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ekl5lvdjdgb6" w:id="0"/>
    <w:bookmarkEnd w:id="0"/>
    <w:p w:rsidR="00000000" w:rsidDel="00000000" w:rsidP="00000000" w:rsidRDefault="00000000" w:rsidRPr="00000000" w14:paraId="00000001">
      <w:pPr>
        <w:pStyle w:val="Heading1"/>
        <w:rPr/>
      </w:pPr>
      <w:r w:rsidDel="00000000" w:rsidR="00000000" w:rsidRPr="00000000">
        <w:rPr>
          <w:rtl w:val="0"/>
        </w:rPr>
        <w:t xml:space="preserve">Grade 10 Chemistry: The Periodic Table</w:t>
      </w:r>
    </w:p>
    <w:bookmarkStart w:colFirst="0" w:colLast="0" w:name="bookmark=id.aws419vpamgd" w:id="1"/>
    <w:bookmarkEnd w:id="1"/>
    <w:p w:rsidR="00000000" w:rsidDel="00000000" w:rsidP="00000000" w:rsidRDefault="00000000" w:rsidRPr="00000000" w14:paraId="00000002">
      <w:pPr>
        <w:pStyle w:val="Heading2"/>
        <w:rPr/>
      </w:pPr>
      <w:r w:rsidDel="00000000" w:rsidR="00000000" w:rsidRPr="00000000">
        <w:rPr>
          <w:rtl w:val="0"/>
        </w:rPr>
        <w:t xml:space="preserve">Competency-Based Education (CBE) Lesson Sequence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Inorganic Chemistry</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1.3 The Periodic Table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30 lessons (approximately 6-7 weeks)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r>
    </w:p>
    <w:p w:rsidR="00000000" w:rsidDel="00000000" w:rsidP="00000000" w:rsidRDefault="00000000" w:rsidRPr="00000000" w14:paraId="00000004">
      <w:pPr>
        <w:rPr/>
      </w:pPr>
      <w:r w:rsidDel="00000000" w:rsidR="00000000" w:rsidRPr="00000000">
        <w:rPr>
          <w:rtl w:val="0"/>
        </w:rPr>
      </w:r>
    </w:p>
    <w:bookmarkStart w:colFirst="0" w:colLast="0" w:name="bookmark=id.3w0vyt2kiwiq" w:id="2"/>
    <w:bookmarkEnd w:id="2"/>
    <w:p w:rsidR="00000000" w:rsidDel="00000000" w:rsidP="00000000" w:rsidRDefault="00000000" w:rsidRPr="00000000" w14:paraId="00000005">
      <w:pPr>
        <w:pStyle w:val="Heading2"/>
        <w:rPr/>
      </w:pPr>
      <w:r w:rsidDel="00000000" w:rsidR="00000000" w:rsidRPr="00000000">
        <w:rPr>
          <w:rtl w:val="0"/>
        </w:rPr>
        <w:t xml:space="preserve">SECTION A: SUB-STRAND OVERVIEW</w:t>
      </w:r>
    </w:p>
    <w:bookmarkStart w:colFirst="0" w:colLast="0" w:name="bookmark=id.lzf1mshigqt8" w:id="3"/>
    <w:bookmarkEnd w:id="3"/>
    <w:p w:rsidR="00000000" w:rsidDel="00000000" w:rsidP="00000000" w:rsidRDefault="00000000" w:rsidRPr="00000000" w14:paraId="00000006">
      <w:pPr>
        <w:pStyle w:val="Heading3"/>
        <w:rPr/>
      </w:pPr>
      <w:r w:rsidDel="00000000" w:rsidR="00000000" w:rsidRPr="00000000">
        <w:rPr>
          <w:rtl w:val="0"/>
        </w:rPr>
        <w:t xml:space="preserve">1. Phenomenon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“How does electron arrangement influence the arrangement of elements in the periodic table?”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explore why elements are arranged in specific patterns in the periodic table and discover how electron configuration determines chemical properties, reactivity, and the ability of atoms to form ions and compounds. Through hands-on element card sorting, digital simulations, and collaborative investigations, learners uncover the relationship between an atom’s electron arrangement and its position in the periodic table, leading to understanding of chemical families, ion formation, and chemical formula writing.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The periodic table is not just a classroom chart—it’s a powerful predictive tool used by chemists, materials scientists, pharmaceutical researchers, and engineers worldwide. In Kenya, understanding the periodic table helps explain why certain fertilizers work better for specific soils (potassium and nitrogen compounds), how water treatment plants use chlorine and fluorine compounds, why sodium and lithium are used in batteries, and how medical professionals select appropriate compounds for treatments. The patterns in the periodic table allow scientists to predict properties of elements they’ve never worked with before.</w:t>
      </w:r>
    </w:p>
    <w:bookmarkStart w:colFirst="0" w:colLast="0" w:name="bookmark=id.9lad4fq0gymq" w:id="4"/>
    <w:bookmarkEnd w:id="4"/>
    <w:p w:rsidR="00000000" w:rsidDel="00000000" w:rsidP="00000000" w:rsidRDefault="00000000" w:rsidRPr="00000000" w14:paraId="0000000A">
      <w:pPr>
        <w:pStyle w:val="Heading3"/>
        <w:rPr/>
      </w:pPr>
      <w:r w:rsidDel="00000000" w:rsidR="00000000" w:rsidRPr="00000000">
        <w:rPr>
          <w:rtl w:val="0"/>
        </w:rPr>
        <w:t xml:space="preserve">2. Driving Question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 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“How does electron arrangement influence the arrangement of elements in the periodic table?”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Why are elements arranged in groups and periods? - What patterns exist among elements in the same group? - How do atoms become stable by forming ions? - How can we predict the formulas of compounds? - Why did scientists like Mendeleev and Moseley arrange elements differently? - What makes some elements highly reactive while others are inert? - How does understanding electron arrangement help us write chemical equations?</w:t>
      </w:r>
    </w:p>
    <w:bookmarkStart w:colFirst="0" w:colLast="0" w:name="bookmark=id.tua8nc62s3x3" w:id="5"/>
    <w:bookmarkEnd w:id="5"/>
    <w:p w:rsidR="00000000" w:rsidDel="00000000" w:rsidP="00000000" w:rsidRDefault="00000000" w:rsidRPr="00000000" w14:paraId="0000000D">
      <w:pPr>
        <w:pStyle w:val="Heading3"/>
        <w:rPr/>
      </w:pPr>
      <w:r w:rsidDel="00000000" w:rsidR="00000000" w:rsidRPr="00000000">
        <w:rPr>
          <w:rtl w:val="0"/>
        </w:rPr>
        <w:t xml:space="preserve">3. Storyline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The Puzzle of Element Patterns (4-5 periods)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encounter the phenomenon through an element card sorting challenge. Given cards with properties of different elements (atomic number, mass, reactivity, physical state, etc.), they work in groups to arrange elements in a logical pattern. This anchoring activity reveals that elements can be organized in multiple ways, but some patterns are more useful than others. Students share their initial models and generate questions for the Driving Question Board (DQB). The lesson explores the historical development of the periodic table, from Mendeleev’s arrangement by atomic mass and properties to Moseley’s discovery that atomic number (number of protons/electrons) is the true organizing principle.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Electron Arrangement and Position (4-5 periods)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investigate the modern periodic table structure, focusing on groups (vertical columns) and periods (horizontal rows). Using the “Build an Atom” PhET simulation, they explore electron arrangement of the first 20 elements, discovering that elements in the same group have the same number of outer electrons, while elements in the same period have the same number of electron shells. They write electron arrangements using both standard notation and s,p notation, building models that connect electron configuration to periodic table position.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Chemical Families and Their Properties (4-5 periods)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examine chemical families—alkali metals (Group 1), alkaline earth metals (Group 2), halogens (Group 7), noble gases (Group 8), and transition elements. Through videos, readings, and group discussions, they identify trends in reactivity, physical properties, and common uses. They discover why alkali metals are stored in oil, why noble gases don’t react, and why halogens are so reactive. Real-world applications include sodium in table salt, chlorine in water treatment, and helium in balloons.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Ion Formation and Stability (4-5 periods)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investigate why and how atoms form ions. Using the “Atom and Ion Builder” simulation, they explore how atoms gain or lose electrons to achieve stable electron arrangements (usually 8 electrons in the outer shell, like noble gases). They draw electron dot diagrams, predict whether elements form cations (positive ions) or anions (negative ions), and learn about valency and oxidation numbers. The lesson includes elements with variable oxidation states (like iron: Fe²⁺ and Fe³⁺) and introduces radicals (groups of atoms that act as a unit, like SO₄²⁻).</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Writing Chemical Formulas (4-5 periods)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learn to derive chemical formulas using valency and oxidation numbers. Through readings, videos, and extensive practice, they master the “criss-cross” method for combining ions into neutral compounds. They work with simple compounds (NaCl, MgO), compounds with radicals (CaSO₄, NH₄Cl), and more complex formulas (Al₂(SO₄)₃). Peer discussions and formative quizzes help students develop fluency in formula writing, a critical skill for chemistry.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Writing and Balancing Chemical Equations (4-5 periods)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learn to represent chemical reactions using word equations and symbol equations. They discover the law of conservation of mass—atoms are neither created nor destroyed in chemical reactions—and practice balancing equations to ensure equal numbers of each type of atom on both sides. Through videos, readings, and extensive practice, they balance increasingly complex equations, developing problem-solving skills and understanding of chemical reactions.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7: Final Synthesis and Assessment (4-5 periods)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revisit the original phenomenon and driving question. They complete their final models showing how electron arrangement determines periodic table position, chemical properties, ion formation, and compound formulas. The DQB is reviewed, with students answering their initial questions using evidence from the unit. A comprehensive assessment evaluates their ability to write electron arrangements, predict ion formation, derive chemical formulas, and balance equations. Students reflect on how understanding the periodic table empowers them to predict and explain chemical behavior.</w:t>
      </w:r>
    </w:p>
    <w:bookmarkStart w:colFirst="0" w:colLast="0" w:name="bookmark=id.q1uvomd5tv2d" w:id="6"/>
    <w:bookmarkEnd w:id="6"/>
    <w:p w:rsidR="00000000" w:rsidDel="00000000" w:rsidP="00000000" w:rsidRDefault="00000000" w:rsidRPr="00000000" w14:paraId="00000015">
      <w:pPr>
        <w:pStyle w:val="Heading3"/>
        <w:rPr/>
      </w:pPr>
      <w:r w:rsidDel="00000000" w:rsidR="00000000" w:rsidRPr="00000000">
        <w:rPr>
          <w:rtl w:val="0"/>
        </w:rPr>
        <w:t xml:space="preserve">4. Learning Outcomes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sub-strand, learners should be able to: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 and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Explain the historical development of the periodic table - Describe the structure of the modern periodic table (groups and periods) - Relate the position of an element in the periodic table to its electron arrangement - Identify and describe properties of chemical families (alkali metals, alkaline earth metals, halogens, noble gases, transition elements)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Write electron arrangements of the first 20 elements using standard and s,p notation - Illustrate ion formation using electron dot diagrams - Determine valency and oxidation numbers from electron arrangement - Derive chemical formulas of compounds using valency and oxidation numbers - Write and balance chemical equations for simple reactions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 and 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Appreciate the role of electron arrangement in the development of the periodic table - Value the contributions of scientists like Mendeleev and Moseley - Demonstrate responsibility and collaboration in group work - Show respect for diverse ideas during peer discussions</w:t>
      </w:r>
    </w:p>
    <w:bookmarkStart w:colFirst="0" w:colLast="0" w:name="bookmark=id.ddu8q8fx8li1" w:id="7"/>
    <w:bookmarkEnd w:id="7"/>
    <w:p w:rsidR="00000000" w:rsidDel="00000000" w:rsidP="00000000" w:rsidRDefault="00000000" w:rsidRPr="00000000" w14:paraId="0000001A">
      <w:pPr>
        <w:pStyle w:val="Heading3"/>
        <w:rPr/>
      </w:pPr>
      <w:r w:rsidDel="00000000" w:rsidR="00000000" w:rsidRPr="00000000">
        <w:rPr>
          <w:rtl w:val="0"/>
        </w:rPr>
        <w:t xml:space="preserve">5. Core Competencies Addressed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Literacy: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use PhET simulations (Build an Atom, Atom and Ion Builder), watch instructional videos on Khan Academy and YouTube, and access digital readings on Rachel or the Internet. They learn to navigate digital tools, evaluate online resources, and use technology for learning.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 and Collaboration: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Throughout the unit, students engage in Think-Pair-Share activities, group brainstorming, peer discussions, and collaborative problem-solving. They explain their thinking, listen actively to peers, ask probing questions, and build on each other’s ideas.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Thinking and Problem-Solving: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analyze patterns in the periodic table, predict ion formation based on electron arrangement, solve problems involving chemical formulas and equations, and evaluate the validity of their models against evidence.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to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develop metacognitive skills through model revision, self-assessment, independent practice, and reflection on their learning progress. They learn to identify gaps in their understanding and seek resources to address them.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Self-Efficacy: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Through scaffolded practice and formative feedback, students build confidence in their ability to master complex chemistry concepts and skills.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Imagination and Creativity: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create visual models of electron arrangements, design diagrams of ion formation, and develop creative ways to remember patterns in the periodic table.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Citizenship: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appreciate the global nature of scientific knowledge, recognize contributions of scientists from diverse backgrounds, and understand applications of chemistry in Kenyan industries and daily life.</w:t>
      </w:r>
    </w:p>
    <w:bookmarkStart w:colFirst="0" w:colLast="0" w:name="bookmark=id.6a91fbojb9o8" w:id="8"/>
    <w:bookmarkEnd w:id="8"/>
    <w:p w:rsidR="00000000" w:rsidDel="00000000" w:rsidP="00000000" w:rsidRDefault="00000000" w:rsidRPr="00000000" w14:paraId="00000022">
      <w:pPr>
        <w:pStyle w:val="Heading3"/>
        <w:rPr/>
      </w:pPr>
      <w:r w:rsidDel="00000000" w:rsidR="00000000" w:rsidRPr="00000000">
        <w:rPr>
          <w:rtl w:val="0"/>
        </w:rPr>
        <w:t xml:space="preserve">6. Values Integration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demonstrate patience and tolerance during group discussions, respect different problem-solving approaches, and resolve disagreements constructively.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take ownership of their learning, complete assignments independently, contribute actively to group work, and care for laboratory materials and digital devices.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value diverse perspectives, listen attentively to peers and teachers, acknowledge contributions of scientists from different cultures and time periods, and treat all learners with dignity.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work collaboratively toward common learning goals, support struggling peers, celebrate collective achievements, and recognize that scientific progress depends on cooperation.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Collaboration: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engage in productive teamwork, share ideas openly, build on each other’s thinking, and recognize that complex problems require collective effort.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Tolerance: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accept that learning happens at different paces, appreciate multiple solution strategies, and create an inclusive classroom environment.</w:t>
      </w:r>
    </w:p>
    <w:bookmarkStart w:colFirst="0" w:colLast="0" w:name="bookmark=id.18m4qe9y41gy" w:id="9"/>
    <w:bookmarkEnd w:id="9"/>
    <w:p w:rsidR="00000000" w:rsidDel="00000000" w:rsidP="00000000" w:rsidRDefault="00000000" w:rsidRPr="00000000" w14:paraId="00000029">
      <w:pPr>
        <w:pStyle w:val="Heading3"/>
        <w:rPr/>
      </w:pPr>
      <w:r w:rsidDel="00000000" w:rsidR="00000000" w:rsidRPr="00000000">
        <w:rPr>
          <w:rtl w:val="0"/>
        </w:rPr>
        <w:t xml:space="preserve">7. Pertinent and Contemporary Issues (PCIs)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Social Cohesion: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Group activities (element card sorting, formula writing practice, equation balancing challenges) build social bonds, develop teamwork skills, and promote harmonious interaction among diverse learners.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Education for Sustainable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Understanding the periodic table equips students with foundational knowledge for careers in chemistry, environmental science, medicine, agriculture, and engineering—fields critical for Kenya’s sustainable development. Applications include developing better fertilizers, purifying water, creating renewable energy technologies, and designing sustainable materials.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Analytical Thinking (Life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Students develop analytical skills by identifying patterns in the periodic table, predicting ion formation from electron arrangement, deriving chemical formulas systematically, and balancing equations logically.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 and Environmental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Discussions connect periodic table knowledge to real-world issues: chlorine in water purification, fluoride in dental health, heavy metal pollution, safe use of chemicals, and environmental impact of mining and chemical industries.</w:t>
      </w:r>
    </w:p>
    <w:bookmarkStart w:colFirst="0" w:colLast="0" w:name="bookmark=id.1qvauatp24xm" w:id="10"/>
    <w:bookmarkEnd w:id="10"/>
    <w:p w:rsidR="00000000" w:rsidDel="00000000" w:rsidP="00000000" w:rsidRDefault="00000000" w:rsidRPr="00000000" w14:paraId="0000002E">
      <w:pPr>
        <w:pStyle w:val="Heading3"/>
        <w:rPr/>
      </w:pPr>
      <w:r w:rsidDel="00000000" w:rsidR="00000000" w:rsidRPr="00000000">
        <w:rPr>
          <w:rtl w:val="0"/>
        </w:rPr>
        <w:t xml:space="preserve">8. Key Vocabulary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Foundational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Atom, element, electron, proton, neutron, atomic number, mass number, electron shell, energy level, valence electrons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Periodic Table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Periodic table, group, period, chemical family, alkali metals, alkaline earth metals, halogens, noble gases, transition elements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Electron Arrangement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Electron configuration, electron arrangement, s orbital, p orbital, s notation, p notation, outer shell, inner shell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Ion Formation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Ion, cation, anion, stability, octet rule, electron dot diagram, electron transfer, gain electrons, lose electrons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Chemical Formula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Valency, oxidation number, oxidation state, variable oxidation number, radical, chemical formula, subscript, criss-cross method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Chemical Equation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Chemical reaction, reactants, products, word equation, symbol equation, balanced equation, coefficient, law of conservation of mass</w:t>
      </w:r>
    </w:p>
    <w:bookmarkStart w:colFirst="0" w:colLast="0" w:name="bookmark=id.y9w95f3cqpu" w:id="11"/>
    <w:bookmarkEnd w:id="11"/>
    <w:p w:rsidR="00000000" w:rsidDel="00000000" w:rsidP="00000000" w:rsidRDefault="00000000" w:rsidRPr="00000000" w14:paraId="00000035">
      <w:pPr>
        <w:pStyle w:val="Heading3"/>
        <w:rPr/>
      </w:pPr>
      <w:r w:rsidDel="00000000" w:rsidR="00000000" w:rsidRPr="00000000">
        <w:rPr>
          <w:rtl w:val="0"/>
        </w:rPr>
        <w:t xml:space="preserve">9. Materials and Resources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Resources: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PhET Interactive Simulations: “Build an Atom,” “Atom and Ion Builder” - Khan Academy: Periodic table videos and practice exercises - YouTube: Videos on electron arrangement, ion formation, chemical formulas, balancing equations - Rachel or Internet: Readings on periodic table history, electron shells, chemical formulas, chemical equations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Physical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Element cards (for sorting activity) with atomic number, mass, properties, reactivity - Periodic table charts (wall-mounted and individual copies) - Whiteboard/chart paper for group work and model building - Markers, colored pencils for drawing electron dot diagrams - Practice worksheets for formulas and equations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Formative quizzes (ion formation, formula writing, equation balancing) - Rubrics for model assessment - DQB tracking sheets - Self-reflection prompts</w:t>
      </w:r>
    </w:p>
    <w:bookmarkStart w:colFirst="0" w:colLast="0" w:name="bookmark=id.41qy1tivduv2" w:id="12"/>
    <w:bookmarkEnd w:id="12"/>
    <w:p w:rsidR="00000000" w:rsidDel="00000000" w:rsidP="00000000" w:rsidRDefault="00000000" w:rsidRPr="00000000" w14:paraId="00000039">
      <w:pPr>
        <w:pStyle w:val="Heading3"/>
        <w:rPr/>
      </w:pPr>
      <w:r w:rsidDel="00000000" w:rsidR="00000000" w:rsidRPr="00000000">
        <w:rPr>
          <w:rtl w:val="0"/>
        </w:rPr>
        <w:t xml:space="preserve">10. Safety and Ethical Considerations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Ensure students use approved websites and simulations. Monitor online activity and teach responsible digital citizenship.</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Inclusive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Provide accommodations for students with visual impairments (large-print periodic tables), learning disabilities (graphic organizers, extra time), and language barriers (bilingual resources, peer support).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Ethical Discussions: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When discussing chemical families and their uses, address ethical issues such as responsible use of chemicals, environmental impact of mining, and equitable access to chemical technologies in developing countries.</w:t>
      </w:r>
    </w:p>
    <w:p w:rsidR="00000000" w:rsidDel="00000000" w:rsidP="00000000" w:rsidRDefault="00000000" w:rsidRPr="00000000" w14:paraId="0000003D">
      <w:pPr>
        <w:rPr/>
      </w:pPr>
      <w:r w:rsidDel="00000000" w:rsidR="00000000" w:rsidRPr="00000000">
        <w:rPr>
          <w:rtl w:val="0"/>
        </w:rPr>
      </w:r>
    </w:p>
    <w:bookmarkStart w:colFirst="0" w:colLast="0" w:name="bookmark=id.x16ld7isbify" w:id="13"/>
    <w:bookmarkEnd w:id="13"/>
    <w:p w:rsidR="00000000" w:rsidDel="00000000" w:rsidP="00000000" w:rsidRDefault="00000000" w:rsidRPr="00000000" w14:paraId="0000003E">
      <w:pPr>
        <w:pStyle w:val="Heading2"/>
        <w:rPr/>
      </w:pPr>
      <w:r w:rsidDel="00000000" w:rsidR="00000000" w:rsidRPr="00000000">
        <w:rPr>
          <w:rtl w:val="0"/>
        </w:rPr>
        <w:t xml:space="preserve">SECTION B: DETAILED LESSON SEQUENCE</w:t>
      </w:r>
    </w:p>
    <w:p w:rsidR="00000000" w:rsidDel="00000000" w:rsidP="00000000" w:rsidRDefault="00000000" w:rsidRPr="00000000" w14:paraId="0000003F">
      <w:pPr>
        <w:rPr/>
      </w:pPr>
      <w:r w:rsidDel="00000000" w:rsidR="00000000" w:rsidRPr="00000000">
        <w:rPr>
          <w:rtl w:val="0"/>
        </w:rPr>
      </w:r>
    </w:p>
    <w:bookmarkStart w:colFirst="0" w:colLast="0" w:name="bookmark=id.aihyoaiu5oaq" w:id="14"/>
    <w:bookmarkEnd w:id="14"/>
    <w:p w:rsidR="00000000" w:rsidDel="00000000" w:rsidP="00000000" w:rsidRDefault="00000000" w:rsidRPr="00000000" w14:paraId="00000040">
      <w:pPr>
        <w:pStyle w:val="Heading2"/>
        <w:rPr/>
      </w:pPr>
      <w:r w:rsidDel="00000000" w:rsidR="00000000" w:rsidRPr="00000000">
        <w:rPr>
          <w:rtl w:val="0"/>
        </w:rPr>
        <w:t xml:space="preserve">LESSON 1: The Puzzle of Element Patterns (4-5 periods)</w:t>
      </w:r>
    </w:p>
    <w:bookmarkStart w:colFirst="0" w:colLast="0" w:name="bookmark=id.2ly590o1z0wk" w:id="15"/>
    <w:bookmarkEnd w:id="15"/>
    <w:p w:rsidR="00000000" w:rsidDel="00000000" w:rsidP="00000000" w:rsidRDefault="00000000" w:rsidRPr="00000000" w14:paraId="00000041">
      <w:pPr>
        <w:pStyle w:val="Heading3"/>
        <w:rPr/>
      </w:pPr>
      <w:r w:rsidDel="00000000" w:rsidR="00000000" w:rsidRPr="00000000">
        <w:rPr>
          <w:rtl w:val="0"/>
        </w:rPr>
        <w:t xml:space="preserve">Lesson Objectives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Engage with the phenomenon of element patterns through card sorting - Generate initial questions about why elements are arranged in specific ways - Describe the historical development of the periodic table (Mendeleev, Moseley) - Create initial models of how elements might be organized - Begin the Driving Question Board (DQB)</w:t>
      </w:r>
    </w:p>
    <w:bookmarkStart w:colFirst="0" w:colLast="0" w:name="bookmark=id.x8ldhc4lr3c6" w:id="16"/>
    <w:bookmarkEnd w:id="16"/>
    <w:p w:rsidR="00000000" w:rsidDel="00000000" w:rsidP="00000000" w:rsidRDefault="00000000" w:rsidRPr="00000000" w14:paraId="00000043">
      <w:pPr>
        <w:pStyle w:val="Heading3"/>
        <w:rPr/>
      </w:pPr>
      <w:r w:rsidDel="00000000" w:rsidR="00000000" w:rsidRPr="00000000">
        <w:rPr>
          <w:rtl w:val="0"/>
        </w:rPr>
        <w:t xml:space="preserve">Core Competencies Focus</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thinking and problem-solving (analyzing patterns)</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Communication and collaboration (group card sorting)</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Learning to learn (generating questions)</w:t>
      </w:r>
    </w:p>
    <w:bookmarkStart w:colFirst="0" w:colLast="0" w:name="bookmark=id.k2zv5t4cmbbj" w:id="17"/>
    <w:bookmarkEnd w:id="17"/>
    <w:p w:rsidR="00000000" w:rsidDel="00000000" w:rsidP="00000000" w:rsidRDefault="00000000" w:rsidRPr="00000000" w14:paraId="00000047">
      <w:pPr>
        <w:pStyle w:val="Heading3"/>
        <w:rPr/>
      </w:pPr>
      <w:r w:rsidDel="00000000" w:rsidR="00000000" w:rsidRPr="00000000">
        <w:rPr>
          <w:rtl w:val="0"/>
        </w:rPr>
        <w:t xml:space="preserve">Values Focus</w:t>
      </w:r>
    </w:p>
    <w:p w:rsidR="00000000" w:rsidDel="00000000" w:rsidP="00000000" w:rsidRDefault="00000000" w:rsidRPr="00000000" w14:paraId="0000004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Respect (valuing diverse arrangement strategies)</w:t>
      </w:r>
    </w:p>
    <w:p w:rsidR="00000000" w:rsidDel="00000000" w:rsidP="00000000" w:rsidRDefault="00000000" w:rsidRPr="00000000" w14:paraId="000000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Collaboration (working together on sorting challenge)</w:t>
      </w:r>
    </w:p>
    <w:p w:rsidR="00000000" w:rsidDel="00000000" w:rsidP="00000000" w:rsidRDefault="00000000" w:rsidRPr="00000000" w14:paraId="000000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Responsibility (contributing to group work)</w:t>
      </w:r>
    </w:p>
    <w:bookmarkStart w:colFirst="0" w:colLast="0" w:name="bookmark=id.v7u6zwev2wej" w:id="18"/>
    <w:bookmarkEnd w:id="18"/>
    <w:p w:rsidR="00000000" w:rsidDel="00000000" w:rsidP="00000000" w:rsidRDefault="00000000" w:rsidRPr="00000000" w14:paraId="0000004B">
      <w:pPr>
        <w:pStyle w:val="Heading3"/>
        <w:rPr/>
      </w:pPr>
      <w:r w:rsidDel="00000000" w:rsidR="00000000" w:rsidRPr="00000000">
        <w:rPr>
          <w:rtl w:val="0"/>
        </w:rPr>
        <w:t xml:space="preserve">Materials Needed</w:t>
      </w:r>
    </w:p>
    <w:p w:rsidR="00000000" w:rsidDel="00000000" w:rsidP="00000000" w:rsidRDefault="00000000" w:rsidRPr="00000000" w14:paraId="0000004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Element cards (30-40 cards with data: element name, symbol, atomic number, atomic mass, physical state, reactivity, color, common uses)</w:t>
      </w:r>
    </w:p>
    <w:p w:rsidR="00000000" w:rsidDel="00000000" w:rsidP="00000000" w:rsidRDefault="00000000" w:rsidRPr="00000000" w14:paraId="000000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for initial models</w:t>
      </w:r>
    </w:p>
    <w:p w:rsidR="00000000" w:rsidDel="00000000" w:rsidP="00000000" w:rsidRDefault="00000000" w:rsidRPr="00000000" w14:paraId="0000004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Markers</w:t>
      </w:r>
    </w:p>
    <w:p w:rsidR="00000000" w:rsidDel="00000000" w:rsidP="00000000" w:rsidRDefault="00000000" w:rsidRPr="00000000" w14:paraId="0000004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Periodic table charts (to reveal after sorting)</w:t>
      </w:r>
    </w:p>
    <w:p w:rsidR="00000000" w:rsidDel="00000000" w:rsidP="00000000" w:rsidRDefault="00000000" w:rsidRPr="00000000" w14:paraId="0000005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“History of the Periodic Table” (Khan Academy or YouTube)</w:t>
      </w:r>
    </w:p>
    <w:p w:rsidR="00000000" w:rsidDel="00000000" w:rsidP="00000000" w:rsidRDefault="00000000" w:rsidRPr="00000000" w14:paraId="000000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“Development of the Periodic Table” (Rachel or Internet)</w:t>
      </w:r>
    </w:p>
    <w:p w:rsidR="00000000" w:rsidDel="00000000" w:rsidP="00000000" w:rsidRDefault="00000000" w:rsidRPr="00000000" w14:paraId="0000005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poster or digital board</w:t>
      </w:r>
    </w:p>
    <w:bookmarkStart w:colFirst="0" w:colLast="0" w:name="bookmark=id.bkeuqdyw0s55" w:id="19"/>
    <w:bookmarkEnd w:id="19"/>
    <w:p w:rsidR="00000000" w:rsidDel="00000000" w:rsidP="00000000" w:rsidRDefault="00000000" w:rsidRPr="00000000" w14:paraId="00000053">
      <w:pPr>
        <w:pStyle w:val="Heading3"/>
        <w:rPr/>
      </w:pPr>
      <w:r w:rsidDel="00000000" w:rsidR="00000000" w:rsidRPr="00000000">
        <w:rPr>
          <w:rtl w:val="0"/>
        </w:rPr>
        <w:t xml:space="preserve">Lesson Flow</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Phenomenon Introduction and Element Card Sorting (40 minutes)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Display a modern periodic table but cover element names, showing only colored blocks - Ask: “What patterns do you notice? Why might scientists organize elements this way?” - Show 3-4 common elements (sodium, chlorine, iron, oxygen) with brief descriptions of their properties - Pose the phenomenon: “How does electron arrangement influence the arrangement of elements in the periodic table?” - Explain that today they’ll discover patterns by sorting element cards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(25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Divide class into groups of 4-5 students - Distribute element card sets (20-30 cards per group, including first 20 elements plus some others)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 Card Sorting Challenge: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“Arrange these element cards in a way that makes sense to you. Look for patterns in properties, atomic numbers, masses, or reactivity. There’s no single ‘right’ answer yet—we’re exploring!” - Circulate, asking probing questions: - “Why did you place these elements together?” - “What patterns are you noticing?” - “How did you decide on this arrangement?” - “What properties seem most important for organizing elements?” - Allow wait time (10+ seconds) after questions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Share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Have 2-3 groups briefly share their arrangement strategy - Note common approaches: by atomic number, by mass, by reactivity, by physical state, by metal/nonmetal - Emphasize: “Scientists faced this same challenge! Let’s see how they solved it.”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Historical Development - Mendeleev (40 minutes)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Brief mini-lecture with visuals: “In the 1860s, about 63 elements were known. Scientists noticed patterns but couldn’t explain them.” - Introduce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Dmitri Mendeleev (1869):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Russian chemist who arranged elements by increasing atomic mass - Grouped elements with similar properties in vertical columns - Left gaps for undiscovered elements and predicted their properties - His predictions proved accurate (gallium, germanium, scandium) - Show image of Mendeleev’s original periodic table - Discuss: “What was brilliant about leaving gaps?”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read “Development of the Periodic Table” (digital or print)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challenges did Mendeleev face? Why was his table not perfect?” - Key issue: Some elements didn’t fit well when arranged by mass (e.g., iodine and tellurium) - Groups discuss: “If not mass, what property might better organize elements?”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Whole-class discussion: “What questions do you have about element arrangement?” - Begin recording questions on DQB</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3: Historical Development - Moseley and Modern Periodic Table (40 minutes)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Introduce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Henry Moseley (1913):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British physicist who discovered that atomic number (number of protons), not atomic mass, is the fundamental organizing principle - Rearranged periodic table by increasing atomic number - Resolved inconsistencies in Mendeleev’s table - Show modern periodic table structure: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Groups (vertical columns):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Elements with similar properties (numbered 1-8 or 1-18)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Periods (horizontal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Elements with same number of electron shells (numbered 1-7) - Explain: “The secret to understanding the periodic table is electron arrangement—which we’ll explore deeply in coming lessons.”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Watch video: </w:t>
      </w:r>
      <w:hyperlink r:id="rId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“History of the Periodic Table” </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minutes)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did Moseley’s discovery change our understanding? Why is atomic number more important than atomic mass?” - Groups revisit their element cards: “Now arrange your cards by atomic number. What patterns emerge?”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Discuss: “How does knowing the history help us understand the modern periodic table?” - Add new questions to DQB</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4: Initial Models and Prior Knowledge Assessment (40 minutes)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Building (25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Explain: “Scientists use models to represent their understanding. Today, you’ll create an initial model showing how you think elements are organized and why.” - Provide chart paper and markers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Initial Models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student draws/writes their current understanding: - “How are elements arranged in the periodic table?” - “What determines an element’s position?” - “Why do elements in the same group have similar properties?”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Pair-Share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share models with a partner, discussing similarities and differences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Gallery Walk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 models around room; students view others’ work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Assessment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Quick formative assessment (written or oral): - “What is an atom made of?” - “What is atomic number?” - “What are electrons, and where are they located?” - “What does ‘chemical property’ mean?” - This helps teacher identify gaps to address in Lesson 2</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Expansion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After seeing peers’ models, students add more questions to DQB - Organize questions into categories: “Structure of Periodic Table,” “Electron Arrangement,” “Chemical Properties,” “Ion Formation,” “Chemical Formulas”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5: Consolidation and Preview (40 minutes)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Activity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Quiz Game: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Prepare 15-20 questions about periodic table history and structure - “Who arranged elements by atomic mass?” (Mendeleev) - “Who discovered atomic number as organizing principle?” (Moseley) - “What is a group?” (Vertical column) - “What is a period?” (Horizontal row) - “How many groups are in the periodic table?” (8 or 18, depending on numbering system) - Groups compete, earning points for correct answers - Discuss any misconceptions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Synthesis Discussion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“Based on what we’ve learned, why do you think electron arrangement might influence the periodic table?” - Guide students toward key idea: “Elements in the same group have similar properties because they have the same number of outer electrons.” - Preview Lesson 2: “Next, we’ll explore electron arrangement of the first 20 elements and discover the pattern that explains the periodic table.”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Homework/Extension: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Read: “Electron Shells and Energy Levels” (preparation for Lesson 2) - Reflection: “What surprised you about the history of the periodic table? What questions do you still have?”</w:t>
      </w:r>
    </w:p>
    <w:bookmarkStart w:colFirst="0" w:colLast="0" w:name="bookmark=id.1mot1pldc1p9" w:id="20"/>
    <w:bookmarkEnd w:id="20"/>
    <w:p w:rsidR="00000000" w:rsidDel="00000000" w:rsidP="00000000" w:rsidRDefault="00000000" w:rsidRPr="00000000" w14:paraId="00000068">
      <w:pPr>
        <w:pStyle w:val="Heading3"/>
        <w:rPr/>
      </w:pPr>
      <w:r w:rsidDel="00000000" w:rsidR="00000000" w:rsidRPr="00000000">
        <w:rPr>
          <w:rtl w:val="0"/>
        </w:rPr>
        <w:t xml:space="preserve">Formative Assessment Strategies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Monitor group discussions during card sorting - Note quality of questions generated for DQB - Assess engagement and collaboration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Review individual models for current understanding - Identify common misconceptions (e.g., confusing mass with atomic number, not connecting properties to electron arrangement)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 (end of Period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 2-3 sentences, explain why atomic number is a better organizing principle than atomic mass.” - “What is one question you have about electron arrangement?”</w:t>
      </w:r>
    </w:p>
    <w:bookmarkStart w:colFirst="0" w:colLast="0" w:name="bookmark=id.139p3kl4c37o" w:id="21"/>
    <w:bookmarkEnd w:id="21"/>
    <w:p w:rsidR="00000000" w:rsidDel="00000000" w:rsidP="00000000" w:rsidRDefault="00000000" w:rsidRPr="00000000" w14:paraId="0000006C">
      <w:pPr>
        <w:pStyle w:val="Heading3"/>
        <w:rPr/>
      </w:pPr>
      <w:r w:rsidDel="00000000" w:rsidR="00000000" w:rsidRPr="00000000">
        <w:rPr>
          <w:rtl w:val="0"/>
        </w:rPr>
        <w:t xml:space="preserve">Differentiation Strategies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Struggling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element cards with fewer data points (focus on atomic number, symbol, and one key property) - Offer sentence frames for discussions: "I arranged elements by ___ because ___." - Pair with supportive peers during Think-Pair-Share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Advanced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element cards with more complex data (electronegativity, ionization energy) - Challenge: “Can you identify any patterns in atomic mass that don’t follow atomic number? Why might this happen?” (isotopes) - Research: “Investigate one element Mendeleev predicted. How accurate was his prediction?”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English Language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bilingual periodic tables and vocabulary lists - Use visual aids extensively (images of Mendeleev, Moseley, periodic tables) - Allow responses in home language, then translate collaboratively</w:t>
      </w:r>
    </w:p>
    <w:bookmarkStart w:colFirst="0" w:colLast="0" w:name="bookmark=id.9awf7oag275m" w:id="22"/>
    <w:bookmarkEnd w:id="22"/>
    <w:p w:rsidR="00000000" w:rsidDel="00000000" w:rsidP="00000000" w:rsidRDefault="00000000" w:rsidRPr="00000000" w14:paraId="00000070">
      <w:pPr>
        <w:pStyle w:val="Heading3"/>
        <w:rPr/>
      </w:pPr>
      <w:r w:rsidDel="00000000" w:rsidR="00000000" w:rsidRPr="00000000">
        <w:rPr>
          <w:rtl w:val="0"/>
        </w:rPr>
        <w:t xml:space="preserve">Teacher Notes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Points to Emphasize: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periodic table is a human creation that evolved over time - Scientists built on each other’s work (Mendeleev → Moseley) - Atomic number (number of protons = number of electrons in neutral atom) is the organizing principle - Patterns in properties are explained by electron arrangement (to be explored in depth)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Misconceptions: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periodic table was discovered, not invented.” (Clarify: The elements exist, but the table is a human organizational tool.) - “Atomic mass and atomic number are the same.” (Clarify: Atomic number = protons; atomic mass = protons + neutrons.) - “All elements were known when the periodic table was created.” (Clarify: Many elements were discovered after Mendeleev’s table.)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“What evidence supports your arrangement?” - “How would you test whether your pattern is useful?” - “What surprised you about Mendeleev’s approach?” - “Why might scientists disagree about how to organize elements?”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After asking a question, wait at least 10 seconds before calling on a student - After a student responds, wait 3-5 seconds before responding or calling on another student - This allows deeper thinking and encourages more students to participate</w:t>
      </w:r>
    </w:p>
    <w:p w:rsidR="00000000" w:rsidDel="00000000" w:rsidP="00000000" w:rsidRDefault="00000000" w:rsidRPr="00000000" w14:paraId="00000075">
      <w:pPr>
        <w:rPr/>
      </w:pPr>
      <w:r w:rsidDel="00000000" w:rsidR="00000000" w:rsidRPr="00000000">
        <w:rPr>
          <w:rtl w:val="0"/>
        </w:rPr>
      </w:r>
    </w:p>
    <w:bookmarkStart w:colFirst="0" w:colLast="0" w:name="bookmark=id.u047p550zhmr" w:id="23"/>
    <w:bookmarkEnd w:id="23"/>
    <w:p w:rsidR="00000000" w:rsidDel="00000000" w:rsidP="00000000" w:rsidRDefault="00000000" w:rsidRPr="00000000" w14:paraId="00000076">
      <w:pPr>
        <w:pStyle w:val="Heading2"/>
        <w:rPr/>
      </w:pPr>
      <w:r w:rsidDel="00000000" w:rsidR="00000000" w:rsidRPr="00000000">
        <w:rPr>
          <w:rtl w:val="0"/>
        </w:rPr>
        <w:t xml:space="preserve">LESSON 2: Electron Arrangement and Position (4-5 periods)</w:t>
      </w:r>
    </w:p>
    <w:bookmarkStart w:colFirst="0" w:colLast="0" w:name="bookmark=id.5obgtri88cvq" w:id="24"/>
    <w:bookmarkEnd w:id="24"/>
    <w:p w:rsidR="00000000" w:rsidDel="00000000" w:rsidP="00000000" w:rsidRDefault="00000000" w:rsidRPr="00000000" w14:paraId="00000077">
      <w:pPr>
        <w:pStyle w:val="Heading3"/>
        <w:rPr/>
      </w:pPr>
      <w:r w:rsidDel="00000000" w:rsidR="00000000" w:rsidRPr="00000000">
        <w:rPr>
          <w:rtl w:val="0"/>
        </w:rPr>
        <w:t xml:space="preserve">Lesson Objectives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Describe the structure of the modern periodic table (groups and periods) - Write electron arrangements of the first 20 elements - Use s and p notation for electron arrangement - Relate electron arrangement to an element’s position in the periodic table - Explain why elements in the same group have similar properties</w:t>
      </w:r>
    </w:p>
    <w:bookmarkStart w:colFirst="0" w:colLast="0" w:name="bookmark=id.60n1zbrzxk9j" w:id="25"/>
    <w:bookmarkEnd w:id="25"/>
    <w:p w:rsidR="00000000" w:rsidDel="00000000" w:rsidP="00000000" w:rsidRDefault="00000000" w:rsidRPr="00000000" w14:paraId="00000079">
      <w:pPr>
        <w:pStyle w:val="Heading3"/>
        <w:rPr/>
      </w:pPr>
      <w:r w:rsidDel="00000000" w:rsidR="00000000" w:rsidRPr="00000000">
        <w:rPr>
          <w:rtl w:val="0"/>
        </w:rPr>
        <w:t xml:space="preserve">Core Competencies Focus</w:t>
      </w:r>
    </w:p>
    <w:p w:rsidR="00000000" w:rsidDel="00000000" w:rsidP="00000000" w:rsidRDefault="00000000" w:rsidRPr="00000000" w14:paraId="0000007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Digital literacy (using PhET simulation)</w:t>
      </w:r>
    </w:p>
    <w:p w:rsidR="00000000" w:rsidDel="00000000" w:rsidP="00000000" w:rsidRDefault="00000000" w:rsidRPr="00000000" w14:paraId="0000007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thinking (identifying patterns)</w:t>
      </w:r>
    </w:p>
    <w:p w:rsidR="00000000" w:rsidDel="00000000" w:rsidP="00000000" w:rsidRDefault="00000000" w:rsidRPr="00000000" w14:paraId="0000007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Communication (explaining electron arrangements)</w:t>
      </w:r>
    </w:p>
    <w:bookmarkStart w:colFirst="0" w:colLast="0" w:name="bookmark=id.wdmays3f0ljw" w:id="26"/>
    <w:bookmarkEnd w:id="26"/>
    <w:p w:rsidR="00000000" w:rsidDel="00000000" w:rsidP="00000000" w:rsidRDefault="00000000" w:rsidRPr="00000000" w14:paraId="0000007D">
      <w:pPr>
        <w:pStyle w:val="Heading3"/>
        <w:rPr/>
      </w:pPr>
      <w:r w:rsidDel="00000000" w:rsidR="00000000" w:rsidRPr="00000000">
        <w:rPr>
          <w:rtl w:val="0"/>
        </w:rPr>
        <w:t xml:space="preserve">Values Focus</w:t>
      </w:r>
    </w:p>
    <w:p w:rsidR="00000000" w:rsidDel="00000000" w:rsidP="00000000" w:rsidRDefault="00000000" w:rsidRPr="00000000" w14:paraId="000000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Responsibility (independent practice)</w:t>
      </w:r>
    </w:p>
    <w:p w:rsidR="00000000" w:rsidDel="00000000" w:rsidP="00000000" w:rsidRDefault="00000000" w:rsidRPr="00000000" w14:paraId="000000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Collaboration (peer discussions)</w:t>
      </w:r>
    </w:p>
    <w:p w:rsidR="00000000" w:rsidDel="00000000" w:rsidP="00000000" w:rsidRDefault="00000000" w:rsidRPr="00000000" w14:paraId="000000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Respect (listening to peers’ explanations)</w:t>
      </w:r>
    </w:p>
    <w:bookmarkStart w:colFirst="0" w:colLast="0" w:name="bookmark=id.esy4g884uxx4" w:id="27"/>
    <w:bookmarkEnd w:id="27"/>
    <w:p w:rsidR="00000000" w:rsidDel="00000000" w:rsidP="00000000" w:rsidRDefault="00000000" w:rsidRPr="00000000" w14:paraId="00000081">
      <w:pPr>
        <w:pStyle w:val="Heading3"/>
        <w:rPr/>
      </w:pPr>
      <w:r w:rsidDel="00000000" w:rsidR="00000000" w:rsidRPr="00000000">
        <w:rPr>
          <w:rtl w:val="0"/>
        </w:rPr>
        <w:t xml:space="preserve">Materials Needed</w:t>
      </w:r>
    </w:p>
    <w:p w:rsidR="00000000" w:rsidDel="00000000" w:rsidP="00000000" w:rsidRDefault="00000000" w:rsidRPr="00000000" w14:paraId="0000008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Computers/tablets with PhET “Build an Atom” simulation</w:t>
      </w:r>
    </w:p>
    <w:p w:rsidR="00000000" w:rsidDel="00000000" w:rsidP="00000000" w:rsidRDefault="00000000" w:rsidRPr="00000000" w14:paraId="0000008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Periodic table charts (individual copies)</w:t>
      </w:r>
    </w:p>
    <w:p w:rsidR="00000000" w:rsidDel="00000000" w:rsidP="00000000" w:rsidRDefault="00000000" w:rsidRPr="00000000" w14:paraId="0000008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Worksheets: “Electron Arrangement of First 20 Elements”</w:t>
      </w:r>
    </w:p>
    <w:p w:rsidR="00000000" w:rsidDel="00000000" w:rsidP="00000000" w:rsidRDefault="00000000" w:rsidRPr="00000000" w14:paraId="0000008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“Electron Arrangement and Periodic Table Position”</w:t>
      </w:r>
    </w:p>
    <w:p w:rsidR="00000000" w:rsidDel="00000000" w:rsidP="00000000" w:rsidRDefault="00000000" w:rsidRPr="00000000" w14:paraId="0000008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“Electron Configuration” (Khan Academy)</w:t>
      </w:r>
    </w:p>
    <w:p w:rsidR="00000000" w:rsidDel="00000000" w:rsidP="00000000" w:rsidRDefault="00000000" w:rsidRPr="00000000" w14:paraId="0000008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for group work</w:t>
      </w:r>
    </w:p>
    <w:bookmarkStart w:colFirst="0" w:colLast="0" w:name="bookmark=id.e1liyabl3c9y" w:id="28"/>
    <w:bookmarkEnd w:id="28"/>
    <w:p w:rsidR="00000000" w:rsidDel="00000000" w:rsidP="00000000" w:rsidRDefault="00000000" w:rsidRPr="00000000" w14:paraId="00000088">
      <w:pPr>
        <w:pStyle w:val="Heading3"/>
        <w:rPr/>
      </w:pPr>
      <w:r w:rsidDel="00000000" w:rsidR="00000000" w:rsidRPr="00000000">
        <w:rPr>
          <w:rtl w:val="0"/>
        </w:rPr>
        <w:t xml:space="preserve">Lesson Flow</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Review and Introduction to Electron Shells (40 minutes)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Quick recap: “Last lesson, we learned that atomic number (number of protons/electrons) organizes the periodic table. Today, we’ll discover HOW electron arrangement creates the patterns we see.” - Show periodic table: “Notice groups (vertical) and periods (horizontal). By the end of today, you’ll understand why elements are positioned exactly where they are.”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Predict-Observe-Explain (POE) - Part 1: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Display images of sodium (soft, shiny metal) and potassium (similar soft, shiny metal) - Show their positions: Sodium (Na, atomic number 11, Group 1, Period 3) and Potassium (K, atomic number 19, Group 1, Period 4) - Ask: “These elements look and behave similarly. They’re both in Group 1. What might be similar about their atoms?” - Students write predictions individually (2 minutes)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predictions (3 minutes)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 </w:t>
      </w:r>
      <w:hyperlink r:id="rId8">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Build an Atom Simulation</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Part 2: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access PhET “Build an Atom” simulation - Task: “Build atoms for hydrogen (H, 1), helium (He, 2), lithium (Li, 3), and beryllium (Be, 4). Observe how electrons fill shells.” - Guiding questions: - “How many electrons fit in the first shell?” - “When does the second shell start filling?” - “What pattern do you notice?” - Students record observations in notebooks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Electron Arrangement Rules and First 20 Elements (40 minutes)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Part 3: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Mini-lecture with visuals: “Electrons occupy shells (energy levels) around the nucleus.”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Maximum electrons per shell: 1st shell = 2, 2nd shell = 8, 3rd shell = 8 (for first 20 elements) 2. Electrons fill lower energy shells first 3. Atomic number = number of protons = number of electrons (in neutral atom)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Electron Arrangement Notation: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Standard notation: 2, 8, 1 (for sodium: 2 electrons in 1st shell, 8 in 2nd, 1 in 3rd) - s,p notation: 1s² 2s² 2p⁶ 3s¹ (for sodium) - Explain s and p orbitals briefly: “s orbital holds 2 electrons, p orbital holds 6 electrons. We’ll use both notations.”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Practice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Work through examples together: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Carbon (C, atomic number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4 or 1s² 2s² 2p²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Oxygen (O, atomic number 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6 or 1s² 2s² 2p⁴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Neon (Ne, atomic number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8 or 1s² 2s² 2p⁶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Sodium (Na, atomic number 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8, 1 or 1s² 2s² 2p⁶ 3s¹ - Students practice on whiteboards, showing answers simultaneously - Teacher checks for understanding, addresses errors immediately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neon (2, 8) and sodium (2, 8, 1). Neon’s outer shell is full. Sodium has 1 electron in its outer shell. How might this affect their properties?” - Foreshadow: “Full outer shells are very stable. We’ll explore this more in Lesson 4.”</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3: Completing Electron Arrangements for First 20 Elements (40 minutes)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Practice (25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Distribute worksheet: “Electron Arrangement of First 20 Elements” - Students use “Build an Atom” simulation and/or periodic table to complete electron arrangements for elements 1-20 - Worksheet includes columns: Element, Symbol, Atomic Number, Standard Notation (2,8,1), s,p Notation (1s² 2s² 2p⁶ 3s¹) - Teacher circulates, providing individual support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did you determine the number of electrons?” - “Why does the third shell start after the second is full?” - “Can you explain your s,p notation?”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Check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pair up and compare answers - Discuss any discrepancies and resolve together - If disagreement persists, consult teacher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Whole-Class Review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Review challenging cases: Argon (Ar, 18: 2, 8, 8) and Calcium (Ca, 20: 2, 8, 8, 2) - Clarify: “For first 20 elements, third shell holds maximum 8 electrons. Beyond element 20, it can hold more.”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4: Connecting Electron Arrangement to Periodic Table Position (40 minutes)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read: “Electron Arrangement and Periodic Table Position”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do you notice between electron arrangement and position in the periodic table?” - Guide discovery of key patterns: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number = number of outer shell electrons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main groups) - Group 1: 1 outer electron (Li: 2,1; Na: 2,8,1; K: 2,8,8,1) - Group 2: 2 outer electrons (Be: 2,2; Mg: 2,8,2; Ca: 2,8,8,2) - Group 7: 7 outer electrons (F: 2,7; Cl: 2,8,7) - Group 8: 8 outer electrons / full shell (Ne: 2,8; Ar: 2,8,8)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number = number of electron shells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Period 1: 1 shell (H: 1; He: 2) - Period 2: 2 shells (Li: 2,1; Ne: 2,8) - Period 3: 3 shells (Na: 2,8,1; Ar: 2,8,8)</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Create class chart on board:</w:t>
      </w:r>
    </w:p>
    <w:tbl>
      <w:tblPr>
        <w:tblStyle w:val="Table1"/>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Outer Electrons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 (2,1), Na (2,8,1), K (2,8,8,1)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 (2,2), Mg (2,8,2), Ca (2,8,8,2)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(2,7), Cl (2,8,7)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(full)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 (2,8), Ar (2,8,8)</w:t>
            </w:r>
          </w:p>
        </w:tc>
      </w:tr>
    </w:tbl>
    <w:p w:rsidR="00000000" w:rsidDel="00000000" w:rsidP="00000000" w:rsidRDefault="00000000" w:rsidRPr="00000000" w14:paraId="000000A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Emphasize: “Elements in the same group have the same number of outer electrons. This is why they have similar chemical properties!”</w:t>
      </w:r>
    </w:p>
    <w:p w:rsidR="00000000" w:rsidDel="00000000" w:rsidP="00000000" w:rsidRDefault="00000000" w:rsidRPr="00000000" w14:paraId="000000A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 to POE from Period 1: “Sodium and potassium are both in Group 1. They both have 1 outer electron. That’s why they behave similarly!”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in your own words: Why do elements in the same group have similar properties?”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5: Practice and Model Revision (40 minutes)</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Watch Video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Video: “Electron Configuration and the Periodic Table” (Khan Academy) - Students take notes on key points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Activity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Divide class into groups of 4 - Each group receives a large periodic table (first 20 elements) and markers - Task: “Color-code the periodic table by number of outer electrons. Use the same color for all elements with 1 outer electron, another color for 2 outer electrons, etc.” - Groups present their color-coded tables - Discuss: “What patterns do you see? How does this help you understand the periodic table?”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return to their initial models from Lesson 1 - Task: “Revise your model to include what you now know about electron arrangement and periodic table position. Add labels, arrows, or explanations.”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has your understanding changed?”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Homework/Extension: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Practice: Write electron arrangements (both notations) for 10 additional elements - Reflection: “What is the most important thing you learned about electron arrangement? What questions do you still have?” - Add new questions to DQB</w:t>
      </w:r>
    </w:p>
    <w:bookmarkStart w:colFirst="0" w:colLast="0" w:name="bookmark=id.z3xbiqj1ci2u" w:id="29"/>
    <w:bookmarkEnd w:id="29"/>
    <w:p w:rsidR="00000000" w:rsidDel="00000000" w:rsidP="00000000" w:rsidRDefault="00000000" w:rsidRPr="00000000" w14:paraId="000000AF">
      <w:pPr>
        <w:pStyle w:val="Heading3"/>
        <w:rPr/>
      </w:pPr>
      <w:r w:rsidDel="00000000" w:rsidR="00000000" w:rsidRPr="00000000">
        <w:rPr>
          <w:rtl w:val="0"/>
        </w:rPr>
        <w:t xml:space="preserve">Formative Assessment Strategies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Monitor students using “Build an Atom” simulation - Check for correct electron placement in shells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Worksheet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Collect and review “Electron Arrangement of First 20 Elements” worksheets - Identify common errors (e.g., overfilling shells, incorrect s,p notation)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Assess understanding of relationship between group number and outer electrons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Evaluate color-coded periodic tables for accuracy and understanding</w:t>
      </w:r>
    </w:p>
    <w:bookmarkStart w:colFirst="0" w:colLast="0" w:name="bookmark=id.5ic110jv947e" w:id="30"/>
    <w:bookmarkEnd w:id="30"/>
    <w:p w:rsidR="00000000" w:rsidDel="00000000" w:rsidP="00000000" w:rsidRDefault="00000000" w:rsidRPr="00000000" w14:paraId="000000B4">
      <w:pPr>
        <w:pStyle w:val="Heading3"/>
        <w:rPr/>
      </w:pPr>
      <w:r w:rsidDel="00000000" w:rsidR="00000000" w:rsidRPr="00000000">
        <w:rPr>
          <w:rtl w:val="0"/>
        </w:rPr>
        <w:t xml:space="preserve">Differentiation Strategies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Struggling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partially completed worksheets with some electron arrangements filled in - Use visual aids: diagrams showing electron shells - Offer one-on-one support during independent practice - Focus on standard notation (2,8,1) before introducing s,p notation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Advanced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Challenge: “Predict electron arrangements for elements 21-30. What patterns do you notice?” - Research: “Investigate why the third shell can hold more than 8 electrons for elements beyond calcium.” - Explore: “Learn about d orbitals and transition elements.”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English Language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vocabulary list with translations: electron, shell, energy level, outer electron, notation - Use visual models extensively - Allow use of bilingual dictionaries</w:t>
      </w:r>
    </w:p>
    <w:bookmarkStart w:colFirst="0" w:colLast="0" w:name="bookmark=id.7yndoriilozt" w:id="31"/>
    <w:bookmarkEnd w:id="31"/>
    <w:p w:rsidR="00000000" w:rsidDel="00000000" w:rsidP="00000000" w:rsidRDefault="00000000" w:rsidRPr="00000000" w14:paraId="000000B8">
      <w:pPr>
        <w:pStyle w:val="Heading3"/>
        <w:rPr/>
      </w:pPr>
      <w:r w:rsidDel="00000000" w:rsidR="00000000" w:rsidRPr="00000000">
        <w:rPr>
          <w:rtl w:val="0"/>
        </w:rPr>
        <w:t xml:space="preserve">Teacher Notes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Points to Emphasize: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Atomic number = number of electrons (in neutral atom) - Electrons fill shells in order: 1st shell (2), 2nd shell (8), 3rd shell (8 for first 20 elements) - Group number = number of outer electrons (main groups) - Period number = number of electron shells - Elements in same group have same number of outer electrons → similar properties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Misconceptions: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“Electrons orbit the nucleus like planets orbit the sun.” (Clarify: Electrons occupy regions of space called orbitals, not fixed orbits.) - “All shells hold the same number of electrons.” (Clarify: Different shells have different capacities.) - “s,p notation is just another way to write the same thing.” (Clarify: s,p notation provides more detail about orbital types.)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do you know how many electrons to place in each shell?” - “Why does chlorine (Cl) have 7 outer electrons?” - “What would happen if we added one more electron to neon?” - “How can you determine an element’s group number from its electron arrangement?”</w:t>
      </w:r>
      <w:r w:rsidDel="00000000" w:rsidR="00000000" w:rsidRPr="00000000">
        <w:rPr>
          <w:rtl w:val="0"/>
        </w:rPr>
      </w:r>
    </w:p>
    <w:bookmarkStart w:colFirst="0" w:colLast="0" w:name="bookmark=id.692efrsfp8sj" w:id="32"/>
    <w:bookmarkEnd w:id="32"/>
    <w:p w:rsidR="00000000" w:rsidDel="00000000" w:rsidP="00000000" w:rsidRDefault="00000000" w:rsidRPr="00000000" w14:paraId="000000BC">
      <w:pPr>
        <w:pStyle w:val="Heading2"/>
        <w:rPr/>
      </w:pPr>
      <w:r w:rsidDel="00000000" w:rsidR="00000000" w:rsidRPr="00000000">
        <w:rPr>
          <w:rtl w:val="0"/>
        </w:rPr>
        <w:t xml:space="preserve">LESSON 3: Chemical Families and Their Properties (4-5 periods)</w:t>
      </w:r>
    </w:p>
    <w:bookmarkStart w:colFirst="0" w:colLast="0" w:name="bookmark=id.2m76v7ygjjuh" w:id="33"/>
    <w:bookmarkEnd w:id="33"/>
    <w:p w:rsidR="00000000" w:rsidDel="00000000" w:rsidP="00000000" w:rsidRDefault="00000000" w:rsidRPr="00000000" w14:paraId="000000BD">
      <w:pPr>
        <w:pStyle w:val="Heading3"/>
        <w:rPr/>
      </w:pPr>
      <w:r w:rsidDel="00000000" w:rsidR="00000000" w:rsidRPr="00000000">
        <w:rPr>
          <w:rtl w:val="0"/>
        </w:rPr>
        <w:t xml:space="preserve">Lesson Objectives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Identify chemical families in the periodic table (alkali metals, alkaline earth metals, halogens, noble gases, transition elements) - Describe properties and trends within each chemical family - Explain why elements in the same family have similar properties (based on electron arrangement) - Relate chemical families to real-world applications in Kenya and globally</w:t>
      </w:r>
    </w:p>
    <w:bookmarkStart w:colFirst="0" w:colLast="0" w:name="bookmark=id.28xtgprdnkyn" w:id="34"/>
    <w:bookmarkEnd w:id="34"/>
    <w:p w:rsidR="00000000" w:rsidDel="00000000" w:rsidP="00000000" w:rsidRDefault="00000000" w:rsidRPr="00000000" w14:paraId="000000BF">
      <w:pPr>
        <w:pStyle w:val="Heading3"/>
        <w:rPr/>
      </w:pPr>
      <w:r w:rsidDel="00000000" w:rsidR="00000000" w:rsidRPr="00000000">
        <w:rPr>
          <w:rtl w:val="0"/>
        </w:rPr>
        <w:t xml:space="preserve">Core Competencies Focus</w:t>
      </w:r>
    </w:p>
    <w:p w:rsidR="00000000" w:rsidDel="00000000" w:rsidP="00000000" w:rsidRDefault="00000000" w:rsidRPr="00000000" w14:paraId="000000C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thinking (analyzing trends)</w:t>
      </w:r>
    </w:p>
    <w:p w:rsidR="00000000" w:rsidDel="00000000" w:rsidP="00000000" w:rsidRDefault="00000000" w:rsidRPr="00000000" w14:paraId="000000C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Communication (presenting family properties)</w:t>
      </w:r>
    </w:p>
    <w:p w:rsidR="00000000" w:rsidDel="00000000" w:rsidP="00000000" w:rsidRDefault="00000000" w:rsidRPr="00000000" w14:paraId="000000C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Digital literacy (researching applications)</w:t>
      </w:r>
    </w:p>
    <w:p w:rsidR="00000000" w:rsidDel="00000000" w:rsidP="00000000" w:rsidRDefault="00000000" w:rsidRPr="00000000" w14:paraId="000000C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Citizenship (appreciating scientific contributions)</w:t>
      </w:r>
    </w:p>
    <w:bookmarkStart w:colFirst="0" w:colLast="0" w:name="bookmark=id.mtk8jrdwazf5" w:id="35"/>
    <w:bookmarkEnd w:id="35"/>
    <w:p w:rsidR="00000000" w:rsidDel="00000000" w:rsidP="00000000" w:rsidRDefault="00000000" w:rsidRPr="00000000" w14:paraId="000000C4">
      <w:pPr>
        <w:pStyle w:val="Heading3"/>
        <w:rPr/>
      </w:pPr>
      <w:r w:rsidDel="00000000" w:rsidR="00000000" w:rsidRPr="00000000">
        <w:rPr>
          <w:rtl w:val="0"/>
        </w:rPr>
        <w:t xml:space="preserve">Values Focus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Respect (valuing contributions of diverse scientists)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Responsibility (researching accurately)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Unity (collaborative presentations)</w:t>
      </w:r>
    </w:p>
    <w:bookmarkStart w:colFirst="0" w:colLast="0" w:name="bookmark=id.ocgc9si6btl3" w:id="36"/>
    <w:bookmarkEnd w:id="36"/>
    <w:p w:rsidR="00000000" w:rsidDel="00000000" w:rsidP="00000000" w:rsidRDefault="00000000" w:rsidRPr="00000000" w14:paraId="000000C8">
      <w:pPr>
        <w:pStyle w:val="Heading3"/>
        <w:rPr/>
      </w:pPr>
      <w:r w:rsidDel="00000000" w:rsidR="00000000" w:rsidRPr="00000000">
        <w:rPr>
          <w:rtl w:val="0"/>
        </w:rPr>
        <w:t xml:space="preserve">Materials Needed</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Periodic table charts (highlighting chemical families)</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Videos: “Alkali Metals,” “Halogens,” “Noble Gases” (YouTube or Khan Academy)</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Readings: Properties of chemical families (Rachel or Internet)</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Samples or images: Sodium, magnesium, chlorine, neon (if available)</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for group presentations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Markers, colored pencils</w:t>
      </w:r>
    </w:p>
    <w:bookmarkStart w:colFirst="0" w:colLast="0" w:name="bookmark=id.jxyyl9ybhqno" w:id="37"/>
    <w:bookmarkEnd w:id="37"/>
    <w:p w:rsidR="00000000" w:rsidDel="00000000" w:rsidP="00000000" w:rsidRDefault="00000000" w:rsidRPr="00000000" w14:paraId="000000CF">
      <w:pPr>
        <w:pStyle w:val="Heading3"/>
        <w:rPr/>
      </w:pPr>
      <w:r w:rsidDel="00000000" w:rsidR="00000000" w:rsidRPr="00000000">
        <w:rPr>
          <w:rtl w:val="0"/>
        </w:rPr>
        <w:t xml:space="preserve">Lesson Flow</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Introduction to Chemical Families (40 minutes)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Display images: Sodium reacting violently with water, helium balloon floating, chlorine gas (greenish-yellow), magnesium burning with bright white light - Ask: “What do these elements have in common? What makes them different?” - Introduce concept: “Elements in the same group (vertical column) are called a chemical family. They have similar properties because they have the same number of outer electrons.”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Distribute periodic tables with chemical families color-coded: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Alkali metals (lithium, sodium, potassium) - one color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Alkaline earth metals (beryllium, magnesium, calcium) - another color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Halogens (fluorine, chlorine, bromine, iodine) - another color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Noble gases (helium, neon, argon) - another color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Middle section: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Transition elements - another color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the electron arrangements you wrote in Lesson 2. What do elements in the same family have in common?” - Guide students to recognize: Same number of outer electrons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Brief overview of each family: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Alkali Metals (Group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outer electron, very reactive, soft metals, stored in oil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Alkaline Earth Metals (Group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outer electrons, reactive (less than Group 1), harder metals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Halogens (Group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 outer electrons, very reactive nonmetals, exist as diatomic molecules (F₂, Cl₂)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Noble Gases (Group 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outer electrons (full shell), unreactive, exist as single atoms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Transition Elements: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Middle section, metals with variable properties, many colored compounds - Emphasize: “We’ll explore each family in depth over the next few periods.”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Alkali Metals (Group 1) (40 minutes)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Watch video: “Alkali Metals” (showing reactions with water, properties) - Students take notes on: - Physical properties (soft, shiny, low melting points) - Chemical properties (highly reactive, especially with water) - Trend: Reactivity increases down the group (Li &lt; Na &lt; K) - Electron arrangement: All have 1 outer electron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are alkali metals so reactive?”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electron arrangements: Li (2,1), Na (2,8,1), K (2,8,8,1)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have only 1 outer electron. They easily lose this electron to achieve a stable, full outer shell (like noble gases). This makes them very reactive.” - Discuss trend: “Potassium is more reactive than sodium because its outer electron is farther from the nucleus and easier to remove.”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Sodium: Table salt (NaCl), street lights (sodium vapor lamps) - Potassium: Fertilizers (potassium nitrate, potassium chloride) - essential for plant growth in Kenyan agriculture - Lithium: Batteries (lithium-ion batteries in phones, laptops, electric vehicles)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Activity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Groups create a poster: “Alkali Metals” - Include: Electron arrangement, properties, reactivity trend, applications - Display posters around classroom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3: Alkaline Earth Metals (Group 2) and Halogens (Group 7) (40 minutes)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Alkaline Earth Metals (20 minutes):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Read: </w:t>
      </w:r>
      <w:hyperlink r:id="rId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“Properties of Alkaline Earth Metals”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are alkaline earth metals similar to and different from alkali metals?”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Physical properties: Harder than alkali metals, higher melting points, shiny - Chemical properties: Reactive (but less than alkali metals), form +2 ions - Electron arrangement: All have 2 outer electrons (Be: 2,2; Mg: 2,8,2; Ca: 2,8,8,2) - Reactivity trend: Increases down the group (Be &lt; Mg &lt; Ca)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Magnesium: Lightweight alloys (aircraft, cars), fireworks (bright white light), antacids - Calcium: Bones and teeth (calcium phosphate), cement and concrete (calcium carbonate), chalk</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Halogens (20 minutes):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Watch video: </w:t>
      </w:r>
      <w:hyperlink r:id="rId10">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“Halogens” </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(showing properties, reactions) - Note: Physical states at room temperature (F₂ gas, Cl₂ gas, Br₂ liquid, I₂ solid)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Physical properties: Colored (F₂ pale yellow, Cl₂ greenish-yellow, Br₂ reddish-brown, I₂ purple-black), exist as diatomic molecules - Chemical properties: Very reactive nonmetals, form -1 ions, reactivity decreases down the group (F &gt; Cl &gt; Br &gt; I) - Electron arrangement: All have 7 outer electrons (F: 2,7; Cl: 2,8,7) - Explanation: “They need only 1 more electron to achieve a full outer shell. They easily gain 1 electron, making them very reactive.”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Fluorine: Toothpaste (fluoride prevents tooth decay), Teflon (non-stick coating) - Chlorine: Water purification (kills bacteria in drinking water and swimming pools in Kenya), bleach, disinfectants - Iodine: Antiseptic (wound treatment), iodized salt (prevents iodine deficiency)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4: Noble Gases (Group 8) and Transition Elements (40 minutes)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Noble Gases (20 minutes):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hyperlink r:id="rId1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Show helium balloon, neon light</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(image or actual) - Ask: “Why do we use helium in balloons? Why don’t noble gases react?”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Read: </w:t>
      </w:r>
      <w:hyperlink r:id="rId12">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“Noble Gases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Unreactive Elements”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makes noble gases different from all other elements?”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Physical properties: Colorless, odorless gases at room temperature, very low boiling points - Chemical properties: Extremely unreactive (inert), exist as single atoms (not molecules) - Electron arrangement: All have full outer shells (He: 2; Ne: 2,8; Ar: 2,8,8) - Explanation: “Full outer shells are very stable. Noble gases don’t need to gain or lose electrons, so they don’t react.”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Helium: Balloons (lighter than air, non-flammable), deep-sea diving (mixed with oxygen) - Neon: Neon signs and lights (glows red-orange when electricity passes through) - Argon: Light bulbs (inert atmosphere prevents filament from burning), welding (protects hot metal from reacting with oxygen)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Transition Elements (20 minutes):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Display images: Iron (Fe), copper (Cu), gold (Au), silver (Ag)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know about these metals? How are they used?”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Location: Middle section of periodic table (between Groups 2 and 3) - Physical properties: Hard, strong, high melting points, good conductors of heat and electricity - Chemical properties: Less reactive than alkali and alkaline earth metals, form colored compounds, variable oxidation states (e.g., Fe²⁺ and Fe³⁺) - Note: “We won’t study transition elements in detail, but they’re important in industry.”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Iron: Construction (steel for buildings, bridges), tools, machinery - Copper: Electrical wiring (excellent conductor), water pipes, coins - Gold: Jewelry, electronics (doesn’t corrode), currency - Silver: Jewelry, mirrors, photography, antibacterial applications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Mining of gold, copper, and other metals contributes to Kenya’s economy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5: Synthesis and Application (40 minutes)</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Presentations (25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Assign each group one chemical family - Task: Create a 3-minute presentation covering: - Electron arrangement pattern - Physical and chemical properties - Reactivity trend (if applicable) - Real-world applications (include at least one Kenyan example) - Groups present to class - Peers ask questions after each presentation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Comparative Analysis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Create class chart comparing all families:</w:t>
      </w:r>
    </w:p>
    <w:tbl>
      <w:tblPr>
        <w:tblStyle w:val="Table2"/>
        <w:jc w:val="left"/>
        <w:tblInd w:w="-108.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Family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Outer Electrons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Reactivity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Property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Alkali Metals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Very high (increases down)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Soft, reactive metals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Alkaline Earth Metals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(increases down)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Harder metals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Halogens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Very high (decreases down)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Reactive nonmetals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Noble Gases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(full)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Unreactive gases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Transition Elements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Middle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Hard metals, colored compounds</w:t>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“Choose one chemical family. Explain how its electron arrangement determines its properties.” - Update DQB: “What questions have been answered? What new questions do we have?”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Homework/Extension: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Research: “Find one Kenyan industry or application that uses elements from a chemical family. Write a paragraph explaining the connection.” - Prepare for Lesson 4: “Read about ion formation and stability.”</w:t>
      </w:r>
    </w:p>
    <w:bookmarkStart w:colFirst="0" w:colLast="0" w:name="bookmark=id.pr5rot4k0km2" w:id="38"/>
    <w:bookmarkEnd w:id="38"/>
    <w:p w:rsidR="00000000" w:rsidDel="00000000" w:rsidP="00000000" w:rsidRDefault="00000000" w:rsidRPr="00000000" w14:paraId="0000010A">
      <w:pPr>
        <w:pStyle w:val="Heading3"/>
        <w:rPr/>
      </w:pPr>
      <w:r w:rsidDel="00000000" w:rsidR="00000000" w:rsidRPr="00000000">
        <w:rPr>
          <w:rtl w:val="0"/>
        </w:rPr>
        <w:t xml:space="preserve">Formative Assessment Strategies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Review students’ notes from videos for key concepts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 Observations: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Listen to discussions, assess understanding of electron arrangement and properties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Posters/Presentations: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Evaluate accuracy, completeness, and clarity - Assess ability to connect electron arrangement to properties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Check for understanding of relationship between electron arrangement and chemical properties</w:t>
      </w:r>
    </w:p>
    <w:bookmarkStart w:colFirst="0" w:colLast="0" w:name="bookmark=id.c1ffo2p2evh2" w:id="39"/>
    <w:bookmarkEnd w:id="39"/>
    <w:p w:rsidR="00000000" w:rsidDel="00000000" w:rsidP="00000000" w:rsidRDefault="00000000" w:rsidRPr="00000000" w14:paraId="0000010F">
      <w:pPr>
        <w:pStyle w:val="Heading3"/>
        <w:rPr/>
      </w:pPr>
      <w:r w:rsidDel="00000000" w:rsidR="00000000" w:rsidRPr="00000000">
        <w:rPr>
          <w:rtl w:val="0"/>
        </w:rPr>
        <w:t xml:space="preserve">Differentiation Strategies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Struggling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graphic organizers for note-taking during videos - Offer sentence frames for presentations: “_____ have ___ outer electrons, which makes them _____.” - Focus on one or two families in depth rather than all five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Advanced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Research: “Investigate the discovery of noble gases. Why were they discovered late?” - Challenge: “Explain why reactivity increases down Group 1 but decreases down Group 7.” - Explore: “Learn about lanthanides and actinides (other families in the periodic table).”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English Language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vocabulary list with translations: reactive, inert, diatomic, trend, application - Use visual aids: images of elements, color-coded periodic tables - Allow presentations in home language with English summary</w:t>
      </w:r>
    </w:p>
    <w:bookmarkStart w:colFirst="0" w:colLast="0" w:name="bookmark=id.uoyu68dix6xc" w:id="40"/>
    <w:bookmarkEnd w:id="40"/>
    <w:p w:rsidR="00000000" w:rsidDel="00000000" w:rsidP="00000000" w:rsidRDefault="00000000" w:rsidRPr="00000000" w14:paraId="00000113">
      <w:pPr>
        <w:pStyle w:val="Heading3"/>
        <w:rPr/>
      </w:pPr>
      <w:r w:rsidDel="00000000" w:rsidR="00000000" w:rsidRPr="00000000">
        <w:rPr>
          <w:rtl w:val="0"/>
        </w:rPr>
        <w:t xml:space="preserve">Teacher Notes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Points to Emphasize: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Chemical families have similar properties because they have the same number of outer electrons - Reactivity trends are explained by how easily atoms gain or lose electrons - Noble gases are unreactive because they have full outer shells - Real-world applications connect chemistry to daily life and Kenyan industries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Misconceptions: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 metals are equally reactive.” (Clarify: Reactivity varies widely. Alkali metals are very reactive; gold is very unreactive.) - “Noble gases never react.” (Clarify: Under extreme conditions, some noble gases can form compounds, but this is rare.) - “Halogens are all gases.” (Clarify: Fluorine and chlorine are gases, bromine is liquid, iodine is solid at room temperature.)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“Why is potassium more reactive than lithium?” - “Why do noble gases exist as single atoms while halogens exist as diatomic molecules?” - “How does electron arrangement explain the difference between alkali metals and halogens?” - “Can you think of other applications of these elements in Kenya?”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Kenya-Specific 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Potassium fertilizers in agriculture (tea, coffee, maize farming) - Chlorine in water treatment (Nairobi Water and Sewerage Company) - Gold and copper mining (Kakamega, Macalder) - Sodium vapor lamps in street lighting - Iodized salt programs to prevent iodine deficiency</w:t>
      </w:r>
      <w:r w:rsidDel="00000000" w:rsidR="00000000" w:rsidRPr="00000000">
        <w:rPr>
          <w:rtl w:val="0"/>
        </w:rPr>
      </w:r>
    </w:p>
    <w:bookmarkStart w:colFirst="0" w:colLast="0" w:name="bookmark=id.gp5qevw1rxws" w:id="41"/>
    <w:bookmarkEnd w:id="41"/>
    <w:p w:rsidR="00000000" w:rsidDel="00000000" w:rsidP="00000000" w:rsidRDefault="00000000" w:rsidRPr="00000000" w14:paraId="00000118">
      <w:pPr>
        <w:pStyle w:val="Heading2"/>
        <w:rPr/>
      </w:pPr>
      <w:r w:rsidDel="00000000" w:rsidR="00000000" w:rsidRPr="00000000">
        <w:rPr>
          <w:rtl w:val="0"/>
        </w:rPr>
        <w:t xml:space="preserve">LESSON 4: Ion Formation and Stability (4-5 periods)</w:t>
      </w:r>
    </w:p>
    <w:bookmarkStart w:colFirst="0" w:colLast="0" w:name="bookmark=id.imurgvu4kqv8" w:id="42"/>
    <w:bookmarkEnd w:id="42"/>
    <w:p w:rsidR="00000000" w:rsidDel="00000000" w:rsidP="00000000" w:rsidRDefault="00000000" w:rsidRPr="00000000" w14:paraId="00000119">
      <w:pPr>
        <w:pStyle w:val="Heading3"/>
        <w:rPr/>
      </w:pPr>
      <w:r w:rsidDel="00000000" w:rsidR="00000000" w:rsidRPr="00000000">
        <w:rPr>
          <w:rtl w:val="0"/>
        </w:rPr>
        <w:t xml:space="preserve">Lesson Objectives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Explain why atoms form ions (to achieve stability) - Distinguish between cations (positive ions) and anions (negative ions) - Draw electron dot diagrams for atoms and ions - Predict ion formation based on electron arrangement - Determine valency and oxidation numbers from electron arrangement - Explain variable oxidation states in some elements</w:t>
      </w:r>
    </w:p>
    <w:bookmarkStart w:colFirst="0" w:colLast="0" w:name="bookmark=id.3frm3v4vefdc" w:id="43"/>
    <w:bookmarkEnd w:id="43"/>
    <w:p w:rsidR="00000000" w:rsidDel="00000000" w:rsidP="00000000" w:rsidRDefault="00000000" w:rsidRPr="00000000" w14:paraId="0000011B">
      <w:pPr>
        <w:pStyle w:val="Heading3"/>
        <w:rPr/>
      </w:pPr>
      <w:r w:rsidDel="00000000" w:rsidR="00000000" w:rsidRPr="00000000">
        <w:rPr>
          <w:rtl w:val="0"/>
        </w:rPr>
        <w:t xml:space="preserve">Core Competencies Focus</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thinking (predicting ion formation)</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Problem-solving (determining valency and oxidation numbers)</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Digital literacy (using ion formation simulation)</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Creativity (drawing electron dot diagrams)</w:t>
      </w:r>
    </w:p>
    <w:bookmarkStart w:colFirst="0" w:colLast="0" w:name="bookmark=id.6ifs4ibd1a0r" w:id="44"/>
    <w:bookmarkEnd w:id="44"/>
    <w:p w:rsidR="00000000" w:rsidDel="00000000" w:rsidP="00000000" w:rsidRDefault="00000000" w:rsidRPr="00000000" w14:paraId="00000120">
      <w:pPr>
        <w:pStyle w:val="Heading3"/>
        <w:rPr/>
      </w:pPr>
      <w:r w:rsidDel="00000000" w:rsidR="00000000" w:rsidRPr="00000000">
        <w:rPr>
          <w:rtl w:val="0"/>
        </w:rPr>
        <w:t xml:space="preserve">Values Focus</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Responsibility (completing independent practice)</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Collaboration (peer discussions on stability)</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Tolerance (accepting different problem-solving approaches)</w:t>
      </w:r>
    </w:p>
    <w:bookmarkStart w:colFirst="0" w:colLast="0" w:name="bookmark=id.fjdz0z7ztwku" w:id="45"/>
    <w:bookmarkEnd w:id="45"/>
    <w:p w:rsidR="00000000" w:rsidDel="00000000" w:rsidP="00000000" w:rsidRDefault="00000000" w:rsidRPr="00000000" w14:paraId="00000124">
      <w:pPr>
        <w:pStyle w:val="Heading3"/>
        <w:rPr/>
      </w:pPr>
      <w:r w:rsidDel="00000000" w:rsidR="00000000" w:rsidRPr="00000000">
        <w:rPr>
          <w:rtl w:val="0"/>
        </w:rPr>
        <w:t xml:space="preserve">Materials Needed</w:t>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Computers/tablets with PhET “Atom and Ion Builder” simulation</w:t>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Worksheets: “Ion Formation Table,” “Electron Dot Diagrams”</w:t>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“Stability of Atoms and Ion Formation”</w:t>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“Cations and Anions” (Khan Academy)</w:t>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Periodic table charts</w:t>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Colored pencils (for electron dot diagrams)</w:t>
      </w:r>
    </w:p>
    <w:bookmarkStart w:colFirst="0" w:colLast="0" w:name="bookmark=id.a3vhxinq8d35" w:id="46"/>
    <w:bookmarkEnd w:id="46"/>
    <w:p w:rsidR="00000000" w:rsidDel="00000000" w:rsidP="00000000" w:rsidRDefault="00000000" w:rsidRPr="00000000" w14:paraId="0000012B">
      <w:pPr>
        <w:pStyle w:val="Heading3"/>
        <w:rPr/>
      </w:pPr>
      <w:r w:rsidDel="00000000" w:rsidR="00000000" w:rsidRPr="00000000">
        <w:rPr>
          <w:rtl w:val="0"/>
        </w:rPr>
        <w:t xml:space="preserve">Lesson Flow</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Stability of Atoms and the Octet Rule (40 minutes)</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Display electron arrangements of noble gases: He (2), Ne (2,8), Ar (2,8,8) - Ask: “What do these elements have in common? Why are they unreactive?” - Introduce concept: “Noble gases have full outer shells. This is the most stable electron arrangement. Other atoms gain or lose electrons to achieve this stability.”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read: “Stability of Atoms and Ion Formation” - Key concepts: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Octet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Atoms are most stable with 8 electrons in their outer shell (or 2 for the first shell)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Ion 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Atoms gain or lose electrons to achieve a full outer shell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Positive ion (atom loses electrons)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Negative ion (atom gains electrons)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would an atom lose or gain electrons? What determines whether it loses or gains?”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Mini-lecture with examples: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Sodium (Na: 2,8,1):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1 outer electron. Easier to lose 1 electron than gain 7. Forms Na⁺ (2,8) - cation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Chlorine (Cl: 2,8,7):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7 outer electrons. Easier to gain 1 electron than lose 7. Forms Cl⁻ (2,8,8) - anion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Magnesium (Mg: 2,8,2):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2 outer electrons. Loses 2 electrons. Forms Mg²⁺ (2,8) - cation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Oxygen (O: 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6 outer electrons. Gains 2 electrons. Forms O²⁻ (2,8) - anion - Emphasize: “Metals (left side of periodic table) lose electrons → cations. Nonmetals (right side) gain electrons → anions.”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Exploring Ion Formation with Simulation (40 minutes)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(25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access </w:t>
      </w:r>
      <w:hyperlink r:id="rId13">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PhET “Atom and Ion Builder”</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simulation - Task: “Build atoms for the first 20 elements. Add or remove electrons to form stable ions. Record your observations.” - Distribute “Ion Formation Table” worksheet:</w:t>
      </w:r>
    </w:p>
    <w:tbl>
      <w:tblPr>
        <w:tblStyle w:val="Table3"/>
        <w:tblW w:w="9570.0" w:type="dxa"/>
        <w:jc w:val="left"/>
        <w:tblInd w:w="-108.0" w:type="dxa"/>
        <w:tblLayout w:type="fixed"/>
        <w:tblLook w:val="0000"/>
      </w:tblPr>
      <w:tblGrid>
        <w:gridCol w:w="1065"/>
        <w:gridCol w:w="1065"/>
        <w:gridCol w:w="1035"/>
        <w:gridCol w:w="1755"/>
        <w:gridCol w:w="1440"/>
        <w:gridCol w:w="1320"/>
        <w:gridCol w:w="1035"/>
        <w:gridCol w:w="855"/>
        <w:tblGridChange w:id="0">
          <w:tblGrid>
            <w:gridCol w:w="1065"/>
            <w:gridCol w:w="1065"/>
            <w:gridCol w:w="1035"/>
            <w:gridCol w:w="1755"/>
            <w:gridCol w:w="1440"/>
            <w:gridCol w:w="1320"/>
            <w:gridCol w:w="1035"/>
            <w:gridCol w:w="8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Element</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Symbol</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Atomic Number</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Electron Arrangement (Atom)</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Electrons Lost/Gained</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Electron Arrangement (Ion)</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Ion Symbol</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Lost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Chlorine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Gained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complete table for at least 10 elements</w:t>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circulates, asking probing questions:</w:t>
      </w:r>
    </w:p>
    <w:p w:rsidR="00000000" w:rsidDel="00000000" w:rsidP="00000000" w:rsidRDefault="00000000" w:rsidRPr="00000000" w14:paraId="0000014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did you remove/add electrons?”</w:t>
      </w:r>
    </w:p>
    <w:p w:rsidR="00000000" w:rsidDel="00000000" w:rsidP="00000000" w:rsidRDefault="00000000" w:rsidRPr="00000000" w14:paraId="0000014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you know the ion is stable?”</w:t>
      </w:r>
    </w:p>
    <w:p w:rsidR="00000000" w:rsidDel="00000000" w:rsidP="00000000" w:rsidRDefault="00000000" w:rsidRPr="00000000" w14:paraId="0000014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the charge on the ion? Why?”</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Discuss findings as a class - Key patterns: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Lose 1 electron → +1 charge (Li⁺, Na⁺, K⁺)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Lose 2 electrons → +2 charge (Be²⁺, Mg²⁺, Ca²⁺)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Gain 2 electrons → -2 charge (O²⁻, S²⁻)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Gain 1 electron → -1 charge (F⁻, Cl⁻)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Don’t form ions (already stable) - Emphasize: “The charge on an ion equals the number of electrons lost (positive) or gained (negative).”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 - Quiz 1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Quick quiz based on simulation observations: - “How many electrons does aluminum lose to form a stable ion?” (3) - “What is the charge on the aluminum ion?” (+3) - “What is the electron arrangement of the chloride ion (Cl⁻)?” (2,8,8)</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3: Electron Dot Diagrams (40 minutes)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Introduce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electron dot diagrams (Lewis structures):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 representation showing outer electrons as dots around element symbol - Demonstrate on board: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Sodium atom (Na):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 (1 dot)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Sodium ion (Na⁺):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 (no dots - lost its outer electron)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Chlorine atom (Cl):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 (7 dots)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Chloride ion (Cl⁻):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 (8 dots - gained 1 electron) - Explain conventions: Dots placed on four sides of symbol (top, bottom, left, right), paired when possible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Practice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Work through examples together: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Oxygen atom (O):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:Ö: (6 dots)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Oxide ion (O²⁻):</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[:Ö:]²⁻ (8 dots)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Magnesium atom (Mg):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Mg: (2 dots)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Magnesium ion (Mg²⁺):</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Mg²⁺ (no dots) - Students draw diagrams on whiteboards, show answers simultaneously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Practice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Distribute “Electron Dot Diagrams” worksheet - Students draw diagrams for 10 atoms and their corresponding ions - Teacher circulates, provides feedback</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4: Valency and Oxidation Numbers (40 minutes)</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Introduce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combining capacity of an element (number of electrons an atom can lose, gain, or share) - Introduce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oxidation number (oxidation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charge an atom would have if electrons were completely transferred - For simple ions, valency = oxidation number = charge on ion - Examples: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Sodium (Na):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Loses 1 electron → valency = 1, oxidation number = +1 -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Chlorine (Cl):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Gains 1 electron → valency = 1, oxidation number = -1 -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Magnesium (Mg):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Loses 2 electrons → valency = 2, oxidation number = +2 -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Oxygen (O):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Gains 2 electrons → valency = 2, oxidation number = -2 - Create class chart:</w:t>
      </w:r>
    </w:p>
    <w:tbl>
      <w:tblPr>
        <w:tblStyle w:val="Table4"/>
        <w:jc w:val="left"/>
        <w:tblInd w:w="-108.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Outer Electrons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Electrons Lost/Gained</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Valency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Oxidation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Lose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Lose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Gain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Gain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(full)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“Determine the valency and oxidation number for aluminum (Al: 2,8,3).” - Answer: Loses 3 electrons → valency = 3, oxidation number = +3 - Students practice with 5 more elements individually, then check with partner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the difference between a cation and an anion. Give one example of each.”</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5: Variable Oxidation States and Radicals (40 minutes)</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Variable Oxidation States (20 minutes):</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Show images: Rust (iron oxide, Fe₂O₃) and a different iron compound (FeO) - Ask: “Both contain iron and oxygen. Why are the formulas different?”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Some elements, especially transition metals, can form ions with different charges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Iron: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form Fe²⁺ (ferrous) or Fe³⁺ (ferric)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Copper: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form Cu⁺ (cuprous) or Cu²⁺ (cupric) - This is called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variable oxidation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Reason: Transition metals have complex electron arrangements and can lose different numbers of electrons - When writing formulas, we must know which oxidation state is used</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Radicals (20 minutes):</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Radical (polyatomic 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group of atoms that acts as a single unit with a charge - Common radicals students must memorize: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Hydroxide: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OH⁻ (charge -1)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Nitrate: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NO₃⁻ (charge -1)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Carbonate: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CO₃²⁻ (charge -2)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Sulfate: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SO₄²⁻ (charge -2)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Phosphate: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PO₄³⁻ (charge -3)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Ammonium: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NH₄⁺ (charge +1) - Radicals are treated like single ions when writing formulas (covered in Lesson 5)</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create flashcards for common radicals (name, formula, charge)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Pair Quiz: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quiz each other on radical names and formulas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Synthesis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Review key concepts from Lesson 4: - Atoms form ions to achieve stability (full outer shell) - Metals lose electrons → cations (positive) - Nonmetals gain electrons → anions (negative) - Valency and oxidation number indicate combining capacity - Some elements have variable oxidation states - Radicals are groups of atoms with a charge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Homework/Extension: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Complete “Ion Formation Table” for all first 20 elements - Draw electron dot diagrams for 10 atoms and their ions - Memorize common radicals - Reflection: “Why is understanding ion formation important for chemistry?”</w:t>
      </w:r>
    </w:p>
    <w:bookmarkStart w:colFirst="0" w:colLast="0" w:name="bookmark=id.1j5or9myw46m" w:id="47"/>
    <w:bookmarkEnd w:id="47"/>
    <w:p w:rsidR="00000000" w:rsidDel="00000000" w:rsidP="00000000" w:rsidRDefault="00000000" w:rsidRPr="00000000" w14:paraId="00000180">
      <w:pPr>
        <w:pStyle w:val="Heading3"/>
        <w:rPr/>
      </w:pPr>
      <w:r w:rsidDel="00000000" w:rsidR="00000000" w:rsidRPr="00000000">
        <w:rPr>
          <w:rtl w:val="0"/>
        </w:rPr>
        <w:t xml:space="preserve">Formative Assessment Strategies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Monitor students using </w:t>
      </w:r>
      <w:hyperlink r:id="rId14">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“Atom and Ion Builder</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simulation - Check “Ion Formation Table” for accuracy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Quiz 1 (Ion 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Assess understanding of electron loss/gain and ion charge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Electron Dot Diagrams: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Review diagrams for correct number of dots and proper notation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Evaluate understanding of cations vs. anions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Pair Quiz (Radicals):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Assess memorization of common radicals</w:t>
      </w:r>
    </w:p>
    <w:bookmarkStart w:colFirst="0" w:colLast="0" w:name="bookmark=id.od5sfo4nb27o" w:id="48"/>
    <w:bookmarkEnd w:id="48"/>
    <w:p w:rsidR="00000000" w:rsidDel="00000000" w:rsidP="00000000" w:rsidRDefault="00000000" w:rsidRPr="00000000" w14:paraId="00000186">
      <w:pPr>
        <w:pStyle w:val="Heading3"/>
        <w:rPr/>
      </w:pPr>
      <w:r w:rsidDel="00000000" w:rsidR="00000000" w:rsidRPr="00000000">
        <w:rPr>
          <w:rtl w:val="0"/>
        </w:rPr>
        <w:t xml:space="preserve">Differentiation Strategies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Struggling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partially completed “Ion Formation Table” - Use color-coding: red for electrons lost, blue for electrons gained - Focus on Groups 1, 2, 7 before introducing other groups - Offer one-on-one support with electron dot diagrams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Advanced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Challenge: “Explain why noble gases don’t form ions.” - Research: “Investigate exceptions to the octet rule (e.g., boron, beryllium).” - Explore: “Learn about coordinate covalent bonds in radicals like NH₄⁺.”</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English Language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vocabulary list with translations: ion, cation, anion, valency, oxidation number, radical - Use visual aids: color-coded diagrams, charts - Allow use of bilingual dictionaries</w:t>
      </w:r>
    </w:p>
    <w:bookmarkStart w:colFirst="0" w:colLast="0" w:name="bookmark=id.60gx0855qme9" w:id="49"/>
    <w:bookmarkEnd w:id="49"/>
    <w:p w:rsidR="00000000" w:rsidDel="00000000" w:rsidP="00000000" w:rsidRDefault="00000000" w:rsidRPr="00000000" w14:paraId="0000018A">
      <w:pPr>
        <w:pStyle w:val="Heading3"/>
        <w:rPr/>
      </w:pPr>
      <w:r w:rsidDel="00000000" w:rsidR="00000000" w:rsidRPr="00000000">
        <w:rPr>
          <w:rtl w:val="0"/>
        </w:rPr>
        <w:t xml:space="preserve">Teacher Notes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Points to Emphasize: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Atoms form ions to achieve stable electron arrangements (like noble gases) - Charge on ion = number of electrons lost (positive) or gained (negative) - Metals form cations, nonmetals form anions - Valency and oxidation number indicate combining capacity - Radicals are groups of atoms that act as a unit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Misconceptions: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“Atoms want to have the same number of protons and electrons.” (Clarify: Ions have unequal numbers, which is fine. Stability comes from full outer shells, not equal protons and electrons.) - “All elements form only one type of ion.” (Clarify: Some elements, especially transition metals, have variable oxidation states.) - “Radicals are single atoms.” (Clarify: Radicals are groups of atoms bonded together with an overall charge.)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“Why does sodium form Na⁺ and not Na⁻?” - “How do you determine the charge on an ion?” - “Why do noble gases not form ions?” - “What is the difference between valency and oxidation number?” - “Why do some elements have variable oxidation states?”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After asking about ion formation, wait 10+ seconds for students to think through electron arrangements - After a student explains their reasoning, wait 3-5 seconds before responding to allow others to process</w:t>
      </w:r>
    </w:p>
    <w:p w:rsidR="00000000" w:rsidDel="00000000" w:rsidP="00000000" w:rsidRDefault="00000000" w:rsidRPr="00000000" w14:paraId="0000018F">
      <w:pPr>
        <w:rPr/>
      </w:pPr>
      <w:r w:rsidDel="00000000" w:rsidR="00000000" w:rsidRPr="00000000">
        <w:rPr>
          <w:rtl w:val="0"/>
        </w:rPr>
      </w:r>
    </w:p>
    <w:bookmarkStart w:colFirst="0" w:colLast="0" w:name="bookmark=id.du7ftxtw6y8z" w:id="50"/>
    <w:bookmarkEnd w:id="50"/>
    <w:p w:rsidR="00000000" w:rsidDel="00000000" w:rsidP="00000000" w:rsidRDefault="00000000" w:rsidRPr="00000000" w14:paraId="00000190">
      <w:pPr>
        <w:pStyle w:val="Heading2"/>
        <w:rPr/>
      </w:pPr>
      <w:r w:rsidDel="00000000" w:rsidR="00000000" w:rsidRPr="00000000">
        <w:rPr>
          <w:rtl w:val="0"/>
        </w:rPr>
        <w:t xml:space="preserve">LESSON 5: Writing Chemical Formulas (4-5 periods)</w:t>
      </w:r>
    </w:p>
    <w:bookmarkStart w:colFirst="0" w:colLast="0" w:name="bookmark=id.7a4a0u956mdj" w:id="51"/>
    <w:bookmarkEnd w:id="51"/>
    <w:p w:rsidR="00000000" w:rsidDel="00000000" w:rsidP="00000000" w:rsidRDefault="00000000" w:rsidRPr="00000000" w14:paraId="00000191">
      <w:pPr>
        <w:pStyle w:val="Heading3"/>
        <w:rPr/>
      </w:pPr>
      <w:r w:rsidDel="00000000" w:rsidR="00000000" w:rsidRPr="00000000">
        <w:rPr>
          <w:rtl w:val="0"/>
        </w:rPr>
        <w:t xml:space="preserve">Lesson Objectives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Write chemical formulas for binary compounds using valency and oxidation numbers - Apply the criss-cross method to derive formulas - Write formulas for compounds containing radicals - Simplify formulas to lowest terms - Recognize and write formulas for common compounds</w:t>
      </w:r>
    </w:p>
    <w:bookmarkStart w:colFirst="0" w:colLast="0" w:name="bookmark=id.17d2xr7upba4" w:id="52"/>
    <w:bookmarkEnd w:id="52"/>
    <w:p w:rsidR="00000000" w:rsidDel="00000000" w:rsidP="00000000" w:rsidRDefault="00000000" w:rsidRPr="00000000" w14:paraId="00000193">
      <w:pPr>
        <w:pStyle w:val="Heading3"/>
        <w:rPr/>
      </w:pPr>
      <w:r w:rsidDel="00000000" w:rsidR="00000000" w:rsidRPr="00000000">
        <w:rPr>
          <w:rtl w:val="0"/>
        </w:rPr>
        <w:t xml:space="preserve">Core Competencies Focus</w:t>
      </w:r>
    </w:p>
    <w:p w:rsidR="00000000" w:rsidDel="00000000" w:rsidP="00000000" w:rsidRDefault="00000000" w:rsidRPr="00000000" w14:paraId="000001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Problem-solving (deriving formulas systematically)</w:t>
      </w:r>
    </w:p>
    <w:p w:rsidR="00000000" w:rsidDel="00000000" w:rsidP="00000000" w:rsidRDefault="00000000" w:rsidRPr="00000000" w14:paraId="000001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thinking (applying rules correctly)</w:t>
      </w:r>
    </w:p>
    <w:p w:rsidR="00000000" w:rsidDel="00000000" w:rsidP="00000000" w:rsidRDefault="00000000" w:rsidRPr="00000000" w14:paraId="000001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Learning to learn (independent practice)</w:t>
      </w:r>
    </w:p>
    <w:p w:rsidR="00000000" w:rsidDel="00000000" w:rsidP="00000000" w:rsidRDefault="00000000" w:rsidRPr="00000000" w14:paraId="000001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Communication (explaining formula derivation)</w:t>
      </w:r>
    </w:p>
    <w:bookmarkStart w:colFirst="0" w:colLast="0" w:name="bookmark=id.586odagxd6b4" w:id="53"/>
    <w:bookmarkEnd w:id="53"/>
    <w:p w:rsidR="00000000" w:rsidDel="00000000" w:rsidP="00000000" w:rsidRDefault="00000000" w:rsidRPr="00000000" w14:paraId="00000198">
      <w:pPr>
        <w:pStyle w:val="Heading3"/>
        <w:rPr/>
      </w:pPr>
      <w:r w:rsidDel="00000000" w:rsidR="00000000" w:rsidRPr="00000000">
        <w:rPr>
          <w:rtl w:val="0"/>
        </w:rPr>
        <w:t xml:space="preserve">Values Focus</w:t>
      </w:r>
    </w:p>
    <w:p w:rsidR="00000000" w:rsidDel="00000000" w:rsidP="00000000" w:rsidRDefault="00000000" w:rsidRPr="00000000" w14:paraId="000001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Responsibility (completing practice problems)</w:t>
      </w:r>
    </w:p>
    <w:p w:rsidR="00000000" w:rsidDel="00000000" w:rsidP="00000000" w:rsidRDefault="00000000" w:rsidRPr="00000000" w14:paraId="000001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Collaboration (peer checking)</w:t>
      </w:r>
    </w:p>
    <w:p w:rsidR="00000000" w:rsidDel="00000000" w:rsidP="00000000" w:rsidRDefault="00000000" w:rsidRPr="00000000" w14:paraId="000001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Tolerance (accepting mistakes as learning opportunities)</w:t>
      </w:r>
    </w:p>
    <w:bookmarkStart w:colFirst="0" w:colLast="0" w:name="bookmark=id.8zv1z7bsqxcs" w:id="54"/>
    <w:bookmarkEnd w:id="54"/>
    <w:p w:rsidR="00000000" w:rsidDel="00000000" w:rsidP="00000000" w:rsidRDefault="00000000" w:rsidRPr="00000000" w14:paraId="0000019C">
      <w:pPr>
        <w:pStyle w:val="Heading3"/>
        <w:rPr/>
      </w:pPr>
      <w:r w:rsidDel="00000000" w:rsidR="00000000" w:rsidRPr="00000000">
        <w:rPr>
          <w:rtl w:val="0"/>
        </w:rPr>
        <w:t xml:space="preserve">Materials Needed</w:t>
      </w:r>
    </w:p>
    <w:p w:rsidR="00000000" w:rsidDel="00000000" w:rsidP="00000000" w:rsidRDefault="00000000" w:rsidRPr="00000000" w14:paraId="000001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“Writing Chemical Formulas”</w:t>
      </w:r>
    </w:p>
    <w:p w:rsidR="00000000" w:rsidDel="00000000" w:rsidP="00000000" w:rsidRDefault="00000000" w:rsidRPr="00000000" w14:paraId="000001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“Chemical Formulas Using Valency” (Khan Academy or YouTube)</w:t>
      </w:r>
    </w:p>
    <w:p w:rsidR="00000000" w:rsidDel="00000000" w:rsidP="00000000" w:rsidRDefault="00000000" w:rsidRPr="00000000" w14:paraId="000001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Worksheets: “Formula Writing Practice” (progressive difficulty)</w:t>
      </w:r>
    </w:p>
    <w:p w:rsidR="00000000" w:rsidDel="00000000" w:rsidP="00000000" w:rsidRDefault="00000000" w:rsidRPr="00000000" w14:paraId="000001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Periodic table charts with valencies</w:t>
      </w:r>
    </w:p>
    <w:p w:rsidR="00000000" w:rsidDel="00000000" w:rsidP="00000000" w:rsidRDefault="00000000" w:rsidRPr="00000000" w14:paraId="000001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Radical reference sheet</w:t>
      </w:r>
    </w:p>
    <w:p w:rsidR="00000000" w:rsidDel="00000000" w:rsidP="00000000" w:rsidRDefault="00000000" w:rsidRPr="00000000" w14:paraId="000001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Whiteboard and markers for demonstrations</w:t>
      </w:r>
    </w:p>
    <w:bookmarkStart w:colFirst="0" w:colLast="0" w:name="bookmark=id.k82zkhgflcaj" w:id="55"/>
    <w:bookmarkEnd w:id="55"/>
    <w:p w:rsidR="00000000" w:rsidDel="00000000" w:rsidP="00000000" w:rsidRDefault="00000000" w:rsidRPr="00000000" w14:paraId="000001A3">
      <w:pPr>
        <w:pStyle w:val="Heading3"/>
        <w:rPr/>
      </w:pPr>
      <w:r w:rsidDel="00000000" w:rsidR="00000000" w:rsidRPr="00000000">
        <w:rPr>
          <w:rtl w:val="0"/>
        </w:rPr>
        <w:t xml:space="preserve">Lesson Flow</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Introduction to Chemical Formulas (40 minutes)</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Display common compounds: Water (H₂O), table salt (NaCl), rust (Fe₂O₃), chalk (CaCO₃) - Ask: “What do the subscripts (small numbers) mean? How do chemists know what numbers to use?” - Introduce concept: “Chemical formulas show the ratio of atoms in a compound. We use valency and oxidation numbers to determine the correct formula.”</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read: </w:t>
      </w:r>
      <w:hyperlink r:id="rId15">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“Writing Chemical Formulas”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Key concepts: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Chemical 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elements present and their ratio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Subscript: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number indicating how many atoms of that element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Criss-cross method: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Valency/oxidation number of one element becomes subscript of the other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Reduce subscripts to lowest terms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we need rules for writing formulas? What would happen if everyone wrote formulas differently?”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Demonstrate criss-cross method on board: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Sodium chloride: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 and Cl⁻ - Valencies: Na = 1, Cl = 1 - Criss-cross: Na₁Cl₁ → NaCl (drop subscript 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Magnesium oxide: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Mg²⁺ and O²⁻ - Valencies: Mg = 2, O = 2 - Criss-cross: Mg₂O₂ → MgO (simplify to lowest terms)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Aluminum oxide: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Al³⁺ and O²⁻ - Valencies: Al = 3, O = 2 - Criss-cross: Al₂O₃ (already in lowest terms) - Emphasize: “The criss-cross method ensures the compound is electrically neutral (total positive charge = total negative charge).”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Practice with Binary Compounds (40 minutes)</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Practice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Work through examples together, students participate: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Calcium chloride: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Ca²⁺ and Cl⁻ → CaCl₂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Sodium oxide: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 and O²⁻ → Na₂O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Aluminum chloride: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Al³⁺ and Cl⁻ → AlCl₃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Magnesium nitride: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Mg²⁺ and N³⁻ → Mg₃N₂ - For each example: 1. Identify ions and their charges 2. Apply criss-cross method 3. Simplify if needed 4. Check: Total positive charge = total negative charge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Practice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Distribute “Formula Writing Practice - Part 1” (binary compounds) - 15 problems of increasing difficulty - Students work individually - Teacher circulates, provides hints as needed</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Check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exchange papers with partner - Check answers together, discuss any discrepancies - If disagreement persists, consult teacher</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3: Compounds with Radicals (40 minutes)</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Review common radicals (from Lesson 4): - OH⁻, NO₃⁻, CO₃²⁻, SO₄²⁻, PO₄³⁻, NH₄⁺ - Demonstrate formula writing with radicals: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Sodium hydroxide: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 and OH⁻ → NaOH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Calcium hydroxide: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Ca²⁺ and OH⁻ → Ca(OH)₂ - Note: Parentheses used when subscript applies to entire radical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Ammonium chloride: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NH₄⁺ and Cl⁻ → NH₄Cl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Aluminum sulfate: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Al³⁺ and SO₄²⁻ → Al₂(SO₄)₃ - Emphasize: “Treat radicals as single units. Use parentheses when subscript is greater than 1.”</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Practice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Work through examples together: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Potassium nitrate: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 and NO₃⁻ → KNO₃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Magnesium carbonate: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Mg²⁺ and CO₃²⁻ → MgCO₃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Calcium phosphate: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Ca²⁺ and PO₄³⁻ → Ca₃(PO₄)₂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Ammonium sulfate: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NH₄⁺ and SO₄²⁻ → (NH₄)₂SO₄ - For each example, students work on whiteboards, show answers simultaneously</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complete 10 problems involving radicals - Teacher circulates, provides support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4: Watch Video and Extended Practice (40 minutes)</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Watch Video (12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Video: “Writing Chemical Formulas Using Valency” - Students take notes on any new strategies or tips - Pause video at key points to discuss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Discussion (8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strategies help you write formulas correctly? What mistakes do you need to avoid?” - Share strategies as a class: - Always identify ions and charges first - Apply criss-cross method systematically - Remember to simplify - Use parentheses for radicals with subscripts &gt; 1 - Check that total charges balance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Extended Practice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Distribute “Formula Writing Practice - Part 2” (mixed problems) - 20 problems: binary compounds, compounds with radicals, varying difficulty - Students work independently - Teacher provides individual support as needed</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5: Formative Assessment and Real-World Applications (40 minutes)</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 - Quiz 2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 Writing Quiz: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problems - Write formulas for: - Sodium chloride (NaCl) - Magnesium oxide (MgO) - Aluminum chloride (AlCl₃) - Calcium hydroxide (Ca(OH)₂) - Potassium sulfate (K₂SO₄) - Ammonium phosphate ((NH₄)₃PO₄) - Iron(II) oxide (FeO) - Iron(III) oxide (Fe₂O₃) - Copper(II) sulfate (CuSO₄) - Sodium carbonate (Na₂CO₃) - Magnesium nitrate (Mg(NO₃)₂) - Aluminum sulfate (Al₂(SO₄)₃) - Calcium phosphate (Ca₃(PO₄)₂) - Ammonium chloride (NH₄Cl) - Potassium nitrate (KNO₃) - Students complete quiz individually - Teacher collects for grading</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Discuss common compounds and their uses in Kenya: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NaCl (sodium chloride):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 salt, food preservation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CaCO₃ (calcium carbonate):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Chalk, antacids, cement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KNO₃ (potassium nitrate):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Fertilizer (for tea, coffee, maize), food preservative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CaSO₄ (calcium sulfate):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Plaster of Paris, construction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NH₄NO₃ (ammonium nitrate):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Fertilizer (nitrogen source)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Ca(OH)₂ (calcium hydroxide):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Lime, water treatment, construction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NaOH (sodium hydroxide):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Soap making, drain cleaner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CuSO₄ (copper sulfate):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Fungicide, algae control in water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it important for chemists, pharmacists, and engineers to write formulas correctly?”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write brief reflection: “What was most challenging about writing formulas? What strategy helped you most?” - Update DQB: “Can we now answer questions about how compounds are formed?”</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Homework/Extension: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Complete additional practice problems (20 formulas) - Research: “Find 5 compounds used in Kenyan industries. Write their formulas and describe their uses.” - Prepare for Lesson 6: “Read about chemical equations.”</w:t>
      </w:r>
    </w:p>
    <w:bookmarkStart w:colFirst="0" w:colLast="0" w:name="bookmark=id.jf86rxz408em" w:id="56"/>
    <w:bookmarkEnd w:id="56"/>
    <w:p w:rsidR="00000000" w:rsidDel="00000000" w:rsidP="00000000" w:rsidRDefault="00000000" w:rsidRPr="00000000" w14:paraId="000001B9">
      <w:pPr>
        <w:pStyle w:val="Heading3"/>
        <w:rPr/>
      </w:pPr>
      <w:r w:rsidDel="00000000" w:rsidR="00000000" w:rsidRPr="00000000">
        <w:rPr>
          <w:rtl w:val="0"/>
        </w:rPr>
        <w:t xml:space="preserve">Formative Assessment Strategies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Worksheets: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Review completed worksheets for common errors - Identify students who need additional support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Checking: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Observe peer discussions, note misconceptions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Quiz 2 (Formula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Assess mastery of formula writing - Identify areas needing reteaching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Gauge student confidence and identify challenges</w:t>
      </w:r>
    </w:p>
    <w:bookmarkStart w:colFirst="0" w:colLast="0" w:name="bookmark=id.e475gpnzk5xn" w:id="57"/>
    <w:bookmarkEnd w:id="57"/>
    <w:p w:rsidR="00000000" w:rsidDel="00000000" w:rsidP="00000000" w:rsidRDefault="00000000" w:rsidRPr="00000000" w14:paraId="000001BE">
      <w:pPr>
        <w:pStyle w:val="Heading3"/>
        <w:rPr/>
      </w:pPr>
      <w:r w:rsidDel="00000000" w:rsidR="00000000" w:rsidRPr="00000000">
        <w:rPr>
          <w:rtl w:val="0"/>
        </w:rPr>
        <w:t xml:space="preserve">Differentiation Strategies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Struggling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reference sheet with common ions and their charges - Use color-coding: one color for cations, another for anions - Start with simpler binary compounds before introducing radicals - Offer step-by-step checklist for criss-cross method - Provide one-on-one or small-group support</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Advanced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Challenge: “Write formulas for compounds with transition metals (specify oxidation state).” - Explore: “Learn about hydrated compounds (e.g., CuSO₄·5H₂O).” - Research: “Investigate naming conventions for organic compounds.”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English Language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vocabulary list with translations: formula, subscript, valency, radical, criss-cross - Use visual aids: step-by-step diagrams of criss-cross method - Allow use of bilingual dictionaries</w:t>
      </w:r>
    </w:p>
    <w:bookmarkStart w:colFirst="0" w:colLast="0" w:name="bookmark=id.qangn2r81dgu" w:id="58"/>
    <w:bookmarkEnd w:id="58"/>
    <w:p w:rsidR="00000000" w:rsidDel="00000000" w:rsidP="00000000" w:rsidRDefault="00000000" w:rsidRPr="00000000" w14:paraId="000001C2">
      <w:pPr>
        <w:pStyle w:val="Heading3"/>
        <w:rPr/>
      </w:pPr>
      <w:r w:rsidDel="00000000" w:rsidR="00000000" w:rsidRPr="00000000">
        <w:rPr>
          <w:rtl w:val="0"/>
        </w:rPr>
        <w:t xml:space="preserve">Teacher Notes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Points to Emphasize: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Chemical formulas show the ratio of atoms in a compound - Criss-cross method: Valency of one element becomes subscript of the other - Always simplify formulas to lowest terms - Use parentheses for radicals when subscript &gt; 1 - Formulas must represent electrically neutral compounds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Misconceptions: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“Subscripts can be changed to balance equations.” (Clarify: Subscripts are fixed for each compound. Only coefficients change in equations.) - “All compounds need subscripts.” (Clarify: When ratio is 1:1, subscript 1 is omitted, e.g., NaCl not Na₁Cl₁.) - “Parentheses are always needed for radicals.” (Clarify: Only when subscript &gt; 1, e.g., NaOH not Na(OH), but Ca(OH)₂.)</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do you know which element’s valency to criss-cross?” - “Why do we simplify Mg₂O₂ to MgO?” - “When do you use parentheses in a formula?” - “How can you check if your formula is correct?”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After asking students to derive a formula, wait 10+ seconds for them to apply the criss-cross method - After a student shares their answer, wait 3-5 seconds before confirming or correcting</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Emphasize that accurate formulas are critical in medicine (wrong formula = wrong drug), agriculture (fertilizer composition), and industry (manufacturing processes) - Connect to Kenyan industries: fertilizer production, cement manufacturing, water treatment</w:t>
      </w:r>
      <w:r w:rsidDel="00000000" w:rsidR="00000000" w:rsidRPr="00000000">
        <w:rPr>
          <w:rtl w:val="0"/>
        </w:rPr>
      </w:r>
    </w:p>
    <w:bookmarkStart w:colFirst="0" w:colLast="0" w:name="bookmark=id.2mbcbw5lafbh" w:id="59"/>
    <w:bookmarkEnd w:id="59"/>
    <w:p w:rsidR="00000000" w:rsidDel="00000000" w:rsidP="00000000" w:rsidRDefault="00000000" w:rsidRPr="00000000" w14:paraId="000001C8">
      <w:pPr>
        <w:pStyle w:val="Heading2"/>
        <w:rPr/>
      </w:pPr>
      <w:r w:rsidDel="00000000" w:rsidR="00000000" w:rsidRPr="00000000">
        <w:rPr>
          <w:rtl w:val="0"/>
        </w:rPr>
        <w:t xml:space="preserve">LESSON 6: Writing and Balancing Chemical Equations (4-5 periods)</w:t>
      </w:r>
    </w:p>
    <w:bookmarkStart w:colFirst="0" w:colLast="0" w:name="bookmark=id.gv76xcnoe7rx" w:id="60"/>
    <w:bookmarkEnd w:id="60"/>
    <w:p w:rsidR="00000000" w:rsidDel="00000000" w:rsidP="00000000" w:rsidRDefault="00000000" w:rsidRPr="00000000" w14:paraId="000001C9">
      <w:pPr>
        <w:pStyle w:val="Heading3"/>
        <w:rPr/>
      </w:pPr>
      <w:r w:rsidDel="00000000" w:rsidR="00000000" w:rsidRPr="00000000">
        <w:rPr>
          <w:rtl w:val="0"/>
        </w:rPr>
        <w:t xml:space="preserve">Lesson Objectives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Write word equations for chemical reactions - Convert word equations to symbol equations - Explain the law of conservation of mass - Balance chemical equations using coefficients - Recognize different types of reactions (synthesis, decomposition, single replacement, double replacement)</w:t>
      </w:r>
    </w:p>
    <w:bookmarkStart w:colFirst="0" w:colLast="0" w:name="bookmark=id.d798iwajc9q1" w:id="61"/>
    <w:bookmarkEnd w:id="61"/>
    <w:p w:rsidR="00000000" w:rsidDel="00000000" w:rsidP="00000000" w:rsidRDefault="00000000" w:rsidRPr="00000000" w14:paraId="000001CB">
      <w:pPr>
        <w:pStyle w:val="Heading3"/>
        <w:rPr/>
      </w:pPr>
      <w:r w:rsidDel="00000000" w:rsidR="00000000" w:rsidRPr="00000000">
        <w:rPr>
          <w:rtl w:val="0"/>
        </w:rPr>
        <w:t xml:space="preserve">Core Competencies Focus</w:t>
      </w:r>
    </w:p>
    <w:p w:rsidR="00000000" w:rsidDel="00000000" w:rsidP="00000000" w:rsidRDefault="00000000" w:rsidRPr="00000000" w14:paraId="000001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Problem-solving (balancing equations systematically)</w:t>
      </w:r>
    </w:p>
    <w:p w:rsidR="00000000" w:rsidDel="00000000" w:rsidP="00000000" w:rsidRDefault="00000000" w:rsidRPr="00000000" w14:paraId="000001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thinking (applying conservation of mass)</w:t>
      </w:r>
    </w:p>
    <w:p w:rsidR="00000000" w:rsidDel="00000000" w:rsidP="00000000" w:rsidRDefault="00000000" w:rsidRPr="00000000" w14:paraId="000001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Learning to learn (independent practice)</w:t>
      </w:r>
    </w:p>
    <w:p w:rsidR="00000000" w:rsidDel="00000000" w:rsidP="00000000" w:rsidRDefault="00000000" w:rsidRPr="00000000" w14:paraId="000001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Analytical thinking (checking balanced equations)</w:t>
      </w:r>
    </w:p>
    <w:bookmarkStart w:colFirst="0" w:colLast="0" w:name="bookmark=id.ek0cl7prqf6s" w:id="62"/>
    <w:bookmarkEnd w:id="62"/>
    <w:p w:rsidR="00000000" w:rsidDel="00000000" w:rsidP="00000000" w:rsidRDefault="00000000" w:rsidRPr="00000000" w14:paraId="000001D0">
      <w:pPr>
        <w:pStyle w:val="Heading3"/>
        <w:rPr/>
      </w:pPr>
      <w:r w:rsidDel="00000000" w:rsidR="00000000" w:rsidRPr="00000000">
        <w:rPr>
          <w:rtl w:val="0"/>
        </w:rPr>
        <w:t xml:space="preserve">Values Focus</w:t>
      </w:r>
    </w:p>
    <w:p w:rsidR="00000000" w:rsidDel="00000000" w:rsidP="00000000" w:rsidRDefault="00000000" w:rsidRPr="00000000" w14:paraId="000001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Responsibility (completing practice problems)</w:t>
      </w:r>
    </w:p>
    <w:p w:rsidR="00000000" w:rsidDel="00000000" w:rsidP="00000000" w:rsidRDefault="00000000" w:rsidRPr="00000000" w14:paraId="000001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Tolerance (accepting that balancing takes practice)</w:t>
      </w:r>
    </w:p>
    <w:p w:rsidR="00000000" w:rsidDel="00000000" w:rsidP="00000000" w:rsidRDefault="00000000" w:rsidRPr="00000000" w14:paraId="000001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Collaboration (peer support)</w:t>
      </w:r>
    </w:p>
    <w:bookmarkStart w:colFirst="0" w:colLast="0" w:name="bookmark=id.75kfatuz3ekb" w:id="63"/>
    <w:bookmarkEnd w:id="63"/>
    <w:p w:rsidR="00000000" w:rsidDel="00000000" w:rsidP="00000000" w:rsidRDefault="00000000" w:rsidRPr="00000000" w14:paraId="000001D4">
      <w:pPr>
        <w:pStyle w:val="Heading3"/>
        <w:rPr/>
      </w:pPr>
      <w:r w:rsidDel="00000000" w:rsidR="00000000" w:rsidRPr="00000000">
        <w:rPr>
          <w:rtl w:val="0"/>
        </w:rPr>
        <w:t xml:space="preserve">Materials Needed</w:t>
      </w:r>
    </w:p>
    <w:p w:rsidR="00000000" w:rsidDel="00000000" w:rsidP="00000000" w:rsidRDefault="00000000" w:rsidRPr="00000000" w14:paraId="000001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“Chemical Equations and Balancing”</w:t>
      </w:r>
    </w:p>
    <w:p w:rsidR="00000000" w:rsidDel="00000000" w:rsidP="00000000" w:rsidRDefault="00000000" w:rsidRPr="00000000" w14:paraId="000001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“Balancing Chemical Equations” (Khan Academy or YouTube)</w:t>
      </w:r>
    </w:p>
    <w:p w:rsidR="00000000" w:rsidDel="00000000" w:rsidP="00000000" w:rsidRDefault="00000000" w:rsidRPr="00000000" w14:paraId="000001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Worksheets: “Equation Writing and Balancing Practice” (progressive difficulty)</w:t>
      </w:r>
    </w:p>
    <w:p w:rsidR="00000000" w:rsidDel="00000000" w:rsidP="00000000" w:rsidRDefault="00000000" w:rsidRPr="00000000" w14:paraId="000001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Periodic table charts</w:t>
      </w:r>
    </w:p>
    <w:p w:rsidR="00000000" w:rsidDel="00000000" w:rsidP="00000000" w:rsidRDefault="00000000" w:rsidRPr="00000000" w14:paraId="000001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Whiteboard and markers for demonstrations</w:t>
      </w:r>
    </w:p>
    <w:p w:rsidR="00000000" w:rsidDel="00000000" w:rsidP="00000000" w:rsidRDefault="00000000" w:rsidRPr="00000000" w14:paraId="000001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Colored markers (for tracking atoms)</w:t>
      </w:r>
    </w:p>
    <w:bookmarkStart w:colFirst="0" w:colLast="0" w:name="bookmark=id.z590m99pvwm0" w:id="64"/>
    <w:bookmarkEnd w:id="64"/>
    <w:p w:rsidR="00000000" w:rsidDel="00000000" w:rsidP="00000000" w:rsidRDefault="00000000" w:rsidRPr="00000000" w14:paraId="000001DB">
      <w:pPr>
        <w:pStyle w:val="Heading3"/>
        <w:rPr/>
      </w:pPr>
      <w:r w:rsidDel="00000000" w:rsidR="00000000" w:rsidRPr="00000000">
        <w:rPr>
          <w:rtl w:val="0"/>
        </w:rPr>
        <w:t xml:space="preserve">Lesson Flow</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Introduction to Chemical Equations (40 minutes)</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Demonstrate or show</w:t>
      </w:r>
      <w:hyperlink r:id="rId16">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video: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Magnesium ribbon burning in air (bright white light) - Ask: “What happened? How can we represent this reaction?” - Introduce concept: “Chemical equations are like sentences that describe chemical reactions. They show what we start with (reactants) and what we end up with (products).”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read: </w:t>
      </w:r>
      <w:hyperlink r:id="rId1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“Chemical Equations and Balancing”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Key concepts: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Chemical reaction: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Process where substances change into new substances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Reactants: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Starting substances (left side of equation)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Substances formed (right side of equation)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Word equation: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words to describe reaction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Symbol equation: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chemical formulas and symbols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Arrow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Means “produces” or “yields”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Plus sign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Separates multiple reactants or products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we need chemical equations? What information do they provide?”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Demonstrate writing equations on board: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Word equation: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Magnesium + Oxygen → Magnesium oxide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Symbol equation: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Mg + O₂ → MgO - Explain: “Word equations are easier to understand, but symbol equations are more precise and show exact formulas.” - Work through another example: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Word equation: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Hydrogen + Chlorine → Hydrogen chloride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Symbol equation: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H₂ + Cl₂ → HCl - Note: “Some elements exist as diatomic molecules: H₂, O₂, N₂, F₂, Cl₂, Br₂, I₂ (remember: HONClBrIF)”</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Law of Conservation of Mass and Balancing Introduction (40 minutes)</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unbalanced equation: Mg + O₂ → MgO - Ask: “Is this equation correct? Count the atoms on each side.” - Left: 1 Mg, 2 O - Right: 1 Mg, 1 O - “We have 2 oxygen atoms on the left but only 1 on the right. What’s wrong?”</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Introduce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Law of Conservation of Mass: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 chemical reaction, atoms are neither created nor destroyed. They are rearranged.” - Explain: “This means the number of each type of atom must be the same on both sides of the equation.” - Introduce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balancing: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add coefficients (numbers in front of formulas) to make the number of atoms equal on both sides.”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can change coefficients, but we CANNOT change subscripts (that would change the compound).” - Demonstrate balancing Mg + O₂ → MgO: - Step 1: Count atoms: Mg (1 left, 1 right), O (2 left, 1 right) - Step 2: Balance oxygen by putting 2 in front of MgO: Mg + O₂ → 2MgO - Step 3: Recount: Mg (1 left, 2 right), O (2 left, 2 right) - Step 4: Balance magnesium by putting 2 in front of Mg: 2Mg + O₂ → 2MgO - Step 5: Final check: Mg (2 left, 2 right), O (2 left, 2 right)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Balanced equation: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2Mg + O₂ → 2MgO</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Practice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Work through examples together, students participate: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H₂ + O₂ → H₂O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Unbalanced: H (2 left, 2 right), O (2 left, 1 right) - Balance O: H₂ + O₂ → 2H₂O - Recount: H (2 left, 4 right), O (2 left, 2 right) - Balance H: 2H₂ + O₂ → 2H₂O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N₂ + H₂ → NH₃</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Unbalanced: N (2 left, 1 right), H (2 left, 3 right) - Balance N: N₂ + H₂ → 2NH₃ - Recount: N (2 left, 2 right), H (2 left, 6 right) - Balance H: N₂ + 3H₂ → 2NH₃ ✓ - For each example, students work on whiteboards, show answers simultaneously</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3: Systematic Balancing Practice (40 minutes)</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Teach systematic approach to balancing: 1. Write correct formulas for all reactants and products 2. Count atoms of each element on both sides 3. Balance one element at a time (start with most complex compound) 4. Use coefficients (whole numbers) to balance 5. Check all atoms are balanced 6. Simplify coefficients if possible (divide by common factor) - Demonstrate with more complex example: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 + O₂ → Fe₂O₃</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Count: Fe (1 left, 2 right), O (2 left, 3 right) - Balance Fe: 2Fe + O₂ → Fe₂O₃ - Recount: Fe (2 left, 2 right), O (2 left, 3 right) - Balance O (need common multiple of 2 and 3 = 6): 2Fe + 3O₂ → 2Fe₂O₃ - Recount: Fe (2 left, 4 right), O (6 left, 6 right) - Balance Fe: 4Fe + 3O₂ → 2Fe₂O₃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Practice (25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Distribute “Equation Balancing Practice - Part 1” - 15 equations of increasing difficulty - Students work individually, showing all steps - Teacher circulates, provides hints: - “Start by counting atoms.” - “Which element is unbalanced?” - “Try balancing the most complex compound first.” - “Check your work by recounting all atoms.”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Check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exchange papers with partner - Check answers together, discuss strategies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4: Watch Video and Advanced Practice (40 minutes)</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Watch Video (12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Video:</w:t>
      </w:r>
      <w:hyperlink r:id="rId18">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“Balancing Chemical Equations”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take notes on strategies and tips - Pause video to discuss challenging examples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Discussion (8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strategies help you balance equations? What common mistakes should you avoid?” - Share strategies as a class: - Balance one element at a time - Save hydrogen and oxygen for last (they appear in many compounds) - Use fractions if needed, then multiply entire equation to get whole numbers - Always double-check by counting atoms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Advanced Practice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Distribute “Equation Balancing Practice - Part 2” - 15 more challenging equations, including: - Combustion reactions (hydrocarbon + oxygen → carbon dioxide + water) - Decomposition reactions (one compound → multiple products) - Double replacement reactions (two compounds exchange ions) - Students work independently - Teacher provides individual support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5: Formative Assessment and Real-World Applications (40 minutes)</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 - </w:t>
      </w:r>
      <w:hyperlink r:id="rId19">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Skill Check </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Equation Writing and Balancing Skill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 problems 1. Write word equation for: Magnesium reacts with hydrochloric acid to produce magnesium chloride and hydrogen gas - Answer: Magnesium + Hydrochloric acid → Magnesium chloride + Hydrogen 2. Convert to symbol equation and balance: - Answer: Mg + 2HCl → MgCl₂ + H₂ 3. Write word equation for: Magnesium oxide reacts with nitric acid to produce magnesium nitrate and water - Answer: Magnesium oxide + Nitric acid → Magnesium nitrate + Water 4. Convert to symbol equation and balance: - Answer: MgO + 2HNO₃ → Mg(NO₃)₂ + H₂O 5. Write word equation for: Magnesium carbonate reacts with nitric acid to produce magnesium nitrate, carbon dioxide, and water - Answer: Magnesium carbonate + Nitric acid → Magnesium nitrate + Carbon dioxide + Water 6. Convert to symbol equation and balance: - Answer: MgCO₃ + 2HNO₃ → Mg(NO₃)₂ + CO₂ + H₂O 7-12. Balance the following equations: - Na + Cl₂ → NaCl (Answer: 2Na + Cl₂ → 2NaCl) - Al + O₂ → Al₂O₃ (Answer: 4Al + 3O₂ → 2Al₂O₃) - Ca + H₂O → Ca(OH)₂ + H₂ (Answer: Ca + 2H₂O → Ca(OH)₂ + H₂) - Fe + HCl → FeCl₂ + H₂ (Answer: Fe + 2HCl → FeCl₂ + H₂) - C₃H₈ + O₂ → CO₂ + H₂O (Answer: C₃H₈ + 5O₂ → 3CO₂ + 4H₂O) - NH₃ + O₂ → NO + H₂O (Answer: 4NH₃ + 5O₂ → 4NO + 6H₂O) - Students complete skill check individually - Teacher collects for grading</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Discuss importance of balanced equations: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Industrial chemistry: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Calculating amounts of reactants needed and products formed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Environmental science: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combustion and pollution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Medicine: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Determining drug dosages and reactions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Agriculture: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Formulating fertilizers with correct nutrient ratios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Cement production: CaCO₃ → CaO + CO₂ - Fertilizer production: NH₃ + HNO₃ → NH₄NO₃ - Water treatment: Cl₂ + H₂O → HCl + HOCl</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w:t>
      </w:r>
      <w:r w:rsidDel="00000000" w:rsidR="00000000" w:rsidRPr="00000000">
        <w:rPr>
          <w:rtl w:val="0"/>
        </w:rPr>
        <w:t xml:space="preserve">write a brief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reflection: “How has learning to balance equations changed your understanding of chemical reactions?” - Update DQB: “What questions about chemical reactions can we now answer?”</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Homework/Extension: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Complete additional balancing practice (20 equations) - Research: “Find a chemical reaction used in a Kenyan industry. Write the balanced equation and explain its importance.” - Prepare for Lesson 7: “Review all concepts from Lessons 1-6. Prepare questions for final synthesis.”</w:t>
      </w:r>
    </w:p>
    <w:bookmarkStart w:colFirst="0" w:colLast="0" w:name="bookmark=id.8i8ohbkxbpy5" w:id="65"/>
    <w:bookmarkEnd w:id="65"/>
    <w:p w:rsidR="00000000" w:rsidDel="00000000" w:rsidP="00000000" w:rsidRDefault="00000000" w:rsidRPr="00000000" w14:paraId="000001F1">
      <w:pPr>
        <w:pStyle w:val="Heading3"/>
        <w:rPr/>
      </w:pPr>
      <w:r w:rsidDel="00000000" w:rsidR="00000000" w:rsidRPr="00000000">
        <w:rPr>
          <w:rtl w:val="0"/>
        </w:rPr>
        <w:t xml:space="preserve">Formative Assessment Strategies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Worksheets: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Review completed worksheets for common errors - Identify students who need additional support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Checking: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Observe peer discussions, note misconceptions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 Check (Equation Writing and Balancing):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Assess mastery of equation writing and balancing - Identify areas needing reteaching</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Gauge student confidence and identify challenges</w:t>
      </w:r>
    </w:p>
    <w:bookmarkStart w:colFirst="0" w:colLast="0" w:name="bookmark=id.oi2oyo6ed6c1" w:id="66"/>
    <w:bookmarkEnd w:id="66"/>
    <w:p w:rsidR="00000000" w:rsidDel="00000000" w:rsidP="00000000" w:rsidRDefault="00000000" w:rsidRPr="00000000" w14:paraId="000001F6">
      <w:pPr>
        <w:pStyle w:val="Heading3"/>
        <w:rPr/>
      </w:pPr>
      <w:r w:rsidDel="00000000" w:rsidR="00000000" w:rsidRPr="00000000">
        <w:rPr>
          <w:rtl w:val="0"/>
        </w:rPr>
        <w:t xml:space="preserve">Differentiation Strategies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Struggling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step-by-step checklist for balancing - Use color-coding: different color for each element to track atoms - Start with simpler equations (single element reactants/products) - Offer one-on-one or small-group support - Provide partially balanced equations (some coefficients filled in)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Advanced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Challenge: “Balance equations with polyatomic ions (treat as units).” - Explore: “Learn about redox reactions and oxidation-reduction balancing.” - Research: “Investigate stoichiometry (calculating masses and volumes in reactions).”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English Language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vocabulary list with translations: reactant, product, coefficient, balance, conservation - Use visual aids: diagrams showing atom conservation - Allow use of bilingual dictionaries</w:t>
      </w:r>
    </w:p>
    <w:bookmarkStart w:colFirst="0" w:colLast="0" w:name="bookmark=id.3wcp0um9xfgk" w:id="67"/>
    <w:bookmarkEnd w:id="67"/>
    <w:p w:rsidR="00000000" w:rsidDel="00000000" w:rsidP="00000000" w:rsidRDefault="00000000" w:rsidRPr="00000000" w14:paraId="000001FA">
      <w:pPr>
        <w:pStyle w:val="Heading3"/>
        <w:rPr/>
      </w:pPr>
      <w:r w:rsidDel="00000000" w:rsidR="00000000" w:rsidRPr="00000000">
        <w:rPr>
          <w:rtl w:val="0"/>
        </w:rPr>
        <w:t xml:space="preserve">Teacher Notes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Points to Emphasize: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Law of conservation of mass: Atoms are neither created nor destroyed - Balanced equations have equal numbers of each type of atom on both sides - Change coefficients, never subscripts - Coefficients apply to entire formula - Always check your work by recounting atoms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Misconceptions: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can change subscripts to balance equations.” (Clarify: Subscripts are part of the formula and cannot be changed. Only coefficients can be adjusted.) - “Coefficients only apply to the first element in a formula.” (Clarify: Coefficients multiply the entire formula.) - “Balanced equations always have the same coefficients on both sides.” (Clarify: Coefficients can be different; what matters is equal numbers of atoms.)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do you know if an equation is balanced?” - “Why can’t we change subscripts to balance equations?” - “What does the coefficient in front of a formula mean?” - “How can you check if your balanced equation is correct?”</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After asking students to balance an equation, wait 10+ seconds for them to work through the process - After a student shares their balanced equation, wait 3-5 seconds before confirming or correcting</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Emphasize that balanced equations are essential for calculating amounts in industrial processes, environmental monitoring, and scientific research - Connect to Kenyan industries: cement, fertilizers, water treatment, mining</w:t>
      </w:r>
    </w:p>
    <w:p w:rsidR="00000000" w:rsidDel="00000000" w:rsidP="00000000" w:rsidRDefault="00000000" w:rsidRPr="00000000" w14:paraId="00000200">
      <w:pPr>
        <w:rPr/>
      </w:pPr>
      <w:r w:rsidDel="00000000" w:rsidR="00000000" w:rsidRPr="00000000">
        <w:rPr>
          <w:rtl w:val="0"/>
        </w:rPr>
      </w:r>
    </w:p>
    <w:bookmarkStart w:colFirst="0" w:colLast="0" w:name="bookmark=id.mivln0r56x4y" w:id="68"/>
    <w:bookmarkEnd w:id="68"/>
    <w:p w:rsidR="00000000" w:rsidDel="00000000" w:rsidP="00000000" w:rsidRDefault="00000000" w:rsidRPr="00000000" w14:paraId="00000201">
      <w:pPr>
        <w:pStyle w:val="Heading2"/>
        <w:rPr/>
      </w:pPr>
      <w:r w:rsidDel="00000000" w:rsidR="00000000" w:rsidRPr="00000000">
        <w:rPr>
          <w:rtl w:val="0"/>
        </w:rPr>
        <w:t xml:space="preserve">LESSON 7: Final Synthesis and Assessment (4-5 periods)</w:t>
      </w:r>
    </w:p>
    <w:bookmarkStart w:colFirst="0" w:colLast="0" w:name="bookmark=id.551v2y2n2mzq" w:id="69"/>
    <w:bookmarkEnd w:id="69"/>
    <w:p w:rsidR="00000000" w:rsidDel="00000000" w:rsidP="00000000" w:rsidRDefault="00000000" w:rsidRPr="00000000" w14:paraId="00000202">
      <w:pPr>
        <w:pStyle w:val="Heading3"/>
        <w:rPr/>
      </w:pPr>
      <w:r w:rsidDel="00000000" w:rsidR="00000000" w:rsidRPr="00000000">
        <w:rPr>
          <w:rtl w:val="0"/>
        </w:rPr>
        <w:t xml:space="preserve">Lesson Objectives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lesson, learners should be able to: - Explain how electron arrangement influences the periodic table structure - Synthesize knowledge from all previous lessons to answer the driving question - Complete and present final models showing understanding of the phenomenon - Demonstrate mastery of electron arrangements, ion formation, formula writing, and equation balancing - Reflect on their learning journey and identify future learning goals</w:t>
      </w:r>
    </w:p>
    <w:bookmarkStart w:colFirst="0" w:colLast="0" w:name="bookmark=id.cfcuc4i5int2" w:id="70"/>
    <w:bookmarkEnd w:id="70"/>
    <w:p w:rsidR="00000000" w:rsidDel="00000000" w:rsidP="00000000" w:rsidRDefault="00000000" w:rsidRPr="00000000" w14:paraId="00000204">
      <w:pPr>
        <w:pStyle w:val="Heading3"/>
        <w:rPr/>
      </w:pPr>
      <w:r w:rsidDel="00000000" w:rsidR="00000000" w:rsidRPr="00000000">
        <w:rPr>
          <w:rtl w:val="0"/>
        </w:rPr>
        <w:t xml:space="preserve">Core Competencies Focus</w:t>
      </w:r>
    </w:p>
    <w:p w:rsidR="00000000" w:rsidDel="00000000" w:rsidP="00000000" w:rsidRDefault="00000000" w:rsidRPr="00000000" w14:paraId="000002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thinking (synthesizing information)</w:t>
      </w:r>
    </w:p>
    <w:p w:rsidR="00000000" w:rsidDel="00000000" w:rsidP="00000000" w:rsidRDefault="00000000" w:rsidRPr="00000000" w14:paraId="000002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Communication (presenting final models)</w:t>
      </w:r>
    </w:p>
    <w:p w:rsidR="00000000" w:rsidDel="00000000" w:rsidP="00000000" w:rsidRDefault="00000000" w:rsidRPr="00000000" w14:paraId="000002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Learning to learn (self-assessment and reflection)</w:t>
      </w:r>
    </w:p>
    <w:p w:rsidR="00000000" w:rsidDel="00000000" w:rsidP="00000000" w:rsidRDefault="00000000" w:rsidRPr="00000000" w14:paraId="000002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Self-efficacy (recognizing growth)</w:t>
      </w:r>
    </w:p>
    <w:bookmarkStart w:colFirst="0" w:colLast="0" w:name="bookmark=id.gi1c0dx4ssd1" w:id="71"/>
    <w:bookmarkEnd w:id="71"/>
    <w:p w:rsidR="00000000" w:rsidDel="00000000" w:rsidP="00000000" w:rsidRDefault="00000000" w:rsidRPr="00000000" w14:paraId="00000209">
      <w:pPr>
        <w:pStyle w:val="Heading3"/>
        <w:rPr/>
      </w:pPr>
      <w:r w:rsidDel="00000000" w:rsidR="00000000" w:rsidRPr="00000000">
        <w:rPr>
          <w:rtl w:val="0"/>
        </w:rPr>
        <w:t xml:space="preserve">Values Focus</w:t>
      </w:r>
    </w:p>
    <w:p w:rsidR="00000000" w:rsidDel="00000000" w:rsidP="00000000" w:rsidRDefault="00000000" w:rsidRPr="00000000" w14:paraId="000002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Responsibility (completing final assessment)</w:t>
      </w:r>
    </w:p>
    <w:p w:rsidR="00000000" w:rsidDel="00000000" w:rsidP="00000000" w:rsidRDefault="00000000" w:rsidRPr="00000000" w14:paraId="000002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Respect (appreciating peers’ presentations)</w:t>
      </w:r>
    </w:p>
    <w:p w:rsidR="00000000" w:rsidDel="00000000" w:rsidP="00000000" w:rsidRDefault="00000000" w:rsidRPr="00000000" w14:paraId="000002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Unity (celebrating collective learning)</w:t>
      </w:r>
    </w:p>
    <w:bookmarkStart w:colFirst="0" w:colLast="0" w:name="bookmark=id.7to76xfm5cry" w:id="72"/>
    <w:bookmarkEnd w:id="72"/>
    <w:p w:rsidR="00000000" w:rsidDel="00000000" w:rsidP="00000000" w:rsidRDefault="00000000" w:rsidRPr="00000000" w14:paraId="0000020D">
      <w:pPr>
        <w:pStyle w:val="Heading3"/>
        <w:rPr/>
      </w:pPr>
      <w:r w:rsidDel="00000000" w:rsidR="00000000" w:rsidRPr="00000000">
        <w:rPr>
          <w:rtl w:val="0"/>
        </w:rPr>
        <w:t xml:space="preserve">Materials Needed</w:t>
      </w:r>
    </w:p>
    <w:p w:rsidR="00000000" w:rsidDel="00000000" w:rsidP="00000000" w:rsidRDefault="00000000" w:rsidRPr="00000000" w14:paraId="000002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for final models</w:t>
      </w:r>
    </w:p>
    <w:p w:rsidR="00000000" w:rsidDel="00000000" w:rsidP="00000000" w:rsidRDefault="00000000" w:rsidRPr="00000000" w14:paraId="000002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Markers, colored pencils</w:t>
      </w:r>
    </w:p>
    <w:p w:rsidR="00000000" w:rsidDel="00000000" w:rsidP="00000000" w:rsidRDefault="00000000" w:rsidRPr="00000000" w14:paraId="000002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from Lesson 1 (with accumulated questions)</w:t>
      </w:r>
    </w:p>
    <w:p w:rsidR="00000000" w:rsidDel="00000000" w:rsidP="00000000" w:rsidRDefault="00000000" w:rsidRPr="00000000" w14:paraId="000002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Comprehensive assessment (written test)</w:t>
      </w:r>
    </w:p>
    <w:p w:rsidR="00000000" w:rsidDel="00000000" w:rsidP="00000000" w:rsidRDefault="00000000" w:rsidRPr="00000000" w14:paraId="000002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Rubrics for model assessment and presentation</w:t>
      </w:r>
    </w:p>
    <w:p w:rsidR="00000000" w:rsidDel="00000000" w:rsidP="00000000" w:rsidRDefault="00000000" w:rsidRPr="00000000" w14:paraId="000002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Reflection prompts</w:t>
      </w:r>
    </w:p>
    <w:bookmarkStart w:colFirst="0" w:colLast="0" w:name="bookmark=id.809xvuxljco8" w:id="73"/>
    <w:bookmarkEnd w:id="73"/>
    <w:p w:rsidR="00000000" w:rsidDel="00000000" w:rsidP="00000000" w:rsidRDefault="00000000" w:rsidRPr="00000000" w14:paraId="00000214">
      <w:pPr>
        <w:pStyle w:val="Heading3"/>
        <w:rPr/>
      </w:pPr>
      <w:r w:rsidDel="00000000" w:rsidR="00000000" w:rsidRPr="00000000">
        <w:rPr>
          <w:rtl w:val="0"/>
        </w:rPr>
        <w:t xml:space="preserve">Lesson Flow</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1: Revisiting the Phenomenon and DQB (40 minutes)</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Display the original phenomenon: “How does electron arrangement influence the arrangement of elements in the periodic table?” - Show element cards from Lesson 1 sorting activity - Ask: “How would you sort these cards now? What do you know now that you didn’t know then?”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Explore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Review DQB from Lesson 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the questions we generated at the beginning. Which ones can we answer now?” - As a class, go through questions and answer them using evidence from the unit: - “Why are elements arranged in groups and periods?” → Elements in same group have same number of outer electrons; elements in same period have same number of shells - “What patterns exist among elements in the same group?” → Similar properties due to same outer electron configuration - “How do atoms become stable by forming ions?” → Gain or lose electrons to achieve full outer shell (like noble gases) - “How can we predict the formulas of compounds?” → Use valency/oxidation numbers and criss-cross method - “Why did scientists arrange elements differently?” → Mendeleev used atomic mass; Moseley discovered atomic number is the true organizing principle - Mark questions as “answered” on DQB</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Synthesis Discussion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Whole-class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electron arrangement influence the periodic table?” - Guide students to articulate key connections: - Atomic number (number of electrons) determines position - Number of outer electrons determines group (chemical family) - Number of electron shells determines period - Outer electron configuration determines chemical properties and reactivity - Understanding electron arrangement allows us to predict ion formation, formulas, and reactions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2: Final Model Building (40 minutes)</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“Today, you’ll create a final model that shows your complete understanding of how electron arrangement influences the periodic table. Your model should include:” - Structure of periodic table (groups and periods) - Electron arrangement examples - Connection between electron arrangement and position - Ion formation - Chemical families and their properties - How formulas and equations relate to electron arrangement - “Your model can be a diagram, flowchart, concept map, or any visual representation that clearly shows these connections.”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Model Building (25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work independently on final models - Provide chart paper, markers, colored pencils - Teacher circulates, asks probing questions: - “How does your model show the connection between electron arrangement and periodic table position?” - “Can you explain why elements in the same group have similar properties using your model?” - “How does your model show ion formation?” - Encourage students to include: - Labels and annotations - Specific examples (e.g., sodium, chlorine) - Arrows showing relationships - Color-coding for clarity</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Pair-Share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pair up and explain their models to each other - Partners provide feedback: - “What is clear and well-explained?” - “What could be added or clarified?” - Students revise models based on feedback</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3: Model Presentations and Peer Feedback (40 minutes)</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Gallery Walk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Post all final models around the classroom - Students walk around, viewing peers’ models - Provide sticky notes for feedback: - “One thing I learned from your model…” - “One question I have…” - “One suggestion for improvement…” - Students place sticky notes on models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Selected Presentations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Select 4-5 students with diverse model approaches to present (2-3 minutes each) - Presenters explain: - How their model answers the driving question - Key connections they included - What they learned while creating the model - Class asks questions and provides positive feedback</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has your understanding of the periodic table changed from Lesson 1 to now?” - Students share growth and insights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4: Comprehensive Written Assessment (40 minutes)</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(40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Distribute comprehensive written assessment covering all unit content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A: Electron Arrangement (15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Write electron arrangements (standard and s,p notation) for: C, O, Na, Mg, Cl, Ar (6 points) 2. Explain why elements in Group 1 have similar properties. (3 points) 3. Identify the group and period for an element with electron arrangement 2,8,7. (2 points) 4. Describe the historical development of the periodic table (Mendeleev and Moseley). (4 points)</w:t>
      </w:r>
    </w:p>
    <w:p w:rsidR="00000000" w:rsidDel="00000000" w:rsidP="00000000" w:rsidRDefault="00000000" w:rsidRPr="00000000" w14:paraId="00000223">
      <w:pPr>
        <w:numPr>
          <w:ilvl w:val="0"/>
          <w:numId w:val="18"/>
        </w:numPr>
        <w:ind w:left="480" w:hanging="480"/>
        <w:rPr/>
      </w:pPr>
      <w:r w:rsidDel="00000000" w:rsidR="00000000" w:rsidRPr="00000000">
        <w:rPr>
          <w:b w:val="1"/>
          <w:bCs w:val="1"/>
          <w:rtl w:val="0"/>
        </w:rPr>
        <w:t xml:space="preserve">Section B: Chemical Families (10 points)</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the chemical family for each group: Group 1, Group 2, Group 7, Group 8. (4 points)</w:t>
      </w:r>
    </w:p>
    <w:p w:rsidR="00000000" w:rsidDel="00000000" w:rsidP="00000000" w:rsidRDefault="00000000" w:rsidRPr="00000000" w14:paraId="0000022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why noble gases are unreactive. (2 points)</w:t>
      </w:r>
    </w:p>
    <w:p w:rsidR="00000000" w:rsidDel="00000000" w:rsidP="00000000" w:rsidRDefault="00000000" w:rsidRPr="00000000" w14:paraId="0000022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Describe the reactivity trend in alkali metals and explain why. (4 points)</w:t>
      </w:r>
    </w:p>
    <w:p w:rsidR="00000000" w:rsidDel="00000000" w:rsidP="00000000" w:rsidRDefault="00000000" w:rsidRPr="00000000" w14:paraId="00000227">
      <w:pPr>
        <w:numPr>
          <w:ilvl w:val="0"/>
          <w:numId w:val="18"/>
        </w:numPr>
        <w:ind w:left="480" w:hanging="480"/>
        <w:rPr/>
      </w:pPr>
      <w:r w:rsidDel="00000000" w:rsidR="00000000" w:rsidRPr="00000000">
        <w:rPr>
          <w:b w:val="1"/>
          <w:bCs w:val="1"/>
          <w:rtl w:val="0"/>
        </w:rPr>
        <w:t xml:space="preserve">Section C: Ion Formation (15 points)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Draw electron dot diagrams for: Na atom, Na⁺ ion, Cl atom, Cl⁻ ion. (4 points)</w:t>
      </w:r>
    </w:p>
    <w:p w:rsidR="00000000" w:rsidDel="00000000" w:rsidP="00000000" w:rsidRDefault="00000000" w:rsidRPr="00000000" w14:paraId="0000022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Predict the ions formed by: Mg, O, Al, F. (4 points)</w:t>
      </w:r>
    </w:p>
    <w:p w:rsidR="00000000" w:rsidDel="00000000" w:rsidP="00000000" w:rsidRDefault="00000000" w:rsidRPr="00000000" w14:paraId="0000022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what valency and oxidation number mean. (3 points)</w:t>
      </w:r>
    </w:p>
    <w:p w:rsidR="00000000" w:rsidDel="00000000" w:rsidP="00000000" w:rsidRDefault="00000000" w:rsidRPr="00000000" w14:paraId="0000022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two examples of radicals with their formulas and charges. (4 points)</w:t>
      </w:r>
    </w:p>
    <w:p w:rsidR="00000000" w:rsidDel="00000000" w:rsidP="00000000" w:rsidRDefault="00000000" w:rsidRPr="00000000" w14:paraId="0000022C">
      <w:pPr>
        <w:numPr>
          <w:ilvl w:val="0"/>
          <w:numId w:val="18"/>
        </w:numPr>
        <w:ind w:left="480" w:hanging="480"/>
        <w:rPr/>
      </w:pPr>
      <w:r w:rsidDel="00000000" w:rsidR="00000000" w:rsidRPr="00000000">
        <w:rPr>
          <w:b w:val="1"/>
          <w:bCs w:val="1"/>
          <w:rtl w:val="0"/>
        </w:rPr>
        <w:t xml:space="preserve">Section D: Chemical Formulas (15 points)</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formulas for: Sodium chloride, Magnesium oxide, Aluminum chloride, Calcium hydroxide, Potassium sulfate, Ammonium phosphate. (6 points)</w:t>
      </w:r>
    </w:p>
    <w:p w:rsidR="00000000" w:rsidDel="00000000" w:rsidP="00000000" w:rsidRDefault="00000000" w:rsidRPr="00000000" w14:paraId="0000022E">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the criss-cross method for writing formulas. (3 points)</w:t>
      </w:r>
    </w:p>
    <w:p w:rsidR="00000000" w:rsidDel="00000000" w:rsidP="00000000" w:rsidRDefault="00000000" w:rsidRPr="00000000" w14:paraId="0000022F">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formulas for: Iron(II) chloride, Iron(III) oxide, Copper(II) sulfate. (3 points)</w:t>
      </w:r>
    </w:p>
    <w:p w:rsidR="00000000" w:rsidDel="00000000" w:rsidP="00000000" w:rsidRDefault="00000000" w:rsidRPr="00000000" w14:paraId="0000023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why we use parentheses in Ca(OH)₂ but not in NaOH. (3 points)</w:t>
      </w:r>
    </w:p>
    <w:p w:rsidR="00000000" w:rsidDel="00000000" w:rsidP="00000000" w:rsidRDefault="00000000" w:rsidRPr="00000000" w14:paraId="00000231">
      <w:pPr>
        <w:numPr>
          <w:ilvl w:val="0"/>
          <w:numId w:val="18"/>
        </w:numPr>
        <w:ind w:left="480" w:hanging="480"/>
        <w:rPr/>
      </w:pPr>
      <w:r w:rsidDel="00000000" w:rsidR="00000000" w:rsidRPr="00000000">
        <w:rPr>
          <w:b w:val="1"/>
          <w:bCs w:val="1"/>
          <w:rtl w:val="0"/>
        </w:rPr>
        <w:t xml:space="preserve">Section E: Chemical Equations (15 points)</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word equations for:</w:t>
      </w:r>
    </w:p>
    <w:p w:rsidR="00000000" w:rsidDel="00000000" w:rsidP="00000000" w:rsidRDefault="00000000" w:rsidRPr="00000000" w14:paraId="00000233">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Sodium reacts with chlorine to produce sodium chloride</w:t>
      </w:r>
    </w:p>
    <w:p w:rsidR="00000000" w:rsidDel="00000000" w:rsidP="00000000" w:rsidRDefault="00000000" w:rsidRPr="00000000" w14:paraId="00000234">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Magnesium reacts with oxygen to produce magnesium oxide (2 points)</w:t>
      </w:r>
    </w:p>
    <w:p w:rsidR="00000000" w:rsidDel="00000000" w:rsidP="00000000" w:rsidRDefault="00000000" w:rsidRPr="00000000" w14:paraId="0000023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Convert the word equations above to balanced symbol equations. (4 points)</w:t>
      </w:r>
    </w:p>
    <w:p w:rsidR="00000000" w:rsidDel="00000000" w:rsidP="00000000" w:rsidRDefault="00000000" w:rsidRPr="00000000" w14:paraId="0000023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Balance the following equations:</w:t>
      </w:r>
    </w:p>
    <w:p w:rsidR="00000000" w:rsidDel="00000000" w:rsidP="00000000" w:rsidRDefault="00000000" w:rsidRPr="00000000" w14:paraId="00000237">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H₂ + O₂ → H₂O</w:t>
      </w:r>
    </w:p>
    <w:p w:rsidR="00000000" w:rsidDel="00000000" w:rsidP="00000000" w:rsidRDefault="00000000" w:rsidRPr="00000000" w14:paraId="00000238">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 + O₂ → Fe₂O₃</w:t>
      </w:r>
    </w:p>
    <w:p w:rsidR="00000000" w:rsidDel="00000000" w:rsidP="00000000" w:rsidRDefault="00000000" w:rsidRPr="00000000" w14:paraId="00000239">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 + HCl → AlCl₃ + H₂</w:t>
      </w:r>
    </w:p>
    <w:p w:rsidR="00000000" w:rsidDel="00000000" w:rsidP="00000000" w:rsidRDefault="00000000" w:rsidRPr="00000000" w14:paraId="0000023A">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36" w:before="36" w:line="240" w:lineRule="auto"/>
        <w:ind w:left="19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C₂H₆ + O₂ → CO₂ + H₂O (8 points)</w:t>
      </w:r>
    </w:p>
    <w:p w:rsidR="00000000" w:rsidDel="00000000" w:rsidP="00000000" w:rsidRDefault="00000000" w:rsidRPr="00000000" w14:paraId="0000023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the law of conservation of mass. (1 point)</w:t>
      </w:r>
    </w:p>
    <w:p w:rsidR="00000000" w:rsidDel="00000000" w:rsidP="00000000" w:rsidRDefault="00000000" w:rsidRPr="00000000" w14:paraId="0000023C">
      <w:pPr>
        <w:numPr>
          <w:ilvl w:val="0"/>
          <w:numId w:val="18"/>
        </w:numPr>
        <w:ind w:left="480" w:hanging="480"/>
        <w:rPr/>
      </w:pPr>
      <w:r w:rsidDel="00000000" w:rsidR="00000000" w:rsidRPr="00000000">
        <w:rPr>
          <w:b w:val="1"/>
          <w:bCs w:val="1"/>
          <w:rtl w:val="0"/>
        </w:rPr>
        <w:t xml:space="preserve">Section F: Synthesis (10 points)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how electron arrangement influences the arrangement of elements in the periodic table. Use specific examples. (6 points)</w:t>
      </w:r>
    </w:p>
    <w:p w:rsidR="00000000" w:rsidDel="00000000" w:rsidP="00000000" w:rsidRDefault="00000000" w:rsidRPr="00000000" w14:paraId="0000023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Describe one real-world application of periodic table knowledge in Kenya. (4 points)</w:t>
      </w:r>
    </w:p>
    <w:p w:rsidR="00000000" w:rsidDel="00000000" w:rsidP="00000000" w:rsidRDefault="00000000" w:rsidRPr="00000000" w14:paraId="0000023F">
      <w:pPr>
        <w:numPr>
          <w:ilvl w:val="0"/>
          <w:numId w:val="18"/>
        </w:numPr>
        <w:ind w:left="480" w:hanging="480"/>
        <w:rPr/>
      </w:pPr>
      <w:r w:rsidDel="00000000" w:rsidR="00000000" w:rsidRPr="00000000">
        <w:rPr>
          <w:b w:val="1"/>
          <w:bCs w:val="1"/>
          <w:rtl w:val="0"/>
        </w:rPr>
        <w:t xml:space="preserve">Total: 80 points</w:t>
      </w:r>
      <w:r w:rsidDel="00000000" w:rsidR="00000000" w:rsidRPr="00000000">
        <w:rPr>
          <w:rtl w:val="0"/>
        </w:rPr>
      </w:r>
    </w:p>
    <w:p w:rsidR="00000000" w:rsidDel="00000000" w:rsidP="00000000" w:rsidRDefault="00000000" w:rsidRPr="00000000" w14:paraId="00000240">
      <w:pPr>
        <w:numPr>
          <w:ilvl w:val="0"/>
          <w:numId w:val="18"/>
        </w:numPr>
        <w:ind w:left="480" w:hanging="480"/>
        <w:rPr/>
      </w:pPr>
      <w:r w:rsidDel="00000000" w:rsidR="00000000" w:rsidRPr="00000000">
        <w:rPr>
          <w:rtl w:val="0"/>
        </w:rPr>
        <w:t xml:space="preserve">Students work independently</w:t>
      </w:r>
    </w:p>
    <w:p w:rsidR="00000000" w:rsidDel="00000000" w:rsidP="00000000" w:rsidRDefault="00000000" w:rsidRPr="00000000" w14:paraId="00000241">
      <w:pPr>
        <w:numPr>
          <w:ilvl w:val="0"/>
          <w:numId w:val="18"/>
        </w:numPr>
        <w:ind w:left="480" w:hanging="480"/>
        <w:rPr/>
      </w:pPr>
      <w:r w:rsidDel="00000000" w:rsidR="00000000" w:rsidRPr="00000000">
        <w:rPr>
          <w:rtl w:val="0"/>
        </w:rPr>
        <w:t xml:space="preserve">Teacher monitors, ensures academic integrity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 5: Assessment Review, Reflection, and Celebration (40 minutes)</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Review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Return and briefly review assessment (if graded quickly) or discuss general observations - Highlight common strengths and areas for improvement - Clarify any widespread misconceptions - Provide answer key for self-checking (if not yet graded)</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Reflection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complete reflection prompts: - “What was the most important thing I learned in this unit?” - “What was most challenging for me? How did I overcome it?” - “How has my understanding of chemistry changed?” - “What questions do I still have?” - “How can I use this knowledge in the future?” - Students write reflections in notebooks or on provided sheets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Pair-Share Reflections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share reflections with a partner - Discuss growth, challenges, and future goals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Celebration and Closure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Celebrate learning achievements: - Acknowledge effort and growth - Highlight creative models and presentations - Recognize collaborative spirit - Preview next unit: “In our next unit, we’ll explore chemical reactions in more depth, including types of reactions, energy changes, and reaction rates.” - Final words: “You’ve mastered a fundamental tool of chemistry—the periodic table. This knowledge will serve you throughout your chemistry studies and beyond. Well done!”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Homework/Extension: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Optional: Research a career that uses periodic table knowledge (chemist, pharmacist, materials scientist, environmental scientist, etc.). Write a paragraph about the career and how periodic table knowledge is applied. - Optional: Create a creative periodic table (e.g., periodic table of fruits, periodic table of Kenyan counties) that mimics the structure and organization of the chemical periodic table.</w:t>
      </w:r>
    </w:p>
    <w:bookmarkStart w:colFirst="0" w:colLast="0" w:name="bookmark=id.vasnt62pf6yy" w:id="74"/>
    <w:bookmarkEnd w:id="74"/>
    <w:p w:rsidR="00000000" w:rsidDel="00000000" w:rsidP="00000000" w:rsidRDefault="00000000" w:rsidRPr="00000000" w14:paraId="00000248">
      <w:pPr>
        <w:pStyle w:val="Heading3"/>
        <w:rPr/>
      </w:pPr>
      <w:r w:rsidDel="00000000" w:rsidR="00000000" w:rsidRPr="00000000">
        <w:rPr>
          <w:rtl w:val="0"/>
        </w:rPr>
        <w:t xml:space="preserve">Formative and Summative Assessment Strategies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Assess using rubric: - Completeness (includes all required elements) - Accuracy (scientifically correct) - Clarity (easy to understand) - Connections (shows relationships between concepts) - Creativity (original presentation)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Assess using rubric: - Content (accurate and complete) - Communication (clear and organized) - Engagement (maintains audience interest) - Response to questions (demonstrates understanding)</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Comprehensive Written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Grade using answer key - Identify areas of strength and weakness for each student - Provide written feedback - Offer opportunities for reassessment or additional support if needed</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Review reflections for metacognitive awareness - Identify students who may need additional support or enrichment in future units</w:t>
      </w:r>
    </w:p>
    <w:bookmarkStart w:colFirst="0" w:colLast="0" w:name="bookmark=id.ei8j5td4vxdq" w:id="75"/>
    <w:bookmarkEnd w:id="75"/>
    <w:p w:rsidR="00000000" w:rsidDel="00000000" w:rsidP="00000000" w:rsidRDefault="00000000" w:rsidRPr="00000000" w14:paraId="0000024D">
      <w:pPr>
        <w:pStyle w:val="Heading3"/>
        <w:rPr/>
      </w:pPr>
      <w:r w:rsidDel="00000000" w:rsidR="00000000" w:rsidRPr="00000000">
        <w:rPr>
          <w:rtl w:val="0"/>
        </w:rPr>
        <w:t xml:space="preserve">Differentiation Strategies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Struggling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model templates or graphic organizers - Allow oral presentations instead of written assessment (with accommodations) - Offer extended time for assessment - Provide word banks or formula sheets during assessment - Focus assessment on core concepts rather than advanced applications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Advanced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Challenge: “Create a model that includes elements beyond the first 20.” - Explore: “Research the discovery of synthetic elements (e.g., element 118).” - Extension assessment: “Explain periodic trends (atomic radius, ionization energy, electronegativity).”</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English Language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Allow use of bilingual dictionaries during assessment - Provide assessment in home language (if available) - Allow extra time for reading and writing - Accept responses in home language with English translation</w:t>
      </w:r>
    </w:p>
    <w:bookmarkStart w:colFirst="0" w:colLast="0" w:name="bookmark=id.ej2xsclya65h" w:id="76"/>
    <w:bookmarkEnd w:id="76"/>
    <w:p w:rsidR="00000000" w:rsidDel="00000000" w:rsidP="00000000" w:rsidRDefault="00000000" w:rsidRPr="00000000" w14:paraId="00000251">
      <w:pPr>
        <w:pStyle w:val="Heading3"/>
        <w:rPr/>
      </w:pPr>
      <w:r w:rsidDel="00000000" w:rsidR="00000000" w:rsidRPr="00000000">
        <w:rPr>
          <w:rtl w:val="0"/>
        </w:rPr>
        <w:t xml:space="preserve">Teacher Notes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Points to Emphasize: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Electron arrangement is the key to understanding the periodic table - All concepts in this unit are interconnected - Mastery of these foundational concepts is essential for future chemistry learning - Science is a collaborative, evolving process (as shown by periodic table history)</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Acknowledge that this unit covered complex, abstract concepts - Recognize effort, persistence, and collaboration - Emphasize that mistakes are part of learning - Encourage continued curiosity and questioning</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Looking Ahead: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This unit provides foundation for future topics: chemical bonding, reaction types, stoichiometry, thermochemistry - Periodic table knowledge is used throughout chemistry and related sciences - Encourage students to continue exploring chemistry in daily life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Reflection for Teacher: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What worked well in this unit? - What challenges did students face? - What would I modify for next time? - Which students need additional support going forward? - How can I build on this unit in future lessons?</w:t>
      </w:r>
    </w:p>
    <w:p w:rsidR="00000000" w:rsidDel="00000000" w:rsidP="00000000" w:rsidRDefault="00000000" w:rsidRPr="00000000" w14:paraId="00000256">
      <w:pPr>
        <w:rPr/>
      </w:pPr>
      <w:r w:rsidDel="00000000" w:rsidR="00000000" w:rsidRPr="00000000">
        <w:rPr>
          <w:rtl w:val="0"/>
        </w:rPr>
      </w:r>
    </w:p>
    <w:bookmarkStart w:colFirst="0" w:colLast="0" w:name="bookmark=id.fy0o06r6o09" w:id="77"/>
    <w:bookmarkEnd w:id="77"/>
    <w:p w:rsidR="00000000" w:rsidDel="00000000" w:rsidP="00000000" w:rsidRDefault="00000000" w:rsidRPr="00000000" w14:paraId="00000257">
      <w:pPr>
        <w:pStyle w:val="Heading2"/>
        <w:rPr/>
      </w:pPr>
      <w:r w:rsidDel="00000000" w:rsidR="00000000" w:rsidRPr="00000000">
        <w:rPr>
          <w:rtl w:val="0"/>
        </w:rPr>
        <w:t xml:space="preserve">SECTION C: SUMMARY TABLE TEMPLATE</w:t>
      </w:r>
    </w:p>
    <w:bookmarkStart w:colFirst="0" w:colLast="0" w:name="bookmark=id.n569dsceuewz" w:id="78"/>
    <w:bookmarkEnd w:id="78"/>
    <w:p w:rsidR="00000000" w:rsidDel="00000000" w:rsidP="00000000" w:rsidRDefault="00000000" w:rsidRPr="00000000" w14:paraId="00000258">
      <w:pPr>
        <w:pStyle w:val="Heading3"/>
        <w:rPr/>
      </w:pPr>
      <w:r w:rsidDel="00000000" w:rsidR="00000000" w:rsidRPr="00000000">
        <w:rPr>
          <w:rtl w:val="0"/>
        </w:rPr>
        <w:t xml:space="preserve">Unit Summary Table: The Periodic Table</w:t>
      </w:r>
    </w:p>
    <w:tbl>
      <w:tblPr>
        <w:tblStyle w:val="Table5"/>
        <w:tblW w:w="9360.0" w:type="dxa"/>
        <w:jc w:val="left"/>
        <w:tblInd w:w="-108.0" w:type="dxa"/>
        <w:tblLayout w:type="fixed"/>
        <w:tblLook w:val="0000"/>
      </w:tblPr>
      <w:tblGrid>
        <w:gridCol w:w="1005"/>
        <w:gridCol w:w="900"/>
        <w:gridCol w:w="1050"/>
        <w:gridCol w:w="2670"/>
        <w:gridCol w:w="1755"/>
        <w:gridCol w:w="1980"/>
        <w:tblGridChange w:id="0">
          <w:tblGrid>
            <w:gridCol w:w="1005"/>
            <w:gridCol w:w="900"/>
            <w:gridCol w:w="1050"/>
            <w:gridCol w:w="2670"/>
            <w:gridCol w:w="1755"/>
            <w:gridCol w:w="1980"/>
          </w:tblGrid>
        </w:tblGridChange>
      </w:tblGrid>
      <w:tr>
        <w:trPr>
          <w:cantSplit w:val="0"/>
          <w:trHeight w:val="649.73437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Topic</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Periods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Learning Outcomes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Activities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Puzzle of Element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Engage with phenomenon through card sorting- Describe historical development (Mendeleev, Moseley)- Generate questions for DQB- Create initial models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Element card sorting challenge- Video: History of periodic table- Reading: Development of periodic table- Initial model building- DQB started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Observation of card sorting- Initial models- Exit ticket: Atomic number vs. mass- DQB questions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Electron Arrangement and Position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electron arrangements (standard and s,p notation) for first 20 elements- Relate electron arrangement to periodic table position- Explain why elements in same group have similar properties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PhET “Build an Atom” simulation- Worksheet: Electron arrangements- Reading: Electron arrangement and position- Video: Electron configuration- Color-coding periodic table by outer electrons- Model revision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Simulation observation- Worksheet review- Exit ticket: Group similarity- Color-coded periodic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Chemical Families and Their Properties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 chemical families (alkali metals, alkaline earth metals, halogens, noble gases, transition elements)- Describe properties and trends- Relate properties to electron arrangement- Connect to real-world applications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Videos: Alkali metals, halogens, noble gases- Readings: Properties of families- Group posters on families- Presentations- Comparative analysis chart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Video notes- Think-Pair-Share observations- Group posters/presentations- Exit ticket: Electron arrangement and properties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Ion Formation and Stability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why atoms form ions (stability)- Distinguish cations and anions- Draw electron dot diagrams- Determine valency and oxidation numbers- Explain variable oxidation states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Reading: Stability and ion formation- PhET “Atom and Ion Builder” simulation- Ion formation table- Electron dot diagram practice- Radical flashcards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Simulation observation- Quiz 1: Ion formation- Electron dot diagrams- Exit ticket: Cations vs. anions- Pair quiz: Radicals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Writing Chemical Formulas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chemical formulas using valency/oxidation numbers- Apply criss-cross method- Write formulas with radicals- Simplify formulas to lowest terms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Reading: Writing chemical formulas- Video: Chemical formulas using valency- Guided practice: Criss-cross method- Worksheets: Formula writing (progressive difficulty)- Real-world applications discussion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worksheets- Peer checking- Quiz 2: Formula writing- Exit reflection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Writing and Balancing Chemical Equations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word and symbol equations- Explain law of conservation of mass- Balance equations using coefficients- Recognize reaction types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Reading: Chemical equations and balancing- Video: Balancing equations- Guided practice: Balancing- Worksheets: Equation balancing (progressive difficulty)- Real-world applications discussion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worksheets- Peer checking- Skill check: Equation writing and balancing- Exit reflection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Synthesis and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Synthesize knowledge to answer driving question- Complete final models- Demonstrate mastery of all unit concepts- Reflect on learning journey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review and completion- Final model building- Gallery walk and presentations- Comprehensive written assessment- Individual reflection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Final models (rubric)- Presentations (rubric)- Comprehensive written assessment (80 points)- Reflection</w:t>
            </w:r>
          </w:p>
        </w:tc>
      </w:tr>
    </w:tbl>
    <w:bookmarkStart w:colFirst="0" w:colLast="0" w:name="bookmark=id.bz7y8p1shyiq" w:id="79"/>
    <w:bookmarkEnd w:id="79"/>
    <w:p w:rsidR="00000000" w:rsidDel="00000000" w:rsidP="00000000" w:rsidRDefault="00000000" w:rsidRPr="00000000" w14:paraId="00000289">
      <w:pPr>
        <w:pStyle w:val="Heading3"/>
        <w:rPr/>
      </w:pPr>
      <w:r w:rsidDel="00000000" w:rsidR="00000000" w:rsidRPr="00000000">
        <w:rPr>
          <w:rtl w:val="0"/>
        </w:rPr>
        <w:t xml:space="preserve">Key Pedagogical Strategies Used Throughout Unit</w:t>
      </w:r>
    </w:p>
    <w:tbl>
      <w:tblPr>
        <w:tblStyle w:val="Table6"/>
        <w:tblW w:w="7918.0" w:type="dxa"/>
        <w:jc w:val="left"/>
        <w:tblInd w:w="-108.0" w:type="dxa"/>
        <w:tblLayout w:type="fixed"/>
        <w:tblLook w:val="0000"/>
      </w:tblPr>
      <w:tblGrid>
        <w:gridCol w:w="2140"/>
        <w:gridCol w:w="2782"/>
        <w:gridCol w:w="2996"/>
        <w:tblGridChange w:id="0">
          <w:tblGrid>
            <w:gridCol w:w="2140"/>
            <w:gridCol w:w="2782"/>
            <w:gridCol w:w="299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Strategy</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Predict-Observe-Explain (POE)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predict outcomes, observe phenomena/simulations, then explain observations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1, 2, 3, 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think individually, discuss with partner, share with class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lessons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Driving Question Board (DQB)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Ongoing collection and answering of student questions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1, 7 (started and completed)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Building and 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and revise models of understanding throughout 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1, 2, 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Simulations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PhET simulations for interactive exploration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2, 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Collaborative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work, peer discussions, presentations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lessons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Ongoing checks for understanding to inform instruction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lessons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Connections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Linking concepts to Kenyan industries and daily life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3, 5, 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seconds after questions to allow thinking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lessons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Open-ended questions to deepen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lessons</w:t>
            </w:r>
          </w:p>
        </w:tc>
      </w:tr>
    </w:tbl>
    <w:bookmarkStart w:colFirst="0" w:colLast="0" w:name="bookmark=id.gk4g3wm06l0c" w:id="80"/>
    <w:bookmarkEnd w:id="80"/>
    <w:p w:rsidR="00000000" w:rsidDel="00000000" w:rsidP="00000000" w:rsidRDefault="00000000" w:rsidRPr="00000000" w14:paraId="000002AB">
      <w:pPr>
        <w:pStyle w:val="Heading3"/>
        <w:rPr/>
      </w:pPr>
      <w:r w:rsidDel="00000000" w:rsidR="00000000" w:rsidRPr="00000000">
        <w:rPr>
          <w:rtl w:val="0"/>
        </w:rPr>
        <w:t xml:space="preserve">Digital Resources Summary</w:t>
      </w:r>
    </w:p>
    <w:tbl>
      <w:tblPr>
        <w:tblStyle w:val="Table7"/>
        <w:tblW w:w="7920.0" w:type="dxa"/>
        <w:jc w:val="left"/>
        <w:tblInd w:w="-108.0" w:type="dxa"/>
        <w:tblLayout w:type="fixed"/>
        <w:tblLook w:val="0000"/>
      </w:tblPr>
      <w:tblGrid>
        <w:gridCol w:w="2475"/>
        <w:gridCol w:w="3135"/>
        <w:gridCol w:w="2310"/>
        <w:tblGridChange w:id="0">
          <w:tblGrid>
            <w:gridCol w:w="2475"/>
            <w:gridCol w:w="3135"/>
            <w:gridCol w:w="23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 Type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 Resources</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hyperlink r:id="rId20">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PhET “Build an Atom”- PhET “Atom and Ion Builder”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2, 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History of Periodic Tabl</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w:t>
            </w:r>
            <w:hyperlink r:id="rId22">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Electron Configuration-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Alkali Metals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Halogens,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Noble Gases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Cations and Anions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Chemical Formulas Using Valency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8">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Balancing Chemical Equation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1, 2, 3, 4, 5, 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Development of Periodic Table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hyperlink r:id="rId30">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Electron Arrangement and Position- Properties of Chemical Families-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Stability and Ion Formation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Writing Chemical Formulas- Chemical Equations and Balancing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lessons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Platforms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Khan Academy- YouTube- Rachel (offline resource)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lessons</w:t>
            </w:r>
          </w:p>
        </w:tc>
      </w:tr>
    </w:tbl>
    <w:p w:rsidR="00000000" w:rsidDel="00000000" w:rsidP="00000000" w:rsidRDefault="00000000" w:rsidRPr="00000000" w14:paraId="000002BB">
      <w:pPr>
        <w:pStyle w:val="Heading3"/>
        <w:rPr/>
      </w:pPr>
      <w:r w:rsidDel="00000000" w:rsidR="00000000" w:rsidRPr="00000000">
        <w:rPr>
          <w:rtl w:val="0"/>
        </w:rPr>
      </w:r>
    </w:p>
    <w:p w:rsidR="00000000" w:rsidDel="00000000" w:rsidP="00000000" w:rsidRDefault="00000000" w:rsidRPr="00000000" w14:paraId="000002BC">
      <w:pPr>
        <w:pStyle w:val="Heading3"/>
        <w:rPr/>
      </w:pPr>
      <w:r w:rsidDel="00000000" w:rsidR="00000000" w:rsidRPr="00000000">
        <w:rPr>
          <w:rtl w:val="0"/>
        </w:rPr>
        <w:t xml:space="preserve">Assessment Summary</w:t>
      </w:r>
    </w:p>
    <w:tbl>
      <w:tblPr>
        <w:tblStyle w:val="Table8"/>
        <w:tblW w:w="7918.000000000001" w:type="dxa"/>
        <w:jc w:val="left"/>
        <w:tblInd w:w="-108.0" w:type="dxa"/>
        <w:tblLayout w:type="fixed"/>
        <w:tblLook w:val="0000"/>
      </w:tblPr>
      <w:tblGrid>
        <w:gridCol w:w="3846"/>
        <w:gridCol w:w="2036"/>
        <w:gridCol w:w="2036"/>
        <w:tblGridChange w:id="0">
          <w:tblGrid>
            <w:gridCol w:w="3846"/>
            <w:gridCol w:w="2036"/>
            <w:gridCol w:w="20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Assessment Type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 Observation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 engagement, collaboration, understanding during activities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lessons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 Think-Pair-Share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understanding through discussions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lessons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 Worksheets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and skill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2, 4, 5, 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 Exit Tickets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check of daily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1, 2, 3, 4, 5, 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 Quizzes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 specific skills (ion formation, formula writing)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4,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 Skill Checks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 equation writing and balancing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 conceptual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1, 2, 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Summative - Comprehensive 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Evaluate mastery of all unit concepts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Summative - Final Models and Presentations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Demonstrate synthesis and communication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Reflective - Self-Assessment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Metacognitive awareness and goal-setting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7</w:t>
            </w:r>
          </w:p>
        </w:tc>
      </w:tr>
    </w:tbl>
    <w:p w:rsidR="00000000" w:rsidDel="00000000" w:rsidP="00000000" w:rsidRDefault="00000000" w:rsidRPr="00000000" w14:paraId="000002DE">
      <w:pPr>
        <w:rPr/>
      </w:pPr>
      <w:r w:rsidDel="00000000" w:rsidR="00000000" w:rsidRPr="00000000">
        <w:rPr>
          <w:rtl w:val="0"/>
        </w:rPr>
      </w:r>
    </w:p>
    <w:bookmarkStart w:colFirst="0" w:colLast="0" w:name="bookmark=id.xji0y3bvie4s" w:id="81"/>
    <w:bookmarkEnd w:id="81"/>
    <w:p w:rsidR="00000000" w:rsidDel="00000000" w:rsidP="00000000" w:rsidRDefault="00000000" w:rsidRPr="00000000" w14:paraId="000002DF">
      <w:pPr>
        <w:pStyle w:val="Heading2"/>
        <w:rPr/>
      </w:pPr>
      <w:r w:rsidDel="00000000" w:rsidR="00000000" w:rsidRPr="00000000">
        <w:rPr>
          <w:rtl w:val="0"/>
        </w:rPr>
        <w:t xml:space="preserve">SECTION D: DIFFERENTIATION AND INCLUSION</w:t>
      </w:r>
    </w:p>
    <w:bookmarkStart w:colFirst="0" w:colLast="0" w:name="bookmark=id.emuwphw3m7mu" w:id="82"/>
    <w:bookmarkEnd w:id="82"/>
    <w:p w:rsidR="00000000" w:rsidDel="00000000" w:rsidP="00000000" w:rsidRDefault="00000000" w:rsidRPr="00000000" w14:paraId="000002E0">
      <w:pPr>
        <w:pStyle w:val="Heading3"/>
        <w:rPr/>
      </w:pPr>
      <w:r w:rsidDel="00000000" w:rsidR="00000000" w:rsidRPr="00000000">
        <w:rPr>
          <w:rtl w:val="0"/>
        </w:rPr>
        <w:t xml:space="preserve">Overview</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unit is designed to be accessible and challenging for all learners, regardless of their starting point, learning style, or individual needs. Differentiation strategies are embedded throughout the lesson sequence to ensure every student can engage meaningfully with the content and achieve the learning outcomes.</w:t>
      </w:r>
    </w:p>
    <w:bookmarkStart w:colFirst="0" w:colLast="0" w:name="bookmark=id.wy3a7zuclz04" w:id="83"/>
    <w:bookmarkEnd w:id="83"/>
    <w:p w:rsidR="00000000" w:rsidDel="00000000" w:rsidP="00000000" w:rsidRDefault="00000000" w:rsidRPr="00000000" w14:paraId="000002E2">
      <w:pPr>
        <w:pStyle w:val="Heading3"/>
        <w:rPr/>
      </w:pPr>
      <w:r w:rsidDel="00000000" w:rsidR="00000000" w:rsidRPr="00000000">
        <w:rPr>
          <w:rtl w:val="0"/>
        </w:rPr>
        <w:t xml:space="preserve">Differentiation by Readiness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Struggling Learners:</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Scaffolding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Simplified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element cards with fewer data points, worksheets with partially completed answers, formula sheets with common ions and radicals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Supports: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color-coded periodic tables, step-by-step diagrams for criss-cross method and equation balancing, graphic organizers for note-taking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Chunking: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Break complex tasks into smaller steps (e.g., balance one element at a time, write formula for one compound before moving to next)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Sentence Frames: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language supports for discussions and writing: "Elements in Group ___ have ___ outer electrons, which makes them ___."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Additional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extended time for practice, assessments, and model building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 Group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Offer targeted instruction in small groups or one-on-one during independent practice time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 with supportive peers during Think-Pair-Share and collaborative activities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 on Core Concepts: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Prioritize mastery of fundamental concepts (electron arrangement, simple ion formation, basic formulas) before introducing advanced topics (variable oxidation states, complex formulas)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Specific Accommodations: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Lesson 1: Provide element cards with only 3-4 data points (atomic number, symbol, one property) - Lesson 2: Focus on standard notation (2,8,1) before introducing s,p notation - Lesson 4: Start with Groups 1, 2, 7 for ion formation before introducing other groups - Lesson 5: Practice binary compounds extensively before introducing radicals - Lesson 6: Start with simple equations (single element reactants) before complex equations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Advanced Learners:</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Increased Complexity: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element cards with additional data (electronegativity, ionization energy), challenge with elements beyond first 20, explore transition metal chemistry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Investigate periodic trends (atomic radius, ionization energy), discovery of synthetic elements, exceptions to octet rule, coordinate covalent bonding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industrial processes (Haber process, contact process), environmental chemistry (acid rain, ozone depletion), materials science (semiconductors, superconductors)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Creative Projects: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 alternative periodic table arrangements, create educational videos explaining concepts, develop chemistry games or apps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Mentorship: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 with struggling learners to explain concepts (teaching deepens understanding)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Advanced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Include challenging problems on assessments (e.g., balancing redox equations, calculating empirical formulas)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Specific Extensions: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Lesson 1: Research why some elements don’t fit Mendeleev’s pattern (isotopes, atomic mass anomalies) - Lesson 2: Predict electron arrangements for elements 21-30, explore d orbitals - Lesson 3: Investigate lanthanides and actinides, research discovery of noble gas compounds - Lesson 4: Explore exceptions to octet rule, learn about coordinate covalent bonds - Lesson 5: Write formulas for hydrated compounds (e.g., CuSO₄·5H₂O) - Lesson 6: Balance redox equations, explore stoichiometry calculations</w:t>
      </w:r>
    </w:p>
    <w:bookmarkStart w:colFirst="0" w:colLast="0" w:name="bookmark=id.p4at2uwr80ge" w:id="84"/>
    <w:bookmarkEnd w:id="84"/>
    <w:p w:rsidR="00000000" w:rsidDel="00000000" w:rsidP="00000000" w:rsidRDefault="00000000" w:rsidRPr="00000000" w14:paraId="000002E9">
      <w:pPr>
        <w:pStyle w:val="Heading3"/>
        <w:rPr/>
      </w:pPr>
      <w:r w:rsidDel="00000000" w:rsidR="00000000" w:rsidRPr="00000000">
        <w:rPr>
          <w:rtl w:val="0"/>
        </w:rPr>
        <w:t xml:space="preserve">Differentiation by Learning Style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Color-coded periodic tables (by family, by number of outer electrons) - Diagrams and flowcharts (electron arrangement, ion formation, criss-cross method) - Videos showing chemical reactions and properties - Graphic organizers for note-taking - Visual models (electron dot diagrams, 3D periodic table models)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Auditory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Think-Pair-Share discussions - Group presentations and peer explanations - Videos with narration - Teacher explanations and mini-lectures - Verbal rehearsal of formulas and equations - Mnemonic devices (e.g., “HONClBrIF” for diatomic elements)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Kinesthetic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Hands-on element card sorting - Building physical models of atoms (using beads, clay, or manipulatives) - Interactive simulations (PhET) - Acting out ion formation (students represent atoms gaining/losing electrons) - Writing on whiteboards during practice - Gallery walks and movement during activities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Reading/Writing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Readings on periodic table history, electron arrangement, chemical families - Note-taking during videos and lectures - Written reflections and exit tickets - Worksheet practice (formulas, equations) - Creating written explanations in models - Journaling about learning process</w:t>
      </w:r>
    </w:p>
    <w:bookmarkStart w:colFirst="0" w:colLast="0" w:name="bookmark=id.8tifl5fe99pf" w:id="85"/>
    <w:bookmarkEnd w:id="85"/>
    <w:p w:rsidR="00000000" w:rsidDel="00000000" w:rsidP="00000000" w:rsidRDefault="00000000" w:rsidRPr="00000000" w14:paraId="000002EE">
      <w:pPr>
        <w:pStyle w:val="Heading3"/>
        <w:rPr/>
      </w:pPr>
      <w:r w:rsidDel="00000000" w:rsidR="00000000" w:rsidRPr="00000000">
        <w:rPr>
          <w:rtl w:val="0"/>
        </w:rPr>
        <w:t xml:space="preserve">Differentiation by Interest</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Student Interests: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Sports: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Chemistry of sports drinks (electrolytes = ions), materials in sports equipment (aluminum, carbon fiber)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Lithium-ion batteries in phones, semiconductors in computers (silicon, germanium)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Medicine: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Sodium and potassium in nerve signals, calcium in bones, iron in blood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Chlorine in water treatment, ozone layer (oxygen), greenhouse gases (carbon dioxide)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Agriculture: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Fertilizers (nitrogen, phosphorus, potassium compounds), soil chemistry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Salt (sodium chloride), baking soda (sodium bicarbonate), chemical reactions in cooking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Pigments and dyes (transition metal compounds), photography (silver compounds)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Choice in Assignments: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Allow students to choose which chemical family to research and present - Offer choice in final model format (diagram, concept map, flowchart, infographic) - Provide options for extension projects (research paper, video, poster, game)</w:t>
      </w:r>
    </w:p>
    <w:bookmarkStart w:colFirst="0" w:colLast="0" w:name="bookmark=id.yu7ck3cl76iz" w:id="86"/>
    <w:bookmarkEnd w:id="86"/>
    <w:p w:rsidR="00000000" w:rsidDel="00000000" w:rsidP="00000000" w:rsidRDefault="00000000" w:rsidRPr="00000000" w14:paraId="000002F1">
      <w:pPr>
        <w:pStyle w:val="Heading3"/>
        <w:rPr/>
      </w:pPr>
      <w:r w:rsidDel="00000000" w:rsidR="00000000" w:rsidRPr="00000000">
        <w:rPr>
          <w:rtl w:val="0"/>
        </w:rPr>
        <w:t xml:space="preserve">Inclusion Strategies for Diverse Learners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English Language Learners (ELLs):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Vocabulary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bilingual glossaries, word walls with visuals, vocabulary lists with translations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Aids: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diagrams, images, color-coding extensively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Simplified Language: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clear, simple sentences; avoid idioms and complex grammar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Bilingual Resources: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readings and videos in home language when available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 with bilingual peers or supportive English speakers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Allow Home Language: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Accept responses in home language with English translation, allow use of bilingual dictionaries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Extra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additional time for reading, writing, and processing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Pre-Teaching: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Introduce key vocabulary and concepts before lessons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Learning Disabilities: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Dyslexia: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audio versions of readings, use text-to-speech software, allow oral responses, minimize reading load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Dyscalculia: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visual models for balancing equations, provide calculators, focus on conceptual understanding over computation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ADHD: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Break tasks into smaller chunks, provide frequent breaks, use timers, minimize distractions, offer fidget tools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Processing Disorders: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written instructions in addition to oral, allow extra processing time, repeat and rephrase instructions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Memory Challenges: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reference sheets (periodic table, common ions, radicals), use mnemonic devices, encourage note-taking</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Physical Disabilities: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Impairments: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large-print materials, high-contrast periodic tables, tactile models of atoms, audio descriptions of videos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Hearing Impairments: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written transcripts of videos, use visual aids extensively, ensure clear sightlines for lip-reading, use sign language interpreter if available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Motor Impairments: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adaptive writing tools, allow typing instead of handwriting, offer alternative ways to manipulate materials (digital simulations instead of physical models)</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Gifted and Talented Students: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 advanced content (periodic trends, quantum mechanics basics, advanced bonding theories) - Offer independent study opportunities - Encourage mentorship of peers - Provide access to advanced resources (university-level chemistry texts, research articles) - Allow acceleration to next unit or grade level content</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from Diverse Cultural Backgrounds: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Culturally Responsive Teaching: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examples relevant to Kenyan context (local industries, scientists, applications)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Multilingual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Acknowledge and value home languages, use bilingual resources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Inclusive 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Highlight contributions of scientists from diverse backgrounds (not just European scientists)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Community 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Invite local chemists, pharmacists, or engineers to speak to class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 Cultural Practices: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aware of cultural sensitivities (e.g., some cultures may have different views on certain chemicals or practices)</w:t>
      </w:r>
    </w:p>
    <w:bookmarkStart w:colFirst="0" w:colLast="0" w:name="bookmark=id.5vpg8zltdocn" w:id="87"/>
    <w:bookmarkEnd w:id="87"/>
    <w:p w:rsidR="00000000" w:rsidDel="00000000" w:rsidP="00000000" w:rsidRDefault="00000000" w:rsidRPr="00000000" w14:paraId="000002F7">
      <w:pPr>
        <w:pStyle w:val="Heading3"/>
        <w:rPr/>
      </w:pPr>
      <w:r w:rsidDel="00000000" w:rsidR="00000000" w:rsidRPr="00000000">
        <w:rPr>
          <w:rtl w:val="0"/>
        </w:rPr>
        <w:t xml:space="preserve">Universal Design for Learning (UDL) Principles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Multiple Means of Representation (How Information is Presented):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Visual: Diagrams, color-coded periodic tables, videos, simulations - Auditory: Lectures, discussions, video narration - Kinesthetic: Hands-on activities, simulations, model building - Reading/Writing: Texts, worksheets, note-taking</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Multiple Means of Action and Expression (How Students Demonstrate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Written: Worksheets, assessments, reflections - Oral: Presentations, Think-Pair-Share, discussions - Visual: Models, diagrams, posters - Digital: Simulations, online quizzes, digital presentations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Multiple Means of Engagement (How Students are Motivated):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Relevance: Real-world applications, Kenyan context - Choice: Options in projects, research topics, model formats - Collaboration: Group work, peer support - Challenge: Differentiated tasks by readiness - Feedback: Formative assessments, peer feedback, teacher feedback</w:t>
      </w:r>
    </w:p>
    <w:bookmarkStart w:colFirst="0" w:colLast="0" w:name="bookmark=id.i1f56gq5514l" w:id="88"/>
    <w:bookmarkEnd w:id="88"/>
    <w:p w:rsidR="00000000" w:rsidDel="00000000" w:rsidP="00000000" w:rsidRDefault="00000000" w:rsidRPr="00000000" w14:paraId="000002FB">
      <w:pPr>
        <w:pStyle w:val="Heading3"/>
        <w:rPr/>
      </w:pPr>
      <w:r w:rsidDel="00000000" w:rsidR="00000000" w:rsidRPr="00000000">
        <w:rPr>
          <w:rtl w:val="0"/>
        </w:rPr>
        <w:t xml:space="preserve">Creating an Inclusive Classroom Environment</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Physical 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Arrange seating to facilitate group work and discussions - Ensure accessibility for students with mobility challenges - Display periodic tables, vocabulary, and student work prominently - Create quiet spaces for students who need reduced stimulation</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Social-Emotional 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Establish norms for respectful discussions and collaboration - Celebrate mistakes as learning opportunities - Recognize diverse strengths and contributions - Foster growth mindset: “You can’t do it YET, but you will with practice.” - Provide emotional support for students who struggle with frustration</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Equity and Access: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Ensure all students have access to digital resources (provide devices, internet access) - Provide materials in multiple formats (print, digital, audio) - Offer before/after school support for students who need extra help - Communicate with families about student progress and ways to support at home</w:t>
      </w:r>
    </w:p>
    <w:bookmarkStart w:colFirst="0" w:colLast="0" w:name="bookmark=id.ej6e0f6gjwvh" w:id="89"/>
    <w:bookmarkEnd w:id="89"/>
    <w:p w:rsidR="00000000" w:rsidDel="00000000" w:rsidP="00000000" w:rsidRDefault="00000000" w:rsidRPr="00000000" w14:paraId="000002FF">
      <w:pPr>
        <w:pStyle w:val="Heading3"/>
        <w:rPr/>
      </w:pPr>
      <w:r w:rsidDel="00000000" w:rsidR="00000000" w:rsidRPr="00000000">
        <w:rPr>
          <w:rtl w:val="0"/>
        </w:rPr>
        <w:t xml:space="preserve">Monitoring and Adjusting</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Ongoing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 formative assessments to identify students who need additional support or challenge - Observe student engagement and adjust pacing as needed - Check for understanding frequently through Think-Pair-Share, exit tickets, and questioning</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Flexible Grouping: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 a variety of grouping strategies: homogeneous (similar ability) for targeted instruction, heterogeneous (mixed ability) for peer support, interest-based for motivation - Change groups regularly to provide diverse collaboration opportunities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Responsive Teaching: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Be prepared to reteach concepts if many students struggle - Provide additional practice or alternative explanations as needed - Adjust lesson pacing based on student needs (slow down for complex topics, accelerate for mastered content)</w:t>
      </w:r>
    </w:p>
    <w:p w:rsidR="00000000" w:rsidDel="00000000" w:rsidP="00000000" w:rsidRDefault="00000000" w:rsidRPr="00000000" w14:paraId="00000303">
      <w:pPr>
        <w:rPr/>
      </w:pPr>
      <w:r w:rsidDel="00000000" w:rsidR="00000000" w:rsidRPr="00000000">
        <w:rPr>
          <w:rtl w:val="0"/>
        </w:rPr>
      </w:r>
    </w:p>
    <w:bookmarkStart w:colFirst="0" w:colLast="0" w:name="bookmark=id.bzbbcm6lf22n" w:id="90"/>
    <w:bookmarkEnd w:id="90"/>
    <w:p w:rsidR="00000000" w:rsidDel="00000000" w:rsidP="00000000" w:rsidRDefault="00000000" w:rsidRPr="00000000" w14:paraId="00000304">
      <w:pPr>
        <w:pStyle w:val="Heading2"/>
        <w:rPr/>
      </w:pPr>
      <w:r w:rsidDel="00000000" w:rsidR="00000000" w:rsidRPr="00000000">
        <w:rPr>
          <w:rtl w:val="0"/>
        </w:rPr>
        <w:t xml:space="preserve">SECTION E: FINAL SYNTHESIS LESSON (DETAILED)</w:t>
      </w:r>
    </w:p>
    <w:bookmarkStart w:colFirst="0" w:colLast="0" w:name="bookmark=id.39q2g0lvbsez" w:id="91"/>
    <w:bookmarkEnd w:id="91"/>
    <w:p w:rsidR="00000000" w:rsidDel="00000000" w:rsidP="00000000" w:rsidRDefault="00000000" w:rsidRPr="00000000" w14:paraId="00000305">
      <w:pPr>
        <w:pStyle w:val="Heading3"/>
        <w:rPr/>
      </w:pPr>
      <w:r w:rsidDel="00000000" w:rsidR="00000000" w:rsidRPr="00000000">
        <w:rPr>
          <w:rtl w:val="0"/>
        </w:rPr>
        <w:t xml:space="preserve">Lesson 7: Final Synthesis and Assessment (Expanded)</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final lesson is the culmination of the entire unit, where students synthesize their learning, demonstrate mastery, and reflect on their growth. It is designed to be both celebratory and rigorous, honoring the hard work students have invested while ensuring they have achieved the learning outcomes.</w:t>
      </w:r>
    </w:p>
    <w:bookmarkStart w:colFirst="0" w:colLast="0" w:name="bookmark=id.nqn9pjgom2an" w:id="92"/>
    <w:bookmarkEnd w:id="92"/>
    <w:p w:rsidR="00000000" w:rsidDel="00000000" w:rsidP="00000000" w:rsidRDefault="00000000" w:rsidRPr="00000000" w14:paraId="00000307">
      <w:pPr>
        <w:pStyle w:val="Heading3"/>
        <w:rPr/>
      </w:pPr>
      <w:r w:rsidDel="00000000" w:rsidR="00000000" w:rsidRPr="00000000">
        <w:rPr>
          <w:rtl w:val="0"/>
        </w:rPr>
        <w:t xml:space="preserve">Overarching Goals</w:t>
      </w:r>
    </w:p>
    <w:p w:rsidR="00000000" w:rsidDel="00000000" w:rsidP="00000000" w:rsidRDefault="00000000" w:rsidRPr="00000000" w14:paraId="0000030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integrate knowledge from all previous lessons to answer the driving question comprehensively</w:t>
      </w:r>
    </w:p>
    <w:p w:rsidR="00000000" w:rsidDel="00000000" w:rsidP="00000000" w:rsidRDefault="00000000" w:rsidRPr="00000000" w14:paraId="0000030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demonstrate mastery of key skills (electron arrangements, ion formation, formula writing, equation balancing)</w:t>
      </w:r>
    </w:p>
    <w:p w:rsidR="00000000" w:rsidDel="00000000" w:rsidP="00000000" w:rsidRDefault="00000000" w:rsidRPr="00000000" w14:paraId="0000030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articulate their understanding through models and presentations</w:t>
      </w:r>
    </w:p>
    <w:p w:rsidR="00000000" w:rsidDel="00000000" w:rsidP="00000000" w:rsidRDefault="00000000" w:rsidRPr="00000000" w14:paraId="0000030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reflect on their learning journey, identify growth, and set future goals</w:t>
      </w:r>
    </w:p>
    <w:p w:rsidR="00000000" w:rsidDel="00000000" w:rsidP="00000000" w:rsidRDefault="00000000" w:rsidRPr="00000000" w14:paraId="000003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celebrate their achievements and the collaborative learning community</w:t>
      </w:r>
    </w:p>
    <w:bookmarkStart w:colFirst="0" w:colLast="0" w:name="bookmark=id.i12jxfgizj2j" w:id="93"/>
    <w:bookmarkEnd w:id="93"/>
    <w:p w:rsidR="00000000" w:rsidDel="00000000" w:rsidP="00000000" w:rsidRDefault="00000000" w:rsidRPr="00000000" w14:paraId="0000030D">
      <w:pPr>
        <w:pStyle w:val="Heading3"/>
        <w:rPr/>
      </w:pPr>
      <w:r w:rsidDel="00000000" w:rsidR="00000000" w:rsidRPr="00000000">
        <w:rPr>
          <w:rtl w:val="0"/>
        </w:rPr>
        <w:t xml:space="preserve">Detailed Period-by-Period Breakdown</w:t>
      </w:r>
    </w:p>
    <w:p w:rsidR="00000000" w:rsidDel="00000000" w:rsidP="00000000" w:rsidRDefault="00000000" w:rsidRPr="00000000" w14:paraId="0000030E">
      <w:pPr>
        <w:rPr/>
      </w:pPr>
      <w:r w:rsidDel="00000000" w:rsidR="00000000" w:rsidRPr="00000000">
        <w:rPr>
          <w:rtl w:val="0"/>
        </w:rPr>
      </w:r>
    </w:p>
    <w:bookmarkStart w:colFirst="0" w:colLast="0" w:name="bookmark=id.hew2mv8p567i" w:id="94"/>
    <w:bookmarkEnd w:id="94"/>
    <w:p w:rsidR="00000000" w:rsidDel="00000000" w:rsidP="00000000" w:rsidRDefault="00000000" w:rsidRPr="00000000" w14:paraId="0000030F">
      <w:pPr>
        <w:pStyle w:val="Heading4"/>
        <w:rPr/>
      </w:pPr>
      <w:r w:rsidDel="00000000" w:rsidR="00000000" w:rsidRPr="00000000">
        <w:rPr>
          <w:b w:val="1"/>
          <w:bCs w:val="1"/>
          <w:rtl w:val="0"/>
        </w:rPr>
        <w:t xml:space="preserve">Period 1: Revisiting the Phenomenon and Completing the DQB (40 minutes)</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Opening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Welcome students: “We’ve come a long way since Lesson 1. Today, we bring together everything we’ve learned to answer our driving question.” - Display driving question: “How does electron arrangement influence the arrangement of elements in the periodic table?” - Set the tone: “This is a time to showcase your learning, support each other, and celebrate our growth.”</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Revisit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Show element cards from Lesson 1 sorting activity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would you sort these cards now? What do you know now that you didn’t know in Lesson 1?” - Invite 2-3 students to share their thinking - Highlight growth: “Notice how much more sophisticated your thinking is now. You’re not just sorting by properties—you’re explaining WHY elements have those properties based on electron arrangement.”</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Display DQB with all questions generated throughout the unit - Organize questions into categories (if not already done): - Periodic Table Structure - Electron Arrangement - Chemical Families - Ion Formation - Chemical Formulas - Chemical Equations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Whole-Class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 through each category, answering questions using evidence from the unit - For each question, ask: “Who can answer this? What evidence supports your answer?” - Encourage students to reference specific lessons, activities, or simulations - Mark questions as “answered” with checkmarks or different color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Questions and Answers: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 “Why are elements arranged in groups and periods?” - A: “Elements in the same group have the same number of outer electrons, which gives them similar properties. Elements in the same period have the same number of electron shells.” - Q: “What makes alkali metals so reactive?” - A: “They have only 1 outer electron, which they easily lose to achieve a stable electron arrangement like noble gases.” - Q: “How do we know what formula to write for a compound?” - A: “We use the valency or oxidation number of each element and apply the criss-cross method to ensure the compound is electrically neutral.”</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Synthesis Discussion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Whole-Class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that we’ve answered all our questions, let’s tackle the big one: How does electron arrangement influence the periodic table?” - Guide students to articulate the key connections: - “Atomic number (number of electrons) determines an element’s position.” - “Number of outer electrons determines the group and chemical properties.” - “Number of electron shells determines the period.” - “Understanding electron arrangement allows us to predict ion formation, write formulas, and balance equations.” - Emphasize: “Electron arrangement is the KEY to understanding all of chemistry.”</w:t>
      </w:r>
    </w:p>
    <w:p w:rsidR="00000000" w:rsidDel="00000000" w:rsidP="00000000" w:rsidRDefault="00000000" w:rsidRPr="00000000" w14:paraId="00000314">
      <w:pPr>
        <w:rPr/>
      </w:pPr>
      <w:r w:rsidDel="00000000" w:rsidR="00000000" w:rsidRPr="00000000">
        <w:rPr>
          <w:rtl w:val="0"/>
        </w:rPr>
      </w:r>
    </w:p>
    <w:bookmarkStart w:colFirst="0" w:colLast="0" w:name="bookmark=id.hdl7jwngy0n3" w:id="95"/>
    <w:bookmarkEnd w:id="95"/>
    <w:p w:rsidR="00000000" w:rsidDel="00000000" w:rsidP="00000000" w:rsidRDefault="00000000" w:rsidRPr="00000000" w14:paraId="00000315">
      <w:pPr>
        <w:pStyle w:val="Heading4"/>
        <w:rPr/>
      </w:pPr>
      <w:r w:rsidDel="00000000" w:rsidR="00000000" w:rsidRPr="00000000">
        <w:rPr>
          <w:b w:val="1"/>
          <w:bCs w:val="1"/>
          <w:rtl w:val="0"/>
        </w:rPr>
        <w:t xml:space="preserve">Period 2: Final Model Building (40 minutes)</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Introduction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Explain the task: “You’ll create a final model that shows your complete understanding of how electron arrangement influences the periodic table.” - Review criteria (display rubric):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Includes all required elements (periodic table structure, electron arrangement, ion formation, chemical families, formulas/equations)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Scientifically correct information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Easy to understand, well-organized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relationships between concepts (arrows, labels, explanations)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Original presentation, visually appealing - Show examples of model formats: concept map, flowchart, annotated diagram, infographic, comic strip - Emphasize: “Your model should tell the story of how electron arrangement explains the periodic table.”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Model Building (30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work independently on chart paper with markers, colored pencils - Encourage students to: - Start with a central idea (e.g., “Electron Arrangement” in the center) - Branch out to show connections (periodic table structure, chemical families, ion formation, formulas, equations) - Include specific examples (e.g., sodium: 2,8,1 → Group 1 → loses 1 electron → Na⁺ → NaCl) - Use color-coding for clarity (e.g., one color for groups, another for periods) - Add labels, arrows, and explanations - Teacher circulates, providing support and asking probing questions: - “How does your model show the connection between electron arrangement and periodic table position?” - “Can you add an example of ion formation to illustrate this concept?” - “What about chemical families—how do they fit into your model?” - “How does your model answer the driving question?” - Observe students’ work, noting strengths and areas for improvement</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Pair-Share and Revision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pair up and explain their models to each other (2 minutes each) - Partners provide feedback: - “One strength of your model is…” - “One thing you could add or clarify is…” - Students make quick revisions based on feedback</w:t>
      </w:r>
    </w:p>
    <w:p w:rsidR="00000000" w:rsidDel="00000000" w:rsidP="00000000" w:rsidRDefault="00000000" w:rsidRPr="00000000" w14:paraId="00000319">
      <w:pPr>
        <w:rPr/>
      </w:pPr>
      <w:r w:rsidDel="00000000" w:rsidR="00000000" w:rsidRPr="00000000">
        <w:rPr>
          <w:rtl w:val="0"/>
        </w:rPr>
      </w:r>
    </w:p>
    <w:bookmarkStart w:colFirst="0" w:colLast="0" w:name="bookmark=id.e1jw5smixvvl" w:id="96"/>
    <w:bookmarkEnd w:id="96"/>
    <w:p w:rsidR="00000000" w:rsidDel="00000000" w:rsidP="00000000" w:rsidRDefault="00000000" w:rsidRPr="00000000" w14:paraId="0000031A">
      <w:pPr>
        <w:pStyle w:val="Heading4"/>
        <w:rPr/>
      </w:pPr>
      <w:r w:rsidDel="00000000" w:rsidR="00000000" w:rsidRPr="00000000">
        <w:rPr>
          <w:b w:val="1"/>
          <w:bCs w:val="1"/>
          <w:rtl w:val="0"/>
        </w:rPr>
        <w:t xml:space="preserve">Period 3: Model Presentations and Peer Feedback (40 minutes)</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Gallery Walk (20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Post all final models around the classroom (on walls, desks, or boards) - Provide each student with 5-10 sticky notes - Students walk around the room, viewing peers’ models - For each model, students write feedback on sticky notes: - “One thing I learned from your model…” - “One question I have…” - “One suggestion for improvement…” - “Something I really liked about your model…” - Students place sticky notes on or near the models - Encourage students to view at least 10 models and provide thoughtful feedback - Teacher also participates, providing feedback on sticky notes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Selected Presentations (15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Select 4-5 students with diverse model approaches to present to the whole class - Criteria for selection: variety of formats, different levels of complexity, creative approaches, clear explanations - Each presenter has 2-3 minutes to: - Show their model to the class - Explain how it answers the driving question - Highlight key connections they included - Share one thing they learned while creating the model - After each presentation, allow 1-2 questions from peers - Class provides positive feedback (applause, verbal affirmations)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on Models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has your understanding of the periodic table changed from Lesson 1 to now? What evidence from your model shows this growth?” - Invite 2-3 students to share with the whole class - Celebrate growth: “You’ve all come so far. Your models show deep understanding of complex concepts. Well done!”</w:t>
      </w:r>
    </w:p>
    <w:p w:rsidR="00000000" w:rsidDel="00000000" w:rsidP="00000000" w:rsidRDefault="00000000" w:rsidRPr="00000000" w14:paraId="0000031E">
      <w:pPr>
        <w:rPr/>
      </w:pPr>
      <w:r w:rsidDel="00000000" w:rsidR="00000000" w:rsidRPr="00000000">
        <w:rPr>
          <w:rtl w:val="0"/>
        </w:rPr>
      </w:r>
    </w:p>
    <w:bookmarkStart w:colFirst="0" w:colLast="0" w:name="bookmark=id.kgocxj4fpicd" w:id="97"/>
    <w:bookmarkEnd w:id="97"/>
    <w:p w:rsidR="00000000" w:rsidDel="00000000" w:rsidP="00000000" w:rsidRDefault="00000000" w:rsidRPr="00000000" w14:paraId="0000031F">
      <w:pPr>
        <w:pStyle w:val="Heading4"/>
        <w:rPr/>
      </w:pPr>
      <w:r w:rsidDel="00000000" w:rsidR="00000000" w:rsidRPr="00000000">
        <w:rPr>
          <w:b w:val="1"/>
          <w:bCs w:val="1"/>
          <w:rtl w:val="0"/>
        </w:rPr>
        <w:t xml:space="preserve">Period 4: Comprehensive Written Assessment (40 minutes)</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Introduction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Explain the assessment: “This assessment covers all the concepts we’ve learned in this unit. It’s your opportunity to show what you know.” - Review expectations: - Work independently - Show all work (especially for formulas and equations) - Manage your time (you have 35 minutes) - Ask questions if instructions are unclear (but not about content) - Distribute assessments and any allowed resources (periodic table, formula sheet if permitted)</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(35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complete comprehensive written assessment (detailed in Period 4 of Lesson 7 in Section B) - Assessment covers: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Electron Arrangement (15 points)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Chemical Families (10 points)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Ion Formation (15 points)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Chemical Formulas (15 points)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Chemical Equations (15 points)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Synthesis (10 points)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80 points - Teacher monitors the room, ensuring academic integrity - Provide time warnings: “20 minutes remaining,” “10 minutes remaining,” “5 minutes remaining” - Collect assessments at the end of 35 minutes</w:t>
      </w:r>
      <w:r w:rsidDel="00000000" w:rsidR="00000000" w:rsidRPr="00000000">
        <w:rPr>
          <w:rtl w:val="0"/>
        </w:rPr>
      </w:r>
    </w:p>
    <w:bookmarkStart w:colFirst="0" w:colLast="0" w:name="bookmark=id.uzq7g8n02bq1" w:id="98"/>
    <w:bookmarkEnd w:id="98"/>
    <w:p w:rsidR="00000000" w:rsidDel="00000000" w:rsidP="00000000" w:rsidRDefault="00000000" w:rsidRPr="00000000" w14:paraId="00000322">
      <w:pPr>
        <w:pStyle w:val="Heading4"/>
        <w:rPr/>
      </w:pPr>
      <w:r w:rsidDel="00000000" w:rsidR="00000000" w:rsidRPr="00000000">
        <w:rPr>
          <w:b w:val="1"/>
          <w:bCs w:val="1"/>
          <w:rtl w:val="0"/>
        </w:rPr>
        <w:t xml:space="preserve">Period 5: Assessment Review, Reflection, and Celebration (40 minutes)</w:t>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Review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assessments are graded quickly (e.g., during a break or by a teaching assistant), return them and briefly review - If not yet graded, provide answer key for self-checking or discuss general observations: - “Overall, I saw strong understanding of electron arrangements and ion formation.” - “Some students struggled with balancing complex equations—we’ll review this.” - “Many of you wrote excellent synthesis responses connecting electron arrangement to the periodic table.” - Highlight common strengths and areas for improvement - Clarify any widespread misconceptions - Offer opportunities for reassessment or additional support if needed</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Reflection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Distribute reflection prompts (or display on board): 1. “What was the most important thing I learned in this unit?” 2. “What was most challenging for me? How did I overcome it (or what support do I still need)?” 3. “How has my understanding of chemistry changed?” 4. “What questions do I still have?” 5. “How can I use this knowledge in the future (in school, career, daily life)?” 6. “What am I most proud of from this unit?” - Students write reflections in notebooks or on provided sheets - Encourage honesty and depth: “This is for you—to help you understand your own learning.” - Teacher circulates, reading over shoulders, offering encouragement</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Pair-Share Reflections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pair up and share their reflections (2-3 minutes each) - Partners listen actively, ask follow-up questions, offer support - Emphasize: “Learning is a journey. We all have strengths and areas for growth.”</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Whole-Class Sharing (5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Invite 3-4 volunteers to share one reflection with the whole class - Possible prompts: - “What was most challenging and how did you overcome it?” - “What are you most proud of?” - “How will you use this knowledge in the future?” - Celebrate diverse responses and growth mindsets</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Celebration and Closure (10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Celebrate learning achievements: - “You’ve mastered a fundamental tool of chemistry—the periodic table. This is no small feat!” - “You’ve learned to write electron arrangements, predict ion formation, derive chemical formulas, and balance equations. These are skills you’ll use throughout your chemistry studies.” - “You’ve worked collaboratively, supported each other, and created a positive learning community.” - Acknowledge effort and growth: - “I’ve seen tremendous growth in your understanding and confidence.” - “You’ve asked thoughtful questions, engaged deeply with simulations and activities, and persevered through challenges.” - “You should be proud of yourselves.” - Recognize specific achievements: - “I was impressed by the creativity in your final models.” - “Your presentations showed clear communication and deep understanding.” - “Your collaborative spirit made this unit a joy to teach.” - Preview next unit: - “In our next unit, we’ll explore chemical reactions in more depth, including types of reactions, energy changes, and reaction rates.” - “The foundation you’ve built in this unit will serve you well as we dive deeper into chemistry.” - Final words: - “Thank you for your hard work, curiosity, and collaboration.” - “Keep asking questions, keep exploring, and keep growing as scientists.” - “Well done, everyone!” - Optional: Provide certificates of achievement, small rewards, or class photo to commemorate the unit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Homework/Extension (Optional):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a career that uses periodic table knowledge (chemist, pharmacist, materials scientist, environmental scientist, chemical engineer, etc.). Write a paragraph about the career, required education, and how periodic table knowledge is applied.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Creative Project: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a creative periodic table (e.g., periodic table of fruits, periodic table of Kenyan counties, periodic table of superheroes) that mimics the structure and organization of the chemical periodic table. Explain the organizing principle and patterns.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Continued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Explore Khan Academy or other online resources to learn about periodic trends (atomic radius, ionization energy, electronegativity) or advanced topics (quantum mechanics, molecular orbital theory).</w:t>
      </w:r>
      <w:r w:rsidDel="00000000" w:rsidR="00000000" w:rsidRPr="00000000">
        <w:rPr>
          <w:rtl w:val="0"/>
        </w:rPr>
      </w:r>
    </w:p>
    <w:bookmarkStart w:colFirst="0" w:colLast="0" w:name="bookmark=id.p0426tqyjafj" w:id="99"/>
    <w:bookmarkEnd w:id="99"/>
    <w:p w:rsidR="00000000" w:rsidDel="00000000" w:rsidP="00000000" w:rsidRDefault="00000000" w:rsidRPr="00000000" w14:paraId="00000329">
      <w:pPr>
        <w:pStyle w:val="Heading3"/>
        <w:rPr/>
      </w:pPr>
      <w:r w:rsidDel="00000000" w:rsidR="00000000" w:rsidRPr="00000000">
        <w:rPr>
          <w:rtl w:val="0"/>
        </w:rPr>
        <w:t xml:space="preserve">Assessment Rubrics</w:t>
      </w:r>
    </w:p>
    <w:bookmarkStart w:colFirst="0" w:colLast="0" w:name="bookmark=id.6nd2mgd4gy78" w:id="100"/>
    <w:bookmarkEnd w:id="100"/>
    <w:p w:rsidR="00000000" w:rsidDel="00000000" w:rsidP="00000000" w:rsidRDefault="00000000" w:rsidRPr="00000000" w14:paraId="0000032A">
      <w:pPr>
        <w:pStyle w:val="Heading4"/>
        <w:rPr/>
      </w:pPr>
      <w:r w:rsidDel="00000000" w:rsidR="00000000" w:rsidRPr="00000000">
        <w:rPr>
          <w:b w:val="1"/>
          <w:bCs w:val="1"/>
          <w:rtl w:val="0"/>
        </w:rPr>
        <w:t xml:space="preserve">Final Model Rubric (20 points)</w:t>
      </w:r>
      <w:r w:rsidDel="00000000" w:rsidR="00000000" w:rsidRPr="00000000">
        <w:rPr>
          <w:rtl w:val="0"/>
        </w:rPr>
      </w:r>
    </w:p>
    <w:tbl>
      <w:tblPr>
        <w:tblStyle w:val="Table9"/>
        <w:tblW w:w="7917.0" w:type="dxa"/>
        <w:jc w:val="left"/>
        <w:tblInd w:w="-108.0" w:type="dxa"/>
        <w:tblLayout w:type="fixed"/>
        <w:tblLook w:val="0000"/>
      </w:tblPr>
      <w:tblGrid>
        <w:gridCol w:w="862"/>
        <w:gridCol w:w="1646"/>
        <w:gridCol w:w="1333"/>
        <w:gridCol w:w="1881"/>
        <w:gridCol w:w="2195"/>
        <w:tblGridChange w:id="0">
          <w:tblGrid>
            <w:gridCol w:w="862"/>
            <w:gridCol w:w="1646"/>
            <w:gridCol w:w="1333"/>
            <w:gridCol w:w="1881"/>
            <w:gridCol w:w="219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Criterion</w:t>
            </w:r>
          </w:p>
        </w:tc>
        <w:tc>
          <w:tcPr>
            <w:tcBorders>
              <w:bottom w:color="000000" w:space="0" w:sz="0" w:val="nil"/>
            </w:tcBorders>
            <w:vAlign w:val="bottom"/>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Excellent (4 points)</w:t>
            </w:r>
          </w:p>
        </w:tc>
        <w:tc>
          <w:tcPr>
            <w:tcBorders>
              <w:bottom w:color="000000" w:space="0" w:sz="0" w:val="nil"/>
            </w:tcBorders>
            <w:vAlign w:val="bottom"/>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(3 points)</w:t>
            </w:r>
          </w:p>
        </w:tc>
        <w:tc>
          <w:tcPr>
            <w:tcBorders>
              <w:bottom w:color="000000" w:space="0" w:sz="0" w:val="nil"/>
            </w:tcBorders>
            <w:vAlign w:val="bottom"/>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Satisfactory (2 points)</w:t>
            </w:r>
          </w:p>
        </w:tc>
        <w:tc>
          <w:tcPr>
            <w:tcBorders>
              <w:bottom w:color="000000" w:space="0" w:sz="0" w:val="nil"/>
            </w:tcBorders>
            <w:vAlign w:val="bottom"/>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Needs Improvement (1 point)</w:t>
            </w:r>
          </w:p>
        </w:tc>
      </w:tr>
      <w:tr>
        <w:trPr>
          <w:cantSplit w:val="0"/>
          <w:tblHeader w:val="0"/>
        </w:trPr>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Completeness</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all required elements: periodic table structure, electron arrangement, ion formation, chemical families, formulas/equations</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most required elements (4-5 out of 6)</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some required elements (3 out of 6)</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Includes few required elements (1-2 out of 6)</w:t>
            </w:r>
          </w:p>
        </w:tc>
      </w:tr>
      <w:tr>
        <w:trPr>
          <w:cantSplit w:val="0"/>
          <w:tblHeader w:val="0"/>
        </w:trPr>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information is scientifically correct</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information is correct (1-2 minor errors)</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information is correct (3-4 errors)</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Many errors or misconceptions</w:t>
            </w:r>
          </w:p>
        </w:tc>
      </w:tr>
      <w:tr>
        <w:trPr>
          <w:cantSplit w:val="0"/>
          <w:tblHeader w:val="0"/>
        </w:trPr>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Clarity</w:t>
            </w: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is well-organized, easy to understand, with clear labels and explanations</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is mostly clear with some minor organizational issues</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is somewhat unclear or disorganized</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is confusing or difficult to understand</w:t>
            </w:r>
          </w:p>
        </w:tc>
      </w:tr>
      <w:tr>
        <w:trPr>
          <w:cantSplit w:val="0"/>
          <w:tblHeader w:val="0"/>
        </w:trPr>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Connections</w:t>
            </w: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Shows clear, explicit connections between concepts using arrows, labels, and explanations</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Shows some connections between concepts</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Shows few connections between concepts</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Shows no connections; concepts are isolated</w:t>
            </w:r>
          </w:p>
        </w:tc>
      </w:tr>
      <w:tr>
        <w:trPr>
          <w:cantSplit w:val="0"/>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Creativity</w:t>
            </w: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Original, visually appealing presentation that engages the viewer</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originality and visual appeal</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presentation with little originality</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Minimal effort in presentation</w:t>
            </w:r>
          </w:p>
        </w:tc>
      </w:tr>
    </w:tbl>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_____ / 20 points</w:t>
      </w:r>
      <w:r w:rsidDel="00000000" w:rsidR="00000000" w:rsidRPr="00000000">
        <w:rPr>
          <w:rtl w:val="0"/>
        </w:rPr>
      </w:r>
    </w:p>
    <w:bookmarkStart w:colFirst="0" w:colLast="0" w:name="bookmark=id.ierfhu5g8yuf" w:id="101"/>
    <w:bookmarkEnd w:id="101"/>
    <w:p w:rsidR="00000000" w:rsidDel="00000000" w:rsidP="00000000" w:rsidRDefault="00000000" w:rsidRPr="00000000" w14:paraId="0000034A">
      <w:pPr>
        <w:pStyle w:val="Heading4"/>
        <w:rPr/>
      </w:pPr>
      <w:r w:rsidDel="00000000" w:rsidR="00000000" w:rsidRPr="00000000">
        <w:rPr>
          <w:b w:val="1"/>
          <w:bCs w:val="1"/>
          <w:rtl w:val="0"/>
        </w:rPr>
        <w:t xml:space="preserve">Presentation Rubric (10 points)</w:t>
      </w:r>
      <w:r w:rsidDel="00000000" w:rsidR="00000000" w:rsidRPr="00000000">
        <w:rPr>
          <w:rtl w:val="0"/>
        </w:rPr>
      </w:r>
    </w:p>
    <w:tbl>
      <w:tblPr>
        <w:tblStyle w:val="Table10"/>
        <w:tblW w:w="7918.0" w:type="dxa"/>
        <w:jc w:val="left"/>
        <w:tblInd w:w="-108.0" w:type="dxa"/>
        <w:tblLayout w:type="fixed"/>
        <w:tblLook w:val="0000"/>
      </w:tblPr>
      <w:tblGrid>
        <w:gridCol w:w="1131"/>
        <w:gridCol w:w="2262"/>
        <w:gridCol w:w="1645"/>
        <w:gridCol w:w="2880"/>
        <w:tblGridChange w:id="0">
          <w:tblGrid>
            <w:gridCol w:w="1131"/>
            <w:gridCol w:w="2262"/>
            <w:gridCol w:w="1645"/>
            <w:gridCol w:w="28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Criterion</w:t>
            </w:r>
          </w:p>
        </w:tc>
        <w:tc>
          <w:tcPr>
            <w:tcBorders>
              <w:bottom w:color="000000" w:space="0" w:sz="0" w:val="nil"/>
            </w:tcBorders>
            <w:vAlign w:val="bottom"/>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Excellent (3-4 points)</w:t>
            </w:r>
          </w:p>
        </w:tc>
        <w:tc>
          <w:tcPr>
            <w:tcBorders>
              <w:bottom w:color="000000" w:space="0" w:sz="0" w:val="nil"/>
            </w:tcBorders>
            <w:vAlign w:val="bottom"/>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(2 points)</w:t>
            </w:r>
          </w:p>
        </w:tc>
        <w:tc>
          <w:tcPr>
            <w:tcBorders>
              <w:bottom w:color="000000" w:space="0" w:sz="0" w:val="nil"/>
            </w:tcBorders>
            <w:vAlign w:val="bottom"/>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Needs Improvement (1 point)</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w:t>
            </w: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Accurately explains how model answers driving question; includes specific examples</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model with minor inaccuracies or missing examples</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is unclear or contains significant errors</w:t>
            </w:r>
          </w:p>
        </w:tc>
      </w:tr>
      <w:tr>
        <w:trPr>
          <w:cantSplit w:val="0"/>
          <w:tblHeader w:val="0"/>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w:t>
            </w: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organized, engaging; maintains eye contact; speaks at appropriate pace</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Mostly clear with some organizational issues</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Unclear or disorganized; difficult to follow</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Response to Questions</w:t>
            </w:r>
            <w:r w:rsidDel="00000000" w:rsidR="00000000" w:rsidRPr="00000000">
              <w:rPr>
                <w:rtl w:val="0"/>
              </w:rPr>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Answers questions confidently and accurately, demonstrating deep understanding</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Answers questions with minor hesitation or inaccuracies</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Unable to answer questions or shows lack of understanding</w:t>
            </w:r>
          </w:p>
        </w:tc>
      </w:tr>
    </w:tbl>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_____ / 10 points</w:t>
      </w:r>
      <w:r w:rsidDel="00000000" w:rsidR="00000000" w:rsidRPr="00000000">
        <w:rPr>
          <w:rtl w:val="0"/>
        </w:rPr>
      </w:r>
    </w:p>
    <w:bookmarkStart w:colFirst="0" w:colLast="0" w:name="bookmark=id.5ru37qfomopd" w:id="102"/>
    <w:bookmarkEnd w:id="102"/>
    <w:p w:rsidR="00000000" w:rsidDel="00000000" w:rsidP="00000000" w:rsidRDefault="00000000" w:rsidRPr="00000000" w14:paraId="0000035C">
      <w:pPr>
        <w:pStyle w:val="Heading4"/>
        <w:rPr/>
      </w:pPr>
      <w:r w:rsidDel="00000000" w:rsidR="00000000" w:rsidRPr="00000000">
        <w:rPr>
          <w:b w:val="1"/>
          <w:bCs w:val="1"/>
          <w:rtl w:val="0"/>
        </w:rPr>
        <w:t xml:space="preserve">Comprehensive Written Assessment Rubric (80 points)</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Detailed answer key provided with point allocation for each question. Grading focuses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 answers based on unit content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parts of multi-part questions answered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Clear reasoning and use of evidence (for synthesis questions)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 Demonstration: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 application of skills (electron arrangements, formulas, equations)</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Grading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- 72-80 points (90-100%): Excellent - Mastery of all concepts - 64-71 points (80-89%): Good - Strong understanding with minor gaps - 56-63 points (70-79%): Satisfactory - Basic understanding with some gaps - Below 56 points (&lt;70%): Needs Improvement - Significant gaps; additional support needed</w:t>
      </w:r>
    </w:p>
    <w:p w:rsidR="00000000" w:rsidDel="00000000" w:rsidP="00000000" w:rsidRDefault="00000000" w:rsidRPr="00000000" w14:paraId="0000035F">
      <w:pPr>
        <w:rPr/>
      </w:pPr>
      <w:r w:rsidDel="00000000" w:rsidR="00000000" w:rsidRPr="00000000">
        <w:rPr>
          <w:rtl w:val="0"/>
        </w:rPr>
      </w:r>
    </w:p>
    <w:bookmarkStart w:colFirst="0" w:colLast="0" w:name="bookmark=id.ooprtonmu3d1" w:id="103"/>
    <w:bookmarkEnd w:id="103"/>
    <w:p w:rsidR="00000000" w:rsidDel="00000000" w:rsidP="00000000" w:rsidRDefault="00000000" w:rsidRPr="00000000" w14:paraId="00000360">
      <w:pPr>
        <w:pStyle w:val="Heading3"/>
        <w:rPr/>
      </w:pPr>
      <w:r w:rsidDel="00000000" w:rsidR="00000000" w:rsidRPr="00000000">
        <w:rPr>
          <w:rtl w:val="0"/>
        </w:rPr>
        <w:t xml:space="preserve">Reflection on Final Synthesis Lesson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This Lesson Matters:</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final synthesis lesson is not just an assessment—it’s a celebration of learning and a metacognitive experience. By revisiting the phenomenon, completing the DQB, building final models, and reflecting on their journey, students: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Consolidate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Integrate fragmented knowledge into a coherent understanding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Recognize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how far they’ve come from their initial models and questions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 Metacognition: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Reflect on their learning process, identify strategies that worked, and set future goals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 Confidence: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Demonstrate mastery and receive recognition for their achievements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Foster Community: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Celebrate collective learning and support each other’s growth</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Teacher’s Role:</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teacher’s role in this lesson is multifaceted: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Guide discussions, provide structure for activities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Evaluate models, presentations, and written assessments using rubrics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Encourager: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Celebrate growth, acknowledge effort, provide positive feedback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reflection by sharing observations about the class’s learning journey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see connections between concepts and to future learning</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Looking Ahead:</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final synthesis lesson sets the stage for future learning. Students leave the unit with: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Foundational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Deep understanding of the periodic table, electron arrangement, ion formation, formulas, and equations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Ability to write electron arrangements, predict ion formation, derive formulas, and balance equations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Belief in their ability to master complex chemistry concepts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Curiosity: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Ongoing questions and interest in chemistry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Positive relationships with peers and teacher</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outcomes will serve students well as they continue their chemistry studies and beyond.</w:t>
      </w:r>
      <w:r w:rsidDel="00000000" w:rsidR="00000000" w:rsidRPr="00000000">
        <w:rPr>
          <w:rtl w:val="0"/>
        </w:rPr>
      </w:r>
    </w:p>
    <w:bookmarkStart w:colFirst="0" w:colLast="0" w:name="bookmark=id.s79y6two2scw" w:id="104"/>
    <w:bookmarkEnd w:id="104"/>
    <w:p w:rsidR="00000000" w:rsidDel="00000000" w:rsidP="00000000" w:rsidRDefault="00000000" w:rsidRPr="00000000" w14:paraId="00000368">
      <w:pPr>
        <w:pStyle w:val="Heading2"/>
        <w:rPr/>
      </w:pPr>
      <w:r w:rsidDel="00000000" w:rsidR="00000000" w:rsidRPr="00000000">
        <w:rPr>
          <w:rtl w:val="0"/>
        </w:rPr>
        <w:t xml:space="preserve">CONCLUSION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comprehensive CBE lesson sequence for Grade 10 Chemistry - The Periodic Table unit provides a rigorous, engaging, and inclusive learning experience. By anchoring learning in the phenomenon of electron arrangement, using the Driving Question Board to track inquiry, incorporating digital simulations and real-world applications, and differentiating instruction to meet diverse needs, this unit empowers all students to master foundational chemistry concepts.</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unit embodies the principles of Competency-Based Education: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Phenomenon-based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drives student inquiry and sense-making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competencies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(digital literacy, communication, critical thinking, learning to learn) are developed throughout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(peace, responsibility, respect, unity, collaboration, tolerance) are integrated into all activities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Pertinent and Contemporary Issues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(social cohesion, education for sustainable development, analytical thinking) are addressed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informs instruction and supports student growth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Differentiation and inclusion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ensure all learners can access and excel in the content</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unit, students will not only understand the periodic table—they will appreciate its power as a predictive tool, recognize the role of electron arrangement in determining chemical behavior, and be prepared to apply this knowledge in future chemistry studies and real-world contexts.</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periodic table is more than a chart on the wall—it’s a window into the fundamental structure of matter and a testament to the power of human curiosity and collaboration. Through this unit, students become part of that ongoing scientific story.</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Prepared By: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CBE Curriculum Development Team</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March 1, 2026</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Chemistry</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1.3 The Periodic Table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30 lessons (6-7 weeks)</w:t>
      </w:r>
    </w:p>
    <w:p w:rsidR="00000000" w:rsidDel="00000000" w:rsidP="00000000" w:rsidRDefault="00000000" w:rsidRPr="00000000" w14:paraId="00000370">
      <w:pP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lesson sequence is designed to be adapted and modified based on the specific needs of your students, available resources, and local context. Teachers are encouraged to use their professional judgment to make instructional decisions that best serve their learners.</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For questions, feedback, or support in implementing this unit, please contact the CBE Curriculum Support Team.</w:t>
      </w:r>
      <w:r w:rsidDel="00000000" w:rsidR="00000000" w:rsidRPr="00000000">
        <w:rPr>
          <w:rtl w:val="0"/>
        </w:rPr>
      </w:r>
    </w:p>
    <w:p w:rsidR="00000000" w:rsidDel="00000000" w:rsidP="00000000" w:rsidRDefault="00000000" w:rsidRPr="00000000" w14:paraId="00000372">
      <w:pP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DOCUMENT</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0">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het.colorado.edu/sims/html/build-an-atom/latest/build-an-atom_en.html" TargetMode="External"/><Relationship Id="rId22" Type="http://schemas.openxmlformats.org/officeDocument/2006/relationships/hyperlink" Target="https://www.khanacademy.org/science/hs-chemistry/x2613d8165d88df5e:atomic-models-and-periodicity/x2613d8165d88df5e:the-quantum-model/v/electron-configurations-with-the-periodic-table" TargetMode="External"/><Relationship Id="rId21" Type="http://schemas.openxmlformats.org/officeDocument/2006/relationships/hyperlink" Target="https://chem.libretexts.org/Ancillary_Materials/Exemplars_and_Case_Studies/Exemplars/Culture/History_of_the_Periodic_Table" TargetMode="External"/><Relationship Id="rId24" Type="http://schemas.openxmlformats.org/officeDocument/2006/relationships/hyperlink" Target="https://www.youtube.com/watch?v=yW_C10cEzMk" TargetMode="External"/><Relationship Id="rId23" Type="http://schemas.openxmlformats.org/officeDocument/2006/relationships/hyperlink" Target="https://www.youtube.com/watch?v=CmiitvJ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eka.patsnap.com/blog/alkaline-earth-metals/" TargetMode="External"/><Relationship Id="rId26" Type="http://schemas.openxmlformats.org/officeDocument/2006/relationships/hyperlink" Target="https://www.khanacademy.org/science/hs-chemistry/x2613d8165d88df5e:atoms-isotopes-and-ions/x2613d8165d88df5e:ions/v/introduction-to-ions" TargetMode="External"/><Relationship Id="rId25" Type="http://schemas.openxmlformats.org/officeDocument/2006/relationships/hyperlink" Target="https://www.youtube.com/watch?v=qNaBMvJXdJ4" TargetMode="External"/><Relationship Id="rId28" Type="http://schemas.openxmlformats.org/officeDocument/2006/relationships/hyperlink" Target="https://www.youtube.com/watch?v=e_C-V5vJv80" TargetMode="External"/><Relationship Id="rId27" Type="http://schemas.openxmlformats.org/officeDocument/2006/relationships/hyperlink" Target="https://www.youtube.com/watch?v=UWce3jZydvY"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en.wikipedia.org/wiki/Periodic_table" TargetMode="External"/><Relationship Id="rId7" Type="http://schemas.openxmlformats.org/officeDocument/2006/relationships/hyperlink" Target="https://www.youtube.com/watch?v=_9gEyrg-aRs" TargetMode="External"/><Relationship Id="rId8" Type="http://schemas.openxmlformats.org/officeDocument/2006/relationships/hyperlink" Target="https://phet.colorado.edu/sims/html/build-an-atom/latest/build-an-atom_en.html" TargetMode="External"/><Relationship Id="rId31" Type="http://schemas.openxmlformats.org/officeDocument/2006/relationships/hyperlink" Target="https://chem.libretexts.org/Courses/Madera_Community_College/Concepts_of_Physical_Science/11%3A_Chemical_Bonds/11.04%3A_Ions_and_Ion_Formation" TargetMode="External"/><Relationship Id="rId30" Type="http://schemas.openxmlformats.org/officeDocument/2006/relationships/hyperlink" Target="https://en.wikipedia.org/wiki/Electron_configuration" TargetMode="External"/><Relationship Id="rId11" Type="http://schemas.openxmlformats.org/officeDocument/2006/relationships/hyperlink" Target="https://www.pinterest.com/pin/reusable-led-balloons-sweet-sixteen16-party-decorations-video-video--828029081511107" TargetMode="External"/><Relationship Id="rId10" Type="http://schemas.openxmlformats.org/officeDocument/2006/relationships/hyperlink" Target="https://www.youtube.com/watch?v=yW_C10cEzMk" TargetMode="External"/><Relationship Id="rId13" Type="http://schemas.openxmlformats.org/officeDocument/2006/relationships/hyperlink" Target="https://phet.colorado.edu/sims/html/build-an-atom/latest/build-an-atom_en.html" TargetMode="External"/><Relationship Id="rId12" Type="http://schemas.openxmlformats.org/officeDocument/2006/relationships/hyperlink" Target="https://www.google.com/search?q=reading+on+noble+gases+wikipedia&amp;sca_esv=f611135b2ad8de8f&amp;sxsrf=ANbL-n7BBv3lSaOsYQfDLpp0QPiCnzIVzg%3A1772796440105&amp;ei=GLqqaaiOBvOtkdUPgcyX8Ao&amp;biw=1280&amp;bih=593&amp;oq=reading+on+noble+gases+wik&amp;gs_lp=Egxnd3Mtd2l6LXNlcnAiGnJlYWRpbmcgb24gbm9ibGUgZ2FzZXMgd2lrKgIIADIFECEYoAEyBRAhGKABMgUQIRigAUicHFDHAliLDnAAeAKQAQCYAZsDoAGPC6oBBzItMS4xLjK4AQHIAQD4AQGYAgWgAtELwgIEEAAYR8ICBRAhGJ8FmAMAiAYBkAYIkgcHMS4zLTIuMqAH5huyBwUzLTIuMrgHwAvCBwUyLTQuMcgHI4AIAA&amp;sclient=gws-wiz-se" TargetMode="External"/><Relationship Id="rId15" Type="http://schemas.openxmlformats.org/officeDocument/2006/relationships/hyperlink" Target="https://en.wikipedia.org/wiki/Chemical_formula" TargetMode="External"/><Relationship Id="rId14" Type="http://schemas.openxmlformats.org/officeDocument/2006/relationships/hyperlink" Target="https://phet.colorado.edu/sims/html/build-an-atom/latest/build-an-atom_en.html" TargetMode="External"/><Relationship Id="rId17" Type="http://schemas.openxmlformats.org/officeDocument/2006/relationships/hyperlink" Target="https://en.wikipedia.org/wiki/Balance_equation" TargetMode="External"/><Relationship Id="rId16" Type="http://schemas.openxmlformats.org/officeDocument/2006/relationships/hyperlink" Target="https://www.google.com/search?sca_esv=f611135b2ad8de8f&amp;sxsrf=ANbL-n5WEvZY6Tqxqsg-j5yzGIAqufv8rA:1772799506175&amp;udm=7&amp;fbs=ADc_l-aN0CWEZBOHjofHoaMMDiKpaEWjvZ2Py1XXV8d8KvlI3vWUtYx0DZdicpfE1faGYek-FGtKxD7AwCl01PyIDDohJdRaOjceXnrdb_tmshlRCNLsm6AoIep6Io_Z4W6FjSmP8Owq1w-HkxnEEnEcFCm2o2FW2XlyNqTi9ixvU6XwdAhApnJ48jsjP0u8vilBi6D2wb5z0ixY-eMG7SBKa1ZPJVx8SQ&amp;q=show+video:+Magnesium+ribbon+burning+in+air+(bright+white+light)&amp;sa=X&amp;ved=2ahUKEwiM_srmoIuTAxWTUaQEHUTPN-EQtKgLegQIFhAB&amp;biw=1280&amp;bih=593&amp;dpr=1.5#fpstate=ive&amp;vld=cid:5c56e4bc,vid:epDGHnwaVJY,st:" TargetMode="External"/><Relationship Id="rId19" Type="http://schemas.openxmlformats.org/officeDocument/2006/relationships/hyperlink" Target="https://www.khanacademy.org/test-prep/mcat/physical-processes/copy-of-balancing-chemical-equations/e/balancing_chemica" TargetMode="External"/><Relationship Id="rId18" Type="http://schemas.openxmlformats.org/officeDocument/2006/relationships/hyperlink" Target="https://www.youtube.com/watch?v=e_C-V5vJ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2Y3UjISgoHVw0oscwdqpeUZi1w==">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2026-03-01T17:32:02Z</dcterms:created>
</cp:coreProperties>
</file>

<file path=docProps/custom.xml><?xml version="1.0" encoding="utf-8"?>
<Properties xmlns="http://schemas.openxmlformats.org/officeDocument/2006/custom-properties" xmlns:vt="http://schemas.openxmlformats.org/officeDocument/2006/docPropsVTypes"/>
</file>