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Geometry and Measurement; </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Reflection and Congruence </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:Esther Shete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1"/>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Identify lines of symmetry in plane figures</w:t>
      </w:r>
    </w:p>
    <w:p w:rsidR="00000000" w:rsidDel="00000000" w:rsidP="00000000" w:rsidRDefault="00000000" w:rsidRPr="00000000" w14:paraId="00000010">
      <w:pPr>
        <w:numPr>
          <w:ilvl w:val="0"/>
          <w:numId w:val="1"/>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the properties of reflection in situations</w:t>
      </w:r>
    </w:p>
    <w:p w:rsidR="00000000" w:rsidDel="00000000" w:rsidP="00000000" w:rsidRDefault="00000000" w:rsidRPr="00000000" w14:paraId="00000011">
      <w:pPr>
        <w:numPr>
          <w:ilvl w:val="0"/>
          <w:numId w:val="1"/>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Draw an image given an object and a mirror line on plane surface and a Cartesian plane</w:t>
      </w:r>
    </w:p>
    <w:p w:rsidR="00000000" w:rsidDel="00000000" w:rsidP="00000000" w:rsidRDefault="00000000" w:rsidRPr="00000000" w14:paraId="00000012">
      <w:pPr>
        <w:numPr>
          <w:ilvl w:val="0"/>
          <w:numId w:val="1"/>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the equation of the mirror line given an object and its image</w:t>
      </w:r>
    </w:p>
    <w:p w:rsidR="00000000" w:rsidDel="00000000" w:rsidP="00000000" w:rsidRDefault="00000000" w:rsidRPr="00000000" w14:paraId="00000013">
      <w:pPr>
        <w:numPr>
          <w:ilvl w:val="0"/>
          <w:numId w:val="1"/>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Carry out congruence tests for triangles </w:t>
      </w:r>
    </w:p>
    <w:p w:rsidR="00000000" w:rsidDel="00000000" w:rsidP="00000000" w:rsidRDefault="00000000" w:rsidRPr="00000000" w14:paraId="00000014">
      <w:pPr>
        <w:numPr>
          <w:ilvl w:val="0"/>
          <w:numId w:val="1"/>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Promote use of reflection and congruence in real life situations</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1">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2">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4">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5">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6">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7">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8">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9">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A">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B">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C">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If you look in a mirror, is your reflection truly identical to you, or is something fundamentally different?" </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Vide</w:t>
              </w:r>
            </w:hyperlink>
            <w:r w:rsidDel="00000000" w:rsidR="00000000" w:rsidRPr="00000000">
              <w:rPr>
                <w:rFonts w:ascii="Arial Narrow" w:cs="Arial Narrow" w:eastAsia="Arial Narrow" w:hAnsi="Arial Narrow"/>
                <w:rtl w:val="0"/>
              </w:rPr>
              <w:t xml:space="preserve">o</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10">
              <w:r w:rsidDel="00000000" w:rsidR="00000000" w:rsidRPr="00000000">
                <w:rPr>
                  <w:rFonts w:ascii="Arial Narrow" w:cs="Arial Narrow" w:eastAsia="Arial Narrow" w:hAnsi="Arial Narrow"/>
                  <w:color w:val="1155cc"/>
                  <w:u w:val="single"/>
                  <w:rtl w:val="0"/>
                </w:rPr>
                <w:t xml:space="preserve">video</w:t>
              </w:r>
            </w:hyperlink>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question:How does reflecting a shape across a line change its orientation and position, and what does this mean for symmetry in mathematics and nature?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help in reversing a vehicle during parking?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2">
            <w:pPr>
              <w:widowControl w:val="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Learners are provided with plane mirrors and asked to look at themselves in the mirror and discuss in groups of four what they observe. The learners discuss the effect of positioning of points of an object and those of an image after reflection.The learners also debate how this enables drivers to reverse vehicles during parking of vehicles in tiny garages/spaces. The teacher moves around listening in to the learners’ discussions . The teacher asks learners to watch the two videos and discuss their observations in relation to the former discussions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Questions:</w:t>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Is there a difference in the sizes of the image and object after reflection? What is the effect of the positioning of a point after reflection of an object?</w:t>
            </w:r>
          </w:p>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 drivers reverse a vehicle successfully without hitting objects that could possibly be in the path the vehicle is being reversed?</w:t>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7">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8">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3F">
            <w:pPr>
              <w:numPr>
                <w:ilvl w:val="1"/>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C">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D">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E">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0">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1">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2">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4">
            <w:pPr>
              <w:numPr>
                <w:ilvl w:val="0"/>
                <w:numId w:val="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5">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p>
          <w:p w:rsidR="00000000" w:rsidDel="00000000" w:rsidP="00000000" w:rsidRDefault="00000000" w:rsidRPr="00000000" w14:paraId="00000056">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Lines of symmetry</w:t>
            </w:r>
          </w:p>
          <w:p w:rsidR="00000000" w:rsidDel="00000000" w:rsidP="00000000" w:rsidRDefault="00000000" w:rsidRPr="00000000" w14:paraId="00000057">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Reflection along x and y-axes </w:t>
            </w:r>
          </w:p>
          <w:p w:rsidR="00000000" w:rsidDel="00000000" w:rsidP="00000000" w:rsidRDefault="00000000" w:rsidRPr="00000000" w14:paraId="00000058">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Reflection along lines parallel to the x and y-axes</w:t>
            </w:r>
          </w:p>
          <w:p w:rsidR="00000000" w:rsidDel="00000000" w:rsidP="00000000" w:rsidRDefault="00000000" w:rsidRPr="00000000" w14:paraId="00000059">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Reflection along y=x and y=-x</w:t>
            </w:r>
          </w:p>
          <w:p w:rsidR="00000000" w:rsidDel="00000000" w:rsidP="00000000" w:rsidRDefault="00000000" w:rsidRPr="00000000" w14:paraId="0000005A">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Equation of a line (mirror line)</w:t>
            </w:r>
          </w:p>
          <w:p w:rsidR="00000000" w:rsidDel="00000000" w:rsidP="00000000" w:rsidRDefault="00000000" w:rsidRPr="00000000" w14:paraId="0000005B">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Congruence </w:t>
            </w:r>
          </w:p>
          <w:p w:rsidR="00000000" w:rsidDel="00000000" w:rsidP="00000000" w:rsidRDefault="00000000" w:rsidRPr="00000000" w14:paraId="0000005C">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Applications in real life situations </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F">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1">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2">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3">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4">
            <w:pPr>
              <w:numPr>
                <w:ilvl w:val="1"/>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000000"/>
              </w:rPr>
            </w:pPr>
            <w:hyperlink r:id="rId11">
              <w:r w:rsidDel="00000000" w:rsidR="00000000" w:rsidRPr="00000000">
                <w:rPr>
                  <w:rFonts w:ascii="Arial Narrow" w:cs="Arial Narrow" w:eastAsia="Arial Narrow" w:hAnsi="Arial Narrow"/>
                  <w:color w:val="1155cc"/>
                  <w:u w:val="single"/>
                  <w:rtl w:val="0"/>
                </w:rPr>
                <w:t xml:space="preserve">reading- lines of symmetry</w:t>
              </w:r>
            </w:hyperlink>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rtl w:val="0"/>
              </w:rPr>
              <w:t xml:space="preserve">  video on reflecting points on cartesian plane (x-axis)</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video of reflecting objects</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video reflection on y=-4</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Video </w:t>
            </w:r>
            <w:hyperlink r:id="rId15">
              <w:r w:rsidDel="00000000" w:rsidR="00000000" w:rsidRPr="00000000">
                <w:rPr>
                  <w:rFonts w:ascii="Arial Narrow" w:cs="Arial Narrow" w:eastAsia="Arial Narrow" w:hAnsi="Arial Narrow"/>
                  <w:color w:val="1155cc"/>
                  <w:u w:val="single"/>
                  <w:rtl w:val="0"/>
                </w:rPr>
                <w:t xml:space="preserve">finding mirror lines</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 : finding mirror lines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video congruence</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video application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go through the reading on lines of symmetry and examples. Learners discuss the reading and give examples from real life objects and try to identify the number of lines of symmetry for the objects. </w:t>
            </w:r>
          </w:p>
          <w:p w:rsidR="00000000" w:rsidDel="00000000" w:rsidP="00000000" w:rsidRDefault="00000000" w:rsidRPr="00000000" w14:paraId="0000006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walks around to listen in to the learners observations. Learners attempt the assessment on lines of symmetry individually as the teacher corrects the individual learner’s work.</w:t>
            </w:r>
          </w:p>
          <w:p w:rsidR="00000000" w:rsidDel="00000000" w:rsidP="00000000" w:rsidRDefault="00000000" w:rsidRPr="00000000" w14:paraId="0000007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videos on reflections on the cartesian plane. They write down the examples in the video and try out the practice exercises on the reflections. The teacher lets the learners check the correct answers at the end of the practice exercise and lets them discuss as he/she guides them where there might not be understanding. </w:t>
            </w:r>
          </w:p>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sit in groups of four, draw two figures in a cartesian plane, one which is an image of the other. The teacher asks them to find the mirror line by construction and guides the process. The teacher goes round checking the entire class activity.  The learners attempt the assessment on mirror lines. </w:t>
            </w:r>
          </w:p>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on congruence. They discuss in pairs what they observed as properties of congruent triangles and try the exercise. Here the teacher listens in as the learners identify the congruent triangles. </w:t>
            </w:r>
          </w:p>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a video on applications of reflection of images in real life and discuss their findings. </w:t>
            </w:r>
          </w:p>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Give the number of lines of symmetry of a pentagon, hexagon and a circle</w:t>
            </w:r>
          </w:p>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pPr>
            <w:hyperlink r:id="rId18">
              <w:r w:rsidDel="00000000" w:rsidR="00000000" w:rsidRPr="00000000">
                <w:rPr>
                  <w:rFonts w:ascii="Arial Narrow" w:cs="Arial Narrow" w:eastAsia="Arial Narrow" w:hAnsi="Arial Narrow"/>
                  <w:color w:val="1155cc"/>
                  <w:sz w:val="24"/>
                  <w:szCs w:val="24"/>
                  <w:u w:val="single"/>
                  <w:rtl w:val="0"/>
                </w:rPr>
                <w:t xml:space="preserve">practice exercise on reflection on </w:t>
              </w:r>
            </w:hyperlink>
            <w:r w:rsidDel="00000000" w:rsidR="00000000" w:rsidRPr="00000000">
              <w:rPr>
                <w:rtl w:val="0"/>
              </w:rPr>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19">
              <w:r w:rsidDel="00000000" w:rsidR="00000000" w:rsidRPr="00000000">
                <w:rPr>
                  <w:rFonts w:ascii="Arial Narrow" w:cs="Arial Narrow" w:eastAsia="Arial Narrow" w:hAnsi="Arial Narrow"/>
                  <w:color w:val="1155cc"/>
                  <w:sz w:val="24"/>
                  <w:szCs w:val="24"/>
                  <w:u w:val="single"/>
                  <w:rtl w:val="0"/>
                </w:rPr>
                <w:t xml:space="preserve">x-axis </w:t>
              </w:r>
            </w:hyperlink>
            <w:r w:rsidDel="00000000" w:rsidR="00000000" w:rsidRPr="00000000">
              <w:rPr>
                <w:rtl w:val="0"/>
              </w:rPr>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0">
              <w:r w:rsidDel="00000000" w:rsidR="00000000" w:rsidRPr="00000000">
                <w:rPr>
                  <w:rFonts w:ascii="Arial Narrow" w:cs="Arial Narrow" w:eastAsia="Arial Narrow" w:hAnsi="Arial Narrow"/>
                  <w:color w:val="1155cc"/>
                  <w:sz w:val="24"/>
                  <w:szCs w:val="24"/>
                  <w:u w:val="single"/>
                  <w:rtl w:val="0"/>
                </w:rPr>
                <w:t xml:space="preserve">exercise on reflection along lines parallel to x and y-axes</w:t>
              </w:r>
            </w:hyperlink>
            <w:r w:rsidDel="00000000" w:rsidR="00000000" w:rsidRPr="00000000">
              <w:rPr>
                <w:rtl w:val="0"/>
              </w:rPr>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1">
              <w:r w:rsidDel="00000000" w:rsidR="00000000" w:rsidRPr="00000000">
                <w:rPr>
                  <w:rFonts w:ascii="Arial Narrow" w:cs="Arial Narrow" w:eastAsia="Arial Narrow" w:hAnsi="Arial Narrow"/>
                  <w:color w:val="1155cc"/>
                  <w:sz w:val="24"/>
                  <w:szCs w:val="24"/>
                  <w:u w:val="single"/>
                  <w:rtl w:val="0"/>
                </w:rPr>
                <w:t xml:space="preserve">assessment- mirror lines</w:t>
              </w:r>
            </w:hyperlink>
            <w:r w:rsidDel="00000000" w:rsidR="00000000" w:rsidRPr="00000000">
              <w:rPr>
                <w:rtl w:val="0"/>
              </w:rPr>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2">
              <w:r w:rsidDel="00000000" w:rsidR="00000000" w:rsidRPr="00000000">
                <w:rPr>
                  <w:rFonts w:ascii="Arial Narrow" w:cs="Arial Narrow" w:eastAsia="Arial Narrow" w:hAnsi="Arial Narrow"/>
                  <w:color w:val="1155cc"/>
                  <w:sz w:val="24"/>
                  <w:szCs w:val="24"/>
                  <w:u w:val="single"/>
                  <w:rtl w:val="0"/>
                </w:rPr>
                <w:t xml:space="preserve">assessment congruent triangles</w:t>
              </w:r>
            </w:hyperlink>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7C">
            <w:pPr>
              <w:numPr>
                <w:ilvl w:val="0"/>
                <w:numId w:val="7"/>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083237315"/>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7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7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Reading on Lines of symmetry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One part fits exactly into the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Lines of symmetry divide portions into equal parts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It helps to judge how far you are from an object behind a car when reversing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Video watching on 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Image distance=object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While reflecting the image distance from the mirror line is equal to the object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Mirrors reverse the direction of the image front- to- back meaning the front of the car moves in the opposite direction you steer when reversing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Finding the Mirror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Need for two points on the line</w:t>
                      </w:r>
                    </w:p>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(x</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,y</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)&amp; (x</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,y</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While finding the equation, the two points give the gradient and the gradient with one point give the equation y=mx+c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mirror line is simply a line of symmetry, and for a plane mirror the mirror’s surface acts as its line of symmetry.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Congruence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Congruent triangles are same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Triangles are congruent if: </w:t>
                      </w:r>
                    </w:p>
                    <w:p w:rsidR="00000000" w:rsidDel="00000000" w:rsidP="00000000" w:rsidRDefault="00000000" w:rsidRPr="00000000" w14:paraId="0000009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H</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 R</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H</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2</w:t>
                      </w:r>
                      <w:r w:rsidDel="00000000" w:rsidR="00000000" w:rsidRPr="00000000">
                        <w:rPr>
                          <w:rtl w:val="0"/>
                        </w:rPr>
                      </w:r>
                    </w:p>
                    <w:p w:rsidR="00000000" w:rsidDel="00000000" w:rsidP="00000000" w:rsidRDefault="00000000" w:rsidRPr="00000000" w14:paraId="00000093">
                      <w:pPr>
                        <w:rPr>
                          <w:rFonts w:ascii="Arial Narrow" w:cs="Arial Narrow" w:eastAsia="Arial Narrow" w:hAnsi="Arial Narrow"/>
                          <w:vertAlign w:val="subscript"/>
                        </w:rPr>
                      </w:pP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2</w:t>
                      </w:r>
                    </w:p>
                    <w:p w:rsidR="00000000" w:rsidDel="00000000" w:rsidP="00000000" w:rsidRDefault="00000000" w:rsidRPr="00000000" w14:paraId="00000094">
                      <w:pPr>
                        <w:rPr>
                          <w:rFonts w:ascii="Arial Narrow" w:cs="Arial Narrow" w:eastAsia="Arial Narrow" w:hAnsi="Arial Narrow"/>
                          <w:vertAlign w:val="subscript"/>
                        </w:rPr>
                      </w:pP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2</w:t>
                      </w:r>
                    </w:p>
                    <w:p w:rsidR="00000000" w:rsidDel="00000000" w:rsidP="00000000" w:rsidRDefault="00000000" w:rsidRPr="00000000" w14:paraId="00000095">
                      <w:pPr>
                        <w:rPr>
                          <w:rFonts w:ascii="Arial Narrow" w:cs="Arial Narrow" w:eastAsia="Arial Narrow" w:hAnsi="Arial Narrow"/>
                          <w:vertAlign w:val="subscript"/>
                        </w:rPr>
                      </w:pP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vertAlign w:val="subscript"/>
                          <w:rtl w:val="0"/>
                        </w:rPr>
                        <w:t xml:space="preserve">1</w:t>
                      </w:r>
                      <w:r w:rsidDel="00000000" w:rsidR="00000000" w:rsidRPr="00000000">
                        <w:rPr>
                          <w:rFonts w:ascii="Arial Narrow" w:cs="Arial Narrow" w:eastAsia="Arial Narrow" w:hAnsi="Arial Narrow"/>
                          <w:rtl w:val="0"/>
                        </w:rPr>
                        <w:t xml:space="preserve">=S</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vertAlign w:val="subscript"/>
                          <w:rtl w:val="0"/>
                        </w:rPr>
                        <w:t xml:space="preserve">2</w:t>
                      </w:r>
                      <w:r w:rsidDel="00000000" w:rsidR="00000000" w:rsidRPr="00000000">
                        <w:rPr>
                          <w:rFonts w:ascii="Arial Narrow" w:cs="Arial Narrow" w:eastAsia="Arial Narrow" w:hAnsi="Arial Narrow"/>
                          <w:rtl w:val="0"/>
                        </w:rPr>
                        <w:t xml:space="preserve">A</w:t>
                      </w:r>
                      <w:r w:rsidDel="00000000" w:rsidR="00000000" w:rsidRPr="00000000">
                        <w:rPr>
                          <w:rFonts w:ascii="Arial Narrow" w:cs="Arial Narrow" w:eastAsia="Arial Narrow" w:hAnsi="Arial Narrow"/>
                          <w:vertAlign w:val="sub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plane mirror creates a virtual image which is a mirror image of the object. The image is congruent to the object because of same shape and size</w:t>
                      </w:r>
                    </w:p>
                  </w:tc>
                </w:tr>
              </w:tbl>
            </w:sdtContent>
          </w:sdt>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A">
            <w:pPr>
              <w:numPr>
                <w:ilvl w:val="0"/>
                <w:numId w:val="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0">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2">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0A3">
            <w:pPr>
              <w:rPr>
                <w:color w:val="21242c"/>
                <w:sz w:val="18"/>
                <w:szCs w:val="18"/>
                <w:shd w:fill="fff2cc" w:val="clear"/>
              </w:rPr>
            </w:pPr>
            <w:r w:rsidDel="00000000" w:rsidR="00000000" w:rsidRPr="00000000">
              <w:rPr>
                <w:color w:val="21242c"/>
                <w:sz w:val="18"/>
                <w:szCs w:val="18"/>
                <w:shd w:fill="fff2cc" w:val="clear"/>
                <w:rtl w:val="0"/>
              </w:rPr>
              <w:t xml:space="preserve">Each point in the starting figure is the same perpendicular distance from the line of reflection as its corresponding point in the image.</w:t>
            </w:r>
          </w:p>
          <w:p w:rsidR="00000000" w:rsidDel="00000000" w:rsidP="00000000" w:rsidRDefault="00000000" w:rsidRPr="00000000" w14:paraId="000000A4">
            <w:pPr>
              <w:rPr>
                <w:color w:val="21242c"/>
                <w:sz w:val="18"/>
                <w:szCs w:val="18"/>
                <w:shd w:fill="fff2cc" w:val="clear"/>
              </w:rPr>
            </w:pPr>
            <w:r w:rsidDel="00000000" w:rsidR="00000000" w:rsidRPr="00000000">
              <w:rPr>
                <w:color w:val="21242c"/>
                <w:sz w:val="18"/>
                <w:szCs w:val="18"/>
                <w:shd w:fill="fff2cc" w:val="clear"/>
                <w:rtl w:val="0"/>
              </w:rPr>
              <w:t xml:space="preserve">The line of reflection is always given in the form y=mx + c</w:t>
            </w:r>
          </w:p>
          <w:p w:rsidR="00000000" w:rsidDel="00000000" w:rsidP="00000000" w:rsidRDefault="00000000" w:rsidRPr="00000000" w14:paraId="000000A5">
            <w:pPr>
              <w:rPr>
                <w:color w:val="21242c"/>
                <w:sz w:val="6"/>
                <w:szCs w:val="6"/>
                <w:shd w:fill="fff2cc" w:val="clear"/>
              </w:rPr>
            </w:pPr>
            <w:r w:rsidDel="00000000" w:rsidR="00000000" w:rsidRPr="00000000">
              <w:rPr>
                <w:color w:val="21242c"/>
                <w:sz w:val="18"/>
                <w:szCs w:val="18"/>
                <w:shd w:fill="fff2cc" w:val="clear"/>
                <w:rtl w:val="0"/>
              </w:rPr>
              <w:t xml:space="preserve">The result of reflection is a new figure, called the image. The image is congruent to the original figure.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A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teacher asks learners to discuss the importance of the knowledge of reflection,mirror line, object distance and image distance in driving, parking and even reversing vehicles. Learners are expected to come up with some discussion like: </w:t>
            </w:r>
          </w:p>
          <w:p w:rsidR="00000000" w:rsidDel="00000000" w:rsidP="00000000" w:rsidRDefault="00000000" w:rsidRPr="00000000" w14:paraId="000000A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image distance and object distance being the same is expected to help drivers during parking as they can be able to have clear visibility of how far an object would be from the side mirror</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9">
            <w:pPr>
              <w:rPr>
                <w:rFonts w:ascii="Arial Narrow" w:cs="Arial Narrow" w:eastAsia="Arial Narrow" w:hAnsi="Arial Narrow"/>
              </w:rPr>
            </w:pPr>
            <w:hyperlink r:id="rId23">
              <w:r w:rsidDel="00000000" w:rsidR="00000000" w:rsidRPr="00000000">
                <w:rPr>
                  <w:rFonts w:ascii="Arial Narrow" w:cs="Arial Narrow" w:eastAsia="Arial Narrow" w:hAnsi="Arial Narrow"/>
                  <w:color w:val="1155cc"/>
                  <w:u w:val="single"/>
                  <w:rtl w:val="0"/>
                </w:rPr>
                <w:t xml:space="preserve">skill check,reflection y axis</w:t>
              </w:r>
            </w:hyperlink>
            <w:r w:rsidDel="00000000" w:rsidR="00000000" w:rsidRPr="00000000">
              <w:rPr>
                <w:rtl w:val="0"/>
              </w:rPr>
            </w:r>
          </w:p>
        </w:tc>
      </w:tr>
    </w:tbl>
    <w:p w:rsidR="00000000" w:rsidDel="00000000" w:rsidP="00000000" w:rsidRDefault="00000000" w:rsidRPr="00000000" w14:paraId="000000AA">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B">
      <w:pPr>
        <w:tabs>
          <w:tab w:val="left" w:leader="none" w:pos="3481"/>
        </w:tabs>
        <w:rPr>
          <w:rFonts w:ascii="Arial Narrow" w:cs="Arial Narrow" w:eastAsia="Arial Narrow" w:hAnsi="Arial Narrow"/>
        </w:rPr>
      </w:pPr>
      <w:r w:rsidDel="00000000" w:rsidR="00000000" w:rsidRPr="00000000">
        <w:rPr>
          <w:rtl w:val="0"/>
        </w:rPr>
      </w:r>
    </w:p>
    <w:sdt>
      <w:sdtPr>
        <w:lock w:val="contentLocked"/>
        <w:id w:val="1137018459"/>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AC">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0AD">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AE">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AF">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0">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 when learners are watching videos on you tube and those from Khan academy, they get exposed on how to manipulate digital tools, by say pausing videos and reversing or playing back</w:t>
                </w:r>
              </w:p>
              <w:p w:rsidR="00000000" w:rsidDel="00000000" w:rsidP="00000000" w:rsidRDefault="00000000" w:rsidRPr="00000000" w14:paraId="000000B1">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Learning to learn: they take time to learn from what they knew,what they didn’t know and get to explain some day to day happenings</w:t>
                </w:r>
              </w:p>
              <w:p w:rsidR="00000000" w:rsidDel="00000000" w:rsidP="00000000" w:rsidRDefault="00000000" w:rsidRPr="00000000" w14:paraId="000000B2">
                <w:pPr>
                  <w:numPr>
                    <w:ilvl w:val="0"/>
                    <w:numId w:val="4"/>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Communication and collaboration: they communicate during discussions and collaborate when doing the activities together to come up with common learning</w:t>
                </w:r>
              </w:p>
              <w:p w:rsidR="00000000" w:rsidDel="00000000" w:rsidP="00000000" w:rsidRDefault="00000000" w:rsidRPr="00000000" w14:paraId="000000B3">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4">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B6">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7">
                <w:pPr>
                  <w:numPr>
                    <w:ilvl w:val="0"/>
                    <w:numId w:val="1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learners respect each other as each is given an opportunity to air their views. </w:t>
                </w:r>
              </w:p>
              <w:p w:rsidR="00000000" w:rsidDel="00000000" w:rsidP="00000000" w:rsidRDefault="00000000" w:rsidRPr="00000000" w14:paraId="000000B8">
                <w:pPr>
                  <w:numPr>
                    <w:ilvl w:val="0"/>
                    <w:numId w:val="1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the learners take responsibilities as each participates actively in discussions each playing a role. </w:t>
                </w:r>
              </w:p>
              <w:p w:rsidR="00000000" w:rsidDel="00000000" w:rsidP="00000000" w:rsidRDefault="00000000" w:rsidRPr="00000000" w14:paraId="000000B9">
                <w:pPr>
                  <w:numPr>
                    <w:ilvl w:val="0"/>
                    <w:numId w:val="1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Unity: they disagree and agree and this shows unity as they work together</w:t>
                </w:r>
              </w:p>
              <w:p w:rsidR="00000000" w:rsidDel="00000000" w:rsidP="00000000" w:rsidRDefault="00000000" w:rsidRPr="00000000" w14:paraId="000000BA">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B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D">
                <w:pPr>
                  <w:numPr>
                    <w:ilvl w:val="0"/>
                    <w:numId w:val="3"/>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Road safety : The learners discuss the importance of the knowledge of reflection and congruence in driving, keeping distance from moving vehicles when in busy roads</w:t>
                </w:r>
              </w:p>
              <w:p w:rsidR="00000000" w:rsidDel="00000000" w:rsidP="00000000" w:rsidRDefault="00000000" w:rsidRPr="00000000" w14:paraId="000000BE">
                <w:pPr>
                  <w:numPr>
                    <w:ilvl w:val="0"/>
                    <w:numId w:val="3"/>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Environment and technology: learners collectively use plane mirrors carefully as they study reflection</w:t>
                </w:r>
              </w:p>
            </w:tc>
          </w:tr>
          <w:tr>
            <w:trPr>
              <w:cantSplit w:val="0"/>
              <w:tblHeader w:val="0"/>
            </w:trPr>
            <w:tc>
              <w:tcPr>
                <w:shd w:fill="fff2cc" w:val="clear"/>
              </w:tcPr>
              <w:p w:rsidR="00000000" w:rsidDel="00000000" w:rsidP="00000000" w:rsidRDefault="00000000" w:rsidRPr="00000000" w14:paraId="000000B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C0">
                <w:pPr>
                  <w:numPr>
                    <w:ilvl w:val="0"/>
                    <w:numId w:val="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Dentists : use of mirrors for reflection and magnification of teeth during dental surgery</w:t>
                </w:r>
              </w:p>
              <w:p w:rsidR="00000000" w:rsidDel="00000000" w:rsidP="00000000" w:rsidRDefault="00000000" w:rsidRPr="00000000" w14:paraId="000000C1">
                <w:pPr>
                  <w:numPr>
                    <w:ilvl w:val="0"/>
                    <w:numId w:val="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Optical engineers : while identifying specific issues affecting human eye and possible diagnosis</w:t>
                </w:r>
              </w:p>
              <w:p w:rsidR="00000000" w:rsidDel="00000000" w:rsidP="00000000" w:rsidRDefault="00000000" w:rsidRPr="00000000" w14:paraId="000000C2">
                <w:pPr>
                  <w:numPr>
                    <w:ilvl w:val="0"/>
                    <w:numId w:val="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Astronomy : </w:t>
                </w:r>
                <w:r w:rsidDel="00000000" w:rsidR="00000000" w:rsidRPr="00000000">
                  <w:rPr>
                    <w:rFonts w:ascii="Arial Narrow" w:cs="Arial Narrow" w:eastAsia="Arial Narrow" w:hAnsi="Arial Narrow"/>
                    <w:shd w:fill="fff2cc" w:val="clear"/>
                    <w:rtl w:val="0"/>
                  </w:rPr>
                  <w:t xml:space="preserve">Use telescopes that employ mirrors to collect and focus light from distant celestial bodies, enabling observations of the universe.</w:t>
                </w:r>
                <w:r w:rsidDel="00000000" w:rsidR="00000000" w:rsidRPr="00000000">
                  <w:rPr>
                    <w:rtl w:val="0"/>
                  </w:rPr>
                </w:r>
              </w:p>
              <w:p w:rsidR="00000000" w:rsidDel="00000000" w:rsidP="00000000" w:rsidRDefault="00000000" w:rsidRPr="00000000" w14:paraId="000000C3">
                <w:pPr>
                  <w:numPr>
                    <w:ilvl w:val="0"/>
                    <w:numId w:val="5"/>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Driving : To ensure safety and visibility during driving and road use.</w:t>
                </w:r>
              </w:p>
              <w:p w:rsidR="00000000" w:rsidDel="00000000" w:rsidP="00000000" w:rsidRDefault="00000000" w:rsidRPr="00000000" w14:paraId="000000C4">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C6">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C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8">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C9">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4">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A">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CB">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color w:val="001d35"/>
            <w:sz w:val="24"/>
            <w:szCs w:val="24"/>
            <w:u w:val="single"/>
            <w:rtl w:val="0"/>
          </w:rPr>
          <w:t xml:space="preserve">Self-efficacy:</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C">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CD">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CE">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CF">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Digital Literacy:</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0">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D1">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color w:val="001d35"/>
            <w:sz w:val="24"/>
            <w:szCs w:val="24"/>
            <w:u w:val="single"/>
            <w:rtl w:val="0"/>
          </w:rPr>
          <w:t xml:space="preserve">Learning to Learn:</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2">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D3">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color w:val="001d35"/>
            <w:sz w:val="24"/>
            <w:szCs w:val="24"/>
            <w:u w:val="single"/>
            <w:rtl w:val="0"/>
          </w:rPr>
          <w:t xml:space="preserve">Citizenship:</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4">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D5">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color w:val="001d35"/>
            <w:sz w:val="24"/>
            <w:szCs w:val="24"/>
            <w:u w:val="single"/>
            <w:rtl w:val="0"/>
          </w:rPr>
          <w:t xml:space="preserve">Creativity and Innovation: </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6">
      <w:pPr>
        <w:numPr>
          <w:ilvl w:val="0"/>
          <w:numId w:val="8"/>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D7">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9">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DA">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DB">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DC">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DD">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DE">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DF">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E0">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E1">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E2">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E3">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E4">
      <w:pPr>
        <w:numPr>
          <w:ilvl w:val="0"/>
          <w:numId w:val="13"/>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E5">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0">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1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hanacademy.org/math/cc-eighth-grade-math/geometric-transformations/reflections-8th/e/reflections-1" TargetMode="External"/><Relationship Id="rId22" Type="http://schemas.openxmlformats.org/officeDocument/2006/relationships/hyperlink" Target="https://www.khanacademy.org/math/geometry/hs-geo-congruence/xff63fac4:hs-geo-congruent-triangles/e/congruent_triangles_1" TargetMode="External"/><Relationship Id="rId21" Type="http://schemas.openxmlformats.org/officeDocument/2006/relationships/hyperlink" Target="https://www.khanacademy.org/math/cc-eighth-grade-math/geometric-transformations/reflections-8th/e/determine-reflections" TargetMode="External"/><Relationship Id="rId2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ixl.com/math/grade-8/reflections-over-the-x-and-y-axes-graph-the-image?_gl=1*1jvppig*_up*MQ..*_gs*NQ..&amp;gclid=EAIaIQobChMI3OPc9ru3jwMV_EDnBB0AYwnMEAEYASAAEgK0CPD_Bw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com/shorts/QlUabjM5GU4?si=83triqjS0tdXJY2c" TargetMode="External"/><Relationship Id="rId2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thirdspacelearning.com/blog/what-is-line-of-symmetry-explained/"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shorts/yEyaLjF54G8" TargetMode="External"/><Relationship Id="rId3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khanacademy.org/math/cc-eighth-grade-math/geometric-transformations/reflections-8th/v/reflecting-shapes"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www.khanacademy.org/math/cc-eighth-grade-math/geometric-transformations/reflections-8th/v/reflecting-points" TargetMode="External"/><Relationship Id="rId3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www.khanacademy.org/math/cc-eighth-grade-math/geometric-transformations/reflections-8th/v/determining-reflections"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khanacademy.org/math/cc-eighth-grade-math/geometric-transformations/reflections-8th/a/reflecting-shapes" TargetMode="External"/><Relationship Id="rId3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www.google.com/search?q=real+life+applications+of+reflection&amp;oq=real+life+applications+of+reflections+&amp;gs_lcrp=EgZjaHJvbWUqCAgBEAAYFhgeMgYIABBFGDkyCAgBEAAYFhgeMggIAhAAGBYYHjIICAMQABgWGB4yCAgEEAAYFhgeMggIBRAAGBYYHjIICAYQABgWGB4yCAgHEAAYFhgeMggICBAAGBYYHjIICAkQABgWGB7SAQkxOTA0MWowajeoAgCwAgA&amp;sourceid=chrome&amp;ie=UTF-8#fpstate=ive&amp;vld=cid:1114b5c8,vid:l3exxTsZ1uk,st:1" TargetMode="External"/><Relationship Id="rId16" Type="http://schemas.openxmlformats.org/officeDocument/2006/relationships/hyperlink" Target="https://www.khanacademy.org/math/geometry/hs-geo-congruence/xff63fac4:hs-geo-congruent-triangles/v/other-triangle-congruence-postulates" TargetMode="External"/><Relationship Id="rId19" Type="http://schemas.openxmlformats.org/officeDocument/2006/relationships/hyperlink" Target="https://www.khanacademy.org/math/cc-eighth-grade-math/geometric-transformations/reflections-8th/e/performing-reflections-on-the-coordinate-plane" TargetMode="External"/><Relationship Id="rId18" Type="http://schemas.openxmlformats.org/officeDocument/2006/relationships/hyperlink" Target="https://www.khanacademy.org/math/cc-eighth-grade-math/geometric-transformations/reflections-8th/e/performing-reflections-on-the-coordinate-pla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dA0V3O8tw6ISYda6gpXrLhwA==">CgMxLjAaHwoBMBIaChgICVIUChJ0YWJsZS56N243bGtyZDI0dHYaHwoBMRIaChgICVIUChJ0YWJsZS52eTZteTh1ZWowZ28yDmgubHZpd210bHBvdTNrMghoLmdqZGd4czgAciExdmI0VWRvOTl4QVZ0eENKMzQ1dHhmdW1fYnExZ05VbXg=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