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b w:val="1"/>
          <w:bCs w:val="1"/>
          <w:rtl w:val="0"/>
        </w:rPr>
        <w:t xml:space="preserve">  Physics</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b w:val="1"/>
          <w:bCs w:val="1"/>
          <w:rtl w:val="0"/>
        </w:rPr>
        <w:t xml:space="preserve">: Mechanics and Thermal Physics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b w:val="1"/>
          <w:bCs w:val="1"/>
          <w:rtl w:val="0"/>
        </w:rPr>
        <w:t xml:space="preserve">: Energy,Work,Power and Machines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b w:val="1"/>
          <w:bCs w:val="1"/>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 Knowledge and Understanding</w:t>
      </w: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Define work, energy, power, and efficiency.</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 and apply the work-energy principle.</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Distinguish between kinetic and potential energy and explain energy transformation and conservation.</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the principle of simple machines and explain the concepts of mechanical advantage, velocity ratio, and efficiency.</w:t>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the classes of levers and give examples from daily life.</w:t>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how friction affects the efficiency of machines.</w:t>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2. Practical Skills</w:t>
      </w: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Calculate work done, power, efficiency, mechanical advantage, and velocity ratio in practical situations.</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Carry out experiments to verify Hooke’s law (spring as a machine) and to measure efficiency of simple machines such as pulleys and levers.</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and interpret energy transformation diagrams and graphs (e.g., energy-time graphs).</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Design and construct simple machines using locally available materials.</w:t>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ICT tools (PhET simulations, LabXchange, YouTube) to explore energy conservation and machine efficiency.</w: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 Attitudes and Values</w:t>
      </w:r>
      <w:r w:rsidDel="00000000" w:rsidR="00000000" w:rsidRPr="00000000">
        <w:rPr>
          <w:rtl w:val="0"/>
        </w:rPr>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importance of energy conservation and responsible use of machines in daily life.</w:t>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honesty, teamwork, and responsibility during practical work.</w:t>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Develop curiosity and creativity in designing solutions to reduce effort in tasks using simple machines.</w:t>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Value the role of physics in technological advancement, sustainable development, and environmental conservation.</w:t>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confidence (self-efficacy) in applying concepts of work, energy, and power to real-life situations.</w:t>
      </w:r>
    </w:p>
    <w:p w:rsidR="00000000" w:rsidDel="00000000" w:rsidP="00000000" w:rsidRDefault="00000000" w:rsidRPr="00000000" w14:paraId="0000003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2">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3">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5">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59">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5A">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5B">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5C">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5D">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274e13"/>
                <w:sz w:val="26"/>
                <w:szCs w:val="26"/>
              </w:rPr>
            </w:pPr>
            <w:bookmarkStart w:colFirst="0" w:colLast="0" w:name="_heading=h.2dfrmwob61y8" w:id="2"/>
            <w:bookmarkEnd w:id="2"/>
            <w:r w:rsidDel="00000000" w:rsidR="00000000" w:rsidRPr="00000000">
              <w:rPr>
                <w:rFonts w:ascii="Arial Narrow" w:cs="Arial Narrow" w:eastAsia="Arial Narrow" w:hAnsi="Arial Narrow"/>
                <w:color w:val="274e13"/>
                <w:sz w:val="26"/>
                <w:szCs w:val="26"/>
                <w:rtl w:val="0"/>
              </w:rPr>
              <w:t xml:space="preserve">Phenomena and Driving Questions – Work, Energy, and Simple Machines</w:t>
            </w:r>
          </w:p>
          <w:p w:rsidR="00000000" w:rsidDel="00000000" w:rsidP="00000000" w:rsidRDefault="00000000" w:rsidRPr="00000000" w14:paraId="0000005F">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Lifting Water from a Well</w:t>
            </w:r>
          </w:p>
          <w:p w:rsidR="00000000" w:rsidDel="00000000" w:rsidP="00000000" w:rsidRDefault="00000000" w:rsidRPr="00000000" w14:paraId="00000060">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Using a pulley system makes lifting heavy buckets easier.</w:t>
            </w:r>
          </w:p>
          <w:p w:rsidR="00000000" w:rsidDel="00000000" w:rsidP="00000000" w:rsidRDefault="00000000" w:rsidRPr="00000000" w14:paraId="00000061">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pulleys reduce the effort needed to lift water, and how does energy transfer in the process?</w:t>
            </w:r>
          </w:p>
          <w:p w:rsidR="00000000" w:rsidDel="00000000" w:rsidP="00000000" w:rsidRDefault="00000000" w:rsidRPr="00000000" w14:paraId="00000062">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Opening a Door with a Handle</w:t>
            </w:r>
          </w:p>
          <w:p w:rsidR="00000000" w:rsidDel="00000000" w:rsidP="00000000" w:rsidRDefault="00000000" w:rsidRPr="00000000" w14:paraId="00000063">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A door moves easily with a handle but is harder at the hinge.</w:t>
            </w:r>
          </w:p>
          <w:p w:rsidR="00000000" w:rsidDel="00000000" w:rsidP="00000000" w:rsidRDefault="00000000" w:rsidRPr="00000000" w14:paraId="00000064">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the placement of a handle (lever arm) affect the effort needed to open a door?</w:t>
            </w:r>
          </w:p>
          <w:p w:rsidR="00000000" w:rsidDel="00000000" w:rsidP="00000000" w:rsidRDefault="00000000" w:rsidRPr="00000000" w14:paraId="00000065">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Using a Ramp to Load Heavy Objects</w:t>
            </w:r>
          </w:p>
          <w:p w:rsidR="00000000" w:rsidDel="00000000" w:rsidP="00000000" w:rsidRDefault="00000000" w:rsidRPr="00000000" w14:paraId="00000066">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Rolling a box up a ramp requires less effort than lifting it vertically.</w:t>
            </w:r>
          </w:p>
          <w:p w:rsidR="00000000" w:rsidDel="00000000" w:rsidP="00000000" w:rsidRDefault="00000000" w:rsidRPr="00000000" w14:paraId="00000067">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a ramp (inclined plane) help reduce effort, and how is energy conserved?</w:t>
            </w:r>
          </w:p>
          <w:p w:rsidR="00000000" w:rsidDel="00000000" w:rsidP="00000000" w:rsidRDefault="00000000" w:rsidRPr="00000000" w14:paraId="00000068">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Stretching a Spring (Hooke’s Law)</w:t>
            </w:r>
          </w:p>
          <w:p w:rsidR="00000000" w:rsidDel="00000000" w:rsidP="00000000" w:rsidRDefault="00000000" w:rsidRPr="00000000" w14:paraId="00000069">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Stretching a spring stores energy which can do work when released.</w:t>
            </w:r>
          </w:p>
          <w:p w:rsidR="00000000" w:rsidDel="00000000" w:rsidP="00000000" w:rsidRDefault="00000000" w:rsidRPr="00000000" w14:paraId="0000006A">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the force applied to a spring relate to the energy stored and released?</w:t>
            </w:r>
          </w:p>
          <w:p w:rsidR="00000000" w:rsidDel="00000000" w:rsidP="00000000" w:rsidRDefault="00000000" w:rsidRPr="00000000" w14:paraId="0000006B">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Cycling Uphill vs. Flat Road</w:t>
            </w:r>
          </w:p>
          <w:p w:rsidR="00000000" w:rsidDel="00000000" w:rsidP="00000000" w:rsidRDefault="00000000" w:rsidRPr="00000000" w14:paraId="0000006C">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Riding uphill requires more effort than on flat ground.</w:t>
            </w:r>
          </w:p>
          <w:p w:rsidR="00000000" w:rsidDel="00000000" w:rsidP="00000000" w:rsidRDefault="00000000" w:rsidRPr="00000000" w14:paraId="0000006D">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is work and energy affected when cycling on different slopes, and what role does mechanical advantage play?</w:t>
            </w:r>
          </w:p>
          <w:p w:rsidR="00000000" w:rsidDel="00000000" w:rsidP="00000000" w:rsidRDefault="00000000" w:rsidRPr="00000000" w14:paraId="0000006E">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Using Scissors or a Crowbar</w:t>
            </w:r>
          </w:p>
          <w:p w:rsidR="00000000" w:rsidDel="00000000" w:rsidP="00000000" w:rsidRDefault="00000000" w:rsidRPr="00000000" w14:paraId="0000006F">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Cutting or prying requires less effort using simple tools.</w:t>
            </w:r>
          </w:p>
          <w:p w:rsidR="00000000" w:rsidDel="00000000" w:rsidP="00000000" w:rsidRDefault="00000000" w:rsidRPr="00000000" w14:paraId="00000070">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simple machines like levers increase efficiency and reduce effort?</w:t>
            </w:r>
          </w:p>
          <w:p w:rsidR="00000000" w:rsidDel="00000000" w:rsidP="00000000" w:rsidRDefault="00000000" w:rsidRPr="00000000" w14:paraId="00000071">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Energy Transformation in a Roller Coaster</w:t>
            </w:r>
          </w:p>
          <w:p w:rsidR="00000000" w:rsidDel="00000000" w:rsidP="00000000" w:rsidRDefault="00000000" w:rsidRPr="00000000" w14:paraId="00000072">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A coaster converts potential energy at the top into kinetic energy on the track.</w:t>
            </w:r>
          </w:p>
          <w:p w:rsidR="00000000" w:rsidDel="00000000" w:rsidP="00000000" w:rsidRDefault="00000000" w:rsidRPr="00000000" w14:paraId="00000073">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energy change from potential to kinetic, and how is total energy conserved during motion?</w:t>
            </w:r>
          </w:p>
          <w:p w:rsidR="00000000" w:rsidDel="00000000" w:rsidP="00000000" w:rsidRDefault="00000000" w:rsidRPr="00000000" w14:paraId="00000074">
            <w:pPr>
              <w:numPr>
                <w:ilvl w:val="0"/>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Electric Fan or Motor Work</w:t>
            </w:r>
          </w:p>
          <w:p w:rsidR="00000000" w:rsidDel="00000000" w:rsidP="00000000" w:rsidRDefault="00000000" w:rsidRPr="00000000" w14:paraId="00000075">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Electrical energy is converted into mechanical work to rotate the fan.</w:t>
            </w:r>
          </w:p>
          <w:p w:rsidR="00000000" w:rsidDel="00000000" w:rsidP="00000000" w:rsidRDefault="00000000" w:rsidRPr="00000000" w14:paraId="00000076">
            <w:pPr>
              <w:numPr>
                <w:ilvl w:val="1"/>
                <w:numId w:val="5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is electrical energy transformed into useful mechanical energy, and how can efficiency be improved?</w:t>
              <w:br w:type="textWrapping"/>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color w:val="274e13"/>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9">
            <w:pPr>
              <w:widowControl w:val="1"/>
              <w:rPr>
                <w:rFonts w:ascii="Arial Narrow" w:cs="Arial Narrow" w:eastAsia="Arial Narrow" w:hAnsi="Arial Narrow"/>
              </w:rPr>
            </w:pPr>
            <w:sdt>
              <w:sdtPr>
                <w:id w:val="297457771"/>
                <w:tag w:val="goog_rdk_0"/>
              </w:sdtPr>
              <w:sdtContent>
                <w:r w:rsidDel="00000000" w:rsidR="00000000" w:rsidRPr="00000000">
                  <w:rPr>
                    <w:rFonts w:ascii="Arial Unicode MS" w:cs="Arial Unicode MS" w:eastAsia="Arial Unicode MS" w:hAnsi="Arial Unicode MS"/>
                    <w:rtl w:val="0"/>
                  </w:rPr>
                  <w:t xml:space="preserve">-Draw initial models (pendulum, lever, pulley) → predict energy changes/effort required</w:t>
                  <w:br w:type="textWrapping"/>
                </w:r>
              </w:sdtContent>
            </w:sdt>
          </w:p>
          <w:p w:rsidR="00000000" w:rsidDel="00000000" w:rsidP="00000000" w:rsidRDefault="00000000" w:rsidRPr="00000000" w14:paraId="0000007A">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-Conduct experiments: swinging pendulums, throwing balls, stair races, lifting weights</w:t>
              <w:br w:type="textWrapping"/>
            </w:r>
          </w:p>
          <w:p w:rsidR="00000000" w:rsidDel="00000000" w:rsidP="00000000" w:rsidRDefault="00000000" w:rsidRPr="00000000" w14:paraId="0000007B">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locally available materials to build machine models (sticks, ropes, bottle caps, wheels)</w:t>
              <w:br w:type="textWrapping"/>
            </w:r>
          </w:p>
          <w:p w:rsidR="00000000" w:rsidDel="00000000" w:rsidP="00000000" w:rsidRDefault="00000000" w:rsidRPr="00000000" w14:paraId="0000007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-Think–pair–share: “Where is energy maximum/minimum?” or “Why does a pulley reduce effort?”</w:t>
              <w:br w:type="textWrapping"/>
            </w:r>
          </w:p>
          <w:p w:rsidR="00000000" w:rsidDel="00000000" w:rsidP="00000000" w:rsidRDefault="00000000" w:rsidRPr="00000000" w14:paraId="0000007D">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discussions &amp; debates: e.g., “Do machines always save energy?”</w:t>
              <w:br w:type="textWrapping"/>
            </w:r>
          </w:p>
          <w:p w:rsidR="00000000" w:rsidDel="00000000" w:rsidP="00000000" w:rsidRDefault="00000000" w:rsidRPr="00000000" w14:paraId="0000007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-Link concepts to real-world machines: cars, cranes, treadmills, elevators, escalators</w:t>
              <w:br w:type="textWrapping"/>
            </w:r>
          </w:p>
          <w:p w:rsidR="00000000" w:rsidDel="00000000" w:rsidP="00000000" w:rsidRDefault="00000000" w:rsidRPr="00000000" w14:paraId="0000007F">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-Create energy flow diagrams showing transformations (mechanical, electrical, chemical, potential, kinetic)</w:t>
              <w:br w:type="textWrapping"/>
            </w:r>
          </w:p>
          <w:p w:rsidR="00000000" w:rsidDel="00000000" w:rsidP="00000000" w:rsidRDefault="00000000" w:rsidRPr="00000000" w14:paraId="0000008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-Scaffold student understanding through analogy and hands-on evidence gathering</w:t>
            </w:r>
          </w:p>
          <w:p w:rsidR="00000000" w:rsidDel="00000000" w:rsidP="00000000" w:rsidRDefault="00000000" w:rsidRPr="00000000" w14:paraId="00000081">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2">
            <w:pPr>
              <w:widowControl w:val="1"/>
              <w:numPr>
                <w:ilvl w:val="0"/>
                <w:numId w:val="2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Quizzes &amp; practice from Khan Academy (work, energy, power, mechanical advantage)</w:t>
              <w:br w:type="textWrapping"/>
            </w:r>
          </w:p>
          <w:p w:rsidR="00000000" w:rsidDel="00000000" w:rsidP="00000000" w:rsidRDefault="00000000" w:rsidRPr="00000000" w14:paraId="00000083">
            <w:pPr>
              <w:widowControl w:val="1"/>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tickets:</w:t>
              <w:br w:type="textWrapping"/>
            </w:r>
          </w:p>
          <w:p w:rsidR="00000000" w:rsidDel="00000000" w:rsidP="00000000" w:rsidRDefault="00000000" w:rsidRPr="00000000" w14:paraId="00000084">
            <w:pPr>
              <w:widowControl w:val="1"/>
              <w:numPr>
                <w:ilvl w:val="1"/>
                <w:numId w:val="21"/>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an energy bar chart for a ball thrown upwards</w:t>
              <w:br w:type="textWrapping"/>
            </w:r>
          </w:p>
          <w:p w:rsidR="00000000" w:rsidDel="00000000" w:rsidP="00000000" w:rsidRDefault="00000000" w:rsidRPr="00000000" w14:paraId="00000085">
            <w:pPr>
              <w:widowControl w:val="1"/>
              <w:numPr>
                <w:ilvl w:val="1"/>
                <w:numId w:val="21"/>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Calculate power when lifting a load in a given time</w:t>
              <w:br w:type="textWrapping"/>
            </w:r>
          </w:p>
          <w:p w:rsidR="00000000" w:rsidDel="00000000" w:rsidP="00000000" w:rsidRDefault="00000000" w:rsidRPr="00000000" w14:paraId="00000086">
            <w:pPr>
              <w:widowControl w:val="1"/>
              <w:numPr>
                <w:ilvl w:val="1"/>
                <w:numId w:val="21"/>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energy transformations in escalators/elevators</w:t>
              <w:br w:type="textWrapping"/>
            </w:r>
          </w:p>
          <w:p w:rsidR="00000000" w:rsidDel="00000000" w:rsidP="00000000" w:rsidRDefault="00000000" w:rsidRPr="00000000" w14:paraId="00000087">
            <w:pPr>
              <w:widowControl w:val="1"/>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feedback during group model presentations &amp; calculations</w:t>
              <w:br w:type="textWrapping"/>
            </w:r>
          </w:p>
          <w:p w:rsidR="00000000" w:rsidDel="00000000" w:rsidP="00000000" w:rsidRDefault="00000000" w:rsidRPr="00000000" w14:paraId="00000088">
            <w:pPr>
              <w:widowControl w:val="1"/>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Worksheets: predict pendulum outcomes, solve work/energy problems, calculate MA, VR, and efficiency</w:t>
              <w:br w:type="textWrapping"/>
            </w:r>
          </w:p>
          <w:p w:rsidR="00000000" w:rsidDel="00000000" w:rsidP="00000000" w:rsidRDefault="00000000" w:rsidRPr="00000000" w14:paraId="00000089">
            <w:pPr>
              <w:widowControl w:val="1"/>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Kahoot / quick online quizzes for immediate feedback</w:t>
              <w:br w:type="textWrapping"/>
            </w:r>
          </w:p>
          <w:p w:rsidR="00000000" w:rsidDel="00000000" w:rsidP="00000000" w:rsidRDefault="00000000" w:rsidRPr="00000000" w14:paraId="0000008A">
            <w:pPr>
              <w:widowControl w:val="1"/>
              <w:numPr>
                <w:ilvl w:val="0"/>
                <w:numId w:val="2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Practical project: design &amp; present a simple machine using local materials, explain its working and efficiency</w:t>
              <w:br w:type="textWrapping"/>
            </w:r>
          </w:p>
          <w:p w:rsidR="00000000" w:rsidDel="00000000" w:rsidP="00000000" w:rsidRDefault="00000000" w:rsidRPr="00000000" w14:paraId="0000008B">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8D">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8E">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-Padlet or Jamboard for creating a </w:t>
            </w:r>
            <w:r w:rsidDel="00000000" w:rsidR="00000000" w:rsidRPr="00000000">
              <w:rPr>
                <w:rFonts w:ascii="Arial Narrow" w:cs="Arial Narrow" w:eastAsia="Arial Narrow" w:hAnsi="Arial Narrow"/>
                <w:b w:val="1"/>
                <w:bCs w:val="1"/>
                <w:rtl w:val="0"/>
              </w:rPr>
              <w:t xml:space="preserve">Driving Question Board</w:t>
            </w:r>
            <w:r w:rsidDel="00000000" w:rsidR="00000000" w:rsidRPr="00000000">
              <w:rPr>
                <w:rFonts w:ascii="Arial Narrow" w:cs="Arial Narrow" w:eastAsia="Arial Narrow" w:hAnsi="Arial Narrow"/>
                <w:rtl w:val="0"/>
              </w:rPr>
              <w:t xml:space="preserve"> (DQB).</w:t>
              <w:br w:type="textWrapping"/>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Scientific Models in Physics</w:t>
              <w:br w:type="textWrapping"/>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How to Use a Driving Question Board</w:t>
            </w:r>
            <w:r w:rsidDel="00000000" w:rsidR="00000000" w:rsidRPr="00000000">
              <w:rPr>
                <w:rFonts w:ascii="Arial Narrow" w:cs="Arial Narrow" w:eastAsia="Arial Narrow" w:hAnsi="Arial Narrow"/>
                <w:rtl w:val="0"/>
              </w:rPr>
              <w:t xml:space="preserve"> (short teacher guides).</w:t>
              <w:br w:type="textWrapping"/>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sdt>
              <w:sdtPr>
                <w:id w:val="-1133596063"/>
                <w:tag w:val="goog_rdk_1"/>
              </w:sdtPr>
              <w:sdtContent>
                <w:r w:rsidDel="00000000" w:rsidR="00000000" w:rsidRPr="00000000">
                  <w:rPr>
                    <w:rFonts w:ascii="Arial Unicode MS" w:cs="Arial Unicode MS" w:eastAsia="Arial Unicode MS" w:hAnsi="Arial Unicode MS"/>
                    <w:rtl w:val="0"/>
                  </w:rPr>
                  <w:t xml:space="preserve">-PhET: Energy Skate Park → students can sketch their model of KE/PE changes.</w:t>
                  <w:br w:type="textWrapping"/>
                </w:r>
              </w:sdtContent>
            </w:sdt>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sdt>
              <w:sdtPr>
                <w:id w:val="1369103825"/>
                <w:tag w:val="goog_rdk_2"/>
              </w:sdtPr>
              <w:sdtContent>
                <w:r w:rsidDel="00000000" w:rsidR="00000000" w:rsidRPr="00000000">
                  <w:rPr>
                    <w:rFonts w:ascii="Arial Unicode MS" w:cs="Arial Unicode MS" w:eastAsia="Arial Unicode MS" w:hAnsi="Arial Unicode MS"/>
                    <w:rtl w:val="0"/>
                  </w:rPr>
                  <w:t xml:space="preserve">-Google Docs/Slides → collaborative space for writing/refining models.</w:t>
                </w:r>
              </w:sdtContent>
            </w:sdt>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t>
            </w:r>
            <w:r w:rsidDel="00000000" w:rsidR="00000000" w:rsidRPr="00000000">
              <w:rPr>
                <w:rFonts w:ascii="Arial Narrow" w:cs="Arial Narrow" w:eastAsia="Arial Narrow" w:hAnsi="Arial Narrow"/>
                <w:b w:val="1"/>
                <w:bCs w:val="1"/>
                <w:rtl w:val="0"/>
              </w:rPr>
              <w:t xml:space="preserve">draw initial models</w:t>
            </w:r>
            <w:r w:rsidDel="00000000" w:rsidR="00000000" w:rsidRPr="00000000">
              <w:rPr>
                <w:rFonts w:ascii="Arial Narrow" w:cs="Arial Narrow" w:eastAsia="Arial Narrow" w:hAnsi="Arial Narrow"/>
                <w:rtl w:val="0"/>
              </w:rPr>
              <w:t xml:space="preserve"> (e.g., pendulum energy diagram, lever setup).</w:t>
              <w:br w:type="textWrapping"/>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the </w:t>
            </w:r>
            <w:r w:rsidDel="00000000" w:rsidR="00000000" w:rsidRPr="00000000">
              <w:rPr>
                <w:rFonts w:ascii="Arial Narrow" w:cs="Arial Narrow" w:eastAsia="Arial Narrow" w:hAnsi="Arial Narrow"/>
                <w:b w:val="1"/>
                <w:bCs w:val="1"/>
                <w:rtl w:val="0"/>
              </w:rPr>
              <w:t xml:space="preserve">Driving Question Board</w:t>
            </w:r>
            <w:r w:rsidDel="00000000" w:rsidR="00000000" w:rsidRPr="00000000">
              <w:rPr>
                <w:rFonts w:ascii="Arial Narrow" w:cs="Arial Narrow" w:eastAsia="Arial Narrow" w:hAnsi="Arial Narrow"/>
                <w:rtl w:val="0"/>
              </w:rPr>
              <w:t xml:space="preserve"> for students to post questions:</w:t>
              <w:br w:type="textWrapping"/>
            </w:r>
          </w:p>
          <w:p w:rsidR="00000000" w:rsidDel="00000000" w:rsidP="00000000" w:rsidRDefault="00000000" w:rsidRPr="00000000" w14:paraId="00000097">
            <w:pPr>
              <w:numPr>
                <w:ilvl w:val="0"/>
                <w:numId w:val="4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“Does energy ever get lost?”</w:t>
              <w:br w:type="textWrapping"/>
            </w:r>
          </w:p>
          <w:p w:rsidR="00000000" w:rsidDel="00000000" w:rsidP="00000000" w:rsidRDefault="00000000" w:rsidRPr="00000000" w14:paraId="00000098">
            <w:pPr>
              <w:numPr>
                <w:ilvl w:val="0"/>
                <w:numId w:val="4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“Why do machines make work easier?”</w:t>
              <w:br w:type="textWrapping"/>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sdt>
              <w:sdtPr>
                <w:id w:val="-572258786"/>
                <w:tag w:val="goog_rdk_3"/>
              </w:sdtPr>
              <w:sdtContent>
                <w:r w:rsidDel="00000000" w:rsidR="00000000" w:rsidRPr="00000000">
                  <w:rPr>
                    <w:rFonts w:ascii="Arial Unicode MS" w:cs="Arial Unicode MS" w:eastAsia="Arial Unicode MS" w:hAnsi="Arial Unicode MS"/>
                    <w:rtl w:val="0"/>
                  </w:rPr>
                  <w:t xml:space="preserve">-Encourage group discussion → compare models and refine ideas.</w:t>
                  <w:br w:type="textWrapping"/>
                </w:r>
              </w:sdtContent>
            </w:sdt>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facilitates by </w:t>
            </w:r>
            <w:r w:rsidDel="00000000" w:rsidR="00000000" w:rsidRPr="00000000">
              <w:rPr>
                <w:rFonts w:ascii="Arial Narrow" w:cs="Arial Narrow" w:eastAsia="Arial Narrow" w:hAnsi="Arial Narrow"/>
                <w:b w:val="1"/>
                <w:bCs w:val="1"/>
                <w:rtl w:val="0"/>
              </w:rPr>
              <w:t xml:space="preserve">linking prior knowledge</w:t>
            </w:r>
            <w:r w:rsidDel="00000000" w:rsidR="00000000" w:rsidRPr="00000000">
              <w:rPr>
                <w:rFonts w:ascii="Arial Narrow" w:cs="Arial Narrow" w:eastAsia="Arial Narrow" w:hAnsi="Arial Narrow"/>
                <w:rtl w:val="0"/>
              </w:rPr>
              <w:t xml:space="preserve"> (e.g., pushing objects, playground swings) to the topic.</w:t>
              <w:br w:type="textWrapping"/>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sdt>
              <w:sdtPr>
                <w:id w:val="616625327"/>
                <w:tag w:val="goog_rdk_4"/>
              </w:sdtPr>
              <w:sdtContent>
                <w:r w:rsidDel="00000000" w:rsidR="00000000" w:rsidRPr="00000000">
                  <w:rPr>
                    <w:rFonts w:ascii="Arial Unicode MS" w:cs="Arial Unicode MS" w:eastAsia="Arial Unicode MS" w:hAnsi="Arial Unicode MS"/>
                    <w:rtl w:val="0"/>
                  </w:rPr>
                  <w:t xml:space="preserve">-Revisit models after each lesson → students add new evidence and refine.</w:t>
                </w:r>
              </w:sdtContent>
            </w:sdt>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-Collect </w:t>
            </w:r>
            <w:r w:rsidDel="00000000" w:rsidR="00000000" w:rsidRPr="00000000">
              <w:rPr>
                <w:rFonts w:ascii="Arial Narrow" w:cs="Arial Narrow" w:eastAsia="Arial Narrow" w:hAnsi="Arial Narrow"/>
                <w:b w:val="1"/>
                <w:bCs w:val="1"/>
                <w:rtl w:val="0"/>
              </w:rPr>
              <w:t xml:space="preserve">student sketches and notes</w:t>
            </w:r>
            <w:r w:rsidDel="00000000" w:rsidR="00000000" w:rsidRPr="00000000">
              <w:rPr>
                <w:rFonts w:ascii="Arial Narrow" w:cs="Arial Narrow" w:eastAsia="Arial Narrow" w:hAnsi="Arial Narrow"/>
                <w:rtl w:val="0"/>
              </w:rPr>
              <w:t xml:space="preserve"> as evidence of prior understanding.</w:t>
              <w:br w:type="textWrapping"/>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check: ask students to </w:t>
            </w:r>
            <w:r w:rsidDel="00000000" w:rsidR="00000000" w:rsidRPr="00000000">
              <w:rPr>
                <w:rFonts w:ascii="Arial Narrow" w:cs="Arial Narrow" w:eastAsia="Arial Narrow" w:hAnsi="Arial Narrow"/>
                <w:b w:val="1"/>
                <w:bCs w:val="1"/>
                <w:rtl w:val="0"/>
              </w:rPr>
              <w:t xml:space="preserve">explain their model</w:t>
            </w:r>
            <w:r w:rsidDel="00000000" w:rsidR="00000000" w:rsidRPr="00000000">
              <w:rPr>
                <w:rFonts w:ascii="Arial Narrow" w:cs="Arial Narrow" w:eastAsia="Arial Narrow" w:hAnsi="Arial Narrow"/>
                <w:rtl w:val="0"/>
              </w:rPr>
              <w:t xml:space="preserve"> to a peer in one sentence.</w:t>
              <w:br w:type="textWrapping"/>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“Write one thing you think you know about energy/work/power, and one question you still have.”</w:t>
              <w:br w:type="textWrapping"/>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reviews Driving Question Board contributions to identify misconceptions.</w:t>
              <w:br w:type="textWrapping"/>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-Provide feedback on models (clarity, accuracy, connection to real-world examples).</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A6">
            <w:pPr>
              <w:numPr>
                <w:ilvl w:val="1"/>
                <w:numId w:val="3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Real-life applications of energy and machines</w:t>
            </w:r>
            <w:r w:rsidDel="00000000" w:rsidR="00000000" w:rsidRPr="00000000">
              <w:rPr>
                <w:rFonts w:ascii="Arial Narrow" w:cs="Arial Narrow" w:eastAsia="Arial Narrow" w:hAnsi="Arial Narrow"/>
                <w:rtl w:val="0"/>
              </w:rPr>
              <w:t xml:space="preserve"> (e.g., bicycles, water pumps, pulleys in markets).</w:t>
              <w:br w:type="textWrapping"/>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Simple Machines in Everyday Life.</w:t>
              <w:br w:type="textWrapping"/>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sdt>
              <w:sdtPr>
                <w:id w:val="1544904796"/>
                <w:tag w:val="goog_rdk_5"/>
              </w:sdtPr>
              <w:sdtContent>
                <w:r w:rsidDel="00000000" w:rsidR="00000000" w:rsidRPr="00000000">
                  <w:rPr>
                    <w:rFonts w:ascii="Arial Unicode MS" w:cs="Arial Unicode MS" w:eastAsia="Arial Unicode MS" w:hAnsi="Arial Unicode MS"/>
                    <w:rtl w:val="0"/>
                  </w:rPr>
                  <w:t xml:space="preserve">-PHET: Balancing Act → link to wheelbarrows and seesaws.</w:t>
                  <w:br w:type="textWrapping"/>
                </w:r>
              </w:sdtContent>
            </w:sdt>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-Photos/videos of local community tools (wheelbarrows, jembes, pulleys in wells, boda-boda motorcycles).</w:t>
              <w:br w:type="textWrapping"/>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-Guest speaker/parent demonstration (e.g., mechanic, builder).</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t>
            </w:r>
            <w:r w:rsidDel="00000000" w:rsidR="00000000" w:rsidRPr="00000000">
              <w:rPr>
                <w:rFonts w:ascii="Arial Narrow" w:cs="Arial Narrow" w:eastAsia="Arial Narrow" w:hAnsi="Arial Narrow"/>
                <w:b w:val="1"/>
                <w:bCs w:val="1"/>
                <w:rtl w:val="0"/>
              </w:rPr>
              <w:t xml:space="preserve">share prior experiences</w:t>
            </w:r>
            <w:r w:rsidDel="00000000" w:rsidR="00000000" w:rsidRPr="00000000">
              <w:rPr>
                <w:rFonts w:ascii="Arial Narrow" w:cs="Arial Narrow" w:eastAsia="Arial Narrow" w:hAnsi="Arial Narrow"/>
                <w:rtl w:val="0"/>
              </w:rPr>
              <w:t xml:space="preserve">: carrying water, riding bicycles, lifting loads with pulleys in markets, climbing hills.</w:t>
              <w:br w:type="textWrapping"/>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-Small group discussion: </w:t>
            </w:r>
            <w:r w:rsidDel="00000000" w:rsidR="00000000" w:rsidRPr="00000000">
              <w:rPr>
                <w:rFonts w:ascii="Arial Narrow" w:cs="Arial Narrow" w:eastAsia="Arial Narrow" w:hAnsi="Arial Narrow"/>
                <w:i w:val="1"/>
                <w:iCs w:val="1"/>
                <w:rtl w:val="0"/>
              </w:rPr>
              <w:t xml:space="preserve">“When do you feel more tired – carrying water upstairs or rolling it on a wheelbarrow?”</w:t>
              <w:br w:type="textWrapping"/>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helps link everyday activities to </w:t>
            </w:r>
            <w:r w:rsidDel="00000000" w:rsidR="00000000" w:rsidRPr="00000000">
              <w:rPr>
                <w:rFonts w:ascii="Arial Narrow" w:cs="Arial Narrow" w:eastAsia="Arial Narrow" w:hAnsi="Arial Narrow"/>
                <w:b w:val="1"/>
                <w:bCs w:val="1"/>
                <w:rtl w:val="0"/>
              </w:rPr>
              <w:t xml:space="preserve">scientific concepts</w:t>
            </w:r>
            <w:r w:rsidDel="00000000" w:rsidR="00000000" w:rsidRPr="00000000">
              <w:rPr>
                <w:rFonts w:ascii="Arial Narrow" w:cs="Arial Narrow" w:eastAsia="Arial Narrow" w:hAnsi="Arial Narrow"/>
                <w:rtl w:val="0"/>
              </w:rPr>
              <w:t xml:space="preserve"> (work, power, efficiency, machines).</w:t>
              <w:br w:type="textWrapping"/>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w:t>
            </w:r>
            <w:r w:rsidDel="00000000" w:rsidR="00000000" w:rsidRPr="00000000">
              <w:rPr>
                <w:rFonts w:ascii="Arial Narrow" w:cs="Arial Narrow" w:eastAsia="Arial Narrow" w:hAnsi="Arial Narrow"/>
                <w:b w:val="1"/>
                <w:bCs w:val="1"/>
                <w:rtl w:val="0"/>
              </w:rPr>
              <w:t xml:space="preserve">local cultural practices</w:t>
            </w:r>
            <w:r w:rsidDel="00000000" w:rsidR="00000000" w:rsidRPr="00000000">
              <w:rPr>
                <w:rFonts w:ascii="Arial Narrow" w:cs="Arial Narrow" w:eastAsia="Arial Narrow" w:hAnsi="Arial Narrow"/>
                <w:rtl w:val="0"/>
              </w:rPr>
              <w:t xml:space="preserve"> (e.g., farming tools, building methods) as examples of energy and simple machines.</w:t>
              <w:br w:type="textWrapping"/>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revisit earlier models and integrate personal/community examples.</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-Exit ticket: </w:t>
            </w:r>
            <w:r w:rsidDel="00000000" w:rsidR="00000000" w:rsidRPr="00000000">
              <w:rPr>
                <w:rFonts w:ascii="Arial Narrow" w:cs="Arial Narrow" w:eastAsia="Arial Narrow" w:hAnsi="Arial Narrow"/>
                <w:i w:val="1"/>
                <w:iCs w:val="1"/>
                <w:rtl w:val="0"/>
              </w:rPr>
              <w:t xml:space="preserve">“Give one example from your home or community that shows conservation of energy or use of a machine.”</w:t>
              <w:br w:type="textWrapping"/>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oral quiz: identify the class of lever in a jembe, hammer, or wheelbarrow.</w:t>
              <w:br w:type="textWrapping"/>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presentation: explain how a local tool/machine (e.g., pulley, inclined plane, cart) reduces effort.</w:t>
              <w:br w:type="textWrapping"/>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feedback on connections between scientific explanation and real-life examples.</w:t>
              <w:br w:type="textWrapping"/>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checks for misconceptions (e.g., “machines create energy” vs. “machines transform energy”).</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C2">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C3">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C4">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C6">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C7">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C8">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CA">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1–2: Kinetic Energy &amp; Potential Energy</w:t>
            </w:r>
          </w:p>
          <w:p w:rsidR="00000000" w:rsidDel="00000000" w:rsidP="00000000" w:rsidRDefault="00000000" w:rsidRPr="00000000" w14:paraId="000000CC">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Fonts w:ascii="Arial Narrow" w:cs="Arial Narrow" w:eastAsia="Arial Narrow" w:hAnsi="Arial Narrow"/>
                <w:rtl w:val="0"/>
              </w:rPr>
              <w:t xml:space="preserve">PhET: Energy Skate Park </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CD">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Potential vs Kinetic Energy (</w:t>
            </w:r>
            <w:hyperlink r:id="rId10">
              <w:r w:rsidDel="00000000" w:rsidR="00000000" w:rsidRPr="00000000">
                <w:rPr>
                  <w:rFonts w:ascii="Arial Narrow" w:cs="Arial Narrow" w:eastAsia="Arial Narrow" w:hAnsi="Arial Narrow"/>
                  <w:i w:val="1"/>
                  <w:iCs w:val="1"/>
                  <w:color w:val="1155cc"/>
                  <w:u w:val="single"/>
                  <w:rtl w:val="0"/>
                </w:rPr>
                <w:t xml:space="preserve">pendulum</w:t>
              </w:r>
            </w:hyperlink>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i w:val="1"/>
                <w:iCs w:val="1"/>
                <w:rtl w:val="0"/>
              </w:rPr>
              <w:t xml:space="preserve">/   </w:t>
            </w:r>
            <w:hyperlink r:id="rId11">
              <w:r w:rsidDel="00000000" w:rsidR="00000000" w:rsidRPr="00000000">
                <w:rPr>
                  <w:rFonts w:ascii="Arial Narrow" w:cs="Arial Narrow" w:eastAsia="Arial Narrow" w:hAnsi="Arial Narrow"/>
                  <w:i w:val="1"/>
                  <w:iCs w:val="1"/>
                  <w:color w:val="1155cc"/>
                  <w:u w:val="single"/>
                  <w:rtl w:val="0"/>
                </w:rPr>
                <w:t xml:space="preserve">roller coaster</w:t>
              </w:r>
            </w:hyperlink>
            <w:r w:rsidDel="00000000" w:rsidR="00000000" w:rsidRPr="00000000">
              <w:rPr>
                <w:rFonts w:ascii="Arial Narrow" w:cs="Arial Narrow" w:eastAsia="Arial Narrow" w:hAnsi="Arial Narrow"/>
                <w:i w:val="1"/>
                <w:iCs w:val="1"/>
                <w:rtl w:val="0"/>
              </w:rPr>
              <w:t xml:space="preserve">)</w:t>
              <w:br w:type="textWrapping"/>
            </w:r>
          </w:p>
          <w:p w:rsidR="00000000" w:rsidDel="00000000" w:rsidP="00000000" w:rsidRDefault="00000000" w:rsidRPr="00000000" w14:paraId="000000CE">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Narrow" w:cs="Arial Narrow" w:eastAsia="Arial Narrow" w:hAnsi="Arial Narrow"/>
                <w:rtl w:val="0"/>
              </w:rPr>
              <w:t xml:space="preserve">LabXchange: Energy Transformations </w:t>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F">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3–4: Conservation of Energy</w:t>
            </w:r>
          </w:p>
          <w:p w:rsidR="00000000" w:rsidDel="00000000" w:rsidP="00000000" w:rsidRDefault="00000000" w:rsidRPr="00000000" w14:paraId="000000D1">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Fonts w:ascii="Arial Narrow" w:cs="Arial Narrow" w:eastAsia="Arial Narrow" w:hAnsi="Arial Narrow"/>
                <w:rtl w:val="0"/>
              </w:rPr>
              <w:t xml:space="preserve">PhET: Pendulum Lab</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D2">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Conservation of Energy demonstration </w:t>
            </w:r>
            <w:hyperlink r:id="rId14">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0D3">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Fonts w:ascii="Arial Narrow" w:cs="Arial Narrow" w:eastAsia="Arial Narrow" w:hAnsi="Arial Narrow"/>
                <w:rtl w:val="0"/>
              </w:rPr>
              <w:t xml:space="preserve">LabXchange: Conservation of Energy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5–6: Work (definition, calculation, positive &amp; negative work)</w:t>
            </w:r>
          </w:p>
          <w:p w:rsidR="00000000" w:rsidDel="00000000" w:rsidP="00000000" w:rsidRDefault="00000000" w:rsidRPr="00000000" w14:paraId="000000D5">
            <w:pPr>
              <w:numPr>
                <w:ilvl w:val="0"/>
                <w:numId w:val="5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w:t>
            </w:r>
            <w:r w:rsidDel="00000000" w:rsidR="00000000" w:rsidRPr="00000000">
              <w:rPr>
                <w:rFonts w:ascii="Arial Narrow" w:cs="Arial Narrow" w:eastAsia="Arial Narrow" w:hAnsi="Arial Narrow"/>
                <w:rtl w:val="0"/>
              </w:rPr>
              <w:t xml:space="preserve">Work and Energy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r w:rsidDel="00000000" w:rsidR="00000000" w:rsidRPr="00000000">
              <w:rPr>
                <w:rtl w:val="0"/>
              </w:rPr>
            </w:r>
          </w:p>
          <w:p w:rsidR="00000000" w:rsidDel="00000000" w:rsidP="00000000" w:rsidRDefault="00000000" w:rsidRPr="00000000" w14:paraId="000000D6">
            <w:pPr>
              <w:numPr>
                <w:ilvl w:val="0"/>
                <w:numId w:val="5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Positive vs Negative Work examples  </w:t>
            </w:r>
            <w:hyperlink r:id="rId17">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br w:type="textWrapping"/>
            </w:r>
            <w:r w:rsidDel="00000000" w:rsidR="00000000" w:rsidRPr="00000000">
              <w:rPr>
                <w:rFonts w:ascii="Arial Narrow" w:cs="Arial Narrow" w:eastAsia="Arial Narrow" w:hAnsi="Arial Narrow"/>
                <w:b w:val="1"/>
                <w:bCs w:val="1"/>
                <w:rtl w:val="0"/>
              </w:rPr>
              <w:t xml:space="preserve">Lesson 7–8: Work Done Against Friction</w:t>
            </w:r>
          </w:p>
          <w:p w:rsidR="00000000" w:rsidDel="00000000" w:rsidP="00000000" w:rsidRDefault="00000000" w:rsidRPr="00000000" w14:paraId="000000D8">
            <w:pPr>
              <w:numPr>
                <w:ilvl w:val="0"/>
                <w:numId w:val="4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Fonts w:ascii="Arial Narrow" w:cs="Arial Narrow" w:eastAsia="Arial Narrow" w:hAnsi="Arial Narrow"/>
                <w:rtl w:val="0"/>
              </w:rPr>
              <w:t xml:space="preserve">PhET: Forces and Motion  </w:t>
            </w:r>
            <w:hyperlink r:id="rId1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D9">
            <w:pPr>
              <w:numPr>
                <w:ilvl w:val="0"/>
                <w:numId w:val="4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Friction and Work demo </w:t>
            </w:r>
            <w:hyperlink r:id="rId19">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0DA">
            <w:pPr>
              <w:numPr>
                <w:ilvl w:val="0"/>
                <w:numId w:val="4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Fonts w:ascii="Arial Narrow" w:cs="Arial Narrow" w:eastAsia="Arial Narrow" w:hAnsi="Arial Narrow"/>
                <w:rtl w:val="0"/>
              </w:rPr>
              <w:t xml:space="preserve">LabXchange: </w:t>
            </w:r>
            <w:r w:rsidDel="00000000" w:rsidR="00000000" w:rsidRPr="00000000">
              <w:rPr>
                <w:rFonts w:ascii="Arial Narrow" w:cs="Arial Narrow" w:eastAsia="Arial Narrow" w:hAnsi="Arial Narrow"/>
                <w:i w:val="1"/>
                <w:iCs w:val="1"/>
                <w:rtl w:val="0"/>
              </w:rPr>
              <w:t xml:space="preserve">Work with Friction</w:t>
            </w:r>
            <w:r w:rsidDel="00000000" w:rsidR="00000000" w:rsidRPr="00000000">
              <w:rPr>
                <w:rFonts w:ascii="Arial Narrow" w:cs="Arial Narrow" w:eastAsia="Arial Narrow" w:hAnsi="Arial Narrow"/>
                <w:rtl w:val="0"/>
              </w:rPr>
              <w:t xml:space="preserve"> module </w:t>
            </w:r>
            <w:hyperlink r:id="rId2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9–10: Power (definition, calculation, everyday applications)</w:t>
            </w:r>
          </w:p>
          <w:p w:rsidR="00000000" w:rsidDel="00000000" w:rsidP="00000000" w:rsidRDefault="00000000" w:rsidRPr="00000000" w14:paraId="000000DC">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Work vs Power (stairs demo) </w:t>
            </w:r>
            <w:hyperlink r:id="rId21">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0DD">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Narrow" w:cs="Arial Narrow" w:eastAsia="Arial Narrow" w:hAnsi="Arial Narrow"/>
                <w:rtl w:val="0"/>
              </w:rPr>
              <w:t xml:space="preserve">Khan Academy:</w:t>
            </w:r>
            <w:hyperlink r:id="rId22">
              <w:r w:rsidDel="00000000" w:rsidR="00000000" w:rsidRPr="00000000">
                <w:rPr>
                  <w:rFonts w:ascii="Arial Narrow" w:cs="Arial Narrow" w:eastAsia="Arial Narrow" w:hAnsi="Arial Narrow"/>
                  <w:rtl w:val="0"/>
                </w:rPr>
                <w:t xml:space="preserve"> </w:t>
              </w:r>
            </w:hyperlink>
            <w:hyperlink r:id="rId23">
              <w:r w:rsidDel="00000000" w:rsidR="00000000" w:rsidRPr="00000000">
                <w:rPr>
                  <w:rFonts w:ascii="Arial Narrow" w:cs="Arial Narrow" w:eastAsia="Arial Narrow" w:hAnsi="Arial Narrow"/>
                  <w:color w:val="1155cc"/>
                  <w:u w:val="single"/>
                  <w:rtl w:val="0"/>
                </w:rPr>
                <w:t xml:space="preserve">Power</w:t>
                <w:br w:type="textWrapping"/>
              </w:r>
            </w:hyperlink>
            <w:r w:rsidDel="00000000" w:rsidR="00000000" w:rsidRPr="00000000">
              <w:rPr>
                <w:rtl w:val="0"/>
              </w:rPr>
            </w:r>
          </w:p>
          <w:p w:rsidR="00000000" w:rsidDel="00000000" w:rsidP="00000000" w:rsidRDefault="00000000" w:rsidRPr="00000000" w14:paraId="000000DE">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Fonts w:ascii="Arial Narrow" w:cs="Arial Narrow" w:eastAsia="Arial Narrow" w:hAnsi="Arial Narrow"/>
                <w:rtl w:val="0"/>
              </w:rPr>
              <w:t xml:space="preserve">LabXchange: Work and Power </w:t>
            </w:r>
            <w:hyperlink r:id="rId2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11–12: Machines (introduction, MA, VR, efficiency)</w:t>
            </w:r>
          </w:p>
          <w:p w:rsidR="00000000" w:rsidDel="00000000" w:rsidP="00000000" w:rsidRDefault="00000000" w:rsidRPr="00000000" w14:paraId="000000E0">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Balancing Act  </w:t>
            </w:r>
            <w:hyperlink r:id="rId2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E1">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Simple Machines  </w:t>
            </w:r>
            <w:hyperlink r:id="rId2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E2">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Intro to Simple Machines  </w:t>
            </w:r>
            <w:hyperlink r:id="rId27">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13–14: Levers (classes, applications)</w:t>
            </w:r>
          </w:p>
          <w:p w:rsidR="00000000" w:rsidDel="00000000" w:rsidP="00000000" w:rsidRDefault="00000000" w:rsidRPr="00000000" w14:paraId="000000E4">
            <w:pPr>
              <w:numPr>
                <w:ilvl w:val="0"/>
                <w:numId w:val="3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Levers in Everyday Life  </w:t>
            </w:r>
            <w:hyperlink r:id="rId28">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0E5">
            <w:pPr>
              <w:numPr>
                <w:ilvl w:val="0"/>
                <w:numId w:val="3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Balancing Act  </w:t>
            </w:r>
            <w:hyperlink r:id="rId2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15–16: Pulleys (single fixed, single movable, block and tackle)</w:t>
            </w:r>
          </w:p>
          <w:p w:rsidR="00000000" w:rsidDel="00000000" w:rsidP="00000000" w:rsidRDefault="00000000" w:rsidRPr="00000000" w14:paraId="000000EA">
            <w:pPr>
              <w:numPr>
                <w:ilvl w:val="0"/>
                <w:numId w:val="3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How Pulleys Work  </w:t>
            </w:r>
            <w:hyperlink r:id="rId30">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0EB">
            <w:pPr>
              <w:numPr>
                <w:ilvl w:val="0"/>
                <w:numId w:val="3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Simple Machines </w:t>
            </w:r>
            <w:hyperlink r:id="rId3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17–18: Wheel &amp; Axle, Inclined Plane</w:t>
            </w:r>
          </w:p>
          <w:p w:rsidR="00000000" w:rsidDel="00000000" w:rsidP="00000000" w:rsidRDefault="00000000" w:rsidRPr="00000000" w14:paraId="000000E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Inclined Plane &amp; Wheel Demonstrations  </w:t>
            </w:r>
            <w:hyperlink r:id="rId32">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br w:type="textWrapping"/>
            </w:r>
          </w:p>
          <w:p w:rsidR="00000000" w:rsidDel="00000000" w:rsidP="00000000" w:rsidRDefault="00000000" w:rsidRPr="00000000" w14:paraId="000000EF">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Forces and Motion </w:t>
            </w:r>
            <w:hyperlink r:id="rId3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19–20: Efficiency of Machines &amp; Real-Life Applications</w:t>
            </w:r>
          </w:p>
          <w:p w:rsidR="00000000" w:rsidDel="00000000" w:rsidP="00000000" w:rsidRDefault="00000000" w:rsidRPr="00000000" w14:paraId="000000F2">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Efficiency of Machines explained</w:t>
              <w:br w:type="textWrapping"/>
            </w:r>
          </w:p>
          <w:p w:rsidR="00000000" w:rsidDel="00000000" w:rsidP="00000000" w:rsidRDefault="00000000" w:rsidRPr="00000000" w14:paraId="000000F3">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Efficiency in Simple Machines</w:t>
              <w:br w:type="textWrapping"/>
            </w:r>
          </w:p>
          <w:p w:rsidR="00000000" w:rsidDel="00000000" w:rsidP="00000000" w:rsidRDefault="00000000" w:rsidRPr="00000000" w14:paraId="000000F4">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Simulation: local demo with pulley or lever setup.</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F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1–2: Kinetic Energy &amp; Potential Energy</w:t>
            </w:r>
          </w:p>
          <w:p w:rsidR="00000000" w:rsidDel="00000000" w:rsidP="00000000" w:rsidRDefault="00000000" w:rsidRPr="00000000" w14:paraId="000000F8">
            <w:pPr>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predict energy changes in pendulum or ball throw.</w:t>
            </w:r>
          </w:p>
          <w:p w:rsidR="00000000" w:rsidDel="00000000" w:rsidP="00000000" w:rsidRDefault="00000000" w:rsidRPr="00000000" w14:paraId="000000F9">
            <w:pPr>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Draw bar charts of KE and PE at different points.</w:t>
            </w:r>
          </w:p>
          <w:p w:rsidR="00000000" w:rsidDel="00000000" w:rsidP="00000000" w:rsidRDefault="00000000" w:rsidRPr="00000000" w14:paraId="000000FA">
            <w:pPr>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 “Where is energy maximum/minimum?”</w:t>
            </w:r>
          </w:p>
          <w:p w:rsidR="00000000" w:rsidDel="00000000" w:rsidP="00000000" w:rsidRDefault="00000000" w:rsidRPr="00000000" w14:paraId="000000F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3–4: Conservation of Energy</w:t>
            </w:r>
          </w:p>
          <w:p w:rsidR="00000000" w:rsidDel="00000000" w:rsidP="00000000" w:rsidRDefault="00000000" w:rsidRPr="00000000" w14:paraId="000000FC">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Practical: pendulum swing experiment (measure velocity vs. height).</w:t>
            </w:r>
          </w:p>
          <w:p w:rsidR="00000000" w:rsidDel="00000000" w:rsidP="00000000" w:rsidRDefault="00000000" w:rsidRPr="00000000" w14:paraId="000000FD">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reason: “Why is total energy constant?”</w:t>
            </w:r>
          </w:p>
          <w:p w:rsidR="00000000" w:rsidDel="00000000" w:rsidP="00000000" w:rsidRDefault="00000000" w:rsidRPr="00000000" w14:paraId="000000F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Revisit initial energy models, refine with evidence.</w:t>
            </w:r>
          </w:p>
          <w:p w:rsidR="00000000" w:rsidDel="00000000" w:rsidP="00000000" w:rsidRDefault="00000000" w:rsidRPr="00000000" w14:paraId="000000F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5–6: Work (definition, calculation, positive &amp; negative work)</w:t>
            </w:r>
          </w:p>
          <w:p w:rsidR="00000000" w:rsidDel="00000000" w:rsidP="00000000" w:rsidRDefault="00000000" w:rsidRPr="00000000" w14:paraId="00000101">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sdt>
              <w:sdtPr>
                <w:id w:val="-2023889486"/>
                <w:tag w:val="goog_rdk_6"/>
              </w:sdtPr>
              <w:sdtContent>
                <w:r w:rsidDel="00000000" w:rsidR="00000000" w:rsidRPr="00000000">
                  <w:rPr>
                    <w:rFonts w:ascii="Arial Unicode MS" w:cs="Arial Unicode MS" w:eastAsia="Arial Unicode MS" w:hAnsi="Arial Unicode MS"/>
                    <w:rtl w:val="0"/>
                  </w:rPr>
                  <w:t xml:space="preserve">Practical: lifting vs lowering weights → compare sign of work.</w:t>
                  <w:br w:type="textWrapping"/>
                </w:r>
              </w:sdtContent>
            </w:sdt>
          </w:p>
          <w:p w:rsidR="00000000" w:rsidDel="00000000" w:rsidP="00000000" w:rsidRDefault="00000000" w:rsidRPr="00000000" w14:paraId="00000102">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discuss: “Is work done when carrying a load horizontally?”</w:t>
            </w:r>
          </w:p>
          <w:p w:rsidR="00000000" w:rsidDel="00000000" w:rsidP="00000000" w:rsidRDefault="00000000" w:rsidRPr="00000000" w14:paraId="00000103">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7–8: Work Done Against Friction</w:t>
            </w:r>
          </w:p>
          <w:p w:rsidR="00000000" w:rsidDel="00000000" w:rsidP="00000000" w:rsidRDefault="00000000" w:rsidRPr="00000000" w14:paraId="00000104">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Dragging blocks on smooth vs rough surfaces.</w:t>
              <w:br w:type="textWrapping"/>
            </w:r>
          </w:p>
          <w:p w:rsidR="00000000" w:rsidDel="00000000" w:rsidP="00000000" w:rsidRDefault="00000000" w:rsidRPr="00000000" w14:paraId="00000105">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reasoning: “Why is more work required with friction?”</w:t>
              <w:br w:type="textWrapping"/>
            </w:r>
          </w:p>
          <w:p w:rsidR="00000000" w:rsidDel="00000000" w:rsidP="00000000" w:rsidRDefault="00000000" w:rsidRPr="00000000" w14:paraId="00000106">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Connect to real-life (car tires, walking).</w:t>
            </w:r>
          </w:p>
          <w:p w:rsidR="00000000" w:rsidDel="00000000" w:rsidP="00000000" w:rsidRDefault="00000000" w:rsidRPr="00000000" w14:paraId="00000107">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9–10: Power (definition, calculation, everyday applications)</w:t>
            </w:r>
          </w:p>
          <w:p w:rsidR="00000000" w:rsidDel="00000000" w:rsidP="00000000" w:rsidRDefault="00000000" w:rsidRPr="00000000" w14:paraId="00000108">
            <w:pPr>
              <w:widowControl w:val="1"/>
              <w:numPr>
                <w:ilvl w:val="0"/>
                <w:numId w:val="4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sdt>
              <w:sdtPr>
                <w:id w:val="30626667"/>
                <w:tag w:val="goog_rdk_7"/>
              </w:sdtPr>
              <w:sdtContent>
                <w:r w:rsidDel="00000000" w:rsidR="00000000" w:rsidRPr="00000000">
                  <w:rPr>
                    <w:rFonts w:ascii="Arial Unicode MS" w:cs="Arial Unicode MS" w:eastAsia="Arial Unicode MS" w:hAnsi="Arial Unicode MS"/>
                    <w:rtl w:val="0"/>
                  </w:rPr>
                  <w:t xml:space="preserve">Stair-race experiment → compare power of different students.</w:t>
                  <w:br w:type="textWrapping"/>
                </w:r>
              </w:sdtContent>
            </w:sdt>
          </w:p>
          <w:p w:rsidR="00000000" w:rsidDel="00000000" w:rsidP="00000000" w:rsidRDefault="00000000" w:rsidRPr="00000000" w14:paraId="00000109">
            <w:pPr>
              <w:widowControl w:val="1"/>
              <w:numPr>
                <w:ilvl w:val="0"/>
                <w:numId w:val="4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to machines: “Why do we prefer engines over humans?”</w:t>
            </w:r>
          </w:p>
          <w:p w:rsidR="00000000" w:rsidDel="00000000" w:rsidP="00000000" w:rsidRDefault="00000000" w:rsidRPr="00000000" w14:paraId="0000010A">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11–12: Machines (introduction, MA, VR, efficiency)</w:t>
            </w:r>
          </w:p>
          <w:p w:rsidR="00000000" w:rsidDel="00000000" w:rsidP="00000000" w:rsidRDefault="00000000" w:rsidRPr="00000000" w14:paraId="0000010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Build basic machine models from local materials.</w:t>
              <w:br w:type="textWrapping"/>
            </w:r>
          </w:p>
          <w:p w:rsidR="00000000" w:rsidDel="00000000" w:rsidP="00000000" w:rsidRDefault="00000000" w:rsidRPr="00000000" w14:paraId="0000010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reason: “Do machines reduce work, or just change effort applied?”</w:t>
            </w:r>
          </w:p>
          <w:p w:rsidR="00000000" w:rsidDel="00000000" w:rsidP="00000000" w:rsidRDefault="00000000" w:rsidRPr="00000000" w14:paraId="0000010D">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E">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13–14: Levers (classes, applications)</w:t>
            </w:r>
          </w:p>
          <w:p w:rsidR="00000000" w:rsidDel="00000000" w:rsidP="00000000" w:rsidRDefault="00000000" w:rsidRPr="00000000" w14:paraId="0000010F">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Construct lever systems from sticks and stones.</w:t>
            </w:r>
          </w:p>
          <w:p w:rsidR="00000000" w:rsidDel="00000000" w:rsidP="00000000" w:rsidRDefault="00000000" w:rsidRPr="00000000" w14:paraId="00000110">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real-world examples (seesaws, scissors, wheelbarrows).</w:t>
            </w:r>
          </w:p>
          <w:p w:rsidR="00000000" w:rsidDel="00000000" w:rsidP="00000000" w:rsidRDefault="00000000" w:rsidRPr="00000000" w14:paraId="00000111">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Debate: “Which lever class gives the best advantage?”</w:t>
            </w:r>
          </w:p>
          <w:p w:rsidR="00000000" w:rsidDel="00000000" w:rsidP="00000000" w:rsidRDefault="00000000" w:rsidRPr="00000000" w14:paraId="00000112">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15–16: Pulleys (single fixed, single movable, block and tackle)</w:t>
            </w:r>
          </w:p>
          <w:p w:rsidR="00000000" w:rsidDel="00000000" w:rsidP="00000000" w:rsidRDefault="00000000" w:rsidRPr="00000000" w14:paraId="0000011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Build pulley setups in groups.</w:t>
              <w:br w:type="textWrapping"/>
            </w:r>
          </w:p>
          <w:p w:rsidR="00000000" w:rsidDel="00000000" w:rsidP="00000000" w:rsidRDefault="00000000" w:rsidRPr="00000000" w14:paraId="0000011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Compare effort needed in single vs multiple pulley systems.</w:t>
            </w:r>
          </w:p>
          <w:p w:rsidR="00000000" w:rsidDel="00000000" w:rsidP="00000000" w:rsidRDefault="00000000" w:rsidRPr="00000000" w14:paraId="00000115">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6">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7">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8">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9">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A">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17–18: Wheel &amp; Axle, Inclined Plane</w:t>
            </w:r>
          </w:p>
          <w:p w:rsidR="00000000" w:rsidDel="00000000" w:rsidP="00000000" w:rsidRDefault="00000000" w:rsidRPr="00000000" w14:paraId="0000011B">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sdt>
              <w:sdtPr>
                <w:id w:val="-1590513882"/>
                <w:tag w:val="goog_rdk_8"/>
              </w:sdtPr>
              <w:sdtContent>
                <w:r w:rsidDel="00000000" w:rsidR="00000000" w:rsidRPr="00000000">
                  <w:rPr>
                    <w:rFonts w:ascii="Arial Unicode MS" w:cs="Arial Unicode MS" w:eastAsia="Arial Unicode MS" w:hAnsi="Arial Unicode MS"/>
                    <w:rtl w:val="0"/>
                  </w:rPr>
                  <w:t xml:space="preserve">Experiment: rolling vs lifting → effort difference.</w:t>
                  <w:br w:type="textWrapping"/>
                </w:r>
              </w:sdtContent>
            </w:sdt>
          </w:p>
          <w:p w:rsidR="00000000" w:rsidDel="00000000" w:rsidP="00000000" w:rsidRDefault="00000000" w:rsidRPr="00000000" w14:paraId="0000011C">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Ramp experiments: measure effort required at different angles.</w:t>
            </w:r>
          </w:p>
          <w:p w:rsidR="00000000" w:rsidDel="00000000" w:rsidP="00000000" w:rsidRDefault="00000000" w:rsidRPr="00000000" w14:paraId="0000011D">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E">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19–20: Efficiency of Machines &amp; Real-Life Applications</w:t>
            </w:r>
          </w:p>
          <w:p w:rsidR="00000000" w:rsidDel="00000000" w:rsidP="00000000" w:rsidRDefault="00000000" w:rsidRPr="00000000" w14:paraId="0000011F">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measure load, effort, and distance to calculate efficiency.</w:t>
              <w:br w:type="textWrapping"/>
            </w:r>
          </w:p>
          <w:p w:rsidR="00000000" w:rsidDel="00000000" w:rsidP="00000000" w:rsidRDefault="00000000" w:rsidRPr="00000000" w14:paraId="00000120">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to the real-world (bicycles, cars, cranes, elevators).</w:t>
            </w:r>
          </w:p>
          <w:p w:rsidR="00000000" w:rsidDel="00000000" w:rsidP="00000000" w:rsidRDefault="00000000" w:rsidRPr="00000000" w14:paraId="00000121">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2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1–2: Kinetic Energy &amp; Potential Energy</w:t>
            </w:r>
          </w:p>
          <w:p w:rsidR="00000000" w:rsidDel="00000000" w:rsidP="00000000" w:rsidRDefault="00000000" w:rsidRPr="00000000" w14:paraId="00000123">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Exit ticket: energy bar chart for pendulum swing.</w:t>
              <w:br w:type="textWrapping"/>
            </w:r>
          </w:p>
          <w:p w:rsidR="00000000" w:rsidDel="00000000" w:rsidP="00000000" w:rsidRDefault="00000000" w:rsidRPr="00000000" w14:paraId="00000124">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Quick oral Q&amp;A: difference between KE and PE.</w:t>
            </w:r>
          </w:p>
          <w:p w:rsidR="00000000" w:rsidDel="00000000" w:rsidP="00000000" w:rsidRDefault="00000000" w:rsidRPr="00000000" w14:paraId="0000012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sz w:val="24"/>
                <w:szCs w:val="24"/>
                <w:rtl w:val="0"/>
              </w:rPr>
              <w:t xml:space="preserve">L</w:t>
            </w:r>
            <w:r w:rsidDel="00000000" w:rsidR="00000000" w:rsidRPr="00000000">
              <w:rPr>
                <w:rFonts w:ascii="Arial Narrow" w:cs="Arial Narrow" w:eastAsia="Arial Narrow" w:hAnsi="Arial Narrow"/>
                <w:b w:val="1"/>
                <w:bCs w:val="1"/>
                <w:rtl w:val="0"/>
              </w:rPr>
              <w:t xml:space="preserve">esson 3–4: Conservation of Energy</w:t>
            </w:r>
          </w:p>
          <w:p w:rsidR="00000000" w:rsidDel="00000000" w:rsidP="00000000" w:rsidRDefault="00000000" w:rsidRPr="00000000" w14:paraId="00000128">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Worksheet: calculate total energy of moving objects.</w:t>
              <w:br w:type="textWrapping"/>
            </w:r>
          </w:p>
          <w:p w:rsidR="00000000" w:rsidDel="00000000" w:rsidP="00000000" w:rsidRDefault="00000000" w:rsidRPr="00000000" w14:paraId="00000129">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Peer feedback on conservation diagrams.</w:t>
            </w:r>
          </w:p>
          <w:p w:rsidR="00000000" w:rsidDel="00000000" w:rsidP="00000000" w:rsidRDefault="00000000" w:rsidRPr="00000000" w14:paraId="000001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5–6: Work (definition, calculation, positive &amp; negative work)</w:t>
            </w:r>
          </w:p>
          <w:p w:rsidR="00000000" w:rsidDel="00000000" w:rsidP="00000000" w:rsidRDefault="00000000" w:rsidRPr="00000000" w14:paraId="0000012E">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calculate work in different scenarios.</w:t>
              <w:br w:type="textWrapping"/>
            </w:r>
          </w:p>
          <w:p w:rsidR="00000000" w:rsidDel="00000000" w:rsidP="00000000" w:rsidRDefault="00000000" w:rsidRPr="00000000" w14:paraId="0000012F">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Mini-quiz: define positive and negative work.</w:t>
            </w:r>
          </w:p>
          <w:p w:rsidR="00000000" w:rsidDel="00000000" w:rsidP="00000000" w:rsidRDefault="00000000" w:rsidRPr="00000000" w14:paraId="000001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7–8: Work Done Against Friction</w:t>
            </w:r>
          </w:p>
          <w:p w:rsidR="00000000" w:rsidDel="00000000" w:rsidP="00000000" w:rsidRDefault="00000000" w:rsidRPr="00000000" w14:paraId="00000133">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Worksheet: calculate work against friction.</w:t>
              <w:br w:type="textWrapping"/>
            </w:r>
          </w:p>
          <w:p w:rsidR="00000000" w:rsidDel="00000000" w:rsidP="00000000" w:rsidRDefault="00000000" w:rsidRPr="00000000" w14:paraId="00000134">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sdt>
              <w:sdtPr>
                <w:id w:val="572566384"/>
                <w:tag w:val="goog_rdk_9"/>
              </w:sdtPr>
              <w:sdtContent>
                <w:r w:rsidDel="00000000" w:rsidR="00000000" w:rsidRPr="00000000">
                  <w:rPr>
                    <w:rFonts w:ascii="Arial Unicode MS" w:cs="Arial Unicode MS" w:eastAsia="Arial Unicode MS" w:hAnsi="Arial Unicode MS"/>
                    <w:rtl w:val="0"/>
                  </w:rPr>
                  <w:t xml:space="preserve">Practical check: measure force and distance → compute work.</w:t>
                </w:r>
              </w:sdtContent>
            </w:sdt>
          </w:p>
          <w:p w:rsidR="00000000" w:rsidDel="00000000" w:rsidP="00000000" w:rsidRDefault="00000000" w:rsidRPr="00000000" w14:paraId="000001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9–10: Power (definition, calculation, everyday applications)</w:t>
            </w:r>
          </w:p>
          <w:p w:rsidR="00000000" w:rsidDel="00000000" w:rsidP="00000000" w:rsidRDefault="00000000" w:rsidRPr="00000000" w14:paraId="00000139">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calculate power of stair-climbing activity.</w:t>
              <w:br w:type="textWrapping"/>
            </w:r>
          </w:p>
          <w:p w:rsidR="00000000" w:rsidDel="00000000" w:rsidP="00000000" w:rsidRDefault="00000000" w:rsidRPr="00000000" w14:paraId="0000013A">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oral quiz: apply P = W/t in real-life examples.</w:t>
            </w:r>
          </w:p>
          <w:p w:rsidR="00000000" w:rsidDel="00000000" w:rsidP="00000000" w:rsidRDefault="00000000" w:rsidRPr="00000000" w14:paraId="000001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11–12: Machines (introduction, MA, VR, efficiency)</w:t>
            </w:r>
          </w:p>
          <w:p w:rsidR="00000000" w:rsidDel="00000000" w:rsidP="00000000" w:rsidRDefault="00000000" w:rsidRPr="00000000" w14:paraId="0000013E">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task: calculate MA and VR of models.</w:t>
              <w:br w:type="textWrapping"/>
            </w:r>
          </w:p>
          <w:p w:rsidR="00000000" w:rsidDel="00000000" w:rsidP="00000000" w:rsidRDefault="00000000" w:rsidRPr="00000000" w14:paraId="0000013F">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define efficiency in context of machines.</w:t>
            </w:r>
          </w:p>
          <w:p w:rsidR="00000000" w:rsidDel="00000000" w:rsidP="00000000" w:rsidRDefault="00000000" w:rsidRPr="00000000" w14:paraId="000001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13–14: Levers (classes, applications)</w:t>
            </w:r>
          </w:p>
          <w:p w:rsidR="00000000" w:rsidDel="00000000" w:rsidP="00000000" w:rsidRDefault="00000000" w:rsidRPr="00000000" w14:paraId="00000143">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calculate MA and VR for lever classes.</w:t>
              <w:br w:type="textWrapping"/>
            </w:r>
          </w:p>
          <w:p w:rsidR="00000000" w:rsidDel="00000000" w:rsidP="00000000" w:rsidRDefault="00000000" w:rsidRPr="00000000" w14:paraId="00000144">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classify given tools into lever classes.</w:t>
            </w:r>
          </w:p>
          <w:p w:rsidR="00000000" w:rsidDel="00000000" w:rsidP="00000000" w:rsidRDefault="00000000" w:rsidRPr="00000000" w14:paraId="000001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15–16: Pulleys (single fixed, single movable, block and tackle)</w:t>
            </w:r>
          </w:p>
          <w:p w:rsidR="00000000" w:rsidDel="00000000" w:rsidP="00000000" w:rsidRDefault="00000000" w:rsidRPr="00000000" w14:paraId="0000014B">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Practical: measure MA, VR of pulley systems.</w:t>
              <w:br w:type="textWrapping"/>
            </w:r>
          </w:p>
          <w:p w:rsidR="00000000" w:rsidDel="00000000" w:rsidP="00000000" w:rsidRDefault="00000000" w:rsidRPr="00000000" w14:paraId="0000014C">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feedback on pulley experiments.</w:t>
            </w:r>
          </w:p>
          <w:p w:rsidR="00000000" w:rsidDel="00000000" w:rsidP="00000000" w:rsidRDefault="00000000" w:rsidRPr="00000000" w14:paraId="0000014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17–18: Wheel &amp; Axle, Inclined Plane</w:t>
            </w:r>
          </w:p>
          <w:p w:rsidR="00000000" w:rsidDel="00000000" w:rsidP="00000000" w:rsidRDefault="00000000" w:rsidRPr="00000000" w14:paraId="00000152">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Worksheet: calculate MA of inclined plane and wheel &amp; axle.</w:t>
              <w:br w:type="textWrapping"/>
            </w:r>
          </w:p>
          <w:p w:rsidR="00000000" w:rsidDel="00000000" w:rsidP="00000000" w:rsidRDefault="00000000" w:rsidRPr="00000000" w14:paraId="00000153">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quiz: identify machines in everyday life.</w:t>
            </w:r>
          </w:p>
          <w:p w:rsidR="00000000" w:rsidDel="00000000" w:rsidP="00000000" w:rsidRDefault="00000000" w:rsidRPr="00000000" w14:paraId="0000015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19–20: Efficiency of Machines &amp; Real-Life Applications</w:t>
            </w:r>
          </w:p>
          <w:p w:rsidR="00000000" w:rsidDel="00000000" w:rsidP="00000000" w:rsidRDefault="00000000" w:rsidRPr="00000000" w14:paraId="00000157">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Project: design a simple machine with local materials, explain its efficiency.</w:t>
              <w:br w:type="textWrapping"/>
            </w:r>
          </w:p>
          <w:p w:rsidR="00000000" w:rsidDel="00000000" w:rsidP="00000000" w:rsidRDefault="00000000" w:rsidRPr="00000000" w14:paraId="00000158">
            <w:pPr>
              <w:widowControl w:val="1"/>
              <w:numPr>
                <w:ilvl w:val="0"/>
                <w:numId w:val="29"/>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review: compare efficiency results across groups.</w:t>
            </w:r>
          </w:p>
          <w:p w:rsidR="00000000" w:rsidDel="00000000" w:rsidP="00000000" w:rsidRDefault="00000000" w:rsidRPr="00000000" w14:paraId="00000159">
            <w:pPr>
              <w:widowControl w:val="1"/>
              <w:pBdr>
                <w:top w:color="000000" w:space="0" w:sz="0" w:val="none"/>
                <w:left w:color="000000" w:space="0" w:sz="0" w:val="none"/>
                <w:bottom w:color="000000" w:space="0" w:sz="0" w:val="none"/>
                <w:right w:color="000000" w:space="0" w:sz="0" w:val="none"/>
                <w:between w:color="000000" w:space="0" w:sz="0" w:val="none"/>
              </w:pBdr>
              <w:ind w:left="40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A">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15C">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15D">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15E">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15F">
            <w:pPr>
              <w:numPr>
                <w:ilvl w:val="1"/>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PhET Simulations:</w:t>
            </w:r>
            <w:r w:rsidDel="00000000" w:rsidR="00000000" w:rsidRPr="00000000">
              <w:rPr>
                <w:rtl w:val="0"/>
              </w:rPr>
            </w:r>
          </w:p>
          <w:p w:rsidR="00000000" w:rsidDel="00000000" w:rsidP="00000000" w:rsidRDefault="00000000" w:rsidRPr="00000000" w14:paraId="00000162">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sdt>
              <w:sdtPr>
                <w:id w:val="1637650946"/>
                <w:tag w:val="goog_rdk_10"/>
              </w:sdtPr>
              <w:sdtContent>
                <w:r w:rsidDel="00000000" w:rsidR="00000000" w:rsidRPr="00000000">
                  <w:rPr>
                    <w:rFonts w:ascii="Arial Unicode MS" w:cs="Arial Unicode MS" w:eastAsia="Arial Unicode MS" w:hAnsi="Arial Unicode MS"/>
                    <w:rtl w:val="0"/>
                  </w:rPr>
                  <w:t xml:space="preserve">Energy Skate Park – evidence for energy transformations (kinetic ↔ potential).</w:t>
                </w:r>
              </w:sdtContent>
            </w:sdt>
            <w:hyperlink r:id="rId3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63">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Pendulum Lab – evidence for conservation of energy.</w:t>
            </w:r>
            <w:hyperlink r:id="rId3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64">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Balancing Act – evidence for levers and equilibrium.</w:t>
            </w:r>
            <w:hyperlink r:id="rId3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LabXchange:</w:t>
            </w:r>
            <w:r w:rsidDel="00000000" w:rsidR="00000000" w:rsidRPr="00000000">
              <w:rPr>
                <w:rtl w:val="0"/>
              </w:rPr>
            </w:r>
          </w:p>
          <w:p w:rsidR="00000000" w:rsidDel="00000000" w:rsidP="00000000" w:rsidRDefault="00000000" w:rsidRPr="00000000" w14:paraId="00000166">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5"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Energy Transformations: </w:t>
            </w:r>
            <w:hyperlink r:id="rId3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67">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 and Power:</w:t>
            </w:r>
            <w:hyperlink r:id="rId3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68">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Simple Machines:</w:t>
            </w:r>
            <w:hyperlink r:id="rId3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69">
            <w:pPr>
              <w:numPr>
                <w:ilvl w:val="0"/>
                <w:numId w:val="7"/>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Conservation of Energy: </w:t>
            </w:r>
            <w:hyperlink r:id="rId4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Khan Academy:</w:t>
            </w:r>
            <w:r w:rsidDel="00000000" w:rsidR="00000000" w:rsidRPr="00000000">
              <w:rPr>
                <w:rtl w:val="0"/>
              </w:rPr>
            </w:r>
          </w:p>
          <w:p w:rsidR="00000000" w:rsidDel="00000000" w:rsidP="00000000" w:rsidRDefault="00000000" w:rsidRPr="00000000" w14:paraId="0000016B">
            <w:pPr>
              <w:numPr>
                <w:ilvl w:val="0"/>
                <w:numId w:val="4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 and Energy – lessons &amp; practice  </w:t>
            </w:r>
            <w:hyperlink r:id="rId4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6C">
            <w:pPr>
              <w:numPr>
                <w:ilvl w:val="0"/>
                <w:numId w:val="4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Mechanical Advantage – Introduction Video </w:t>
            </w:r>
            <w:hyperlink r:id="rId4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YouTube:</w:t>
            </w:r>
            <w:r w:rsidDel="00000000" w:rsidR="00000000" w:rsidRPr="00000000">
              <w:rPr>
                <w:rtl w:val="0"/>
              </w:rPr>
            </w:r>
          </w:p>
          <w:p w:rsidR="00000000" w:rsidDel="00000000" w:rsidP="00000000" w:rsidRDefault="00000000" w:rsidRPr="00000000" w14:paraId="0000016E">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Gravitational Potential Energy explained </w:t>
            </w:r>
            <w:hyperlink r:id="rId43">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16F">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How pulleys make work easier </w:t>
            </w:r>
            <w:hyperlink r:id="rId44">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170">
            <w:pPr>
              <w:numPr>
                <w:ilvl w:val="0"/>
                <w:numId w:val="3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How elevators and escalators work </w:t>
            </w:r>
            <w:hyperlink r:id="rId45">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72">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Energy Changes in Pendulum or Ball Throw</w:t>
            </w:r>
          </w:p>
          <w:p w:rsidR="00000000" w:rsidDel="00000000" w:rsidP="00000000" w:rsidRDefault="00000000" w:rsidRPr="00000000" w14:paraId="00000173">
            <w:pPr>
              <w:widowControl w:val="1"/>
              <w:numPr>
                <w:ilvl w:val="0"/>
                <w:numId w:val="4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Students observe kinetic and potential energy.</w:t>
            </w:r>
          </w:p>
          <w:p w:rsidR="00000000" w:rsidDel="00000000" w:rsidP="00000000" w:rsidRDefault="00000000" w:rsidRPr="00000000" w14:paraId="00000174">
            <w:pPr>
              <w:widowControl w:val="1"/>
              <w:numPr>
                <w:ilvl w:val="0"/>
                <w:numId w:val="4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Demonstrate pendulum or ball throw, ask learners to predict energy changes, guide them in recording observations, and prompt discussion on energy transformation.</w:t>
            </w:r>
          </w:p>
          <w:p w:rsidR="00000000" w:rsidDel="00000000" w:rsidP="00000000" w:rsidRDefault="00000000" w:rsidRPr="00000000" w14:paraId="0000017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Conservation of Energy with PhET/LabXchange</w:t>
            </w:r>
          </w:p>
          <w:p w:rsidR="00000000" w:rsidDel="00000000" w:rsidP="00000000" w:rsidRDefault="00000000" w:rsidRPr="00000000" w14:paraId="00000176">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Learners gather data on height vs velocity.</w:t>
            </w:r>
          </w:p>
          <w:p w:rsidR="00000000" w:rsidDel="00000000" w:rsidP="00000000" w:rsidRDefault="00000000" w:rsidRPr="00000000" w14:paraId="00000177">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Model how to use simulations, ask guiding questions, check learners’ predictions, clarify misconceptions, and scaffold recording of evidence.</w:t>
            </w:r>
          </w:p>
          <w:p w:rsidR="00000000" w:rsidDel="00000000" w:rsidP="00000000" w:rsidRDefault="00000000" w:rsidRPr="00000000" w14:paraId="0000017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Stair-Race Activity (Work and Power)</w:t>
            </w:r>
          </w:p>
          <w:p w:rsidR="00000000" w:rsidDel="00000000" w:rsidP="00000000" w:rsidRDefault="00000000" w:rsidRPr="00000000" w14:paraId="00000179">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Students run or carry objects up stairs to measure effort and time.</w:t>
            </w:r>
          </w:p>
          <w:p w:rsidR="00000000" w:rsidDel="00000000" w:rsidP="00000000" w:rsidRDefault="00000000" w:rsidRPr="00000000" w14:paraId="0000017A">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Explain the concept of work and power, monitor safety, guide learners in calculating work done and power, and facilitate reflection on effort vs time.</w:t>
            </w:r>
          </w:p>
          <w:p w:rsidR="00000000" w:rsidDel="00000000" w:rsidP="00000000" w:rsidRDefault="00000000" w:rsidRPr="00000000" w14:paraId="0000017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Construct and Test Simple Machines</w:t>
            </w:r>
          </w:p>
          <w:p w:rsidR="00000000" w:rsidDel="00000000" w:rsidP="00000000" w:rsidRDefault="00000000" w:rsidRPr="00000000" w14:paraId="0000017C">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Activity:</w:t>
            </w:r>
            <w:r w:rsidDel="00000000" w:rsidR="00000000" w:rsidRPr="00000000">
              <w:rPr>
                <w:rFonts w:ascii="Arial Narrow" w:cs="Arial Narrow" w:eastAsia="Arial Narrow" w:hAnsi="Arial Narrow"/>
                <w:sz w:val="24"/>
                <w:szCs w:val="24"/>
                <w:rtl w:val="0"/>
              </w:rPr>
              <w:t xml:space="preserve"> Build and test levers, pulleys, screws, wheels &amp; axles.</w:t>
              <w:br w:type="textWrapping"/>
            </w:r>
          </w:p>
          <w:p w:rsidR="00000000" w:rsidDel="00000000" w:rsidP="00000000" w:rsidRDefault="00000000" w:rsidRPr="00000000" w14:paraId="0000017D">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Provide materials and instructions, supervise group work, prompt learners to measure mechanical advantage, ensure accurate data recording, and ask questions linking theory to practice.</w:t>
            </w:r>
          </w:p>
          <w:p w:rsidR="00000000" w:rsidDel="00000000" w:rsidP="00000000" w:rsidRDefault="00000000" w:rsidRPr="00000000" w14:paraId="0000017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Across Lessons:</w:t>
            </w:r>
          </w:p>
          <w:p w:rsidR="00000000" w:rsidDel="00000000" w:rsidP="00000000" w:rsidRDefault="00000000" w:rsidRPr="00000000" w14:paraId="0000017F">
            <w:pPr>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Model Refinement:</w:t>
            </w:r>
            <w:r w:rsidDel="00000000" w:rsidR="00000000" w:rsidRPr="00000000">
              <w:rPr>
                <w:rFonts w:ascii="Arial Narrow" w:cs="Arial Narrow" w:eastAsia="Arial Narrow" w:hAnsi="Arial Narrow"/>
                <w:sz w:val="24"/>
                <w:szCs w:val="24"/>
                <w:rtl w:val="0"/>
              </w:rPr>
              <w:t xml:space="preserve"> Students revisit and refine initial models.</w:t>
              <w:br w:type="textWrapping"/>
              <w:t xml:space="preserve"> </w:t>
            </w:r>
            <w:r w:rsidDel="00000000" w:rsidR="00000000" w:rsidRPr="00000000">
              <w:rPr>
                <w:rFonts w:ascii="Arial Narrow" w:cs="Arial Narrow" w:eastAsia="Arial Narrow" w:hAnsi="Arial Narrow"/>
                <w:i w:val="1"/>
                <w:i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Remind learners to update models with new evidence, check for understanding, and highlight connections between activities.</w:t>
            </w:r>
          </w:p>
          <w:p w:rsidR="00000000" w:rsidDel="00000000" w:rsidP="00000000" w:rsidRDefault="00000000" w:rsidRPr="00000000" w14:paraId="00000180">
            <w:pPr>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Peer Discussions:</w:t>
            </w:r>
            <w:r w:rsidDel="00000000" w:rsidR="00000000" w:rsidRPr="00000000">
              <w:rPr>
                <w:rFonts w:ascii="Arial Narrow" w:cs="Arial Narrow" w:eastAsia="Arial Narrow" w:hAnsi="Arial Narrow"/>
                <w:sz w:val="24"/>
                <w:szCs w:val="24"/>
                <w:rtl w:val="0"/>
              </w:rPr>
              <w:t xml:space="preserve"> Learners discuss links between energy conservation and machine efficiency.</w:t>
              <w:br w:type="textWrapping"/>
              <w:t xml:space="preserve"> </w:t>
            </w:r>
            <w:r w:rsidDel="00000000" w:rsidR="00000000" w:rsidRPr="00000000">
              <w:rPr>
                <w:rFonts w:ascii="Arial Narrow" w:cs="Arial Narrow" w:eastAsia="Arial Narrow" w:hAnsi="Arial Narrow"/>
                <w:i w:val="1"/>
                <w:i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Facilitate discussions, encourage explanation using evidence, correct misconceptions, and summarize key points.</w:t>
              <w:br w:type="textWrapping"/>
            </w:r>
          </w:p>
          <w:p w:rsidR="00000000" w:rsidDel="00000000" w:rsidP="00000000" w:rsidRDefault="00000000" w:rsidRPr="00000000" w14:paraId="0000018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scaffolds sense-making by encouraging students to compare </w:t>
            </w:r>
            <w:r w:rsidDel="00000000" w:rsidR="00000000" w:rsidRPr="00000000">
              <w:rPr>
                <w:rFonts w:ascii="Arial Narrow" w:cs="Arial Narrow" w:eastAsia="Arial Narrow" w:hAnsi="Arial Narrow"/>
                <w:b w:val="1"/>
                <w:bCs w:val="1"/>
                <w:sz w:val="24"/>
                <w:szCs w:val="24"/>
                <w:rtl w:val="0"/>
              </w:rPr>
              <w:t xml:space="preserve">prior experiences</w:t>
            </w:r>
            <w:r w:rsidDel="00000000" w:rsidR="00000000" w:rsidRPr="00000000">
              <w:rPr>
                <w:rFonts w:ascii="Arial Narrow" w:cs="Arial Narrow" w:eastAsia="Arial Narrow" w:hAnsi="Arial Narrow"/>
                <w:sz w:val="24"/>
                <w:szCs w:val="24"/>
                <w:rtl w:val="0"/>
              </w:rPr>
              <w:t xml:space="preserve"> (lifting loads, pushing wheelbarrows) with scientific explanations.</w:t>
            </w:r>
          </w:p>
          <w:p w:rsidR="00000000" w:rsidDel="00000000" w:rsidP="00000000" w:rsidRDefault="00000000" w:rsidRPr="00000000" w14:paraId="000001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8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After Lesson 1:</w:t>
            </w:r>
            <w:r w:rsidDel="00000000" w:rsidR="00000000" w:rsidRPr="00000000">
              <w:rPr>
                <w:rFonts w:ascii="Arial Narrow" w:cs="Arial Narrow" w:eastAsia="Arial Narrow" w:hAnsi="Arial Narrow"/>
                <w:sz w:val="24"/>
                <w:szCs w:val="24"/>
                <w:rtl w:val="0"/>
              </w:rPr>
              <w:t xml:space="preserve"> Exit ticket – draw an </w:t>
            </w:r>
            <w:r w:rsidDel="00000000" w:rsidR="00000000" w:rsidRPr="00000000">
              <w:rPr>
                <w:rFonts w:ascii="Arial Narrow" w:cs="Arial Narrow" w:eastAsia="Arial Narrow" w:hAnsi="Arial Narrow"/>
                <w:b w:val="1"/>
                <w:bCs w:val="1"/>
                <w:sz w:val="24"/>
                <w:szCs w:val="24"/>
                <w:rtl w:val="0"/>
              </w:rPr>
              <w:t xml:space="preserve">energy bar chart</w:t>
            </w:r>
            <w:r w:rsidDel="00000000" w:rsidR="00000000" w:rsidRPr="00000000">
              <w:rPr>
                <w:rFonts w:ascii="Arial Narrow" w:cs="Arial Narrow" w:eastAsia="Arial Narrow" w:hAnsi="Arial Narrow"/>
                <w:sz w:val="24"/>
                <w:szCs w:val="24"/>
                <w:rtl w:val="0"/>
              </w:rPr>
              <w:t xml:space="preserve"> showing kinetic and potential energy changes for a pendulum swing.</w:t>
              <w:br w:type="textWrapping"/>
            </w:r>
          </w:p>
          <w:p w:rsidR="00000000" w:rsidDel="00000000" w:rsidP="00000000" w:rsidRDefault="00000000" w:rsidRPr="00000000" w14:paraId="0000018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After Lesson 2:</w:t>
            </w:r>
            <w:r w:rsidDel="00000000" w:rsidR="00000000" w:rsidRPr="00000000">
              <w:rPr>
                <w:rFonts w:ascii="Arial Narrow" w:cs="Arial Narrow" w:eastAsia="Arial Narrow" w:hAnsi="Arial Narrow"/>
                <w:sz w:val="24"/>
                <w:szCs w:val="24"/>
                <w:rtl w:val="0"/>
              </w:rPr>
              <w:t xml:space="preserve"> Worksheet – predict and test outcomes for pendulum experiments, calculate </w:t>
            </w:r>
            <w:r w:rsidDel="00000000" w:rsidR="00000000" w:rsidRPr="00000000">
              <w:rPr>
                <w:rFonts w:ascii="Arial Narrow" w:cs="Arial Narrow" w:eastAsia="Arial Narrow" w:hAnsi="Arial Narrow"/>
                <w:b w:val="1"/>
                <w:bCs w:val="1"/>
                <w:sz w:val="24"/>
                <w:szCs w:val="24"/>
                <w:rtl w:val="0"/>
              </w:rPr>
              <w:t xml:space="preserve">total energy</w:t>
            </w:r>
            <w:r w:rsidDel="00000000" w:rsidR="00000000" w:rsidRPr="00000000">
              <w:rPr>
                <w:rFonts w:ascii="Arial Narrow" w:cs="Arial Narrow" w:eastAsia="Arial Narrow" w:hAnsi="Arial Narrow"/>
                <w:sz w:val="24"/>
                <w:szCs w:val="24"/>
                <w:rtl w:val="0"/>
              </w:rPr>
              <w:t xml:space="preserve"> at different positions.</w:t>
              <w:br w:type="textWrapping"/>
            </w:r>
          </w:p>
          <w:p w:rsidR="00000000" w:rsidDel="00000000" w:rsidP="00000000" w:rsidRDefault="00000000" w:rsidRPr="00000000" w14:paraId="0000018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After Lesson 3:</w:t>
            </w:r>
            <w:r w:rsidDel="00000000" w:rsidR="00000000" w:rsidRPr="00000000">
              <w:rPr>
                <w:rFonts w:ascii="Arial Narrow" w:cs="Arial Narrow" w:eastAsia="Arial Narrow" w:hAnsi="Arial Narrow"/>
                <w:sz w:val="24"/>
                <w:szCs w:val="24"/>
                <w:rtl w:val="0"/>
              </w:rPr>
              <w:t xml:space="preserve"> Quick quiz – calculate </w:t>
            </w:r>
            <w:r w:rsidDel="00000000" w:rsidR="00000000" w:rsidRPr="00000000">
              <w:rPr>
                <w:rFonts w:ascii="Arial Narrow" w:cs="Arial Narrow" w:eastAsia="Arial Narrow" w:hAnsi="Arial Narrow"/>
                <w:b w:val="1"/>
                <w:bCs w:val="1"/>
                <w:sz w:val="24"/>
                <w:szCs w:val="24"/>
                <w:rtl w:val="0"/>
              </w:rPr>
              <w:t xml:space="preserve">work done</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b w:val="1"/>
                <w:bCs w:val="1"/>
                <w:sz w:val="24"/>
                <w:szCs w:val="24"/>
                <w:rtl w:val="0"/>
              </w:rPr>
              <w:t xml:space="preserve">power</w:t>
            </w:r>
            <w:r w:rsidDel="00000000" w:rsidR="00000000" w:rsidRPr="00000000">
              <w:rPr>
                <w:rFonts w:ascii="Arial Narrow" w:cs="Arial Narrow" w:eastAsia="Arial Narrow" w:hAnsi="Arial Narrow"/>
                <w:sz w:val="24"/>
                <w:szCs w:val="24"/>
                <w:rtl w:val="0"/>
              </w:rPr>
              <w:t xml:space="preserve"> in stair-race activity; peer discussion to check reasoning.</w:t>
              <w:br w:type="textWrapping"/>
            </w:r>
          </w:p>
          <w:p w:rsidR="00000000" w:rsidDel="00000000" w:rsidP="00000000" w:rsidRDefault="00000000" w:rsidRPr="00000000" w14:paraId="0000018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After Lesson 4:</w:t>
            </w:r>
            <w:r w:rsidDel="00000000" w:rsidR="00000000" w:rsidRPr="00000000">
              <w:rPr>
                <w:rFonts w:ascii="Arial Narrow" w:cs="Arial Narrow" w:eastAsia="Arial Narrow" w:hAnsi="Arial Narrow"/>
                <w:sz w:val="24"/>
                <w:szCs w:val="24"/>
                <w:rtl w:val="0"/>
              </w:rPr>
              <w:t xml:space="preserve"> Group presentation – show simple machine models, calculate </w:t>
            </w:r>
            <w:r w:rsidDel="00000000" w:rsidR="00000000" w:rsidRPr="00000000">
              <w:rPr>
                <w:rFonts w:ascii="Arial Narrow" w:cs="Arial Narrow" w:eastAsia="Arial Narrow" w:hAnsi="Arial Narrow"/>
                <w:b w:val="1"/>
                <w:bCs w:val="1"/>
                <w:sz w:val="24"/>
                <w:szCs w:val="24"/>
                <w:rtl w:val="0"/>
              </w:rPr>
              <w:t xml:space="preserve">mechanical advantage (MA)</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b w:val="1"/>
                <w:bCs w:val="1"/>
                <w:sz w:val="24"/>
                <w:szCs w:val="24"/>
                <w:rtl w:val="0"/>
              </w:rPr>
              <w:t xml:space="preserve">velocity ratio (VR)</w:t>
            </w:r>
            <w:r w:rsidDel="00000000" w:rsidR="00000000" w:rsidRPr="00000000">
              <w:rPr>
                <w:rFonts w:ascii="Arial Narrow" w:cs="Arial Narrow" w:eastAsia="Arial Narrow" w:hAnsi="Arial Narrow"/>
                <w:sz w:val="24"/>
                <w:szCs w:val="24"/>
                <w:rtl w:val="0"/>
              </w:rPr>
              <w:t xml:space="preserve">; peers provide feedback.</w:t>
              <w:br w:type="textWrapping"/>
            </w:r>
          </w:p>
          <w:p w:rsidR="00000000" w:rsidDel="00000000" w:rsidP="00000000" w:rsidRDefault="00000000" w:rsidRPr="00000000" w14:paraId="0000018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Across all lessons: </w:t>
            </w:r>
            <w:r w:rsidDel="00000000" w:rsidR="00000000" w:rsidRPr="00000000">
              <w:rPr>
                <w:rFonts w:ascii="Arial Narrow" w:cs="Arial Narrow" w:eastAsia="Arial Narrow" w:hAnsi="Arial Narrow"/>
                <w:sz w:val="24"/>
                <w:szCs w:val="24"/>
                <w:rtl w:val="0"/>
              </w:rPr>
              <w:t xml:space="preserve">Kahoot/online quizzes for immediate feedback; teacher uses oral questioning to address misconceptions.</w:t>
              <w:br w:type="textWrapping"/>
            </w:r>
          </w:p>
          <w:p w:rsidR="00000000" w:rsidDel="00000000" w:rsidP="00000000" w:rsidRDefault="00000000" w:rsidRPr="00000000" w14:paraId="0000018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Final project:</w:t>
            </w:r>
            <w:r w:rsidDel="00000000" w:rsidR="00000000" w:rsidRPr="00000000">
              <w:rPr>
                <w:rFonts w:ascii="Arial Narrow" w:cs="Arial Narrow" w:eastAsia="Arial Narrow" w:hAnsi="Arial Narrow"/>
                <w:sz w:val="24"/>
                <w:szCs w:val="24"/>
                <w:rtl w:val="0"/>
              </w:rPr>
              <w:t xml:space="preserve"> Students design and demonstrate a simple machine (e.g., a pulley system or lever), explain evidence of how it makes work easier, and submit a short written reflection.</w:t>
            </w:r>
          </w:p>
          <w:p w:rsidR="00000000" w:rsidDel="00000000" w:rsidP="00000000" w:rsidRDefault="00000000" w:rsidRPr="00000000" w14:paraId="000001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18B">
            <w:pPr>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724501485"/>
              <w:tag w:val="goog_rdk_11"/>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-Khan Academy: interactive practice questions on work, power, and simple machines.</w:t>
              <w:br w:type="textWrapping"/>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-PhET: Energy Skate Park for conservation of energy.</w:t>
              <w:br w:type="textWrapping"/>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-LabXchange: Work and Machine Resources.</w:t>
              <w:br w:type="textWrapping"/>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-YouTube: Short recap videos for each lesson (e.g., “Mechanical Advantage Explained with Wheelbarrows”).</w:t>
              <w:br w:type="textWrapping"/>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-Teacher-prepared summary slides/posters with diagrams of energy transformations, efficiency, and machine types.</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980000"/>
              </w:rPr>
            </w:pPr>
            <w:r w:rsidDel="00000000" w:rsidR="00000000" w:rsidRPr="00000000">
              <w:rPr>
                <w:rtl w:val="0"/>
              </w:rPr>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8"/>
                <w:szCs w:val="28"/>
                <w:u w:val="single"/>
              </w:rPr>
            </w:pPr>
            <w:r w:rsidDel="00000000" w:rsidR="00000000" w:rsidRPr="00000000">
              <w:rPr>
                <w:rFonts w:ascii="Arial Narrow" w:cs="Arial Narrow" w:eastAsia="Arial Narrow" w:hAnsi="Arial Narrow"/>
                <w:color w:val="980000"/>
                <w:rtl w:val="0"/>
              </w:rPr>
              <w:t xml:space="preserve">    </w:t>
            </w:r>
            <w:r w:rsidDel="00000000" w:rsidR="00000000" w:rsidRPr="00000000">
              <w:rPr>
                <w:rFonts w:ascii="Arial Narrow" w:cs="Arial Narrow" w:eastAsia="Arial Narrow" w:hAnsi="Arial Narrow"/>
                <w:b w:val="1"/>
                <w:bCs w:val="1"/>
                <w:sz w:val="28"/>
                <w:szCs w:val="28"/>
                <w:u w:val="single"/>
                <w:rtl w:val="0"/>
              </w:rPr>
              <w:t xml:space="preserve">Summary table</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8"/>
                <w:szCs w:val="28"/>
                <w:u w:val="single"/>
              </w:rPr>
            </w:pPr>
            <w:r w:rsidDel="00000000" w:rsidR="00000000" w:rsidRPr="00000000">
              <w:rPr>
                <w:rFonts w:ascii="Arial Narrow" w:cs="Arial Narrow" w:eastAsia="Arial Narrow" w:hAnsi="Arial Narrow"/>
                <w:b w:val="1"/>
                <w:bCs w:val="1"/>
                <w:sz w:val="28"/>
                <w:szCs w:val="28"/>
                <w:u w:val="single"/>
              </w:rPr>
              <w:drawing>
                <wp:inline distB="114300" distT="114300" distL="114300" distR="114300">
                  <wp:extent cx="2743200" cy="1435100"/>
                  <wp:effectExtent b="0" l="0" r="0" t="0"/>
                  <wp:docPr id="6"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2743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98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-After each lesson, students fill in the </w:t>
            </w:r>
            <w:r w:rsidDel="00000000" w:rsidR="00000000" w:rsidRPr="00000000">
              <w:rPr>
                <w:rFonts w:ascii="Arial Narrow" w:cs="Arial Narrow" w:eastAsia="Arial Narrow" w:hAnsi="Arial Narrow"/>
                <w:b w:val="1"/>
                <w:bCs w:val="1"/>
                <w:color w:val="85200c"/>
                <w:rtl w:val="0"/>
              </w:rPr>
              <w:t xml:space="preserve">summary table</w:t>
            </w:r>
            <w:r w:rsidDel="00000000" w:rsidR="00000000" w:rsidRPr="00000000">
              <w:rPr>
                <w:rFonts w:ascii="Arial Narrow" w:cs="Arial Narrow" w:eastAsia="Arial Narrow" w:hAnsi="Arial Narrow"/>
                <w:color w:val="85200c"/>
                <w:rtl w:val="0"/>
              </w:rPr>
              <w:t xml:space="preserve"> with:</w:t>
              <w:br w:type="textWrapping"/>
            </w:r>
          </w:p>
          <w:p w:rsidR="00000000" w:rsidDel="00000000" w:rsidP="00000000" w:rsidRDefault="00000000" w:rsidRPr="00000000" w14:paraId="000001AA">
            <w:pPr>
              <w:numPr>
                <w:ilvl w:val="0"/>
                <w:numId w:val="4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Lesson Title</w:t>
              <w:br w:type="textWrapping"/>
            </w:r>
          </w:p>
          <w:p w:rsidR="00000000" w:rsidDel="00000000" w:rsidP="00000000" w:rsidRDefault="00000000" w:rsidRPr="00000000" w14:paraId="000001AB">
            <w:pPr>
              <w:numPr>
                <w:ilvl w:val="0"/>
                <w:numId w:val="4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What we learned (key concept)</w:t>
              <w:br w:type="textWrapping"/>
            </w:r>
          </w:p>
          <w:p w:rsidR="00000000" w:rsidDel="00000000" w:rsidP="00000000" w:rsidRDefault="00000000" w:rsidRPr="00000000" w14:paraId="000001AC">
            <w:pPr>
              <w:numPr>
                <w:ilvl w:val="0"/>
                <w:numId w:val="4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How this helps explain the phenomenon (connection to Driving Question).</w:t>
              <w:br w:type="textWrapping"/>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sdt>
              <w:sdtPr>
                <w:id w:val="-1556416336"/>
                <w:tag w:val="goog_rdk_12"/>
              </w:sdtPr>
              <w:sdtContent>
                <w:r w:rsidDel="00000000" w:rsidR="00000000" w:rsidRPr="00000000">
                  <w:rPr>
                    <w:rFonts w:ascii="Arial Unicode MS" w:cs="Arial Unicode MS" w:eastAsia="Arial Unicode MS" w:hAnsi="Arial Unicode MS"/>
                    <w:color w:val="85200c"/>
                    <w:rtl w:val="0"/>
                  </w:rPr>
                  <w:t xml:space="preserve">-Encourage peer discussions to refine entries → groups compare their reflections.</w:t>
                  <w:br w:type="textWrapping"/>
                </w:r>
              </w:sdtContent>
            </w:sdt>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-Use </w:t>
            </w:r>
            <w:r w:rsidDel="00000000" w:rsidR="00000000" w:rsidRPr="00000000">
              <w:rPr>
                <w:rFonts w:ascii="Arial Narrow" w:cs="Arial Narrow" w:eastAsia="Arial Narrow" w:hAnsi="Arial Narrow"/>
                <w:b w:val="1"/>
                <w:bCs w:val="1"/>
                <w:color w:val="85200c"/>
                <w:rtl w:val="0"/>
              </w:rPr>
              <w:t xml:space="preserve">Driving Question Board</w:t>
            </w:r>
            <w:r w:rsidDel="00000000" w:rsidR="00000000" w:rsidRPr="00000000">
              <w:rPr>
                <w:rFonts w:ascii="Arial Narrow" w:cs="Arial Narrow" w:eastAsia="Arial Narrow" w:hAnsi="Arial Narrow"/>
                <w:color w:val="85200c"/>
                <w:rtl w:val="0"/>
              </w:rPr>
              <w:t xml:space="preserve"> to revisit and update explanations across lessons.</w:t>
              <w:br w:type="textWrapping"/>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-Students add </w:t>
            </w:r>
            <w:r w:rsidDel="00000000" w:rsidR="00000000" w:rsidRPr="00000000">
              <w:rPr>
                <w:rFonts w:ascii="Arial Narrow" w:cs="Arial Narrow" w:eastAsia="Arial Narrow" w:hAnsi="Arial Narrow"/>
                <w:b w:val="1"/>
                <w:bCs w:val="1"/>
                <w:color w:val="85200c"/>
                <w:rtl w:val="0"/>
              </w:rPr>
              <w:t xml:space="preserve">drawings, equations, or real-life examples</w:t>
            </w:r>
            <w:r w:rsidDel="00000000" w:rsidR="00000000" w:rsidRPr="00000000">
              <w:rPr>
                <w:rFonts w:ascii="Arial Narrow" w:cs="Arial Narrow" w:eastAsia="Arial Narrow" w:hAnsi="Arial Narrow"/>
                <w:color w:val="85200c"/>
                <w:rtl w:val="0"/>
              </w:rPr>
              <w:t xml:space="preserve"> to their reflections.</w:t>
              <w:br w:type="textWrapping"/>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sdt>
              <w:sdtPr>
                <w:id w:val="1710450773"/>
                <w:tag w:val="goog_rdk_13"/>
              </w:sdtPr>
              <w:sdtContent>
                <w:r w:rsidDel="00000000" w:rsidR="00000000" w:rsidRPr="00000000">
                  <w:rPr>
                    <w:rFonts w:ascii="Arial Unicode MS" w:cs="Arial Unicode MS" w:eastAsia="Arial Unicode MS" w:hAnsi="Arial Unicode MS"/>
                    <w:color w:val="85200c"/>
                    <w:rtl w:val="0"/>
                  </w:rPr>
                  <w:t xml:space="preserve">-Link summary table to final explanation → showing how evidence from different lessons fits together.</w:t>
                </w:r>
              </w:sdtContent>
            </w:sdt>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-Teacher checks the </w:t>
            </w:r>
            <w:r w:rsidDel="00000000" w:rsidR="00000000" w:rsidRPr="00000000">
              <w:rPr>
                <w:rFonts w:ascii="Arial Narrow" w:cs="Arial Narrow" w:eastAsia="Arial Narrow" w:hAnsi="Arial Narrow"/>
                <w:b w:val="1"/>
                <w:bCs w:val="1"/>
                <w:color w:val="85200c"/>
                <w:rtl w:val="0"/>
              </w:rPr>
              <w:t xml:space="preserve">summary table entries</w:t>
            </w:r>
            <w:r w:rsidDel="00000000" w:rsidR="00000000" w:rsidRPr="00000000">
              <w:rPr>
                <w:rFonts w:ascii="Arial Narrow" w:cs="Arial Narrow" w:eastAsia="Arial Narrow" w:hAnsi="Arial Narrow"/>
                <w:color w:val="85200c"/>
                <w:rtl w:val="0"/>
              </w:rPr>
              <w:t xml:space="preserve"> after each lesson for accuracy and completeness.</w:t>
              <w:br w:type="textWrapping"/>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-Exit ticket: “What did we learn today, and how does it help us answer the Driving Question?”</w:t>
              <w:br w:type="textWrapping"/>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-Peer feedback on reflection entries to encourage clarity.</w:t>
              <w:br w:type="textWrapping"/>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-Random spot-check quizzes: short questions from the day’s learning tied to the summary table.</w:t>
              <w:br w:type="textWrapping"/>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Fonts w:ascii="Arial Narrow" w:cs="Arial Narrow" w:eastAsia="Arial Narrow" w:hAnsi="Arial Narrow"/>
                <w:color w:val="85200c"/>
                <w:rtl w:val="0"/>
              </w:rPr>
              <w:t xml:space="preserve">-Cumulative check: at the end of the unit, students use their completed tables to write a coherent </w:t>
            </w:r>
            <w:r w:rsidDel="00000000" w:rsidR="00000000" w:rsidRPr="00000000">
              <w:rPr>
                <w:rFonts w:ascii="Arial Narrow" w:cs="Arial Narrow" w:eastAsia="Arial Narrow" w:hAnsi="Arial Narrow"/>
                <w:b w:val="1"/>
                <w:bCs w:val="1"/>
                <w:color w:val="85200c"/>
                <w:rtl w:val="0"/>
              </w:rPr>
              <w:t xml:space="preserve">final explanation of the phenomenon</w:t>
            </w:r>
            <w:r w:rsidDel="00000000" w:rsidR="00000000" w:rsidRPr="00000000">
              <w:rPr>
                <w:rFonts w:ascii="Arial Narrow" w:cs="Arial Narrow" w:eastAsia="Arial Narrow" w:hAnsi="Arial Narrow"/>
                <w:color w:val="85200c"/>
                <w:rtl w:val="0"/>
              </w:rPr>
              <w:t xml:space="preserve">.</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85200c"/>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B9">
            <w:pPr>
              <w:numPr>
                <w:ilvl w:val="0"/>
                <w:numId w:val="2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BF">
            <w:pPr>
              <w:numPr>
                <w:ilvl w:val="0"/>
                <w:numId w:val="3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C1">
            <w:pPr>
              <w:rPr>
                <w:rFonts w:ascii="Arial Narrow" w:cs="Arial Narrow" w:eastAsia="Arial Narrow" w:hAnsi="Arial Narrow"/>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p w:rsidR="00000000" w:rsidDel="00000000" w:rsidP="00000000" w:rsidRDefault="00000000" w:rsidRPr="00000000" w14:paraId="000001C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5">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-LabXchange: Energy and Work Modules.</w:t>
              <w:br w:type="textWrapping"/>
            </w:r>
          </w:p>
          <w:p w:rsidR="00000000" w:rsidDel="00000000" w:rsidP="00000000" w:rsidRDefault="00000000" w:rsidRPr="00000000" w14:paraId="000001C6">
            <w:pPr>
              <w:rPr>
                <w:rFonts w:ascii="Arial Narrow" w:cs="Arial Narrow" w:eastAsia="Arial Narrow" w:hAnsi="Arial Narrow"/>
                <w:color w:val="980000"/>
              </w:rPr>
            </w:pPr>
            <w:sdt>
              <w:sdtPr>
                <w:id w:val="-839958393"/>
                <w:tag w:val="goog_rdk_14"/>
              </w:sdtPr>
              <w:sdtContent>
                <w:r w:rsidDel="00000000" w:rsidR="00000000" w:rsidRPr="00000000">
                  <w:rPr>
                    <w:rFonts w:ascii="Arial Unicode MS" w:cs="Arial Unicode MS" w:eastAsia="Arial Unicode MS" w:hAnsi="Arial Unicode MS"/>
                    <w:color w:val="980000"/>
                    <w:rtl w:val="0"/>
                  </w:rPr>
                  <w:t xml:space="preserve">-PhET: Energy Skate Park → to show conservation of energy visually.</w:t>
                  <w:br w:type="textWrapping"/>
                </w:r>
              </w:sdtContent>
            </w:sdt>
          </w:p>
          <w:p w:rsidR="00000000" w:rsidDel="00000000" w:rsidP="00000000" w:rsidRDefault="00000000" w:rsidRPr="00000000" w14:paraId="000001C7">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-YouTube: </w:t>
            </w:r>
            <w:r w:rsidDel="00000000" w:rsidR="00000000" w:rsidRPr="00000000">
              <w:rPr>
                <w:rFonts w:ascii="Arial Narrow" w:cs="Arial Narrow" w:eastAsia="Arial Narrow" w:hAnsi="Arial Narrow"/>
                <w:i w:val="1"/>
                <w:iCs w:val="1"/>
                <w:color w:val="980000"/>
                <w:rtl w:val="0"/>
              </w:rPr>
              <w:t xml:space="preserve">Efficiency of Machines Explained</w:t>
            </w:r>
            <w:r w:rsidDel="00000000" w:rsidR="00000000" w:rsidRPr="00000000">
              <w:rPr>
                <w:rFonts w:ascii="Arial Narrow" w:cs="Arial Narrow" w:eastAsia="Arial Narrow" w:hAnsi="Arial Narrow"/>
                <w:color w:val="980000"/>
                <w:rtl w:val="0"/>
              </w:rPr>
              <w:t xml:space="preserve">.</w:t>
              <w:br w:type="textWrapping"/>
            </w:r>
          </w:p>
          <w:p w:rsidR="00000000" w:rsidDel="00000000" w:rsidP="00000000" w:rsidRDefault="00000000" w:rsidRPr="00000000" w14:paraId="000001C8">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-Khan Academy: </w:t>
            </w:r>
            <w:r w:rsidDel="00000000" w:rsidR="00000000" w:rsidRPr="00000000">
              <w:rPr>
                <w:rFonts w:ascii="Arial Narrow" w:cs="Arial Narrow" w:eastAsia="Arial Narrow" w:hAnsi="Arial Narrow"/>
                <w:color w:val="980000"/>
                <w:rtl w:val="0"/>
              </w:rPr>
              <w:t xml:space="preserve">Mechanical Advantage Practice</w:t>
            </w:r>
            <w:r w:rsidDel="00000000" w:rsidR="00000000" w:rsidRPr="00000000">
              <w:rPr>
                <w:rFonts w:ascii="Arial Narrow" w:cs="Arial Narrow" w:eastAsia="Arial Narrow" w:hAnsi="Arial Narrow"/>
                <w:color w:val="980000"/>
                <w:rtl w:val="0"/>
              </w:rPr>
              <w:t xml:space="preserve">.</w:t>
              <w:br w:type="textWrapping"/>
            </w:r>
          </w:p>
          <w:p w:rsidR="00000000" w:rsidDel="00000000" w:rsidP="00000000" w:rsidRDefault="00000000" w:rsidRPr="00000000" w14:paraId="000001C9">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-Local examples: video/photos of bicycles, pulleys in wells, cranes, or wheelbarrows.</w:t>
            </w:r>
          </w:p>
          <w:p w:rsidR="00000000" w:rsidDel="00000000" w:rsidP="00000000" w:rsidRDefault="00000000" w:rsidRPr="00000000" w14:paraId="000001CA">
            <w:pPr>
              <w:rPr>
                <w:rFonts w:ascii="Arial Narrow" w:cs="Arial Narrow" w:eastAsia="Arial Narrow" w:hAnsi="Arial Narrow"/>
                <w:color w:val="980000"/>
              </w:rPr>
            </w:pPr>
            <w:r w:rsidDel="00000000" w:rsidR="00000000" w:rsidRPr="00000000">
              <w:rPr>
                <w:rtl w:val="0"/>
              </w:rPr>
            </w:r>
          </w:p>
          <w:p w:rsidR="00000000" w:rsidDel="00000000" w:rsidP="00000000" w:rsidRDefault="00000000" w:rsidRPr="00000000" w14:paraId="000001CB">
            <w:pPr>
              <w:rPr>
                <w:rFonts w:ascii="Arial Narrow" w:cs="Arial Narrow" w:eastAsia="Arial Narrow" w:hAnsi="Arial Narrow"/>
                <w:color w:val="980000"/>
              </w:rPr>
            </w:pPr>
            <w:r w:rsidDel="00000000" w:rsidR="00000000" w:rsidRPr="00000000">
              <w:rPr>
                <w:rtl w:val="0"/>
              </w:rPr>
            </w:r>
          </w:p>
          <w:p w:rsidR="00000000" w:rsidDel="00000000" w:rsidP="00000000" w:rsidRDefault="00000000" w:rsidRPr="00000000" w14:paraId="000001CC">
            <w:pPr>
              <w:rPr>
                <w:rFonts w:ascii="Arial Narrow" w:cs="Arial Narrow" w:eastAsia="Arial Narrow" w:hAnsi="Arial Narrow"/>
                <w:color w:val="980000"/>
              </w:rPr>
            </w:pPr>
            <w:r w:rsidDel="00000000" w:rsidR="00000000" w:rsidRPr="00000000">
              <w:rPr>
                <w:rtl w:val="0"/>
              </w:rPr>
            </w:r>
          </w:p>
          <w:p w:rsidR="00000000" w:rsidDel="00000000" w:rsidP="00000000" w:rsidRDefault="00000000" w:rsidRPr="00000000" w14:paraId="000001CD">
            <w:pPr>
              <w:pStyle w:val="Heading3"/>
              <w:keepNext w:val="0"/>
              <w:keepLines w:val="0"/>
              <w:rPr>
                <w:rFonts w:ascii="Arial Narrow" w:cs="Arial Narrow" w:eastAsia="Arial Narrow" w:hAnsi="Arial Narrow"/>
                <w:color w:val="274e13"/>
                <w:sz w:val="26"/>
                <w:szCs w:val="26"/>
              </w:rPr>
            </w:pPr>
            <w:bookmarkStart w:colFirst="0" w:colLast="0" w:name="_heading=h.6syziye16upo" w:id="3"/>
            <w:bookmarkEnd w:id="3"/>
            <w:r w:rsidDel="00000000" w:rsidR="00000000" w:rsidRPr="00000000">
              <w:rPr>
                <w:rFonts w:ascii="Arial Narrow" w:cs="Arial Narrow" w:eastAsia="Arial Narrow" w:hAnsi="Arial Narrow"/>
                <w:color w:val="274e13"/>
                <w:sz w:val="26"/>
                <w:szCs w:val="26"/>
                <w:rtl w:val="0"/>
              </w:rPr>
              <w:t xml:space="preserve">Work, Energy, and Simple Machines – Final Explanation</w:t>
            </w:r>
          </w:p>
          <w:p w:rsidR="00000000" w:rsidDel="00000000" w:rsidP="00000000" w:rsidRDefault="00000000" w:rsidRPr="00000000" w14:paraId="000001CE">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Work</w:t>
            </w:r>
            <w:r w:rsidDel="00000000" w:rsidR="00000000" w:rsidRPr="00000000">
              <w:rPr>
                <w:rFonts w:ascii="Arial Narrow" w:cs="Arial Narrow" w:eastAsia="Arial Narrow" w:hAnsi="Arial Narrow"/>
                <w:color w:val="274e13"/>
                <w:rtl w:val="0"/>
              </w:rPr>
              <w:t xml:space="preserve"> is done when a force is applied to an object, causing it to move in the direction of the force. The amount of work depends on the force applied and the distance moved. </w:t>
            </w:r>
            <w:r w:rsidDel="00000000" w:rsidR="00000000" w:rsidRPr="00000000">
              <w:rPr>
                <w:rFonts w:ascii="Arial Narrow" w:cs="Arial Narrow" w:eastAsia="Arial Narrow" w:hAnsi="Arial Narrow"/>
                <w:b w:val="1"/>
                <w:bCs w:val="1"/>
                <w:color w:val="274e13"/>
                <w:rtl w:val="0"/>
              </w:rPr>
              <w:t xml:space="preserve">Energy</w:t>
            </w:r>
            <w:r w:rsidDel="00000000" w:rsidR="00000000" w:rsidRPr="00000000">
              <w:rPr>
                <w:rFonts w:ascii="Arial Narrow" w:cs="Arial Narrow" w:eastAsia="Arial Narrow" w:hAnsi="Arial Narrow"/>
                <w:color w:val="274e13"/>
                <w:rtl w:val="0"/>
              </w:rPr>
              <w:t xml:space="preserve"> is the ability to do work, and it exists in various forms, including </w:t>
            </w:r>
            <w:r w:rsidDel="00000000" w:rsidR="00000000" w:rsidRPr="00000000">
              <w:rPr>
                <w:rFonts w:ascii="Arial Narrow" w:cs="Arial Narrow" w:eastAsia="Arial Narrow" w:hAnsi="Arial Narrow"/>
                <w:b w:val="1"/>
                <w:bCs w:val="1"/>
                <w:color w:val="274e13"/>
                <w:rtl w:val="0"/>
              </w:rPr>
              <w:t xml:space="preserve">kinetic energy</w:t>
            </w:r>
            <w:r w:rsidDel="00000000" w:rsidR="00000000" w:rsidRPr="00000000">
              <w:rPr>
                <w:rFonts w:ascii="Arial Narrow" w:cs="Arial Narrow" w:eastAsia="Arial Narrow" w:hAnsi="Arial Narrow"/>
                <w:color w:val="274e13"/>
                <w:rtl w:val="0"/>
              </w:rPr>
              <w:t xml:space="preserve"> (energy of motion) and </w:t>
            </w:r>
            <w:r w:rsidDel="00000000" w:rsidR="00000000" w:rsidRPr="00000000">
              <w:rPr>
                <w:rFonts w:ascii="Arial Narrow" w:cs="Arial Narrow" w:eastAsia="Arial Narrow" w:hAnsi="Arial Narrow"/>
                <w:b w:val="1"/>
                <w:bCs w:val="1"/>
                <w:color w:val="274e13"/>
                <w:rtl w:val="0"/>
              </w:rPr>
              <w:t xml:space="preserve">potential energy</w:t>
            </w:r>
            <w:r w:rsidDel="00000000" w:rsidR="00000000" w:rsidRPr="00000000">
              <w:rPr>
                <w:rFonts w:ascii="Arial Narrow" w:cs="Arial Narrow" w:eastAsia="Arial Narrow" w:hAnsi="Arial Narrow"/>
                <w:color w:val="274e13"/>
                <w:rtl w:val="0"/>
              </w:rPr>
              <w:t xml:space="preserve"> (stored energy due to position).</w:t>
            </w:r>
          </w:p>
          <w:p w:rsidR="00000000" w:rsidDel="00000000" w:rsidP="00000000" w:rsidRDefault="00000000" w:rsidRPr="00000000" w14:paraId="000001CF">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The </w:t>
            </w:r>
            <w:r w:rsidDel="00000000" w:rsidR="00000000" w:rsidRPr="00000000">
              <w:rPr>
                <w:rFonts w:ascii="Arial Narrow" w:cs="Arial Narrow" w:eastAsia="Arial Narrow" w:hAnsi="Arial Narrow"/>
                <w:b w:val="1"/>
                <w:bCs w:val="1"/>
                <w:color w:val="274e13"/>
                <w:rtl w:val="0"/>
              </w:rPr>
              <w:t xml:space="preserve">work-energy principle</w:t>
            </w:r>
            <w:r w:rsidDel="00000000" w:rsidR="00000000" w:rsidRPr="00000000">
              <w:rPr>
                <w:rFonts w:ascii="Arial Narrow" w:cs="Arial Narrow" w:eastAsia="Arial Narrow" w:hAnsi="Arial Narrow"/>
                <w:color w:val="274e13"/>
                <w:rtl w:val="0"/>
              </w:rPr>
              <w:t xml:space="preserve"> states that the work done on an object results in a change in its energy. Energy can be transformed from one form to another but is </w:t>
            </w:r>
            <w:r w:rsidDel="00000000" w:rsidR="00000000" w:rsidRPr="00000000">
              <w:rPr>
                <w:rFonts w:ascii="Arial Narrow" w:cs="Arial Narrow" w:eastAsia="Arial Narrow" w:hAnsi="Arial Narrow"/>
                <w:b w:val="1"/>
                <w:bCs w:val="1"/>
                <w:color w:val="274e13"/>
                <w:rtl w:val="0"/>
              </w:rPr>
              <w:t xml:space="preserve">conserved</w:t>
            </w:r>
            <w:r w:rsidDel="00000000" w:rsidR="00000000" w:rsidRPr="00000000">
              <w:rPr>
                <w:rFonts w:ascii="Arial Narrow" w:cs="Arial Narrow" w:eastAsia="Arial Narrow" w:hAnsi="Arial Narrow"/>
                <w:color w:val="274e13"/>
                <w:rtl w:val="0"/>
              </w:rPr>
              <w:t xml:space="preserve"> overall, as described by the </w:t>
            </w:r>
            <w:r w:rsidDel="00000000" w:rsidR="00000000" w:rsidRPr="00000000">
              <w:rPr>
                <w:rFonts w:ascii="Arial Narrow" w:cs="Arial Narrow" w:eastAsia="Arial Narrow" w:hAnsi="Arial Narrow"/>
                <w:b w:val="1"/>
                <w:bCs w:val="1"/>
                <w:color w:val="274e13"/>
                <w:rtl w:val="0"/>
              </w:rPr>
              <w:t xml:space="preserve">law of conservation of energy</w:t>
            </w:r>
            <w:r w:rsidDel="00000000" w:rsidR="00000000" w:rsidRPr="00000000">
              <w:rPr>
                <w:rFonts w:ascii="Arial Narrow" w:cs="Arial Narrow" w:eastAsia="Arial Narrow" w:hAnsi="Arial Narrow"/>
                <w:color w:val="274e13"/>
                <w:rtl w:val="0"/>
              </w:rPr>
              <w:t xml:space="preserve">. For example, lifting a box stores potential energy, which is converted into kinetic energy when the box is dropped.</w:t>
            </w:r>
          </w:p>
          <w:p w:rsidR="00000000" w:rsidDel="00000000" w:rsidP="00000000" w:rsidRDefault="00000000" w:rsidRPr="00000000" w14:paraId="000001D0">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Simple machines</w:t>
            </w:r>
            <w:r w:rsidDel="00000000" w:rsidR="00000000" w:rsidRPr="00000000">
              <w:rPr>
                <w:rFonts w:ascii="Arial Narrow" w:cs="Arial Narrow" w:eastAsia="Arial Narrow" w:hAnsi="Arial Narrow"/>
                <w:color w:val="274e13"/>
                <w:rtl w:val="0"/>
              </w:rPr>
              <w:t xml:space="preserve">, such as levers, pulleys, inclined planes, and springs, are devices that help reduce the effort required to perform work. The </w:t>
            </w:r>
            <w:r w:rsidDel="00000000" w:rsidR="00000000" w:rsidRPr="00000000">
              <w:rPr>
                <w:rFonts w:ascii="Arial Narrow" w:cs="Arial Narrow" w:eastAsia="Arial Narrow" w:hAnsi="Arial Narrow"/>
                <w:b w:val="1"/>
                <w:bCs w:val="1"/>
                <w:color w:val="274e13"/>
                <w:rtl w:val="0"/>
              </w:rPr>
              <w:t xml:space="preserve">mechanical advantage</w:t>
            </w:r>
            <w:r w:rsidDel="00000000" w:rsidR="00000000" w:rsidRPr="00000000">
              <w:rPr>
                <w:rFonts w:ascii="Arial Narrow" w:cs="Arial Narrow" w:eastAsia="Arial Narrow" w:hAnsi="Arial Narrow"/>
                <w:color w:val="274e13"/>
                <w:rtl w:val="0"/>
              </w:rPr>
              <w:t xml:space="preserve"> of a machine shows how much it multiplies the input force, while the </w:t>
            </w:r>
            <w:r w:rsidDel="00000000" w:rsidR="00000000" w:rsidRPr="00000000">
              <w:rPr>
                <w:rFonts w:ascii="Arial Narrow" w:cs="Arial Narrow" w:eastAsia="Arial Narrow" w:hAnsi="Arial Narrow"/>
                <w:b w:val="1"/>
                <w:bCs w:val="1"/>
                <w:color w:val="274e13"/>
                <w:rtl w:val="0"/>
              </w:rPr>
              <w:t xml:space="preserve">velocity ratio</w:t>
            </w:r>
            <w:r w:rsidDel="00000000" w:rsidR="00000000" w:rsidRPr="00000000">
              <w:rPr>
                <w:rFonts w:ascii="Arial Narrow" w:cs="Arial Narrow" w:eastAsia="Arial Narrow" w:hAnsi="Arial Narrow"/>
                <w:color w:val="274e13"/>
                <w:rtl w:val="0"/>
              </w:rPr>
              <w:t xml:space="preserve"> compares input and output movement. </w:t>
            </w:r>
            <w:r w:rsidDel="00000000" w:rsidR="00000000" w:rsidRPr="00000000">
              <w:rPr>
                <w:rFonts w:ascii="Arial Narrow" w:cs="Arial Narrow" w:eastAsia="Arial Narrow" w:hAnsi="Arial Narrow"/>
                <w:b w:val="1"/>
                <w:bCs w:val="1"/>
                <w:color w:val="274e13"/>
                <w:rtl w:val="0"/>
              </w:rPr>
              <w:t xml:space="preserve">Efficiency</w:t>
            </w:r>
            <w:r w:rsidDel="00000000" w:rsidR="00000000" w:rsidRPr="00000000">
              <w:rPr>
                <w:rFonts w:ascii="Arial Narrow" w:cs="Arial Narrow" w:eastAsia="Arial Narrow" w:hAnsi="Arial Narrow"/>
                <w:color w:val="274e13"/>
                <w:rtl w:val="0"/>
              </w:rPr>
              <w:t xml:space="preserve"> measures how much of the input energy is usefully converted to work, with friction causing energy loss.</w:t>
            </w:r>
          </w:p>
          <w:p w:rsidR="00000000" w:rsidDel="00000000" w:rsidP="00000000" w:rsidRDefault="00000000" w:rsidRPr="00000000" w14:paraId="000001D1">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Understanding these principles allows us to design tools and machines that conserve energy, reduce human effort, and improve safety and productivity in daily life. Examples include ramps for loading heavy objects, levers for prying, pulleys for lifting water, and springs in scales and other devices.</w:t>
            </w:r>
          </w:p>
          <w:p w:rsidR="00000000" w:rsidDel="00000000" w:rsidP="00000000" w:rsidRDefault="00000000" w:rsidRPr="00000000" w14:paraId="000001D2">
            <w:pP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D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7">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-Students synthesize evidence from </w:t>
            </w:r>
            <w:r w:rsidDel="00000000" w:rsidR="00000000" w:rsidRPr="00000000">
              <w:rPr>
                <w:rFonts w:ascii="Arial Narrow" w:cs="Arial Narrow" w:eastAsia="Arial Narrow" w:hAnsi="Arial Narrow"/>
                <w:b w:val="1"/>
                <w:bCs w:val="1"/>
                <w:color w:val="980000"/>
                <w:rtl w:val="0"/>
              </w:rPr>
              <w:t xml:space="preserve">practicals, models, and community examples</w:t>
            </w:r>
            <w:r w:rsidDel="00000000" w:rsidR="00000000" w:rsidRPr="00000000">
              <w:rPr>
                <w:rFonts w:ascii="Arial Narrow" w:cs="Arial Narrow" w:eastAsia="Arial Narrow" w:hAnsi="Arial Narrow"/>
                <w:color w:val="980000"/>
                <w:rtl w:val="0"/>
              </w:rPr>
              <w:t xml:space="preserve"> to explain:</w:t>
              <w:br w:type="textWrapping"/>
            </w:r>
          </w:p>
          <w:p w:rsidR="00000000" w:rsidDel="00000000" w:rsidP="00000000" w:rsidRDefault="00000000" w:rsidRPr="00000000" w14:paraId="000001D8">
            <w:pPr>
              <w:numPr>
                <w:ilvl w:val="0"/>
                <w:numId w:val="34"/>
              </w:numPr>
              <w:spacing w:after="0" w:afterAutospacing="0" w:before="240" w:lineRule="auto"/>
              <w:ind w:left="720" w:hanging="360"/>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How energy changes form but is conserved.</w:t>
              <w:br w:type="textWrapping"/>
            </w:r>
          </w:p>
          <w:p w:rsidR="00000000" w:rsidDel="00000000" w:rsidP="00000000" w:rsidRDefault="00000000" w:rsidRPr="00000000" w14:paraId="000001D9">
            <w:pPr>
              <w:numPr>
                <w:ilvl w:val="0"/>
                <w:numId w:val="34"/>
              </w:numPr>
              <w:spacing w:after="0" w:afterAutospacing="0" w:before="0" w:beforeAutospacing="0" w:lineRule="auto"/>
              <w:ind w:left="720" w:hanging="360"/>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How work is calculated and influenced by force/distance/friction.</w:t>
              <w:br w:type="textWrapping"/>
            </w:r>
          </w:p>
          <w:p w:rsidR="00000000" w:rsidDel="00000000" w:rsidP="00000000" w:rsidRDefault="00000000" w:rsidRPr="00000000" w14:paraId="000001DA">
            <w:pPr>
              <w:numPr>
                <w:ilvl w:val="0"/>
                <w:numId w:val="34"/>
              </w:numPr>
              <w:spacing w:after="0" w:afterAutospacing="0" w:before="0" w:beforeAutospacing="0" w:lineRule="auto"/>
              <w:ind w:left="720" w:hanging="360"/>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Why power shows how fast work is done.</w:t>
              <w:br w:type="textWrapping"/>
            </w:r>
          </w:p>
          <w:p w:rsidR="00000000" w:rsidDel="00000000" w:rsidP="00000000" w:rsidRDefault="00000000" w:rsidRPr="00000000" w14:paraId="000001DB">
            <w:pPr>
              <w:numPr>
                <w:ilvl w:val="0"/>
                <w:numId w:val="34"/>
              </w:numPr>
              <w:spacing w:after="240" w:before="0" w:beforeAutospacing="0" w:lineRule="auto"/>
              <w:ind w:left="720" w:hanging="360"/>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How simple machines (levers, pulleys, wheel &amp; axle, inclined plane) provide mechanical advantage and improve efficiency.</w:t>
              <w:br w:type="textWrapping"/>
            </w:r>
          </w:p>
          <w:p w:rsidR="00000000" w:rsidDel="00000000" w:rsidP="00000000" w:rsidRDefault="00000000" w:rsidRPr="00000000" w14:paraId="000001DC">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-Learners refine initial models on the Driving Question Board to </w:t>
            </w:r>
            <w:r w:rsidDel="00000000" w:rsidR="00000000" w:rsidRPr="00000000">
              <w:rPr>
                <w:rFonts w:ascii="Arial Narrow" w:cs="Arial Narrow" w:eastAsia="Arial Narrow" w:hAnsi="Arial Narrow"/>
                <w:b w:val="1"/>
                <w:bCs w:val="1"/>
                <w:color w:val="980000"/>
                <w:rtl w:val="0"/>
              </w:rPr>
              <w:t xml:space="preserve">final scientific models</w:t>
            </w:r>
            <w:r w:rsidDel="00000000" w:rsidR="00000000" w:rsidRPr="00000000">
              <w:rPr>
                <w:rFonts w:ascii="Arial Narrow" w:cs="Arial Narrow" w:eastAsia="Arial Narrow" w:hAnsi="Arial Narrow"/>
                <w:color w:val="980000"/>
                <w:rtl w:val="0"/>
              </w:rPr>
              <w:t xml:space="preserve">, correcting misconceptions.</w:t>
              <w:br w:type="textWrapping"/>
            </w:r>
          </w:p>
          <w:p w:rsidR="00000000" w:rsidDel="00000000" w:rsidP="00000000" w:rsidRDefault="00000000" w:rsidRPr="00000000" w14:paraId="000001DD">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-Class discussion links </w:t>
            </w:r>
            <w:r w:rsidDel="00000000" w:rsidR="00000000" w:rsidRPr="00000000">
              <w:rPr>
                <w:rFonts w:ascii="Arial Narrow" w:cs="Arial Narrow" w:eastAsia="Arial Narrow" w:hAnsi="Arial Narrow"/>
                <w:b w:val="1"/>
                <w:bCs w:val="1"/>
                <w:color w:val="980000"/>
                <w:rtl w:val="0"/>
              </w:rPr>
              <w:t xml:space="preserve">evidence gathered in each lesson</w:t>
            </w:r>
            <w:r w:rsidDel="00000000" w:rsidR="00000000" w:rsidRPr="00000000">
              <w:rPr>
                <w:rFonts w:ascii="Arial Narrow" w:cs="Arial Narrow" w:eastAsia="Arial Narrow" w:hAnsi="Arial Narrow"/>
                <w:color w:val="980000"/>
                <w:rtl w:val="0"/>
              </w:rPr>
              <w:t xml:space="preserve"> to the final explanation.</w:t>
            </w:r>
          </w:p>
          <w:p w:rsidR="00000000" w:rsidDel="00000000" w:rsidP="00000000" w:rsidRDefault="00000000" w:rsidRPr="00000000" w14:paraId="000001DE">
            <w:pPr>
              <w:rPr>
                <w:rFonts w:ascii="Arial Narrow" w:cs="Arial Narrow" w:eastAsia="Arial Narrow" w:hAnsi="Arial Narrow"/>
                <w:color w:val="98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D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5">
            <w:pPr>
              <w:rPr>
                <w:rFonts w:ascii="Arial Narrow" w:cs="Arial Narrow" w:eastAsia="Arial Narrow" w:hAnsi="Arial Narrow"/>
                <w:i w:val="1"/>
                <w:iCs w:val="1"/>
                <w:color w:val="980000"/>
              </w:rPr>
            </w:pPr>
            <w:r w:rsidDel="00000000" w:rsidR="00000000" w:rsidRPr="00000000">
              <w:rPr>
                <w:rFonts w:ascii="Arial Narrow" w:cs="Arial Narrow" w:eastAsia="Arial Narrow" w:hAnsi="Arial Narrow"/>
                <w:color w:val="980000"/>
                <w:rtl w:val="0"/>
              </w:rPr>
              <w:t xml:space="preserve">-End-of-unit project: </w:t>
            </w:r>
            <w:r w:rsidDel="00000000" w:rsidR="00000000" w:rsidRPr="00000000">
              <w:rPr>
                <w:rFonts w:ascii="Arial Narrow" w:cs="Arial Narrow" w:eastAsia="Arial Narrow" w:hAnsi="Arial Narrow"/>
                <w:i w:val="1"/>
                <w:iCs w:val="1"/>
                <w:color w:val="980000"/>
                <w:rtl w:val="0"/>
              </w:rPr>
              <w:t xml:space="preserve">Design and demonstrate a simple machine from local materials and explain how it reduces effort while conserving energy.</w:t>
              <w:br w:type="textWrapping"/>
            </w:r>
          </w:p>
          <w:p w:rsidR="00000000" w:rsidDel="00000000" w:rsidP="00000000" w:rsidRDefault="00000000" w:rsidRPr="00000000" w14:paraId="000001E6">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-Written task: explain with evidence </w:t>
            </w:r>
            <w:r w:rsidDel="00000000" w:rsidR="00000000" w:rsidRPr="00000000">
              <w:rPr>
                <w:rFonts w:ascii="Arial Narrow" w:cs="Arial Narrow" w:eastAsia="Arial Narrow" w:hAnsi="Arial Narrow"/>
                <w:b w:val="1"/>
                <w:bCs w:val="1"/>
                <w:color w:val="980000"/>
                <w:rtl w:val="0"/>
              </w:rPr>
              <w:t xml:space="preserve">how conservation of energy applies in daily life</w:t>
            </w:r>
            <w:r w:rsidDel="00000000" w:rsidR="00000000" w:rsidRPr="00000000">
              <w:rPr>
                <w:rFonts w:ascii="Arial Narrow" w:cs="Arial Narrow" w:eastAsia="Arial Narrow" w:hAnsi="Arial Narrow"/>
                <w:color w:val="980000"/>
                <w:rtl w:val="0"/>
              </w:rPr>
              <w:t xml:space="preserve"> (e.g., playground swings, bicycle riding, lifting with pulleys).</w:t>
              <w:br w:type="textWrapping"/>
            </w:r>
          </w:p>
          <w:p w:rsidR="00000000" w:rsidDel="00000000" w:rsidP="00000000" w:rsidRDefault="00000000" w:rsidRPr="00000000" w14:paraId="000001E7">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-Quiz: calculate work, power, MA, VR, and efficiency in real-life scenarios.</w:t>
              <w:br w:type="textWrapping"/>
            </w:r>
          </w:p>
          <w:p w:rsidR="00000000" w:rsidDel="00000000" w:rsidP="00000000" w:rsidRDefault="00000000" w:rsidRPr="00000000" w14:paraId="000001E8">
            <w:pPr>
              <w:rPr>
                <w:rFonts w:ascii="Arial Narrow" w:cs="Arial Narrow" w:eastAsia="Arial Narrow" w:hAnsi="Arial Narrow"/>
                <w:color w:val="980000"/>
              </w:rPr>
            </w:pPr>
            <w:r w:rsidDel="00000000" w:rsidR="00000000" w:rsidRPr="00000000">
              <w:rPr>
                <w:rFonts w:ascii="Arial Narrow" w:cs="Arial Narrow" w:eastAsia="Arial Narrow" w:hAnsi="Arial Narrow"/>
                <w:color w:val="980000"/>
                <w:rtl w:val="0"/>
              </w:rPr>
              <w:t xml:space="preserve">-Peer assessment: students explain one real-world machine/tool to classmates.</w:t>
              <w:br w:type="textWrapping"/>
            </w:r>
          </w:p>
          <w:p w:rsidR="00000000" w:rsidDel="00000000" w:rsidP="00000000" w:rsidRDefault="00000000" w:rsidRPr="00000000" w14:paraId="000001E9">
            <w:pPr>
              <w:rPr>
                <w:rFonts w:ascii="Arial Narrow" w:cs="Arial Narrow" w:eastAsia="Arial Narrow" w:hAnsi="Arial Narrow"/>
                <w:color w:val="980000"/>
              </w:rPr>
            </w:pPr>
            <w:sdt>
              <w:sdtPr>
                <w:id w:val="290221102"/>
                <w:tag w:val="goog_rdk_15"/>
              </w:sdtPr>
              <w:sdtContent>
                <w:r w:rsidDel="00000000" w:rsidR="00000000" w:rsidRPr="00000000">
                  <w:rPr>
                    <w:rFonts w:ascii="Arial Unicode MS" w:cs="Arial Unicode MS" w:eastAsia="Arial Unicode MS" w:hAnsi="Arial Unicode MS"/>
                    <w:color w:val="980000"/>
                    <w:rtl w:val="0"/>
                  </w:rPr>
                  <w:t xml:space="preserve">-Teacher checks for final scientific accuracy → students must show </w:t>
                </w:r>
              </w:sdtContent>
            </w:sdt>
            <w:r w:rsidDel="00000000" w:rsidR="00000000" w:rsidRPr="00000000">
              <w:rPr>
                <w:rFonts w:ascii="Arial Narrow" w:cs="Arial Narrow" w:eastAsia="Arial Narrow" w:hAnsi="Arial Narrow"/>
                <w:b w:val="1"/>
                <w:bCs w:val="1"/>
                <w:color w:val="980000"/>
                <w:rtl w:val="0"/>
              </w:rPr>
              <w:t xml:space="preserve">energy is conserved</w:t>
            </w:r>
            <w:r w:rsidDel="00000000" w:rsidR="00000000" w:rsidRPr="00000000">
              <w:rPr>
                <w:rFonts w:ascii="Arial Narrow" w:cs="Arial Narrow" w:eastAsia="Arial Narrow" w:hAnsi="Arial Narrow"/>
                <w:color w:val="980000"/>
                <w:rtl w:val="0"/>
              </w:rPr>
              <w:t xml:space="preserve">, </w:t>
            </w:r>
            <w:r w:rsidDel="00000000" w:rsidR="00000000" w:rsidRPr="00000000">
              <w:rPr>
                <w:rFonts w:ascii="Arial Narrow" w:cs="Arial Narrow" w:eastAsia="Arial Narrow" w:hAnsi="Arial Narrow"/>
                <w:b w:val="1"/>
                <w:bCs w:val="1"/>
                <w:color w:val="980000"/>
                <w:rtl w:val="0"/>
              </w:rPr>
              <w:t xml:space="preserve">work is measurable</w:t>
            </w:r>
            <w:r w:rsidDel="00000000" w:rsidR="00000000" w:rsidRPr="00000000">
              <w:rPr>
                <w:rFonts w:ascii="Arial Narrow" w:cs="Arial Narrow" w:eastAsia="Arial Narrow" w:hAnsi="Arial Narrow"/>
                <w:color w:val="980000"/>
                <w:rtl w:val="0"/>
              </w:rPr>
              <w:t xml:space="preserve">, </w:t>
            </w:r>
            <w:r w:rsidDel="00000000" w:rsidR="00000000" w:rsidRPr="00000000">
              <w:rPr>
                <w:rFonts w:ascii="Arial Narrow" w:cs="Arial Narrow" w:eastAsia="Arial Narrow" w:hAnsi="Arial Narrow"/>
                <w:b w:val="1"/>
                <w:bCs w:val="1"/>
                <w:color w:val="980000"/>
                <w:rtl w:val="0"/>
              </w:rPr>
              <w:t xml:space="preserve">power is rate-dependent</w:t>
            </w:r>
            <w:r w:rsidDel="00000000" w:rsidR="00000000" w:rsidRPr="00000000">
              <w:rPr>
                <w:rFonts w:ascii="Arial Narrow" w:cs="Arial Narrow" w:eastAsia="Arial Narrow" w:hAnsi="Arial Narrow"/>
                <w:color w:val="980000"/>
                <w:rtl w:val="0"/>
              </w:rPr>
              <w:t xml:space="preserve">, and </w:t>
            </w:r>
            <w:r w:rsidDel="00000000" w:rsidR="00000000" w:rsidRPr="00000000">
              <w:rPr>
                <w:rFonts w:ascii="Arial Narrow" w:cs="Arial Narrow" w:eastAsia="Arial Narrow" w:hAnsi="Arial Narrow"/>
                <w:b w:val="1"/>
                <w:bCs w:val="1"/>
                <w:color w:val="980000"/>
                <w:rtl w:val="0"/>
              </w:rPr>
              <w:t xml:space="preserve">machines transform effort but don’t create energy</w:t>
            </w:r>
            <w:r w:rsidDel="00000000" w:rsidR="00000000" w:rsidRPr="00000000">
              <w:rPr>
                <w:rFonts w:ascii="Arial Narrow" w:cs="Arial Narrow" w:eastAsia="Arial Narrow" w:hAnsi="Arial Narrow"/>
                <w:color w:val="980000"/>
                <w:rtl w:val="0"/>
              </w:rPr>
              <w:t xml:space="preserve">.</w:t>
            </w:r>
          </w:p>
          <w:p w:rsidR="00000000" w:rsidDel="00000000" w:rsidP="00000000" w:rsidRDefault="00000000" w:rsidRPr="00000000" w14:paraId="000001EA">
            <w:pPr>
              <w:rPr>
                <w:rFonts w:ascii="Arial Narrow" w:cs="Arial Narrow" w:eastAsia="Arial Narrow" w:hAnsi="Arial Narrow"/>
                <w:color w:val="980000"/>
              </w:rPr>
            </w:pPr>
            <w:r w:rsidDel="00000000" w:rsidR="00000000" w:rsidRPr="00000000">
              <w:rPr>
                <w:rtl w:val="0"/>
              </w:rPr>
            </w:r>
          </w:p>
        </w:tc>
      </w:tr>
    </w:tbl>
    <w:p w:rsidR="00000000" w:rsidDel="00000000" w:rsidP="00000000" w:rsidRDefault="00000000" w:rsidRPr="00000000" w14:paraId="000001EB">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C">
      <w:pPr>
        <w:tabs>
          <w:tab w:val="left" w:leader="none" w:pos="3481"/>
        </w:tabs>
        <w:rPr>
          <w:rFonts w:ascii="Arial Narrow" w:cs="Arial Narrow" w:eastAsia="Arial Narrow" w:hAnsi="Arial Narrow"/>
        </w:rPr>
      </w:pPr>
      <w:r w:rsidDel="00000000" w:rsidR="00000000" w:rsidRPr="00000000">
        <w:rPr>
          <w:rtl w:val="0"/>
        </w:rPr>
      </w:r>
    </w:p>
    <w:sdt>
      <w:sdtPr>
        <w:lock w:val="contentLocked"/>
        <w:id w:val="291751687"/>
        <w:tag w:val="goog_rdk_16"/>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ED">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EE">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E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F0">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F1">
                <w:pPr>
                  <w:pStyle w:val="Heading3"/>
                  <w:keepNext w:val="0"/>
                  <w:keepLines w:val="0"/>
                  <w:rPr>
                    <w:rFonts w:ascii="Arial Narrow" w:cs="Arial Narrow" w:eastAsia="Arial Narrow" w:hAnsi="Arial Narrow"/>
                    <w:sz w:val="26"/>
                    <w:szCs w:val="26"/>
                  </w:rPr>
                </w:pPr>
                <w:bookmarkStart w:colFirst="0" w:colLast="0" w:name="_heading=h.di1fsbai2pwu" w:id="4"/>
                <w:bookmarkEnd w:id="4"/>
                <w:r w:rsidDel="00000000" w:rsidR="00000000" w:rsidRPr="00000000">
                  <w:rPr>
                    <w:rFonts w:ascii="Arial Narrow" w:cs="Arial Narrow" w:eastAsia="Arial Narrow" w:hAnsi="Arial Narrow"/>
                    <w:sz w:val="26"/>
                    <w:szCs w:val="26"/>
                    <w:rtl w:val="0"/>
                  </w:rPr>
                  <w:t xml:space="preserve">Core Competencies Developed (CCs):</w:t>
                </w:r>
              </w:p>
              <w:p w:rsidR="00000000" w:rsidDel="00000000" w:rsidP="00000000" w:rsidRDefault="00000000" w:rsidRPr="00000000" w14:paraId="000001F2">
                <w:pPr>
                  <w:numPr>
                    <w:ilvl w:val="0"/>
                    <w:numId w:val="43"/>
                  </w:numPr>
                  <w:ind w:left="720" w:hanging="360"/>
                </w:pPr>
                <w:r w:rsidDel="00000000" w:rsidR="00000000" w:rsidRPr="00000000">
                  <w:rPr>
                    <w:b w:val="1"/>
                    <w:bCs w:val="1"/>
                    <w:rtl w:val="0"/>
                  </w:rPr>
                  <w:t xml:space="preserve">Digital Literacy</w:t>
                </w:r>
                <w:r w:rsidDel="00000000" w:rsidR="00000000" w:rsidRPr="00000000">
                  <w:rPr>
                    <w:rtl w:val="0"/>
                  </w:rPr>
                  <w:t xml:space="preserve"> – Learners use digital tools such as PhET simulations, LabXchange resources, and YouTube videos to visualize concepts of energy transformation, work, power, and efficiency. This helps them connect theory with interactive demonstrations.</w:t>
                  <w:br w:type="textWrapping"/>
                </w:r>
              </w:p>
              <w:p w:rsidR="00000000" w:rsidDel="00000000" w:rsidP="00000000" w:rsidRDefault="00000000" w:rsidRPr="00000000" w14:paraId="000001F3">
                <w:pPr>
                  <w:numPr>
                    <w:ilvl w:val="0"/>
                    <w:numId w:val="43"/>
                  </w:numPr>
                  <w:ind w:left="720" w:hanging="360"/>
                </w:pPr>
                <w:r w:rsidDel="00000000" w:rsidR="00000000" w:rsidRPr="00000000">
                  <w:rPr>
                    <w:b w:val="1"/>
                    <w:bCs w:val="1"/>
                    <w:rtl w:val="0"/>
                  </w:rPr>
                  <w:t xml:space="preserve">Citizenship</w:t>
                </w:r>
                <w:r w:rsidDel="00000000" w:rsidR="00000000" w:rsidRPr="00000000">
                  <w:rPr>
                    <w:rtl w:val="0"/>
                  </w:rPr>
                  <w:t xml:space="preserve"> – Students learn the importance of conserving energy and using machines responsibly. They see how efficient use of resources contributes to sustainable development in their homes, school, and community.</w:t>
                  <w:br w:type="textWrapping"/>
                </w:r>
              </w:p>
              <w:p w:rsidR="00000000" w:rsidDel="00000000" w:rsidP="00000000" w:rsidRDefault="00000000" w:rsidRPr="00000000" w14:paraId="000001F4">
                <w:pPr>
                  <w:numPr>
                    <w:ilvl w:val="0"/>
                    <w:numId w:val="43"/>
                  </w:numPr>
                  <w:ind w:left="720" w:hanging="360"/>
                </w:pPr>
                <w:r w:rsidDel="00000000" w:rsidR="00000000" w:rsidRPr="00000000">
                  <w:rPr>
                    <w:b w:val="1"/>
                    <w:bCs w:val="1"/>
                    <w:rtl w:val="0"/>
                  </w:rPr>
                  <w:t xml:space="preserve">Learning to Learn</w:t>
                </w:r>
                <w:r w:rsidDel="00000000" w:rsidR="00000000" w:rsidRPr="00000000">
                  <w:rPr>
                    <w:rtl w:val="0"/>
                  </w:rPr>
                  <w:t xml:space="preserve"> – Through experiments, models, and reflection activities like the summary table, learners develop skills to organize knowledge, monitor their progress, and build on what they have learned from previous lessons.</w:t>
                  <w:br w:type="textWrapping"/>
                </w:r>
              </w:p>
              <w:p w:rsidR="00000000" w:rsidDel="00000000" w:rsidP="00000000" w:rsidRDefault="00000000" w:rsidRPr="00000000" w14:paraId="000001F5">
                <w:pPr>
                  <w:numPr>
                    <w:ilvl w:val="0"/>
                    <w:numId w:val="43"/>
                  </w:numPr>
                  <w:ind w:left="720" w:hanging="360"/>
                </w:pPr>
                <w:r w:rsidDel="00000000" w:rsidR="00000000" w:rsidRPr="00000000">
                  <w:rPr>
                    <w:b w:val="1"/>
                    <w:bCs w:val="1"/>
                    <w:rtl w:val="0"/>
                  </w:rPr>
                  <w:t xml:space="preserve">Collaboration and Communication</w:t>
                </w:r>
                <w:r w:rsidDel="00000000" w:rsidR="00000000" w:rsidRPr="00000000">
                  <w:rPr>
                    <w:rtl w:val="0"/>
                  </w:rPr>
                  <w:t xml:space="preserve"> – Group discussions, peer teaching, and teamwork during practical activities encourage learners to share ideas, listen to others, and communicate scientific explanations effectively.</w:t>
                  <w:br w:type="textWrapping"/>
                </w:r>
              </w:p>
              <w:p w:rsidR="00000000" w:rsidDel="00000000" w:rsidP="00000000" w:rsidRDefault="00000000" w:rsidRPr="00000000" w14:paraId="000001F6">
                <w:pPr>
                  <w:numPr>
                    <w:ilvl w:val="0"/>
                    <w:numId w:val="43"/>
                  </w:numPr>
                  <w:ind w:left="720" w:hanging="360"/>
                </w:pPr>
                <w:r w:rsidDel="00000000" w:rsidR="00000000" w:rsidRPr="00000000">
                  <w:rPr>
                    <w:b w:val="1"/>
                    <w:bCs w:val="1"/>
                    <w:rtl w:val="0"/>
                  </w:rPr>
                  <w:t xml:space="preserve">Critical Thinking and Problem Solving</w:t>
                </w:r>
                <w:r w:rsidDel="00000000" w:rsidR="00000000" w:rsidRPr="00000000">
                  <w:rPr>
                    <w:rtl w:val="0"/>
                  </w:rPr>
                  <w:t xml:space="preserve"> – Learners are challenged to calculate work, power, and efficiency, evaluate the performance of different machines, and design solutions that reduce effort in everyday tasks.</w:t>
                  <w:br w:type="textWrapping"/>
                </w:r>
              </w:p>
              <w:p w:rsidR="00000000" w:rsidDel="00000000" w:rsidP="00000000" w:rsidRDefault="00000000" w:rsidRPr="00000000" w14:paraId="000001F7">
                <w:pPr>
                  <w:numPr>
                    <w:ilvl w:val="0"/>
                    <w:numId w:val="43"/>
                  </w:numPr>
                  <w:ind w:left="720" w:hanging="360"/>
                </w:pPr>
                <w:r w:rsidDel="00000000" w:rsidR="00000000" w:rsidRPr="00000000">
                  <w:rPr>
                    <w:b w:val="1"/>
                    <w:bCs w:val="1"/>
                    <w:rtl w:val="0"/>
                  </w:rPr>
                  <w:t xml:space="preserve">Self-Efficacy</w:t>
                </w:r>
                <w:r w:rsidDel="00000000" w:rsidR="00000000" w:rsidRPr="00000000">
                  <w:rPr>
                    <w:rtl w:val="0"/>
                  </w:rPr>
                  <w:t xml:space="preserve"> – By successfully carrying out experiments and explaining real-life applications, learners gain confidence in their ability to understand and apply physics concepts to solve problems in their environment.</w:t>
                  <w:br w:type="textWrapping"/>
                </w:r>
              </w:p>
              <w:p w:rsidR="00000000" w:rsidDel="00000000" w:rsidP="00000000" w:rsidRDefault="00000000" w:rsidRPr="00000000" w14:paraId="000001F8">
                <w:pPr>
                  <w:numPr>
                    <w:ilvl w:val="0"/>
                    <w:numId w:val="43"/>
                  </w:numPr>
                  <w:ind w:left="720" w:hanging="360"/>
                </w:pPr>
                <w:r w:rsidDel="00000000" w:rsidR="00000000" w:rsidRPr="00000000">
                  <w:rPr>
                    <w:b w:val="1"/>
                    <w:bCs w:val="1"/>
                    <w:rtl w:val="0"/>
                  </w:rPr>
                  <w:t xml:space="preserve">Imagination and Creativity</w:t>
                </w:r>
                <w:r w:rsidDel="00000000" w:rsidR="00000000" w:rsidRPr="00000000">
                  <w:rPr>
                    <w:rtl w:val="0"/>
                  </w:rPr>
                  <w:t xml:space="preserve"> – Learners are encouraged to design and construct simple machines using locally available materials, and to think creatively about how to make daily tasks easier while conserving energy.</w:t>
                </w:r>
              </w:p>
              <w:p w:rsidR="00000000" w:rsidDel="00000000" w:rsidP="00000000" w:rsidRDefault="00000000" w:rsidRPr="00000000" w14:paraId="000001F9">
                <w:pPr>
                  <w:ind w:left="720" w:firstLine="0"/>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F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FB">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FC">
                <w:pPr>
                  <w:pStyle w:val="Heading3"/>
                  <w:keepNext w:val="0"/>
                  <w:keepLines w:val="0"/>
                  <w:rPr>
                    <w:rFonts w:ascii="Arial Narrow" w:cs="Arial Narrow" w:eastAsia="Arial Narrow" w:hAnsi="Arial Narrow"/>
                    <w:sz w:val="26"/>
                    <w:szCs w:val="26"/>
                  </w:rPr>
                </w:pPr>
                <w:bookmarkStart w:colFirst="0" w:colLast="0" w:name="_heading=h.9e7eennlprer" w:id="5"/>
                <w:bookmarkEnd w:id="5"/>
                <w:r w:rsidDel="00000000" w:rsidR="00000000" w:rsidRPr="00000000">
                  <w:rPr>
                    <w:rFonts w:ascii="Arial Narrow" w:cs="Arial Narrow" w:eastAsia="Arial Narrow" w:hAnsi="Arial Narrow"/>
                    <w:sz w:val="26"/>
                    <w:szCs w:val="26"/>
                    <w:rtl w:val="0"/>
                  </w:rPr>
                  <w:t xml:space="preserve">Values Promoted:</w:t>
                </w:r>
              </w:p>
              <w:p w:rsidR="00000000" w:rsidDel="00000000" w:rsidP="00000000" w:rsidRDefault="00000000" w:rsidRPr="00000000" w14:paraId="000001FD">
                <w:pPr>
                  <w:numPr>
                    <w:ilvl w:val="0"/>
                    <w:numId w:val="46"/>
                  </w:numPr>
                  <w:ind w:left="720" w:hanging="360"/>
                </w:pPr>
                <w:r w:rsidDel="00000000" w:rsidR="00000000" w:rsidRPr="00000000">
                  <w:rPr>
                    <w:b w:val="1"/>
                    <w:bCs w:val="1"/>
                    <w:rtl w:val="0"/>
                  </w:rPr>
                  <w:t xml:space="preserve">Nationalism and Patriotism</w:t>
                </w:r>
                <w:r w:rsidDel="00000000" w:rsidR="00000000" w:rsidRPr="00000000">
                  <w:rPr>
                    <w:rtl w:val="0"/>
                  </w:rPr>
                  <w:t xml:space="preserve"> – Learners appreciate the role of science and technology in national development, such as using energy efficiently to support industries and agriculture.</w:t>
                  <w:br w:type="textWrapping"/>
                </w:r>
              </w:p>
              <w:p w:rsidR="00000000" w:rsidDel="00000000" w:rsidP="00000000" w:rsidRDefault="00000000" w:rsidRPr="00000000" w14:paraId="000001FE">
                <w:pPr>
                  <w:numPr>
                    <w:ilvl w:val="0"/>
                    <w:numId w:val="46"/>
                  </w:numPr>
                  <w:ind w:left="720" w:hanging="360"/>
                </w:pPr>
                <w:r w:rsidDel="00000000" w:rsidR="00000000" w:rsidRPr="00000000">
                  <w:rPr>
                    <w:b w:val="1"/>
                    <w:bCs w:val="1"/>
                    <w:rtl w:val="0"/>
                  </w:rPr>
                  <w:t xml:space="preserve">Respect</w:t>
                </w:r>
                <w:r w:rsidDel="00000000" w:rsidR="00000000" w:rsidRPr="00000000">
                  <w:rPr>
                    <w:rtl w:val="0"/>
                  </w:rPr>
                  <w:t xml:space="preserve"> – Students show respect by listening to each other during group work, handling apparatus carefully, and acknowledging classmates’ ideas and contributions.</w:t>
                  <w:br w:type="textWrapping"/>
                </w:r>
              </w:p>
              <w:p w:rsidR="00000000" w:rsidDel="00000000" w:rsidP="00000000" w:rsidRDefault="00000000" w:rsidRPr="00000000" w14:paraId="000001FF">
                <w:pPr>
                  <w:numPr>
                    <w:ilvl w:val="0"/>
                    <w:numId w:val="46"/>
                  </w:numPr>
                  <w:ind w:left="720" w:hanging="360"/>
                </w:pPr>
                <w:r w:rsidDel="00000000" w:rsidR="00000000" w:rsidRPr="00000000">
                  <w:rPr>
                    <w:b w:val="1"/>
                    <w:bCs w:val="1"/>
                    <w:rtl w:val="0"/>
                  </w:rPr>
                  <w:t xml:space="preserve">Responsibility</w:t>
                </w:r>
                <w:r w:rsidDel="00000000" w:rsidR="00000000" w:rsidRPr="00000000">
                  <w:rPr>
                    <w:rtl w:val="0"/>
                  </w:rPr>
                  <w:t xml:space="preserve"> – Learners take responsibility for completing tasks, handling laboratory equipment safely, and applying energy conservation practices in their daily lives.</w:t>
                  <w:br w:type="textWrapping"/>
                </w:r>
              </w:p>
              <w:p w:rsidR="00000000" w:rsidDel="00000000" w:rsidP="00000000" w:rsidRDefault="00000000" w:rsidRPr="00000000" w14:paraId="00000200">
                <w:pPr>
                  <w:numPr>
                    <w:ilvl w:val="0"/>
                    <w:numId w:val="46"/>
                  </w:numPr>
                  <w:ind w:left="720" w:hanging="360"/>
                </w:pPr>
                <w:r w:rsidDel="00000000" w:rsidR="00000000" w:rsidRPr="00000000">
                  <w:rPr>
                    <w:b w:val="1"/>
                    <w:bCs w:val="1"/>
                    <w:rtl w:val="0"/>
                  </w:rPr>
                  <w:t xml:space="preserve">Integrity</w:t>
                </w:r>
                <w:r w:rsidDel="00000000" w:rsidR="00000000" w:rsidRPr="00000000">
                  <w:rPr>
                    <w:rtl w:val="0"/>
                  </w:rPr>
                  <w:t xml:space="preserve"> – During experiments and calculations, students are expected to record results honestly and avoid copying or falsifying data.</w:t>
                  <w:br w:type="textWrapping"/>
                </w:r>
              </w:p>
              <w:p w:rsidR="00000000" w:rsidDel="00000000" w:rsidP="00000000" w:rsidRDefault="00000000" w:rsidRPr="00000000" w14:paraId="00000201">
                <w:pPr>
                  <w:numPr>
                    <w:ilvl w:val="0"/>
                    <w:numId w:val="46"/>
                  </w:numPr>
                  <w:ind w:left="720" w:hanging="360"/>
                </w:pPr>
                <w:r w:rsidDel="00000000" w:rsidR="00000000" w:rsidRPr="00000000">
                  <w:rPr>
                    <w:b w:val="1"/>
                    <w:bCs w:val="1"/>
                    <w:rtl w:val="0"/>
                  </w:rPr>
                  <w:t xml:space="preserve">Peace and Social Justice</w:t>
                </w:r>
                <w:r w:rsidDel="00000000" w:rsidR="00000000" w:rsidRPr="00000000">
                  <w:rPr>
                    <w:rtl w:val="0"/>
                  </w:rPr>
                  <w:t xml:space="preserve"> – Group activities encourage fairness, cooperation, and inclusion so that every learner has a role and a chance to participate.</w:t>
                  <w:br w:type="textWrapping"/>
                </w:r>
              </w:p>
              <w:p w:rsidR="00000000" w:rsidDel="00000000" w:rsidP="00000000" w:rsidRDefault="00000000" w:rsidRPr="00000000" w14:paraId="00000202">
                <w:pPr>
                  <w:numPr>
                    <w:ilvl w:val="0"/>
                    <w:numId w:val="46"/>
                  </w:numPr>
                  <w:ind w:left="720" w:hanging="360"/>
                </w:pPr>
                <w:r w:rsidDel="00000000" w:rsidR="00000000" w:rsidRPr="00000000">
                  <w:rPr>
                    <w:b w:val="1"/>
                    <w:bCs w:val="1"/>
                    <w:rtl w:val="0"/>
                  </w:rPr>
                  <w:t xml:space="preserve">Love</w:t>
                </w:r>
                <w:r w:rsidDel="00000000" w:rsidR="00000000" w:rsidRPr="00000000">
                  <w:rPr>
                    <w:rtl w:val="0"/>
                  </w:rPr>
                  <w:t xml:space="preserve"> – Learners show love for learning science by engaging positively, supporting one another, and appreciating the usefulness of physics in solving problems.</w:t>
                  <w:br w:type="textWrapping"/>
                </w:r>
              </w:p>
              <w:p w:rsidR="00000000" w:rsidDel="00000000" w:rsidP="00000000" w:rsidRDefault="00000000" w:rsidRPr="00000000" w14:paraId="00000203">
                <w:pPr>
                  <w:numPr>
                    <w:ilvl w:val="0"/>
                    <w:numId w:val="46"/>
                  </w:numPr>
                  <w:ind w:left="720" w:hanging="360"/>
                </w:pPr>
                <w:r w:rsidDel="00000000" w:rsidR="00000000" w:rsidRPr="00000000">
                  <w:rPr>
                    <w:b w:val="1"/>
                    <w:bCs w:val="1"/>
                    <w:rtl w:val="0"/>
                  </w:rPr>
                  <w:t xml:space="preserve">Unity</w:t>
                </w:r>
                <w:r w:rsidDel="00000000" w:rsidR="00000000" w:rsidRPr="00000000">
                  <w:rPr>
                    <w:rtl w:val="0"/>
                  </w:rPr>
                  <w:t xml:space="preserve"> – Teamwork in experiments, presentations, and projects fosters a spirit of working together towards common goals.</w:t>
                  <w:br w:type="textWrapping"/>
                </w:r>
              </w:p>
              <w:p w:rsidR="00000000" w:rsidDel="00000000" w:rsidP="00000000" w:rsidRDefault="00000000" w:rsidRPr="00000000" w14:paraId="00000204">
                <w:pPr>
                  <w:numPr>
                    <w:ilvl w:val="0"/>
                    <w:numId w:val="46"/>
                  </w:numPr>
                  <w:ind w:left="720" w:hanging="360"/>
                </w:pPr>
                <w:r w:rsidDel="00000000" w:rsidR="00000000" w:rsidRPr="00000000">
                  <w:rPr>
                    <w:b w:val="1"/>
                    <w:bCs w:val="1"/>
                    <w:rtl w:val="0"/>
                  </w:rPr>
                  <w:t xml:space="preserve">Excellence</w:t>
                </w:r>
                <w:r w:rsidDel="00000000" w:rsidR="00000000" w:rsidRPr="00000000">
                  <w:rPr>
                    <w:rtl w:val="0"/>
                  </w:rPr>
                  <w:t xml:space="preserve"> – Learners are encouraged to do their best in practicals, calculations, and reflections, aiming for accuracy and high-quality work.</w:t>
                  <w:br w:type="textWrapping"/>
                </w:r>
              </w:p>
              <w:p w:rsidR="00000000" w:rsidDel="00000000" w:rsidP="00000000" w:rsidRDefault="00000000" w:rsidRPr="00000000" w14:paraId="00000205">
                <w:pPr>
                  <w:numPr>
                    <w:ilvl w:val="0"/>
                    <w:numId w:val="46"/>
                  </w:numPr>
                  <w:ind w:left="720" w:hanging="360"/>
                </w:pPr>
                <w:r w:rsidDel="00000000" w:rsidR="00000000" w:rsidRPr="00000000">
                  <w:rPr>
                    <w:b w:val="1"/>
                    <w:bCs w:val="1"/>
                    <w:rtl w:val="0"/>
                  </w:rPr>
                  <w:t xml:space="preserve">Care and Compassion</w:t>
                </w:r>
                <w:r w:rsidDel="00000000" w:rsidR="00000000" w:rsidRPr="00000000">
                  <w:rPr>
                    <w:rtl w:val="0"/>
                  </w:rPr>
                  <w:t xml:space="preserve"> – Students demonstrate care by helping peers who struggle with concepts or practical tasks, and by being considerate in group settings.</w:t>
                  <w:br w:type="textWrapping"/>
                </w:r>
              </w:p>
              <w:p w:rsidR="00000000" w:rsidDel="00000000" w:rsidP="00000000" w:rsidRDefault="00000000" w:rsidRPr="00000000" w14:paraId="00000206">
                <w:pPr>
                  <w:numPr>
                    <w:ilvl w:val="0"/>
                    <w:numId w:val="46"/>
                  </w:numPr>
                  <w:ind w:left="720" w:hanging="360"/>
                </w:pPr>
                <w:r w:rsidDel="00000000" w:rsidR="00000000" w:rsidRPr="00000000">
                  <w:rPr>
                    <w:b w:val="1"/>
                    <w:bCs w:val="1"/>
                    <w:rtl w:val="0"/>
                  </w:rPr>
                  <w:t xml:space="preserve">Tolerance</w:t>
                </w:r>
                <w:r w:rsidDel="00000000" w:rsidR="00000000" w:rsidRPr="00000000">
                  <w:rPr>
                    <w:rtl w:val="0"/>
                  </w:rPr>
                  <w:t xml:space="preserve"> – Learners accept and respect different opinions, approaches, and levels of understanding in group discussions and presentations.</w:t>
                  <w:br w:type="textWrapping"/>
                </w:r>
              </w:p>
              <w:p w:rsidR="00000000" w:rsidDel="00000000" w:rsidP="00000000" w:rsidRDefault="00000000" w:rsidRPr="00000000" w14:paraId="00000207">
                <w:pPr>
                  <w:numPr>
                    <w:ilvl w:val="0"/>
                    <w:numId w:val="46"/>
                  </w:numPr>
                  <w:ind w:left="720" w:hanging="360"/>
                </w:pPr>
                <w:r w:rsidDel="00000000" w:rsidR="00000000" w:rsidRPr="00000000">
                  <w:rPr>
                    <w:b w:val="1"/>
                    <w:bCs w:val="1"/>
                    <w:rtl w:val="0"/>
                  </w:rPr>
                  <w:t xml:space="preserve">Ethics</w:t>
                </w:r>
                <w:r w:rsidDel="00000000" w:rsidR="00000000" w:rsidRPr="00000000">
                  <w:rPr>
                    <w:rtl w:val="0"/>
                  </w:rPr>
                  <w:t xml:space="preserve"> – Students are guided to use knowledge responsibly, applying machines and energy principles in ways that are safe, fair, and beneficial to society.</w:t>
                </w:r>
              </w:p>
              <w:p w:rsidR="00000000" w:rsidDel="00000000" w:rsidP="00000000" w:rsidRDefault="00000000" w:rsidRPr="00000000" w14:paraId="00000208">
                <w:pPr>
                  <w:ind w:left="0" w:firstLine="0"/>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20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20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20B">
                <w:pPr>
                  <w:pStyle w:val="Heading3"/>
                  <w:keepNext w:val="0"/>
                  <w:keepLines w:val="0"/>
                  <w:rPr>
                    <w:rFonts w:ascii="Arial Narrow" w:cs="Arial Narrow" w:eastAsia="Arial Narrow" w:hAnsi="Arial Narrow"/>
                    <w:sz w:val="26"/>
                    <w:szCs w:val="26"/>
                  </w:rPr>
                </w:pPr>
                <w:bookmarkStart w:colFirst="0" w:colLast="0" w:name="_heading=h.5lahp9a1v4zu" w:id="6"/>
                <w:bookmarkEnd w:id="6"/>
                <w:r w:rsidDel="00000000" w:rsidR="00000000" w:rsidRPr="00000000">
                  <w:rPr>
                    <w:rFonts w:ascii="Arial Narrow" w:cs="Arial Narrow" w:eastAsia="Arial Narrow" w:hAnsi="Arial Narrow"/>
                    <w:sz w:val="26"/>
                    <w:szCs w:val="26"/>
                    <w:rtl w:val="0"/>
                  </w:rPr>
                  <w:t xml:space="preserve">Pertinent and Contemporary Issues (PCIs):</w:t>
                </w:r>
              </w:p>
              <w:p w:rsidR="00000000" w:rsidDel="00000000" w:rsidP="00000000" w:rsidRDefault="00000000" w:rsidRPr="00000000" w14:paraId="0000020C">
                <w:pPr>
                  <w:numPr>
                    <w:ilvl w:val="0"/>
                    <w:numId w:val="3"/>
                  </w:numPr>
                  <w:ind w:left="720" w:hanging="360"/>
                </w:pPr>
                <w:r w:rsidDel="00000000" w:rsidR="00000000" w:rsidRPr="00000000">
                  <w:rPr>
                    <w:b w:val="1"/>
                    <w:bCs w:val="1"/>
                    <w:rtl w:val="0"/>
                  </w:rPr>
                  <w:t xml:space="preserve">Environmental Conservation and Sustainable Energy Use</w:t>
                </w:r>
                <w:r w:rsidDel="00000000" w:rsidR="00000000" w:rsidRPr="00000000">
                  <w:rPr>
                    <w:rtl w:val="0"/>
                  </w:rPr>
                  <w:t xml:space="preserve"> – Promotes awareness of conserving energy, reducing wastage, and adopting environmentally friendly practices in homes, schools, and industries.</w:t>
                  <w:br w:type="textWrapping"/>
                </w:r>
              </w:p>
              <w:p w:rsidR="00000000" w:rsidDel="00000000" w:rsidP="00000000" w:rsidRDefault="00000000" w:rsidRPr="00000000" w14:paraId="0000020D">
                <w:pPr>
                  <w:numPr>
                    <w:ilvl w:val="0"/>
                    <w:numId w:val="3"/>
                  </w:numPr>
                  <w:ind w:left="720" w:hanging="360"/>
                </w:pPr>
                <w:r w:rsidDel="00000000" w:rsidR="00000000" w:rsidRPr="00000000">
                  <w:rPr>
                    <w:b w:val="1"/>
                    <w:bCs w:val="1"/>
                    <w:rtl w:val="0"/>
                  </w:rPr>
                  <w:t xml:space="preserve">Technological Advancements</w:t>
                </w:r>
                <w:r w:rsidDel="00000000" w:rsidR="00000000" w:rsidRPr="00000000">
                  <w:rPr>
                    <w:rtl w:val="0"/>
                  </w:rPr>
                  <w:t xml:space="preserve"> – Learners explore how machines, energy-efficient devices, and renewable energy technologies (e.g., windmills, solar power) improve productivity and sustainability.</w:t>
                  <w:br w:type="textWrapping"/>
                </w:r>
              </w:p>
              <w:p w:rsidR="00000000" w:rsidDel="00000000" w:rsidP="00000000" w:rsidRDefault="00000000" w:rsidRPr="00000000" w14:paraId="0000020E">
                <w:pPr>
                  <w:numPr>
                    <w:ilvl w:val="0"/>
                    <w:numId w:val="3"/>
                  </w:numPr>
                  <w:ind w:left="720" w:hanging="360"/>
                </w:pPr>
                <w:r w:rsidDel="00000000" w:rsidR="00000000" w:rsidRPr="00000000">
                  <w:rPr>
                    <w:b w:val="1"/>
                    <w:bCs w:val="1"/>
                    <w:rtl w:val="0"/>
                  </w:rPr>
                  <w:t xml:space="preserve">Health and Safety</w:t>
                </w:r>
                <w:r w:rsidDel="00000000" w:rsidR="00000000" w:rsidRPr="00000000">
                  <w:rPr>
                    <w:rtl w:val="0"/>
                  </w:rPr>
                  <w:t xml:space="preserve"> – Emphasizes safe use of machines at home, in school, and in workplaces to prevent accidents and injuries.</w:t>
                  <w:br w:type="textWrapping"/>
                </w:r>
              </w:p>
              <w:p w:rsidR="00000000" w:rsidDel="00000000" w:rsidP="00000000" w:rsidRDefault="00000000" w:rsidRPr="00000000" w14:paraId="0000020F">
                <w:pPr>
                  <w:numPr>
                    <w:ilvl w:val="0"/>
                    <w:numId w:val="3"/>
                  </w:numPr>
                  <w:ind w:left="720" w:hanging="360"/>
                </w:pPr>
                <w:r w:rsidDel="00000000" w:rsidR="00000000" w:rsidRPr="00000000">
                  <w:rPr>
                    <w:b w:val="1"/>
                    <w:bCs w:val="1"/>
                    <w:rtl w:val="0"/>
                  </w:rPr>
                  <w:t xml:space="preserve">Economic Empowerment</w:t>
                </w:r>
                <w:r w:rsidDel="00000000" w:rsidR="00000000" w:rsidRPr="00000000">
                  <w:rPr>
                    <w:rtl w:val="0"/>
                  </w:rPr>
                  <w:t xml:space="preserve"> – Shows how efficient machines and proper use of energy reduce costs and improve productivity in agriculture, transport, and industry.</w:t>
                  <w:br w:type="textWrapping"/>
                </w:r>
              </w:p>
              <w:p w:rsidR="00000000" w:rsidDel="00000000" w:rsidP="00000000" w:rsidRDefault="00000000" w:rsidRPr="00000000" w14:paraId="00000210">
                <w:pPr>
                  <w:numPr>
                    <w:ilvl w:val="0"/>
                    <w:numId w:val="3"/>
                  </w:numPr>
                  <w:ind w:left="720" w:hanging="360"/>
                </w:pPr>
                <w:r w:rsidDel="00000000" w:rsidR="00000000" w:rsidRPr="00000000">
                  <w:rPr>
                    <w:b w:val="1"/>
                    <w:bCs w:val="1"/>
                    <w:rtl w:val="0"/>
                  </w:rPr>
                  <w:t xml:space="preserve">Industrialization and National Development</w:t>
                </w:r>
                <w:r w:rsidDel="00000000" w:rsidR="00000000" w:rsidRPr="00000000">
                  <w:rPr>
                    <w:rtl w:val="0"/>
                  </w:rPr>
                  <w:t xml:space="preserve"> – Connects the role of energy and machines to Kenya’s Vision 2030, the Big Four Agenda, and broader development goals.</w:t>
                  <w:br w:type="textWrapping"/>
                </w:r>
              </w:p>
              <w:p w:rsidR="00000000" w:rsidDel="00000000" w:rsidP="00000000" w:rsidRDefault="00000000" w:rsidRPr="00000000" w14:paraId="00000211">
                <w:pPr>
                  <w:numPr>
                    <w:ilvl w:val="0"/>
                    <w:numId w:val="3"/>
                  </w:numPr>
                  <w:ind w:left="720" w:hanging="360"/>
                </w:pPr>
                <w:r w:rsidDel="00000000" w:rsidR="00000000" w:rsidRPr="00000000">
                  <w:rPr>
                    <w:b w:val="1"/>
                    <w:bCs w:val="1"/>
                    <w:rtl w:val="0"/>
                  </w:rPr>
                  <w:t xml:space="preserve">Global Citizenship and Climate Change</w:t>
                </w:r>
                <w:r w:rsidDel="00000000" w:rsidR="00000000" w:rsidRPr="00000000">
                  <w:rPr>
                    <w:rtl w:val="0"/>
                  </w:rPr>
                  <w:t xml:space="preserve"> – Encourages learners to see themselves as part of the global effort to address climate change by using energy responsibly and innovating sustainable solutions.</w:t>
                  <w:br w:type="textWrapping"/>
                </w:r>
              </w:p>
              <w:p w:rsidR="00000000" w:rsidDel="00000000" w:rsidP="00000000" w:rsidRDefault="00000000" w:rsidRPr="00000000" w14:paraId="00000212">
                <w:pPr>
                  <w:numPr>
                    <w:ilvl w:val="0"/>
                    <w:numId w:val="3"/>
                  </w:numPr>
                  <w:ind w:left="720" w:hanging="360"/>
                </w:pPr>
                <w:r w:rsidDel="00000000" w:rsidR="00000000" w:rsidRPr="00000000">
                  <w:rPr>
                    <w:b w:val="1"/>
                    <w:bCs w:val="1"/>
                    <w:rtl w:val="0"/>
                  </w:rPr>
                  <w:t xml:space="preserve">Innovation and Creativity</w:t>
                </w:r>
                <w:r w:rsidDel="00000000" w:rsidR="00000000" w:rsidRPr="00000000">
                  <w:rPr>
                    <w:rtl w:val="0"/>
                  </w:rPr>
                  <w:t xml:space="preserve"> – Promotes design and construction of simple machines using local materials to solve everyday problems in the community.</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21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215">
                <w:pPr>
                  <w:pStyle w:val="Heading3"/>
                  <w:keepNext w:val="0"/>
                  <w:keepLines w:val="0"/>
                  <w:rPr>
                    <w:rFonts w:ascii="Arial Narrow" w:cs="Arial Narrow" w:eastAsia="Arial Narrow" w:hAnsi="Arial Narrow"/>
                    <w:sz w:val="26"/>
                    <w:szCs w:val="26"/>
                  </w:rPr>
                </w:pPr>
                <w:bookmarkStart w:colFirst="0" w:colLast="0" w:name="_heading=h.dsvjc71ygh4g" w:id="7"/>
                <w:bookmarkEnd w:id="7"/>
                <w:r w:rsidDel="00000000" w:rsidR="00000000" w:rsidRPr="00000000">
                  <w:rPr>
                    <w:rFonts w:ascii="Arial Narrow" w:cs="Arial Narrow" w:eastAsia="Arial Narrow" w:hAnsi="Arial Narrow"/>
                    <w:sz w:val="26"/>
                    <w:szCs w:val="26"/>
                    <w:rtl w:val="0"/>
                  </w:rPr>
                  <w:t xml:space="preserve">Careers Related to This Unit:</w:t>
                </w:r>
              </w:p>
              <w:p w:rsidR="00000000" w:rsidDel="00000000" w:rsidP="00000000" w:rsidRDefault="00000000" w:rsidRPr="00000000" w14:paraId="00000216">
                <w:pPr>
                  <w:numPr>
                    <w:ilvl w:val="0"/>
                    <w:numId w:val="41"/>
                  </w:numPr>
                  <w:ind w:left="720" w:hanging="360"/>
                </w:pPr>
                <w:r w:rsidDel="00000000" w:rsidR="00000000" w:rsidRPr="00000000">
                  <w:rPr>
                    <w:rtl w:val="0"/>
                  </w:rPr>
                  <w:t xml:space="preserve">energy, and machines in designing structures, machines, vehicles, and energy systems.</w:t>
                  <w:br w:type="textWrapping"/>
                </w:r>
              </w:p>
              <w:p w:rsidR="00000000" w:rsidDel="00000000" w:rsidP="00000000" w:rsidRDefault="00000000" w:rsidRPr="00000000" w14:paraId="00000217">
                <w:pPr>
                  <w:numPr>
                    <w:ilvl w:val="0"/>
                    <w:numId w:val="41"/>
                  </w:numPr>
                  <w:ind w:left="720" w:hanging="360"/>
                </w:pPr>
                <w:r w:rsidDel="00000000" w:rsidR="00000000" w:rsidRPr="00000000">
                  <w:rPr>
                    <w:b w:val="1"/>
                    <w:bCs w:val="1"/>
                    <w:rtl w:val="0"/>
                  </w:rPr>
                  <w:t xml:space="preserve">Technicians and Artisans</w:t>
                </w:r>
                <w:r w:rsidDel="00000000" w:rsidR="00000000" w:rsidRPr="00000000">
                  <w:rPr>
                    <w:rtl w:val="0"/>
                  </w:rPr>
                  <w:t xml:space="preserve"> – Machine operators, electricians, plumbers, carpenters, and mechanics rely on understanding simple and complex machines for effective repair, maintenance, and construction.</w:t>
                  <w:br w:type="textWrapping"/>
                </w:r>
              </w:p>
              <w:p w:rsidR="00000000" w:rsidDel="00000000" w:rsidP="00000000" w:rsidRDefault="00000000" w:rsidRPr="00000000" w14:paraId="00000218">
                <w:pPr>
                  <w:numPr>
                    <w:ilvl w:val="0"/>
                    <w:numId w:val="41"/>
                  </w:numPr>
                  <w:ind w:left="720" w:hanging="360"/>
                </w:pPr>
                <w:r w:rsidDel="00000000" w:rsidR="00000000" w:rsidRPr="00000000">
                  <w:rPr>
                    <w:b w:val="1"/>
                    <w:bCs w:val="1"/>
                    <w:rtl w:val="0"/>
                  </w:rPr>
                  <w:t xml:space="preserve">Renewable Energy Specialists</w:t>
                </w:r>
                <w:r w:rsidDel="00000000" w:rsidR="00000000" w:rsidRPr="00000000">
                  <w:rPr>
                    <w:rtl w:val="0"/>
                  </w:rPr>
                  <w:t xml:space="preserve"> – Professionals working in solar, wind, hydro, and bioenergy sectors use energy conservation and efficiency principles to develop sustainable energy solutions.</w:t>
                  <w:br w:type="textWrapping"/>
                </w:r>
              </w:p>
              <w:p w:rsidR="00000000" w:rsidDel="00000000" w:rsidP="00000000" w:rsidRDefault="00000000" w:rsidRPr="00000000" w14:paraId="00000219">
                <w:pPr>
                  <w:numPr>
                    <w:ilvl w:val="0"/>
                    <w:numId w:val="41"/>
                  </w:numPr>
                  <w:ind w:left="720" w:hanging="360"/>
                </w:pPr>
                <w:r w:rsidDel="00000000" w:rsidR="00000000" w:rsidRPr="00000000">
                  <w:rPr>
                    <w:b w:val="1"/>
                    <w:bCs w:val="1"/>
                    <w:rtl w:val="0"/>
                  </w:rPr>
                  <w:t xml:space="preserve">Transport and Logistics</w:t>
                </w:r>
                <w:r w:rsidDel="00000000" w:rsidR="00000000" w:rsidRPr="00000000">
                  <w:rPr>
                    <w:rtl w:val="0"/>
                  </w:rPr>
                  <w:t xml:space="preserve"> – Careers in automotive technology, aviation, and shipping require knowledge of power, efficiency, and mechanical systems.</w:t>
                  <w:br w:type="textWrapping"/>
                </w:r>
              </w:p>
              <w:p w:rsidR="00000000" w:rsidDel="00000000" w:rsidP="00000000" w:rsidRDefault="00000000" w:rsidRPr="00000000" w14:paraId="0000021A">
                <w:pPr>
                  <w:numPr>
                    <w:ilvl w:val="0"/>
                    <w:numId w:val="41"/>
                  </w:numPr>
                  <w:ind w:left="720" w:hanging="360"/>
                </w:pPr>
                <w:r w:rsidDel="00000000" w:rsidR="00000000" w:rsidRPr="00000000">
                  <w:rPr>
                    <w:b w:val="1"/>
                    <w:bCs w:val="1"/>
                    <w:rtl w:val="0"/>
                  </w:rPr>
                  <w:t xml:space="preserve">Manufacturing and Industrial Careers</w:t>
                </w:r>
                <w:r w:rsidDel="00000000" w:rsidR="00000000" w:rsidRPr="00000000">
                  <w:rPr>
                    <w:rtl w:val="0"/>
                  </w:rPr>
                  <w:t xml:space="preserve"> – Factory workers, process engineers, and quality controllers apply machine efficiency and power principles in production systems.</w:t>
                  <w:br w:type="textWrapping"/>
                </w:r>
              </w:p>
              <w:p w:rsidR="00000000" w:rsidDel="00000000" w:rsidP="00000000" w:rsidRDefault="00000000" w:rsidRPr="00000000" w14:paraId="0000021B">
                <w:pPr>
                  <w:numPr>
                    <w:ilvl w:val="0"/>
                    <w:numId w:val="41"/>
                  </w:numPr>
                  <w:ind w:left="720" w:hanging="360"/>
                </w:pPr>
                <w:r w:rsidDel="00000000" w:rsidR="00000000" w:rsidRPr="00000000">
                  <w:rPr>
                    <w:b w:val="1"/>
                    <w:bCs w:val="1"/>
                    <w:rtl w:val="0"/>
                  </w:rPr>
                  <w:t xml:space="preserve">Construction Industry</w:t>
                </w:r>
                <w:r w:rsidDel="00000000" w:rsidR="00000000" w:rsidRPr="00000000">
                  <w:rPr>
                    <w:rtl w:val="0"/>
                  </w:rPr>
                  <w:t xml:space="preserve"> – Builders and construction managers use pulleys, levers, and cranes while applying safety and efficiency knowledge.</w:t>
                  <w:br w:type="textWrapping"/>
                </w:r>
              </w:p>
              <w:p w:rsidR="00000000" w:rsidDel="00000000" w:rsidP="00000000" w:rsidRDefault="00000000" w:rsidRPr="00000000" w14:paraId="0000021C">
                <w:pPr>
                  <w:numPr>
                    <w:ilvl w:val="0"/>
                    <w:numId w:val="41"/>
                  </w:numPr>
                  <w:ind w:left="720" w:hanging="360"/>
                </w:pPr>
                <w:r w:rsidDel="00000000" w:rsidR="00000000" w:rsidRPr="00000000">
                  <w:rPr>
                    <w:b w:val="1"/>
                    <w:bCs w:val="1"/>
                    <w:rtl w:val="0"/>
                  </w:rPr>
                  <w:t xml:space="preserve">Teaching and Research</w:t>
                </w:r>
                <w:r w:rsidDel="00000000" w:rsidR="00000000" w:rsidRPr="00000000">
                  <w:rPr>
                    <w:rtl w:val="0"/>
                  </w:rPr>
                  <w:t xml:space="preserve"> – Science educators and researchers use these concepts to teach, innovate, and find better solutions to community challenges.</w:t>
                  <w:br w:type="textWrapping"/>
                </w:r>
              </w:p>
              <w:p w:rsidR="00000000" w:rsidDel="00000000" w:rsidP="00000000" w:rsidRDefault="00000000" w:rsidRPr="00000000" w14:paraId="0000021D">
                <w:pPr>
                  <w:numPr>
                    <w:ilvl w:val="0"/>
                    <w:numId w:val="41"/>
                  </w:numPr>
                  <w:ind w:left="720" w:hanging="360"/>
                </w:pPr>
                <w:r w:rsidDel="00000000" w:rsidR="00000000" w:rsidRPr="00000000">
                  <w:rPr>
                    <w:b w:val="1"/>
                    <w:bCs w:val="1"/>
                    <w:rtl w:val="0"/>
                  </w:rPr>
                  <w:t xml:space="preserve">Health and Safety Officers</w:t>
                </w:r>
                <w:r w:rsidDel="00000000" w:rsidR="00000000" w:rsidRPr="00000000">
                  <w:rPr>
                    <w:rtl w:val="0"/>
                  </w:rPr>
                  <w:t xml:space="preserve"> – Apply knowledge of machines and energy to ensure safe working environments in industries and workplaces.</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21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220">
                <w:pPr>
                  <w:pStyle w:val="Heading3"/>
                  <w:keepNext w:val="0"/>
                  <w:keepLines w:val="0"/>
                  <w:rPr>
                    <w:rFonts w:ascii="Arial Narrow" w:cs="Arial Narrow" w:eastAsia="Arial Narrow" w:hAnsi="Arial Narrow"/>
                    <w:sz w:val="26"/>
                    <w:szCs w:val="26"/>
                  </w:rPr>
                </w:pPr>
                <w:bookmarkStart w:colFirst="0" w:colLast="0" w:name="_heading=h.ykvozdlcrrzb" w:id="8"/>
                <w:bookmarkEnd w:id="8"/>
                <w:r w:rsidDel="00000000" w:rsidR="00000000" w:rsidRPr="00000000">
                  <w:rPr>
                    <w:rFonts w:ascii="Arial Narrow" w:cs="Arial Narrow" w:eastAsia="Arial Narrow" w:hAnsi="Arial Narrow"/>
                    <w:sz w:val="26"/>
                    <w:szCs w:val="26"/>
                    <w:rtl w:val="0"/>
                  </w:rPr>
                  <w:t xml:space="preserve">Rubrics for Embedded Assessments:</w:t>
                </w:r>
              </w:p>
              <w:p w:rsidR="00000000" w:rsidDel="00000000" w:rsidP="00000000" w:rsidRDefault="00000000" w:rsidRPr="00000000" w14:paraId="00000221">
                <w:pPr>
                  <w:ind w:left="720" w:hanging="360"/>
                  <w:rPr>
                    <w:b w:val="1"/>
                    <w:bCs w:val="1"/>
                  </w:rPr>
                </w:pPr>
                <w:r w:rsidDel="00000000" w:rsidR="00000000" w:rsidRPr="00000000">
                  <w:rPr>
                    <w:b w:val="1"/>
                    <w:bCs w:val="1"/>
                    <w:rtl w:val="0"/>
                  </w:rPr>
                  <w:t xml:space="preserve">Practical Experiments</w:t>
                </w:r>
              </w:p>
              <w:p w:rsidR="00000000" w:rsidDel="00000000" w:rsidP="00000000" w:rsidRDefault="00000000" w:rsidRPr="00000000" w14:paraId="00000222">
                <w:pPr>
                  <w:numPr>
                    <w:ilvl w:val="0"/>
                    <w:numId w:val="11"/>
                  </w:numPr>
                  <w:spacing w:after="0" w:afterAutospacing="0" w:before="240" w:lineRule="auto"/>
                  <w:ind w:left="720" w:hanging="360"/>
                </w:pPr>
                <w:r w:rsidDel="00000000" w:rsidR="00000000" w:rsidRPr="00000000">
                  <w:rPr>
                    <w:rtl w:val="0"/>
                  </w:rPr>
                  <w:t xml:space="preserve">e.g., measuring work done, calculating mechanical advantage/efficiency of simple machines.</w:t>
                  <w:br w:type="textWrapping"/>
                </w:r>
              </w:p>
              <w:p w:rsidR="00000000" w:rsidDel="00000000" w:rsidP="00000000" w:rsidRDefault="00000000" w:rsidRPr="00000000" w14:paraId="00000223">
                <w:pPr>
                  <w:numPr>
                    <w:ilvl w:val="0"/>
                    <w:numId w:val="11"/>
                  </w:numPr>
                  <w:spacing w:after="240" w:before="0" w:beforeAutospacing="0" w:lineRule="auto"/>
                  <w:ind w:left="720" w:hanging="360"/>
                </w:pPr>
                <w:r w:rsidDel="00000000" w:rsidR="00000000" w:rsidRPr="00000000">
                  <w:rPr>
                    <w:rtl w:val="0"/>
                  </w:rPr>
                  <w:t xml:space="preserve">Rubric covers correct procedure, accuracy of measurements, teamwork, and safety.</w:t>
                  <w:br w:type="textWrapping"/>
                </w:r>
              </w:p>
              <w:p w:rsidR="00000000" w:rsidDel="00000000" w:rsidP="00000000" w:rsidRDefault="00000000" w:rsidRPr="00000000" w14:paraId="00000224">
                <w:pPr>
                  <w:ind w:left="720" w:hanging="360"/>
                  <w:rPr>
                    <w:b w:val="1"/>
                    <w:bCs w:val="1"/>
                  </w:rPr>
                </w:pPr>
                <w:r w:rsidDel="00000000" w:rsidR="00000000" w:rsidRPr="00000000">
                  <w:rPr>
                    <w:b w:val="1"/>
                    <w:bCs w:val="1"/>
                    <w:rtl w:val="0"/>
                  </w:rPr>
                  <w:t xml:space="preserve">Group Projects / Model Construction</w:t>
                </w:r>
              </w:p>
              <w:p w:rsidR="00000000" w:rsidDel="00000000" w:rsidP="00000000" w:rsidRDefault="00000000" w:rsidRPr="00000000" w14:paraId="00000225">
                <w:pPr>
                  <w:numPr>
                    <w:ilvl w:val="0"/>
                    <w:numId w:val="18"/>
                  </w:numPr>
                  <w:spacing w:after="0" w:afterAutospacing="0" w:before="240" w:lineRule="auto"/>
                  <w:ind w:left="720" w:hanging="360"/>
                </w:pPr>
                <w:r w:rsidDel="00000000" w:rsidR="00000000" w:rsidRPr="00000000">
                  <w:rPr>
                    <w:rtl w:val="0"/>
                  </w:rPr>
                  <w:t xml:space="preserve">e.g., designing a simple machine from local materials.</w:t>
                  <w:br w:type="textWrapping"/>
                </w:r>
              </w:p>
              <w:p w:rsidR="00000000" w:rsidDel="00000000" w:rsidP="00000000" w:rsidRDefault="00000000" w:rsidRPr="00000000" w14:paraId="00000226">
                <w:pPr>
                  <w:numPr>
                    <w:ilvl w:val="0"/>
                    <w:numId w:val="18"/>
                  </w:numPr>
                  <w:spacing w:after="240" w:before="0" w:beforeAutospacing="0" w:lineRule="auto"/>
                  <w:ind w:left="720" w:hanging="360"/>
                </w:pPr>
                <w:r w:rsidDel="00000000" w:rsidR="00000000" w:rsidRPr="00000000">
                  <w:rPr>
                    <w:rtl w:val="0"/>
                  </w:rPr>
                  <w:t xml:space="preserve">Rubric checks creativity, functionality, application of scientific principles, teamwork, and presentation.</w:t>
                  <w:br w:type="textWrapping"/>
                </w:r>
              </w:p>
              <w:p w:rsidR="00000000" w:rsidDel="00000000" w:rsidP="00000000" w:rsidRDefault="00000000" w:rsidRPr="00000000" w14:paraId="00000227">
                <w:pPr>
                  <w:ind w:left="720" w:hanging="360"/>
                  <w:rPr>
                    <w:b w:val="1"/>
                    <w:bCs w:val="1"/>
                  </w:rPr>
                </w:pPr>
                <w:r w:rsidDel="00000000" w:rsidR="00000000" w:rsidRPr="00000000">
                  <w:rPr>
                    <w:b w:val="1"/>
                    <w:bCs w:val="1"/>
                    <w:rtl w:val="0"/>
                  </w:rPr>
                  <w:t xml:space="preserve">Summary Table / Reflection Entries</w:t>
                </w:r>
              </w:p>
              <w:p w:rsidR="00000000" w:rsidDel="00000000" w:rsidP="00000000" w:rsidRDefault="00000000" w:rsidRPr="00000000" w14:paraId="00000228">
                <w:pPr>
                  <w:numPr>
                    <w:ilvl w:val="0"/>
                    <w:numId w:val="17"/>
                  </w:numPr>
                  <w:spacing w:after="0" w:afterAutospacing="0" w:before="240" w:lineRule="auto"/>
                  <w:ind w:left="720" w:hanging="360"/>
                </w:pPr>
                <w:r w:rsidDel="00000000" w:rsidR="00000000" w:rsidRPr="00000000">
                  <w:rPr>
                    <w:rtl w:val="0"/>
                  </w:rPr>
                  <w:t xml:space="preserve">Assessing how well students capture what was learned, connections to the Driving Question, and accuracy of explanations.</w:t>
                  <w:br w:type="textWrapping"/>
                </w:r>
              </w:p>
              <w:p w:rsidR="00000000" w:rsidDel="00000000" w:rsidP="00000000" w:rsidRDefault="00000000" w:rsidRPr="00000000" w14:paraId="00000229">
                <w:pPr>
                  <w:numPr>
                    <w:ilvl w:val="0"/>
                    <w:numId w:val="17"/>
                  </w:numPr>
                  <w:spacing w:after="240" w:before="0" w:beforeAutospacing="0" w:lineRule="auto"/>
                  <w:ind w:left="720" w:hanging="360"/>
                </w:pPr>
                <w:r w:rsidDel="00000000" w:rsidR="00000000" w:rsidRPr="00000000">
                  <w:rPr>
                    <w:rtl w:val="0"/>
                  </w:rPr>
                  <w:t xml:space="preserve">Rubric checks clarity, completeness, and ability to link to real-life phenomena.</w:t>
                  <w:br w:type="textWrapping"/>
                </w:r>
              </w:p>
              <w:p w:rsidR="00000000" w:rsidDel="00000000" w:rsidP="00000000" w:rsidRDefault="00000000" w:rsidRPr="00000000" w14:paraId="0000022A">
                <w:pPr>
                  <w:ind w:left="720" w:hanging="360"/>
                  <w:rPr>
                    <w:b w:val="1"/>
                    <w:bCs w:val="1"/>
                  </w:rPr>
                </w:pPr>
                <w:r w:rsidDel="00000000" w:rsidR="00000000" w:rsidRPr="00000000">
                  <w:rPr>
                    <w:b w:val="1"/>
                    <w:bCs w:val="1"/>
                    <w:rtl w:val="0"/>
                  </w:rPr>
                  <w:t xml:space="preserve">Class Presentations / Peer Teaching</w:t>
                </w:r>
              </w:p>
              <w:p w:rsidR="00000000" w:rsidDel="00000000" w:rsidP="00000000" w:rsidRDefault="00000000" w:rsidRPr="00000000" w14:paraId="0000022B">
                <w:pPr>
                  <w:numPr>
                    <w:ilvl w:val="0"/>
                    <w:numId w:val="13"/>
                  </w:numPr>
                  <w:spacing w:after="0" w:afterAutospacing="0" w:before="240" w:lineRule="auto"/>
                  <w:ind w:left="720" w:hanging="360"/>
                </w:pPr>
                <w:r w:rsidDel="00000000" w:rsidR="00000000" w:rsidRPr="00000000">
                  <w:rPr>
                    <w:rtl w:val="0"/>
                  </w:rPr>
                  <w:t xml:space="preserve">e.g., groups explaining efficiency of tools like pulleys, wheelbarrows, or bicycles.</w:t>
                  <w:br w:type="textWrapping"/>
                </w:r>
              </w:p>
              <w:p w:rsidR="00000000" w:rsidDel="00000000" w:rsidP="00000000" w:rsidRDefault="00000000" w:rsidRPr="00000000" w14:paraId="0000022C">
                <w:pPr>
                  <w:numPr>
                    <w:ilvl w:val="0"/>
                    <w:numId w:val="13"/>
                  </w:numPr>
                  <w:spacing w:after="240" w:before="0" w:beforeAutospacing="0" w:lineRule="auto"/>
                  <w:ind w:left="720" w:hanging="360"/>
                </w:pPr>
                <w:r w:rsidDel="00000000" w:rsidR="00000000" w:rsidRPr="00000000">
                  <w:rPr>
                    <w:rtl w:val="0"/>
                  </w:rPr>
                  <w:t xml:space="preserve">Rubric evaluates communication, accuracy, confidence, and ability to answer questions.</w:t>
                  <w:br w:type="textWrapping"/>
                </w:r>
              </w:p>
              <w:p w:rsidR="00000000" w:rsidDel="00000000" w:rsidP="00000000" w:rsidRDefault="00000000" w:rsidRPr="00000000" w14:paraId="0000022D">
                <w:pPr>
                  <w:ind w:left="720" w:hanging="360"/>
                  <w:rPr>
                    <w:b w:val="1"/>
                    <w:bCs w:val="1"/>
                  </w:rPr>
                </w:pPr>
                <w:r w:rsidDel="00000000" w:rsidR="00000000" w:rsidRPr="00000000">
                  <w:rPr>
                    <w:b w:val="1"/>
                    <w:bCs w:val="1"/>
                    <w:rtl w:val="0"/>
                  </w:rPr>
                  <w:t xml:space="preserve">Final Explanation / End-of-Unit Assessment</w:t>
                </w:r>
              </w:p>
              <w:p w:rsidR="00000000" w:rsidDel="00000000" w:rsidP="00000000" w:rsidRDefault="00000000" w:rsidRPr="00000000" w14:paraId="0000022E">
                <w:pPr>
                  <w:numPr>
                    <w:ilvl w:val="0"/>
                    <w:numId w:val="14"/>
                  </w:numPr>
                  <w:spacing w:after="0" w:afterAutospacing="0" w:before="240" w:lineRule="auto"/>
                  <w:ind w:left="720" w:hanging="360"/>
                </w:pPr>
                <w:r w:rsidDel="00000000" w:rsidR="00000000" w:rsidRPr="00000000">
                  <w:rPr>
                    <w:rtl w:val="0"/>
                  </w:rPr>
                  <w:t xml:space="preserve">e.g., explaining conservation of energy, work, and machine efficiency using evidence gathered.</w:t>
                  <w:br w:type="textWrapping"/>
                </w:r>
              </w:p>
              <w:p w:rsidR="00000000" w:rsidDel="00000000" w:rsidP="00000000" w:rsidRDefault="00000000" w:rsidRPr="00000000" w14:paraId="0000022F">
                <w:pPr>
                  <w:numPr>
                    <w:ilvl w:val="0"/>
                    <w:numId w:val="14"/>
                  </w:numPr>
                  <w:spacing w:after="240" w:before="0" w:beforeAutospacing="0" w:lineRule="auto"/>
                  <w:ind w:left="720" w:hanging="360"/>
                </w:pPr>
                <w:r w:rsidDel="00000000" w:rsidR="00000000" w:rsidRPr="00000000">
                  <w:rPr>
                    <w:rtl w:val="0"/>
                  </w:rPr>
                  <w:t xml:space="preserve">Rubric checks scientific accuracy, use of evidence, organization, and connection to the phenomenon.</w:t>
                </w:r>
              </w:p>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tc>
          </w:tr>
        </w:tbl>
      </w:sdtContent>
    </w:sdt>
    <w:p w:rsidR="00000000" w:rsidDel="00000000" w:rsidP="00000000" w:rsidRDefault="00000000" w:rsidRPr="00000000" w14:paraId="0000023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3">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234">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47">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4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35">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236">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9">
        <w:r w:rsidDel="00000000" w:rsidR="00000000" w:rsidRPr="00000000">
          <w:rPr>
            <w:rFonts w:ascii="Roboto" w:cs="Roboto" w:eastAsia="Roboto" w:hAnsi="Roboto"/>
            <w:b w:val="1"/>
            <w:bCs w:val="1"/>
            <w:color w:val="001d35"/>
            <w:sz w:val="24"/>
            <w:szCs w:val="24"/>
            <w:u w:val="single"/>
            <w:rtl w:val="0"/>
          </w:rPr>
          <w:t xml:space="preserve">Self-efficacy:</w:t>
        </w:r>
      </w:hyperlink>
      <w:hyperlink r:id="rId5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37">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238">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51">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5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39">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23A">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53">
        <w:r w:rsidDel="00000000" w:rsidR="00000000" w:rsidRPr="00000000">
          <w:rPr>
            <w:rFonts w:ascii="Roboto" w:cs="Roboto" w:eastAsia="Roboto" w:hAnsi="Roboto"/>
            <w:b w:val="1"/>
            <w:bCs w:val="1"/>
            <w:color w:val="001d35"/>
            <w:sz w:val="24"/>
            <w:szCs w:val="24"/>
            <w:u w:val="single"/>
            <w:rtl w:val="0"/>
          </w:rPr>
          <w:t xml:space="preserve">Digital Literacy:</w:t>
        </w:r>
      </w:hyperlink>
      <w:hyperlink r:id="rId5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3B">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23C">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55">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5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3D">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23E">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57">
        <w:r w:rsidDel="00000000" w:rsidR="00000000" w:rsidRPr="00000000">
          <w:rPr>
            <w:rFonts w:ascii="Roboto" w:cs="Roboto" w:eastAsia="Roboto" w:hAnsi="Roboto"/>
            <w:b w:val="1"/>
            <w:bCs w:val="1"/>
            <w:color w:val="001d35"/>
            <w:sz w:val="24"/>
            <w:szCs w:val="24"/>
            <w:u w:val="single"/>
            <w:rtl w:val="0"/>
          </w:rPr>
          <w:t xml:space="preserve">Citizenship:</w:t>
        </w:r>
      </w:hyperlink>
      <w:hyperlink r:id="rId5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3F">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240">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59">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6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41">
      <w:pPr>
        <w:numPr>
          <w:ilvl w:val="0"/>
          <w:numId w:val="2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24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4">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245">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246">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247">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248">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249">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24A">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24B">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24C">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24D">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24E">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24F">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250">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3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abxchange.org/library?q=Conservation+of+Energy&amp;t=Language%3Aen" TargetMode="External"/><Relationship Id="rId42" Type="http://schemas.openxmlformats.org/officeDocument/2006/relationships/hyperlink" Target="https://www.khanacademy.org/test-prep/mcat/physical-processes/work-and-energy-mcat/v/introduction-to-mechanical-advantage" TargetMode="External"/><Relationship Id="rId41" Type="http://schemas.openxmlformats.org/officeDocument/2006/relationships/hyperlink" Target="https://www.khanacademy.org/science/physics/work-and-energy?utm_source=chatgpt.com" TargetMode="External"/><Relationship Id="rId44" Type="http://schemas.openxmlformats.org/officeDocument/2006/relationships/hyperlink" Target="https://www.youtube.com/watch?v=pxD3SHMp9Es" TargetMode="External"/><Relationship Id="rId43" Type="http://schemas.openxmlformats.org/officeDocument/2006/relationships/hyperlink" Target="https://www.youtube.com/watch?v=lGlAU4lcneI" TargetMode="External"/><Relationship Id="rId46" Type="http://schemas.openxmlformats.org/officeDocument/2006/relationships/image" Target="media/image2.png"/><Relationship Id="rId45" Type="http://schemas.openxmlformats.org/officeDocument/2006/relationships/hyperlink" Target="https://www.youtube.com/watch?v=rKp4pe92ljg&amp;t=14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energy-skate-park" TargetMode="External"/><Relationship Id="rId4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47"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49"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labxchange.org/library?q=Simple+Machines&amp;t=Language%3Aen" TargetMode="External"/><Relationship Id="rId30" Type="http://schemas.openxmlformats.org/officeDocument/2006/relationships/hyperlink" Target="https://www.youtube.com/watch?v=pxD3SHMp9Es" TargetMode="External"/><Relationship Id="rId33" Type="http://schemas.openxmlformats.org/officeDocument/2006/relationships/hyperlink" Target="https://phet.colorado.edu/en/simulations/forces-and-motion-basics" TargetMode="External"/><Relationship Id="rId32" Type="http://schemas.openxmlformats.org/officeDocument/2006/relationships/hyperlink" Target="https://www.youtube.com/watch?v=-p_x2YmKHs8" TargetMode="External"/><Relationship Id="rId35" Type="http://schemas.openxmlformats.org/officeDocument/2006/relationships/hyperlink" Target="https://phet.colorado.edu/en/simulations/pendulum-lab" TargetMode="External"/><Relationship Id="rId34" Type="http://schemas.openxmlformats.org/officeDocument/2006/relationships/hyperlink" Target="https://phet.colorado.edu/en/simulations/energy-skate-park" TargetMode="External"/><Relationship Id="rId37" Type="http://schemas.openxmlformats.org/officeDocument/2006/relationships/hyperlink" Target="https://www.labxchange.org/library?q=Energy+Transformations&amp;t=Language%3Aen" TargetMode="External"/><Relationship Id="rId36" Type="http://schemas.openxmlformats.org/officeDocument/2006/relationships/hyperlink" Target="https://phet.colorado.edu/en/simulations/balancing-act" TargetMode="External"/><Relationship Id="rId39" Type="http://schemas.openxmlformats.org/officeDocument/2006/relationships/hyperlink" Target="https://www.labxchange.org/library?q=Simple+Machines&amp;t=Language%3Aen" TargetMode="External"/><Relationship Id="rId38" Type="http://schemas.openxmlformats.org/officeDocument/2006/relationships/hyperlink" Target="https://www.labxchange.org/library?q=Work+and+Power&amp;t=Language%3Aen" TargetMode="External"/><Relationship Id="rId20" Type="http://schemas.openxmlformats.org/officeDocument/2006/relationships/hyperlink" Target="https://www.labxchange.org/library?q=Work+with+Friction&amp;t=Language%3Aen" TargetMode="External"/><Relationship Id="rId22" Type="http://schemas.openxmlformats.org/officeDocument/2006/relationships/hyperlink" Target="https://www.khanacademy.org/science/physics/work-and-energy/work-and-power/v/power?utm_source=chatgpt.com" TargetMode="External"/><Relationship Id="rId21" Type="http://schemas.openxmlformats.org/officeDocument/2006/relationships/hyperlink" Target="https://www.youtube.com/watch?v=VIA_7b6emsM" TargetMode="External"/><Relationship Id="rId24" Type="http://schemas.openxmlformats.org/officeDocument/2006/relationships/hyperlink" Target="https://www.labxchange.org/library?q=Work+and+Power&amp;t=Language%3Aen" TargetMode="External"/><Relationship Id="rId23" Type="http://schemas.openxmlformats.org/officeDocument/2006/relationships/hyperlink" Target="https://www.khanacademy.org/science/physics/work-and-energy/work-and-power/v/power?utm_source=chatgpt.com" TargetMode="External"/><Relationship Id="rId6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6" Type="http://schemas.openxmlformats.org/officeDocument/2006/relationships/hyperlink" Target="https://www.labxchange.org/library?q=Simple+Machines&amp;t=Language%3Aen" TargetMode="External"/><Relationship Id="rId25" Type="http://schemas.openxmlformats.org/officeDocument/2006/relationships/hyperlink" Target="https://phet.colorado.edu/en/simulations/balancing-act" TargetMode="External"/><Relationship Id="rId28" Type="http://schemas.openxmlformats.org/officeDocument/2006/relationships/hyperlink" Target="https://www.youtube.com/watch?v=DXtr9-S3lxw&amp;list=PLurjkZV1ykGYmEbZUWOd35ibZGvlp8-Mv&amp;index=2" TargetMode="External"/><Relationship Id="rId27" Type="http://schemas.openxmlformats.org/officeDocument/2006/relationships/hyperlink" Target="https://www.youtube.com/watch?v=fzljPiPy9nw" TargetMode="External"/><Relationship Id="rId29" Type="http://schemas.openxmlformats.org/officeDocument/2006/relationships/hyperlink" Target="https://phet.colorado.edu/en/simulation/balancing-act?utm_source=chatgpt.com" TargetMode="External"/><Relationship Id="rId51"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5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3"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a-CMi2ZxAPo" TargetMode="External"/><Relationship Id="rId55"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PWNs7i4rEWA" TargetMode="External"/><Relationship Id="rId5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phet.colorado.edu/en/simulations/pendulum-lab" TargetMode="External"/><Relationship Id="rId57"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labxchange.org/library?q=Energy+Transformations&amp;t=Language%3Aen" TargetMode="External"/><Relationship Id="rId5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labxchange.org/library?q=Conservation+of+Energy&amp;t=Language%3Aen" TargetMode="External"/><Relationship Id="rId59"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youtube.com/watch?v=kP7q28wQ2P8" TargetMode="External"/><Relationship Id="rId5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5xCp4vvq--A" TargetMode="External"/><Relationship Id="rId16" Type="http://schemas.openxmlformats.org/officeDocument/2006/relationships/hyperlink" Target="https://www.khanacademy.org/science/physics/work-and-energy?utm_source=chatgpt.com" TargetMode="External"/><Relationship Id="rId19" Type="http://schemas.openxmlformats.org/officeDocument/2006/relationships/hyperlink" Target="https://www.youtube.com/watch?v=f14x7eW4Tyk" TargetMode="External"/><Relationship Id="rId18" Type="http://schemas.openxmlformats.org/officeDocument/2006/relationships/hyperlink" Target="https://phet.colorado.edu/en/simulations/forces-and-motion-bas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36SDgL24MVJHwPVRbYLfYVTixg==">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