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ind w:left="0" w:right="3"/>
        <w:jc w:val="center"/>
      </w:pPr>
      <w:r>
        <w:rPr/>
        <w:t>APPENDIX F</w:t>
      </w:r>
      <w:r>
        <w:rPr>
          <w:spacing w:val="-4"/>
        </w:rPr>
        <w:t> </w:t>
      </w:r>
      <w:r>
        <w:rPr/>
        <w:t>–</w:t>
      </w:r>
      <w:r>
        <w:rPr>
          <w:spacing w:val="-2"/>
        </w:rPr>
        <w:t> </w:t>
      </w:r>
      <w:r>
        <w:rPr/>
        <w:t>Science</w:t>
      </w:r>
      <w:r>
        <w:rPr>
          <w:spacing w:val="-1"/>
        </w:rPr>
        <w:t> </w:t>
      </w:r>
      <w:r>
        <w:rPr/>
        <w:t>and</w:t>
      </w:r>
      <w:r>
        <w:rPr>
          <w:spacing w:val="-2"/>
        </w:rPr>
        <w:t> </w:t>
      </w:r>
      <w:r>
        <w:rPr/>
        <w:t>Engineering</w:t>
      </w:r>
      <w:r>
        <w:rPr>
          <w:spacing w:val="-1"/>
        </w:rPr>
        <w:t> </w:t>
      </w:r>
      <w:r>
        <w:rPr/>
        <w:t>Practices</w:t>
      </w:r>
      <w:r>
        <w:rPr>
          <w:spacing w:val="-2"/>
        </w:rPr>
        <w:t> </w:t>
      </w:r>
      <w:r>
        <w:rPr/>
        <w:t>in the</w:t>
      </w:r>
      <w:r>
        <w:rPr>
          <w:spacing w:val="-2"/>
        </w:rPr>
        <w:t> </w:t>
      </w:r>
      <w:r>
        <w:rPr>
          <w:spacing w:val="-4"/>
        </w:rPr>
        <w:t>NGSS</w:t>
      </w:r>
    </w:p>
    <w:p>
      <w:pPr>
        <w:pStyle w:val="BodyText"/>
        <w:spacing w:before="74"/>
        <w:rPr>
          <w:b/>
          <w:sz w:val="24"/>
        </w:rPr>
      </w:pPr>
    </w:p>
    <w:p>
      <w:pPr>
        <w:pStyle w:val="BodyText"/>
        <w:ind w:left="720" w:right="766"/>
      </w:pPr>
      <w:r>
        <w:rPr>
          <w:i/>
        </w:rPr>
        <w:t>A Science Framework for K-12 Science Education </w:t>
      </w:r>
      <w:r>
        <w:rPr/>
        <w:t>provides the blueprint for developing the </w:t>
      </w:r>
      <w:r>
        <w:rPr>
          <w:i/>
        </w:rPr>
        <w:t>Next Generation Science Standards </w:t>
      </w:r>
      <w:r>
        <w:rPr/>
        <w:t>(NGSS). The </w:t>
      </w:r>
      <w:r>
        <w:rPr>
          <w:i/>
        </w:rPr>
        <w:t>Framework </w:t>
      </w:r>
      <w:r>
        <w:rPr/>
        <w:t>expresses a vision in science education that requires students to operate at the nexus of three dimensions of learning:</w:t>
      </w:r>
      <w:r>
        <w:rPr>
          <w:spacing w:val="40"/>
        </w:rPr>
        <w:t> </w:t>
      </w:r>
      <w:r>
        <w:rPr/>
        <w:t>Science and Engineering Practices,</w:t>
      </w:r>
      <w:r>
        <w:rPr>
          <w:spacing w:val="-3"/>
        </w:rPr>
        <w:t> </w:t>
      </w:r>
      <w:r>
        <w:rPr/>
        <w:t>Crosscutting</w:t>
      </w:r>
      <w:r>
        <w:rPr>
          <w:spacing w:val="-5"/>
        </w:rPr>
        <w:t> </w:t>
      </w:r>
      <w:r>
        <w:rPr/>
        <w:t>Concepts,</w:t>
      </w:r>
      <w:r>
        <w:rPr>
          <w:spacing w:val="-3"/>
        </w:rPr>
        <w:t> </w:t>
      </w:r>
      <w:r>
        <w:rPr/>
        <w:t>and</w:t>
      </w:r>
      <w:r>
        <w:rPr>
          <w:spacing w:val="-5"/>
        </w:rPr>
        <w:t> </w:t>
      </w:r>
      <w:r>
        <w:rPr/>
        <w:t>Disciplinary</w:t>
      </w:r>
      <w:r>
        <w:rPr>
          <w:spacing w:val="-5"/>
        </w:rPr>
        <w:t> </w:t>
      </w:r>
      <w:r>
        <w:rPr/>
        <w:t>Core</w:t>
      </w:r>
      <w:r>
        <w:rPr>
          <w:spacing w:val="-3"/>
        </w:rPr>
        <w:t> </w:t>
      </w:r>
      <w:r>
        <w:rPr/>
        <w:t>Ideas.</w:t>
      </w:r>
      <w:r>
        <w:rPr>
          <w:spacing w:val="-3"/>
        </w:rPr>
        <w:t> </w:t>
      </w:r>
      <w:r>
        <w:rPr/>
        <w:t>The</w:t>
      </w:r>
      <w:r>
        <w:rPr>
          <w:spacing w:val="-3"/>
        </w:rPr>
        <w:t> </w:t>
      </w:r>
      <w:r>
        <w:rPr>
          <w:i/>
        </w:rPr>
        <w:t>Framework</w:t>
      </w:r>
      <w:r>
        <w:rPr>
          <w:i/>
          <w:spacing w:val="-4"/>
        </w:rPr>
        <w:t> </w:t>
      </w:r>
      <w:r>
        <w:rPr/>
        <w:t>identified</w:t>
      </w:r>
      <w:r>
        <w:rPr>
          <w:spacing w:val="-2"/>
        </w:rPr>
        <w:t> </w:t>
      </w:r>
      <w:r>
        <w:rPr/>
        <w:t>a</w:t>
      </w:r>
      <w:r>
        <w:rPr>
          <w:spacing w:val="-4"/>
        </w:rPr>
        <w:t> </w:t>
      </w:r>
      <w:r>
        <w:rPr/>
        <w:t>small</w:t>
      </w:r>
      <w:r>
        <w:rPr>
          <w:spacing w:val="-2"/>
        </w:rPr>
        <w:t> </w:t>
      </w:r>
      <w:r>
        <w:rPr/>
        <w:t>number of disciplinary core ideas that all students should learn with increasing depth and sophistication, from Kindergarten</w:t>
      </w:r>
      <w:r>
        <w:rPr>
          <w:spacing w:val="-1"/>
        </w:rPr>
        <w:t> </w:t>
      </w:r>
      <w:r>
        <w:rPr/>
        <w:t>through grade</w:t>
      </w:r>
      <w:r>
        <w:rPr>
          <w:spacing w:val="-1"/>
        </w:rPr>
        <w:t> </w:t>
      </w:r>
      <w:r>
        <w:rPr/>
        <w:t>twelve. Key</w:t>
      </w:r>
      <w:r>
        <w:rPr>
          <w:spacing w:val="-1"/>
        </w:rPr>
        <w:t> </w:t>
      </w:r>
      <w:r>
        <w:rPr/>
        <w:t>to</w:t>
      </w:r>
      <w:r>
        <w:rPr>
          <w:spacing w:val="-2"/>
        </w:rPr>
        <w:t> </w:t>
      </w:r>
      <w:r>
        <w:rPr/>
        <w:t>the vision expressed</w:t>
      </w:r>
      <w:r>
        <w:rPr>
          <w:spacing w:val="-2"/>
        </w:rPr>
        <w:t> </w:t>
      </w:r>
      <w:r>
        <w:rPr/>
        <w:t>in</w:t>
      </w:r>
      <w:r>
        <w:rPr>
          <w:spacing w:val="-2"/>
        </w:rPr>
        <w:t> </w:t>
      </w:r>
      <w:r>
        <w:rPr/>
        <w:t>the </w:t>
      </w:r>
      <w:r>
        <w:rPr>
          <w:i/>
        </w:rPr>
        <w:t>Framework</w:t>
      </w:r>
      <w:r>
        <w:rPr>
          <w:i/>
          <w:spacing w:val="-4"/>
        </w:rPr>
        <w:t> </w:t>
      </w:r>
      <w:r>
        <w:rPr/>
        <w:t>is for students to</w:t>
      </w:r>
      <w:r>
        <w:rPr>
          <w:spacing w:val="-2"/>
        </w:rPr>
        <w:t> </w:t>
      </w:r>
      <w:r>
        <w:rPr/>
        <w:t>learn these disciplinary core ideas in the context of science and engineering practices. The importance of combining science and engineering practices and disciplinary core ideas is stated in the </w:t>
      </w:r>
      <w:r>
        <w:rPr>
          <w:i/>
        </w:rPr>
        <w:t>Framework </w:t>
      </w:r>
      <w:r>
        <w:rPr/>
        <w:t>as </w:t>
      </w:r>
      <w:r>
        <w:rPr>
          <w:spacing w:val="-2"/>
        </w:rPr>
        <w:t>follows:</w:t>
      </w:r>
    </w:p>
    <w:p>
      <w:pPr>
        <w:spacing w:line="240" w:lineRule="auto" w:before="102"/>
        <w:ind w:left="1440" w:right="1445" w:firstLine="0"/>
        <w:jc w:val="left"/>
        <w:rPr>
          <w:sz w:val="22"/>
        </w:rPr>
      </w:pPr>
      <w:r>
        <w:rPr>
          <w:i/>
          <w:sz w:val="22"/>
        </w:rPr>
        <w:t>Standards</w:t>
      </w:r>
      <w:r>
        <w:rPr>
          <w:i/>
          <w:spacing w:val="-2"/>
          <w:sz w:val="22"/>
        </w:rPr>
        <w:t> </w:t>
      </w:r>
      <w:r>
        <w:rPr>
          <w:i/>
          <w:sz w:val="22"/>
        </w:rPr>
        <w:t>and</w:t>
      </w:r>
      <w:r>
        <w:rPr>
          <w:i/>
          <w:spacing w:val="-3"/>
          <w:sz w:val="22"/>
        </w:rPr>
        <w:t> </w:t>
      </w:r>
      <w:r>
        <w:rPr>
          <w:i/>
          <w:sz w:val="22"/>
        </w:rPr>
        <w:t>performance</w:t>
      </w:r>
      <w:r>
        <w:rPr>
          <w:i/>
          <w:spacing w:val="-3"/>
          <w:sz w:val="22"/>
        </w:rPr>
        <w:t> </w:t>
      </w:r>
      <w:r>
        <w:rPr>
          <w:i/>
          <w:sz w:val="22"/>
        </w:rPr>
        <w:t>expectations</w:t>
      </w:r>
      <w:r>
        <w:rPr>
          <w:i/>
          <w:spacing w:val="-5"/>
          <w:sz w:val="22"/>
        </w:rPr>
        <w:t> </w:t>
      </w:r>
      <w:r>
        <w:rPr>
          <w:i/>
          <w:sz w:val="22"/>
        </w:rPr>
        <w:t>that</w:t>
      </w:r>
      <w:r>
        <w:rPr>
          <w:i/>
          <w:spacing w:val="-2"/>
          <w:sz w:val="22"/>
        </w:rPr>
        <w:t> </w:t>
      </w:r>
      <w:r>
        <w:rPr>
          <w:i/>
          <w:sz w:val="22"/>
        </w:rPr>
        <w:t>are</w:t>
      </w:r>
      <w:r>
        <w:rPr>
          <w:i/>
          <w:spacing w:val="-3"/>
          <w:sz w:val="22"/>
        </w:rPr>
        <w:t> </w:t>
      </w:r>
      <w:r>
        <w:rPr>
          <w:i/>
          <w:sz w:val="22"/>
        </w:rPr>
        <w:t>aligned</w:t>
      </w:r>
      <w:r>
        <w:rPr>
          <w:i/>
          <w:spacing w:val="-3"/>
          <w:sz w:val="22"/>
        </w:rPr>
        <w:t> </w:t>
      </w:r>
      <w:r>
        <w:rPr>
          <w:i/>
          <w:sz w:val="22"/>
        </w:rPr>
        <w:t>to</w:t>
      </w:r>
      <w:r>
        <w:rPr>
          <w:i/>
          <w:spacing w:val="-6"/>
          <w:sz w:val="22"/>
        </w:rPr>
        <w:t> </w:t>
      </w:r>
      <w:r>
        <w:rPr>
          <w:i/>
          <w:sz w:val="22"/>
        </w:rPr>
        <w:t>the</w:t>
      </w:r>
      <w:r>
        <w:rPr>
          <w:i/>
          <w:spacing w:val="-5"/>
          <w:sz w:val="22"/>
        </w:rPr>
        <w:t> </w:t>
      </w:r>
      <w:r>
        <w:rPr>
          <w:i/>
          <w:sz w:val="22"/>
        </w:rPr>
        <w:t>framework</w:t>
      </w:r>
      <w:r>
        <w:rPr>
          <w:i/>
          <w:spacing w:val="-3"/>
          <w:sz w:val="22"/>
        </w:rPr>
        <w:t> </w:t>
      </w:r>
      <w:r>
        <w:rPr>
          <w:i/>
          <w:sz w:val="22"/>
        </w:rPr>
        <w:t>must</w:t>
      </w:r>
      <w:r>
        <w:rPr>
          <w:i/>
          <w:spacing w:val="-4"/>
          <w:sz w:val="22"/>
        </w:rPr>
        <w:t> </w:t>
      </w:r>
      <w:r>
        <w:rPr>
          <w:i/>
          <w:sz w:val="22"/>
        </w:rPr>
        <w:t>take</w:t>
      </w:r>
      <w:r>
        <w:rPr>
          <w:i/>
          <w:spacing w:val="-5"/>
          <w:sz w:val="22"/>
        </w:rPr>
        <w:t> </w:t>
      </w:r>
      <w:r>
        <w:rPr>
          <w:i/>
          <w:sz w:val="22"/>
        </w:rPr>
        <w:t>into account that students cannot fully understand scientific and engineering ideas without engaging in the practices of inquiry and the discourses by which such ideas are</w:t>
      </w:r>
      <w:r>
        <w:rPr>
          <w:i/>
          <w:spacing w:val="40"/>
          <w:sz w:val="22"/>
        </w:rPr>
        <w:t> </w:t>
      </w:r>
      <w:r>
        <w:rPr>
          <w:i/>
          <w:sz w:val="22"/>
        </w:rPr>
        <w:t>developed and refined. At the same time, they cannot learn or show competence in practices except in the context of specific content. </w:t>
      </w:r>
      <w:r>
        <w:rPr>
          <w:sz w:val="22"/>
        </w:rPr>
        <w:t>(NRC </w:t>
      </w:r>
      <w:r>
        <w:rPr>
          <w:i/>
          <w:sz w:val="22"/>
        </w:rPr>
        <w:t>Framework</w:t>
      </w:r>
      <w:r>
        <w:rPr>
          <w:sz w:val="22"/>
        </w:rPr>
        <w:t>, 2012, p. 218)</w:t>
      </w:r>
    </w:p>
    <w:p>
      <w:pPr>
        <w:pStyle w:val="BodyText"/>
        <w:spacing w:before="99"/>
        <w:ind w:left="720" w:right="736"/>
      </w:pPr>
      <w:r>
        <w:rPr/>
        <w:t>The </w:t>
      </w:r>
      <w:r>
        <w:rPr>
          <w:i/>
        </w:rPr>
        <w:t>Framework </w:t>
      </w:r>
      <w:r>
        <w:rPr/>
        <w:t>specifies that each performance expectation must combine a relevant practice of science or engineering, with a core disciplinary idea and crosscutting concept, appropriate for students of the designated grade level. That guideline is perhaps the most significant way in which the NGSS differs</w:t>
      </w:r>
      <w:r>
        <w:rPr>
          <w:spacing w:val="40"/>
        </w:rPr>
        <w:t> </w:t>
      </w:r>
      <w:r>
        <w:rPr/>
        <w:t>from</w:t>
      </w:r>
      <w:r>
        <w:rPr>
          <w:spacing w:val="-6"/>
        </w:rPr>
        <w:t> </w:t>
      </w:r>
      <w:r>
        <w:rPr/>
        <w:t>prior</w:t>
      </w:r>
      <w:r>
        <w:rPr>
          <w:spacing w:val="-2"/>
        </w:rPr>
        <w:t> </w:t>
      </w:r>
      <w:r>
        <w:rPr/>
        <w:t>standards</w:t>
      </w:r>
      <w:r>
        <w:rPr>
          <w:spacing w:val="-2"/>
        </w:rPr>
        <w:t> </w:t>
      </w:r>
      <w:r>
        <w:rPr/>
        <w:t>documents.</w:t>
      </w:r>
      <w:r>
        <w:rPr>
          <w:spacing w:val="-2"/>
        </w:rPr>
        <w:t> </w:t>
      </w:r>
      <w:r>
        <w:rPr/>
        <w:t>In</w:t>
      </w:r>
      <w:r>
        <w:rPr>
          <w:spacing w:val="-2"/>
        </w:rPr>
        <w:t> </w:t>
      </w:r>
      <w:r>
        <w:rPr/>
        <w:t>the</w:t>
      </w:r>
      <w:r>
        <w:rPr>
          <w:spacing w:val="-4"/>
        </w:rPr>
        <w:t> </w:t>
      </w:r>
      <w:r>
        <w:rPr/>
        <w:t>future,</w:t>
      </w:r>
      <w:r>
        <w:rPr>
          <w:spacing w:val="-4"/>
        </w:rPr>
        <w:t> </w:t>
      </w:r>
      <w:r>
        <w:rPr/>
        <w:t>science</w:t>
      </w:r>
      <w:r>
        <w:rPr>
          <w:spacing w:val="-4"/>
        </w:rPr>
        <w:t> </w:t>
      </w:r>
      <w:r>
        <w:rPr/>
        <w:t>assessments</w:t>
      </w:r>
      <w:r>
        <w:rPr>
          <w:spacing w:val="-2"/>
        </w:rPr>
        <w:t> </w:t>
      </w:r>
      <w:r>
        <w:rPr/>
        <w:t>will</w:t>
      </w:r>
      <w:r>
        <w:rPr>
          <w:spacing w:val="-4"/>
        </w:rPr>
        <w:t> </w:t>
      </w:r>
      <w:r>
        <w:rPr/>
        <w:t>not</w:t>
      </w:r>
      <w:r>
        <w:rPr>
          <w:spacing w:val="-4"/>
        </w:rPr>
        <w:t> </w:t>
      </w:r>
      <w:r>
        <w:rPr/>
        <w:t>assess</w:t>
      </w:r>
      <w:r>
        <w:rPr>
          <w:spacing w:val="-4"/>
        </w:rPr>
        <w:t> </w:t>
      </w:r>
      <w:r>
        <w:rPr/>
        <w:t>students’</w:t>
      </w:r>
      <w:r>
        <w:rPr>
          <w:spacing w:val="-1"/>
        </w:rPr>
        <w:t> </w:t>
      </w:r>
      <w:r>
        <w:rPr/>
        <w:t>understanding of core ideas separately from their abilities to use the practices of science and engineering. They will be assessed together, showing students not only “know” science concepts; but also, students can use their understanding to investigate the natural world through the practices of science inquiry, or solve meaningful problems through the practices of engineering design. The </w:t>
      </w:r>
      <w:r>
        <w:rPr>
          <w:i/>
        </w:rPr>
        <w:t>Framework </w:t>
      </w:r>
      <w:r>
        <w:rPr/>
        <w:t>uses the term</w:t>
      </w:r>
    </w:p>
    <w:p>
      <w:pPr>
        <w:pStyle w:val="BodyText"/>
        <w:spacing w:line="252" w:lineRule="exact"/>
        <w:ind w:left="720"/>
      </w:pPr>
      <w:r>
        <w:rPr/>
        <w:t>“practices,”</w:t>
      </w:r>
      <w:r>
        <w:rPr>
          <w:spacing w:val="-8"/>
        </w:rPr>
        <w:t> </w:t>
      </w:r>
      <w:r>
        <w:rPr/>
        <w:t>rather</w:t>
      </w:r>
      <w:r>
        <w:rPr>
          <w:spacing w:val="-6"/>
        </w:rPr>
        <w:t> </w:t>
      </w:r>
      <w:r>
        <w:rPr/>
        <w:t>than</w:t>
      </w:r>
      <w:r>
        <w:rPr>
          <w:spacing w:val="-4"/>
        </w:rPr>
        <w:t> </w:t>
      </w:r>
      <w:r>
        <w:rPr/>
        <w:t>“science</w:t>
      </w:r>
      <w:r>
        <w:rPr>
          <w:spacing w:val="-4"/>
        </w:rPr>
        <w:t> </w:t>
      </w:r>
      <w:r>
        <w:rPr/>
        <w:t>processes”</w:t>
      </w:r>
      <w:r>
        <w:rPr>
          <w:spacing w:val="-4"/>
        </w:rPr>
        <w:t> </w:t>
      </w:r>
      <w:r>
        <w:rPr/>
        <w:t>or</w:t>
      </w:r>
      <w:r>
        <w:rPr>
          <w:spacing w:val="-5"/>
        </w:rPr>
        <w:t> </w:t>
      </w:r>
      <w:r>
        <w:rPr/>
        <w:t>“inquiry”</w:t>
      </w:r>
      <w:r>
        <w:rPr>
          <w:spacing w:val="-4"/>
        </w:rPr>
        <w:t> </w:t>
      </w:r>
      <w:r>
        <w:rPr/>
        <w:t>skills</w:t>
      </w:r>
      <w:r>
        <w:rPr>
          <w:spacing w:val="-4"/>
        </w:rPr>
        <w:t> </w:t>
      </w:r>
      <w:r>
        <w:rPr/>
        <w:t>for</w:t>
      </w:r>
      <w:r>
        <w:rPr>
          <w:spacing w:val="-4"/>
        </w:rPr>
        <w:t> </w:t>
      </w:r>
      <w:r>
        <w:rPr/>
        <w:t>a</w:t>
      </w:r>
      <w:r>
        <w:rPr>
          <w:spacing w:val="-6"/>
        </w:rPr>
        <w:t> </w:t>
      </w:r>
      <w:r>
        <w:rPr/>
        <w:t>specific</w:t>
      </w:r>
      <w:r>
        <w:rPr>
          <w:spacing w:val="-5"/>
        </w:rPr>
        <w:t> </w:t>
      </w:r>
      <w:r>
        <w:rPr>
          <w:spacing w:val="-2"/>
        </w:rPr>
        <w:t>reason:</w:t>
      </w:r>
    </w:p>
    <w:p>
      <w:pPr>
        <w:spacing w:before="100"/>
        <w:ind w:left="1440" w:right="1510" w:firstLine="0"/>
        <w:jc w:val="left"/>
        <w:rPr>
          <w:sz w:val="22"/>
        </w:rPr>
      </w:pPr>
      <w:r>
        <w:rPr>
          <w:i/>
          <w:sz w:val="22"/>
        </w:rPr>
        <w:t>We use the term “practices” instead of a term such as “skills” to emphasize that engaging</w:t>
      </w:r>
      <w:r>
        <w:rPr>
          <w:i/>
          <w:spacing w:val="-3"/>
          <w:sz w:val="22"/>
        </w:rPr>
        <w:t> </w:t>
      </w:r>
      <w:r>
        <w:rPr>
          <w:i/>
          <w:sz w:val="22"/>
        </w:rPr>
        <w:t>in</w:t>
      </w:r>
      <w:r>
        <w:rPr>
          <w:i/>
          <w:spacing w:val="-3"/>
          <w:sz w:val="22"/>
        </w:rPr>
        <w:t> </w:t>
      </w:r>
      <w:r>
        <w:rPr>
          <w:i/>
          <w:sz w:val="22"/>
        </w:rPr>
        <w:t>scientific</w:t>
      </w:r>
      <w:r>
        <w:rPr>
          <w:i/>
          <w:spacing w:val="-3"/>
          <w:sz w:val="22"/>
        </w:rPr>
        <w:t> </w:t>
      </w:r>
      <w:r>
        <w:rPr>
          <w:i/>
          <w:sz w:val="22"/>
        </w:rPr>
        <w:t>investigation</w:t>
      </w:r>
      <w:r>
        <w:rPr>
          <w:i/>
          <w:spacing w:val="-3"/>
          <w:sz w:val="22"/>
        </w:rPr>
        <w:t> </w:t>
      </w:r>
      <w:r>
        <w:rPr>
          <w:i/>
          <w:sz w:val="22"/>
        </w:rPr>
        <w:t>requires</w:t>
      </w:r>
      <w:r>
        <w:rPr>
          <w:i/>
          <w:spacing w:val="-5"/>
          <w:sz w:val="22"/>
        </w:rPr>
        <w:t> </w:t>
      </w:r>
      <w:r>
        <w:rPr>
          <w:i/>
          <w:sz w:val="22"/>
        </w:rPr>
        <w:t>not</w:t>
      </w:r>
      <w:r>
        <w:rPr>
          <w:i/>
          <w:spacing w:val="-2"/>
          <w:sz w:val="22"/>
        </w:rPr>
        <w:t> </w:t>
      </w:r>
      <w:r>
        <w:rPr>
          <w:i/>
          <w:sz w:val="22"/>
        </w:rPr>
        <w:t>only</w:t>
      </w:r>
      <w:r>
        <w:rPr>
          <w:i/>
          <w:spacing w:val="-5"/>
          <w:sz w:val="22"/>
        </w:rPr>
        <w:t> </w:t>
      </w:r>
      <w:r>
        <w:rPr>
          <w:i/>
          <w:sz w:val="22"/>
        </w:rPr>
        <w:t>skill</w:t>
      </w:r>
      <w:r>
        <w:rPr>
          <w:i/>
          <w:spacing w:val="-2"/>
          <w:sz w:val="22"/>
        </w:rPr>
        <w:t> </w:t>
      </w:r>
      <w:r>
        <w:rPr>
          <w:i/>
          <w:sz w:val="22"/>
        </w:rPr>
        <w:t>but</w:t>
      </w:r>
      <w:r>
        <w:rPr>
          <w:i/>
          <w:spacing w:val="-2"/>
          <w:sz w:val="22"/>
        </w:rPr>
        <w:t> </w:t>
      </w:r>
      <w:r>
        <w:rPr>
          <w:i/>
          <w:sz w:val="22"/>
        </w:rPr>
        <w:t>also</w:t>
      </w:r>
      <w:r>
        <w:rPr>
          <w:i/>
          <w:spacing w:val="-3"/>
          <w:sz w:val="22"/>
        </w:rPr>
        <w:t> </w:t>
      </w:r>
      <w:r>
        <w:rPr>
          <w:i/>
          <w:sz w:val="22"/>
        </w:rPr>
        <w:t>knowledge</w:t>
      </w:r>
      <w:r>
        <w:rPr>
          <w:i/>
          <w:spacing w:val="-5"/>
          <w:sz w:val="22"/>
        </w:rPr>
        <w:t> </w:t>
      </w:r>
      <w:r>
        <w:rPr>
          <w:i/>
          <w:sz w:val="22"/>
        </w:rPr>
        <w:t>that</w:t>
      </w:r>
      <w:r>
        <w:rPr>
          <w:i/>
          <w:spacing w:val="-5"/>
          <w:sz w:val="22"/>
        </w:rPr>
        <w:t> </w:t>
      </w:r>
      <w:r>
        <w:rPr>
          <w:i/>
          <w:sz w:val="22"/>
        </w:rPr>
        <w:t>is specific to each practice. </w:t>
      </w:r>
      <w:r>
        <w:rPr>
          <w:sz w:val="22"/>
        </w:rPr>
        <w:t>(NRC </w:t>
      </w:r>
      <w:r>
        <w:rPr>
          <w:i/>
          <w:sz w:val="22"/>
        </w:rPr>
        <w:t>Framework</w:t>
      </w:r>
      <w:r>
        <w:rPr>
          <w:sz w:val="22"/>
        </w:rPr>
        <w:t>, 2012, p. 30)</w:t>
      </w:r>
    </w:p>
    <w:p>
      <w:pPr>
        <w:pStyle w:val="BodyText"/>
        <w:spacing w:before="103"/>
        <w:ind w:left="720" w:right="890"/>
      </w:pPr>
      <w:r>
        <w:rPr/>
        <w:t>The</w:t>
      </w:r>
      <w:r>
        <w:rPr>
          <w:spacing w:val="-4"/>
        </w:rPr>
        <w:t> </w:t>
      </w:r>
      <w:r>
        <w:rPr/>
        <w:t>eight</w:t>
      </w:r>
      <w:r>
        <w:rPr>
          <w:spacing w:val="-1"/>
        </w:rPr>
        <w:t> </w:t>
      </w:r>
      <w:r>
        <w:rPr/>
        <w:t>practices</w:t>
      </w:r>
      <w:r>
        <w:rPr>
          <w:spacing w:val="-2"/>
        </w:rPr>
        <w:t> </w:t>
      </w:r>
      <w:r>
        <w:rPr/>
        <w:t>of</w:t>
      </w:r>
      <w:r>
        <w:rPr>
          <w:spacing w:val="-4"/>
        </w:rPr>
        <w:t> </w:t>
      </w:r>
      <w:r>
        <w:rPr/>
        <w:t>science</w:t>
      </w:r>
      <w:r>
        <w:rPr>
          <w:spacing w:val="-2"/>
        </w:rPr>
        <w:t> </w:t>
      </w:r>
      <w:r>
        <w:rPr/>
        <w:t>and</w:t>
      </w:r>
      <w:r>
        <w:rPr>
          <w:spacing w:val="-4"/>
        </w:rPr>
        <w:t> </w:t>
      </w:r>
      <w:r>
        <w:rPr/>
        <w:t>engineering</w:t>
      </w:r>
      <w:r>
        <w:rPr>
          <w:spacing w:val="-5"/>
        </w:rPr>
        <w:t> </w:t>
      </w:r>
      <w:r>
        <w:rPr/>
        <w:t>that</w:t>
      </w:r>
      <w:r>
        <w:rPr>
          <w:spacing w:val="-3"/>
        </w:rPr>
        <w:t> </w:t>
      </w:r>
      <w:r>
        <w:rPr/>
        <w:t>the</w:t>
      </w:r>
      <w:r>
        <w:rPr>
          <w:spacing w:val="-4"/>
        </w:rPr>
        <w:t> </w:t>
      </w:r>
      <w:r>
        <w:rPr>
          <w:i/>
        </w:rPr>
        <w:t>Framework</w:t>
      </w:r>
      <w:r>
        <w:rPr>
          <w:i/>
          <w:spacing w:val="-4"/>
        </w:rPr>
        <w:t> </w:t>
      </w:r>
      <w:r>
        <w:rPr/>
        <w:t>identifies</w:t>
      </w:r>
      <w:r>
        <w:rPr>
          <w:spacing w:val="-4"/>
        </w:rPr>
        <w:t> </w:t>
      </w:r>
      <w:r>
        <w:rPr/>
        <w:t>as</w:t>
      </w:r>
      <w:r>
        <w:rPr>
          <w:spacing w:val="-1"/>
        </w:rPr>
        <w:t> </w:t>
      </w:r>
      <w:r>
        <w:rPr/>
        <w:t>essential</w:t>
      </w:r>
      <w:r>
        <w:rPr>
          <w:spacing w:val="-1"/>
        </w:rPr>
        <w:t> </w:t>
      </w:r>
      <w:r>
        <w:rPr/>
        <w:t>for</w:t>
      </w:r>
      <w:r>
        <w:rPr>
          <w:spacing w:val="-2"/>
        </w:rPr>
        <w:t> </w:t>
      </w:r>
      <w:r>
        <w:rPr/>
        <w:t>all</w:t>
      </w:r>
      <w:r>
        <w:rPr>
          <w:spacing w:val="-4"/>
        </w:rPr>
        <w:t> </w:t>
      </w:r>
      <w:r>
        <w:rPr/>
        <w:t>students to learn and describes in detail are listed below:</w:t>
      </w:r>
    </w:p>
    <w:p>
      <w:pPr>
        <w:pStyle w:val="ListParagraph"/>
        <w:numPr>
          <w:ilvl w:val="0"/>
          <w:numId w:val="1"/>
        </w:numPr>
        <w:tabs>
          <w:tab w:pos="1715" w:val="left" w:leader="none"/>
        </w:tabs>
        <w:spacing w:line="252" w:lineRule="exact" w:before="99" w:after="0"/>
        <w:ind w:left="1715" w:right="0" w:hanging="275"/>
        <w:jc w:val="left"/>
        <w:rPr>
          <w:sz w:val="22"/>
        </w:rPr>
      </w:pPr>
      <w:r>
        <w:rPr>
          <w:sz w:val="22"/>
        </w:rPr>
        <w:t>Asking</w:t>
      </w:r>
      <w:r>
        <w:rPr>
          <w:spacing w:val="-9"/>
          <w:sz w:val="22"/>
        </w:rPr>
        <w:t> </w:t>
      </w:r>
      <w:r>
        <w:rPr>
          <w:sz w:val="22"/>
        </w:rPr>
        <w:t>questions</w:t>
      </w:r>
      <w:r>
        <w:rPr>
          <w:spacing w:val="-6"/>
          <w:sz w:val="22"/>
        </w:rPr>
        <w:t> </w:t>
      </w:r>
      <w:r>
        <w:rPr>
          <w:sz w:val="22"/>
        </w:rPr>
        <w:t>(for</w:t>
      </w:r>
      <w:r>
        <w:rPr>
          <w:spacing w:val="-3"/>
          <w:sz w:val="22"/>
        </w:rPr>
        <w:t> </w:t>
      </w:r>
      <w:r>
        <w:rPr>
          <w:sz w:val="22"/>
        </w:rPr>
        <w:t>science)</w:t>
      </w:r>
      <w:r>
        <w:rPr>
          <w:spacing w:val="-3"/>
          <w:sz w:val="22"/>
        </w:rPr>
        <w:t> </w:t>
      </w:r>
      <w:r>
        <w:rPr>
          <w:sz w:val="22"/>
        </w:rPr>
        <w:t>and</w:t>
      </w:r>
      <w:r>
        <w:rPr>
          <w:spacing w:val="-4"/>
          <w:sz w:val="22"/>
        </w:rPr>
        <w:t> </w:t>
      </w:r>
      <w:r>
        <w:rPr>
          <w:sz w:val="22"/>
        </w:rPr>
        <w:t>defining</w:t>
      </w:r>
      <w:r>
        <w:rPr>
          <w:spacing w:val="-6"/>
          <w:sz w:val="22"/>
        </w:rPr>
        <w:t> </w:t>
      </w:r>
      <w:r>
        <w:rPr>
          <w:sz w:val="22"/>
        </w:rPr>
        <w:t>problems</w:t>
      </w:r>
      <w:r>
        <w:rPr>
          <w:spacing w:val="-4"/>
          <w:sz w:val="22"/>
        </w:rPr>
        <w:t> </w:t>
      </w:r>
      <w:r>
        <w:rPr>
          <w:sz w:val="22"/>
        </w:rPr>
        <w:t>(for</w:t>
      </w:r>
      <w:r>
        <w:rPr>
          <w:spacing w:val="-3"/>
          <w:sz w:val="22"/>
        </w:rPr>
        <w:t> </w:t>
      </w:r>
      <w:r>
        <w:rPr>
          <w:spacing w:val="-2"/>
          <w:sz w:val="22"/>
        </w:rPr>
        <w:t>engineering)</w:t>
      </w:r>
    </w:p>
    <w:p>
      <w:pPr>
        <w:pStyle w:val="ListParagraph"/>
        <w:numPr>
          <w:ilvl w:val="0"/>
          <w:numId w:val="1"/>
        </w:numPr>
        <w:tabs>
          <w:tab w:pos="1715" w:val="left" w:leader="none"/>
        </w:tabs>
        <w:spacing w:line="252" w:lineRule="exact" w:before="0" w:after="0"/>
        <w:ind w:left="1715" w:right="0" w:hanging="275"/>
        <w:jc w:val="left"/>
        <w:rPr>
          <w:sz w:val="22"/>
        </w:rPr>
      </w:pPr>
      <w:r>
        <w:rPr>
          <w:sz w:val="22"/>
        </w:rPr>
        <w:t>Developing</w:t>
      </w:r>
      <w:r>
        <w:rPr>
          <w:spacing w:val="-6"/>
          <w:sz w:val="22"/>
        </w:rPr>
        <w:t> </w:t>
      </w:r>
      <w:r>
        <w:rPr>
          <w:sz w:val="22"/>
        </w:rPr>
        <w:t>and</w:t>
      </w:r>
      <w:r>
        <w:rPr>
          <w:spacing w:val="-2"/>
          <w:sz w:val="22"/>
        </w:rPr>
        <w:t> </w:t>
      </w:r>
      <w:r>
        <w:rPr>
          <w:sz w:val="22"/>
        </w:rPr>
        <w:t>using</w:t>
      </w:r>
      <w:r>
        <w:rPr>
          <w:spacing w:val="-5"/>
          <w:sz w:val="22"/>
        </w:rPr>
        <w:t> </w:t>
      </w:r>
      <w:r>
        <w:rPr>
          <w:spacing w:val="-2"/>
          <w:sz w:val="22"/>
        </w:rPr>
        <w:t>models</w:t>
      </w:r>
    </w:p>
    <w:p>
      <w:pPr>
        <w:pStyle w:val="ListParagraph"/>
        <w:numPr>
          <w:ilvl w:val="0"/>
          <w:numId w:val="1"/>
        </w:numPr>
        <w:tabs>
          <w:tab w:pos="1715" w:val="left" w:leader="none"/>
        </w:tabs>
        <w:spacing w:line="252" w:lineRule="exact" w:before="1" w:after="0"/>
        <w:ind w:left="1715" w:right="0" w:hanging="275"/>
        <w:jc w:val="left"/>
        <w:rPr>
          <w:sz w:val="22"/>
        </w:rPr>
      </w:pPr>
      <w:r>
        <w:rPr>
          <w:sz w:val="22"/>
        </w:rPr>
        <w:t>Planning</w:t>
      </w:r>
      <w:r>
        <w:rPr>
          <w:spacing w:val="-5"/>
          <w:sz w:val="22"/>
        </w:rPr>
        <w:t> </w:t>
      </w:r>
      <w:r>
        <w:rPr>
          <w:sz w:val="22"/>
        </w:rPr>
        <w:t>and</w:t>
      </w:r>
      <w:r>
        <w:rPr>
          <w:spacing w:val="-4"/>
          <w:sz w:val="22"/>
        </w:rPr>
        <w:t> </w:t>
      </w:r>
      <w:r>
        <w:rPr>
          <w:sz w:val="22"/>
        </w:rPr>
        <w:t>carrying</w:t>
      </w:r>
      <w:r>
        <w:rPr>
          <w:spacing w:val="-5"/>
          <w:sz w:val="22"/>
        </w:rPr>
        <w:t> </w:t>
      </w:r>
      <w:r>
        <w:rPr>
          <w:sz w:val="22"/>
        </w:rPr>
        <w:t>out</w:t>
      </w:r>
      <w:r>
        <w:rPr>
          <w:spacing w:val="1"/>
          <w:sz w:val="22"/>
        </w:rPr>
        <w:t> </w:t>
      </w:r>
      <w:r>
        <w:rPr>
          <w:spacing w:val="-2"/>
          <w:sz w:val="22"/>
        </w:rPr>
        <w:t>investigations</w:t>
      </w:r>
    </w:p>
    <w:p>
      <w:pPr>
        <w:pStyle w:val="ListParagraph"/>
        <w:numPr>
          <w:ilvl w:val="0"/>
          <w:numId w:val="1"/>
        </w:numPr>
        <w:tabs>
          <w:tab w:pos="1715" w:val="left" w:leader="none"/>
        </w:tabs>
        <w:spacing w:line="252" w:lineRule="exact" w:before="0" w:after="0"/>
        <w:ind w:left="1715" w:right="0" w:hanging="275"/>
        <w:jc w:val="left"/>
        <w:rPr>
          <w:sz w:val="22"/>
        </w:rPr>
      </w:pPr>
      <w:r>
        <w:rPr>
          <w:sz w:val="22"/>
        </w:rPr>
        <w:t>Analyzing</w:t>
      </w:r>
      <w:r>
        <w:rPr>
          <w:spacing w:val="-8"/>
          <w:sz w:val="22"/>
        </w:rPr>
        <w:t> </w:t>
      </w:r>
      <w:r>
        <w:rPr>
          <w:sz w:val="22"/>
        </w:rPr>
        <w:t>and</w:t>
      </w:r>
      <w:r>
        <w:rPr>
          <w:spacing w:val="-5"/>
          <w:sz w:val="22"/>
        </w:rPr>
        <w:t> </w:t>
      </w:r>
      <w:r>
        <w:rPr>
          <w:sz w:val="22"/>
        </w:rPr>
        <w:t>interpreting</w:t>
      </w:r>
      <w:r>
        <w:rPr>
          <w:spacing w:val="-7"/>
          <w:sz w:val="22"/>
        </w:rPr>
        <w:t> </w:t>
      </w:r>
      <w:r>
        <w:rPr>
          <w:spacing w:val="-4"/>
          <w:sz w:val="22"/>
        </w:rPr>
        <w:t>data</w:t>
      </w:r>
    </w:p>
    <w:p>
      <w:pPr>
        <w:pStyle w:val="ListParagraph"/>
        <w:numPr>
          <w:ilvl w:val="0"/>
          <w:numId w:val="1"/>
        </w:numPr>
        <w:tabs>
          <w:tab w:pos="1715" w:val="left" w:leader="none"/>
        </w:tabs>
        <w:spacing w:line="252" w:lineRule="exact" w:before="0" w:after="0"/>
        <w:ind w:left="1715" w:right="0" w:hanging="275"/>
        <w:jc w:val="left"/>
        <w:rPr>
          <w:sz w:val="22"/>
        </w:rPr>
      </w:pPr>
      <w:r>
        <w:rPr>
          <w:sz w:val="22"/>
        </w:rPr>
        <w:t>Using</w:t>
      </w:r>
      <w:r>
        <w:rPr>
          <w:spacing w:val="-7"/>
          <w:sz w:val="22"/>
        </w:rPr>
        <w:t> </w:t>
      </w:r>
      <w:r>
        <w:rPr>
          <w:sz w:val="22"/>
        </w:rPr>
        <w:t>mathematics</w:t>
      </w:r>
      <w:r>
        <w:rPr>
          <w:spacing w:val="-5"/>
          <w:sz w:val="22"/>
        </w:rPr>
        <w:t> </w:t>
      </w:r>
      <w:r>
        <w:rPr>
          <w:sz w:val="22"/>
        </w:rPr>
        <w:t>and</w:t>
      </w:r>
      <w:r>
        <w:rPr>
          <w:spacing w:val="-6"/>
          <w:sz w:val="22"/>
        </w:rPr>
        <w:t> </w:t>
      </w:r>
      <w:r>
        <w:rPr>
          <w:sz w:val="22"/>
        </w:rPr>
        <w:t>computational</w:t>
      </w:r>
      <w:r>
        <w:rPr>
          <w:spacing w:val="-2"/>
          <w:sz w:val="22"/>
        </w:rPr>
        <w:t> thinking</w:t>
      </w:r>
    </w:p>
    <w:p>
      <w:pPr>
        <w:pStyle w:val="ListParagraph"/>
        <w:numPr>
          <w:ilvl w:val="0"/>
          <w:numId w:val="1"/>
        </w:numPr>
        <w:tabs>
          <w:tab w:pos="1715" w:val="left" w:leader="none"/>
        </w:tabs>
        <w:spacing w:line="252" w:lineRule="exact" w:before="1" w:after="0"/>
        <w:ind w:left="1715" w:right="0" w:hanging="275"/>
        <w:jc w:val="left"/>
        <w:rPr>
          <w:sz w:val="22"/>
        </w:rPr>
      </w:pPr>
      <w:r>
        <w:rPr>
          <w:sz w:val="22"/>
        </w:rPr>
        <w:t>Constructing</w:t>
      </w:r>
      <w:r>
        <w:rPr>
          <w:spacing w:val="-9"/>
          <w:sz w:val="22"/>
        </w:rPr>
        <w:t> </w:t>
      </w:r>
      <w:r>
        <w:rPr>
          <w:sz w:val="22"/>
        </w:rPr>
        <w:t>explanations</w:t>
      </w:r>
      <w:r>
        <w:rPr>
          <w:spacing w:val="-4"/>
          <w:sz w:val="22"/>
        </w:rPr>
        <w:t> </w:t>
      </w:r>
      <w:r>
        <w:rPr>
          <w:sz w:val="22"/>
        </w:rPr>
        <w:t>(for</w:t>
      </w:r>
      <w:r>
        <w:rPr>
          <w:spacing w:val="-6"/>
          <w:sz w:val="22"/>
        </w:rPr>
        <w:t> </w:t>
      </w:r>
      <w:r>
        <w:rPr>
          <w:sz w:val="22"/>
        </w:rPr>
        <w:t>science)</w:t>
      </w:r>
      <w:r>
        <w:rPr>
          <w:spacing w:val="-3"/>
          <w:sz w:val="22"/>
        </w:rPr>
        <w:t> </w:t>
      </w:r>
      <w:r>
        <w:rPr>
          <w:sz w:val="22"/>
        </w:rPr>
        <w:t>and</w:t>
      </w:r>
      <w:r>
        <w:rPr>
          <w:spacing w:val="-4"/>
          <w:sz w:val="22"/>
        </w:rPr>
        <w:t> </w:t>
      </w:r>
      <w:r>
        <w:rPr>
          <w:sz w:val="22"/>
        </w:rPr>
        <w:t>designing</w:t>
      </w:r>
      <w:r>
        <w:rPr>
          <w:spacing w:val="-7"/>
          <w:sz w:val="22"/>
        </w:rPr>
        <w:t> </w:t>
      </w:r>
      <w:r>
        <w:rPr>
          <w:sz w:val="22"/>
        </w:rPr>
        <w:t>solutions</w:t>
      </w:r>
      <w:r>
        <w:rPr>
          <w:spacing w:val="-6"/>
          <w:sz w:val="22"/>
        </w:rPr>
        <w:t> </w:t>
      </w:r>
      <w:r>
        <w:rPr>
          <w:sz w:val="22"/>
        </w:rPr>
        <w:t>(for</w:t>
      </w:r>
      <w:r>
        <w:rPr>
          <w:spacing w:val="-3"/>
          <w:sz w:val="22"/>
        </w:rPr>
        <w:t> </w:t>
      </w:r>
      <w:r>
        <w:rPr>
          <w:spacing w:val="-2"/>
          <w:sz w:val="22"/>
        </w:rPr>
        <w:t>engineering)</w:t>
      </w:r>
    </w:p>
    <w:p>
      <w:pPr>
        <w:pStyle w:val="ListParagraph"/>
        <w:numPr>
          <w:ilvl w:val="0"/>
          <w:numId w:val="1"/>
        </w:numPr>
        <w:tabs>
          <w:tab w:pos="1715" w:val="left" w:leader="none"/>
        </w:tabs>
        <w:spacing w:line="252" w:lineRule="exact" w:before="0" w:after="0"/>
        <w:ind w:left="1715" w:right="0" w:hanging="275"/>
        <w:jc w:val="left"/>
        <w:rPr>
          <w:sz w:val="22"/>
        </w:rPr>
      </w:pPr>
      <w:r>
        <w:rPr>
          <w:sz w:val="22"/>
        </w:rPr>
        <w:t>Engaging</w:t>
      </w:r>
      <w:r>
        <w:rPr>
          <w:spacing w:val="-7"/>
          <w:sz w:val="22"/>
        </w:rPr>
        <w:t> </w:t>
      </w:r>
      <w:r>
        <w:rPr>
          <w:sz w:val="22"/>
        </w:rPr>
        <w:t>in</w:t>
      </w:r>
      <w:r>
        <w:rPr>
          <w:spacing w:val="-3"/>
          <w:sz w:val="22"/>
        </w:rPr>
        <w:t> </w:t>
      </w:r>
      <w:r>
        <w:rPr>
          <w:sz w:val="22"/>
        </w:rPr>
        <w:t>argument</w:t>
      </w:r>
      <w:r>
        <w:rPr>
          <w:spacing w:val="-2"/>
          <w:sz w:val="22"/>
        </w:rPr>
        <w:t> </w:t>
      </w:r>
      <w:r>
        <w:rPr>
          <w:sz w:val="22"/>
        </w:rPr>
        <w:t>from</w:t>
      </w:r>
      <w:r>
        <w:rPr>
          <w:spacing w:val="-7"/>
          <w:sz w:val="22"/>
        </w:rPr>
        <w:t> </w:t>
      </w:r>
      <w:r>
        <w:rPr>
          <w:spacing w:val="-2"/>
          <w:sz w:val="22"/>
        </w:rPr>
        <w:t>evidence</w:t>
      </w:r>
    </w:p>
    <w:p>
      <w:pPr>
        <w:pStyle w:val="ListParagraph"/>
        <w:numPr>
          <w:ilvl w:val="0"/>
          <w:numId w:val="1"/>
        </w:numPr>
        <w:tabs>
          <w:tab w:pos="1715" w:val="left" w:leader="none"/>
        </w:tabs>
        <w:spacing w:line="240" w:lineRule="auto" w:before="2" w:after="0"/>
        <w:ind w:left="1715" w:right="0" w:hanging="275"/>
        <w:jc w:val="left"/>
        <w:rPr>
          <w:sz w:val="22"/>
        </w:rPr>
      </w:pPr>
      <w:r>
        <w:rPr>
          <w:sz w:val="22"/>
        </w:rPr>
        <w:t>Obtaining,</w:t>
      </w:r>
      <w:r>
        <w:rPr>
          <w:spacing w:val="-7"/>
          <w:sz w:val="22"/>
        </w:rPr>
        <w:t> </w:t>
      </w:r>
      <w:r>
        <w:rPr>
          <w:sz w:val="22"/>
        </w:rPr>
        <w:t>evaluating,</w:t>
      </w:r>
      <w:r>
        <w:rPr>
          <w:spacing w:val="-6"/>
          <w:sz w:val="22"/>
        </w:rPr>
        <w:t> </w:t>
      </w:r>
      <w:r>
        <w:rPr>
          <w:sz w:val="22"/>
        </w:rPr>
        <w:t>and</w:t>
      </w:r>
      <w:r>
        <w:rPr>
          <w:spacing w:val="-6"/>
          <w:sz w:val="22"/>
        </w:rPr>
        <w:t> </w:t>
      </w:r>
      <w:r>
        <w:rPr>
          <w:sz w:val="22"/>
        </w:rPr>
        <w:t>communicating</w:t>
      </w:r>
      <w:r>
        <w:rPr>
          <w:spacing w:val="-8"/>
          <w:sz w:val="22"/>
        </w:rPr>
        <w:t> </w:t>
      </w:r>
      <w:r>
        <w:rPr>
          <w:spacing w:val="-2"/>
          <w:sz w:val="22"/>
        </w:rPr>
        <w:t>information</w:t>
      </w:r>
    </w:p>
    <w:p>
      <w:pPr>
        <w:pStyle w:val="BodyText"/>
        <w:spacing w:before="3"/>
      </w:pPr>
    </w:p>
    <w:p>
      <w:pPr>
        <w:spacing w:line="251" w:lineRule="exact" w:before="0"/>
        <w:ind w:left="720" w:right="0" w:firstLine="0"/>
        <w:jc w:val="left"/>
        <w:rPr>
          <w:b/>
          <w:sz w:val="22"/>
        </w:rPr>
      </w:pPr>
      <w:r>
        <w:rPr>
          <w:b/>
          <w:spacing w:val="-2"/>
          <w:sz w:val="22"/>
        </w:rPr>
        <w:t>Rationale</w:t>
      </w:r>
    </w:p>
    <w:p>
      <w:pPr>
        <w:pStyle w:val="BodyText"/>
        <w:ind w:left="720" w:right="766"/>
      </w:pPr>
      <w:r>
        <w:rPr/>
        <w:t>Chapter</w:t>
      </w:r>
      <w:r>
        <w:rPr>
          <w:spacing w:val="-2"/>
        </w:rPr>
        <w:t> </w:t>
      </w:r>
      <w:r>
        <w:rPr/>
        <w:t>3</w:t>
      </w:r>
      <w:r>
        <w:rPr>
          <w:spacing w:val="-2"/>
        </w:rPr>
        <w:t> </w:t>
      </w:r>
      <w:r>
        <w:rPr/>
        <w:t>of</w:t>
      </w:r>
      <w:r>
        <w:rPr>
          <w:spacing w:val="-2"/>
        </w:rPr>
        <w:t> </w:t>
      </w:r>
      <w:r>
        <w:rPr/>
        <w:t>the</w:t>
      </w:r>
      <w:r>
        <w:rPr>
          <w:spacing w:val="-1"/>
        </w:rPr>
        <w:t> </w:t>
      </w:r>
      <w:r>
        <w:rPr>
          <w:i/>
        </w:rPr>
        <w:t>Framework</w:t>
      </w:r>
      <w:r>
        <w:rPr>
          <w:i/>
          <w:spacing w:val="-1"/>
        </w:rPr>
        <w:t> </w:t>
      </w:r>
      <w:r>
        <w:rPr/>
        <w:t>describes</w:t>
      </w:r>
      <w:r>
        <w:rPr>
          <w:spacing w:val="-4"/>
        </w:rPr>
        <w:t> </w:t>
      </w:r>
      <w:r>
        <w:rPr/>
        <w:t>each</w:t>
      </w:r>
      <w:r>
        <w:rPr>
          <w:spacing w:val="-4"/>
        </w:rPr>
        <w:t> </w:t>
      </w:r>
      <w:r>
        <w:rPr/>
        <w:t>of</w:t>
      </w:r>
      <w:r>
        <w:rPr>
          <w:spacing w:val="-4"/>
        </w:rPr>
        <w:t> </w:t>
      </w:r>
      <w:r>
        <w:rPr/>
        <w:t>the</w:t>
      </w:r>
      <w:r>
        <w:rPr>
          <w:spacing w:val="-4"/>
        </w:rPr>
        <w:t> </w:t>
      </w:r>
      <w:r>
        <w:rPr/>
        <w:t>eight</w:t>
      </w:r>
      <w:r>
        <w:rPr>
          <w:spacing w:val="-1"/>
        </w:rPr>
        <w:t> </w:t>
      </w:r>
      <w:r>
        <w:rPr/>
        <w:t>practices</w:t>
      </w:r>
      <w:r>
        <w:rPr>
          <w:spacing w:val="-2"/>
        </w:rPr>
        <w:t> </w:t>
      </w:r>
      <w:r>
        <w:rPr/>
        <w:t>of</w:t>
      </w:r>
      <w:r>
        <w:rPr>
          <w:spacing w:val="-2"/>
        </w:rPr>
        <w:t> </w:t>
      </w:r>
      <w:r>
        <w:rPr/>
        <w:t>science</w:t>
      </w:r>
      <w:r>
        <w:rPr>
          <w:spacing w:val="-2"/>
        </w:rPr>
        <w:t> </w:t>
      </w:r>
      <w:r>
        <w:rPr/>
        <w:t>and</w:t>
      </w:r>
      <w:r>
        <w:rPr>
          <w:spacing w:val="-2"/>
        </w:rPr>
        <w:t> </w:t>
      </w:r>
      <w:r>
        <w:rPr/>
        <w:t>engineering</w:t>
      </w:r>
      <w:r>
        <w:rPr>
          <w:spacing w:val="-1"/>
        </w:rPr>
        <w:t> </w:t>
      </w:r>
      <w:r>
        <w:rPr/>
        <w:t>and</w:t>
      </w:r>
      <w:r>
        <w:rPr>
          <w:spacing w:val="-2"/>
        </w:rPr>
        <w:t> </w:t>
      </w:r>
      <w:r>
        <w:rPr/>
        <w:t>presents the following rationale for why they are essential.</w:t>
      </w:r>
    </w:p>
    <w:p>
      <w:pPr>
        <w:spacing w:before="251"/>
        <w:ind w:left="1440" w:right="1510" w:firstLine="0"/>
        <w:jc w:val="left"/>
        <w:rPr>
          <w:i/>
          <w:sz w:val="22"/>
        </w:rPr>
      </w:pPr>
      <w:r>
        <w:rPr>
          <w:i/>
          <w:sz w:val="22"/>
        </w:rPr>
        <w:t>Engaging</w:t>
      </w:r>
      <w:r>
        <w:rPr>
          <w:i/>
          <w:spacing w:val="-3"/>
          <w:sz w:val="22"/>
        </w:rPr>
        <w:t> </w:t>
      </w:r>
      <w:r>
        <w:rPr>
          <w:i/>
          <w:sz w:val="22"/>
        </w:rPr>
        <w:t>in</w:t>
      </w:r>
      <w:r>
        <w:rPr>
          <w:i/>
          <w:spacing w:val="-6"/>
          <w:sz w:val="22"/>
        </w:rPr>
        <w:t> </w:t>
      </w:r>
      <w:r>
        <w:rPr>
          <w:i/>
          <w:sz w:val="22"/>
        </w:rPr>
        <w:t>the</w:t>
      </w:r>
      <w:r>
        <w:rPr>
          <w:i/>
          <w:spacing w:val="-5"/>
          <w:sz w:val="22"/>
        </w:rPr>
        <w:t> </w:t>
      </w:r>
      <w:r>
        <w:rPr>
          <w:i/>
          <w:sz w:val="22"/>
        </w:rPr>
        <w:t>practices</w:t>
      </w:r>
      <w:r>
        <w:rPr>
          <w:i/>
          <w:spacing w:val="-5"/>
          <w:sz w:val="22"/>
        </w:rPr>
        <w:t> </w:t>
      </w:r>
      <w:r>
        <w:rPr>
          <w:i/>
          <w:sz w:val="22"/>
        </w:rPr>
        <w:t>of</w:t>
      </w:r>
      <w:r>
        <w:rPr>
          <w:i/>
          <w:spacing w:val="-2"/>
          <w:sz w:val="22"/>
        </w:rPr>
        <w:t> </w:t>
      </w:r>
      <w:r>
        <w:rPr>
          <w:i/>
          <w:sz w:val="22"/>
        </w:rPr>
        <w:t>science</w:t>
      </w:r>
      <w:r>
        <w:rPr>
          <w:i/>
          <w:spacing w:val="-3"/>
          <w:sz w:val="22"/>
        </w:rPr>
        <w:t> </w:t>
      </w:r>
      <w:r>
        <w:rPr>
          <w:i/>
          <w:sz w:val="22"/>
        </w:rPr>
        <w:t>helps</w:t>
      </w:r>
      <w:r>
        <w:rPr>
          <w:i/>
          <w:spacing w:val="-5"/>
          <w:sz w:val="22"/>
        </w:rPr>
        <w:t> </w:t>
      </w:r>
      <w:r>
        <w:rPr>
          <w:i/>
          <w:sz w:val="22"/>
        </w:rPr>
        <w:t>students</w:t>
      </w:r>
      <w:r>
        <w:rPr>
          <w:i/>
          <w:spacing w:val="-3"/>
          <w:sz w:val="22"/>
        </w:rPr>
        <w:t> </w:t>
      </w:r>
      <w:r>
        <w:rPr>
          <w:i/>
          <w:sz w:val="22"/>
        </w:rPr>
        <w:t>understand</w:t>
      </w:r>
      <w:r>
        <w:rPr>
          <w:i/>
          <w:spacing w:val="-3"/>
          <w:sz w:val="22"/>
        </w:rPr>
        <w:t> </w:t>
      </w:r>
      <w:r>
        <w:rPr>
          <w:i/>
          <w:sz w:val="22"/>
        </w:rPr>
        <w:t>how</w:t>
      </w:r>
      <w:r>
        <w:rPr>
          <w:i/>
          <w:spacing w:val="-7"/>
          <w:sz w:val="22"/>
        </w:rPr>
        <w:t> </w:t>
      </w:r>
      <w:r>
        <w:rPr>
          <w:i/>
          <w:sz w:val="22"/>
        </w:rPr>
        <w:t>scientific</w:t>
      </w:r>
      <w:r>
        <w:rPr>
          <w:i/>
          <w:spacing w:val="-5"/>
          <w:sz w:val="22"/>
        </w:rPr>
        <w:t> </w:t>
      </w:r>
      <w:r>
        <w:rPr>
          <w:i/>
          <w:sz w:val="22"/>
        </w:rPr>
        <w:t>knowledge develops; such direct involvement gives them an appreciation of the wide range of approaches that are used to investigate, model, and explain the world. Engaging in the practices of engineering likewise helps students understand the work of engineers, as well as the links between engineering and science. Participation in these practices also</w:t>
      </w:r>
    </w:p>
    <w:p>
      <w:pPr>
        <w:spacing w:after="0"/>
        <w:jc w:val="left"/>
        <w:rPr>
          <w:i/>
          <w:sz w:val="22"/>
        </w:rPr>
        <w:sectPr>
          <w:headerReference w:type="default" r:id="rId5"/>
          <w:footerReference w:type="default" r:id="rId6"/>
          <w:type w:val="continuous"/>
          <w:pgSz w:w="12240" w:h="15840"/>
          <w:pgMar w:header="450" w:footer="850" w:top="1340" w:bottom="1040" w:left="720" w:right="720"/>
          <w:pgNumType w:start="1"/>
        </w:sectPr>
      </w:pPr>
    </w:p>
    <w:p>
      <w:pPr>
        <w:spacing w:before="81"/>
        <w:ind w:left="1440" w:right="1510" w:firstLine="0"/>
        <w:jc w:val="left"/>
        <w:rPr>
          <w:i/>
          <w:sz w:val="22"/>
        </w:rPr>
      </w:pPr>
      <w:r>
        <w:rPr>
          <w:i/>
          <w:sz w:val="22"/>
        </w:rPr>
        <w:t>helps</w:t>
      </w:r>
      <w:r>
        <w:rPr>
          <w:i/>
          <w:spacing w:val="-5"/>
          <w:sz w:val="22"/>
        </w:rPr>
        <w:t> </w:t>
      </w:r>
      <w:r>
        <w:rPr>
          <w:i/>
          <w:sz w:val="22"/>
        </w:rPr>
        <w:t>students</w:t>
      </w:r>
      <w:r>
        <w:rPr>
          <w:i/>
          <w:spacing w:val="-5"/>
          <w:sz w:val="22"/>
        </w:rPr>
        <w:t> </w:t>
      </w:r>
      <w:r>
        <w:rPr>
          <w:i/>
          <w:sz w:val="22"/>
        </w:rPr>
        <w:t>form</w:t>
      </w:r>
      <w:r>
        <w:rPr>
          <w:i/>
          <w:spacing w:val="-3"/>
          <w:sz w:val="22"/>
        </w:rPr>
        <w:t> </w:t>
      </w:r>
      <w:r>
        <w:rPr>
          <w:i/>
          <w:sz w:val="22"/>
        </w:rPr>
        <w:t>an</w:t>
      </w:r>
      <w:r>
        <w:rPr>
          <w:i/>
          <w:spacing w:val="-6"/>
          <w:sz w:val="22"/>
        </w:rPr>
        <w:t> </w:t>
      </w:r>
      <w:r>
        <w:rPr>
          <w:i/>
          <w:sz w:val="22"/>
        </w:rPr>
        <w:t>understanding</w:t>
      </w:r>
      <w:r>
        <w:rPr>
          <w:i/>
          <w:spacing w:val="-3"/>
          <w:sz w:val="22"/>
        </w:rPr>
        <w:t> </w:t>
      </w:r>
      <w:r>
        <w:rPr>
          <w:i/>
          <w:sz w:val="22"/>
        </w:rPr>
        <w:t>of</w:t>
      </w:r>
      <w:r>
        <w:rPr>
          <w:i/>
          <w:spacing w:val="-2"/>
          <w:sz w:val="22"/>
        </w:rPr>
        <w:t> </w:t>
      </w:r>
      <w:r>
        <w:rPr>
          <w:i/>
          <w:sz w:val="22"/>
        </w:rPr>
        <w:t>the</w:t>
      </w:r>
      <w:r>
        <w:rPr>
          <w:i/>
          <w:spacing w:val="-3"/>
          <w:sz w:val="22"/>
        </w:rPr>
        <w:t> </w:t>
      </w:r>
      <w:r>
        <w:rPr>
          <w:i/>
          <w:sz w:val="22"/>
        </w:rPr>
        <w:t>crosscutting</w:t>
      </w:r>
      <w:r>
        <w:rPr>
          <w:i/>
          <w:spacing w:val="-3"/>
          <w:sz w:val="22"/>
        </w:rPr>
        <w:t> </w:t>
      </w:r>
      <w:r>
        <w:rPr>
          <w:i/>
          <w:sz w:val="22"/>
        </w:rPr>
        <w:t>concepts</w:t>
      </w:r>
      <w:r>
        <w:rPr>
          <w:i/>
          <w:spacing w:val="-3"/>
          <w:sz w:val="22"/>
        </w:rPr>
        <w:t> </w:t>
      </w:r>
      <w:r>
        <w:rPr>
          <w:i/>
          <w:sz w:val="22"/>
        </w:rPr>
        <w:t>and</w:t>
      </w:r>
      <w:r>
        <w:rPr>
          <w:i/>
          <w:spacing w:val="-3"/>
          <w:sz w:val="22"/>
        </w:rPr>
        <w:t> </w:t>
      </w:r>
      <w:r>
        <w:rPr>
          <w:i/>
          <w:sz w:val="22"/>
        </w:rPr>
        <w:t>disciplinary</w:t>
      </w:r>
      <w:r>
        <w:rPr>
          <w:i/>
          <w:spacing w:val="-3"/>
          <w:sz w:val="22"/>
        </w:rPr>
        <w:t> </w:t>
      </w:r>
      <w:r>
        <w:rPr>
          <w:i/>
          <w:sz w:val="22"/>
        </w:rPr>
        <w:t>ideas of science and engineering; moreover, it makes students’ knowledge more meaningful and embeds it more deeply into their worldview.</w:t>
      </w:r>
    </w:p>
    <w:p>
      <w:pPr>
        <w:spacing w:before="101"/>
        <w:ind w:left="1440" w:right="1408" w:firstLine="0"/>
        <w:jc w:val="left"/>
        <w:rPr>
          <w:i/>
          <w:sz w:val="22"/>
        </w:rPr>
      </w:pPr>
      <w:r>
        <w:rPr>
          <w:i/>
          <w:sz w:val="22"/>
        </w:rPr>
        <w:t>The actual doing of science or engineering can also pique students’ curiosity, capture their interest, and motivate their continued study; the insights thus gained help them recognize that the work of scientists and engineers is a creative endeavor—one that has deeply affected the world they live in. Students may then recognize that science and engineering</w:t>
      </w:r>
      <w:r>
        <w:rPr>
          <w:i/>
          <w:spacing w:val="-6"/>
          <w:sz w:val="22"/>
        </w:rPr>
        <w:t> </w:t>
      </w:r>
      <w:r>
        <w:rPr>
          <w:i/>
          <w:sz w:val="22"/>
        </w:rPr>
        <w:t>can</w:t>
      </w:r>
      <w:r>
        <w:rPr>
          <w:i/>
          <w:spacing w:val="-3"/>
          <w:sz w:val="22"/>
        </w:rPr>
        <w:t> </w:t>
      </w:r>
      <w:r>
        <w:rPr>
          <w:i/>
          <w:sz w:val="22"/>
        </w:rPr>
        <w:t>contribute</w:t>
      </w:r>
      <w:r>
        <w:rPr>
          <w:i/>
          <w:spacing w:val="-5"/>
          <w:sz w:val="22"/>
        </w:rPr>
        <w:t> </w:t>
      </w:r>
      <w:r>
        <w:rPr>
          <w:i/>
          <w:sz w:val="22"/>
        </w:rPr>
        <w:t>to</w:t>
      </w:r>
      <w:r>
        <w:rPr>
          <w:i/>
          <w:spacing w:val="-3"/>
          <w:sz w:val="22"/>
        </w:rPr>
        <w:t> </w:t>
      </w:r>
      <w:r>
        <w:rPr>
          <w:i/>
          <w:sz w:val="22"/>
        </w:rPr>
        <w:t>meeting</w:t>
      </w:r>
      <w:r>
        <w:rPr>
          <w:i/>
          <w:spacing w:val="-3"/>
          <w:sz w:val="22"/>
        </w:rPr>
        <w:t> </w:t>
      </w:r>
      <w:r>
        <w:rPr>
          <w:i/>
          <w:sz w:val="22"/>
        </w:rPr>
        <w:t>many</w:t>
      </w:r>
      <w:r>
        <w:rPr>
          <w:i/>
          <w:spacing w:val="-3"/>
          <w:sz w:val="22"/>
        </w:rPr>
        <w:t> </w:t>
      </w:r>
      <w:r>
        <w:rPr>
          <w:i/>
          <w:sz w:val="22"/>
        </w:rPr>
        <w:t>of</w:t>
      </w:r>
      <w:r>
        <w:rPr>
          <w:i/>
          <w:spacing w:val="-2"/>
          <w:sz w:val="22"/>
        </w:rPr>
        <w:t> </w:t>
      </w:r>
      <w:r>
        <w:rPr>
          <w:i/>
          <w:sz w:val="22"/>
        </w:rPr>
        <w:t>the</w:t>
      </w:r>
      <w:r>
        <w:rPr>
          <w:i/>
          <w:spacing w:val="-3"/>
          <w:sz w:val="22"/>
        </w:rPr>
        <w:t> </w:t>
      </w:r>
      <w:r>
        <w:rPr>
          <w:i/>
          <w:sz w:val="22"/>
        </w:rPr>
        <w:t>major</w:t>
      </w:r>
      <w:r>
        <w:rPr>
          <w:i/>
          <w:spacing w:val="-3"/>
          <w:sz w:val="22"/>
        </w:rPr>
        <w:t> </w:t>
      </w:r>
      <w:r>
        <w:rPr>
          <w:i/>
          <w:sz w:val="22"/>
        </w:rPr>
        <w:t>challenges</w:t>
      </w:r>
      <w:r>
        <w:rPr>
          <w:i/>
          <w:spacing w:val="-3"/>
          <w:sz w:val="22"/>
        </w:rPr>
        <w:t> </w:t>
      </w:r>
      <w:r>
        <w:rPr>
          <w:i/>
          <w:sz w:val="22"/>
        </w:rPr>
        <w:t>that</w:t>
      </w:r>
      <w:r>
        <w:rPr>
          <w:i/>
          <w:spacing w:val="-2"/>
          <w:sz w:val="22"/>
        </w:rPr>
        <w:t> </w:t>
      </w:r>
      <w:r>
        <w:rPr>
          <w:i/>
          <w:sz w:val="22"/>
        </w:rPr>
        <w:t>confront</w:t>
      </w:r>
      <w:r>
        <w:rPr>
          <w:i/>
          <w:spacing w:val="-7"/>
          <w:sz w:val="22"/>
        </w:rPr>
        <w:t> </w:t>
      </w:r>
      <w:r>
        <w:rPr>
          <w:i/>
          <w:sz w:val="22"/>
        </w:rPr>
        <w:t>society today,</w:t>
      </w:r>
      <w:r>
        <w:rPr>
          <w:i/>
          <w:spacing w:val="-1"/>
          <w:sz w:val="22"/>
        </w:rPr>
        <w:t> </w:t>
      </w:r>
      <w:r>
        <w:rPr>
          <w:i/>
          <w:sz w:val="22"/>
        </w:rPr>
        <w:t>such</w:t>
      </w:r>
      <w:r>
        <w:rPr>
          <w:i/>
          <w:spacing w:val="-2"/>
          <w:sz w:val="22"/>
        </w:rPr>
        <w:t> </w:t>
      </w:r>
      <w:r>
        <w:rPr>
          <w:i/>
          <w:sz w:val="22"/>
        </w:rPr>
        <w:t>as generating sufficient energy,</w:t>
      </w:r>
      <w:r>
        <w:rPr>
          <w:i/>
          <w:spacing w:val="-2"/>
          <w:sz w:val="22"/>
        </w:rPr>
        <w:t> </w:t>
      </w:r>
      <w:r>
        <w:rPr>
          <w:i/>
          <w:sz w:val="22"/>
        </w:rPr>
        <w:t>preventing</w:t>
      </w:r>
      <w:r>
        <w:rPr>
          <w:i/>
          <w:spacing w:val="-2"/>
          <w:sz w:val="22"/>
        </w:rPr>
        <w:t> </w:t>
      </w:r>
      <w:r>
        <w:rPr>
          <w:i/>
          <w:sz w:val="22"/>
        </w:rPr>
        <w:t>and treating</w:t>
      </w:r>
      <w:r>
        <w:rPr>
          <w:i/>
          <w:spacing w:val="-2"/>
          <w:sz w:val="22"/>
        </w:rPr>
        <w:t> </w:t>
      </w:r>
      <w:r>
        <w:rPr>
          <w:i/>
          <w:sz w:val="22"/>
        </w:rPr>
        <w:t>disease, maintaining supplies of fresh water and food, and addressing climate change.</w:t>
      </w:r>
    </w:p>
    <w:p>
      <w:pPr>
        <w:spacing w:before="98"/>
        <w:ind w:left="1440" w:right="1510" w:firstLine="0"/>
        <w:jc w:val="left"/>
        <w:rPr>
          <w:sz w:val="22"/>
        </w:rPr>
      </w:pPr>
      <w:r>
        <w:rPr>
          <w:i/>
          <w:sz w:val="22"/>
        </w:rPr>
        <w:t>Any</w:t>
      </w:r>
      <w:r>
        <w:rPr>
          <w:i/>
          <w:spacing w:val="-3"/>
          <w:sz w:val="22"/>
        </w:rPr>
        <w:t> </w:t>
      </w:r>
      <w:r>
        <w:rPr>
          <w:i/>
          <w:sz w:val="22"/>
        </w:rPr>
        <w:t>education</w:t>
      </w:r>
      <w:r>
        <w:rPr>
          <w:i/>
          <w:spacing w:val="-6"/>
          <w:sz w:val="22"/>
        </w:rPr>
        <w:t> </w:t>
      </w:r>
      <w:r>
        <w:rPr>
          <w:i/>
          <w:sz w:val="22"/>
        </w:rPr>
        <w:t>that</w:t>
      </w:r>
      <w:r>
        <w:rPr>
          <w:i/>
          <w:spacing w:val="-2"/>
          <w:sz w:val="22"/>
        </w:rPr>
        <w:t> </w:t>
      </w:r>
      <w:r>
        <w:rPr>
          <w:i/>
          <w:sz w:val="22"/>
        </w:rPr>
        <w:t>focuses</w:t>
      </w:r>
      <w:r>
        <w:rPr>
          <w:i/>
          <w:spacing w:val="-5"/>
          <w:sz w:val="22"/>
        </w:rPr>
        <w:t> </w:t>
      </w:r>
      <w:r>
        <w:rPr>
          <w:i/>
          <w:sz w:val="22"/>
        </w:rPr>
        <w:t>predominantly</w:t>
      </w:r>
      <w:r>
        <w:rPr>
          <w:i/>
          <w:spacing w:val="-5"/>
          <w:sz w:val="22"/>
        </w:rPr>
        <w:t> </w:t>
      </w:r>
      <w:r>
        <w:rPr>
          <w:i/>
          <w:sz w:val="22"/>
        </w:rPr>
        <w:t>on</w:t>
      </w:r>
      <w:r>
        <w:rPr>
          <w:i/>
          <w:spacing w:val="-3"/>
          <w:sz w:val="22"/>
        </w:rPr>
        <w:t> </w:t>
      </w:r>
      <w:r>
        <w:rPr>
          <w:i/>
          <w:sz w:val="22"/>
        </w:rPr>
        <w:t>the</w:t>
      </w:r>
      <w:r>
        <w:rPr>
          <w:i/>
          <w:spacing w:val="-3"/>
          <w:sz w:val="22"/>
        </w:rPr>
        <w:t> </w:t>
      </w:r>
      <w:r>
        <w:rPr>
          <w:i/>
          <w:sz w:val="22"/>
        </w:rPr>
        <w:t>detailed</w:t>
      </w:r>
      <w:r>
        <w:rPr>
          <w:i/>
          <w:spacing w:val="-3"/>
          <w:sz w:val="22"/>
        </w:rPr>
        <w:t> </w:t>
      </w:r>
      <w:r>
        <w:rPr>
          <w:i/>
          <w:sz w:val="22"/>
        </w:rPr>
        <w:t>products</w:t>
      </w:r>
      <w:r>
        <w:rPr>
          <w:i/>
          <w:spacing w:val="-3"/>
          <w:sz w:val="22"/>
        </w:rPr>
        <w:t> </w:t>
      </w:r>
      <w:r>
        <w:rPr>
          <w:i/>
          <w:sz w:val="22"/>
        </w:rPr>
        <w:t>of</w:t>
      </w:r>
      <w:r>
        <w:rPr>
          <w:i/>
          <w:spacing w:val="-4"/>
          <w:sz w:val="22"/>
        </w:rPr>
        <w:t> </w:t>
      </w:r>
      <w:r>
        <w:rPr>
          <w:i/>
          <w:sz w:val="22"/>
        </w:rPr>
        <w:t>scientific</w:t>
      </w:r>
      <w:r>
        <w:rPr>
          <w:i/>
          <w:spacing w:val="-3"/>
          <w:sz w:val="22"/>
        </w:rPr>
        <w:t> </w:t>
      </w:r>
      <w:r>
        <w:rPr>
          <w:i/>
          <w:sz w:val="22"/>
        </w:rPr>
        <w:t>labor—the facts of science—without developing an understanding of how those facts were established or that ignores the many important applications of science in the world misrepresents science and marginalizes the importance of engineering. </w:t>
      </w:r>
      <w:r>
        <w:rPr>
          <w:sz w:val="22"/>
        </w:rPr>
        <w:t>(NRC </w:t>
      </w:r>
      <w:r>
        <w:rPr>
          <w:i/>
          <w:sz w:val="22"/>
        </w:rPr>
        <w:t>Framework </w:t>
      </w:r>
      <w:r>
        <w:rPr>
          <w:sz w:val="22"/>
        </w:rPr>
        <w:t>2012, pp. 42-43)</w:t>
      </w:r>
    </w:p>
    <w:p>
      <w:pPr>
        <w:pStyle w:val="BodyText"/>
        <w:spacing w:before="102"/>
        <w:ind w:left="720" w:right="766"/>
      </w:pPr>
      <w:r>
        <w:rPr/>
        <w:t>As suggested in the rationale, above, Chapter 3 derives the eight practices based on an analysis of what professional scientists and engineers do. It is recommended that users of the NGSS read that chapter carefully, as it provides valuable insights into the nature of science and engineering, as well as the connections between these two closely allied fields. The intent of this section of the NGSS appendices is more limited—to describe what each of these eight practices implies about what students can do. Its purpose is to</w:t>
      </w:r>
      <w:r>
        <w:rPr>
          <w:spacing w:val="-1"/>
        </w:rPr>
        <w:t> </w:t>
      </w:r>
      <w:r>
        <w:rPr/>
        <w:t>enable readers to better understand the performance expectations.</w:t>
      </w:r>
      <w:r>
        <w:rPr>
          <w:spacing w:val="-1"/>
        </w:rPr>
        <w:t> </w:t>
      </w:r>
      <w:r>
        <w:rPr/>
        <w:t>The “Practices Matrix” is included,</w:t>
      </w:r>
      <w:r>
        <w:rPr>
          <w:spacing w:val="-2"/>
        </w:rPr>
        <w:t> </w:t>
      </w:r>
      <w:r>
        <w:rPr/>
        <w:t>which</w:t>
      </w:r>
      <w:r>
        <w:rPr>
          <w:spacing w:val="-4"/>
        </w:rPr>
        <w:t> </w:t>
      </w:r>
      <w:r>
        <w:rPr/>
        <w:t>lists</w:t>
      </w:r>
      <w:r>
        <w:rPr>
          <w:spacing w:val="-2"/>
        </w:rPr>
        <w:t> </w:t>
      </w:r>
      <w:r>
        <w:rPr/>
        <w:t>the</w:t>
      </w:r>
      <w:r>
        <w:rPr>
          <w:spacing w:val="-2"/>
        </w:rPr>
        <w:t> </w:t>
      </w:r>
      <w:r>
        <w:rPr/>
        <w:t>specific</w:t>
      </w:r>
      <w:r>
        <w:rPr>
          <w:spacing w:val="-4"/>
        </w:rPr>
        <w:t> </w:t>
      </w:r>
      <w:r>
        <w:rPr/>
        <w:t>capabilities</w:t>
      </w:r>
      <w:r>
        <w:rPr>
          <w:spacing w:val="-4"/>
        </w:rPr>
        <w:t> </w:t>
      </w:r>
      <w:r>
        <w:rPr/>
        <w:t>included</w:t>
      </w:r>
      <w:r>
        <w:rPr>
          <w:spacing w:val="-5"/>
        </w:rPr>
        <w:t> </w:t>
      </w:r>
      <w:r>
        <w:rPr/>
        <w:t>in</w:t>
      </w:r>
      <w:r>
        <w:rPr>
          <w:spacing w:val="-2"/>
        </w:rPr>
        <w:t> </w:t>
      </w:r>
      <w:r>
        <w:rPr/>
        <w:t>each</w:t>
      </w:r>
      <w:r>
        <w:rPr>
          <w:spacing w:val="-2"/>
        </w:rPr>
        <w:t> </w:t>
      </w:r>
      <w:r>
        <w:rPr/>
        <w:t>practice</w:t>
      </w:r>
      <w:r>
        <w:rPr>
          <w:spacing w:val="-2"/>
        </w:rPr>
        <w:t> </w:t>
      </w:r>
      <w:r>
        <w:rPr/>
        <w:t>for</w:t>
      </w:r>
      <w:r>
        <w:rPr>
          <w:spacing w:val="-2"/>
        </w:rPr>
        <w:t> </w:t>
      </w:r>
      <w:r>
        <w:rPr/>
        <w:t>each</w:t>
      </w:r>
      <w:r>
        <w:rPr>
          <w:spacing w:val="-2"/>
        </w:rPr>
        <w:t> </w:t>
      </w:r>
      <w:r>
        <w:rPr/>
        <w:t>grade</w:t>
      </w:r>
      <w:r>
        <w:rPr>
          <w:spacing w:val="-2"/>
        </w:rPr>
        <w:t> </w:t>
      </w:r>
      <w:r>
        <w:rPr/>
        <w:t>band</w:t>
      </w:r>
      <w:r>
        <w:rPr>
          <w:spacing w:val="-2"/>
        </w:rPr>
        <w:t> </w:t>
      </w:r>
      <w:r>
        <w:rPr/>
        <w:t>(K-2,</w:t>
      </w:r>
      <w:r>
        <w:rPr>
          <w:spacing w:val="-2"/>
        </w:rPr>
        <w:t> </w:t>
      </w:r>
      <w:r>
        <w:rPr/>
        <w:t>3-5,</w:t>
      </w:r>
      <w:r>
        <w:rPr>
          <w:spacing w:val="-2"/>
        </w:rPr>
        <w:t> </w:t>
      </w:r>
      <w:r>
        <w:rPr/>
        <w:t>6-8, </w:t>
      </w:r>
      <w:r>
        <w:rPr>
          <w:spacing w:val="-2"/>
        </w:rPr>
        <w:t>9-12).</w:t>
      </w:r>
    </w:p>
    <w:p>
      <w:pPr>
        <w:pStyle w:val="BodyText"/>
        <w:spacing w:before="5"/>
      </w:pPr>
    </w:p>
    <w:p>
      <w:pPr>
        <w:spacing w:line="250" w:lineRule="exact" w:before="0"/>
        <w:ind w:left="720" w:right="0" w:firstLine="0"/>
        <w:jc w:val="left"/>
        <w:rPr>
          <w:b/>
          <w:sz w:val="22"/>
        </w:rPr>
      </w:pPr>
      <w:r>
        <w:rPr>
          <w:b/>
          <w:sz w:val="22"/>
        </w:rPr>
        <w:t>Guiding</w:t>
      </w:r>
      <w:r>
        <w:rPr>
          <w:b/>
          <w:spacing w:val="-4"/>
          <w:sz w:val="22"/>
        </w:rPr>
        <w:t> </w:t>
      </w:r>
      <w:r>
        <w:rPr>
          <w:b/>
          <w:spacing w:val="-2"/>
          <w:sz w:val="22"/>
        </w:rPr>
        <w:t>Principles</w:t>
      </w:r>
    </w:p>
    <w:p>
      <w:pPr>
        <w:pStyle w:val="BodyText"/>
        <w:spacing w:line="242" w:lineRule="auto"/>
        <w:ind w:left="720" w:right="890"/>
      </w:pPr>
      <w:r>
        <w:rPr/>
        <w:t>The</w:t>
      </w:r>
      <w:r>
        <w:rPr>
          <w:spacing w:val="-5"/>
        </w:rPr>
        <w:t> </w:t>
      </w:r>
      <w:r>
        <w:rPr/>
        <w:t>development</w:t>
      </w:r>
      <w:r>
        <w:rPr>
          <w:spacing w:val="-2"/>
        </w:rPr>
        <w:t> </w:t>
      </w:r>
      <w:r>
        <w:rPr/>
        <w:t>process</w:t>
      </w:r>
      <w:r>
        <w:rPr>
          <w:spacing w:val="-2"/>
        </w:rPr>
        <w:t> </w:t>
      </w:r>
      <w:r>
        <w:rPr/>
        <w:t>of</w:t>
      </w:r>
      <w:r>
        <w:rPr>
          <w:spacing w:val="-3"/>
        </w:rPr>
        <w:t> </w:t>
      </w:r>
      <w:r>
        <w:rPr/>
        <w:t>the</w:t>
      </w:r>
      <w:r>
        <w:rPr>
          <w:spacing w:val="-3"/>
        </w:rPr>
        <w:t> </w:t>
      </w:r>
      <w:r>
        <w:rPr/>
        <w:t>standards</w:t>
      </w:r>
      <w:r>
        <w:rPr>
          <w:spacing w:val="-4"/>
        </w:rPr>
        <w:t> </w:t>
      </w:r>
      <w:r>
        <w:rPr/>
        <w:t>provided</w:t>
      </w:r>
      <w:r>
        <w:rPr>
          <w:spacing w:val="-3"/>
        </w:rPr>
        <w:t> </w:t>
      </w:r>
      <w:r>
        <w:rPr/>
        <w:t>insights</w:t>
      </w:r>
      <w:r>
        <w:rPr>
          <w:spacing w:val="-3"/>
        </w:rPr>
        <w:t> </w:t>
      </w:r>
      <w:r>
        <w:rPr/>
        <w:t>into</w:t>
      </w:r>
      <w:r>
        <w:rPr>
          <w:spacing w:val="-6"/>
        </w:rPr>
        <w:t> </w:t>
      </w:r>
      <w:r>
        <w:rPr/>
        <w:t>science</w:t>
      </w:r>
      <w:r>
        <w:rPr>
          <w:spacing w:val="-3"/>
        </w:rPr>
        <w:t> </w:t>
      </w:r>
      <w:r>
        <w:rPr/>
        <w:t>and</w:t>
      </w:r>
      <w:r>
        <w:rPr>
          <w:spacing w:val="-6"/>
        </w:rPr>
        <w:t> </w:t>
      </w:r>
      <w:r>
        <w:rPr/>
        <w:t>engineering</w:t>
      </w:r>
      <w:r>
        <w:rPr>
          <w:spacing w:val="-6"/>
        </w:rPr>
        <w:t> </w:t>
      </w:r>
      <w:r>
        <w:rPr/>
        <w:t>practices. These insights are shared in the following guiding principles:</w:t>
      </w:r>
    </w:p>
    <w:p>
      <w:pPr>
        <w:pStyle w:val="BodyText"/>
        <w:spacing w:before="94"/>
        <w:ind w:left="1440" w:right="766"/>
      </w:pPr>
      <w:r>
        <w:rPr>
          <w:b/>
        </w:rPr>
        <w:t>Students</w:t>
      </w:r>
      <w:r>
        <w:rPr>
          <w:b/>
          <w:spacing w:val="-2"/>
        </w:rPr>
        <w:t> </w:t>
      </w:r>
      <w:r>
        <w:rPr>
          <w:b/>
        </w:rPr>
        <w:t>in</w:t>
      </w:r>
      <w:r>
        <w:rPr>
          <w:b/>
          <w:spacing w:val="-5"/>
        </w:rPr>
        <w:t> </w:t>
      </w:r>
      <w:r>
        <w:rPr>
          <w:b/>
        </w:rPr>
        <w:t>grades</w:t>
      </w:r>
      <w:r>
        <w:rPr>
          <w:b/>
          <w:spacing w:val="-2"/>
        </w:rPr>
        <w:t> </w:t>
      </w:r>
      <w:r>
        <w:rPr>
          <w:b/>
        </w:rPr>
        <w:t>K-12</w:t>
      </w:r>
      <w:r>
        <w:rPr>
          <w:b/>
          <w:spacing w:val="-5"/>
        </w:rPr>
        <w:t> </w:t>
      </w:r>
      <w:r>
        <w:rPr>
          <w:b/>
        </w:rPr>
        <w:t>should</w:t>
      </w:r>
      <w:r>
        <w:rPr>
          <w:b/>
          <w:spacing w:val="-3"/>
        </w:rPr>
        <w:t> </w:t>
      </w:r>
      <w:r>
        <w:rPr>
          <w:b/>
        </w:rPr>
        <w:t>engage</w:t>
      </w:r>
      <w:r>
        <w:rPr>
          <w:b/>
          <w:spacing w:val="-4"/>
        </w:rPr>
        <w:t> </w:t>
      </w:r>
      <w:r>
        <w:rPr>
          <w:b/>
        </w:rPr>
        <w:t>in</w:t>
      </w:r>
      <w:r>
        <w:rPr>
          <w:b/>
          <w:spacing w:val="-3"/>
        </w:rPr>
        <w:t> </w:t>
      </w:r>
      <w:r>
        <w:rPr>
          <w:b/>
        </w:rPr>
        <w:t>all</w:t>
      </w:r>
      <w:r>
        <w:rPr>
          <w:b/>
          <w:spacing w:val="-1"/>
        </w:rPr>
        <w:t> </w:t>
      </w:r>
      <w:r>
        <w:rPr>
          <w:b/>
        </w:rPr>
        <w:t>eight</w:t>
      </w:r>
      <w:r>
        <w:rPr>
          <w:b/>
          <w:spacing w:val="-7"/>
        </w:rPr>
        <w:t> </w:t>
      </w:r>
      <w:r>
        <w:rPr>
          <w:b/>
        </w:rPr>
        <w:t>practices</w:t>
      </w:r>
      <w:r>
        <w:rPr>
          <w:b/>
          <w:spacing w:val="-1"/>
        </w:rPr>
        <w:t> </w:t>
      </w:r>
      <w:r>
        <w:rPr>
          <w:b/>
        </w:rPr>
        <w:t>over</w:t>
      </w:r>
      <w:r>
        <w:rPr>
          <w:b/>
          <w:spacing w:val="-2"/>
        </w:rPr>
        <w:t> </w:t>
      </w:r>
      <w:r>
        <w:rPr>
          <w:b/>
        </w:rPr>
        <w:t>each</w:t>
      </w:r>
      <w:r>
        <w:rPr>
          <w:b/>
          <w:spacing w:val="-2"/>
        </w:rPr>
        <w:t> </w:t>
      </w:r>
      <w:r>
        <w:rPr>
          <w:b/>
        </w:rPr>
        <w:t>grade</w:t>
      </w:r>
      <w:r>
        <w:rPr>
          <w:b/>
          <w:spacing w:val="-4"/>
        </w:rPr>
        <w:t> </w:t>
      </w:r>
      <w:r>
        <w:rPr>
          <w:b/>
        </w:rPr>
        <w:t>band.</w:t>
      </w:r>
      <w:r>
        <w:rPr>
          <w:b/>
          <w:spacing w:val="-2"/>
        </w:rPr>
        <w:t> </w:t>
      </w:r>
      <w:r>
        <w:rPr/>
        <w:t>All</w:t>
      </w:r>
      <w:r>
        <w:rPr>
          <w:spacing w:val="-4"/>
        </w:rPr>
        <w:t> </w:t>
      </w:r>
      <w:r>
        <w:rPr/>
        <w:t>eight practices are accessible at some level to young children; students’ abilities to use the practices grow over time. However, the NGSS only identifies the capabilities students are expected to acquire by the end of each grade band (K-2, 3-5, 6-8, and 9-12). Curriculum developers and teachers determine strategies that advance students’ abilities to use the practices.</w:t>
      </w:r>
    </w:p>
    <w:p>
      <w:pPr>
        <w:pStyle w:val="BodyText"/>
        <w:spacing w:before="98"/>
        <w:ind w:left="1440" w:right="738"/>
      </w:pPr>
      <w:r>
        <w:rPr>
          <w:b/>
        </w:rPr>
        <w:t>Practices grow in complexity and sophistication across the grades. </w:t>
      </w:r>
      <w:r>
        <w:rPr/>
        <w:t>The </w:t>
      </w:r>
      <w:r>
        <w:rPr>
          <w:i/>
        </w:rPr>
        <w:t>Framework </w:t>
      </w:r>
      <w:r>
        <w:rPr/>
        <w:t>suggests how students’ capabilities to use each of the practices should progress as they mature and engage in science learning. For example, the practice of “planning and carrying out investigations”</w:t>
      </w:r>
      <w:r>
        <w:rPr>
          <w:spacing w:val="40"/>
        </w:rPr>
        <w:t> </w:t>
      </w:r>
      <w:r>
        <w:rPr/>
        <w:t>begins at the kindergarten level with guided situations in which students have assistance in identifying</w:t>
      </w:r>
      <w:r>
        <w:rPr>
          <w:spacing w:val="-4"/>
        </w:rPr>
        <w:t> </w:t>
      </w:r>
      <w:r>
        <w:rPr/>
        <w:t>phenomena</w:t>
      </w:r>
      <w:r>
        <w:rPr>
          <w:spacing w:val="-1"/>
        </w:rPr>
        <w:t> </w:t>
      </w:r>
      <w:r>
        <w:rPr/>
        <w:t>to</w:t>
      </w:r>
      <w:r>
        <w:rPr>
          <w:spacing w:val="-1"/>
        </w:rPr>
        <w:t> </w:t>
      </w:r>
      <w:r>
        <w:rPr/>
        <w:t>be</w:t>
      </w:r>
      <w:r>
        <w:rPr>
          <w:spacing w:val="-1"/>
        </w:rPr>
        <w:t> </w:t>
      </w:r>
      <w:r>
        <w:rPr/>
        <w:t>investigated,</w:t>
      </w:r>
      <w:r>
        <w:rPr>
          <w:spacing w:val="-1"/>
        </w:rPr>
        <w:t> </w:t>
      </w:r>
      <w:r>
        <w:rPr/>
        <w:t>and</w:t>
      </w:r>
      <w:r>
        <w:rPr>
          <w:spacing w:val="-1"/>
        </w:rPr>
        <w:t> </w:t>
      </w:r>
      <w:r>
        <w:rPr/>
        <w:t>how</w:t>
      </w:r>
      <w:r>
        <w:rPr>
          <w:spacing w:val="-2"/>
        </w:rPr>
        <w:t> </w:t>
      </w:r>
      <w:r>
        <w:rPr/>
        <w:t>to</w:t>
      </w:r>
      <w:r>
        <w:rPr>
          <w:spacing w:val="-4"/>
        </w:rPr>
        <w:t> </w:t>
      </w:r>
      <w:r>
        <w:rPr/>
        <w:t>observe,</w:t>
      </w:r>
      <w:r>
        <w:rPr>
          <w:spacing w:val="-1"/>
        </w:rPr>
        <w:t> </w:t>
      </w:r>
      <w:r>
        <w:rPr/>
        <w:t>measure,</w:t>
      </w:r>
      <w:r>
        <w:rPr>
          <w:spacing w:val="-1"/>
        </w:rPr>
        <w:t> </w:t>
      </w:r>
      <w:r>
        <w:rPr/>
        <w:t>and</w:t>
      </w:r>
      <w:r>
        <w:rPr>
          <w:spacing w:val="-4"/>
        </w:rPr>
        <w:t> </w:t>
      </w:r>
      <w:r>
        <w:rPr/>
        <w:t>record</w:t>
      </w:r>
      <w:r>
        <w:rPr>
          <w:spacing w:val="-1"/>
        </w:rPr>
        <w:t> </w:t>
      </w:r>
      <w:r>
        <w:rPr/>
        <w:t>outcomes.</w:t>
      </w:r>
      <w:r>
        <w:rPr>
          <w:spacing w:val="-1"/>
        </w:rPr>
        <w:t> </w:t>
      </w:r>
      <w:r>
        <w:rPr/>
        <w:t>By upper elementary school, students should be able to plan their own investigations. The nature of investigations that students should be able to plan and carry out is also expected to increase as students</w:t>
      </w:r>
      <w:r>
        <w:rPr>
          <w:spacing w:val="-2"/>
        </w:rPr>
        <w:t> </w:t>
      </w:r>
      <w:r>
        <w:rPr/>
        <w:t>mature,</w:t>
      </w:r>
      <w:r>
        <w:rPr>
          <w:spacing w:val="-4"/>
        </w:rPr>
        <w:t> </w:t>
      </w:r>
      <w:r>
        <w:rPr/>
        <w:t>including</w:t>
      </w:r>
      <w:r>
        <w:rPr>
          <w:spacing w:val="-5"/>
        </w:rPr>
        <w:t> </w:t>
      </w:r>
      <w:r>
        <w:rPr/>
        <w:t>the</w:t>
      </w:r>
      <w:r>
        <w:rPr>
          <w:spacing w:val="-2"/>
        </w:rPr>
        <w:t> </w:t>
      </w:r>
      <w:r>
        <w:rPr/>
        <w:t>complexity</w:t>
      </w:r>
      <w:r>
        <w:rPr>
          <w:spacing w:val="-5"/>
        </w:rPr>
        <w:t> </w:t>
      </w:r>
      <w:r>
        <w:rPr/>
        <w:t>of</w:t>
      </w:r>
      <w:r>
        <w:rPr>
          <w:spacing w:val="-2"/>
        </w:rPr>
        <w:t> </w:t>
      </w:r>
      <w:r>
        <w:rPr/>
        <w:t>questions</w:t>
      </w:r>
      <w:r>
        <w:rPr>
          <w:spacing w:val="-4"/>
        </w:rPr>
        <w:t> </w:t>
      </w:r>
      <w:r>
        <w:rPr/>
        <w:t>to</w:t>
      </w:r>
      <w:r>
        <w:rPr>
          <w:spacing w:val="-2"/>
        </w:rPr>
        <w:t> </w:t>
      </w:r>
      <w:r>
        <w:rPr/>
        <w:t>be</w:t>
      </w:r>
      <w:r>
        <w:rPr>
          <w:spacing w:val="-4"/>
        </w:rPr>
        <w:t> </w:t>
      </w:r>
      <w:r>
        <w:rPr/>
        <w:t>studied,</w:t>
      </w:r>
      <w:r>
        <w:rPr>
          <w:spacing w:val="-2"/>
        </w:rPr>
        <w:t> </w:t>
      </w:r>
      <w:r>
        <w:rPr/>
        <w:t>the</w:t>
      </w:r>
      <w:r>
        <w:rPr>
          <w:spacing w:val="-2"/>
        </w:rPr>
        <w:t> </w:t>
      </w:r>
      <w:r>
        <w:rPr/>
        <w:t>ability</w:t>
      </w:r>
      <w:r>
        <w:rPr>
          <w:spacing w:val="-5"/>
        </w:rPr>
        <w:t> </w:t>
      </w:r>
      <w:r>
        <w:rPr/>
        <w:t>to</w:t>
      </w:r>
      <w:r>
        <w:rPr>
          <w:spacing w:val="-5"/>
        </w:rPr>
        <w:t> </w:t>
      </w:r>
      <w:r>
        <w:rPr/>
        <w:t>determine</w:t>
      </w:r>
      <w:r>
        <w:rPr>
          <w:spacing w:val="-2"/>
        </w:rPr>
        <w:t> </w:t>
      </w:r>
      <w:r>
        <w:rPr/>
        <w:t>what kind of investigation is needed to answer different kinds of questions, whether or not variables need to be controlled and if so, which are most important, and at the high school level, how to take measurement error into account. As listed in the tables in this chapter, each of the eight practices has its own progression, from kindergarten to grade 12. While these progressions are derived from Chapter 3 of the </w:t>
      </w:r>
      <w:r>
        <w:rPr>
          <w:i/>
        </w:rPr>
        <w:t>Framework</w:t>
      </w:r>
      <w:r>
        <w:rPr/>
        <w:t>, they are refined based on experiences in crafting the NGSS and feedback received from reviewers.</w:t>
      </w:r>
    </w:p>
    <w:p>
      <w:pPr>
        <w:spacing w:before="102"/>
        <w:ind w:left="1440" w:right="703" w:firstLine="0"/>
        <w:jc w:val="left"/>
        <w:rPr>
          <w:sz w:val="22"/>
        </w:rPr>
      </w:pPr>
      <w:r>
        <w:rPr>
          <w:b/>
          <w:sz w:val="22"/>
        </w:rPr>
        <w:t>Each</w:t>
      </w:r>
      <w:r>
        <w:rPr>
          <w:b/>
          <w:spacing w:val="-1"/>
          <w:sz w:val="22"/>
        </w:rPr>
        <w:t> </w:t>
      </w:r>
      <w:r>
        <w:rPr>
          <w:b/>
          <w:sz w:val="22"/>
        </w:rPr>
        <w:t>practice</w:t>
      </w:r>
      <w:r>
        <w:rPr>
          <w:b/>
          <w:spacing w:val="-3"/>
          <w:sz w:val="22"/>
        </w:rPr>
        <w:t> </w:t>
      </w:r>
      <w:r>
        <w:rPr>
          <w:b/>
          <w:sz w:val="22"/>
        </w:rPr>
        <w:t>may</w:t>
      </w:r>
      <w:r>
        <w:rPr>
          <w:b/>
          <w:spacing w:val="-1"/>
          <w:sz w:val="22"/>
        </w:rPr>
        <w:t> </w:t>
      </w:r>
      <w:r>
        <w:rPr>
          <w:b/>
          <w:sz w:val="22"/>
        </w:rPr>
        <w:t>reflect</w:t>
      </w:r>
      <w:r>
        <w:rPr>
          <w:b/>
          <w:spacing w:val="-3"/>
          <w:sz w:val="22"/>
        </w:rPr>
        <w:t> </w:t>
      </w:r>
      <w:r>
        <w:rPr>
          <w:b/>
          <w:sz w:val="22"/>
        </w:rPr>
        <w:t>science</w:t>
      </w:r>
      <w:r>
        <w:rPr>
          <w:b/>
          <w:spacing w:val="-1"/>
          <w:sz w:val="22"/>
        </w:rPr>
        <w:t> </w:t>
      </w:r>
      <w:r>
        <w:rPr>
          <w:b/>
          <w:sz w:val="22"/>
        </w:rPr>
        <w:t>or</w:t>
      </w:r>
      <w:r>
        <w:rPr>
          <w:b/>
          <w:spacing w:val="-1"/>
          <w:sz w:val="22"/>
        </w:rPr>
        <w:t> </w:t>
      </w:r>
      <w:r>
        <w:rPr>
          <w:b/>
          <w:sz w:val="22"/>
        </w:rPr>
        <w:t>engineering</w:t>
      </w:r>
      <w:r>
        <w:rPr>
          <w:sz w:val="22"/>
        </w:rPr>
        <w:t>.</w:t>
      </w:r>
      <w:r>
        <w:rPr>
          <w:spacing w:val="-1"/>
          <w:sz w:val="22"/>
        </w:rPr>
        <w:t> </w:t>
      </w:r>
      <w:r>
        <w:rPr>
          <w:sz w:val="22"/>
        </w:rPr>
        <w:t>Each</w:t>
      </w:r>
      <w:r>
        <w:rPr>
          <w:spacing w:val="-1"/>
          <w:sz w:val="22"/>
        </w:rPr>
        <w:t> </w:t>
      </w:r>
      <w:r>
        <w:rPr>
          <w:sz w:val="22"/>
        </w:rPr>
        <w:t>of</w:t>
      </w:r>
      <w:r>
        <w:rPr>
          <w:spacing w:val="-3"/>
          <w:sz w:val="22"/>
        </w:rPr>
        <w:t> </w:t>
      </w:r>
      <w:r>
        <w:rPr>
          <w:sz w:val="22"/>
        </w:rPr>
        <w:t>the</w:t>
      </w:r>
      <w:r>
        <w:rPr>
          <w:spacing w:val="-3"/>
          <w:sz w:val="22"/>
        </w:rPr>
        <w:t> </w:t>
      </w:r>
      <w:r>
        <w:rPr>
          <w:sz w:val="22"/>
        </w:rPr>
        <w:t>eight practices</w:t>
      </w:r>
      <w:r>
        <w:rPr>
          <w:spacing w:val="-3"/>
          <w:sz w:val="22"/>
        </w:rPr>
        <w:t> </w:t>
      </w:r>
      <w:r>
        <w:rPr>
          <w:sz w:val="22"/>
        </w:rPr>
        <w:t>can</w:t>
      </w:r>
      <w:r>
        <w:rPr>
          <w:spacing w:val="-1"/>
          <w:sz w:val="22"/>
        </w:rPr>
        <w:t> </w:t>
      </w:r>
      <w:r>
        <w:rPr>
          <w:sz w:val="22"/>
        </w:rPr>
        <w:t>be</w:t>
      </w:r>
      <w:r>
        <w:rPr>
          <w:spacing w:val="-1"/>
          <w:sz w:val="22"/>
        </w:rPr>
        <w:t> </w:t>
      </w:r>
      <w:r>
        <w:rPr>
          <w:sz w:val="22"/>
        </w:rPr>
        <w:t>used</w:t>
      </w:r>
      <w:r>
        <w:rPr>
          <w:spacing w:val="-1"/>
          <w:sz w:val="22"/>
        </w:rPr>
        <w:t> </w:t>
      </w:r>
      <w:r>
        <w:rPr>
          <w:sz w:val="22"/>
        </w:rPr>
        <w:t>in</w:t>
      </w:r>
      <w:r>
        <w:rPr>
          <w:spacing w:val="-1"/>
          <w:sz w:val="22"/>
        </w:rPr>
        <w:t> </w:t>
      </w:r>
      <w:r>
        <w:rPr>
          <w:sz w:val="22"/>
        </w:rPr>
        <w:t>the service</w:t>
      </w:r>
      <w:r>
        <w:rPr>
          <w:spacing w:val="-7"/>
          <w:sz w:val="22"/>
        </w:rPr>
        <w:t> </w:t>
      </w:r>
      <w:r>
        <w:rPr>
          <w:sz w:val="22"/>
        </w:rPr>
        <w:t>of</w:t>
      </w:r>
      <w:r>
        <w:rPr>
          <w:spacing w:val="-4"/>
          <w:sz w:val="22"/>
        </w:rPr>
        <w:t> </w:t>
      </w:r>
      <w:r>
        <w:rPr>
          <w:sz w:val="22"/>
        </w:rPr>
        <w:t>scientific</w:t>
      </w:r>
      <w:r>
        <w:rPr>
          <w:spacing w:val="-4"/>
          <w:sz w:val="22"/>
        </w:rPr>
        <w:t> </w:t>
      </w:r>
      <w:r>
        <w:rPr>
          <w:sz w:val="22"/>
        </w:rPr>
        <w:t>inquiry</w:t>
      </w:r>
      <w:r>
        <w:rPr>
          <w:spacing w:val="-5"/>
          <w:sz w:val="22"/>
        </w:rPr>
        <w:t> </w:t>
      </w:r>
      <w:r>
        <w:rPr>
          <w:sz w:val="22"/>
        </w:rPr>
        <w:t>or</w:t>
      </w:r>
      <w:r>
        <w:rPr>
          <w:spacing w:val="-2"/>
          <w:sz w:val="22"/>
        </w:rPr>
        <w:t> </w:t>
      </w:r>
      <w:r>
        <w:rPr>
          <w:sz w:val="22"/>
        </w:rPr>
        <w:t>engineering</w:t>
      </w:r>
      <w:r>
        <w:rPr>
          <w:spacing w:val="-5"/>
          <w:sz w:val="22"/>
        </w:rPr>
        <w:t> </w:t>
      </w:r>
      <w:r>
        <w:rPr>
          <w:sz w:val="22"/>
        </w:rPr>
        <w:t>design.</w:t>
      </w:r>
      <w:r>
        <w:rPr>
          <w:spacing w:val="-4"/>
          <w:sz w:val="22"/>
        </w:rPr>
        <w:t> </w:t>
      </w:r>
      <w:r>
        <w:rPr>
          <w:sz w:val="22"/>
        </w:rPr>
        <w:t>The</w:t>
      </w:r>
      <w:r>
        <w:rPr>
          <w:spacing w:val="-4"/>
          <w:sz w:val="22"/>
        </w:rPr>
        <w:t> </w:t>
      </w:r>
      <w:r>
        <w:rPr>
          <w:sz w:val="22"/>
        </w:rPr>
        <w:t>best</w:t>
      </w:r>
      <w:r>
        <w:rPr>
          <w:spacing w:val="-1"/>
          <w:sz w:val="22"/>
        </w:rPr>
        <w:t> </w:t>
      </w:r>
      <w:r>
        <w:rPr>
          <w:sz w:val="22"/>
        </w:rPr>
        <w:t>way</w:t>
      </w:r>
      <w:r>
        <w:rPr>
          <w:spacing w:val="-4"/>
          <w:sz w:val="22"/>
        </w:rPr>
        <w:t> </w:t>
      </w:r>
      <w:r>
        <w:rPr>
          <w:sz w:val="22"/>
        </w:rPr>
        <w:t>to</w:t>
      </w:r>
      <w:r>
        <w:rPr>
          <w:spacing w:val="-2"/>
          <w:sz w:val="22"/>
        </w:rPr>
        <w:t> </w:t>
      </w:r>
      <w:r>
        <w:rPr>
          <w:sz w:val="22"/>
        </w:rPr>
        <w:t>ensure</w:t>
      </w:r>
      <w:r>
        <w:rPr>
          <w:spacing w:val="-4"/>
          <w:sz w:val="22"/>
        </w:rPr>
        <w:t> </w:t>
      </w:r>
      <w:r>
        <w:rPr>
          <w:sz w:val="22"/>
        </w:rPr>
        <w:t>a</w:t>
      </w:r>
      <w:r>
        <w:rPr>
          <w:spacing w:val="-2"/>
          <w:sz w:val="22"/>
        </w:rPr>
        <w:t> </w:t>
      </w:r>
      <w:r>
        <w:rPr>
          <w:sz w:val="22"/>
        </w:rPr>
        <w:t>practice</w:t>
      </w:r>
      <w:r>
        <w:rPr>
          <w:spacing w:val="-2"/>
          <w:sz w:val="22"/>
        </w:rPr>
        <w:t> </w:t>
      </w:r>
      <w:r>
        <w:rPr>
          <w:sz w:val="22"/>
        </w:rPr>
        <w:t>is</w:t>
      </w:r>
      <w:r>
        <w:rPr>
          <w:spacing w:val="-2"/>
          <w:sz w:val="22"/>
        </w:rPr>
        <w:t> </w:t>
      </w:r>
      <w:r>
        <w:rPr>
          <w:sz w:val="22"/>
        </w:rPr>
        <w:t>being</w:t>
      </w:r>
      <w:r>
        <w:rPr>
          <w:spacing w:val="-5"/>
          <w:sz w:val="22"/>
        </w:rPr>
        <w:t> </w:t>
      </w:r>
      <w:r>
        <w:rPr>
          <w:spacing w:val="-4"/>
          <w:sz w:val="22"/>
        </w:rPr>
        <w:t>used</w:t>
      </w:r>
    </w:p>
    <w:p>
      <w:pPr>
        <w:spacing w:after="0"/>
        <w:jc w:val="left"/>
        <w:rPr>
          <w:sz w:val="22"/>
        </w:rPr>
        <w:sectPr>
          <w:pgSz w:w="12240" w:h="15840"/>
          <w:pgMar w:header="450" w:footer="850" w:top="1340" w:bottom="1040" w:left="720" w:right="720"/>
        </w:sectPr>
      </w:pPr>
    </w:p>
    <w:p>
      <w:pPr>
        <w:pStyle w:val="BodyText"/>
        <w:spacing w:before="81"/>
        <w:ind w:left="1440" w:right="703"/>
      </w:pPr>
      <w:r>
        <w:rPr/>
        <w:t>for</w:t>
      </w:r>
      <w:r>
        <w:rPr>
          <w:spacing w:val="-3"/>
        </w:rPr>
        <w:t> </w:t>
      </w:r>
      <w:r>
        <w:rPr/>
        <w:t>science</w:t>
      </w:r>
      <w:r>
        <w:rPr>
          <w:spacing w:val="-3"/>
        </w:rPr>
        <w:t> </w:t>
      </w:r>
      <w:r>
        <w:rPr/>
        <w:t>or</w:t>
      </w:r>
      <w:r>
        <w:rPr>
          <w:spacing w:val="-3"/>
        </w:rPr>
        <w:t> </w:t>
      </w:r>
      <w:r>
        <w:rPr/>
        <w:t>engineering</w:t>
      </w:r>
      <w:r>
        <w:rPr>
          <w:spacing w:val="-4"/>
        </w:rPr>
        <w:t> </w:t>
      </w:r>
      <w:r>
        <w:rPr/>
        <w:t>is</w:t>
      </w:r>
      <w:r>
        <w:rPr>
          <w:spacing w:val="-1"/>
        </w:rPr>
        <w:t> </w:t>
      </w:r>
      <w:r>
        <w:rPr/>
        <w:t>to</w:t>
      </w:r>
      <w:r>
        <w:rPr>
          <w:spacing w:val="-1"/>
        </w:rPr>
        <w:t> </w:t>
      </w:r>
      <w:r>
        <w:rPr/>
        <w:t>ask</w:t>
      </w:r>
      <w:r>
        <w:rPr>
          <w:spacing w:val="-3"/>
        </w:rPr>
        <w:t> </w:t>
      </w:r>
      <w:r>
        <w:rPr/>
        <w:t>about</w:t>
      </w:r>
      <w:r>
        <w:rPr>
          <w:spacing w:val="-3"/>
        </w:rPr>
        <w:t> </w:t>
      </w:r>
      <w:r>
        <w:rPr/>
        <w:t>the</w:t>
      </w:r>
      <w:r>
        <w:rPr>
          <w:spacing w:val="-3"/>
        </w:rPr>
        <w:t> </w:t>
      </w:r>
      <w:r>
        <w:rPr/>
        <w:t>goal of</w:t>
      </w:r>
      <w:r>
        <w:rPr>
          <w:spacing w:val="-3"/>
        </w:rPr>
        <w:t> </w:t>
      </w:r>
      <w:r>
        <w:rPr/>
        <w:t>the</w:t>
      </w:r>
      <w:r>
        <w:rPr>
          <w:spacing w:val="-1"/>
        </w:rPr>
        <w:t> </w:t>
      </w:r>
      <w:r>
        <w:rPr/>
        <w:t>activity.</w:t>
      </w:r>
      <w:r>
        <w:rPr>
          <w:spacing w:val="-1"/>
        </w:rPr>
        <w:t> </w:t>
      </w:r>
      <w:r>
        <w:rPr/>
        <w:t>Is</w:t>
      </w:r>
      <w:r>
        <w:rPr>
          <w:spacing w:val="-1"/>
        </w:rPr>
        <w:t> </w:t>
      </w:r>
      <w:r>
        <w:rPr/>
        <w:t>the</w:t>
      </w:r>
      <w:r>
        <w:rPr>
          <w:spacing w:val="-1"/>
        </w:rPr>
        <w:t> </w:t>
      </w:r>
      <w:r>
        <w:rPr/>
        <w:t>goal to</w:t>
      </w:r>
      <w:r>
        <w:rPr>
          <w:spacing w:val="-1"/>
        </w:rPr>
        <w:t> </w:t>
      </w:r>
      <w:r>
        <w:rPr/>
        <w:t>answer a question? If so, students are doing science. Is the purpose to define and solve a problem? If so, students are doing</w:t>
      </w:r>
      <w:r>
        <w:rPr>
          <w:spacing w:val="-6"/>
        </w:rPr>
        <w:t> </w:t>
      </w:r>
      <w:r>
        <w:rPr/>
        <w:t>engineering.</w:t>
      </w:r>
      <w:r>
        <w:rPr>
          <w:spacing w:val="-2"/>
        </w:rPr>
        <w:t> </w:t>
      </w:r>
      <w:r>
        <w:rPr/>
        <w:t>Box</w:t>
      </w:r>
      <w:r>
        <w:rPr>
          <w:spacing w:val="-3"/>
        </w:rPr>
        <w:t> </w:t>
      </w:r>
      <w:r>
        <w:rPr/>
        <w:t>3-2</w:t>
      </w:r>
      <w:r>
        <w:rPr>
          <w:spacing w:val="-3"/>
        </w:rPr>
        <w:t> </w:t>
      </w:r>
      <w:r>
        <w:rPr/>
        <w:t>on</w:t>
      </w:r>
      <w:r>
        <w:rPr>
          <w:spacing w:val="-3"/>
        </w:rPr>
        <w:t> </w:t>
      </w:r>
      <w:r>
        <w:rPr/>
        <w:t>pages</w:t>
      </w:r>
      <w:r>
        <w:rPr>
          <w:spacing w:val="-3"/>
        </w:rPr>
        <w:t> </w:t>
      </w:r>
      <w:r>
        <w:rPr/>
        <w:t>50-53</w:t>
      </w:r>
      <w:r>
        <w:rPr>
          <w:spacing w:val="-3"/>
        </w:rPr>
        <w:t> </w:t>
      </w:r>
      <w:r>
        <w:rPr/>
        <w:t>of</w:t>
      </w:r>
      <w:r>
        <w:rPr>
          <w:spacing w:val="-3"/>
        </w:rPr>
        <w:t> </w:t>
      </w:r>
      <w:r>
        <w:rPr/>
        <w:t>the</w:t>
      </w:r>
      <w:r>
        <w:rPr>
          <w:spacing w:val="-2"/>
        </w:rPr>
        <w:t> </w:t>
      </w:r>
      <w:r>
        <w:rPr>
          <w:i/>
        </w:rPr>
        <w:t>Framework</w:t>
      </w:r>
      <w:r>
        <w:rPr>
          <w:i/>
          <w:spacing w:val="-2"/>
        </w:rPr>
        <w:t> </w:t>
      </w:r>
      <w:r>
        <w:rPr/>
        <w:t>provides</w:t>
      </w:r>
      <w:r>
        <w:rPr>
          <w:spacing w:val="-5"/>
        </w:rPr>
        <w:t> </w:t>
      </w:r>
      <w:r>
        <w:rPr/>
        <w:t>a</w:t>
      </w:r>
      <w:r>
        <w:rPr>
          <w:spacing w:val="-3"/>
        </w:rPr>
        <w:t> </w:t>
      </w:r>
      <w:r>
        <w:rPr/>
        <w:t>side-by-side</w:t>
      </w:r>
      <w:r>
        <w:rPr>
          <w:spacing w:val="-5"/>
        </w:rPr>
        <w:t> </w:t>
      </w:r>
      <w:r>
        <w:rPr/>
        <w:t>comparison of how scientists and engineers use these practices. This chapter briefly summarizes what it</w:t>
      </w:r>
    </w:p>
    <w:p>
      <w:pPr>
        <w:pStyle w:val="BodyText"/>
        <w:spacing w:before="1"/>
        <w:ind w:left="1440"/>
      </w:pPr>
      <w:r>
        <w:rPr/>
        <w:t>“looks</w:t>
      </w:r>
      <w:r>
        <w:rPr>
          <w:spacing w:val="-5"/>
        </w:rPr>
        <w:t> </w:t>
      </w:r>
      <w:r>
        <w:rPr/>
        <w:t>like”</w:t>
      </w:r>
      <w:r>
        <w:rPr>
          <w:spacing w:val="-2"/>
        </w:rPr>
        <w:t> </w:t>
      </w:r>
      <w:r>
        <w:rPr/>
        <w:t>for</w:t>
      </w:r>
      <w:r>
        <w:rPr>
          <w:spacing w:val="-2"/>
        </w:rPr>
        <w:t> </w:t>
      </w:r>
      <w:r>
        <w:rPr/>
        <w:t>a</w:t>
      </w:r>
      <w:r>
        <w:rPr>
          <w:spacing w:val="-4"/>
        </w:rPr>
        <w:t> </w:t>
      </w:r>
      <w:r>
        <w:rPr/>
        <w:t>student</w:t>
      </w:r>
      <w:r>
        <w:rPr>
          <w:spacing w:val="-3"/>
        </w:rPr>
        <w:t> </w:t>
      </w:r>
      <w:r>
        <w:rPr/>
        <w:t>to</w:t>
      </w:r>
      <w:r>
        <w:rPr>
          <w:spacing w:val="-4"/>
        </w:rPr>
        <w:t> </w:t>
      </w:r>
      <w:r>
        <w:rPr/>
        <w:t>use</w:t>
      </w:r>
      <w:r>
        <w:rPr>
          <w:spacing w:val="-3"/>
        </w:rPr>
        <w:t> </w:t>
      </w:r>
      <w:r>
        <w:rPr/>
        <w:t>each</w:t>
      </w:r>
      <w:r>
        <w:rPr>
          <w:spacing w:val="-2"/>
        </w:rPr>
        <w:t> </w:t>
      </w:r>
      <w:r>
        <w:rPr/>
        <w:t>practice</w:t>
      </w:r>
      <w:r>
        <w:rPr>
          <w:spacing w:val="-4"/>
        </w:rPr>
        <w:t> </w:t>
      </w:r>
      <w:r>
        <w:rPr/>
        <w:t>for</w:t>
      </w:r>
      <w:r>
        <w:rPr>
          <w:spacing w:val="-3"/>
        </w:rPr>
        <w:t> </w:t>
      </w:r>
      <w:r>
        <w:rPr/>
        <w:t>science</w:t>
      </w:r>
      <w:r>
        <w:rPr>
          <w:spacing w:val="-3"/>
        </w:rPr>
        <w:t> </w:t>
      </w:r>
      <w:r>
        <w:rPr/>
        <w:t>or</w:t>
      </w:r>
      <w:r>
        <w:rPr>
          <w:spacing w:val="-3"/>
        </w:rPr>
        <w:t> </w:t>
      </w:r>
      <w:r>
        <w:rPr>
          <w:spacing w:val="-2"/>
        </w:rPr>
        <w:t>engineering.</w:t>
      </w:r>
    </w:p>
    <w:p>
      <w:pPr>
        <w:pStyle w:val="BodyText"/>
        <w:spacing w:before="105"/>
        <w:ind w:left="1440" w:right="774"/>
      </w:pPr>
      <w:r>
        <w:rPr>
          <w:b/>
        </w:rPr>
        <w:t>Practices represent what students are expected to do, and are not teaching methods or curriculum. </w:t>
      </w:r>
      <w:r>
        <w:rPr/>
        <w:t>The </w:t>
      </w:r>
      <w:r>
        <w:rPr>
          <w:i/>
        </w:rPr>
        <w:t>Framework </w:t>
      </w:r>
      <w:r>
        <w:rPr/>
        <w:t>occasionally offers suggestions for instruction, such as how a science unit might begin with a scientific investigation, which then leads to the solution of an engineering problem. The NGSS avoids such suggestions since the goal is to describe what students should be able to do, rather than how they should be taught. For example, it was suggested</w:t>
      </w:r>
      <w:r>
        <w:rPr>
          <w:spacing w:val="-3"/>
        </w:rPr>
        <w:t> </w:t>
      </w:r>
      <w:r>
        <w:rPr/>
        <w:t>for</w:t>
      </w:r>
      <w:r>
        <w:rPr>
          <w:spacing w:val="-2"/>
        </w:rPr>
        <w:t> </w:t>
      </w:r>
      <w:r>
        <w:rPr/>
        <w:t>the</w:t>
      </w:r>
      <w:r>
        <w:rPr>
          <w:spacing w:val="-3"/>
        </w:rPr>
        <w:t> </w:t>
      </w:r>
      <w:r>
        <w:rPr/>
        <w:t>NGSS</w:t>
      </w:r>
      <w:r>
        <w:rPr>
          <w:spacing w:val="-3"/>
        </w:rPr>
        <w:t> </w:t>
      </w:r>
      <w:r>
        <w:rPr/>
        <w:t>to</w:t>
      </w:r>
      <w:r>
        <w:rPr>
          <w:spacing w:val="-6"/>
        </w:rPr>
        <w:t> </w:t>
      </w:r>
      <w:r>
        <w:rPr/>
        <w:t>recommend</w:t>
      </w:r>
      <w:r>
        <w:rPr>
          <w:spacing w:val="-2"/>
        </w:rPr>
        <w:t> </w:t>
      </w:r>
      <w:r>
        <w:rPr/>
        <w:t>certain</w:t>
      </w:r>
      <w:r>
        <w:rPr>
          <w:spacing w:val="-6"/>
        </w:rPr>
        <w:t> </w:t>
      </w:r>
      <w:r>
        <w:rPr/>
        <w:t>teaching</w:t>
      </w:r>
      <w:r>
        <w:rPr>
          <w:spacing w:val="-6"/>
        </w:rPr>
        <w:t> </w:t>
      </w:r>
      <w:r>
        <w:rPr/>
        <w:t>strategies</w:t>
      </w:r>
      <w:r>
        <w:rPr>
          <w:spacing w:val="-3"/>
        </w:rPr>
        <w:t> </w:t>
      </w:r>
      <w:r>
        <w:rPr/>
        <w:t>such</w:t>
      </w:r>
      <w:r>
        <w:rPr>
          <w:spacing w:val="-3"/>
        </w:rPr>
        <w:t> </w:t>
      </w:r>
      <w:r>
        <w:rPr/>
        <w:t>as using</w:t>
      </w:r>
      <w:r>
        <w:rPr>
          <w:spacing w:val="-5"/>
        </w:rPr>
        <w:t> </w:t>
      </w:r>
      <w:r>
        <w:rPr/>
        <w:t>biomimicry—the application of biological features to solve engineering design problems. Although instructional units that make use of biomimicry seem well-aligned with the spirit of the </w:t>
      </w:r>
      <w:r>
        <w:rPr>
          <w:i/>
        </w:rPr>
        <w:t>Framework </w:t>
      </w:r>
      <w:r>
        <w:rPr/>
        <w:t>to encourage integration of core ideas and practices, biomimicry and similar teaching approaches are more closely related to curriculum and instruction than to assessment. Hence, the decision was made not to include biomimicry in the NGSS.</w:t>
      </w:r>
    </w:p>
    <w:p>
      <w:pPr>
        <w:pStyle w:val="BodyText"/>
        <w:spacing w:before="95"/>
        <w:ind w:left="1440" w:right="716"/>
      </w:pPr>
      <w:r>
        <w:rPr>
          <w:b/>
        </w:rPr>
        <w:t>The eight practices are not separate; they intentionally overlap and interconnect. </w:t>
      </w:r>
      <w:r>
        <w:rPr/>
        <w:t>As explained</w:t>
      </w:r>
      <w:r>
        <w:rPr>
          <w:spacing w:val="-1"/>
        </w:rPr>
        <w:t> </w:t>
      </w:r>
      <w:r>
        <w:rPr/>
        <w:t>by</w:t>
      </w:r>
      <w:r>
        <w:rPr>
          <w:spacing w:val="-4"/>
        </w:rPr>
        <w:t> </w:t>
      </w:r>
      <w:r>
        <w:rPr/>
        <w:t>Bell,</w:t>
      </w:r>
      <w:r>
        <w:rPr>
          <w:spacing w:val="-4"/>
        </w:rPr>
        <w:t> </w:t>
      </w:r>
      <w:r>
        <w:rPr/>
        <w:t>et</w:t>
      </w:r>
      <w:r>
        <w:rPr>
          <w:spacing w:val="-3"/>
        </w:rPr>
        <w:t> </w:t>
      </w:r>
      <w:r>
        <w:rPr/>
        <w:t>al.</w:t>
      </w:r>
      <w:r>
        <w:rPr>
          <w:spacing w:val="-4"/>
        </w:rPr>
        <w:t> </w:t>
      </w:r>
      <w:r>
        <w:rPr/>
        <w:t>(2012),</w:t>
      </w:r>
      <w:r>
        <w:rPr>
          <w:spacing w:val="-1"/>
        </w:rPr>
        <w:t> </w:t>
      </w:r>
      <w:r>
        <w:rPr/>
        <w:t>the</w:t>
      </w:r>
      <w:r>
        <w:rPr>
          <w:spacing w:val="-1"/>
        </w:rPr>
        <w:t> </w:t>
      </w:r>
      <w:r>
        <w:rPr/>
        <w:t>eight practices</w:t>
      </w:r>
      <w:r>
        <w:rPr>
          <w:spacing w:val="-1"/>
        </w:rPr>
        <w:t> </w:t>
      </w:r>
      <w:r>
        <w:rPr/>
        <w:t>do</w:t>
      </w:r>
      <w:r>
        <w:rPr>
          <w:spacing w:val="-4"/>
        </w:rPr>
        <w:t> </w:t>
      </w:r>
      <w:r>
        <w:rPr/>
        <w:t>not operate</w:t>
      </w:r>
      <w:r>
        <w:rPr>
          <w:spacing w:val="-3"/>
        </w:rPr>
        <w:t> </w:t>
      </w:r>
      <w:r>
        <w:rPr/>
        <w:t>in</w:t>
      </w:r>
      <w:r>
        <w:rPr>
          <w:spacing w:val="-1"/>
        </w:rPr>
        <w:t> </w:t>
      </w:r>
      <w:r>
        <w:rPr/>
        <w:t>isolation.</w:t>
      </w:r>
      <w:r>
        <w:rPr>
          <w:spacing w:val="-1"/>
        </w:rPr>
        <w:t> </w:t>
      </w:r>
      <w:r>
        <w:rPr/>
        <w:t>Rather,</w:t>
      </w:r>
      <w:r>
        <w:rPr>
          <w:spacing w:val="-1"/>
        </w:rPr>
        <w:t> </w:t>
      </w:r>
      <w:r>
        <w:rPr/>
        <w:t>they</w:t>
      </w:r>
      <w:r>
        <w:rPr>
          <w:spacing w:val="-3"/>
        </w:rPr>
        <w:t> </w:t>
      </w:r>
      <w:r>
        <w:rPr/>
        <w:t>tend</w:t>
      </w:r>
      <w:r>
        <w:rPr>
          <w:spacing w:val="-3"/>
        </w:rPr>
        <w:t> </w:t>
      </w:r>
      <w:r>
        <w:rPr/>
        <w:t>to unfold sequentially, and even overlap. For example, the practice of “asking questions” may lead</w:t>
      </w:r>
      <w:r>
        <w:rPr>
          <w:spacing w:val="40"/>
        </w:rPr>
        <w:t> </w:t>
      </w:r>
      <w:r>
        <w:rPr/>
        <w:t>to the practice of “modeling” or “planning and carrying out an investigation,” which in turn may lead to “analyzing and interpreting data.”</w:t>
      </w:r>
      <w:r>
        <w:rPr>
          <w:spacing w:val="40"/>
        </w:rPr>
        <w:t> </w:t>
      </w:r>
      <w:r>
        <w:rPr/>
        <w:t>The practice of “mathematical and computational thinking” may include some aspects of “analyzing and interpreting data.” Just as it is important for students to carry out each of the individual practices, it is important for them to see the connections among the eight practices.</w:t>
      </w:r>
    </w:p>
    <w:p>
      <w:pPr>
        <w:pStyle w:val="BodyText"/>
        <w:spacing w:before="105"/>
        <w:ind w:left="1440" w:right="766"/>
      </w:pPr>
      <w:r>
        <w:rPr>
          <w:b/>
        </w:rPr>
        <w:t>Performance</w:t>
      </w:r>
      <w:r>
        <w:rPr>
          <w:b/>
          <w:spacing w:val="-3"/>
        </w:rPr>
        <w:t> </w:t>
      </w:r>
      <w:r>
        <w:rPr>
          <w:b/>
        </w:rPr>
        <w:t>expectations</w:t>
      </w:r>
      <w:r>
        <w:rPr>
          <w:b/>
          <w:spacing w:val="-7"/>
        </w:rPr>
        <w:t> </w:t>
      </w:r>
      <w:r>
        <w:rPr>
          <w:b/>
        </w:rPr>
        <w:t>focus</w:t>
      </w:r>
      <w:r>
        <w:rPr>
          <w:b/>
          <w:spacing w:val="-5"/>
        </w:rPr>
        <w:t> </w:t>
      </w:r>
      <w:r>
        <w:rPr>
          <w:b/>
        </w:rPr>
        <w:t>on</w:t>
      </w:r>
      <w:r>
        <w:rPr>
          <w:b/>
          <w:spacing w:val="-3"/>
        </w:rPr>
        <w:t> </w:t>
      </w:r>
      <w:r>
        <w:rPr>
          <w:b/>
        </w:rPr>
        <w:t>some</w:t>
      </w:r>
      <w:r>
        <w:rPr>
          <w:b/>
          <w:spacing w:val="-3"/>
        </w:rPr>
        <w:t> </w:t>
      </w:r>
      <w:r>
        <w:rPr>
          <w:b/>
        </w:rPr>
        <w:t>but</w:t>
      </w:r>
      <w:r>
        <w:rPr>
          <w:b/>
          <w:spacing w:val="-3"/>
        </w:rPr>
        <w:t> </w:t>
      </w:r>
      <w:r>
        <w:rPr>
          <w:b/>
        </w:rPr>
        <w:t>not</w:t>
      </w:r>
      <w:r>
        <w:rPr>
          <w:b/>
          <w:spacing w:val="-5"/>
        </w:rPr>
        <w:t> </w:t>
      </w:r>
      <w:r>
        <w:rPr>
          <w:b/>
        </w:rPr>
        <w:t>all</w:t>
      </w:r>
      <w:r>
        <w:rPr>
          <w:b/>
          <w:spacing w:val="-5"/>
        </w:rPr>
        <w:t> </w:t>
      </w:r>
      <w:r>
        <w:rPr>
          <w:b/>
        </w:rPr>
        <w:t>capabilities</w:t>
      </w:r>
      <w:r>
        <w:rPr>
          <w:b/>
          <w:spacing w:val="-3"/>
        </w:rPr>
        <w:t> </w:t>
      </w:r>
      <w:r>
        <w:rPr>
          <w:b/>
        </w:rPr>
        <w:t>associated</w:t>
      </w:r>
      <w:r>
        <w:rPr>
          <w:b/>
          <w:spacing w:val="-5"/>
        </w:rPr>
        <w:t> </w:t>
      </w:r>
      <w:r>
        <w:rPr>
          <w:b/>
        </w:rPr>
        <w:t>with</w:t>
      </w:r>
      <w:r>
        <w:rPr>
          <w:b/>
          <w:spacing w:val="-3"/>
        </w:rPr>
        <w:t> </w:t>
      </w:r>
      <w:r>
        <w:rPr>
          <w:b/>
        </w:rPr>
        <w:t>a</w:t>
      </w:r>
      <w:r>
        <w:rPr>
          <w:b/>
          <w:spacing w:val="-3"/>
        </w:rPr>
        <w:t> </w:t>
      </w:r>
      <w:r>
        <w:rPr>
          <w:b/>
        </w:rPr>
        <w:t>practice. </w:t>
      </w:r>
      <w:r>
        <w:rPr/>
        <w:t>The </w:t>
      </w:r>
      <w:r>
        <w:rPr>
          <w:i/>
        </w:rPr>
        <w:t>Framework </w:t>
      </w:r>
      <w:r>
        <w:rPr/>
        <w:t>identifies a number of features or components of each practice. The practices matrix, described in this section, lists the components of each practice as a bulleted list within each grade band. As the performance expectations were developed, it became clear that it’s too much to expect each performance to reflect all components of a given practice. The most appropriate aspect of the practice is identified for each performance expectation.</w:t>
      </w:r>
    </w:p>
    <w:p>
      <w:pPr>
        <w:spacing w:line="237" w:lineRule="auto" w:before="103"/>
        <w:ind w:left="1440" w:right="766" w:firstLine="0"/>
        <w:jc w:val="left"/>
        <w:rPr>
          <w:sz w:val="22"/>
        </w:rPr>
      </w:pPr>
      <w:r>
        <w:rPr>
          <w:b/>
          <w:sz w:val="22"/>
        </w:rPr>
        <w:t>Engagement in practices is language intensive and requires students to participate in classroom</w:t>
      </w:r>
      <w:r>
        <w:rPr>
          <w:b/>
          <w:spacing w:val="-3"/>
          <w:sz w:val="22"/>
        </w:rPr>
        <w:t> </w:t>
      </w:r>
      <w:r>
        <w:rPr>
          <w:b/>
          <w:sz w:val="22"/>
        </w:rPr>
        <w:t>science</w:t>
      </w:r>
      <w:r>
        <w:rPr>
          <w:b/>
          <w:spacing w:val="-3"/>
          <w:sz w:val="22"/>
        </w:rPr>
        <w:t> </w:t>
      </w:r>
      <w:r>
        <w:rPr>
          <w:b/>
          <w:sz w:val="22"/>
        </w:rPr>
        <w:t>discourse.</w:t>
      </w:r>
      <w:r>
        <w:rPr>
          <w:b/>
          <w:spacing w:val="-3"/>
          <w:sz w:val="22"/>
        </w:rPr>
        <w:t> </w:t>
      </w:r>
      <w:r>
        <w:rPr>
          <w:sz w:val="22"/>
        </w:rPr>
        <w:t>The</w:t>
      </w:r>
      <w:r>
        <w:rPr>
          <w:spacing w:val="-5"/>
          <w:sz w:val="22"/>
        </w:rPr>
        <w:t> </w:t>
      </w:r>
      <w:r>
        <w:rPr>
          <w:sz w:val="22"/>
        </w:rPr>
        <w:t>practices</w:t>
      </w:r>
      <w:r>
        <w:rPr>
          <w:spacing w:val="-3"/>
          <w:sz w:val="22"/>
        </w:rPr>
        <w:t> </w:t>
      </w:r>
      <w:r>
        <w:rPr>
          <w:sz w:val="22"/>
        </w:rPr>
        <w:t>offer</w:t>
      </w:r>
      <w:r>
        <w:rPr>
          <w:spacing w:val="-3"/>
          <w:sz w:val="22"/>
        </w:rPr>
        <w:t> </w:t>
      </w:r>
      <w:r>
        <w:rPr>
          <w:sz w:val="22"/>
        </w:rPr>
        <w:t>rich</w:t>
      </w:r>
      <w:r>
        <w:rPr>
          <w:spacing w:val="-5"/>
          <w:sz w:val="22"/>
        </w:rPr>
        <w:t> </w:t>
      </w:r>
      <w:r>
        <w:rPr>
          <w:sz w:val="22"/>
        </w:rPr>
        <w:t>opportunities</w:t>
      </w:r>
      <w:r>
        <w:rPr>
          <w:spacing w:val="-5"/>
          <w:sz w:val="22"/>
        </w:rPr>
        <w:t> </w:t>
      </w:r>
      <w:r>
        <w:rPr>
          <w:sz w:val="22"/>
        </w:rPr>
        <w:t>and</w:t>
      </w:r>
      <w:r>
        <w:rPr>
          <w:spacing w:val="-3"/>
          <w:sz w:val="22"/>
        </w:rPr>
        <w:t> </w:t>
      </w:r>
      <w:r>
        <w:rPr>
          <w:sz w:val="22"/>
        </w:rPr>
        <w:t>demands</w:t>
      </w:r>
      <w:r>
        <w:rPr>
          <w:spacing w:val="-5"/>
          <w:sz w:val="22"/>
        </w:rPr>
        <w:t> </w:t>
      </w:r>
      <w:r>
        <w:rPr>
          <w:sz w:val="22"/>
        </w:rPr>
        <w:t>for</w:t>
      </w:r>
      <w:r>
        <w:rPr>
          <w:spacing w:val="-5"/>
          <w:sz w:val="22"/>
        </w:rPr>
        <w:t> </w:t>
      </w:r>
      <w:r>
        <w:rPr>
          <w:sz w:val="22"/>
        </w:rPr>
        <w:t>language learning while advancing science learning for all students (Lee, Quinn, &amp; Valdés, in press).</w:t>
      </w:r>
    </w:p>
    <w:p>
      <w:pPr>
        <w:pStyle w:val="BodyText"/>
        <w:ind w:left="1440" w:right="703"/>
      </w:pPr>
      <w:r>
        <w:rPr/>
        <w:t>English language learners, students with disabilities that involve language processing, students with</w:t>
      </w:r>
      <w:r>
        <w:rPr>
          <w:spacing w:val="-5"/>
        </w:rPr>
        <w:t> </w:t>
      </w:r>
      <w:r>
        <w:rPr/>
        <w:t>limited</w:t>
      </w:r>
      <w:r>
        <w:rPr>
          <w:spacing w:val="-4"/>
        </w:rPr>
        <w:t> </w:t>
      </w:r>
      <w:r>
        <w:rPr/>
        <w:t>literacy</w:t>
      </w:r>
      <w:r>
        <w:rPr>
          <w:spacing w:val="-5"/>
        </w:rPr>
        <w:t> </w:t>
      </w:r>
      <w:r>
        <w:rPr/>
        <w:t>development,</w:t>
      </w:r>
      <w:r>
        <w:rPr>
          <w:spacing w:val="-2"/>
        </w:rPr>
        <w:t> </w:t>
      </w:r>
      <w:r>
        <w:rPr/>
        <w:t>and</w:t>
      </w:r>
      <w:r>
        <w:rPr>
          <w:spacing w:val="-2"/>
        </w:rPr>
        <w:t> </w:t>
      </w:r>
      <w:r>
        <w:rPr/>
        <w:t>students</w:t>
      </w:r>
      <w:r>
        <w:rPr>
          <w:spacing w:val="-2"/>
        </w:rPr>
        <w:t> </w:t>
      </w:r>
      <w:r>
        <w:rPr/>
        <w:t>who</w:t>
      </w:r>
      <w:r>
        <w:rPr>
          <w:spacing w:val="-5"/>
        </w:rPr>
        <w:t> </w:t>
      </w:r>
      <w:r>
        <w:rPr/>
        <w:t>are</w:t>
      </w:r>
      <w:r>
        <w:rPr>
          <w:spacing w:val="-2"/>
        </w:rPr>
        <w:t> </w:t>
      </w:r>
      <w:r>
        <w:rPr/>
        <w:t>speakers</w:t>
      </w:r>
      <w:r>
        <w:rPr>
          <w:spacing w:val="-2"/>
        </w:rPr>
        <w:t> </w:t>
      </w:r>
      <w:r>
        <w:rPr/>
        <w:t>of</w:t>
      </w:r>
      <w:r>
        <w:rPr>
          <w:spacing w:val="-3"/>
        </w:rPr>
        <w:t> </w:t>
      </w:r>
      <w:r>
        <w:rPr/>
        <w:t>social</w:t>
      </w:r>
      <w:r>
        <w:rPr>
          <w:spacing w:val="-1"/>
        </w:rPr>
        <w:t> </w:t>
      </w:r>
      <w:r>
        <w:rPr/>
        <w:t>or</w:t>
      </w:r>
      <w:r>
        <w:rPr>
          <w:spacing w:val="-4"/>
        </w:rPr>
        <w:t> </w:t>
      </w:r>
      <w:r>
        <w:rPr/>
        <w:t>regional</w:t>
      </w:r>
      <w:r>
        <w:rPr>
          <w:spacing w:val="-1"/>
        </w:rPr>
        <w:t> </w:t>
      </w:r>
      <w:r>
        <w:rPr/>
        <w:t>varieties</w:t>
      </w:r>
      <w:r>
        <w:rPr>
          <w:spacing w:val="-2"/>
        </w:rPr>
        <w:t> </w:t>
      </w:r>
      <w:r>
        <w:rPr/>
        <w:t>of English that are generally referred to as “non-Standard English” stand to gain from science learning that involves language-intensive scientific and engineering practices. When supported appropriately,</w:t>
      </w:r>
      <w:r>
        <w:rPr>
          <w:spacing w:val="-1"/>
        </w:rPr>
        <w:t> </w:t>
      </w:r>
      <w:r>
        <w:rPr/>
        <w:t>these</w:t>
      </w:r>
      <w:r>
        <w:rPr>
          <w:spacing w:val="-1"/>
        </w:rPr>
        <w:t> </w:t>
      </w:r>
      <w:r>
        <w:rPr/>
        <w:t>students</w:t>
      </w:r>
      <w:r>
        <w:rPr>
          <w:spacing w:val="-1"/>
        </w:rPr>
        <w:t> </w:t>
      </w:r>
      <w:r>
        <w:rPr/>
        <w:t>are</w:t>
      </w:r>
      <w:r>
        <w:rPr>
          <w:spacing w:val="-3"/>
        </w:rPr>
        <w:t> </w:t>
      </w:r>
      <w:r>
        <w:rPr/>
        <w:t>capable</w:t>
      </w:r>
      <w:r>
        <w:rPr>
          <w:spacing w:val="-1"/>
        </w:rPr>
        <w:t> </w:t>
      </w:r>
      <w:r>
        <w:rPr/>
        <w:t>of</w:t>
      </w:r>
      <w:r>
        <w:rPr>
          <w:spacing w:val="-3"/>
        </w:rPr>
        <w:t> </w:t>
      </w:r>
      <w:r>
        <w:rPr/>
        <w:t>learning</w:t>
      </w:r>
      <w:r>
        <w:rPr>
          <w:spacing w:val="-4"/>
        </w:rPr>
        <w:t> </w:t>
      </w:r>
      <w:r>
        <w:rPr/>
        <w:t>science</w:t>
      </w:r>
      <w:r>
        <w:rPr>
          <w:spacing w:val="-3"/>
        </w:rPr>
        <w:t> </w:t>
      </w:r>
      <w:r>
        <w:rPr/>
        <w:t>through</w:t>
      </w:r>
      <w:r>
        <w:rPr>
          <w:spacing w:val="-1"/>
        </w:rPr>
        <w:t> </w:t>
      </w:r>
      <w:r>
        <w:rPr/>
        <w:t>their</w:t>
      </w:r>
      <w:r>
        <w:rPr>
          <w:spacing w:val="-1"/>
        </w:rPr>
        <w:t> </w:t>
      </w:r>
      <w:r>
        <w:rPr/>
        <w:t>emerging</w:t>
      </w:r>
      <w:r>
        <w:rPr>
          <w:spacing w:val="-4"/>
        </w:rPr>
        <w:t> </w:t>
      </w:r>
      <w:r>
        <w:rPr/>
        <w:t>language</w:t>
      </w:r>
      <w:r>
        <w:rPr>
          <w:spacing w:val="-1"/>
        </w:rPr>
        <w:t> </w:t>
      </w:r>
      <w:r>
        <w:rPr/>
        <w:t>and comprehending and carrying out sophisticated language functions (e.g., arguing from evidence, providing</w:t>
      </w:r>
      <w:r>
        <w:rPr>
          <w:spacing w:val="-2"/>
        </w:rPr>
        <w:t> </w:t>
      </w:r>
      <w:r>
        <w:rPr/>
        <w:t>explanations,</w:t>
      </w:r>
      <w:r>
        <w:rPr>
          <w:spacing w:val="-1"/>
        </w:rPr>
        <w:t> </w:t>
      </w:r>
      <w:r>
        <w:rPr/>
        <w:t>developing</w:t>
      </w:r>
      <w:r>
        <w:rPr>
          <w:spacing w:val="-2"/>
        </w:rPr>
        <w:t> </w:t>
      </w:r>
      <w:r>
        <w:rPr/>
        <w:t>models) using</w:t>
      </w:r>
      <w:r>
        <w:rPr>
          <w:spacing w:val="-2"/>
        </w:rPr>
        <w:t> </w:t>
      </w:r>
      <w:r>
        <w:rPr/>
        <w:t>less-than-perfect English. By</w:t>
      </w:r>
      <w:r>
        <w:rPr>
          <w:spacing w:val="-2"/>
        </w:rPr>
        <w:t> </w:t>
      </w:r>
      <w:r>
        <w:rPr/>
        <w:t>engaging</w:t>
      </w:r>
      <w:r>
        <w:rPr>
          <w:spacing w:val="-2"/>
        </w:rPr>
        <w:t> </w:t>
      </w:r>
      <w:r>
        <w:rPr/>
        <w:t>in such practices, moreover, they simultaneously build on their understanding of science and their language proficiency (i.e., capacity to do more with language).</w:t>
      </w:r>
    </w:p>
    <w:p>
      <w:pPr>
        <w:pStyle w:val="BodyText"/>
        <w:spacing w:before="160"/>
        <w:ind w:left="720" w:right="703"/>
      </w:pPr>
      <w:r>
        <w:rPr/>
        <w:t>On</w:t>
      </w:r>
      <w:r>
        <w:rPr>
          <w:spacing w:val="-1"/>
        </w:rPr>
        <w:t> </w:t>
      </w:r>
      <w:r>
        <w:rPr/>
        <w:t>the</w:t>
      </w:r>
      <w:r>
        <w:rPr>
          <w:spacing w:val="-3"/>
        </w:rPr>
        <w:t> </w:t>
      </w:r>
      <w:r>
        <w:rPr/>
        <w:t>following</w:t>
      </w:r>
      <w:r>
        <w:rPr>
          <w:spacing w:val="-4"/>
        </w:rPr>
        <w:t> </w:t>
      </w:r>
      <w:r>
        <w:rPr/>
        <w:t>pages,</w:t>
      </w:r>
      <w:r>
        <w:rPr>
          <w:spacing w:val="-1"/>
        </w:rPr>
        <w:t> </w:t>
      </w:r>
      <w:r>
        <w:rPr/>
        <w:t>each</w:t>
      </w:r>
      <w:r>
        <w:rPr>
          <w:spacing w:val="-1"/>
        </w:rPr>
        <w:t> </w:t>
      </w:r>
      <w:r>
        <w:rPr/>
        <w:t>of</w:t>
      </w:r>
      <w:r>
        <w:rPr>
          <w:spacing w:val="-3"/>
        </w:rPr>
        <w:t> </w:t>
      </w:r>
      <w:r>
        <w:rPr/>
        <w:t>the</w:t>
      </w:r>
      <w:r>
        <w:rPr>
          <w:spacing w:val="-3"/>
        </w:rPr>
        <w:t> </w:t>
      </w:r>
      <w:r>
        <w:rPr/>
        <w:t>eight practices</w:t>
      </w:r>
      <w:r>
        <w:rPr>
          <w:spacing w:val="-1"/>
        </w:rPr>
        <w:t> </w:t>
      </w:r>
      <w:r>
        <w:rPr/>
        <w:t>is</w:t>
      </w:r>
      <w:r>
        <w:rPr>
          <w:spacing w:val="-3"/>
        </w:rPr>
        <w:t> </w:t>
      </w:r>
      <w:r>
        <w:rPr/>
        <w:t>briefly</w:t>
      </w:r>
      <w:r>
        <w:rPr>
          <w:spacing w:val="-4"/>
        </w:rPr>
        <w:t> </w:t>
      </w:r>
      <w:r>
        <w:rPr/>
        <w:t>described.</w:t>
      </w:r>
      <w:r>
        <w:rPr>
          <w:spacing w:val="-1"/>
        </w:rPr>
        <w:t> </w:t>
      </w:r>
      <w:r>
        <w:rPr/>
        <w:t>Each</w:t>
      </w:r>
      <w:r>
        <w:rPr>
          <w:spacing w:val="-3"/>
        </w:rPr>
        <w:t> </w:t>
      </w:r>
      <w:r>
        <w:rPr/>
        <w:t>description ends</w:t>
      </w:r>
      <w:r>
        <w:rPr>
          <w:spacing w:val="-1"/>
        </w:rPr>
        <w:t> </w:t>
      </w:r>
      <w:r>
        <w:rPr/>
        <w:t>with</w:t>
      </w:r>
      <w:r>
        <w:rPr>
          <w:spacing w:val="-1"/>
        </w:rPr>
        <w:t> </w:t>
      </w:r>
      <w:r>
        <w:rPr/>
        <w:t>a</w:t>
      </w:r>
      <w:r>
        <w:rPr>
          <w:spacing w:val="-3"/>
        </w:rPr>
        <w:t> </w:t>
      </w:r>
      <w:r>
        <w:rPr/>
        <w:t>table illustrating the components of the practice that students are expected to master at the end of each grade band. All eight tables comprise the </w:t>
      </w:r>
      <w:r>
        <w:rPr>
          <w:i/>
        </w:rPr>
        <w:t>practices matrix</w:t>
      </w:r>
      <w:r>
        <w:rPr/>
        <w:t>. During development of the NGSS, the practices matrix was revised several times to reflect improved understanding of how</w:t>
      </w:r>
      <w:r>
        <w:rPr>
          <w:spacing w:val="-1"/>
        </w:rPr>
        <w:t> </w:t>
      </w:r>
      <w:r>
        <w:rPr/>
        <w:t>the practices connect with the disciplinary core ideas.</w:t>
      </w:r>
    </w:p>
    <w:p>
      <w:pPr>
        <w:pStyle w:val="BodyText"/>
        <w:spacing w:after="0"/>
        <w:sectPr>
          <w:pgSz w:w="12240" w:h="15840"/>
          <w:pgMar w:header="450" w:footer="850" w:top="1340" w:bottom="1040" w:left="720" w:right="720"/>
        </w:sectPr>
      </w:pPr>
    </w:p>
    <w:p>
      <w:pPr>
        <w:pStyle w:val="Heading1"/>
      </w:pPr>
      <w:r>
        <w:rPr/>
        <w:t>Practice</w:t>
      </w:r>
      <w:r>
        <w:rPr>
          <w:spacing w:val="-6"/>
        </w:rPr>
        <w:t> </w:t>
      </w:r>
      <w:r>
        <w:rPr/>
        <w:t>1</w:t>
      </w:r>
      <w:r>
        <w:rPr>
          <w:spacing w:val="63"/>
        </w:rPr>
        <w:t> </w:t>
      </w:r>
      <w:r>
        <w:rPr/>
        <w:t>Asking</w:t>
      </w:r>
      <w:r>
        <w:rPr>
          <w:spacing w:val="-6"/>
        </w:rPr>
        <w:t> </w:t>
      </w:r>
      <w:r>
        <w:rPr/>
        <w:t>Questions</w:t>
      </w:r>
      <w:r>
        <w:rPr>
          <w:spacing w:val="-6"/>
        </w:rPr>
        <w:t> </w:t>
      </w:r>
      <w:r>
        <w:rPr/>
        <w:t>and</w:t>
      </w:r>
      <w:r>
        <w:rPr>
          <w:spacing w:val="-5"/>
        </w:rPr>
        <w:t> </w:t>
      </w:r>
      <w:r>
        <w:rPr/>
        <w:t>Defining </w:t>
      </w:r>
      <w:r>
        <w:rPr>
          <w:spacing w:val="-2"/>
        </w:rPr>
        <w:t>Problems</w:t>
      </w:r>
    </w:p>
    <w:p>
      <w:pPr>
        <w:spacing w:before="99"/>
        <w:ind w:left="1440" w:right="1510" w:firstLine="0"/>
        <w:jc w:val="left"/>
        <w:rPr>
          <w:sz w:val="22"/>
        </w:rPr>
      </w:pPr>
      <w:r>
        <w:rPr>
          <w:i/>
          <w:sz w:val="22"/>
        </w:rPr>
        <w:t>Students at any grade level should be able to ask questions of each other about the texts they read, the features of the phenomena they observe, and the conclusions they draw from</w:t>
      </w:r>
      <w:r>
        <w:rPr>
          <w:i/>
          <w:spacing w:val="-3"/>
          <w:sz w:val="22"/>
        </w:rPr>
        <w:t> </w:t>
      </w:r>
      <w:r>
        <w:rPr>
          <w:i/>
          <w:sz w:val="22"/>
        </w:rPr>
        <w:t>their</w:t>
      </w:r>
      <w:r>
        <w:rPr>
          <w:i/>
          <w:spacing w:val="-3"/>
          <w:sz w:val="22"/>
        </w:rPr>
        <w:t> </w:t>
      </w:r>
      <w:r>
        <w:rPr>
          <w:i/>
          <w:sz w:val="22"/>
        </w:rPr>
        <w:t>models</w:t>
      </w:r>
      <w:r>
        <w:rPr>
          <w:i/>
          <w:spacing w:val="-3"/>
          <w:sz w:val="22"/>
        </w:rPr>
        <w:t> </w:t>
      </w:r>
      <w:r>
        <w:rPr>
          <w:i/>
          <w:sz w:val="22"/>
        </w:rPr>
        <w:t>or</w:t>
      </w:r>
      <w:r>
        <w:rPr>
          <w:i/>
          <w:spacing w:val="-3"/>
          <w:sz w:val="22"/>
        </w:rPr>
        <w:t> </w:t>
      </w:r>
      <w:r>
        <w:rPr>
          <w:i/>
          <w:sz w:val="22"/>
        </w:rPr>
        <w:t>scientific</w:t>
      </w:r>
      <w:r>
        <w:rPr>
          <w:i/>
          <w:spacing w:val="-5"/>
          <w:sz w:val="22"/>
        </w:rPr>
        <w:t> </w:t>
      </w:r>
      <w:r>
        <w:rPr>
          <w:i/>
          <w:sz w:val="22"/>
        </w:rPr>
        <w:t>investigations.</w:t>
      </w:r>
      <w:r>
        <w:rPr>
          <w:i/>
          <w:spacing w:val="-3"/>
          <w:sz w:val="22"/>
        </w:rPr>
        <w:t> </w:t>
      </w:r>
      <w:r>
        <w:rPr>
          <w:i/>
          <w:sz w:val="22"/>
        </w:rPr>
        <w:t>For</w:t>
      </w:r>
      <w:r>
        <w:rPr>
          <w:i/>
          <w:spacing w:val="-3"/>
          <w:sz w:val="22"/>
        </w:rPr>
        <w:t> </w:t>
      </w:r>
      <w:r>
        <w:rPr>
          <w:i/>
          <w:sz w:val="22"/>
        </w:rPr>
        <w:t>engineering,</w:t>
      </w:r>
      <w:r>
        <w:rPr>
          <w:i/>
          <w:spacing w:val="-6"/>
          <w:sz w:val="22"/>
        </w:rPr>
        <w:t> </w:t>
      </w:r>
      <w:r>
        <w:rPr>
          <w:i/>
          <w:sz w:val="22"/>
        </w:rPr>
        <w:t>they</w:t>
      </w:r>
      <w:r>
        <w:rPr>
          <w:i/>
          <w:spacing w:val="-5"/>
          <w:sz w:val="22"/>
        </w:rPr>
        <w:t> </w:t>
      </w:r>
      <w:r>
        <w:rPr>
          <w:i/>
          <w:sz w:val="22"/>
        </w:rPr>
        <w:t>should</w:t>
      </w:r>
      <w:r>
        <w:rPr>
          <w:i/>
          <w:spacing w:val="-3"/>
          <w:sz w:val="22"/>
        </w:rPr>
        <w:t> </w:t>
      </w:r>
      <w:r>
        <w:rPr>
          <w:i/>
          <w:sz w:val="22"/>
        </w:rPr>
        <w:t>ask</w:t>
      </w:r>
      <w:r>
        <w:rPr>
          <w:i/>
          <w:spacing w:val="-3"/>
          <w:sz w:val="22"/>
        </w:rPr>
        <w:t> </w:t>
      </w:r>
      <w:r>
        <w:rPr>
          <w:i/>
          <w:sz w:val="22"/>
        </w:rPr>
        <w:t>questions to define the problem to be solved and to elicit ideas that lead to the constraints and specifications for its solution. </w:t>
      </w:r>
      <w:r>
        <w:rPr>
          <w:sz w:val="22"/>
        </w:rPr>
        <w:t>(NRC Framework 2012, p. 56)</w:t>
      </w:r>
    </w:p>
    <w:p>
      <w:pPr>
        <w:pStyle w:val="BodyText"/>
        <w:spacing w:before="101"/>
        <w:ind w:left="720" w:right="734"/>
      </w:pPr>
      <w:r>
        <w:rPr/>
        <w:t>Scientific questions arise in a variety of ways. They can be driven by curiosity about the world, inspired by the predictions of a model, theory, or findings from previous investigations, or they can be stimulated by</w:t>
      </w:r>
      <w:r>
        <w:rPr>
          <w:spacing w:val="-5"/>
        </w:rPr>
        <w:t> </w:t>
      </w:r>
      <w:r>
        <w:rPr/>
        <w:t>the</w:t>
      </w:r>
      <w:r>
        <w:rPr>
          <w:spacing w:val="-2"/>
        </w:rPr>
        <w:t> </w:t>
      </w:r>
      <w:r>
        <w:rPr/>
        <w:t>need</w:t>
      </w:r>
      <w:r>
        <w:rPr>
          <w:spacing w:val="-4"/>
        </w:rPr>
        <w:t> </w:t>
      </w:r>
      <w:r>
        <w:rPr/>
        <w:t>to</w:t>
      </w:r>
      <w:r>
        <w:rPr>
          <w:spacing w:val="-5"/>
        </w:rPr>
        <w:t> </w:t>
      </w:r>
      <w:r>
        <w:rPr/>
        <w:t>solve</w:t>
      </w:r>
      <w:r>
        <w:rPr>
          <w:spacing w:val="-2"/>
        </w:rPr>
        <w:t> </w:t>
      </w:r>
      <w:r>
        <w:rPr/>
        <w:t>a</w:t>
      </w:r>
      <w:r>
        <w:rPr>
          <w:spacing w:val="-2"/>
        </w:rPr>
        <w:t> </w:t>
      </w:r>
      <w:r>
        <w:rPr/>
        <w:t>problem.</w:t>
      </w:r>
      <w:r>
        <w:rPr>
          <w:spacing w:val="-2"/>
        </w:rPr>
        <w:t> </w:t>
      </w:r>
      <w:r>
        <w:rPr/>
        <w:t>Scientific</w:t>
      </w:r>
      <w:r>
        <w:rPr>
          <w:spacing w:val="-2"/>
        </w:rPr>
        <w:t> </w:t>
      </w:r>
      <w:r>
        <w:rPr/>
        <w:t>questions</w:t>
      </w:r>
      <w:r>
        <w:rPr>
          <w:spacing w:val="-1"/>
        </w:rPr>
        <w:t> </w:t>
      </w:r>
      <w:r>
        <w:rPr/>
        <w:t>are</w:t>
      </w:r>
      <w:r>
        <w:rPr>
          <w:spacing w:val="-4"/>
        </w:rPr>
        <w:t> </w:t>
      </w:r>
      <w:r>
        <w:rPr/>
        <w:t>distinguished</w:t>
      </w:r>
      <w:r>
        <w:rPr>
          <w:spacing w:val="-4"/>
        </w:rPr>
        <w:t> </w:t>
      </w:r>
      <w:r>
        <w:rPr/>
        <w:t>from</w:t>
      </w:r>
      <w:r>
        <w:rPr>
          <w:spacing w:val="-6"/>
        </w:rPr>
        <w:t> </w:t>
      </w:r>
      <w:r>
        <w:rPr/>
        <w:t>other</w:t>
      </w:r>
      <w:r>
        <w:rPr>
          <w:spacing w:val="-2"/>
        </w:rPr>
        <w:t> </w:t>
      </w:r>
      <w:r>
        <w:rPr/>
        <w:t>types</w:t>
      </w:r>
      <w:r>
        <w:rPr>
          <w:spacing w:val="-2"/>
        </w:rPr>
        <w:t> </w:t>
      </w:r>
      <w:r>
        <w:rPr/>
        <w:t>of</w:t>
      </w:r>
      <w:r>
        <w:rPr>
          <w:spacing w:val="-2"/>
        </w:rPr>
        <w:t> </w:t>
      </w:r>
      <w:r>
        <w:rPr/>
        <w:t>questions</w:t>
      </w:r>
      <w:r>
        <w:rPr>
          <w:spacing w:val="-2"/>
        </w:rPr>
        <w:t> </w:t>
      </w:r>
      <w:r>
        <w:rPr/>
        <w:t>in</w:t>
      </w:r>
      <w:r>
        <w:rPr>
          <w:spacing w:val="-5"/>
        </w:rPr>
        <w:t> </w:t>
      </w:r>
      <w:r>
        <w:rPr/>
        <w:t>that the</w:t>
      </w:r>
      <w:r>
        <w:rPr>
          <w:spacing w:val="-1"/>
        </w:rPr>
        <w:t> </w:t>
      </w:r>
      <w:r>
        <w:rPr/>
        <w:t>answers</w:t>
      </w:r>
      <w:r>
        <w:rPr>
          <w:spacing w:val="-1"/>
        </w:rPr>
        <w:t> </w:t>
      </w:r>
      <w:r>
        <w:rPr/>
        <w:t>lie</w:t>
      </w:r>
      <w:r>
        <w:rPr>
          <w:spacing w:val="-3"/>
        </w:rPr>
        <w:t> </w:t>
      </w:r>
      <w:r>
        <w:rPr/>
        <w:t>in</w:t>
      </w:r>
      <w:r>
        <w:rPr>
          <w:spacing w:val="-1"/>
        </w:rPr>
        <w:t> </w:t>
      </w:r>
      <w:r>
        <w:rPr/>
        <w:t>explanations supported</w:t>
      </w:r>
      <w:r>
        <w:rPr>
          <w:spacing w:val="-1"/>
        </w:rPr>
        <w:t> </w:t>
      </w:r>
      <w:r>
        <w:rPr/>
        <w:t>by</w:t>
      </w:r>
      <w:r>
        <w:rPr>
          <w:spacing w:val="-3"/>
        </w:rPr>
        <w:t> </w:t>
      </w:r>
      <w:r>
        <w:rPr/>
        <w:t>empirical</w:t>
      </w:r>
      <w:r>
        <w:rPr>
          <w:spacing w:val="-2"/>
        </w:rPr>
        <w:t> </w:t>
      </w:r>
      <w:r>
        <w:rPr/>
        <w:t>evidence,</w:t>
      </w:r>
      <w:r>
        <w:rPr>
          <w:spacing w:val="-2"/>
        </w:rPr>
        <w:t> </w:t>
      </w:r>
      <w:r>
        <w:rPr/>
        <w:t>including</w:t>
      </w:r>
      <w:r>
        <w:rPr>
          <w:spacing w:val="-4"/>
        </w:rPr>
        <w:t> </w:t>
      </w:r>
      <w:r>
        <w:rPr/>
        <w:t>evidence</w:t>
      </w:r>
      <w:r>
        <w:rPr>
          <w:spacing w:val="-1"/>
        </w:rPr>
        <w:t> </w:t>
      </w:r>
      <w:r>
        <w:rPr/>
        <w:t>gathered</w:t>
      </w:r>
      <w:r>
        <w:rPr>
          <w:spacing w:val="-1"/>
        </w:rPr>
        <w:t> </w:t>
      </w:r>
      <w:r>
        <w:rPr/>
        <w:t>by</w:t>
      </w:r>
      <w:r>
        <w:rPr>
          <w:spacing w:val="-3"/>
        </w:rPr>
        <w:t> </w:t>
      </w:r>
      <w:r>
        <w:rPr/>
        <w:t>others</w:t>
      </w:r>
      <w:r>
        <w:rPr>
          <w:spacing w:val="-1"/>
        </w:rPr>
        <w:t> </w:t>
      </w:r>
      <w:r>
        <w:rPr/>
        <w:t>or through investigation.</w:t>
      </w:r>
    </w:p>
    <w:p>
      <w:pPr>
        <w:pStyle w:val="BodyText"/>
        <w:spacing w:before="98"/>
        <w:ind w:left="720" w:right="890"/>
      </w:pPr>
      <w:r>
        <w:rPr/>
        <w:t>While science begins with questions, engineering begins with defining a problem to solve. However, engineering may also involve asking questions to define a problem, such as:</w:t>
      </w:r>
      <w:r>
        <w:rPr>
          <w:spacing w:val="40"/>
        </w:rPr>
        <w:t> </w:t>
      </w:r>
      <w:r>
        <w:rPr/>
        <w:t>What is the need or desire that underlies the problem? What are the criteria for a successful solution? Other questions arise when generating</w:t>
      </w:r>
      <w:r>
        <w:rPr>
          <w:spacing w:val="-5"/>
        </w:rPr>
        <w:t> </w:t>
      </w:r>
      <w:r>
        <w:rPr/>
        <w:t>ideas,</w:t>
      </w:r>
      <w:r>
        <w:rPr>
          <w:spacing w:val="-3"/>
        </w:rPr>
        <w:t> </w:t>
      </w:r>
      <w:r>
        <w:rPr/>
        <w:t>or</w:t>
      </w:r>
      <w:r>
        <w:rPr>
          <w:spacing w:val="-3"/>
        </w:rPr>
        <w:t> </w:t>
      </w:r>
      <w:r>
        <w:rPr/>
        <w:t>testing</w:t>
      </w:r>
      <w:r>
        <w:rPr>
          <w:spacing w:val="-5"/>
        </w:rPr>
        <w:t> </w:t>
      </w:r>
      <w:r>
        <w:rPr/>
        <w:t>possible</w:t>
      </w:r>
      <w:r>
        <w:rPr>
          <w:spacing w:val="-3"/>
        </w:rPr>
        <w:t> </w:t>
      </w:r>
      <w:r>
        <w:rPr/>
        <w:t>solutions,</w:t>
      </w:r>
      <w:r>
        <w:rPr>
          <w:spacing w:val="-3"/>
        </w:rPr>
        <w:t> </w:t>
      </w:r>
      <w:r>
        <w:rPr/>
        <w:t>such</w:t>
      </w:r>
      <w:r>
        <w:rPr>
          <w:spacing w:val="-3"/>
        </w:rPr>
        <w:t> </w:t>
      </w:r>
      <w:r>
        <w:rPr/>
        <w:t>as:</w:t>
      </w:r>
      <w:r>
        <w:rPr>
          <w:spacing w:val="40"/>
        </w:rPr>
        <w:t> </w:t>
      </w:r>
      <w:r>
        <w:rPr/>
        <w:t>What</w:t>
      </w:r>
      <w:r>
        <w:rPr>
          <w:spacing w:val="-2"/>
        </w:rPr>
        <w:t> </w:t>
      </w:r>
      <w:r>
        <w:rPr/>
        <w:t>are</w:t>
      </w:r>
      <w:r>
        <w:rPr>
          <w:spacing w:val="-3"/>
        </w:rPr>
        <w:t> </w:t>
      </w:r>
      <w:r>
        <w:rPr/>
        <w:t>the</w:t>
      </w:r>
      <w:r>
        <w:rPr>
          <w:spacing w:val="-3"/>
        </w:rPr>
        <w:t> </w:t>
      </w:r>
      <w:r>
        <w:rPr/>
        <w:t>possible</w:t>
      </w:r>
      <w:r>
        <w:rPr>
          <w:spacing w:val="-4"/>
        </w:rPr>
        <w:t> </w:t>
      </w:r>
      <w:r>
        <w:rPr/>
        <w:t>trade-offs?</w:t>
      </w:r>
      <w:r>
        <w:rPr>
          <w:spacing w:val="-1"/>
        </w:rPr>
        <w:t> </w:t>
      </w:r>
      <w:r>
        <w:rPr/>
        <w:t>What</w:t>
      </w:r>
      <w:r>
        <w:rPr>
          <w:spacing w:val="-2"/>
        </w:rPr>
        <w:t> </w:t>
      </w:r>
      <w:r>
        <w:rPr/>
        <w:t>evidence is necessary to determine which solution is best?</w:t>
      </w:r>
    </w:p>
    <w:p>
      <w:pPr>
        <w:pStyle w:val="BodyText"/>
        <w:spacing w:before="101"/>
        <w:ind w:left="720" w:right="703"/>
      </w:pPr>
      <w:r>
        <w:rPr/>
        <w:t>Asking questions and defining problems also involves asking questions about data, claims that are made, and</w:t>
      </w:r>
      <w:r>
        <w:rPr>
          <w:spacing w:val="-2"/>
        </w:rPr>
        <w:t> </w:t>
      </w:r>
      <w:r>
        <w:rPr/>
        <w:t>proposed</w:t>
      </w:r>
      <w:r>
        <w:rPr>
          <w:spacing w:val="-2"/>
        </w:rPr>
        <w:t> </w:t>
      </w:r>
      <w:r>
        <w:rPr/>
        <w:t>designs.</w:t>
      </w:r>
      <w:r>
        <w:rPr>
          <w:spacing w:val="-2"/>
        </w:rPr>
        <w:t> </w:t>
      </w:r>
      <w:r>
        <w:rPr/>
        <w:t>It</w:t>
      </w:r>
      <w:r>
        <w:rPr>
          <w:spacing w:val="-2"/>
        </w:rPr>
        <w:t> </w:t>
      </w:r>
      <w:r>
        <w:rPr/>
        <w:t>is</w:t>
      </w:r>
      <w:r>
        <w:rPr>
          <w:spacing w:val="-4"/>
        </w:rPr>
        <w:t> </w:t>
      </w:r>
      <w:r>
        <w:rPr/>
        <w:t>important</w:t>
      </w:r>
      <w:r>
        <w:rPr>
          <w:spacing w:val="-2"/>
        </w:rPr>
        <w:t> </w:t>
      </w:r>
      <w:r>
        <w:rPr/>
        <w:t>to</w:t>
      </w:r>
      <w:r>
        <w:rPr>
          <w:spacing w:val="-5"/>
        </w:rPr>
        <w:t> </w:t>
      </w:r>
      <w:r>
        <w:rPr/>
        <w:t>realize</w:t>
      </w:r>
      <w:r>
        <w:rPr>
          <w:spacing w:val="-2"/>
        </w:rPr>
        <w:t> </w:t>
      </w:r>
      <w:r>
        <w:rPr/>
        <w:t>that</w:t>
      </w:r>
      <w:r>
        <w:rPr>
          <w:spacing w:val="-2"/>
        </w:rPr>
        <w:t> </w:t>
      </w:r>
      <w:r>
        <w:rPr/>
        <w:t>asking</w:t>
      </w:r>
      <w:r>
        <w:rPr>
          <w:spacing w:val="-5"/>
        </w:rPr>
        <w:t> </w:t>
      </w:r>
      <w:r>
        <w:rPr/>
        <w:t>a</w:t>
      </w:r>
      <w:r>
        <w:rPr>
          <w:spacing w:val="-2"/>
        </w:rPr>
        <w:t> </w:t>
      </w:r>
      <w:r>
        <w:rPr/>
        <w:t>question</w:t>
      </w:r>
      <w:r>
        <w:rPr>
          <w:spacing w:val="-2"/>
        </w:rPr>
        <w:t> </w:t>
      </w:r>
      <w:r>
        <w:rPr/>
        <w:t>also</w:t>
      </w:r>
      <w:r>
        <w:rPr>
          <w:spacing w:val="-4"/>
        </w:rPr>
        <w:t> </w:t>
      </w:r>
      <w:r>
        <w:rPr/>
        <w:t>leads</w:t>
      </w:r>
      <w:r>
        <w:rPr>
          <w:spacing w:val="-2"/>
        </w:rPr>
        <w:t> </w:t>
      </w:r>
      <w:r>
        <w:rPr/>
        <w:t>to</w:t>
      </w:r>
      <w:r>
        <w:rPr>
          <w:spacing w:val="-5"/>
        </w:rPr>
        <w:t> </w:t>
      </w:r>
      <w:r>
        <w:rPr/>
        <w:t>involvement</w:t>
      </w:r>
      <w:r>
        <w:rPr>
          <w:spacing w:val="-2"/>
        </w:rPr>
        <w:t> </w:t>
      </w:r>
      <w:r>
        <w:rPr/>
        <w:t>in</w:t>
      </w:r>
      <w:r>
        <w:rPr>
          <w:spacing w:val="-2"/>
        </w:rPr>
        <w:t> </w:t>
      </w:r>
      <w:r>
        <w:rPr/>
        <w:t>another practice. A student can ask a question about data that will lead to further analysis and interpretation. Or a student might ask a question that leads to planning and design, an investigation, or the refinement of a </w:t>
      </w:r>
      <w:r>
        <w:rPr>
          <w:spacing w:val="-2"/>
        </w:rPr>
        <w:t>design.</w:t>
      </w:r>
    </w:p>
    <w:p>
      <w:pPr>
        <w:pStyle w:val="BodyText"/>
        <w:spacing w:before="101"/>
        <w:ind w:left="720" w:right="766"/>
      </w:pPr>
      <w:r>
        <w:rPr/>
        <w:t>Whether</w:t>
      </w:r>
      <w:r>
        <w:rPr>
          <w:spacing w:val="-3"/>
        </w:rPr>
        <w:t> </w:t>
      </w:r>
      <w:r>
        <w:rPr/>
        <w:t>engaged</w:t>
      </w:r>
      <w:r>
        <w:rPr>
          <w:spacing w:val="-2"/>
        </w:rPr>
        <w:t> </w:t>
      </w:r>
      <w:r>
        <w:rPr/>
        <w:t>in</w:t>
      </w:r>
      <w:r>
        <w:rPr>
          <w:spacing w:val="-2"/>
        </w:rPr>
        <w:t> </w:t>
      </w:r>
      <w:r>
        <w:rPr/>
        <w:t>science</w:t>
      </w:r>
      <w:r>
        <w:rPr>
          <w:spacing w:val="-2"/>
        </w:rPr>
        <w:t> </w:t>
      </w:r>
      <w:r>
        <w:rPr/>
        <w:t>or</w:t>
      </w:r>
      <w:r>
        <w:rPr>
          <w:spacing w:val="-1"/>
        </w:rPr>
        <w:t> </w:t>
      </w:r>
      <w:r>
        <w:rPr/>
        <w:t>engineering,</w:t>
      </w:r>
      <w:r>
        <w:rPr>
          <w:spacing w:val="-2"/>
        </w:rPr>
        <w:t> </w:t>
      </w:r>
      <w:r>
        <w:rPr/>
        <w:t>the</w:t>
      </w:r>
      <w:r>
        <w:rPr>
          <w:spacing w:val="-2"/>
        </w:rPr>
        <w:t> </w:t>
      </w:r>
      <w:r>
        <w:rPr/>
        <w:t>ability</w:t>
      </w:r>
      <w:r>
        <w:rPr>
          <w:spacing w:val="-5"/>
        </w:rPr>
        <w:t> </w:t>
      </w:r>
      <w:r>
        <w:rPr/>
        <w:t>to</w:t>
      </w:r>
      <w:r>
        <w:rPr>
          <w:spacing w:val="-2"/>
        </w:rPr>
        <w:t> </w:t>
      </w:r>
      <w:r>
        <w:rPr/>
        <w:t>ask</w:t>
      </w:r>
      <w:r>
        <w:rPr>
          <w:spacing w:val="-3"/>
        </w:rPr>
        <w:t> </w:t>
      </w:r>
      <w:r>
        <w:rPr/>
        <w:t>good</w:t>
      </w:r>
      <w:r>
        <w:rPr>
          <w:spacing w:val="-2"/>
        </w:rPr>
        <w:t> </w:t>
      </w:r>
      <w:r>
        <w:rPr/>
        <w:t>questions</w:t>
      </w:r>
      <w:r>
        <w:rPr>
          <w:spacing w:val="-4"/>
        </w:rPr>
        <w:t> </w:t>
      </w:r>
      <w:r>
        <w:rPr/>
        <w:t>and</w:t>
      </w:r>
      <w:r>
        <w:rPr>
          <w:spacing w:val="-4"/>
        </w:rPr>
        <w:t> </w:t>
      </w:r>
      <w:r>
        <w:rPr/>
        <w:t>clearly</w:t>
      </w:r>
      <w:r>
        <w:rPr>
          <w:spacing w:val="-5"/>
        </w:rPr>
        <w:t> </w:t>
      </w:r>
      <w:r>
        <w:rPr/>
        <w:t>define</w:t>
      </w:r>
      <w:r>
        <w:rPr>
          <w:spacing w:val="-2"/>
        </w:rPr>
        <w:t> </w:t>
      </w:r>
      <w:r>
        <w:rPr/>
        <w:t>problems is essential for everyone. The following progression of Practice 1 summarizes what students should be able to do by the end of each grade band. Each of the examples of asking questions below leads to students engaging in other scientific practices.</w:t>
      </w:r>
    </w:p>
    <w:p>
      <w:pPr>
        <w:pStyle w:val="BodyText"/>
        <w:spacing w:before="22"/>
        <w:rPr>
          <w:sz w:val="20"/>
        </w:rPr>
      </w:pPr>
    </w:p>
    <w:tbl>
      <w:tblPr>
        <w:tblW w:w="0" w:type="auto"/>
        <w:jc w:val="left"/>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2341"/>
        <w:gridCol w:w="2936"/>
        <w:gridCol w:w="2394"/>
      </w:tblGrid>
      <w:tr>
        <w:trPr>
          <w:trHeight w:val="367" w:hRule="atLeast"/>
        </w:trPr>
        <w:tc>
          <w:tcPr>
            <w:tcW w:w="1908" w:type="dxa"/>
            <w:shd w:val="clear" w:color="auto" w:fill="C0C0C0"/>
          </w:tcPr>
          <w:p>
            <w:pPr>
              <w:pStyle w:val="TableParagraph"/>
              <w:spacing w:before="57"/>
              <w:ind w:left="506"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K-</w:t>
            </w:r>
            <w:r>
              <w:rPr>
                <w:rFonts w:ascii="Times New Roman"/>
                <w:b/>
                <w:spacing w:val="-10"/>
                <w:sz w:val="18"/>
              </w:rPr>
              <w:t>2</w:t>
            </w:r>
          </w:p>
        </w:tc>
        <w:tc>
          <w:tcPr>
            <w:tcW w:w="2341" w:type="dxa"/>
            <w:shd w:val="clear" w:color="auto" w:fill="C0C0C0"/>
          </w:tcPr>
          <w:p>
            <w:pPr>
              <w:pStyle w:val="TableParagraph"/>
              <w:spacing w:before="57"/>
              <w:ind w:left="746"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3-</w:t>
            </w:r>
            <w:r>
              <w:rPr>
                <w:rFonts w:ascii="Times New Roman"/>
                <w:b/>
                <w:spacing w:val="-10"/>
                <w:sz w:val="18"/>
              </w:rPr>
              <w:t>5</w:t>
            </w:r>
          </w:p>
        </w:tc>
        <w:tc>
          <w:tcPr>
            <w:tcW w:w="2936" w:type="dxa"/>
            <w:shd w:val="clear" w:color="auto" w:fill="C0C0C0"/>
          </w:tcPr>
          <w:p>
            <w:pPr>
              <w:pStyle w:val="TableParagraph"/>
              <w:spacing w:before="57"/>
              <w:ind w:left="4" w:firstLine="0"/>
              <w:jc w:val="center"/>
              <w:rPr>
                <w:rFonts w:ascii="Times New Roman"/>
                <w:b/>
                <w:sz w:val="18"/>
              </w:rPr>
            </w:pPr>
            <w:r>
              <w:rPr>
                <w:rFonts w:ascii="Times New Roman"/>
                <w:b/>
                <w:sz w:val="18"/>
              </w:rPr>
              <w:t>Grades</w:t>
            </w:r>
            <w:r>
              <w:rPr>
                <w:rFonts w:ascii="Times New Roman"/>
                <w:b/>
                <w:spacing w:val="-3"/>
                <w:sz w:val="18"/>
              </w:rPr>
              <w:t> </w:t>
            </w:r>
            <w:r>
              <w:rPr>
                <w:rFonts w:ascii="Times New Roman"/>
                <w:b/>
                <w:sz w:val="18"/>
              </w:rPr>
              <w:t>6-</w:t>
            </w:r>
            <w:r>
              <w:rPr>
                <w:rFonts w:ascii="Times New Roman"/>
                <w:b/>
                <w:spacing w:val="-10"/>
                <w:sz w:val="18"/>
              </w:rPr>
              <w:t>8</w:t>
            </w:r>
          </w:p>
        </w:tc>
        <w:tc>
          <w:tcPr>
            <w:tcW w:w="2394" w:type="dxa"/>
            <w:shd w:val="clear" w:color="auto" w:fill="C0C0C0"/>
          </w:tcPr>
          <w:p>
            <w:pPr>
              <w:pStyle w:val="TableParagraph"/>
              <w:spacing w:before="57"/>
              <w:ind w:left="723" w:firstLine="0"/>
              <w:rPr>
                <w:rFonts w:ascii="Times New Roman"/>
                <w:b/>
                <w:sz w:val="18"/>
              </w:rPr>
            </w:pPr>
            <w:r>
              <w:rPr>
                <w:rFonts w:ascii="Times New Roman"/>
                <w:b/>
                <w:sz w:val="18"/>
              </w:rPr>
              <w:t>Grades</w:t>
            </w:r>
            <w:r>
              <w:rPr>
                <w:rFonts w:ascii="Times New Roman"/>
                <w:b/>
                <w:spacing w:val="-2"/>
                <w:sz w:val="18"/>
              </w:rPr>
              <w:t> </w:t>
            </w:r>
            <w:r>
              <w:rPr>
                <w:rFonts w:ascii="Times New Roman"/>
                <w:b/>
                <w:sz w:val="18"/>
              </w:rPr>
              <w:t>9-</w:t>
            </w:r>
            <w:r>
              <w:rPr>
                <w:rFonts w:ascii="Times New Roman"/>
                <w:b/>
                <w:spacing w:val="-5"/>
                <w:sz w:val="18"/>
              </w:rPr>
              <w:t>12</w:t>
            </w:r>
          </w:p>
        </w:tc>
      </w:tr>
      <w:tr>
        <w:trPr>
          <w:trHeight w:val="5244" w:hRule="atLeast"/>
        </w:trPr>
        <w:tc>
          <w:tcPr>
            <w:tcW w:w="1908" w:type="dxa"/>
          </w:tcPr>
          <w:p>
            <w:pPr>
              <w:pStyle w:val="TableParagraph"/>
              <w:spacing w:before="35"/>
              <w:ind w:left="107" w:right="113" w:firstLine="0"/>
              <w:rPr>
                <w:rFonts w:ascii="Times New Roman" w:hAnsi="Times New Roman"/>
                <w:sz w:val="16"/>
              </w:rPr>
            </w:pPr>
            <w:r>
              <w:rPr>
                <w:rFonts w:ascii="Times New Roman" w:hAnsi="Times New Roman"/>
                <w:sz w:val="16"/>
              </w:rPr>
              <w:t>Asking questions and</w:t>
            </w:r>
            <w:r>
              <w:rPr>
                <w:rFonts w:ascii="Times New Roman" w:hAnsi="Times New Roman"/>
                <w:spacing w:val="40"/>
                <w:sz w:val="16"/>
              </w:rPr>
              <w:t> </w:t>
            </w:r>
            <w:r>
              <w:rPr>
                <w:rFonts w:ascii="Times New Roman" w:hAnsi="Times New Roman"/>
                <w:sz w:val="16"/>
              </w:rPr>
              <w:t>defining</w:t>
            </w:r>
            <w:r>
              <w:rPr>
                <w:rFonts w:ascii="Times New Roman" w:hAnsi="Times New Roman"/>
                <w:spacing w:val="-10"/>
                <w:sz w:val="16"/>
              </w:rPr>
              <w:t> </w:t>
            </w:r>
            <w:r>
              <w:rPr>
                <w:rFonts w:ascii="Times New Roman" w:hAnsi="Times New Roman"/>
                <w:sz w:val="16"/>
              </w:rPr>
              <w:t>problems</w:t>
            </w:r>
            <w:r>
              <w:rPr>
                <w:rFonts w:ascii="Times New Roman" w:hAnsi="Times New Roman"/>
                <w:spacing w:val="-10"/>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K–2</w:t>
            </w:r>
            <w:r>
              <w:rPr>
                <w:rFonts w:ascii="Times New Roman" w:hAnsi="Times New Roman"/>
                <w:spacing w:val="40"/>
                <w:sz w:val="16"/>
              </w:rPr>
              <w:t> </w:t>
            </w:r>
            <w:r>
              <w:rPr>
                <w:rFonts w:ascii="Times New Roman" w:hAnsi="Times New Roman"/>
                <w:sz w:val="16"/>
              </w:rPr>
              <w:t>builds on prior</w:t>
            </w:r>
            <w:r>
              <w:rPr>
                <w:rFonts w:ascii="Times New Roman" w:hAnsi="Times New Roman"/>
                <w:spacing w:val="40"/>
                <w:sz w:val="16"/>
              </w:rPr>
              <w:t> </w:t>
            </w:r>
            <w:r>
              <w:rPr>
                <w:rFonts w:ascii="Times New Roman" w:hAnsi="Times New Roman"/>
                <w:sz w:val="16"/>
              </w:rPr>
              <w:t>experiences</w:t>
            </w:r>
            <w:r>
              <w:rPr>
                <w:rFonts w:ascii="Times New Roman" w:hAnsi="Times New Roman"/>
                <w:spacing w:val="-1"/>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progresses to simple</w:t>
            </w:r>
            <w:r>
              <w:rPr>
                <w:rFonts w:ascii="Times New Roman" w:hAnsi="Times New Roman"/>
                <w:spacing w:val="40"/>
                <w:sz w:val="16"/>
              </w:rPr>
              <w:t> </w:t>
            </w:r>
            <w:r>
              <w:rPr>
                <w:rFonts w:ascii="Times New Roman" w:hAnsi="Times New Roman"/>
                <w:sz w:val="16"/>
              </w:rPr>
              <w:t>descriptive</w:t>
            </w:r>
            <w:r>
              <w:rPr>
                <w:rFonts w:ascii="Times New Roman" w:hAnsi="Times New Roman"/>
                <w:spacing w:val="-8"/>
                <w:sz w:val="16"/>
              </w:rPr>
              <w:t> </w:t>
            </w:r>
            <w:r>
              <w:rPr>
                <w:rFonts w:ascii="Times New Roman" w:hAnsi="Times New Roman"/>
                <w:sz w:val="16"/>
              </w:rPr>
              <w:t>questions</w:t>
            </w:r>
            <w:r>
              <w:rPr>
                <w:rFonts w:ascii="Times New Roman" w:hAnsi="Times New Roman"/>
                <w:spacing w:val="-7"/>
                <w:sz w:val="16"/>
              </w:rPr>
              <w:t> </w:t>
            </w:r>
            <w:r>
              <w:rPr>
                <w:rFonts w:ascii="Times New Roman" w:hAnsi="Times New Roman"/>
                <w:sz w:val="16"/>
              </w:rPr>
              <w:t>that</w:t>
            </w:r>
            <w:r>
              <w:rPr>
                <w:rFonts w:ascii="Times New Roman" w:hAnsi="Times New Roman"/>
                <w:spacing w:val="40"/>
                <w:sz w:val="16"/>
              </w:rPr>
              <w:t> </w:t>
            </w:r>
            <w:r>
              <w:rPr>
                <w:rFonts w:ascii="Times New Roman" w:hAnsi="Times New Roman"/>
                <w:sz w:val="16"/>
              </w:rPr>
              <w:t>can be tested.</w:t>
            </w:r>
          </w:p>
          <w:p>
            <w:pPr>
              <w:pStyle w:val="TableParagraph"/>
              <w:numPr>
                <w:ilvl w:val="0"/>
                <w:numId w:val="2"/>
              </w:numPr>
              <w:tabs>
                <w:tab w:pos="295" w:val="left" w:leader="none"/>
                <w:tab w:pos="336" w:val="left" w:leader="none"/>
              </w:tabs>
              <w:spacing w:line="240" w:lineRule="auto" w:before="39" w:after="0"/>
              <w:ind w:left="295" w:right="129" w:hanging="188"/>
              <w:jc w:val="left"/>
              <w:rPr>
                <w:rFonts w:ascii="Times New Roman" w:hAnsi="Times New Roman"/>
                <w:sz w:val="16"/>
              </w:rPr>
            </w:pPr>
            <w:r>
              <w:rPr>
                <w:rFonts w:ascii="Times New Roman" w:hAnsi="Times New Roman"/>
                <w:sz w:val="16"/>
              </w:rPr>
              <w:t>Ask</w:t>
            </w:r>
            <w:r>
              <w:rPr>
                <w:rFonts w:ascii="Times New Roman" w:hAnsi="Times New Roman"/>
                <w:spacing w:val="40"/>
                <w:sz w:val="16"/>
              </w:rPr>
              <w:t> </w:t>
            </w:r>
            <w:r>
              <w:rPr>
                <w:rFonts w:ascii="Times New Roman" w:hAnsi="Times New Roman"/>
                <w:sz w:val="16"/>
              </w:rPr>
              <w:t>questions based</w:t>
            </w:r>
            <w:r>
              <w:rPr>
                <w:rFonts w:ascii="Times New Roman" w:hAnsi="Times New Roman"/>
                <w:spacing w:val="40"/>
                <w:sz w:val="16"/>
              </w:rPr>
              <w:t> </w:t>
            </w:r>
            <w:r>
              <w:rPr>
                <w:rFonts w:ascii="Times New Roman" w:hAnsi="Times New Roman"/>
                <w:sz w:val="16"/>
              </w:rPr>
              <w:t>on</w:t>
            </w:r>
            <w:r>
              <w:rPr>
                <w:rFonts w:ascii="Times New Roman" w:hAnsi="Times New Roman"/>
                <w:spacing w:val="-10"/>
                <w:sz w:val="16"/>
              </w:rPr>
              <w:t> </w:t>
            </w:r>
            <w:r>
              <w:rPr>
                <w:rFonts w:ascii="Times New Roman" w:hAnsi="Times New Roman"/>
                <w:sz w:val="16"/>
              </w:rPr>
              <w:t>observations</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find</w:t>
            </w:r>
            <w:r>
              <w:rPr>
                <w:rFonts w:ascii="Times New Roman" w:hAnsi="Times New Roman"/>
                <w:spacing w:val="40"/>
                <w:sz w:val="16"/>
              </w:rPr>
              <w:t> </w:t>
            </w:r>
            <w:r>
              <w:rPr>
                <w:rFonts w:ascii="Times New Roman" w:hAnsi="Times New Roman"/>
                <w:sz w:val="16"/>
              </w:rPr>
              <w:t>more</w:t>
            </w:r>
            <w:r>
              <w:rPr>
                <w:rFonts w:ascii="Times New Roman" w:hAnsi="Times New Roman"/>
                <w:spacing w:val="-5"/>
                <w:sz w:val="16"/>
              </w:rPr>
              <w:t> </w:t>
            </w:r>
            <w:r>
              <w:rPr>
                <w:rFonts w:ascii="Times New Roman" w:hAnsi="Times New Roman"/>
                <w:sz w:val="16"/>
              </w:rPr>
              <w:t>information</w:t>
            </w:r>
            <w:r>
              <w:rPr>
                <w:rFonts w:ascii="Times New Roman" w:hAnsi="Times New Roman"/>
                <w:spacing w:val="40"/>
                <w:sz w:val="16"/>
              </w:rPr>
              <w:t> </w:t>
            </w:r>
            <w:r>
              <w:rPr>
                <w:rFonts w:ascii="Times New Roman" w:hAnsi="Times New Roman"/>
                <w:sz w:val="16"/>
              </w:rPr>
              <w:t>about the natural</w:t>
            </w:r>
            <w:r>
              <w:rPr>
                <w:rFonts w:ascii="Times New Roman" w:hAnsi="Times New Roman"/>
                <w:spacing w:val="40"/>
                <w:sz w:val="16"/>
              </w:rPr>
              <w:t> </w:t>
            </w:r>
            <w:r>
              <w:rPr>
                <w:rFonts w:ascii="Times New Roman" w:hAnsi="Times New Roman"/>
                <w:sz w:val="16"/>
              </w:rPr>
              <w:t>and/or</w:t>
            </w:r>
            <w:r>
              <w:rPr>
                <w:rFonts w:ascii="Times New Roman" w:hAnsi="Times New Roman"/>
                <w:spacing w:val="-7"/>
                <w:sz w:val="16"/>
              </w:rPr>
              <w:t> </w:t>
            </w:r>
            <w:r>
              <w:rPr>
                <w:rFonts w:ascii="Times New Roman" w:hAnsi="Times New Roman"/>
                <w:sz w:val="16"/>
              </w:rPr>
              <w:t>designed</w:t>
            </w:r>
            <w:r>
              <w:rPr>
                <w:rFonts w:ascii="Times New Roman" w:hAnsi="Times New Roman"/>
                <w:spacing w:val="40"/>
                <w:sz w:val="16"/>
              </w:rPr>
              <w:t> </w:t>
            </w:r>
            <w:r>
              <w:rPr>
                <w:rFonts w:ascii="Times New Roman" w:hAnsi="Times New Roman"/>
                <w:spacing w:val="-2"/>
                <w:sz w:val="16"/>
              </w:rPr>
              <w:t>world(s).</w:t>
            </w:r>
          </w:p>
          <w:p>
            <w:pPr>
              <w:pStyle w:val="TableParagraph"/>
              <w:numPr>
                <w:ilvl w:val="0"/>
                <w:numId w:val="2"/>
              </w:numPr>
              <w:tabs>
                <w:tab w:pos="295" w:val="left" w:leader="none"/>
                <w:tab w:pos="336" w:val="left" w:leader="none"/>
              </w:tabs>
              <w:spacing w:line="240" w:lineRule="auto" w:before="0" w:after="0"/>
              <w:ind w:left="295" w:right="261" w:hanging="188"/>
              <w:jc w:val="left"/>
              <w:rPr>
                <w:rFonts w:ascii="Times New Roman" w:hAnsi="Times New Roman"/>
                <w:sz w:val="16"/>
              </w:rPr>
            </w:pPr>
            <w:r>
              <w:rPr>
                <w:rFonts w:ascii="Times New Roman" w:hAnsi="Times New Roman"/>
                <w:sz w:val="16"/>
              </w:rPr>
              <w:t>Ask</w:t>
            </w:r>
            <w:r>
              <w:rPr>
                <w:rFonts w:ascii="Times New Roman" w:hAnsi="Times New Roman"/>
                <w:spacing w:val="40"/>
                <w:sz w:val="16"/>
              </w:rPr>
              <w:t> </w:t>
            </w:r>
            <w:r>
              <w:rPr>
                <w:rFonts w:ascii="Times New Roman" w:hAnsi="Times New Roman"/>
                <w:sz w:val="16"/>
              </w:rPr>
              <w:t>and/or identify</w:t>
            </w:r>
            <w:r>
              <w:rPr>
                <w:rFonts w:ascii="Times New Roman" w:hAnsi="Times New Roman"/>
                <w:spacing w:val="40"/>
                <w:sz w:val="16"/>
              </w:rPr>
              <w:t> </w:t>
            </w:r>
            <w:r>
              <w:rPr>
                <w:rFonts w:ascii="Times New Roman" w:hAnsi="Times New Roman"/>
                <w:sz w:val="16"/>
              </w:rPr>
              <w:t>questions</w:t>
            </w:r>
            <w:r>
              <w:rPr>
                <w:rFonts w:ascii="Times New Roman" w:hAnsi="Times New Roman"/>
                <w:spacing w:val="-10"/>
                <w:sz w:val="16"/>
              </w:rPr>
              <w:t> </w:t>
            </w:r>
            <w:r>
              <w:rPr>
                <w:rFonts w:ascii="Times New Roman" w:hAnsi="Times New Roman"/>
                <w:sz w:val="16"/>
              </w:rPr>
              <w:t>that</w:t>
            </w:r>
            <w:r>
              <w:rPr>
                <w:rFonts w:ascii="Times New Roman" w:hAnsi="Times New Roman"/>
                <w:spacing w:val="-10"/>
                <w:sz w:val="16"/>
              </w:rPr>
              <w:t> </w:t>
            </w:r>
            <w:r>
              <w:rPr>
                <w:rFonts w:ascii="Times New Roman" w:hAnsi="Times New Roman"/>
                <w:sz w:val="16"/>
              </w:rPr>
              <w:t>can</w:t>
            </w:r>
            <w:r>
              <w:rPr>
                <w:rFonts w:ascii="Times New Roman" w:hAnsi="Times New Roman"/>
                <w:spacing w:val="-10"/>
                <w:sz w:val="16"/>
              </w:rPr>
              <w:t> </w:t>
            </w:r>
            <w:r>
              <w:rPr>
                <w:rFonts w:ascii="Times New Roman" w:hAnsi="Times New Roman"/>
                <w:sz w:val="16"/>
              </w:rPr>
              <w:t>be</w:t>
            </w:r>
            <w:r>
              <w:rPr>
                <w:rFonts w:ascii="Times New Roman" w:hAnsi="Times New Roman"/>
                <w:spacing w:val="40"/>
                <w:sz w:val="16"/>
              </w:rPr>
              <w:t> </w:t>
            </w:r>
            <w:r>
              <w:rPr>
                <w:rFonts w:ascii="Times New Roman" w:hAnsi="Times New Roman"/>
                <w:sz w:val="16"/>
              </w:rPr>
              <w:t>answered by an</w:t>
            </w:r>
            <w:r>
              <w:rPr>
                <w:rFonts w:ascii="Times New Roman" w:hAnsi="Times New Roman"/>
                <w:spacing w:val="40"/>
                <w:sz w:val="16"/>
              </w:rPr>
              <w:t> </w:t>
            </w:r>
            <w:r>
              <w:rPr>
                <w:rFonts w:ascii="Times New Roman" w:hAnsi="Times New Roman"/>
                <w:spacing w:val="-2"/>
                <w:sz w:val="16"/>
              </w:rPr>
              <w:t>investigation.</w:t>
            </w:r>
          </w:p>
          <w:p>
            <w:pPr>
              <w:pStyle w:val="TableParagraph"/>
              <w:numPr>
                <w:ilvl w:val="0"/>
                <w:numId w:val="2"/>
              </w:numPr>
              <w:tabs>
                <w:tab w:pos="295" w:val="left" w:leader="none"/>
                <w:tab w:pos="336" w:val="left" w:leader="none"/>
              </w:tabs>
              <w:spacing w:line="240" w:lineRule="auto" w:before="2" w:after="0"/>
              <w:ind w:left="295" w:right="183" w:hanging="188"/>
              <w:jc w:val="left"/>
              <w:rPr>
                <w:rFonts w:ascii="Times New Roman" w:hAnsi="Times New Roman"/>
                <w:sz w:val="16"/>
              </w:rPr>
            </w:pPr>
            <w:r>
              <w:rPr>
                <w:rFonts w:ascii="Times New Roman" w:hAnsi="Times New Roman"/>
                <w:sz w:val="16"/>
              </w:rPr>
              <w:t>Define</w:t>
            </w:r>
            <w:r>
              <w:rPr>
                <w:rFonts w:ascii="Times New Roman" w:hAnsi="Times New Roman"/>
                <w:spacing w:val="40"/>
                <w:sz w:val="16"/>
              </w:rPr>
              <w:t> </w:t>
            </w:r>
            <w:r>
              <w:rPr>
                <w:rFonts w:ascii="Times New Roman" w:hAnsi="Times New Roman"/>
                <w:sz w:val="16"/>
              </w:rPr>
              <w:t>a simple</w:t>
            </w:r>
            <w:r>
              <w:rPr>
                <w:rFonts w:ascii="Times New Roman" w:hAnsi="Times New Roman"/>
                <w:spacing w:val="40"/>
                <w:sz w:val="16"/>
              </w:rPr>
              <w:t> </w:t>
            </w:r>
            <w:r>
              <w:rPr>
                <w:rFonts w:ascii="Times New Roman" w:hAnsi="Times New Roman"/>
                <w:sz w:val="16"/>
              </w:rPr>
              <w:t>problem that can be</w:t>
            </w:r>
            <w:r>
              <w:rPr>
                <w:rFonts w:ascii="Times New Roman" w:hAnsi="Times New Roman"/>
                <w:spacing w:val="40"/>
                <w:sz w:val="16"/>
              </w:rPr>
              <w:t> </w:t>
            </w:r>
            <w:r>
              <w:rPr>
                <w:rFonts w:ascii="Times New Roman" w:hAnsi="Times New Roman"/>
                <w:sz w:val="16"/>
              </w:rPr>
              <w:t>solved through the</w:t>
            </w:r>
            <w:r>
              <w:rPr>
                <w:rFonts w:ascii="Times New Roman" w:hAnsi="Times New Roman"/>
                <w:spacing w:val="40"/>
                <w:sz w:val="16"/>
              </w:rPr>
              <w:t> </w:t>
            </w:r>
            <w:r>
              <w:rPr>
                <w:rFonts w:ascii="Times New Roman" w:hAnsi="Times New Roman"/>
                <w:sz w:val="16"/>
              </w:rPr>
              <w:t>development</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new</w:t>
            </w:r>
            <w:r>
              <w:rPr>
                <w:rFonts w:ascii="Times New Roman" w:hAnsi="Times New Roman"/>
                <w:spacing w:val="40"/>
                <w:sz w:val="16"/>
              </w:rPr>
              <w:t> </w:t>
            </w:r>
            <w:r>
              <w:rPr>
                <w:rFonts w:ascii="Times New Roman" w:hAnsi="Times New Roman"/>
                <w:sz w:val="16"/>
              </w:rPr>
              <w:t>or</w:t>
            </w:r>
            <w:r>
              <w:rPr>
                <w:rFonts w:ascii="Times New Roman" w:hAnsi="Times New Roman"/>
                <w:spacing w:val="-5"/>
                <w:sz w:val="16"/>
              </w:rPr>
              <w:t> </w:t>
            </w:r>
            <w:r>
              <w:rPr>
                <w:rFonts w:ascii="Times New Roman" w:hAnsi="Times New Roman"/>
                <w:sz w:val="16"/>
              </w:rPr>
              <w:t>improved</w:t>
            </w:r>
            <w:r>
              <w:rPr>
                <w:rFonts w:ascii="Times New Roman" w:hAnsi="Times New Roman"/>
                <w:spacing w:val="-4"/>
                <w:sz w:val="16"/>
              </w:rPr>
              <w:t> </w:t>
            </w:r>
            <w:r>
              <w:rPr>
                <w:rFonts w:ascii="Times New Roman" w:hAnsi="Times New Roman"/>
                <w:sz w:val="16"/>
              </w:rPr>
              <w:t>object</w:t>
            </w:r>
            <w:r>
              <w:rPr>
                <w:rFonts w:ascii="Times New Roman" w:hAnsi="Times New Roman"/>
                <w:spacing w:val="-4"/>
                <w:sz w:val="16"/>
              </w:rPr>
              <w:t> </w:t>
            </w:r>
            <w:r>
              <w:rPr>
                <w:rFonts w:ascii="Times New Roman" w:hAnsi="Times New Roman"/>
                <w:sz w:val="16"/>
              </w:rPr>
              <w:t>or</w:t>
            </w:r>
            <w:r>
              <w:rPr>
                <w:rFonts w:ascii="Times New Roman" w:hAnsi="Times New Roman"/>
                <w:spacing w:val="40"/>
                <w:sz w:val="16"/>
              </w:rPr>
              <w:t> </w:t>
            </w:r>
            <w:r>
              <w:rPr>
                <w:rFonts w:ascii="Times New Roman" w:hAnsi="Times New Roman"/>
                <w:spacing w:val="-2"/>
                <w:sz w:val="16"/>
              </w:rPr>
              <w:t>tool.</w:t>
            </w:r>
          </w:p>
        </w:tc>
        <w:tc>
          <w:tcPr>
            <w:tcW w:w="2341" w:type="dxa"/>
          </w:tcPr>
          <w:p>
            <w:pPr>
              <w:pStyle w:val="TableParagraph"/>
              <w:spacing w:before="35"/>
              <w:ind w:left="107" w:right="35" w:firstLine="0"/>
              <w:rPr>
                <w:rFonts w:ascii="Times New Roman" w:hAnsi="Times New Roman"/>
                <w:sz w:val="16"/>
              </w:rPr>
            </w:pPr>
            <w:r>
              <w:rPr>
                <w:rFonts w:ascii="Times New Roman" w:hAnsi="Times New Roman"/>
                <w:sz w:val="16"/>
              </w:rPr>
              <w:t>Asking questions</w:t>
            </w:r>
            <w:r>
              <w:rPr>
                <w:rFonts w:ascii="Times New Roman" w:hAnsi="Times New Roman"/>
                <w:spacing w:val="-1"/>
                <w:sz w:val="16"/>
              </w:rPr>
              <w:t> </w:t>
            </w:r>
            <w:r>
              <w:rPr>
                <w:rFonts w:ascii="Times New Roman" w:hAnsi="Times New Roman"/>
                <w:sz w:val="16"/>
              </w:rPr>
              <w:t>and defining</w:t>
            </w:r>
            <w:r>
              <w:rPr>
                <w:rFonts w:ascii="Times New Roman" w:hAnsi="Times New Roman"/>
                <w:spacing w:val="40"/>
                <w:sz w:val="16"/>
              </w:rPr>
              <w:t> </w:t>
            </w:r>
            <w:r>
              <w:rPr>
                <w:rFonts w:ascii="Times New Roman" w:hAnsi="Times New Roman"/>
                <w:sz w:val="16"/>
              </w:rPr>
              <w:t>problems</w:t>
            </w:r>
            <w:r>
              <w:rPr>
                <w:rFonts w:ascii="Times New Roman" w:hAnsi="Times New Roman"/>
                <w:spacing w:val="-8"/>
                <w:sz w:val="16"/>
              </w:rPr>
              <w:t> </w:t>
            </w:r>
            <w:r>
              <w:rPr>
                <w:rFonts w:ascii="Times New Roman" w:hAnsi="Times New Roman"/>
                <w:sz w:val="16"/>
              </w:rPr>
              <w:t>in</w:t>
            </w:r>
            <w:r>
              <w:rPr>
                <w:rFonts w:ascii="Times New Roman" w:hAnsi="Times New Roman"/>
                <w:spacing w:val="-8"/>
                <w:sz w:val="16"/>
              </w:rPr>
              <w:t> </w:t>
            </w:r>
            <w:r>
              <w:rPr>
                <w:rFonts w:ascii="Times New Roman" w:hAnsi="Times New Roman"/>
                <w:sz w:val="16"/>
              </w:rPr>
              <w:t>3–5</w:t>
            </w:r>
            <w:r>
              <w:rPr>
                <w:rFonts w:ascii="Times New Roman" w:hAnsi="Times New Roman"/>
                <w:spacing w:val="-8"/>
                <w:sz w:val="16"/>
              </w:rPr>
              <w:t> </w:t>
            </w:r>
            <w:r>
              <w:rPr>
                <w:rFonts w:ascii="Times New Roman" w:hAnsi="Times New Roman"/>
                <w:sz w:val="16"/>
              </w:rPr>
              <w:t>builds</w:t>
            </w:r>
            <w:r>
              <w:rPr>
                <w:rFonts w:ascii="Times New Roman" w:hAnsi="Times New Roman"/>
                <w:spacing w:val="-7"/>
                <w:sz w:val="16"/>
              </w:rPr>
              <w:t> </w:t>
            </w:r>
            <w:r>
              <w:rPr>
                <w:rFonts w:ascii="Times New Roman" w:hAnsi="Times New Roman"/>
                <w:sz w:val="16"/>
              </w:rPr>
              <w:t>on</w:t>
            </w:r>
            <w:r>
              <w:rPr>
                <w:rFonts w:ascii="Times New Roman" w:hAnsi="Times New Roman"/>
                <w:spacing w:val="-6"/>
                <w:sz w:val="16"/>
              </w:rPr>
              <w:t> </w:t>
            </w:r>
            <w:r>
              <w:rPr>
                <w:rFonts w:ascii="Times New Roman" w:hAnsi="Times New Roman"/>
                <w:sz w:val="16"/>
              </w:rPr>
              <w:t>K–2</w:t>
            </w:r>
            <w:r>
              <w:rPr>
                <w:rFonts w:ascii="Times New Roman" w:hAnsi="Times New Roman"/>
                <w:spacing w:val="40"/>
                <w:sz w:val="16"/>
              </w:rPr>
              <w:t> </w:t>
            </w:r>
            <w:r>
              <w:rPr>
                <w:rFonts w:ascii="Times New Roman" w:hAnsi="Times New Roman"/>
                <w:sz w:val="16"/>
              </w:rPr>
              <w:t>experiences and progresses to</w:t>
            </w:r>
            <w:r>
              <w:rPr>
                <w:rFonts w:ascii="Times New Roman" w:hAnsi="Times New Roman"/>
                <w:spacing w:val="40"/>
                <w:sz w:val="16"/>
              </w:rPr>
              <w:t> </w:t>
            </w:r>
            <w:r>
              <w:rPr>
                <w:rFonts w:ascii="Times New Roman" w:hAnsi="Times New Roman"/>
                <w:sz w:val="16"/>
              </w:rPr>
              <w:t>specifying</w:t>
            </w:r>
            <w:r>
              <w:rPr>
                <w:rFonts w:ascii="Times New Roman" w:hAnsi="Times New Roman"/>
                <w:spacing w:val="-3"/>
                <w:sz w:val="16"/>
              </w:rPr>
              <w:t> </w:t>
            </w:r>
            <w:r>
              <w:rPr>
                <w:rFonts w:ascii="Times New Roman" w:hAnsi="Times New Roman"/>
                <w:sz w:val="16"/>
              </w:rPr>
              <w:t>qualitative</w:t>
            </w:r>
            <w:r>
              <w:rPr>
                <w:rFonts w:ascii="Times New Roman" w:hAnsi="Times New Roman"/>
                <w:spacing w:val="40"/>
                <w:sz w:val="16"/>
              </w:rPr>
              <w:t> </w:t>
            </w:r>
            <w:r>
              <w:rPr>
                <w:rFonts w:ascii="Times New Roman" w:hAnsi="Times New Roman"/>
                <w:spacing w:val="-2"/>
                <w:sz w:val="16"/>
              </w:rPr>
              <w:t>relationships.</w:t>
            </w:r>
          </w:p>
          <w:p>
            <w:pPr>
              <w:pStyle w:val="TableParagraph"/>
              <w:numPr>
                <w:ilvl w:val="0"/>
                <w:numId w:val="3"/>
              </w:numPr>
              <w:tabs>
                <w:tab w:pos="294" w:val="left" w:leader="none"/>
                <w:tab w:pos="335" w:val="left" w:leader="none"/>
              </w:tabs>
              <w:spacing w:line="240" w:lineRule="auto" w:before="40" w:after="0"/>
              <w:ind w:left="294" w:right="181" w:hanging="188"/>
              <w:jc w:val="left"/>
              <w:rPr>
                <w:rFonts w:ascii="Times New Roman" w:hAnsi="Times New Roman"/>
                <w:sz w:val="16"/>
              </w:rPr>
            </w:pPr>
            <w:r>
              <w:rPr>
                <w:rFonts w:ascii="Times New Roman" w:hAnsi="Times New Roman"/>
                <w:sz w:val="16"/>
              </w:rPr>
              <w:t>Ask</w:t>
            </w:r>
            <w:r>
              <w:rPr>
                <w:rFonts w:ascii="Times New Roman" w:hAnsi="Times New Roman"/>
                <w:spacing w:val="40"/>
                <w:sz w:val="16"/>
              </w:rPr>
              <w:t> </w:t>
            </w:r>
            <w:r>
              <w:rPr>
                <w:rFonts w:ascii="Times New Roman" w:hAnsi="Times New Roman"/>
                <w:sz w:val="16"/>
              </w:rPr>
              <w:t>questions about what</w:t>
            </w:r>
            <w:r>
              <w:rPr>
                <w:rFonts w:ascii="Times New Roman" w:hAnsi="Times New Roman"/>
                <w:spacing w:val="40"/>
                <w:sz w:val="16"/>
              </w:rPr>
              <w:t> </w:t>
            </w:r>
            <w:r>
              <w:rPr>
                <w:rFonts w:ascii="Times New Roman" w:hAnsi="Times New Roman"/>
                <w:sz w:val="16"/>
              </w:rPr>
              <w:t>would</w:t>
            </w:r>
            <w:r>
              <w:rPr>
                <w:rFonts w:ascii="Times New Roman" w:hAnsi="Times New Roman"/>
                <w:spacing w:val="-6"/>
                <w:sz w:val="16"/>
              </w:rPr>
              <w:t> </w:t>
            </w:r>
            <w:r>
              <w:rPr>
                <w:rFonts w:ascii="Times New Roman" w:hAnsi="Times New Roman"/>
                <w:sz w:val="16"/>
              </w:rPr>
              <w:t>happen</w:t>
            </w:r>
            <w:r>
              <w:rPr>
                <w:rFonts w:ascii="Times New Roman" w:hAnsi="Times New Roman"/>
                <w:spacing w:val="-8"/>
                <w:sz w:val="16"/>
              </w:rPr>
              <w:t> </w:t>
            </w:r>
            <w:r>
              <w:rPr>
                <w:rFonts w:ascii="Times New Roman" w:hAnsi="Times New Roman"/>
                <w:sz w:val="16"/>
              </w:rPr>
              <w:t>if</w:t>
            </w:r>
            <w:r>
              <w:rPr>
                <w:rFonts w:ascii="Times New Roman" w:hAnsi="Times New Roman"/>
                <w:spacing w:val="-8"/>
                <w:sz w:val="16"/>
              </w:rPr>
              <w:t> </w:t>
            </w:r>
            <w:r>
              <w:rPr>
                <w:rFonts w:ascii="Times New Roman" w:hAnsi="Times New Roman"/>
                <w:sz w:val="16"/>
              </w:rPr>
              <w:t>a</w:t>
            </w:r>
            <w:r>
              <w:rPr>
                <w:rFonts w:ascii="Times New Roman" w:hAnsi="Times New Roman"/>
                <w:spacing w:val="-9"/>
                <w:sz w:val="16"/>
              </w:rPr>
              <w:t> </w:t>
            </w:r>
            <w:r>
              <w:rPr>
                <w:rFonts w:ascii="Times New Roman" w:hAnsi="Times New Roman"/>
                <w:sz w:val="16"/>
              </w:rPr>
              <w:t>variable</w:t>
            </w:r>
            <w:r>
              <w:rPr>
                <w:rFonts w:ascii="Times New Roman" w:hAnsi="Times New Roman"/>
                <w:spacing w:val="-9"/>
                <w:sz w:val="16"/>
              </w:rPr>
              <w:t> </w:t>
            </w:r>
            <w:r>
              <w:rPr>
                <w:rFonts w:ascii="Times New Roman" w:hAnsi="Times New Roman"/>
                <w:sz w:val="16"/>
              </w:rPr>
              <w:t>is</w:t>
            </w:r>
            <w:r>
              <w:rPr>
                <w:rFonts w:ascii="Times New Roman" w:hAnsi="Times New Roman"/>
                <w:spacing w:val="40"/>
                <w:sz w:val="16"/>
              </w:rPr>
              <w:t> </w:t>
            </w:r>
            <w:r>
              <w:rPr>
                <w:rFonts w:ascii="Times New Roman" w:hAnsi="Times New Roman"/>
                <w:spacing w:val="-2"/>
                <w:sz w:val="16"/>
              </w:rPr>
              <w:t>changed.</w:t>
            </w:r>
          </w:p>
          <w:p>
            <w:pPr>
              <w:pStyle w:val="TableParagraph"/>
              <w:numPr>
                <w:ilvl w:val="0"/>
                <w:numId w:val="3"/>
              </w:numPr>
              <w:tabs>
                <w:tab w:pos="294" w:val="left" w:leader="none"/>
                <w:tab w:pos="335" w:val="left" w:leader="none"/>
              </w:tabs>
              <w:spacing w:line="240" w:lineRule="auto" w:before="0" w:after="0"/>
              <w:ind w:left="294" w:right="269" w:hanging="188"/>
              <w:jc w:val="left"/>
              <w:rPr>
                <w:rFonts w:ascii="Times New Roman" w:hAnsi="Times New Roman"/>
                <w:sz w:val="16"/>
              </w:rPr>
            </w:pPr>
            <w:r>
              <w:rPr>
                <w:rFonts w:ascii="Times New Roman" w:hAnsi="Times New Roman"/>
                <w:spacing w:val="-2"/>
                <w:sz w:val="16"/>
              </w:rPr>
              <w:t>Identify</w:t>
            </w:r>
            <w:r>
              <w:rPr>
                <w:rFonts w:ascii="Times New Roman" w:hAnsi="Times New Roman"/>
                <w:spacing w:val="22"/>
                <w:sz w:val="16"/>
              </w:rPr>
              <w:t> </w:t>
            </w:r>
            <w:r>
              <w:rPr>
                <w:rFonts w:ascii="Times New Roman" w:hAnsi="Times New Roman"/>
                <w:spacing w:val="-2"/>
                <w:sz w:val="16"/>
              </w:rPr>
              <w:t>scientific</w:t>
            </w:r>
            <w:r>
              <w:rPr>
                <w:rFonts w:ascii="Times New Roman" w:hAnsi="Times New Roman"/>
                <w:spacing w:val="-7"/>
                <w:sz w:val="16"/>
              </w:rPr>
              <w:t> </w:t>
            </w:r>
            <w:r>
              <w:rPr>
                <w:rFonts w:ascii="Times New Roman" w:hAnsi="Times New Roman"/>
                <w:spacing w:val="-2"/>
                <w:sz w:val="16"/>
              </w:rPr>
              <w:t>(testable)</w:t>
            </w:r>
            <w:r>
              <w:rPr>
                <w:rFonts w:ascii="Times New Roman" w:hAnsi="Times New Roman"/>
                <w:spacing w:val="40"/>
                <w:sz w:val="16"/>
              </w:rPr>
              <w:t> </w:t>
            </w:r>
            <w:r>
              <w:rPr>
                <w:rFonts w:ascii="Times New Roman" w:hAnsi="Times New Roman"/>
                <w:sz w:val="16"/>
              </w:rPr>
              <w:t>and non-scientific (non-testable)</w:t>
            </w:r>
            <w:r>
              <w:rPr>
                <w:rFonts w:ascii="Times New Roman" w:hAnsi="Times New Roman"/>
                <w:spacing w:val="-3"/>
                <w:sz w:val="16"/>
              </w:rPr>
              <w:t> </w:t>
            </w:r>
            <w:r>
              <w:rPr>
                <w:rFonts w:ascii="Times New Roman" w:hAnsi="Times New Roman"/>
                <w:sz w:val="16"/>
              </w:rPr>
              <w:t>questions.</w:t>
            </w:r>
          </w:p>
          <w:p>
            <w:pPr>
              <w:pStyle w:val="TableParagraph"/>
              <w:numPr>
                <w:ilvl w:val="0"/>
                <w:numId w:val="3"/>
              </w:numPr>
              <w:tabs>
                <w:tab w:pos="294" w:val="left" w:leader="none"/>
                <w:tab w:pos="335" w:val="left" w:leader="none"/>
              </w:tabs>
              <w:spacing w:line="240" w:lineRule="auto" w:before="0" w:after="0"/>
              <w:ind w:left="294" w:right="155" w:hanging="188"/>
              <w:jc w:val="left"/>
              <w:rPr>
                <w:rFonts w:ascii="Times New Roman" w:hAnsi="Times New Roman"/>
                <w:sz w:val="16"/>
              </w:rPr>
            </w:pPr>
            <w:r>
              <w:rPr>
                <w:rFonts w:ascii="Times New Roman" w:hAnsi="Times New Roman"/>
                <w:sz w:val="16"/>
              </w:rPr>
              <w:t>Ask</w:t>
            </w:r>
            <w:r>
              <w:rPr>
                <w:rFonts w:ascii="Times New Roman" w:hAnsi="Times New Roman"/>
                <w:spacing w:val="40"/>
                <w:sz w:val="16"/>
              </w:rPr>
              <w:t> </w:t>
            </w:r>
            <w:r>
              <w:rPr>
                <w:rFonts w:ascii="Times New Roman" w:hAnsi="Times New Roman"/>
                <w:sz w:val="16"/>
              </w:rPr>
              <w:t>questions that can be</w:t>
            </w:r>
            <w:r>
              <w:rPr>
                <w:rFonts w:ascii="Times New Roman" w:hAnsi="Times New Roman"/>
                <w:spacing w:val="40"/>
                <w:sz w:val="16"/>
              </w:rPr>
              <w:t> </w:t>
            </w:r>
            <w:r>
              <w:rPr>
                <w:rFonts w:ascii="Times New Roman" w:hAnsi="Times New Roman"/>
                <w:sz w:val="16"/>
              </w:rPr>
              <w:t>investigated and predict</w:t>
            </w:r>
            <w:r>
              <w:rPr>
                <w:rFonts w:ascii="Times New Roman" w:hAnsi="Times New Roman"/>
                <w:spacing w:val="40"/>
                <w:sz w:val="16"/>
              </w:rPr>
              <w:t> </w:t>
            </w:r>
            <w:r>
              <w:rPr>
                <w:rFonts w:ascii="Times New Roman" w:hAnsi="Times New Roman"/>
                <w:sz w:val="16"/>
              </w:rPr>
              <w:t>reasonable outcomes based</w:t>
            </w:r>
            <w:r>
              <w:rPr>
                <w:rFonts w:ascii="Times New Roman" w:hAnsi="Times New Roman"/>
                <w:spacing w:val="40"/>
                <w:sz w:val="16"/>
              </w:rPr>
              <w:t> </w:t>
            </w:r>
            <w:r>
              <w:rPr>
                <w:rFonts w:ascii="Times New Roman" w:hAnsi="Times New Roman"/>
                <w:sz w:val="16"/>
              </w:rPr>
              <w:t>on</w:t>
            </w:r>
            <w:r>
              <w:rPr>
                <w:rFonts w:ascii="Times New Roman" w:hAnsi="Times New Roman"/>
                <w:spacing w:val="-7"/>
                <w:sz w:val="16"/>
              </w:rPr>
              <w:t> </w:t>
            </w:r>
            <w:r>
              <w:rPr>
                <w:rFonts w:ascii="Times New Roman" w:hAnsi="Times New Roman"/>
                <w:sz w:val="16"/>
              </w:rPr>
              <w:t>patterns</w:t>
            </w:r>
            <w:r>
              <w:rPr>
                <w:rFonts w:ascii="Times New Roman" w:hAnsi="Times New Roman"/>
                <w:spacing w:val="-8"/>
                <w:sz w:val="16"/>
              </w:rPr>
              <w:t> </w:t>
            </w:r>
            <w:r>
              <w:rPr>
                <w:rFonts w:ascii="Times New Roman" w:hAnsi="Times New Roman"/>
                <w:sz w:val="16"/>
              </w:rPr>
              <w:t>such</w:t>
            </w:r>
            <w:r>
              <w:rPr>
                <w:rFonts w:ascii="Times New Roman" w:hAnsi="Times New Roman"/>
                <w:spacing w:val="-7"/>
                <w:sz w:val="16"/>
              </w:rPr>
              <w:t> </w:t>
            </w:r>
            <w:r>
              <w:rPr>
                <w:rFonts w:ascii="Times New Roman" w:hAnsi="Times New Roman"/>
                <w:sz w:val="16"/>
              </w:rPr>
              <w:t>as</w:t>
            </w:r>
            <w:r>
              <w:rPr>
                <w:rFonts w:ascii="Times New Roman" w:hAnsi="Times New Roman"/>
                <w:spacing w:val="-8"/>
                <w:sz w:val="16"/>
              </w:rPr>
              <w:t> </w:t>
            </w:r>
            <w:r>
              <w:rPr>
                <w:rFonts w:ascii="Times New Roman" w:hAnsi="Times New Roman"/>
                <w:sz w:val="16"/>
              </w:rPr>
              <w:t>cause</w:t>
            </w:r>
            <w:r>
              <w:rPr>
                <w:rFonts w:ascii="Times New Roman" w:hAnsi="Times New Roman"/>
                <w:spacing w:val="-10"/>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effect relationships.</w:t>
            </w:r>
          </w:p>
          <w:p>
            <w:pPr>
              <w:pStyle w:val="TableParagraph"/>
              <w:numPr>
                <w:ilvl w:val="0"/>
                <w:numId w:val="3"/>
              </w:numPr>
              <w:tabs>
                <w:tab w:pos="294" w:val="left" w:leader="none"/>
                <w:tab w:pos="335" w:val="left" w:leader="none"/>
              </w:tabs>
              <w:spacing w:line="240" w:lineRule="auto" w:before="0" w:after="0"/>
              <w:ind w:left="294" w:right="130" w:hanging="188"/>
              <w:jc w:val="left"/>
              <w:rPr>
                <w:rFonts w:ascii="Times New Roman" w:hAnsi="Times New Roman"/>
                <w:sz w:val="16"/>
              </w:rPr>
            </w:pPr>
            <w:r>
              <w:rPr>
                <w:rFonts w:ascii="Times New Roman" w:hAnsi="Times New Roman"/>
                <w:sz w:val="16"/>
              </w:rPr>
              <w:t>Use</w:t>
            </w:r>
            <w:r>
              <w:rPr>
                <w:rFonts w:ascii="Times New Roman" w:hAnsi="Times New Roman"/>
                <w:spacing w:val="40"/>
                <w:sz w:val="16"/>
              </w:rPr>
              <w:t> </w:t>
            </w:r>
            <w:r>
              <w:rPr>
                <w:rFonts w:ascii="Times New Roman" w:hAnsi="Times New Roman"/>
                <w:sz w:val="16"/>
              </w:rPr>
              <w:t>prior knowledge to</w:t>
            </w:r>
            <w:r>
              <w:rPr>
                <w:rFonts w:ascii="Times New Roman" w:hAnsi="Times New Roman"/>
                <w:spacing w:val="40"/>
                <w:sz w:val="16"/>
              </w:rPr>
              <w:t> </w:t>
            </w:r>
            <w:r>
              <w:rPr>
                <w:rFonts w:ascii="Times New Roman" w:hAnsi="Times New Roman"/>
                <w:sz w:val="16"/>
              </w:rPr>
              <w:t>describe</w:t>
            </w:r>
            <w:r>
              <w:rPr>
                <w:rFonts w:ascii="Times New Roman" w:hAnsi="Times New Roman"/>
                <w:spacing w:val="-10"/>
                <w:sz w:val="16"/>
              </w:rPr>
              <w:t> </w:t>
            </w:r>
            <w:r>
              <w:rPr>
                <w:rFonts w:ascii="Times New Roman" w:hAnsi="Times New Roman"/>
                <w:sz w:val="16"/>
              </w:rPr>
              <w:t>problems</w:t>
            </w:r>
            <w:r>
              <w:rPr>
                <w:rFonts w:ascii="Times New Roman" w:hAnsi="Times New Roman"/>
                <w:spacing w:val="-9"/>
                <w:sz w:val="16"/>
              </w:rPr>
              <w:t> </w:t>
            </w:r>
            <w:r>
              <w:rPr>
                <w:rFonts w:ascii="Times New Roman" w:hAnsi="Times New Roman"/>
                <w:sz w:val="16"/>
              </w:rPr>
              <w:t>that</w:t>
            </w:r>
            <w:r>
              <w:rPr>
                <w:rFonts w:ascii="Times New Roman" w:hAnsi="Times New Roman"/>
                <w:spacing w:val="-9"/>
                <w:sz w:val="16"/>
              </w:rPr>
              <w:t> </w:t>
            </w:r>
            <w:r>
              <w:rPr>
                <w:rFonts w:ascii="Times New Roman" w:hAnsi="Times New Roman"/>
                <w:sz w:val="16"/>
              </w:rPr>
              <w:t>can</w:t>
            </w:r>
            <w:r>
              <w:rPr>
                <w:rFonts w:ascii="Times New Roman" w:hAnsi="Times New Roman"/>
                <w:spacing w:val="-9"/>
                <w:sz w:val="16"/>
              </w:rPr>
              <w:t> </w:t>
            </w:r>
            <w:r>
              <w:rPr>
                <w:rFonts w:ascii="Times New Roman" w:hAnsi="Times New Roman"/>
                <w:sz w:val="16"/>
              </w:rPr>
              <w:t>be</w:t>
            </w:r>
            <w:r>
              <w:rPr>
                <w:rFonts w:ascii="Times New Roman" w:hAnsi="Times New Roman"/>
                <w:spacing w:val="40"/>
                <w:sz w:val="16"/>
              </w:rPr>
              <w:t> </w:t>
            </w:r>
            <w:r>
              <w:rPr>
                <w:rFonts w:ascii="Times New Roman" w:hAnsi="Times New Roman"/>
                <w:spacing w:val="-2"/>
                <w:sz w:val="16"/>
              </w:rPr>
              <w:t>solved.</w:t>
            </w:r>
          </w:p>
          <w:p>
            <w:pPr>
              <w:pStyle w:val="TableParagraph"/>
              <w:numPr>
                <w:ilvl w:val="0"/>
                <w:numId w:val="3"/>
              </w:numPr>
              <w:tabs>
                <w:tab w:pos="294" w:val="left" w:leader="none"/>
                <w:tab w:pos="335" w:val="left" w:leader="none"/>
              </w:tabs>
              <w:spacing w:line="240" w:lineRule="auto" w:before="0" w:after="0"/>
              <w:ind w:left="294" w:right="109" w:hanging="188"/>
              <w:jc w:val="left"/>
              <w:rPr>
                <w:rFonts w:ascii="Times New Roman" w:hAnsi="Times New Roman"/>
                <w:sz w:val="16"/>
              </w:rPr>
            </w:pPr>
            <w:r>
              <w:rPr>
                <w:rFonts w:ascii="Times New Roman" w:hAnsi="Times New Roman"/>
                <w:sz w:val="16"/>
              </w:rPr>
              <w:t>Define</w:t>
            </w:r>
            <w:r>
              <w:rPr>
                <w:rFonts w:ascii="Times New Roman" w:hAnsi="Times New Roman"/>
                <w:spacing w:val="40"/>
                <w:sz w:val="16"/>
              </w:rPr>
              <w:t> </w:t>
            </w:r>
            <w:r>
              <w:rPr>
                <w:rFonts w:ascii="Times New Roman" w:hAnsi="Times New Roman"/>
                <w:sz w:val="16"/>
              </w:rPr>
              <w:t>a simple design</w:t>
            </w:r>
            <w:r>
              <w:rPr>
                <w:rFonts w:ascii="Times New Roman" w:hAnsi="Times New Roman"/>
                <w:spacing w:val="40"/>
                <w:sz w:val="16"/>
              </w:rPr>
              <w:t> </w:t>
            </w:r>
            <w:r>
              <w:rPr>
                <w:rFonts w:ascii="Times New Roman" w:hAnsi="Times New Roman"/>
                <w:sz w:val="16"/>
              </w:rPr>
              <w:t>problem that can be solved</w:t>
            </w:r>
            <w:r>
              <w:rPr>
                <w:rFonts w:ascii="Times New Roman" w:hAnsi="Times New Roman"/>
                <w:spacing w:val="40"/>
                <w:sz w:val="16"/>
              </w:rPr>
              <w:t> </w:t>
            </w:r>
            <w:r>
              <w:rPr>
                <w:rFonts w:ascii="Times New Roman" w:hAnsi="Times New Roman"/>
                <w:sz w:val="16"/>
              </w:rPr>
              <w:t>through the development of</w:t>
            </w:r>
            <w:r>
              <w:rPr>
                <w:rFonts w:ascii="Times New Roman" w:hAnsi="Times New Roman"/>
                <w:spacing w:val="40"/>
                <w:sz w:val="16"/>
              </w:rPr>
              <w:t> </w:t>
            </w:r>
            <w:r>
              <w:rPr>
                <w:rFonts w:ascii="Times New Roman" w:hAnsi="Times New Roman"/>
                <w:sz w:val="16"/>
              </w:rPr>
              <w:t>an object, tool, process, or</w:t>
            </w:r>
            <w:r>
              <w:rPr>
                <w:rFonts w:ascii="Times New Roman" w:hAnsi="Times New Roman"/>
                <w:spacing w:val="40"/>
                <w:sz w:val="16"/>
              </w:rPr>
              <w:t> </w:t>
            </w:r>
            <w:r>
              <w:rPr>
                <w:rFonts w:ascii="Times New Roman" w:hAnsi="Times New Roman"/>
                <w:sz w:val="16"/>
              </w:rPr>
              <w:t>system and includes several</w:t>
            </w:r>
            <w:r>
              <w:rPr>
                <w:rFonts w:ascii="Times New Roman" w:hAnsi="Times New Roman"/>
                <w:spacing w:val="40"/>
                <w:sz w:val="16"/>
              </w:rPr>
              <w:t> </w:t>
            </w:r>
            <w:r>
              <w:rPr>
                <w:rFonts w:ascii="Times New Roman" w:hAnsi="Times New Roman"/>
                <w:sz w:val="16"/>
              </w:rPr>
              <w:t>criteria for success and</w:t>
            </w:r>
            <w:r>
              <w:rPr>
                <w:rFonts w:ascii="Times New Roman" w:hAnsi="Times New Roman"/>
                <w:spacing w:val="40"/>
                <w:sz w:val="16"/>
              </w:rPr>
              <w:t> </w:t>
            </w:r>
            <w:r>
              <w:rPr>
                <w:rFonts w:ascii="Times New Roman" w:hAnsi="Times New Roman"/>
                <w:sz w:val="16"/>
              </w:rPr>
              <w:t>constraints</w:t>
            </w:r>
            <w:r>
              <w:rPr>
                <w:rFonts w:ascii="Times New Roman" w:hAnsi="Times New Roman"/>
                <w:spacing w:val="-10"/>
                <w:sz w:val="16"/>
              </w:rPr>
              <w:t> </w:t>
            </w:r>
            <w:r>
              <w:rPr>
                <w:rFonts w:ascii="Times New Roman" w:hAnsi="Times New Roman"/>
                <w:sz w:val="16"/>
              </w:rPr>
              <w:t>on</w:t>
            </w:r>
            <w:r>
              <w:rPr>
                <w:rFonts w:ascii="Times New Roman" w:hAnsi="Times New Roman"/>
                <w:spacing w:val="-10"/>
                <w:sz w:val="16"/>
              </w:rPr>
              <w:t> </w:t>
            </w:r>
            <w:r>
              <w:rPr>
                <w:rFonts w:ascii="Times New Roman" w:hAnsi="Times New Roman"/>
                <w:sz w:val="16"/>
              </w:rPr>
              <w:t>materials,</w:t>
            </w:r>
            <w:r>
              <w:rPr>
                <w:rFonts w:ascii="Times New Roman" w:hAnsi="Times New Roman"/>
                <w:spacing w:val="-10"/>
                <w:sz w:val="16"/>
              </w:rPr>
              <w:t> </w:t>
            </w:r>
            <w:r>
              <w:rPr>
                <w:rFonts w:ascii="Times New Roman" w:hAnsi="Times New Roman"/>
                <w:sz w:val="16"/>
              </w:rPr>
              <w:t>time,</w:t>
            </w:r>
            <w:r>
              <w:rPr>
                <w:rFonts w:ascii="Times New Roman" w:hAnsi="Times New Roman"/>
                <w:spacing w:val="40"/>
                <w:sz w:val="16"/>
              </w:rPr>
              <w:t> </w:t>
            </w:r>
            <w:r>
              <w:rPr>
                <w:rFonts w:ascii="Times New Roman" w:hAnsi="Times New Roman"/>
                <w:sz w:val="16"/>
              </w:rPr>
              <w:t>or</w:t>
            </w:r>
            <w:r>
              <w:rPr>
                <w:rFonts w:ascii="Times New Roman" w:hAnsi="Times New Roman"/>
                <w:spacing w:val="-3"/>
                <w:sz w:val="16"/>
              </w:rPr>
              <w:t> </w:t>
            </w:r>
            <w:r>
              <w:rPr>
                <w:rFonts w:ascii="Times New Roman" w:hAnsi="Times New Roman"/>
                <w:sz w:val="16"/>
              </w:rPr>
              <w:t>cost.</w:t>
            </w:r>
          </w:p>
        </w:tc>
        <w:tc>
          <w:tcPr>
            <w:tcW w:w="2936" w:type="dxa"/>
          </w:tcPr>
          <w:p>
            <w:pPr>
              <w:pStyle w:val="TableParagraph"/>
              <w:spacing w:before="35"/>
              <w:ind w:left="107" w:right="167" w:firstLine="0"/>
              <w:rPr>
                <w:rFonts w:ascii="Times New Roman" w:hAnsi="Times New Roman"/>
                <w:sz w:val="16"/>
              </w:rPr>
            </w:pPr>
            <w:r>
              <w:rPr>
                <w:rFonts w:ascii="Times New Roman" w:hAnsi="Times New Roman"/>
                <w:sz w:val="16"/>
              </w:rPr>
              <w:t>Asking</w:t>
            </w:r>
            <w:r>
              <w:rPr>
                <w:rFonts w:ascii="Times New Roman" w:hAnsi="Times New Roman"/>
                <w:spacing w:val="-10"/>
                <w:sz w:val="16"/>
              </w:rPr>
              <w:t> </w:t>
            </w:r>
            <w:r>
              <w:rPr>
                <w:rFonts w:ascii="Times New Roman" w:hAnsi="Times New Roman"/>
                <w:sz w:val="16"/>
              </w:rPr>
              <w:t>questions</w:t>
            </w:r>
            <w:r>
              <w:rPr>
                <w:rFonts w:ascii="Times New Roman" w:hAnsi="Times New Roman"/>
                <w:spacing w:val="-10"/>
                <w:sz w:val="16"/>
              </w:rPr>
              <w:t> </w:t>
            </w:r>
            <w:r>
              <w:rPr>
                <w:rFonts w:ascii="Times New Roman" w:hAnsi="Times New Roman"/>
                <w:sz w:val="16"/>
              </w:rPr>
              <w:t>and</w:t>
            </w:r>
            <w:r>
              <w:rPr>
                <w:rFonts w:ascii="Times New Roman" w:hAnsi="Times New Roman"/>
                <w:spacing w:val="-9"/>
                <w:sz w:val="16"/>
              </w:rPr>
              <w:t> </w:t>
            </w:r>
            <w:r>
              <w:rPr>
                <w:rFonts w:ascii="Times New Roman" w:hAnsi="Times New Roman"/>
                <w:sz w:val="16"/>
              </w:rPr>
              <w:t>defining</w:t>
            </w:r>
            <w:r>
              <w:rPr>
                <w:rFonts w:ascii="Times New Roman" w:hAnsi="Times New Roman"/>
                <w:spacing w:val="-10"/>
                <w:sz w:val="16"/>
              </w:rPr>
              <w:t> </w:t>
            </w:r>
            <w:r>
              <w:rPr>
                <w:rFonts w:ascii="Times New Roman" w:hAnsi="Times New Roman"/>
                <w:sz w:val="16"/>
              </w:rPr>
              <w:t>problems</w:t>
            </w:r>
            <w:r>
              <w:rPr>
                <w:rFonts w:ascii="Times New Roman" w:hAnsi="Times New Roman"/>
                <w:spacing w:val="40"/>
                <w:sz w:val="16"/>
              </w:rPr>
              <w:t> </w:t>
            </w:r>
            <w:r>
              <w:rPr>
                <w:rFonts w:ascii="Times New Roman" w:hAnsi="Times New Roman"/>
                <w:sz w:val="16"/>
              </w:rPr>
              <w:t>in 6–8 builds on K–5 experiences and</w:t>
            </w:r>
            <w:r>
              <w:rPr>
                <w:rFonts w:ascii="Times New Roman" w:hAnsi="Times New Roman"/>
                <w:spacing w:val="40"/>
                <w:sz w:val="16"/>
              </w:rPr>
              <w:t> </w:t>
            </w:r>
            <w:r>
              <w:rPr>
                <w:rFonts w:ascii="Times New Roman" w:hAnsi="Times New Roman"/>
                <w:sz w:val="16"/>
              </w:rPr>
              <w:t>progresses to specifying relationships</w:t>
            </w:r>
            <w:r>
              <w:rPr>
                <w:rFonts w:ascii="Times New Roman" w:hAnsi="Times New Roman"/>
                <w:spacing w:val="40"/>
                <w:sz w:val="16"/>
              </w:rPr>
              <w:t> </w:t>
            </w:r>
            <w:r>
              <w:rPr>
                <w:rFonts w:ascii="Times New Roman" w:hAnsi="Times New Roman"/>
                <w:sz w:val="16"/>
              </w:rPr>
              <w:t>between variables, and clarifying</w:t>
            </w:r>
            <w:r>
              <w:rPr>
                <w:rFonts w:ascii="Times New Roman" w:hAnsi="Times New Roman"/>
                <w:spacing w:val="40"/>
                <w:sz w:val="16"/>
              </w:rPr>
              <w:t> </w:t>
            </w:r>
            <w:r>
              <w:rPr>
                <w:rFonts w:ascii="Times New Roman" w:hAnsi="Times New Roman"/>
                <w:sz w:val="16"/>
              </w:rPr>
              <w:t>arguments and models.</w:t>
            </w:r>
          </w:p>
          <w:p>
            <w:pPr>
              <w:pStyle w:val="TableParagraph"/>
              <w:numPr>
                <w:ilvl w:val="0"/>
                <w:numId w:val="4"/>
              </w:numPr>
              <w:tabs>
                <w:tab w:pos="408" w:val="left" w:leader="none"/>
              </w:tabs>
              <w:spacing w:line="195" w:lineRule="exact" w:before="41" w:after="0"/>
              <w:ind w:left="408" w:right="0" w:hanging="236"/>
              <w:jc w:val="left"/>
              <w:rPr>
                <w:rFonts w:ascii="Times New Roman" w:hAnsi="Times New Roman"/>
                <w:sz w:val="16"/>
              </w:rPr>
            </w:pPr>
            <w:r>
              <w:rPr>
                <w:rFonts w:ascii="Times New Roman" w:hAnsi="Times New Roman"/>
                <w:sz w:val="16"/>
              </w:rPr>
              <w:t>Ask</w:t>
            </w:r>
            <w:r>
              <w:rPr>
                <w:rFonts w:ascii="Times New Roman" w:hAnsi="Times New Roman"/>
                <w:spacing w:val="-3"/>
                <w:sz w:val="16"/>
              </w:rPr>
              <w:t> </w:t>
            </w:r>
            <w:r>
              <w:rPr>
                <w:rFonts w:ascii="Times New Roman" w:hAnsi="Times New Roman"/>
                <w:spacing w:val="-2"/>
                <w:sz w:val="16"/>
              </w:rPr>
              <w:t>questions</w:t>
            </w:r>
          </w:p>
          <w:p>
            <w:pPr>
              <w:pStyle w:val="TableParagraph"/>
              <w:numPr>
                <w:ilvl w:val="1"/>
                <w:numId w:val="4"/>
              </w:numPr>
              <w:tabs>
                <w:tab w:pos="537" w:val="left" w:leader="none"/>
                <w:tab w:pos="539" w:val="left" w:leader="none"/>
              </w:tabs>
              <w:spacing w:line="237" w:lineRule="auto" w:before="0" w:after="0"/>
              <w:ind w:left="539" w:right="136" w:hanging="188"/>
              <w:jc w:val="left"/>
              <w:rPr>
                <w:rFonts w:ascii="Times New Roman" w:hAnsi="Times New Roman"/>
                <w:sz w:val="16"/>
              </w:rPr>
            </w:pPr>
            <w:r>
              <w:rPr>
                <w:rFonts w:ascii="Times New Roman" w:hAnsi="Times New Roman"/>
                <w:sz w:val="16"/>
              </w:rPr>
              <w:t>that arise from careful observation</w:t>
            </w:r>
            <w:r>
              <w:rPr>
                <w:rFonts w:ascii="Times New Roman" w:hAnsi="Times New Roman"/>
                <w:spacing w:val="40"/>
                <w:sz w:val="16"/>
              </w:rPr>
              <w:t> </w:t>
            </w:r>
            <w:r>
              <w:rPr>
                <w:rFonts w:ascii="Times New Roman" w:hAnsi="Times New Roman"/>
                <w:sz w:val="16"/>
              </w:rPr>
              <w:t>of phenomena, models, or</w:t>
            </w:r>
            <w:r>
              <w:rPr>
                <w:rFonts w:ascii="Times New Roman" w:hAnsi="Times New Roman"/>
                <w:spacing w:val="40"/>
                <w:sz w:val="16"/>
              </w:rPr>
              <w:t> </w:t>
            </w:r>
            <w:r>
              <w:rPr>
                <w:rFonts w:ascii="Times New Roman" w:hAnsi="Times New Roman"/>
                <w:sz w:val="16"/>
              </w:rPr>
              <w:t>unexpected results, to clarify</w:t>
            </w:r>
            <w:r>
              <w:rPr>
                <w:rFonts w:ascii="Times New Roman" w:hAnsi="Times New Roman"/>
                <w:spacing w:val="4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seek</w:t>
            </w:r>
            <w:r>
              <w:rPr>
                <w:rFonts w:ascii="Times New Roman" w:hAnsi="Times New Roman"/>
                <w:spacing w:val="-10"/>
                <w:sz w:val="16"/>
              </w:rPr>
              <w:t> </w:t>
            </w:r>
            <w:r>
              <w:rPr>
                <w:rFonts w:ascii="Times New Roman" w:hAnsi="Times New Roman"/>
                <w:sz w:val="16"/>
              </w:rPr>
              <w:t>additional</w:t>
            </w:r>
            <w:r>
              <w:rPr>
                <w:rFonts w:ascii="Times New Roman" w:hAnsi="Times New Roman"/>
                <w:spacing w:val="-10"/>
                <w:sz w:val="16"/>
              </w:rPr>
              <w:t> </w:t>
            </w:r>
            <w:r>
              <w:rPr>
                <w:rFonts w:ascii="Times New Roman" w:hAnsi="Times New Roman"/>
                <w:sz w:val="16"/>
              </w:rPr>
              <w:t>information.</w:t>
            </w:r>
          </w:p>
          <w:p>
            <w:pPr>
              <w:pStyle w:val="TableParagraph"/>
              <w:numPr>
                <w:ilvl w:val="1"/>
                <w:numId w:val="4"/>
              </w:numPr>
              <w:tabs>
                <w:tab w:pos="537" w:val="left" w:leader="none"/>
                <w:tab w:pos="539" w:val="left" w:leader="none"/>
              </w:tabs>
              <w:spacing w:line="235" w:lineRule="auto" w:before="2" w:after="0"/>
              <w:ind w:left="539" w:right="206" w:hanging="188"/>
              <w:jc w:val="left"/>
              <w:rPr>
                <w:rFonts w:ascii="Times New Roman" w:hAnsi="Times New Roman"/>
                <w:sz w:val="16"/>
              </w:rPr>
            </w:pPr>
            <w:r>
              <w:rPr>
                <w:rFonts w:ascii="Times New Roman" w:hAnsi="Times New Roman"/>
                <w:sz w:val="16"/>
              </w:rPr>
              <w:t>to</w:t>
            </w:r>
            <w:r>
              <w:rPr>
                <w:rFonts w:ascii="Times New Roman" w:hAnsi="Times New Roman"/>
                <w:spacing w:val="-9"/>
                <w:sz w:val="16"/>
              </w:rPr>
              <w:t> </w:t>
            </w:r>
            <w:r>
              <w:rPr>
                <w:rFonts w:ascii="Times New Roman" w:hAnsi="Times New Roman"/>
                <w:sz w:val="16"/>
              </w:rPr>
              <w:t>identify</w:t>
            </w:r>
            <w:r>
              <w:rPr>
                <w:rFonts w:ascii="Times New Roman" w:hAnsi="Times New Roman"/>
                <w:spacing w:val="-9"/>
                <w:sz w:val="16"/>
              </w:rPr>
              <w:t> </w:t>
            </w:r>
            <w:r>
              <w:rPr>
                <w:rFonts w:ascii="Times New Roman" w:hAnsi="Times New Roman"/>
                <w:sz w:val="16"/>
              </w:rPr>
              <w:t>and/or</w:t>
            </w:r>
            <w:r>
              <w:rPr>
                <w:rFonts w:ascii="Times New Roman" w:hAnsi="Times New Roman"/>
                <w:spacing w:val="-8"/>
                <w:sz w:val="16"/>
              </w:rPr>
              <w:t> </w:t>
            </w:r>
            <w:r>
              <w:rPr>
                <w:rFonts w:ascii="Times New Roman" w:hAnsi="Times New Roman"/>
                <w:sz w:val="16"/>
              </w:rPr>
              <w:t>clarify</w:t>
            </w:r>
            <w:r>
              <w:rPr>
                <w:rFonts w:ascii="Times New Roman" w:hAnsi="Times New Roman"/>
                <w:spacing w:val="-10"/>
                <w:sz w:val="16"/>
              </w:rPr>
              <w:t> </w:t>
            </w:r>
            <w:r>
              <w:rPr>
                <w:rFonts w:ascii="Times New Roman" w:hAnsi="Times New Roman"/>
                <w:sz w:val="16"/>
              </w:rPr>
              <w:t>evidence</w:t>
            </w:r>
            <w:r>
              <w:rPr>
                <w:rFonts w:ascii="Times New Roman" w:hAnsi="Times New Roman"/>
                <w:spacing w:val="40"/>
                <w:sz w:val="16"/>
              </w:rPr>
              <w:t> </w:t>
            </w:r>
            <w:r>
              <w:rPr>
                <w:rFonts w:ascii="Times New Roman" w:hAnsi="Times New Roman"/>
                <w:sz w:val="16"/>
              </w:rPr>
              <w:t>and/or the premise(s) of an</w:t>
            </w:r>
            <w:r>
              <w:rPr>
                <w:rFonts w:ascii="Times New Roman" w:hAnsi="Times New Roman"/>
                <w:spacing w:val="40"/>
                <w:sz w:val="16"/>
              </w:rPr>
              <w:t> </w:t>
            </w:r>
            <w:r>
              <w:rPr>
                <w:rFonts w:ascii="Times New Roman" w:hAnsi="Times New Roman"/>
                <w:spacing w:val="-2"/>
                <w:sz w:val="16"/>
              </w:rPr>
              <w:t>argument.</w:t>
            </w:r>
          </w:p>
          <w:p>
            <w:pPr>
              <w:pStyle w:val="TableParagraph"/>
              <w:numPr>
                <w:ilvl w:val="1"/>
                <w:numId w:val="4"/>
              </w:numPr>
              <w:tabs>
                <w:tab w:pos="537" w:val="left" w:leader="none"/>
                <w:tab w:pos="539" w:val="left" w:leader="none"/>
              </w:tabs>
              <w:spacing w:line="237" w:lineRule="auto" w:before="2" w:after="0"/>
              <w:ind w:left="539" w:right="151" w:hanging="188"/>
              <w:jc w:val="left"/>
              <w:rPr>
                <w:rFonts w:ascii="Times New Roman" w:hAnsi="Times New Roman"/>
                <w:sz w:val="16"/>
              </w:rPr>
            </w:pPr>
            <w:r>
              <w:rPr>
                <w:rFonts w:ascii="Times New Roman" w:hAnsi="Times New Roman"/>
                <w:sz w:val="16"/>
              </w:rPr>
              <w:t>to</w:t>
            </w:r>
            <w:r>
              <w:rPr>
                <w:rFonts w:ascii="Times New Roman" w:hAnsi="Times New Roman"/>
                <w:spacing w:val="-10"/>
                <w:sz w:val="16"/>
              </w:rPr>
              <w:t> </w:t>
            </w:r>
            <w:r>
              <w:rPr>
                <w:rFonts w:ascii="Times New Roman" w:hAnsi="Times New Roman"/>
                <w:sz w:val="16"/>
              </w:rPr>
              <w:t>determine</w:t>
            </w:r>
            <w:r>
              <w:rPr>
                <w:rFonts w:ascii="Times New Roman" w:hAnsi="Times New Roman"/>
                <w:spacing w:val="-10"/>
                <w:sz w:val="16"/>
              </w:rPr>
              <w:t> </w:t>
            </w:r>
            <w:r>
              <w:rPr>
                <w:rFonts w:ascii="Times New Roman" w:hAnsi="Times New Roman"/>
                <w:sz w:val="16"/>
              </w:rPr>
              <w:t>relationships</w:t>
            </w:r>
            <w:r>
              <w:rPr>
                <w:rFonts w:ascii="Times New Roman" w:hAnsi="Times New Roman"/>
                <w:spacing w:val="-10"/>
                <w:sz w:val="16"/>
              </w:rPr>
              <w:t> </w:t>
            </w:r>
            <w:r>
              <w:rPr>
                <w:rFonts w:ascii="Times New Roman" w:hAnsi="Times New Roman"/>
                <w:sz w:val="16"/>
              </w:rPr>
              <w:t>between</w:t>
            </w:r>
            <w:r>
              <w:rPr>
                <w:rFonts w:ascii="Times New Roman" w:hAnsi="Times New Roman"/>
                <w:spacing w:val="40"/>
                <w:sz w:val="16"/>
              </w:rPr>
              <w:t> </w:t>
            </w:r>
            <w:r>
              <w:rPr>
                <w:rFonts w:ascii="Times New Roman" w:hAnsi="Times New Roman"/>
                <w:sz w:val="16"/>
              </w:rPr>
              <w:t>independent and dependent</w:t>
            </w:r>
            <w:r>
              <w:rPr>
                <w:rFonts w:ascii="Times New Roman" w:hAnsi="Times New Roman"/>
                <w:spacing w:val="40"/>
                <w:sz w:val="16"/>
              </w:rPr>
              <w:t> </w:t>
            </w:r>
            <w:r>
              <w:rPr>
                <w:rFonts w:ascii="Times New Roman" w:hAnsi="Times New Roman"/>
                <w:sz w:val="16"/>
              </w:rPr>
              <w:t>variables and relationships in</w:t>
            </w:r>
            <w:r>
              <w:rPr>
                <w:rFonts w:ascii="Times New Roman" w:hAnsi="Times New Roman"/>
                <w:spacing w:val="40"/>
                <w:sz w:val="16"/>
              </w:rPr>
              <w:t> </w:t>
            </w:r>
            <w:r>
              <w:rPr>
                <w:rFonts w:ascii="Times New Roman" w:hAnsi="Times New Roman"/>
                <w:spacing w:val="-2"/>
                <w:sz w:val="16"/>
              </w:rPr>
              <w:t>models.</w:t>
            </w:r>
          </w:p>
          <w:p>
            <w:pPr>
              <w:pStyle w:val="TableParagraph"/>
              <w:numPr>
                <w:ilvl w:val="1"/>
                <w:numId w:val="4"/>
              </w:numPr>
              <w:tabs>
                <w:tab w:pos="537" w:val="left" w:leader="none"/>
                <w:tab w:pos="539" w:val="left" w:leader="none"/>
              </w:tabs>
              <w:spacing w:line="235" w:lineRule="auto" w:before="1" w:after="0"/>
              <w:ind w:left="539" w:right="161" w:hanging="188"/>
              <w:jc w:val="left"/>
              <w:rPr>
                <w:rFonts w:ascii="Times New Roman" w:hAnsi="Times New Roman"/>
                <w:sz w:val="16"/>
              </w:rPr>
            </w:pPr>
            <w:r>
              <w:rPr>
                <w:rFonts w:ascii="Times New Roman" w:hAnsi="Times New Roman"/>
                <w:sz w:val="16"/>
              </w:rPr>
              <w:t>to</w:t>
            </w:r>
            <w:r>
              <w:rPr>
                <w:rFonts w:ascii="Times New Roman" w:hAnsi="Times New Roman"/>
                <w:spacing w:val="-7"/>
                <w:sz w:val="16"/>
              </w:rPr>
              <w:t> </w:t>
            </w:r>
            <w:r>
              <w:rPr>
                <w:rFonts w:ascii="Times New Roman" w:hAnsi="Times New Roman"/>
                <w:sz w:val="16"/>
              </w:rPr>
              <w:t>clarify</w:t>
            </w:r>
            <w:r>
              <w:rPr>
                <w:rFonts w:ascii="Times New Roman" w:hAnsi="Times New Roman"/>
                <w:spacing w:val="-8"/>
                <w:sz w:val="16"/>
              </w:rPr>
              <w:t> </w:t>
            </w:r>
            <w:r>
              <w:rPr>
                <w:rFonts w:ascii="Times New Roman" w:hAnsi="Times New Roman"/>
                <w:sz w:val="16"/>
              </w:rPr>
              <w:t>and/or</w:t>
            </w:r>
            <w:r>
              <w:rPr>
                <w:rFonts w:ascii="Times New Roman" w:hAnsi="Times New Roman"/>
                <w:spacing w:val="-7"/>
                <w:sz w:val="16"/>
              </w:rPr>
              <w:t> </w:t>
            </w:r>
            <w:r>
              <w:rPr>
                <w:rFonts w:ascii="Times New Roman" w:hAnsi="Times New Roman"/>
                <w:sz w:val="16"/>
              </w:rPr>
              <w:t>refine</w:t>
            </w:r>
            <w:r>
              <w:rPr>
                <w:rFonts w:ascii="Times New Roman" w:hAnsi="Times New Roman"/>
                <w:spacing w:val="-7"/>
                <w:sz w:val="16"/>
              </w:rPr>
              <w:t> </w:t>
            </w:r>
            <w:r>
              <w:rPr>
                <w:rFonts w:ascii="Times New Roman" w:hAnsi="Times New Roman"/>
                <w:sz w:val="16"/>
              </w:rPr>
              <w:t>a</w:t>
            </w:r>
            <w:r>
              <w:rPr>
                <w:rFonts w:ascii="Times New Roman" w:hAnsi="Times New Roman"/>
                <w:spacing w:val="-7"/>
                <w:sz w:val="16"/>
              </w:rPr>
              <w:t> </w:t>
            </w:r>
            <w:r>
              <w:rPr>
                <w:rFonts w:ascii="Times New Roman" w:hAnsi="Times New Roman"/>
                <w:sz w:val="16"/>
              </w:rPr>
              <w:t>model,</w:t>
            </w:r>
            <w:r>
              <w:rPr>
                <w:rFonts w:ascii="Times New Roman" w:hAnsi="Times New Roman"/>
                <w:spacing w:val="-5"/>
                <w:sz w:val="16"/>
              </w:rPr>
              <w:t> </w:t>
            </w:r>
            <w:r>
              <w:rPr>
                <w:rFonts w:ascii="Times New Roman" w:hAnsi="Times New Roman"/>
                <w:sz w:val="16"/>
              </w:rPr>
              <w:t>an</w:t>
            </w:r>
            <w:r>
              <w:rPr>
                <w:rFonts w:ascii="Times New Roman" w:hAnsi="Times New Roman"/>
                <w:spacing w:val="40"/>
                <w:sz w:val="16"/>
              </w:rPr>
              <w:t> </w:t>
            </w:r>
            <w:r>
              <w:rPr>
                <w:rFonts w:ascii="Times New Roman" w:hAnsi="Times New Roman"/>
                <w:sz w:val="16"/>
              </w:rPr>
              <w:t>explanation, or an engineering</w:t>
            </w:r>
            <w:r>
              <w:rPr>
                <w:rFonts w:ascii="Times New Roman" w:hAnsi="Times New Roman"/>
                <w:spacing w:val="40"/>
                <w:sz w:val="16"/>
              </w:rPr>
              <w:t> </w:t>
            </w:r>
            <w:r>
              <w:rPr>
                <w:rFonts w:ascii="Times New Roman" w:hAnsi="Times New Roman"/>
                <w:spacing w:val="-2"/>
                <w:sz w:val="16"/>
              </w:rPr>
              <w:t>problem.</w:t>
            </w:r>
          </w:p>
          <w:p>
            <w:pPr>
              <w:pStyle w:val="TableParagraph"/>
              <w:numPr>
                <w:ilvl w:val="1"/>
                <w:numId w:val="4"/>
              </w:numPr>
              <w:tabs>
                <w:tab w:pos="537" w:val="left" w:leader="none"/>
                <w:tab w:pos="539" w:val="left" w:leader="none"/>
              </w:tabs>
              <w:spacing w:line="235" w:lineRule="auto" w:before="3" w:after="0"/>
              <w:ind w:left="539" w:right="237" w:hanging="188"/>
              <w:jc w:val="left"/>
              <w:rPr>
                <w:rFonts w:ascii="Times New Roman" w:hAnsi="Times New Roman"/>
                <w:sz w:val="16"/>
              </w:rPr>
            </w:pPr>
            <w:r>
              <w:rPr>
                <w:rFonts w:ascii="Times New Roman" w:hAnsi="Times New Roman"/>
                <w:sz w:val="16"/>
              </w:rPr>
              <w:t>that require sufficient and</w:t>
            </w:r>
            <w:r>
              <w:rPr>
                <w:rFonts w:ascii="Times New Roman" w:hAnsi="Times New Roman"/>
                <w:spacing w:val="40"/>
                <w:sz w:val="16"/>
              </w:rPr>
              <w:t> </w:t>
            </w:r>
            <w:r>
              <w:rPr>
                <w:rFonts w:ascii="Times New Roman" w:hAnsi="Times New Roman"/>
                <w:sz w:val="16"/>
              </w:rPr>
              <w:t>appropriate</w:t>
            </w:r>
            <w:r>
              <w:rPr>
                <w:rFonts w:ascii="Times New Roman" w:hAnsi="Times New Roman"/>
                <w:spacing w:val="-10"/>
                <w:sz w:val="16"/>
              </w:rPr>
              <w:t> </w:t>
            </w:r>
            <w:r>
              <w:rPr>
                <w:rFonts w:ascii="Times New Roman" w:hAnsi="Times New Roman"/>
                <w:sz w:val="16"/>
              </w:rPr>
              <w:t>empirical</w:t>
            </w:r>
            <w:r>
              <w:rPr>
                <w:rFonts w:ascii="Times New Roman" w:hAnsi="Times New Roman"/>
                <w:spacing w:val="-10"/>
                <w:sz w:val="16"/>
              </w:rPr>
              <w:t> </w:t>
            </w:r>
            <w:r>
              <w:rPr>
                <w:rFonts w:ascii="Times New Roman" w:hAnsi="Times New Roman"/>
                <w:sz w:val="16"/>
              </w:rPr>
              <w:t>evidence</w:t>
            </w:r>
            <w:r>
              <w:rPr>
                <w:rFonts w:ascii="Times New Roman" w:hAnsi="Times New Roman"/>
                <w:spacing w:val="-10"/>
                <w:sz w:val="16"/>
              </w:rPr>
              <w:t> </w:t>
            </w:r>
            <w:r>
              <w:rPr>
                <w:rFonts w:ascii="Times New Roman" w:hAnsi="Times New Roman"/>
                <w:sz w:val="16"/>
              </w:rPr>
              <w:t>to</w:t>
            </w:r>
            <w:r>
              <w:rPr>
                <w:rFonts w:ascii="Times New Roman" w:hAnsi="Times New Roman"/>
                <w:spacing w:val="40"/>
                <w:sz w:val="16"/>
              </w:rPr>
              <w:t> </w:t>
            </w:r>
            <w:r>
              <w:rPr>
                <w:rFonts w:ascii="Times New Roman" w:hAnsi="Times New Roman"/>
                <w:spacing w:val="-2"/>
                <w:sz w:val="16"/>
              </w:rPr>
              <w:t>answer.</w:t>
            </w:r>
          </w:p>
          <w:p>
            <w:pPr>
              <w:pStyle w:val="TableParagraph"/>
              <w:numPr>
                <w:ilvl w:val="1"/>
                <w:numId w:val="4"/>
              </w:numPr>
              <w:tabs>
                <w:tab w:pos="537" w:val="left" w:leader="none"/>
                <w:tab w:pos="539" w:val="left" w:leader="none"/>
              </w:tabs>
              <w:spacing w:line="235" w:lineRule="auto" w:before="4" w:after="0"/>
              <w:ind w:left="539" w:right="193" w:hanging="188"/>
              <w:jc w:val="left"/>
              <w:rPr>
                <w:rFonts w:ascii="Times New Roman" w:hAnsi="Times New Roman"/>
                <w:sz w:val="16"/>
              </w:rPr>
            </w:pPr>
            <w:r>
              <w:rPr>
                <w:rFonts w:ascii="Times New Roman" w:hAnsi="Times New Roman"/>
                <w:sz w:val="16"/>
              </w:rPr>
              <w:t>that</w:t>
            </w:r>
            <w:r>
              <w:rPr>
                <w:rFonts w:ascii="Times New Roman" w:hAnsi="Times New Roman"/>
                <w:spacing w:val="-7"/>
                <w:sz w:val="16"/>
              </w:rPr>
              <w:t> </w:t>
            </w:r>
            <w:r>
              <w:rPr>
                <w:rFonts w:ascii="Times New Roman" w:hAnsi="Times New Roman"/>
                <w:sz w:val="16"/>
              </w:rPr>
              <w:t>can</w:t>
            </w:r>
            <w:r>
              <w:rPr>
                <w:rFonts w:ascii="Times New Roman" w:hAnsi="Times New Roman"/>
                <w:spacing w:val="-7"/>
                <w:sz w:val="16"/>
              </w:rPr>
              <w:t> </w:t>
            </w:r>
            <w:r>
              <w:rPr>
                <w:rFonts w:ascii="Times New Roman" w:hAnsi="Times New Roman"/>
                <w:sz w:val="16"/>
              </w:rPr>
              <w:t>be</w:t>
            </w:r>
            <w:r>
              <w:rPr>
                <w:rFonts w:ascii="Times New Roman" w:hAnsi="Times New Roman"/>
                <w:spacing w:val="-8"/>
                <w:sz w:val="16"/>
              </w:rPr>
              <w:t> </w:t>
            </w:r>
            <w:r>
              <w:rPr>
                <w:rFonts w:ascii="Times New Roman" w:hAnsi="Times New Roman"/>
                <w:sz w:val="16"/>
              </w:rPr>
              <w:t>investigated</w:t>
            </w:r>
            <w:r>
              <w:rPr>
                <w:rFonts w:ascii="Times New Roman" w:hAnsi="Times New Roman"/>
                <w:spacing w:val="-7"/>
                <w:sz w:val="16"/>
              </w:rPr>
              <w:t> </w:t>
            </w:r>
            <w:r>
              <w:rPr>
                <w:rFonts w:ascii="Times New Roman" w:hAnsi="Times New Roman"/>
                <w:sz w:val="16"/>
              </w:rPr>
              <w:t>within</w:t>
            </w:r>
            <w:r>
              <w:rPr>
                <w:rFonts w:ascii="Times New Roman" w:hAnsi="Times New Roman"/>
                <w:spacing w:val="-7"/>
                <w:sz w:val="16"/>
              </w:rPr>
              <w:t> </w:t>
            </w:r>
            <w:r>
              <w:rPr>
                <w:rFonts w:ascii="Times New Roman" w:hAnsi="Times New Roman"/>
                <w:sz w:val="16"/>
              </w:rPr>
              <w:t>the</w:t>
            </w:r>
            <w:r>
              <w:rPr>
                <w:rFonts w:ascii="Times New Roman" w:hAnsi="Times New Roman"/>
                <w:spacing w:val="40"/>
                <w:sz w:val="16"/>
              </w:rPr>
              <w:t> </w:t>
            </w:r>
            <w:r>
              <w:rPr>
                <w:rFonts w:ascii="Times New Roman" w:hAnsi="Times New Roman"/>
                <w:sz w:val="16"/>
              </w:rPr>
              <w:t>scope of the classroom, outdoor</w:t>
            </w:r>
            <w:r>
              <w:rPr>
                <w:rFonts w:ascii="Times New Roman" w:hAnsi="Times New Roman"/>
                <w:spacing w:val="40"/>
                <w:sz w:val="16"/>
              </w:rPr>
              <w:t> </w:t>
            </w:r>
            <w:r>
              <w:rPr>
                <w:rFonts w:ascii="Times New Roman" w:hAnsi="Times New Roman"/>
                <w:sz w:val="16"/>
              </w:rPr>
              <w:t>environment, and museums and</w:t>
            </w:r>
          </w:p>
          <w:p>
            <w:pPr>
              <w:pStyle w:val="TableParagraph"/>
              <w:spacing w:line="180" w:lineRule="atLeast"/>
              <w:ind w:left="539" w:right="167" w:firstLine="0"/>
              <w:rPr>
                <w:rFonts w:ascii="Times New Roman"/>
                <w:sz w:val="16"/>
              </w:rPr>
            </w:pPr>
            <w:r>
              <w:rPr>
                <w:rFonts w:ascii="Times New Roman"/>
                <w:sz w:val="16"/>
              </w:rPr>
              <w:t>other public facilities with</w:t>
            </w:r>
            <w:r>
              <w:rPr>
                <w:rFonts w:ascii="Times New Roman"/>
                <w:spacing w:val="40"/>
                <w:sz w:val="16"/>
              </w:rPr>
              <w:t> </w:t>
            </w:r>
            <w:r>
              <w:rPr>
                <w:rFonts w:ascii="Times New Roman"/>
                <w:sz w:val="16"/>
              </w:rPr>
              <w:t>available</w:t>
            </w:r>
            <w:r>
              <w:rPr>
                <w:rFonts w:ascii="Times New Roman"/>
                <w:spacing w:val="-10"/>
                <w:sz w:val="16"/>
              </w:rPr>
              <w:t> </w:t>
            </w:r>
            <w:r>
              <w:rPr>
                <w:rFonts w:ascii="Times New Roman"/>
                <w:sz w:val="16"/>
              </w:rPr>
              <w:t>resources</w:t>
            </w:r>
            <w:r>
              <w:rPr>
                <w:rFonts w:ascii="Times New Roman"/>
                <w:spacing w:val="-10"/>
                <w:sz w:val="16"/>
              </w:rPr>
              <w:t> </w:t>
            </w:r>
            <w:r>
              <w:rPr>
                <w:rFonts w:ascii="Times New Roman"/>
                <w:sz w:val="16"/>
              </w:rPr>
              <w:t>and,</w:t>
            </w:r>
            <w:r>
              <w:rPr>
                <w:rFonts w:ascii="Times New Roman"/>
                <w:spacing w:val="-10"/>
                <w:sz w:val="16"/>
              </w:rPr>
              <w:t> </w:t>
            </w:r>
            <w:r>
              <w:rPr>
                <w:rFonts w:ascii="Times New Roman"/>
                <w:sz w:val="16"/>
              </w:rPr>
              <w:t>when</w:t>
            </w:r>
          </w:p>
        </w:tc>
        <w:tc>
          <w:tcPr>
            <w:tcW w:w="2394" w:type="dxa"/>
          </w:tcPr>
          <w:p>
            <w:pPr>
              <w:pStyle w:val="TableParagraph"/>
              <w:spacing w:before="35"/>
              <w:ind w:left="104" w:firstLine="0"/>
              <w:rPr>
                <w:rFonts w:ascii="Times New Roman" w:hAnsi="Times New Roman"/>
                <w:sz w:val="16"/>
              </w:rPr>
            </w:pPr>
            <w:r>
              <w:rPr>
                <w:rFonts w:ascii="Times New Roman" w:hAnsi="Times New Roman"/>
                <w:sz w:val="16"/>
              </w:rPr>
              <w:t>Asking questions and defining</w:t>
            </w:r>
            <w:r>
              <w:rPr>
                <w:rFonts w:ascii="Times New Roman" w:hAnsi="Times New Roman"/>
                <w:spacing w:val="40"/>
                <w:sz w:val="16"/>
              </w:rPr>
              <w:t> </w:t>
            </w:r>
            <w:r>
              <w:rPr>
                <w:rFonts w:ascii="Times New Roman" w:hAnsi="Times New Roman"/>
                <w:sz w:val="16"/>
              </w:rPr>
              <w:t>problems</w:t>
            </w:r>
            <w:r>
              <w:rPr>
                <w:rFonts w:ascii="Times New Roman" w:hAnsi="Times New Roman"/>
                <w:spacing w:val="-7"/>
                <w:sz w:val="16"/>
              </w:rPr>
              <w:t> </w:t>
            </w:r>
            <w:r>
              <w:rPr>
                <w:rFonts w:ascii="Times New Roman" w:hAnsi="Times New Roman"/>
                <w:sz w:val="16"/>
              </w:rPr>
              <w:t>in</w:t>
            </w:r>
            <w:r>
              <w:rPr>
                <w:rFonts w:ascii="Times New Roman" w:hAnsi="Times New Roman"/>
                <w:spacing w:val="-8"/>
                <w:sz w:val="16"/>
              </w:rPr>
              <w:t> </w:t>
            </w:r>
            <w:r>
              <w:rPr>
                <w:rFonts w:ascii="Times New Roman" w:hAnsi="Times New Roman"/>
                <w:sz w:val="16"/>
              </w:rPr>
              <w:t>9–12</w:t>
            </w:r>
            <w:r>
              <w:rPr>
                <w:rFonts w:ascii="Times New Roman" w:hAnsi="Times New Roman"/>
                <w:spacing w:val="-8"/>
                <w:sz w:val="16"/>
              </w:rPr>
              <w:t> </w:t>
            </w:r>
            <w:r>
              <w:rPr>
                <w:rFonts w:ascii="Times New Roman" w:hAnsi="Times New Roman"/>
                <w:sz w:val="16"/>
              </w:rPr>
              <w:t>builds</w:t>
            </w:r>
            <w:r>
              <w:rPr>
                <w:rFonts w:ascii="Times New Roman" w:hAnsi="Times New Roman"/>
                <w:spacing w:val="-6"/>
                <w:sz w:val="16"/>
              </w:rPr>
              <w:t> </w:t>
            </w:r>
            <w:r>
              <w:rPr>
                <w:rFonts w:ascii="Times New Roman" w:hAnsi="Times New Roman"/>
                <w:sz w:val="16"/>
              </w:rPr>
              <w:t>on</w:t>
            </w:r>
            <w:r>
              <w:rPr>
                <w:rFonts w:ascii="Times New Roman" w:hAnsi="Times New Roman"/>
                <w:spacing w:val="-8"/>
                <w:sz w:val="16"/>
              </w:rPr>
              <w:t> </w:t>
            </w:r>
            <w:r>
              <w:rPr>
                <w:rFonts w:ascii="Times New Roman" w:hAnsi="Times New Roman"/>
                <w:sz w:val="16"/>
              </w:rPr>
              <w:t>K–8</w:t>
            </w:r>
            <w:r>
              <w:rPr>
                <w:rFonts w:ascii="Times New Roman" w:hAnsi="Times New Roman"/>
                <w:spacing w:val="40"/>
                <w:sz w:val="16"/>
              </w:rPr>
              <w:t> </w:t>
            </w:r>
            <w:r>
              <w:rPr>
                <w:rFonts w:ascii="Times New Roman" w:hAnsi="Times New Roman"/>
                <w:sz w:val="16"/>
              </w:rPr>
              <w:t>experiences and progresses to</w:t>
            </w:r>
            <w:r>
              <w:rPr>
                <w:rFonts w:ascii="Times New Roman" w:hAnsi="Times New Roman"/>
                <w:spacing w:val="40"/>
                <w:sz w:val="16"/>
              </w:rPr>
              <w:t> </w:t>
            </w:r>
            <w:r>
              <w:rPr>
                <w:rFonts w:ascii="Times New Roman" w:hAnsi="Times New Roman"/>
                <w:sz w:val="16"/>
              </w:rPr>
              <w:t>formulating, refining, and</w:t>
            </w:r>
            <w:r>
              <w:rPr>
                <w:rFonts w:ascii="Times New Roman" w:hAnsi="Times New Roman"/>
                <w:spacing w:val="40"/>
                <w:sz w:val="16"/>
              </w:rPr>
              <w:t> </w:t>
            </w:r>
            <w:r>
              <w:rPr>
                <w:rFonts w:ascii="Times New Roman" w:hAnsi="Times New Roman"/>
                <w:sz w:val="16"/>
              </w:rPr>
              <w:t>evaluating empirically testable</w:t>
            </w:r>
            <w:r>
              <w:rPr>
                <w:rFonts w:ascii="Times New Roman" w:hAnsi="Times New Roman"/>
                <w:spacing w:val="40"/>
                <w:sz w:val="16"/>
              </w:rPr>
              <w:t> </w:t>
            </w:r>
            <w:r>
              <w:rPr>
                <w:rFonts w:ascii="Times New Roman" w:hAnsi="Times New Roman"/>
                <w:sz w:val="16"/>
              </w:rPr>
              <w:t>questions and design problems</w:t>
            </w:r>
            <w:r>
              <w:rPr>
                <w:rFonts w:ascii="Times New Roman" w:hAnsi="Times New Roman"/>
                <w:spacing w:val="40"/>
                <w:sz w:val="16"/>
              </w:rPr>
              <w:t> </w:t>
            </w:r>
            <w:r>
              <w:rPr>
                <w:rFonts w:ascii="Times New Roman" w:hAnsi="Times New Roman"/>
                <w:sz w:val="16"/>
              </w:rPr>
              <w:t>using models and simulations.</w:t>
            </w:r>
          </w:p>
          <w:p>
            <w:pPr>
              <w:pStyle w:val="TableParagraph"/>
              <w:numPr>
                <w:ilvl w:val="0"/>
                <w:numId w:val="5"/>
              </w:numPr>
              <w:tabs>
                <w:tab w:pos="405" w:val="left" w:leader="none"/>
              </w:tabs>
              <w:spacing w:line="195" w:lineRule="exact" w:before="40" w:after="0"/>
              <w:ind w:left="405" w:right="0" w:hanging="236"/>
              <w:jc w:val="left"/>
              <w:rPr>
                <w:rFonts w:ascii="Symbol" w:hAnsi="Symbol"/>
                <w:color w:val="233E5F"/>
                <w:sz w:val="16"/>
              </w:rPr>
            </w:pPr>
            <w:r>
              <w:rPr>
                <w:rFonts w:ascii="Times New Roman" w:hAnsi="Times New Roman"/>
                <w:sz w:val="16"/>
              </w:rPr>
              <w:t>Ask</w:t>
            </w:r>
            <w:r>
              <w:rPr>
                <w:rFonts w:ascii="Times New Roman" w:hAnsi="Times New Roman"/>
                <w:spacing w:val="-3"/>
                <w:sz w:val="16"/>
              </w:rPr>
              <w:t> </w:t>
            </w:r>
            <w:r>
              <w:rPr>
                <w:rFonts w:ascii="Times New Roman" w:hAnsi="Times New Roman"/>
                <w:spacing w:val="-2"/>
                <w:sz w:val="16"/>
              </w:rPr>
              <w:t>questions</w:t>
            </w:r>
          </w:p>
          <w:p>
            <w:pPr>
              <w:pStyle w:val="TableParagraph"/>
              <w:numPr>
                <w:ilvl w:val="1"/>
                <w:numId w:val="5"/>
              </w:numPr>
              <w:tabs>
                <w:tab w:pos="534" w:val="left" w:leader="none"/>
                <w:tab w:pos="536" w:val="left" w:leader="none"/>
              </w:tabs>
              <w:spacing w:line="237" w:lineRule="auto" w:before="0" w:after="0"/>
              <w:ind w:left="536" w:right="107" w:hanging="188"/>
              <w:jc w:val="left"/>
              <w:rPr>
                <w:rFonts w:ascii="Times New Roman" w:hAnsi="Times New Roman"/>
                <w:sz w:val="16"/>
              </w:rPr>
            </w:pPr>
            <w:r>
              <w:rPr>
                <w:rFonts w:ascii="Times New Roman" w:hAnsi="Times New Roman"/>
                <w:sz w:val="16"/>
              </w:rPr>
              <w:t>that arise from careful</w:t>
            </w:r>
            <w:r>
              <w:rPr>
                <w:rFonts w:ascii="Times New Roman" w:hAnsi="Times New Roman"/>
                <w:spacing w:val="40"/>
                <w:sz w:val="16"/>
              </w:rPr>
              <w:t> </w:t>
            </w:r>
            <w:r>
              <w:rPr>
                <w:rFonts w:ascii="Times New Roman" w:hAnsi="Times New Roman"/>
                <w:sz w:val="16"/>
              </w:rPr>
              <w:t>observation</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phenomena,</w:t>
            </w:r>
            <w:r>
              <w:rPr>
                <w:rFonts w:ascii="Times New Roman" w:hAnsi="Times New Roman"/>
                <w:spacing w:val="40"/>
                <w:sz w:val="16"/>
              </w:rPr>
              <w:t> </w:t>
            </w:r>
            <w:r>
              <w:rPr>
                <w:rFonts w:ascii="Times New Roman" w:hAnsi="Times New Roman"/>
                <w:sz w:val="16"/>
              </w:rPr>
              <w:t>or unexpected results, to</w:t>
            </w:r>
            <w:r>
              <w:rPr>
                <w:rFonts w:ascii="Times New Roman" w:hAnsi="Times New Roman"/>
                <w:spacing w:val="40"/>
                <w:sz w:val="16"/>
              </w:rPr>
              <w:t> </w:t>
            </w:r>
            <w:r>
              <w:rPr>
                <w:rFonts w:ascii="Times New Roman" w:hAnsi="Times New Roman"/>
                <w:sz w:val="16"/>
              </w:rPr>
              <w:t>clarify and/or seek</w:t>
            </w:r>
            <w:r>
              <w:rPr>
                <w:rFonts w:ascii="Times New Roman" w:hAnsi="Times New Roman"/>
                <w:spacing w:val="40"/>
                <w:sz w:val="16"/>
              </w:rPr>
              <w:t> </w:t>
            </w:r>
            <w:r>
              <w:rPr>
                <w:rFonts w:ascii="Times New Roman" w:hAnsi="Times New Roman"/>
                <w:sz w:val="16"/>
              </w:rPr>
              <w:t>additional</w:t>
            </w:r>
            <w:r>
              <w:rPr>
                <w:rFonts w:ascii="Times New Roman" w:hAnsi="Times New Roman"/>
                <w:spacing w:val="-3"/>
                <w:sz w:val="16"/>
              </w:rPr>
              <w:t> </w:t>
            </w:r>
            <w:r>
              <w:rPr>
                <w:rFonts w:ascii="Times New Roman" w:hAnsi="Times New Roman"/>
                <w:sz w:val="16"/>
              </w:rPr>
              <w:t>information.</w:t>
            </w:r>
          </w:p>
          <w:p>
            <w:pPr>
              <w:pStyle w:val="TableParagraph"/>
              <w:numPr>
                <w:ilvl w:val="1"/>
                <w:numId w:val="5"/>
              </w:numPr>
              <w:tabs>
                <w:tab w:pos="534" w:val="left" w:leader="none"/>
                <w:tab w:pos="536" w:val="left" w:leader="none"/>
              </w:tabs>
              <w:spacing w:line="237" w:lineRule="auto" w:before="4" w:after="0"/>
              <w:ind w:left="536" w:right="139" w:hanging="188"/>
              <w:jc w:val="left"/>
              <w:rPr>
                <w:rFonts w:ascii="Times New Roman" w:hAnsi="Times New Roman"/>
                <w:sz w:val="16"/>
              </w:rPr>
            </w:pPr>
            <w:r>
              <w:rPr>
                <w:rFonts w:ascii="Times New Roman" w:hAnsi="Times New Roman"/>
                <w:sz w:val="16"/>
              </w:rPr>
              <w:t>that arise from examining</w:t>
            </w:r>
            <w:r>
              <w:rPr>
                <w:rFonts w:ascii="Times New Roman" w:hAnsi="Times New Roman"/>
                <w:spacing w:val="40"/>
                <w:sz w:val="16"/>
              </w:rPr>
              <w:t> </w:t>
            </w:r>
            <w:r>
              <w:rPr>
                <w:rFonts w:ascii="Times New Roman" w:hAnsi="Times New Roman"/>
                <w:sz w:val="16"/>
              </w:rPr>
              <w:t>models or a theory, to</w:t>
            </w:r>
            <w:r>
              <w:rPr>
                <w:rFonts w:ascii="Times New Roman" w:hAnsi="Times New Roman"/>
                <w:spacing w:val="40"/>
                <w:sz w:val="16"/>
              </w:rPr>
              <w:t> </w:t>
            </w:r>
            <w:r>
              <w:rPr>
                <w:rFonts w:ascii="Times New Roman" w:hAnsi="Times New Roman"/>
                <w:sz w:val="16"/>
              </w:rPr>
              <w:t>clarify and/or seek</w:t>
            </w:r>
            <w:r>
              <w:rPr>
                <w:rFonts w:ascii="Times New Roman" w:hAnsi="Times New Roman"/>
                <w:spacing w:val="40"/>
                <w:sz w:val="16"/>
              </w:rPr>
              <w:t> </w:t>
            </w:r>
            <w:r>
              <w:rPr>
                <w:rFonts w:ascii="Times New Roman" w:hAnsi="Times New Roman"/>
                <w:sz w:val="16"/>
              </w:rPr>
              <w:t>additional</w:t>
            </w:r>
            <w:r>
              <w:rPr>
                <w:rFonts w:ascii="Times New Roman" w:hAnsi="Times New Roman"/>
                <w:spacing w:val="-10"/>
                <w:sz w:val="16"/>
              </w:rPr>
              <w:t> </w:t>
            </w:r>
            <w:r>
              <w:rPr>
                <w:rFonts w:ascii="Times New Roman" w:hAnsi="Times New Roman"/>
                <w:sz w:val="16"/>
              </w:rPr>
              <w:t>information</w:t>
            </w:r>
            <w:r>
              <w:rPr>
                <w:rFonts w:ascii="Times New Roman" w:hAnsi="Times New Roman"/>
                <w:spacing w:val="-10"/>
                <w:sz w:val="16"/>
              </w:rPr>
              <w:t> </w:t>
            </w:r>
            <w:r>
              <w:rPr>
                <w:rFonts w:ascii="Times New Roman" w:hAnsi="Times New Roman"/>
                <w:sz w:val="16"/>
              </w:rPr>
              <w:t>and</w:t>
            </w:r>
            <w:r>
              <w:rPr>
                <w:rFonts w:ascii="Times New Roman" w:hAnsi="Times New Roman"/>
                <w:spacing w:val="40"/>
                <w:sz w:val="16"/>
              </w:rPr>
              <w:t> </w:t>
            </w:r>
            <w:r>
              <w:rPr>
                <w:rFonts w:ascii="Times New Roman" w:hAnsi="Times New Roman"/>
                <w:spacing w:val="-2"/>
                <w:sz w:val="16"/>
              </w:rPr>
              <w:t>relationships.</w:t>
            </w:r>
          </w:p>
          <w:p>
            <w:pPr>
              <w:pStyle w:val="TableParagraph"/>
              <w:numPr>
                <w:ilvl w:val="1"/>
                <w:numId w:val="5"/>
              </w:numPr>
              <w:tabs>
                <w:tab w:pos="534" w:val="left" w:leader="none"/>
                <w:tab w:pos="536" w:val="left" w:leader="none"/>
              </w:tabs>
              <w:spacing w:line="237" w:lineRule="auto" w:before="1" w:after="0"/>
              <w:ind w:left="536" w:right="143" w:hanging="188"/>
              <w:jc w:val="left"/>
              <w:rPr>
                <w:rFonts w:ascii="Times New Roman" w:hAnsi="Times New Roman"/>
                <w:sz w:val="16"/>
              </w:rPr>
            </w:pPr>
            <w:r>
              <w:rPr>
                <w:rFonts w:ascii="Times New Roman" w:hAnsi="Times New Roman"/>
                <w:sz w:val="16"/>
              </w:rPr>
              <w:t>to</w:t>
            </w:r>
            <w:r>
              <w:rPr>
                <w:rFonts w:ascii="Times New Roman" w:hAnsi="Times New Roman"/>
                <w:spacing w:val="-10"/>
                <w:sz w:val="16"/>
              </w:rPr>
              <w:t> </w:t>
            </w:r>
            <w:r>
              <w:rPr>
                <w:rFonts w:ascii="Times New Roman" w:hAnsi="Times New Roman"/>
                <w:sz w:val="16"/>
              </w:rPr>
              <w:t>determine</w:t>
            </w:r>
            <w:r>
              <w:rPr>
                <w:rFonts w:ascii="Times New Roman" w:hAnsi="Times New Roman"/>
                <w:spacing w:val="-10"/>
                <w:sz w:val="16"/>
              </w:rPr>
              <w:t> </w:t>
            </w:r>
            <w:r>
              <w:rPr>
                <w:rFonts w:ascii="Times New Roman" w:hAnsi="Times New Roman"/>
                <w:sz w:val="16"/>
              </w:rPr>
              <w:t>relationships,</w:t>
            </w:r>
            <w:r>
              <w:rPr>
                <w:rFonts w:ascii="Times New Roman" w:hAnsi="Times New Roman"/>
                <w:spacing w:val="40"/>
                <w:sz w:val="16"/>
              </w:rPr>
              <w:t> </w:t>
            </w:r>
            <w:r>
              <w:rPr>
                <w:rFonts w:ascii="Times New Roman" w:hAnsi="Times New Roman"/>
                <w:sz w:val="16"/>
              </w:rPr>
              <w:t>including</w:t>
            </w:r>
            <w:r>
              <w:rPr>
                <w:rFonts w:ascii="Times New Roman" w:hAnsi="Times New Roman"/>
                <w:spacing w:val="-7"/>
                <w:sz w:val="16"/>
              </w:rPr>
              <w:t> </w:t>
            </w:r>
            <w:r>
              <w:rPr>
                <w:rFonts w:ascii="Times New Roman" w:hAnsi="Times New Roman"/>
                <w:sz w:val="16"/>
              </w:rPr>
              <w:t>quantitative</w:t>
            </w:r>
            <w:r>
              <w:rPr>
                <w:rFonts w:ascii="Times New Roman" w:hAnsi="Times New Roman"/>
                <w:spacing w:val="40"/>
                <w:sz w:val="16"/>
              </w:rPr>
              <w:t> </w:t>
            </w:r>
            <w:r>
              <w:rPr>
                <w:rFonts w:ascii="Times New Roman" w:hAnsi="Times New Roman"/>
                <w:sz w:val="16"/>
              </w:rPr>
              <w:t>relationships,</w:t>
            </w:r>
            <w:r>
              <w:rPr>
                <w:rFonts w:ascii="Times New Roman" w:hAnsi="Times New Roman"/>
                <w:spacing w:val="-1"/>
                <w:sz w:val="16"/>
              </w:rPr>
              <w:t> </w:t>
            </w:r>
            <w:r>
              <w:rPr>
                <w:rFonts w:ascii="Times New Roman" w:hAnsi="Times New Roman"/>
                <w:sz w:val="16"/>
              </w:rPr>
              <w:t>between</w:t>
            </w:r>
            <w:r>
              <w:rPr>
                <w:rFonts w:ascii="Times New Roman" w:hAnsi="Times New Roman"/>
                <w:spacing w:val="40"/>
                <w:sz w:val="16"/>
              </w:rPr>
              <w:t> </w:t>
            </w:r>
            <w:r>
              <w:rPr>
                <w:rFonts w:ascii="Times New Roman" w:hAnsi="Times New Roman"/>
                <w:sz w:val="16"/>
              </w:rPr>
              <w:t>independent</w:t>
            </w:r>
            <w:r>
              <w:rPr>
                <w:rFonts w:ascii="Times New Roman" w:hAnsi="Times New Roman"/>
                <w:spacing w:val="-3"/>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dependent variables.</w:t>
            </w:r>
          </w:p>
          <w:p>
            <w:pPr>
              <w:pStyle w:val="TableParagraph"/>
              <w:numPr>
                <w:ilvl w:val="1"/>
                <w:numId w:val="5"/>
              </w:numPr>
              <w:tabs>
                <w:tab w:pos="534" w:val="left" w:leader="none"/>
                <w:tab w:pos="536" w:val="left" w:leader="none"/>
              </w:tabs>
              <w:spacing w:line="235" w:lineRule="auto" w:before="3" w:after="0"/>
              <w:ind w:left="536" w:right="214" w:hanging="188"/>
              <w:jc w:val="left"/>
              <w:rPr>
                <w:rFonts w:ascii="Times New Roman" w:hAnsi="Times New Roman"/>
                <w:sz w:val="16"/>
              </w:rPr>
            </w:pPr>
            <w:r>
              <w:rPr>
                <w:rFonts w:ascii="Times New Roman" w:hAnsi="Times New Roman"/>
                <w:sz w:val="16"/>
              </w:rPr>
              <w:t>to clarify and refine a</w:t>
            </w:r>
            <w:r>
              <w:rPr>
                <w:rFonts w:ascii="Times New Roman" w:hAnsi="Times New Roman"/>
                <w:spacing w:val="40"/>
                <w:sz w:val="16"/>
              </w:rPr>
              <w:t> </w:t>
            </w:r>
            <w:r>
              <w:rPr>
                <w:rFonts w:ascii="Times New Roman" w:hAnsi="Times New Roman"/>
                <w:sz w:val="16"/>
              </w:rPr>
              <w:t>model,</w:t>
            </w:r>
            <w:r>
              <w:rPr>
                <w:rFonts w:ascii="Times New Roman" w:hAnsi="Times New Roman"/>
                <w:spacing w:val="-10"/>
                <w:sz w:val="16"/>
              </w:rPr>
              <w:t> </w:t>
            </w:r>
            <w:r>
              <w:rPr>
                <w:rFonts w:ascii="Times New Roman" w:hAnsi="Times New Roman"/>
                <w:sz w:val="16"/>
              </w:rPr>
              <w:t>an</w:t>
            </w:r>
            <w:r>
              <w:rPr>
                <w:rFonts w:ascii="Times New Roman" w:hAnsi="Times New Roman"/>
                <w:spacing w:val="-10"/>
                <w:sz w:val="16"/>
              </w:rPr>
              <w:t> </w:t>
            </w:r>
            <w:r>
              <w:rPr>
                <w:rFonts w:ascii="Times New Roman" w:hAnsi="Times New Roman"/>
                <w:sz w:val="16"/>
              </w:rPr>
              <w:t>explanation,</w:t>
            </w:r>
            <w:r>
              <w:rPr>
                <w:rFonts w:ascii="Times New Roman" w:hAnsi="Times New Roman"/>
                <w:spacing w:val="-10"/>
                <w:sz w:val="16"/>
              </w:rPr>
              <w:t> </w:t>
            </w:r>
            <w:r>
              <w:rPr>
                <w:rFonts w:ascii="Times New Roman" w:hAnsi="Times New Roman"/>
                <w:sz w:val="16"/>
              </w:rPr>
              <w:t>or</w:t>
            </w:r>
            <w:r>
              <w:rPr>
                <w:rFonts w:ascii="Times New Roman" w:hAnsi="Times New Roman"/>
                <w:spacing w:val="40"/>
                <w:sz w:val="16"/>
              </w:rPr>
              <w:t> </w:t>
            </w:r>
            <w:r>
              <w:rPr>
                <w:rFonts w:ascii="Times New Roman" w:hAnsi="Times New Roman"/>
                <w:sz w:val="16"/>
              </w:rPr>
              <w:t>an engineering problem.</w:t>
            </w:r>
          </w:p>
          <w:p>
            <w:pPr>
              <w:pStyle w:val="TableParagraph"/>
              <w:numPr>
                <w:ilvl w:val="0"/>
                <w:numId w:val="5"/>
              </w:numPr>
              <w:tabs>
                <w:tab w:pos="291" w:val="left" w:leader="none"/>
                <w:tab w:pos="332" w:val="left" w:leader="none"/>
              </w:tabs>
              <w:spacing w:line="180" w:lineRule="atLeast" w:before="0" w:after="0"/>
              <w:ind w:left="291" w:right="238" w:hanging="188"/>
              <w:jc w:val="left"/>
              <w:rPr>
                <w:rFonts w:ascii="Symbol" w:hAnsi="Symbol"/>
                <w:sz w:val="14"/>
              </w:rPr>
            </w:pPr>
            <w:r>
              <w:rPr>
                <w:rFonts w:ascii="Times New Roman" w:hAnsi="Times New Roman"/>
                <w:sz w:val="16"/>
              </w:rPr>
              <w:t>Evaluate</w:t>
            </w:r>
            <w:r>
              <w:rPr>
                <w:rFonts w:ascii="Times New Roman" w:hAnsi="Times New Roman"/>
                <w:spacing w:val="40"/>
                <w:sz w:val="16"/>
              </w:rPr>
              <w:t> </w:t>
            </w:r>
            <w:r>
              <w:rPr>
                <w:rFonts w:ascii="Times New Roman" w:hAnsi="Times New Roman"/>
                <w:sz w:val="16"/>
              </w:rPr>
              <w:t>a question to</w:t>
            </w:r>
            <w:r>
              <w:rPr>
                <w:rFonts w:ascii="Times New Roman" w:hAnsi="Times New Roman"/>
                <w:spacing w:val="40"/>
                <w:sz w:val="16"/>
              </w:rPr>
              <w:t> </w:t>
            </w:r>
            <w:r>
              <w:rPr>
                <w:rFonts w:ascii="Times New Roman" w:hAnsi="Times New Roman"/>
                <w:sz w:val="16"/>
              </w:rPr>
              <w:t>determine</w:t>
            </w:r>
            <w:r>
              <w:rPr>
                <w:rFonts w:ascii="Times New Roman" w:hAnsi="Times New Roman"/>
                <w:spacing w:val="-8"/>
                <w:sz w:val="16"/>
              </w:rPr>
              <w:t> </w:t>
            </w:r>
            <w:r>
              <w:rPr>
                <w:rFonts w:ascii="Times New Roman" w:hAnsi="Times New Roman"/>
                <w:sz w:val="16"/>
              </w:rPr>
              <w:t>if</w:t>
            </w:r>
            <w:r>
              <w:rPr>
                <w:rFonts w:ascii="Times New Roman" w:hAnsi="Times New Roman"/>
                <w:spacing w:val="-9"/>
                <w:sz w:val="16"/>
              </w:rPr>
              <w:t> </w:t>
            </w:r>
            <w:r>
              <w:rPr>
                <w:rFonts w:ascii="Times New Roman" w:hAnsi="Times New Roman"/>
                <w:sz w:val="16"/>
              </w:rPr>
              <w:t>it</w:t>
            </w:r>
            <w:r>
              <w:rPr>
                <w:rFonts w:ascii="Times New Roman" w:hAnsi="Times New Roman"/>
                <w:spacing w:val="-7"/>
                <w:sz w:val="16"/>
              </w:rPr>
              <w:t> </w:t>
            </w:r>
            <w:r>
              <w:rPr>
                <w:rFonts w:ascii="Times New Roman" w:hAnsi="Times New Roman"/>
                <w:sz w:val="16"/>
              </w:rPr>
              <w:t>is</w:t>
            </w:r>
            <w:r>
              <w:rPr>
                <w:rFonts w:ascii="Times New Roman" w:hAnsi="Times New Roman"/>
                <w:spacing w:val="-8"/>
                <w:sz w:val="16"/>
              </w:rPr>
              <w:t> </w:t>
            </w:r>
            <w:r>
              <w:rPr>
                <w:rFonts w:ascii="Times New Roman" w:hAnsi="Times New Roman"/>
                <w:sz w:val="16"/>
              </w:rPr>
              <w:t>testable</w:t>
            </w:r>
            <w:r>
              <w:rPr>
                <w:rFonts w:ascii="Times New Roman" w:hAnsi="Times New Roman"/>
                <w:spacing w:val="-8"/>
                <w:sz w:val="16"/>
              </w:rPr>
              <w:t> </w:t>
            </w:r>
            <w:r>
              <w:rPr>
                <w:rFonts w:ascii="Times New Roman" w:hAnsi="Times New Roman"/>
                <w:sz w:val="16"/>
              </w:rPr>
              <w:t>and</w:t>
            </w:r>
          </w:p>
        </w:tc>
      </w:tr>
    </w:tbl>
    <w:p>
      <w:pPr>
        <w:pStyle w:val="TableParagraph"/>
        <w:spacing w:after="0" w:line="180" w:lineRule="atLeast"/>
        <w:jc w:val="left"/>
        <w:rPr>
          <w:rFonts w:ascii="Symbol" w:hAnsi="Symbol"/>
          <w:sz w:val="14"/>
        </w:rPr>
        <w:sectPr>
          <w:pgSz w:w="12240" w:h="15840"/>
          <w:pgMar w:header="450" w:footer="850" w:top="1340" w:bottom="1040" w:left="720" w:right="720"/>
        </w:sectPr>
      </w:pPr>
    </w:p>
    <w:p>
      <w:pPr>
        <w:pStyle w:val="BodyText"/>
        <w:spacing w:before="7"/>
        <w:rPr>
          <w:sz w:val="7"/>
        </w:rPr>
      </w:pPr>
    </w:p>
    <w:tbl>
      <w:tblPr>
        <w:tblW w:w="0" w:type="auto"/>
        <w:jc w:val="left"/>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2341"/>
        <w:gridCol w:w="2936"/>
        <w:gridCol w:w="2394"/>
      </w:tblGrid>
      <w:tr>
        <w:trPr>
          <w:trHeight w:val="4234" w:hRule="atLeast"/>
        </w:trPr>
        <w:tc>
          <w:tcPr>
            <w:tcW w:w="1908" w:type="dxa"/>
          </w:tcPr>
          <w:p>
            <w:pPr>
              <w:pStyle w:val="TableParagraph"/>
              <w:ind w:left="0" w:firstLine="0"/>
              <w:rPr>
                <w:rFonts w:ascii="Times New Roman"/>
                <w:sz w:val="16"/>
              </w:rPr>
            </w:pPr>
          </w:p>
        </w:tc>
        <w:tc>
          <w:tcPr>
            <w:tcW w:w="2341" w:type="dxa"/>
          </w:tcPr>
          <w:p>
            <w:pPr>
              <w:pStyle w:val="TableParagraph"/>
              <w:ind w:left="0" w:firstLine="0"/>
              <w:rPr>
                <w:rFonts w:ascii="Times New Roman"/>
                <w:sz w:val="16"/>
              </w:rPr>
            </w:pPr>
          </w:p>
        </w:tc>
        <w:tc>
          <w:tcPr>
            <w:tcW w:w="2936" w:type="dxa"/>
          </w:tcPr>
          <w:p>
            <w:pPr>
              <w:pStyle w:val="TableParagraph"/>
              <w:ind w:left="539" w:right="167" w:firstLine="0"/>
              <w:rPr>
                <w:rFonts w:ascii="Times New Roman"/>
                <w:sz w:val="16"/>
              </w:rPr>
            </w:pPr>
            <w:r>
              <w:rPr>
                <w:rFonts w:ascii="Times New Roman"/>
                <w:sz w:val="16"/>
              </w:rPr>
              <w:t>appropriate,</w:t>
            </w:r>
            <w:r>
              <w:rPr>
                <w:rFonts w:ascii="Times New Roman"/>
                <w:spacing w:val="-10"/>
                <w:sz w:val="16"/>
              </w:rPr>
              <w:t> </w:t>
            </w:r>
            <w:r>
              <w:rPr>
                <w:rFonts w:ascii="Times New Roman"/>
                <w:sz w:val="16"/>
              </w:rPr>
              <w:t>frame</w:t>
            </w:r>
            <w:r>
              <w:rPr>
                <w:rFonts w:ascii="Times New Roman"/>
                <w:spacing w:val="-10"/>
                <w:sz w:val="16"/>
              </w:rPr>
              <w:t> </w:t>
            </w:r>
            <w:r>
              <w:rPr>
                <w:rFonts w:ascii="Times New Roman"/>
                <w:sz w:val="16"/>
              </w:rPr>
              <w:t>a</w:t>
            </w:r>
            <w:r>
              <w:rPr>
                <w:rFonts w:ascii="Times New Roman"/>
                <w:spacing w:val="-10"/>
                <w:sz w:val="16"/>
              </w:rPr>
              <w:t> </w:t>
            </w:r>
            <w:r>
              <w:rPr>
                <w:rFonts w:ascii="Times New Roman"/>
                <w:sz w:val="16"/>
              </w:rPr>
              <w:t>hypothesis</w:t>
            </w:r>
            <w:r>
              <w:rPr>
                <w:rFonts w:ascii="Times New Roman"/>
                <w:spacing w:val="40"/>
                <w:sz w:val="16"/>
              </w:rPr>
              <w:t> </w:t>
            </w:r>
            <w:r>
              <w:rPr>
                <w:rFonts w:ascii="Times New Roman"/>
                <w:sz w:val="16"/>
              </w:rPr>
              <w:t>based on observations and</w:t>
            </w:r>
            <w:r>
              <w:rPr>
                <w:rFonts w:ascii="Times New Roman"/>
                <w:spacing w:val="40"/>
                <w:sz w:val="16"/>
              </w:rPr>
              <w:t> </w:t>
            </w:r>
            <w:r>
              <w:rPr>
                <w:rFonts w:ascii="Times New Roman"/>
                <w:sz w:val="16"/>
              </w:rPr>
              <w:t>scientific</w:t>
            </w:r>
            <w:r>
              <w:rPr>
                <w:rFonts w:ascii="Times New Roman"/>
                <w:spacing w:val="-5"/>
                <w:sz w:val="16"/>
              </w:rPr>
              <w:t> </w:t>
            </w:r>
            <w:r>
              <w:rPr>
                <w:rFonts w:ascii="Times New Roman"/>
                <w:sz w:val="16"/>
              </w:rPr>
              <w:t>principles.</w:t>
            </w:r>
          </w:p>
          <w:p>
            <w:pPr>
              <w:pStyle w:val="TableParagraph"/>
              <w:numPr>
                <w:ilvl w:val="0"/>
                <w:numId w:val="6"/>
              </w:numPr>
              <w:tabs>
                <w:tab w:pos="537" w:val="left" w:leader="none"/>
                <w:tab w:pos="539" w:val="left" w:leader="none"/>
              </w:tabs>
              <w:spacing w:line="235" w:lineRule="auto" w:before="0" w:after="0"/>
              <w:ind w:left="539" w:right="177" w:hanging="188"/>
              <w:jc w:val="both"/>
              <w:rPr>
                <w:rFonts w:ascii="Times New Roman" w:hAnsi="Times New Roman"/>
                <w:sz w:val="16"/>
              </w:rPr>
            </w:pPr>
            <w:r>
              <w:rPr>
                <w:rFonts w:ascii="Times New Roman" w:hAnsi="Times New Roman"/>
                <w:sz w:val="16"/>
              </w:rPr>
              <w:t>that</w:t>
            </w:r>
            <w:r>
              <w:rPr>
                <w:rFonts w:ascii="Times New Roman" w:hAnsi="Times New Roman"/>
                <w:spacing w:val="-7"/>
                <w:sz w:val="16"/>
              </w:rPr>
              <w:t> </w:t>
            </w:r>
            <w:r>
              <w:rPr>
                <w:rFonts w:ascii="Times New Roman" w:hAnsi="Times New Roman"/>
                <w:sz w:val="16"/>
              </w:rPr>
              <w:t>challenge</w:t>
            </w:r>
            <w:r>
              <w:rPr>
                <w:rFonts w:ascii="Times New Roman" w:hAnsi="Times New Roman"/>
                <w:spacing w:val="-8"/>
                <w:sz w:val="16"/>
              </w:rPr>
              <w:t> </w:t>
            </w:r>
            <w:r>
              <w:rPr>
                <w:rFonts w:ascii="Times New Roman" w:hAnsi="Times New Roman"/>
                <w:sz w:val="16"/>
              </w:rPr>
              <w:t>the</w:t>
            </w:r>
            <w:r>
              <w:rPr>
                <w:rFonts w:ascii="Times New Roman" w:hAnsi="Times New Roman"/>
                <w:spacing w:val="-8"/>
                <w:sz w:val="16"/>
              </w:rPr>
              <w:t> </w:t>
            </w:r>
            <w:r>
              <w:rPr>
                <w:rFonts w:ascii="Times New Roman" w:hAnsi="Times New Roman"/>
                <w:sz w:val="16"/>
              </w:rPr>
              <w:t>premise(s)</w:t>
            </w:r>
            <w:r>
              <w:rPr>
                <w:rFonts w:ascii="Times New Roman" w:hAnsi="Times New Roman"/>
                <w:spacing w:val="-7"/>
                <w:sz w:val="16"/>
              </w:rPr>
              <w:t> </w:t>
            </w:r>
            <w:r>
              <w:rPr>
                <w:rFonts w:ascii="Times New Roman" w:hAnsi="Times New Roman"/>
                <w:sz w:val="16"/>
              </w:rPr>
              <w:t>of</w:t>
            </w:r>
            <w:r>
              <w:rPr>
                <w:rFonts w:ascii="Times New Roman" w:hAnsi="Times New Roman"/>
                <w:spacing w:val="-7"/>
                <w:sz w:val="16"/>
              </w:rPr>
              <w:t> </w:t>
            </w:r>
            <w:r>
              <w:rPr>
                <w:rFonts w:ascii="Times New Roman" w:hAnsi="Times New Roman"/>
                <w:sz w:val="16"/>
              </w:rPr>
              <w:t>an</w:t>
            </w:r>
            <w:r>
              <w:rPr>
                <w:rFonts w:ascii="Times New Roman" w:hAnsi="Times New Roman"/>
                <w:spacing w:val="40"/>
                <w:sz w:val="16"/>
              </w:rPr>
              <w:t> </w:t>
            </w:r>
            <w:r>
              <w:rPr>
                <w:rFonts w:ascii="Times New Roman" w:hAnsi="Times New Roman"/>
                <w:sz w:val="16"/>
              </w:rPr>
              <w:t>argument</w:t>
            </w:r>
            <w:r>
              <w:rPr>
                <w:rFonts w:ascii="Times New Roman" w:hAnsi="Times New Roman"/>
                <w:spacing w:val="-6"/>
                <w:sz w:val="16"/>
              </w:rPr>
              <w:t> </w:t>
            </w:r>
            <w:r>
              <w:rPr>
                <w:rFonts w:ascii="Times New Roman" w:hAnsi="Times New Roman"/>
                <w:sz w:val="16"/>
              </w:rPr>
              <w:t>or</w:t>
            </w:r>
            <w:r>
              <w:rPr>
                <w:rFonts w:ascii="Times New Roman" w:hAnsi="Times New Roman"/>
                <w:spacing w:val="-6"/>
                <w:sz w:val="16"/>
              </w:rPr>
              <w:t> </w:t>
            </w:r>
            <w:r>
              <w:rPr>
                <w:rFonts w:ascii="Times New Roman" w:hAnsi="Times New Roman"/>
                <w:sz w:val="16"/>
              </w:rPr>
              <w:t>the</w:t>
            </w:r>
            <w:r>
              <w:rPr>
                <w:rFonts w:ascii="Times New Roman" w:hAnsi="Times New Roman"/>
                <w:spacing w:val="-8"/>
                <w:sz w:val="16"/>
              </w:rPr>
              <w:t> </w:t>
            </w:r>
            <w:r>
              <w:rPr>
                <w:rFonts w:ascii="Times New Roman" w:hAnsi="Times New Roman"/>
                <w:sz w:val="16"/>
              </w:rPr>
              <w:t>interpretation</w:t>
            </w:r>
            <w:r>
              <w:rPr>
                <w:rFonts w:ascii="Times New Roman" w:hAnsi="Times New Roman"/>
                <w:spacing w:val="-4"/>
                <w:sz w:val="16"/>
              </w:rPr>
              <w:t> </w:t>
            </w:r>
            <w:r>
              <w:rPr>
                <w:rFonts w:ascii="Times New Roman" w:hAnsi="Times New Roman"/>
                <w:sz w:val="16"/>
              </w:rPr>
              <w:t>of</w:t>
            </w:r>
            <w:r>
              <w:rPr>
                <w:rFonts w:ascii="Times New Roman" w:hAnsi="Times New Roman"/>
                <w:spacing w:val="-8"/>
                <w:sz w:val="16"/>
              </w:rPr>
              <w:t> </w:t>
            </w:r>
            <w:r>
              <w:rPr>
                <w:rFonts w:ascii="Times New Roman" w:hAnsi="Times New Roman"/>
                <w:sz w:val="16"/>
              </w:rPr>
              <w:t>a</w:t>
            </w:r>
            <w:r>
              <w:rPr>
                <w:rFonts w:ascii="Times New Roman" w:hAnsi="Times New Roman"/>
                <w:spacing w:val="40"/>
                <w:sz w:val="16"/>
              </w:rPr>
              <w:t> </w:t>
            </w:r>
            <w:r>
              <w:rPr>
                <w:rFonts w:ascii="Times New Roman" w:hAnsi="Times New Roman"/>
                <w:sz w:val="16"/>
              </w:rPr>
              <w:t>data set.</w:t>
            </w:r>
          </w:p>
          <w:p>
            <w:pPr>
              <w:pStyle w:val="TableParagraph"/>
              <w:numPr>
                <w:ilvl w:val="0"/>
                <w:numId w:val="7"/>
              </w:numPr>
              <w:tabs>
                <w:tab w:pos="294" w:val="left" w:leader="none"/>
                <w:tab w:pos="335" w:val="left" w:leader="none"/>
              </w:tabs>
              <w:spacing w:line="240" w:lineRule="auto" w:before="0" w:after="0"/>
              <w:ind w:left="294" w:right="209" w:hanging="188"/>
              <w:jc w:val="left"/>
              <w:rPr>
                <w:rFonts w:ascii="Times New Roman" w:hAnsi="Times New Roman"/>
                <w:sz w:val="16"/>
              </w:rPr>
            </w:pPr>
            <w:r>
              <w:rPr>
                <w:rFonts w:ascii="Times New Roman" w:hAnsi="Times New Roman"/>
                <w:sz w:val="16"/>
              </w:rPr>
              <w:t>Define</w:t>
            </w:r>
            <w:r>
              <w:rPr>
                <w:rFonts w:ascii="Times New Roman" w:hAnsi="Times New Roman"/>
                <w:spacing w:val="40"/>
                <w:sz w:val="16"/>
              </w:rPr>
              <w:t> </w:t>
            </w:r>
            <w:r>
              <w:rPr>
                <w:rFonts w:ascii="Times New Roman" w:hAnsi="Times New Roman"/>
                <w:sz w:val="16"/>
              </w:rPr>
              <w:t>a design problem that can be</w:t>
            </w:r>
            <w:r>
              <w:rPr>
                <w:rFonts w:ascii="Times New Roman" w:hAnsi="Times New Roman"/>
                <w:spacing w:val="40"/>
                <w:sz w:val="16"/>
              </w:rPr>
              <w:t> </w:t>
            </w:r>
            <w:r>
              <w:rPr>
                <w:rFonts w:ascii="Times New Roman" w:hAnsi="Times New Roman"/>
                <w:sz w:val="16"/>
              </w:rPr>
              <w:t>solved</w:t>
            </w:r>
            <w:r>
              <w:rPr>
                <w:rFonts w:ascii="Times New Roman" w:hAnsi="Times New Roman"/>
                <w:spacing w:val="-7"/>
                <w:sz w:val="16"/>
              </w:rPr>
              <w:t> </w:t>
            </w:r>
            <w:r>
              <w:rPr>
                <w:rFonts w:ascii="Times New Roman" w:hAnsi="Times New Roman"/>
                <w:sz w:val="16"/>
              </w:rPr>
              <w:t>through</w:t>
            </w:r>
            <w:r>
              <w:rPr>
                <w:rFonts w:ascii="Times New Roman" w:hAnsi="Times New Roman"/>
                <w:spacing w:val="-8"/>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development</w:t>
            </w:r>
            <w:r>
              <w:rPr>
                <w:rFonts w:ascii="Times New Roman" w:hAnsi="Times New Roman"/>
                <w:spacing w:val="-7"/>
                <w:sz w:val="16"/>
              </w:rPr>
              <w:t> </w:t>
            </w:r>
            <w:r>
              <w:rPr>
                <w:rFonts w:ascii="Times New Roman" w:hAnsi="Times New Roman"/>
                <w:sz w:val="16"/>
              </w:rPr>
              <w:t>of</w:t>
            </w:r>
            <w:r>
              <w:rPr>
                <w:rFonts w:ascii="Times New Roman" w:hAnsi="Times New Roman"/>
                <w:spacing w:val="-8"/>
                <w:sz w:val="16"/>
              </w:rPr>
              <w:t> </w:t>
            </w:r>
            <w:r>
              <w:rPr>
                <w:rFonts w:ascii="Times New Roman" w:hAnsi="Times New Roman"/>
                <w:sz w:val="16"/>
              </w:rPr>
              <w:t>an</w:t>
            </w:r>
            <w:r>
              <w:rPr>
                <w:rFonts w:ascii="Times New Roman" w:hAnsi="Times New Roman"/>
                <w:spacing w:val="40"/>
                <w:sz w:val="16"/>
              </w:rPr>
              <w:t> </w:t>
            </w:r>
            <w:r>
              <w:rPr>
                <w:rFonts w:ascii="Times New Roman" w:hAnsi="Times New Roman"/>
                <w:sz w:val="16"/>
              </w:rPr>
              <w:t>object, tool, process or system and</w:t>
            </w:r>
            <w:r>
              <w:rPr>
                <w:rFonts w:ascii="Times New Roman" w:hAnsi="Times New Roman"/>
                <w:spacing w:val="40"/>
                <w:sz w:val="16"/>
              </w:rPr>
              <w:t> </w:t>
            </w:r>
            <w:r>
              <w:rPr>
                <w:rFonts w:ascii="Times New Roman" w:hAnsi="Times New Roman"/>
                <w:sz w:val="16"/>
              </w:rPr>
              <w:t>includes multiple criteria and</w:t>
            </w:r>
            <w:r>
              <w:rPr>
                <w:rFonts w:ascii="Times New Roman" w:hAnsi="Times New Roman"/>
                <w:spacing w:val="40"/>
                <w:sz w:val="16"/>
              </w:rPr>
              <w:t> </w:t>
            </w:r>
            <w:r>
              <w:rPr>
                <w:rFonts w:ascii="Times New Roman" w:hAnsi="Times New Roman"/>
                <w:sz w:val="16"/>
              </w:rPr>
              <w:t>constraints, including scientific</w:t>
            </w:r>
            <w:r>
              <w:rPr>
                <w:rFonts w:ascii="Times New Roman" w:hAnsi="Times New Roman"/>
                <w:spacing w:val="40"/>
                <w:sz w:val="16"/>
              </w:rPr>
              <w:t> </w:t>
            </w:r>
            <w:r>
              <w:rPr>
                <w:rFonts w:ascii="Times New Roman" w:hAnsi="Times New Roman"/>
                <w:sz w:val="16"/>
              </w:rPr>
              <w:t>knowledge that may limit possible</w:t>
            </w:r>
            <w:r>
              <w:rPr>
                <w:rFonts w:ascii="Times New Roman" w:hAnsi="Times New Roman"/>
                <w:spacing w:val="40"/>
                <w:sz w:val="16"/>
              </w:rPr>
              <w:t> </w:t>
            </w:r>
            <w:r>
              <w:rPr>
                <w:rFonts w:ascii="Times New Roman" w:hAnsi="Times New Roman"/>
                <w:spacing w:val="-2"/>
                <w:sz w:val="16"/>
              </w:rPr>
              <w:t>solutions.</w:t>
            </w:r>
          </w:p>
        </w:tc>
        <w:tc>
          <w:tcPr>
            <w:tcW w:w="2394" w:type="dxa"/>
          </w:tcPr>
          <w:p>
            <w:pPr>
              <w:pStyle w:val="TableParagraph"/>
              <w:spacing w:line="178" w:lineRule="exact"/>
              <w:ind w:left="291" w:firstLine="0"/>
              <w:rPr>
                <w:rFonts w:ascii="Times New Roman"/>
                <w:sz w:val="16"/>
              </w:rPr>
            </w:pPr>
            <w:r>
              <w:rPr>
                <w:rFonts w:ascii="Times New Roman"/>
                <w:spacing w:val="-2"/>
                <w:sz w:val="16"/>
              </w:rPr>
              <w:t>relevant.</w:t>
            </w:r>
          </w:p>
          <w:p>
            <w:pPr>
              <w:pStyle w:val="TableParagraph"/>
              <w:numPr>
                <w:ilvl w:val="0"/>
                <w:numId w:val="8"/>
              </w:numPr>
              <w:tabs>
                <w:tab w:pos="291" w:val="left" w:leader="none"/>
                <w:tab w:pos="332" w:val="left" w:leader="none"/>
              </w:tabs>
              <w:spacing w:line="240" w:lineRule="auto" w:before="1" w:after="0"/>
              <w:ind w:left="291" w:right="228" w:hanging="188"/>
              <w:jc w:val="left"/>
              <w:rPr>
                <w:rFonts w:ascii="Times New Roman" w:hAnsi="Times New Roman"/>
                <w:sz w:val="16"/>
              </w:rPr>
            </w:pPr>
            <w:r>
              <w:rPr>
                <w:rFonts w:ascii="Times New Roman" w:hAnsi="Times New Roman"/>
                <w:sz w:val="16"/>
              </w:rPr>
              <w:t>Ask</w:t>
            </w:r>
            <w:r>
              <w:rPr>
                <w:rFonts w:ascii="Times New Roman" w:hAnsi="Times New Roman"/>
                <w:spacing w:val="40"/>
                <w:sz w:val="16"/>
              </w:rPr>
              <w:t> </w:t>
            </w:r>
            <w:r>
              <w:rPr>
                <w:rFonts w:ascii="Times New Roman" w:hAnsi="Times New Roman"/>
                <w:sz w:val="16"/>
              </w:rPr>
              <w:t>questions that can be</w:t>
            </w:r>
            <w:r>
              <w:rPr>
                <w:rFonts w:ascii="Times New Roman" w:hAnsi="Times New Roman"/>
                <w:spacing w:val="40"/>
                <w:sz w:val="16"/>
              </w:rPr>
              <w:t> </w:t>
            </w:r>
            <w:r>
              <w:rPr>
                <w:rFonts w:ascii="Times New Roman" w:hAnsi="Times New Roman"/>
                <w:sz w:val="16"/>
              </w:rPr>
              <w:t>investigated</w:t>
            </w:r>
            <w:r>
              <w:rPr>
                <w:rFonts w:ascii="Times New Roman" w:hAnsi="Times New Roman"/>
                <w:spacing w:val="-10"/>
                <w:sz w:val="16"/>
              </w:rPr>
              <w:t> </w:t>
            </w:r>
            <w:r>
              <w:rPr>
                <w:rFonts w:ascii="Times New Roman" w:hAnsi="Times New Roman"/>
                <w:sz w:val="16"/>
              </w:rPr>
              <w:t>within</w:t>
            </w:r>
            <w:r>
              <w:rPr>
                <w:rFonts w:ascii="Times New Roman" w:hAnsi="Times New Roman"/>
                <w:spacing w:val="-10"/>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scope</w:t>
            </w:r>
            <w:r>
              <w:rPr>
                <w:rFonts w:ascii="Times New Roman" w:hAnsi="Times New Roman"/>
                <w:spacing w:val="40"/>
                <w:sz w:val="16"/>
              </w:rPr>
              <w:t> </w:t>
            </w:r>
            <w:r>
              <w:rPr>
                <w:rFonts w:ascii="Times New Roman" w:hAnsi="Times New Roman"/>
                <w:sz w:val="16"/>
              </w:rPr>
              <w:t>of the school laboratory,</w:t>
            </w:r>
            <w:r>
              <w:rPr>
                <w:rFonts w:ascii="Times New Roman" w:hAnsi="Times New Roman"/>
                <w:spacing w:val="40"/>
                <w:sz w:val="16"/>
              </w:rPr>
              <w:t> </w:t>
            </w:r>
            <w:r>
              <w:rPr>
                <w:rFonts w:ascii="Times New Roman" w:hAnsi="Times New Roman"/>
                <w:sz w:val="16"/>
              </w:rPr>
              <w:t>research facilities, or field</w:t>
            </w:r>
            <w:r>
              <w:rPr>
                <w:rFonts w:ascii="Times New Roman" w:hAnsi="Times New Roman"/>
                <w:spacing w:val="40"/>
                <w:sz w:val="16"/>
              </w:rPr>
              <w:t> </w:t>
            </w:r>
            <w:r>
              <w:rPr>
                <w:rFonts w:ascii="Times New Roman" w:hAnsi="Times New Roman"/>
                <w:sz w:val="16"/>
              </w:rPr>
              <w:t>(e.g., outdoor environment)</w:t>
            </w:r>
            <w:r>
              <w:rPr>
                <w:rFonts w:ascii="Times New Roman" w:hAnsi="Times New Roman"/>
                <w:spacing w:val="40"/>
                <w:sz w:val="16"/>
              </w:rPr>
              <w:t> </w:t>
            </w:r>
            <w:r>
              <w:rPr>
                <w:rFonts w:ascii="Times New Roman" w:hAnsi="Times New Roman"/>
                <w:sz w:val="16"/>
              </w:rPr>
              <w:t>with</w:t>
            </w:r>
            <w:r>
              <w:rPr>
                <w:rFonts w:ascii="Times New Roman" w:hAnsi="Times New Roman"/>
                <w:spacing w:val="-10"/>
                <w:sz w:val="16"/>
              </w:rPr>
              <w:t> </w:t>
            </w:r>
            <w:r>
              <w:rPr>
                <w:rFonts w:ascii="Times New Roman" w:hAnsi="Times New Roman"/>
                <w:sz w:val="16"/>
              </w:rPr>
              <w:t>available</w:t>
            </w:r>
            <w:r>
              <w:rPr>
                <w:rFonts w:ascii="Times New Roman" w:hAnsi="Times New Roman"/>
                <w:spacing w:val="-10"/>
                <w:sz w:val="16"/>
              </w:rPr>
              <w:t> </w:t>
            </w:r>
            <w:r>
              <w:rPr>
                <w:rFonts w:ascii="Times New Roman" w:hAnsi="Times New Roman"/>
                <w:sz w:val="16"/>
              </w:rPr>
              <w:t>resources</w:t>
            </w:r>
            <w:r>
              <w:rPr>
                <w:rFonts w:ascii="Times New Roman" w:hAnsi="Times New Roman"/>
                <w:spacing w:val="-10"/>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when appropriate, frame a</w:t>
            </w:r>
            <w:r>
              <w:rPr>
                <w:rFonts w:ascii="Times New Roman" w:hAnsi="Times New Roman"/>
                <w:spacing w:val="40"/>
                <w:sz w:val="16"/>
              </w:rPr>
              <w:t> </w:t>
            </w:r>
            <w:r>
              <w:rPr>
                <w:rFonts w:ascii="Times New Roman" w:hAnsi="Times New Roman"/>
                <w:sz w:val="16"/>
              </w:rPr>
              <w:t>hypothesis</w:t>
            </w:r>
            <w:r>
              <w:rPr>
                <w:rFonts w:ascii="Times New Roman" w:hAnsi="Times New Roman"/>
                <w:spacing w:val="-5"/>
                <w:sz w:val="16"/>
              </w:rPr>
              <w:t> </w:t>
            </w:r>
            <w:r>
              <w:rPr>
                <w:rFonts w:ascii="Times New Roman" w:hAnsi="Times New Roman"/>
                <w:sz w:val="16"/>
              </w:rPr>
              <w:t>based</w:t>
            </w:r>
            <w:r>
              <w:rPr>
                <w:rFonts w:ascii="Times New Roman" w:hAnsi="Times New Roman"/>
                <w:spacing w:val="-4"/>
                <w:sz w:val="16"/>
              </w:rPr>
              <w:t> </w:t>
            </w:r>
            <w:r>
              <w:rPr>
                <w:rFonts w:ascii="Times New Roman" w:hAnsi="Times New Roman"/>
                <w:sz w:val="16"/>
              </w:rPr>
              <w:t>on</w:t>
            </w:r>
            <w:r>
              <w:rPr>
                <w:rFonts w:ascii="Times New Roman" w:hAnsi="Times New Roman"/>
                <w:spacing w:val="-4"/>
                <w:sz w:val="16"/>
              </w:rPr>
              <w:t> </w:t>
            </w:r>
            <w:r>
              <w:rPr>
                <w:rFonts w:ascii="Times New Roman" w:hAnsi="Times New Roman"/>
                <w:sz w:val="16"/>
              </w:rPr>
              <w:t>a</w:t>
            </w:r>
            <w:r>
              <w:rPr>
                <w:rFonts w:ascii="Times New Roman" w:hAnsi="Times New Roman"/>
                <w:spacing w:val="-3"/>
                <w:sz w:val="16"/>
              </w:rPr>
              <w:t> </w:t>
            </w:r>
            <w:r>
              <w:rPr>
                <w:rFonts w:ascii="Times New Roman" w:hAnsi="Times New Roman"/>
                <w:sz w:val="16"/>
              </w:rPr>
              <w:t>model</w:t>
            </w:r>
            <w:r>
              <w:rPr>
                <w:rFonts w:ascii="Times New Roman" w:hAnsi="Times New Roman"/>
                <w:spacing w:val="40"/>
                <w:sz w:val="16"/>
              </w:rPr>
              <w:t> </w:t>
            </w:r>
            <w:r>
              <w:rPr>
                <w:rFonts w:ascii="Times New Roman" w:hAnsi="Times New Roman"/>
                <w:sz w:val="16"/>
              </w:rPr>
              <w:t>or</w:t>
            </w:r>
            <w:r>
              <w:rPr>
                <w:rFonts w:ascii="Times New Roman" w:hAnsi="Times New Roman"/>
                <w:spacing w:val="-3"/>
                <w:sz w:val="16"/>
              </w:rPr>
              <w:t> </w:t>
            </w:r>
            <w:r>
              <w:rPr>
                <w:rFonts w:ascii="Times New Roman" w:hAnsi="Times New Roman"/>
                <w:sz w:val="16"/>
              </w:rPr>
              <w:t>theory.</w:t>
            </w:r>
          </w:p>
          <w:p>
            <w:pPr>
              <w:pStyle w:val="TableParagraph"/>
              <w:numPr>
                <w:ilvl w:val="0"/>
                <w:numId w:val="8"/>
              </w:numPr>
              <w:tabs>
                <w:tab w:pos="291" w:val="left" w:leader="none"/>
                <w:tab w:pos="332" w:val="left" w:leader="none"/>
              </w:tabs>
              <w:spacing w:line="240" w:lineRule="auto" w:before="0" w:after="0"/>
              <w:ind w:left="291" w:right="163" w:hanging="188"/>
              <w:jc w:val="left"/>
              <w:rPr>
                <w:rFonts w:ascii="Times New Roman" w:hAnsi="Times New Roman"/>
                <w:sz w:val="16"/>
              </w:rPr>
            </w:pPr>
            <w:r>
              <w:rPr>
                <w:rFonts w:ascii="Times New Roman" w:hAnsi="Times New Roman"/>
                <w:sz w:val="16"/>
              </w:rPr>
              <w:t>Ask</w:t>
            </w:r>
            <w:r>
              <w:rPr>
                <w:rFonts w:ascii="Times New Roman" w:hAnsi="Times New Roman"/>
                <w:spacing w:val="12"/>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evaluate</w:t>
            </w:r>
            <w:r>
              <w:rPr>
                <w:rFonts w:ascii="Times New Roman" w:hAnsi="Times New Roman"/>
                <w:spacing w:val="-10"/>
                <w:sz w:val="16"/>
              </w:rPr>
              <w:t> </w:t>
            </w:r>
            <w:r>
              <w:rPr>
                <w:rFonts w:ascii="Times New Roman" w:hAnsi="Times New Roman"/>
                <w:sz w:val="16"/>
              </w:rPr>
              <w:t>questions</w:t>
            </w:r>
            <w:r>
              <w:rPr>
                <w:rFonts w:ascii="Times New Roman" w:hAnsi="Times New Roman"/>
                <w:spacing w:val="40"/>
                <w:sz w:val="16"/>
              </w:rPr>
              <w:t> </w:t>
            </w:r>
            <w:r>
              <w:rPr>
                <w:rFonts w:ascii="Times New Roman" w:hAnsi="Times New Roman"/>
                <w:sz w:val="16"/>
              </w:rPr>
              <w:t>that challenge the premise(s)</w:t>
            </w:r>
            <w:r>
              <w:rPr>
                <w:rFonts w:ascii="Times New Roman" w:hAnsi="Times New Roman"/>
                <w:spacing w:val="40"/>
                <w:sz w:val="16"/>
              </w:rPr>
              <w:t> </w:t>
            </w:r>
            <w:r>
              <w:rPr>
                <w:rFonts w:ascii="Times New Roman" w:hAnsi="Times New Roman"/>
                <w:sz w:val="16"/>
              </w:rPr>
              <w:t>of an argument, the</w:t>
            </w:r>
            <w:r>
              <w:rPr>
                <w:rFonts w:ascii="Times New Roman" w:hAnsi="Times New Roman"/>
                <w:spacing w:val="40"/>
                <w:sz w:val="16"/>
              </w:rPr>
              <w:t> </w:t>
            </w:r>
            <w:r>
              <w:rPr>
                <w:rFonts w:ascii="Times New Roman" w:hAnsi="Times New Roman"/>
                <w:sz w:val="16"/>
              </w:rPr>
              <w:t>interpretation of a</w:t>
            </w:r>
            <w:r>
              <w:rPr>
                <w:rFonts w:ascii="Times New Roman" w:hAnsi="Times New Roman"/>
                <w:spacing w:val="-1"/>
                <w:sz w:val="16"/>
              </w:rPr>
              <w:t> </w:t>
            </w:r>
            <w:r>
              <w:rPr>
                <w:rFonts w:ascii="Times New Roman" w:hAnsi="Times New Roman"/>
                <w:sz w:val="16"/>
              </w:rPr>
              <w:t>data set,</w:t>
            </w:r>
            <w:r>
              <w:rPr>
                <w:rFonts w:ascii="Times New Roman" w:hAnsi="Times New Roman"/>
                <w:spacing w:val="-1"/>
                <w:sz w:val="16"/>
              </w:rPr>
              <w:t> </w:t>
            </w:r>
            <w:r>
              <w:rPr>
                <w:rFonts w:ascii="Times New Roman" w:hAnsi="Times New Roman"/>
                <w:sz w:val="16"/>
              </w:rPr>
              <w:t>or</w:t>
            </w:r>
            <w:r>
              <w:rPr>
                <w:rFonts w:ascii="Times New Roman" w:hAnsi="Times New Roman"/>
                <w:spacing w:val="40"/>
                <w:sz w:val="16"/>
              </w:rPr>
              <w:t> </w:t>
            </w:r>
            <w:r>
              <w:rPr>
                <w:rFonts w:ascii="Times New Roman" w:hAnsi="Times New Roman"/>
                <w:sz w:val="16"/>
              </w:rPr>
              <w:t>the suitability of a design.</w:t>
            </w:r>
          </w:p>
          <w:p>
            <w:pPr>
              <w:pStyle w:val="TableParagraph"/>
              <w:numPr>
                <w:ilvl w:val="0"/>
                <w:numId w:val="8"/>
              </w:numPr>
              <w:tabs>
                <w:tab w:pos="291" w:val="left" w:leader="none"/>
                <w:tab w:pos="332" w:val="left" w:leader="none"/>
              </w:tabs>
              <w:spacing w:line="240" w:lineRule="auto" w:before="0" w:after="0"/>
              <w:ind w:left="291" w:right="162" w:hanging="188"/>
              <w:jc w:val="left"/>
              <w:rPr>
                <w:rFonts w:ascii="Times New Roman" w:hAnsi="Times New Roman"/>
                <w:sz w:val="16"/>
              </w:rPr>
            </w:pPr>
            <w:r>
              <w:rPr>
                <w:rFonts w:ascii="Times New Roman" w:hAnsi="Times New Roman"/>
                <w:sz w:val="16"/>
              </w:rPr>
              <w:t>Define</w:t>
            </w:r>
            <w:r>
              <w:rPr>
                <w:rFonts w:ascii="Times New Roman" w:hAnsi="Times New Roman"/>
                <w:spacing w:val="36"/>
                <w:sz w:val="16"/>
              </w:rPr>
              <w:t> </w:t>
            </w:r>
            <w:r>
              <w:rPr>
                <w:rFonts w:ascii="Times New Roman" w:hAnsi="Times New Roman"/>
                <w:sz w:val="16"/>
              </w:rPr>
              <w:t>a design</w:t>
            </w:r>
            <w:r>
              <w:rPr>
                <w:rFonts w:ascii="Times New Roman" w:hAnsi="Times New Roman"/>
                <w:spacing w:val="-2"/>
                <w:sz w:val="16"/>
              </w:rPr>
              <w:t> </w:t>
            </w:r>
            <w:r>
              <w:rPr>
                <w:rFonts w:ascii="Times New Roman" w:hAnsi="Times New Roman"/>
                <w:sz w:val="16"/>
              </w:rPr>
              <w:t>problem</w:t>
            </w:r>
            <w:r>
              <w:rPr>
                <w:rFonts w:ascii="Times New Roman" w:hAnsi="Times New Roman"/>
                <w:spacing w:val="-1"/>
                <w:sz w:val="16"/>
              </w:rPr>
              <w:t> </w:t>
            </w:r>
            <w:r>
              <w:rPr>
                <w:rFonts w:ascii="Times New Roman" w:hAnsi="Times New Roman"/>
                <w:sz w:val="16"/>
              </w:rPr>
              <w:t>that</w:t>
            </w:r>
            <w:r>
              <w:rPr>
                <w:rFonts w:ascii="Times New Roman" w:hAnsi="Times New Roman"/>
                <w:spacing w:val="40"/>
                <w:sz w:val="16"/>
              </w:rPr>
              <w:t> </w:t>
            </w:r>
            <w:r>
              <w:rPr>
                <w:rFonts w:ascii="Times New Roman" w:hAnsi="Times New Roman"/>
                <w:sz w:val="16"/>
              </w:rPr>
              <w:t>involves</w:t>
            </w:r>
            <w:r>
              <w:rPr>
                <w:rFonts w:ascii="Times New Roman" w:hAnsi="Times New Roman"/>
                <w:spacing w:val="-10"/>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development</w:t>
            </w:r>
            <w:r>
              <w:rPr>
                <w:rFonts w:ascii="Times New Roman" w:hAnsi="Times New Roman"/>
                <w:spacing w:val="-8"/>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a</w:t>
            </w:r>
            <w:r>
              <w:rPr>
                <w:rFonts w:ascii="Times New Roman" w:hAnsi="Times New Roman"/>
                <w:spacing w:val="40"/>
                <w:sz w:val="16"/>
              </w:rPr>
              <w:t> </w:t>
            </w:r>
            <w:r>
              <w:rPr>
                <w:rFonts w:ascii="Times New Roman" w:hAnsi="Times New Roman"/>
                <w:sz w:val="16"/>
              </w:rPr>
              <w:t>process or system with</w:t>
            </w:r>
            <w:r>
              <w:rPr>
                <w:rFonts w:ascii="Times New Roman" w:hAnsi="Times New Roman"/>
                <w:spacing w:val="40"/>
                <w:sz w:val="16"/>
              </w:rPr>
              <w:t> </w:t>
            </w:r>
            <w:r>
              <w:rPr>
                <w:rFonts w:ascii="Times New Roman" w:hAnsi="Times New Roman"/>
                <w:sz w:val="16"/>
              </w:rPr>
              <w:t>interacting components and</w:t>
            </w:r>
            <w:r>
              <w:rPr>
                <w:rFonts w:ascii="Times New Roman" w:hAnsi="Times New Roman"/>
                <w:spacing w:val="40"/>
                <w:sz w:val="16"/>
              </w:rPr>
              <w:t> </w:t>
            </w:r>
            <w:r>
              <w:rPr>
                <w:rFonts w:ascii="Times New Roman" w:hAnsi="Times New Roman"/>
                <w:sz w:val="16"/>
              </w:rPr>
              <w:t>criteria and constraints that</w:t>
            </w:r>
            <w:r>
              <w:rPr>
                <w:rFonts w:ascii="Times New Roman" w:hAnsi="Times New Roman"/>
                <w:spacing w:val="40"/>
                <w:sz w:val="16"/>
              </w:rPr>
              <w:t> </w:t>
            </w:r>
            <w:r>
              <w:rPr>
                <w:rFonts w:ascii="Times New Roman" w:hAnsi="Times New Roman"/>
                <w:sz w:val="16"/>
              </w:rPr>
              <w:t>may</w:t>
            </w:r>
            <w:r>
              <w:rPr>
                <w:rFonts w:ascii="Times New Roman" w:hAnsi="Times New Roman"/>
                <w:spacing w:val="-4"/>
                <w:sz w:val="16"/>
              </w:rPr>
              <w:t> </w:t>
            </w:r>
            <w:r>
              <w:rPr>
                <w:rFonts w:ascii="Times New Roman" w:hAnsi="Times New Roman"/>
                <w:sz w:val="16"/>
              </w:rPr>
              <w:t>include</w:t>
            </w:r>
            <w:r>
              <w:rPr>
                <w:rFonts w:ascii="Times New Roman" w:hAnsi="Times New Roman"/>
                <w:spacing w:val="-3"/>
                <w:sz w:val="16"/>
              </w:rPr>
              <w:t> </w:t>
            </w:r>
            <w:r>
              <w:rPr>
                <w:rFonts w:ascii="Times New Roman" w:hAnsi="Times New Roman"/>
                <w:sz w:val="16"/>
              </w:rPr>
              <w:t>social, technical,</w:t>
            </w:r>
            <w:r>
              <w:rPr>
                <w:rFonts w:ascii="Times New Roman" w:hAnsi="Times New Roman"/>
                <w:spacing w:val="40"/>
                <w:sz w:val="16"/>
              </w:rPr>
              <w:t> </w:t>
            </w:r>
            <w:r>
              <w:rPr>
                <w:rFonts w:ascii="Times New Roman" w:hAnsi="Times New Roman"/>
                <w:sz w:val="16"/>
              </w:rPr>
              <w:t>and/or</w:t>
            </w:r>
            <w:r>
              <w:rPr>
                <w:rFonts w:ascii="Times New Roman" w:hAnsi="Times New Roman"/>
                <w:spacing w:val="-3"/>
                <w:sz w:val="16"/>
              </w:rPr>
              <w:t> </w:t>
            </w:r>
            <w:r>
              <w:rPr>
                <w:rFonts w:ascii="Times New Roman" w:hAnsi="Times New Roman"/>
                <w:sz w:val="16"/>
              </w:rPr>
              <w:t>environmental</w:t>
            </w:r>
          </w:p>
          <w:p>
            <w:pPr>
              <w:pStyle w:val="TableParagraph"/>
              <w:spacing w:line="170" w:lineRule="exact" w:before="1"/>
              <w:ind w:left="291" w:firstLine="0"/>
              <w:rPr>
                <w:rFonts w:ascii="Times New Roman"/>
                <w:sz w:val="16"/>
              </w:rPr>
            </w:pPr>
            <w:r>
              <w:rPr>
                <w:rFonts w:ascii="Times New Roman"/>
                <w:spacing w:val="-2"/>
                <w:sz w:val="16"/>
              </w:rPr>
              <w:t>considerations.</w:t>
            </w:r>
          </w:p>
        </w:tc>
      </w:tr>
    </w:tbl>
    <w:p>
      <w:pPr>
        <w:pStyle w:val="TableParagraph"/>
        <w:spacing w:after="0" w:line="170" w:lineRule="exact"/>
        <w:rPr>
          <w:rFonts w:ascii="Times New Roman"/>
          <w:sz w:val="16"/>
        </w:rPr>
        <w:sectPr>
          <w:pgSz w:w="12240" w:h="15840"/>
          <w:pgMar w:header="450" w:footer="850" w:top="1340" w:bottom="1040" w:left="720" w:right="720"/>
        </w:sectPr>
      </w:pPr>
    </w:p>
    <w:p>
      <w:pPr>
        <w:pStyle w:val="Heading1"/>
      </w:pPr>
      <w:r>
        <w:rPr/>
        <w:t>Practice</w:t>
      </w:r>
      <w:r>
        <w:rPr>
          <w:spacing w:val="-4"/>
        </w:rPr>
        <w:t> </w:t>
      </w:r>
      <w:r>
        <w:rPr/>
        <w:t>2</w:t>
      </w:r>
      <w:r>
        <w:rPr>
          <w:spacing w:val="62"/>
        </w:rPr>
        <w:t> </w:t>
      </w:r>
      <w:r>
        <w:rPr/>
        <w:t>Developing</w:t>
      </w:r>
      <w:r>
        <w:rPr>
          <w:spacing w:val="-3"/>
        </w:rPr>
        <w:t> </w:t>
      </w:r>
      <w:r>
        <w:rPr/>
        <w:t>and</w:t>
      </w:r>
      <w:r>
        <w:rPr>
          <w:spacing w:val="-4"/>
        </w:rPr>
        <w:t> </w:t>
      </w:r>
      <w:r>
        <w:rPr/>
        <w:t>Using</w:t>
      </w:r>
      <w:r>
        <w:rPr>
          <w:spacing w:val="-3"/>
        </w:rPr>
        <w:t> </w:t>
      </w:r>
      <w:r>
        <w:rPr>
          <w:spacing w:val="-2"/>
        </w:rPr>
        <w:t>Models</w:t>
      </w:r>
    </w:p>
    <w:p>
      <w:pPr>
        <w:spacing w:before="99"/>
        <w:ind w:left="1440" w:right="1510" w:firstLine="0"/>
        <w:jc w:val="left"/>
        <w:rPr>
          <w:i/>
          <w:sz w:val="22"/>
        </w:rPr>
      </w:pPr>
      <w:r>
        <w:rPr>
          <w:i/>
          <w:sz w:val="22"/>
        </w:rPr>
        <w:t>Modeling</w:t>
      </w:r>
      <w:r>
        <w:rPr>
          <w:i/>
          <w:spacing w:val="-1"/>
          <w:sz w:val="22"/>
        </w:rPr>
        <w:t> </w:t>
      </w:r>
      <w:r>
        <w:rPr>
          <w:i/>
          <w:sz w:val="22"/>
        </w:rPr>
        <w:t>can</w:t>
      </w:r>
      <w:r>
        <w:rPr>
          <w:i/>
          <w:spacing w:val="-3"/>
          <w:sz w:val="22"/>
        </w:rPr>
        <w:t> </w:t>
      </w:r>
      <w:r>
        <w:rPr>
          <w:i/>
          <w:sz w:val="22"/>
        </w:rPr>
        <w:t>begin</w:t>
      </w:r>
      <w:r>
        <w:rPr>
          <w:i/>
          <w:spacing w:val="-1"/>
          <w:sz w:val="22"/>
        </w:rPr>
        <w:t> </w:t>
      </w:r>
      <w:r>
        <w:rPr>
          <w:i/>
          <w:sz w:val="22"/>
        </w:rPr>
        <w:t>in</w:t>
      </w:r>
      <w:r>
        <w:rPr>
          <w:i/>
          <w:spacing w:val="-1"/>
          <w:sz w:val="22"/>
        </w:rPr>
        <w:t> </w:t>
      </w:r>
      <w:r>
        <w:rPr>
          <w:i/>
          <w:sz w:val="22"/>
        </w:rPr>
        <w:t>the</w:t>
      </w:r>
      <w:r>
        <w:rPr>
          <w:i/>
          <w:spacing w:val="-3"/>
          <w:sz w:val="22"/>
        </w:rPr>
        <w:t> </w:t>
      </w:r>
      <w:r>
        <w:rPr>
          <w:i/>
          <w:sz w:val="22"/>
        </w:rPr>
        <w:t>earliest grades,</w:t>
      </w:r>
      <w:r>
        <w:rPr>
          <w:i/>
          <w:spacing w:val="-1"/>
          <w:sz w:val="22"/>
        </w:rPr>
        <w:t> </w:t>
      </w:r>
      <w:r>
        <w:rPr>
          <w:i/>
          <w:sz w:val="22"/>
        </w:rPr>
        <w:t>with</w:t>
      </w:r>
      <w:r>
        <w:rPr>
          <w:i/>
          <w:spacing w:val="-1"/>
          <w:sz w:val="22"/>
        </w:rPr>
        <w:t> </w:t>
      </w:r>
      <w:r>
        <w:rPr>
          <w:i/>
          <w:sz w:val="22"/>
        </w:rPr>
        <w:t>students’ models</w:t>
      </w:r>
      <w:r>
        <w:rPr>
          <w:i/>
          <w:spacing w:val="-1"/>
          <w:sz w:val="22"/>
        </w:rPr>
        <w:t> </w:t>
      </w:r>
      <w:r>
        <w:rPr>
          <w:i/>
          <w:sz w:val="22"/>
        </w:rPr>
        <w:t>progressing</w:t>
      </w:r>
      <w:r>
        <w:rPr>
          <w:i/>
          <w:spacing w:val="-1"/>
          <w:sz w:val="22"/>
        </w:rPr>
        <w:t> </w:t>
      </w:r>
      <w:r>
        <w:rPr>
          <w:i/>
          <w:sz w:val="22"/>
        </w:rPr>
        <w:t>from concrete</w:t>
      </w:r>
      <w:r>
        <w:rPr>
          <w:i/>
          <w:spacing w:val="-8"/>
          <w:sz w:val="22"/>
        </w:rPr>
        <w:t> </w:t>
      </w:r>
      <w:r>
        <w:rPr>
          <w:i/>
          <w:sz w:val="22"/>
        </w:rPr>
        <w:t>“pictures”</w:t>
      </w:r>
      <w:r>
        <w:rPr>
          <w:i/>
          <w:spacing w:val="-3"/>
          <w:sz w:val="22"/>
        </w:rPr>
        <w:t> </w:t>
      </w:r>
      <w:r>
        <w:rPr>
          <w:i/>
          <w:sz w:val="22"/>
        </w:rPr>
        <w:t>and/or</w:t>
      </w:r>
      <w:r>
        <w:rPr>
          <w:i/>
          <w:spacing w:val="-5"/>
          <w:sz w:val="22"/>
        </w:rPr>
        <w:t> </w:t>
      </w:r>
      <w:r>
        <w:rPr>
          <w:i/>
          <w:sz w:val="22"/>
        </w:rPr>
        <w:t>physical</w:t>
      </w:r>
      <w:r>
        <w:rPr>
          <w:i/>
          <w:spacing w:val="-2"/>
          <w:sz w:val="22"/>
        </w:rPr>
        <w:t> </w:t>
      </w:r>
      <w:r>
        <w:rPr>
          <w:i/>
          <w:sz w:val="22"/>
        </w:rPr>
        <w:t>scale</w:t>
      </w:r>
      <w:r>
        <w:rPr>
          <w:i/>
          <w:spacing w:val="-4"/>
          <w:sz w:val="22"/>
        </w:rPr>
        <w:t> </w:t>
      </w:r>
      <w:r>
        <w:rPr>
          <w:i/>
          <w:sz w:val="22"/>
        </w:rPr>
        <w:t>models</w:t>
      </w:r>
      <w:r>
        <w:rPr>
          <w:i/>
          <w:spacing w:val="-3"/>
          <w:sz w:val="22"/>
        </w:rPr>
        <w:t> </w:t>
      </w:r>
      <w:r>
        <w:rPr>
          <w:i/>
          <w:sz w:val="22"/>
        </w:rPr>
        <w:t>(e.g.,</w:t>
      </w:r>
      <w:r>
        <w:rPr>
          <w:i/>
          <w:spacing w:val="-3"/>
          <w:sz w:val="22"/>
        </w:rPr>
        <w:t> </w:t>
      </w:r>
      <w:r>
        <w:rPr>
          <w:i/>
          <w:sz w:val="22"/>
        </w:rPr>
        <w:t>a</w:t>
      </w:r>
      <w:r>
        <w:rPr>
          <w:i/>
          <w:spacing w:val="-4"/>
          <w:sz w:val="22"/>
        </w:rPr>
        <w:t> </w:t>
      </w:r>
      <w:r>
        <w:rPr>
          <w:i/>
          <w:sz w:val="22"/>
        </w:rPr>
        <w:t>toy</w:t>
      </w:r>
      <w:r>
        <w:rPr>
          <w:i/>
          <w:spacing w:val="-5"/>
          <w:sz w:val="22"/>
        </w:rPr>
        <w:t> </w:t>
      </w:r>
      <w:r>
        <w:rPr>
          <w:i/>
          <w:sz w:val="22"/>
        </w:rPr>
        <w:t>car)</w:t>
      </w:r>
      <w:r>
        <w:rPr>
          <w:i/>
          <w:spacing w:val="-5"/>
          <w:sz w:val="22"/>
        </w:rPr>
        <w:t> </w:t>
      </w:r>
      <w:r>
        <w:rPr>
          <w:i/>
          <w:sz w:val="22"/>
        </w:rPr>
        <w:t>to</w:t>
      </w:r>
      <w:r>
        <w:rPr>
          <w:i/>
          <w:spacing w:val="-3"/>
          <w:sz w:val="22"/>
        </w:rPr>
        <w:t> </w:t>
      </w:r>
      <w:r>
        <w:rPr>
          <w:i/>
          <w:sz w:val="22"/>
        </w:rPr>
        <w:t>more</w:t>
      </w:r>
      <w:r>
        <w:rPr>
          <w:i/>
          <w:spacing w:val="-3"/>
          <w:sz w:val="22"/>
        </w:rPr>
        <w:t> </w:t>
      </w:r>
      <w:r>
        <w:rPr>
          <w:i/>
          <w:spacing w:val="-2"/>
          <w:sz w:val="22"/>
        </w:rPr>
        <w:t>abstract</w:t>
      </w:r>
    </w:p>
    <w:p>
      <w:pPr>
        <w:spacing w:before="0"/>
        <w:ind w:left="1440" w:right="1510" w:firstLine="0"/>
        <w:jc w:val="left"/>
        <w:rPr>
          <w:sz w:val="22"/>
        </w:rPr>
      </w:pPr>
      <w:r>
        <w:rPr>
          <w:i/>
          <w:sz w:val="22"/>
        </w:rPr>
        <w:t>representations</w:t>
      </w:r>
      <w:r>
        <w:rPr>
          <w:i/>
          <w:spacing w:val="-2"/>
          <w:sz w:val="22"/>
        </w:rPr>
        <w:t> </w:t>
      </w:r>
      <w:r>
        <w:rPr>
          <w:i/>
          <w:sz w:val="22"/>
        </w:rPr>
        <w:t>of</w:t>
      </w:r>
      <w:r>
        <w:rPr>
          <w:i/>
          <w:spacing w:val="-3"/>
          <w:sz w:val="22"/>
        </w:rPr>
        <w:t> </w:t>
      </w:r>
      <w:r>
        <w:rPr>
          <w:i/>
          <w:sz w:val="22"/>
        </w:rPr>
        <w:t>relevant</w:t>
      </w:r>
      <w:r>
        <w:rPr>
          <w:i/>
          <w:spacing w:val="-4"/>
          <w:sz w:val="22"/>
        </w:rPr>
        <w:t> </w:t>
      </w:r>
      <w:r>
        <w:rPr>
          <w:i/>
          <w:sz w:val="22"/>
        </w:rPr>
        <w:t>relationships</w:t>
      </w:r>
      <w:r>
        <w:rPr>
          <w:i/>
          <w:spacing w:val="-4"/>
          <w:sz w:val="22"/>
        </w:rPr>
        <w:t> </w:t>
      </w:r>
      <w:r>
        <w:rPr>
          <w:i/>
          <w:sz w:val="22"/>
        </w:rPr>
        <w:t>in</w:t>
      </w:r>
      <w:r>
        <w:rPr>
          <w:i/>
          <w:spacing w:val="-5"/>
          <w:sz w:val="22"/>
        </w:rPr>
        <w:t> </w:t>
      </w:r>
      <w:r>
        <w:rPr>
          <w:i/>
          <w:sz w:val="22"/>
        </w:rPr>
        <w:t>later</w:t>
      </w:r>
      <w:r>
        <w:rPr>
          <w:i/>
          <w:spacing w:val="-2"/>
          <w:sz w:val="22"/>
        </w:rPr>
        <w:t> </w:t>
      </w:r>
      <w:r>
        <w:rPr>
          <w:i/>
          <w:sz w:val="22"/>
        </w:rPr>
        <w:t>grades,</w:t>
      </w:r>
      <w:r>
        <w:rPr>
          <w:i/>
          <w:spacing w:val="-2"/>
          <w:sz w:val="22"/>
        </w:rPr>
        <w:t> </w:t>
      </w:r>
      <w:r>
        <w:rPr>
          <w:i/>
          <w:sz w:val="22"/>
        </w:rPr>
        <w:t>such</w:t>
      </w:r>
      <w:r>
        <w:rPr>
          <w:i/>
          <w:spacing w:val="-4"/>
          <w:sz w:val="22"/>
        </w:rPr>
        <w:t> </w:t>
      </w:r>
      <w:r>
        <w:rPr>
          <w:i/>
          <w:sz w:val="22"/>
        </w:rPr>
        <w:t>as</w:t>
      </w:r>
      <w:r>
        <w:rPr>
          <w:i/>
          <w:spacing w:val="-2"/>
          <w:sz w:val="22"/>
        </w:rPr>
        <w:t> </w:t>
      </w:r>
      <w:r>
        <w:rPr>
          <w:i/>
          <w:sz w:val="22"/>
        </w:rPr>
        <w:t>a</w:t>
      </w:r>
      <w:r>
        <w:rPr>
          <w:i/>
          <w:spacing w:val="-4"/>
          <w:sz w:val="22"/>
        </w:rPr>
        <w:t> </w:t>
      </w:r>
      <w:r>
        <w:rPr>
          <w:i/>
          <w:sz w:val="22"/>
        </w:rPr>
        <w:t>diagram</w:t>
      </w:r>
      <w:r>
        <w:rPr>
          <w:i/>
          <w:spacing w:val="-2"/>
          <w:sz w:val="22"/>
        </w:rPr>
        <w:t> </w:t>
      </w:r>
      <w:r>
        <w:rPr>
          <w:i/>
          <w:sz w:val="22"/>
        </w:rPr>
        <w:t>representing forces on a particular object in a system. </w:t>
      </w:r>
      <w:r>
        <w:rPr>
          <w:sz w:val="22"/>
        </w:rPr>
        <w:t>(NRC Framework, 2012, p. 58)</w:t>
      </w:r>
    </w:p>
    <w:p>
      <w:pPr>
        <w:pStyle w:val="BodyText"/>
        <w:spacing w:before="99"/>
        <w:ind w:left="720" w:right="766"/>
      </w:pPr>
      <w:r>
        <w:rPr/>
        <w:t>Models include diagrams, physical replicas, mathematical representations, analogies, and computer simulations.</w:t>
      </w:r>
      <w:r>
        <w:rPr>
          <w:spacing w:val="-3"/>
        </w:rPr>
        <w:t> </w:t>
      </w:r>
      <w:r>
        <w:rPr/>
        <w:t>Although</w:t>
      </w:r>
      <w:r>
        <w:rPr>
          <w:spacing w:val="-2"/>
        </w:rPr>
        <w:t> </w:t>
      </w:r>
      <w:r>
        <w:rPr/>
        <w:t>models</w:t>
      </w:r>
      <w:r>
        <w:rPr>
          <w:spacing w:val="-2"/>
        </w:rPr>
        <w:t> </w:t>
      </w:r>
      <w:r>
        <w:rPr/>
        <w:t>do</w:t>
      </w:r>
      <w:r>
        <w:rPr>
          <w:spacing w:val="-3"/>
        </w:rPr>
        <w:t> </w:t>
      </w:r>
      <w:r>
        <w:rPr/>
        <w:t>not</w:t>
      </w:r>
      <w:r>
        <w:rPr>
          <w:spacing w:val="-2"/>
        </w:rPr>
        <w:t> </w:t>
      </w:r>
      <w:r>
        <w:rPr/>
        <w:t>correspond</w:t>
      </w:r>
      <w:r>
        <w:rPr>
          <w:spacing w:val="-5"/>
        </w:rPr>
        <w:t> </w:t>
      </w:r>
      <w:r>
        <w:rPr/>
        <w:t>exactly</w:t>
      </w:r>
      <w:r>
        <w:rPr>
          <w:spacing w:val="-6"/>
        </w:rPr>
        <w:t> </w:t>
      </w:r>
      <w:r>
        <w:rPr/>
        <w:t>to</w:t>
      </w:r>
      <w:r>
        <w:rPr>
          <w:spacing w:val="-3"/>
        </w:rPr>
        <w:t> </w:t>
      </w:r>
      <w:r>
        <w:rPr/>
        <w:t>the</w:t>
      </w:r>
      <w:r>
        <w:rPr>
          <w:spacing w:val="-1"/>
        </w:rPr>
        <w:t> </w:t>
      </w:r>
      <w:r>
        <w:rPr/>
        <w:t>real</w:t>
      </w:r>
      <w:r>
        <w:rPr>
          <w:spacing w:val="-2"/>
        </w:rPr>
        <w:t> </w:t>
      </w:r>
      <w:r>
        <w:rPr/>
        <w:t>world,</w:t>
      </w:r>
      <w:r>
        <w:rPr>
          <w:spacing w:val="-3"/>
        </w:rPr>
        <w:t> </w:t>
      </w:r>
      <w:r>
        <w:rPr/>
        <w:t>they</w:t>
      </w:r>
      <w:r>
        <w:rPr>
          <w:spacing w:val="-5"/>
        </w:rPr>
        <w:t> </w:t>
      </w:r>
      <w:r>
        <w:rPr/>
        <w:t>bring</w:t>
      </w:r>
      <w:r>
        <w:rPr>
          <w:spacing w:val="-6"/>
        </w:rPr>
        <w:t> </w:t>
      </w:r>
      <w:r>
        <w:rPr/>
        <w:t>certain</w:t>
      </w:r>
      <w:r>
        <w:rPr>
          <w:spacing w:val="-3"/>
        </w:rPr>
        <w:t> </w:t>
      </w:r>
      <w:r>
        <w:rPr/>
        <w:t>features</w:t>
      </w:r>
      <w:r>
        <w:rPr>
          <w:spacing w:val="-3"/>
        </w:rPr>
        <w:t> </w:t>
      </w:r>
      <w:r>
        <w:rPr/>
        <w:t>into focus while obscuring others. All models contain approximations and assumptions that limit the range of validity and predictive power, so it is important for students to recognize their limitations.</w:t>
      </w:r>
    </w:p>
    <w:p>
      <w:pPr>
        <w:pStyle w:val="BodyText"/>
        <w:spacing w:before="99"/>
        <w:ind w:left="720" w:right="703"/>
      </w:pPr>
      <w:r>
        <w:rPr/>
        <w:t>In science, models are used to represent a system (or parts of a system) under study, to aid in the development of questions and explanations, to generate data that can be used to make predictions, and to communicate ideas to others. Students can be expected to evaluate and refine models through an iterative cycle of comparing their predictions with the real world and then adjusting them to gain insights into the phenomenon</w:t>
      </w:r>
      <w:r>
        <w:rPr>
          <w:spacing w:val="-2"/>
        </w:rPr>
        <w:t> </w:t>
      </w:r>
      <w:r>
        <w:rPr/>
        <w:t>being</w:t>
      </w:r>
      <w:r>
        <w:rPr>
          <w:spacing w:val="-5"/>
        </w:rPr>
        <w:t> </w:t>
      </w:r>
      <w:r>
        <w:rPr/>
        <w:t>modeled.</w:t>
      </w:r>
      <w:r>
        <w:rPr>
          <w:spacing w:val="-1"/>
        </w:rPr>
        <w:t> </w:t>
      </w:r>
      <w:r>
        <w:rPr/>
        <w:t>As</w:t>
      </w:r>
      <w:r>
        <w:rPr>
          <w:spacing w:val="-2"/>
        </w:rPr>
        <w:t> </w:t>
      </w:r>
      <w:r>
        <w:rPr/>
        <w:t>such,</w:t>
      </w:r>
      <w:r>
        <w:rPr>
          <w:spacing w:val="-2"/>
        </w:rPr>
        <w:t> </w:t>
      </w:r>
      <w:r>
        <w:rPr/>
        <w:t>models</w:t>
      </w:r>
      <w:r>
        <w:rPr>
          <w:spacing w:val="-2"/>
        </w:rPr>
        <w:t> </w:t>
      </w:r>
      <w:r>
        <w:rPr/>
        <w:t>are</w:t>
      </w:r>
      <w:r>
        <w:rPr>
          <w:spacing w:val="-2"/>
        </w:rPr>
        <w:t> </w:t>
      </w:r>
      <w:r>
        <w:rPr/>
        <w:t>based</w:t>
      </w:r>
      <w:r>
        <w:rPr>
          <w:spacing w:val="-2"/>
        </w:rPr>
        <w:t> </w:t>
      </w:r>
      <w:r>
        <w:rPr/>
        <w:t>upon</w:t>
      </w:r>
      <w:r>
        <w:rPr>
          <w:spacing w:val="-2"/>
        </w:rPr>
        <w:t> </w:t>
      </w:r>
      <w:r>
        <w:rPr/>
        <w:t>evidence.</w:t>
      </w:r>
      <w:r>
        <w:rPr>
          <w:spacing w:val="-5"/>
        </w:rPr>
        <w:t> </w:t>
      </w:r>
      <w:r>
        <w:rPr/>
        <w:t>When</w:t>
      </w:r>
      <w:r>
        <w:rPr>
          <w:spacing w:val="-2"/>
        </w:rPr>
        <w:t> </w:t>
      </w:r>
      <w:r>
        <w:rPr/>
        <w:t>new</w:t>
      </w:r>
      <w:r>
        <w:rPr>
          <w:spacing w:val="-3"/>
        </w:rPr>
        <w:t> </w:t>
      </w:r>
      <w:r>
        <w:rPr/>
        <w:t>evidence</w:t>
      </w:r>
      <w:r>
        <w:rPr>
          <w:spacing w:val="-3"/>
        </w:rPr>
        <w:t> </w:t>
      </w:r>
      <w:r>
        <w:rPr/>
        <w:t>is</w:t>
      </w:r>
      <w:r>
        <w:rPr>
          <w:spacing w:val="-2"/>
        </w:rPr>
        <w:t> </w:t>
      </w:r>
      <w:r>
        <w:rPr/>
        <w:t>uncovered that the models can’t explain, models are modified.</w:t>
      </w:r>
    </w:p>
    <w:p>
      <w:pPr>
        <w:pStyle w:val="BodyText"/>
        <w:spacing w:before="103"/>
        <w:ind w:left="720" w:right="703"/>
      </w:pPr>
      <w:r>
        <w:rPr/>
        <w:t>In engineering, models may be used to analyze a system to see where or under what conditions flaws might</w:t>
      </w:r>
      <w:r>
        <w:rPr>
          <w:spacing w:val="-1"/>
        </w:rPr>
        <w:t> </w:t>
      </w:r>
      <w:r>
        <w:rPr/>
        <w:t>develop,</w:t>
      </w:r>
      <w:r>
        <w:rPr>
          <w:spacing w:val="-2"/>
        </w:rPr>
        <w:t> </w:t>
      </w:r>
      <w:r>
        <w:rPr/>
        <w:t>or</w:t>
      </w:r>
      <w:r>
        <w:rPr>
          <w:spacing w:val="-2"/>
        </w:rPr>
        <w:t> </w:t>
      </w:r>
      <w:r>
        <w:rPr/>
        <w:t>to</w:t>
      </w:r>
      <w:r>
        <w:rPr>
          <w:spacing w:val="-2"/>
        </w:rPr>
        <w:t> </w:t>
      </w:r>
      <w:r>
        <w:rPr/>
        <w:t>test</w:t>
      </w:r>
      <w:r>
        <w:rPr>
          <w:spacing w:val="-3"/>
        </w:rPr>
        <w:t> </w:t>
      </w:r>
      <w:r>
        <w:rPr/>
        <w:t>possible</w:t>
      </w:r>
      <w:r>
        <w:rPr>
          <w:spacing w:val="-4"/>
        </w:rPr>
        <w:t> </w:t>
      </w:r>
      <w:r>
        <w:rPr/>
        <w:t>solutions</w:t>
      </w:r>
      <w:r>
        <w:rPr>
          <w:spacing w:val="-4"/>
        </w:rPr>
        <w:t> </w:t>
      </w:r>
      <w:r>
        <w:rPr/>
        <w:t>to</w:t>
      </w:r>
      <w:r>
        <w:rPr>
          <w:spacing w:val="-2"/>
        </w:rPr>
        <w:t> </w:t>
      </w:r>
      <w:r>
        <w:rPr/>
        <w:t>a</w:t>
      </w:r>
      <w:r>
        <w:rPr>
          <w:spacing w:val="-4"/>
        </w:rPr>
        <w:t> </w:t>
      </w:r>
      <w:r>
        <w:rPr/>
        <w:t>problem. Models</w:t>
      </w:r>
      <w:r>
        <w:rPr>
          <w:spacing w:val="-2"/>
        </w:rPr>
        <w:t> </w:t>
      </w:r>
      <w:r>
        <w:rPr/>
        <w:t>can</w:t>
      </w:r>
      <w:r>
        <w:rPr>
          <w:spacing w:val="-2"/>
        </w:rPr>
        <w:t> </w:t>
      </w:r>
      <w:r>
        <w:rPr/>
        <w:t>also</w:t>
      </w:r>
      <w:r>
        <w:rPr>
          <w:spacing w:val="-2"/>
        </w:rPr>
        <w:t> </w:t>
      </w:r>
      <w:r>
        <w:rPr/>
        <w:t>be</w:t>
      </w:r>
      <w:r>
        <w:rPr>
          <w:spacing w:val="-1"/>
        </w:rPr>
        <w:t> </w:t>
      </w:r>
      <w:r>
        <w:rPr/>
        <w:t>used</w:t>
      </w:r>
      <w:r>
        <w:rPr>
          <w:spacing w:val="-4"/>
        </w:rPr>
        <w:t> </w:t>
      </w:r>
      <w:r>
        <w:rPr/>
        <w:t>to</w:t>
      </w:r>
      <w:r>
        <w:rPr>
          <w:spacing w:val="-2"/>
        </w:rPr>
        <w:t> </w:t>
      </w:r>
      <w:r>
        <w:rPr/>
        <w:t>visualize</w:t>
      </w:r>
      <w:r>
        <w:rPr>
          <w:spacing w:val="-2"/>
        </w:rPr>
        <w:t> </w:t>
      </w:r>
      <w:r>
        <w:rPr/>
        <w:t>and</w:t>
      </w:r>
      <w:r>
        <w:rPr>
          <w:spacing w:val="-2"/>
        </w:rPr>
        <w:t> </w:t>
      </w:r>
      <w:r>
        <w:rPr/>
        <w:t>refine</w:t>
      </w:r>
      <w:r>
        <w:rPr>
          <w:spacing w:val="-2"/>
        </w:rPr>
        <w:t> </w:t>
      </w:r>
      <w:r>
        <w:rPr/>
        <w:t>a design, to communicate a design’s features to others, and as prototypes for testing design performance.</w:t>
      </w:r>
    </w:p>
    <w:p>
      <w:pPr>
        <w:pStyle w:val="BodyText"/>
        <w:spacing w:before="20" w:after="1"/>
        <w:rPr>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9"/>
        <w:gridCol w:w="2520"/>
        <w:gridCol w:w="2671"/>
        <w:gridCol w:w="2640"/>
      </w:tblGrid>
      <w:tr>
        <w:trPr>
          <w:trHeight w:val="366" w:hRule="atLeast"/>
        </w:trPr>
        <w:tc>
          <w:tcPr>
            <w:tcW w:w="2429" w:type="dxa"/>
            <w:shd w:val="clear" w:color="auto" w:fill="C0C0C0"/>
          </w:tcPr>
          <w:p>
            <w:pPr>
              <w:pStyle w:val="TableParagraph"/>
              <w:spacing w:before="57"/>
              <w:ind w:left="765"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K-</w:t>
            </w:r>
            <w:r>
              <w:rPr>
                <w:rFonts w:ascii="Times New Roman"/>
                <w:b/>
                <w:spacing w:val="-10"/>
                <w:sz w:val="18"/>
              </w:rPr>
              <w:t>2</w:t>
            </w:r>
          </w:p>
        </w:tc>
        <w:tc>
          <w:tcPr>
            <w:tcW w:w="2520" w:type="dxa"/>
            <w:shd w:val="clear" w:color="auto" w:fill="C0C0C0"/>
          </w:tcPr>
          <w:p>
            <w:pPr>
              <w:pStyle w:val="TableParagraph"/>
              <w:spacing w:before="57"/>
              <w:ind w:left="838"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3-</w:t>
            </w:r>
            <w:r>
              <w:rPr>
                <w:rFonts w:ascii="Times New Roman"/>
                <w:b/>
                <w:spacing w:val="-10"/>
                <w:sz w:val="18"/>
              </w:rPr>
              <w:t>5</w:t>
            </w:r>
          </w:p>
        </w:tc>
        <w:tc>
          <w:tcPr>
            <w:tcW w:w="2671" w:type="dxa"/>
            <w:shd w:val="clear" w:color="auto" w:fill="C0C0C0"/>
          </w:tcPr>
          <w:p>
            <w:pPr>
              <w:pStyle w:val="TableParagraph"/>
              <w:spacing w:before="57"/>
              <w:ind w:left="8" w:firstLine="0"/>
              <w:jc w:val="center"/>
              <w:rPr>
                <w:rFonts w:ascii="Times New Roman"/>
                <w:b/>
                <w:sz w:val="18"/>
              </w:rPr>
            </w:pPr>
            <w:r>
              <w:rPr>
                <w:rFonts w:ascii="Times New Roman"/>
                <w:b/>
                <w:sz w:val="18"/>
              </w:rPr>
              <w:t>Grades</w:t>
            </w:r>
            <w:r>
              <w:rPr>
                <w:rFonts w:ascii="Times New Roman"/>
                <w:b/>
                <w:spacing w:val="-3"/>
                <w:sz w:val="18"/>
              </w:rPr>
              <w:t> </w:t>
            </w:r>
            <w:r>
              <w:rPr>
                <w:rFonts w:ascii="Times New Roman"/>
                <w:b/>
                <w:sz w:val="18"/>
              </w:rPr>
              <w:t>6-</w:t>
            </w:r>
            <w:r>
              <w:rPr>
                <w:rFonts w:ascii="Times New Roman"/>
                <w:b/>
                <w:spacing w:val="-10"/>
                <w:sz w:val="18"/>
              </w:rPr>
              <w:t>8</w:t>
            </w:r>
          </w:p>
        </w:tc>
        <w:tc>
          <w:tcPr>
            <w:tcW w:w="2640" w:type="dxa"/>
            <w:shd w:val="clear" w:color="auto" w:fill="C0C0C0"/>
          </w:tcPr>
          <w:p>
            <w:pPr>
              <w:pStyle w:val="TableParagraph"/>
              <w:spacing w:before="57"/>
              <w:ind w:left="853"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9-</w:t>
            </w:r>
            <w:r>
              <w:rPr>
                <w:rFonts w:ascii="Times New Roman"/>
                <w:b/>
                <w:spacing w:val="-5"/>
                <w:sz w:val="18"/>
              </w:rPr>
              <w:t>12</w:t>
            </w:r>
          </w:p>
        </w:tc>
      </w:tr>
      <w:tr>
        <w:trPr>
          <w:trHeight w:val="6706" w:hRule="atLeast"/>
        </w:trPr>
        <w:tc>
          <w:tcPr>
            <w:tcW w:w="2429" w:type="dxa"/>
          </w:tcPr>
          <w:p>
            <w:pPr>
              <w:pStyle w:val="TableParagraph"/>
              <w:spacing w:before="35"/>
              <w:ind w:left="107" w:right="124" w:firstLine="0"/>
              <w:rPr>
                <w:rFonts w:ascii="Times New Roman" w:hAnsi="Times New Roman"/>
                <w:sz w:val="16"/>
              </w:rPr>
            </w:pPr>
            <w:r>
              <w:rPr>
                <w:rFonts w:ascii="Times New Roman" w:hAnsi="Times New Roman"/>
                <w:sz w:val="16"/>
              </w:rPr>
              <w:t>Modeling in K–2 builds on prior</w:t>
            </w:r>
            <w:r>
              <w:rPr>
                <w:rFonts w:ascii="Times New Roman" w:hAnsi="Times New Roman"/>
                <w:spacing w:val="40"/>
                <w:sz w:val="16"/>
              </w:rPr>
              <w:t> </w:t>
            </w:r>
            <w:r>
              <w:rPr>
                <w:rFonts w:ascii="Times New Roman" w:hAnsi="Times New Roman"/>
                <w:sz w:val="16"/>
              </w:rPr>
              <w:t>experiences and progresses to</w:t>
            </w:r>
            <w:r>
              <w:rPr>
                <w:rFonts w:ascii="Times New Roman" w:hAnsi="Times New Roman"/>
                <w:spacing w:val="40"/>
                <w:sz w:val="16"/>
              </w:rPr>
              <w:t> </w:t>
            </w:r>
            <w:r>
              <w:rPr>
                <w:rFonts w:ascii="Times New Roman" w:hAnsi="Times New Roman"/>
                <w:sz w:val="16"/>
              </w:rPr>
              <w:t>include using and developing</w:t>
            </w:r>
            <w:r>
              <w:rPr>
                <w:rFonts w:ascii="Times New Roman" w:hAnsi="Times New Roman"/>
                <w:spacing w:val="40"/>
                <w:sz w:val="16"/>
              </w:rPr>
              <w:t> </w:t>
            </w:r>
            <w:r>
              <w:rPr>
                <w:rFonts w:ascii="Times New Roman" w:hAnsi="Times New Roman"/>
                <w:sz w:val="16"/>
              </w:rPr>
              <w:t>models (i.e., diagram, drawing,</w:t>
            </w:r>
            <w:r>
              <w:rPr>
                <w:rFonts w:ascii="Times New Roman" w:hAnsi="Times New Roman"/>
                <w:spacing w:val="40"/>
                <w:sz w:val="16"/>
              </w:rPr>
              <w:t> </w:t>
            </w:r>
            <w:r>
              <w:rPr>
                <w:rFonts w:ascii="Times New Roman" w:hAnsi="Times New Roman"/>
                <w:sz w:val="16"/>
              </w:rPr>
              <w:t>physical replica, diorama,</w:t>
            </w:r>
            <w:r>
              <w:rPr>
                <w:rFonts w:ascii="Times New Roman" w:hAnsi="Times New Roman"/>
                <w:spacing w:val="40"/>
                <w:sz w:val="16"/>
              </w:rPr>
              <w:t> </w:t>
            </w:r>
            <w:r>
              <w:rPr>
                <w:rFonts w:ascii="Times New Roman" w:hAnsi="Times New Roman"/>
                <w:sz w:val="16"/>
              </w:rPr>
              <w:t>dramatization,</w:t>
            </w:r>
            <w:r>
              <w:rPr>
                <w:rFonts w:ascii="Times New Roman" w:hAnsi="Times New Roman"/>
                <w:spacing w:val="-10"/>
                <w:sz w:val="16"/>
              </w:rPr>
              <w:t> </w:t>
            </w:r>
            <w:r>
              <w:rPr>
                <w:rFonts w:ascii="Times New Roman" w:hAnsi="Times New Roman"/>
                <w:sz w:val="16"/>
              </w:rPr>
              <w:t>or</w:t>
            </w:r>
            <w:r>
              <w:rPr>
                <w:rFonts w:ascii="Times New Roman" w:hAnsi="Times New Roman"/>
                <w:spacing w:val="-10"/>
                <w:sz w:val="16"/>
              </w:rPr>
              <w:t> </w:t>
            </w:r>
            <w:r>
              <w:rPr>
                <w:rFonts w:ascii="Times New Roman" w:hAnsi="Times New Roman"/>
                <w:sz w:val="16"/>
              </w:rPr>
              <w:t>storyboard)</w:t>
            </w:r>
            <w:r>
              <w:rPr>
                <w:rFonts w:ascii="Times New Roman" w:hAnsi="Times New Roman"/>
                <w:spacing w:val="-10"/>
                <w:sz w:val="16"/>
              </w:rPr>
              <w:t> </w:t>
            </w:r>
            <w:r>
              <w:rPr>
                <w:rFonts w:ascii="Times New Roman" w:hAnsi="Times New Roman"/>
                <w:sz w:val="16"/>
              </w:rPr>
              <w:t>that</w:t>
            </w:r>
            <w:r>
              <w:rPr>
                <w:rFonts w:ascii="Times New Roman" w:hAnsi="Times New Roman"/>
                <w:spacing w:val="40"/>
                <w:sz w:val="16"/>
              </w:rPr>
              <w:t> </w:t>
            </w:r>
            <w:r>
              <w:rPr>
                <w:rFonts w:ascii="Times New Roman" w:hAnsi="Times New Roman"/>
                <w:sz w:val="16"/>
              </w:rPr>
              <w:t>represent concrete events or</w:t>
            </w:r>
            <w:r>
              <w:rPr>
                <w:rFonts w:ascii="Times New Roman" w:hAnsi="Times New Roman"/>
                <w:spacing w:val="40"/>
                <w:sz w:val="16"/>
              </w:rPr>
              <w:t> </w:t>
            </w:r>
            <w:r>
              <w:rPr>
                <w:rFonts w:ascii="Times New Roman" w:hAnsi="Times New Roman"/>
                <w:sz w:val="16"/>
              </w:rPr>
              <w:t>design solutions.</w:t>
            </w:r>
          </w:p>
          <w:p>
            <w:pPr>
              <w:pStyle w:val="TableParagraph"/>
              <w:numPr>
                <w:ilvl w:val="0"/>
                <w:numId w:val="9"/>
              </w:numPr>
              <w:tabs>
                <w:tab w:pos="294" w:val="left" w:leader="none"/>
                <w:tab w:pos="335" w:val="left" w:leader="none"/>
              </w:tabs>
              <w:spacing w:line="240" w:lineRule="auto" w:before="40" w:after="0"/>
              <w:ind w:left="294" w:right="204" w:hanging="188"/>
              <w:jc w:val="left"/>
              <w:rPr>
                <w:rFonts w:ascii="Times New Roman" w:hAnsi="Times New Roman"/>
                <w:sz w:val="16"/>
              </w:rPr>
            </w:pPr>
            <w:r>
              <w:rPr>
                <w:rFonts w:ascii="Times New Roman" w:hAnsi="Times New Roman"/>
                <w:sz w:val="16"/>
              </w:rPr>
              <w:t>Distinguish</w:t>
            </w:r>
            <w:r>
              <w:rPr>
                <w:rFonts w:ascii="Times New Roman" w:hAnsi="Times New Roman"/>
                <w:spacing w:val="28"/>
                <w:sz w:val="16"/>
              </w:rPr>
              <w:t> </w:t>
            </w:r>
            <w:r>
              <w:rPr>
                <w:rFonts w:ascii="Times New Roman" w:hAnsi="Times New Roman"/>
                <w:sz w:val="16"/>
              </w:rPr>
              <w:t>between</w:t>
            </w:r>
            <w:r>
              <w:rPr>
                <w:rFonts w:ascii="Times New Roman" w:hAnsi="Times New Roman"/>
                <w:spacing w:val="-5"/>
                <w:sz w:val="16"/>
              </w:rPr>
              <w:t> </w:t>
            </w:r>
            <w:r>
              <w:rPr>
                <w:rFonts w:ascii="Times New Roman" w:hAnsi="Times New Roman"/>
                <w:sz w:val="16"/>
              </w:rPr>
              <w:t>a</w:t>
            </w:r>
            <w:r>
              <w:rPr>
                <w:rFonts w:ascii="Times New Roman" w:hAnsi="Times New Roman"/>
                <w:spacing w:val="-5"/>
                <w:sz w:val="16"/>
              </w:rPr>
              <w:t> </w:t>
            </w:r>
            <w:r>
              <w:rPr>
                <w:rFonts w:ascii="Times New Roman" w:hAnsi="Times New Roman"/>
                <w:sz w:val="16"/>
              </w:rPr>
              <w:t>model</w:t>
            </w:r>
            <w:r>
              <w:rPr>
                <w:rFonts w:ascii="Times New Roman" w:hAnsi="Times New Roman"/>
                <w:spacing w:val="4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actual</w:t>
            </w:r>
            <w:r>
              <w:rPr>
                <w:rFonts w:ascii="Times New Roman" w:hAnsi="Times New Roman"/>
                <w:spacing w:val="-9"/>
                <w:sz w:val="16"/>
              </w:rPr>
              <w:t> </w:t>
            </w:r>
            <w:r>
              <w:rPr>
                <w:rFonts w:ascii="Times New Roman" w:hAnsi="Times New Roman"/>
                <w:sz w:val="16"/>
              </w:rPr>
              <w:t>object,</w:t>
            </w:r>
            <w:r>
              <w:rPr>
                <w:rFonts w:ascii="Times New Roman" w:hAnsi="Times New Roman"/>
                <w:spacing w:val="-10"/>
                <w:sz w:val="16"/>
              </w:rPr>
              <w:t> </w:t>
            </w:r>
            <w:r>
              <w:rPr>
                <w:rFonts w:ascii="Times New Roman" w:hAnsi="Times New Roman"/>
                <w:sz w:val="16"/>
              </w:rPr>
              <w:t>process,</w:t>
            </w:r>
            <w:r>
              <w:rPr>
                <w:rFonts w:ascii="Times New Roman" w:hAnsi="Times New Roman"/>
                <w:spacing w:val="40"/>
                <w:sz w:val="16"/>
              </w:rPr>
              <w:t> </w:t>
            </w:r>
            <w:r>
              <w:rPr>
                <w:rFonts w:ascii="Times New Roman" w:hAnsi="Times New Roman"/>
                <w:sz w:val="16"/>
              </w:rPr>
              <w:t>and/or events the model</w:t>
            </w:r>
            <w:r>
              <w:rPr>
                <w:rFonts w:ascii="Times New Roman" w:hAnsi="Times New Roman"/>
                <w:spacing w:val="40"/>
                <w:sz w:val="16"/>
              </w:rPr>
              <w:t> </w:t>
            </w:r>
            <w:r>
              <w:rPr>
                <w:rFonts w:ascii="Times New Roman" w:hAnsi="Times New Roman"/>
                <w:spacing w:val="-2"/>
                <w:sz w:val="16"/>
              </w:rPr>
              <w:t>represents.</w:t>
            </w:r>
          </w:p>
          <w:p>
            <w:pPr>
              <w:pStyle w:val="TableParagraph"/>
              <w:numPr>
                <w:ilvl w:val="0"/>
                <w:numId w:val="9"/>
              </w:numPr>
              <w:tabs>
                <w:tab w:pos="294" w:val="left" w:leader="none"/>
                <w:tab w:pos="335" w:val="left" w:leader="none"/>
              </w:tabs>
              <w:spacing w:line="240" w:lineRule="auto" w:before="1" w:after="0"/>
              <w:ind w:left="294" w:right="329" w:hanging="188"/>
              <w:jc w:val="left"/>
              <w:rPr>
                <w:rFonts w:ascii="Times New Roman" w:hAnsi="Times New Roman"/>
                <w:sz w:val="16"/>
              </w:rPr>
            </w:pPr>
            <w:r>
              <w:rPr>
                <w:rFonts w:ascii="Times New Roman" w:hAnsi="Times New Roman"/>
                <w:sz w:val="16"/>
              </w:rPr>
              <w:t>Compare</w:t>
            </w:r>
            <w:r>
              <w:rPr>
                <w:rFonts w:ascii="Times New Roman" w:hAnsi="Times New Roman"/>
                <w:spacing w:val="10"/>
                <w:sz w:val="16"/>
              </w:rPr>
              <w:t> </w:t>
            </w:r>
            <w:r>
              <w:rPr>
                <w:rFonts w:ascii="Times New Roman" w:hAnsi="Times New Roman"/>
                <w:sz w:val="16"/>
              </w:rPr>
              <w:t>models</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identify</w:t>
            </w:r>
            <w:r>
              <w:rPr>
                <w:rFonts w:ascii="Times New Roman" w:hAnsi="Times New Roman"/>
                <w:spacing w:val="40"/>
                <w:sz w:val="16"/>
              </w:rPr>
              <w:t> </w:t>
            </w:r>
            <w:r>
              <w:rPr>
                <w:rFonts w:ascii="Times New Roman" w:hAnsi="Times New Roman"/>
                <w:sz w:val="16"/>
              </w:rPr>
              <w:t>common features and</w:t>
            </w:r>
            <w:r>
              <w:rPr>
                <w:rFonts w:ascii="Times New Roman" w:hAnsi="Times New Roman"/>
                <w:spacing w:val="40"/>
                <w:sz w:val="16"/>
              </w:rPr>
              <w:t> </w:t>
            </w:r>
            <w:r>
              <w:rPr>
                <w:rFonts w:ascii="Times New Roman" w:hAnsi="Times New Roman"/>
                <w:spacing w:val="-2"/>
                <w:sz w:val="16"/>
              </w:rPr>
              <w:t>differences.</w:t>
            </w:r>
          </w:p>
          <w:p>
            <w:pPr>
              <w:pStyle w:val="TableParagraph"/>
              <w:numPr>
                <w:ilvl w:val="0"/>
                <w:numId w:val="9"/>
              </w:numPr>
              <w:tabs>
                <w:tab w:pos="294" w:val="left" w:leader="none"/>
                <w:tab w:pos="335" w:val="left" w:leader="none"/>
              </w:tabs>
              <w:spacing w:line="240" w:lineRule="auto" w:before="0" w:after="0"/>
              <w:ind w:left="294" w:right="159" w:hanging="188"/>
              <w:jc w:val="left"/>
              <w:rPr>
                <w:rFonts w:ascii="Times New Roman" w:hAnsi="Times New Roman"/>
                <w:sz w:val="16"/>
              </w:rPr>
            </w:pPr>
            <w:r>
              <w:rPr>
                <w:rFonts w:ascii="Times New Roman" w:hAnsi="Times New Roman"/>
                <w:sz w:val="16"/>
              </w:rPr>
              <w:t>Develop</w:t>
            </w:r>
            <w:r>
              <w:rPr>
                <w:rFonts w:ascii="Times New Roman" w:hAnsi="Times New Roman"/>
                <w:spacing w:val="12"/>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use</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model</w:t>
            </w:r>
            <w:r>
              <w:rPr>
                <w:rFonts w:ascii="Times New Roman" w:hAnsi="Times New Roman"/>
                <w:spacing w:val="-10"/>
                <w:sz w:val="16"/>
              </w:rPr>
              <w:t> </w:t>
            </w:r>
            <w:r>
              <w:rPr>
                <w:rFonts w:ascii="Times New Roman" w:hAnsi="Times New Roman"/>
                <w:sz w:val="16"/>
              </w:rPr>
              <w:t>to</w:t>
            </w:r>
            <w:r>
              <w:rPr>
                <w:rFonts w:ascii="Times New Roman" w:hAnsi="Times New Roman"/>
                <w:spacing w:val="40"/>
                <w:sz w:val="16"/>
              </w:rPr>
              <w:t> </w:t>
            </w:r>
            <w:r>
              <w:rPr>
                <w:rFonts w:ascii="Times New Roman" w:hAnsi="Times New Roman"/>
                <w:sz w:val="16"/>
              </w:rPr>
              <w:t>represent amounts,</w:t>
            </w:r>
            <w:r>
              <w:rPr>
                <w:rFonts w:ascii="Times New Roman" w:hAnsi="Times New Roman"/>
                <w:spacing w:val="40"/>
                <w:sz w:val="16"/>
              </w:rPr>
              <w:t> </w:t>
            </w:r>
            <w:r>
              <w:rPr>
                <w:rFonts w:ascii="Times New Roman" w:hAnsi="Times New Roman"/>
                <w:sz w:val="16"/>
              </w:rPr>
              <w:t>relationships, relative scales</w:t>
            </w:r>
            <w:r>
              <w:rPr>
                <w:rFonts w:ascii="Times New Roman" w:hAnsi="Times New Roman"/>
                <w:spacing w:val="40"/>
                <w:sz w:val="16"/>
              </w:rPr>
              <w:t> </w:t>
            </w:r>
            <w:r>
              <w:rPr>
                <w:rFonts w:ascii="Times New Roman" w:hAnsi="Times New Roman"/>
                <w:sz w:val="16"/>
              </w:rPr>
              <w:t>(bigger, smaller), and/or</w:t>
            </w:r>
            <w:r>
              <w:rPr>
                <w:rFonts w:ascii="Times New Roman" w:hAnsi="Times New Roman"/>
                <w:spacing w:val="40"/>
                <w:sz w:val="16"/>
              </w:rPr>
              <w:t> </w:t>
            </w:r>
            <w:r>
              <w:rPr>
                <w:rFonts w:ascii="Times New Roman" w:hAnsi="Times New Roman"/>
                <w:sz w:val="16"/>
              </w:rPr>
              <w:t>patterns in the natural and</w:t>
            </w:r>
            <w:r>
              <w:rPr>
                <w:rFonts w:ascii="Times New Roman" w:hAnsi="Times New Roman"/>
                <w:spacing w:val="40"/>
                <w:sz w:val="16"/>
              </w:rPr>
              <w:t> </w:t>
            </w:r>
            <w:r>
              <w:rPr>
                <w:rFonts w:ascii="Times New Roman" w:hAnsi="Times New Roman"/>
                <w:sz w:val="16"/>
              </w:rPr>
              <w:t>designed world(s).</w:t>
            </w:r>
          </w:p>
          <w:p>
            <w:pPr>
              <w:pStyle w:val="TableParagraph"/>
              <w:numPr>
                <w:ilvl w:val="0"/>
                <w:numId w:val="9"/>
              </w:numPr>
              <w:tabs>
                <w:tab w:pos="294" w:val="left" w:leader="none"/>
                <w:tab w:pos="335" w:val="left" w:leader="none"/>
              </w:tabs>
              <w:spacing w:line="240" w:lineRule="auto" w:before="0" w:after="0"/>
              <w:ind w:left="294" w:right="157" w:hanging="188"/>
              <w:jc w:val="left"/>
              <w:rPr>
                <w:rFonts w:ascii="Times New Roman" w:hAnsi="Times New Roman"/>
                <w:sz w:val="16"/>
              </w:rPr>
            </w:pPr>
            <w:r>
              <w:rPr>
                <w:rFonts w:ascii="Times New Roman" w:hAnsi="Times New Roman"/>
                <w:sz w:val="16"/>
              </w:rPr>
              <w:t>Develop</w:t>
            </w:r>
            <w:r>
              <w:rPr>
                <w:rFonts w:ascii="Times New Roman" w:hAnsi="Times New Roman"/>
                <w:spacing w:val="12"/>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simple</w:t>
            </w:r>
            <w:r>
              <w:rPr>
                <w:rFonts w:ascii="Times New Roman" w:hAnsi="Times New Roman"/>
                <w:spacing w:val="-10"/>
                <w:sz w:val="16"/>
              </w:rPr>
              <w:t> </w:t>
            </w:r>
            <w:r>
              <w:rPr>
                <w:rFonts w:ascii="Times New Roman" w:hAnsi="Times New Roman"/>
                <w:sz w:val="16"/>
              </w:rPr>
              <w:t>model</w:t>
            </w:r>
            <w:r>
              <w:rPr>
                <w:rFonts w:ascii="Times New Roman" w:hAnsi="Times New Roman"/>
                <w:spacing w:val="-10"/>
                <w:sz w:val="16"/>
              </w:rPr>
              <w:t> </w:t>
            </w:r>
            <w:r>
              <w:rPr>
                <w:rFonts w:ascii="Times New Roman" w:hAnsi="Times New Roman"/>
                <w:sz w:val="16"/>
              </w:rPr>
              <w:t>based</w:t>
            </w:r>
            <w:r>
              <w:rPr>
                <w:rFonts w:ascii="Times New Roman" w:hAnsi="Times New Roman"/>
                <w:spacing w:val="40"/>
                <w:sz w:val="16"/>
              </w:rPr>
              <w:t> </w:t>
            </w:r>
            <w:r>
              <w:rPr>
                <w:rFonts w:ascii="Times New Roman" w:hAnsi="Times New Roman"/>
                <w:sz w:val="16"/>
              </w:rPr>
              <w:t>on evidence to represent a</w:t>
            </w:r>
            <w:r>
              <w:rPr>
                <w:rFonts w:ascii="Times New Roman" w:hAnsi="Times New Roman"/>
                <w:spacing w:val="40"/>
                <w:sz w:val="16"/>
              </w:rPr>
              <w:t> </w:t>
            </w:r>
            <w:r>
              <w:rPr>
                <w:rFonts w:ascii="Times New Roman" w:hAnsi="Times New Roman"/>
                <w:sz w:val="16"/>
              </w:rPr>
              <w:t>proposed object or tool.</w:t>
            </w:r>
          </w:p>
        </w:tc>
        <w:tc>
          <w:tcPr>
            <w:tcW w:w="2520" w:type="dxa"/>
          </w:tcPr>
          <w:p>
            <w:pPr>
              <w:pStyle w:val="TableParagraph"/>
              <w:ind w:left="108" w:right="133" w:firstLine="0"/>
              <w:rPr>
                <w:rFonts w:ascii="Times New Roman" w:hAnsi="Times New Roman"/>
                <w:sz w:val="16"/>
              </w:rPr>
            </w:pPr>
            <w:r>
              <w:rPr>
                <w:rFonts w:ascii="Times New Roman" w:hAnsi="Times New Roman"/>
                <w:sz w:val="16"/>
              </w:rPr>
              <w:t>Modeling</w:t>
            </w:r>
            <w:r>
              <w:rPr>
                <w:rFonts w:ascii="Times New Roman" w:hAnsi="Times New Roman"/>
                <w:spacing w:val="-9"/>
                <w:sz w:val="16"/>
              </w:rPr>
              <w:t> </w:t>
            </w:r>
            <w:r>
              <w:rPr>
                <w:rFonts w:ascii="Times New Roman" w:hAnsi="Times New Roman"/>
                <w:sz w:val="16"/>
              </w:rPr>
              <w:t>in</w:t>
            </w:r>
            <w:r>
              <w:rPr>
                <w:rFonts w:ascii="Times New Roman" w:hAnsi="Times New Roman"/>
                <w:spacing w:val="-8"/>
                <w:sz w:val="16"/>
              </w:rPr>
              <w:t> </w:t>
            </w:r>
            <w:r>
              <w:rPr>
                <w:rFonts w:ascii="Times New Roman" w:hAnsi="Times New Roman"/>
                <w:sz w:val="16"/>
              </w:rPr>
              <w:t>3–5</w:t>
            </w:r>
            <w:r>
              <w:rPr>
                <w:rFonts w:ascii="Times New Roman" w:hAnsi="Times New Roman"/>
                <w:spacing w:val="-8"/>
                <w:sz w:val="16"/>
              </w:rPr>
              <w:t> </w:t>
            </w:r>
            <w:r>
              <w:rPr>
                <w:rFonts w:ascii="Times New Roman" w:hAnsi="Times New Roman"/>
                <w:sz w:val="16"/>
              </w:rPr>
              <w:t>builds</w:t>
            </w:r>
            <w:r>
              <w:rPr>
                <w:rFonts w:ascii="Times New Roman" w:hAnsi="Times New Roman"/>
                <w:spacing w:val="-7"/>
                <w:sz w:val="16"/>
              </w:rPr>
              <w:t> </w:t>
            </w:r>
            <w:r>
              <w:rPr>
                <w:rFonts w:ascii="Times New Roman" w:hAnsi="Times New Roman"/>
                <w:sz w:val="16"/>
              </w:rPr>
              <w:t>on</w:t>
            </w:r>
            <w:r>
              <w:rPr>
                <w:rFonts w:ascii="Times New Roman" w:hAnsi="Times New Roman"/>
                <w:spacing w:val="-6"/>
                <w:sz w:val="16"/>
              </w:rPr>
              <w:t> </w:t>
            </w:r>
            <w:r>
              <w:rPr>
                <w:rFonts w:ascii="Times New Roman" w:hAnsi="Times New Roman"/>
                <w:sz w:val="16"/>
              </w:rPr>
              <w:t>K–2</w:t>
            </w:r>
            <w:r>
              <w:rPr>
                <w:rFonts w:ascii="Times New Roman" w:hAnsi="Times New Roman"/>
                <w:spacing w:val="40"/>
                <w:sz w:val="16"/>
              </w:rPr>
              <w:t> </w:t>
            </w:r>
            <w:r>
              <w:rPr>
                <w:rFonts w:ascii="Times New Roman" w:hAnsi="Times New Roman"/>
                <w:sz w:val="16"/>
              </w:rPr>
              <w:t>experiences and progresses to</w:t>
            </w:r>
            <w:r>
              <w:rPr>
                <w:rFonts w:ascii="Times New Roman" w:hAnsi="Times New Roman"/>
                <w:spacing w:val="40"/>
                <w:sz w:val="16"/>
              </w:rPr>
              <w:t> </w:t>
            </w:r>
            <w:r>
              <w:rPr>
                <w:rFonts w:ascii="Times New Roman" w:hAnsi="Times New Roman"/>
                <w:sz w:val="16"/>
              </w:rPr>
              <w:t>building and revising simple</w:t>
            </w:r>
            <w:r>
              <w:rPr>
                <w:rFonts w:ascii="Times New Roman" w:hAnsi="Times New Roman"/>
                <w:spacing w:val="40"/>
                <w:sz w:val="16"/>
              </w:rPr>
              <w:t> </w:t>
            </w:r>
            <w:r>
              <w:rPr>
                <w:rFonts w:ascii="Times New Roman" w:hAnsi="Times New Roman"/>
                <w:sz w:val="16"/>
              </w:rPr>
              <w:t>models and using models to</w:t>
            </w:r>
            <w:r>
              <w:rPr>
                <w:rFonts w:ascii="Times New Roman" w:hAnsi="Times New Roman"/>
                <w:spacing w:val="40"/>
                <w:sz w:val="16"/>
              </w:rPr>
              <w:t> </w:t>
            </w:r>
            <w:r>
              <w:rPr>
                <w:rFonts w:ascii="Times New Roman" w:hAnsi="Times New Roman"/>
                <w:sz w:val="16"/>
              </w:rPr>
              <w:t>represent events and design</w:t>
            </w:r>
            <w:r>
              <w:rPr>
                <w:rFonts w:ascii="Times New Roman" w:hAnsi="Times New Roman"/>
                <w:spacing w:val="40"/>
                <w:sz w:val="16"/>
              </w:rPr>
              <w:t> </w:t>
            </w:r>
            <w:r>
              <w:rPr>
                <w:rFonts w:ascii="Times New Roman" w:hAnsi="Times New Roman"/>
                <w:spacing w:val="-2"/>
                <w:sz w:val="16"/>
              </w:rPr>
              <w:t>solutions.</w:t>
            </w:r>
          </w:p>
          <w:p>
            <w:pPr>
              <w:pStyle w:val="TableParagraph"/>
              <w:numPr>
                <w:ilvl w:val="0"/>
                <w:numId w:val="10"/>
              </w:numPr>
              <w:tabs>
                <w:tab w:pos="337" w:val="left" w:leader="none"/>
              </w:tabs>
              <w:spacing w:line="240" w:lineRule="auto" w:before="0" w:after="0"/>
              <w:ind w:left="337" w:right="0" w:hanging="229"/>
              <w:jc w:val="left"/>
              <w:rPr>
                <w:rFonts w:ascii="Times New Roman" w:hAnsi="Times New Roman"/>
                <w:sz w:val="16"/>
              </w:rPr>
            </w:pPr>
            <w:r>
              <w:rPr>
                <w:rFonts w:ascii="Times New Roman" w:hAnsi="Times New Roman"/>
                <w:sz w:val="16"/>
              </w:rPr>
              <w:t>Identify</w:t>
            </w:r>
            <w:r>
              <w:rPr>
                <w:rFonts w:ascii="Times New Roman" w:hAnsi="Times New Roman"/>
                <w:spacing w:val="-8"/>
                <w:sz w:val="16"/>
              </w:rPr>
              <w:t> </w:t>
            </w:r>
            <w:r>
              <w:rPr>
                <w:rFonts w:ascii="Times New Roman" w:hAnsi="Times New Roman"/>
                <w:sz w:val="16"/>
              </w:rPr>
              <w:t>limitations</w:t>
            </w:r>
            <w:r>
              <w:rPr>
                <w:rFonts w:ascii="Times New Roman" w:hAnsi="Times New Roman"/>
                <w:spacing w:val="-5"/>
                <w:sz w:val="16"/>
              </w:rPr>
              <w:t> </w:t>
            </w:r>
            <w:r>
              <w:rPr>
                <w:rFonts w:ascii="Times New Roman" w:hAnsi="Times New Roman"/>
                <w:sz w:val="16"/>
              </w:rPr>
              <w:t>of</w:t>
            </w:r>
            <w:r>
              <w:rPr>
                <w:rFonts w:ascii="Times New Roman" w:hAnsi="Times New Roman"/>
                <w:spacing w:val="-5"/>
                <w:sz w:val="16"/>
              </w:rPr>
              <w:t> </w:t>
            </w:r>
            <w:r>
              <w:rPr>
                <w:rFonts w:ascii="Times New Roman" w:hAnsi="Times New Roman"/>
                <w:spacing w:val="-2"/>
                <w:sz w:val="16"/>
              </w:rPr>
              <w:t>models.</w:t>
            </w:r>
          </w:p>
          <w:p>
            <w:pPr>
              <w:pStyle w:val="TableParagraph"/>
              <w:numPr>
                <w:ilvl w:val="0"/>
                <w:numId w:val="10"/>
              </w:numPr>
              <w:tabs>
                <w:tab w:pos="295" w:val="left" w:leader="none"/>
                <w:tab w:pos="336" w:val="left" w:leader="none"/>
              </w:tabs>
              <w:spacing w:line="240" w:lineRule="auto" w:before="0" w:after="0"/>
              <w:ind w:left="295" w:right="221" w:hanging="188"/>
              <w:jc w:val="left"/>
              <w:rPr>
                <w:rFonts w:ascii="Times New Roman" w:hAnsi="Times New Roman"/>
                <w:sz w:val="16"/>
              </w:rPr>
            </w:pPr>
            <w:r>
              <w:rPr>
                <w:rFonts w:ascii="Times New Roman" w:hAnsi="Times New Roman"/>
                <w:spacing w:val="-2"/>
                <w:sz w:val="16"/>
              </w:rPr>
              <w:t>Collaboratively</w:t>
            </w:r>
            <w:r>
              <w:rPr>
                <w:rFonts w:ascii="Times New Roman" w:hAnsi="Times New Roman"/>
                <w:spacing w:val="24"/>
                <w:sz w:val="16"/>
              </w:rPr>
              <w:t> </w:t>
            </w:r>
            <w:r>
              <w:rPr>
                <w:rFonts w:ascii="Times New Roman" w:hAnsi="Times New Roman"/>
                <w:spacing w:val="-2"/>
                <w:sz w:val="16"/>
              </w:rPr>
              <w:t>develop</w:t>
            </w:r>
            <w:r>
              <w:rPr>
                <w:rFonts w:ascii="Times New Roman" w:hAnsi="Times New Roman"/>
                <w:spacing w:val="-6"/>
                <w:sz w:val="16"/>
              </w:rPr>
              <w:t> </w:t>
            </w:r>
            <w:r>
              <w:rPr>
                <w:rFonts w:ascii="Times New Roman" w:hAnsi="Times New Roman"/>
                <w:spacing w:val="-2"/>
                <w:sz w:val="16"/>
              </w:rPr>
              <w:t>and/or</w:t>
            </w:r>
            <w:r>
              <w:rPr>
                <w:rFonts w:ascii="Times New Roman" w:hAnsi="Times New Roman"/>
                <w:spacing w:val="40"/>
                <w:sz w:val="16"/>
              </w:rPr>
              <w:t> </w:t>
            </w:r>
            <w:r>
              <w:rPr>
                <w:rFonts w:ascii="Times New Roman" w:hAnsi="Times New Roman"/>
                <w:sz w:val="16"/>
              </w:rPr>
              <w:t>revise a model based on</w:t>
            </w:r>
            <w:r>
              <w:rPr>
                <w:rFonts w:ascii="Times New Roman" w:hAnsi="Times New Roman"/>
                <w:spacing w:val="40"/>
                <w:sz w:val="16"/>
              </w:rPr>
              <w:t> </w:t>
            </w:r>
            <w:r>
              <w:rPr>
                <w:rFonts w:ascii="Times New Roman" w:hAnsi="Times New Roman"/>
                <w:sz w:val="16"/>
              </w:rPr>
              <w:t>evidence that shows the</w:t>
            </w:r>
            <w:r>
              <w:rPr>
                <w:rFonts w:ascii="Times New Roman" w:hAnsi="Times New Roman"/>
                <w:spacing w:val="40"/>
                <w:sz w:val="16"/>
              </w:rPr>
              <w:t> </w:t>
            </w:r>
            <w:r>
              <w:rPr>
                <w:rFonts w:ascii="Times New Roman" w:hAnsi="Times New Roman"/>
                <w:sz w:val="16"/>
              </w:rPr>
              <w:t>relationships among variables</w:t>
            </w:r>
            <w:r>
              <w:rPr>
                <w:rFonts w:ascii="Times New Roman" w:hAnsi="Times New Roman"/>
                <w:spacing w:val="40"/>
                <w:sz w:val="16"/>
              </w:rPr>
              <w:t> </w:t>
            </w:r>
            <w:r>
              <w:rPr>
                <w:rFonts w:ascii="Times New Roman" w:hAnsi="Times New Roman"/>
                <w:sz w:val="16"/>
              </w:rPr>
              <w:t>for frequent and regular</w:t>
            </w:r>
            <w:r>
              <w:rPr>
                <w:rFonts w:ascii="Times New Roman" w:hAnsi="Times New Roman"/>
                <w:spacing w:val="40"/>
                <w:sz w:val="16"/>
              </w:rPr>
              <w:t> </w:t>
            </w:r>
            <w:r>
              <w:rPr>
                <w:rFonts w:ascii="Times New Roman" w:hAnsi="Times New Roman"/>
                <w:sz w:val="16"/>
              </w:rPr>
              <w:t>occurring</w:t>
            </w:r>
            <w:r>
              <w:rPr>
                <w:rFonts w:ascii="Times New Roman" w:hAnsi="Times New Roman"/>
                <w:spacing w:val="-3"/>
                <w:sz w:val="16"/>
              </w:rPr>
              <w:t> </w:t>
            </w:r>
            <w:r>
              <w:rPr>
                <w:rFonts w:ascii="Times New Roman" w:hAnsi="Times New Roman"/>
                <w:sz w:val="16"/>
              </w:rPr>
              <w:t>events.</w:t>
            </w:r>
          </w:p>
          <w:p>
            <w:pPr>
              <w:pStyle w:val="TableParagraph"/>
              <w:numPr>
                <w:ilvl w:val="0"/>
                <w:numId w:val="10"/>
              </w:numPr>
              <w:tabs>
                <w:tab w:pos="295" w:val="left" w:leader="none"/>
                <w:tab w:pos="336" w:val="left" w:leader="none"/>
              </w:tabs>
              <w:spacing w:line="240" w:lineRule="auto" w:before="0" w:after="0"/>
              <w:ind w:left="295" w:right="333" w:hanging="188"/>
              <w:jc w:val="left"/>
              <w:rPr>
                <w:rFonts w:ascii="Times New Roman" w:hAnsi="Times New Roman"/>
                <w:sz w:val="16"/>
              </w:rPr>
            </w:pPr>
            <w:r>
              <w:rPr>
                <w:rFonts w:ascii="Times New Roman" w:hAnsi="Times New Roman"/>
                <w:sz w:val="16"/>
              </w:rPr>
              <w:t>Develop</w:t>
            </w:r>
            <w:r>
              <w:rPr>
                <w:rFonts w:ascii="Times New Roman" w:hAnsi="Times New Roman"/>
                <w:spacing w:val="40"/>
                <w:sz w:val="16"/>
              </w:rPr>
              <w:t> </w:t>
            </w:r>
            <w:r>
              <w:rPr>
                <w:rFonts w:ascii="Times New Roman" w:hAnsi="Times New Roman"/>
                <w:sz w:val="16"/>
              </w:rPr>
              <w:t>a model using an</w:t>
            </w:r>
            <w:r>
              <w:rPr>
                <w:rFonts w:ascii="Times New Roman" w:hAnsi="Times New Roman"/>
                <w:spacing w:val="40"/>
                <w:sz w:val="16"/>
              </w:rPr>
              <w:t> </w:t>
            </w:r>
            <w:r>
              <w:rPr>
                <w:rFonts w:ascii="Times New Roman" w:hAnsi="Times New Roman"/>
                <w:sz w:val="16"/>
              </w:rPr>
              <w:t>analogy,</w:t>
            </w:r>
            <w:r>
              <w:rPr>
                <w:rFonts w:ascii="Times New Roman" w:hAnsi="Times New Roman"/>
                <w:spacing w:val="-10"/>
                <w:sz w:val="16"/>
              </w:rPr>
              <w:t> </w:t>
            </w:r>
            <w:r>
              <w:rPr>
                <w:rFonts w:ascii="Times New Roman" w:hAnsi="Times New Roman"/>
                <w:sz w:val="16"/>
              </w:rPr>
              <w:t>example,</w:t>
            </w:r>
            <w:r>
              <w:rPr>
                <w:rFonts w:ascii="Times New Roman" w:hAnsi="Times New Roman"/>
                <w:spacing w:val="-10"/>
                <w:sz w:val="16"/>
              </w:rPr>
              <w:t> </w:t>
            </w:r>
            <w:r>
              <w:rPr>
                <w:rFonts w:ascii="Times New Roman" w:hAnsi="Times New Roman"/>
                <w:sz w:val="16"/>
              </w:rPr>
              <w:t>or</w:t>
            </w:r>
            <w:r>
              <w:rPr>
                <w:rFonts w:ascii="Times New Roman" w:hAnsi="Times New Roman"/>
                <w:spacing w:val="-10"/>
                <w:sz w:val="16"/>
              </w:rPr>
              <w:t> </w:t>
            </w:r>
            <w:r>
              <w:rPr>
                <w:rFonts w:ascii="Times New Roman" w:hAnsi="Times New Roman"/>
                <w:sz w:val="16"/>
              </w:rPr>
              <w:t>abstract</w:t>
            </w:r>
            <w:r>
              <w:rPr>
                <w:rFonts w:ascii="Times New Roman" w:hAnsi="Times New Roman"/>
                <w:spacing w:val="40"/>
                <w:sz w:val="16"/>
              </w:rPr>
              <w:t> </w:t>
            </w:r>
            <w:r>
              <w:rPr>
                <w:rFonts w:ascii="Times New Roman" w:hAnsi="Times New Roman"/>
                <w:sz w:val="16"/>
              </w:rPr>
              <w:t>representation to describe a</w:t>
            </w:r>
            <w:r>
              <w:rPr>
                <w:rFonts w:ascii="Times New Roman" w:hAnsi="Times New Roman"/>
                <w:spacing w:val="40"/>
                <w:sz w:val="16"/>
              </w:rPr>
              <w:t> </w:t>
            </w:r>
            <w:r>
              <w:rPr>
                <w:rFonts w:ascii="Times New Roman" w:hAnsi="Times New Roman"/>
                <w:sz w:val="16"/>
              </w:rPr>
              <w:t>scientific principle or design</w:t>
            </w:r>
            <w:r>
              <w:rPr>
                <w:rFonts w:ascii="Times New Roman" w:hAnsi="Times New Roman"/>
                <w:spacing w:val="40"/>
                <w:sz w:val="16"/>
              </w:rPr>
              <w:t> </w:t>
            </w:r>
            <w:r>
              <w:rPr>
                <w:rFonts w:ascii="Times New Roman" w:hAnsi="Times New Roman"/>
                <w:spacing w:val="-2"/>
                <w:sz w:val="16"/>
              </w:rPr>
              <w:t>solution.</w:t>
            </w:r>
          </w:p>
          <w:p>
            <w:pPr>
              <w:pStyle w:val="TableParagraph"/>
              <w:numPr>
                <w:ilvl w:val="0"/>
                <w:numId w:val="10"/>
              </w:numPr>
              <w:tabs>
                <w:tab w:pos="295" w:val="left" w:leader="none"/>
                <w:tab w:pos="336" w:val="left" w:leader="none"/>
              </w:tabs>
              <w:spacing w:line="240" w:lineRule="auto" w:before="0" w:after="0"/>
              <w:ind w:left="295" w:right="299" w:hanging="188"/>
              <w:jc w:val="left"/>
              <w:rPr>
                <w:rFonts w:ascii="Times New Roman" w:hAnsi="Times New Roman"/>
                <w:sz w:val="16"/>
              </w:rPr>
            </w:pPr>
            <w:r>
              <w:rPr>
                <w:rFonts w:ascii="Times New Roman" w:hAnsi="Times New Roman"/>
                <w:sz w:val="16"/>
              </w:rPr>
              <w:t>Develop</w:t>
            </w:r>
            <w:r>
              <w:rPr>
                <w:rFonts w:ascii="Times New Roman" w:hAnsi="Times New Roman"/>
                <w:spacing w:val="12"/>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use</w:t>
            </w:r>
            <w:r>
              <w:rPr>
                <w:rFonts w:ascii="Times New Roman" w:hAnsi="Times New Roman"/>
                <w:spacing w:val="-10"/>
                <w:sz w:val="16"/>
              </w:rPr>
              <w:t> </w:t>
            </w:r>
            <w:r>
              <w:rPr>
                <w:rFonts w:ascii="Times New Roman" w:hAnsi="Times New Roman"/>
                <w:sz w:val="16"/>
              </w:rPr>
              <w:t>models</w:t>
            </w:r>
            <w:r>
              <w:rPr>
                <w:rFonts w:ascii="Times New Roman" w:hAnsi="Times New Roman"/>
                <w:spacing w:val="-10"/>
                <w:sz w:val="16"/>
              </w:rPr>
              <w:t> </w:t>
            </w:r>
            <w:r>
              <w:rPr>
                <w:rFonts w:ascii="Times New Roman" w:hAnsi="Times New Roman"/>
                <w:sz w:val="16"/>
              </w:rPr>
              <w:t>to</w:t>
            </w:r>
            <w:r>
              <w:rPr>
                <w:rFonts w:ascii="Times New Roman" w:hAnsi="Times New Roman"/>
                <w:spacing w:val="40"/>
                <w:sz w:val="16"/>
              </w:rPr>
              <w:t> </w:t>
            </w:r>
            <w:r>
              <w:rPr>
                <w:rFonts w:ascii="Times New Roman" w:hAnsi="Times New Roman"/>
                <w:sz w:val="16"/>
              </w:rPr>
              <w:t>describe and/or predict</w:t>
            </w:r>
            <w:r>
              <w:rPr>
                <w:rFonts w:ascii="Times New Roman" w:hAnsi="Times New Roman"/>
                <w:spacing w:val="40"/>
                <w:sz w:val="16"/>
              </w:rPr>
              <w:t> </w:t>
            </w:r>
            <w:r>
              <w:rPr>
                <w:rFonts w:ascii="Times New Roman" w:hAnsi="Times New Roman"/>
                <w:spacing w:val="-2"/>
                <w:sz w:val="16"/>
              </w:rPr>
              <w:t>phenomena.</w:t>
            </w:r>
          </w:p>
          <w:p>
            <w:pPr>
              <w:pStyle w:val="TableParagraph"/>
              <w:numPr>
                <w:ilvl w:val="0"/>
                <w:numId w:val="10"/>
              </w:numPr>
              <w:tabs>
                <w:tab w:pos="295" w:val="left" w:leader="none"/>
                <w:tab w:pos="336" w:val="left" w:leader="none"/>
              </w:tabs>
              <w:spacing w:line="240" w:lineRule="auto" w:before="0" w:after="0"/>
              <w:ind w:left="295" w:right="252" w:hanging="188"/>
              <w:jc w:val="left"/>
              <w:rPr>
                <w:rFonts w:ascii="Times New Roman" w:hAnsi="Times New Roman"/>
                <w:sz w:val="16"/>
              </w:rPr>
            </w:pPr>
            <w:r>
              <w:rPr>
                <w:rFonts w:ascii="Times New Roman" w:hAnsi="Times New Roman"/>
                <w:sz w:val="16"/>
              </w:rPr>
              <w:t>Develop</w:t>
            </w:r>
            <w:r>
              <w:rPr>
                <w:rFonts w:ascii="Times New Roman" w:hAnsi="Times New Roman"/>
                <w:spacing w:val="40"/>
                <w:sz w:val="16"/>
              </w:rPr>
              <w:t> </w:t>
            </w:r>
            <w:r>
              <w:rPr>
                <w:rFonts w:ascii="Times New Roman" w:hAnsi="Times New Roman"/>
                <w:sz w:val="16"/>
              </w:rPr>
              <w:t>a diagram or simple</w:t>
            </w:r>
            <w:r>
              <w:rPr>
                <w:rFonts w:ascii="Times New Roman" w:hAnsi="Times New Roman"/>
                <w:spacing w:val="40"/>
                <w:sz w:val="16"/>
              </w:rPr>
              <w:t> </w:t>
            </w:r>
            <w:r>
              <w:rPr>
                <w:rFonts w:ascii="Times New Roman" w:hAnsi="Times New Roman"/>
                <w:sz w:val="16"/>
              </w:rPr>
              <w:t>physical</w:t>
            </w:r>
            <w:r>
              <w:rPr>
                <w:rFonts w:ascii="Times New Roman" w:hAnsi="Times New Roman"/>
                <w:spacing w:val="-10"/>
                <w:sz w:val="16"/>
              </w:rPr>
              <w:t> </w:t>
            </w:r>
            <w:r>
              <w:rPr>
                <w:rFonts w:ascii="Times New Roman" w:hAnsi="Times New Roman"/>
                <w:sz w:val="16"/>
              </w:rPr>
              <w:t>prototype</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convey</w:t>
            </w:r>
            <w:r>
              <w:rPr>
                <w:rFonts w:ascii="Times New Roman" w:hAnsi="Times New Roman"/>
                <w:spacing w:val="-10"/>
                <w:sz w:val="16"/>
              </w:rPr>
              <w:t> </w:t>
            </w:r>
            <w:r>
              <w:rPr>
                <w:rFonts w:ascii="Times New Roman" w:hAnsi="Times New Roman"/>
                <w:sz w:val="16"/>
              </w:rPr>
              <w:t>a</w:t>
            </w:r>
            <w:r>
              <w:rPr>
                <w:rFonts w:ascii="Times New Roman" w:hAnsi="Times New Roman"/>
                <w:spacing w:val="40"/>
                <w:sz w:val="16"/>
              </w:rPr>
              <w:t> </w:t>
            </w:r>
            <w:r>
              <w:rPr>
                <w:rFonts w:ascii="Times New Roman" w:hAnsi="Times New Roman"/>
                <w:sz w:val="16"/>
              </w:rPr>
              <w:t>proposed object, tool, or</w:t>
            </w:r>
            <w:r>
              <w:rPr>
                <w:rFonts w:ascii="Times New Roman" w:hAnsi="Times New Roman"/>
                <w:spacing w:val="40"/>
                <w:sz w:val="16"/>
              </w:rPr>
              <w:t> </w:t>
            </w:r>
            <w:r>
              <w:rPr>
                <w:rFonts w:ascii="Times New Roman" w:hAnsi="Times New Roman"/>
                <w:spacing w:val="-2"/>
                <w:sz w:val="16"/>
              </w:rPr>
              <w:t>process.</w:t>
            </w:r>
          </w:p>
          <w:p>
            <w:pPr>
              <w:pStyle w:val="TableParagraph"/>
              <w:numPr>
                <w:ilvl w:val="0"/>
                <w:numId w:val="10"/>
              </w:numPr>
              <w:tabs>
                <w:tab w:pos="295" w:val="left" w:leader="none"/>
                <w:tab w:pos="336" w:val="left" w:leader="none"/>
              </w:tabs>
              <w:spacing w:line="240" w:lineRule="auto" w:before="0" w:after="0"/>
              <w:ind w:left="295" w:right="319" w:hanging="188"/>
              <w:jc w:val="left"/>
              <w:rPr>
                <w:rFonts w:ascii="Times New Roman" w:hAnsi="Times New Roman"/>
                <w:sz w:val="16"/>
              </w:rPr>
            </w:pPr>
            <w:r>
              <w:rPr>
                <w:rFonts w:ascii="Times New Roman" w:hAnsi="Times New Roman"/>
                <w:sz w:val="16"/>
              </w:rPr>
              <w:t>Use</w:t>
            </w:r>
            <w:r>
              <w:rPr>
                <w:rFonts w:ascii="Times New Roman" w:hAnsi="Times New Roman"/>
                <w:spacing w:val="12"/>
                <w:sz w:val="16"/>
              </w:rPr>
              <w:t> </w:t>
            </w:r>
            <w:r>
              <w:rPr>
                <w:rFonts w:ascii="Times New Roman" w:hAnsi="Times New Roman"/>
                <w:sz w:val="16"/>
              </w:rPr>
              <w:t>a</w:t>
            </w:r>
            <w:r>
              <w:rPr>
                <w:rFonts w:ascii="Times New Roman" w:hAnsi="Times New Roman"/>
                <w:spacing w:val="-9"/>
                <w:sz w:val="16"/>
              </w:rPr>
              <w:t> </w:t>
            </w:r>
            <w:r>
              <w:rPr>
                <w:rFonts w:ascii="Times New Roman" w:hAnsi="Times New Roman"/>
                <w:sz w:val="16"/>
              </w:rPr>
              <w:t>model</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test</w:t>
            </w:r>
            <w:r>
              <w:rPr>
                <w:rFonts w:ascii="Times New Roman" w:hAnsi="Times New Roman"/>
                <w:spacing w:val="-10"/>
                <w:sz w:val="16"/>
              </w:rPr>
              <w:t> </w:t>
            </w:r>
            <w:r>
              <w:rPr>
                <w:rFonts w:ascii="Times New Roman" w:hAnsi="Times New Roman"/>
                <w:sz w:val="16"/>
              </w:rPr>
              <w:t>cause</w:t>
            </w:r>
            <w:r>
              <w:rPr>
                <w:rFonts w:ascii="Times New Roman" w:hAnsi="Times New Roman"/>
                <w:spacing w:val="-10"/>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effect relationships or</w:t>
            </w:r>
            <w:r>
              <w:rPr>
                <w:rFonts w:ascii="Times New Roman" w:hAnsi="Times New Roman"/>
                <w:spacing w:val="40"/>
                <w:sz w:val="16"/>
              </w:rPr>
              <w:t> </w:t>
            </w:r>
            <w:r>
              <w:rPr>
                <w:rFonts w:ascii="Times New Roman" w:hAnsi="Times New Roman"/>
                <w:sz w:val="16"/>
              </w:rPr>
              <w:t>interactions concerning the</w:t>
            </w:r>
            <w:r>
              <w:rPr>
                <w:rFonts w:ascii="Times New Roman" w:hAnsi="Times New Roman"/>
                <w:spacing w:val="40"/>
                <w:sz w:val="16"/>
              </w:rPr>
              <w:t> </w:t>
            </w:r>
            <w:r>
              <w:rPr>
                <w:rFonts w:ascii="Times New Roman" w:hAnsi="Times New Roman"/>
                <w:sz w:val="16"/>
              </w:rPr>
              <w:t>functioning of a natural or</w:t>
            </w:r>
            <w:r>
              <w:rPr>
                <w:rFonts w:ascii="Times New Roman" w:hAnsi="Times New Roman"/>
                <w:spacing w:val="40"/>
                <w:sz w:val="16"/>
              </w:rPr>
              <w:t> </w:t>
            </w:r>
            <w:r>
              <w:rPr>
                <w:rFonts w:ascii="Times New Roman" w:hAnsi="Times New Roman"/>
                <w:sz w:val="16"/>
              </w:rPr>
              <w:t>designed system.</w:t>
            </w:r>
          </w:p>
        </w:tc>
        <w:tc>
          <w:tcPr>
            <w:tcW w:w="2671" w:type="dxa"/>
          </w:tcPr>
          <w:p>
            <w:pPr>
              <w:pStyle w:val="TableParagraph"/>
              <w:spacing w:before="35"/>
              <w:ind w:left="108" w:right="106" w:firstLine="0"/>
              <w:rPr>
                <w:rFonts w:ascii="Times New Roman" w:hAnsi="Times New Roman"/>
                <w:sz w:val="16"/>
              </w:rPr>
            </w:pPr>
            <w:r>
              <w:rPr>
                <w:rFonts w:ascii="Times New Roman" w:hAnsi="Times New Roman"/>
                <w:sz w:val="16"/>
              </w:rPr>
              <w:t>Modeling in 6–8 builds on K–5</w:t>
            </w:r>
            <w:r>
              <w:rPr>
                <w:rFonts w:ascii="Times New Roman" w:hAnsi="Times New Roman"/>
                <w:spacing w:val="40"/>
                <w:sz w:val="16"/>
              </w:rPr>
              <w:t> </w:t>
            </w:r>
            <w:r>
              <w:rPr>
                <w:rFonts w:ascii="Times New Roman" w:hAnsi="Times New Roman"/>
                <w:sz w:val="16"/>
              </w:rPr>
              <w:t>experiences and progresses to</w:t>
            </w:r>
            <w:r>
              <w:rPr>
                <w:rFonts w:ascii="Times New Roman" w:hAnsi="Times New Roman"/>
                <w:spacing w:val="40"/>
                <w:sz w:val="16"/>
              </w:rPr>
              <w:t> </w:t>
            </w:r>
            <w:r>
              <w:rPr>
                <w:rFonts w:ascii="Times New Roman" w:hAnsi="Times New Roman"/>
                <w:sz w:val="16"/>
              </w:rPr>
              <w:t>developing, using, and revising</w:t>
            </w:r>
            <w:r>
              <w:rPr>
                <w:rFonts w:ascii="Times New Roman" w:hAnsi="Times New Roman"/>
                <w:spacing w:val="40"/>
                <w:sz w:val="16"/>
              </w:rPr>
              <w:t> </w:t>
            </w:r>
            <w:r>
              <w:rPr>
                <w:rFonts w:ascii="Times New Roman" w:hAnsi="Times New Roman"/>
                <w:sz w:val="16"/>
              </w:rPr>
              <w:t>models to describe, test, and predict</w:t>
            </w:r>
            <w:r>
              <w:rPr>
                <w:rFonts w:ascii="Times New Roman" w:hAnsi="Times New Roman"/>
                <w:spacing w:val="40"/>
                <w:sz w:val="16"/>
              </w:rPr>
              <w:t> </w:t>
            </w:r>
            <w:r>
              <w:rPr>
                <w:rFonts w:ascii="Times New Roman" w:hAnsi="Times New Roman"/>
                <w:sz w:val="16"/>
              </w:rPr>
              <w:t>more</w:t>
            </w:r>
            <w:r>
              <w:rPr>
                <w:rFonts w:ascii="Times New Roman" w:hAnsi="Times New Roman"/>
                <w:spacing w:val="-10"/>
                <w:sz w:val="16"/>
              </w:rPr>
              <w:t> </w:t>
            </w:r>
            <w:r>
              <w:rPr>
                <w:rFonts w:ascii="Times New Roman" w:hAnsi="Times New Roman"/>
                <w:sz w:val="16"/>
              </w:rPr>
              <w:t>abstract</w:t>
            </w:r>
            <w:r>
              <w:rPr>
                <w:rFonts w:ascii="Times New Roman" w:hAnsi="Times New Roman"/>
                <w:spacing w:val="-9"/>
                <w:sz w:val="16"/>
              </w:rPr>
              <w:t> </w:t>
            </w:r>
            <w:r>
              <w:rPr>
                <w:rFonts w:ascii="Times New Roman" w:hAnsi="Times New Roman"/>
                <w:sz w:val="16"/>
              </w:rPr>
              <w:t>phenomena</w:t>
            </w:r>
            <w:r>
              <w:rPr>
                <w:rFonts w:ascii="Times New Roman" w:hAnsi="Times New Roman"/>
                <w:spacing w:val="-10"/>
                <w:sz w:val="16"/>
              </w:rPr>
              <w:t> </w:t>
            </w:r>
            <w:r>
              <w:rPr>
                <w:rFonts w:ascii="Times New Roman" w:hAnsi="Times New Roman"/>
                <w:sz w:val="16"/>
              </w:rPr>
              <w:t>and</w:t>
            </w:r>
            <w:r>
              <w:rPr>
                <w:rFonts w:ascii="Times New Roman" w:hAnsi="Times New Roman"/>
                <w:spacing w:val="-9"/>
                <w:sz w:val="16"/>
              </w:rPr>
              <w:t> </w:t>
            </w:r>
            <w:r>
              <w:rPr>
                <w:rFonts w:ascii="Times New Roman" w:hAnsi="Times New Roman"/>
                <w:sz w:val="16"/>
              </w:rPr>
              <w:t>design</w:t>
            </w:r>
            <w:r>
              <w:rPr>
                <w:rFonts w:ascii="Times New Roman" w:hAnsi="Times New Roman"/>
                <w:spacing w:val="40"/>
                <w:sz w:val="16"/>
              </w:rPr>
              <w:t> </w:t>
            </w:r>
            <w:r>
              <w:rPr>
                <w:rFonts w:ascii="Times New Roman" w:hAnsi="Times New Roman"/>
                <w:spacing w:val="-2"/>
                <w:sz w:val="16"/>
              </w:rPr>
              <w:t>systems.</w:t>
            </w:r>
          </w:p>
          <w:p>
            <w:pPr>
              <w:pStyle w:val="TableParagraph"/>
              <w:numPr>
                <w:ilvl w:val="0"/>
                <w:numId w:val="11"/>
              </w:numPr>
              <w:tabs>
                <w:tab w:pos="295" w:val="left" w:leader="none"/>
                <w:tab w:pos="336" w:val="left" w:leader="none"/>
              </w:tabs>
              <w:spacing w:line="240" w:lineRule="auto" w:before="41" w:after="0"/>
              <w:ind w:left="295" w:right="130" w:hanging="188"/>
              <w:jc w:val="left"/>
              <w:rPr>
                <w:rFonts w:ascii="Symbol" w:hAnsi="Symbol"/>
                <w:color w:val="233E5F"/>
                <w:sz w:val="14"/>
              </w:rPr>
            </w:pPr>
            <w:r>
              <w:rPr>
                <w:rFonts w:ascii="Times New Roman" w:hAnsi="Times New Roman"/>
                <w:sz w:val="16"/>
              </w:rPr>
              <w:t>Evaluate</w:t>
            </w:r>
            <w:r>
              <w:rPr>
                <w:rFonts w:ascii="Times New Roman" w:hAnsi="Times New Roman"/>
                <w:spacing w:val="10"/>
                <w:sz w:val="16"/>
              </w:rPr>
              <w:t> </w:t>
            </w:r>
            <w:r>
              <w:rPr>
                <w:rFonts w:ascii="Times New Roman" w:hAnsi="Times New Roman"/>
                <w:sz w:val="16"/>
              </w:rPr>
              <w:t>limitations</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model</w:t>
            </w:r>
            <w:r>
              <w:rPr>
                <w:rFonts w:ascii="Times New Roman" w:hAnsi="Times New Roman"/>
                <w:spacing w:val="-10"/>
                <w:sz w:val="16"/>
              </w:rPr>
              <w:t> </w:t>
            </w:r>
            <w:r>
              <w:rPr>
                <w:rFonts w:ascii="Times New Roman" w:hAnsi="Times New Roman"/>
                <w:sz w:val="16"/>
              </w:rPr>
              <w:t>for</w:t>
            </w:r>
            <w:r>
              <w:rPr>
                <w:rFonts w:ascii="Times New Roman" w:hAnsi="Times New Roman"/>
                <w:spacing w:val="40"/>
                <w:sz w:val="16"/>
              </w:rPr>
              <w:t> </w:t>
            </w:r>
            <w:r>
              <w:rPr>
                <w:rFonts w:ascii="Times New Roman" w:hAnsi="Times New Roman"/>
                <w:sz w:val="16"/>
              </w:rPr>
              <w:t>a proposed object or tool.</w:t>
            </w:r>
          </w:p>
          <w:p>
            <w:pPr>
              <w:pStyle w:val="TableParagraph"/>
              <w:numPr>
                <w:ilvl w:val="0"/>
                <w:numId w:val="11"/>
              </w:numPr>
              <w:tabs>
                <w:tab w:pos="295" w:val="left" w:leader="none"/>
                <w:tab w:pos="336" w:val="left" w:leader="none"/>
              </w:tabs>
              <w:spacing w:line="240" w:lineRule="auto" w:before="0" w:after="0"/>
              <w:ind w:left="295" w:right="110" w:hanging="188"/>
              <w:jc w:val="left"/>
              <w:rPr>
                <w:rFonts w:ascii="Symbol" w:hAnsi="Symbol"/>
                <w:sz w:val="14"/>
              </w:rPr>
            </w:pPr>
            <w:r>
              <w:rPr>
                <w:rFonts w:ascii="Times New Roman" w:hAnsi="Times New Roman"/>
                <w:sz w:val="16"/>
              </w:rPr>
              <w:t>Develop</w:t>
            </w:r>
            <w:r>
              <w:rPr>
                <w:rFonts w:ascii="Times New Roman" w:hAnsi="Times New Roman"/>
                <w:spacing w:val="40"/>
                <w:sz w:val="16"/>
              </w:rPr>
              <w:t> </w:t>
            </w:r>
            <w:r>
              <w:rPr>
                <w:rFonts w:ascii="Times New Roman" w:hAnsi="Times New Roman"/>
                <w:sz w:val="16"/>
              </w:rPr>
              <w:t>or modify a model—based</w:t>
            </w:r>
            <w:r>
              <w:rPr>
                <w:rFonts w:ascii="Times New Roman" w:hAnsi="Times New Roman"/>
                <w:spacing w:val="-5"/>
                <w:sz w:val="16"/>
              </w:rPr>
              <w:t> </w:t>
            </w:r>
            <w:r>
              <w:rPr>
                <w:rFonts w:ascii="Times New Roman" w:hAnsi="Times New Roman"/>
                <w:sz w:val="16"/>
              </w:rPr>
              <w:t>on</w:t>
            </w:r>
            <w:r>
              <w:rPr>
                <w:rFonts w:ascii="Times New Roman" w:hAnsi="Times New Roman"/>
                <w:spacing w:val="-3"/>
                <w:sz w:val="16"/>
              </w:rPr>
              <w:t> </w:t>
            </w:r>
            <w:r>
              <w:rPr>
                <w:rFonts w:ascii="Times New Roman" w:hAnsi="Times New Roman"/>
                <w:sz w:val="16"/>
              </w:rPr>
              <w:t>evidence</w:t>
            </w:r>
            <w:r>
              <w:rPr>
                <w:rFonts w:ascii="Times New Roman" w:hAnsi="Times New Roman"/>
                <w:spacing w:val="-4"/>
                <w:sz w:val="16"/>
              </w:rPr>
              <w:t> </w:t>
            </w:r>
            <w:r>
              <w:rPr>
                <w:rFonts w:ascii="Times New Roman" w:hAnsi="Times New Roman"/>
                <w:sz w:val="16"/>
              </w:rPr>
              <w:t>–</w:t>
            </w:r>
            <w:r>
              <w:rPr>
                <w:rFonts w:ascii="Times New Roman" w:hAnsi="Times New Roman"/>
                <w:spacing w:val="-5"/>
                <w:sz w:val="16"/>
              </w:rPr>
              <w:t> </w:t>
            </w:r>
            <w:r>
              <w:rPr>
                <w:rFonts w:ascii="Times New Roman" w:hAnsi="Times New Roman"/>
                <w:sz w:val="16"/>
              </w:rPr>
              <w:t>to</w:t>
            </w:r>
            <w:r>
              <w:rPr>
                <w:rFonts w:ascii="Times New Roman" w:hAnsi="Times New Roman"/>
                <w:spacing w:val="-5"/>
                <w:sz w:val="16"/>
              </w:rPr>
              <w:t> </w:t>
            </w:r>
            <w:r>
              <w:rPr>
                <w:rFonts w:ascii="Times New Roman" w:hAnsi="Times New Roman"/>
                <w:sz w:val="16"/>
              </w:rPr>
              <w:t>match</w:t>
            </w:r>
            <w:r>
              <w:rPr>
                <w:rFonts w:ascii="Times New Roman" w:hAnsi="Times New Roman"/>
                <w:spacing w:val="-5"/>
                <w:sz w:val="16"/>
              </w:rPr>
              <w:t> </w:t>
            </w:r>
            <w:r>
              <w:rPr>
                <w:rFonts w:ascii="Times New Roman" w:hAnsi="Times New Roman"/>
                <w:sz w:val="16"/>
              </w:rPr>
              <w:t>what</w:t>
            </w:r>
            <w:r>
              <w:rPr>
                <w:rFonts w:ascii="Times New Roman" w:hAnsi="Times New Roman"/>
                <w:spacing w:val="40"/>
                <w:sz w:val="16"/>
              </w:rPr>
              <w:t> </w:t>
            </w:r>
            <w:r>
              <w:rPr>
                <w:rFonts w:ascii="Times New Roman" w:hAnsi="Times New Roman"/>
                <w:sz w:val="16"/>
              </w:rPr>
              <w:t>happens</w:t>
            </w:r>
            <w:r>
              <w:rPr>
                <w:rFonts w:ascii="Times New Roman" w:hAnsi="Times New Roman"/>
                <w:spacing w:val="-7"/>
                <w:sz w:val="16"/>
              </w:rPr>
              <w:t> </w:t>
            </w:r>
            <w:r>
              <w:rPr>
                <w:rFonts w:ascii="Times New Roman" w:hAnsi="Times New Roman"/>
                <w:sz w:val="16"/>
              </w:rPr>
              <w:t>if</w:t>
            </w:r>
            <w:r>
              <w:rPr>
                <w:rFonts w:ascii="Times New Roman" w:hAnsi="Times New Roman"/>
                <w:spacing w:val="-10"/>
                <w:sz w:val="16"/>
              </w:rPr>
              <w:t> </w:t>
            </w:r>
            <w:r>
              <w:rPr>
                <w:rFonts w:ascii="Times New Roman" w:hAnsi="Times New Roman"/>
                <w:sz w:val="16"/>
              </w:rPr>
              <w:t>a</w:t>
            </w:r>
            <w:r>
              <w:rPr>
                <w:rFonts w:ascii="Times New Roman" w:hAnsi="Times New Roman"/>
                <w:spacing w:val="-6"/>
                <w:sz w:val="16"/>
              </w:rPr>
              <w:t> </w:t>
            </w:r>
            <w:r>
              <w:rPr>
                <w:rFonts w:ascii="Times New Roman" w:hAnsi="Times New Roman"/>
                <w:sz w:val="16"/>
              </w:rPr>
              <w:t>variable</w:t>
            </w:r>
            <w:r>
              <w:rPr>
                <w:rFonts w:ascii="Times New Roman" w:hAnsi="Times New Roman"/>
                <w:spacing w:val="-9"/>
                <w:sz w:val="16"/>
              </w:rPr>
              <w:t> </w:t>
            </w:r>
            <w:r>
              <w:rPr>
                <w:rFonts w:ascii="Times New Roman" w:hAnsi="Times New Roman"/>
                <w:sz w:val="16"/>
              </w:rPr>
              <w:t>or</w:t>
            </w:r>
            <w:r>
              <w:rPr>
                <w:rFonts w:ascii="Times New Roman" w:hAnsi="Times New Roman"/>
                <w:spacing w:val="-8"/>
                <w:sz w:val="16"/>
              </w:rPr>
              <w:t> </w:t>
            </w:r>
            <w:r>
              <w:rPr>
                <w:rFonts w:ascii="Times New Roman" w:hAnsi="Times New Roman"/>
                <w:sz w:val="16"/>
              </w:rPr>
              <w:t>component</w:t>
            </w:r>
            <w:r>
              <w:rPr>
                <w:rFonts w:ascii="Times New Roman" w:hAnsi="Times New Roman"/>
                <w:spacing w:val="40"/>
                <w:sz w:val="16"/>
              </w:rPr>
              <w:t> </w:t>
            </w:r>
            <w:r>
              <w:rPr>
                <w:rFonts w:ascii="Times New Roman" w:hAnsi="Times New Roman"/>
                <w:sz w:val="16"/>
              </w:rPr>
              <w:t>of a system is changed.</w:t>
            </w:r>
          </w:p>
          <w:p>
            <w:pPr>
              <w:pStyle w:val="TableParagraph"/>
              <w:numPr>
                <w:ilvl w:val="0"/>
                <w:numId w:val="11"/>
              </w:numPr>
              <w:tabs>
                <w:tab w:pos="295" w:val="left" w:leader="none"/>
                <w:tab w:pos="336" w:val="left" w:leader="none"/>
              </w:tabs>
              <w:spacing w:line="240" w:lineRule="auto" w:before="0" w:after="0"/>
              <w:ind w:left="295" w:right="160" w:hanging="188"/>
              <w:jc w:val="left"/>
              <w:rPr>
                <w:rFonts w:ascii="Symbol" w:hAnsi="Symbol"/>
                <w:color w:val="233E5F"/>
                <w:sz w:val="14"/>
              </w:rPr>
            </w:pPr>
            <w:r>
              <w:rPr>
                <w:rFonts w:ascii="Times New Roman" w:hAnsi="Times New Roman"/>
                <w:sz w:val="16"/>
              </w:rPr>
              <w:t>Use</w:t>
            </w:r>
            <w:r>
              <w:rPr>
                <w:rFonts w:ascii="Times New Roman" w:hAnsi="Times New Roman"/>
                <w:spacing w:val="40"/>
                <w:sz w:val="16"/>
              </w:rPr>
              <w:t> </w:t>
            </w:r>
            <w:r>
              <w:rPr>
                <w:rFonts w:ascii="Times New Roman" w:hAnsi="Times New Roman"/>
                <w:sz w:val="16"/>
              </w:rPr>
              <w:t>and/or develop a model of</w:t>
            </w:r>
            <w:r>
              <w:rPr>
                <w:rFonts w:ascii="Times New Roman" w:hAnsi="Times New Roman"/>
                <w:spacing w:val="40"/>
                <w:sz w:val="16"/>
              </w:rPr>
              <w:t> </w:t>
            </w:r>
            <w:r>
              <w:rPr>
                <w:rFonts w:ascii="Times New Roman" w:hAnsi="Times New Roman"/>
                <w:sz w:val="16"/>
              </w:rPr>
              <w:t>simple</w:t>
            </w:r>
            <w:r>
              <w:rPr>
                <w:rFonts w:ascii="Times New Roman" w:hAnsi="Times New Roman"/>
                <w:spacing w:val="-10"/>
                <w:sz w:val="16"/>
              </w:rPr>
              <w:t> </w:t>
            </w:r>
            <w:r>
              <w:rPr>
                <w:rFonts w:ascii="Times New Roman" w:hAnsi="Times New Roman"/>
                <w:sz w:val="16"/>
              </w:rPr>
              <w:t>systems</w:t>
            </w:r>
            <w:r>
              <w:rPr>
                <w:rFonts w:ascii="Times New Roman" w:hAnsi="Times New Roman"/>
                <w:spacing w:val="-10"/>
                <w:sz w:val="16"/>
              </w:rPr>
              <w:t> </w:t>
            </w:r>
            <w:r>
              <w:rPr>
                <w:rFonts w:ascii="Times New Roman" w:hAnsi="Times New Roman"/>
                <w:sz w:val="16"/>
              </w:rPr>
              <w:t>with</w:t>
            </w:r>
            <w:r>
              <w:rPr>
                <w:rFonts w:ascii="Times New Roman" w:hAnsi="Times New Roman"/>
                <w:spacing w:val="-10"/>
                <w:sz w:val="16"/>
              </w:rPr>
              <w:t> </w:t>
            </w:r>
            <w:r>
              <w:rPr>
                <w:rFonts w:ascii="Times New Roman" w:hAnsi="Times New Roman"/>
                <w:sz w:val="16"/>
              </w:rPr>
              <w:t>uncertain</w:t>
            </w:r>
            <w:r>
              <w:rPr>
                <w:rFonts w:ascii="Times New Roman" w:hAnsi="Times New Roman"/>
                <w:spacing w:val="-9"/>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less predictable factors.</w:t>
            </w:r>
          </w:p>
          <w:p>
            <w:pPr>
              <w:pStyle w:val="TableParagraph"/>
              <w:numPr>
                <w:ilvl w:val="0"/>
                <w:numId w:val="11"/>
              </w:numPr>
              <w:tabs>
                <w:tab w:pos="295" w:val="left" w:leader="none"/>
                <w:tab w:pos="336" w:val="left" w:leader="none"/>
              </w:tabs>
              <w:spacing w:line="240" w:lineRule="auto" w:before="0" w:after="0"/>
              <w:ind w:left="295" w:right="208" w:hanging="188"/>
              <w:jc w:val="left"/>
              <w:rPr>
                <w:rFonts w:ascii="Symbol" w:hAnsi="Symbol"/>
                <w:color w:val="233E5F"/>
                <w:sz w:val="14"/>
              </w:rPr>
            </w:pPr>
            <w:r>
              <w:rPr>
                <w:rFonts w:ascii="Times New Roman" w:hAnsi="Times New Roman"/>
                <w:sz w:val="16"/>
              </w:rPr>
              <w:t>Develop</w:t>
            </w:r>
            <w:r>
              <w:rPr>
                <w:rFonts w:ascii="Times New Roman" w:hAnsi="Times New Roman"/>
                <w:spacing w:val="24"/>
                <w:sz w:val="16"/>
              </w:rPr>
              <w:t> </w:t>
            </w:r>
            <w:r>
              <w:rPr>
                <w:rFonts w:ascii="Times New Roman" w:hAnsi="Times New Roman"/>
                <w:sz w:val="16"/>
              </w:rPr>
              <w:t>and/or</w:t>
            </w:r>
            <w:r>
              <w:rPr>
                <w:rFonts w:ascii="Times New Roman" w:hAnsi="Times New Roman"/>
                <w:spacing w:val="-9"/>
                <w:sz w:val="16"/>
              </w:rPr>
              <w:t> </w:t>
            </w:r>
            <w:r>
              <w:rPr>
                <w:rFonts w:ascii="Times New Roman" w:hAnsi="Times New Roman"/>
                <w:sz w:val="16"/>
              </w:rPr>
              <w:t>revise</w:t>
            </w:r>
            <w:r>
              <w:rPr>
                <w:rFonts w:ascii="Times New Roman" w:hAnsi="Times New Roman"/>
                <w:spacing w:val="-10"/>
                <w:sz w:val="16"/>
              </w:rPr>
              <w:t> </w:t>
            </w:r>
            <w:r>
              <w:rPr>
                <w:rFonts w:ascii="Times New Roman" w:hAnsi="Times New Roman"/>
                <w:sz w:val="16"/>
              </w:rPr>
              <w:t>a</w:t>
            </w:r>
            <w:r>
              <w:rPr>
                <w:rFonts w:ascii="Times New Roman" w:hAnsi="Times New Roman"/>
                <w:spacing w:val="-8"/>
                <w:sz w:val="16"/>
              </w:rPr>
              <w:t> </w:t>
            </w:r>
            <w:r>
              <w:rPr>
                <w:rFonts w:ascii="Times New Roman" w:hAnsi="Times New Roman"/>
                <w:sz w:val="16"/>
              </w:rPr>
              <w:t>model</w:t>
            </w:r>
            <w:r>
              <w:rPr>
                <w:rFonts w:ascii="Times New Roman" w:hAnsi="Times New Roman"/>
                <w:spacing w:val="-9"/>
                <w:sz w:val="16"/>
              </w:rPr>
              <w:t> </w:t>
            </w:r>
            <w:r>
              <w:rPr>
                <w:rFonts w:ascii="Times New Roman" w:hAnsi="Times New Roman"/>
                <w:sz w:val="16"/>
              </w:rPr>
              <w:t>to</w:t>
            </w:r>
            <w:r>
              <w:rPr>
                <w:rFonts w:ascii="Times New Roman" w:hAnsi="Times New Roman"/>
                <w:spacing w:val="40"/>
                <w:sz w:val="16"/>
              </w:rPr>
              <w:t> </w:t>
            </w:r>
            <w:r>
              <w:rPr>
                <w:rFonts w:ascii="Times New Roman" w:hAnsi="Times New Roman"/>
                <w:sz w:val="16"/>
              </w:rPr>
              <w:t>show the relationships among</w:t>
            </w:r>
            <w:r>
              <w:rPr>
                <w:rFonts w:ascii="Times New Roman" w:hAnsi="Times New Roman"/>
                <w:spacing w:val="40"/>
                <w:sz w:val="16"/>
              </w:rPr>
              <w:t> </w:t>
            </w:r>
            <w:r>
              <w:rPr>
                <w:rFonts w:ascii="Times New Roman" w:hAnsi="Times New Roman"/>
                <w:sz w:val="16"/>
              </w:rPr>
              <w:t>variables,</w:t>
            </w:r>
            <w:r>
              <w:rPr>
                <w:rFonts w:ascii="Times New Roman" w:hAnsi="Times New Roman"/>
                <w:spacing w:val="-9"/>
                <w:sz w:val="16"/>
              </w:rPr>
              <w:t> </w:t>
            </w:r>
            <w:r>
              <w:rPr>
                <w:rFonts w:ascii="Times New Roman" w:hAnsi="Times New Roman"/>
                <w:sz w:val="16"/>
              </w:rPr>
              <w:t>including</w:t>
            </w:r>
            <w:r>
              <w:rPr>
                <w:rFonts w:ascii="Times New Roman" w:hAnsi="Times New Roman"/>
                <w:spacing w:val="-10"/>
                <w:sz w:val="16"/>
              </w:rPr>
              <w:t> </w:t>
            </w:r>
            <w:r>
              <w:rPr>
                <w:rFonts w:ascii="Times New Roman" w:hAnsi="Times New Roman"/>
                <w:sz w:val="16"/>
              </w:rPr>
              <w:t>those</w:t>
            </w:r>
            <w:r>
              <w:rPr>
                <w:rFonts w:ascii="Times New Roman" w:hAnsi="Times New Roman"/>
                <w:spacing w:val="-10"/>
                <w:sz w:val="16"/>
              </w:rPr>
              <w:t> </w:t>
            </w:r>
            <w:r>
              <w:rPr>
                <w:rFonts w:ascii="Times New Roman" w:hAnsi="Times New Roman"/>
                <w:sz w:val="16"/>
              </w:rPr>
              <w:t>that</w:t>
            </w:r>
            <w:r>
              <w:rPr>
                <w:rFonts w:ascii="Times New Roman" w:hAnsi="Times New Roman"/>
                <w:spacing w:val="-10"/>
                <w:sz w:val="16"/>
              </w:rPr>
              <w:t> </w:t>
            </w:r>
            <w:r>
              <w:rPr>
                <w:rFonts w:ascii="Times New Roman" w:hAnsi="Times New Roman"/>
                <w:sz w:val="16"/>
              </w:rPr>
              <w:t>are</w:t>
            </w:r>
            <w:r>
              <w:rPr>
                <w:rFonts w:ascii="Times New Roman" w:hAnsi="Times New Roman"/>
                <w:spacing w:val="40"/>
                <w:sz w:val="16"/>
              </w:rPr>
              <w:t> </w:t>
            </w:r>
            <w:r>
              <w:rPr>
                <w:rFonts w:ascii="Times New Roman" w:hAnsi="Times New Roman"/>
                <w:sz w:val="16"/>
              </w:rPr>
              <w:t>not observable but predict</w:t>
            </w:r>
            <w:r>
              <w:rPr>
                <w:rFonts w:ascii="Times New Roman" w:hAnsi="Times New Roman"/>
                <w:spacing w:val="40"/>
                <w:sz w:val="16"/>
              </w:rPr>
              <w:t> </w:t>
            </w:r>
            <w:r>
              <w:rPr>
                <w:rFonts w:ascii="Times New Roman" w:hAnsi="Times New Roman"/>
                <w:sz w:val="16"/>
              </w:rPr>
              <w:t>observable</w:t>
            </w:r>
            <w:r>
              <w:rPr>
                <w:rFonts w:ascii="Times New Roman" w:hAnsi="Times New Roman"/>
                <w:spacing w:val="-5"/>
                <w:sz w:val="16"/>
              </w:rPr>
              <w:t> </w:t>
            </w:r>
            <w:r>
              <w:rPr>
                <w:rFonts w:ascii="Times New Roman" w:hAnsi="Times New Roman"/>
                <w:sz w:val="16"/>
              </w:rPr>
              <w:t>phenomena.</w:t>
            </w:r>
          </w:p>
          <w:p>
            <w:pPr>
              <w:pStyle w:val="TableParagraph"/>
              <w:numPr>
                <w:ilvl w:val="0"/>
                <w:numId w:val="11"/>
              </w:numPr>
              <w:tabs>
                <w:tab w:pos="295" w:val="left" w:leader="none"/>
                <w:tab w:pos="336" w:val="left" w:leader="none"/>
              </w:tabs>
              <w:spacing w:line="240" w:lineRule="auto" w:before="0" w:after="0"/>
              <w:ind w:left="295" w:right="403" w:hanging="188"/>
              <w:jc w:val="left"/>
              <w:rPr>
                <w:rFonts w:ascii="Symbol" w:hAnsi="Symbol"/>
                <w:color w:val="233E5F"/>
                <w:sz w:val="14"/>
              </w:rPr>
            </w:pPr>
            <w:r>
              <w:rPr>
                <w:rFonts w:ascii="Times New Roman" w:hAnsi="Times New Roman"/>
                <w:sz w:val="16"/>
              </w:rPr>
              <w:t>Develop</w:t>
            </w:r>
            <w:r>
              <w:rPr>
                <w:rFonts w:ascii="Times New Roman" w:hAnsi="Times New Roman"/>
                <w:spacing w:val="12"/>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use</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model</w:t>
            </w:r>
            <w:r>
              <w:rPr>
                <w:rFonts w:ascii="Times New Roman" w:hAnsi="Times New Roman"/>
                <w:spacing w:val="-10"/>
                <w:sz w:val="16"/>
              </w:rPr>
              <w:t> </w:t>
            </w:r>
            <w:r>
              <w:rPr>
                <w:rFonts w:ascii="Times New Roman" w:hAnsi="Times New Roman"/>
                <w:sz w:val="16"/>
              </w:rPr>
              <w:t>to</w:t>
            </w:r>
            <w:r>
              <w:rPr>
                <w:rFonts w:ascii="Times New Roman" w:hAnsi="Times New Roman"/>
                <w:spacing w:val="40"/>
                <w:sz w:val="16"/>
              </w:rPr>
              <w:t> </w:t>
            </w:r>
            <w:r>
              <w:rPr>
                <w:rFonts w:ascii="Times New Roman" w:hAnsi="Times New Roman"/>
                <w:sz w:val="16"/>
              </w:rPr>
              <w:t>predict and/or describe</w:t>
            </w:r>
            <w:r>
              <w:rPr>
                <w:rFonts w:ascii="Times New Roman" w:hAnsi="Times New Roman"/>
                <w:spacing w:val="40"/>
                <w:sz w:val="16"/>
              </w:rPr>
              <w:t> </w:t>
            </w:r>
            <w:r>
              <w:rPr>
                <w:rFonts w:ascii="Times New Roman" w:hAnsi="Times New Roman"/>
                <w:spacing w:val="-2"/>
                <w:sz w:val="16"/>
              </w:rPr>
              <w:t>phenomena.</w:t>
            </w:r>
          </w:p>
          <w:p>
            <w:pPr>
              <w:pStyle w:val="TableParagraph"/>
              <w:numPr>
                <w:ilvl w:val="0"/>
                <w:numId w:val="11"/>
              </w:numPr>
              <w:tabs>
                <w:tab w:pos="295" w:val="left" w:leader="none"/>
                <w:tab w:pos="336" w:val="left" w:leader="none"/>
              </w:tabs>
              <w:spacing w:line="240" w:lineRule="auto" w:before="0" w:after="0"/>
              <w:ind w:left="295" w:right="532" w:hanging="188"/>
              <w:jc w:val="left"/>
              <w:rPr>
                <w:rFonts w:ascii="Symbol" w:hAnsi="Symbol"/>
                <w:color w:val="233E5F"/>
                <w:sz w:val="14"/>
              </w:rPr>
            </w:pPr>
            <w:r>
              <w:rPr>
                <w:rFonts w:ascii="Times New Roman" w:hAnsi="Times New Roman"/>
                <w:sz w:val="16"/>
              </w:rPr>
              <w:t>Develop</w:t>
            </w:r>
            <w:r>
              <w:rPr>
                <w:rFonts w:ascii="Times New Roman" w:hAnsi="Times New Roman"/>
                <w:spacing w:val="12"/>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model</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describe</w:t>
            </w:r>
            <w:r>
              <w:rPr>
                <w:rFonts w:ascii="Times New Roman" w:hAnsi="Times New Roman"/>
                <w:spacing w:val="40"/>
                <w:sz w:val="16"/>
              </w:rPr>
              <w:t> </w:t>
            </w:r>
            <w:r>
              <w:rPr>
                <w:rFonts w:ascii="Times New Roman" w:hAnsi="Times New Roman"/>
                <w:sz w:val="16"/>
              </w:rPr>
              <w:t>unobservable</w:t>
            </w:r>
            <w:r>
              <w:rPr>
                <w:rFonts w:ascii="Times New Roman" w:hAnsi="Times New Roman"/>
                <w:spacing w:val="-5"/>
                <w:sz w:val="16"/>
              </w:rPr>
              <w:t> </w:t>
            </w:r>
            <w:r>
              <w:rPr>
                <w:rFonts w:ascii="Times New Roman" w:hAnsi="Times New Roman"/>
                <w:sz w:val="16"/>
              </w:rPr>
              <w:t>mechanisms.</w:t>
            </w:r>
          </w:p>
          <w:p>
            <w:pPr>
              <w:pStyle w:val="TableParagraph"/>
              <w:numPr>
                <w:ilvl w:val="0"/>
                <w:numId w:val="11"/>
              </w:numPr>
              <w:tabs>
                <w:tab w:pos="295" w:val="left" w:leader="none"/>
                <w:tab w:pos="336" w:val="left" w:leader="none"/>
              </w:tabs>
              <w:spacing w:line="240" w:lineRule="auto" w:before="0" w:after="0"/>
              <w:ind w:left="295" w:right="197" w:hanging="188"/>
              <w:jc w:val="left"/>
              <w:rPr>
                <w:rFonts w:ascii="Symbol" w:hAnsi="Symbol"/>
                <w:color w:val="233E5F"/>
                <w:sz w:val="14"/>
              </w:rPr>
            </w:pPr>
            <w:r>
              <w:rPr>
                <w:rFonts w:ascii="Times New Roman" w:hAnsi="Times New Roman"/>
                <w:sz w:val="16"/>
              </w:rPr>
              <w:t>Develop</w:t>
            </w:r>
            <w:r>
              <w:rPr>
                <w:rFonts w:ascii="Times New Roman" w:hAnsi="Times New Roman"/>
                <w:spacing w:val="40"/>
                <w:sz w:val="16"/>
              </w:rPr>
              <w:t> </w:t>
            </w:r>
            <w:r>
              <w:rPr>
                <w:rFonts w:ascii="Times New Roman" w:hAnsi="Times New Roman"/>
                <w:sz w:val="16"/>
              </w:rPr>
              <w:t>and/or use a model to</w:t>
            </w:r>
            <w:r>
              <w:rPr>
                <w:rFonts w:ascii="Times New Roman" w:hAnsi="Times New Roman"/>
                <w:spacing w:val="40"/>
                <w:sz w:val="16"/>
              </w:rPr>
              <w:t> </w:t>
            </w:r>
            <w:r>
              <w:rPr>
                <w:rFonts w:ascii="Times New Roman" w:hAnsi="Times New Roman"/>
                <w:sz w:val="16"/>
              </w:rPr>
              <w:t>generate data to test ideas about</w:t>
            </w:r>
            <w:r>
              <w:rPr>
                <w:rFonts w:ascii="Times New Roman" w:hAnsi="Times New Roman"/>
                <w:spacing w:val="40"/>
                <w:sz w:val="16"/>
              </w:rPr>
              <w:t> </w:t>
            </w:r>
            <w:r>
              <w:rPr>
                <w:rFonts w:ascii="Times New Roman" w:hAnsi="Times New Roman"/>
                <w:sz w:val="16"/>
              </w:rPr>
              <w:t>phenomena</w:t>
            </w:r>
            <w:r>
              <w:rPr>
                <w:rFonts w:ascii="Times New Roman" w:hAnsi="Times New Roman"/>
                <w:spacing w:val="-10"/>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natural</w:t>
            </w:r>
            <w:r>
              <w:rPr>
                <w:rFonts w:ascii="Times New Roman" w:hAnsi="Times New Roman"/>
                <w:spacing w:val="-10"/>
                <w:sz w:val="16"/>
              </w:rPr>
              <w:t> </w:t>
            </w:r>
            <w:r>
              <w:rPr>
                <w:rFonts w:ascii="Times New Roman" w:hAnsi="Times New Roman"/>
                <w:sz w:val="16"/>
              </w:rPr>
              <w:t>or</w:t>
            </w:r>
            <w:r>
              <w:rPr>
                <w:rFonts w:ascii="Times New Roman" w:hAnsi="Times New Roman"/>
                <w:spacing w:val="-10"/>
                <w:sz w:val="16"/>
              </w:rPr>
              <w:t> </w:t>
            </w:r>
            <w:r>
              <w:rPr>
                <w:rFonts w:ascii="Times New Roman" w:hAnsi="Times New Roman"/>
                <w:sz w:val="16"/>
              </w:rPr>
              <w:t>designed</w:t>
            </w:r>
            <w:r>
              <w:rPr>
                <w:rFonts w:ascii="Times New Roman" w:hAnsi="Times New Roman"/>
                <w:spacing w:val="40"/>
                <w:sz w:val="16"/>
              </w:rPr>
              <w:t> </w:t>
            </w:r>
            <w:r>
              <w:rPr>
                <w:rFonts w:ascii="Times New Roman" w:hAnsi="Times New Roman"/>
                <w:sz w:val="16"/>
              </w:rPr>
              <w:t>systems, including those</w:t>
            </w:r>
            <w:r>
              <w:rPr>
                <w:rFonts w:ascii="Times New Roman" w:hAnsi="Times New Roman"/>
                <w:spacing w:val="40"/>
                <w:sz w:val="16"/>
              </w:rPr>
              <w:t> </w:t>
            </w:r>
            <w:r>
              <w:rPr>
                <w:rFonts w:ascii="Times New Roman" w:hAnsi="Times New Roman"/>
                <w:sz w:val="16"/>
              </w:rPr>
              <w:t>representing inputs and outputs,</w:t>
            </w:r>
            <w:r>
              <w:rPr>
                <w:rFonts w:ascii="Times New Roman" w:hAnsi="Times New Roman"/>
                <w:spacing w:val="40"/>
                <w:sz w:val="16"/>
              </w:rPr>
              <w:t> </w:t>
            </w:r>
            <w:r>
              <w:rPr>
                <w:rFonts w:ascii="Times New Roman" w:hAnsi="Times New Roman"/>
                <w:sz w:val="16"/>
              </w:rPr>
              <w:t>and those at unobservable scales.</w:t>
            </w:r>
          </w:p>
        </w:tc>
        <w:tc>
          <w:tcPr>
            <w:tcW w:w="2640" w:type="dxa"/>
          </w:tcPr>
          <w:p>
            <w:pPr>
              <w:pStyle w:val="TableParagraph"/>
              <w:spacing w:before="35"/>
              <w:ind w:left="109" w:right="137" w:firstLine="0"/>
              <w:rPr>
                <w:rFonts w:ascii="Times New Roman" w:hAnsi="Times New Roman"/>
                <w:sz w:val="16"/>
              </w:rPr>
            </w:pPr>
            <w:r>
              <w:rPr>
                <w:rFonts w:ascii="Times New Roman" w:hAnsi="Times New Roman"/>
                <w:sz w:val="16"/>
              </w:rPr>
              <w:t>Modeling in 9–12 builds on K–8</w:t>
            </w:r>
            <w:r>
              <w:rPr>
                <w:rFonts w:ascii="Times New Roman" w:hAnsi="Times New Roman"/>
                <w:spacing w:val="40"/>
                <w:sz w:val="16"/>
              </w:rPr>
              <w:t> </w:t>
            </w:r>
            <w:r>
              <w:rPr>
                <w:rFonts w:ascii="Times New Roman" w:hAnsi="Times New Roman"/>
                <w:sz w:val="16"/>
              </w:rPr>
              <w:t>experiences</w:t>
            </w:r>
            <w:r>
              <w:rPr>
                <w:rFonts w:ascii="Times New Roman" w:hAnsi="Times New Roman"/>
                <w:spacing w:val="-1"/>
                <w:sz w:val="16"/>
              </w:rPr>
              <w:t> </w:t>
            </w:r>
            <w:r>
              <w:rPr>
                <w:rFonts w:ascii="Times New Roman" w:hAnsi="Times New Roman"/>
                <w:sz w:val="16"/>
              </w:rPr>
              <w:t>and</w:t>
            </w:r>
            <w:r>
              <w:rPr>
                <w:rFonts w:ascii="Times New Roman" w:hAnsi="Times New Roman"/>
                <w:spacing w:val="-3"/>
                <w:sz w:val="16"/>
              </w:rPr>
              <w:t> </w:t>
            </w:r>
            <w:r>
              <w:rPr>
                <w:rFonts w:ascii="Times New Roman" w:hAnsi="Times New Roman"/>
                <w:sz w:val="16"/>
              </w:rPr>
              <w:t>progresses</w:t>
            </w:r>
            <w:r>
              <w:rPr>
                <w:rFonts w:ascii="Times New Roman" w:hAnsi="Times New Roman"/>
                <w:spacing w:val="-2"/>
                <w:sz w:val="16"/>
              </w:rPr>
              <w:t> </w:t>
            </w:r>
            <w:r>
              <w:rPr>
                <w:rFonts w:ascii="Times New Roman" w:hAnsi="Times New Roman"/>
                <w:sz w:val="16"/>
              </w:rPr>
              <w:t>to</w:t>
            </w:r>
            <w:r>
              <w:rPr>
                <w:rFonts w:ascii="Times New Roman" w:hAnsi="Times New Roman"/>
                <w:spacing w:val="-3"/>
                <w:sz w:val="16"/>
              </w:rPr>
              <w:t> </w:t>
            </w:r>
            <w:r>
              <w:rPr>
                <w:rFonts w:ascii="Times New Roman" w:hAnsi="Times New Roman"/>
                <w:sz w:val="16"/>
              </w:rPr>
              <w:t>using,</w:t>
            </w:r>
            <w:r>
              <w:rPr>
                <w:rFonts w:ascii="Times New Roman" w:hAnsi="Times New Roman"/>
                <w:spacing w:val="40"/>
                <w:sz w:val="16"/>
              </w:rPr>
              <w:t> </w:t>
            </w:r>
            <w:r>
              <w:rPr>
                <w:rFonts w:ascii="Times New Roman" w:hAnsi="Times New Roman"/>
                <w:sz w:val="16"/>
              </w:rPr>
              <w:t>synthesizing,</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developing</w:t>
            </w:r>
            <w:r>
              <w:rPr>
                <w:rFonts w:ascii="Times New Roman" w:hAnsi="Times New Roman"/>
                <w:spacing w:val="-10"/>
                <w:sz w:val="16"/>
              </w:rPr>
              <w:t> </w:t>
            </w:r>
            <w:r>
              <w:rPr>
                <w:rFonts w:ascii="Times New Roman" w:hAnsi="Times New Roman"/>
                <w:sz w:val="16"/>
              </w:rPr>
              <w:t>models</w:t>
            </w:r>
            <w:r>
              <w:rPr>
                <w:rFonts w:ascii="Times New Roman" w:hAnsi="Times New Roman"/>
                <w:spacing w:val="40"/>
                <w:sz w:val="16"/>
              </w:rPr>
              <w:t> </w:t>
            </w:r>
            <w:r>
              <w:rPr>
                <w:rFonts w:ascii="Times New Roman" w:hAnsi="Times New Roman"/>
                <w:sz w:val="16"/>
              </w:rPr>
              <w:t>to predict and show relationships</w:t>
            </w:r>
            <w:r>
              <w:rPr>
                <w:rFonts w:ascii="Times New Roman" w:hAnsi="Times New Roman"/>
                <w:spacing w:val="40"/>
                <w:sz w:val="16"/>
              </w:rPr>
              <w:t> </w:t>
            </w:r>
            <w:r>
              <w:rPr>
                <w:rFonts w:ascii="Times New Roman" w:hAnsi="Times New Roman"/>
                <w:sz w:val="16"/>
              </w:rPr>
              <w:t>among variables between systems</w:t>
            </w:r>
            <w:r>
              <w:rPr>
                <w:rFonts w:ascii="Times New Roman" w:hAnsi="Times New Roman"/>
                <w:spacing w:val="40"/>
                <w:sz w:val="16"/>
              </w:rPr>
              <w:t> </w:t>
            </w:r>
            <w:r>
              <w:rPr>
                <w:rFonts w:ascii="Times New Roman" w:hAnsi="Times New Roman"/>
                <w:sz w:val="16"/>
              </w:rPr>
              <w:t>and their components in the natural</w:t>
            </w:r>
            <w:r>
              <w:rPr>
                <w:rFonts w:ascii="Times New Roman" w:hAnsi="Times New Roman"/>
                <w:spacing w:val="40"/>
                <w:sz w:val="16"/>
              </w:rPr>
              <w:t> </w:t>
            </w:r>
            <w:r>
              <w:rPr>
                <w:rFonts w:ascii="Times New Roman" w:hAnsi="Times New Roman"/>
                <w:sz w:val="16"/>
              </w:rPr>
              <w:t>and designed worlds.</w:t>
            </w:r>
          </w:p>
          <w:p>
            <w:pPr>
              <w:pStyle w:val="TableParagraph"/>
              <w:numPr>
                <w:ilvl w:val="0"/>
                <w:numId w:val="12"/>
              </w:numPr>
              <w:tabs>
                <w:tab w:pos="296" w:val="left" w:leader="none"/>
                <w:tab w:pos="337" w:val="left" w:leader="none"/>
              </w:tabs>
              <w:spacing w:line="240" w:lineRule="auto" w:before="39" w:after="0"/>
              <w:ind w:left="296" w:right="119" w:hanging="188"/>
              <w:jc w:val="left"/>
              <w:rPr>
                <w:rFonts w:ascii="Times New Roman" w:hAnsi="Times New Roman"/>
                <w:sz w:val="16"/>
              </w:rPr>
            </w:pPr>
            <w:r>
              <w:rPr>
                <w:rFonts w:ascii="Times New Roman" w:hAnsi="Times New Roman"/>
                <w:sz w:val="16"/>
              </w:rPr>
              <w:t>Evaluate</w:t>
            </w:r>
            <w:r>
              <w:rPr>
                <w:rFonts w:ascii="Times New Roman" w:hAnsi="Times New Roman"/>
                <w:spacing w:val="25"/>
                <w:sz w:val="16"/>
              </w:rPr>
              <w:t> </w:t>
            </w:r>
            <w:r>
              <w:rPr>
                <w:rFonts w:ascii="Times New Roman" w:hAnsi="Times New Roman"/>
                <w:sz w:val="16"/>
              </w:rPr>
              <w:t>merits</w:t>
            </w:r>
            <w:r>
              <w:rPr>
                <w:rFonts w:ascii="Times New Roman" w:hAnsi="Times New Roman"/>
                <w:spacing w:val="-8"/>
                <w:sz w:val="16"/>
              </w:rPr>
              <w:t> </w:t>
            </w:r>
            <w:r>
              <w:rPr>
                <w:rFonts w:ascii="Times New Roman" w:hAnsi="Times New Roman"/>
                <w:sz w:val="16"/>
              </w:rPr>
              <w:t>and</w:t>
            </w:r>
            <w:r>
              <w:rPr>
                <w:rFonts w:ascii="Times New Roman" w:hAnsi="Times New Roman"/>
                <w:spacing w:val="-6"/>
                <w:sz w:val="16"/>
              </w:rPr>
              <w:t> </w:t>
            </w:r>
            <w:r>
              <w:rPr>
                <w:rFonts w:ascii="Times New Roman" w:hAnsi="Times New Roman"/>
                <w:sz w:val="16"/>
              </w:rPr>
              <w:t>limitations</w:t>
            </w:r>
            <w:r>
              <w:rPr>
                <w:rFonts w:ascii="Times New Roman" w:hAnsi="Times New Roman"/>
                <w:spacing w:val="-7"/>
                <w:sz w:val="16"/>
              </w:rPr>
              <w:t> </w:t>
            </w:r>
            <w:r>
              <w:rPr>
                <w:rFonts w:ascii="Times New Roman" w:hAnsi="Times New Roman"/>
                <w:sz w:val="16"/>
              </w:rPr>
              <w:t>of</w:t>
            </w:r>
            <w:r>
              <w:rPr>
                <w:rFonts w:ascii="Times New Roman" w:hAnsi="Times New Roman"/>
                <w:spacing w:val="40"/>
                <w:sz w:val="16"/>
              </w:rPr>
              <w:t> </w:t>
            </w:r>
            <w:r>
              <w:rPr>
                <w:rFonts w:ascii="Times New Roman" w:hAnsi="Times New Roman"/>
                <w:sz w:val="16"/>
              </w:rPr>
              <w:t>two different models of the same</w:t>
            </w:r>
            <w:r>
              <w:rPr>
                <w:rFonts w:ascii="Times New Roman" w:hAnsi="Times New Roman"/>
                <w:spacing w:val="40"/>
                <w:sz w:val="16"/>
              </w:rPr>
              <w:t> </w:t>
            </w:r>
            <w:r>
              <w:rPr>
                <w:rFonts w:ascii="Times New Roman" w:hAnsi="Times New Roman"/>
                <w:sz w:val="16"/>
              </w:rPr>
              <w:t>proposed tool, process,</w:t>
            </w:r>
            <w:r>
              <w:rPr>
                <w:rFonts w:ascii="Times New Roman" w:hAnsi="Times New Roman"/>
                <w:spacing w:val="40"/>
                <w:sz w:val="16"/>
              </w:rPr>
              <w:t> </w:t>
            </w:r>
            <w:r>
              <w:rPr>
                <w:rFonts w:ascii="Times New Roman" w:hAnsi="Times New Roman"/>
                <w:sz w:val="16"/>
              </w:rPr>
              <w:t>mechanism or system in order to</w:t>
            </w:r>
            <w:r>
              <w:rPr>
                <w:rFonts w:ascii="Times New Roman" w:hAnsi="Times New Roman"/>
                <w:spacing w:val="40"/>
                <w:sz w:val="16"/>
              </w:rPr>
              <w:t> </w:t>
            </w:r>
            <w:r>
              <w:rPr>
                <w:rFonts w:ascii="Times New Roman" w:hAnsi="Times New Roman"/>
                <w:sz w:val="16"/>
              </w:rPr>
              <w:t>select or revise a model that best</w:t>
            </w:r>
            <w:r>
              <w:rPr>
                <w:rFonts w:ascii="Times New Roman" w:hAnsi="Times New Roman"/>
                <w:spacing w:val="40"/>
                <w:sz w:val="16"/>
              </w:rPr>
              <w:t> </w:t>
            </w:r>
            <w:r>
              <w:rPr>
                <w:rFonts w:ascii="Times New Roman" w:hAnsi="Times New Roman"/>
                <w:sz w:val="16"/>
              </w:rPr>
              <w:t>fits</w:t>
            </w:r>
            <w:r>
              <w:rPr>
                <w:rFonts w:ascii="Times New Roman" w:hAnsi="Times New Roman"/>
                <w:spacing w:val="-8"/>
                <w:sz w:val="16"/>
              </w:rPr>
              <w:t> </w:t>
            </w:r>
            <w:r>
              <w:rPr>
                <w:rFonts w:ascii="Times New Roman" w:hAnsi="Times New Roman"/>
                <w:sz w:val="16"/>
              </w:rPr>
              <w:t>the</w:t>
            </w:r>
            <w:r>
              <w:rPr>
                <w:rFonts w:ascii="Times New Roman" w:hAnsi="Times New Roman"/>
                <w:spacing w:val="-8"/>
                <w:sz w:val="16"/>
              </w:rPr>
              <w:t> </w:t>
            </w:r>
            <w:r>
              <w:rPr>
                <w:rFonts w:ascii="Times New Roman" w:hAnsi="Times New Roman"/>
                <w:sz w:val="16"/>
              </w:rPr>
              <w:t>evidence</w:t>
            </w:r>
            <w:r>
              <w:rPr>
                <w:rFonts w:ascii="Times New Roman" w:hAnsi="Times New Roman"/>
                <w:spacing w:val="-8"/>
                <w:sz w:val="16"/>
              </w:rPr>
              <w:t> </w:t>
            </w:r>
            <w:r>
              <w:rPr>
                <w:rFonts w:ascii="Times New Roman" w:hAnsi="Times New Roman"/>
                <w:sz w:val="16"/>
              </w:rPr>
              <w:t>or</w:t>
            </w:r>
            <w:r>
              <w:rPr>
                <w:rFonts w:ascii="Times New Roman" w:hAnsi="Times New Roman"/>
                <w:spacing w:val="-8"/>
                <w:sz w:val="16"/>
              </w:rPr>
              <w:t> </w:t>
            </w:r>
            <w:r>
              <w:rPr>
                <w:rFonts w:ascii="Times New Roman" w:hAnsi="Times New Roman"/>
                <w:sz w:val="16"/>
              </w:rPr>
              <w:t>design</w:t>
            </w:r>
            <w:r>
              <w:rPr>
                <w:rFonts w:ascii="Times New Roman" w:hAnsi="Times New Roman"/>
                <w:spacing w:val="-8"/>
                <w:sz w:val="16"/>
              </w:rPr>
              <w:t> </w:t>
            </w:r>
            <w:r>
              <w:rPr>
                <w:rFonts w:ascii="Times New Roman" w:hAnsi="Times New Roman"/>
                <w:sz w:val="16"/>
              </w:rPr>
              <w:t>criteria.</w:t>
            </w:r>
          </w:p>
          <w:p>
            <w:pPr>
              <w:pStyle w:val="TableParagraph"/>
              <w:numPr>
                <w:ilvl w:val="0"/>
                <w:numId w:val="12"/>
              </w:numPr>
              <w:tabs>
                <w:tab w:pos="296" w:val="left" w:leader="none"/>
                <w:tab w:pos="337" w:val="left" w:leader="none"/>
              </w:tabs>
              <w:spacing w:line="240" w:lineRule="auto" w:before="1" w:after="0"/>
              <w:ind w:left="296" w:right="615" w:hanging="188"/>
              <w:jc w:val="left"/>
              <w:rPr>
                <w:rFonts w:ascii="Times New Roman" w:hAnsi="Times New Roman"/>
                <w:sz w:val="16"/>
              </w:rPr>
            </w:pPr>
            <w:r>
              <w:rPr>
                <w:rFonts w:ascii="Times New Roman" w:hAnsi="Times New Roman"/>
                <w:sz w:val="16"/>
              </w:rPr>
              <w:t>Design</w:t>
            </w:r>
            <w:r>
              <w:rPr>
                <w:rFonts w:ascii="Times New Roman" w:hAnsi="Times New Roman"/>
                <w:spacing w:val="13"/>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test</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model</w:t>
            </w:r>
            <w:r>
              <w:rPr>
                <w:rFonts w:ascii="Times New Roman" w:hAnsi="Times New Roman"/>
                <w:spacing w:val="-10"/>
                <w:sz w:val="16"/>
              </w:rPr>
              <w:t> </w:t>
            </w:r>
            <w:r>
              <w:rPr>
                <w:rFonts w:ascii="Times New Roman" w:hAnsi="Times New Roman"/>
                <w:sz w:val="16"/>
              </w:rPr>
              <w:t>to</w:t>
            </w:r>
            <w:r>
              <w:rPr>
                <w:rFonts w:ascii="Times New Roman" w:hAnsi="Times New Roman"/>
                <w:spacing w:val="40"/>
                <w:sz w:val="16"/>
              </w:rPr>
              <w:t> </w:t>
            </w:r>
            <w:r>
              <w:rPr>
                <w:rFonts w:ascii="Times New Roman" w:hAnsi="Times New Roman"/>
                <w:sz w:val="16"/>
              </w:rPr>
              <w:t>ascertain its reliability.</w:t>
            </w:r>
          </w:p>
          <w:p>
            <w:pPr>
              <w:pStyle w:val="TableParagraph"/>
              <w:numPr>
                <w:ilvl w:val="0"/>
                <w:numId w:val="12"/>
              </w:numPr>
              <w:tabs>
                <w:tab w:pos="296" w:val="left" w:leader="none"/>
                <w:tab w:pos="337" w:val="left" w:leader="none"/>
              </w:tabs>
              <w:spacing w:line="240" w:lineRule="auto" w:before="1" w:after="0"/>
              <w:ind w:left="296" w:right="178" w:hanging="188"/>
              <w:jc w:val="left"/>
              <w:rPr>
                <w:rFonts w:ascii="Times New Roman" w:hAnsi="Times New Roman"/>
                <w:sz w:val="16"/>
              </w:rPr>
            </w:pPr>
            <w:r>
              <w:rPr>
                <w:rFonts w:ascii="Times New Roman" w:hAnsi="Times New Roman"/>
                <w:sz w:val="16"/>
              </w:rPr>
              <w:t>Develop,</w:t>
            </w:r>
            <w:r>
              <w:rPr>
                <w:rFonts w:ascii="Times New Roman" w:hAnsi="Times New Roman"/>
                <w:spacing w:val="40"/>
                <w:sz w:val="16"/>
              </w:rPr>
              <w:t> </w:t>
            </w:r>
            <w:r>
              <w:rPr>
                <w:rFonts w:ascii="Times New Roman" w:hAnsi="Times New Roman"/>
                <w:sz w:val="16"/>
              </w:rPr>
              <w:t>revise, and/or use a</w:t>
            </w:r>
            <w:r>
              <w:rPr>
                <w:rFonts w:ascii="Times New Roman" w:hAnsi="Times New Roman"/>
                <w:spacing w:val="40"/>
                <w:sz w:val="16"/>
              </w:rPr>
              <w:t> </w:t>
            </w:r>
            <w:r>
              <w:rPr>
                <w:rFonts w:ascii="Times New Roman" w:hAnsi="Times New Roman"/>
                <w:sz w:val="16"/>
              </w:rPr>
              <w:t>model based on evidence to</w:t>
            </w:r>
            <w:r>
              <w:rPr>
                <w:rFonts w:ascii="Times New Roman" w:hAnsi="Times New Roman"/>
                <w:spacing w:val="40"/>
                <w:sz w:val="16"/>
              </w:rPr>
              <w:t> </w:t>
            </w:r>
            <w:r>
              <w:rPr>
                <w:rFonts w:ascii="Times New Roman" w:hAnsi="Times New Roman"/>
                <w:sz w:val="16"/>
              </w:rPr>
              <w:t>illustrate and/or predict the</w:t>
            </w:r>
            <w:r>
              <w:rPr>
                <w:rFonts w:ascii="Times New Roman" w:hAnsi="Times New Roman"/>
                <w:spacing w:val="40"/>
                <w:sz w:val="16"/>
              </w:rPr>
              <w:t> </w:t>
            </w:r>
            <w:r>
              <w:rPr>
                <w:rFonts w:ascii="Times New Roman" w:hAnsi="Times New Roman"/>
                <w:sz w:val="16"/>
              </w:rPr>
              <w:t>relationships</w:t>
            </w:r>
            <w:r>
              <w:rPr>
                <w:rFonts w:ascii="Times New Roman" w:hAnsi="Times New Roman"/>
                <w:spacing w:val="-1"/>
                <w:sz w:val="16"/>
              </w:rPr>
              <w:t> </w:t>
            </w:r>
            <w:r>
              <w:rPr>
                <w:rFonts w:ascii="Times New Roman" w:hAnsi="Times New Roman"/>
                <w:sz w:val="16"/>
              </w:rPr>
              <w:t>between systems or</w:t>
            </w:r>
            <w:r>
              <w:rPr>
                <w:rFonts w:ascii="Times New Roman" w:hAnsi="Times New Roman"/>
                <w:spacing w:val="40"/>
                <w:sz w:val="16"/>
              </w:rPr>
              <w:t> </w:t>
            </w:r>
            <w:r>
              <w:rPr>
                <w:rFonts w:ascii="Times New Roman" w:hAnsi="Times New Roman"/>
                <w:sz w:val="16"/>
              </w:rPr>
              <w:t>between</w:t>
            </w:r>
            <w:r>
              <w:rPr>
                <w:rFonts w:ascii="Times New Roman" w:hAnsi="Times New Roman"/>
                <w:spacing w:val="-4"/>
                <w:sz w:val="16"/>
              </w:rPr>
              <w:t> </w:t>
            </w:r>
            <w:r>
              <w:rPr>
                <w:rFonts w:ascii="Times New Roman" w:hAnsi="Times New Roman"/>
                <w:sz w:val="16"/>
              </w:rPr>
              <w:t>components</w:t>
            </w:r>
            <w:r>
              <w:rPr>
                <w:rFonts w:ascii="Times New Roman" w:hAnsi="Times New Roman"/>
                <w:spacing w:val="-4"/>
                <w:sz w:val="16"/>
              </w:rPr>
              <w:t> </w:t>
            </w:r>
            <w:r>
              <w:rPr>
                <w:rFonts w:ascii="Times New Roman" w:hAnsi="Times New Roman"/>
                <w:sz w:val="16"/>
              </w:rPr>
              <w:t>of</w:t>
            </w:r>
            <w:r>
              <w:rPr>
                <w:rFonts w:ascii="Times New Roman" w:hAnsi="Times New Roman"/>
                <w:spacing w:val="-7"/>
                <w:sz w:val="16"/>
              </w:rPr>
              <w:t> </w:t>
            </w:r>
            <w:r>
              <w:rPr>
                <w:rFonts w:ascii="Times New Roman" w:hAnsi="Times New Roman"/>
                <w:sz w:val="16"/>
              </w:rPr>
              <w:t>a</w:t>
            </w:r>
            <w:r>
              <w:rPr>
                <w:rFonts w:ascii="Times New Roman" w:hAnsi="Times New Roman"/>
                <w:spacing w:val="-3"/>
                <w:sz w:val="16"/>
              </w:rPr>
              <w:t> </w:t>
            </w:r>
            <w:r>
              <w:rPr>
                <w:rFonts w:ascii="Times New Roman" w:hAnsi="Times New Roman"/>
                <w:spacing w:val="-2"/>
                <w:sz w:val="16"/>
              </w:rPr>
              <w:t>system.</w:t>
            </w:r>
          </w:p>
          <w:p>
            <w:pPr>
              <w:pStyle w:val="TableParagraph"/>
              <w:numPr>
                <w:ilvl w:val="0"/>
                <w:numId w:val="12"/>
              </w:numPr>
              <w:tabs>
                <w:tab w:pos="296" w:val="left" w:leader="none"/>
                <w:tab w:pos="337" w:val="left" w:leader="none"/>
              </w:tabs>
              <w:spacing w:line="240" w:lineRule="auto" w:before="0" w:after="0"/>
              <w:ind w:left="296" w:right="140" w:hanging="188"/>
              <w:jc w:val="left"/>
              <w:rPr>
                <w:rFonts w:ascii="Times New Roman" w:hAnsi="Times New Roman"/>
                <w:sz w:val="16"/>
              </w:rPr>
            </w:pPr>
            <w:r>
              <w:rPr>
                <w:rFonts w:ascii="Times New Roman" w:hAnsi="Times New Roman"/>
                <w:sz w:val="16"/>
              </w:rPr>
              <w:t>Develop</w:t>
            </w:r>
            <w:r>
              <w:rPr>
                <w:rFonts w:ascii="Times New Roman" w:hAnsi="Times New Roman"/>
                <w:spacing w:val="12"/>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use</w:t>
            </w:r>
            <w:r>
              <w:rPr>
                <w:rFonts w:ascii="Times New Roman" w:hAnsi="Times New Roman"/>
                <w:spacing w:val="-10"/>
                <w:sz w:val="16"/>
              </w:rPr>
              <w:t> </w:t>
            </w:r>
            <w:r>
              <w:rPr>
                <w:rFonts w:ascii="Times New Roman" w:hAnsi="Times New Roman"/>
                <w:sz w:val="16"/>
              </w:rPr>
              <w:t>multiple</w:t>
            </w:r>
            <w:r>
              <w:rPr>
                <w:rFonts w:ascii="Times New Roman" w:hAnsi="Times New Roman"/>
                <w:spacing w:val="-10"/>
                <w:sz w:val="16"/>
              </w:rPr>
              <w:t> </w:t>
            </w:r>
            <w:r>
              <w:rPr>
                <w:rFonts w:ascii="Times New Roman" w:hAnsi="Times New Roman"/>
                <w:sz w:val="16"/>
              </w:rPr>
              <w:t>types</w:t>
            </w:r>
            <w:r>
              <w:rPr>
                <w:rFonts w:ascii="Times New Roman" w:hAnsi="Times New Roman"/>
                <w:spacing w:val="40"/>
                <w:sz w:val="16"/>
              </w:rPr>
              <w:t> </w:t>
            </w:r>
            <w:r>
              <w:rPr>
                <w:rFonts w:ascii="Times New Roman" w:hAnsi="Times New Roman"/>
                <w:sz w:val="16"/>
              </w:rPr>
              <w:t>of models to provide mechanistic</w:t>
            </w:r>
            <w:r>
              <w:rPr>
                <w:rFonts w:ascii="Times New Roman" w:hAnsi="Times New Roman"/>
                <w:spacing w:val="40"/>
                <w:sz w:val="16"/>
              </w:rPr>
              <w:t> </w:t>
            </w:r>
            <w:r>
              <w:rPr>
                <w:rFonts w:ascii="Times New Roman" w:hAnsi="Times New Roman"/>
                <w:sz w:val="16"/>
              </w:rPr>
              <w:t>accounts and/or predict</w:t>
            </w:r>
            <w:r>
              <w:rPr>
                <w:rFonts w:ascii="Times New Roman" w:hAnsi="Times New Roman"/>
                <w:spacing w:val="40"/>
                <w:sz w:val="16"/>
              </w:rPr>
              <w:t> </w:t>
            </w:r>
            <w:r>
              <w:rPr>
                <w:rFonts w:ascii="Times New Roman" w:hAnsi="Times New Roman"/>
                <w:sz w:val="16"/>
              </w:rPr>
              <w:t>phenomena, and move flexibly</w:t>
            </w:r>
            <w:r>
              <w:rPr>
                <w:rFonts w:ascii="Times New Roman" w:hAnsi="Times New Roman"/>
                <w:spacing w:val="40"/>
                <w:sz w:val="16"/>
              </w:rPr>
              <w:t> </w:t>
            </w:r>
            <w:r>
              <w:rPr>
                <w:rFonts w:ascii="Times New Roman" w:hAnsi="Times New Roman"/>
                <w:sz w:val="16"/>
              </w:rPr>
              <w:t>between model types based on</w:t>
            </w:r>
            <w:r>
              <w:rPr>
                <w:rFonts w:ascii="Times New Roman" w:hAnsi="Times New Roman"/>
                <w:spacing w:val="40"/>
                <w:sz w:val="16"/>
              </w:rPr>
              <w:t> </w:t>
            </w:r>
            <w:r>
              <w:rPr>
                <w:rFonts w:ascii="Times New Roman" w:hAnsi="Times New Roman"/>
                <w:sz w:val="16"/>
              </w:rPr>
              <w:t>merits and limitations.</w:t>
            </w:r>
          </w:p>
          <w:p>
            <w:pPr>
              <w:pStyle w:val="TableParagraph"/>
              <w:numPr>
                <w:ilvl w:val="0"/>
                <w:numId w:val="12"/>
              </w:numPr>
              <w:tabs>
                <w:tab w:pos="296" w:val="left" w:leader="none"/>
                <w:tab w:pos="337" w:val="left" w:leader="none"/>
              </w:tabs>
              <w:spacing w:line="240" w:lineRule="auto" w:before="0" w:after="0"/>
              <w:ind w:left="296" w:right="302" w:hanging="188"/>
              <w:jc w:val="left"/>
              <w:rPr>
                <w:rFonts w:ascii="Times New Roman" w:hAnsi="Times New Roman"/>
                <w:sz w:val="16"/>
              </w:rPr>
            </w:pPr>
            <w:r>
              <w:rPr>
                <w:rFonts w:ascii="Times New Roman" w:hAnsi="Times New Roman"/>
                <w:sz w:val="16"/>
              </w:rPr>
              <w:t>Develop</w:t>
            </w:r>
            <w:r>
              <w:rPr>
                <w:rFonts w:ascii="Times New Roman" w:hAnsi="Times New Roman"/>
                <w:spacing w:val="37"/>
                <w:sz w:val="16"/>
              </w:rPr>
              <w:t> </w:t>
            </w:r>
            <w:r>
              <w:rPr>
                <w:rFonts w:ascii="Times New Roman" w:hAnsi="Times New Roman"/>
                <w:sz w:val="16"/>
              </w:rPr>
              <w:t>a</w:t>
            </w:r>
            <w:r>
              <w:rPr>
                <w:rFonts w:ascii="Times New Roman" w:hAnsi="Times New Roman"/>
                <w:spacing w:val="-4"/>
                <w:sz w:val="16"/>
              </w:rPr>
              <w:t> </w:t>
            </w:r>
            <w:r>
              <w:rPr>
                <w:rFonts w:ascii="Times New Roman" w:hAnsi="Times New Roman"/>
                <w:sz w:val="16"/>
              </w:rPr>
              <w:t>complex</w:t>
            </w:r>
            <w:r>
              <w:rPr>
                <w:rFonts w:ascii="Times New Roman" w:hAnsi="Times New Roman"/>
                <w:spacing w:val="-3"/>
                <w:sz w:val="16"/>
              </w:rPr>
              <w:t> </w:t>
            </w:r>
            <w:r>
              <w:rPr>
                <w:rFonts w:ascii="Times New Roman" w:hAnsi="Times New Roman"/>
                <w:sz w:val="16"/>
              </w:rPr>
              <w:t>model</w:t>
            </w:r>
            <w:r>
              <w:rPr>
                <w:rFonts w:ascii="Times New Roman" w:hAnsi="Times New Roman"/>
                <w:spacing w:val="-3"/>
                <w:sz w:val="16"/>
              </w:rPr>
              <w:t> </w:t>
            </w:r>
            <w:r>
              <w:rPr>
                <w:rFonts w:ascii="Times New Roman" w:hAnsi="Times New Roman"/>
                <w:sz w:val="16"/>
              </w:rPr>
              <w:t>that</w:t>
            </w:r>
            <w:r>
              <w:rPr>
                <w:rFonts w:ascii="Times New Roman" w:hAnsi="Times New Roman"/>
                <w:spacing w:val="40"/>
                <w:sz w:val="16"/>
              </w:rPr>
              <w:t> </w:t>
            </w:r>
            <w:r>
              <w:rPr>
                <w:rFonts w:ascii="Times New Roman" w:hAnsi="Times New Roman"/>
                <w:sz w:val="16"/>
              </w:rPr>
              <w:t>allows for manipulation and</w:t>
            </w:r>
            <w:r>
              <w:rPr>
                <w:rFonts w:ascii="Times New Roman" w:hAnsi="Times New Roman"/>
                <w:spacing w:val="40"/>
                <w:sz w:val="16"/>
              </w:rPr>
              <w:t> </w:t>
            </w:r>
            <w:r>
              <w:rPr>
                <w:rFonts w:ascii="Times New Roman" w:hAnsi="Times New Roman"/>
                <w:sz w:val="16"/>
              </w:rPr>
              <w:t>testing</w:t>
            </w:r>
            <w:r>
              <w:rPr>
                <w:rFonts w:ascii="Times New Roman" w:hAnsi="Times New Roman"/>
                <w:spacing w:val="-8"/>
                <w:sz w:val="16"/>
              </w:rPr>
              <w:t> </w:t>
            </w:r>
            <w:r>
              <w:rPr>
                <w:rFonts w:ascii="Times New Roman" w:hAnsi="Times New Roman"/>
                <w:sz w:val="16"/>
              </w:rPr>
              <w:t>of</w:t>
            </w:r>
            <w:r>
              <w:rPr>
                <w:rFonts w:ascii="Times New Roman" w:hAnsi="Times New Roman"/>
                <w:spacing w:val="-8"/>
                <w:sz w:val="16"/>
              </w:rPr>
              <w:t> </w:t>
            </w:r>
            <w:r>
              <w:rPr>
                <w:rFonts w:ascii="Times New Roman" w:hAnsi="Times New Roman"/>
                <w:sz w:val="16"/>
              </w:rPr>
              <w:t>a</w:t>
            </w:r>
            <w:r>
              <w:rPr>
                <w:rFonts w:ascii="Times New Roman" w:hAnsi="Times New Roman"/>
                <w:spacing w:val="-9"/>
                <w:sz w:val="16"/>
              </w:rPr>
              <w:t> </w:t>
            </w:r>
            <w:r>
              <w:rPr>
                <w:rFonts w:ascii="Times New Roman" w:hAnsi="Times New Roman"/>
                <w:sz w:val="16"/>
              </w:rPr>
              <w:t>proposed</w:t>
            </w:r>
            <w:r>
              <w:rPr>
                <w:rFonts w:ascii="Times New Roman" w:hAnsi="Times New Roman"/>
                <w:spacing w:val="-8"/>
                <w:sz w:val="16"/>
              </w:rPr>
              <w:t> </w:t>
            </w:r>
            <w:r>
              <w:rPr>
                <w:rFonts w:ascii="Times New Roman" w:hAnsi="Times New Roman"/>
                <w:sz w:val="16"/>
              </w:rPr>
              <w:t>process</w:t>
            </w:r>
            <w:r>
              <w:rPr>
                <w:rFonts w:ascii="Times New Roman" w:hAnsi="Times New Roman"/>
                <w:spacing w:val="-7"/>
                <w:sz w:val="16"/>
              </w:rPr>
              <w:t> </w:t>
            </w:r>
            <w:r>
              <w:rPr>
                <w:rFonts w:ascii="Times New Roman" w:hAnsi="Times New Roman"/>
                <w:sz w:val="16"/>
              </w:rPr>
              <w:t>or</w:t>
            </w:r>
            <w:r>
              <w:rPr>
                <w:rFonts w:ascii="Times New Roman" w:hAnsi="Times New Roman"/>
                <w:spacing w:val="40"/>
                <w:sz w:val="16"/>
              </w:rPr>
              <w:t> </w:t>
            </w:r>
            <w:r>
              <w:rPr>
                <w:rFonts w:ascii="Times New Roman" w:hAnsi="Times New Roman"/>
                <w:spacing w:val="-2"/>
                <w:sz w:val="16"/>
              </w:rPr>
              <w:t>system.</w:t>
            </w:r>
          </w:p>
          <w:p>
            <w:pPr>
              <w:pStyle w:val="TableParagraph"/>
              <w:numPr>
                <w:ilvl w:val="0"/>
                <w:numId w:val="12"/>
              </w:numPr>
              <w:tabs>
                <w:tab w:pos="296" w:val="left" w:leader="none"/>
                <w:tab w:pos="337" w:val="left" w:leader="none"/>
              </w:tabs>
              <w:spacing w:line="240" w:lineRule="auto" w:before="1" w:after="0"/>
              <w:ind w:left="296" w:right="146" w:hanging="188"/>
              <w:jc w:val="left"/>
              <w:rPr>
                <w:rFonts w:ascii="Times New Roman" w:hAnsi="Times New Roman"/>
                <w:sz w:val="16"/>
              </w:rPr>
            </w:pPr>
            <w:r>
              <w:rPr>
                <w:rFonts w:ascii="Times New Roman" w:hAnsi="Times New Roman"/>
                <w:sz w:val="16"/>
              </w:rPr>
              <w:t>Develop</w:t>
            </w:r>
            <w:r>
              <w:rPr>
                <w:rFonts w:ascii="Times New Roman" w:hAnsi="Times New Roman"/>
                <w:spacing w:val="40"/>
                <w:sz w:val="16"/>
              </w:rPr>
              <w:t> </w:t>
            </w:r>
            <w:r>
              <w:rPr>
                <w:rFonts w:ascii="Times New Roman" w:hAnsi="Times New Roman"/>
                <w:sz w:val="16"/>
              </w:rPr>
              <w:t>and/or use a model</w:t>
            </w:r>
            <w:r>
              <w:rPr>
                <w:rFonts w:ascii="Times New Roman" w:hAnsi="Times New Roman"/>
                <w:spacing w:val="40"/>
                <w:sz w:val="16"/>
              </w:rPr>
              <w:t> </w:t>
            </w:r>
            <w:r>
              <w:rPr>
                <w:rFonts w:ascii="Times New Roman" w:hAnsi="Times New Roman"/>
                <w:sz w:val="16"/>
              </w:rPr>
              <w:t>(including mathematical and</w:t>
            </w:r>
            <w:r>
              <w:rPr>
                <w:rFonts w:ascii="Times New Roman" w:hAnsi="Times New Roman"/>
                <w:spacing w:val="40"/>
                <w:sz w:val="16"/>
              </w:rPr>
              <w:t> </w:t>
            </w:r>
            <w:r>
              <w:rPr>
                <w:rFonts w:ascii="Times New Roman" w:hAnsi="Times New Roman"/>
                <w:sz w:val="16"/>
              </w:rPr>
              <w:t>computational)</w:t>
            </w:r>
            <w:r>
              <w:rPr>
                <w:rFonts w:ascii="Times New Roman" w:hAnsi="Times New Roman"/>
                <w:spacing w:val="-10"/>
                <w:sz w:val="16"/>
              </w:rPr>
              <w:t> </w:t>
            </w:r>
            <w:r>
              <w:rPr>
                <w:rFonts w:ascii="Times New Roman" w:hAnsi="Times New Roman"/>
                <w:sz w:val="16"/>
              </w:rPr>
              <w:t>to</w:t>
            </w:r>
            <w:r>
              <w:rPr>
                <w:rFonts w:ascii="Times New Roman" w:hAnsi="Times New Roman"/>
                <w:spacing w:val="-9"/>
                <w:sz w:val="16"/>
              </w:rPr>
              <w:t> </w:t>
            </w:r>
            <w:r>
              <w:rPr>
                <w:rFonts w:ascii="Times New Roman" w:hAnsi="Times New Roman"/>
                <w:sz w:val="16"/>
              </w:rPr>
              <w:t>generate</w:t>
            </w:r>
            <w:r>
              <w:rPr>
                <w:rFonts w:ascii="Times New Roman" w:hAnsi="Times New Roman"/>
                <w:spacing w:val="-10"/>
                <w:sz w:val="16"/>
              </w:rPr>
              <w:t> </w:t>
            </w:r>
            <w:r>
              <w:rPr>
                <w:rFonts w:ascii="Times New Roman" w:hAnsi="Times New Roman"/>
                <w:sz w:val="16"/>
              </w:rPr>
              <w:t>data</w:t>
            </w:r>
            <w:r>
              <w:rPr>
                <w:rFonts w:ascii="Times New Roman" w:hAnsi="Times New Roman"/>
                <w:spacing w:val="-10"/>
                <w:sz w:val="16"/>
              </w:rPr>
              <w:t> </w:t>
            </w:r>
            <w:r>
              <w:rPr>
                <w:rFonts w:ascii="Times New Roman" w:hAnsi="Times New Roman"/>
                <w:sz w:val="16"/>
              </w:rPr>
              <w:t>to</w:t>
            </w:r>
            <w:r>
              <w:rPr>
                <w:rFonts w:ascii="Times New Roman" w:hAnsi="Times New Roman"/>
                <w:spacing w:val="40"/>
                <w:sz w:val="16"/>
              </w:rPr>
              <w:t> </w:t>
            </w:r>
            <w:r>
              <w:rPr>
                <w:rFonts w:ascii="Times New Roman" w:hAnsi="Times New Roman"/>
                <w:sz w:val="16"/>
              </w:rPr>
              <w:t>support explanations, predict</w:t>
            </w:r>
            <w:r>
              <w:rPr>
                <w:rFonts w:ascii="Times New Roman" w:hAnsi="Times New Roman"/>
                <w:spacing w:val="40"/>
                <w:sz w:val="16"/>
              </w:rPr>
              <w:t> </w:t>
            </w:r>
            <w:r>
              <w:rPr>
                <w:rFonts w:ascii="Times New Roman" w:hAnsi="Times New Roman"/>
                <w:sz w:val="16"/>
              </w:rPr>
              <w:t>phenomena, analyze systems,</w:t>
            </w:r>
          </w:p>
          <w:p>
            <w:pPr>
              <w:pStyle w:val="TableParagraph"/>
              <w:spacing w:line="169" w:lineRule="exact"/>
              <w:ind w:left="296" w:firstLine="0"/>
              <w:rPr>
                <w:rFonts w:ascii="Times New Roman"/>
                <w:sz w:val="16"/>
              </w:rPr>
            </w:pPr>
            <w:r>
              <w:rPr>
                <w:rFonts w:ascii="Times New Roman"/>
                <w:sz w:val="16"/>
              </w:rPr>
              <w:t>and/or</w:t>
            </w:r>
            <w:r>
              <w:rPr>
                <w:rFonts w:ascii="Times New Roman"/>
                <w:spacing w:val="-9"/>
                <w:sz w:val="16"/>
              </w:rPr>
              <w:t> </w:t>
            </w:r>
            <w:r>
              <w:rPr>
                <w:rFonts w:ascii="Times New Roman"/>
                <w:sz w:val="16"/>
              </w:rPr>
              <w:t>solve</w:t>
            </w:r>
            <w:r>
              <w:rPr>
                <w:rFonts w:ascii="Times New Roman"/>
                <w:spacing w:val="-6"/>
                <w:sz w:val="16"/>
              </w:rPr>
              <w:t> </w:t>
            </w:r>
            <w:r>
              <w:rPr>
                <w:rFonts w:ascii="Times New Roman"/>
                <w:spacing w:val="-2"/>
                <w:sz w:val="16"/>
              </w:rPr>
              <w:t>problems.</w:t>
            </w:r>
          </w:p>
        </w:tc>
      </w:tr>
    </w:tbl>
    <w:p>
      <w:pPr>
        <w:pStyle w:val="TableParagraph"/>
        <w:spacing w:after="0" w:line="169" w:lineRule="exact"/>
        <w:rPr>
          <w:rFonts w:ascii="Times New Roman"/>
          <w:sz w:val="16"/>
        </w:rPr>
        <w:sectPr>
          <w:pgSz w:w="12240" w:h="15840"/>
          <w:pgMar w:header="450" w:footer="850" w:top="1340" w:bottom="1040" w:left="720" w:right="720"/>
        </w:sectPr>
      </w:pPr>
    </w:p>
    <w:p>
      <w:pPr>
        <w:pStyle w:val="Heading2"/>
      </w:pPr>
      <w:r>
        <w:rPr/>
        <w:t>Practice</w:t>
      </w:r>
      <w:r>
        <w:rPr>
          <w:spacing w:val="-2"/>
        </w:rPr>
        <w:t> </w:t>
      </w:r>
      <w:r>
        <w:rPr/>
        <w:t>3</w:t>
      </w:r>
      <w:r>
        <w:rPr>
          <w:spacing w:val="60"/>
        </w:rPr>
        <w:t> </w:t>
      </w:r>
      <w:r>
        <w:rPr/>
        <w:t>Planning and</w:t>
      </w:r>
      <w:r>
        <w:rPr>
          <w:spacing w:val="-1"/>
        </w:rPr>
        <w:t> </w:t>
      </w:r>
      <w:r>
        <w:rPr/>
        <w:t>Carrying Out</w:t>
      </w:r>
      <w:r>
        <w:rPr>
          <w:spacing w:val="-1"/>
        </w:rPr>
        <w:t> </w:t>
      </w:r>
      <w:r>
        <w:rPr>
          <w:spacing w:val="-2"/>
        </w:rPr>
        <w:t>Investigations</w:t>
      </w:r>
    </w:p>
    <w:p>
      <w:pPr>
        <w:spacing w:before="98"/>
        <w:ind w:left="1260" w:right="1218" w:firstLine="0"/>
        <w:jc w:val="left"/>
        <w:rPr>
          <w:sz w:val="22"/>
        </w:rPr>
      </w:pPr>
      <w:r>
        <w:rPr>
          <w:i/>
          <w:sz w:val="22"/>
        </w:rPr>
        <w:t>Students should have opportunities to plan and carry out several different kinds of investigations</w:t>
      </w:r>
      <w:r>
        <w:rPr>
          <w:i/>
          <w:spacing w:val="-2"/>
          <w:sz w:val="22"/>
        </w:rPr>
        <w:t> </w:t>
      </w:r>
      <w:r>
        <w:rPr>
          <w:i/>
          <w:sz w:val="22"/>
        </w:rPr>
        <w:t>during</w:t>
      </w:r>
      <w:r>
        <w:rPr>
          <w:i/>
          <w:spacing w:val="-5"/>
          <w:sz w:val="22"/>
        </w:rPr>
        <w:t> </w:t>
      </w:r>
      <w:r>
        <w:rPr>
          <w:i/>
          <w:sz w:val="22"/>
        </w:rPr>
        <w:t>their</w:t>
      </w:r>
      <w:r>
        <w:rPr>
          <w:i/>
          <w:spacing w:val="-4"/>
          <w:sz w:val="22"/>
        </w:rPr>
        <w:t> </w:t>
      </w:r>
      <w:r>
        <w:rPr>
          <w:i/>
          <w:sz w:val="22"/>
        </w:rPr>
        <w:t>K-12</w:t>
      </w:r>
      <w:r>
        <w:rPr>
          <w:i/>
          <w:spacing w:val="-2"/>
          <w:sz w:val="22"/>
        </w:rPr>
        <w:t> </w:t>
      </w:r>
      <w:r>
        <w:rPr>
          <w:i/>
          <w:sz w:val="22"/>
        </w:rPr>
        <w:t>years.</w:t>
      </w:r>
      <w:r>
        <w:rPr>
          <w:i/>
          <w:spacing w:val="-2"/>
          <w:sz w:val="22"/>
        </w:rPr>
        <w:t> </w:t>
      </w:r>
      <w:r>
        <w:rPr>
          <w:i/>
          <w:sz w:val="22"/>
        </w:rPr>
        <w:t>At</w:t>
      </w:r>
      <w:r>
        <w:rPr>
          <w:i/>
          <w:spacing w:val="-1"/>
          <w:sz w:val="22"/>
        </w:rPr>
        <w:t> </w:t>
      </w:r>
      <w:r>
        <w:rPr>
          <w:i/>
          <w:sz w:val="22"/>
        </w:rPr>
        <w:t>all</w:t>
      </w:r>
      <w:r>
        <w:rPr>
          <w:i/>
          <w:spacing w:val="-4"/>
          <w:sz w:val="22"/>
        </w:rPr>
        <w:t> </w:t>
      </w:r>
      <w:r>
        <w:rPr>
          <w:i/>
          <w:sz w:val="22"/>
        </w:rPr>
        <w:t>levels,</w:t>
      </w:r>
      <w:r>
        <w:rPr>
          <w:i/>
          <w:spacing w:val="-2"/>
          <w:sz w:val="22"/>
        </w:rPr>
        <w:t> </w:t>
      </w:r>
      <w:r>
        <w:rPr>
          <w:i/>
          <w:sz w:val="22"/>
        </w:rPr>
        <w:t>they</w:t>
      </w:r>
      <w:r>
        <w:rPr>
          <w:i/>
          <w:spacing w:val="-2"/>
          <w:sz w:val="22"/>
        </w:rPr>
        <w:t> </w:t>
      </w:r>
      <w:r>
        <w:rPr>
          <w:i/>
          <w:sz w:val="22"/>
        </w:rPr>
        <w:t>should</w:t>
      </w:r>
      <w:r>
        <w:rPr>
          <w:i/>
          <w:spacing w:val="-5"/>
          <w:sz w:val="22"/>
        </w:rPr>
        <w:t> </w:t>
      </w:r>
      <w:r>
        <w:rPr>
          <w:i/>
          <w:sz w:val="22"/>
        </w:rPr>
        <w:t>engage</w:t>
      </w:r>
      <w:r>
        <w:rPr>
          <w:i/>
          <w:spacing w:val="-2"/>
          <w:sz w:val="22"/>
        </w:rPr>
        <w:t> </w:t>
      </w:r>
      <w:r>
        <w:rPr>
          <w:i/>
          <w:sz w:val="22"/>
        </w:rPr>
        <w:t>in</w:t>
      </w:r>
      <w:r>
        <w:rPr>
          <w:i/>
          <w:spacing w:val="-5"/>
          <w:sz w:val="22"/>
        </w:rPr>
        <w:t> </w:t>
      </w:r>
      <w:r>
        <w:rPr>
          <w:i/>
          <w:sz w:val="22"/>
        </w:rPr>
        <w:t>investigations</w:t>
      </w:r>
      <w:r>
        <w:rPr>
          <w:i/>
          <w:spacing w:val="-4"/>
          <w:sz w:val="22"/>
        </w:rPr>
        <w:t> </w:t>
      </w:r>
      <w:r>
        <w:rPr>
          <w:i/>
          <w:sz w:val="22"/>
        </w:rPr>
        <w:t>that range</w:t>
      </w:r>
      <w:r>
        <w:rPr>
          <w:i/>
          <w:spacing w:val="-3"/>
          <w:sz w:val="22"/>
        </w:rPr>
        <w:t> </w:t>
      </w:r>
      <w:r>
        <w:rPr>
          <w:i/>
          <w:sz w:val="22"/>
        </w:rPr>
        <w:t>from</w:t>
      </w:r>
      <w:r>
        <w:rPr>
          <w:i/>
          <w:spacing w:val="-4"/>
          <w:sz w:val="22"/>
        </w:rPr>
        <w:t> </w:t>
      </w:r>
      <w:r>
        <w:rPr>
          <w:i/>
          <w:sz w:val="22"/>
        </w:rPr>
        <w:t>those</w:t>
      </w:r>
      <w:r>
        <w:rPr>
          <w:i/>
          <w:spacing w:val="-1"/>
          <w:sz w:val="22"/>
        </w:rPr>
        <w:t> </w:t>
      </w:r>
      <w:r>
        <w:rPr>
          <w:i/>
          <w:sz w:val="22"/>
        </w:rPr>
        <w:t>structured</w:t>
      </w:r>
      <w:r>
        <w:rPr>
          <w:i/>
          <w:spacing w:val="-1"/>
          <w:sz w:val="22"/>
        </w:rPr>
        <w:t> </w:t>
      </w:r>
      <w:r>
        <w:rPr>
          <w:i/>
          <w:sz w:val="22"/>
        </w:rPr>
        <w:t>by</w:t>
      </w:r>
      <w:r>
        <w:rPr>
          <w:i/>
          <w:spacing w:val="-1"/>
          <w:sz w:val="22"/>
        </w:rPr>
        <w:t> </w:t>
      </w:r>
      <w:r>
        <w:rPr>
          <w:i/>
          <w:sz w:val="22"/>
        </w:rPr>
        <w:t>the</w:t>
      </w:r>
      <w:r>
        <w:rPr>
          <w:i/>
          <w:spacing w:val="-1"/>
          <w:sz w:val="22"/>
        </w:rPr>
        <w:t> </w:t>
      </w:r>
      <w:r>
        <w:rPr>
          <w:i/>
          <w:sz w:val="22"/>
        </w:rPr>
        <w:t>teacher—in</w:t>
      </w:r>
      <w:r>
        <w:rPr>
          <w:i/>
          <w:spacing w:val="-1"/>
          <w:sz w:val="22"/>
        </w:rPr>
        <w:t> </w:t>
      </w:r>
      <w:r>
        <w:rPr>
          <w:i/>
          <w:sz w:val="22"/>
        </w:rPr>
        <w:t>order</w:t>
      </w:r>
      <w:r>
        <w:rPr>
          <w:i/>
          <w:spacing w:val="-1"/>
          <w:sz w:val="22"/>
        </w:rPr>
        <w:t> </w:t>
      </w:r>
      <w:r>
        <w:rPr>
          <w:i/>
          <w:sz w:val="22"/>
        </w:rPr>
        <w:t>to</w:t>
      </w:r>
      <w:r>
        <w:rPr>
          <w:i/>
          <w:spacing w:val="-1"/>
          <w:sz w:val="22"/>
        </w:rPr>
        <w:t> </w:t>
      </w:r>
      <w:r>
        <w:rPr>
          <w:i/>
          <w:sz w:val="22"/>
        </w:rPr>
        <w:t>expose</w:t>
      </w:r>
      <w:r>
        <w:rPr>
          <w:i/>
          <w:spacing w:val="-1"/>
          <w:sz w:val="22"/>
        </w:rPr>
        <w:t> </w:t>
      </w:r>
      <w:r>
        <w:rPr>
          <w:i/>
          <w:sz w:val="22"/>
        </w:rPr>
        <w:t>an</w:t>
      </w:r>
      <w:r>
        <w:rPr>
          <w:i/>
          <w:spacing w:val="-4"/>
          <w:sz w:val="22"/>
        </w:rPr>
        <w:t> </w:t>
      </w:r>
      <w:r>
        <w:rPr>
          <w:i/>
          <w:sz w:val="22"/>
        </w:rPr>
        <w:t>issue</w:t>
      </w:r>
      <w:r>
        <w:rPr>
          <w:i/>
          <w:spacing w:val="-1"/>
          <w:sz w:val="22"/>
        </w:rPr>
        <w:t> </w:t>
      </w:r>
      <w:r>
        <w:rPr>
          <w:i/>
          <w:sz w:val="22"/>
        </w:rPr>
        <w:t>or</w:t>
      </w:r>
      <w:r>
        <w:rPr>
          <w:i/>
          <w:spacing w:val="-1"/>
          <w:sz w:val="22"/>
        </w:rPr>
        <w:t> </w:t>
      </w:r>
      <w:r>
        <w:rPr>
          <w:i/>
          <w:sz w:val="22"/>
        </w:rPr>
        <w:t>question</w:t>
      </w:r>
      <w:r>
        <w:rPr>
          <w:i/>
          <w:spacing w:val="-1"/>
          <w:sz w:val="22"/>
        </w:rPr>
        <w:t> </w:t>
      </w:r>
      <w:r>
        <w:rPr>
          <w:i/>
          <w:sz w:val="22"/>
        </w:rPr>
        <w:t>that they would</w:t>
      </w:r>
      <w:r>
        <w:rPr>
          <w:i/>
          <w:spacing w:val="-2"/>
          <w:sz w:val="22"/>
        </w:rPr>
        <w:t> </w:t>
      </w:r>
      <w:r>
        <w:rPr>
          <w:i/>
          <w:sz w:val="22"/>
        </w:rPr>
        <w:t>be</w:t>
      </w:r>
      <w:r>
        <w:rPr>
          <w:i/>
          <w:spacing w:val="-4"/>
          <w:sz w:val="22"/>
        </w:rPr>
        <w:t> </w:t>
      </w:r>
      <w:r>
        <w:rPr>
          <w:i/>
          <w:sz w:val="22"/>
        </w:rPr>
        <w:t>unlikely</w:t>
      </w:r>
      <w:r>
        <w:rPr>
          <w:i/>
          <w:spacing w:val="-4"/>
          <w:sz w:val="22"/>
        </w:rPr>
        <w:t> </w:t>
      </w:r>
      <w:r>
        <w:rPr>
          <w:i/>
          <w:sz w:val="22"/>
        </w:rPr>
        <w:t>to</w:t>
      </w:r>
      <w:r>
        <w:rPr>
          <w:i/>
          <w:spacing w:val="-5"/>
          <w:sz w:val="22"/>
        </w:rPr>
        <w:t> </w:t>
      </w:r>
      <w:r>
        <w:rPr>
          <w:i/>
          <w:sz w:val="22"/>
        </w:rPr>
        <w:t>explore</w:t>
      </w:r>
      <w:r>
        <w:rPr>
          <w:i/>
          <w:spacing w:val="-2"/>
          <w:sz w:val="22"/>
        </w:rPr>
        <w:t> </w:t>
      </w:r>
      <w:r>
        <w:rPr>
          <w:i/>
          <w:sz w:val="22"/>
        </w:rPr>
        <w:t>on</w:t>
      </w:r>
      <w:r>
        <w:rPr>
          <w:i/>
          <w:spacing w:val="-2"/>
          <w:sz w:val="22"/>
        </w:rPr>
        <w:t> </w:t>
      </w:r>
      <w:r>
        <w:rPr>
          <w:i/>
          <w:sz w:val="22"/>
        </w:rPr>
        <w:t>their</w:t>
      </w:r>
      <w:r>
        <w:rPr>
          <w:i/>
          <w:spacing w:val="-2"/>
          <w:sz w:val="22"/>
        </w:rPr>
        <w:t> </w:t>
      </w:r>
      <w:r>
        <w:rPr>
          <w:i/>
          <w:sz w:val="22"/>
        </w:rPr>
        <w:t>own</w:t>
      </w:r>
      <w:r>
        <w:rPr>
          <w:i/>
          <w:spacing w:val="-2"/>
          <w:sz w:val="22"/>
        </w:rPr>
        <w:t> </w:t>
      </w:r>
      <w:r>
        <w:rPr>
          <w:i/>
          <w:sz w:val="22"/>
        </w:rPr>
        <w:t>(e.g.,</w:t>
      </w:r>
      <w:r>
        <w:rPr>
          <w:i/>
          <w:spacing w:val="-2"/>
          <w:sz w:val="22"/>
        </w:rPr>
        <w:t> </w:t>
      </w:r>
      <w:r>
        <w:rPr>
          <w:i/>
          <w:sz w:val="22"/>
        </w:rPr>
        <w:t>measuring</w:t>
      </w:r>
      <w:r>
        <w:rPr>
          <w:i/>
          <w:spacing w:val="-5"/>
          <w:sz w:val="22"/>
        </w:rPr>
        <w:t> </w:t>
      </w:r>
      <w:r>
        <w:rPr>
          <w:i/>
          <w:sz w:val="22"/>
        </w:rPr>
        <w:t>specific</w:t>
      </w:r>
      <w:r>
        <w:rPr>
          <w:i/>
          <w:spacing w:val="-4"/>
          <w:sz w:val="22"/>
        </w:rPr>
        <w:t> </w:t>
      </w:r>
      <w:r>
        <w:rPr>
          <w:i/>
          <w:sz w:val="22"/>
        </w:rPr>
        <w:t>properties</w:t>
      </w:r>
      <w:r>
        <w:rPr>
          <w:i/>
          <w:spacing w:val="-4"/>
          <w:sz w:val="22"/>
        </w:rPr>
        <w:t> </w:t>
      </w:r>
      <w:r>
        <w:rPr>
          <w:i/>
          <w:sz w:val="22"/>
        </w:rPr>
        <w:t>of</w:t>
      </w:r>
      <w:r>
        <w:rPr>
          <w:i/>
          <w:spacing w:val="-4"/>
          <w:sz w:val="22"/>
        </w:rPr>
        <w:t> </w:t>
      </w:r>
      <w:r>
        <w:rPr>
          <w:i/>
          <w:sz w:val="22"/>
        </w:rPr>
        <w:t>materials)—to those that emerge from students’ own questions. </w:t>
      </w:r>
      <w:r>
        <w:rPr>
          <w:sz w:val="22"/>
        </w:rPr>
        <w:t>(NRC Framework, 2012, p. 61)</w:t>
      </w:r>
    </w:p>
    <w:p>
      <w:pPr>
        <w:pStyle w:val="BodyText"/>
        <w:spacing w:before="99"/>
        <w:ind w:left="720" w:right="766"/>
      </w:pPr>
      <w:r>
        <w:rPr/>
        <w:t>Scientific investigations may be undertaken to describe a phenomenon, or to test a theory or model for how the world works. The purpose of engineering investigations might be to find out how to fix or improve the functioning of a technological system or to compare different solutions to see which best solves a problem. Whether students are doing science or engineering, it is always important for them to state the goal of an investigation, predict outcomes, and plan a course of action that will provide the best evidence</w:t>
      </w:r>
      <w:r>
        <w:rPr>
          <w:spacing w:val="-2"/>
        </w:rPr>
        <w:t> </w:t>
      </w:r>
      <w:r>
        <w:rPr/>
        <w:t>to support</w:t>
      </w:r>
      <w:r>
        <w:rPr>
          <w:spacing w:val="-2"/>
        </w:rPr>
        <w:t> </w:t>
      </w:r>
      <w:r>
        <w:rPr/>
        <w:t>their</w:t>
      </w:r>
      <w:r>
        <w:rPr>
          <w:spacing w:val="-2"/>
        </w:rPr>
        <w:t> </w:t>
      </w:r>
      <w:r>
        <w:rPr/>
        <w:t>conclusions. Students should</w:t>
      </w:r>
      <w:r>
        <w:rPr>
          <w:spacing w:val="-3"/>
        </w:rPr>
        <w:t> </w:t>
      </w:r>
      <w:r>
        <w:rPr/>
        <w:t>design investigations</w:t>
      </w:r>
      <w:r>
        <w:rPr>
          <w:spacing w:val="-2"/>
        </w:rPr>
        <w:t> </w:t>
      </w:r>
      <w:r>
        <w:rPr/>
        <w:t>that generate</w:t>
      </w:r>
      <w:r>
        <w:rPr>
          <w:spacing w:val="-2"/>
        </w:rPr>
        <w:t> </w:t>
      </w:r>
      <w:r>
        <w:rPr/>
        <w:t>data to provide evidence</w:t>
      </w:r>
      <w:r>
        <w:rPr>
          <w:spacing w:val="-4"/>
        </w:rPr>
        <w:t> </w:t>
      </w:r>
      <w:r>
        <w:rPr/>
        <w:t>to</w:t>
      </w:r>
      <w:r>
        <w:rPr>
          <w:spacing w:val="-2"/>
        </w:rPr>
        <w:t> </w:t>
      </w:r>
      <w:r>
        <w:rPr/>
        <w:t>support</w:t>
      </w:r>
      <w:r>
        <w:rPr>
          <w:spacing w:val="-1"/>
        </w:rPr>
        <w:t> </w:t>
      </w:r>
      <w:r>
        <w:rPr/>
        <w:t>claims</w:t>
      </w:r>
      <w:r>
        <w:rPr>
          <w:spacing w:val="-2"/>
        </w:rPr>
        <w:t> </w:t>
      </w:r>
      <w:r>
        <w:rPr/>
        <w:t>they</w:t>
      </w:r>
      <w:r>
        <w:rPr>
          <w:spacing w:val="-4"/>
        </w:rPr>
        <w:t> </w:t>
      </w:r>
      <w:r>
        <w:rPr/>
        <w:t>make</w:t>
      </w:r>
      <w:r>
        <w:rPr>
          <w:spacing w:val="-2"/>
        </w:rPr>
        <w:t> </w:t>
      </w:r>
      <w:r>
        <w:rPr/>
        <w:t>about</w:t>
      </w:r>
      <w:r>
        <w:rPr>
          <w:spacing w:val="-1"/>
        </w:rPr>
        <w:t> </w:t>
      </w:r>
      <w:r>
        <w:rPr/>
        <w:t>phenomena.</w:t>
      </w:r>
      <w:r>
        <w:rPr>
          <w:spacing w:val="-2"/>
        </w:rPr>
        <w:t> </w:t>
      </w:r>
      <w:r>
        <w:rPr/>
        <w:t>Data</w:t>
      </w:r>
      <w:r>
        <w:rPr>
          <w:spacing w:val="-4"/>
        </w:rPr>
        <w:t> </w:t>
      </w:r>
      <w:r>
        <w:rPr/>
        <w:t>aren’t</w:t>
      </w:r>
      <w:r>
        <w:rPr>
          <w:spacing w:val="-1"/>
        </w:rPr>
        <w:t> </w:t>
      </w:r>
      <w:r>
        <w:rPr/>
        <w:t>evidence</w:t>
      </w:r>
      <w:r>
        <w:rPr>
          <w:spacing w:val="-2"/>
        </w:rPr>
        <w:t> </w:t>
      </w:r>
      <w:r>
        <w:rPr/>
        <w:t>until</w:t>
      </w:r>
      <w:r>
        <w:rPr>
          <w:spacing w:val="-1"/>
        </w:rPr>
        <w:t> </w:t>
      </w:r>
      <w:r>
        <w:rPr/>
        <w:t>used</w:t>
      </w:r>
      <w:r>
        <w:rPr>
          <w:spacing w:val="-2"/>
        </w:rPr>
        <w:t> </w:t>
      </w:r>
      <w:r>
        <w:rPr/>
        <w:t>in</w:t>
      </w:r>
      <w:r>
        <w:rPr>
          <w:spacing w:val="-5"/>
        </w:rPr>
        <w:t> </w:t>
      </w:r>
      <w:r>
        <w:rPr/>
        <w:t>the</w:t>
      </w:r>
      <w:r>
        <w:rPr>
          <w:spacing w:val="-4"/>
        </w:rPr>
        <w:t> </w:t>
      </w:r>
      <w:r>
        <w:rPr/>
        <w:t>process</w:t>
      </w:r>
      <w:r>
        <w:rPr>
          <w:spacing w:val="-2"/>
        </w:rPr>
        <w:t> </w:t>
      </w:r>
      <w:r>
        <w:rPr/>
        <w:t>of supporting a claim. Students should use reasoning and scientific ideas, principles, and theories to show why data can be considered evidence.</w:t>
      </w:r>
    </w:p>
    <w:p>
      <w:pPr>
        <w:pStyle w:val="BodyText"/>
        <w:spacing w:before="102"/>
        <w:ind w:left="720" w:right="737"/>
      </w:pPr>
      <w:r>
        <w:rPr/>
        <w:t>Over time, students are expected to become more systematic and careful in their methods. In laboratory experiments, students are expected to decide which variables should be treated as results or outputs,</w:t>
      </w:r>
      <w:r>
        <w:rPr>
          <w:spacing w:val="40"/>
        </w:rPr>
        <w:t> </w:t>
      </w:r>
      <w:r>
        <w:rPr/>
        <w:t>which should be treated as inputs and intentionally varied from trial to trial, and which should be controlled, or kept the same across trials. In the case of field observations, planning involves deciding</w:t>
      </w:r>
      <w:r>
        <w:rPr>
          <w:spacing w:val="40"/>
        </w:rPr>
        <w:t> </w:t>
      </w:r>
      <w:r>
        <w:rPr/>
        <w:t>how to collect different samples of data under different conditions, even though not all conditions are under</w:t>
      </w:r>
      <w:r>
        <w:rPr>
          <w:spacing w:val="-5"/>
        </w:rPr>
        <w:t> </w:t>
      </w:r>
      <w:r>
        <w:rPr/>
        <w:t>the</w:t>
      </w:r>
      <w:r>
        <w:rPr>
          <w:spacing w:val="-5"/>
        </w:rPr>
        <w:t> </w:t>
      </w:r>
      <w:r>
        <w:rPr/>
        <w:t>direct</w:t>
      </w:r>
      <w:r>
        <w:rPr>
          <w:spacing w:val="-2"/>
        </w:rPr>
        <w:t> </w:t>
      </w:r>
      <w:r>
        <w:rPr/>
        <w:t>control</w:t>
      </w:r>
      <w:r>
        <w:rPr>
          <w:spacing w:val="-2"/>
        </w:rPr>
        <w:t> </w:t>
      </w:r>
      <w:r>
        <w:rPr/>
        <w:t>of</w:t>
      </w:r>
      <w:r>
        <w:rPr>
          <w:spacing w:val="-3"/>
        </w:rPr>
        <w:t> </w:t>
      </w:r>
      <w:r>
        <w:rPr/>
        <w:t>the</w:t>
      </w:r>
      <w:r>
        <w:rPr>
          <w:spacing w:val="-3"/>
        </w:rPr>
        <w:t> </w:t>
      </w:r>
      <w:r>
        <w:rPr/>
        <w:t>investigator. Planning</w:t>
      </w:r>
      <w:r>
        <w:rPr>
          <w:spacing w:val="-6"/>
        </w:rPr>
        <w:t> </w:t>
      </w:r>
      <w:r>
        <w:rPr/>
        <w:t>and</w:t>
      </w:r>
      <w:r>
        <w:rPr>
          <w:spacing w:val="-3"/>
        </w:rPr>
        <w:t> </w:t>
      </w:r>
      <w:r>
        <w:rPr/>
        <w:t>carrying</w:t>
      </w:r>
      <w:r>
        <w:rPr>
          <w:spacing w:val="-6"/>
        </w:rPr>
        <w:t> </w:t>
      </w:r>
      <w:r>
        <w:rPr/>
        <w:t>out</w:t>
      </w:r>
      <w:r>
        <w:rPr>
          <w:spacing w:val="-2"/>
        </w:rPr>
        <w:t> </w:t>
      </w:r>
      <w:r>
        <w:rPr/>
        <w:t>investigations</w:t>
      </w:r>
      <w:r>
        <w:rPr>
          <w:spacing w:val="-3"/>
        </w:rPr>
        <w:t> </w:t>
      </w:r>
      <w:r>
        <w:rPr/>
        <w:t>may</w:t>
      </w:r>
      <w:r>
        <w:rPr>
          <w:spacing w:val="-5"/>
        </w:rPr>
        <w:t> </w:t>
      </w:r>
      <w:r>
        <w:rPr/>
        <w:t>include</w:t>
      </w:r>
      <w:r>
        <w:rPr>
          <w:spacing w:val="-3"/>
        </w:rPr>
        <w:t> </w:t>
      </w:r>
      <w:r>
        <w:rPr/>
        <w:t>elements of all of the other practices.</w:t>
      </w:r>
    </w:p>
    <w:p>
      <w:pPr>
        <w:pStyle w:val="BodyText"/>
        <w:spacing w:before="21"/>
        <w:rPr>
          <w:sz w:val="20"/>
        </w:rPr>
      </w:pPr>
    </w:p>
    <w:tbl>
      <w:tblPr>
        <w:tblW w:w="0" w:type="auto"/>
        <w:jc w:val="left"/>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161"/>
        <w:gridCol w:w="2161"/>
        <w:gridCol w:w="2989"/>
      </w:tblGrid>
      <w:tr>
        <w:trPr>
          <w:trHeight w:val="287" w:hRule="atLeast"/>
        </w:trPr>
        <w:tc>
          <w:tcPr>
            <w:tcW w:w="2268" w:type="dxa"/>
            <w:shd w:val="clear" w:color="auto" w:fill="C0C0C0"/>
          </w:tcPr>
          <w:p>
            <w:pPr>
              <w:pStyle w:val="TableParagraph"/>
              <w:spacing w:before="38"/>
              <w:ind w:left="686"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K-</w:t>
            </w:r>
            <w:r>
              <w:rPr>
                <w:rFonts w:ascii="Times New Roman"/>
                <w:b/>
                <w:spacing w:val="-10"/>
                <w:sz w:val="18"/>
              </w:rPr>
              <w:t>2</w:t>
            </w:r>
          </w:p>
        </w:tc>
        <w:tc>
          <w:tcPr>
            <w:tcW w:w="2161" w:type="dxa"/>
            <w:shd w:val="clear" w:color="auto" w:fill="C0C0C0"/>
          </w:tcPr>
          <w:p>
            <w:pPr>
              <w:pStyle w:val="TableParagraph"/>
              <w:spacing w:before="38"/>
              <w:ind w:left="657"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3-</w:t>
            </w:r>
            <w:r>
              <w:rPr>
                <w:rFonts w:ascii="Times New Roman"/>
                <w:b/>
                <w:spacing w:val="-10"/>
                <w:sz w:val="18"/>
              </w:rPr>
              <w:t>5</w:t>
            </w:r>
          </w:p>
        </w:tc>
        <w:tc>
          <w:tcPr>
            <w:tcW w:w="2161" w:type="dxa"/>
            <w:shd w:val="clear" w:color="auto" w:fill="C0C0C0"/>
          </w:tcPr>
          <w:p>
            <w:pPr>
              <w:pStyle w:val="TableParagraph"/>
              <w:spacing w:before="38"/>
              <w:ind w:left="656"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6-</w:t>
            </w:r>
            <w:r>
              <w:rPr>
                <w:rFonts w:ascii="Times New Roman"/>
                <w:b/>
                <w:spacing w:val="-10"/>
                <w:sz w:val="18"/>
              </w:rPr>
              <w:t>8</w:t>
            </w:r>
          </w:p>
        </w:tc>
        <w:tc>
          <w:tcPr>
            <w:tcW w:w="2989" w:type="dxa"/>
            <w:shd w:val="clear" w:color="auto" w:fill="C0C0C0"/>
          </w:tcPr>
          <w:p>
            <w:pPr>
              <w:pStyle w:val="TableParagraph"/>
              <w:spacing w:before="38"/>
              <w:ind w:left="4" w:firstLine="0"/>
              <w:jc w:val="center"/>
              <w:rPr>
                <w:rFonts w:ascii="Times New Roman"/>
                <w:b/>
                <w:sz w:val="18"/>
              </w:rPr>
            </w:pPr>
            <w:r>
              <w:rPr>
                <w:rFonts w:ascii="Times New Roman"/>
                <w:b/>
                <w:sz w:val="18"/>
              </w:rPr>
              <w:t>Grades</w:t>
            </w:r>
            <w:r>
              <w:rPr>
                <w:rFonts w:ascii="Times New Roman"/>
                <w:b/>
                <w:spacing w:val="-2"/>
                <w:sz w:val="18"/>
              </w:rPr>
              <w:t> </w:t>
            </w:r>
            <w:r>
              <w:rPr>
                <w:rFonts w:ascii="Times New Roman"/>
                <w:b/>
                <w:sz w:val="18"/>
              </w:rPr>
              <w:t>9-</w:t>
            </w:r>
            <w:r>
              <w:rPr>
                <w:rFonts w:ascii="Times New Roman"/>
                <w:b/>
                <w:spacing w:val="-5"/>
                <w:sz w:val="18"/>
              </w:rPr>
              <w:t>12</w:t>
            </w:r>
          </w:p>
        </w:tc>
      </w:tr>
      <w:tr>
        <w:trPr>
          <w:trHeight w:val="6336" w:hRule="atLeast"/>
        </w:trPr>
        <w:tc>
          <w:tcPr>
            <w:tcW w:w="2268" w:type="dxa"/>
          </w:tcPr>
          <w:p>
            <w:pPr>
              <w:pStyle w:val="TableParagraph"/>
              <w:spacing w:before="35"/>
              <w:ind w:left="107" w:right="153" w:firstLine="0"/>
              <w:rPr>
                <w:rFonts w:ascii="Times New Roman" w:hAnsi="Times New Roman"/>
                <w:sz w:val="16"/>
              </w:rPr>
            </w:pPr>
            <w:r>
              <w:rPr>
                <w:rFonts w:ascii="Times New Roman" w:hAnsi="Times New Roman"/>
                <w:sz w:val="16"/>
              </w:rPr>
              <w:t>Planning and carrying out</w:t>
            </w:r>
            <w:r>
              <w:rPr>
                <w:rFonts w:ascii="Times New Roman" w:hAnsi="Times New Roman"/>
                <w:spacing w:val="40"/>
                <w:sz w:val="16"/>
              </w:rPr>
              <w:t> </w:t>
            </w:r>
            <w:r>
              <w:rPr>
                <w:rFonts w:ascii="Times New Roman" w:hAnsi="Times New Roman"/>
                <w:sz w:val="16"/>
              </w:rPr>
              <w:t>investigations to answer</w:t>
            </w:r>
            <w:r>
              <w:rPr>
                <w:rFonts w:ascii="Times New Roman" w:hAnsi="Times New Roman"/>
                <w:spacing w:val="40"/>
                <w:sz w:val="16"/>
              </w:rPr>
              <w:t> </w:t>
            </w:r>
            <w:r>
              <w:rPr>
                <w:rFonts w:ascii="Times New Roman" w:hAnsi="Times New Roman"/>
                <w:sz w:val="16"/>
              </w:rPr>
              <w:t>questions or test solutions to</w:t>
            </w:r>
            <w:r>
              <w:rPr>
                <w:rFonts w:ascii="Times New Roman" w:hAnsi="Times New Roman"/>
                <w:spacing w:val="40"/>
                <w:sz w:val="16"/>
              </w:rPr>
              <w:t> </w:t>
            </w:r>
            <w:r>
              <w:rPr>
                <w:rFonts w:ascii="Times New Roman" w:hAnsi="Times New Roman"/>
                <w:sz w:val="16"/>
              </w:rPr>
              <w:t>problems in K–2 builds on</w:t>
            </w:r>
            <w:r>
              <w:rPr>
                <w:rFonts w:ascii="Times New Roman" w:hAnsi="Times New Roman"/>
                <w:spacing w:val="40"/>
                <w:sz w:val="16"/>
              </w:rPr>
              <w:t> </w:t>
            </w:r>
            <w:r>
              <w:rPr>
                <w:rFonts w:ascii="Times New Roman" w:hAnsi="Times New Roman"/>
                <w:sz w:val="16"/>
              </w:rPr>
              <w:t>prior experiences and</w:t>
            </w:r>
            <w:r>
              <w:rPr>
                <w:rFonts w:ascii="Times New Roman" w:hAnsi="Times New Roman"/>
                <w:spacing w:val="40"/>
                <w:sz w:val="16"/>
              </w:rPr>
              <w:t> </w:t>
            </w:r>
            <w:r>
              <w:rPr>
                <w:rFonts w:ascii="Times New Roman" w:hAnsi="Times New Roman"/>
                <w:sz w:val="16"/>
              </w:rPr>
              <w:t>progresses to simple</w:t>
            </w:r>
            <w:r>
              <w:rPr>
                <w:rFonts w:ascii="Times New Roman" w:hAnsi="Times New Roman"/>
                <w:spacing w:val="40"/>
                <w:sz w:val="16"/>
              </w:rPr>
              <w:t> </w:t>
            </w:r>
            <w:r>
              <w:rPr>
                <w:rFonts w:ascii="Times New Roman" w:hAnsi="Times New Roman"/>
                <w:sz w:val="16"/>
              </w:rPr>
              <w:t>investigations, based on fair</w:t>
            </w:r>
            <w:r>
              <w:rPr>
                <w:rFonts w:ascii="Times New Roman" w:hAnsi="Times New Roman"/>
                <w:spacing w:val="40"/>
                <w:sz w:val="16"/>
              </w:rPr>
              <w:t> </w:t>
            </w:r>
            <w:r>
              <w:rPr>
                <w:rFonts w:ascii="Times New Roman" w:hAnsi="Times New Roman"/>
                <w:sz w:val="16"/>
              </w:rPr>
              <w:t>tests, which provide data to</w:t>
            </w:r>
            <w:r>
              <w:rPr>
                <w:rFonts w:ascii="Times New Roman" w:hAnsi="Times New Roman"/>
                <w:spacing w:val="40"/>
                <w:sz w:val="16"/>
              </w:rPr>
              <w:t> </w:t>
            </w:r>
            <w:r>
              <w:rPr>
                <w:rFonts w:ascii="Times New Roman" w:hAnsi="Times New Roman"/>
                <w:sz w:val="16"/>
              </w:rPr>
              <w:t>support</w:t>
            </w:r>
            <w:r>
              <w:rPr>
                <w:rFonts w:ascii="Times New Roman" w:hAnsi="Times New Roman"/>
                <w:spacing w:val="-10"/>
                <w:sz w:val="16"/>
              </w:rPr>
              <w:t> </w:t>
            </w:r>
            <w:r>
              <w:rPr>
                <w:rFonts w:ascii="Times New Roman" w:hAnsi="Times New Roman"/>
                <w:sz w:val="16"/>
              </w:rPr>
              <w:t>explanations</w:t>
            </w:r>
            <w:r>
              <w:rPr>
                <w:rFonts w:ascii="Times New Roman" w:hAnsi="Times New Roman"/>
                <w:spacing w:val="-10"/>
                <w:sz w:val="16"/>
              </w:rPr>
              <w:t> </w:t>
            </w:r>
            <w:r>
              <w:rPr>
                <w:rFonts w:ascii="Times New Roman" w:hAnsi="Times New Roman"/>
                <w:sz w:val="16"/>
              </w:rPr>
              <w:t>or</w:t>
            </w:r>
            <w:r>
              <w:rPr>
                <w:rFonts w:ascii="Times New Roman" w:hAnsi="Times New Roman"/>
                <w:spacing w:val="-10"/>
                <w:sz w:val="16"/>
              </w:rPr>
              <w:t> </w:t>
            </w:r>
            <w:r>
              <w:rPr>
                <w:rFonts w:ascii="Times New Roman" w:hAnsi="Times New Roman"/>
                <w:sz w:val="16"/>
              </w:rPr>
              <w:t>design</w:t>
            </w:r>
            <w:r>
              <w:rPr>
                <w:rFonts w:ascii="Times New Roman" w:hAnsi="Times New Roman"/>
                <w:spacing w:val="40"/>
                <w:sz w:val="16"/>
              </w:rPr>
              <w:t> </w:t>
            </w:r>
            <w:r>
              <w:rPr>
                <w:rFonts w:ascii="Times New Roman" w:hAnsi="Times New Roman"/>
                <w:spacing w:val="-2"/>
                <w:sz w:val="16"/>
              </w:rPr>
              <w:t>solutions.</w:t>
            </w:r>
          </w:p>
          <w:p>
            <w:pPr>
              <w:pStyle w:val="TableParagraph"/>
              <w:numPr>
                <w:ilvl w:val="0"/>
                <w:numId w:val="13"/>
              </w:numPr>
              <w:tabs>
                <w:tab w:pos="295" w:val="left" w:leader="none"/>
                <w:tab w:pos="336" w:val="left" w:leader="none"/>
              </w:tabs>
              <w:spacing w:line="240" w:lineRule="auto" w:before="40" w:after="0"/>
              <w:ind w:left="295" w:right="137" w:hanging="188"/>
              <w:jc w:val="left"/>
              <w:rPr>
                <w:rFonts w:ascii="Symbol" w:hAnsi="Symbol"/>
                <w:color w:val="233E5F"/>
                <w:sz w:val="14"/>
              </w:rPr>
            </w:pPr>
            <w:r>
              <w:rPr>
                <w:rFonts w:ascii="Times New Roman" w:hAnsi="Times New Roman"/>
                <w:sz w:val="16"/>
              </w:rPr>
              <w:t>With</w:t>
            </w:r>
            <w:r>
              <w:rPr>
                <w:rFonts w:ascii="Times New Roman" w:hAnsi="Times New Roman"/>
                <w:spacing w:val="40"/>
                <w:sz w:val="16"/>
              </w:rPr>
              <w:t> </w:t>
            </w:r>
            <w:r>
              <w:rPr>
                <w:rFonts w:ascii="Times New Roman" w:hAnsi="Times New Roman"/>
                <w:sz w:val="16"/>
              </w:rPr>
              <w:t>guidance, plan and</w:t>
            </w:r>
            <w:r>
              <w:rPr>
                <w:rFonts w:ascii="Times New Roman" w:hAnsi="Times New Roman"/>
                <w:spacing w:val="40"/>
                <w:sz w:val="16"/>
              </w:rPr>
              <w:t> </w:t>
            </w:r>
            <w:r>
              <w:rPr>
                <w:rFonts w:ascii="Times New Roman" w:hAnsi="Times New Roman"/>
                <w:sz w:val="16"/>
              </w:rPr>
              <w:t>conduct an investigation in</w:t>
            </w:r>
            <w:r>
              <w:rPr>
                <w:rFonts w:ascii="Times New Roman" w:hAnsi="Times New Roman"/>
                <w:spacing w:val="40"/>
                <w:sz w:val="16"/>
              </w:rPr>
              <w:t> </w:t>
            </w:r>
            <w:r>
              <w:rPr>
                <w:rFonts w:ascii="Times New Roman" w:hAnsi="Times New Roman"/>
                <w:sz w:val="16"/>
              </w:rPr>
              <w:t>collaboration</w:t>
            </w:r>
            <w:r>
              <w:rPr>
                <w:rFonts w:ascii="Times New Roman" w:hAnsi="Times New Roman"/>
                <w:spacing w:val="-10"/>
                <w:sz w:val="16"/>
              </w:rPr>
              <w:t> </w:t>
            </w:r>
            <w:r>
              <w:rPr>
                <w:rFonts w:ascii="Times New Roman" w:hAnsi="Times New Roman"/>
                <w:sz w:val="16"/>
              </w:rPr>
              <w:t>with</w:t>
            </w:r>
            <w:r>
              <w:rPr>
                <w:rFonts w:ascii="Times New Roman" w:hAnsi="Times New Roman"/>
                <w:spacing w:val="-10"/>
                <w:sz w:val="16"/>
              </w:rPr>
              <w:t> </w:t>
            </w:r>
            <w:r>
              <w:rPr>
                <w:rFonts w:ascii="Times New Roman" w:hAnsi="Times New Roman"/>
                <w:sz w:val="16"/>
              </w:rPr>
              <w:t>peers</w:t>
            </w:r>
            <w:r>
              <w:rPr>
                <w:rFonts w:ascii="Times New Roman" w:hAnsi="Times New Roman"/>
                <w:spacing w:val="-10"/>
                <w:sz w:val="16"/>
              </w:rPr>
              <w:t> </w:t>
            </w:r>
            <w:r>
              <w:rPr>
                <w:rFonts w:ascii="Times New Roman" w:hAnsi="Times New Roman"/>
                <w:sz w:val="16"/>
              </w:rPr>
              <w:t>(for</w:t>
            </w:r>
            <w:r>
              <w:rPr>
                <w:rFonts w:ascii="Times New Roman" w:hAnsi="Times New Roman"/>
                <w:spacing w:val="40"/>
                <w:sz w:val="16"/>
              </w:rPr>
              <w:t> </w:t>
            </w:r>
            <w:r>
              <w:rPr>
                <w:rFonts w:ascii="Times New Roman" w:hAnsi="Times New Roman"/>
                <w:spacing w:val="-4"/>
                <w:sz w:val="16"/>
              </w:rPr>
              <w:t>K).</w:t>
            </w:r>
          </w:p>
          <w:p>
            <w:pPr>
              <w:pStyle w:val="TableParagraph"/>
              <w:numPr>
                <w:ilvl w:val="0"/>
                <w:numId w:val="13"/>
              </w:numPr>
              <w:tabs>
                <w:tab w:pos="295" w:val="left" w:leader="none"/>
                <w:tab w:pos="336" w:val="left" w:leader="none"/>
              </w:tabs>
              <w:spacing w:line="240" w:lineRule="auto" w:before="1" w:after="0"/>
              <w:ind w:left="295" w:right="135" w:hanging="188"/>
              <w:jc w:val="left"/>
              <w:rPr>
                <w:rFonts w:ascii="Symbol" w:hAnsi="Symbol"/>
                <w:color w:val="233E5F"/>
                <w:sz w:val="14"/>
              </w:rPr>
            </w:pPr>
            <w:r>
              <w:rPr>
                <w:rFonts w:ascii="Times New Roman" w:hAnsi="Times New Roman"/>
                <w:sz w:val="16"/>
              </w:rPr>
              <w:t>Plan</w:t>
            </w:r>
            <w:r>
              <w:rPr>
                <w:rFonts w:ascii="Times New Roman" w:hAnsi="Times New Roman"/>
                <w:spacing w:val="40"/>
                <w:sz w:val="16"/>
              </w:rPr>
              <w:t> </w:t>
            </w:r>
            <w:r>
              <w:rPr>
                <w:rFonts w:ascii="Times New Roman" w:hAnsi="Times New Roman"/>
                <w:sz w:val="16"/>
              </w:rPr>
              <w:t>and conduct an</w:t>
            </w:r>
            <w:r>
              <w:rPr>
                <w:rFonts w:ascii="Times New Roman" w:hAnsi="Times New Roman"/>
                <w:spacing w:val="40"/>
                <w:sz w:val="16"/>
              </w:rPr>
              <w:t> </w:t>
            </w:r>
            <w:r>
              <w:rPr>
                <w:rFonts w:ascii="Times New Roman" w:hAnsi="Times New Roman"/>
                <w:sz w:val="16"/>
              </w:rPr>
              <w:t>investigation</w:t>
            </w:r>
            <w:r>
              <w:rPr>
                <w:rFonts w:ascii="Times New Roman" w:hAnsi="Times New Roman"/>
                <w:spacing w:val="-10"/>
                <w:sz w:val="16"/>
              </w:rPr>
              <w:t> </w:t>
            </w:r>
            <w:r>
              <w:rPr>
                <w:rFonts w:ascii="Times New Roman" w:hAnsi="Times New Roman"/>
                <w:sz w:val="16"/>
              </w:rPr>
              <w:t>collaboratively</w:t>
            </w:r>
            <w:r>
              <w:rPr>
                <w:rFonts w:ascii="Times New Roman" w:hAnsi="Times New Roman"/>
                <w:spacing w:val="40"/>
                <w:sz w:val="16"/>
              </w:rPr>
              <w:t> </w:t>
            </w:r>
            <w:r>
              <w:rPr>
                <w:rFonts w:ascii="Times New Roman" w:hAnsi="Times New Roman"/>
                <w:sz w:val="16"/>
              </w:rPr>
              <w:t>to produce data to serve as</w:t>
            </w:r>
            <w:r>
              <w:rPr>
                <w:rFonts w:ascii="Times New Roman" w:hAnsi="Times New Roman"/>
                <w:spacing w:val="40"/>
                <w:sz w:val="16"/>
              </w:rPr>
              <w:t> </w:t>
            </w:r>
            <w:r>
              <w:rPr>
                <w:rFonts w:ascii="Times New Roman" w:hAnsi="Times New Roman"/>
                <w:sz w:val="16"/>
              </w:rPr>
              <w:t>the basis for evidence to</w:t>
            </w:r>
            <w:r>
              <w:rPr>
                <w:rFonts w:ascii="Times New Roman" w:hAnsi="Times New Roman"/>
                <w:spacing w:val="40"/>
                <w:sz w:val="16"/>
              </w:rPr>
              <w:t> </w:t>
            </w:r>
            <w:r>
              <w:rPr>
                <w:rFonts w:ascii="Times New Roman" w:hAnsi="Times New Roman"/>
                <w:sz w:val="16"/>
              </w:rPr>
              <w:t>answer a question.</w:t>
            </w:r>
          </w:p>
          <w:p>
            <w:pPr>
              <w:pStyle w:val="TableParagraph"/>
              <w:numPr>
                <w:ilvl w:val="0"/>
                <w:numId w:val="13"/>
              </w:numPr>
              <w:tabs>
                <w:tab w:pos="295" w:val="left" w:leader="none"/>
                <w:tab w:pos="336" w:val="left" w:leader="none"/>
              </w:tabs>
              <w:spacing w:line="240" w:lineRule="auto" w:before="0" w:after="0"/>
              <w:ind w:left="295" w:right="171" w:hanging="188"/>
              <w:jc w:val="left"/>
              <w:rPr>
                <w:rFonts w:ascii="Symbol" w:hAnsi="Symbol"/>
                <w:color w:val="233E5F"/>
                <w:sz w:val="14"/>
              </w:rPr>
            </w:pPr>
            <w:r>
              <w:rPr>
                <w:rFonts w:ascii="Times New Roman" w:hAnsi="Times New Roman"/>
                <w:sz w:val="16"/>
              </w:rPr>
              <w:t>Evaluate</w:t>
            </w:r>
            <w:r>
              <w:rPr>
                <w:rFonts w:ascii="Times New Roman" w:hAnsi="Times New Roman"/>
                <w:spacing w:val="40"/>
                <w:sz w:val="16"/>
              </w:rPr>
              <w:t> </w:t>
            </w:r>
            <w:r>
              <w:rPr>
                <w:rFonts w:ascii="Times New Roman" w:hAnsi="Times New Roman"/>
                <w:sz w:val="16"/>
              </w:rPr>
              <w:t>different ways of</w:t>
            </w:r>
            <w:r>
              <w:rPr>
                <w:rFonts w:ascii="Times New Roman" w:hAnsi="Times New Roman"/>
                <w:spacing w:val="40"/>
                <w:sz w:val="16"/>
              </w:rPr>
              <w:t> </w:t>
            </w:r>
            <w:r>
              <w:rPr>
                <w:rFonts w:ascii="Times New Roman" w:hAnsi="Times New Roman"/>
                <w:sz w:val="16"/>
              </w:rPr>
              <w:t>observing</w:t>
            </w:r>
            <w:r>
              <w:rPr>
                <w:rFonts w:ascii="Times New Roman" w:hAnsi="Times New Roman"/>
                <w:spacing w:val="-1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measuring</w:t>
            </w:r>
            <w:r>
              <w:rPr>
                <w:rFonts w:ascii="Times New Roman" w:hAnsi="Times New Roman"/>
                <w:spacing w:val="4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phenomenon</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determine</w:t>
            </w:r>
            <w:r>
              <w:rPr>
                <w:rFonts w:ascii="Times New Roman" w:hAnsi="Times New Roman"/>
                <w:spacing w:val="40"/>
                <w:sz w:val="16"/>
              </w:rPr>
              <w:t> </w:t>
            </w:r>
            <w:r>
              <w:rPr>
                <w:rFonts w:ascii="Times New Roman" w:hAnsi="Times New Roman"/>
                <w:sz w:val="16"/>
              </w:rPr>
              <w:t>which way can answer a</w:t>
            </w:r>
            <w:r>
              <w:rPr>
                <w:rFonts w:ascii="Times New Roman" w:hAnsi="Times New Roman"/>
                <w:spacing w:val="40"/>
                <w:sz w:val="16"/>
              </w:rPr>
              <w:t> </w:t>
            </w:r>
            <w:r>
              <w:rPr>
                <w:rFonts w:ascii="Times New Roman" w:hAnsi="Times New Roman"/>
                <w:spacing w:val="-2"/>
                <w:sz w:val="16"/>
              </w:rPr>
              <w:t>question.</w:t>
            </w:r>
          </w:p>
          <w:p>
            <w:pPr>
              <w:pStyle w:val="TableParagraph"/>
              <w:numPr>
                <w:ilvl w:val="0"/>
                <w:numId w:val="13"/>
              </w:numPr>
              <w:tabs>
                <w:tab w:pos="295" w:val="left" w:leader="none"/>
                <w:tab w:pos="336" w:val="left" w:leader="none"/>
              </w:tabs>
              <w:spacing w:line="240" w:lineRule="auto" w:before="0" w:after="0"/>
              <w:ind w:left="295" w:right="161" w:hanging="188"/>
              <w:jc w:val="left"/>
              <w:rPr>
                <w:rFonts w:ascii="Symbol" w:hAnsi="Symbol"/>
                <w:color w:val="233E5F"/>
                <w:sz w:val="14"/>
              </w:rPr>
            </w:pPr>
            <w:r>
              <w:rPr>
                <w:rFonts w:ascii="Times New Roman" w:hAnsi="Times New Roman"/>
                <w:sz w:val="16"/>
              </w:rPr>
              <w:t>Make</w:t>
            </w:r>
            <w:r>
              <w:rPr>
                <w:rFonts w:ascii="Times New Roman" w:hAnsi="Times New Roman"/>
                <w:spacing w:val="40"/>
                <w:sz w:val="16"/>
              </w:rPr>
              <w:t> </w:t>
            </w:r>
            <w:r>
              <w:rPr>
                <w:rFonts w:ascii="Times New Roman" w:hAnsi="Times New Roman"/>
                <w:sz w:val="16"/>
              </w:rPr>
              <w:t>observations</w:t>
            </w:r>
            <w:r>
              <w:rPr>
                <w:rFonts w:ascii="Times New Roman" w:hAnsi="Times New Roman"/>
                <w:spacing w:val="40"/>
                <w:sz w:val="16"/>
              </w:rPr>
              <w:t> </w:t>
            </w:r>
            <w:r>
              <w:rPr>
                <w:rFonts w:ascii="Times New Roman" w:hAnsi="Times New Roman"/>
                <w:sz w:val="16"/>
              </w:rPr>
              <w:t>(firsthand or from media)</w:t>
            </w:r>
            <w:r>
              <w:rPr>
                <w:rFonts w:ascii="Times New Roman" w:hAnsi="Times New Roman"/>
                <w:spacing w:val="40"/>
                <w:sz w:val="16"/>
              </w:rPr>
              <w:t> </w:t>
            </w:r>
            <w:r>
              <w:rPr>
                <w:rFonts w:ascii="Times New Roman" w:hAnsi="Times New Roman"/>
                <w:sz w:val="16"/>
              </w:rPr>
              <w:t>and/or measurements to</w:t>
            </w:r>
            <w:r>
              <w:rPr>
                <w:rFonts w:ascii="Times New Roman" w:hAnsi="Times New Roman"/>
                <w:spacing w:val="40"/>
                <w:sz w:val="16"/>
              </w:rPr>
              <w:t> </w:t>
            </w:r>
            <w:r>
              <w:rPr>
                <w:rFonts w:ascii="Times New Roman" w:hAnsi="Times New Roman"/>
                <w:sz w:val="16"/>
              </w:rPr>
              <w:t>collect</w:t>
            </w:r>
            <w:r>
              <w:rPr>
                <w:rFonts w:ascii="Times New Roman" w:hAnsi="Times New Roman"/>
                <w:spacing w:val="-7"/>
                <w:sz w:val="16"/>
              </w:rPr>
              <w:t> </w:t>
            </w:r>
            <w:r>
              <w:rPr>
                <w:rFonts w:ascii="Times New Roman" w:hAnsi="Times New Roman"/>
                <w:sz w:val="16"/>
              </w:rPr>
              <w:t>data</w:t>
            </w:r>
            <w:r>
              <w:rPr>
                <w:rFonts w:ascii="Times New Roman" w:hAnsi="Times New Roman"/>
                <w:spacing w:val="-7"/>
                <w:sz w:val="16"/>
              </w:rPr>
              <w:t> </w:t>
            </w:r>
            <w:r>
              <w:rPr>
                <w:rFonts w:ascii="Times New Roman" w:hAnsi="Times New Roman"/>
                <w:sz w:val="16"/>
              </w:rPr>
              <w:t>that</w:t>
            </w:r>
            <w:r>
              <w:rPr>
                <w:rFonts w:ascii="Times New Roman" w:hAnsi="Times New Roman"/>
                <w:spacing w:val="-8"/>
                <w:sz w:val="16"/>
              </w:rPr>
              <w:t> </w:t>
            </w:r>
            <w:r>
              <w:rPr>
                <w:rFonts w:ascii="Times New Roman" w:hAnsi="Times New Roman"/>
                <w:sz w:val="16"/>
              </w:rPr>
              <w:t>can</w:t>
            </w:r>
            <w:r>
              <w:rPr>
                <w:rFonts w:ascii="Times New Roman" w:hAnsi="Times New Roman"/>
                <w:spacing w:val="-8"/>
                <w:sz w:val="16"/>
              </w:rPr>
              <w:t> </w:t>
            </w:r>
            <w:r>
              <w:rPr>
                <w:rFonts w:ascii="Times New Roman" w:hAnsi="Times New Roman"/>
                <w:sz w:val="16"/>
              </w:rPr>
              <w:t>be</w:t>
            </w:r>
            <w:r>
              <w:rPr>
                <w:rFonts w:ascii="Times New Roman" w:hAnsi="Times New Roman"/>
                <w:spacing w:val="-9"/>
                <w:sz w:val="16"/>
              </w:rPr>
              <w:t> </w:t>
            </w:r>
            <w:r>
              <w:rPr>
                <w:rFonts w:ascii="Times New Roman" w:hAnsi="Times New Roman"/>
                <w:sz w:val="16"/>
              </w:rPr>
              <w:t>used</w:t>
            </w:r>
            <w:r>
              <w:rPr>
                <w:rFonts w:ascii="Times New Roman" w:hAnsi="Times New Roman"/>
                <w:spacing w:val="40"/>
                <w:sz w:val="16"/>
              </w:rPr>
              <w:t> </w:t>
            </w:r>
            <w:r>
              <w:rPr>
                <w:rFonts w:ascii="Times New Roman" w:hAnsi="Times New Roman"/>
                <w:sz w:val="16"/>
              </w:rPr>
              <w:t>to make comparisons.</w:t>
            </w:r>
          </w:p>
          <w:p>
            <w:pPr>
              <w:pStyle w:val="TableParagraph"/>
              <w:numPr>
                <w:ilvl w:val="0"/>
                <w:numId w:val="13"/>
              </w:numPr>
              <w:tabs>
                <w:tab w:pos="295" w:val="left" w:leader="none"/>
                <w:tab w:pos="336" w:val="left" w:leader="none"/>
              </w:tabs>
              <w:spacing w:line="240" w:lineRule="auto" w:before="0" w:after="0"/>
              <w:ind w:left="295" w:right="309" w:hanging="188"/>
              <w:jc w:val="left"/>
              <w:rPr>
                <w:rFonts w:ascii="Symbol" w:hAnsi="Symbol"/>
                <w:sz w:val="14"/>
              </w:rPr>
            </w:pPr>
            <w:r>
              <w:rPr>
                <w:rFonts w:ascii="Times New Roman" w:hAnsi="Times New Roman"/>
                <w:sz w:val="16"/>
              </w:rPr>
              <w:t>Make</w:t>
            </w:r>
            <w:r>
              <w:rPr>
                <w:rFonts w:ascii="Times New Roman" w:hAnsi="Times New Roman"/>
                <w:spacing w:val="40"/>
                <w:sz w:val="16"/>
              </w:rPr>
              <w:t> </w:t>
            </w:r>
            <w:r>
              <w:rPr>
                <w:rFonts w:ascii="Times New Roman" w:hAnsi="Times New Roman"/>
                <w:sz w:val="16"/>
              </w:rPr>
              <w:t>observations</w:t>
            </w:r>
            <w:r>
              <w:rPr>
                <w:rFonts w:ascii="Times New Roman" w:hAnsi="Times New Roman"/>
                <w:spacing w:val="40"/>
                <w:sz w:val="16"/>
              </w:rPr>
              <w:t> </w:t>
            </w:r>
            <w:r>
              <w:rPr>
                <w:rFonts w:ascii="Times New Roman" w:hAnsi="Times New Roman"/>
                <w:sz w:val="16"/>
              </w:rPr>
              <w:t>(firsthand</w:t>
            </w:r>
            <w:r>
              <w:rPr>
                <w:rFonts w:ascii="Times New Roman" w:hAnsi="Times New Roman"/>
                <w:spacing w:val="-5"/>
                <w:sz w:val="16"/>
              </w:rPr>
              <w:t> </w:t>
            </w:r>
            <w:r>
              <w:rPr>
                <w:rFonts w:ascii="Times New Roman" w:hAnsi="Times New Roman"/>
                <w:sz w:val="16"/>
              </w:rPr>
              <w:t>or</w:t>
            </w:r>
            <w:r>
              <w:rPr>
                <w:rFonts w:ascii="Times New Roman" w:hAnsi="Times New Roman"/>
                <w:spacing w:val="-7"/>
                <w:sz w:val="16"/>
              </w:rPr>
              <w:t> </w:t>
            </w:r>
            <w:r>
              <w:rPr>
                <w:rFonts w:ascii="Times New Roman" w:hAnsi="Times New Roman"/>
                <w:sz w:val="16"/>
              </w:rPr>
              <w:t>from</w:t>
            </w:r>
            <w:r>
              <w:rPr>
                <w:rFonts w:ascii="Times New Roman" w:hAnsi="Times New Roman"/>
                <w:spacing w:val="-6"/>
                <w:sz w:val="16"/>
              </w:rPr>
              <w:t> </w:t>
            </w:r>
            <w:r>
              <w:rPr>
                <w:rFonts w:ascii="Times New Roman" w:hAnsi="Times New Roman"/>
                <w:sz w:val="16"/>
              </w:rPr>
              <w:t>media)</w:t>
            </w:r>
            <w:r>
              <w:rPr>
                <w:rFonts w:ascii="Times New Roman" w:hAnsi="Times New Roman"/>
                <w:spacing w:val="4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measurements</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a</w:t>
            </w:r>
            <w:r>
              <w:rPr>
                <w:rFonts w:ascii="Times New Roman" w:hAnsi="Times New Roman"/>
                <w:spacing w:val="40"/>
                <w:sz w:val="16"/>
              </w:rPr>
              <w:t> </w:t>
            </w:r>
            <w:r>
              <w:rPr>
                <w:rFonts w:ascii="Times New Roman" w:hAnsi="Times New Roman"/>
                <w:sz w:val="16"/>
              </w:rPr>
              <w:t>proposed</w:t>
            </w:r>
            <w:r>
              <w:rPr>
                <w:rFonts w:ascii="Times New Roman" w:hAnsi="Times New Roman"/>
                <w:spacing w:val="-4"/>
                <w:sz w:val="16"/>
              </w:rPr>
              <w:t> </w:t>
            </w:r>
            <w:r>
              <w:rPr>
                <w:rFonts w:ascii="Times New Roman" w:hAnsi="Times New Roman"/>
                <w:sz w:val="16"/>
              </w:rPr>
              <w:t>object</w:t>
            </w:r>
            <w:r>
              <w:rPr>
                <w:rFonts w:ascii="Times New Roman" w:hAnsi="Times New Roman"/>
                <w:spacing w:val="-3"/>
                <w:sz w:val="16"/>
              </w:rPr>
              <w:t> </w:t>
            </w:r>
            <w:r>
              <w:rPr>
                <w:rFonts w:ascii="Times New Roman" w:hAnsi="Times New Roman"/>
                <w:sz w:val="16"/>
              </w:rPr>
              <w:t>or</w:t>
            </w:r>
            <w:r>
              <w:rPr>
                <w:rFonts w:ascii="Times New Roman" w:hAnsi="Times New Roman"/>
                <w:spacing w:val="-8"/>
                <w:sz w:val="16"/>
              </w:rPr>
              <w:t> </w:t>
            </w:r>
            <w:r>
              <w:rPr>
                <w:rFonts w:ascii="Times New Roman" w:hAnsi="Times New Roman"/>
                <w:sz w:val="16"/>
              </w:rPr>
              <w:t>tool</w:t>
            </w:r>
            <w:r>
              <w:rPr>
                <w:rFonts w:ascii="Times New Roman" w:hAnsi="Times New Roman"/>
                <w:spacing w:val="-5"/>
                <w:sz w:val="16"/>
              </w:rPr>
              <w:t> or</w:t>
            </w:r>
          </w:p>
          <w:p>
            <w:pPr>
              <w:pStyle w:val="TableParagraph"/>
              <w:spacing w:line="170" w:lineRule="exact"/>
              <w:ind w:firstLine="0"/>
              <w:rPr>
                <w:rFonts w:ascii="Times New Roman"/>
                <w:sz w:val="16"/>
              </w:rPr>
            </w:pPr>
            <w:r>
              <w:rPr>
                <w:rFonts w:ascii="Times New Roman"/>
                <w:sz w:val="16"/>
              </w:rPr>
              <w:t>solution</w:t>
            </w:r>
            <w:r>
              <w:rPr>
                <w:rFonts w:ascii="Times New Roman"/>
                <w:spacing w:val="-4"/>
                <w:sz w:val="16"/>
              </w:rPr>
              <w:t> </w:t>
            </w:r>
            <w:r>
              <w:rPr>
                <w:rFonts w:ascii="Times New Roman"/>
                <w:sz w:val="16"/>
              </w:rPr>
              <w:t>to</w:t>
            </w:r>
            <w:r>
              <w:rPr>
                <w:rFonts w:ascii="Times New Roman"/>
                <w:spacing w:val="-6"/>
                <w:sz w:val="16"/>
              </w:rPr>
              <w:t> </w:t>
            </w:r>
            <w:r>
              <w:rPr>
                <w:rFonts w:ascii="Times New Roman"/>
                <w:sz w:val="16"/>
              </w:rPr>
              <w:t>determine</w:t>
            </w:r>
            <w:r>
              <w:rPr>
                <w:rFonts w:ascii="Times New Roman"/>
                <w:spacing w:val="-5"/>
                <w:sz w:val="16"/>
              </w:rPr>
              <w:t> </w:t>
            </w:r>
            <w:r>
              <w:rPr>
                <w:rFonts w:ascii="Times New Roman"/>
                <w:sz w:val="16"/>
              </w:rPr>
              <w:t>if</w:t>
            </w:r>
            <w:r>
              <w:rPr>
                <w:rFonts w:ascii="Times New Roman"/>
                <w:spacing w:val="-5"/>
                <w:sz w:val="16"/>
              </w:rPr>
              <w:t> it</w:t>
            </w:r>
          </w:p>
        </w:tc>
        <w:tc>
          <w:tcPr>
            <w:tcW w:w="2161" w:type="dxa"/>
          </w:tcPr>
          <w:p>
            <w:pPr>
              <w:pStyle w:val="TableParagraph"/>
              <w:spacing w:before="35"/>
              <w:ind w:left="107" w:right="114" w:firstLine="0"/>
              <w:rPr>
                <w:rFonts w:ascii="Times New Roman" w:hAnsi="Times New Roman"/>
                <w:sz w:val="16"/>
              </w:rPr>
            </w:pPr>
            <w:r>
              <w:rPr>
                <w:rFonts w:ascii="Times New Roman" w:hAnsi="Times New Roman"/>
                <w:sz w:val="16"/>
              </w:rPr>
              <w:t>Planning and carrying out</w:t>
            </w:r>
            <w:r>
              <w:rPr>
                <w:rFonts w:ascii="Times New Roman" w:hAnsi="Times New Roman"/>
                <w:spacing w:val="40"/>
                <w:sz w:val="16"/>
              </w:rPr>
              <w:t> </w:t>
            </w:r>
            <w:r>
              <w:rPr>
                <w:rFonts w:ascii="Times New Roman" w:hAnsi="Times New Roman"/>
                <w:sz w:val="16"/>
              </w:rPr>
              <w:t>investigations to answer</w:t>
            </w:r>
            <w:r>
              <w:rPr>
                <w:rFonts w:ascii="Times New Roman" w:hAnsi="Times New Roman"/>
                <w:spacing w:val="40"/>
                <w:sz w:val="16"/>
              </w:rPr>
              <w:t> </w:t>
            </w:r>
            <w:r>
              <w:rPr>
                <w:rFonts w:ascii="Times New Roman" w:hAnsi="Times New Roman"/>
                <w:sz w:val="16"/>
              </w:rPr>
              <w:t>questions or test solutions to</w:t>
            </w:r>
            <w:r>
              <w:rPr>
                <w:rFonts w:ascii="Times New Roman" w:hAnsi="Times New Roman"/>
                <w:spacing w:val="40"/>
                <w:sz w:val="16"/>
              </w:rPr>
              <w:t> </w:t>
            </w:r>
            <w:r>
              <w:rPr>
                <w:rFonts w:ascii="Times New Roman" w:hAnsi="Times New Roman"/>
                <w:sz w:val="16"/>
              </w:rPr>
              <w:t>problems</w:t>
            </w:r>
            <w:r>
              <w:rPr>
                <w:rFonts w:ascii="Times New Roman" w:hAnsi="Times New Roman"/>
                <w:spacing w:val="-7"/>
                <w:sz w:val="16"/>
              </w:rPr>
              <w:t> </w:t>
            </w:r>
            <w:r>
              <w:rPr>
                <w:rFonts w:ascii="Times New Roman" w:hAnsi="Times New Roman"/>
                <w:sz w:val="16"/>
              </w:rPr>
              <w:t>in</w:t>
            </w:r>
            <w:r>
              <w:rPr>
                <w:rFonts w:ascii="Times New Roman" w:hAnsi="Times New Roman"/>
                <w:spacing w:val="-8"/>
                <w:sz w:val="16"/>
              </w:rPr>
              <w:t> </w:t>
            </w:r>
            <w:r>
              <w:rPr>
                <w:rFonts w:ascii="Times New Roman" w:hAnsi="Times New Roman"/>
                <w:sz w:val="16"/>
              </w:rPr>
              <w:t>3–5</w:t>
            </w:r>
            <w:r>
              <w:rPr>
                <w:rFonts w:ascii="Times New Roman" w:hAnsi="Times New Roman"/>
                <w:spacing w:val="-8"/>
                <w:sz w:val="16"/>
              </w:rPr>
              <w:t> </w:t>
            </w:r>
            <w:r>
              <w:rPr>
                <w:rFonts w:ascii="Times New Roman" w:hAnsi="Times New Roman"/>
                <w:sz w:val="16"/>
              </w:rPr>
              <w:t>builds</w:t>
            </w:r>
            <w:r>
              <w:rPr>
                <w:rFonts w:ascii="Times New Roman" w:hAnsi="Times New Roman"/>
                <w:spacing w:val="-7"/>
                <w:sz w:val="16"/>
              </w:rPr>
              <w:t> </w:t>
            </w:r>
            <w:r>
              <w:rPr>
                <w:rFonts w:ascii="Times New Roman" w:hAnsi="Times New Roman"/>
                <w:sz w:val="16"/>
              </w:rPr>
              <w:t>on</w:t>
            </w:r>
            <w:r>
              <w:rPr>
                <w:rFonts w:ascii="Times New Roman" w:hAnsi="Times New Roman"/>
                <w:spacing w:val="-7"/>
                <w:sz w:val="16"/>
              </w:rPr>
              <w:t> </w:t>
            </w:r>
            <w:r>
              <w:rPr>
                <w:rFonts w:ascii="Times New Roman" w:hAnsi="Times New Roman"/>
                <w:sz w:val="16"/>
              </w:rPr>
              <w:t>K–2 experiences and progresses</w:t>
            </w:r>
            <w:r>
              <w:rPr>
                <w:rFonts w:ascii="Times New Roman" w:hAnsi="Times New Roman"/>
                <w:spacing w:val="40"/>
                <w:sz w:val="16"/>
              </w:rPr>
              <w:t> </w:t>
            </w:r>
            <w:r>
              <w:rPr>
                <w:rFonts w:ascii="Times New Roman" w:hAnsi="Times New Roman"/>
                <w:sz w:val="16"/>
              </w:rPr>
              <w:t>to include investigations that</w:t>
            </w:r>
            <w:r>
              <w:rPr>
                <w:rFonts w:ascii="Times New Roman" w:hAnsi="Times New Roman"/>
                <w:spacing w:val="40"/>
                <w:sz w:val="16"/>
              </w:rPr>
              <w:t> </w:t>
            </w:r>
            <w:r>
              <w:rPr>
                <w:rFonts w:ascii="Times New Roman" w:hAnsi="Times New Roman"/>
                <w:sz w:val="16"/>
                <w:u w:val="single"/>
              </w:rPr>
              <w:t>control</w:t>
            </w:r>
            <w:r>
              <w:rPr>
                <w:rFonts w:ascii="Times New Roman" w:hAnsi="Times New Roman"/>
                <w:spacing w:val="-1"/>
                <w:sz w:val="16"/>
                <w:u w:val="single"/>
              </w:rPr>
              <w:t> </w:t>
            </w:r>
            <w:r>
              <w:rPr>
                <w:rFonts w:ascii="Times New Roman" w:hAnsi="Times New Roman"/>
                <w:sz w:val="16"/>
                <w:u w:val="single"/>
              </w:rPr>
              <w:t>variables</w:t>
            </w:r>
            <w:r>
              <w:rPr>
                <w:rFonts w:ascii="Times New Roman" w:hAnsi="Times New Roman"/>
                <w:sz w:val="16"/>
              </w:rPr>
              <w:t> and</w:t>
            </w:r>
            <w:r>
              <w:rPr>
                <w:rFonts w:ascii="Times New Roman" w:hAnsi="Times New Roman"/>
                <w:spacing w:val="-1"/>
                <w:sz w:val="16"/>
              </w:rPr>
              <w:t> </w:t>
            </w:r>
            <w:r>
              <w:rPr>
                <w:rFonts w:ascii="Times New Roman" w:hAnsi="Times New Roman"/>
                <w:sz w:val="16"/>
              </w:rPr>
              <w:t>provide</w:t>
            </w:r>
            <w:r>
              <w:rPr>
                <w:rFonts w:ascii="Times New Roman" w:hAnsi="Times New Roman"/>
                <w:spacing w:val="40"/>
                <w:sz w:val="16"/>
              </w:rPr>
              <w:t> </w:t>
            </w:r>
            <w:r>
              <w:rPr>
                <w:rFonts w:ascii="Times New Roman" w:hAnsi="Times New Roman"/>
                <w:sz w:val="16"/>
              </w:rPr>
              <w:t>evidence to support</w:t>
            </w:r>
            <w:r>
              <w:rPr>
                <w:rFonts w:ascii="Times New Roman" w:hAnsi="Times New Roman"/>
                <w:spacing w:val="40"/>
                <w:sz w:val="16"/>
              </w:rPr>
              <w:t> </w:t>
            </w:r>
            <w:r>
              <w:rPr>
                <w:rFonts w:ascii="Times New Roman" w:hAnsi="Times New Roman"/>
                <w:sz w:val="16"/>
              </w:rPr>
              <w:t>explanations or design</w:t>
            </w:r>
            <w:r>
              <w:rPr>
                <w:rFonts w:ascii="Times New Roman" w:hAnsi="Times New Roman"/>
                <w:spacing w:val="40"/>
                <w:sz w:val="16"/>
              </w:rPr>
              <w:t> </w:t>
            </w:r>
            <w:r>
              <w:rPr>
                <w:rFonts w:ascii="Times New Roman" w:hAnsi="Times New Roman"/>
                <w:spacing w:val="-2"/>
                <w:sz w:val="16"/>
              </w:rPr>
              <w:t>solutions.</w:t>
            </w:r>
          </w:p>
          <w:p>
            <w:pPr>
              <w:pStyle w:val="TableParagraph"/>
              <w:numPr>
                <w:ilvl w:val="0"/>
                <w:numId w:val="14"/>
              </w:numPr>
              <w:tabs>
                <w:tab w:pos="294" w:val="left" w:leader="none"/>
                <w:tab w:pos="335" w:val="left" w:leader="none"/>
              </w:tabs>
              <w:spacing w:line="240" w:lineRule="auto" w:before="40" w:after="0"/>
              <w:ind w:left="294" w:right="119" w:hanging="188"/>
              <w:jc w:val="left"/>
              <w:rPr>
                <w:rFonts w:ascii="Times New Roman" w:hAnsi="Times New Roman"/>
                <w:sz w:val="16"/>
              </w:rPr>
            </w:pPr>
            <w:r>
              <w:rPr>
                <w:rFonts w:ascii="Times New Roman" w:hAnsi="Times New Roman"/>
                <w:sz w:val="16"/>
              </w:rPr>
              <w:t>Plan</w:t>
            </w:r>
            <w:r>
              <w:rPr>
                <w:rFonts w:ascii="Times New Roman" w:hAnsi="Times New Roman"/>
                <w:spacing w:val="40"/>
                <w:sz w:val="16"/>
              </w:rPr>
              <w:t> </w:t>
            </w:r>
            <w:r>
              <w:rPr>
                <w:rFonts w:ascii="Times New Roman" w:hAnsi="Times New Roman"/>
                <w:sz w:val="16"/>
              </w:rPr>
              <w:t>and conduct an</w:t>
            </w:r>
            <w:r>
              <w:rPr>
                <w:rFonts w:ascii="Times New Roman" w:hAnsi="Times New Roman"/>
                <w:spacing w:val="40"/>
                <w:sz w:val="16"/>
              </w:rPr>
              <w:t> </w:t>
            </w:r>
            <w:r>
              <w:rPr>
                <w:rFonts w:ascii="Times New Roman" w:hAnsi="Times New Roman"/>
                <w:spacing w:val="-2"/>
                <w:sz w:val="16"/>
              </w:rPr>
              <w:t>investigation</w:t>
            </w:r>
            <w:r>
              <w:rPr>
                <w:rFonts w:ascii="Times New Roman" w:hAnsi="Times New Roman"/>
                <w:spacing w:val="40"/>
                <w:sz w:val="16"/>
              </w:rPr>
              <w:t> </w:t>
            </w:r>
            <w:r>
              <w:rPr>
                <w:rFonts w:ascii="Times New Roman" w:hAnsi="Times New Roman"/>
                <w:sz w:val="16"/>
              </w:rPr>
              <w:t>collaboratively to produce</w:t>
            </w:r>
            <w:r>
              <w:rPr>
                <w:rFonts w:ascii="Times New Roman" w:hAnsi="Times New Roman"/>
                <w:spacing w:val="40"/>
                <w:sz w:val="16"/>
              </w:rPr>
              <w:t> </w:t>
            </w:r>
            <w:r>
              <w:rPr>
                <w:rFonts w:ascii="Times New Roman" w:hAnsi="Times New Roman"/>
                <w:sz w:val="16"/>
              </w:rPr>
              <w:t>data to serve as the basis</w:t>
            </w:r>
            <w:r>
              <w:rPr>
                <w:rFonts w:ascii="Times New Roman" w:hAnsi="Times New Roman"/>
                <w:spacing w:val="40"/>
                <w:sz w:val="16"/>
              </w:rPr>
              <w:t> </w:t>
            </w:r>
            <w:r>
              <w:rPr>
                <w:rFonts w:ascii="Times New Roman" w:hAnsi="Times New Roman"/>
                <w:sz w:val="16"/>
              </w:rPr>
              <w:t>for evidence, using fair</w:t>
            </w:r>
            <w:r>
              <w:rPr>
                <w:rFonts w:ascii="Times New Roman" w:hAnsi="Times New Roman"/>
                <w:spacing w:val="40"/>
                <w:sz w:val="16"/>
              </w:rPr>
              <w:t> </w:t>
            </w:r>
            <w:r>
              <w:rPr>
                <w:rFonts w:ascii="Times New Roman" w:hAnsi="Times New Roman"/>
                <w:sz w:val="16"/>
              </w:rPr>
              <w:t>tests</w:t>
            </w:r>
            <w:r>
              <w:rPr>
                <w:rFonts w:ascii="Times New Roman" w:hAnsi="Times New Roman"/>
                <w:spacing w:val="-10"/>
                <w:sz w:val="16"/>
              </w:rPr>
              <w:t> </w:t>
            </w:r>
            <w:r>
              <w:rPr>
                <w:rFonts w:ascii="Times New Roman" w:hAnsi="Times New Roman"/>
                <w:sz w:val="16"/>
              </w:rPr>
              <w:t>in</w:t>
            </w:r>
            <w:r>
              <w:rPr>
                <w:rFonts w:ascii="Times New Roman" w:hAnsi="Times New Roman"/>
                <w:spacing w:val="-9"/>
                <w:sz w:val="16"/>
              </w:rPr>
              <w:t> </w:t>
            </w:r>
            <w:r>
              <w:rPr>
                <w:rFonts w:ascii="Times New Roman" w:hAnsi="Times New Roman"/>
                <w:sz w:val="16"/>
              </w:rPr>
              <w:t>which</w:t>
            </w:r>
            <w:r>
              <w:rPr>
                <w:rFonts w:ascii="Times New Roman" w:hAnsi="Times New Roman"/>
                <w:spacing w:val="-9"/>
                <w:sz w:val="16"/>
              </w:rPr>
              <w:t> </w:t>
            </w:r>
            <w:r>
              <w:rPr>
                <w:rFonts w:ascii="Times New Roman" w:hAnsi="Times New Roman"/>
                <w:sz w:val="16"/>
              </w:rPr>
              <w:t>variables</w:t>
            </w:r>
            <w:r>
              <w:rPr>
                <w:rFonts w:ascii="Times New Roman" w:hAnsi="Times New Roman"/>
                <w:spacing w:val="-10"/>
                <w:sz w:val="16"/>
              </w:rPr>
              <w:t> </w:t>
            </w:r>
            <w:r>
              <w:rPr>
                <w:rFonts w:ascii="Times New Roman" w:hAnsi="Times New Roman"/>
                <w:sz w:val="16"/>
              </w:rPr>
              <w:t>are</w:t>
            </w:r>
            <w:r>
              <w:rPr>
                <w:rFonts w:ascii="Times New Roman" w:hAnsi="Times New Roman"/>
                <w:spacing w:val="40"/>
                <w:sz w:val="16"/>
              </w:rPr>
              <w:t> </w:t>
            </w:r>
            <w:r>
              <w:rPr>
                <w:rFonts w:ascii="Times New Roman" w:hAnsi="Times New Roman"/>
                <w:sz w:val="16"/>
              </w:rPr>
              <w:t>controlled and the number</w:t>
            </w:r>
            <w:r>
              <w:rPr>
                <w:rFonts w:ascii="Times New Roman" w:hAnsi="Times New Roman"/>
                <w:spacing w:val="40"/>
                <w:sz w:val="16"/>
              </w:rPr>
              <w:t> </w:t>
            </w:r>
            <w:r>
              <w:rPr>
                <w:rFonts w:ascii="Times New Roman" w:hAnsi="Times New Roman"/>
                <w:sz w:val="16"/>
              </w:rPr>
              <w:t>of trials considered.</w:t>
            </w:r>
          </w:p>
          <w:p>
            <w:pPr>
              <w:pStyle w:val="TableParagraph"/>
              <w:numPr>
                <w:ilvl w:val="0"/>
                <w:numId w:val="14"/>
              </w:numPr>
              <w:tabs>
                <w:tab w:pos="294" w:val="left" w:leader="none"/>
                <w:tab w:pos="335" w:val="left" w:leader="none"/>
              </w:tabs>
              <w:spacing w:line="240" w:lineRule="auto" w:before="0" w:after="0"/>
              <w:ind w:left="294" w:right="286" w:hanging="188"/>
              <w:jc w:val="left"/>
              <w:rPr>
                <w:rFonts w:ascii="Times New Roman" w:hAnsi="Times New Roman"/>
                <w:sz w:val="16"/>
              </w:rPr>
            </w:pPr>
            <w:r>
              <w:rPr>
                <w:rFonts w:ascii="Times New Roman" w:hAnsi="Times New Roman"/>
                <w:sz w:val="16"/>
              </w:rPr>
              <w:t>Evaluate</w:t>
            </w:r>
            <w:r>
              <w:rPr>
                <w:rFonts w:ascii="Times New Roman" w:hAnsi="Times New Roman"/>
                <w:spacing w:val="40"/>
                <w:sz w:val="16"/>
              </w:rPr>
              <w:t> </w:t>
            </w:r>
            <w:r>
              <w:rPr>
                <w:rFonts w:ascii="Times New Roman" w:hAnsi="Times New Roman"/>
                <w:sz w:val="16"/>
              </w:rPr>
              <w:t>appropriate</w:t>
            </w:r>
            <w:r>
              <w:rPr>
                <w:rFonts w:ascii="Times New Roman" w:hAnsi="Times New Roman"/>
                <w:spacing w:val="40"/>
                <w:sz w:val="16"/>
              </w:rPr>
              <w:t> </w:t>
            </w:r>
            <w:r>
              <w:rPr>
                <w:rFonts w:ascii="Times New Roman" w:hAnsi="Times New Roman"/>
                <w:sz w:val="16"/>
              </w:rPr>
              <w:t>methods</w:t>
            </w:r>
            <w:r>
              <w:rPr>
                <w:rFonts w:ascii="Times New Roman" w:hAnsi="Times New Roman"/>
                <w:spacing w:val="-1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tools</w:t>
            </w:r>
            <w:r>
              <w:rPr>
                <w:rFonts w:ascii="Times New Roman" w:hAnsi="Times New Roman"/>
                <w:spacing w:val="-10"/>
                <w:sz w:val="16"/>
              </w:rPr>
              <w:t> </w:t>
            </w:r>
            <w:r>
              <w:rPr>
                <w:rFonts w:ascii="Times New Roman" w:hAnsi="Times New Roman"/>
                <w:sz w:val="16"/>
              </w:rPr>
              <w:t>for</w:t>
            </w:r>
            <w:r>
              <w:rPr>
                <w:rFonts w:ascii="Times New Roman" w:hAnsi="Times New Roman"/>
                <w:spacing w:val="40"/>
                <w:sz w:val="16"/>
              </w:rPr>
              <w:t> </w:t>
            </w:r>
            <w:r>
              <w:rPr>
                <w:rFonts w:ascii="Times New Roman" w:hAnsi="Times New Roman"/>
                <w:sz w:val="16"/>
              </w:rPr>
              <w:t>collecting</w:t>
            </w:r>
            <w:r>
              <w:rPr>
                <w:rFonts w:ascii="Times New Roman" w:hAnsi="Times New Roman"/>
                <w:spacing w:val="-7"/>
                <w:sz w:val="16"/>
              </w:rPr>
              <w:t> </w:t>
            </w:r>
            <w:r>
              <w:rPr>
                <w:rFonts w:ascii="Times New Roman" w:hAnsi="Times New Roman"/>
                <w:sz w:val="16"/>
              </w:rPr>
              <w:t>data.</w:t>
            </w:r>
          </w:p>
          <w:p>
            <w:pPr>
              <w:pStyle w:val="TableParagraph"/>
              <w:numPr>
                <w:ilvl w:val="0"/>
                <w:numId w:val="14"/>
              </w:numPr>
              <w:tabs>
                <w:tab w:pos="294" w:val="left" w:leader="none"/>
                <w:tab w:pos="335" w:val="left" w:leader="none"/>
              </w:tabs>
              <w:spacing w:line="240" w:lineRule="auto" w:before="0" w:after="0"/>
              <w:ind w:left="294" w:right="191" w:hanging="188"/>
              <w:jc w:val="left"/>
              <w:rPr>
                <w:rFonts w:ascii="Times New Roman" w:hAnsi="Times New Roman"/>
                <w:sz w:val="16"/>
              </w:rPr>
            </w:pPr>
            <w:r>
              <w:rPr>
                <w:rFonts w:ascii="Times New Roman" w:hAnsi="Times New Roman"/>
                <w:spacing w:val="-2"/>
                <w:sz w:val="16"/>
              </w:rPr>
              <w:t>Make</w:t>
            </w:r>
            <w:r>
              <w:rPr>
                <w:rFonts w:ascii="Times New Roman" w:hAnsi="Times New Roman"/>
                <w:spacing w:val="16"/>
                <w:sz w:val="16"/>
              </w:rPr>
              <w:t> </w:t>
            </w:r>
            <w:r>
              <w:rPr>
                <w:rFonts w:ascii="Times New Roman" w:hAnsi="Times New Roman"/>
                <w:spacing w:val="-2"/>
                <w:sz w:val="16"/>
              </w:rPr>
              <w:t>observations</w:t>
            </w:r>
            <w:r>
              <w:rPr>
                <w:rFonts w:ascii="Times New Roman" w:hAnsi="Times New Roman"/>
                <w:spacing w:val="-8"/>
                <w:sz w:val="16"/>
              </w:rPr>
              <w:t> </w:t>
            </w:r>
            <w:r>
              <w:rPr>
                <w:rFonts w:ascii="Times New Roman" w:hAnsi="Times New Roman"/>
                <w:spacing w:val="-2"/>
                <w:sz w:val="16"/>
              </w:rPr>
              <w:t>and/or</w:t>
            </w:r>
            <w:r>
              <w:rPr>
                <w:rFonts w:ascii="Times New Roman" w:hAnsi="Times New Roman"/>
                <w:spacing w:val="40"/>
                <w:sz w:val="16"/>
              </w:rPr>
              <w:t> </w:t>
            </w:r>
            <w:r>
              <w:rPr>
                <w:rFonts w:ascii="Times New Roman" w:hAnsi="Times New Roman"/>
                <w:sz w:val="16"/>
              </w:rPr>
              <w:t>measurements</w:t>
            </w:r>
            <w:r>
              <w:rPr>
                <w:rFonts w:ascii="Times New Roman" w:hAnsi="Times New Roman"/>
                <w:spacing w:val="-4"/>
                <w:sz w:val="16"/>
              </w:rPr>
              <w:t> </w:t>
            </w:r>
            <w:r>
              <w:rPr>
                <w:rFonts w:ascii="Times New Roman" w:hAnsi="Times New Roman"/>
                <w:sz w:val="16"/>
              </w:rPr>
              <w:t>to</w:t>
            </w:r>
            <w:r>
              <w:rPr>
                <w:rFonts w:ascii="Times New Roman" w:hAnsi="Times New Roman"/>
                <w:spacing w:val="-6"/>
                <w:sz w:val="16"/>
              </w:rPr>
              <w:t> </w:t>
            </w:r>
            <w:r>
              <w:rPr>
                <w:rFonts w:ascii="Times New Roman" w:hAnsi="Times New Roman"/>
                <w:sz w:val="16"/>
              </w:rPr>
              <w:t>produce</w:t>
            </w:r>
            <w:r>
              <w:rPr>
                <w:rFonts w:ascii="Times New Roman" w:hAnsi="Times New Roman"/>
                <w:spacing w:val="40"/>
                <w:sz w:val="16"/>
              </w:rPr>
              <w:t> </w:t>
            </w:r>
            <w:r>
              <w:rPr>
                <w:rFonts w:ascii="Times New Roman" w:hAnsi="Times New Roman"/>
                <w:sz w:val="16"/>
              </w:rPr>
              <w:t>data to serve as the basis</w:t>
            </w:r>
            <w:r>
              <w:rPr>
                <w:rFonts w:ascii="Times New Roman" w:hAnsi="Times New Roman"/>
                <w:spacing w:val="40"/>
                <w:sz w:val="16"/>
              </w:rPr>
              <w:t> </w:t>
            </w:r>
            <w:r>
              <w:rPr>
                <w:rFonts w:ascii="Times New Roman" w:hAnsi="Times New Roman"/>
                <w:sz w:val="16"/>
              </w:rPr>
              <w:t>for evidence for an</w:t>
            </w:r>
            <w:r>
              <w:rPr>
                <w:rFonts w:ascii="Times New Roman" w:hAnsi="Times New Roman"/>
                <w:spacing w:val="40"/>
                <w:sz w:val="16"/>
              </w:rPr>
              <w:t> </w:t>
            </w:r>
            <w:r>
              <w:rPr>
                <w:rFonts w:ascii="Times New Roman" w:hAnsi="Times New Roman"/>
                <w:sz w:val="16"/>
              </w:rPr>
              <w:t>explanation of a</w:t>
            </w:r>
            <w:r>
              <w:rPr>
                <w:rFonts w:ascii="Times New Roman" w:hAnsi="Times New Roman"/>
                <w:spacing w:val="40"/>
                <w:sz w:val="16"/>
              </w:rPr>
              <w:t> </w:t>
            </w:r>
            <w:r>
              <w:rPr>
                <w:rFonts w:ascii="Times New Roman" w:hAnsi="Times New Roman"/>
                <w:sz w:val="16"/>
              </w:rPr>
              <w:t>phenomenon or test a</w:t>
            </w:r>
            <w:r>
              <w:rPr>
                <w:rFonts w:ascii="Times New Roman" w:hAnsi="Times New Roman"/>
                <w:spacing w:val="40"/>
                <w:sz w:val="16"/>
              </w:rPr>
              <w:t> </w:t>
            </w:r>
            <w:r>
              <w:rPr>
                <w:rFonts w:ascii="Times New Roman" w:hAnsi="Times New Roman"/>
                <w:sz w:val="16"/>
              </w:rPr>
              <w:t>design solution.</w:t>
            </w:r>
          </w:p>
          <w:p>
            <w:pPr>
              <w:pStyle w:val="TableParagraph"/>
              <w:numPr>
                <w:ilvl w:val="0"/>
                <w:numId w:val="14"/>
              </w:numPr>
              <w:tabs>
                <w:tab w:pos="294" w:val="left" w:leader="none"/>
                <w:tab w:pos="335" w:val="left" w:leader="none"/>
              </w:tabs>
              <w:spacing w:line="240" w:lineRule="auto" w:before="1" w:after="0"/>
              <w:ind w:left="294" w:right="342" w:hanging="188"/>
              <w:jc w:val="both"/>
              <w:rPr>
                <w:rFonts w:ascii="Times New Roman" w:hAnsi="Times New Roman"/>
                <w:sz w:val="16"/>
              </w:rPr>
            </w:pPr>
            <w:r>
              <w:rPr>
                <w:rFonts w:ascii="Times New Roman" w:hAnsi="Times New Roman"/>
                <w:sz w:val="16"/>
              </w:rPr>
              <w:t>Make</w:t>
            </w:r>
            <w:r>
              <w:rPr>
                <w:rFonts w:ascii="Times New Roman" w:hAnsi="Times New Roman"/>
                <w:spacing w:val="-10"/>
                <w:sz w:val="16"/>
              </w:rPr>
              <w:t> </w:t>
            </w:r>
            <w:r>
              <w:rPr>
                <w:rFonts w:ascii="Times New Roman" w:hAnsi="Times New Roman"/>
                <w:sz w:val="16"/>
              </w:rPr>
              <w:t>predictions</w:t>
            </w:r>
            <w:r>
              <w:rPr>
                <w:rFonts w:ascii="Times New Roman" w:hAnsi="Times New Roman"/>
                <w:spacing w:val="-10"/>
                <w:sz w:val="16"/>
              </w:rPr>
              <w:t> </w:t>
            </w:r>
            <w:r>
              <w:rPr>
                <w:rFonts w:ascii="Times New Roman" w:hAnsi="Times New Roman"/>
                <w:sz w:val="16"/>
              </w:rPr>
              <w:t>about</w:t>
            </w:r>
            <w:r>
              <w:rPr>
                <w:rFonts w:ascii="Times New Roman" w:hAnsi="Times New Roman"/>
                <w:spacing w:val="40"/>
                <w:sz w:val="16"/>
              </w:rPr>
              <w:t> </w:t>
            </w:r>
            <w:r>
              <w:rPr>
                <w:rFonts w:ascii="Times New Roman" w:hAnsi="Times New Roman"/>
                <w:sz w:val="16"/>
              </w:rPr>
              <w:t>what</w:t>
            </w:r>
            <w:r>
              <w:rPr>
                <w:rFonts w:ascii="Times New Roman" w:hAnsi="Times New Roman"/>
                <w:spacing w:val="-6"/>
                <w:sz w:val="16"/>
              </w:rPr>
              <w:t> </w:t>
            </w:r>
            <w:r>
              <w:rPr>
                <w:rFonts w:ascii="Times New Roman" w:hAnsi="Times New Roman"/>
                <w:sz w:val="16"/>
              </w:rPr>
              <w:t>would</w:t>
            </w:r>
            <w:r>
              <w:rPr>
                <w:rFonts w:ascii="Times New Roman" w:hAnsi="Times New Roman"/>
                <w:spacing w:val="-6"/>
                <w:sz w:val="16"/>
              </w:rPr>
              <w:t> </w:t>
            </w:r>
            <w:r>
              <w:rPr>
                <w:rFonts w:ascii="Times New Roman" w:hAnsi="Times New Roman"/>
                <w:sz w:val="16"/>
              </w:rPr>
              <w:t>happen</w:t>
            </w:r>
            <w:r>
              <w:rPr>
                <w:rFonts w:ascii="Times New Roman" w:hAnsi="Times New Roman"/>
                <w:spacing w:val="-8"/>
                <w:sz w:val="16"/>
              </w:rPr>
              <w:t> </w:t>
            </w:r>
            <w:r>
              <w:rPr>
                <w:rFonts w:ascii="Times New Roman" w:hAnsi="Times New Roman"/>
                <w:sz w:val="16"/>
              </w:rPr>
              <w:t>if</w:t>
            </w:r>
            <w:r>
              <w:rPr>
                <w:rFonts w:ascii="Times New Roman" w:hAnsi="Times New Roman"/>
                <w:spacing w:val="-8"/>
                <w:sz w:val="16"/>
              </w:rPr>
              <w:t> </w:t>
            </w:r>
            <w:r>
              <w:rPr>
                <w:rFonts w:ascii="Times New Roman" w:hAnsi="Times New Roman"/>
                <w:sz w:val="16"/>
              </w:rPr>
              <w:t>a</w:t>
            </w:r>
            <w:r>
              <w:rPr>
                <w:rFonts w:ascii="Times New Roman" w:hAnsi="Times New Roman"/>
                <w:spacing w:val="40"/>
                <w:sz w:val="16"/>
              </w:rPr>
              <w:t> </w:t>
            </w:r>
            <w:r>
              <w:rPr>
                <w:rFonts w:ascii="Times New Roman" w:hAnsi="Times New Roman"/>
                <w:sz w:val="16"/>
              </w:rPr>
              <w:t>variable</w:t>
            </w:r>
            <w:r>
              <w:rPr>
                <w:rFonts w:ascii="Times New Roman" w:hAnsi="Times New Roman"/>
                <w:spacing w:val="-5"/>
                <w:sz w:val="16"/>
              </w:rPr>
              <w:t> </w:t>
            </w:r>
            <w:r>
              <w:rPr>
                <w:rFonts w:ascii="Times New Roman" w:hAnsi="Times New Roman"/>
                <w:sz w:val="16"/>
              </w:rPr>
              <w:t>changes.</w:t>
            </w:r>
          </w:p>
          <w:p>
            <w:pPr>
              <w:pStyle w:val="TableParagraph"/>
              <w:numPr>
                <w:ilvl w:val="0"/>
                <w:numId w:val="14"/>
              </w:numPr>
              <w:tabs>
                <w:tab w:pos="294" w:val="left" w:leader="none"/>
                <w:tab w:pos="335" w:val="left" w:leader="none"/>
              </w:tabs>
              <w:spacing w:line="240" w:lineRule="auto" w:before="0" w:after="0"/>
              <w:ind w:left="294" w:right="206" w:hanging="188"/>
              <w:jc w:val="both"/>
              <w:rPr>
                <w:rFonts w:ascii="Times New Roman" w:hAnsi="Times New Roman"/>
                <w:sz w:val="16"/>
              </w:rPr>
            </w:pPr>
            <w:r>
              <w:rPr>
                <w:rFonts w:ascii="Times New Roman" w:hAnsi="Times New Roman"/>
                <w:sz w:val="16"/>
              </w:rPr>
              <w:t>Test</w:t>
            </w:r>
            <w:r>
              <w:rPr>
                <w:rFonts w:ascii="Times New Roman" w:hAnsi="Times New Roman"/>
                <w:spacing w:val="-10"/>
                <w:sz w:val="16"/>
              </w:rPr>
              <w:t> </w:t>
            </w:r>
            <w:r>
              <w:rPr>
                <w:rFonts w:ascii="Times New Roman" w:hAnsi="Times New Roman"/>
                <w:sz w:val="16"/>
              </w:rPr>
              <w:t>two</w:t>
            </w:r>
            <w:r>
              <w:rPr>
                <w:rFonts w:ascii="Times New Roman" w:hAnsi="Times New Roman"/>
                <w:spacing w:val="-10"/>
                <w:sz w:val="16"/>
              </w:rPr>
              <w:t> </w:t>
            </w:r>
            <w:r>
              <w:rPr>
                <w:rFonts w:ascii="Times New Roman" w:hAnsi="Times New Roman"/>
                <w:sz w:val="16"/>
              </w:rPr>
              <w:t>different</w:t>
            </w:r>
            <w:r>
              <w:rPr>
                <w:rFonts w:ascii="Times New Roman" w:hAnsi="Times New Roman"/>
                <w:spacing w:val="-10"/>
                <w:sz w:val="16"/>
              </w:rPr>
              <w:t> </w:t>
            </w:r>
            <w:r>
              <w:rPr>
                <w:rFonts w:ascii="Times New Roman" w:hAnsi="Times New Roman"/>
                <w:sz w:val="16"/>
              </w:rPr>
              <w:t>models</w:t>
            </w:r>
            <w:r>
              <w:rPr>
                <w:rFonts w:ascii="Times New Roman" w:hAnsi="Times New Roman"/>
                <w:spacing w:val="40"/>
                <w:sz w:val="16"/>
              </w:rPr>
              <w:t> </w:t>
            </w:r>
            <w:r>
              <w:rPr>
                <w:rFonts w:ascii="Times New Roman" w:hAnsi="Times New Roman"/>
                <w:sz w:val="16"/>
              </w:rPr>
              <w:t>of the same proposed</w:t>
            </w:r>
          </w:p>
          <w:p>
            <w:pPr>
              <w:pStyle w:val="TableParagraph"/>
              <w:spacing w:line="169" w:lineRule="exact"/>
              <w:ind w:left="294" w:firstLine="0"/>
              <w:jc w:val="both"/>
              <w:rPr>
                <w:rFonts w:ascii="Times New Roman"/>
                <w:sz w:val="16"/>
              </w:rPr>
            </w:pPr>
            <w:r>
              <w:rPr>
                <w:rFonts w:ascii="Times New Roman"/>
                <w:sz w:val="16"/>
              </w:rPr>
              <w:t>object,</w:t>
            </w:r>
            <w:r>
              <w:rPr>
                <w:rFonts w:ascii="Times New Roman"/>
                <w:spacing w:val="-6"/>
                <w:sz w:val="16"/>
              </w:rPr>
              <w:t> </w:t>
            </w:r>
            <w:r>
              <w:rPr>
                <w:rFonts w:ascii="Times New Roman"/>
                <w:sz w:val="16"/>
              </w:rPr>
              <w:t>tool,</w:t>
            </w:r>
            <w:r>
              <w:rPr>
                <w:rFonts w:ascii="Times New Roman"/>
                <w:spacing w:val="-3"/>
                <w:sz w:val="16"/>
              </w:rPr>
              <w:t> </w:t>
            </w:r>
            <w:r>
              <w:rPr>
                <w:rFonts w:ascii="Times New Roman"/>
                <w:sz w:val="16"/>
              </w:rPr>
              <w:t>or</w:t>
            </w:r>
            <w:r>
              <w:rPr>
                <w:rFonts w:ascii="Times New Roman"/>
                <w:spacing w:val="-5"/>
                <w:sz w:val="16"/>
              </w:rPr>
              <w:t> </w:t>
            </w:r>
            <w:r>
              <w:rPr>
                <w:rFonts w:ascii="Times New Roman"/>
                <w:sz w:val="16"/>
              </w:rPr>
              <w:t>process</w:t>
            </w:r>
            <w:r>
              <w:rPr>
                <w:rFonts w:ascii="Times New Roman"/>
                <w:spacing w:val="-4"/>
                <w:sz w:val="16"/>
              </w:rPr>
              <w:t> </w:t>
            </w:r>
            <w:r>
              <w:rPr>
                <w:rFonts w:ascii="Times New Roman"/>
                <w:spacing w:val="-5"/>
                <w:sz w:val="16"/>
              </w:rPr>
              <w:t>to</w:t>
            </w:r>
          </w:p>
        </w:tc>
        <w:tc>
          <w:tcPr>
            <w:tcW w:w="2161" w:type="dxa"/>
          </w:tcPr>
          <w:p>
            <w:pPr>
              <w:pStyle w:val="TableParagraph"/>
              <w:spacing w:before="35"/>
              <w:ind w:left="107" w:right="104" w:firstLine="0"/>
              <w:rPr>
                <w:rFonts w:ascii="Times New Roman"/>
                <w:sz w:val="16"/>
              </w:rPr>
            </w:pPr>
            <w:r>
              <w:rPr>
                <w:rFonts w:ascii="Times New Roman"/>
                <w:sz w:val="16"/>
              </w:rPr>
              <w:t>Planning and carrying out</w:t>
            </w:r>
            <w:r>
              <w:rPr>
                <w:rFonts w:ascii="Times New Roman"/>
                <w:spacing w:val="40"/>
                <w:sz w:val="16"/>
              </w:rPr>
              <w:t> </w:t>
            </w:r>
            <w:r>
              <w:rPr>
                <w:rFonts w:ascii="Times New Roman"/>
                <w:sz w:val="16"/>
              </w:rPr>
              <w:t>investigations</w:t>
            </w:r>
            <w:r>
              <w:rPr>
                <w:rFonts w:ascii="Times New Roman"/>
                <w:spacing w:val="-9"/>
                <w:sz w:val="16"/>
              </w:rPr>
              <w:t> </w:t>
            </w:r>
            <w:r>
              <w:rPr>
                <w:rFonts w:ascii="Times New Roman"/>
                <w:sz w:val="16"/>
              </w:rPr>
              <w:t>in</w:t>
            </w:r>
            <w:r>
              <w:rPr>
                <w:rFonts w:ascii="Times New Roman"/>
                <w:spacing w:val="-10"/>
                <w:sz w:val="16"/>
              </w:rPr>
              <w:t> </w:t>
            </w:r>
            <w:r>
              <w:rPr>
                <w:rFonts w:ascii="Times New Roman"/>
                <w:sz w:val="16"/>
              </w:rPr>
              <w:t>6-8</w:t>
            </w:r>
            <w:r>
              <w:rPr>
                <w:rFonts w:ascii="Times New Roman"/>
                <w:spacing w:val="-10"/>
                <w:sz w:val="16"/>
              </w:rPr>
              <w:t> </w:t>
            </w:r>
            <w:r>
              <w:rPr>
                <w:rFonts w:ascii="Times New Roman"/>
                <w:sz w:val="16"/>
              </w:rPr>
              <w:t>builds</w:t>
            </w:r>
            <w:r>
              <w:rPr>
                <w:rFonts w:ascii="Times New Roman"/>
                <w:spacing w:val="-10"/>
                <w:sz w:val="16"/>
              </w:rPr>
              <w:t> </w:t>
            </w:r>
            <w:r>
              <w:rPr>
                <w:rFonts w:ascii="Times New Roman"/>
                <w:sz w:val="16"/>
              </w:rPr>
              <w:t>on</w:t>
            </w:r>
            <w:r>
              <w:rPr>
                <w:rFonts w:ascii="Times New Roman"/>
                <w:spacing w:val="40"/>
                <w:sz w:val="16"/>
              </w:rPr>
              <w:t> </w:t>
            </w:r>
            <w:r>
              <w:rPr>
                <w:rFonts w:ascii="Times New Roman"/>
                <w:sz w:val="16"/>
              </w:rPr>
              <w:t>K-5 experiences and</w:t>
            </w:r>
            <w:r>
              <w:rPr>
                <w:rFonts w:ascii="Times New Roman"/>
                <w:spacing w:val="40"/>
                <w:sz w:val="16"/>
              </w:rPr>
              <w:t> </w:t>
            </w:r>
            <w:r>
              <w:rPr>
                <w:rFonts w:ascii="Times New Roman"/>
                <w:sz w:val="16"/>
              </w:rPr>
              <w:t>progresses to include</w:t>
            </w:r>
            <w:r>
              <w:rPr>
                <w:rFonts w:ascii="Times New Roman"/>
                <w:spacing w:val="40"/>
                <w:sz w:val="16"/>
              </w:rPr>
              <w:t> </w:t>
            </w:r>
            <w:r>
              <w:rPr>
                <w:rFonts w:ascii="Times New Roman"/>
                <w:sz w:val="16"/>
              </w:rPr>
              <w:t>investigations that use</w:t>
            </w:r>
            <w:r>
              <w:rPr>
                <w:rFonts w:ascii="Times New Roman"/>
                <w:spacing w:val="40"/>
                <w:sz w:val="16"/>
              </w:rPr>
              <w:t> </w:t>
            </w:r>
            <w:r>
              <w:rPr>
                <w:rFonts w:ascii="Times New Roman"/>
                <w:sz w:val="16"/>
                <w:u w:val="single"/>
              </w:rPr>
              <w:t>multiple variables</w:t>
            </w:r>
            <w:r>
              <w:rPr>
                <w:rFonts w:ascii="Times New Roman"/>
                <w:sz w:val="16"/>
              </w:rPr>
              <w:t> and</w:t>
            </w:r>
            <w:r>
              <w:rPr>
                <w:rFonts w:ascii="Times New Roman"/>
                <w:spacing w:val="40"/>
                <w:sz w:val="16"/>
              </w:rPr>
              <w:t> </w:t>
            </w:r>
            <w:r>
              <w:rPr>
                <w:rFonts w:ascii="Times New Roman"/>
                <w:sz w:val="16"/>
              </w:rPr>
              <w:t>provide evidence to support</w:t>
            </w:r>
            <w:r>
              <w:rPr>
                <w:rFonts w:ascii="Times New Roman"/>
                <w:spacing w:val="40"/>
                <w:sz w:val="16"/>
              </w:rPr>
              <w:t> </w:t>
            </w:r>
            <w:r>
              <w:rPr>
                <w:rFonts w:ascii="Times New Roman"/>
                <w:sz w:val="16"/>
              </w:rPr>
              <w:t>explanations or solutions.</w:t>
            </w:r>
          </w:p>
          <w:p>
            <w:pPr>
              <w:pStyle w:val="TableParagraph"/>
              <w:numPr>
                <w:ilvl w:val="0"/>
                <w:numId w:val="15"/>
              </w:numPr>
              <w:tabs>
                <w:tab w:pos="294" w:val="left" w:leader="none"/>
                <w:tab w:pos="335" w:val="left" w:leader="none"/>
              </w:tabs>
              <w:spacing w:line="240" w:lineRule="auto" w:before="40" w:after="0"/>
              <w:ind w:left="294" w:right="98" w:hanging="188"/>
              <w:jc w:val="left"/>
              <w:rPr>
                <w:rFonts w:ascii="Times New Roman" w:hAnsi="Times New Roman"/>
                <w:sz w:val="16"/>
              </w:rPr>
            </w:pPr>
            <w:r>
              <w:rPr>
                <w:rFonts w:ascii="Times New Roman" w:hAnsi="Times New Roman"/>
                <w:sz w:val="16"/>
              </w:rPr>
              <w:t>Plan</w:t>
            </w:r>
            <w:r>
              <w:rPr>
                <w:rFonts w:ascii="Times New Roman" w:hAnsi="Times New Roman"/>
                <w:spacing w:val="40"/>
                <w:sz w:val="16"/>
              </w:rPr>
              <w:t> </w:t>
            </w:r>
            <w:r>
              <w:rPr>
                <w:rFonts w:ascii="Times New Roman" w:hAnsi="Times New Roman"/>
                <w:sz w:val="16"/>
              </w:rPr>
              <w:t>an investigation</w:t>
            </w:r>
            <w:r>
              <w:rPr>
                <w:rFonts w:ascii="Times New Roman" w:hAnsi="Times New Roman"/>
                <w:spacing w:val="40"/>
                <w:sz w:val="16"/>
              </w:rPr>
              <w:t> </w:t>
            </w:r>
            <w:r>
              <w:rPr>
                <w:rFonts w:ascii="Times New Roman" w:hAnsi="Times New Roman"/>
                <w:sz w:val="16"/>
              </w:rPr>
              <w:t>individually</w:t>
            </w:r>
            <w:r>
              <w:rPr>
                <w:rFonts w:ascii="Times New Roman" w:hAnsi="Times New Roman"/>
                <w:spacing w:val="-7"/>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collaboratively, and in the</w:t>
            </w:r>
            <w:r>
              <w:rPr>
                <w:rFonts w:ascii="Times New Roman" w:hAnsi="Times New Roman"/>
                <w:spacing w:val="40"/>
                <w:sz w:val="16"/>
              </w:rPr>
              <w:t> </w:t>
            </w:r>
            <w:r>
              <w:rPr>
                <w:rFonts w:ascii="Times New Roman" w:hAnsi="Times New Roman"/>
                <w:sz w:val="16"/>
              </w:rPr>
              <w:t>design:</w:t>
            </w:r>
            <w:r>
              <w:rPr>
                <w:rFonts w:ascii="Times New Roman" w:hAnsi="Times New Roman"/>
                <w:spacing w:val="-3"/>
                <w:sz w:val="16"/>
              </w:rPr>
              <w:t> </w:t>
            </w:r>
            <w:r>
              <w:rPr>
                <w:rFonts w:ascii="Times New Roman" w:hAnsi="Times New Roman"/>
                <w:sz w:val="16"/>
              </w:rPr>
              <w:t>identify</w:t>
            </w:r>
            <w:r>
              <w:rPr>
                <w:rFonts w:ascii="Times New Roman" w:hAnsi="Times New Roman"/>
                <w:spacing w:val="40"/>
                <w:sz w:val="16"/>
              </w:rPr>
              <w:t> </w:t>
            </w:r>
            <w:r>
              <w:rPr>
                <w:rFonts w:ascii="Times New Roman" w:hAnsi="Times New Roman"/>
                <w:sz w:val="16"/>
              </w:rPr>
              <w:t>independent</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dependent</w:t>
            </w:r>
            <w:r>
              <w:rPr>
                <w:rFonts w:ascii="Times New Roman" w:hAnsi="Times New Roman"/>
                <w:spacing w:val="40"/>
                <w:sz w:val="16"/>
              </w:rPr>
              <w:t> </w:t>
            </w:r>
            <w:r>
              <w:rPr>
                <w:rFonts w:ascii="Times New Roman" w:hAnsi="Times New Roman"/>
                <w:sz w:val="16"/>
              </w:rPr>
              <w:t>variables and controls,</w:t>
            </w:r>
            <w:r>
              <w:rPr>
                <w:rFonts w:ascii="Times New Roman" w:hAnsi="Times New Roman"/>
                <w:spacing w:val="40"/>
                <w:sz w:val="16"/>
              </w:rPr>
              <w:t> </w:t>
            </w:r>
            <w:r>
              <w:rPr>
                <w:rFonts w:ascii="Times New Roman" w:hAnsi="Times New Roman"/>
                <w:sz w:val="16"/>
              </w:rPr>
              <w:t>what</w:t>
            </w:r>
            <w:r>
              <w:rPr>
                <w:rFonts w:ascii="Times New Roman" w:hAnsi="Times New Roman"/>
                <w:spacing w:val="-6"/>
                <w:sz w:val="16"/>
              </w:rPr>
              <w:t> </w:t>
            </w:r>
            <w:r>
              <w:rPr>
                <w:rFonts w:ascii="Times New Roman" w:hAnsi="Times New Roman"/>
                <w:sz w:val="16"/>
              </w:rPr>
              <w:t>tools</w:t>
            </w:r>
            <w:r>
              <w:rPr>
                <w:rFonts w:ascii="Times New Roman" w:hAnsi="Times New Roman"/>
                <w:spacing w:val="-7"/>
                <w:sz w:val="16"/>
              </w:rPr>
              <w:t> </w:t>
            </w:r>
            <w:r>
              <w:rPr>
                <w:rFonts w:ascii="Times New Roman" w:hAnsi="Times New Roman"/>
                <w:sz w:val="16"/>
              </w:rPr>
              <w:t>are</w:t>
            </w:r>
            <w:r>
              <w:rPr>
                <w:rFonts w:ascii="Times New Roman" w:hAnsi="Times New Roman"/>
                <w:spacing w:val="-9"/>
                <w:sz w:val="16"/>
              </w:rPr>
              <w:t> </w:t>
            </w:r>
            <w:r>
              <w:rPr>
                <w:rFonts w:ascii="Times New Roman" w:hAnsi="Times New Roman"/>
                <w:sz w:val="16"/>
              </w:rPr>
              <w:t>needed</w:t>
            </w:r>
            <w:r>
              <w:rPr>
                <w:rFonts w:ascii="Times New Roman" w:hAnsi="Times New Roman"/>
                <w:spacing w:val="-6"/>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do</w:t>
            </w:r>
            <w:r>
              <w:rPr>
                <w:rFonts w:ascii="Times New Roman" w:hAnsi="Times New Roman"/>
                <w:spacing w:val="40"/>
                <w:sz w:val="16"/>
              </w:rPr>
              <w:t> </w:t>
            </w:r>
            <w:r>
              <w:rPr>
                <w:rFonts w:ascii="Times New Roman" w:hAnsi="Times New Roman"/>
                <w:sz w:val="16"/>
              </w:rPr>
              <w:t>the gathering, how</w:t>
            </w:r>
            <w:r>
              <w:rPr>
                <w:rFonts w:ascii="Times New Roman" w:hAnsi="Times New Roman"/>
                <w:spacing w:val="40"/>
                <w:sz w:val="16"/>
              </w:rPr>
              <w:t> </w:t>
            </w:r>
            <w:r>
              <w:rPr>
                <w:rFonts w:ascii="Times New Roman" w:hAnsi="Times New Roman"/>
                <w:sz w:val="16"/>
              </w:rPr>
              <w:t>measurements will be</w:t>
            </w:r>
            <w:r>
              <w:rPr>
                <w:rFonts w:ascii="Times New Roman" w:hAnsi="Times New Roman"/>
                <w:spacing w:val="40"/>
                <w:sz w:val="16"/>
              </w:rPr>
              <w:t> </w:t>
            </w:r>
            <w:r>
              <w:rPr>
                <w:rFonts w:ascii="Times New Roman" w:hAnsi="Times New Roman"/>
                <w:sz w:val="16"/>
              </w:rPr>
              <w:t>recorded, and how many</w:t>
            </w:r>
            <w:r>
              <w:rPr>
                <w:rFonts w:ascii="Times New Roman" w:hAnsi="Times New Roman"/>
                <w:spacing w:val="40"/>
                <w:sz w:val="16"/>
              </w:rPr>
              <w:t> </w:t>
            </w:r>
            <w:r>
              <w:rPr>
                <w:rFonts w:ascii="Times New Roman" w:hAnsi="Times New Roman"/>
                <w:sz w:val="16"/>
              </w:rPr>
              <w:t>data are needed to support</w:t>
            </w:r>
            <w:r>
              <w:rPr>
                <w:rFonts w:ascii="Times New Roman" w:hAnsi="Times New Roman"/>
                <w:spacing w:val="40"/>
                <w:sz w:val="16"/>
              </w:rPr>
              <w:t> </w:t>
            </w:r>
            <w:r>
              <w:rPr>
                <w:rFonts w:ascii="Times New Roman" w:hAnsi="Times New Roman"/>
                <w:sz w:val="16"/>
              </w:rPr>
              <w:t>a claim.</w:t>
            </w:r>
          </w:p>
          <w:p>
            <w:pPr>
              <w:pStyle w:val="TableParagraph"/>
              <w:numPr>
                <w:ilvl w:val="0"/>
                <w:numId w:val="15"/>
              </w:numPr>
              <w:tabs>
                <w:tab w:pos="294" w:val="left" w:leader="none"/>
                <w:tab w:pos="335" w:val="left" w:leader="none"/>
              </w:tabs>
              <w:spacing w:line="240" w:lineRule="auto" w:before="0" w:after="0"/>
              <w:ind w:left="294" w:right="200" w:hanging="188"/>
              <w:jc w:val="left"/>
              <w:rPr>
                <w:rFonts w:ascii="Times New Roman" w:hAnsi="Times New Roman"/>
                <w:sz w:val="16"/>
              </w:rPr>
            </w:pPr>
            <w:r>
              <w:rPr>
                <w:rFonts w:ascii="Times New Roman" w:hAnsi="Times New Roman"/>
                <w:sz w:val="16"/>
              </w:rPr>
              <w:t>Conduct</w:t>
            </w:r>
            <w:r>
              <w:rPr>
                <w:rFonts w:ascii="Times New Roman" w:hAnsi="Times New Roman"/>
                <w:spacing w:val="24"/>
                <w:sz w:val="16"/>
              </w:rPr>
              <w:t> </w:t>
            </w:r>
            <w:r>
              <w:rPr>
                <w:rFonts w:ascii="Times New Roman" w:hAnsi="Times New Roman"/>
                <w:sz w:val="16"/>
              </w:rPr>
              <w:t>an</w:t>
            </w:r>
            <w:r>
              <w:rPr>
                <w:rFonts w:ascii="Times New Roman" w:hAnsi="Times New Roman"/>
                <w:spacing w:val="-8"/>
                <w:sz w:val="16"/>
              </w:rPr>
              <w:t> </w:t>
            </w:r>
            <w:r>
              <w:rPr>
                <w:rFonts w:ascii="Times New Roman" w:hAnsi="Times New Roman"/>
                <w:sz w:val="16"/>
              </w:rPr>
              <w:t>investigation</w:t>
            </w:r>
            <w:r>
              <w:rPr>
                <w:rFonts w:ascii="Times New Roman" w:hAnsi="Times New Roman"/>
                <w:spacing w:val="40"/>
                <w:sz w:val="16"/>
              </w:rPr>
              <w:t> </w:t>
            </w:r>
            <w:r>
              <w:rPr>
                <w:rFonts w:ascii="Times New Roman" w:hAnsi="Times New Roman"/>
                <w:sz w:val="16"/>
              </w:rPr>
              <w:t>and/or evaluate and/or</w:t>
            </w:r>
            <w:r>
              <w:rPr>
                <w:rFonts w:ascii="Times New Roman" w:hAnsi="Times New Roman"/>
                <w:spacing w:val="40"/>
                <w:sz w:val="16"/>
              </w:rPr>
              <w:t> </w:t>
            </w:r>
            <w:r>
              <w:rPr>
                <w:rFonts w:ascii="Times New Roman" w:hAnsi="Times New Roman"/>
                <w:sz w:val="16"/>
              </w:rPr>
              <w:t>revise the experimental</w:t>
            </w:r>
            <w:r>
              <w:rPr>
                <w:rFonts w:ascii="Times New Roman" w:hAnsi="Times New Roman"/>
                <w:spacing w:val="40"/>
                <w:sz w:val="16"/>
              </w:rPr>
              <w:t> </w:t>
            </w:r>
            <w:r>
              <w:rPr>
                <w:rFonts w:ascii="Times New Roman" w:hAnsi="Times New Roman"/>
                <w:sz w:val="16"/>
              </w:rPr>
              <w:t>design to produce data to</w:t>
            </w:r>
            <w:r>
              <w:rPr>
                <w:rFonts w:ascii="Times New Roman" w:hAnsi="Times New Roman"/>
                <w:spacing w:val="40"/>
                <w:sz w:val="16"/>
              </w:rPr>
              <w:t> </w:t>
            </w:r>
            <w:r>
              <w:rPr>
                <w:rFonts w:ascii="Times New Roman" w:hAnsi="Times New Roman"/>
                <w:sz w:val="16"/>
              </w:rPr>
              <w:t>serve as the basis for</w:t>
            </w:r>
            <w:r>
              <w:rPr>
                <w:rFonts w:ascii="Times New Roman" w:hAnsi="Times New Roman"/>
                <w:spacing w:val="40"/>
                <w:sz w:val="16"/>
              </w:rPr>
              <w:t> </w:t>
            </w:r>
            <w:r>
              <w:rPr>
                <w:rFonts w:ascii="Times New Roman" w:hAnsi="Times New Roman"/>
                <w:sz w:val="16"/>
              </w:rPr>
              <w:t>evidence that meet the</w:t>
            </w:r>
            <w:r>
              <w:rPr>
                <w:rFonts w:ascii="Times New Roman" w:hAnsi="Times New Roman"/>
                <w:spacing w:val="40"/>
                <w:sz w:val="16"/>
              </w:rPr>
              <w:t> </w:t>
            </w:r>
            <w:r>
              <w:rPr>
                <w:rFonts w:ascii="Times New Roman" w:hAnsi="Times New Roman"/>
                <w:sz w:val="16"/>
              </w:rPr>
              <w:t>goals</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investigation.</w:t>
            </w:r>
          </w:p>
          <w:p>
            <w:pPr>
              <w:pStyle w:val="TableParagraph"/>
              <w:numPr>
                <w:ilvl w:val="0"/>
                <w:numId w:val="15"/>
              </w:numPr>
              <w:tabs>
                <w:tab w:pos="294" w:val="left" w:leader="none"/>
                <w:tab w:pos="335" w:val="left" w:leader="none"/>
              </w:tabs>
              <w:spacing w:line="240" w:lineRule="auto" w:before="0" w:after="0"/>
              <w:ind w:left="294" w:right="278" w:hanging="188"/>
              <w:jc w:val="left"/>
              <w:rPr>
                <w:rFonts w:ascii="Times New Roman" w:hAnsi="Times New Roman"/>
                <w:sz w:val="16"/>
              </w:rPr>
            </w:pPr>
            <w:r>
              <w:rPr>
                <w:rFonts w:ascii="Times New Roman" w:hAnsi="Times New Roman"/>
                <w:sz w:val="16"/>
              </w:rPr>
              <w:t>Evaluate</w:t>
            </w:r>
            <w:r>
              <w:rPr>
                <w:rFonts w:ascii="Times New Roman" w:hAnsi="Times New Roman"/>
                <w:spacing w:val="9"/>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accuracy</w:t>
            </w:r>
            <w:r>
              <w:rPr>
                <w:rFonts w:ascii="Times New Roman" w:hAnsi="Times New Roman"/>
                <w:spacing w:val="-10"/>
                <w:sz w:val="16"/>
              </w:rPr>
              <w:t> </w:t>
            </w:r>
            <w:r>
              <w:rPr>
                <w:rFonts w:ascii="Times New Roman" w:hAnsi="Times New Roman"/>
                <w:sz w:val="16"/>
              </w:rPr>
              <w:t>of</w:t>
            </w:r>
            <w:r>
              <w:rPr>
                <w:rFonts w:ascii="Times New Roman" w:hAnsi="Times New Roman"/>
                <w:spacing w:val="40"/>
                <w:sz w:val="16"/>
              </w:rPr>
              <w:t> </w:t>
            </w:r>
            <w:r>
              <w:rPr>
                <w:rFonts w:ascii="Times New Roman" w:hAnsi="Times New Roman"/>
                <w:sz w:val="16"/>
              </w:rPr>
              <w:t>various methods for</w:t>
            </w:r>
            <w:r>
              <w:rPr>
                <w:rFonts w:ascii="Times New Roman" w:hAnsi="Times New Roman"/>
                <w:spacing w:val="40"/>
                <w:sz w:val="16"/>
              </w:rPr>
              <w:t> </w:t>
            </w:r>
            <w:r>
              <w:rPr>
                <w:rFonts w:ascii="Times New Roman" w:hAnsi="Times New Roman"/>
                <w:sz w:val="16"/>
              </w:rPr>
              <w:t>collecting</w:t>
            </w:r>
            <w:r>
              <w:rPr>
                <w:rFonts w:ascii="Times New Roman" w:hAnsi="Times New Roman"/>
                <w:spacing w:val="-7"/>
                <w:sz w:val="16"/>
              </w:rPr>
              <w:t> </w:t>
            </w:r>
            <w:r>
              <w:rPr>
                <w:rFonts w:ascii="Times New Roman" w:hAnsi="Times New Roman"/>
                <w:sz w:val="16"/>
              </w:rPr>
              <w:t>data.</w:t>
            </w:r>
          </w:p>
          <w:p>
            <w:pPr>
              <w:pStyle w:val="TableParagraph"/>
              <w:numPr>
                <w:ilvl w:val="0"/>
                <w:numId w:val="15"/>
              </w:numPr>
              <w:tabs>
                <w:tab w:pos="294" w:val="left" w:leader="none"/>
                <w:tab w:pos="335" w:val="left" w:leader="none"/>
              </w:tabs>
              <w:spacing w:line="240" w:lineRule="auto" w:before="0" w:after="0"/>
              <w:ind w:left="294" w:right="276" w:hanging="188"/>
              <w:jc w:val="left"/>
              <w:rPr>
                <w:rFonts w:ascii="Times New Roman" w:hAnsi="Times New Roman"/>
                <w:sz w:val="16"/>
              </w:rPr>
            </w:pPr>
            <w:r>
              <w:rPr>
                <w:rFonts w:ascii="Times New Roman" w:hAnsi="Times New Roman"/>
                <w:sz w:val="16"/>
              </w:rPr>
              <w:t>Collect</w:t>
            </w:r>
            <w:r>
              <w:rPr>
                <w:rFonts w:ascii="Times New Roman" w:hAnsi="Times New Roman"/>
                <w:spacing w:val="40"/>
                <w:sz w:val="16"/>
              </w:rPr>
              <w:t> </w:t>
            </w:r>
            <w:r>
              <w:rPr>
                <w:rFonts w:ascii="Times New Roman" w:hAnsi="Times New Roman"/>
                <w:sz w:val="16"/>
              </w:rPr>
              <w:t>data to produce</w:t>
            </w:r>
            <w:r>
              <w:rPr>
                <w:rFonts w:ascii="Times New Roman" w:hAnsi="Times New Roman"/>
                <w:spacing w:val="40"/>
                <w:sz w:val="16"/>
              </w:rPr>
              <w:t> </w:t>
            </w:r>
            <w:r>
              <w:rPr>
                <w:rFonts w:ascii="Times New Roman" w:hAnsi="Times New Roman"/>
                <w:sz w:val="16"/>
              </w:rPr>
              <w:t>data</w:t>
            </w:r>
            <w:r>
              <w:rPr>
                <w:rFonts w:ascii="Times New Roman" w:hAnsi="Times New Roman"/>
                <w:spacing w:val="-8"/>
                <w:sz w:val="16"/>
              </w:rPr>
              <w:t> </w:t>
            </w:r>
            <w:r>
              <w:rPr>
                <w:rFonts w:ascii="Times New Roman" w:hAnsi="Times New Roman"/>
                <w:sz w:val="16"/>
              </w:rPr>
              <w:t>to</w:t>
            </w:r>
            <w:r>
              <w:rPr>
                <w:rFonts w:ascii="Times New Roman" w:hAnsi="Times New Roman"/>
                <w:spacing w:val="-7"/>
                <w:sz w:val="16"/>
              </w:rPr>
              <w:t> </w:t>
            </w:r>
            <w:r>
              <w:rPr>
                <w:rFonts w:ascii="Times New Roman" w:hAnsi="Times New Roman"/>
                <w:sz w:val="16"/>
              </w:rPr>
              <w:t>serve</w:t>
            </w:r>
            <w:r>
              <w:rPr>
                <w:rFonts w:ascii="Times New Roman" w:hAnsi="Times New Roman"/>
                <w:spacing w:val="-8"/>
                <w:sz w:val="16"/>
              </w:rPr>
              <w:t> </w:t>
            </w:r>
            <w:r>
              <w:rPr>
                <w:rFonts w:ascii="Times New Roman" w:hAnsi="Times New Roman"/>
                <w:sz w:val="16"/>
              </w:rPr>
              <w:t>as</w:t>
            </w:r>
            <w:r>
              <w:rPr>
                <w:rFonts w:ascii="Times New Roman" w:hAnsi="Times New Roman"/>
                <w:spacing w:val="-6"/>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basis</w:t>
            </w:r>
          </w:p>
          <w:p>
            <w:pPr>
              <w:pStyle w:val="TableParagraph"/>
              <w:spacing w:line="184" w:lineRule="exact"/>
              <w:ind w:left="294" w:firstLine="0"/>
              <w:rPr>
                <w:rFonts w:ascii="Times New Roman"/>
                <w:sz w:val="16"/>
              </w:rPr>
            </w:pPr>
            <w:r>
              <w:rPr>
                <w:rFonts w:ascii="Times New Roman"/>
                <w:sz w:val="16"/>
              </w:rPr>
              <w:t>for evidence to answer</w:t>
            </w:r>
            <w:r>
              <w:rPr>
                <w:rFonts w:ascii="Times New Roman"/>
                <w:spacing w:val="40"/>
                <w:sz w:val="16"/>
              </w:rPr>
              <w:t> </w:t>
            </w:r>
            <w:r>
              <w:rPr>
                <w:rFonts w:ascii="Times New Roman"/>
                <w:sz w:val="16"/>
              </w:rPr>
              <w:t>scientific</w:t>
            </w:r>
            <w:r>
              <w:rPr>
                <w:rFonts w:ascii="Times New Roman"/>
                <w:spacing w:val="-10"/>
                <w:sz w:val="16"/>
              </w:rPr>
              <w:t> </w:t>
            </w:r>
            <w:r>
              <w:rPr>
                <w:rFonts w:ascii="Times New Roman"/>
                <w:sz w:val="16"/>
              </w:rPr>
              <w:t>questions</w:t>
            </w:r>
            <w:r>
              <w:rPr>
                <w:rFonts w:ascii="Times New Roman"/>
                <w:spacing w:val="-10"/>
                <w:sz w:val="16"/>
              </w:rPr>
              <w:t> </w:t>
            </w:r>
            <w:r>
              <w:rPr>
                <w:rFonts w:ascii="Times New Roman"/>
                <w:sz w:val="16"/>
              </w:rPr>
              <w:t>or</w:t>
            </w:r>
            <w:r>
              <w:rPr>
                <w:rFonts w:ascii="Times New Roman"/>
                <w:spacing w:val="-10"/>
                <w:sz w:val="16"/>
              </w:rPr>
              <w:t> </w:t>
            </w:r>
            <w:r>
              <w:rPr>
                <w:rFonts w:ascii="Times New Roman"/>
                <w:sz w:val="16"/>
              </w:rPr>
              <w:t>test</w:t>
            </w:r>
          </w:p>
        </w:tc>
        <w:tc>
          <w:tcPr>
            <w:tcW w:w="2989" w:type="dxa"/>
          </w:tcPr>
          <w:p>
            <w:pPr>
              <w:pStyle w:val="TableParagraph"/>
              <w:spacing w:before="35"/>
              <w:ind w:left="106" w:right="118" w:firstLine="0"/>
              <w:rPr>
                <w:rFonts w:ascii="Times New Roman"/>
                <w:sz w:val="16"/>
              </w:rPr>
            </w:pPr>
            <w:r>
              <w:rPr>
                <w:rFonts w:ascii="Times New Roman"/>
                <w:sz w:val="16"/>
              </w:rPr>
              <w:t>Planning</w:t>
            </w:r>
            <w:r>
              <w:rPr>
                <w:rFonts w:ascii="Times New Roman"/>
                <w:spacing w:val="-9"/>
                <w:sz w:val="16"/>
              </w:rPr>
              <w:t> </w:t>
            </w:r>
            <w:r>
              <w:rPr>
                <w:rFonts w:ascii="Times New Roman"/>
                <w:sz w:val="16"/>
              </w:rPr>
              <w:t>and</w:t>
            </w:r>
            <w:r>
              <w:rPr>
                <w:rFonts w:ascii="Times New Roman"/>
                <w:spacing w:val="-8"/>
                <w:sz w:val="16"/>
              </w:rPr>
              <w:t> </w:t>
            </w:r>
            <w:r>
              <w:rPr>
                <w:rFonts w:ascii="Times New Roman"/>
                <w:sz w:val="16"/>
              </w:rPr>
              <w:t>carrying</w:t>
            </w:r>
            <w:r>
              <w:rPr>
                <w:rFonts w:ascii="Times New Roman"/>
                <w:spacing w:val="-8"/>
                <w:sz w:val="16"/>
              </w:rPr>
              <w:t> </w:t>
            </w:r>
            <w:r>
              <w:rPr>
                <w:rFonts w:ascii="Times New Roman"/>
                <w:sz w:val="16"/>
              </w:rPr>
              <w:t>out</w:t>
            </w:r>
            <w:r>
              <w:rPr>
                <w:rFonts w:ascii="Times New Roman"/>
                <w:spacing w:val="-8"/>
                <w:sz w:val="16"/>
              </w:rPr>
              <w:t> </w:t>
            </w:r>
            <w:r>
              <w:rPr>
                <w:rFonts w:ascii="Times New Roman"/>
                <w:sz w:val="16"/>
              </w:rPr>
              <w:t>investigations</w:t>
            </w:r>
            <w:r>
              <w:rPr>
                <w:rFonts w:ascii="Times New Roman"/>
                <w:spacing w:val="-6"/>
                <w:sz w:val="16"/>
              </w:rPr>
              <w:t> </w:t>
            </w:r>
            <w:r>
              <w:rPr>
                <w:rFonts w:ascii="Times New Roman"/>
                <w:sz w:val="16"/>
              </w:rPr>
              <w:t>in</w:t>
            </w:r>
            <w:r>
              <w:rPr>
                <w:rFonts w:ascii="Times New Roman"/>
                <w:spacing w:val="40"/>
                <w:sz w:val="16"/>
              </w:rPr>
              <w:t> </w:t>
            </w:r>
            <w:r>
              <w:rPr>
                <w:rFonts w:ascii="Times New Roman"/>
                <w:sz w:val="16"/>
              </w:rPr>
              <w:t>9-12 builds on K-8 experiences and</w:t>
            </w:r>
            <w:r>
              <w:rPr>
                <w:rFonts w:ascii="Times New Roman"/>
                <w:spacing w:val="40"/>
                <w:sz w:val="16"/>
              </w:rPr>
              <w:t> </w:t>
            </w:r>
            <w:r>
              <w:rPr>
                <w:rFonts w:ascii="Times New Roman"/>
                <w:sz w:val="16"/>
              </w:rPr>
              <w:t>progresses to include investigations that</w:t>
            </w:r>
            <w:r>
              <w:rPr>
                <w:rFonts w:ascii="Times New Roman"/>
                <w:spacing w:val="40"/>
                <w:sz w:val="16"/>
              </w:rPr>
              <w:t> </w:t>
            </w:r>
            <w:r>
              <w:rPr>
                <w:rFonts w:ascii="Times New Roman"/>
                <w:sz w:val="16"/>
              </w:rPr>
              <w:t>provide evidence for and test conceptual,</w:t>
            </w:r>
            <w:r>
              <w:rPr>
                <w:rFonts w:ascii="Times New Roman"/>
                <w:spacing w:val="40"/>
                <w:sz w:val="16"/>
              </w:rPr>
              <w:t> </w:t>
            </w:r>
            <w:r>
              <w:rPr>
                <w:rFonts w:ascii="Times New Roman"/>
                <w:sz w:val="16"/>
              </w:rPr>
              <w:t>mathematical, physical, and empirical</w:t>
            </w:r>
            <w:r>
              <w:rPr>
                <w:rFonts w:ascii="Times New Roman"/>
                <w:spacing w:val="40"/>
                <w:sz w:val="16"/>
              </w:rPr>
              <w:t> </w:t>
            </w:r>
            <w:r>
              <w:rPr>
                <w:rFonts w:ascii="Times New Roman"/>
                <w:spacing w:val="-2"/>
                <w:sz w:val="16"/>
              </w:rPr>
              <w:t>models.</w:t>
            </w:r>
          </w:p>
          <w:p>
            <w:pPr>
              <w:pStyle w:val="TableParagraph"/>
              <w:numPr>
                <w:ilvl w:val="0"/>
                <w:numId w:val="16"/>
              </w:numPr>
              <w:tabs>
                <w:tab w:pos="293" w:val="left" w:leader="none"/>
                <w:tab w:pos="334" w:val="left" w:leader="none"/>
              </w:tabs>
              <w:spacing w:line="240" w:lineRule="auto" w:before="39" w:after="0"/>
              <w:ind w:left="293" w:right="192" w:hanging="188"/>
              <w:jc w:val="left"/>
              <w:rPr>
                <w:rFonts w:ascii="Times New Roman" w:hAnsi="Times New Roman"/>
                <w:sz w:val="16"/>
              </w:rPr>
            </w:pPr>
            <w:r>
              <w:rPr>
                <w:rFonts w:ascii="Times New Roman" w:hAnsi="Times New Roman"/>
                <w:sz w:val="16"/>
              </w:rPr>
              <w:t>Plan</w:t>
            </w:r>
            <w:r>
              <w:rPr>
                <w:rFonts w:ascii="Times New Roman" w:hAnsi="Times New Roman"/>
                <w:spacing w:val="40"/>
                <w:sz w:val="16"/>
              </w:rPr>
              <w:t> </w:t>
            </w:r>
            <w:r>
              <w:rPr>
                <w:rFonts w:ascii="Times New Roman" w:hAnsi="Times New Roman"/>
                <w:sz w:val="16"/>
              </w:rPr>
              <w:t>an investigation or test a design</w:t>
            </w:r>
            <w:r>
              <w:rPr>
                <w:rFonts w:ascii="Times New Roman" w:hAnsi="Times New Roman"/>
                <w:spacing w:val="40"/>
                <w:sz w:val="16"/>
              </w:rPr>
              <w:t> </w:t>
            </w:r>
            <w:r>
              <w:rPr>
                <w:rFonts w:ascii="Times New Roman" w:hAnsi="Times New Roman"/>
                <w:sz w:val="16"/>
              </w:rPr>
              <w:t>individually and collaboratively to</w:t>
            </w:r>
            <w:r>
              <w:rPr>
                <w:rFonts w:ascii="Times New Roman" w:hAnsi="Times New Roman"/>
                <w:spacing w:val="40"/>
                <w:sz w:val="16"/>
              </w:rPr>
              <w:t> </w:t>
            </w:r>
            <w:r>
              <w:rPr>
                <w:rFonts w:ascii="Times New Roman" w:hAnsi="Times New Roman"/>
                <w:sz w:val="16"/>
              </w:rPr>
              <w:t>produce data to serve as the basis for</w:t>
            </w:r>
            <w:r>
              <w:rPr>
                <w:rFonts w:ascii="Times New Roman" w:hAnsi="Times New Roman"/>
                <w:spacing w:val="40"/>
                <w:sz w:val="16"/>
              </w:rPr>
              <w:t> </w:t>
            </w:r>
            <w:r>
              <w:rPr>
                <w:rFonts w:ascii="Times New Roman" w:hAnsi="Times New Roman"/>
                <w:sz w:val="16"/>
              </w:rPr>
              <w:t>evidence as part of building and</w:t>
            </w:r>
            <w:r>
              <w:rPr>
                <w:rFonts w:ascii="Times New Roman" w:hAnsi="Times New Roman"/>
                <w:spacing w:val="40"/>
                <w:sz w:val="16"/>
              </w:rPr>
              <w:t> </w:t>
            </w:r>
            <w:r>
              <w:rPr>
                <w:rFonts w:ascii="Times New Roman" w:hAnsi="Times New Roman"/>
                <w:sz w:val="16"/>
              </w:rPr>
              <w:t>revising models, supporting</w:t>
            </w:r>
            <w:r>
              <w:rPr>
                <w:rFonts w:ascii="Times New Roman" w:hAnsi="Times New Roman"/>
                <w:spacing w:val="40"/>
                <w:sz w:val="16"/>
              </w:rPr>
              <w:t> </w:t>
            </w:r>
            <w:r>
              <w:rPr>
                <w:rFonts w:ascii="Times New Roman" w:hAnsi="Times New Roman"/>
                <w:sz w:val="16"/>
              </w:rPr>
              <w:t>explanations</w:t>
            </w:r>
            <w:r>
              <w:rPr>
                <w:rFonts w:ascii="Times New Roman" w:hAnsi="Times New Roman"/>
                <w:spacing w:val="-10"/>
                <w:sz w:val="16"/>
              </w:rPr>
              <w:t> </w:t>
            </w:r>
            <w:r>
              <w:rPr>
                <w:rFonts w:ascii="Times New Roman" w:hAnsi="Times New Roman"/>
                <w:sz w:val="16"/>
              </w:rPr>
              <w:t>for</w:t>
            </w:r>
            <w:r>
              <w:rPr>
                <w:rFonts w:ascii="Times New Roman" w:hAnsi="Times New Roman"/>
                <w:spacing w:val="-10"/>
                <w:sz w:val="16"/>
              </w:rPr>
              <w:t> </w:t>
            </w:r>
            <w:r>
              <w:rPr>
                <w:rFonts w:ascii="Times New Roman" w:hAnsi="Times New Roman"/>
                <w:sz w:val="16"/>
              </w:rPr>
              <w:t>phenomena,</w:t>
            </w:r>
            <w:r>
              <w:rPr>
                <w:rFonts w:ascii="Times New Roman" w:hAnsi="Times New Roman"/>
                <w:spacing w:val="-9"/>
                <w:sz w:val="16"/>
              </w:rPr>
              <w:t> </w:t>
            </w:r>
            <w:r>
              <w:rPr>
                <w:rFonts w:ascii="Times New Roman" w:hAnsi="Times New Roman"/>
                <w:sz w:val="16"/>
              </w:rPr>
              <w:t>or</w:t>
            </w:r>
            <w:r>
              <w:rPr>
                <w:rFonts w:ascii="Times New Roman" w:hAnsi="Times New Roman"/>
                <w:spacing w:val="-10"/>
                <w:sz w:val="16"/>
              </w:rPr>
              <w:t> </w:t>
            </w:r>
            <w:r>
              <w:rPr>
                <w:rFonts w:ascii="Times New Roman" w:hAnsi="Times New Roman"/>
                <w:sz w:val="16"/>
              </w:rPr>
              <w:t>testing</w:t>
            </w:r>
            <w:r>
              <w:rPr>
                <w:rFonts w:ascii="Times New Roman" w:hAnsi="Times New Roman"/>
                <w:spacing w:val="40"/>
                <w:sz w:val="16"/>
              </w:rPr>
              <w:t> </w:t>
            </w:r>
            <w:r>
              <w:rPr>
                <w:rFonts w:ascii="Times New Roman" w:hAnsi="Times New Roman"/>
                <w:sz w:val="16"/>
              </w:rPr>
              <w:t>solutions to problems. Consider</w:t>
            </w:r>
            <w:r>
              <w:rPr>
                <w:rFonts w:ascii="Times New Roman" w:hAnsi="Times New Roman"/>
                <w:spacing w:val="40"/>
                <w:sz w:val="16"/>
              </w:rPr>
              <w:t> </w:t>
            </w:r>
            <w:r>
              <w:rPr>
                <w:rFonts w:ascii="Times New Roman" w:hAnsi="Times New Roman"/>
                <w:sz w:val="16"/>
              </w:rPr>
              <w:t>possible confounding variables or</w:t>
            </w:r>
            <w:r>
              <w:rPr>
                <w:rFonts w:ascii="Times New Roman" w:hAnsi="Times New Roman"/>
                <w:spacing w:val="40"/>
                <w:sz w:val="16"/>
              </w:rPr>
              <w:t> </w:t>
            </w:r>
            <w:r>
              <w:rPr>
                <w:rFonts w:ascii="Times New Roman" w:hAnsi="Times New Roman"/>
                <w:sz w:val="16"/>
              </w:rPr>
              <w:t>effects</w:t>
            </w:r>
            <w:r>
              <w:rPr>
                <w:rFonts w:ascii="Times New Roman" w:hAnsi="Times New Roman"/>
                <w:spacing w:val="-8"/>
                <w:sz w:val="16"/>
              </w:rPr>
              <w:t> </w:t>
            </w:r>
            <w:r>
              <w:rPr>
                <w:rFonts w:ascii="Times New Roman" w:hAnsi="Times New Roman"/>
                <w:sz w:val="16"/>
              </w:rPr>
              <w:t>and</w:t>
            </w:r>
            <w:r>
              <w:rPr>
                <w:rFonts w:ascii="Times New Roman" w:hAnsi="Times New Roman"/>
                <w:spacing w:val="-9"/>
                <w:sz w:val="16"/>
              </w:rPr>
              <w:t> </w:t>
            </w:r>
            <w:r>
              <w:rPr>
                <w:rFonts w:ascii="Times New Roman" w:hAnsi="Times New Roman"/>
                <w:sz w:val="16"/>
              </w:rPr>
              <w:t>evaluate</w:t>
            </w:r>
            <w:r>
              <w:rPr>
                <w:rFonts w:ascii="Times New Roman" w:hAnsi="Times New Roman"/>
                <w:spacing w:val="-10"/>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investigation’s</w:t>
            </w:r>
            <w:r>
              <w:rPr>
                <w:rFonts w:ascii="Times New Roman" w:hAnsi="Times New Roman"/>
                <w:spacing w:val="40"/>
                <w:sz w:val="16"/>
              </w:rPr>
              <w:t> </w:t>
            </w:r>
            <w:r>
              <w:rPr>
                <w:rFonts w:ascii="Times New Roman" w:hAnsi="Times New Roman"/>
                <w:sz w:val="16"/>
              </w:rPr>
              <w:t>design to ensure variables are</w:t>
            </w:r>
            <w:r>
              <w:rPr>
                <w:rFonts w:ascii="Times New Roman" w:hAnsi="Times New Roman"/>
                <w:spacing w:val="40"/>
                <w:sz w:val="16"/>
              </w:rPr>
              <w:t> </w:t>
            </w:r>
            <w:r>
              <w:rPr>
                <w:rFonts w:ascii="Times New Roman" w:hAnsi="Times New Roman"/>
                <w:spacing w:val="-2"/>
                <w:sz w:val="16"/>
              </w:rPr>
              <w:t>controlled.</w:t>
            </w:r>
          </w:p>
          <w:p>
            <w:pPr>
              <w:pStyle w:val="TableParagraph"/>
              <w:numPr>
                <w:ilvl w:val="0"/>
                <w:numId w:val="16"/>
              </w:numPr>
              <w:tabs>
                <w:tab w:pos="293" w:val="left" w:leader="none"/>
                <w:tab w:pos="334" w:val="left" w:leader="none"/>
              </w:tabs>
              <w:spacing w:line="240" w:lineRule="auto" w:before="2" w:after="0"/>
              <w:ind w:left="293" w:right="191" w:hanging="188"/>
              <w:jc w:val="left"/>
              <w:rPr>
                <w:rFonts w:ascii="Times New Roman" w:hAnsi="Times New Roman"/>
                <w:sz w:val="16"/>
              </w:rPr>
            </w:pPr>
            <w:r>
              <w:rPr>
                <w:rFonts w:ascii="Times New Roman" w:hAnsi="Times New Roman"/>
                <w:sz w:val="16"/>
              </w:rPr>
              <w:t>Plan</w:t>
            </w:r>
            <w:r>
              <w:rPr>
                <w:rFonts w:ascii="Times New Roman" w:hAnsi="Times New Roman"/>
                <w:spacing w:val="40"/>
                <w:sz w:val="16"/>
              </w:rPr>
              <w:t> </w:t>
            </w:r>
            <w:r>
              <w:rPr>
                <w:rFonts w:ascii="Times New Roman" w:hAnsi="Times New Roman"/>
                <w:sz w:val="16"/>
              </w:rPr>
              <w:t>and conduct an investigation</w:t>
            </w:r>
            <w:r>
              <w:rPr>
                <w:rFonts w:ascii="Times New Roman" w:hAnsi="Times New Roman"/>
                <w:spacing w:val="40"/>
                <w:sz w:val="16"/>
              </w:rPr>
              <w:t> </w:t>
            </w:r>
            <w:r>
              <w:rPr>
                <w:rFonts w:ascii="Times New Roman" w:hAnsi="Times New Roman"/>
                <w:sz w:val="16"/>
              </w:rPr>
              <w:t>individually and collaboratively to</w:t>
            </w:r>
            <w:r>
              <w:rPr>
                <w:rFonts w:ascii="Times New Roman" w:hAnsi="Times New Roman"/>
                <w:spacing w:val="40"/>
                <w:sz w:val="16"/>
              </w:rPr>
              <w:t> </w:t>
            </w:r>
            <w:r>
              <w:rPr>
                <w:rFonts w:ascii="Times New Roman" w:hAnsi="Times New Roman"/>
                <w:sz w:val="16"/>
              </w:rPr>
              <w:t>produce data to serve as the basis for</w:t>
            </w:r>
            <w:r>
              <w:rPr>
                <w:rFonts w:ascii="Times New Roman" w:hAnsi="Times New Roman"/>
                <w:spacing w:val="40"/>
                <w:sz w:val="16"/>
              </w:rPr>
              <w:t> </w:t>
            </w:r>
            <w:r>
              <w:rPr>
                <w:rFonts w:ascii="Times New Roman" w:hAnsi="Times New Roman"/>
                <w:sz w:val="16"/>
              </w:rPr>
              <w:t>evidence, and in the</w:t>
            </w:r>
            <w:r>
              <w:rPr>
                <w:rFonts w:ascii="Times New Roman" w:hAnsi="Times New Roman"/>
                <w:spacing w:val="-1"/>
                <w:sz w:val="16"/>
              </w:rPr>
              <w:t> </w:t>
            </w:r>
            <w:r>
              <w:rPr>
                <w:rFonts w:ascii="Times New Roman" w:hAnsi="Times New Roman"/>
                <w:sz w:val="16"/>
              </w:rPr>
              <w:t>design:</w:t>
            </w:r>
            <w:r>
              <w:rPr>
                <w:rFonts w:ascii="Times New Roman" w:hAnsi="Times New Roman"/>
                <w:spacing w:val="-1"/>
                <w:sz w:val="16"/>
              </w:rPr>
              <w:t> </w:t>
            </w:r>
            <w:r>
              <w:rPr>
                <w:rFonts w:ascii="Times New Roman" w:hAnsi="Times New Roman"/>
                <w:sz w:val="16"/>
              </w:rPr>
              <w:t>decide on</w:t>
            </w:r>
            <w:r>
              <w:rPr>
                <w:rFonts w:ascii="Times New Roman" w:hAnsi="Times New Roman"/>
                <w:spacing w:val="40"/>
                <w:sz w:val="16"/>
              </w:rPr>
              <w:t> </w:t>
            </w:r>
            <w:r>
              <w:rPr>
                <w:rFonts w:ascii="Times New Roman" w:hAnsi="Times New Roman"/>
                <w:sz w:val="16"/>
              </w:rPr>
              <w:t>types,</w:t>
            </w:r>
            <w:r>
              <w:rPr>
                <w:rFonts w:ascii="Times New Roman" w:hAnsi="Times New Roman"/>
                <w:spacing w:val="-5"/>
                <w:sz w:val="16"/>
              </w:rPr>
              <w:t> </w:t>
            </w:r>
            <w:r>
              <w:rPr>
                <w:rFonts w:ascii="Times New Roman" w:hAnsi="Times New Roman"/>
                <w:sz w:val="16"/>
              </w:rPr>
              <w:t>how</w:t>
            </w:r>
            <w:r>
              <w:rPr>
                <w:rFonts w:ascii="Times New Roman" w:hAnsi="Times New Roman"/>
                <w:spacing w:val="-8"/>
                <w:sz w:val="16"/>
              </w:rPr>
              <w:t> </w:t>
            </w:r>
            <w:r>
              <w:rPr>
                <w:rFonts w:ascii="Times New Roman" w:hAnsi="Times New Roman"/>
                <w:sz w:val="16"/>
              </w:rPr>
              <w:t>much,</w:t>
            </w:r>
            <w:r>
              <w:rPr>
                <w:rFonts w:ascii="Times New Roman" w:hAnsi="Times New Roman"/>
                <w:spacing w:val="-5"/>
                <w:sz w:val="16"/>
              </w:rPr>
              <w:t> </w:t>
            </w:r>
            <w:r>
              <w:rPr>
                <w:rFonts w:ascii="Times New Roman" w:hAnsi="Times New Roman"/>
                <w:sz w:val="16"/>
              </w:rPr>
              <w:t>and</w:t>
            </w:r>
            <w:r>
              <w:rPr>
                <w:rFonts w:ascii="Times New Roman" w:hAnsi="Times New Roman"/>
                <w:spacing w:val="-5"/>
                <w:sz w:val="16"/>
              </w:rPr>
              <w:t> </w:t>
            </w:r>
            <w:r>
              <w:rPr>
                <w:rFonts w:ascii="Times New Roman" w:hAnsi="Times New Roman"/>
                <w:sz w:val="16"/>
              </w:rPr>
              <w:t>accuracy</w:t>
            </w:r>
            <w:r>
              <w:rPr>
                <w:rFonts w:ascii="Times New Roman" w:hAnsi="Times New Roman"/>
                <w:spacing w:val="-8"/>
                <w:sz w:val="16"/>
              </w:rPr>
              <w:t> </w:t>
            </w:r>
            <w:r>
              <w:rPr>
                <w:rFonts w:ascii="Times New Roman" w:hAnsi="Times New Roman"/>
                <w:sz w:val="16"/>
              </w:rPr>
              <w:t>of</w:t>
            </w:r>
            <w:r>
              <w:rPr>
                <w:rFonts w:ascii="Times New Roman" w:hAnsi="Times New Roman"/>
                <w:spacing w:val="-6"/>
                <w:sz w:val="16"/>
              </w:rPr>
              <w:t> </w:t>
            </w:r>
            <w:r>
              <w:rPr>
                <w:rFonts w:ascii="Times New Roman" w:hAnsi="Times New Roman"/>
                <w:sz w:val="16"/>
              </w:rPr>
              <w:t>data</w:t>
            </w:r>
            <w:r>
              <w:rPr>
                <w:rFonts w:ascii="Times New Roman" w:hAnsi="Times New Roman"/>
                <w:spacing w:val="40"/>
                <w:sz w:val="16"/>
              </w:rPr>
              <w:t> </w:t>
            </w:r>
            <w:r>
              <w:rPr>
                <w:rFonts w:ascii="Times New Roman" w:hAnsi="Times New Roman"/>
                <w:sz w:val="16"/>
              </w:rPr>
              <w:t>needed to produce reliable</w:t>
            </w:r>
            <w:r>
              <w:rPr>
                <w:rFonts w:ascii="Times New Roman" w:hAnsi="Times New Roman"/>
                <w:spacing w:val="40"/>
                <w:sz w:val="16"/>
              </w:rPr>
              <w:t> </w:t>
            </w:r>
            <w:r>
              <w:rPr>
                <w:rFonts w:ascii="Times New Roman" w:hAnsi="Times New Roman"/>
                <w:sz w:val="16"/>
              </w:rPr>
              <w:t>measurements</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consider</w:t>
            </w:r>
            <w:r>
              <w:rPr>
                <w:rFonts w:ascii="Times New Roman" w:hAnsi="Times New Roman"/>
                <w:spacing w:val="-10"/>
                <w:sz w:val="16"/>
              </w:rPr>
              <w:t> </w:t>
            </w:r>
            <w:r>
              <w:rPr>
                <w:rFonts w:ascii="Times New Roman" w:hAnsi="Times New Roman"/>
                <w:sz w:val="16"/>
              </w:rPr>
              <w:t>limitations</w:t>
            </w:r>
            <w:r>
              <w:rPr>
                <w:rFonts w:ascii="Times New Roman" w:hAnsi="Times New Roman"/>
                <w:spacing w:val="40"/>
                <w:sz w:val="16"/>
              </w:rPr>
              <w:t> </w:t>
            </w:r>
            <w:r>
              <w:rPr>
                <w:rFonts w:ascii="Times New Roman" w:hAnsi="Times New Roman"/>
                <w:sz w:val="16"/>
              </w:rPr>
              <w:t>on the precision of the data (e.g.,</w:t>
            </w:r>
            <w:r>
              <w:rPr>
                <w:rFonts w:ascii="Times New Roman" w:hAnsi="Times New Roman"/>
                <w:spacing w:val="40"/>
                <w:sz w:val="16"/>
              </w:rPr>
              <w:t> </w:t>
            </w:r>
            <w:r>
              <w:rPr>
                <w:rFonts w:ascii="Times New Roman" w:hAnsi="Times New Roman"/>
                <w:sz w:val="16"/>
              </w:rPr>
              <w:t>number of trials, cost, risk, time), and</w:t>
            </w:r>
            <w:r>
              <w:rPr>
                <w:rFonts w:ascii="Times New Roman" w:hAnsi="Times New Roman"/>
                <w:spacing w:val="40"/>
                <w:sz w:val="16"/>
              </w:rPr>
              <w:t> </w:t>
            </w:r>
            <w:r>
              <w:rPr>
                <w:rFonts w:ascii="Times New Roman" w:hAnsi="Times New Roman"/>
                <w:sz w:val="16"/>
              </w:rPr>
              <w:t>refine the design accordingly.</w:t>
            </w:r>
          </w:p>
          <w:p>
            <w:pPr>
              <w:pStyle w:val="TableParagraph"/>
              <w:numPr>
                <w:ilvl w:val="0"/>
                <w:numId w:val="16"/>
              </w:numPr>
              <w:tabs>
                <w:tab w:pos="293" w:val="left" w:leader="none"/>
                <w:tab w:pos="334" w:val="left" w:leader="none"/>
              </w:tabs>
              <w:spacing w:line="240" w:lineRule="auto" w:before="0" w:after="0"/>
              <w:ind w:left="293" w:right="129" w:hanging="188"/>
              <w:jc w:val="left"/>
              <w:rPr>
                <w:rFonts w:ascii="Times New Roman" w:hAnsi="Times New Roman"/>
                <w:sz w:val="16"/>
              </w:rPr>
            </w:pPr>
            <w:r>
              <w:rPr>
                <w:rFonts w:ascii="Times New Roman" w:hAnsi="Times New Roman"/>
                <w:sz w:val="16"/>
              </w:rPr>
              <w:t>Plan</w:t>
            </w:r>
            <w:r>
              <w:rPr>
                <w:rFonts w:ascii="Times New Roman" w:hAnsi="Times New Roman"/>
                <w:spacing w:val="40"/>
                <w:sz w:val="16"/>
              </w:rPr>
              <w:t> </w:t>
            </w:r>
            <w:r>
              <w:rPr>
                <w:rFonts w:ascii="Times New Roman" w:hAnsi="Times New Roman"/>
                <w:sz w:val="16"/>
              </w:rPr>
              <w:t>and conduct an investigation or</w:t>
            </w:r>
            <w:r>
              <w:rPr>
                <w:rFonts w:ascii="Times New Roman" w:hAnsi="Times New Roman"/>
                <w:spacing w:val="40"/>
                <w:sz w:val="16"/>
              </w:rPr>
              <w:t> </w:t>
            </w:r>
            <w:r>
              <w:rPr>
                <w:rFonts w:ascii="Times New Roman" w:hAnsi="Times New Roman"/>
                <w:sz w:val="16"/>
              </w:rPr>
              <w:t>test a design solution in a safe and</w:t>
            </w:r>
            <w:r>
              <w:rPr>
                <w:rFonts w:ascii="Times New Roman" w:hAnsi="Times New Roman"/>
                <w:spacing w:val="40"/>
                <w:sz w:val="16"/>
              </w:rPr>
              <w:t> </w:t>
            </w:r>
            <w:r>
              <w:rPr>
                <w:rFonts w:ascii="Times New Roman" w:hAnsi="Times New Roman"/>
                <w:sz w:val="16"/>
              </w:rPr>
              <w:t>ethical</w:t>
            </w:r>
            <w:r>
              <w:rPr>
                <w:rFonts w:ascii="Times New Roman" w:hAnsi="Times New Roman"/>
                <w:spacing w:val="-10"/>
                <w:sz w:val="16"/>
              </w:rPr>
              <w:t> </w:t>
            </w:r>
            <w:r>
              <w:rPr>
                <w:rFonts w:ascii="Times New Roman" w:hAnsi="Times New Roman"/>
                <w:sz w:val="16"/>
              </w:rPr>
              <w:t>manner</w:t>
            </w:r>
            <w:r>
              <w:rPr>
                <w:rFonts w:ascii="Times New Roman" w:hAnsi="Times New Roman"/>
                <w:spacing w:val="-10"/>
                <w:sz w:val="16"/>
              </w:rPr>
              <w:t> </w:t>
            </w:r>
            <w:r>
              <w:rPr>
                <w:rFonts w:ascii="Times New Roman" w:hAnsi="Times New Roman"/>
                <w:sz w:val="16"/>
              </w:rPr>
              <w:t>including</w:t>
            </w:r>
            <w:r>
              <w:rPr>
                <w:rFonts w:ascii="Times New Roman" w:hAnsi="Times New Roman"/>
                <w:spacing w:val="-10"/>
                <w:sz w:val="16"/>
              </w:rPr>
              <w:t> </w:t>
            </w:r>
            <w:r>
              <w:rPr>
                <w:rFonts w:ascii="Times New Roman" w:hAnsi="Times New Roman"/>
                <w:sz w:val="16"/>
              </w:rPr>
              <w:t>considerations</w:t>
            </w:r>
            <w:r>
              <w:rPr>
                <w:rFonts w:ascii="Times New Roman" w:hAnsi="Times New Roman"/>
                <w:spacing w:val="40"/>
                <w:sz w:val="16"/>
              </w:rPr>
              <w:t> </w:t>
            </w:r>
            <w:r>
              <w:rPr>
                <w:rFonts w:ascii="Times New Roman" w:hAnsi="Times New Roman"/>
                <w:sz w:val="16"/>
              </w:rPr>
              <w:t>of environmental, social, and personal</w:t>
            </w:r>
            <w:r>
              <w:rPr>
                <w:rFonts w:ascii="Times New Roman" w:hAnsi="Times New Roman"/>
                <w:spacing w:val="40"/>
                <w:sz w:val="16"/>
              </w:rPr>
              <w:t> </w:t>
            </w:r>
            <w:r>
              <w:rPr>
                <w:rFonts w:ascii="Times New Roman" w:hAnsi="Times New Roman"/>
                <w:spacing w:val="-2"/>
                <w:sz w:val="16"/>
              </w:rPr>
              <w:t>impacts.</w:t>
            </w:r>
          </w:p>
          <w:p>
            <w:pPr>
              <w:pStyle w:val="TableParagraph"/>
              <w:numPr>
                <w:ilvl w:val="0"/>
                <w:numId w:val="16"/>
              </w:numPr>
              <w:tabs>
                <w:tab w:pos="293" w:val="left" w:leader="none"/>
                <w:tab w:pos="334" w:val="left" w:leader="none"/>
              </w:tabs>
              <w:spacing w:line="184" w:lineRule="exact" w:before="0" w:after="0"/>
              <w:ind w:left="293" w:right="475" w:hanging="188"/>
              <w:jc w:val="left"/>
              <w:rPr>
                <w:rFonts w:ascii="Times New Roman" w:hAnsi="Times New Roman"/>
                <w:sz w:val="16"/>
              </w:rPr>
            </w:pPr>
            <w:r>
              <w:rPr>
                <w:rFonts w:ascii="Times New Roman" w:hAnsi="Times New Roman"/>
                <w:sz w:val="16"/>
              </w:rPr>
              <w:t>Select</w:t>
            </w:r>
            <w:r>
              <w:rPr>
                <w:rFonts w:ascii="Times New Roman" w:hAnsi="Times New Roman"/>
                <w:spacing w:val="18"/>
                <w:sz w:val="16"/>
              </w:rPr>
              <w:t> </w:t>
            </w:r>
            <w:r>
              <w:rPr>
                <w:rFonts w:ascii="Times New Roman" w:hAnsi="Times New Roman"/>
                <w:sz w:val="16"/>
              </w:rPr>
              <w:t>appropriate</w:t>
            </w:r>
            <w:r>
              <w:rPr>
                <w:rFonts w:ascii="Times New Roman" w:hAnsi="Times New Roman"/>
                <w:spacing w:val="-10"/>
                <w:sz w:val="16"/>
              </w:rPr>
              <w:t> </w:t>
            </w:r>
            <w:r>
              <w:rPr>
                <w:rFonts w:ascii="Times New Roman" w:hAnsi="Times New Roman"/>
                <w:sz w:val="16"/>
              </w:rPr>
              <w:t>tools</w:t>
            </w:r>
            <w:r>
              <w:rPr>
                <w:rFonts w:ascii="Times New Roman" w:hAnsi="Times New Roman"/>
                <w:spacing w:val="-9"/>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collect,</w:t>
            </w:r>
            <w:r>
              <w:rPr>
                <w:rFonts w:ascii="Times New Roman" w:hAnsi="Times New Roman"/>
                <w:spacing w:val="40"/>
                <w:sz w:val="16"/>
              </w:rPr>
              <w:t> </w:t>
            </w:r>
            <w:r>
              <w:rPr>
                <w:rFonts w:ascii="Times New Roman" w:hAnsi="Times New Roman"/>
                <w:sz w:val="16"/>
              </w:rPr>
              <w:t>record,</w:t>
            </w:r>
            <w:r>
              <w:rPr>
                <w:rFonts w:ascii="Times New Roman" w:hAnsi="Times New Roman"/>
                <w:spacing w:val="-7"/>
                <w:sz w:val="16"/>
              </w:rPr>
              <w:t> </w:t>
            </w:r>
            <w:r>
              <w:rPr>
                <w:rFonts w:ascii="Times New Roman" w:hAnsi="Times New Roman"/>
                <w:sz w:val="16"/>
              </w:rPr>
              <w:t>analyze,</w:t>
            </w:r>
            <w:r>
              <w:rPr>
                <w:rFonts w:ascii="Times New Roman" w:hAnsi="Times New Roman"/>
                <w:spacing w:val="-5"/>
                <w:sz w:val="16"/>
              </w:rPr>
              <w:t> </w:t>
            </w:r>
            <w:r>
              <w:rPr>
                <w:rFonts w:ascii="Times New Roman" w:hAnsi="Times New Roman"/>
                <w:sz w:val="16"/>
              </w:rPr>
              <w:t>and</w:t>
            </w:r>
            <w:r>
              <w:rPr>
                <w:rFonts w:ascii="Times New Roman" w:hAnsi="Times New Roman"/>
                <w:spacing w:val="-6"/>
                <w:sz w:val="16"/>
              </w:rPr>
              <w:t> </w:t>
            </w:r>
            <w:r>
              <w:rPr>
                <w:rFonts w:ascii="Times New Roman" w:hAnsi="Times New Roman"/>
                <w:sz w:val="16"/>
              </w:rPr>
              <w:t>evaluate</w:t>
            </w:r>
            <w:r>
              <w:rPr>
                <w:rFonts w:ascii="Times New Roman" w:hAnsi="Times New Roman"/>
                <w:spacing w:val="-7"/>
                <w:sz w:val="16"/>
              </w:rPr>
              <w:t> </w:t>
            </w:r>
            <w:r>
              <w:rPr>
                <w:rFonts w:ascii="Times New Roman" w:hAnsi="Times New Roman"/>
                <w:spacing w:val="-4"/>
                <w:sz w:val="16"/>
              </w:rPr>
              <w:t>data.</w:t>
            </w:r>
          </w:p>
        </w:tc>
      </w:tr>
    </w:tbl>
    <w:p>
      <w:pPr>
        <w:pStyle w:val="TableParagraph"/>
        <w:spacing w:after="0" w:line="184" w:lineRule="exact"/>
        <w:jc w:val="left"/>
        <w:rPr>
          <w:rFonts w:ascii="Times New Roman" w:hAnsi="Times New Roman"/>
          <w:sz w:val="16"/>
        </w:rPr>
        <w:sectPr>
          <w:pgSz w:w="12240" w:h="15840"/>
          <w:pgMar w:header="450" w:footer="850" w:top="1340" w:bottom="1040" w:left="720" w:right="720"/>
        </w:sectPr>
      </w:pPr>
    </w:p>
    <w:p>
      <w:pPr>
        <w:pStyle w:val="BodyText"/>
        <w:spacing w:before="7"/>
        <w:rPr>
          <w:sz w:val="7"/>
        </w:rPr>
      </w:pPr>
    </w:p>
    <w:tbl>
      <w:tblPr>
        <w:tblW w:w="0" w:type="auto"/>
        <w:jc w:val="left"/>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161"/>
        <w:gridCol w:w="2161"/>
        <w:gridCol w:w="2989"/>
      </w:tblGrid>
      <w:tr>
        <w:trPr>
          <w:trHeight w:val="1655" w:hRule="atLeast"/>
        </w:trPr>
        <w:tc>
          <w:tcPr>
            <w:tcW w:w="2268" w:type="dxa"/>
          </w:tcPr>
          <w:p>
            <w:pPr>
              <w:pStyle w:val="TableParagraph"/>
              <w:spacing w:line="242" w:lineRule="auto"/>
              <w:ind w:firstLine="0"/>
              <w:rPr>
                <w:rFonts w:ascii="Times New Roman"/>
                <w:sz w:val="16"/>
              </w:rPr>
            </w:pPr>
            <w:r>
              <w:rPr>
                <w:rFonts w:ascii="Times New Roman"/>
                <w:sz w:val="16"/>
              </w:rPr>
              <w:t>solves</w:t>
            </w:r>
            <w:r>
              <w:rPr>
                <w:rFonts w:ascii="Times New Roman"/>
                <w:spacing w:val="-8"/>
                <w:sz w:val="16"/>
              </w:rPr>
              <w:t> </w:t>
            </w:r>
            <w:r>
              <w:rPr>
                <w:rFonts w:ascii="Times New Roman"/>
                <w:sz w:val="16"/>
              </w:rPr>
              <w:t>a</w:t>
            </w:r>
            <w:r>
              <w:rPr>
                <w:rFonts w:ascii="Times New Roman"/>
                <w:spacing w:val="-7"/>
                <w:sz w:val="16"/>
              </w:rPr>
              <w:t> </w:t>
            </w:r>
            <w:r>
              <w:rPr>
                <w:rFonts w:ascii="Times New Roman"/>
                <w:sz w:val="16"/>
              </w:rPr>
              <w:t>problem</w:t>
            </w:r>
            <w:r>
              <w:rPr>
                <w:rFonts w:ascii="Times New Roman"/>
                <w:spacing w:val="-8"/>
                <w:sz w:val="16"/>
              </w:rPr>
              <w:t> </w:t>
            </w:r>
            <w:r>
              <w:rPr>
                <w:rFonts w:ascii="Times New Roman"/>
                <w:sz w:val="16"/>
              </w:rPr>
              <w:t>or</w:t>
            </w:r>
            <w:r>
              <w:rPr>
                <w:rFonts w:ascii="Times New Roman"/>
                <w:spacing w:val="-9"/>
                <w:sz w:val="16"/>
              </w:rPr>
              <w:t> </w:t>
            </w:r>
            <w:r>
              <w:rPr>
                <w:rFonts w:ascii="Times New Roman"/>
                <w:sz w:val="16"/>
              </w:rPr>
              <w:t>meets</w:t>
            </w:r>
            <w:r>
              <w:rPr>
                <w:rFonts w:ascii="Times New Roman"/>
                <w:spacing w:val="-8"/>
                <w:sz w:val="16"/>
              </w:rPr>
              <w:t> </w:t>
            </w:r>
            <w:r>
              <w:rPr>
                <w:rFonts w:ascii="Times New Roman"/>
                <w:sz w:val="16"/>
              </w:rPr>
              <w:t>a</w:t>
            </w:r>
            <w:r>
              <w:rPr>
                <w:rFonts w:ascii="Times New Roman"/>
                <w:spacing w:val="40"/>
                <w:sz w:val="16"/>
              </w:rPr>
              <w:t> </w:t>
            </w:r>
            <w:r>
              <w:rPr>
                <w:rFonts w:ascii="Times New Roman"/>
                <w:spacing w:val="-2"/>
                <w:sz w:val="16"/>
              </w:rPr>
              <w:t>goal.</w:t>
            </w:r>
          </w:p>
          <w:p>
            <w:pPr>
              <w:pStyle w:val="TableParagraph"/>
              <w:numPr>
                <w:ilvl w:val="0"/>
                <w:numId w:val="17"/>
              </w:numPr>
              <w:tabs>
                <w:tab w:pos="295" w:val="left" w:leader="none"/>
                <w:tab w:pos="336" w:val="left" w:leader="none"/>
              </w:tabs>
              <w:spacing w:line="240" w:lineRule="auto" w:before="0" w:after="0"/>
              <w:ind w:left="295" w:right="240" w:hanging="188"/>
              <w:jc w:val="left"/>
              <w:rPr>
                <w:rFonts w:ascii="Times New Roman" w:hAnsi="Times New Roman"/>
                <w:sz w:val="16"/>
              </w:rPr>
            </w:pPr>
            <w:r>
              <w:rPr>
                <w:rFonts w:ascii="Times New Roman" w:hAnsi="Times New Roman"/>
                <w:sz w:val="16"/>
              </w:rPr>
              <w:t>Make</w:t>
            </w:r>
            <w:r>
              <w:rPr>
                <w:rFonts w:ascii="Times New Roman" w:hAnsi="Times New Roman"/>
                <w:spacing w:val="10"/>
                <w:sz w:val="16"/>
              </w:rPr>
              <w:t> </w:t>
            </w:r>
            <w:r>
              <w:rPr>
                <w:rFonts w:ascii="Times New Roman" w:hAnsi="Times New Roman"/>
                <w:sz w:val="16"/>
              </w:rPr>
              <w:t>predictions</w:t>
            </w:r>
            <w:r>
              <w:rPr>
                <w:rFonts w:ascii="Times New Roman" w:hAnsi="Times New Roman"/>
                <w:spacing w:val="-10"/>
                <w:sz w:val="16"/>
              </w:rPr>
              <w:t> </w:t>
            </w:r>
            <w:r>
              <w:rPr>
                <w:rFonts w:ascii="Times New Roman" w:hAnsi="Times New Roman"/>
                <w:sz w:val="16"/>
              </w:rPr>
              <w:t>based</w:t>
            </w:r>
            <w:r>
              <w:rPr>
                <w:rFonts w:ascii="Times New Roman" w:hAnsi="Times New Roman"/>
                <w:spacing w:val="-10"/>
                <w:sz w:val="16"/>
              </w:rPr>
              <w:t> </w:t>
            </w:r>
            <w:r>
              <w:rPr>
                <w:rFonts w:ascii="Times New Roman" w:hAnsi="Times New Roman"/>
                <w:sz w:val="16"/>
              </w:rPr>
              <w:t>on</w:t>
            </w:r>
            <w:r>
              <w:rPr>
                <w:rFonts w:ascii="Times New Roman" w:hAnsi="Times New Roman"/>
                <w:spacing w:val="40"/>
                <w:sz w:val="16"/>
              </w:rPr>
              <w:t> </w:t>
            </w:r>
            <w:r>
              <w:rPr>
                <w:rFonts w:ascii="Times New Roman" w:hAnsi="Times New Roman"/>
                <w:sz w:val="16"/>
              </w:rPr>
              <w:t>prior</w:t>
            </w:r>
            <w:r>
              <w:rPr>
                <w:rFonts w:ascii="Times New Roman" w:hAnsi="Times New Roman"/>
                <w:spacing w:val="-3"/>
                <w:sz w:val="16"/>
              </w:rPr>
              <w:t> </w:t>
            </w:r>
            <w:r>
              <w:rPr>
                <w:rFonts w:ascii="Times New Roman" w:hAnsi="Times New Roman"/>
                <w:sz w:val="16"/>
              </w:rPr>
              <w:t>experiences.</w:t>
            </w:r>
          </w:p>
        </w:tc>
        <w:tc>
          <w:tcPr>
            <w:tcW w:w="2161" w:type="dxa"/>
          </w:tcPr>
          <w:p>
            <w:pPr>
              <w:pStyle w:val="TableParagraph"/>
              <w:spacing w:line="242" w:lineRule="auto"/>
              <w:ind w:left="294" w:right="114" w:firstLine="0"/>
              <w:rPr>
                <w:rFonts w:ascii="Times New Roman"/>
                <w:sz w:val="16"/>
              </w:rPr>
            </w:pPr>
            <w:r>
              <w:rPr>
                <w:rFonts w:ascii="Times New Roman"/>
                <w:sz w:val="16"/>
              </w:rPr>
              <w:t>determine which better</w:t>
            </w:r>
            <w:r>
              <w:rPr>
                <w:rFonts w:ascii="Times New Roman"/>
                <w:spacing w:val="40"/>
                <w:sz w:val="16"/>
              </w:rPr>
              <w:t> </w:t>
            </w:r>
            <w:r>
              <w:rPr>
                <w:rFonts w:ascii="Times New Roman"/>
                <w:sz w:val="16"/>
              </w:rPr>
              <w:t>meets</w:t>
            </w:r>
            <w:r>
              <w:rPr>
                <w:rFonts w:ascii="Times New Roman"/>
                <w:spacing w:val="-10"/>
                <w:sz w:val="16"/>
              </w:rPr>
              <w:t> </w:t>
            </w:r>
            <w:r>
              <w:rPr>
                <w:rFonts w:ascii="Times New Roman"/>
                <w:sz w:val="16"/>
              </w:rPr>
              <w:t>criteria</w:t>
            </w:r>
            <w:r>
              <w:rPr>
                <w:rFonts w:ascii="Times New Roman"/>
                <w:spacing w:val="-10"/>
                <w:sz w:val="16"/>
              </w:rPr>
              <w:t> </w:t>
            </w:r>
            <w:r>
              <w:rPr>
                <w:rFonts w:ascii="Times New Roman"/>
                <w:sz w:val="16"/>
              </w:rPr>
              <w:t>for</w:t>
            </w:r>
            <w:r>
              <w:rPr>
                <w:rFonts w:ascii="Times New Roman"/>
                <w:spacing w:val="-10"/>
                <w:sz w:val="16"/>
              </w:rPr>
              <w:t> </w:t>
            </w:r>
            <w:r>
              <w:rPr>
                <w:rFonts w:ascii="Times New Roman"/>
                <w:sz w:val="16"/>
              </w:rPr>
              <w:t>success.</w:t>
            </w:r>
          </w:p>
        </w:tc>
        <w:tc>
          <w:tcPr>
            <w:tcW w:w="2161" w:type="dxa"/>
          </w:tcPr>
          <w:p>
            <w:pPr>
              <w:pStyle w:val="TableParagraph"/>
              <w:spacing w:line="242" w:lineRule="auto"/>
              <w:ind w:left="294" w:right="114" w:firstLine="0"/>
              <w:rPr>
                <w:rFonts w:ascii="Times New Roman"/>
                <w:sz w:val="16"/>
              </w:rPr>
            </w:pPr>
            <w:r>
              <w:rPr>
                <w:rFonts w:ascii="Times New Roman"/>
                <w:sz w:val="16"/>
              </w:rPr>
              <w:t>design</w:t>
            </w:r>
            <w:r>
              <w:rPr>
                <w:rFonts w:ascii="Times New Roman"/>
                <w:spacing w:val="-10"/>
                <w:sz w:val="16"/>
              </w:rPr>
              <w:t> </w:t>
            </w:r>
            <w:r>
              <w:rPr>
                <w:rFonts w:ascii="Times New Roman"/>
                <w:sz w:val="16"/>
              </w:rPr>
              <w:t>solutions</w:t>
            </w:r>
            <w:r>
              <w:rPr>
                <w:rFonts w:ascii="Times New Roman"/>
                <w:spacing w:val="-10"/>
                <w:sz w:val="16"/>
              </w:rPr>
              <w:t> </w:t>
            </w:r>
            <w:r>
              <w:rPr>
                <w:rFonts w:ascii="Times New Roman"/>
                <w:sz w:val="16"/>
              </w:rPr>
              <w:t>under</w:t>
            </w:r>
            <w:r>
              <w:rPr>
                <w:rFonts w:ascii="Times New Roman"/>
                <w:spacing w:val="-10"/>
                <w:sz w:val="16"/>
              </w:rPr>
              <w:t> </w:t>
            </w:r>
            <w:r>
              <w:rPr>
                <w:rFonts w:ascii="Times New Roman"/>
                <w:sz w:val="16"/>
              </w:rPr>
              <w:t>a</w:t>
            </w:r>
            <w:r>
              <w:rPr>
                <w:rFonts w:ascii="Times New Roman"/>
                <w:spacing w:val="40"/>
                <w:sz w:val="16"/>
              </w:rPr>
              <w:t> </w:t>
            </w:r>
            <w:r>
              <w:rPr>
                <w:rFonts w:ascii="Times New Roman"/>
                <w:sz w:val="16"/>
              </w:rPr>
              <w:t>range of conditions.</w:t>
            </w:r>
          </w:p>
          <w:p>
            <w:pPr>
              <w:pStyle w:val="TableParagraph"/>
              <w:numPr>
                <w:ilvl w:val="0"/>
                <w:numId w:val="18"/>
              </w:numPr>
              <w:tabs>
                <w:tab w:pos="294" w:val="left" w:leader="none"/>
                <w:tab w:pos="335" w:val="left" w:leader="none"/>
              </w:tabs>
              <w:spacing w:line="240" w:lineRule="auto" w:before="0" w:after="0"/>
              <w:ind w:left="294" w:right="136" w:hanging="188"/>
              <w:jc w:val="left"/>
              <w:rPr>
                <w:rFonts w:ascii="Times New Roman" w:hAnsi="Times New Roman"/>
                <w:sz w:val="16"/>
              </w:rPr>
            </w:pPr>
            <w:r>
              <w:rPr>
                <w:rFonts w:ascii="Times New Roman" w:hAnsi="Times New Roman"/>
                <w:sz w:val="16"/>
              </w:rPr>
              <w:t>Collect</w:t>
            </w:r>
            <w:r>
              <w:rPr>
                <w:rFonts w:ascii="Times New Roman" w:hAnsi="Times New Roman"/>
                <w:spacing w:val="40"/>
                <w:sz w:val="16"/>
              </w:rPr>
              <w:t> </w:t>
            </w:r>
            <w:r>
              <w:rPr>
                <w:rFonts w:ascii="Times New Roman" w:hAnsi="Times New Roman"/>
                <w:sz w:val="16"/>
              </w:rPr>
              <w:t>data about the</w:t>
            </w:r>
            <w:r>
              <w:rPr>
                <w:rFonts w:ascii="Times New Roman" w:hAnsi="Times New Roman"/>
                <w:spacing w:val="40"/>
                <w:sz w:val="16"/>
              </w:rPr>
              <w:t> </w:t>
            </w:r>
            <w:r>
              <w:rPr>
                <w:rFonts w:ascii="Times New Roman" w:hAnsi="Times New Roman"/>
                <w:sz w:val="16"/>
              </w:rPr>
              <w:t>performance</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proposed</w:t>
            </w:r>
            <w:r>
              <w:rPr>
                <w:rFonts w:ascii="Times New Roman" w:hAnsi="Times New Roman"/>
                <w:spacing w:val="40"/>
                <w:sz w:val="16"/>
              </w:rPr>
              <w:t> </w:t>
            </w:r>
            <w:r>
              <w:rPr>
                <w:rFonts w:ascii="Times New Roman" w:hAnsi="Times New Roman"/>
                <w:sz w:val="16"/>
              </w:rPr>
              <w:t>object, tool, process or</w:t>
            </w:r>
            <w:r>
              <w:rPr>
                <w:rFonts w:ascii="Times New Roman" w:hAnsi="Times New Roman"/>
                <w:spacing w:val="40"/>
                <w:sz w:val="16"/>
              </w:rPr>
              <w:t> </w:t>
            </w:r>
            <w:r>
              <w:rPr>
                <w:rFonts w:ascii="Times New Roman" w:hAnsi="Times New Roman"/>
                <w:sz w:val="16"/>
              </w:rPr>
              <w:t>system under a range of</w:t>
            </w:r>
            <w:r>
              <w:rPr>
                <w:rFonts w:ascii="Times New Roman" w:hAnsi="Times New Roman"/>
                <w:spacing w:val="40"/>
                <w:sz w:val="16"/>
              </w:rPr>
              <w:t> </w:t>
            </w:r>
            <w:r>
              <w:rPr>
                <w:rFonts w:ascii="Times New Roman" w:hAnsi="Times New Roman"/>
                <w:spacing w:val="-2"/>
                <w:sz w:val="16"/>
              </w:rPr>
              <w:t>conditions.</w:t>
            </w:r>
          </w:p>
        </w:tc>
        <w:tc>
          <w:tcPr>
            <w:tcW w:w="2989" w:type="dxa"/>
          </w:tcPr>
          <w:p>
            <w:pPr>
              <w:pStyle w:val="TableParagraph"/>
              <w:numPr>
                <w:ilvl w:val="0"/>
                <w:numId w:val="19"/>
              </w:numPr>
              <w:tabs>
                <w:tab w:pos="293" w:val="left" w:leader="none"/>
                <w:tab w:pos="334" w:val="left" w:leader="none"/>
              </w:tabs>
              <w:spacing w:line="240" w:lineRule="auto" w:before="0" w:after="0"/>
              <w:ind w:left="293" w:right="214" w:hanging="188"/>
              <w:jc w:val="left"/>
              <w:rPr>
                <w:rFonts w:ascii="Times New Roman" w:hAnsi="Times New Roman"/>
                <w:sz w:val="16"/>
              </w:rPr>
            </w:pPr>
            <w:r>
              <w:rPr>
                <w:rFonts w:ascii="Times New Roman" w:hAnsi="Times New Roman"/>
                <w:sz w:val="16"/>
              </w:rPr>
              <w:t>Make</w:t>
            </w:r>
            <w:r>
              <w:rPr>
                <w:rFonts w:ascii="Times New Roman" w:hAnsi="Times New Roman"/>
                <w:spacing w:val="40"/>
                <w:sz w:val="16"/>
              </w:rPr>
              <w:t> </w:t>
            </w:r>
            <w:r>
              <w:rPr>
                <w:rFonts w:ascii="Times New Roman" w:hAnsi="Times New Roman"/>
                <w:sz w:val="16"/>
              </w:rPr>
              <w:t>directional hypotheses that</w:t>
            </w:r>
            <w:r>
              <w:rPr>
                <w:rFonts w:ascii="Times New Roman" w:hAnsi="Times New Roman"/>
                <w:spacing w:val="40"/>
                <w:sz w:val="16"/>
              </w:rPr>
              <w:t> </w:t>
            </w:r>
            <w:r>
              <w:rPr>
                <w:rFonts w:ascii="Times New Roman" w:hAnsi="Times New Roman"/>
                <w:sz w:val="16"/>
              </w:rPr>
              <w:t>specify what happens to a dependent</w:t>
            </w:r>
            <w:r>
              <w:rPr>
                <w:rFonts w:ascii="Times New Roman" w:hAnsi="Times New Roman"/>
                <w:spacing w:val="40"/>
                <w:sz w:val="16"/>
              </w:rPr>
              <w:t> </w:t>
            </w:r>
            <w:r>
              <w:rPr>
                <w:rFonts w:ascii="Times New Roman" w:hAnsi="Times New Roman"/>
                <w:sz w:val="16"/>
              </w:rPr>
              <w:t>variable</w:t>
            </w:r>
            <w:r>
              <w:rPr>
                <w:rFonts w:ascii="Times New Roman" w:hAnsi="Times New Roman"/>
                <w:spacing w:val="-10"/>
                <w:sz w:val="16"/>
              </w:rPr>
              <w:t> </w:t>
            </w:r>
            <w:r>
              <w:rPr>
                <w:rFonts w:ascii="Times New Roman" w:hAnsi="Times New Roman"/>
                <w:sz w:val="16"/>
              </w:rPr>
              <w:t>when</w:t>
            </w:r>
            <w:r>
              <w:rPr>
                <w:rFonts w:ascii="Times New Roman" w:hAnsi="Times New Roman"/>
                <w:spacing w:val="-10"/>
                <w:sz w:val="16"/>
              </w:rPr>
              <w:t> </w:t>
            </w:r>
            <w:r>
              <w:rPr>
                <w:rFonts w:ascii="Times New Roman" w:hAnsi="Times New Roman"/>
                <w:sz w:val="16"/>
              </w:rPr>
              <w:t>an</w:t>
            </w:r>
            <w:r>
              <w:rPr>
                <w:rFonts w:ascii="Times New Roman" w:hAnsi="Times New Roman"/>
                <w:spacing w:val="-10"/>
                <w:sz w:val="16"/>
              </w:rPr>
              <w:t> </w:t>
            </w:r>
            <w:r>
              <w:rPr>
                <w:rFonts w:ascii="Times New Roman" w:hAnsi="Times New Roman"/>
                <w:sz w:val="16"/>
              </w:rPr>
              <w:t>independent</w:t>
            </w:r>
            <w:r>
              <w:rPr>
                <w:rFonts w:ascii="Times New Roman" w:hAnsi="Times New Roman"/>
                <w:spacing w:val="-9"/>
                <w:sz w:val="16"/>
              </w:rPr>
              <w:t> </w:t>
            </w:r>
            <w:r>
              <w:rPr>
                <w:rFonts w:ascii="Times New Roman" w:hAnsi="Times New Roman"/>
                <w:sz w:val="16"/>
              </w:rPr>
              <w:t>variable</w:t>
            </w:r>
            <w:r>
              <w:rPr>
                <w:rFonts w:ascii="Times New Roman" w:hAnsi="Times New Roman"/>
                <w:spacing w:val="40"/>
                <w:sz w:val="16"/>
              </w:rPr>
              <w:t> </w:t>
            </w:r>
            <w:r>
              <w:rPr>
                <w:rFonts w:ascii="Times New Roman" w:hAnsi="Times New Roman"/>
                <w:sz w:val="16"/>
              </w:rPr>
              <w:t>is</w:t>
            </w:r>
            <w:r>
              <w:rPr>
                <w:rFonts w:ascii="Times New Roman" w:hAnsi="Times New Roman"/>
                <w:spacing w:val="-1"/>
                <w:sz w:val="16"/>
              </w:rPr>
              <w:t> </w:t>
            </w:r>
            <w:r>
              <w:rPr>
                <w:rFonts w:ascii="Times New Roman" w:hAnsi="Times New Roman"/>
                <w:sz w:val="16"/>
              </w:rPr>
              <w:t>manipulated.</w:t>
            </w:r>
          </w:p>
          <w:p>
            <w:pPr>
              <w:pStyle w:val="TableParagraph"/>
              <w:numPr>
                <w:ilvl w:val="0"/>
                <w:numId w:val="19"/>
              </w:numPr>
              <w:tabs>
                <w:tab w:pos="293" w:val="left" w:leader="none"/>
                <w:tab w:pos="334" w:val="left" w:leader="none"/>
              </w:tabs>
              <w:spacing w:line="240" w:lineRule="auto" w:before="0" w:after="0"/>
              <w:ind w:left="293" w:right="176" w:hanging="188"/>
              <w:jc w:val="left"/>
              <w:rPr>
                <w:rFonts w:ascii="Times New Roman" w:hAnsi="Times New Roman"/>
                <w:sz w:val="16"/>
              </w:rPr>
            </w:pPr>
            <w:r>
              <w:rPr>
                <w:rFonts w:ascii="Times New Roman" w:hAnsi="Times New Roman"/>
                <w:sz w:val="16"/>
              </w:rPr>
              <w:t>Manipulate</w:t>
            </w:r>
            <w:r>
              <w:rPr>
                <w:rFonts w:ascii="Times New Roman" w:hAnsi="Times New Roman"/>
                <w:spacing w:val="40"/>
                <w:sz w:val="16"/>
              </w:rPr>
              <w:t> </w:t>
            </w:r>
            <w:r>
              <w:rPr>
                <w:rFonts w:ascii="Times New Roman" w:hAnsi="Times New Roman"/>
                <w:sz w:val="16"/>
              </w:rPr>
              <w:t>variables and collect data</w:t>
            </w:r>
            <w:r>
              <w:rPr>
                <w:rFonts w:ascii="Times New Roman" w:hAnsi="Times New Roman"/>
                <w:spacing w:val="40"/>
                <w:sz w:val="16"/>
              </w:rPr>
              <w:t> </w:t>
            </w:r>
            <w:r>
              <w:rPr>
                <w:rFonts w:ascii="Times New Roman" w:hAnsi="Times New Roman"/>
                <w:sz w:val="16"/>
              </w:rPr>
              <w:t>about a complex model of a proposed</w:t>
            </w:r>
            <w:r>
              <w:rPr>
                <w:rFonts w:ascii="Times New Roman" w:hAnsi="Times New Roman"/>
                <w:spacing w:val="40"/>
                <w:sz w:val="16"/>
              </w:rPr>
              <w:t> </w:t>
            </w:r>
            <w:r>
              <w:rPr>
                <w:rFonts w:ascii="Times New Roman" w:hAnsi="Times New Roman"/>
                <w:sz w:val="16"/>
              </w:rPr>
              <w:t>process or system to identify failure</w:t>
            </w:r>
            <w:r>
              <w:rPr>
                <w:rFonts w:ascii="Times New Roman" w:hAnsi="Times New Roman"/>
                <w:spacing w:val="40"/>
                <w:sz w:val="16"/>
              </w:rPr>
              <w:t> </w:t>
            </w:r>
            <w:r>
              <w:rPr>
                <w:rFonts w:ascii="Times New Roman" w:hAnsi="Times New Roman"/>
                <w:sz w:val="16"/>
              </w:rPr>
              <w:t>points</w:t>
            </w:r>
            <w:r>
              <w:rPr>
                <w:rFonts w:ascii="Times New Roman" w:hAnsi="Times New Roman"/>
                <w:spacing w:val="-9"/>
                <w:sz w:val="16"/>
              </w:rPr>
              <w:t> </w:t>
            </w:r>
            <w:r>
              <w:rPr>
                <w:rFonts w:ascii="Times New Roman" w:hAnsi="Times New Roman"/>
                <w:sz w:val="16"/>
              </w:rPr>
              <w:t>or</w:t>
            </w:r>
            <w:r>
              <w:rPr>
                <w:rFonts w:ascii="Times New Roman" w:hAnsi="Times New Roman"/>
                <w:spacing w:val="-10"/>
                <w:sz w:val="16"/>
              </w:rPr>
              <w:t> </w:t>
            </w:r>
            <w:r>
              <w:rPr>
                <w:rFonts w:ascii="Times New Roman" w:hAnsi="Times New Roman"/>
                <w:sz w:val="16"/>
              </w:rPr>
              <w:t>improve</w:t>
            </w:r>
            <w:r>
              <w:rPr>
                <w:rFonts w:ascii="Times New Roman" w:hAnsi="Times New Roman"/>
                <w:spacing w:val="-8"/>
                <w:sz w:val="16"/>
              </w:rPr>
              <w:t> </w:t>
            </w:r>
            <w:r>
              <w:rPr>
                <w:rFonts w:ascii="Times New Roman" w:hAnsi="Times New Roman"/>
                <w:sz w:val="16"/>
              </w:rPr>
              <w:t>performance</w:t>
            </w:r>
            <w:r>
              <w:rPr>
                <w:rFonts w:ascii="Times New Roman" w:hAnsi="Times New Roman"/>
                <w:spacing w:val="-10"/>
                <w:sz w:val="16"/>
              </w:rPr>
              <w:t> </w:t>
            </w:r>
            <w:r>
              <w:rPr>
                <w:rFonts w:ascii="Times New Roman" w:hAnsi="Times New Roman"/>
                <w:sz w:val="16"/>
              </w:rPr>
              <w:t>relative</w:t>
            </w:r>
          </w:p>
          <w:p>
            <w:pPr>
              <w:pStyle w:val="TableParagraph"/>
              <w:spacing w:line="168" w:lineRule="exact"/>
              <w:ind w:left="293" w:firstLine="0"/>
              <w:rPr>
                <w:rFonts w:ascii="Times New Roman"/>
                <w:sz w:val="16"/>
              </w:rPr>
            </w:pPr>
            <w:r>
              <w:rPr>
                <w:rFonts w:ascii="Times New Roman"/>
                <w:sz w:val="16"/>
              </w:rPr>
              <w:t>to</w:t>
            </w:r>
            <w:r>
              <w:rPr>
                <w:rFonts w:ascii="Times New Roman"/>
                <w:spacing w:val="-5"/>
                <w:sz w:val="16"/>
              </w:rPr>
              <w:t> </w:t>
            </w:r>
            <w:r>
              <w:rPr>
                <w:rFonts w:ascii="Times New Roman"/>
                <w:sz w:val="16"/>
              </w:rPr>
              <w:t>criteria</w:t>
            </w:r>
            <w:r>
              <w:rPr>
                <w:rFonts w:ascii="Times New Roman"/>
                <w:spacing w:val="-2"/>
                <w:sz w:val="16"/>
              </w:rPr>
              <w:t> </w:t>
            </w:r>
            <w:r>
              <w:rPr>
                <w:rFonts w:ascii="Times New Roman"/>
                <w:sz w:val="16"/>
              </w:rPr>
              <w:t>for</w:t>
            </w:r>
            <w:r>
              <w:rPr>
                <w:rFonts w:ascii="Times New Roman"/>
                <w:spacing w:val="-5"/>
                <w:sz w:val="16"/>
              </w:rPr>
              <w:t> </w:t>
            </w:r>
            <w:r>
              <w:rPr>
                <w:rFonts w:ascii="Times New Roman"/>
                <w:sz w:val="16"/>
              </w:rPr>
              <w:t>success</w:t>
            </w:r>
            <w:r>
              <w:rPr>
                <w:rFonts w:ascii="Times New Roman"/>
                <w:spacing w:val="-3"/>
                <w:sz w:val="16"/>
              </w:rPr>
              <w:t> </w:t>
            </w:r>
            <w:r>
              <w:rPr>
                <w:rFonts w:ascii="Times New Roman"/>
                <w:sz w:val="16"/>
              </w:rPr>
              <w:t>or</w:t>
            </w:r>
            <w:r>
              <w:rPr>
                <w:rFonts w:ascii="Times New Roman"/>
                <w:spacing w:val="-4"/>
                <w:sz w:val="16"/>
              </w:rPr>
              <w:t> </w:t>
            </w:r>
            <w:r>
              <w:rPr>
                <w:rFonts w:ascii="Times New Roman"/>
                <w:sz w:val="16"/>
              </w:rPr>
              <w:t>other</w:t>
            </w:r>
            <w:r>
              <w:rPr>
                <w:rFonts w:ascii="Times New Roman"/>
                <w:spacing w:val="-4"/>
                <w:sz w:val="16"/>
              </w:rPr>
              <w:t> </w:t>
            </w:r>
            <w:r>
              <w:rPr>
                <w:rFonts w:ascii="Times New Roman"/>
                <w:spacing w:val="-2"/>
                <w:sz w:val="16"/>
              </w:rPr>
              <w:t>variables.</w:t>
            </w:r>
          </w:p>
        </w:tc>
      </w:tr>
    </w:tbl>
    <w:p>
      <w:pPr>
        <w:pStyle w:val="TableParagraph"/>
        <w:spacing w:after="0" w:line="168" w:lineRule="exact"/>
        <w:rPr>
          <w:rFonts w:ascii="Times New Roman"/>
          <w:sz w:val="16"/>
        </w:rPr>
        <w:sectPr>
          <w:pgSz w:w="12240" w:h="15840"/>
          <w:pgMar w:header="450" w:footer="850" w:top="1340" w:bottom="1040" w:left="720" w:right="720"/>
        </w:sectPr>
      </w:pPr>
    </w:p>
    <w:p>
      <w:pPr>
        <w:pStyle w:val="Heading2"/>
      </w:pPr>
      <w:r>
        <w:rPr/>
        <w:t>Practice</w:t>
      </w:r>
      <w:r>
        <w:rPr>
          <w:spacing w:val="-3"/>
        </w:rPr>
        <w:t> </w:t>
      </w:r>
      <w:r>
        <w:rPr/>
        <w:t>4</w:t>
      </w:r>
      <w:r>
        <w:rPr>
          <w:spacing w:val="58"/>
        </w:rPr>
        <w:t> </w:t>
      </w:r>
      <w:r>
        <w:rPr/>
        <w:t>Analyzing</w:t>
      </w:r>
      <w:r>
        <w:rPr>
          <w:spacing w:val="-2"/>
        </w:rPr>
        <w:t> </w:t>
      </w:r>
      <w:r>
        <w:rPr/>
        <w:t>and</w:t>
      </w:r>
      <w:r>
        <w:rPr>
          <w:spacing w:val="-1"/>
        </w:rPr>
        <w:t> </w:t>
      </w:r>
      <w:r>
        <w:rPr/>
        <w:t>Interpreting</w:t>
      </w:r>
      <w:r>
        <w:rPr>
          <w:spacing w:val="-1"/>
        </w:rPr>
        <w:t> </w:t>
      </w:r>
      <w:r>
        <w:rPr>
          <w:spacing w:val="-4"/>
        </w:rPr>
        <w:t>Data</w:t>
      </w:r>
    </w:p>
    <w:p>
      <w:pPr>
        <w:spacing w:before="98"/>
        <w:ind w:left="1440" w:right="1510" w:firstLine="0"/>
        <w:jc w:val="left"/>
        <w:rPr>
          <w:i/>
          <w:sz w:val="22"/>
        </w:rPr>
      </w:pPr>
      <w:r>
        <w:rPr>
          <w:i/>
          <w:sz w:val="22"/>
        </w:rPr>
        <w:t>Once collected, data must be presented in a form that can reveal any patterns and relationships</w:t>
      </w:r>
      <w:r>
        <w:rPr>
          <w:i/>
          <w:spacing w:val="-3"/>
          <w:sz w:val="22"/>
        </w:rPr>
        <w:t> </w:t>
      </w:r>
      <w:r>
        <w:rPr>
          <w:i/>
          <w:sz w:val="22"/>
        </w:rPr>
        <w:t>and</w:t>
      </w:r>
      <w:r>
        <w:rPr>
          <w:i/>
          <w:spacing w:val="-3"/>
          <w:sz w:val="22"/>
        </w:rPr>
        <w:t> </w:t>
      </w:r>
      <w:r>
        <w:rPr>
          <w:i/>
          <w:sz w:val="22"/>
        </w:rPr>
        <w:t>that</w:t>
      </w:r>
      <w:r>
        <w:rPr>
          <w:i/>
          <w:spacing w:val="-5"/>
          <w:sz w:val="22"/>
        </w:rPr>
        <w:t> </w:t>
      </w:r>
      <w:r>
        <w:rPr>
          <w:i/>
          <w:sz w:val="22"/>
        </w:rPr>
        <w:t>allows</w:t>
      </w:r>
      <w:r>
        <w:rPr>
          <w:i/>
          <w:spacing w:val="-3"/>
          <w:sz w:val="22"/>
        </w:rPr>
        <w:t> </w:t>
      </w:r>
      <w:r>
        <w:rPr>
          <w:i/>
          <w:sz w:val="22"/>
        </w:rPr>
        <w:t>results</w:t>
      </w:r>
      <w:r>
        <w:rPr>
          <w:i/>
          <w:spacing w:val="-3"/>
          <w:sz w:val="22"/>
        </w:rPr>
        <w:t> </w:t>
      </w:r>
      <w:r>
        <w:rPr>
          <w:i/>
          <w:sz w:val="22"/>
        </w:rPr>
        <w:t>to</w:t>
      </w:r>
      <w:r>
        <w:rPr>
          <w:i/>
          <w:spacing w:val="-3"/>
          <w:sz w:val="22"/>
        </w:rPr>
        <w:t> </w:t>
      </w:r>
      <w:r>
        <w:rPr>
          <w:i/>
          <w:sz w:val="22"/>
        </w:rPr>
        <w:t>be</w:t>
      </w:r>
      <w:r>
        <w:rPr>
          <w:i/>
          <w:spacing w:val="-3"/>
          <w:sz w:val="22"/>
        </w:rPr>
        <w:t> </w:t>
      </w:r>
      <w:r>
        <w:rPr>
          <w:i/>
          <w:sz w:val="22"/>
        </w:rPr>
        <w:t>communicated</w:t>
      </w:r>
      <w:r>
        <w:rPr>
          <w:i/>
          <w:spacing w:val="-5"/>
          <w:sz w:val="22"/>
        </w:rPr>
        <w:t> </w:t>
      </w:r>
      <w:r>
        <w:rPr>
          <w:i/>
          <w:sz w:val="22"/>
        </w:rPr>
        <w:t>to</w:t>
      </w:r>
      <w:r>
        <w:rPr>
          <w:i/>
          <w:spacing w:val="-3"/>
          <w:sz w:val="22"/>
        </w:rPr>
        <w:t> </w:t>
      </w:r>
      <w:r>
        <w:rPr>
          <w:i/>
          <w:sz w:val="22"/>
        </w:rPr>
        <w:t>others.</w:t>
      </w:r>
      <w:r>
        <w:rPr>
          <w:i/>
          <w:spacing w:val="-3"/>
          <w:sz w:val="22"/>
        </w:rPr>
        <w:t> </w:t>
      </w:r>
      <w:r>
        <w:rPr>
          <w:i/>
          <w:sz w:val="22"/>
        </w:rPr>
        <w:t>Because</w:t>
      </w:r>
      <w:r>
        <w:rPr>
          <w:i/>
          <w:spacing w:val="-5"/>
          <w:sz w:val="22"/>
        </w:rPr>
        <w:t> </w:t>
      </w:r>
      <w:r>
        <w:rPr>
          <w:i/>
          <w:sz w:val="22"/>
        </w:rPr>
        <w:t>raw</w:t>
      </w:r>
      <w:r>
        <w:rPr>
          <w:i/>
          <w:spacing w:val="-6"/>
          <w:sz w:val="22"/>
        </w:rPr>
        <w:t> </w:t>
      </w:r>
      <w:r>
        <w:rPr>
          <w:i/>
          <w:sz w:val="22"/>
        </w:rPr>
        <w:t>data</w:t>
      </w:r>
      <w:r>
        <w:rPr>
          <w:i/>
          <w:spacing w:val="-3"/>
          <w:sz w:val="22"/>
        </w:rPr>
        <w:t> </w:t>
      </w:r>
      <w:r>
        <w:rPr>
          <w:i/>
          <w:sz w:val="22"/>
        </w:rPr>
        <w:t>as such have little meaning, a major practice of scientists</w:t>
      </w:r>
      <w:r>
        <w:rPr>
          <w:i/>
          <w:spacing w:val="-2"/>
          <w:sz w:val="22"/>
        </w:rPr>
        <w:t> </w:t>
      </w:r>
      <w:r>
        <w:rPr>
          <w:i/>
          <w:sz w:val="22"/>
        </w:rPr>
        <w:t>is to organize and interpret data through tabulating, graphing, or statistical analysis. Such analysis can bring out the meaning of data—and their relevance—so that they may be used as evidence.</w:t>
      </w:r>
    </w:p>
    <w:p>
      <w:pPr>
        <w:spacing w:before="99"/>
        <w:ind w:left="1440" w:right="1408" w:firstLine="0"/>
        <w:jc w:val="left"/>
        <w:rPr>
          <w:sz w:val="22"/>
        </w:rPr>
      </w:pPr>
      <w:r>
        <w:rPr>
          <w:i/>
          <w:sz w:val="22"/>
        </w:rPr>
        <w:t>Engineers, too, make decisions based on evidence that a given design will work; they rarely rely on trial and error. Engineers often analyze a design by creating a model or prototype and collecting extensive data on how it performs, including under extreme conditions.</w:t>
      </w:r>
      <w:r>
        <w:rPr>
          <w:i/>
          <w:spacing w:val="-3"/>
          <w:sz w:val="22"/>
        </w:rPr>
        <w:t> </w:t>
      </w:r>
      <w:r>
        <w:rPr>
          <w:i/>
          <w:sz w:val="22"/>
        </w:rPr>
        <w:t>Analysis</w:t>
      </w:r>
      <w:r>
        <w:rPr>
          <w:i/>
          <w:spacing w:val="-3"/>
          <w:sz w:val="22"/>
        </w:rPr>
        <w:t> </w:t>
      </w:r>
      <w:r>
        <w:rPr>
          <w:i/>
          <w:sz w:val="22"/>
        </w:rPr>
        <w:t>of</w:t>
      </w:r>
      <w:r>
        <w:rPr>
          <w:i/>
          <w:spacing w:val="-4"/>
          <w:sz w:val="22"/>
        </w:rPr>
        <w:t> </w:t>
      </w:r>
      <w:r>
        <w:rPr>
          <w:i/>
          <w:sz w:val="22"/>
        </w:rPr>
        <w:t>this</w:t>
      </w:r>
      <w:r>
        <w:rPr>
          <w:i/>
          <w:spacing w:val="-5"/>
          <w:sz w:val="22"/>
        </w:rPr>
        <w:t> </w:t>
      </w:r>
      <w:r>
        <w:rPr>
          <w:i/>
          <w:sz w:val="22"/>
        </w:rPr>
        <w:t>kind</w:t>
      </w:r>
      <w:r>
        <w:rPr>
          <w:i/>
          <w:spacing w:val="-3"/>
          <w:sz w:val="22"/>
        </w:rPr>
        <w:t> </w:t>
      </w:r>
      <w:r>
        <w:rPr>
          <w:i/>
          <w:sz w:val="22"/>
        </w:rPr>
        <w:t>of</w:t>
      </w:r>
      <w:r>
        <w:rPr>
          <w:i/>
          <w:spacing w:val="-2"/>
          <w:sz w:val="22"/>
        </w:rPr>
        <w:t> </w:t>
      </w:r>
      <w:r>
        <w:rPr>
          <w:i/>
          <w:sz w:val="22"/>
        </w:rPr>
        <w:t>data</w:t>
      </w:r>
      <w:r>
        <w:rPr>
          <w:i/>
          <w:spacing w:val="-3"/>
          <w:sz w:val="22"/>
        </w:rPr>
        <w:t> </w:t>
      </w:r>
      <w:r>
        <w:rPr>
          <w:i/>
          <w:sz w:val="22"/>
        </w:rPr>
        <w:t>not</w:t>
      </w:r>
      <w:r>
        <w:rPr>
          <w:i/>
          <w:spacing w:val="-2"/>
          <w:sz w:val="22"/>
        </w:rPr>
        <w:t> </w:t>
      </w:r>
      <w:r>
        <w:rPr>
          <w:i/>
          <w:sz w:val="22"/>
        </w:rPr>
        <w:t>only</w:t>
      </w:r>
      <w:r>
        <w:rPr>
          <w:i/>
          <w:spacing w:val="-5"/>
          <w:sz w:val="22"/>
        </w:rPr>
        <w:t> </w:t>
      </w:r>
      <w:r>
        <w:rPr>
          <w:i/>
          <w:sz w:val="22"/>
        </w:rPr>
        <w:t>informs design</w:t>
      </w:r>
      <w:r>
        <w:rPr>
          <w:i/>
          <w:spacing w:val="-3"/>
          <w:sz w:val="22"/>
        </w:rPr>
        <w:t> </w:t>
      </w:r>
      <w:r>
        <w:rPr>
          <w:i/>
          <w:sz w:val="22"/>
        </w:rPr>
        <w:t>decisions</w:t>
      </w:r>
      <w:r>
        <w:rPr>
          <w:i/>
          <w:spacing w:val="-3"/>
          <w:sz w:val="22"/>
        </w:rPr>
        <w:t> </w:t>
      </w:r>
      <w:r>
        <w:rPr>
          <w:i/>
          <w:sz w:val="22"/>
        </w:rPr>
        <w:t>and</w:t>
      </w:r>
      <w:r>
        <w:rPr>
          <w:i/>
          <w:spacing w:val="-5"/>
          <w:sz w:val="22"/>
        </w:rPr>
        <w:t> </w:t>
      </w:r>
      <w:r>
        <w:rPr>
          <w:i/>
          <w:sz w:val="22"/>
        </w:rPr>
        <w:t>enables</w:t>
      </w:r>
      <w:r>
        <w:rPr>
          <w:i/>
          <w:spacing w:val="-5"/>
          <w:sz w:val="22"/>
        </w:rPr>
        <w:t> </w:t>
      </w:r>
      <w:r>
        <w:rPr>
          <w:i/>
          <w:sz w:val="22"/>
        </w:rPr>
        <w:t>the prediction or assessment of performance but also helps define or clarify problems, determine economic feasibility, evaluate alternatives, and investigate failures. </w:t>
      </w:r>
      <w:r>
        <w:rPr>
          <w:sz w:val="22"/>
        </w:rPr>
        <w:t>(NRC Framework, 2012, p. 61-62)</w:t>
      </w:r>
    </w:p>
    <w:p>
      <w:pPr>
        <w:pStyle w:val="BodyText"/>
        <w:spacing w:before="101"/>
        <w:ind w:left="720" w:right="703"/>
      </w:pPr>
      <w:r>
        <w:rPr/>
        <w:t>As students mature, they are expected to expand their capabilities to use a range of tools for tabulation, graphical</w:t>
      </w:r>
      <w:r>
        <w:rPr>
          <w:spacing w:val="-5"/>
        </w:rPr>
        <w:t> </w:t>
      </w:r>
      <w:r>
        <w:rPr/>
        <w:t>representation,</w:t>
      </w:r>
      <w:r>
        <w:rPr>
          <w:spacing w:val="-3"/>
        </w:rPr>
        <w:t> </w:t>
      </w:r>
      <w:r>
        <w:rPr/>
        <w:t>visualization,</w:t>
      </w:r>
      <w:r>
        <w:rPr>
          <w:spacing w:val="-3"/>
        </w:rPr>
        <w:t> </w:t>
      </w:r>
      <w:r>
        <w:rPr/>
        <w:t>and</w:t>
      </w:r>
      <w:r>
        <w:rPr>
          <w:spacing w:val="-3"/>
        </w:rPr>
        <w:t> </w:t>
      </w:r>
      <w:r>
        <w:rPr/>
        <w:t>statistical</w:t>
      </w:r>
      <w:r>
        <w:rPr>
          <w:spacing w:val="-2"/>
        </w:rPr>
        <w:t> </w:t>
      </w:r>
      <w:r>
        <w:rPr/>
        <w:t>analysis.</w:t>
      </w:r>
      <w:r>
        <w:rPr>
          <w:spacing w:val="-5"/>
        </w:rPr>
        <w:t> </w:t>
      </w:r>
      <w:r>
        <w:rPr/>
        <w:t>Students</w:t>
      </w:r>
      <w:r>
        <w:rPr>
          <w:spacing w:val="-3"/>
        </w:rPr>
        <w:t> </w:t>
      </w:r>
      <w:r>
        <w:rPr/>
        <w:t>are</w:t>
      </w:r>
      <w:r>
        <w:rPr>
          <w:spacing w:val="-3"/>
        </w:rPr>
        <w:t> </w:t>
      </w:r>
      <w:r>
        <w:rPr/>
        <w:t>also</w:t>
      </w:r>
      <w:r>
        <w:rPr>
          <w:spacing w:val="-5"/>
        </w:rPr>
        <w:t> </w:t>
      </w:r>
      <w:r>
        <w:rPr/>
        <w:t>expected</w:t>
      </w:r>
      <w:r>
        <w:rPr>
          <w:spacing w:val="-5"/>
        </w:rPr>
        <w:t> </w:t>
      </w:r>
      <w:r>
        <w:rPr/>
        <w:t>to</w:t>
      </w:r>
      <w:r>
        <w:rPr>
          <w:spacing w:val="-3"/>
        </w:rPr>
        <w:t> </w:t>
      </w:r>
      <w:r>
        <w:rPr/>
        <w:t>improve</w:t>
      </w:r>
      <w:r>
        <w:rPr>
          <w:spacing w:val="-3"/>
        </w:rPr>
        <w:t> </w:t>
      </w:r>
      <w:r>
        <w:rPr/>
        <w:t>their abilities to interpret data by identifying significant features and patterns, use mathematics to represent relationships between variables, and take into account sources of error. When possible and feasible, students should use digital tools to analyze and interpret data. Whether analyzing data for the purpose of science or engineering, it is important students present data as evidence to support their conclusions.</w:t>
      </w:r>
    </w:p>
    <w:p>
      <w:pPr>
        <w:pStyle w:val="BodyText"/>
        <w:spacing w:before="22" w:after="1"/>
        <w:rPr>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2160"/>
        <w:gridCol w:w="2976"/>
        <w:gridCol w:w="2892"/>
      </w:tblGrid>
      <w:tr>
        <w:trPr>
          <w:trHeight w:val="366" w:hRule="atLeast"/>
        </w:trPr>
        <w:tc>
          <w:tcPr>
            <w:tcW w:w="1980" w:type="dxa"/>
            <w:shd w:val="clear" w:color="auto" w:fill="C0C0C0"/>
          </w:tcPr>
          <w:p>
            <w:pPr>
              <w:pStyle w:val="TableParagraph"/>
              <w:spacing w:before="57"/>
              <w:ind w:left="542"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K-</w:t>
            </w:r>
            <w:r>
              <w:rPr>
                <w:rFonts w:ascii="Times New Roman"/>
                <w:b/>
                <w:spacing w:val="-10"/>
                <w:sz w:val="18"/>
              </w:rPr>
              <w:t>2</w:t>
            </w:r>
          </w:p>
        </w:tc>
        <w:tc>
          <w:tcPr>
            <w:tcW w:w="2160" w:type="dxa"/>
            <w:shd w:val="clear" w:color="auto" w:fill="C0C0C0"/>
          </w:tcPr>
          <w:p>
            <w:pPr>
              <w:pStyle w:val="TableParagraph"/>
              <w:spacing w:before="57"/>
              <w:ind w:left="657" w:firstLine="0"/>
              <w:rPr>
                <w:rFonts w:ascii="Times New Roman"/>
                <w:b/>
                <w:sz w:val="18"/>
              </w:rPr>
            </w:pPr>
            <w:r>
              <w:rPr>
                <w:rFonts w:ascii="Times New Roman"/>
                <w:b/>
                <w:sz w:val="18"/>
              </w:rPr>
              <w:t>Grades</w:t>
            </w:r>
            <w:r>
              <w:rPr>
                <w:rFonts w:ascii="Times New Roman"/>
                <w:b/>
                <w:spacing w:val="-2"/>
                <w:sz w:val="18"/>
              </w:rPr>
              <w:t> </w:t>
            </w:r>
            <w:r>
              <w:rPr>
                <w:rFonts w:ascii="Times New Roman"/>
                <w:b/>
                <w:sz w:val="18"/>
              </w:rPr>
              <w:t>3-</w:t>
            </w:r>
            <w:r>
              <w:rPr>
                <w:rFonts w:ascii="Times New Roman"/>
                <w:b/>
                <w:spacing w:val="-10"/>
                <w:sz w:val="18"/>
              </w:rPr>
              <w:t>5</w:t>
            </w:r>
          </w:p>
        </w:tc>
        <w:tc>
          <w:tcPr>
            <w:tcW w:w="2976" w:type="dxa"/>
            <w:shd w:val="clear" w:color="auto" w:fill="C0C0C0"/>
          </w:tcPr>
          <w:p>
            <w:pPr>
              <w:pStyle w:val="TableParagraph"/>
              <w:spacing w:before="57"/>
              <w:ind w:left="10" w:firstLine="0"/>
              <w:jc w:val="center"/>
              <w:rPr>
                <w:rFonts w:ascii="Times New Roman"/>
                <w:b/>
                <w:sz w:val="18"/>
              </w:rPr>
            </w:pPr>
            <w:r>
              <w:rPr>
                <w:rFonts w:ascii="Times New Roman"/>
                <w:b/>
                <w:sz w:val="18"/>
              </w:rPr>
              <w:t>Grades</w:t>
            </w:r>
            <w:r>
              <w:rPr>
                <w:rFonts w:ascii="Times New Roman"/>
                <w:b/>
                <w:spacing w:val="-3"/>
                <w:sz w:val="18"/>
              </w:rPr>
              <w:t> </w:t>
            </w:r>
            <w:r>
              <w:rPr>
                <w:rFonts w:ascii="Times New Roman"/>
                <w:b/>
                <w:sz w:val="18"/>
              </w:rPr>
              <w:t>6-</w:t>
            </w:r>
            <w:r>
              <w:rPr>
                <w:rFonts w:ascii="Times New Roman"/>
                <w:b/>
                <w:spacing w:val="-10"/>
                <w:sz w:val="18"/>
              </w:rPr>
              <w:t>8</w:t>
            </w:r>
          </w:p>
        </w:tc>
        <w:tc>
          <w:tcPr>
            <w:tcW w:w="2892" w:type="dxa"/>
            <w:shd w:val="clear" w:color="auto" w:fill="C0C0C0"/>
          </w:tcPr>
          <w:p>
            <w:pPr>
              <w:pStyle w:val="TableParagraph"/>
              <w:spacing w:before="57"/>
              <w:ind w:left="10" w:firstLine="0"/>
              <w:jc w:val="center"/>
              <w:rPr>
                <w:rFonts w:ascii="Times New Roman"/>
                <w:b/>
                <w:sz w:val="18"/>
              </w:rPr>
            </w:pPr>
            <w:r>
              <w:rPr>
                <w:rFonts w:ascii="Times New Roman"/>
                <w:b/>
                <w:sz w:val="18"/>
              </w:rPr>
              <w:t>Grades</w:t>
            </w:r>
            <w:r>
              <w:rPr>
                <w:rFonts w:ascii="Times New Roman"/>
                <w:b/>
                <w:spacing w:val="-2"/>
                <w:sz w:val="18"/>
              </w:rPr>
              <w:t> </w:t>
            </w:r>
            <w:r>
              <w:rPr>
                <w:rFonts w:ascii="Times New Roman"/>
                <w:b/>
                <w:sz w:val="18"/>
              </w:rPr>
              <w:t>9-</w:t>
            </w:r>
            <w:r>
              <w:rPr>
                <w:rFonts w:ascii="Times New Roman"/>
                <w:b/>
                <w:spacing w:val="-5"/>
                <w:sz w:val="18"/>
              </w:rPr>
              <w:t>12</w:t>
            </w:r>
          </w:p>
        </w:tc>
      </w:tr>
      <w:tr>
        <w:trPr>
          <w:trHeight w:val="6439" w:hRule="atLeast"/>
        </w:trPr>
        <w:tc>
          <w:tcPr>
            <w:tcW w:w="1980" w:type="dxa"/>
          </w:tcPr>
          <w:p>
            <w:pPr>
              <w:pStyle w:val="TableParagraph"/>
              <w:ind w:left="107" w:right="114" w:firstLine="0"/>
              <w:rPr>
                <w:rFonts w:ascii="Times New Roman" w:hAnsi="Times New Roman"/>
                <w:sz w:val="16"/>
              </w:rPr>
            </w:pPr>
            <w:r>
              <w:rPr>
                <w:rFonts w:ascii="Times New Roman" w:hAnsi="Times New Roman"/>
                <w:sz w:val="16"/>
              </w:rPr>
              <w:t>Analyzing data in K–2</w:t>
            </w:r>
            <w:r>
              <w:rPr>
                <w:rFonts w:ascii="Times New Roman" w:hAnsi="Times New Roman"/>
                <w:spacing w:val="40"/>
                <w:sz w:val="16"/>
              </w:rPr>
              <w:t> </w:t>
            </w:r>
            <w:r>
              <w:rPr>
                <w:rFonts w:ascii="Times New Roman" w:hAnsi="Times New Roman"/>
                <w:sz w:val="16"/>
              </w:rPr>
              <w:t>builds</w:t>
            </w:r>
            <w:r>
              <w:rPr>
                <w:rFonts w:ascii="Times New Roman" w:hAnsi="Times New Roman"/>
                <w:spacing w:val="-10"/>
                <w:sz w:val="16"/>
              </w:rPr>
              <w:t> </w:t>
            </w:r>
            <w:r>
              <w:rPr>
                <w:rFonts w:ascii="Times New Roman" w:hAnsi="Times New Roman"/>
                <w:sz w:val="16"/>
              </w:rPr>
              <w:t>on</w:t>
            </w:r>
            <w:r>
              <w:rPr>
                <w:rFonts w:ascii="Times New Roman" w:hAnsi="Times New Roman"/>
                <w:spacing w:val="-10"/>
                <w:sz w:val="16"/>
              </w:rPr>
              <w:t> </w:t>
            </w:r>
            <w:r>
              <w:rPr>
                <w:rFonts w:ascii="Times New Roman" w:hAnsi="Times New Roman"/>
                <w:sz w:val="16"/>
              </w:rPr>
              <w:t>prior</w:t>
            </w:r>
            <w:r>
              <w:rPr>
                <w:rFonts w:ascii="Times New Roman" w:hAnsi="Times New Roman"/>
                <w:spacing w:val="-10"/>
                <w:sz w:val="16"/>
              </w:rPr>
              <w:t> </w:t>
            </w:r>
            <w:r>
              <w:rPr>
                <w:rFonts w:ascii="Times New Roman" w:hAnsi="Times New Roman"/>
                <w:sz w:val="16"/>
              </w:rPr>
              <w:t>experiences</w:t>
            </w:r>
            <w:r>
              <w:rPr>
                <w:rFonts w:ascii="Times New Roman" w:hAnsi="Times New Roman"/>
                <w:spacing w:val="40"/>
                <w:sz w:val="16"/>
              </w:rPr>
              <w:t> </w:t>
            </w:r>
            <w:r>
              <w:rPr>
                <w:rFonts w:ascii="Times New Roman" w:hAnsi="Times New Roman"/>
                <w:sz w:val="16"/>
              </w:rPr>
              <w:t>and progresses to</w:t>
            </w:r>
            <w:r>
              <w:rPr>
                <w:rFonts w:ascii="Times New Roman" w:hAnsi="Times New Roman"/>
                <w:spacing w:val="40"/>
                <w:sz w:val="16"/>
              </w:rPr>
              <w:t> </w:t>
            </w:r>
            <w:r>
              <w:rPr>
                <w:rFonts w:ascii="Times New Roman" w:hAnsi="Times New Roman"/>
                <w:sz w:val="16"/>
              </w:rPr>
              <w:t>collecting, recording, and</w:t>
            </w:r>
            <w:r>
              <w:rPr>
                <w:rFonts w:ascii="Times New Roman" w:hAnsi="Times New Roman"/>
                <w:spacing w:val="40"/>
                <w:sz w:val="16"/>
              </w:rPr>
              <w:t> </w:t>
            </w:r>
            <w:r>
              <w:rPr>
                <w:rFonts w:ascii="Times New Roman" w:hAnsi="Times New Roman"/>
                <w:sz w:val="16"/>
              </w:rPr>
              <w:t>sharing</w:t>
            </w:r>
            <w:r>
              <w:rPr>
                <w:rFonts w:ascii="Times New Roman" w:hAnsi="Times New Roman"/>
                <w:spacing w:val="-3"/>
                <w:sz w:val="16"/>
              </w:rPr>
              <w:t> </w:t>
            </w:r>
            <w:r>
              <w:rPr>
                <w:rFonts w:ascii="Times New Roman" w:hAnsi="Times New Roman"/>
                <w:sz w:val="16"/>
              </w:rPr>
              <w:t>observations.</w:t>
            </w:r>
          </w:p>
          <w:p>
            <w:pPr>
              <w:pStyle w:val="TableParagraph"/>
              <w:numPr>
                <w:ilvl w:val="0"/>
                <w:numId w:val="20"/>
              </w:numPr>
              <w:tabs>
                <w:tab w:pos="295" w:val="left" w:leader="none"/>
                <w:tab w:pos="336" w:val="left" w:leader="none"/>
              </w:tabs>
              <w:spacing w:line="240" w:lineRule="auto" w:before="0" w:after="0"/>
              <w:ind w:left="295" w:right="138" w:hanging="188"/>
              <w:jc w:val="left"/>
              <w:rPr>
                <w:rFonts w:ascii="Symbol" w:hAnsi="Symbol"/>
                <w:color w:val="233E5F"/>
                <w:sz w:val="14"/>
              </w:rPr>
            </w:pPr>
            <w:r>
              <w:rPr>
                <w:rFonts w:ascii="Times New Roman" w:hAnsi="Times New Roman"/>
                <w:sz w:val="16"/>
              </w:rPr>
              <w:t>Record</w:t>
            </w:r>
            <w:r>
              <w:rPr>
                <w:rFonts w:ascii="Times New Roman" w:hAnsi="Times New Roman"/>
                <w:spacing w:val="40"/>
                <w:sz w:val="16"/>
              </w:rPr>
              <w:t> </w:t>
            </w:r>
            <w:r>
              <w:rPr>
                <w:rFonts w:ascii="Times New Roman" w:hAnsi="Times New Roman"/>
                <w:sz w:val="16"/>
              </w:rPr>
              <w:t>information</w:t>
            </w:r>
            <w:r>
              <w:rPr>
                <w:rFonts w:ascii="Times New Roman" w:hAnsi="Times New Roman"/>
                <w:spacing w:val="40"/>
                <w:sz w:val="16"/>
              </w:rPr>
              <w:t> </w:t>
            </w:r>
            <w:r>
              <w:rPr>
                <w:rFonts w:ascii="Times New Roman" w:hAnsi="Times New Roman"/>
                <w:sz w:val="16"/>
              </w:rPr>
              <w:t>(observations,</w:t>
            </w:r>
            <w:r>
              <w:rPr>
                <w:rFonts w:ascii="Times New Roman" w:hAnsi="Times New Roman"/>
                <w:spacing w:val="-10"/>
                <w:sz w:val="16"/>
              </w:rPr>
              <w:t> </w:t>
            </w:r>
            <w:r>
              <w:rPr>
                <w:rFonts w:ascii="Times New Roman" w:hAnsi="Times New Roman"/>
                <w:sz w:val="16"/>
              </w:rPr>
              <w:t>thoughts,</w:t>
            </w:r>
            <w:r>
              <w:rPr>
                <w:rFonts w:ascii="Times New Roman" w:hAnsi="Times New Roman"/>
                <w:spacing w:val="40"/>
                <w:sz w:val="16"/>
              </w:rPr>
              <w:t> </w:t>
            </w:r>
            <w:r>
              <w:rPr>
                <w:rFonts w:ascii="Times New Roman" w:hAnsi="Times New Roman"/>
                <w:sz w:val="16"/>
              </w:rPr>
              <w:t>and</w:t>
            </w:r>
            <w:r>
              <w:rPr>
                <w:rFonts w:ascii="Times New Roman" w:hAnsi="Times New Roman"/>
                <w:spacing w:val="-3"/>
                <w:sz w:val="16"/>
              </w:rPr>
              <w:t> </w:t>
            </w:r>
            <w:r>
              <w:rPr>
                <w:rFonts w:ascii="Times New Roman" w:hAnsi="Times New Roman"/>
                <w:sz w:val="16"/>
              </w:rPr>
              <w:t>ideas).</w:t>
            </w:r>
          </w:p>
          <w:p>
            <w:pPr>
              <w:pStyle w:val="TableParagraph"/>
              <w:numPr>
                <w:ilvl w:val="0"/>
                <w:numId w:val="20"/>
              </w:numPr>
              <w:tabs>
                <w:tab w:pos="295" w:val="left" w:leader="none"/>
                <w:tab w:pos="336" w:val="left" w:leader="none"/>
              </w:tabs>
              <w:spacing w:line="240" w:lineRule="auto" w:before="0" w:after="0"/>
              <w:ind w:left="295" w:right="189" w:hanging="188"/>
              <w:jc w:val="left"/>
              <w:rPr>
                <w:rFonts w:ascii="Symbol" w:hAnsi="Symbol"/>
                <w:color w:val="233E5F"/>
                <w:sz w:val="14"/>
              </w:rPr>
            </w:pPr>
            <w:r>
              <w:rPr>
                <w:rFonts w:ascii="Times New Roman" w:hAnsi="Times New Roman"/>
                <w:sz w:val="16"/>
              </w:rPr>
              <w:t>Use</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share</w:t>
            </w:r>
            <w:r>
              <w:rPr>
                <w:rFonts w:ascii="Times New Roman" w:hAnsi="Times New Roman"/>
                <w:spacing w:val="-10"/>
                <w:sz w:val="16"/>
              </w:rPr>
              <w:t> </w:t>
            </w:r>
            <w:r>
              <w:rPr>
                <w:rFonts w:ascii="Times New Roman" w:hAnsi="Times New Roman"/>
                <w:sz w:val="16"/>
              </w:rPr>
              <w:t>pictures,</w:t>
            </w:r>
            <w:r>
              <w:rPr>
                <w:rFonts w:ascii="Times New Roman" w:hAnsi="Times New Roman"/>
                <w:spacing w:val="40"/>
                <w:sz w:val="16"/>
              </w:rPr>
              <w:t> </w:t>
            </w:r>
            <w:r>
              <w:rPr>
                <w:rFonts w:ascii="Times New Roman" w:hAnsi="Times New Roman"/>
                <w:sz w:val="16"/>
              </w:rPr>
              <w:t>drawings,</w:t>
            </w:r>
            <w:r>
              <w:rPr>
                <w:rFonts w:ascii="Times New Roman" w:hAnsi="Times New Roman"/>
                <w:spacing w:val="-1"/>
                <w:sz w:val="16"/>
              </w:rPr>
              <w:t> </w:t>
            </w:r>
            <w:r>
              <w:rPr>
                <w:rFonts w:ascii="Times New Roman" w:hAnsi="Times New Roman"/>
                <w:sz w:val="16"/>
              </w:rPr>
              <w:t>and/or</w:t>
            </w:r>
            <w:r>
              <w:rPr>
                <w:rFonts w:ascii="Times New Roman" w:hAnsi="Times New Roman"/>
                <w:spacing w:val="40"/>
                <w:sz w:val="16"/>
              </w:rPr>
              <w:t> </w:t>
            </w:r>
            <w:r>
              <w:rPr>
                <w:rFonts w:ascii="Times New Roman" w:hAnsi="Times New Roman"/>
                <w:sz w:val="16"/>
              </w:rPr>
              <w:t>writings</w:t>
            </w:r>
            <w:r>
              <w:rPr>
                <w:rFonts w:ascii="Times New Roman" w:hAnsi="Times New Roman"/>
                <w:spacing w:val="-1"/>
                <w:sz w:val="16"/>
              </w:rPr>
              <w:t> </w:t>
            </w:r>
            <w:r>
              <w:rPr>
                <w:rFonts w:ascii="Times New Roman" w:hAnsi="Times New Roman"/>
                <w:sz w:val="16"/>
              </w:rPr>
              <w:t>of</w:t>
            </w:r>
            <w:r>
              <w:rPr>
                <w:rFonts w:ascii="Times New Roman" w:hAnsi="Times New Roman"/>
                <w:spacing w:val="40"/>
                <w:sz w:val="16"/>
              </w:rPr>
              <w:t> </w:t>
            </w:r>
            <w:r>
              <w:rPr>
                <w:rFonts w:ascii="Times New Roman" w:hAnsi="Times New Roman"/>
                <w:spacing w:val="-2"/>
                <w:sz w:val="16"/>
              </w:rPr>
              <w:t>observations.</w:t>
            </w:r>
          </w:p>
          <w:p>
            <w:pPr>
              <w:pStyle w:val="TableParagraph"/>
              <w:numPr>
                <w:ilvl w:val="0"/>
                <w:numId w:val="20"/>
              </w:numPr>
              <w:tabs>
                <w:tab w:pos="295" w:val="left" w:leader="none"/>
                <w:tab w:pos="336" w:val="left" w:leader="none"/>
              </w:tabs>
              <w:spacing w:line="240" w:lineRule="auto" w:before="0" w:after="0"/>
              <w:ind w:left="295" w:right="347" w:hanging="188"/>
              <w:jc w:val="left"/>
              <w:rPr>
                <w:rFonts w:ascii="Symbol" w:hAnsi="Symbol"/>
                <w:color w:val="233E5F"/>
                <w:sz w:val="14"/>
              </w:rPr>
            </w:pPr>
            <w:r>
              <w:rPr>
                <w:rFonts w:ascii="Times New Roman" w:hAnsi="Times New Roman"/>
                <w:sz w:val="16"/>
              </w:rPr>
              <w:t>Use</w:t>
            </w:r>
            <w:r>
              <w:rPr>
                <w:rFonts w:ascii="Times New Roman" w:hAnsi="Times New Roman"/>
                <w:spacing w:val="40"/>
                <w:sz w:val="16"/>
              </w:rPr>
              <w:t> </w:t>
            </w:r>
            <w:r>
              <w:rPr>
                <w:rFonts w:ascii="Times New Roman" w:hAnsi="Times New Roman"/>
                <w:sz w:val="16"/>
              </w:rPr>
              <w:t>observations</w:t>
            </w:r>
            <w:r>
              <w:rPr>
                <w:rFonts w:ascii="Times New Roman" w:hAnsi="Times New Roman"/>
                <w:spacing w:val="40"/>
                <w:sz w:val="16"/>
              </w:rPr>
              <w:t> </w:t>
            </w:r>
            <w:r>
              <w:rPr>
                <w:rFonts w:ascii="Times New Roman" w:hAnsi="Times New Roman"/>
                <w:sz w:val="16"/>
              </w:rPr>
              <w:t>(firsthand or from</w:t>
            </w:r>
            <w:r>
              <w:rPr>
                <w:rFonts w:ascii="Times New Roman" w:hAnsi="Times New Roman"/>
                <w:spacing w:val="40"/>
                <w:sz w:val="16"/>
              </w:rPr>
              <w:t> </w:t>
            </w:r>
            <w:r>
              <w:rPr>
                <w:rFonts w:ascii="Times New Roman" w:hAnsi="Times New Roman"/>
                <w:sz w:val="16"/>
              </w:rPr>
              <w:t>media) to describe</w:t>
            </w:r>
            <w:r>
              <w:rPr>
                <w:rFonts w:ascii="Times New Roman" w:hAnsi="Times New Roman"/>
                <w:spacing w:val="40"/>
                <w:sz w:val="16"/>
              </w:rPr>
              <w:t> </w:t>
            </w:r>
            <w:r>
              <w:rPr>
                <w:rFonts w:ascii="Times New Roman" w:hAnsi="Times New Roman"/>
                <w:sz w:val="16"/>
              </w:rPr>
              <w:t>patterns</w:t>
            </w:r>
            <w:r>
              <w:rPr>
                <w:rFonts w:ascii="Times New Roman" w:hAnsi="Times New Roman"/>
                <w:spacing w:val="-5"/>
                <w:sz w:val="16"/>
              </w:rPr>
              <w:t> </w:t>
            </w:r>
            <w:r>
              <w:rPr>
                <w:rFonts w:ascii="Times New Roman" w:hAnsi="Times New Roman"/>
                <w:sz w:val="16"/>
              </w:rPr>
              <w:t>and/or</w:t>
            </w:r>
            <w:r>
              <w:rPr>
                <w:rFonts w:ascii="Times New Roman" w:hAnsi="Times New Roman"/>
                <w:spacing w:val="40"/>
                <w:sz w:val="16"/>
              </w:rPr>
              <w:t> </w:t>
            </w:r>
            <w:r>
              <w:rPr>
                <w:rFonts w:ascii="Times New Roman" w:hAnsi="Times New Roman"/>
                <w:sz w:val="16"/>
              </w:rPr>
              <w:t>relationships in the</w:t>
            </w:r>
            <w:r>
              <w:rPr>
                <w:rFonts w:ascii="Times New Roman" w:hAnsi="Times New Roman"/>
                <w:spacing w:val="40"/>
                <w:sz w:val="16"/>
              </w:rPr>
              <w:t> </w:t>
            </w:r>
            <w:r>
              <w:rPr>
                <w:rFonts w:ascii="Times New Roman" w:hAnsi="Times New Roman"/>
                <w:sz w:val="16"/>
              </w:rPr>
              <w:t>natural</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designed</w:t>
            </w:r>
            <w:r>
              <w:rPr>
                <w:rFonts w:ascii="Times New Roman" w:hAnsi="Times New Roman"/>
                <w:spacing w:val="40"/>
                <w:sz w:val="16"/>
              </w:rPr>
              <w:t> </w:t>
            </w:r>
            <w:r>
              <w:rPr>
                <w:rFonts w:ascii="Times New Roman" w:hAnsi="Times New Roman"/>
                <w:sz w:val="16"/>
              </w:rPr>
              <w:t>world(s) in order to</w:t>
            </w:r>
            <w:r>
              <w:rPr>
                <w:rFonts w:ascii="Times New Roman" w:hAnsi="Times New Roman"/>
                <w:spacing w:val="40"/>
                <w:sz w:val="16"/>
              </w:rPr>
              <w:t> </w:t>
            </w:r>
            <w:r>
              <w:rPr>
                <w:rFonts w:ascii="Times New Roman" w:hAnsi="Times New Roman"/>
                <w:sz w:val="16"/>
              </w:rPr>
              <w:t>answer</w:t>
            </w:r>
            <w:r>
              <w:rPr>
                <w:rFonts w:ascii="Times New Roman" w:hAnsi="Times New Roman"/>
                <w:spacing w:val="-3"/>
                <w:sz w:val="16"/>
              </w:rPr>
              <w:t> </w:t>
            </w:r>
            <w:r>
              <w:rPr>
                <w:rFonts w:ascii="Times New Roman" w:hAnsi="Times New Roman"/>
                <w:sz w:val="16"/>
              </w:rPr>
              <w:t>scientific</w:t>
            </w:r>
            <w:r>
              <w:rPr>
                <w:rFonts w:ascii="Times New Roman" w:hAnsi="Times New Roman"/>
                <w:spacing w:val="40"/>
                <w:sz w:val="16"/>
              </w:rPr>
              <w:t> </w:t>
            </w:r>
            <w:r>
              <w:rPr>
                <w:rFonts w:ascii="Times New Roman" w:hAnsi="Times New Roman"/>
                <w:sz w:val="16"/>
              </w:rPr>
              <w:t>questions and solve</w:t>
            </w:r>
            <w:r>
              <w:rPr>
                <w:rFonts w:ascii="Times New Roman" w:hAnsi="Times New Roman"/>
                <w:spacing w:val="40"/>
                <w:sz w:val="16"/>
              </w:rPr>
              <w:t> </w:t>
            </w:r>
            <w:r>
              <w:rPr>
                <w:rFonts w:ascii="Times New Roman" w:hAnsi="Times New Roman"/>
                <w:spacing w:val="-2"/>
                <w:sz w:val="16"/>
              </w:rPr>
              <w:t>problems.</w:t>
            </w:r>
          </w:p>
          <w:p>
            <w:pPr>
              <w:pStyle w:val="TableParagraph"/>
              <w:numPr>
                <w:ilvl w:val="0"/>
                <w:numId w:val="20"/>
              </w:numPr>
              <w:tabs>
                <w:tab w:pos="295" w:val="left" w:leader="none"/>
                <w:tab w:pos="336" w:val="left" w:leader="none"/>
              </w:tabs>
              <w:spacing w:line="240" w:lineRule="auto" w:before="0" w:after="0"/>
              <w:ind w:left="295" w:right="326" w:hanging="188"/>
              <w:jc w:val="left"/>
              <w:rPr>
                <w:rFonts w:ascii="Symbol" w:hAnsi="Symbol"/>
                <w:sz w:val="14"/>
              </w:rPr>
            </w:pPr>
            <w:r>
              <w:rPr>
                <w:rFonts w:ascii="Times New Roman" w:hAnsi="Times New Roman"/>
                <w:spacing w:val="-2"/>
                <w:sz w:val="16"/>
              </w:rPr>
              <w:t>Compare</w:t>
            </w:r>
            <w:r>
              <w:rPr>
                <w:rFonts w:ascii="Times New Roman" w:hAnsi="Times New Roman"/>
                <w:spacing w:val="9"/>
                <w:sz w:val="16"/>
              </w:rPr>
              <w:t> </w:t>
            </w:r>
            <w:r>
              <w:rPr>
                <w:rFonts w:ascii="Times New Roman" w:hAnsi="Times New Roman"/>
                <w:spacing w:val="-2"/>
                <w:sz w:val="16"/>
              </w:rPr>
              <w:t>predictions</w:t>
            </w:r>
            <w:r>
              <w:rPr>
                <w:rFonts w:ascii="Times New Roman" w:hAnsi="Times New Roman"/>
                <w:spacing w:val="40"/>
                <w:sz w:val="16"/>
              </w:rPr>
              <w:t> </w:t>
            </w:r>
            <w:r>
              <w:rPr>
                <w:rFonts w:ascii="Times New Roman" w:hAnsi="Times New Roman"/>
                <w:sz w:val="16"/>
              </w:rPr>
              <w:t>(based on prior</w:t>
            </w:r>
            <w:r>
              <w:rPr>
                <w:rFonts w:ascii="Times New Roman" w:hAnsi="Times New Roman"/>
                <w:spacing w:val="40"/>
                <w:sz w:val="16"/>
              </w:rPr>
              <w:t> </w:t>
            </w:r>
            <w:r>
              <w:rPr>
                <w:rFonts w:ascii="Times New Roman" w:hAnsi="Times New Roman"/>
                <w:sz w:val="16"/>
              </w:rPr>
              <w:t>experiences)</w:t>
            </w:r>
            <w:r>
              <w:rPr>
                <w:rFonts w:ascii="Times New Roman" w:hAnsi="Times New Roman"/>
                <w:spacing w:val="-8"/>
                <w:sz w:val="16"/>
              </w:rPr>
              <w:t> </w:t>
            </w:r>
            <w:r>
              <w:rPr>
                <w:rFonts w:ascii="Times New Roman" w:hAnsi="Times New Roman"/>
                <w:sz w:val="16"/>
              </w:rPr>
              <w:t>to</w:t>
            </w:r>
            <w:r>
              <w:rPr>
                <w:rFonts w:ascii="Times New Roman" w:hAnsi="Times New Roman"/>
                <w:spacing w:val="-8"/>
                <w:sz w:val="16"/>
              </w:rPr>
              <w:t> </w:t>
            </w:r>
            <w:r>
              <w:rPr>
                <w:rFonts w:ascii="Times New Roman" w:hAnsi="Times New Roman"/>
                <w:sz w:val="16"/>
              </w:rPr>
              <w:t>what</w:t>
            </w:r>
            <w:r>
              <w:rPr>
                <w:rFonts w:ascii="Times New Roman" w:hAnsi="Times New Roman"/>
                <w:spacing w:val="40"/>
                <w:sz w:val="16"/>
              </w:rPr>
              <w:t> </w:t>
            </w:r>
            <w:r>
              <w:rPr>
                <w:rFonts w:ascii="Times New Roman" w:hAnsi="Times New Roman"/>
                <w:sz w:val="16"/>
              </w:rPr>
              <w:t>occurred</w:t>
            </w:r>
            <w:r>
              <w:rPr>
                <w:rFonts w:ascii="Times New Roman" w:hAnsi="Times New Roman"/>
                <w:spacing w:val="-10"/>
                <w:sz w:val="16"/>
              </w:rPr>
              <w:t> </w:t>
            </w:r>
            <w:r>
              <w:rPr>
                <w:rFonts w:ascii="Times New Roman" w:hAnsi="Times New Roman"/>
                <w:sz w:val="16"/>
              </w:rPr>
              <w:t>(observable</w:t>
            </w:r>
            <w:r>
              <w:rPr>
                <w:rFonts w:ascii="Times New Roman" w:hAnsi="Times New Roman"/>
                <w:spacing w:val="40"/>
                <w:sz w:val="16"/>
              </w:rPr>
              <w:t> </w:t>
            </w:r>
            <w:r>
              <w:rPr>
                <w:rFonts w:ascii="Times New Roman" w:hAnsi="Times New Roman"/>
                <w:spacing w:val="-2"/>
                <w:sz w:val="16"/>
              </w:rPr>
              <w:t>events).</w:t>
            </w:r>
          </w:p>
          <w:p>
            <w:pPr>
              <w:pStyle w:val="TableParagraph"/>
              <w:numPr>
                <w:ilvl w:val="0"/>
                <w:numId w:val="20"/>
              </w:numPr>
              <w:tabs>
                <w:tab w:pos="295" w:val="left" w:leader="none"/>
                <w:tab w:pos="336" w:val="left" w:leader="none"/>
              </w:tabs>
              <w:spacing w:line="240" w:lineRule="auto" w:before="0" w:after="0"/>
              <w:ind w:left="295" w:right="157" w:hanging="188"/>
              <w:jc w:val="left"/>
              <w:rPr>
                <w:rFonts w:ascii="Symbol" w:hAnsi="Symbol"/>
                <w:color w:val="233E5F"/>
                <w:sz w:val="14"/>
              </w:rPr>
            </w:pPr>
            <w:r>
              <w:rPr>
                <w:rFonts w:ascii="Times New Roman" w:hAnsi="Times New Roman"/>
                <w:sz w:val="16"/>
              </w:rPr>
              <w:t>Analyze</w:t>
            </w:r>
            <w:r>
              <w:rPr>
                <w:rFonts w:ascii="Times New Roman" w:hAnsi="Times New Roman"/>
                <w:spacing w:val="10"/>
                <w:sz w:val="16"/>
              </w:rPr>
              <w:t> </w:t>
            </w:r>
            <w:r>
              <w:rPr>
                <w:rFonts w:ascii="Times New Roman" w:hAnsi="Times New Roman"/>
                <w:sz w:val="16"/>
              </w:rPr>
              <w:t>data</w:t>
            </w:r>
            <w:r>
              <w:rPr>
                <w:rFonts w:ascii="Times New Roman" w:hAnsi="Times New Roman"/>
                <w:spacing w:val="-10"/>
                <w:sz w:val="16"/>
              </w:rPr>
              <w:t> </w:t>
            </w:r>
            <w:r>
              <w:rPr>
                <w:rFonts w:ascii="Times New Roman" w:hAnsi="Times New Roman"/>
                <w:sz w:val="16"/>
              </w:rPr>
              <w:t>from</w:t>
            </w:r>
            <w:r>
              <w:rPr>
                <w:rFonts w:ascii="Times New Roman" w:hAnsi="Times New Roman"/>
                <w:spacing w:val="-10"/>
                <w:sz w:val="16"/>
              </w:rPr>
              <w:t> </w:t>
            </w:r>
            <w:r>
              <w:rPr>
                <w:rFonts w:ascii="Times New Roman" w:hAnsi="Times New Roman"/>
                <w:sz w:val="16"/>
              </w:rPr>
              <w:t>tests</w:t>
            </w:r>
            <w:r>
              <w:rPr>
                <w:rFonts w:ascii="Times New Roman" w:hAnsi="Times New Roman"/>
                <w:spacing w:val="40"/>
                <w:sz w:val="16"/>
              </w:rPr>
              <w:t> </w:t>
            </w:r>
            <w:r>
              <w:rPr>
                <w:rFonts w:ascii="Times New Roman" w:hAnsi="Times New Roman"/>
                <w:sz w:val="16"/>
              </w:rPr>
              <w:t>of an object or tool to</w:t>
            </w:r>
            <w:r>
              <w:rPr>
                <w:rFonts w:ascii="Times New Roman" w:hAnsi="Times New Roman"/>
                <w:spacing w:val="40"/>
                <w:sz w:val="16"/>
              </w:rPr>
              <w:t> </w:t>
            </w:r>
            <w:r>
              <w:rPr>
                <w:rFonts w:ascii="Times New Roman" w:hAnsi="Times New Roman"/>
                <w:sz w:val="16"/>
              </w:rPr>
              <w:t>determine</w:t>
            </w:r>
            <w:r>
              <w:rPr>
                <w:rFonts w:ascii="Times New Roman" w:hAnsi="Times New Roman"/>
                <w:spacing w:val="-10"/>
                <w:sz w:val="16"/>
              </w:rPr>
              <w:t> </w:t>
            </w:r>
            <w:r>
              <w:rPr>
                <w:rFonts w:ascii="Times New Roman" w:hAnsi="Times New Roman"/>
                <w:sz w:val="16"/>
              </w:rPr>
              <w:t>if</w:t>
            </w:r>
            <w:r>
              <w:rPr>
                <w:rFonts w:ascii="Times New Roman" w:hAnsi="Times New Roman"/>
                <w:spacing w:val="-9"/>
                <w:sz w:val="16"/>
              </w:rPr>
              <w:t> </w:t>
            </w:r>
            <w:r>
              <w:rPr>
                <w:rFonts w:ascii="Times New Roman" w:hAnsi="Times New Roman"/>
                <w:sz w:val="16"/>
              </w:rPr>
              <w:t>it</w:t>
            </w:r>
            <w:r>
              <w:rPr>
                <w:rFonts w:ascii="Times New Roman" w:hAnsi="Times New Roman"/>
                <w:spacing w:val="-9"/>
                <w:sz w:val="16"/>
              </w:rPr>
              <w:t> </w:t>
            </w:r>
            <w:r>
              <w:rPr>
                <w:rFonts w:ascii="Times New Roman" w:hAnsi="Times New Roman"/>
                <w:sz w:val="16"/>
              </w:rPr>
              <w:t>works</w:t>
            </w:r>
            <w:r>
              <w:rPr>
                <w:rFonts w:ascii="Times New Roman" w:hAnsi="Times New Roman"/>
                <w:spacing w:val="-8"/>
                <w:sz w:val="16"/>
              </w:rPr>
              <w:t> </w:t>
            </w:r>
            <w:r>
              <w:rPr>
                <w:rFonts w:ascii="Times New Roman" w:hAnsi="Times New Roman"/>
                <w:sz w:val="16"/>
              </w:rPr>
              <w:t>as</w:t>
            </w:r>
            <w:r>
              <w:rPr>
                <w:rFonts w:ascii="Times New Roman" w:hAnsi="Times New Roman"/>
                <w:spacing w:val="40"/>
                <w:sz w:val="16"/>
              </w:rPr>
              <w:t> </w:t>
            </w:r>
            <w:r>
              <w:rPr>
                <w:rFonts w:ascii="Times New Roman" w:hAnsi="Times New Roman"/>
                <w:spacing w:val="-2"/>
                <w:sz w:val="16"/>
              </w:rPr>
              <w:t>intended.</w:t>
            </w:r>
          </w:p>
        </w:tc>
        <w:tc>
          <w:tcPr>
            <w:tcW w:w="2160" w:type="dxa"/>
          </w:tcPr>
          <w:p>
            <w:pPr>
              <w:pStyle w:val="TableParagraph"/>
              <w:ind w:left="108" w:right="142" w:firstLine="0"/>
              <w:rPr>
                <w:rFonts w:ascii="Times New Roman" w:hAnsi="Times New Roman"/>
                <w:sz w:val="16"/>
              </w:rPr>
            </w:pPr>
            <w:r>
              <w:rPr>
                <w:rFonts w:ascii="Times New Roman" w:hAnsi="Times New Roman"/>
                <w:sz w:val="16"/>
              </w:rPr>
              <w:t>Analyzing</w:t>
            </w:r>
            <w:r>
              <w:rPr>
                <w:rFonts w:ascii="Times New Roman" w:hAnsi="Times New Roman"/>
                <w:spacing w:val="-10"/>
                <w:sz w:val="16"/>
              </w:rPr>
              <w:t> </w:t>
            </w:r>
            <w:r>
              <w:rPr>
                <w:rFonts w:ascii="Times New Roman" w:hAnsi="Times New Roman"/>
                <w:sz w:val="16"/>
              </w:rPr>
              <w:t>data</w:t>
            </w:r>
            <w:r>
              <w:rPr>
                <w:rFonts w:ascii="Times New Roman" w:hAnsi="Times New Roman"/>
                <w:spacing w:val="-8"/>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3–5</w:t>
            </w:r>
            <w:r>
              <w:rPr>
                <w:rFonts w:ascii="Times New Roman" w:hAnsi="Times New Roman"/>
                <w:spacing w:val="-10"/>
                <w:sz w:val="16"/>
              </w:rPr>
              <w:t> </w:t>
            </w:r>
            <w:r>
              <w:rPr>
                <w:rFonts w:ascii="Times New Roman" w:hAnsi="Times New Roman"/>
                <w:sz w:val="16"/>
              </w:rPr>
              <w:t>builds</w:t>
            </w:r>
            <w:r>
              <w:rPr>
                <w:rFonts w:ascii="Times New Roman" w:hAnsi="Times New Roman"/>
                <w:spacing w:val="40"/>
                <w:sz w:val="16"/>
              </w:rPr>
              <w:t> </w:t>
            </w:r>
            <w:r>
              <w:rPr>
                <w:rFonts w:ascii="Times New Roman" w:hAnsi="Times New Roman"/>
                <w:sz w:val="16"/>
              </w:rPr>
              <w:t>on K–2 experiences and</w:t>
            </w:r>
            <w:r>
              <w:rPr>
                <w:rFonts w:ascii="Times New Roman" w:hAnsi="Times New Roman"/>
                <w:spacing w:val="40"/>
                <w:sz w:val="16"/>
              </w:rPr>
              <w:t> </w:t>
            </w:r>
            <w:r>
              <w:rPr>
                <w:rFonts w:ascii="Times New Roman" w:hAnsi="Times New Roman"/>
                <w:sz w:val="16"/>
              </w:rPr>
              <w:t>progresses to introducing</w:t>
            </w:r>
            <w:r>
              <w:rPr>
                <w:rFonts w:ascii="Times New Roman" w:hAnsi="Times New Roman"/>
                <w:spacing w:val="40"/>
                <w:sz w:val="16"/>
              </w:rPr>
              <w:t> </w:t>
            </w:r>
            <w:r>
              <w:rPr>
                <w:rFonts w:ascii="Times New Roman" w:hAnsi="Times New Roman"/>
                <w:sz w:val="16"/>
              </w:rPr>
              <w:t>quantitative approaches to</w:t>
            </w:r>
            <w:r>
              <w:rPr>
                <w:rFonts w:ascii="Times New Roman" w:hAnsi="Times New Roman"/>
                <w:spacing w:val="40"/>
                <w:sz w:val="16"/>
              </w:rPr>
              <w:t> </w:t>
            </w:r>
            <w:r>
              <w:rPr>
                <w:rFonts w:ascii="Times New Roman" w:hAnsi="Times New Roman"/>
                <w:sz w:val="16"/>
              </w:rPr>
              <w:t>collecting data and</w:t>
            </w:r>
            <w:r>
              <w:rPr>
                <w:rFonts w:ascii="Times New Roman" w:hAnsi="Times New Roman"/>
                <w:spacing w:val="40"/>
                <w:sz w:val="16"/>
              </w:rPr>
              <w:t> </w:t>
            </w:r>
            <w:r>
              <w:rPr>
                <w:rFonts w:ascii="Times New Roman" w:hAnsi="Times New Roman"/>
                <w:sz w:val="16"/>
              </w:rPr>
              <w:t>conducting</w:t>
            </w:r>
            <w:r>
              <w:rPr>
                <w:rFonts w:ascii="Times New Roman" w:hAnsi="Times New Roman"/>
                <w:spacing w:val="-2"/>
                <w:sz w:val="16"/>
              </w:rPr>
              <w:t> </w:t>
            </w:r>
            <w:r>
              <w:rPr>
                <w:rFonts w:ascii="Times New Roman" w:hAnsi="Times New Roman"/>
                <w:sz w:val="16"/>
              </w:rPr>
              <w:t>multiple</w:t>
            </w:r>
            <w:r>
              <w:rPr>
                <w:rFonts w:ascii="Times New Roman" w:hAnsi="Times New Roman"/>
                <w:spacing w:val="-3"/>
                <w:sz w:val="16"/>
              </w:rPr>
              <w:t> </w:t>
            </w:r>
            <w:r>
              <w:rPr>
                <w:rFonts w:ascii="Times New Roman" w:hAnsi="Times New Roman"/>
                <w:sz w:val="16"/>
              </w:rPr>
              <w:t>trials</w:t>
            </w:r>
            <w:r>
              <w:rPr>
                <w:rFonts w:ascii="Times New Roman" w:hAnsi="Times New Roman"/>
                <w:spacing w:val="-1"/>
                <w:sz w:val="16"/>
              </w:rPr>
              <w:t> </w:t>
            </w:r>
            <w:r>
              <w:rPr>
                <w:rFonts w:ascii="Times New Roman" w:hAnsi="Times New Roman"/>
                <w:sz w:val="16"/>
              </w:rPr>
              <w:t>of</w:t>
            </w:r>
            <w:r>
              <w:rPr>
                <w:rFonts w:ascii="Times New Roman" w:hAnsi="Times New Roman"/>
                <w:spacing w:val="40"/>
                <w:sz w:val="16"/>
              </w:rPr>
              <w:t> </w:t>
            </w:r>
            <w:r>
              <w:rPr>
                <w:rFonts w:ascii="Times New Roman" w:hAnsi="Times New Roman"/>
                <w:sz w:val="16"/>
              </w:rPr>
              <w:t>qualitative</w:t>
            </w:r>
            <w:r>
              <w:rPr>
                <w:rFonts w:ascii="Times New Roman" w:hAnsi="Times New Roman"/>
                <w:spacing w:val="-5"/>
                <w:sz w:val="16"/>
              </w:rPr>
              <w:t> </w:t>
            </w:r>
            <w:r>
              <w:rPr>
                <w:rFonts w:ascii="Times New Roman" w:hAnsi="Times New Roman"/>
                <w:sz w:val="16"/>
              </w:rPr>
              <w:t>observations.</w:t>
            </w:r>
          </w:p>
          <w:p>
            <w:pPr>
              <w:pStyle w:val="TableParagraph"/>
              <w:ind w:left="108" w:firstLine="0"/>
              <w:rPr>
                <w:rFonts w:ascii="Times New Roman"/>
                <w:sz w:val="16"/>
              </w:rPr>
            </w:pPr>
            <w:r>
              <w:rPr>
                <w:rFonts w:ascii="Times New Roman"/>
                <w:sz w:val="16"/>
              </w:rPr>
              <w:t>When</w:t>
            </w:r>
            <w:r>
              <w:rPr>
                <w:rFonts w:ascii="Times New Roman"/>
                <w:spacing w:val="-10"/>
                <w:sz w:val="16"/>
              </w:rPr>
              <w:t> </w:t>
            </w:r>
            <w:r>
              <w:rPr>
                <w:rFonts w:ascii="Times New Roman"/>
                <w:sz w:val="16"/>
              </w:rPr>
              <w:t>possible</w:t>
            </w:r>
            <w:r>
              <w:rPr>
                <w:rFonts w:ascii="Times New Roman"/>
                <w:spacing w:val="-10"/>
                <w:sz w:val="16"/>
              </w:rPr>
              <w:t> </w:t>
            </w:r>
            <w:r>
              <w:rPr>
                <w:rFonts w:ascii="Times New Roman"/>
                <w:sz w:val="16"/>
              </w:rPr>
              <w:t>and</w:t>
            </w:r>
            <w:r>
              <w:rPr>
                <w:rFonts w:ascii="Times New Roman"/>
                <w:spacing w:val="-10"/>
                <w:sz w:val="16"/>
              </w:rPr>
              <w:t> </w:t>
            </w:r>
            <w:r>
              <w:rPr>
                <w:rFonts w:ascii="Times New Roman"/>
                <w:sz w:val="16"/>
              </w:rPr>
              <w:t>feasible,</w:t>
            </w:r>
            <w:r>
              <w:rPr>
                <w:rFonts w:ascii="Times New Roman"/>
                <w:spacing w:val="40"/>
                <w:sz w:val="16"/>
              </w:rPr>
              <w:t> </w:t>
            </w:r>
            <w:r>
              <w:rPr>
                <w:rFonts w:ascii="Times New Roman"/>
                <w:sz w:val="16"/>
              </w:rPr>
              <w:t>digital</w:t>
            </w:r>
            <w:r>
              <w:rPr>
                <w:rFonts w:ascii="Times New Roman"/>
                <w:spacing w:val="-5"/>
                <w:sz w:val="16"/>
              </w:rPr>
              <w:t> </w:t>
            </w:r>
            <w:r>
              <w:rPr>
                <w:rFonts w:ascii="Times New Roman"/>
                <w:sz w:val="16"/>
              </w:rPr>
              <w:t>tools</w:t>
            </w:r>
            <w:r>
              <w:rPr>
                <w:rFonts w:ascii="Times New Roman"/>
                <w:spacing w:val="-4"/>
                <w:sz w:val="16"/>
              </w:rPr>
              <w:t> </w:t>
            </w:r>
            <w:r>
              <w:rPr>
                <w:rFonts w:ascii="Times New Roman"/>
                <w:sz w:val="16"/>
              </w:rPr>
              <w:t>should</w:t>
            </w:r>
            <w:r>
              <w:rPr>
                <w:rFonts w:ascii="Times New Roman"/>
                <w:spacing w:val="-5"/>
                <w:sz w:val="16"/>
              </w:rPr>
              <w:t> </w:t>
            </w:r>
            <w:r>
              <w:rPr>
                <w:rFonts w:ascii="Times New Roman"/>
                <w:sz w:val="16"/>
              </w:rPr>
              <w:t>be</w:t>
            </w:r>
            <w:r>
              <w:rPr>
                <w:rFonts w:ascii="Times New Roman"/>
                <w:spacing w:val="-5"/>
                <w:sz w:val="16"/>
              </w:rPr>
              <w:t> </w:t>
            </w:r>
            <w:r>
              <w:rPr>
                <w:rFonts w:ascii="Times New Roman"/>
                <w:spacing w:val="-2"/>
                <w:sz w:val="16"/>
              </w:rPr>
              <w:t>used.</w:t>
            </w:r>
          </w:p>
          <w:p>
            <w:pPr>
              <w:pStyle w:val="TableParagraph"/>
              <w:numPr>
                <w:ilvl w:val="0"/>
                <w:numId w:val="21"/>
              </w:numPr>
              <w:tabs>
                <w:tab w:pos="295" w:val="left" w:leader="none"/>
                <w:tab w:pos="336" w:val="left" w:leader="none"/>
              </w:tabs>
              <w:spacing w:line="240" w:lineRule="auto" w:before="0" w:after="0"/>
              <w:ind w:left="295" w:right="167" w:hanging="188"/>
              <w:jc w:val="left"/>
              <w:rPr>
                <w:rFonts w:ascii="Symbol" w:hAnsi="Symbol"/>
                <w:sz w:val="14"/>
              </w:rPr>
            </w:pPr>
            <w:r>
              <w:rPr>
                <w:rFonts w:ascii="Times New Roman" w:hAnsi="Times New Roman"/>
                <w:sz w:val="16"/>
              </w:rPr>
              <w:t>Represent</w:t>
            </w:r>
            <w:r>
              <w:rPr>
                <w:rFonts w:ascii="Times New Roman" w:hAnsi="Times New Roman"/>
                <w:spacing w:val="40"/>
                <w:sz w:val="16"/>
              </w:rPr>
              <w:t> </w:t>
            </w:r>
            <w:r>
              <w:rPr>
                <w:rFonts w:ascii="Times New Roman" w:hAnsi="Times New Roman"/>
                <w:sz w:val="16"/>
              </w:rPr>
              <w:t>data in tables</w:t>
            </w:r>
            <w:r>
              <w:rPr>
                <w:rFonts w:ascii="Times New Roman" w:hAnsi="Times New Roman"/>
                <w:spacing w:val="40"/>
                <w:sz w:val="16"/>
              </w:rPr>
              <w:t> </w:t>
            </w:r>
            <w:r>
              <w:rPr>
                <w:rFonts w:ascii="Times New Roman" w:hAnsi="Times New Roman"/>
                <w:sz w:val="16"/>
              </w:rPr>
              <w:t>and/or various graphical</w:t>
            </w:r>
            <w:r>
              <w:rPr>
                <w:rFonts w:ascii="Times New Roman" w:hAnsi="Times New Roman"/>
                <w:spacing w:val="40"/>
                <w:sz w:val="16"/>
              </w:rPr>
              <w:t> </w:t>
            </w:r>
            <w:r>
              <w:rPr>
                <w:rFonts w:ascii="Times New Roman" w:hAnsi="Times New Roman"/>
                <w:sz w:val="16"/>
              </w:rPr>
              <w:t>displays (bar graphs,</w:t>
            </w:r>
            <w:r>
              <w:rPr>
                <w:rFonts w:ascii="Times New Roman" w:hAnsi="Times New Roman"/>
                <w:spacing w:val="40"/>
                <w:sz w:val="16"/>
              </w:rPr>
              <w:t> </w:t>
            </w:r>
            <w:r>
              <w:rPr>
                <w:rFonts w:ascii="Times New Roman" w:hAnsi="Times New Roman"/>
                <w:sz w:val="16"/>
              </w:rPr>
              <w:t>pictographs and/or pie</w:t>
            </w:r>
            <w:r>
              <w:rPr>
                <w:rFonts w:ascii="Times New Roman" w:hAnsi="Times New Roman"/>
                <w:spacing w:val="40"/>
                <w:sz w:val="16"/>
              </w:rPr>
              <w:t> </w:t>
            </w:r>
            <w:r>
              <w:rPr>
                <w:rFonts w:ascii="Times New Roman" w:hAnsi="Times New Roman"/>
                <w:sz w:val="16"/>
              </w:rPr>
              <w:t>charts) to reveal patterns</w:t>
            </w:r>
            <w:r>
              <w:rPr>
                <w:rFonts w:ascii="Times New Roman" w:hAnsi="Times New Roman"/>
                <w:spacing w:val="40"/>
                <w:sz w:val="16"/>
              </w:rPr>
              <w:t> </w:t>
            </w:r>
            <w:r>
              <w:rPr>
                <w:rFonts w:ascii="Times New Roman" w:hAnsi="Times New Roman"/>
                <w:sz w:val="16"/>
              </w:rPr>
              <w:t>that</w:t>
            </w:r>
            <w:r>
              <w:rPr>
                <w:rFonts w:ascii="Times New Roman" w:hAnsi="Times New Roman"/>
                <w:spacing w:val="-6"/>
                <w:sz w:val="16"/>
              </w:rPr>
              <w:t> </w:t>
            </w:r>
            <w:r>
              <w:rPr>
                <w:rFonts w:ascii="Times New Roman" w:hAnsi="Times New Roman"/>
                <w:sz w:val="16"/>
              </w:rPr>
              <w:t>indicate</w:t>
            </w:r>
            <w:r>
              <w:rPr>
                <w:rFonts w:ascii="Times New Roman" w:hAnsi="Times New Roman"/>
                <w:spacing w:val="-5"/>
                <w:sz w:val="16"/>
              </w:rPr>
              <w:t> </w:t>
            </w:r>
            <w:r>
              <w:rPr>
                <w:rFonts w:ascii="Times New Roman" w:hAnsi="Times New Roman"/>
                <w:spacing w:val="-2"/>
                <w:sz w:val="16"/>
              </w:rPr>
              <w:t>relationships.</w:t>
            </w:r>
          </w:p>
          <w:p>
            <w:pPr>
              <w:pStyle w:val="TableParagraph"/>
              <w:numPr>
                <w:ilvl w:val="0"/>
                <w:numId w:val="21"/>
              </w:numPr>
              <w:tabs>
                <w:tab w:pos="295" w:val="left" w:leader="none"/>
                <w:tab w:pos="336" w:val="left" w:leader="none"/>
              </w:tabs>
              <w:spacing w:line="240" w:lineRule="auto" w:before="0" w:after="0"/>
              <w:ind w:left="295" w:right="160" w:hanging="188"/>
              <w:jc w:val="left"/>
              <w:rPr>
                <w:rFonts w:ascii="Symbol" w:hAnsi="Symbol"/>
                <w:color w:val="233E5F"/>
                <w:sz w:val="14"/>
              </w:rPr>
            </w:pPr>
            <w:r>
              <w:rPr>
                <w:rFonts w:ascii="Times New Roman" w:hAnsi="Times New Roman"/>
                <w:sz w:val="16"/>
              </w:rPr>
              <w:t>Analyze</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interpret</w:t>
            </w:r>
            <w:r>
              <w:rPr>
                <w:rFonts w:ascii="Times New Roman" w:hAnsi="Times New Roman"/>
                <w:spacing w:val="-10"/>
                <w:sz w:val="16"/>
              </w:rPr>
              <w:t> </w:t>
            </w:r>
            <w:r>
              <w:rPr>
                <w:rFonts w:ascii="Times New Roman" w:hAnsi="Times New Roman"/>
                <w:sz w:val="16"/>
              </w:rPr>
              <w:t>data</w:t>
            </w:r>
            <w:r>
              <w:rPr>
                <w:rFonts w:ascii="Times New Roman" w:hAnsi="Times New Roman"/>
                <w:spacing w:val="40"/>
                <w:sz w:val="16"/>
              </w:rPr>
              <w:t> </w:t>
            </w:r>
            <w:r>
              <w:rPr>
                <w:rFonts w:ascii="Times New Roman" w:hAnsi="Times New Roman"/>
                <w:sz w:val="16"/>
              </w:rPr>
              <w:t>to make sense of</w:t>
            </w:r>
            <w:r>
              <w:rPr>
                <w:rFonts w:ascii="Times New Roman" w:hAnsi="Times New Roman"/>
                <w:spacing w:val="40"/>
                <w:sz w:val="16"/>
              </w:rPr>
              <w:t> </w:t>
            </w:r>
            <w:r>
              <w:rPr>
                <w:rFonts w:ascii="Times New Roman" w:hAnsi="Times New Roman"/>
                <w:sz w:val="16"/>
              </w:rPr>
              <w:t>phenomena, using logical</w:t>
            </w:r>
            <w:r>
              <w:rPr>
                <w:rFonts w:ascii="Times New Roman" w:hAnsi="Times New Roman"/>
                <w:spacing w:val="40"/>
                <w:sz w:val="16"/>
              </w:rPr>
              <w:t> </w:t>
            </w:r>
            <w:r>
              <w:rPr>
                <w:rFonts w:ascii="Times New Roman" w:hAnsi="Times New Roman"/>
                <w:sz w:val="16"/>
              </w:rPr>
              <w:t>reasoning,</w:t>
            </w:r>
            <w:r>
              <w:rPr>
                <w:rFonts w:ascii="Times New Roman" w:hAnsi="Times New Roman"/>
                <w:spacing w:val="-5"/>
                <w:sz w:val="16"/>
              </w:rPr>
              <w:t> </w:t>
            </w:r>
            <w:r>
              <w:rPr>
                <w:rFonts w:ascii="Times New Roman" w:hAnsi="Times New Roman"/>
                <w:sz w:val="16"/>
              </w:rPr>
              <w:t>mathematics,</w:t>
            </w:r>
            <w:r>
              <w:rPr>
                <w:rFonts w:ascii="Times New Roman" w:hAnsi="Times New Roman"/>
                <w:spacing w:val="40"/>
                <w:sz w:val="16"/>
              </w:rPr>
              <w:t> </w:t>
            </w:r>
            <w:r>
              <w:rPr>
                <w:rFonts w:ascii="Times New Roman" w:hAnsi="Times New Roman"/>
                <w:sz w:val="16"/>
              </w:rPr>
              <w:t>and/or</w:t>
            </w:r>
            <w:r>
              <w:rPr>
                <w:rFonts w:ascii="Times New Roman" w:hAnsi="Times New Roman"/>
                <w:spacing w:val="-3"/>
                <w:sz w:val="16"/>
              </w:rPr>
              <w:t> </w:t>
            </w:r>
            <w:r>
              <w:rPr>
                <w:rFonts w:ascii="Times New Roman" w:hAnsi="Times New Roman"/>
                <w:sz w:val="16"/>
              </w:rPr>
              <w:t>computation.</w:t>
            </w:r>
          </w:p>
          <w:p>
            <w:pPr>
              <w:pStyle w:val="TableParagraph"/>
              <w:numPr>
                <w:ilvl w:val="0"/>
                <w:numId w:val="21"/>
              </w:numPr>
              <w:tabs>
                <w:tab w:pos="295" w:val="left" w:leader="none"/>
                <w:tab w:pos="336" w:val="left" w:leader="none"/>
              </w:tabs>
              <w:spacing w:line="240" w:lineRule="auto" w:before="0" w:after="0"/>
              <w:ind w:left="295" w:right="121" w:hanging="188"/>
              <w:jc w:val="left"/>
              <w:rPr>
                <w:rFonts w:ascii="Symbol" w:hAnsi="Symbol"/>
                <w:color w:val="233E5F"/>
                <w:sz w:val="14"/>
              </w:rPr>
            </w:pPr>
            <w:r>
              <w:rPr>
                <w:rFonts w:ascii="Times New Roman" w:hAnsi="Times New Roman"/>
                <w:sz w:val="16"/>
              </w:rPr>
              <w:t>Compare</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contrast</w:t>
            </w:r>
            <w:r>
              <w:rPr>
                <w:rFonts w:ascii="Times New Roman" w:hAnsi="Times New Roman"/>
                <w:spacing w:val="-10"/>
                <w:sz w:val="16"/>
              </w:rPr>
              <w:t> </w:t>
            </w:r>
            <w:r>
              <w:rPr>
                <w:rFonts w:ascii="Times New Roman" w:hAnsi="Times New Roman"/>
                <w:sz w:val="16"/>
              </w:rPr>
              <w:t>data</w:t>
            </w:r>
            <w:r>
              <w:rPr>
                <w:rFonts w:ascii="Times New Roman" w:hAnsi="Times New Roman"/>
                <w:spacing w:val="40"/>
                <w:sz w:val="16"/>
              </w:rPr>
              <w:t> </w:t>
            </w:r>
            <w:r>
              <w:rPr>
                <w:rFonts w:ascii="Times New Roman" w:hAnsi="Times New Roman"/>
                <w:sz w:val="16"/>
              </w:rPr>
              <w:t>collected by different</w:t>
            </w:r>
            <w:r>
              <w:rPr>
                <w:rFonts w:ascii="Times New Roman" w:hAnsi="Times New Roman"/>
                <w:spacing w:val="40"/>
                <w:sz w:val="16"/>
              </w:rPr>
              <w:t> </w:t>
            </w:r>
            <w:r>
              <w:rPr>
                <w:rFonts w:ascii="Times New Roman" w:hAnsi="Times New Roman"/>
                <w:sz w:val="16"/>
              </w:rPr>
              <w:t>groups in order to discuss</w:t>
            </w:r>
            <w:r>
              <w:rPr>
                <w:rFonts w:ascii="Times New Roman" w:hAnsi="Times New Roman"/>
                <w:spacing w:val="40"/>
                <w:sz w:val="16"/>
              </w:rPr>
              <w:t> </w:t>
            </w:r>
            <w:r>
              <w:rPr>
                <w:rFonts w:ascii="Times New Roman" w:hAnsi="Times New Roman"/>
                <w:sz w:val="16"/>
              </w:rPr>
              <w:t>similarities</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differences</w:t>
            </w:r>
            <w:r>
              <w:rPr>
                <w:rFonts w:ascii="Times New Roman" w:hAnsi="Times New Roman"/>
                <w:spacing w:val="40"/>
                <w:sz w:val="16"/>
              </w:rPr>
              <w:t> </w:t>
            </w:r>
            <w:r>
              <w:rPr>
                <w:rFonts w:ascii="Times New Roman" w:hAnsi="Times New Roman"/>
                <w:sz w:val="16"/>
              </w:rPr>
              <w:t>in their findings.</w:t>
            </w:r>
          </w:p>
          <w:p>
            <w:pPr>
              <w:pStyle w:val="TableParagraph"/>
              <w:numPr>
                <w:ilvl w:val="0"/>
                <w:numId w:val="21"/>
              </w:numPr>
              <w:tabs>
                <w:tab w:pos="295" w:val="left" w:leader="none"/>
                <w:tab w:pos="336" w:val="left" w:leader="none"/>
              </w:tabs>
              <w:spacing w:line="240" w:lineRule="auto" w:before="0" w:after="0"/>
              <w:ind w:left="295" w:right="256" w:hanging="188"/>
              <w:jc w:val="left"/>
              <w:rPr>
                <w:rFonts w:ascii="Symbol" w:hAnsi="Symbol"/>
                <w:color w:val="233E5F"/>
                <w:sz w:val="14"/>
              </w:rPr>
            </w:pPr>
            <w:r>
              <w:rPr>
                <w:rFonts w:ascii="Times New Roman" w:hAnsi="Times New Roman"/>
                <w:sz w:val="16"/>
              </w:rPr>
              <w:t>Analyze</w:t>
            </w:r>
            <w:r>
              <w:rPr>
                <w:rFonts w:ascii="Times New Roman" w:hAnsi="Times New Roman"/>
                <w:spacing w:val="37"/>
                <w:sz w:val="16"/>
              </w:rPr>
              <w:t> </w:t>
            </w:r>
            <w:r>
              <w:rPr>
                <w:rFonts w:ascii="Times New Roman" w:hAnsi="Times New Roman"/>
                <w:sz w:val="16"/>
              </w:rPr>
              <w:t>data</w:t>
            </w:r>
            <w:r>
              <w:rPr>
                <w:rFonts w:ascii="Times New Roman" w:hAnsi="Times New Roman"/>
                <w:spacing w:val="-3"/>
                <w:sz w:val="16"/>
              </w:rPr>
              <w:t> </w:t>
            </w:r>
            <w:r>
              <w:rPr>
                <w:rFonts w:ascii="Times New Roman" w:hAnsi="Times New Roman"/>
                <w:sz w:val="16"/>
              </w:rPr>
              <w:t>to</w:t>
            </w:r>
            <w:r>
              <w:rPr>
                <w:rFonts w:ascii="Times New Roman" w:hAnsi="Times New Roman"/>
                <w:spacing w:val="-2"/>
                <w:sz w:val="16"/>
              </w:rPr>
              <w:t> </w:t>
            </w:r>
            <w:r>
              <w:rPr>
                <w:rFonts w:ascii="Times New Roman" w:hAnsi="Times New Roman"/>
                <w:sz w:val="16"/>
              </w:rPr>
              <w:t>refine</w:t>
            </w:r>
            <w:r>
              <w:rPr>
                <w:rFonts w:ascii="Times New Roman" w:hAnsi="Times New Roman"/>
                <w:spacing w:val="-3"/>
                <w:sz w:val="16"/>
              </w:rPr>
              <w:t> </w:t>
            </w:r>
            <w:r>
              <w:rPr>
                <w:rFonts w:ascii="Times New Roman" w:hAnsi="Times New Roman"/>
                <w:sz w:val="16"/>
              </w:rPr>
              <w:t>a</w:t>
            </w:r>
            <w:r>
              <w:rPr>
                <w:rFonts w:ascii="Times New Roman" w:hAnsi="Times New Roman"/>
                <w:spacing w:val="40"/>
                <w:sz w:val="16"/>
              </w:rPr>
              <w:t> </w:t>
            </w:r>
            <w:r>
              <w:rPr>
                <w:rFonts w:ascii="Times New Roman" w:hAnsi="Times New Roman"/>
                <w:sz w:val="16"/>
              </w:rPr>
              <w:t>problem</w:t>
            </w:r>
            <w:r>
              <w:rPr>
                <w:rFonts w:ascii="Times New Roman" w:hAnsi="Times New Roman"/>
                <w:spacing w:val="-10"/>
                <w:sz w:val="16"/>
              </w:rPr>
              <w:t> </w:t>
            </w:r>
            <w:r>
              <w:rPr>
                <w:rFonts w:ascii="Times New Roman" w:hAnsi="Times New Roman"/>
                <w:sz w:val="16"/>
              </w:rPr>
              <w:t>statement</w:t>
            </w:r>
            <w:r>
              <w:rPr>
                <w:rFonts w:ascii="Times New Roman" w:hAnsi="Times New Roman"/>
                <w:spacing w:val="-10"/>
                <w:sz w:val="16"/>
              </w:rPr>
              <w:t> </w:t>
            </w:r>
            <w:r>
              <w:rPr>
                <w:rFonts w:ascii="Times New Roman" w:hAnsi="Times New Roman"/>
                <w:sz w:val="16"/>
              </w:rPr>
              <w:t>or</w:t>
            </w:r>
            <w:r>
              <w:rPr>
                <w:rFonts w:ascii="Times New Roman" w:hAnsi="Times New Roman"/>
                <w:spacing w:val="-10"/>
                <w:sz w:val="16"/>
              </w:rPr>
              <w:t> </w:t>
            </w:r>
            <w:r>
              <w:rPr>
                <w:rFonts w:ascii="Times New Roman" w:hAnsi="Times New Roman"/>
                <w:sz w:val="16"/>
              </w:rPr>
              <w:t>the</w:t>
            </w:r>
            <w:r>
              <w:rPr>
                <w:rFonts w:ascii="Times New Roman" w:hAnsi="Times New Roman"/>
                <w:spacing w:val="40"/>
                <w:sz w:val="16"/>
              </w:rPr>
              <w:t> </w:t>
            </w:r>
            <w:r>
              <w:rPr>
                <w:rFonts w:ascii="Times New Roman" w:hAnsi="Times New Roman"/>
                <w:sz w:val="16"/>
              </w:rPr>
              <w:t>design of a proposed</w:t>
            </w:r>
            <w:r>
              <w:rPr>
                <w:rFonts w:ascii="Times New Roman" w:hAnsi="Times New Roman"/>
                <w:spacing w:val="40"/>
                <w:sz w:val="16"/>
              </w:rPr>
              <w:t> </w:t>
            </w:r>
            <w:r>
              <w:rPr>
                <w:rFonts w:ascii="Times New Roman" w:hAnsi="Times New Roman"/>
                <w:sz w:val="16"/>
              </w:rPr>
              <w:t>object, tool, or process.</w:t>
            </w:r>
          </w:p>
          <w:p>
            <w:pPr>
              <w:pStyle w:val="TableParagraph"/>
              <w:numPr>
                <w:ilvl w:val="0"/>
                <w:numId w:val="21"/>
              </w:numPr>
              <w:tabs>
                <w:tab w:pos="295" w:val="left" w:leader="none"/>
                <w:tab w:pos="336" w:val="left" w:leader="none"/>
              </w:tabs>
              <w:spacing w:line="240" w:lineRule="auto" w:before="0" w:after="0"/>
              <w:ind w:left="295" w:right="288" w:hanging="188"/>
              <w:jc w:val="left"/>
              <w:rPr>
                <w:rFonts w:ascii="Symbol" w:hAnsi="Symbol"/>
                <w:color w:val="233E5F"/>
                <w:sz w:val="14"/>
              </w:rPr>
            </w:pPr>
            <w:r>
              <w:rPr>
                <w:rFonts w:ascii="Times New Roman" w:hAnsi="Times New Roman"/>
                <w:sz w:val="16"/>
              </w:rPr>
              <w:t>Use</w:t>
            </w:r>
            <w:r>
              <w:rPr>
                <w:rFonts w:ascii="Times New Roman" w:hAnsi="Times New Roman"/>
                <w:spacing w:val="10"/>
                <w:sz w:val="16"/>
              </w:rPr>
              <w:t> </w:t>
            </w:r>
            <w:r>
              <w:rPr>
                <w:rFonts w:ascii="Times New Roman" w:hAnsi="Times New Roman"/>
                <w:sz w:val="16"/>
              </w:rPr>
              <w:t>data</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evaluate</w:t>
            </w:r>
            <w:r>
              <w:rPr>
                <w:rFonts w:ascii="Times New Roman" w:hAnsi="Times New Roman"/>
                <w:spacing w:val="-10"/>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refine design solutions.</w:t>
            </w:r>
          </w:p>
        </w:tc>
        <w:tc>
          <w:tcPr>
            <w:tcW w:w="2976" w:type="dxa"/>
          </w:tcPr>
          <w:p>
            <w:pPr>
              <w:pStyle w:val="TableParagraph"/>
              <w:ind w:left="108" w:right="132" w:firstLine="0"/>
              <w:rPr>
                <w:rFonts w:ascii="Times New Roman" w:hAnsi="Times New Roman"/>
                <w:sz w:val="16"/>
              </w:rPr>
            </w:pPr>
            <w:r>
              <w:rPr>
                <w:rFonts w:ascii="Times New Roman" w:hAnsi="Times New Roman"/>
                <w:sz w:val="16"/>
              </w:rPr>
              <w:t>Analyzing data in 6–8 builds on K–5</w:t>
            </w:r>
            <w:r>
              <w:rPr>
                <w:rFonts w:ascii="Times New Roman" w:hAnsi="Times New Roman"/>
                <w:spacing w:val="40"/>
                <w:sz w:val="16"/>
              </w:rPr>
              <w:t> </w:t>
            </w:r>
            <w:r>
              <w:rPr>
                <w:rFonts w:ascii="Times New Roman" w:hAnsi="Times New Roman"/>
                <w:sz w:val="16"/>
              </w:rPr>
              <w:t>experiences and progresses to extending</w:t>
            </w:r>
            <w:r>
              <w:rPr>
                <w:rFonts w:ascii="Times New Roman" w:hAnsi="Times New Roman"/>
                <w:spacing w:val="40"/>
                <w:sz w:val="16"/>
              </w:rPr>
              <w:t> </w:t>
            </w:r>
            <w:r>
              <w:rPr>
                <w:rFonts w:ascii="Times New Roman" w:hAnsi="Times New Roman"/>
                <w:sz w:val="16"/>
              </w:rPr>
              <w:t>quantitative analysis to investigations,</w:t>
            </w:r>
            <w:r>
              <w:rPr>
                <w:rFonts w:ascii="Times New Roman" w:hAnsi="Times New Roman"/>
                <w:spacing w:val="40"/>
                <w:sz w:val="16"/>
              </w:rPr>
              <w:t> </w:t>
            </w:r>
            <w:r>
              <w:rPr>
                <w:rFonts w:ascii="Times New Roman" w:hAnsi="Times New Roman"/>
                <w:sz w:val="16"/>
              </w:rPr>
              <w:t>distinguishing between correlation and</w:t>
            </w:r>
            <w:r>
              <w:rPr>
                <w:rFonts w:ascii="Times New Roman" w:hAnsi="Times New Roman"/>
                <w:spacing w:val="40"/>
                <w:sz w:val="16"/>
              </w:rPr>
              <w:t> </w:t>
            </w:r>
            <w:r>
              <w:rPr>
                <w:rFonts w:ascii="Times New Roman" w:hAnsi="Times New Roman"/>
                <w:sz w:val="16"/>
              </w:rPr>
              <w:t>causation,</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basic</w:t>
            </w:r>
            <w:r>
              <w:rPr>
                <w:rFonts w:ascii="Times New Roman" w:hAnsi="Times New Roman"/>
                <w:spacing w:val="-10"/>
                <w:sz w:val="16"/>
              </w:rPr>
              <w:t> </w:t>
            </w:r>
            <w:r>
              <w:rPr>
                <w:rFonts w:ascii="Times New Roman" w:hAnsi="Times New Roman"/>
                <w:sz w:val="16"/>
              </w:rPr>
              <w:t>statistical</w:t>
            </w:r>
            <w:r>
              <w:rPr>
                <w:rFonts w:ascii="Times New Roman" w:hAnsi="Times New Roman"/>
                <w:spacing w:val="-10"/>
                <w:sz w:val="16"/>
              </w:rPr>
              <w:t> </w:t>
            </w:r>
            <w:r>
              <w:rPr>
                <w:rFonts w:ascii="Times New Roman" w:hAnsi="Times New Roman"/>
                <w:sz w:val="16"/>
              </w:rPr>
              <w:t>techniques</w:t>
            </w:r>
            <w:r>
              <w:rPr>
                <w:rFonts w:ascii="Times New Roman" w:hAnsi="Times New Roman"/>
                <w:spacing w:val="40"/>
                <w:sz w:val="16"/>
              </w:rPr>
              <w:t> </w:t>
            </w:r>
            <w:r>
              <w:rPr>
                <w:rFonts w:ascii="Times New Roman" w:hAnsi="Times New Roman"/>
                <w:sz w:val="16"/>
              </w:rPr>
              <w:t>of data and error analysis.</w:t>
            </w:r>
          </w:p>
          <w:p>
            <w:pPr>
              <w:pStyle w:val="TableParagraph"/>
              <w:numPr>
                <w:ilvl w:val="0"/>
                <w:numId w:val="22"/>
              </w:numPr>
              <w:tabs>
                <w:tab w:pos="296" w:val="left" w:leader="none"/>
                <w:tab w:pos="337" w:val="left" w:leader="none"/>
              </w:tabs>
              <w:spacing w:line="240" w:lineRule="auto" w:before="0" w:after="0"/>
              <w:ind w:left="296" w:right="102" w:hanging="188"/>
              <w:jc w:val="left"/>
              <w:rPr>
                <w:rFonts w:ascii="Symbol" w:hAnsi="Symbol"/>
                <w:color w:val="233E5F"/>
                <w:sz w:val="14"/>
              </w:rPr>
            </w:pPr>
            <w:r>
              <w:rPr>
                <w:rFonts w:ascii="Times New Roman" w:hAnsi="Times New Roman"/>
                <w:sz w:val="16"/>
              </w:rPr>
              <w:t>Construct,</w:t>
            </w:r>
            <w:r>
              <w:rPr>
                <w:rFonts w:ascii="Times New Roman" w:hAnsi="Times New Roman"/>
                <w:spacing w:val="40"/>
                <w:sz w:val="16"/>
              </w:rPr>
              <w:t> </w:t>
            </w:r>
            <w:r>
              <w:rPr>
                <w:rFonts w:ascii="Times New Roman" w:hAnsi="Times New Roman"/>
                <w:sz w:val="16"/>
              </w:rPr>
              <w:t>analyze, and/or interpret</w:t>
            </w:r>
            <w:r>
              <w:rPr>
                <w:rFonts w:ascii="Times New Roman" w:hAnsi="Times New Roman"/>
                <w:spacing w:val="40"/>
                <w:sz w:val="16"/>
              </w:rPr>
              <w:t> </w:t>
            </w:r>
            <w:r>
              <w:rPr>
                <w:rFonts w:ascii="Times New Roman" w:hAnsi="Times New Roman"/>
                <w:sz w:val="16"/>
              </w:rPr>
              <w:t>graphical displays of data and/or large</w:t>
            </w:r>
            <w:r>
              <w:rPr>
                <w:rFonts w:ascii="Times New Roman" w:hAnsi="Times New Roman"/>
                <w:spacing w:val="40"/>
                <w:sz w:val="16"/>
              </w:rPr>
              <w:t> </w:t>
            </w:r>
            <w:r>
              <w:rPr>
                <w:rFonts w:ascii="Times New Roman" w:hAnsi="Times New Roman"/>
                <w:sz w:val="16"/>
              </w:rPr>
              <w:t>data</w:t>
            </w:r>
            <w:r>
              <w:rPr>
                <w:rFonts w:ascii="Times New Roman" w:hAnsi="Times New Roman"/>
                <w:spacing w:val="-5"/>
                <w:sz w:val="16"/>
              </w:rPr>
              <w:t> </w:t>
            </w:r>
            <w:r>
              <w:rPr>
                <w:rFonts w:ascii="Times New Roman" w:hAnsi="Times New Roman"/>
                <w:sz w:val="16"/>
              </w:rPr>
              <w:t>sets</w:t>
            </w:r>
            <w:r>
              <w:rPr>
                <w:rFonts w:ascii="Times New Roman" w:hAnsi="Times New Roman"/>
                <w:spacing w:val="-8"/>
                <w:sz w:val="16"/>
              </w:rPr>
              <w:t> </w:t>
            </w:r>
            <w:r>
              <w:rPr>
                <w:rFonts w:ascii="Times New Roman" w:hAnsi="Times New Roman"/>
                <w:sz w:val="16"/>
              </w:rPr>
              <w:t>to</w:t>
            </w:r>
            <w:r>
              <w:rPr>
                <w:rFonts w:ascii="Times New Roman" w:hAnsi="Times New Roman"/>
                <w:spacing w:val="-8"/>
                <w:sz w:val="16"/>
              </w:rPr>
              <w:t> </w:t>
            </w:r>
            <w:r>
              <w:rPr>
                <w:rFonts w:ascii="Times New Roman" w:hAnsi="Times New Roman"/>
                <w:sz w:val="16"/>
              </w:rPr>
              <w:t>identify</w:t>
            </w:r>
            <w:r>
              <w:rPr>
                <w:rFonts w:ascii="Times New Roman" w:hAnsi="Times New Roman"/>
                <w:spacing w:val="-8"/>
                <w:sz w:val="16"/>
              </w:rPr>
              <w:t> </w:t>
            </w:r>
            <w:r>
              <w:rPr>
                <w:rFonts w:ascii="Times New Roman" w:hAnsi="Times New Roman"/>
                <w:sz w:val="16"/>
              </w:rPr>
              <w:t>linear</w:t>
            </w:r>
            <w:r>
              <w:rPr>
                <w:rFonts w:ascii="Times New Roman" w:hAnsi="Times New Roman"/>
                <w:spacing w:val="-7"/>
                <w:sz w:val="16"/>
              </w:rPr>
              <w:t> </w:t>
            </w:r>
            <w:r>
              <w:rPr>
                <w:rFonts w:ascii="Times New Roman" w:hAnsi="Times New Roman"/>
                <w:sz w:val="16"/>
              </w:rPr>
              <w:t>and</w:t>
            </w:r>
            <w:r>
              <w:rPr>
                <w:rFonts w:ascii="Times New Roman" w:hAnsi="Times New Roman"/>
                <w:spacing w:val="-7"/>
                <w:sz w:val="16"/>
              </w:rPr>
              <w:t> </w:t>
            </w:r>
            <w:r>
              <w:rPr>
                <w:rFonts w:ascii="Times New Roman" w:hAnsi="Times New Roman"/>
                <w:sz w:val="16"/>
              </w:rPr>
              <w:t>nonlinear</w:t>
            </w:r>
            <w:r>
              <w:rPr>
                <w:rFonts w:ascii="Times New Roman" w:hAnsi="Times New Roman"/>
                <w:spacing w:val="40"/>
                <w:sz w:val="16"/>
              </w:rPr>
              <w:t> </w:t>
            </w:r>
            <w:r>
              <w:rPr>
                <w:rFonts w:ascii="Times New Roman" w:hAnsi="Times New Roman"/>
                <w:spacing w:val="-2"/>
                <w:sz w:val="16"/>
              </w:rPr>
              <w:t>relationships.</w:t>
            </w:r>
          </w:p>
          <w:p>
            <w:pPr>
              <w:pStyle w:val="TableParagraph"/>
              <w:numPr>
                <w:ilvl w:val="0"/>
                <w:numId w:val="22"/>
              </w:numPr>
              <w:tabs>
                <w:tab w:pos="296" w:val="left" w:leader="none"/>
                <w:tab w:pos="337" w:val="left" w:leader="none"/>
              </w:tabs>
              <w:spacing w:line="240" w:lineRule="auto" w:before="0" w:after="0"/>
              <w:ind w:left="296" w:right="294" w:hanging="188"/>
              <w:jc w:val="left"/>
              <w:rPr>
                <w:rFonts w:ascii="Symbol" w:hAnsi="Symbol"/>
                <w:color w:val="233E5F"/>
                <w:sz w:val="14"/>
              </w:rPr>
            </w:pPr>
            <w:r>
              <w:rPr>
                <w:rFonts w:ascii="Times New Roman" w:hAnsi="Times New Roman"/>
                <w:sz w:val="16"/>
              </w:rPr>
              <w:t>Use</w:t>
            </w:r>
            <w:r>
              <w:rPr>
                <w:rFonts w:ascii="Times New Roman" w:hAnsi="Times New Roman"/>
                <w:spacing w:val="40"/>
                <w:sz w:val="16"/>
              </w:rPr>
              <w:t> </w:t>
            </w:r>
            <w:r>
              <w:rPr>
                <w:rFonts w:ascii="Times New Roman" w:hAnsi="Times New Roman"/>
                <w:sz w:val="16"/>
              </w:rPr>
              <w:t>graphical displays (e.g., maps,</w:t>
            </w:r>
            <w:r>
              <w:rPr>
                <w:rFonts w:ascii="Times New Roman" w:hAnsi="Times New Roman"/>
                <w:spacing w:val="40"/>
                <w:sz w:val="16"/>
              </w:rPr>
              <w:t> </w:t>
            </w:r>
            <w:r>
              <w:rPr>
                <w:rFonts w:ascii="Times New Roman" w:hAnsi="Times New Roman"/>
                <w:sz w:val="16"/>
              </w:rPr>
              <w:t>charts,</w:t>
            </w:r>
            <w:r>
              <w:rPr>
                <w:rFonts w:ascii="Times New Roman" w:hAnsi="Times New Roman"/>
                <w:spacing w:val="-7"/>
                <w:sz w:val="16"/>
              </w:rPr>
              <w:t> </w:t>
            </w:r>
            <w:r>
              <w:rPr>
                <w:rFonts w:ascii="Times New Roman" w:hAnsi="Times New Roman"/>
                <w:sz w:val="16"/>
              </w:rPr>
              <w:t>graphs,</w:t>
            </w:r>
            <w:r>
              <w:rPr>
                <w:rFonts w:ascii="Times New Roman" w:hAnsi="Times New Roman"/>
                <w:spacing w:val="-10"/>
                <w:sz w:val="16"/>
              </w:rPr>
              <w:t> </w:t>
            </w:r>
            <w:r>
              <w:rPr>
                <w:rFonts w:ascii="Times New Roman" w:hAnsi="Times New Roman"/>
                <w:sz w:val="16"/>
              </w:rPr>
              <w:t>and/or</w:t>
            </w:r>
            <w:r>
              <w:rPr>
                <w:rFonts w:ascii="Times New Roman" w:hAnsi="Times New Roman"/>
                <w:spacing w:val="-9"/>
                <w:sz w:val="16"/>
              </w:rPr>
              <w:t> </w:t>
            </w:r>
            <w:r>
              <w:rPr>
                <w:rFonts w:ascii="Times New Roman" w:hAnsi="Times New Roman"/>
                <w:sz w:val="16"/>
              </w:rPr>
              <w:t>tables)</w:t>
            </w:r>
            <w:r>
              <w:rPr>
                <w:rFonts w:ascii="Times New Roman" w:hAnsi="Times New Roman"/>
                <w:spacing w:val="-9"/>
                <w:sz w:val="16"/>
              </w:rPr>
              <w:t> </w:t>
            </w:r>
            <w:r>
              <w:rPr>
                <w:rFonts w:ascii="Times New Roman" w:hAnsi="Times New Roman"/>
                <w:sz w:val="16"/>
              </w:rPr>
              <w:t>of</w:t>
            </w:r>
            <w:r>
              <w:rPr>
                <w:rFonts w:ascii="Times New Roman" w:hAnsi="Times New Roman"/>
                <w:spacing w:val="-9"/>
                <w:sz w:val="16"/>
              </w:rPr>
              <w:t> </w:t>
            </w:r>
            <w:r>
              <w:rPr>
                <w:rFonts w:ascii="Times New Roman" w:hAnsi="Times New Roman"/>
                <w:sz w:val="16"/>
              </w:rPr>
              <w:t>large</w:t>
            </w:r>
            <w:r>
              <w:rPr>
                <w:rFonts w:ascii="Times New Roman" w:hAnsi="Times New Roman"/>
                <w:spacing w:val="40"/>
                <w:sz w:val="16"/>
              </w:rPr>
              <w:t> </w:t>
            </w:r>
            <w:r>
              <w:rPr>
                <w:rFonts w:ascii="Times New Roman" w:hAnsi="Times New Roman"/>
                <w:sz w:val="16"/>
              </w:rPr>
              <w:t>data sets to identify temporal and</w:t>
            </w:r>
            <w:r>
              <w:rPr>
                <w:rFonts w:ascii="Times New Roman" w:hAnsi="Times New Roman"/>
                <w:spacing w:val="40"/>
                <w:sz w:val="16"/>
              </w:rPr>
              <w:t> </w:t>
            </w:r>
            <w:r>
              <w:rPr>
                <w:rFonts w:ascii="Times New Roman" w:hAnsi="Times New Roman"/>
                <w:sz w:val="16"/>
              </w:rPr>
              <w:t>spatial</w:t>
            </w:r>
            <w:r>
              <w:rPr>
                <w:rFonts w:ascii="Times New Roman" w:hAnsi="Times New Roman"/>
                <w:spacing w:val="-3"/>
                <w:sz w:val="16"/>
              </w:rPr>
              <w:t> </w:t>
            </w:r>
            <w:r>
              <w:rPr>
                <w:rFonts w:ascii="Times New Roman" w:hAnsi="Times New Roman"/>
                <w:sz w:val="16"/>
              </w:rPr>
              <w:t>relationships.</w:t>
            </w:r>
          </w:p>
          <w:p>
            <w:pPr>
              <w:pStyle w:val="TableParagraph"/>
              <w:numPr>
                <w:ilvl w:val="0"/>
                <w:numId w:val="22"/>
              </w:numPr>
              <w:tabs>
                <w:tab w:pos="296" w:val="left" w:leader="none"/>
                <w:tab w:pos="337" w:val="left" w:leader="none"/>
              </w:tabs>
              <w:spacing w:line="240" w:lineRule="auto" w:before="0" w:after="0"/>
              <w:ind w:left="296" w:right="490" w:hanging="188"/>
              <w:jc w:val="left"/>
              <w:rPr>
                <w:rFonts w:ascii="Symbol" w:hAnsi="Symbol"/>
                <w:color w:val="233E5F"/>
                <w:sz w:val="14"/>
              </w:rPr>
            </w:pPr>
            <w:r>
              <w:rPr>
                <w:rFonts w:ascii="Times New Roman" w:hAnsi="Times New Roman"/>
                <w:sz w:val="16"/>
              </w:rPr>
              <w:t>Distinguish</w:t>
            </w:r>
            <w:r>
              <w:rPr>
                <w:rFonts w:ascii="Times New Roman" w:hAnsi="Times New Roman"/>
                <w:spacing w:val="40"/>
                <w:sz w:val="16"/>
              </w:rPr>
              <w:t> </w:t>
            </w:r>
            <w:r>
              <w:rPr>
                <w:rFonts w:ascii="Times New Roman" w:hAnsi="Times New Roman"/>
                <w:sz w:val="16"/>
              </w:rPr>
              <w:t>between causal and</w:t>
            </w:r>
            <w:r>
              <w:rPr>
                <w:rFonts w:ascii="Times New Roman" w:hAnsi="Times New Roman"/>
                <w:spacing w:val="40"/>
                <w:sz w:val="16"/>
              </w:rPr>
              <w:t> </w:t>
            </w:r>
            <w:r>
              <w:rPr>
                <w:rFonts w:ascii="Times New Roman" w:hAnsi="Times New Roman"/>
                <w:sz w:val="16"/>
              </w:rPr>
              <w:t>correlational</w:t>
            </w:r>
            <w:r>
              <w:rPr>
                <w:rFonts w:ascii="Times New Roman" w:hAnsi="Times New Roman"/>
                <w:spacing w:val="-10"/>
                <w:sz w:val="16"/>
              </w:rPr>
              <w:t> </w:t>
            </w:r>
            <w:r>
              <w:rPr>
                <w:rFonts w:ascii="Times New Roman" w:hAnsi="Times New Roman"/>
                <w:sz w:val="16"/>
              </w:rPr>
              <w:t>relationships</w:t>
            </w:r>
            <w:r>
              <w:rPr>
                <w:rFonts w:ascii="Times New Roman" w:hAnsi="Times New Roman"/>
                <w:spacing w:val="-10"/>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data.</w:t>
            </w:r>
          </w:p>
          <w:p>
            <w:pPr>
              <w:pStyle w:val="TableParagraph"/>
              <w:numPr>
                <w:ilvl w:val="0"/>
                <w:numId w:val="22"/>
              </w:numPr>
              <w:tabs>
                <w:tab w:pos="296" w:val="left" w:leader="none"/>
                <w:tab w:pos="337" w:val="left" w:leader="none"/>
              </w:tabs>
              <w:spacing w:line="240" w:lineRule="auto" w:before="0" w:after="0"/>
              <w:ind w:left="296" w:right="280" w:hanging="188"/>
              <w:jc w:val="left"/>
              <w:rPr>
                <w:rFonts w:ascii="Symbol" w:hAnsi="Symbol"/>
                <w:sz w:val="14"/>
              </w:rPr>
            </w:pPr>
            <w:r>
              <w:rPr>
                <w:rFonts w:ascii="Times New Roman" w:hAnsi="Times New Roman"/>
                <w:sz w:val="16"/>
              </w:rPr>
              <w:t>Analyze</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interpret</w:t>
            </w:r>
            <w:r>
              <w:rPr>
                <w:rFonts w:ascii="Times New Roman" w:hAnsi="Times New Roman"/>
                <w:spacing w:val="-10"/>
                <w:sz w:val="16"/>
              </w:rPr>
              <w:t> </w:t>
            </w:r>
            <w:r>
              <w:rPr>
                <w:rFonts w:ascii="Times New Roman" w:hAnsi="Times New Roman"/>
                <w:sz w:val="16"/>
              </w:rPr>
              <w:t>data</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provide</w:t>
            </w:r>
            <w:r>
              <w:rPr>
                <w:rFonts w:ascii="Times New Roman" w:hAnsi="Times New Roman"/>
                <w:spacing w:val="40"/>
                <w:sz w:val="16"/>
              </w:rPr>
              <w:t> </w:t>
            </w:r>
            <w:r>
              <w:rPr>
                <w:rFonts w:ascii="Times New Roman" w:hAnsi="Times New Roman"/>
                <w:sz w:val="16"/>
              </w:rPr>
              <w:t>evidence for phenomena.</w:t>
            </w:r>
          </w:p>
          <w:p>
            <w:pPr>
              <w:pStyle w:val="TableParagraph"/>
              <w:numPr>
                <w:ilvl w:val="0"/>
                <w:numId w:val="22"/>
              </w:numPr>
              <w:tabs>
                <w:tab w:pos="296" w:val="left" w:leader="none"/>
                <w:tab w:pos="337" w:val="left" w:leader="none"/>
              </w:tabs>
              <w:spacing w:line="240" w:lineRule="auto" w:before="0" w:after="0"/>
              <w:ind w:left="296" w:right="288" w:hanging="188"/>
              <w:jc w:val="left"/>
              <w:rPr>
                <w:rFonts w:ascii="Symbol" w:hAnsi="Symbol"/>
                <w:color w:val="233E5F"/>
                <w:sz w:val="14"/>
              </w:rPr>
            </w:pPr>
            <w:r>
              <w:rPr>
                <w:rFonts w:ascii="Times New Roman" w:hAnsi="Times New Roman"/>
                <w:sz w:val="16"/>
              </w:rPr>
              <w:t>Apply</w:t>
            </w:r>
            <w:r>
              <w:rPr>
                <w:rFonts w:ascii="Times New Roman" w:hAnsi="Times New Roman"/>
                <w:spacing w:val="40"/>
                <w:sz w:val="16"/>
              </w:rPr>
              <w:t> </w:t>
            </w:r>
            <w:r>
              <w:rPr>
                <w:rFonts w:ascii="Times New Roman" w:hAnsi="Times New Roman"/>
                <w:sz w:val="16"/>
              </w:rPr>
              <w:t>concepts of statistics and</w:t>
            </w:r>
            <w:r>
              <w:rPr>
                <w:rFonts w:ascii="Times New Roman" w:hAnsi="Times New Roman"/>
                <w:spacing w:val="40"/>
                <w:sz w:val="16"/>
              </w:rPr>
              <w:t> </w:t>
            </w:r>
            <w:r>
              <w:rPr>
                <w:rFonts w:ascii="Times New Roman" w:hAnsi="Times New Roman"/>
                <w:sz w:val="16"/>
              </w:rPr>
              <w:t>probability</w:t>
            </w:r>
            <w:r>
              <w:rPr>
                <w:rFonts w:ascii="Times New Roman" w:hAnsi="Times New Roman"/>
                <w:spacing w:val="-10"/>
                <w:sz w:val="16"/>
              </w:rPr>
              <w:t> </w:t>
            </w:r>
            <w:r>
              <w:rPr>
                <w:rFonts w:ascii="Times New Roman" w:hAnsi="Times New Roman"/>
                <w:sz w:val="16"/>
              </w:rPr>
              <w:t>(including</w:t>
            </w:r>
            <w:r>
              <w:rPr>
                <w:rFonts w:ascii="Times New Roman" w:hAnsi="Times New Roman"/>
                <w:spacing w:val="-10"/>
                <w:sz w:val="16"/>
              </w:rPr>
              <w:t> </w:t>
            </w:r>
            <w:r>
              <w:rPr>
                <w:rFonts w:ascii="Times New Roman" w:hAnsi="Times New Roman"/>
                <w:sz w:val="16"/>
              </w:rPr>
              <w:t>mean,</w:t>
            </w:r>
            <w:r>
              <w:rPr>
                <w:rFonts w:ascii="Times New Roman" w:hAnsi="Times New Roman"/>
                <w:spacing w:val="-10"/>
                <w:sz w:val="16"/>
              </w:rPr>
              <w:t> </w:t>
            </w:r>
            <w:r>
              <w:rPr>
                <w:rFonts w:ascii="Times New Roman" w:hAnsi="Times New Roman"/>
                <w:sz w:val="16"/>
              </w:rPr>
              <w:t>median,</w:t>
            </w:r>
            <w:r>
              <w:rPr>
                <w:rFonts w:ascii="Times New Roman" w:hAnsi="Times New Roman"/>
                <w:spacing w:val="40"/>
                <w:sz w:val="16"/>
              </w:rPr>
              <w:t> </w:t>
            </w:r>
            <w:r>
              <w:rPr>
                <w:rFonts w:ascii="Times New Roman" w:hAnsi="Times New Roman"/>
                <w:sz w:val="16"/>
              </w:rPr>
              <w:t>mode,</w:t>
            </w:r>
            <w:r>
              <w:rPr>
                <w:rFonts w:ascii="Times New Roman" w:hAnsi="Times New Roman"/>
                <w:spacing w:val="-7"/>
                <w:sz w:val="16"/>
              </w:rPr>
              <w:t> </w:t>
            </w:r>
            <w:r>
              <w:rPr>
                <w:rFonts w:ascii="Times New Roman" w:hAnsi="Times New Roman"/>
                <w:sz w:val="16"/>
              </w:rPr>
              <w:t>and</w:t>
            </w:r>
            <w:r>
              <w:rPr>
                <w:rFonts w:ascii="Times New Roman" w:hAnsi="Times New Roman"/>
                <w:spacing w:val="-9"/>
                <w:sz w:val="16"/>
              </w:rPr>
              <w:t> </w:t>
            </w:r>
            <w:r>
              <w:rPr>
                <w:rFonts w:ascii="Times New Roman" w:hAnsi="Times New Roman"/>
                <w:sz w:val="16"/>
              </w:rPr>
              <w:t>variability)</w:t>
            </w:r>
            <w:r>
              <w:rPr>
                <w:rFonts w:ascii="Times New Roman" w:hAnsi="Times New Roman"/>
                <w:spacing w:val="-9"/>
                <w:sz w:val="16"/>
              </w:rPr>
              <w:t> </w:t>
            </w:r>
            <w:r>
              <w:rPr>
                <w:rFonts w:ascii="Times New Roman" w:hAnsi="Times New Roman"/>
                <w:sz w:val="16"/>
              </w:rPr>
              <w:t>to</w:t>
            </w:r>
            <w:r>
              <w:rPr>
                <w:rFonts w:ascii="Times New Roman" w:hAnsi="Times New Roman"/>
                <w:spacing w:val="-9"/>
                <w:sz w:val="16"/>
              </w:rPr>
              <w:t> </w:t>
            </w:r>
            <w:r>
              <w:rPr>
                <w:rFonts w:ascii="Times New Roman" w:hAnsi="Times New Roman"/>
                <w:sz w:val="16"/>
              </w:rPr>
              <w:t>analyze</w:t>
            </w:r>
            <w:r>
              <w:rPr>
                <w:rFonts w:ascii="Times New Roman" w:hAnsi="Times New Roman"/>
                <w:spacing w:val="-9"/>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characterize data, using digital tools</w:t>
            </w:r>
            <w:r>
              <w:rPr>
                <w:rFonts w:ascii="Times New Roman" w:hAnsi="Times New Roman"/>
                <w:spacing w:val="40"/>
                <w:sz w:val="16"/>
              </w:rPr>
              <w:t> </w:t>
            </w:r>
            <w:r>
              <w:rPr>
                <w:rFonts w:ascii="Times New Roman" w:hAnsi="Times New Roman"/>
                <w:sz w:val="16"/>
              </w:rPr>
              <w:t>when feasible.</w:t>
            </w:r>
          </w:p>
          <w:p>
            <w:pPr>
              <w:pStyle w:val="TableParagraph"/>
              <w:numPr>
                <w:ilvl w:val="0"/>
                <w:numId w:val="22"/>
              </w:numPr>
              <w:tabs>
                <w:tab w:pos="296" w:val="left" w:leader="none"/>
                <w:tab w:pos="337" w:val="left" w:leader="none"/>
              </w:tabs>
              <w:spacing w:line="240" w:lineRule="auto" w:before="0" w:after="0"/>
              <w:ind w:left="296" w:right="151" w:hanging="188"/>
              <w:jc w:val="left"/>
              <w:rPr>
                <w:rFonts w:ascii="Symbol" w:hAnsi="Symbol"/>
                <w:color w:val="233E5F"/>
                <w:sz w:val="14"/>
              </w:rPr>
            </w:pPr>
            <w:r>
              <w:rPr>
                <w:rFonts w:ascii="Times New Roman" w:hAnsi="Times New Roman"/>
                <w:sz w:val="16"/>
              </w:rPr>
              <w:t>Consider</w:t>
            </w:r>
            <w:r>
              <w:rPr>
                <w:rFonts w:ascii="Times New Roman" w:hAnsi="Times New Roman"/>
                <w:spacing w:val="40"/>
                <w:sz w:val="16"/>
              </w:rPr>
              <w:t> </w:t>
            </w:r>
            <w:r>
              <w:rPr>
                <w:rFonts w:ascii="Times New Roman" w:hAnsi="Times New Roman"/>
                <w:sz w:val="16"/>
              </w:rPr>
              <w:t>limitations of data analysis</w:t>
            </w:r>
            <w:r>
              <w:rPr>
                <w:rFonts w:ascii="Times New Roman" w:hAnsi="Times New Roman"/>
                <w:spacing w:val="40"/>
                <w:sz w:val="16"/>
              </w:rPr>
              <w:t> </w:t>
            </w:r>
            <w:r>
              <w:rPr>
                <w:rFonts w:ascii="Times New Roman" w:hAnsi="Times New Roman"/>
                <w:sz w:val="16"/>
              </w:rPr>
              <w:t>(e.g., measurement error), and/or seek</w:t>
            </w:r>
            <w:r>
              <w:rPr>
                <w:rFonts w:ascii="Times New Roman" w:hAnsi="Times New Roman"/>
                <w:spacing w:val="40"/>
                <w:sz w:val="16"/>
              </w:rPr>
              <w:t> </w:t>
            </w:r>
            <w:r>
              <w:rPr>
                <w:rFonts w:ascii="Times New Roman" w:hAnsi="Times New Roman"/>
                <w:sz w:val="16"/>
              </w:rPr>
              <w:t>to improve precision and accuracy of</w:t>
            </w:r>
            <w:r>
              <w:rPr>
                <w:rFonts w:ascii="Times New Roman" w:hAnsi="Times New Roman"/>
                <w:spacing w:val="40"/>
                <w:sz w:val="16"/>
              </w:rPr>
              <w:t> </w:t>
            </w:r>
            <w:r>
              <w:rPr>
                <w:rFonts w:ascii="Times New Roman" w:hAnsi="Times New Roman"/>
                <w:sz w:val="16"/>
              </w:rPr>
              <w:t>data</w:t>
            </w:r>
            <w:r>
              <w:rPr>
                <w:rFonts w:ascii="Times New Roman" w:hAnsi="Times New Roman"/>
                <w:spacing w:val="-7"/>
                <w:sz w:val="16"/>
              </w:rPr>
              <w:t> </w:t>
            </w:r>
            <w:r>
              <w:rPr>
                <w:rFonts w:ascii="Times New Roman" w:hAnsi="Times New Roman"/>
                <w:sz w:val="16"/>
              </w:rPr>
              <w:t>with</w:t>
            </w:r>
            <w:r>
              <w:rPr>
                <w:rFonts w:ascii="Times New Roman" w:hAnsi="Times New Roman"/>
                <w:spacing w:val="-9"/>
                <w:sz w:val="16"/>
              </w:rPr>
              <w:t> </w:t>
            </w:r>
            <w:r>
              <w:rPr>
                <w:rFonts w:ascii="Times New Roman" w:hAnsi="Times New Roman"/>
                <w:sz w:val="16"/>
              </w:rPr>
              <w:t>better</w:t>
            </w:r>
            <w:r>
              <w:rPr>
                <w:rFonts w:ascii="Times New Roman" w:hAnsi="Times New Roman"/>
                <w:spacing w:val="-9"/>
                <w:sz w:val="16"/>
              </w:rPr>
              <w:t> </w:t>
            </w:r>
            <w:r>
              <w:rPr>
                <w:rFonts w:ascii="Times New Roman" w:hAnsi="Times New Roman"/>
                <w:sz w:val="16"/>
              </w:rPr>
              <w:t>technological</w:t>
            </w:r>
            <w:r>
              <w:rPr>
                <w:rFonts w:ascii="Times New Roman" w:hAnsi="Times New Roman"/>
                <w:spacing w:val="-9"/>
                <w:sz w:val="16"/>
              </w:rPr>
              <w:t> </w:t>
            </w:r>
            <w:r>
              <w:rPr>
                <w:rFonts w:ascii="Times New Roman" w:hAnsi="Times New Roman"/>
                <w:sz w:val="16"/>
              </w:rPr>
              <w:t>tools</w:t>
            </w:r>
            <w:r>
              <w:rPr>
                <w:rFonts w:ascii="Times New Roman" w:hAnsi="Times New Roman"/>
                <w:spacing w:val="-8"/>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methods (e.g., multiple trials).</w:t>
            </w:r>
          </w:p>
          <w:p>
            <w:pPr>
              <w:pStyle w:val="TableParagraph"/>
              <w:numPr>
                <w:ilvl w:val="0"/>
                <w:numId w:val="22"/>
              </w:numPr>
              <w:tabs>
                <w:tab w:pos="296" w:val="left" w:leader="none"/>
                <w:tab w:pos="337" w:val="left" w:leader="none"/>
              </w:tabs>
              <w:spacing w:line="240" w:lineRule="auto" w:before="0" w:after="0"/>
              <w:ind w:left="296" w:right="129" w:hanging="188"/>
              <w:jc w:val="left"/>
              <w:rPr>
                <w:rFonts w:ascii="Symbol" w:hAnsi="Symbol"/>
                <w:color w:val="233E5F"/>
                <w:sz w:val="14"/>
              </w:rPr>
            </w:pPr>
            <w:r>
              <w:rPr>
                <w:rFonts w:ascii="Times New Roman" w:hAnsi="Times New Roman"/>
                <w:sz w:val="16"/>
              </w:rPr>
              <w:t>Analyze</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interpret</w:t>
            </w:r>
            <w:r>
              <w:rPr>
                <w:rFonts w:ascii="Times New Roman" w:hAnsi="Times New Roman"/>
                <w:spacing w:val="-10"/>
                <w:sz w:val="16"/>
              </w:rPr>
              <w:t> </w:t>
            </w:r>
            <w:r>
              <w:rPr>
                <w:rFonts w:ascii="Times New Roman" w:hAnsi="Times New Roman"/>
                <w:sz w:val="16"/>
              </w:rPr>
              <w:t>data</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determine</w:t>
            </w:r>
            <w:r>
              <w:rPr>
                <w:rFonts w:ascii="Times New Roman" w:hAnsi="Times New Roman"/>
                <w:spacing w:val="40"/>
                <w:sz w:val="16"/>
              </w:rPr>
              <w:t> </w:t>
            </w:r>
            <w:r>
              <w:rPr>
                <w:rFonts w:ascii="Times New Roman" w:hAnsi="Times New Roman"/>
                <w:sz w:val="16"/>
              </w:rPr>
              <w:t>similarities</w:t>
            </w:r>
            <w:r>
              <w:rPr>
                <w:rFonts w:ascii="Times New Roman" w:hAnsi="Times New Roman"/>
                <w:spacing w:val="-5"/>
                <w:sz w:val="16"/>
              </w:rPr>
              <w:t> </w:t>
            </w:r>
            <w:r>
              <w:rPr>
                <w:rFonts w:ascii="Times New Roman" w:hAnsi="Times New Roman"/>
                <w:sz w:val="16"/>
              </w:rPr>
              <w:t>and</w:t>
            </w:r>
            <w:r>
              <w:rPr>
                <w:rFonts w:ascii="Times New Roman" w:hAnsi="Times New Roman"/>
                <w:spacing w:val="-6"/>
                <w:sz w:val="16"/>
              </w:rPr>
              <w:t> </w:t>
            </w:r>
            <w:r>
              <w:rPr>
                <w:rFonts w:ascii="Times New Roman" w:hAnsi="Times New Roman"/>
                <w:sz w:val="16"/>
              </w:rPr>
              <w:t>differences</w:t>
            </w:r>
            <w:r>
              <w:rPr>
                <w:rFonts w:ascii="Times New Roman" w:hAnsi="Times New Roman"/>
                <w:spacing w:val="-5"/>
                <w:sz w:val="16"/>
              </w:rPr>
              <w:t> </w:t>
            </w:r>
            <w:r>
              <w:rPr>
                <w:rFonts w:ascii="Times New Roman" w:hAnsi="Times New Roman"/>
                <w:sz w:val="16"/>
              </w:rPr>
              <w:t>in</w:t>
            </w:r>
            <w:r>
              <w:rPr>
                <w:rFonts w:ascii="Times New Roman" w:hAnsi="Times New Roman"/>
                <w:spacing w:val="-5"/>
                <w:sz w:val="16"/>
              </w:rPr>
              <w:t> </w:t>
            </w:r>
            <w:r>
              <w:rPr>
                <w:rFonts w:ascii="Times New Roman" w:hAnsi="Times New Roman"/>
                <w:spacing w:val="-2"/>
                <w:sz w:val="16"/>
              </w:rPr>
              <w:t>findings.</w:t>
            </w:r>
          </w:p>
          <w:p>
            <w:pPr>
              <w:pStyle w:val="TableParagraph"/>
              <w:numPr>
                <w:ilvl w:val="0"/>
                <w:numId w:val="22"/>
              </w:numPr>
              <w:tabs>
                <w:tab w:pos="296" w:val="left" w:leader="none"/>
                <w:tab w:pos="337" w:val="left" w:leader="none"/>
              </w:tabs>
              <w:spacing w:line="240" w:lineRule="auto" w:before="0" w:after="0"/>
              <w:ind w:left="296" w:right="117" w:hanging="188"/>
              <w:jc w:val="left"/>
              <w:rPr>
                <w:rFonts w:ascii="Symbol" w:hAnsi="Symbol"/>
                <w:color w:val="233E5F"/>
                <w:sz w:val="14"/>
              </w:rPr>
            </w:pPr>
            <w:r>
              <w:rPr>
                <w:rFonts w:ascii="Times New Roman" w:hAnsi="Times New Roman"/>
                <w:sz w:val="16"/>
              </w:rPr>
              <w:t>Analyze</w:t>
            </w:r>
            <w:r>
              <w:rPr>
                <w:rFonts w:ascii="Times New Roman" w:hAnsi="Times New Roman"/>
                <w:spacing w:val="40"/>
                <w:sz w:val="16"/>
              </w:rPr>
              <w:t> </w:t>
            </w:r>
            <w:r>
              <w:rPr>
                <w:rFonts w:ascii="Times New Roman" w:hAnsi="Times New Roman"/>
                <w:sz w:val="16"/>
              </w:rPr>
              <w:t>data to define an optimal</w:t>
            </w:r>
            <w:r>
              <w:rPr>
                <w:rFonts w:ascii="Times New Roman" w:hAnsi="Times New Roman"/>
                <w:spacing w:val="40"/>
                <w:sz w:val="16"/>
              </w:rPr>
              <w:t> </w:t>
            </w:r>
            <w:r>
              <w:rPr>
                <w:rFonts w:ascii="Times New Roman" w:hAnsi="Times New Roman"/>
                <w:sz w:val="16"/>
              </w:rPr>
              <w:t>operational</w:t>
            </w:r>
            <w:r>
              <w:rPr>
                <w:rFonts w:ascii="Times New Roman" w:hAnsi="Times New Roman"/>
                <w:spacing w:val="-8"/>
                <w:sz w:val="16"/>
              </w:rPr>
              <w:t> </w:t>
            </w:r>
            <w:r>
              <w:rPr>
                <w:rFonts w:ascii="Times New Roman" w:hAnsi="Times New Roman"/>
                <w:sz w:val="16"/>
              </w:rPr>
              <w:t>range</w:t>
            </w:r>
            <w:r>
              <w:rPr>
                <w:rFonts w:ascii="Times New Roman" w:hAnsi="Times New Roman"/>
                <w:spacing w:val="-9"/>
                <w:sz w:val="16"/>
              </w:rPr>
              <w:t> </w:t>
            </w:r>
            <w:r>
              <w:rPr>
                <w:rFonts w:ascii="Times New Roman" w:hAnsi="Times New Roman"/>
                <w:sz w:val="16"/>
              </w:rPr>
              <w:t>for</w:t>
            </w:r>
            <w:r>
              <w:rPr>
                <w:rFonts w:ascii="Times New Roman" w:hAnsi="Times New Roman"/>
                <w:spacing w:val="-8"/>
                <w:sz w:val="16"/>
              </w:rPr>
              <w:t> </w:t>
            </w:r>
            <w:r>
              <w:rPr>
                <w:rFonts w:ascii="Times New Roman" w:hAnsi="Times New Roman"/>
                <w:sz w:val="16"/>
              </w:rPr>
              <w:t>a</w:t>
            </w:r>
            <w:r>
              <w:rPr>
                <w:rFonts w:ascii="Times New Roman" w:hAnsi="Times New Roman"/>
                <w:spacing w:val="-9"/>
                <w:sz w:val="16"/>
              </w:rPr>
              <w:t> </w:t>
            </w:r>
            <w:r>
              <w:rPr>
                <w:rFonts w:ascii="Times New Roman" w:hAnsi="Times New Roman"/>
                <w:sz w:val="16"/>
              </w:rPr>
              <w:t>proposed</w:t>
            </w:r>
            <w:r>
              <w:rPr>
                <w:rFonts w:ascii="Times New Roman" w:hAnsi="Times New Roman"/>
                <w:spacing w:val="-6"/>
                <w:sz w:val="16"/>
              </w:rPr>
              <w:t> </w:t>
            </w:r>
            <w:r>
              <w:rPr>
                <w:rFonts w:ascii="Times New Roman" w:hAnsi="Times New Roman"/>
                <w:sz w:val="16"/>
              </w:rPr>
              <w:t>object,</w:t>
            </w:r>
            <w:r>
              <w:rPr>
                <w:rFonts w:ascii="Times New Roman" w:hAnsi="Times New Roman"/>
                <w:spacing w:val="40"/>
                <w:sz w:val="16"/>
              </w:rPr>
              <w:t> </w:t>
            </w:r>
            <w:r>
              <w:rPr>
                <w:rFonts w:ascii="Times New Roman" w:hAnsi="Times New Roman"/>
                <w:sz w:val="16"/>
              </w:rPr>
              <w:t>tool, process or system that best meets</w:t>
            </w:r>
            <w:r>
              <w:rPr>
                <w:rFonts w:ascii="Times New Roman" w:hAnsi="Times New Roman"/>
                <w:spacing w:val="40"/>
                <w:sz w:val="16"/>
              </w:rPr>
              <w:t> </w:t>
            </w:r>
            <w:r>
              <w:rPr>
                <w:rFonts w:ascii="Times New Roman" w:hAnsi="Times New Roman"/>
                <w:sz w:val="16"/>
              </w:rPr>
              <w:t>criteria for success.</w:t>
            </w:r>
          </w:p>
        </w:tc>
        <w:tc>
          <w:tcPr>
            <w:tcW w:w="2892" w:type="dxa"/>
          </w:tcPr>
          <w:p>
            <w:pPr>
              <w:pStyle w:val="TableParagraph"/>
              <w:ind w:left="109" w:right="149" w:firstLine="0"/>
              <w:rPr>
                <w:rFonts w:ascii="Times New Roman" w:hAnsi="Times New Roman"/>
                <w:sz w:val="16"/>
              </w:rPr>
            </w:pPr>
            <w:r>
              <w:rPr>
                <w:rFonts w:ascii="Times New Roman" w:hAnsi="Times New Roman"/>
                <w:sz w:val="16"/>
              </w:rPr>
              <w:t>Analyzing data in 9–12 builds on K–8</w:t>
            </w:r>
            <w:r>
              <w:rPr>
                <w:rFonts w:ascii="Times New Roman" w:hAnsi="Times New Roman"/>
                <w:spacing w:val="40"/>
                <w:sz w:val="16"/>
              </w:rPr>
              <w:t> </w:t>
            </w:r>
            <w:r>
              <w:rPr>
                <w:rFonts w:ascii="Times New Roman" w:hAnsi="Times New Roman"/>
                <w:sz w:val="16"/>
              </w:rPr>
              <w:t>experiences and progresses to</w:t>
            </w:r>
            <w:r>
              <w:rPr>
                <w:rFonts w:ascii="Times New Roman" w:hAnsi="Times New Roman"/>
                <w:spacing w:val="40"/>
                <w:sz w:val="16"/>
              </w:rPr>
              <w:t> </w:t>
            </w:r>
            <w:r>
              <w:rPr>
                <w:rFonts w:ascii="Times New Roman" w:hAnsi="Times New Roman"/>
                <w:sz w:val="16"/>
              </w:rPr>
              <w:t>introducing more detailed statistical</w:t>
            </w:r>
            <w:r>
              <w:rPr>
                <w:rFonts w:ascii="Times New Roman" w:hAnsi="Times New Roman"/>
                <w:spacing w:val="40"/>
                <w:sz w:val="16"/>
              </w:rPr>
              <w:t> </w:t>
            </w:r>
            <w:r>
              <w:rPr>
                <w:rFonts w:ascii="Times New Roman" w:hAnsi="Times New Roman"/>
                <w:sz w:val="16"/>
              </w:rPr>
              <w:t>analysis,</w:t>
            </w:r>
            <w:r>
              <w:rPr>
                <w:rFonts w:ascii="Times New Roman" w:hAnsi="Times New Roman"/>
                <w:spacing w:val="-6"/>
                <w:sz w:val="16"/>
              </w:rPr>
              <w:t> </w:t>
            </w:r>
            <w:r>
              <w:rPr>
                <w:rFonts w:ascii="Times New Roman" w:hAnsi="Times New Roman"/>
                <w:sz w:val="16"/>
              </w:rPr>
              <w:t>the</w:t>
            </w:r>
            <w:r>
              <w:rPr>
                <w:rFonts w:ascii="Times New Roman" w:hAnsi="Times New Roman"/>
                <w:spacing w:val="-8"/>
                <w:sz w:val="16"/>
              </w:rPr>
              <w:t> </w:t>
            </w:r>
            <w:r>
              <w:rPr>
                <w:rFonts w:ascii="Times New Roman" w:hAnsi="Times New Roman"/>
                <w:sz w:val="16"/>
              </w:rPr>
              <w:t>comparison</w:t>
            </w:r>
            <w:r>
              <w:rPr>
                <w:rFonts w:ascii="Times New Roman" w:hAnsi="Times New Roman"/>
                <w:spacing w:val="-6"/>
                <w:sz w:val="16"/>
              </w:rPr>
              <w:t> </w:t>
            </w:r>
            <w:r>
              <w:rPr>
                <w:rFonts w:ascii="Times New Roman" w:hAnsi="Times New Roman"/>
                <w:sz w:val="16"/>
              </w:rPr>
              <w:t>of</w:t>
            </w:r>
            <w:r>
              <w:rPr>
                <w:rFonts w:ascii="Times New Roman" w:hAnsi="Times New Roman"/>
                <w:spacing w:val="-8"/>
                <w:sz w:val="16"/>
              </w:rPr>
              <w:t> </w:t>
            </w:r>
            <w:r>
              <w:rPr>
                <w:rFonts w:ascii="Times New Roman" w:hAnsi="Times New Roman"/>
                <w:sz w:val="16"/>
              </w:rPr>
              <w:t>data</w:t>
            </w:r>
            <w:r>
              <w:rPr>
                <w:rFonts w:ascii="Times New Roman" w:hAnsi="Times New Roman"/>
                <w:spacing w:val="-6"/>
                <w:sz w:val="16"/>
              </w:rPr>
              <w:t> </w:t>
            </w:r>
            <w:r>
              <w:rPr>
                <w:rFonts w:ascii="Times New Roman" w:hAnsi="Times New Roman"/>
                <w:sz w:val="16"/>
              </w:rPr>
              <w:t>sets</w:t>
            </w:r>
            <w:r>
              <w:rPr>
                <w:rFonts w:ascii="Times New Roman" w:hAnsi="Times New Roman"/>
                <w:spacing w:val="-7"/>
                <w:sz w:val="16"/>
              </w:rPr>
              <w:t> </w:t>
            </w:r>
            <w:r>
              <w:rPr>
                <w:rFonts w:ascii="Times New Roman" w:hAnsi="Times New Roman"/>
                <w:sz w:val="16"/>
              </w:rPr>
              <w:t>for</w:t>
            </w:r>
            <w:r>
              <w:rPr>
                <w:rFonts w:ascii="Times New Roman" w:hAnsi="Times New Roman"/>
                <w:spacing w:val="40"/>
                <w:sz w:val="16"/>
              </w:rPr>
              <w:t> </w:t>
            </w:r>
            <w:r>
              <w:rPr>
                <w:rFonts w:ascii="Times New Roman" w:hAnsi="Times New Roman"/>
                <w:sz w:val="16"/>
              </w:rPr>
              <w:t>consistency, and the use of models to</w:t>
            </w:r>
            <w:r>
              <w:rPr>
                <w:rFonts w:ascii="Times New Roman" w:hAnsi="Times New Roman"/>
                <w:spacing w:val="40"/>
                <w:sz w:val="16"/>
              </w:rPr>
              <w:t> </w:t>
            </w:r>
            <w:r>
              <w:rPr>
                <w:rFonts w:ascii="Times New Roman" w:hAnsi="Times New Roman"/>
                <w:sz w:val="16"/>
              </w:rPr>
              <w:t>generate and analyze data.</w:t>
            </w:r>
          </w:p>
          <w:p>
            <w:pPr>
              <w:pStyle w:val="TableParagraph"/>
              <w:numPr>
                <w:ilvl w:val="0"/>
                <w:numId w:val="23"/>
              </w:numPr>
              <w:tabs>
                <w:tab w:pos="296" w:val="left" w:leader="none"/>
                <w:tab w:pos="337" w:val="left" w:leader="none"/>
              </w:tabs>
              <w:spacing w:line="240" w:lineRule="auto" w:before="0" w:after="0"/>
              <w:ind w:left="296" w:right="132" w:hanging="188"/>
              <w:jc w:val="left"/>
              <w:rPr>
                <w:rFonts w:ascii="Symbol" w:hAnsi="Symbol"/>
                <w:color w:val="233E5F"/>
                <w:sz w:val="14"/>
              </w:rPr>
            </w:pPr>
            <w:r>
              <w:rPr>
                <w:rFonts w:ascii="Times New Roman" w:hAnsi="Times New Roman"/>
                <w:sz w:val="16"/>
              </w:rPr>
              <w:t>Analyze</w:t>
            </w:r>
            <w:r>
              <w:rPr>
                <w:rFonts w:ascii="Times New Roman" w:hAnsi="Times New Roman"/>
                <w:spacing w:val="40"/>
                <w:sz w:val="16"/>
              </w:rPr>
              <w:t> </w:t>
            </w:r>
            <w:r>
              <w:rPr>
                <w:rFonts w:ascii="Times New Roman" w:hAnsi="Times New Roman"/>
                <w:sz w:val="16"/>
              </w:rPr>
              <w:t>data using tools,</w:t>
            </w:r>
            <w:r>
              <w:rPr>
                <w:rFonts w:ascii="Times New Roman" w:hAnsi="Times New Roman"/>
                <w:spacing w:val="40"/>
                <w:sz w:val="16"/>
              </w:rPr>
              <w:t> </w:t>
            </w:r>
            <w:r>
              <w:rPr>
                <w:rFonts w:ascii="Times New Roman" w:hAnsi="Times New Roman"/>
                <w:sz w:val="16"/>
              </w:rPr>
              <w:t>technologies, and/or models (e.g.,</w:t>
            </w:r>
            <w:r>
              <w:rPr>
                <w:rFonts w:ascii="Times New Roman" w:hAnsi="Times New Roman"/>
                <w:spacing w:val="40"/>
                <w:sz w:val="16"/>
              </w:rPr>
              <w:t> </w:t>
            </w:r>
            <w:r>
              <w:rPr>
                <w:rFonts w:ascii="Times New Roman" w:hAnsi="Times New Roman"/>
                <w:sz w:val="16"/>
              </w:rPr>
              <w:t>computational,</w:t>
            </w:r>
            <w:r>
              <w:rPr>
                <w:rFonts w:ascii="Times New Roman" w:hAnsi="Times New Roman"/>
                <w:spacing w:val="-10"/>
                <w:sz w:val="16"/>
              </w:rPr>
              <w:t> </w:t>
            </w:r>
            <w:r>
              <w:rPr>
                <w:rFonts w:ascii="Times New Roman" w:hAnsi="Times New Roman"/>
                <w:sz w:val="16"/>
              </w:rPr>
              <w:t>mathematical)</w:t>
            </w:r>
            <w:r>
              <w:rPr>
                <w:rFonts w:ascii="Times New Roman" w:hAnsi="Times New Roman"/>
                <w:spacing w:val="-10"/>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order</w:t>
            </w:r>
            <w:r>
              <w:rPr>
                <w:rFonts w:ascii="Times New Roman" w:hAnsi="Times New Roman"/>
                <w:spacing w:val="40"/>
                <w:sz w:val="16"/>
              </w:rPr>
              <w:t> </w:t>
            </w:r>
            <w:r>
              <w:rPr>
                <w:rFonts w:ascii="Times New Roman" w:hAnsi="Times New Roman"/>
                <w:sz w:val="16"/>
              </w:rPr>
              <w:t>to make valid and reliable scientific</w:t>
            </w:r>
            <w:r>
              <w:rPr>
                <w:rFonts w:ascii="Times New Roman" w:hAnsi="Times New Roman"/>
                <w:spacing w:val="40"/>
                <w:sz w:val="16"/>
              </w:rPr>
              <w:t> </w:t>
            </w:r>
            <w:r>
              <w:rPr>
                <w:rFonts w:ascii="Times New Roman" w:hAnsi="Times New Roman"/>
                <w:sz w:val="16"/>
              </w:rPr>
              <w:t>claims</w:t>
            </w:r>
            <w:r>
              <w:rPr>
                <w:rFonts w:ascii="Times New Roman" w:hAnsi="Times New Roman"/>
                <w:spacing w:val="-6"/>
                <w:sz w:val="16"/>
              </w:rPr>
              <w:t> </w:t>
            </w:r>
            <w:r>
              <w:rPr>
                <w:rFonts w:ascii="Times New Roman" w:hAnsi="Times New Roman"/>
                <w:sz w:val="16"/>
              </w:rPr>
              <w:t>or</w:t>
            </w:r>
            <w:r>
              <w:rPr>
                <w:rFonts w:ascii="Times New Roman" w:hAnsi="Times New Roman"/>
                <w:spacing w:val="-9"/>
                <w:sz w:val="16"/>
              </w:rPr>
              <w:t> </w:t>
            </w:r>
            <w:r>
              <w:rPr>
                <w:rFonts w:ascii="Times New Roman" w:hAnsi="Times New Roman"/>
                <w:sz w:val="16"/>
              </w:rPr>
              <w:t>determine</w:t>
            </w:r>
            <w:r>
              <w:rPr>
                <w:rFonts w:ascii="Times New Roman" w:hAnsi="Times New Roman"/>
                <w:spacing w:val="-8"/>
                <w:sz w:val="16"/>
              </w:rPr>
              <w:t> </w:t>
            </w:r>
            <w:r>
              <w:rPr>
                <w:rFonts w:ascii="Times New Roman" w:hAnsi="Times New Roman"/>
                <w:sz w:val="16"/>
              </w:rPr>
              <w:t>an</w:t>
            </w:r>
            <w:r>
              <w:rPr>
                <w:rFonts w:ascii="Times New Roman" w:hAnsi="Times New Roman"/>
                <w:spacing w:val="-5"/>
                <w:sz w:val="16"/>
              </w:rPr>
              <w:t> </w:t>
            </w:r>
            <w:r>
              <w:rPr>
                <w:rFonts w:ascii="Times New Roman" w:hAnsi="Times New Roman"/>
                <w:sz w:val="16"/>
              </w:rPr>
              <w:t>optimal</w:t>
            </w:r>
            <w:r>
              <w:rPr>
                <w:rFonts w:ascii="Times New Roman" w:hAnsi="Times New Roman"/>
                <w:spacing w:val="-9"/>
                <w:sz w:val="16"/>
              </w:rPr>
              <w:t> </w:t>
            </w:r>
            <w:r>
              <w:rPr>
                <w:rFonts w:ascii="Times New Roman" w:hAnsi="Times New Roman"/>
                <w:sz w:val="16"/>
              </w:rPr>
              <w:t>design</w:t>
            </w:r>
            <w:r>
              <w:rPr>
                <w:rFonts w:ascii="Times New Roman" w:hAnsi="Times New Roman"/>
                <w:spacing w:val="40"/>
                <w:sz w:val="16"/>
              </w:rPr>
              <w:t> </w:t>
            </w:r>
            <w:r>
              <w:rPr>
                <w:rFonts w:ascii="Times New Roman" w:hAnsi="Times New Roman"/>
                <w:spacing w:val="-2"/>
                <w:sz w:val="16"/>
              </w:rPr>
              <w:t>solution.</w:t>
            </w:r>
          </w:p>
          <w:p>
            <w:pPr>
              <w:pStyle w:val="TableParagraph"/>
              <w:numPr>
                <w:ilvl w:val="0"/>
                <w:numId w:val="23"/>
              </w:numPr>
              <w:tabs>
                <w:tab w:pos="296" w:val="left" w:leader="none"/>
                <w:tab w:pos="337" w:val="left" w:leader="none"/>
              </w:tabs>
              <w:spacing w:line="240" w:lineRule="auto" w:before="0" w:after="0"/>
              <w:ind w:left="296" w:right="196" w:hanging="188"/>
              <w:jc w:val="left"/>
              <w:rPr>
                <w:rFonts w:ascii="Symbol" w:hAnsi="Symbol"/>
                <w:color w:val="233E5F"/>
                <w:sz w:val="14"/>
              </w:rPr>
            </w:pPr>
            <w:r>
              <w:rPr>
                <w:rFonts w:ascii="Times New Roman" w:hAnsi="Times New Roman"/>
                <w:sz w:val="16"/>
              </w:rPr>
              <w:t>Apply</w:t>
            </w:r>
            <w:r>
              <w:rPr>
                <w:rFonts w:ascii="Times New Roman" w:hAnsi="Times New Roman"/>
                <w:spacing w:val="40"/>
                <w:sz w:val="16"/>
              </w:rPr>
              <w:t> </w:t>
            </w:r>
            <w:r>
              <w:rPr>
                <w:rFonts w:ascii="Times New Roman" w:hAnsi="Times New Roman"/>
                <w:sz w:val="16"/>
              </w:rPr>
              <w:t>concepts of statistics and</w:t>
            </w:r>
            <w:r>
              <w:rPr>
                <w:rFonts w:ascii="Times New Roman" w:hAnsi="Times New Roman"/>
                <w:spacing w:val="40"/>
                <w:sz w:val="16"/>
              </w:rPr>
              <w:t> </w:t>
            </w:r>
            <w:r>
              <w:rPr>
                <w:rFonts w:ascii="Times New Roman" w:hAnsi="Times New Roman"/>
                <w:sz w:val="16"/>
              </w:rPr>
              <w:t>probability (including determining</w:t>
            </w:r>
            <w:r>
              <w:rPr>
                <w:rFonts w:ascii="Times New Roman" w:hAnsi="Times New Roman"/>
                <w:spacing w:val="40"/>
                <w:sz w:val="16"/>
              </w:rPr>
              <w:t> </w:t>
            </w:r>
            <w:r>
              <w:rPr>
                <w:rFonts w:ascii="Times New Roman" w:hAnsi="Times New Roman"/>
                <w:sz w:val="16"/>
              </w:rPr>
              <w:t>function fits</w:t>
            </w:r>
            <w:r>
              <w:rPr>
                <w:rFonts w:ascii="Times New Roman" w:hAnsi="Times New Roman"/>
                <w:spacing w:val="-1"/>
                <w:sz w:val="16"/>
              </w:rPr>
              <w:t> </w:t>
            </w:r>
            <w:r>
              <w:rPr>
                <w:rFonts w:ascii="Times New Roman" w:hAnsi="Times New Roman"/>
                <w:sz w:val="16"/>
              </w:rPr>
              <w:t>to data, slope,</w:t>
            </w:r>
            <w:r>
              <w:rPr>
                <w:rFonts w:ascii="Times New Roman" w:hAnsi="Times New Roman"/>
                <w:spacing w:val="-1"/>
                <w:sz w:val="16"/>
              </w:rPr>
              <w:t> </w:t>
            </w:r>
            <w:r>
              <w:rPr>
                <w:rFonts w:ascii="Times New Roman" w:hAnsi="Times New Roman"/>
                <w:sz w:val="16"/>
              </w:rPr>
              <w:t>intercept,</w:t>
            </w:r>
            <w:r>
              <w:rPr>
                <w:rFonts w:ascii="Times New Roman" w:hAnsi="Times New Roman"/>
                <w:spacing w:val="40"/>
                <w:sz w:val="16"/>
              </w:rPr>
              <w:t> </w:t>
            </w:r>
            <w:r>
              <w:rPr>
                <w:rFonts w:ascii="Times New Roman" w:hAnsi="Times New Roman"/>
                <w:sz w:val="16"/>
              </w:rPr>
              <w:t>and correlation coefficient for linear</w:t>
            </w:r>
            <w:r>
              <w:rPr>
                <w:rFonts w:ascii="Times New Roman" w:hAnsi="Times New Roman"/>
                <w:spacing w:val="40"/>
                <w:sz w:val="16"/>
              </w:rPr>
              <w:t> </w:t>
            </w:r>
            <w:r>
              <w:rPr>
                <w:rFonts w:ascii="Times New Roman" w:hAnsi="Times New Roman"/>
                <w:sz w:val="16"/>
              </w:rPr>
              <w:t>fits) to scientific and engineering</w:t>
            </w:r>
            <w:r>
              <w:rPr>
                <w:rFonts w:ascii="Times New Roman" w:hAnsi="Times New Roman"/>
                <w:spacing w:val="40"/>
                <w:sz w:val="16"/>
              </w:rPr>
              <w:t> </w:t>
            </w:r>
            <w:r>
              <w:rPr>
                <w:rFonts w:ascii="Times New Roman" w:hAnsi="Times New Roman"/>
                <w:sz w:val="16"/>
              </w:rPr>
              <w:t>questions</w:t>
            </w:r>
            <w:r>
              <w:rPr>
                <w:rFonts w:ascii="Times New Roman" w:hAnsi="Times New Roman"/>
                <w:spacing w:val="-10"/>
                <w:sz w:val="16"/>
              </w:rPr>
              <w:t> </w:t>
            </w:r>
            <w:r>
              <w:rPr>
                <w:rFonts w:ascii="Times New Roman" w:hAnsi="Times New Roman"/>
                <w:sz w:val="16"/>
              </w:rPr>
              <w:t>and</w:t>
            </w:r>
            <w:r>
              <w:rPr>
                <w:rFonts w:ascii="Times New Roman" w:hAnsi="Times New Roman"/>
                <w:spacing w:val="-9"/>
                <w:sz w:val="16"/>
              </w:rPr>
              <w:t> </w:t>
            </w:r>
            <w:r>
              <w:rPr>
                <w:rFonts w:ascii="Times New Roman" w:hAnsi="Times New Roman"/>
                <w:sz w:val="16"/>
              </w:rPr>
              <w:t>problems,</w:t>
            </w:r>
            <w:r>
              <w:rPr>
                <w:rFonts w:ascii="Times New Roman" w:hAnsi="Times New Roman"/>
                <w:spacing w:val="-10"/>
                <w:sz w:val="16"/>
              </w:rPr>
              <w:t> </w:t>
            </w:r>
            <w:r>
              <w:rPr>
                <w:rFonts w:ascii="Times New Roman" w:hAnsi="Times New Roman"/>
                <w:sz w:val="16"/>
              </w:rPr>
              <w:t>using</w:t>
            </w:r>
            <w:r>
              <w:rPr>
                <w:rFonts w:ascii="Times New Roman" w:hAnsi="Times New Roman"/>
                <w:spacing w:val="-10"/>
                <w:sz w:val="16"/>
              </w:rPr>
              <w:t> </w:t>
            </w:r>
            <w:r>
              <w:rPr>
                <w:rFonts w:ascii="Times New Roman" w:hAnsi="Times New Roman"/>
                <w:sz w:val="16"/>
              </w:rPr>
              <w:t>digital</w:t>
            </w:r>
            <w:r>
              <w:rPr>
                <w:rFonts w:ascii="Times New Roman" w:hAnsi="Times New Roman"/>
                <w:spacing w:val="40"/>
                <w:sz w:val="16"/>
              </w:rPr>
              <w:t> </w:t>
            </w:r>
            <w:r>
              <w:rPr>
                <w:rFonts w:ascii="Times New Roman" w:hAnsi="Times New Roman"/>
                <w:sz w:val="16"/>
              </w:rPr>
              <w:t>tools when feasible.</w:t>
            </w:r>
          </w:p>
          <w:p>
            <w:pPr>
              <w:pStyle w:val="TableParagraph"/>
              <w:numPr>
                <w:ilvl w:val="0"/>
                <w:numId w:val="23"/>
              </w:numPr>
              <w:tabs>
                <w:tab w:pos="296" w:val="left" w:leader="none"/>
                <w:tab w:pos="337" w:val="left" w:leader="none"/>
              </w:tabs>
              <w:spacing w:line="240" w:lineRule="auto" w:before="0" w:after="0"/>
              <w:ind w:left="296" w:right="249" w:hanging="188"/>
              <w:jc w:val="left"/>
              <w:rPr>
                <w:rFonts w:ascii="Symbol" w:hAnsi="Symbol"/>
                <w:color w:val="233E5F"/>
                <w:sz w:val="14"/>
              </w:rPr>
            </w:pPr>
            <w:r>
              <w:rPr>
                <w:rFonts w:ascii="Times New Roman" w:hAnsi="Times New Roman"/>
                <w:sz w:val="16"/>
              </w:rPr>
              <w:t>Consider</w:t>
            </w:r>
            <w:r>
              <w:rPr>
                <w:rFonts w:ascii="Times New Roman" w:hAnsi="Times New Roman"/>
                <w:spacing w:val="11"/>
                <w:sz w:val="16"/>
              </w:rPr>
              <w:t> </w:t>
            </w:r>
            <w:r>
              <w:rPr>
                <w:rFonts w:ascii="Times New Roman" w:hAnsi="Times New Roman"/>
                <w:sz w:val="16"/>
              </w:rPr>
              <w:t>limitations</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data</w:t>
            </w:r>
            <w:r>
              <w:rPr>
                <w:rFonts w:ascii="Times New Roman" w:hAnsi="Times New Roman"/>
                <w:spacing w:val="-10"/>
                <w:sz w:val="16"/>
              </w:rPr>
              <w:t> </w:t>
            </w:r>
            <w:r>
              <w:rPr>
                <w:rFonts w:ascii="Times New Roman" w:hAnsi="Times New Roman"/>
                <w:sz w:val="16"/>
              </w:rPr>
              <w:t>analysis</w:t>
            </w:r>
            <w:r>
              <w:rPr>
                <w:rFonts w:ascii="Times New Roman" w:hAnsi="Times New Roman"/>
                <w:spacing w:val="40"/>
                <w:sz w:val="16"/>
              </w:rPr>
              <w:t> </w:t>
            </w:r>
            <w:r>
              <w:rPr>
                <w:rFonts w:ascii="Times New Roman" w:hAnsi="Times New Roman"/>
                <w:sz w:val="16"/>
              </w:rPr>
              <w:t>(e.g., measurement error, sample</w:t>
            </w:r>
            <w:r>
              <w:rPr>
                <w:rFonts w:ascii="Times New Roman" w:hAnsi="Times New Roman"/>
                <w:spacing w:val="40"/>
                <w:sz w:val="16"/>
              </w:rPr>
              <w:t> </w:t>
            </w:r>
            <w:r>
              <w:rPr>
                <w:rFonts w:ascii="Times New Roman" w:hAnsi="Times New Roman"/>
                <w:sz w:val="16"/>
              </w:rPr>
              <w:t>selection) when analyzing and</w:t>
            </w:r>
            <w:r>
              <w:rPr>
                <w:rFonts w:ascii="Times New Roman" w:hAnsi="Times New Roman"/>
                <w:spacing w:val="40"/>
                <w:sz w:val="16"/>
              </w:rPr>
              <w:t> </w:t>
            </w:r>
            <w:r>
              <w:rPr>
                <w:rFonts w:ascii="Times New Roman" w:hAnsi="Times New Roman"/>
                <w:sz w:val="16"/>
              </w:rPr>
              <w:t>interpreting</w:t>
            </w:r>
            <w:r>
              <w:rPr>
                <w:rFonts w:ascii="Times New Roman" w:hAnsi="Times New Roman"/>
                <w:spacing w:val="-7"/>
                <w:sz w:val="16"/>
              </w:rPr>
              <w:t> </w:t>
            </w:r>
            <w:r>
              <w:rPr>
                <w:rFonts w:ascii="Times New Roman" w:hAnsi="Times New Roman"/>
                <w:sz w:val="16"/>
              </w:rPr>
              <w:t>data.</w:t>
            </w:r>
          </w:p>
          <w:p>
            <w:pPr>
              <w:pStyle w:val="TableParagraph"/>
              <w:numPr>
                <w:ilvl w:val="0"/>
                <w:numId w:val="23"/>
              </w:numPr>
              <w:tabs>
                <w:tab w:pos="296" w:val="left" w:leader="none"/>
                <w:tab w:pos="337" w:val="left" w:leader="none"/>
              </w:tabs>
              <w:spacing w:line="240" w:lineRule="auto" w:before="0" w:after="0"/>
              <w:ind w:left="296" w:right="120" w:hanging="188"/>
              <w:jc w:val="left"/>
              <w:rPr>
                <w:rFonts w:ascii="Symbol" w:hAnsi="Symbol"/>
                <w:color w:val="233E5F"/>
                <w:sz w:val="14"/>
              </w:rPr>
            </w:pPr>
            <w:r>
              <w:rPr>
                <w:rFonts w:ascii="Times New Roman" w:hAnsi="Times New Roman"/>
                <w:sz w:val="16"/>
              </w:rPr>
              <w:t>Compare</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contrast</w:t>
            </w:r>
            <w:r>
              <w:rPr>
                <w:rFonts w:ascii="Times New Roman" w:hAnsi="Times New Roman"/>
                <w:spacing w:val="-10"/>
                <w:sz w:val="16"/>
              </w:rPr>
              <w:t> </w:t>
            </w:r>
            <w:r>
              <w:rPr>
                <w:rFonts w:ascii="Times New Roman" w:hAnsi="Times New Roman"/>
                <w:sz w:val="16"/>
              </w:rPr>
              <w:t>various</w:t>
            </w:r>
            <w:r>
              <w:rPr>
                <w:rFonts w:ascii="Times New Roman" w:hAnsi="Times New Roman"/>
                <w:spacing w:val="-10"/>
                <w:sz w:val="16"/>
              </w:rPr>
              <w:t> </w:t>
            </w:r>
            <w:r>
              <w:rPr>
                <w:rFonts w:ascii="Times New Roman" w:hAnsi="Times New Roman"/>
                <w:sz w:val="16"/>
              </w:rPr>
              <w:t>types</w:t>
            </w:r>
            <w:r>
              <w:rPr>
                <w:rFonts w:ascii="Times New Roman" w:hAnsi="Times New Roman"/>
                <w:spacing w:val="-10"/>
                <w:sz w:val="16"/>
              </w:rPr>
              <w:t> </w:t>
            </w:r>
            <w:r>
              <w:rPr>
                <w:rFonts w:ascii="Times New Roman" w:hAnsi="Times New Roman"/>
                <w:sz w:val="16"/>
              </w:rPr>
              <w:t>of</w:t>
            </w:r>
            <w:r>
              <w:rPr>
                <w:rFonts w:ascii="Times New Roman" w:hAnsi="Times New Roman"/>
                <w:spacing w:val="40"/>
                <w:sz w:val="16"/>
              </w:rPr>
              <w:t> </w:t>
            </w:r>
            <w:r>
              <w:rPr>
                <w:rFonts w:ascii="Times New Roman" w:hAnsi="Times New Roman"/>
                <w:sz w:val="16"/>
              </w:rPr>
              <w:t>data sets (e.g., self-generated,</w:t>
            </w:r>
            <w:r>
              <w:rPr>
                <w:rFonts w:ascii="Times New Roman" w:hAnsi="Times New Roman"/>
                <w:spacing w:val="40"/>
                <w:sz w:val="16"/>
              </w:rPr>
              <w:t> </w:t>
            </w:r>
            <w:r>
              <w:rPr>
                <w:rFonts w:ascii="Times New Roman" w:hAnsi="Times New Roman"/>
                <w:sz w:val="16"/>
              </w:rPr>
              <w:t>archival) to examine consistency of</w:t>
            </w:r>
            <w:r>
              <w:rPr>
                <w:rFonts w:ascii="Times New Roman" w:hAnsi="Times New Roman"/>
                <w:spacing w:val="40"/>
                <w:sz w:val="16"/>
              </w:rPr>
              <w:t> </w:t>
            </w:r>
            <w:r>
              <w:rPr>
                <w:rFonts w:ascii="Times New Roman" w:hAnsi="Times New Roman"/>
                <w:sz w:val="16"/>
              </w:rPr>
              <w:t>measurements and observations.</w:t>
            </w:r>
          </w:p>
          <w:p>
            <w:pPr>
              <w:pStyle w:val="TableParagraph"/>
              <w:numPr>
                <w:ilvl w:val="0"/>
                <w:numId w:val="23"/>
              </w:numPr>
              <w:tabs>
                <w:tab w:pos="296" w:val="left" w:leader="none"/>
                <w:tab w:pos="337" w:val="left" w:leader="none"/>
              </w:tabs>
              <w:spacing w:line="240" w:lineRule="auto" w:before="0" w:after="0"/>
              <w:ind w:left="296" w:right="204" w:hanging="188"/>
              <w:jc w:val="both"/>
              <w:rPr>
                <w:rFonts w:ascii="Symbol" w:hAnsi="Symbol"/>
                <w:color w:val="233E5F"/>
                <w:sz w:val="14"/>
              </w:rPr>
            </w:pPr>
            <w:r>
              <w:rPr>
                <w:rFonts w:ascii="Times New Roman" w:hAnsi="Times New Roman"/>
                <w:sz w:val="16"/>
              </w:rPr>
              <w:t>Evaluate</w:t>
            </w:r>
            <w:r>
              <w:rPr>
                <w:rFonts w:ascii="Times New Roman" w:hAnsi="Times New Roman"/>
                <w:spacing w:val="21"/>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impact</w:t>
            </w:r>
            <w:r>
              <w:rPr>
                <w:rFonts w:ascii="Times New Roman" w:hAnsi="Times New Roman"/>
                <w:spacing w:val="-7"/>
                <w:sz w:val="16"/>
              </w:rPr>
              <w:t> </w:t>
            </w:r>
            <w:r>
              <w:rPr>
                <w:rFonts w:ascii="Times New Roman" w:hAnsi="Times New Roman"/>
                <w:sz w:val="16"/>
              </w:rPr>
              <w:t>of</w:t>
            </w:r>
            <w:r>
              <w:rPr>
                <w:rFonts w:ascii="Times New Roman" w:hAnsi="Times New Roman"/>
                <w:spacing w:val="-9"/>
                <w:sz w:val="16"/>
              </w:rPr>
              <w:t> </w:t>
            </w:r>
            <w:r>
              <w:rPr>
                <w:rFonts w:ascii="Times New Roman" w:hAnsi="Times New Roman"/>
                <w:sz w:val="16"/>
              </w:rPr>
              <w:t>new</w:t>
            </w:r>
            <w:r>
              <w:rPr>
                <w:rFonts w:ascii="Times New Roman" w:hAnsi="Times New Roman"/>
                <w:spacing w:val="-10"/>
                <w:sz w:val="16"/>
              </w:rPr>
              <w:t> </w:t>
            </w:r>
            <w:r>
              <w:rPr>
                <w:rFonts w:ascii="Times New Roman" w:hAnsi="Times New Roman"/>
                <w:sz w:val="16"/>
              </w:rPr>
              <w:t>data</w:t>
            </w:r>
            <w:r>
              <w:rPr>
                <w:rFonts w:ascii="Times New Roman" w:hAnsi="Times New Roman"/>
                <w:spacing w:val="-7"/>
                <w:sz w:val="16"/>
              </w:rPr>
              <w:t> </w:t>
            </w:r>
            <w:r>
              <w:rPr>
                <w:rFonts w:ascii="Times New Roman" w:hAnsi="Times New Roman"/>
                <w:sz w:val="16"/>
              </w:rPr>
              <w:t>on</w:t>
            </w:r>
            <w:r>
              <w:rPr>
                <w:rFonts w:ascii="Times New Roman" w:hAnsi="Times New Roman"/>
                <w:spacing w:val="-7"/>
                <w:sz w:val="16"/>
              </w:rPr>
              <w:t> </w:t>
            </w:r>
            <w:r>
              <w:rPr>
                <w:rFonts w:ascii="Times New Roman" w:hAnsi="Times New Roman"/>
                <w:sz w:val="16"/>
              </w:rPr>
              <w:t>a</w:t>
            </w:r>
            <w:r>
              <w:rPr>
                <w:rFonts w:ascii="Times New Roman" w:hAnsi="Times New Roman"/>
                <w:spacing w:val="40"/>
                <w:sz w:val="16"/>
              </w:rPr>
              <w:t> </w:t>
            </w:r>
            <w:r>
              <w:rPr>
                <w:rFonts w:ascii="Times New Roman" w:hAnsi="Times New Roman"/>
                <w:sz w:val="16"/>
              </w:rPr>
              <w:t>working</w:t>
            </w:r>
            <w:r>
              <w:rPr>
                <w:rFonts w:ascii="Times New Roman" w:hAnsi="Times New Roman"/>
                <w:spacing w:val="-10"/>
                <w:sz w:val="16"/>
              </w:rPr>
              <w:t> </w:t>
            </w:r>
            <w:r>
              <w:rPr>
                <w:rFonts w:ascii="Times New Roman" w:hAnsi="Times New Roman"/>
                <w:sz w:val="16"/>
              </w:rPr>
              <w:t>explanation</w:t>
            </w:r>
            <w:r>
              <w:rPr>
                <w:rFonts w:ascii="Times New Roman" w:hAnsi="Times New Roman"/>
                <w:spacing w:val="-1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model</w:t>
            </w:r>
            <w:r>
              <w:rPr>
                <w:rFonts w:ascii="Times New Roman" w:hAnsi="Times New Roman"/>
                <w:spacing w:val="-10"/>
                <w:sz w:val="16"/>
              </w:rPr>
              <w:t> </w:t>
            </w:r>
            <w:r>
              <w:rPr>
                <w:rFonts w:ascii="Times New Roman" w:hAnsi="Times New Roman"/>
                <w:sz w:val="16"/>
              </w:rPr>
              <w:t>of</w:t>
            </w:r>
            <w:r>
              <w:rPr>
                <w:rFonts w:ascii="Times New Roman" w:hAnsi="Times New Roman"/>
                <w:spacing w:val="40"/>
                <w:sz w:val="16"/>
              </w:rPr>
              <w:t> </w:t>
            </w:r>
            <w:r>
              <w:rPr>
                <w:rFonts w:ascii="Times New Roman" w:hAnsi="Times New Roman"/>
                <w:sz w:val="16"/>
              </w:rPr>
              <w:t>a proposed process or system.</w:t>
            </w:r>
          </w:p>
          <w:p>
            <w:pPr>
              <w:pStyle w:val="TableParagraph"/>
              <w:numPr>
                <w:ilvl w:val="0"/>
                <w:numId w:val="23"/>
              </w:numPr>
              <w:tabs>
                <w:tab w:pos="296" w:val="left" w:leader="none"/>
                <w:tab w:pos="337" w:val="left" w:leader="none"/>
              </w:tabs>
              <w:spacing w:line="240" w:lineRule="auto" w:before="0" w:after="0"/>
              <w:ind w:left="296" w:right="205" w:hanging="188"/>
              <w:jc w:val="left"/>
              <w:rPr>
                <w:rFonts w:ascii="Symbol" w:hAnsi="Symbol"/>
                <w:sz w:val="14"/>
              </w:rPr>
            </w:pPr>
            <w:r>
              <w:rPr>
                <w:rFonts w:ascii="Times New Roman" w:hAnsi="Times New Roman"/>
                <w:sz w:val="16"/>
              </w:rPr>
              <w:t>Analyze</w:t>
            </w:r>
            <w:r>
              <w:rPr>
                <w:rFonts w:ascii="Times New Roman" w:hAnsi="Times New Roman"/>
                <w:spacing w:val="40"/>
                <w:sz w:val="16"/>
              </w:rPr>
              <w:t> </w:t>
            </w:r>
            <w:r>
              <w:rPr>
                <w:rFonts w:ascii="Times New Roman" w:hAnsi="Times New Roman"/>
                <w:sz w:val="16"/>
              </w:rPr>
              <w:t>data to identify design</w:t>
            </w:r>
            <w:r>
              <w:rPr>
                <w:rFonts w:ascii="Times New Roman" w:hAnsi="Times New Roman"/>
                <w:spacing w:val="40"/>
                <w:sz w:val="16"/>
              </w:rPr>
              <w:t> </w:t>
            </w:r>
            <w:r>
              <w:rPr>
                <w:rFonts w:ascii="Times New Roman" w:hAnsi="Times New Roman"/>
                <w:sz w:val="16"/>
              </w:rPr>
              <w:t>features or characteristics of the</w:t>
            </w:r>
            <w:r>
              <w:rPr>
                <w:rFonts w:ascii="Times New Roman" w:hAnsi="Times New Roman"/>
                <w:spacing w:val="40"/>
                <w:sz w:val="16"/>
              </w:rPr>
              <w:t> </w:t>
            </w:r>
            <w:r>
              <w:rPr>
                <w:rFonts w:ascii="Times New Roman" w:hAnsi="Times New Roman"/>
                <w:sz w:val="16"/>
              </w:rPr>
              <w:t>components</w:t>
            </w:r>
            <w:r>
              <w:rPr>
                <w:rFonts w:ascii="Times New Roman" w:hAnsi="Times New Roman"/>
                <w:spacing w:val="-7"/>
                <w:sz w:val="16"/>
              </w:rPr>
              <w:t> </w:t>
            </w:r>
            <w:r>
              <w:rPr>
                <w:rFonts w:ascii="Times New Roman" w:hAnsi="Times New Roman"/>
                <w:sz w:val="16"/>
              </w:rPr>
              <w:t>of</w:t>
            </w:r>
            <w:r>
              <w:rPr>
                <w:rFonts w:ascii="Times New Roman" w:hAnsi="Times New Roman"/>
                <w:spacing w:val="-8"/>
                <w:sz w:val="16"/>
              </w:rPr>
              <w:t> </w:t>
            </w:r>
            <w:r>
              <w:rPr>
                <w:rFonts w:ascii="Times New Roman" w:hAnsi="Times New Roman"/>
                <w:sz w:val="16"/>
              </w:rPr>
              <w:t>a</w:t>
            </w:r>
            <w:r>
              <w:rPr>
                <w:rFonts w:ascii="Times New Roman" w:hAnsi="Times New Roman"/>
                <w:spacing w:val="-9"/>
                <w:sz w:val="16"/>
              </w:rPr>
              <w:t> </w:t>
            </w:r>
            <w:r>
              <w:rPr>
                <w:rFonts w:ascii="Times New Roman" w:hAnsi="Times New Roman"/>
                <w:sz w:val="16"/>
              </w:rPr>
              <w:t>proposed</w:t>
            </w:r>
            <w:r>
              <w:rPr>
                <w:rFonts w:ascii="Times New Roman" w:hAnsi="Times New Roman"/>
                <w:spacing w:val="-8"/>
                <w:sz w:val="16"/>
              </w:rPr>
              <w:t> </w:t>
            </w:r>
            <w:r>
              <w:rPr>
                <w:rFonts w:ascii="Times New Roman" w:hAnsi="Times New Roman"/>
                <w:sz w:val="16"/>
              </w:rPr>
              <w:t>process</w:t>
            </w:r>
            <w:r>
              <w:rPr>
                <w:rFonts w:ascii="Times New Roman" w:hAnsi="Times New Roman"/>
                <w:spacing w:val="-7"/>
                <w:sz w:val="16"/>
              </w:rPr>
              <w:t> </w:t>
            </w:r>
            <w:r>
              <w:rPr>
                <w:rFonts w:ascii="Times New Roman" w:hAnsi="Times New Roman"/>
                <w:sz w:val="16"/>
              </w:rPr>
              <w:t>or</w:t>
            </w:r>
            <w:r>
              <w:rPr>
                <w:rFonts w:ascii="Times New Roman" w:hAnsi="Times New Roman"/>
                <w:spacing w:val="40"/>
                <w:sz w:val="16"/>
              </w:rPr>
              <w:t> </w:t>
            </w:r>
            <w:r>
              <w:rPr>
                <w:rFonts w:ascii="Times New Roman" w:hAnsi="Times New Roman"/>
                <w:sz w:val="16"/>
              </w:rPr>
              <w:t>system to optimize it relative to</w:t>
            </w:r>
          </w:p>
          <w:p>
            <w:pPr>
              <w:pStyle w:val="TableParagraph"/>
              <w:spacing w:line="168" w:lineRule="exact"/>
              <w:ind w:left="296" w:firstLine="0"/>
              <w:rPr>
                <w:rFonts w:ascii="Times New Roman"/>
                <w:sz w:val="16"/>
              </w:rPr>
            </w:pPr>
            <w:r>
              <w:rPr>
                <w:rFonts w:ascii="Times New Roman"/>
                <w:sz w:val="16"/>
              </w:rPr>
              <w:t>criteria</w:t>
            </w:r>
            <w:r>
              <w:rPr>
                <w:rFonts w:ascii="Times New Roman"/>
                <w:spacing w:val="-7"/>
                <w:sz w:val="16"/>
              </w:rPr>
              <w:t> </w:t>
            </w:r>
            <w:r>
              <w:rPr>
                <w:rFonts w:ascii="Times New Roman"/>
                <w:sz w:val="16"/>
              </w:rPr>
              <w:t>for</w:t>
            </w:r>
            <w:r>
              <w:rPr>
                <w:rFonts w:ascii="Times New Roman"/>
                <w:spacing w:val="-4"/>
                <w:sz w:val="16"/>
              </w:rPr>
              <w:t> </w:t>
            </w:r>
            <w:r>
              <w:rPr>
                <w:rFonts w:ascii="Times New Roman"/>
                <w:spacing w:val="-2"/>
                <w:sz w:val="16"/>
              </w:rPr>
              <w:t>success.</w:t>
            </w:r>
          </w:p>
        </w:tc>
      </w:tr>
    </w:tbl>
    <w:p>
      <w:pPr>
        <w:pStyle w:val="TableParagraph"/>
        <w:spacing w:after="0" w:line="168" w:lineRule="exact"/>
        <w:rPr>
          <w:rFonts w:ascii="Times New Roman"/>
          <w:sz w:val="16"/>
        </w:rPr>
        <w:sectPr>
          <w:pgSz w:w="12240" w:h="15840"/>
          <w:pgMar w:header="450" w:footer="850" w:top="1340" w:bottom="1040" w:left="720" w:right="720"/>
        </w:sectPr>
      </w:pPr>
    </w:p>
    <w:p>
      <w:pPr>
        <w:pStyle w:val="Heading2"/>
      </w:pPr>
      <w:r>
        <w:rPr/>
        <w:t>Practice</w:t>
      </w:r>
      <w:r>
        <w:rPr>
          <w:spacing w:val="-5"/>
        </w:rPr>
        <w:t> </w:t>
      </w:r>
      <w:r>
        <w:rPr/>
        <w:t>5</w:t>
      </w:r>
      <w:r>
        <w:rPr>
          <w:spacing w:val="56"/>
        </w:rPr>
        <w:t> </w:t>
      </w:r>
      <w:r>
        <w:rPr/>
        <w:t>Using</w:t>
      </w:r>
      <w:r>
        <w:rPr>
          <w:spacing w:val="-1"/>
        </w:rPr>
        <w:t> </w:t>
      </w:r>
      <w:r>
        <w:rPr/>
        <w:t>Mathematics</w:t>
      </w:r>
      <w:r>
        <w:rPr>
          <w:spacing w:val="-2"/>
        </w:rPr>
        <w:t> </w:t>
      </w:r>
      <w:r>
        <w:rPr/>
        <w:t>and</w:t>
      </w:r>
      <w:r>
        <w:rPr>
          <w:spacing w:val="-2"/>
        </w:rPr>
        <w:t> </w:t>
      </w:r>
      <w:r>
        <w:rPr/>
        <w:t>Computational</w:t>
      </w:r>
      <w:r>
        <w:rPr>
          <w:spacing w:val="-1"/>
        </w:rPr>
        <w:t> </w:t>
      </w:r>
      <w:r>
        <w:rPr>
          <w:spacing w:val="-2"/>
        </w:rPr>
        <w:t>Thinking</w:t>
      </w:r>
    </w:p>
    <w:p>
      <w:pPr>
        <w:spacing w:before="98"/>
        <w:ind w:left="1260" w:right="1408" w:firstLine="0"/>
        <w:jc w:val="left"/>
        <w:rPr>
          <w:sz w:val="22"/>
        </w:rPr>
      </w:pPr>
      <w:r>
        <w:rPr>
          <w:i/>
          <w:sz w:val="22"/>
        </w:rPr>
        <w:t>Although</w:t>
      </w:r>
      <w:r>
        <w:rPr>
          <w:i/>
          <w:spacing w:val="-3"/>
          <w:sz w:val="22"/>
        </w:rPr>
        <w:t> </w:t>
      </w:r>
      <w:r>
        <w:rPr>
          <w:i/>
          <w:sz w:val="22"/>
        </w:rPr>
        <w:t>there</w:t>
      </w:r>
      <w:r>
        <w:rPr>
          <w:i/>
          <w:spacing w:val="-3"/>
          <w:sz w:val="22"/>
        </w:rPr>
        <w:t> </w:t>
      </w:r>
      <w:r>
        <w:rPr>
          <w:i/>
          <w:sz w:val="22"/>
        </w:rPr>
        <w:t>are</w:t>
      </w:r>
      <w:r>
        <w:rPr>
          <w:i/>
          <w:spacing w:val="-5"/>
          <w:sz w:val="22"/>
        </w:rPr>
        <w:t> </w:t>
      </w:r>
      <w:r>
        <w:rPr>
          <w:i/>
          <w:sz w:val="22"/>
        </w:rPr>
        <w:t>differences</w:t>
      </w:r>
      <w:r>
        <w:rPr>
          <w:i/>
          <w:spacing w:val="-5"/>
          <w:sz w:val="22"/>
        </w:rPr>
        <w:t> </w:t>
      </w:r>
      <w:r>
        <w:rPr>
          <w:i/>
          <w:sz w:val="22"/>
        </w:rPr>
        <w:t>in</w:t>
      </w:r>
      <w:r>
        <w:rPr>
          <w:i/>
          <w:spacing w:val="-3"/>
          <w:sz w:val="22"/>
        </w:rPr>
        <w:t> </w:t>
      </w:r>
      <w:r>
        <w:rPr>
          <w:i/>
          <w:sz w:val="22"/>
        </w:rPr>
        <w:t>how</w:t>
      </w:r>
      <w:r>
        <w:rPr>
          <w:i/>
          <w:spacing w:val="-4"/>
          <w:sz w:val="22"/>
        </w:rPr>
        <w:t> </w:t>
      </w:r>
      <w:r>
        <w:rPr>
          <w:i/>
          <w:sz w:val="22"/>
        </w:rPr>
        <w:t>mathematics</w:t>
      </w:r>
      <w:r>
        <w:rPr>
          <w:i/>
          <w:spacing w:val="-3"/>
          <w:sz w:val="22"/>
        </w:rPr>
        <w:t> </w:t>
      </w:r>
      <w:r>
        <w:rPr>
          <w:i/>
          <w:sz w:val="22"/>
        </w:rPr>
        <w:t>and</w:t>
      </w:r>
      <w:r>
        <w:rPr>
          <w:i/>
          <w:spacing w:val="-3"/>
          <w:sz w:val="22"/>
        </w:rPr>
        <w:t> </w:t>
      </w:r>
      <w:r>
        <w:rPr>
          <w:i/>
          <w:sz w:val="22"/>
        </w:rPr>
        <w:t>computational</w:t>
      </w:r>
      <w:r>
        <w:rPr>
          <w:i/>
          <w:spacing w:val="-3"/>
          <w:sz w:val="22"/>
        </w:rPr>
        <w:t> </w:t>
      </w:r>
      <w:r>
        <w:rPr>
          <w:i/>
          <w:sz w:val="22"/>
        </w:rPr>
        <w:t>thinking</w:t>
      </w:r>
      <w:r>
        <w:rPr>
          <w:i/>
          <w:spacing w:val="-3"/>
          <w:sz w:val="22"/>
        </w:rPr>
        <w:t> </w:t>
      </w:r>
      <w:r>
        <w:rPr>
          <w:i/>
          <w:sz w:val="22"/>
        </w:rPr>
        <w:t>are</w:t>
      </w:r>
      <w:r>
        <w:rPr>
          <w:i/>
          <w:spacing w:val="-3"/>
          <w:sz w:val="22"/>
        </w:rPr>
        <w:t> </w:t>
      </w:r>
      <w:r>
        <w:rPr>
          <w:i/>
          <w:sz w:val="22"/>
        </w:rPr>
        <w:t>applied in science and in engineering, mathematics often brings these two fields together by enabling engineers to apply the mathematical form of scientific theories and by enabling scientists to use powerful information technologies designed by engineers. Both kinds of professionals can thereby accomplish investigations and analyses and build complex models, which might otherwise be out of the question. </w:t>
      </w:r>
      <w:r>
        <w:rPr>
          <w:sz w:val="22"/>
        </w:rPr>
        <w:t>(NRC Framework, 2012, p. 65)</w:t>
      </w:r>
    </w:p>
    <w:p>
      <w:pPr>
        <w:pStyle w:val="BodyText"/>
        <w:spacing w:before="100"/>
        <w:ind w:left="720" w:right="774"/>
      </w:pPr>
      <w:r>
        <w:rPr/>
        <w:t>Students are expected to use mathematics to represent physical variables and their relationships, and to make quantitative predictions. Other applications of mathematics in science and engineering include logic,</w:t>
      </w:r>
      <w:r>
        <w:rPr>
          <w:spacing w:val="-1"/>
        </w:rPr>
        <w:t> </w:t>
      </w:r>
      <w:r>
        <w:rPr/>
        <w:t>geometry,</w:t>
      </w:r>
      <w:r>
        <w:rPr>
          <w:spacing w:val="-1"/>
        </w:rPr>
        <w:t> </w:t>
      </w:r>
      <w:r>
        <w:rPr/>
        <w:t>and</w:t>
      </w:r>
      <w:r>
        <w:rPr>
          <w:spacing w:val="-1"/>
        </w:rPr>
        <w:t> </w:t>
      </w:r>
      <w:r>
        <w:rPr/>
        <w:t>at</w:t>
      </w:r>
      <w:r>
        <w:rPr>
          <w:spacing w:val="-3"/>
        </w:rPr>
        <w:t> </w:t>
      </w:r>
      <w:r>
        <w:rPr/>
        <w:t>the</w:t>
      </w:r>
      <w:r>
        <w:rPr>
          <w:spacing w:val="-6"/>
        </w:rPr>
        <w:t> </w:t>
      </w:r>
      <w:r>
        <w:rPr/>
        <w:t>highest</w:t>
      </w:r>
      <w:r>
        <w:rPr>
          <w:spacing w:val="-3"/>
        </w:rPr>
        <w:t> </w:t>
      </w:r>
      <w:r>
        <w:rPr/>
        <w:t>levels,</w:t>
      </w:r>
      <w:r>
        <w:rPr>
          <w:spacing w:val="-1"/>
        </w:rPr>
        <w:t> </w:t>
      </w:r>
      <w:r>
        <w:rPr/>
        <w:t>calculus.</w:t>
      </w:r>
      <w:r>
        <w:rPr>
          <w:spacing w:val="-1"/>
        </w:rPr>
        <w:t> </w:t>
      </w:r>
      <w:r>
        <w:rPr/>
        <w:t>Computers and</w:t>
      </w:r>
      <w:r>
        <w:rPr>
          <w:spacing w:val="-3"/>
        </w:rPr>
        <w:t> </w:t>
      </w:r>
      <w:r>
        <w:rPr/>
        <w:t>digital</w:t>
      </w:r>
      <w:r>
        <w:rPr>
          <w:spacing w:val="-3"/>
        </w:rPr>
        <w:t> </w:t>
      </w:r>
      <w:r>
        <w:rPr/>
        <w:t>tools can</w:t>
      </w:r>
      <w:r>
        <w:rPr>
          <w:spacing w:val="-1"/>
        </w:rPr>
        <w:t> </w:t>
      </w:r>
      <w:r>
        <w:rPr/>
        <w:t>enhance</w:t>
      </w:r>
      <w:r>
        <w:rPr>
          <w:spacing w:val="-3"/>
        </w:rPr>
        <w:t> </w:t>
      </w:r>
      <w:r>
        <w:rPr/>
        <w:t>the</w:t>
      </w:r>
      <w:r>
        <w:rPr>
          <w:spacing w:val="-1"/>
        </w:rPr>
        <w:t> </w:t>
      </w:r>
      <w:r>
        <w:rPr/>
        <w:t>power of mathematics by automating calculations, approximating solutions to problems that cannot be calculated precisely,</w:t>
      </w:r>
      <w:r>
        <w:rPr>
          <w:spacing w:val="-2"/>
        </w:rPr>
        <w:t> </w:t>
      </w:r>
      <w:r>
        <w:rPr/>
        <w:t>and</w:t>
      </w:r>
      <w:r>
        <w:rPr>
          <w:spacing w:val="-2"/>
        </w:rPr>
        <w:t> </w:t>
      </w:r>
      <w:r>
        <w:rPr/>
        <w:t>analyzing</w:t>
      </w:r>
      <w:r>
        <w:rPr>
          <w:spacing w:val="-5"/>
        </w:rPr>
        <w:t> </w:t>
      </w:r>
      <w:r>
        <w:rPr/>
        <w:t>large</w:t>
      </w:r>
      <w:r>
        <w:rPr>
          <w:spacing w:val="-2"/>
        </w:rPr>
        <w:t> </w:t>
      </w:r>
      <w:r>
        <w:rPr/>
        <w:t>data</w:t>
      </w:r>
      <w:r>
        <w:rPr>
          <w:spacing w:val="-2"/>
        </w:rPr>
        <w:t> </w:t>
      </w:r>
      <w:r>
        <w:rPr/>
        <w:t>sets</w:t>
      </w:r>
      <w:r>
        <w:rPr>
          <w:spacing w:val="-4"/>
        </w:rPr>
        <w:t> </w:t>
      </w:r>
      <w:r>
        <w:rPr/>
        <w:t>available</w:t>
      </w:r>
      <w:r>
        <w:rPr>
          <w:spacing w:val="-2"/>
        </w:rPr>
        <w:t> </w:t>
      </w:r>
      <w:r>
        <w:rPr/>
        <w:t>to</w:t>
      </w:r>
      <w:r>
        <w:rPr>
          <w:spacing w:val="-5"/>
        </w:rPr>
        <w:t> </w:t>
      </w:r>
      <w:r>
        <w:rPr/>
        <w:t>identify</w:t>
      </w:r>
      <w:r>
        <w:rPr>
          <w:spacing w:val="-5"/>
        </w:rPr>
        <w:t> </w:t>
      </w:r>
      <w:r>
        <w:rPr/>
        <w:t>meaningful</w:t>
      </w:r>
      <w:r>
        <w:rPr>
          <w:spacing w:val="-1"/>
        </w:rPr>
        <w:t> </w:t>
      </w:r>
      <w:r>
        <w:rPr/>
        <w:t>patterns.</w:t>
      </w:r>
      <w:r>
        <w:rPr>
          <w:spacing w:val="-4"/>
        </w:rPr>
        <w:t> </w:t>
      </w:r>
      <w:r>
        <w:rPr/>
        <w:t>Students</w:t>
      </w:r>
      <w:r>
        <w:rPr>
          <w:spacing w:val="-4"/>
        </w:rPr>
        <w:t> </w:t>
      </w:r>
      <w:r>
        <w:rPr/>
        <w:t>are</w:t>
      </w:r>
      <w:r>
        <w:rPr>
          <w:spacing w:val="-4"/>
        </w:rPr>
        <w:t> </w:t>
      </w:r>
      <w:r>
        <w:rPr/>
        <w:t>expected</w:t>
      </w:r>
      <w:r>
        <w:rPr>
          <w:spacing w:val="-2"/>
        </w:rPr>
        <w:t> </w:t>
      </w:r>
      <w:r>
        <w:rPr/>
        <w:t>to use laboratory tools connected to computers for observing, measuring, recording, and processing data.</w:t>
      </w:r>
    </w:p>
    <w:p>
      <w:pPr>
        <w:pStyle w:val="BodyText"/>
        <w:ind w:left="720" w:right="734"/>
      </w:pPr>
      <w:r>
        <w:rPr/>
        <w:t>Students are also expected to engage in computational thinking, which involves strategies for organizing and searching data, creating sequences of steps called algorithms, and using and developing new simulations of natural and designed systems. Mathematics is a tool that is key to understanding science. As such, classroom instruction must include critical skills of mathematics. The NGSS displays many of those</w:t>
      </w:r>
      <w:r>
        <w:rPr>
          <w:spacing w:val="-4"/>
        </w:rPr>
        <w:t> </w:t>
      </w:r>
      <w:r>
        <w:rPr/>
        <w:t>skills</w:t>
      </w:r>
      <w:r>
        <w:rPr>
          <w:spacing w:val="-4"/>
        </w:rPr>
        <w:t> </w:t>
      </w:r>
      <w:r>
        <w:rPr/>
        <w:t>through</w:t>
      </w:r>
      <w:r>
        <w:rPr>
          <w:spacing w:val="-2"/>
        </w:rPr>
        <w:t> </w:t>
      </w:r>
      <w:r>
        <w:rPr/>
        <w:t>the</w:t>
      </w:r>
      <w:r>
        <w:rPr>
          <w:spacing w:val="-2"/>
        </w:rPr>
        <w:t> </w:t>
      </w:r>
      <w:r>
        <w:rPr/>
        <w:t>performance</w:t>
      </w:r>
      <w:r>
        <w:rPr>
          <w:spacing w:val="-2"/>
        </w:rPr>
        <w:t> </w:t>
      </w:r>
      <w:r>
        <w:rPr/>
        <w:t>expectations,</w:t>
      </w:r>
      <w:r>
        <w:rPr>
          <w:spacing w:val="-2"/>
        </w:rPr>
        <w:t> </w:t>
      </w:r>
      <w:r>
        <w:rPr/>
        <w:t>but</w:t>
      </w:r>
      <w:r>
        <w:rPr>
          <w:spacing w:val="-4"/>
        </w:rPr>
        <w:t> </w:t>
      </w:r>
      <w:r>
        <w:rPr/>
        <w:t>classroom</w:t>
      </w:r>
      <w:r>
        <w:rPr>
          <w:spacing w:val="-6"/>
        </w:rPr>
        <w:t> </w:t>
      </w:r>
      <w:r>
        <w:rPr/>
        <w:t>instruction</w:t>
      </w:r>
      <w:r>
        <w:rPr>
          <w:spacing w:val="-5"/>
        </w:rPr>
        <w:t> </w:t>
      </w:r>
      <w:r>
        <w:rPr/>
        <w:t>should</w:t>
      </w:r>
      <w:r>
        <w:rPr>
          <w:spacing w:val="-2"/>
        </w:rPr>
        <w:t> </w:t>
      </w:r>
      <w:r>
        <w:rPr/>
        <w:t>enhance</w:t>
      </w:r>
      <w:r>
        <w:rPr>
          <w:spacing w:val="-2"/>
        </w:rPr>
        <w:t> </w:t>
      </w:r>
      <w:r>
        <w:rPr/>
        <w:t>all</w:t>
      </w:r>
      <w:r>
        <w:rPr>
          <w:spacing w:val="-4"/>
        </w:rPr>
        <w:t> </w:t>
      </w:r>
      <w:r>
        <w:rPr/>
        <w:t>of</w:t>
      </w:r>
      <w:r>
        <w:rPr>
          <w:spacing w:val="-4"/>
        </w:rPr>
        <w:t> </w:t>
      </w:r>
      <w:r>
        <w:rPr/>
        <w:t>science through the use of quality mathematical and computational thinking.</w:t>
      </w:r>
    </w:p>
    <w:p>
      <w:pPr>
        <w:pStyle w:val="BodyText"/>
        <w:spacing w:before="2"/>
        <w:rPr>
          <w:sz w:val="9"/>
        </w:rPr>
      </w:pPr>
    </w:p>
    <w:tbl>
      <w:tblPr>
        <w:tblW w:w="0" w:type="auto"/>
        <w:jc w:val="left"/>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9"/>
        <w:gridCol w:w="1980"/>
        <w:gridCol w:w="2340"/>
        <w:gridCol w:w="3257"/>
      </w:tblGrid>
      <w:tr>
        <w:trPr>
          <w:trHeight w:val="366" w:hRule="atLeast"/>
        </w:trPr>
        <w:tc>
          <w:tcPr>
            <w:tcW w:w="1999" w:type="dxa"/>
            <w:shd w:val="clear" w:color="auto" w:fill="C0C0C0"/>
          </w:tcPr>
          <w:p>
            <w:pPr>
              <w:pStyle w:val="TableParagraph"/>
              <w:spacing w:before="57"/>
              <w:ind w:left="551"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K-</w:t>
            </w:r>
            <w:r>
              <w:rPr>
                <w:rFonts w:ascii="Times New Roman"/>
                <w:b/>
                <w:spacing w:val="-10"/>
                <w:sz w:val="18"/>
              </w:rPr>
              <w:t>2</w:t>
            </w:r>
          </w:p>
        </w:tc>
        <w:tc>
          <w:tcPr>
            <w:tcW w:w="1980" w:type="dxa"/>
            <w:shd w:val="clear" w:color="auto" w:fill="C0C0C0"/>
          </w:tcPr>
          <w:p>
            <w:pPr>
              <w:pStyle w:val="TableParagraph"/>
              <w:spacing w:before="57"/>
              <w:ind w:left="563" w:firstLine="0"/>
              <w:rPr>
                <w:rFonts w:ascii="Times New Roman"/>
                <w:b/>
                <w:sz w:val="18"/>
              </w:rPr>
            </w:pPr>
            <w:r>
              <w:rPr>
                <w:rFonts w:ascii="Times New Roman"/>
                <w:b/>
                <w:sz w:val="18"/>
              </w:rPr>
              <w:t>Grades</w:t>
            </w:r>
            <w:r>
              <w:rPr>
                <w:rFonts w:ascii="Times New Roman"/>
                <w:b/>
                <w:spacing w:val="-2"/>
                <w:sz w:val="18"/>
              </w:rPr>
              <w:t> </w:t>
            </w:r>
            <w:r>
              <w:rPr>
                <w:rFonts w:ascii="Times New Roman"/>
                <w:b/>
                <w:sz w:val="18"/>
              </w:rPr>
              <w:t>3-</w:t>
            </w:r>
            <w:r>
              <w:rPr>
                <w:rFonts w:ascii="Times New Roman"/>
                <w:b/>
                <w:spacing w:val="-10"/>
                <w:sz w:val="18"/>
              </w:rPr>
              <w:t>5</w:t>
            </w:r>
          </w:p>
        </w:tc>
        <w:tc>
          <w:tcPr>
            <w:tcW w:w="2340" w:type="dxa"/>
            <w:shd w:val="clear" w:color="auto" w:fill="C0C0C0"/>
          </w:tcPr>
          <w:p>
            <w:pPr>
              <w:pStyle w:val="TableParagraph"/>
              <w:spacing w:before="57"/>
              <w:ind w:left="744"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6-</w:t>
            </w:r>
            <w:r>
              <w:rPr>
                <w:rFonts w:ascii="Times New Roman"/>
                <w:b/>
                <w:spacing w:val="-10"/>
                <w:sz w:val="18"/>
              </w:rPr>
              <w:t>8</w:t>
            </w:r>
          </w:p>
        </w:tc>
        <w:tc>
          <w:tcPr>
            <w:tcW w:w="3257" w:type="dxa"/>
            <w:shd w:val="clear" w:color="auto" w:fill="C0C0C0"/>
          </w:tcPr>
          <w:p>
            <w:pPr>
              <w:pStyle w:val="TableParagraph"/>
              <w:spacing w:before="57"/>
              <w:ind w:left="9" w:firstLine="0"/>
              <w:jc w:val="center"/>
              <w:rPr>
                <w:rFonts w:ascii="Times New Roman"/>
                <w:b/>
                <w:sz w:val="18"/>
              </w:rPr>
            </w:pPr>
            <w:r>
              <w:rPr>
                <w:rFonts w:ascii="Times New Roman"/>
                <w:b/>
                <w:sz w:val="18"/>
              </w:rPr>
              <w:t>Grades</w:t>
            </w:r>
            <w:r>
              <w:rPr>
                <w:rFonts w:ascii="Times New Roman"/>
                <w:b/>
                <w:spacing w:val="-2"/>
                <w:sz w:val="18"/>
              </w:rPr>
              <w:t> </w:t>
            </w:r>
            <w:r>
              <w:rPr>
                <w:rFonts w:ascii="Times New Roman"/>
                <w:b/>
                <w:sz w:val="18"/>
              </w:rPr>
              <w:t>9-</w:t>
            </w:r>
            <w:r>
              <w:rPr>
                <w:rFonts w:ascii="Times New Roman"/>
                <w:b/>
                <w:spacing w:val="-5"/>
                <w:sz w:val="18"/>
              </w:rPr>
              <w:t>12</w:t>
            </w:r>
          </w:p>
        </w:tc>
      </w:tr>
      <w:tr>
        <w:trPr>
          <w:trHeight w:val="6521" w:hRule="atLeast"/>
        </w:trPr>
        <w:tc>
          <w:tcPr>
            <w:tcW w:w="1999" w:type="dxa"/>
          </w:tcPr>
          <w:p>
            <w:pPr>
              <w:pStyle w:val="TableParagraph"/>
              <w:spacing w:before="37"/>
              <w:ind w:left="107" w:right="98" w:firstLine="0"/>
              <w:rPr>
                <w:rFonts w:ascii="Times New Roman" w:hAnsi="Times New Roman"/>
                <w:sz w:val="16"/>
              </w:rPr>
            </w:pPr>
            <w:r>
              <w:rPr>
                <w:rFonts w:ascii="Times New Roman" w:hAnsi="Times New Roman"/>
                <w:sz w:val="16"/>
              </w:rPr>
              <w:t>Mathematical</w:t>
            </w:r>
            <w:r>
              <w:rPr>
                <w:rFonts w:ascii="Times New Roman" w:hAnsi="Times New Roman"/>
                <w:spacing w:val="-3"/>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computational thinking in</w:t>
            </w:r>
            <w:r>
              <w:rPr>
                <w:rFonts w:ascii="Times New Roman" w:hAnsi="Times New Roman"/>
                <w:spacing w:val="40"/>
                <w:sz w:val="16"/>
              </w:rPr>
              <w:t> </w:t>
            </w:r>
            <w:r>
              <w:rPr>
                <w:rFonts w:ascii="Times New Roman" w:hAnsi="Times New Roman"/>
                <w:sz w:val="16"/>
              </w:rPr>
              <w:t>K–2 builds on prior</w:t>
            </w:r>
            <w:r>
              <w:rPr>
                <w:rFonts w:ascii="Times New Roman" w:hAnsi="Times New Roman"/>
                <w:spacing w:val="40"/>
                <w:sz w:val="16"/>
              </w:rPr>
              <w:t> </w:t>
            </w:r>
            <w:r>
              <w:rPr>
                <w:rFonts w:ascii="Times New Roman" w:hAnsi="Times New Roman"/>
                <w:sz w:val="16"/>
              </w:rPr>
              <w:t>experience and progresses</w:t>
            </w:r>
            <w:r>
              <w:rPr>
                <w:rFonts w:ascii="Times New Roman" w:hAnsi="Times New Roman"/>
                <w:spacing w:val="40"/>
                <w:sz w:val="16"/>
              </w:rPr>
              <w:t> </w:t>
            </w:r>
            <w:r>
              <w:rPr>
                <w:rFonts w:ascii="Times New Roman" w:hAnsi="Times New Roman"/>
                <w:sz w:val="16"/>
              </w:rPr>
              <w:t>to recognizing that</w:t>
            </w:r>
            <w:r>
              <w:rPr>
                <w:rFonts w:ascii="Times New Roman" w:hAnsi="Times New Roman"/>
                <w:spacing w:val="40"/>
                <w:sz w:val="16"/>
              </w:rPr>
              <w:t> </w:t>
            </w:r>
            <w:r>
              <w:rPr>
                <w:rFonts w:ascii="Times New Roman" w:hAnsi="Times New Roman"/>
                <w:sz w:val="16"/>
              </w:rPr>
              <w:t>mathematics</w:t>
            </w:r>
            <w:r>
              <w:rPr>
                <w:rFonts w:ascii="Times New Roman" w:hAnsi="Times New Roman"/>
                <w:spacing w:val="-10"/>
                <w:sz w:val="16"/>
              </w:rPr>
              <w:t> </w:t>
            </w:r>
            <w:r>
              <w:rPr>
                <w:rFonts w:ascii="Times New Roman" w:hAnsi="Times New Roman"/>
                <w:sz w:val="16"/>
              </w:rPr>
              <w:t>can</w:t>
            </w:r>
            <w:r>
              <w:rPr>
                <w:rFonts w:ascii="Times New Roman" w:hAnsi="Times New Roman"/>
                <w:spacing w:val="-9"/>
                <w:sz w:val="16"/>
              </w:rPr>
              <w:t> </w:t>
            </w:r>
            <w:r>
              <w:rPr>
                <w:rFonts w:ascii="Times New Roman" w:hAnsi="Times New Roman"/>
                <w:sz w:val="16"/>
              </w:rPr>
              <w:t>be</w:t>
            </w:r>
            <w:r>
              <w:rPr>
                <w:rFonts w:ascii="Times New Roman" w:hAnsi="Times New Roman"/>
                <w:spacing w:val="-10"/>
                <w:sz w:val="16"/>
              </w:rPr>
              <w:t> </w:t>
            </w:r>
            <w:r>
              <w:rPr>
                <w:rFonts w:ascii="Times New Roman" w:hAnsi="Times New Roman"/>
                <w:sz w:val="16"/>
              </w:rPr>
              <w:t>used</w:t>
            </w:r>
            <w:r>
              <w:rPr>
                <w:rFonts w:ascii="Times New Roman" w:hAnsi="Times New Roman"/>
                <w:spacing w:val="-9"/>
                <w:sz w:val="16"/>
              </w:rPr>
              <w:t> </w:t>
            </w:r>
            <w:r>
              <w:rPr>
                <w:rFonts w:ascii="Times New Roman" w:hAnsi="Times New Roman"/>
                <w:sz w:val="16"/>
              </w:rPr>
              <w:t>to</w:t>
            </w:r>
            <w:r>
              <w:rPr>
                <w:rFonts w:ascii="Times New Roman" w:hAnsi="Times New Roman"/>
                <w:spacing w:val="40"/>
                <w:sz w:val="16"/>
              </w:rPr>
              <w:t> </w:t>
            </w:r>
            <w:r>
              <w:rPr>
                <w:rFonts w:ascii="Times New Roman" w:hAnsi="Times New Roman"/>
                <w:sz w:val="16"/>
              </w:rPr>
              <w:t>describe the natural and</w:t>
            </w:r>
            <w:r>
              <w:rPr>
                <w:rFonts w:ascii="Times New Roman" w:hAnsi="Times New Roman"/>
                <w:spacing w:val="40"/>
                <w:sz w:val="16"/>
              </w:rPr>
              <w:t> </w:t>
            </w:r>
            <w:r>
              <w:rPr>
                <w:rFonts w:ascii="Times New Roman" w:hAnsi="Times New Roman"/>
                <w:sz w:val="16"/>
              </w:rPr>
              <w:t>designed world(s).</w:t>
            </w:r>
          </w:p>
          <w:p>
            <w:pPr>
              <w:pStyle w:val="TableParagraph"/>
              <w:numPr>
                <w:ilvl w:val="0"/>
                <w:numId w:val="24"/>
              </w:numPr>
              <w:tabs>
                <w:tab w:pos="295" w:val="left" w:leader="none"/>
                <w:tab w:pos="336" w:val="left" w:leader="none"/>
              </w:tabs>
              <w:spacing w:line="240" w:lineRule="auto" w:before="38" w:after="0"/>
              <w:ind w:left="295" w:right="435" w:hanging="188"/>
              <w:jc w:val="left"/>
              <w:rPr>
                <w:rFonts w:ascii="Times New Roman" w:hAnsi="Times New Roman"/>
                <w:sz w:val="16"/>
              </w:rPr>
            </w:pPr>
            <w:r>
              <w:rPr>
                <w:rFonts w:ascii="Times New Roman" w:hAnsi="Times New Roman"/>
                <w:sz w:val="16"/>
              </w:rPr>
              <w:t>Decide</w:t>
            </w:r>
            <w:r>
              <w:rPr>
                <w:rFonts w:ascii="Times New Roman" w:hAnsi="Times New Roman"/>
                <w:spacing w:val="10"/>
                <w:sz w:val="16"/>
              </w:rPr>
              <w:t> </w:t>
            </w:r>
            <w:r>
              <w:rPr>
                <w:rFonts w:ascii="Times New Roman" w:hAnsi="Times New Roman"/>
                <w:sz w:val="16"/>
              </w:rPr>
              <w:t>when</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use</w:t>
            </w:r>
            <w:r>
              <w:rPr>
                <w:rFonts w:ascii="Times New Roman" w:hAnsi="Times New Roman"/>
                <w:spacing w:val="40"/>
                <w:sz w:val="16"/>
              </w:rPr>
              <w:t> </w:t>
            </w:r>
            <w:r>
              <w:rPr>
                <w:rFonts w:ascii="Times New Roman" w:hAnsi="Times New Roman"/>
                <w:sz w:val="16"/>
              </w:rPr>
              <w:t>qualitative</w:t>
            </w:r>
            <w:r>
              <w:rPr>
                <w:rFonts w:ascii="Times New Roman" w:hAnsi="Times New Roman"/>
                <w:spacing w:val="-5"/>
                <w:sz w:val="16"/>
              </w:rPr>
              <w:t> </w:t>
            </w:r>
            <w:r>
              <w:rPr>
                <w:rFonts w:ascii="Times New Roman" w:hAnsi="Times New Roman"/>
                <w:sz w:val="16"/>
              </w:rPr>
              <w:t>vs.</w:t>
            </w:r>
            <w:r>
              <w:rPr>
                <w:rFonts w:ascii="Times New Roman" w:hAnsi="Times New Roman"/>
                <w:spacing w:val="40"/>
                <w:sz w:val="16"/>
              </w:rPr>
              <w:t> </w:t>
            </w:r>
            <w:r>
              <w:rPr>
                <w:rFonts w:ascii="Times New Roman" w:hAnsi="Times New Roman"/>
                <w:sz w:val="16"/>
              </w:rPr>
              <w:t>quantitative</w:t>
            </w:r>
            <w:r>
              <w:rPr>
                <w:rFonts w:ascii="Times New Roman" w:hAnsi="Times New Roman"/>
                <w:spacing w:val="-5"/>
                <w:sz w:val="16"/>
              </w:rPr>
              <w:t> </w:t>
            </w:r>
            <w:r>
              <w:rPr>
                <w:rFonts w:ascii="Times New Roman" w:hAnsi="Times New Roman"/>
                <w:sz w:val="16"/>
              </w:rPr>
              <w:t>data.</w:t>
            </w:r>
          </w:p>
          <w:p>
            <w:pPr>
              <w:pStyle w:val="TableParagraph"/>
              <w:numPr>
                <w:ilvl w:val="0"/>
                <w:numId w:val="24"/>
              </w:numPr>
              <w:tabs>
                <w:tab w:pos="295" w:val="left" w:leader="none"/>
                <w:tab w:pos="336" w:val="left" w:leader="none"/>
              </w:tabs>
              <w:spacing w:line="240" w:lineRule="auto" w:before="0" w:after="0"/>
              <w:ind w:left="295" w:right="168" w:hanging="188"/>
              <w:jc w:val="left"/>
              <w:rPr>
                <w:rFonts w:ascii="Times New Roman" w:hAnsi="Times New Roman"/>
                <w:sz w:val="16"/>
              </w:rPr>
            </w:pPr>
            <w:r>
              <w:rPr>
                <w:rFonts w:ascii="Times New Roman" w:hAnsi="Times New Roman"/>
                <w:sz w:val="16"/>
              </w:rPr>
              <w:t>Use</w:t>
            </w:r>
            <w:r>
              <w:rPr>
                <w:rFonts w:ascii="Times New Roman" w:hAnsi="Times New Roman"/>
                <w:spacing w:val="40"/>
                <w:sz w:val="16"/>
              </w:rPr>
              <w:t> </w:t>
            </w:r>
            <w:r>
              <w:rPr>
                <w:rFonts w:ascii="Times New Roman" w:hAnsi="Times New Roman"/>
                <w:sz w:val="16"/>
              </w:rPr>
              <w:t>counting and</w:t>
            </w:r>
            <w:r>
              <w:rPr>
                <w:rFonts w:ascii="Times New Roman" w:hAnsi="Times New Roman"/>
                <w:spacing w:val="40"/>
                <w:sz w:val="16"/>
              </w:rPr>
              <w:t> </w:t>
            </w:r>
            <w:r>
              <w:rPr>
                <w:rFonts w:ascii="Times New Roman" w:hAnsi="Times New Roman"/>
                <w:sz w:val="16"/>
              </w:rPr>
              <w:t>numbers</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identify</w:t>
            </w:r>
            <w:r>
              <w:rPr>
                <w:rFonts w:ascii="Times New Roman" w:hAnsi="Times New Roman"/>
                <w:spacing w:val="-10"/>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describe</w:t>
            </w:r>
            <w:r>
              <w:rPr>
                <w:rFonts w:ascii="Times New Roman" w:hAnsi="Times New Roman"/>
                <w:spacing w:val="-1"/>
                <w:sz w:val="16"/>
              </w:rPr>
              <w:t> </w:t>
            </w:r>
            <w:r>
              <w:rPr>
                <w:rFonts w:ascii="Times New Roman" w:hAnsi="Times New Roman"/>
                <w:sz w:val="16"/>
              </w:rPr>
              <w:t>patterns in the</w:t>
            </w:r>
            <w:r>
              <w:rPr>
                <w:rFonts w:ascii="Times New Roman" w:hAnsi="Times New Roman"/>
                <w:spacing w:val="40"/>
                <w:sz w:val="16"/>
              </w:rPr>
              <w:t> </w:t>
            </w:r>
            <w:r>
              <w:rPr>
                <w:rFonts w:ascii="Times New Roman" w:hAnsi="Times New Roman"/>
                <w:sz w:val="16"/>
              </w:rPr>
              <w:t>natural and designed</w:t>
            </w:r>
            <w:r>
              <w:rPr>
                <w:rFonts w:ascii="Times New Roman" w:hAnsi="Times New Roman"/>
                <w:spacing w:val="40"/>
                <w:sz w:val="16"/>
              </w:rPr>
              <w:t> </w:t>
            </w:r>
            <w:r>
              <w:rPr>
                <w:rFonts w:ascii="Times New Roman" w:hAnsi="Times New Roman"/>
                <w:spacing w:val="-2"/>
                <w:sz w:val="16"/>
              </w:rPr>
              <w:t>world(s).</w:t>
            </w:r>
          </w:p>
          <w:p>
            <w:pPr>
              <w:pStyle w:val="TableParagraph"/>
              <w:numPr>
                <w:ilvl w:val="0"/>
                <w:numId w:val="24"/>
              </w:numPr>
              <w:tabs>
                <w:tab w:pos="295" w:val="left" w:leader="none"/>
                <w:tab w:pos="336" w:val="left" w:leader="none"/>
              </w:tabs>
              <w:spacing w:line="240" w:lineRule="auto" w:before="0" w:after="0"/>
              <w:ind w:left="295" w:right="127" w:hanging="188"/>
              <w:jc w:val="left"/>
              <w:rPr>
                <w:rFonts w:ascii="Times New Roman" w:hAnsi="Times New Roman"/>
                <w:sz w:val="16"/>
              </w:rPr>
            </w:pPr>
            <w:r>
              <w:rPr>
                <w:rFonts w:ascii="Times New Roman" w:hAnsi="Times New Roman"/>
                <w:sz w:val="16"/>
              </w:rPr>
              <w:t>Describe,</w:t>
            </w:r>
            <w:r>
              <w:rPr>
                <w:rFonts w:ascii="Times New Roman" w:hAnsi="Times New Roman"/>
                <w:spacing w:val="40"/>
                <w:sz w:val="16"/>
              </w:rPr>
              <w:t> </w:t>
            </w:r>
            <w:r>
              <w:rPr>
                <w:rFonts w:ascii="Times New Roman" w:hAnsi="Times New Roman"/>
                <w:sz w:val="16"/>
              </w:rPr>
              <w:t>measure,</w:t>
            </w:r>
            <w:r>
              <w:rPr>
                <w:rFonts w:ascii="Times New Roman" w:hAnsi="Times New Roman"/>
                <w:spacing w:val="40"/>
                <w:sz w:val="16"/>
              </w:rPr>
              <w:t> </w:t>
            </w:r>
            <w:r>
              <w:rPr>
                <w:rFonts w:ascii="Times New Roman" w:hAnsi="Times New Roman"/>
                <w:sz w:val="16"/>
              </w:rPr>
              <w:t>and/or</w:t>
            </w:r>
            <w:r>
              <w:rPr>
                <w:rFonts w:ascii="Times New Roman" w:hAnsi="Times New Roman"/>
                <w:spacing w:val="-3"/>
                <w:sz w:val="16"/>
              </w:rPr>
              <w:t> </w:t>
            </w:r>
            <w:r>
              <w:rPr>
                <w:rFonts w:ascii="Times New Roman" w:hAnsi="Times New Roman"/>
                <w:sz w:val="16"/>
              </w:rPr>
              <w:t>compare</w:t>
            </w:r>
            <w:r>
              <w:rPr>
                <w:rFonts w:ascii="Times New Roman" w:hAnsi="Times New Roman"/>
                <w:spacing w:val="40"/>
                <w:sz w:val="16"/>
              </w:rPr>
              <w:t> </w:t>
            </w:r>
            <w:r>
              <w:rPr>
                <w:rFonts w:ascii="Times New Roman" w:hAnsi="Times New Roman"/>
                <w:sz w:val="16"/>
              </w:rPr>
              <w:t>quantitative</w:t>
            </w:r>
            <w:r>
              <w:rPr>
                <w:rFonts w:ascii="Times New Roman" w:hAnsi="Times New Roman"/>
                <w:spacing w:val="-10"/>
                <w:sz w:val="16"/>
              </w:rPr>
              <w:t> </w:t>
            </w:r>
            <w:r>
              <w:rPr>
                <w:rFonts w:ascii="Times New Roman" w:hAnsi="Times New Roman"/>
                <w:sz w:val="16"/>
              </w:rPr>
              <w:t>attributes</w:t>
            </w:r>
            <w:r>
              <w:rPr>
                <w:rFonts w:ascii="Times New Roman" w:hAnsi="Times New Roman"/>
                <w:spacing w:val="-10"/>
                <w:sz w:val="16"/>
              </w:rPr>
              <w:t> </w:t>
            </w:r>
            <w:r>
              <w:rPr>
                <w:rFonts w:ascii="Times New Roman" w:hAnsi="Times New Roman"/>
                <w:sz w:val="16"/>
              </w:rPr>
              <w:t>of</w:t>
            </w:r>
            <w:r>
              <w:rPr>
                <w:rFonts w:ascii="Times New Roman" w:hAnsi="Times New Roman"/>
                <w:spacing w:val="40"/>
                <w:sz w:val="16"/>
              </w:rPr>
              <w:t> </w:t>
            </w:r>
            <w:r>
              <w:rPr>
                <w:rFonts w:ascii="Times New Roman" w:hAnsi="Times New Roman"/>
                <w:sz w:val="16"/>
              </w:rPr>
              <w:t>different objects and</w:t>
            </w:r>
            <w:r>
              <w:rPr>
                <w:rFonts w:ascii="Times New Roman" w:hAnsi="Times New Roman"/>
                <w:spacing w:val="40"/>
                <w:sz w:val="16"/>
              </w:rPr>
              <w:t> </w:t>
            </w:r>
            <w:r>
              <w:rPr>
                <w:rFonts w:ascii="Times New Roman" w:hAnsi="Times New Roman"/>
                <w:sz w:val="16"/>
              </w:rPr>
              <w:t>display the data using</w:t>
            </w:r>
            <w:r>
              <w:rPr>
                <w:rFonts w:ascii="Times New Roman" w:hAnsi="Times New Roman"/>
                <w:spacing w:val="40"/>
                <w:sz w:val="16"/>
              </w:rPr>
              <w:t> </w:t>
            </w:r>
            <w:r>
              <w:rPr>
                <w:rFonts w:ascii="Times New Roman" w:hAnsi="Times New Roman"/>
                <w:sz w:val="16"/>
              </w:rPr>
              <w:t>simple</w:t>
            </w:r>
            <w:r>
              <w:rPr>
                <w:rFonts w:ascii="Times New Roman" w:hAnsi="Times New Roman"/>
                <w:spacing w:val="-5"/>
                <w:sz w:val="16"/>
              </w:rPr>
              <w:t> </w:t>
            </w:r>
            <w:r>
              <w:rPr>
                <w:rFonts w:ascii="Times New Roman" w:hAnsi="Times New Roman"/>
                <w:sz w:val="16"/>
              </w:rPr>
              <w:t>graphs.</w:t>
            </w:r>
          </w:p>
          <w:p>
            <w:pPr>
              <w:pStyle w:val="TableParagraph"/>
              <w:numPr>
                <w:ilvl w:val="0"/>
                <w:numId w:val="24"/>
              </w:numPr>
              <w:tabs>
                <w:tab w:pos="295" w:val="left" w:leader="none"/>
                <w:tab w:pos="336" w:val="left" w:leader="none"/>
              </w:tabs>
              <w:spacing w:line="240" w:lineRule="auto" w:before="0" w:after="0"/>
              <w:ind w:left="295" w:right="146" w:hanging="188"/>
              <w:jc w:val="both"/>
              <w:rPr>
                <w:rFonts w:ascii="Times New Roman" w:hAnsi="Times New Roman"/>
                <w:sz w:val="16"/>
              </w:rPr>
            </w:pPr>
            <w:r>
              <w:rPr>
                <w:rFonts w:ascii="Times New Roman" w:hAnsi="Times New Roman"/>
                <w:sz w:val="16"/>
              </w:rPr>
              <w:t>Use</w:t>
            </w:r>
            <w:r>
              <w:rPr>
                <w:rFonts w:ascii="Times New Roman" w:hAnsi="Times New Roman"/>
                <w:spacing w:val="12"/>
                <w:sz w:val="16"/>
              </w:rPr>
              <w:t> </w:t>
            </w:r>
            <w:r>
              <w:rPr>
                <w:rFonts w:ascii="Times New Roman" w:hAnsi="Times New Roman"/>
                <w:sz w:val="16"/>
              </w:rPr>
              <w:t>quantitative</w:t>
            </w:r>
            <w:r>
              <w:rPr>
                <w:rFonts w:ascii="Times New Roman" w:hAnsi="Times New Roman"/>
                <w:spacing w:val="-10"/>
                <w:sz w:val="16"/>
              </w:rPr>
              <w:t> </w:t>
            </w:r>
            <w:r>
              <w:rPr>
                <w:rFonts w:ascii="Times New Roman" w:hAnsi="Times New Roman"/>
                <w:sz w:val="16"/>
              </w:rPr>
              <w:t>data</w:t>
            </w:r>
            <w:r>
              <w:rPr>
                <w:rFonts w:ascii="Times New Roman" w:hAnsi="Times New Roman"/>
                <w:spacing w:val="-10"/>
                <w:sz w:val="16"/>
              </w:rPr>
              <w:t> </w:t>
            </w:r>
            <w:r>
              <w:rPr>
                <w:rFonts w:ascii="Times New Roman" w:hAnsi="Times New Roman"/>
                <w:sz w:val="16"/>
              </w:rPr>
              <w:t>to</w:t>
            </w:r>
            <w:r>
              <w:rPr>
                <w:rFonts w:ascii="Times New Roman" w:hAnsi="Times New Roman"/>
                <w:spacing w:val="40"/>
                <w:sz w:val="16"/>
              </w:rPr>
              <w:t> </w:t>
            </w:r>
            <w:r>
              <w:rPr>
                <w:rFonts w:ascii="Times New Roman" w:hAnsi="Times New Roman"/>
                <w:sz w:val="16"/>
              </w:rPr>
              <w:t>compare</w:t>
            </w:r>
            <w:r>
              <w:rPr>
                <w:rFonts w:ascii="Times New Roman" w:hAnsi="Times New Roman"/>
                <w:spacing w:val="-10"/>
                <w:sz w:val="16"/>
              </w:rPr>
              <w:t> </w:t>
            </w:r>
            <w:r>
              <w:rPr>
                <w:rFonts w:ascii="Times New Roman" w:hAnsi="Times New Roman"/>
                <w:sz w:val="16"/>
              </w:rPr>
              <w:t>two</w:t>
            </w:r>
            <w:r>
              <w:rPr>
                <w:rFonts w:ascii="Times New Roman" w:hAnsi="Times New Roman"/>
                <w:spacing w:val="-10"/>
                <w:sz w:val="16"/>
              </w:rPr>
              <w:t> </w:t>
            </w:r>
            <w:r>
              <w:rPr>
                <w:rFonts w:ascii="Times New Roman" w:hAnsi="Times New Roman"/>
                <w:sz w:val="16"/>
              </w:rPr>
              <w:t>alternative</w:t>
            </w:r>
            <w:r>
              <w:rPr>
                <w:rFonts w:ascii="Times New Roman" w:hAnsi="Times New Roman"/>
                <w:spacing w:val="40"/>
                <w:sz w:val="16"/>
              </w:rPr>
              <w:t> </w:t>
            </w:r>
            <w:r>
              <w:rPr>
                <w:rFonts w:ascii="Times New Roman" w:hAnsi="Times New Roman"/>
                <w:sz w:val="16"/>
              </w:rPr>
              <w:t>solutions to a problem.</w:t>
            </w:r>
          </w:p>
        </w:tc>
        <w:tc>
          <w:tcPr>
            <w:tcW w:w="1980" w:type="dxa"/>
          </w:tcPr>
          <w:p>
            <w:pPr>
              <w:pStyle w:val="TableParagraph"/>
              <w:spacing w:before="37"/>
              <w:ind w:left="105" w:right="122" w:firstLine="0"/>
              <w:rPr>
                <w:rFonts w:ascii="Times New Roman" w:hAnsi="Times New Roman"/>
                <w:sz w:val="16"/>
              </w:rPr>
            </w:pPr>
            <w:r>
              <w:rPr>
                <w:rFonts w:ascii="Times New Roman" w:hAnsi="Times New Roman"/>
                <w:sz w:val="16"/>
              </w:rPr>
              <w:t>Mathematical</w:t>
            </w:r>
            <w:r>
              <w:rPr>
                <w:rFonts w:ascii="Times New Roman" w:hAnsi="Times New Roman"/>
                <w:spacing w:val="-3"/>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computational thinking in</w:t>
            </w:r>
            <w:r>
              <w:rPr>
                <w:rFonts w:ascii="Times New Roman" w:hAnsi="Times New Roman"/>
                <w:spacing w:val="40"/>
                <w:sz w:val="16"/>
              </w:rPr>
              <w:t> </w:t>
            </w:r>
            <w:r>
              <w:rPr>
                <w:rFonts w:ascii="Times New Roman" w:hAnsi="Times New Roman"/>
                <w:sz w:val="16"/>
              </w:rPr>
              <w:t>3–5 builds on K–2</w:t>
            </w:r>
            <w:r>
              <w:rPr>
                <w:rFonts w:ascii="Times New Roman" w:hAnsi="Times New Roman"/>
                <w:spacing w:val="40"/>
                <w:sz w:val="16"/>
              </w:rPr>
              <w:t> </w:t>
            </w:r>
            <w:r>
              <w:rPr>
                <w:rFonts w:ascii="Times New Roman" w:hAnsi="Times New Roman"/>
                <w:sz w:val="16"/>
              </w:rPr>
              <w:t>experiences</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progresses</w:t>
            </w:r>
            <w:r>
              <w:rPr>
                <w:rFonts w:ascii="Times New Roman" w:hAnsi="Times New Roman"/>
                <w:spacing w:val="40"/>
                <w:sz w:val="16"/>
              </w:rPr>
              <w:t> </w:t>
            </w:r>
            <w:r>
              <w:rPr>
                <w:rFonts w:ascii="Times New Roman" w:hAnsi="Times New Roman"/>
                <w:sz w:val="16"/>
              </w:rPr>
              <w:t>to extending quantitative</w:t>
            </w:r>
            <w:r>
              <w:rPr>
                <w:rFonts w:ascii="Times New Roman" w:hAnsi="Times New Roman"/>
                <w:spacing w:val="40"/>
                <w:sz w:val="16"/>
              </w:rPr>
              <w:t> </w:t>
            </w:r>
            <w:r>
              <w:rPr>
                <w:rFonts w:ascii="Times New Roman" w:hAnsi="Times New Roman"/>
                <w:sz w:val="16"/>
              </w:rPr>
              <w:t>measurements to a variety</w:t>
            </w:r>
            <w:r>
              <w:rPr>
                <w:rFonts w:ascii="Times New Roman" w:hAnsi="Times New Roman"/>
                <w:spacing w:val="40"/>
                <w:sz w:val="16"/>
              </w:rPr>
              <w:t> </w:t>
            </w:r>
            <w:r>
              <w:rPr>
                <w:rFonts w:ascii="Times New Roman" w:hAnsi="Times New Roman"/>
                <w:sz w:val="16"/>
              </w:rPr>
              <w:t>of physical properties and</w:t>
            </w:r>
            <w:r>
              <w:rPr>
                <w:rFonts w:ascii="Times New Roman" w:hAnsi="Times New Roman"/>
                <w:spacing w:val="40"/>
                <w:sz w:val="16"/>
              </w:rPr>
              <w:t> </w:t>
            </w:r>
            <w:r>
              <w:rPr>
                <w:rFonts w:ascii="Times New Roman" w:hAnsi="Times New Roman"/>
                <w:sz w:val="16"/>
              </w:rPr>
              <w:t>using computation and</w:t>
            </w:r>
            <w:r>
              <w:rPr>
                <w:rFonts w:ascii="Times New Roman" w:hAnsi="Times New Roman"/>
                <w:spacing w:val="40"/>
                <w:sz w:val="16"/>
              </w:rPr>
              <w:t> </w:t>
            </w:r>
            <w:r>
              <w:rPr>
                <w:rFonts w:ascii="Times New Roman" w:hAnsi="Times New Roman"/>
                <w:sz w:val="16"/>
              </w:rPr>
              <w:t>mathematics to analyze</w:t>
            </w:r>
            <w:r>
              <w:rPr>
                <w:rFonts w:ascii="Times New Roman" w:hAnsi="Times New Roman"/>
                <w:spacing w:val="40"/>
                <w:sz w:val="16"/>
              </w:rPr>
              <w:t> </w:t>
            </w:r>
            <w:r>
              <w:rPr>
                <w:rFonts w:ascii="Times New Roman" w:hAnsi="Times New Roman"/>
                <w:sz w:val="16"/>
              </w:rPr>
              <w:t>data and compare</w:t>
            </w:r>
            <w:r>
              <w:rPr>
                <w:rFonts w:ascii="Times New Roman" w:hAnsi="Times New Roman"/>
                <w:spacing w:val="40"/>
                <w:sz w:val="16"/>
              </w:rPr>
              <w:t> </w:t>
            </w:r>
            <w:r>
              <w:rPr>
                <w:rFonts w:ascii="Times New Roman" w:hAnsi="Times New Roman"/>
                <w:sz w:val="16"/>
              </w:rPr>
              <w:t>alternative</w:t>
            </w:r>
            <w:r>
              <w:rPr>
                <w:rFonts w:ascii="Times New Roman" w:hAnsi="Times New Roman"/>
                <w:spacing w:val="-5"/>
                <w:sz w:val="16"/>
              </w:rPr>
              <w:t> </w:t>
            </w:r>
            <w:r>
              <w:rPr>
                <w:rFonts w:ascii="Times New Roman" w:hAnsi="Times New Roman"/>
                <w:sz w:val="16"/>
              </w:rPr>
              <w:t>design</w:t>
            </w:r>
            <w:r>
              <w:rPr>
                <w:rFonts w:ascii="Times New Roman" w:hAnsi="Times New Roman"/>
                <w:spacing w:val="40"/>
                <w:sz w:val="16"/>
              </w:rPr>
              <w:t> </w:t>
            </w:r>
            <w:r>
              <w:rPr>
                <w:rFonts w:ascii="Times New Roman" w:hAnsi="Times New Roman"/>
                <w:spacing w:val="-2"/>
                <w:sz w:val="16"/>
              </w:rPr>
              <w:t>solutions.</w:t>
            </w:r>
          </w:p>
          <w:p>
            <w:pPr>
              <w:pStyle w:val="TableParagraph"/>
              <w:numPr>
                <w:ilvl w:val="0"/>
                <w:numId w:val="25"/>
              </w:numPr>
              <w:tabs>
                <w:tab w:pos="292" w:val="left" w:leader="none"/>
                <w:tab w:pos="333" w:val="left" w:leader="none"/>
              </w:tabs>
              <w:spacing w:line="240" w:lineRule="auto" w:before="39" w:after="0"/>
              <w:ind w:left="292" w:right="197" w:hanging="188"/>
              <w:jc w:val="left"/>
              <w:rPr>
                <w:rFonts w:ascii="Times New Roman" w:hAnsi="Times New Roman"/>
                <w:sz w:val="16"/>
              </w:rPr>
            </w:pPr>
            <w:r>
              <w:rPr>
                <w:rFonts w:ascii="Times New Roman" w:hAnsi="Times New Roman"/>
                <w:sz w:val="16"/>
              </w:rPr>
              <w:t>Decide</w:t>
            </w:r>
            <w:r>
              <w:rPr>
                <w:rFonts w:ascii="Times New Roman" w:hAnsi="Times New Roman"/>
                <w:spacing w:val="10"/>
                <w:sz w:val="16"/>
              </w:rPr>
              <w:t> </w:t>
            </w:r>
            <w:r>
              <w:rPr>
                <w:rFonts w:ascii="Times New Roman" w:hAnsi="Times New Roman"/>
                <w:sz w:val="16"/>
              </w:rPr>
              <w:t>if</w:t>
            </w:r>
            <w:r>
              <w:rPr>
                <w:rFonts w:ascii="Times New Roman" w:hAnsi="Times New Roman"/>
                <w:spacing w:val="-10"/>
                <w:sz w:val="16"/>
              </w:rPr>
              <w:t> </w:t>
            </w:r>
            <w:r>
              <w:rPr>
                <w:rFonts w:ascii="Times New Roman" w:hAnsi="Times New Roman"/>
                <w:sz w:val="16"/>
              </w:rPr>
              <w:t>qualitative</w:t>
            </w:r>
            <w:r>
              <w:rPr>
                <w:rFonts w:ascii="Times New Roman" w:hAnsi="Times New Roman"/>
                <w:spacing w:val="-10"/>
                <w:sz w:val="16"/>
              </w:rPr>
              <w:t> </w:t>
            </w:r>
            <w:r>
              <w:rPr>
                <w:rFonts w:ascii="Times New Roman" w:hAnsi="Times New Roman"/>
                <w:sz w:val="16"/>
              </w:rPr>
              <w:t>or</w:t>
            </w:r>
            <w:r>
              <w:rPr>
                <w:rFonts w:ascii="Times New Roman" w:hAnsi="Times New Roman"/>
                <w:spacing w:val="40"/>
                <w:sz w:val="16"/>
              </w:rPr>
              <w:t> </w:t>
            </w:r>
            <w:r>
              <w:rPr>
                <w:rFonts w:ascii="Times New Roman" w:hAnsi="Times New Roman"/>
                <w:sz w:val="16"/>
              </w:rPr>
              <w:t>quantitative data are</w:t>
            </w:r>
            <w:r>
              <w:rPr>
                <w:rFonts w:ascii="Times New Roman" w:hAnsi="Times New Roman"/>
                <w:spacing w:val="40"/>
                <w:sz w:val="16"/>
              </w:rPr>
              <w:t> </w:t>
            </w:r>
            <w:r>
              <w:rPr>
                <w:rFonts w:ascii="Times New Roman" w:hAnsi="Times New Roman"/>
                <w:sz w:val="16"/>
              </w:rPr>
              <w:t>best to determine</w:t>
            </w:r>
            <w:r>
              <w:rPr>
                <w:rFonts w:ascii="Times New Roman" w:hAnsi="Times New Roman"/>
                <w:spacing w:val="40"/>
                <w:sz w:val="16"/>
              </w:rPr>
              <w:t> </w:t>
            </w:r>
            <w:r>
              <w:rPr>
                <w:rFonts w:ascii="Times New Roman" w:hAnsi="Times New Roman"/>
                <w:sz w:val="16"/>
              </w:rPr>
              <w:t>whether a proposed</w:t>
            </w:r>
            <w:r>
              <w:rPr>
                <w:rFonts w:ascii="Times New Roman" w:hAnsi="Times New Roman"/>
                <w:spacing w:val="40"/>
                <w:sz w:val="16"/>
              </w:rPr>
              <w:t> </w:t>
            </w:r>
            <w:r>
              <w:rPr>
                <w:rFonts w:ascii="Times New Roman" w:hAnsi="Times New Roman"/>
                <w:sz w:val="16"/>
              </w:rPr>
              <w:t>object or tool meets</w:t>
            </w:r>
            <w:r>
              <w:rPr>
                <w:rFonts w:ascii="Times New Roman" w:hAnsi="Times New Roman"/>
                <w:spacing w:val="40"/>
                <w:sz w:val="16"/>
              </w:rPr>
              <w:t> </w:t>
            </w:r>
            <w:r>
              <w:rPr>
                <w:rFonts w:ascii="Times New Roman" w:hAnsi="Times New Roman"/>
                <w:sz w:val="16"/>
              </w:rPr>
              <w:t>criteria for success.</w:t>
            </w:r>
          </w:p>
          <w:p>
            <w:pPr>
              <w:pStyle w:val="TableParagraph"/>
              <w:numPr>
                <w:ilvl w:val="0"/>
                <w:numId w:val="25"/>
              </w:numPr>
              <w:tabs>
                <w:tab w:pos="292" w:val="left" w:leader="none"/>
                <w:tab w:pos="333" w:val="left" w:leader="none"/>
              </w:tabs>
              <w:spacing w:line="240" w:lineRule="auto" w:before="0" w:after="0"/>
              <w:ind w:left="292" w:right="291" w:hanging="188"/>
              <w:jc w:val="left"/>
              <w:rPr>
                <w:rFonts w:ascii="Times New Roman" w:hAnsi="Times New Roman"/>
                <w:sz w:val="16"/>
              </w:rPr>
            </w:pPr>
            <w:r>
              <w:rPr>
                <w:rFonts w:ascii="Times New Roman" w:hAnsi="Times New Roman"/>
                <w:sz w:val="16"/>
              </w:rPr>
              <w:t>Organize</w:t>
            </w:r>
            <w:r>
              <w:rPr>
                <w:rFonts w:ascii="Times New Roman" w:hAnsi="Times New Roman"/>
                <w:spacing w:val="10"/>
                <w:sz w:val="16"/>
              </w:rPr>
              <w:t> </w:t>
            </w:r>
            <w:r>
              <w:rPr>
                <w:rFonts w:ascii="Times New Roman" w:hAnsi="Times New Roman"/>
                <w:sz w:val="16"/>
              </w:rPr>
              <w:t>simple</w:t>
            </w:r>
            <w:r>
              <w:rPr>
                <w:rFonts w:ascii="Times New Roman" w:hAnsi="Times New Roman"/>
                <w:spacing w:val="-10"/>
                <w:sz w:val="16"/>
              </w:rPr>
              <w:t> </w:t>
            </w:r>
            <w:r>
              <w:rPr>
                <w:rFonts w:ascii="Times New Roman" w:hAnsi="Times New Roman"/>
                <w:sz w:val="16"/>
              </w:rPr>
              <w:t>data</w:t>
            </w:r>
            <w:r>
              <w:rPr>
                <w:rFonts w:ascii="Times New Roman" w:hAnsi="Times New Roman"/>
                <w:spacing w:val="40"/>
                <w:sz w:val="16"/>
              </w:rPr>
              <w:t> </w:t>
            </w:r>
            <w:r>
              <w:rPr>
                <w:rFonts w:ascii="Times New Roman" w:hAnsi="Times New Roman"/>
                <w:sz w:val="16"/>
              </w:rPr>
              <w:t>sets</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reveal</w:t>
            </w:r>
            <w:r>
              <w:rPr>
                <w:rFonts w:ascii="Times New Roman" w:hAnsi="Times New Roman"/>
                <w:spacing w:val="-10"/>
                <w:sz w:val="16"/>
              </w:rPr>
              <w:t> </w:t>
            </w:r>
            <w:r>
              <w:rPr>
                <w:rFonts w:ascii="Times New Roman" w:hAnsi="Times New Roman"/>
                <w:sz w:val="16"/>
              </w:rPr>
              <w:t>patterns</w:t>
            </w:r>
            <w:r>
              <w:rPr>
                <w:rFonts w:ascii="Times New Roman" w:hAnsi="Times New Roman"/>
                <w:spacing w:val="40"/>
                <w:sz w:val="16"/>
              </w:rPr>
              <w:t> </w:t>
            </w:r>
            <w:r>
              <w:rPr>
                <w:rFonts w:ascii="Times New Roman" w:hAnsi="Times New Roman"/>
                <w:sz w:val="16"/>
              </w:rPr>
              <w:t>that suggest</w:t>
            </w:r>
            <w:r>
              <w:rPr>
                <w:rFonts w:ascii="Times New Roman" w:hAnsi="Times New Roman"/>
                <w:spacing w:val="40"/>
                <w:sz w:val="16"/>
              </w:rPr>
              <w:t> </w:t>
            </w:r>
            <w:r>
              <w:rPr>
                <w:rFonts w:ascii="Times New Roman" w:hAnsi="Times New Roman"/>
                <w:spacing w:val="-2"/>
                <w:sz w:val="16"/>
              </w:rPr>
              <w:t>relationships.</w:t>
            </w:r>
          </w:p>
          <w:p>
            <w:pPr>
              <w:pStyle w:val="TableParagraph"/>
              <w:numPr>
                <w:ilvl w:val="0"/>
                <w:numId w:val="25"/>
              </w:numPr>
              <w:tabs>
                <w:tab w:pos="292" w:val="left" w:leader="none"/>
                <w:tab w:pos="333" w:val="left" w:leader="none"/>
              </w:tabs>
              <w:spacing w:line="240" w:lineRule="auto" w:before="0" w:after="0"/>
              <w:ind w:left="292" w:right="134" w:hanging="188"/>
              <w:jc w:val="left"/>
              <w:rPr>
                <w:rFonts w:ascii="Times New Roman" w:hAnsi="Times New Roman"/>
                <w:sz w:val="16"/>
              </w:rPr>
            </w:pPr>
            <w:r>
              <w:rPr>
                <w:rFonts w:ascii="Times New Roman" w:hAnsi="Times New Roman"/>
                <w:sz w:val="16"/>
              </w:rPr>
              <w:t>Describe,</w:t>
            </w:r>
            <w:r>
              <w:rPr>
                <w:rFonts w:ascii="Times New Roman" w:hAnsi="Times New Roman"/>
                <w:spacing w:val="40"/>
                <w:sz w:val="16"/>
              </w:rPr>
              <w:t> </w:t>
            </w:r>
            <w:r>
              <w:rPr>
                <w:rFonts w:ascii="Times New Roman" w:hAnsi="Times New Roman"/>
                <w:sz w:val="16"/>
              </w:rPr>
              <w:t>measure,</w:t>
            </w:r>
            <w:r>
              <w:rPr>
                <w:rFonts w:ascii="Times New Roman" w:hAnsi="Times New Roman"/>
                <w:spacing w:val="40"/>
                <w:sz w:val="16"/>
              </w:rPr>
              <w:t> </w:t>
            </w:r>
            <w:r>
              <w:rPr>
                <w:rFonts w:ascii="Times New Roman" w:hAnsi="Times New Roman"/>
                <w:sz w:val="16"/>
              </w:rPr>
              <w:t>estimate, and/or graph</w:t>
            </w:r>
            <w:r>
              <w:rPr>
                <w:rFonts w:ascii="Times New Roman" w:hAnsi="Times New Roman"/>
                <w:spacing w:val="40"/>
                <w:sz w:val="16"/>
              </w:rPr>
              <w:t> </w:t>
            </w:r>
            <w:r>
              <w:rPr>
                <w:rFonts w:ascii="Times New Roman" w:hAnsi="Times New Roman"/>
                <w:sz w:val="16"/>
              </w:rPr>
              <w:t>quantities (e.g., area,</w:t>
            </w:r>
            <w:r>
              <w:rPr>
                <w:rFonts w:ascii="Times New Roman" w:hAnsi="Times New Roman"/>
                <w:spacing w:val="40"/>
                <w:sz w:val="16"/>
              </w:rPr>
              <w:t> </w:t>
            </w:r>
            <w:r>
              <w:rPr>
                <w:rFonts w:ascii="Times New Roman" w:hAnsi="Times New Roman"/>
                <w:sz w:val="16"/>
              </w:rPr>
              <w:t>volume, weight, time)</w:t>
            </w:r>
            <w:r>
              <w:rPr>
                <w:rFonts w:ascii="Times New Roman" w:hAnsi="Times New Roman"/>
                <w:spacing w:val="4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address</w:t>
            </w:r>
            <w:r>
              <w:rPr>
                <w:rFonts w:ascii="Times New Roman" w:hAnsi="Times New Roman"/>
                <w:spacing w:val="-10"/>
                <w:sz w:val="16"/>
              </w:rPr>
              <w:t> </w:t>
            </w:r>
            <w:r>
              <w:rPr>
                <w:rFonts w:ascii="Times New Roman" w:hAnsi="Times New Roman"/>
                <w:sz w:val="16"/>
              </w:rPr>
              <w:t>scientific</w:t>
            </w:r>
            <w:r>
              <w:rPr>
                <w:rFonts w:ascii="Times New Roman" w:hAnsi="Times New Roman"/>
                <w:spacing w:val="-10"/>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engineering</w:t>
            </w:r>
            <w:r>
              <w:rPr>
                <w:rFonts w:ascii="Times New Roman" w:hAnsi="Times New Roman"/>
                <w:spacing w:val="-3"/>
                <w:sz w:val="16"/>
              </w:rPr>
              <w:t> </w:t>
            </w:r>
            <w:r>
              <w:rPr>
                <w:rFonts w:ascii="Times New Roman" w:hAnsi="Times New Roman"/>
                <w:sz w:val="16"/>
              </w:rPr>
              <w:t>questions</w:t>
            </w:r>
            <w:r>
              <w:rPr>
                <w:rFonts w:ascii="Times New Roman" w:hAnsi="Times New Roman"/>
                <w:spacing w:val="40"/>
                <w:sz w:val="16"/>
              </w:rPr>
              <w:t> </w:t>
            </w:r>
            <w:r>
              <w:rPr>
                <w:rFonts w:ascii="Times New Roman" w:hAnsi="Times New Roman"/>
                <w:sz w:val="16"/>
              </w:rPr>
              <w:t>and</w:t>
            </w:r>
            <w:r>
              <w:rPr>
                <w:rFonts w:ascii="Times New Roman" w:hAnsi="Times New Roman"/>
                <w:spacing w:val="-3"/>
                <w:sz w:val="16"/>
              </w:rPr>
              <w:t> </w:t>
            </w:r>
            <w:r>
              <w:rPr>
                <w:rFonts w:ascii="Times New Roman" w:hAnsi="Times New Roman"/>
                <w:sz w:val="16"/>
              </w:rPr>
              <w:t>problems.</w:t>
            </w:r>
          </w:p>
          <w:p>
            <w:pPr>
              <w:pStyle w:val="TableParagraph"/>
              <w:numPr>
                <w:ilvl w:val="0"/>
                <w:numId w:val="25"/>
              </w:numPr>
              <w:tabs>
                <w:tab w:pos="292" w:val="left" w:leader="none"/>
                <w:tab w:pos="333" w:val="left" w:leader="none"/>
              </w:tabs>
              <w:spacing w:line="240" w:lineRule="auto" w:before="0" w:after="0"/>
              <w:ind w:left="292" w:right="216" w:hanging="188"/>
              <w:jc w:val="left"/>
              <w:rPr>
                <w:rFonts w:ascii="Times New Roman" w:hAnsi="Times New Roman"/>
                <w:sz w:val="16"/>
              </w:rPr>
            </w:pPr>
            <w:r>
              <w:rPr>
                <w:rFonts w:ascii="Times New Roman" w:hAnsi="Times New Roman"/>
                <w:sz w:val="16"/>
              </w:rPr>
              <w:t>Create</w:t>
            </w:r>
            <w:r>
              <w:rPr>
                <w:rFonts w:ascii="Times New Roman" w:hAnsi="Times New Roman"/>
                <w:spacing w:val="40"/>
                <w:sz w:val="16"/>
              </w:rPr>
              <w:t> </w:t>
            </w:r>
            <w:r>
              <w:rPr>
                <w:rFonts w:ascii="Times New Roman" w:hAnsi="Times New Roman"/>
                <w:sz w:val="16"/>
              </w:rPr>
              <w:t>and/or use</w:t>
            </w:r>
            <w:r>
              <w:rPr>
                <w:rFonts w:ascii="Times New Roman" w:hAnsi="Times New Roman"/>
                <w:spacing w:val="40"/>
                <w:sz w:val="16"/>
              </w:rPr>
              <w:t> </w:t>
            </w:r>
            <w:r>
              <w:rPr>
                <w:rFonts w:ascii="Times New Roman" w:hAnsi="Times New Roman"/>
                <w:sz w:val="16"/>
              </w:rPr>
              <w:t>graphs and/or charts</w:t>
            </w:r>
            <w:r>
              <w:rPr>
                <w:rFonts w:ascii="Times New Roman" w:hAnsi="Times New Roman"/>
                <w:spacing w:val="40"/>
                <w:sz w:val="16"/>
              </w:rPr>
              <w:t> </w:t>
            </w:r>
            <w:r>
              <w:rPr>
                <w:rFonts w:ascii="Times New Roman" w:hAnsi="Times New Roman"/>
                <w:sz w:val="16"/>
              </w:rPr>
              <w:t>generated</w:t>
            </w:r>
            <w:r>
              <w:rPr>
                <w:rFonts w:ascii="Times New Roman" w:hAnsi="Times New Roman"/>
                <w:spacing w:val="-9"/>
                <w:sz w:val="16"/>
              </w:rPr>
              <w:t> </w:t>
            </w:r>
            <w:r>
              <w:rPr>
                <w:rFonts w:ascii="Times New Roman" w:hAnsi="Times New Roman"/>
                <w:sz w:val="16"/>
              </w:rPr>
              <w:t>from</w:t>
            </w:r>
            <w:r>
              <w:rPr>
                <w:rFonts w:ascii="Times New Roman" w:hAnsi="Times New Roman"/>
                <w:spacing w:val="-10"/>
                <w:sz w:val="16"/>
              </w:rPr>
              <w:t> </w:t>
            </w:r>
            <w:r>
              <w:rPr>
                <w:rFonts w:ascii="Times New Roman" w:hAnsi="Times New Roman"/>
                <w:sz w:val="16"/>
              </w:rPr>
              <w:t>simple</w:t>
            </w:r>
            <w:r>
              <w:rPr>
                <w:rFonts w:ascii="Times New Roman" w:hAnsi="Times New Roman"/>
                <w:spacing w:val="40"/>
                <w:sz w:val="16"/>
              </w:rPr>
              <w:t> </w:t>
            </w:r>
            <w:r>
              <w:rPr>
                <w:rFonts w:ascii="Times New Roman" w:hAnsi="Times New Roman"/>
                <w:sz w:val="16"/>
              </w:rPr>
              <w:t>algorithms</w:t>
            </w:r>
            <w:r>
              <w:rPr>
                <w:rFonts w:ascii="Times New Roman" w:hAnsi="Times New Roman"/>
                <w:spacing w:val="-7"/>
                <w:sz w:val="16"/>
              </w:rPr>
              <w:t> </w:t>
            </w:r>
            <w:r>
              <w:rPr>
                <w:rFonts w:ascii="Times New Roman" w:hAnsi="Times New Roman"/>
                <w:sz w:val="16"/>
              </w:rPr>
              <w:t>to</w:t>
            </w:r>
            <w:r>
              <w:rPr>
                <w:rFonts w:ascii="Times New Roman" w:hAnsi="Times New Roman"/>
                <w:spacing w:val="-4"/>
                <w:sz w:val="16"/>
              </w:rPr>
              <w:t> </w:t>
            </w:r>
            <w:r>
              <w:rPr>
                <w:rFonts w:ascii="Times New Roman" w:hAnsi="Times New Roman"/>
                <w:spacing w:val="-2"/>
                <w:sz w:val="16"/>
              </w:rPr>
              <w:t>compare</w:t>
            </w:r>
          </w:p>
          <w:p>
            <w:pPr>
              <w:pStyle w:val="TableParagraph"/>
              <w:spacing w:line="182" w:lineRule="exact"/>
              <w:ind w:left="292" w:right="114" w:firstLine="0"/>
              <w:rPr>
                <w:rFonts w:ascii="Times New Roman"/>
                <w:sz w:val="16"/>
              </w:rPr>
            </w:pPr>
            <w:r>
              <w:rPr>
                <w:rFonts w:ascii="Times New Roman"/>
                <w:sz w:val="16"/>
              </w:rPr>
              <w:t>alternative solutions to</w:t>
            </w:r>
            <w:r>
              <w:rPr>
                <w:rFonts w:ascii="Times New Roman"/>
                <w:spacing w:val="40"/>
                <w:sz w:val="16"/>
              </w:rPr>
              <w:t> </w:t>
            </w:r>
            <w:r>
              <w:rPr>
                <w:rFonts w:ascii="Times New Roman"/>
                <w:sz w:val="16"/>
              </w:rPr>
              <w:t>an</w:t>
            </w:r>
            <w:r>
              <w:rPr>
                <w:rFonts w:ascii="Times New Roman"/>
                <w:spacing w:val="-10"/>
                <w:sz w:val="16"/>
              </w:rPr>
              <w:t> </w:t>
            </w:r>
            <w:r>
              <w:rPr>
                <w:rFonts w:ascii="Times New Roman"/>
                <w:sz w:val="16"/>
              </w:rPr>
              <w:t>engineering</w:t>
            </w:r>
            <w:r>
              <w:rPr>
                <w:rFonts w:ascii="Times New Roman"/>
                <w:spacing w:val="-10"/>
                <w:sz w:val="16"/>
              </w:rPr>
              <w:t> </w:t>
            </w:r>
            <w:r>
              <w:rPr>
                <w:rFonts w:ascii="Times New Roman"/>
                <w:sz w:val="16"/>
              </w:rPr>
              <w:t>problem.</w:t>
            </w:r>
          </w:p>
        </w:tc>
        <w:tc>
          <w:tcPr>
            <w:tcW w:w="2340" w:type="dxa"/>
          </w:tcPr>
          <w:p>
            <w:pPr>
              <w:pStyle w:val="TableParagraph"/>
              <w:spacing w:before="37"/>
              <w:ind w:left="106" w:firstLine="0"/>
              <w:rPr>
                <w:rFonts w:ascii="Times New Roman" w:hAnsi="Times New Roman"/>
                <w:sz w:val="16"/>
              </w:rPr>
            </w:pPr>
            <w:r>
              <w:rPr>
                <w:rFonts w:ascii="Times New Roman" w:hAnsi="Times New Roman"/>
                <w:sz w:val="16"/>
              </w:rPr>
              <w:t>Mathematical</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computational</w:t>
            </w:r>
            <w:r>
              <w:rPr>
                <w:rFonts w:ascii="Times New Roman" w:hAnsi="Times New Roman"/>
                <w:spacing w:val="40"/>
                <w:sz w:val="16"/>
              </w:rPr>
              <w:t> </w:t>
            </w:r>
            <w:r>
              <w:rPr>
                <w:rFonts w:ascii="Times New Roman" w:hAnsi="Times New Roman"/>
                <w:sz w:val="16"/>
              </w:rPr>
              <w:t>thinking in 6–8 builds on K–5</w:t>
            </w:r>
            <w:r>
              <w:rPr>
                <w:rFonts w:ascii="Times New Roman" w:hAnsi="Times New Roman"/>
                <w:spacing w:val="40"/>
                <w:sz w:val="16"/>
              </w:rPr>
              <w:t> </w:t>
            </w:r>
            <w:r>
              <w:rPr>
                <w:rFonts w:ascii="Times New Roman" w:hAnsi="Times New Roman"/>
                <w:sz w:val="16"/>
              </w:rPr>
              <w:t>experiences and progresses to</w:t>
            </w:r>
            <w:r>
              <w:rPr>
                <w:rFonts w:ascii="Times New Roman" w:hAnsi="Times New Roman"/>
                <w:spacing w:val="40"/>
                <w:sz w:val="16"/>
              </w:rPr>
              <w:t> </w:t>
            </w:r>
            <w:r>
              <w:rPr>
                <w:rFonts w:ascii="Times New Roman" w:hAnsi="Times New Roman"/>
                <w:sz w:val="16"/>
              </w:rPr>
              <w:t>identifying</w:t>
            </w:r>
            <w:r>
              <w:rPr>
                <w:rFonts w:ascii="Times New Roman" w:hAnsi="Times New Roman"/>
                <w:spacing w:val="-3"/>
                <w:sz w:val="16"/>
              </w:rPr>
              <w:t> </w:t>
            </w:r>
            <w:r>
              <w:rPr>
                <w:rFonts w:ascii="Times New Roman" w:hAnsi="Times New Roman"/>
                <w:sz w:val="16"/>
              </w:rPr>
              <w:t>patterns</w:t>
            </w:r>
            <w:r>
              <w:rPr>
                <w:rFonts w:ascii="Times New Roman" w:hAnsi="Times New Roman"/>
                <w:spacing w:val="-4"/>
                <w:sz w:val="16"/>
              </w:rPr>
              <w:t> </w:t>
            </w:r>
            <w:r>
              <w:rPr>
                <w:rFonts w:ascii="Times New Roman" w:hAnsi="Times New Roman"/>
                <w:sz w:val="16"/>
              </w:rPr>
              <w:t>in</w:t>
            </w:r>
            <w:r>
              <w:rPr>
                <w:rFonts w:ascii="Times New Roman" w:hAnsi="Times New Roman"/>
                <w:spacing w:val="-3"/>
                <w:sz w:val="16"/>
              </w:rPr>
              <w:t> </w:t>
            </w:r>
            <w:r>
              <w:rPr>
                <w:rFonts w:ascii="Times New Roman" w:hAnsi="Times New Roman"/>
                <w:sz w:val="16"/>
              </w:rPr>
              <w:t>large</w:t>
            </w:r>
            <w:r>
              <w:rPr>
                <w:rFonts w:ascii="Times New Roman" w:hAnsi="Times New Roman"/>
                <w:spacing w:val="-4"/>
                <w:sz w:val="16"/>
              </w:rPr>
              <w:t> </w:t>
            </w:r>
            <w:r>
              <w:rPr>
                <w:rFonts w:ascii="Times New Roman" w:hAnsi="Times New Roman"/>
                <w:sz w:val="16"/>
              </w:rPr>
              <w:t>data</w:t>
            </w:r>
            <w:r>
              <w:rPr>
                <w:rFonts w:ascii="Times New Roman" w:hAnsi="Times New Roman"/>
                <w:spacing w:val="40"/>
                <w:sz w:val="16"/>
              </w:rPr>
              <w:t> </w:t>
            </w:r>
            <w:r>
              <w:rPr>
                <w:rFonts w:ascii="Times New Roman" w:hAnsi="Times New Roman"/>
                <w:sz w:val="16"/>
              </w:rPr>
              <w:t>sets and using mathematical</w:t>
            </w:r>
            <w:r>
              <w:rPr>
                <w:rFonts w:ascii="Times New Roman" w:hAnsi="Times New Roman"/>
                <w:spacing w:val="40"/>
                <w:sz w:val="16"/>
              </w:rPr>
              <w:t> </w:t>
            </w:r>
            <w:r>
              <w:rPr>
                <w:rFonts w:ascii="Times New Roman" w:hAnsi="Times New Roman"/>
                <w:sz w:val="16"/>
              </w:rPr>
              <w:t>concepts</w:t>
            </w:r>
            <w:r>
              <w:rPr>
                <w:rFonts w:ascii="Times New Roman" w:hAnsi="Times New Roman"/>
                <w:spacing w:val="-10"/>
                <w:sz w:val="16"/>
              </w:rPr>
              <w:t> </w:t>
            </w:r>
            <w:r>
              <w:rPr>
                <w:rFonts w:ascii="Times New Roman" w:hAnsi="Times New Roman"/>
                <w:sz w:val="16"/>
              </w:rPr>
              <w:t>to</w:t>
            </w:r>
            <w:r>
              <w:rPr>
                <w:rFonts w:ascii="Times New Roman" w:hAnsi="Times New Roman"/>
                <w:spacing w:val="-9"/>
                <w:sz w:val="16"/>
              </w:rPr>
              <w:t> </w:t>
            </w:r>
            <w:r>
              <w:rPr>
                <w:rFonts w:ascii="Times New Roman" w:hAnsi="Times New Roman"/>
                <w:sz w:val="16"/>
              </w:rPr>
              <w:t>support</w:t>
            </w:r>
            <w:r>
              <w:rPr>
                <w:rFonts w:ascii="Times New Roman" w:hAnsi="Times New Roman"/>
                <w:spacing w:val="-7"/>
                <w:sz w:val="16"/>
              </w:rPr>
              <w:t> </w:t>
            </w:r>
            <w:r>
              <w:rPr>
                <w:rFonts w:ascii="Times New Roman" w:hAnsi="Times New Roman"/>
                <w:sz w:val="16"/>
              </w:rPr>
              <w:t>explanations</w:t>
            </w:r>
            <w:r>
              <w:rPr>
                <w:rFonts w:ascii="Times New Roman" w:hAnsi="Times New Roman"/>
                <w:spacing w:val="40"/>
                <w:sz w:val="16"/>
              </w:rPr>
              <w:t> </w:t>
            </w:r>
            <w:r>
              <w:rPr>
                <w:rFonts w:ascii="Times New Roman" w:hAnsi="Times New Roman"/>
                <w:sz w:val="16"/>
              </w:rPr>
              <w:t>and arguments.</w:t>
            </w:r>
          </w:p>
          <w:p>
            <w:pPr>
              <w:pStyle w:val="TableParagraph"/>
              <w:numPr>
                <w:ilvl w:val="0"/>
                <w:numId w:val="26"/>
              </w:numPr>
              <w:tabs>
                <w:tab w:pos="293" w:val="left" w:leader="none"/>
                <w:tab w:pos="334" w:val="left" w:leader="none"/>
              </w:tabs>
              <w:spacing w:line="240" w:lineRule="auto" w:before="40" w:after="0"/>
              <w:ind w:left="293" w:right="299" w:hanging="188"/>
              <w:jc w:val="left"/>
              <w:rPr>
                <w:rFonts w:ascii="Times New Roman" w:hAnsi="Times New Roman"/>
                <w:sz w:val="16"/>
              </w:rPr>
            </w:pPr>
            <w:r>
              <w:rPr>
                <w:rFonts w:ascii="Times New Roman" w:hAnsi="Times New Roman"/>
                <w:sz w:val="16"/>
              </w:rPr>
              <w:t>Use</w:t>
            </w:r>
            <w:r>
              <w:rPr>
                <w:rFonts w:ascii="Times New Roman" w:hAnsi="Times New Roman"/>
                <w:spacing w:val="40"/>
                <w:sz w:val="16"/>
              </w:rPr>
              <w:t> </w:t>
            </w:r>
            <w:r>
              <w:rPr>
                <w:rFonts w:ascii="Times New Roman" w:hAnsi="Times New Roman"/>
                <w:sz w:val="16"/>
              </w:rPr>
              <w:t>digital tools (e.g.,</w:t>
            </w:r>
            <w:r>
              <w:rPr>
                <w:rFonts w:ascii="Times New Roman" w:hAnsi="Times New Roman"/>
                <w:spacing w:val="40"/>
                <w:sz w:val="16"/>
              </w:rPr>
              <w:t> </w:t>
            </w:r>
            <w:r>
              <w:rPr>
                <w:rFonts w:ascii="Times New Roman" w:hAnsi="Times New Roman"/>
                <w:sz w:val="16"/>
              </w:rPr>
              <w:t>computers)</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analyze</w:t>
            </w:r>
            <w:r>
              <w:rPr>
                <w:rFonts w:ascii="Times New Roman" w:hAnsi="Times New Roman"/>
                <w:spacing w:val="-10"/>
                <w:sz w:val="16"/>
              </w:rPr>
              <w:t> </w:t>
            </w:r>
            <w:r>
              <w:rPr>
                <w:rFonts w:ascii="Times New Roman" w:hAnsi="Times New Roman"/>
                <w:sz w:val="16"/>
              </w:rPr>
              <w:t>very</w:t>
            </w:r>
            <w:r>
              <w:rPr>
                <w:rFonts w:ascii="Times New Roman" w:hAnsi="Times New Roman"/>
                <w:spacing w:val="40"/>
                <w:sz w:val="16"/>
              </w:rPr>
              <w:t> </w:t>
            </w:r>
            <w:r>
              <w:rPr>
                <w:rFonts w:ascii="Times New Roman" w:hAnsi="Times New Roman"/>
                <w:sz w:val="16"/>
              </w:rPr>
              <w:t>large data sets for patterns</w:t>
            </w:r>
            <w:r>
              <w:rPr>
                <w:rFonts w:ascii="Times New Roman" w:hAnsi="Times New Roman"/>
                <w:spacing w:val="40"/>
                <w:sz w:val="16"/>
              </w:rPr>
              <w:t> </w:t>
            </w:r>
            <w:r>
              <w:rPr>
                <w:rFonts w:ascii="Times New Roman" w:hAnsi="Times New Roman"/>
                <w:sz w:val="16"/>
              </w:rPr>
              <w:t>and</w:t>
            </w:r>
            <w:r>
              <w:rPr>
                <w:rFonts w:ascii="Times New Roman" w:hAnsi="Times New Roman"/>
                <w:spacing w:val="-3"/>
                <w:sz w:val="16"/>
              </w:rPr>
              <w:t> </w:t>
            </w:r>
            <w:r>
              <w:rPr>
                <w:rFonts w:ascii="Times New Roman" w:hAnsi="Times New Roman"/>
                <w:sz w:val="16"/>
              </w:rPr>
              <w:t>trends.</w:t>
            </w:r>
          </w:p>
          <w:p>
            <w:pPr>
              <w:pStyle w:val="TableParagraph"/>
              <w:numPr>
                <w:ilvl w:val="0"/>
                <w:numId w:val="26"/>
              </w:numPr>
              <w:tabs>
                <w:tab w:pos="293" w:val="left" w:leader="none"/>
                <w:tab w:pos="334" w:val="left" w:leader="none"/>
              </w:tabs>
              <w:spacing w:line="240" w:lineRule="auto" w:before="0" w:after="0"/>
              <w:ind w:left="293" w:right="328" w:hanging="188"/>
              <w:jc w:val="left"/>
              <w:rPr>
                <w:rFonts w:ascii="Times New Roman" w:hAnsi="Times New Roman"/>
                <w:sz w:val="16"/>
              </w:rPr>
            </w:pPr>
            <w:r>
              <w:rPr>
                <w:rFonts w:ascii="Times New Roman" w:hAnsi="Times New Roman"/>
                <w:sz w:val="16"/>
              </w:rPr>
              <w:t>Use</w:t>
            </w:r>
            <w:r>
              <w:rPr>
                <w:rFonts w:ascii="Times New Roman" w:hAnsi="Times New Roman"/>
                <w:spacing w:val="40"/>
                <w:sz w:val="16"/>
              </w:rPr>
              <w:t> </w:t>
            </w:r>
            <w:r>
              <w:rPr>
                <w:rFonts w:ascii="Times New Roman" w:hAnsi="Times New Roman"/>
                <w:sz w:val="16"/>
              </w:rPr>
              <w:t>mathematical</w:t>
            </w:r>
            <w:r>
              <w:rPr>
                <w:rFonts w:ascii="Times New Roman" w:hAnsi="Times New Roman"/>
                <w:spacing w:val="40"/>
                <w:sz w:val="16"/>
              </w:rPr>
              <w:t> </w:t>
            </w:r>
            <w:r>
              <w:rPr>
                <w:rFonts w:ascii="Times New Roman" w:hAnsi="Times New Roman"/>
                <w:sz w:val="16"/>
              </w:rPr>
              <w:t>representations</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describe</w:t>
            </w:r>
            <w:r>
              <w:rPr>
                <w:rFonts w:ascii="Times New Roman" w:hAnsi="Times New Roman"/>
                <w:spacing w:val="40"/>
                <w:sz w:val="16"/>
              </w:rPr>
              <w:t> </w:t>
            </w:r>
            <w:r>
              <w:rPr>
                <w:rFonts w:ascii="Times New Roman" w:hAnsi="Times New Roman"/>
                <w:sz w:val="16"/>
              </w:rPr>
              <w:t>and/or support scientific</w:t>
            </w:r>
            <w:r>
              <w:rPr>
                <w:rFonts w:ascii="Times New Roman" w:hAnsi="Times New Roman"/>
                <w:spacing w:val="40"/>
                <w:sz w:val="16"/>
              </w:rPr>
              <w:t> </w:t>
            </w:r>
            <w:r>
              <w:rPr>
                <w:rFonts w:ascii="Times New Roman" w:hAnsi="Times New Roman"/>
                <w:sz w:val="16"/>
              </w:rPr>
              <w:t>conclusions and design</w:t>
            </w:r>
            <w:r>
              <w:rPr>
                <w:rFonts w:ascii="Times New Roman" w:hAnsi="Times New Roman"/>
                <w:spacing w:val="40"/>
                <w:sz w:val="16"/>
              </w:rPr>
              <w:t> </w:t>
            </w:r>
            <w:r>
              <w:rPr>
                <w:rFonts w:ascii="Times New Roman" w:hAnsi="Times New Roman"/>
                <w:spacing w:val="-2"/>
                <w:sz w:val="16"/>
              </w:rPr>
              <w:t>solutions.</w:t>
            </w:r>
          </w:p>
          <w:p>
            <w:pPr>
              <w:pStyle w:val="TableParagraph"/>
              <w:numPr>
                <w:ilvl w:val="0"/>
                <w:numId w:val="26"/>
              </w:numPr>
              <w:tabs>
                <w:tab w:pos="293" w:val="left" w:leader="none"/>
                <w:tab w:pos="334" w:val="left" w:leader="none"/>
              </w:tabs>
              <w:spacing w:line="240" w:lineRule="auto" w:before="0" w:after="0"/>
              <w:ind w:left="293" w:right="151" w:hanging="188"/>
              <w:jc w:val="left"/>
              <w:rPr>
                <w:rFonts w:ascii="Times New Roman" w:hAnsi="Times New Roman"/>
                <w:sz w:val="16"/>
              </w:rPr>
            </w:pPr>
            <w:r>
              <w:rPr>
                <w:rFonts w:ascii="Times New Roman" w:hAnsi="Times New Roman"/>
                <w:sz w:val="16"/>
              </w:rPr>
              <w:t>Create</w:t>
            </w:r>
            <w:r>
              <w:rPr>
                <w:rFonts w:ascii="Times New Roman" w:hAnsi="Times New Roman"/>
                <w:spacing w:val="10"/>
                <w:sz w:val="16"/>
              </w:rPr>
              <w:t> </w:t>
            </w:r>
            <w:r>
              <w:rPr>
                <w:rFonts w:ascii="Times New Roman" w:hAnsi="Times New Roman"/>
                <w:sz w:val="16"/>
              </w:rPr>
              <w:t>algorithms</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series</w:t>
            </w:r>
            <w:r>
              <w:rPr>
                <w:rFonts w:ascii="Times New Roman" w:hAnsi="Times New Roman"/>
                <w:spacing w:val="-10"/>
                <w:sz w:val="16"/>
              </w:rPr>
              <w:t> </w:t>
            </w:r>
            <w:r>
              <w:rPr>
                <w:rFonts w:ascii="Times New Roman" w:hAnsi="Times New Roman"/>
                <w:sz w:val="16"/>
              </w:rPr>
              <w:t>of</w:t>
            </w:r>
            <w:r>
              <w:rPr>
                <w:rFonts w:ascii="Times New Roman" w:hAnsi="Times New Roman"/>
                <w:spacing w:val="40"/>
                <w:sz w:val="16"/>
              </w:rPr>
              <w:t> </w:t>
            </w:r>
            <w:r>
              <w:rPr>
                <w:rFonts w:ascii="Times New Roman" w:hAnsi="Times New Roman"/>
                <w:sz w:val="16"/>
              </w:rPr>
              <w:t>ordered steps) to solve a</w:t>
            </w:r>
            <w:r>
              <w:rPr>
                <w:rFonts w:ascii="Times New Roman" w:hAnsi="Times New Roman"/>
                <w:spacing w:val="40"/>
                <w:sz w:val="16"/>
              </w:rPr>
              <w:t> </w:t>
            </w:r>
            <w:r>
              <w:rPr>
                <w:rFonts w:ascii="Times New Roman" w:hAnsi="Times New Roman"/>
                <w:spacing w:val="-2"/>
                <w:sz w:val="16"/>
              </w:rPr>
              <w:t>problem.</w:t>
            </w:r>
          </w:p>
          <w:p>
            <w:pPr>
              <w:pStyle w:val="TableParagraph"/>
              <w:numPr>
                <w:ilvl w:val="0"/>
                <w:numId w:val="26"/>
              </w:numPr>
              <w:tabs>
                <w:tab w:pos="293" w:val="left" w:leader="none"/>
                <w:tab w:pos="334" w:val="left" w:leader="none"/>
              </w:tabs>
              <w:spacing w:line="240" w:lineRule="auto" w:before="0" w:after="0"/>
              <w:ind w:left="293" w:right="132" w:hanging="188"/>
              <w:jc w:val="left"/>
              <w:rPr>
                <w:rFonts w:ascii="Times New Roman" w:hAnsi="Times New Roman"/>
                <w:sz w:val="16"/>
              </w:rPr>
            </w:pPr>
            <w:r>
              <w:rPr>
                <w:rFonts w:ascii="Times New Roman" w:hAnsi="Times New Roman"/>
                <w:spacing w:val="-2"/>
                <w:sz w:val="16"/>
              </w:rPr>
              <w:t>Apply</w:t>
            </w:r>
            <w:r>
              <w:rPr>
                <w:rFonts w:ascii="Times New Roman" w:hAnsi="Times New Roman"/>
                <w:spacing w:val="21"/>
                <w:sz w:val="16"/>
              </w:rPr>
              <w:t> </w:t>
            </w:r>
            <w:r>
              <w:rPr>
                <w:rFonts w:ascii="Times New Roman" w:hAnsi="Times New Roman"/>
                <w:spacing w:val="-2"/>
                <w:sz w:val="16"/>
              </w:rPr>
              <w:t>mathematical</w:t>
            </w:r>
            <w:r>
              <w:rPr>
                <w:rFonts w:ascii="Times New Roman" w:hAnsi="Times New Roman"/>
                <w:spacing w:val="-8"/>
                <w:sz w:val="16"/>
              </w:rPr>
              <w:t> </w:t>
            </w:r>
            <w:r>
              <w:rPr>
                <w:rFonts w:ascii="Times New Roman" w:hAnsi="Times New Roman"/>
                <w:spacing w:val="-2"/>
                <w:sz w:val="16"/>
              </w:rPr>
              <w:t>concepts</w:t>
            </w:r>
            <w:r>
              <w:rPr>
                <w:rFonts w:ascii="Times New Roman" w:hAnsi="Times New Roman"/>
                <w:spacing w:val="40"/>
                <w:sz w:val="16"/>
              </w:rPr>
              <w:t> </w:t>
            </w:r>
            <w:r>
              <w:rPr>
                <w:rFonts w:ascii="Times New Roman" w:hAnsi="Times New Roman"/>
                <w:sz w:val="16"/>
              </w:rPr>
              <w:t>and/or processes</w:t>
            </w:r>
            <w:r>
              <w:rPr>
                <w:rFonts w:ascii="Times New Roman" w:hAnsi="Times New Roman"/>
                <w:spacing w:val="40"/>
                <w:sz w:val="16"/>
              </w:rPr>
              <w:t> </w:t>
            </w:r>
            <w:r>
              <w:rPr>
                <w:rFonts w:ascii="Times New Roman" w:hAnsi="Times New Roman"/>
                <w:sz w:val="16"/>
              </w:rPr>
              <w:t>(e.g., ratio,</w:t>
            </w:r>
            <w:r>
              <w:rPr>
                <w:rFonts w:ascii="Times New Roman" w:hAnsi="Times New Roman"/>
                <w:spacing w:val="40"/>
                <w:sz w:val="16"/>
              </w:rPr>
              <w:t> </w:t>
            </w:r>
            <w:r>
              <w:rPr>
                <w:rFonts w:ascii="Times New Roman" w:hAnsi="Times New Roman"/>
                <w:sz w:val="16"/>
              </w:rPr>
              <w:t>rate, percent, basic</w:t>
            </w:r>
            <w:r>
              <w:rPr>
                <w:rFonts w:ascii="Times New Roman" w:hAnsi="Times New Roman"/>
                <w:spacing w:val="40"/>
                <w:sz w:val="16"/>
              </w:rPr>
              <w:t> </w:t>
            </w:r>
            <w:r>
              <w:rPr>
                <w:rFonts w:ascii="Times New Roman" w:hAnsi="Times New Roman"/>
                <w:sz w:val="16"/>
              </w:rPr>
              <w:t>operations,</w:t>
            </w:r>
            <w:r>
              <w:rPr>
                <w:rFonts w:ascii="Times New Roman" w:hAnsi="Times New Roman"/>
                <w:spacing w:val="-10"/>
                <w:sz w:val="16"/>
              </w:rPr>
              <w:t> </w:t>
            </w:r>
            <w:r>
              <w:rPr>
                <w:rFonts w:ascii="Times New Roman" w:hAnsi="Times New Roman"/>
                <w:sz w:val="16"/>
              </w:rPr>
              <w:t>simple</w:t>
            </w:r>
            <w:r>
              <w:rPr>
                <w:rFonts w:ascii="Times New Roman" w:hAnsi="Times New Roman"/>
                <w:spacing w:val="-10"/>
                <w:sz w:val="16"/>
              </w:rPr>
              <w:t> </w:t>
            </w:r>
            <w:r>
              <w:rPr>
                <w:rFonts w:ascii="Times New Roman" w:hAnsi="Times New Roman"/>
                <w:sz w:val="16"/>
              </w:rPr>
              <w:t>algebra)</w:t>
            </w:r>
            <w:r>
              <w:rPr>
                <w:rFonts w:ascii="Times New Roman" w:hAnsi="Times New Roman"/>
                <w:spacing w:val="-10"/>
                <w:sz w:val="16"/>
              </w:rPr>
              <w:t> </w:t>
            </w:r>
            <w:r>
              <w:rPr>
                <w:rFonts w:ascii="Times New Roman" w:hAnsi="Times New Roman"/>
                <w:sz w:val="16"/>
              </w:rPr>
              <w:t>to</w:t>
            </w:r>
            <w:r>
              <w:rPr>
                <w:rFonts w:ascii="Times New Roman" w:hAnsi="Times New Roman"/>
                <w:spacing w:val="40"/>
                <w:sz w:val="16"/>
              </w:rPr>
              <w:t> </w:t>
            </w:r>
            <w:r>
              <w:rPr>
                <w:rFonts w:ascii="Times New Roman" w:hAnsi="Times New Roman"/>
                <w:sz w:val="16"/>
              </w:rPr>
              <w:t>scientific and engineering</w:t>
            </w:r>
            <w:r>
              <w:rPr>
                <w:rFonts w:ascii="Times New Roman" w:hAnsi="Times New Roman"/>
                <w:spacing w:val="40"/>
                <w:sz w:val="16"/>
              </w:rPr>
              <w:t> </w:t>
            </w:r>
            <w:r>
              <w:rPr>
                <w:rFonts w:ascii="Times New Roman" w:hAnsi="Times New Roman"/>
                <w:sz w:val="16"/>
              </w:rPr>
              <w:t>questions and problems.</w:t>
            </w:r>
          </w:p>
          <w:p>
            <w:pPr>
              <w:pStyle w:val="TableParagraph"/>
              <w:numPr>
                <w:ilvl w:val="0"/>
                <w:numId w:val="26"/>
              </w:numPr>
              <w:tabs>
                <w:tab w:pos="293" w:val="left" w:leader="none"/>
                <w:tab w:pos="334" w:val="left" w:leader="none"/>
              </w:tabs>
              <w:spacing w:line="240" w:lineRule="auto" w:before="0" w:after="0"/>
              <w:ind w:left="293" w:right="238" w:hanging="188"/>
              <w:jc w:val="left"/>
              <w:rPr>
                <w:rFonts w:ascii="Times New Roman" w:hAnsi="Times New Roman"/>
                <w:sz w:val="16"/>
              </w:rPr>
            </w:pPr>
            <w:r>
              <w:rPr>
                <w:rFonts w:ascii="Times New Roman" w:hAnsi="Times New Roman"/>
                <w:sz w:val="16"/>
              </w:rPr>
              <w:t>Use</w:t>
            </w:r>
            <w:r>
              <w:rPr>
                <w:rFonts w:ascii="Times New Roman" w:hAnsi="Times New Roman"/>
                <w:spacing w:val="40"/>
                <w:sz w:val="16"/>
              </w:rPr>
              <w:t> </w:t>
            </w:r>
            <w:r>
              <w:rPr>
                <w:rFonts w:ascii="Times New Roman" w:hAnsi="Times New Roman"/>
                <w:sz w:val="16"/>
              </w:rPr>
              <w:t>digital tools and/or</w:t>
            </w:r>
            <w:r>
              <w:rPr>
                <w:rFonts w:ascii="Times New Roman" w:hAnsi="Times New Roman"/>
                <w:spacing w:val="40"/>
                <w:sz w:val="16"/>
              </w:rPr>
              <w:t> </w:t>
            </w:r>
            <w:r>
              <w:rPr>
                <w:rFonts w:ascii="Times New Roman" w:hAnsi="Times New Roman"/>
                <w:sz w:val="16"/>
              </w:rPr>
              <w:t>mathematical concepts and</w:t>
            </w:r>
            <w:r>
              <w:rPr>
                <w:rFonts w:ascii="Times New Roman" w:hAnsi="Times New Roman"/>
                <w:spacing w:val="40"/>
                <w:sz w:val="16"/>
              </w:rPr>
              <w:t> </w:t>
            </w:r>
            <w:r>
              <w:rPr>
                <w:rFonts w:ascii="Times New Roman" w:hAnsi="Times New Roman"/>
                <w:sz w:val="16"/>
              </w:rPr>
              <w:t>arguments to test and</w:t>
            </w:r>
            <w:r>
              <w:rPr>
                <w:rFonts w:ascii="Times New Roman" w:hAnsi="Times New Roman"/>
                <w:spacing w:val="40"/>
                <w:sz w:val="16"/>
              </w:rPr>
              <w:t> </w:t>
            </w:r>
            <w:r>
              <w:rPr>
                <w:rFonts w:ascii="Times New Roman" w:hAnsi="Times New Roman"/>
                <w:sz w:val="16"/>
              </w:rPr>
              <w:t>compare</w:t>
            </w:r>
            <w:r>
              <w:rPr>
                <w:rFonts w:ascii="Times New Roman" w:hAnsi="Times New Roman"/>
                <w:spacing w:val="-10"/>
                <w:sz w:val="16"/>
              </w:rPr>
              <w:t> </w:t>
            </w:r>
            <w:r>
              <w:rPr>
                <w:rFonts w:ascii="Times New Roman" w:hAnsi="Times New Roman"/>
                <w:sz w:val="16"/>
              </w:rPr>
              <w:t>proposed</w:t>
            </w:r>
            <w:r>
              <w:rPr>
                <w:rFonts w:ascii="Times New Roman" w:hAnsi="Times New Roman"/>
                <w:spacing w:val="-10"/>
                <w:sz w:val="16"/>
              </w:rPr>
              <w:t> </w:t>
            </w:r>
            <w:r>
              <w:rPr>
                <w:rFonts w:ascii="Times New Roman" w:hAnsi="Times New Roman"/>
                <w:sz w:val="16"/>
              </w:rPr>
              <w:t>solutions</w:t>
            </w:r>
            <w:r>
              <w:rPr>
                <w:rFonts w:ascii="Times New Roman" w:hAnsi="Times New Roman"/>
                <w:spacing w:val="40"/>
                <w:sz w:val="16"/>
              </w:rPr>
              <w:t> </w:t>
            </w:r>
            <w:r>
              <w:rPr>
                <w:rFonts w:ascii="Times New Roman" w:hAnsi="Times New Roman"/>
                <w:sz w:val="16"/>
              </w:rPr>
              <w:t>to an engineering design</w:t>
            </w:r>
            <w:r>
              <w:rPr>
                <w:rFonts w:ascii="Times New Roman" w:hAnsi="Times New Roman"/>
                <w:spacing w:val="40"/>
                <w:sz w:val="16"/>
              </w:rPr>
              <w:t> </w:t>
            </w:r>
            <w:r>
              <w:rPr>
                <w:rFonts w:ascii="Times New Roman" w:hAnsi="Times New Roman"/>
                <w:spacing w:val="-2"/>
                <w:sz w:val="16"/>
              </w:rPr>
              <w:t>problem.</w:t>
            </w:r>
          </w:p>
        </w:tc>
        <w:tc>
          <w:tcPr>
            <w:tcW w:w="3257" w:type="dxa"/>
          </w:tcPr>
          <w:p>
            <w:pPr>
              <w:pStyle w:val="TableParagraph"/>
              <w:spacing w:before="37"/>
              <w:ind w:left="106" w:right="108" w:firstLine="0"/>
              <w:rPr>
                <w:rFonts w:ascii="Times New Roman"/>
                <w:sz w:val="16"/>
              </w:rPr>
            </w:pPr>
            <w:r>
              <w:rPr>
                <w:rFonts w:ascii="Times New Roman"/>
                <w:sz w:val="16"/>
              </w:rPr>
              <w:t>Mathematical</w:t>
            </w:r>
            <w:r>
              <w:rPr>
                <w:rFonts w:ascii="Times New Roman"/>
                <w:spacing w:val="-7"/>
                <w:sz w:val="16"/>
              </w:rPr>
              <w:t> </w:t>
            </w:r>
            <w:r>
              <w:rPr>
                <w:rFonts w:ascii="Times New Roman"/>
                <w:sz w:val="16"/>
              </w:rPr>
              <w:t>and</w:t>
            </w:r>
            <w:r>
              <w:rPr>
                <w:rFonts w:ascii="Times New Roman"/>
                <w:spacing w:val="-5"/>
                <w:sz w:val="16"/>
              </w:rPr>
              <w:t> </w:t>
            </w:r>
            <w:r>
              <w:rPr>
                <w:rFonts w:ascii="Times New Roman"/>
                <w:sz w:val="16"/>
              </w:rPr>
              <w:t>computational</w:t>
            </w:r>
            <w:r>
              <w:rPr>
                <w:rFonts w:ascii="Times New Roman"/>
                <w:spacing w:val="-7"/>
                <w:sz w:val="16"/>
              </w:rPr>
              <w:t> </w:t>
            </w:r>
            <w:r>
              <w:rPr>
                <w:rFonts w:ascii="Times New Roman"/>
                <w:sz w:val="16"/>
              </w:rPr>
              <w:t>thinking</w:t>
            </w:r>
            <w:r>
              <w:rPr>
                <w:rFonts w:ascii="Times New Roman"/>
                <w:spacing w:val="-3"/>
                <w:sz w:val="16"/>
              </w:rPr>
              <w:t> </w:t>
            </w:r>
            <w:r>
              <w:rPr>
                <w:rFonts w:ascii="Times New Roman"/>
                <w:sz w:val="16"/>
              </w:rPr>
              <w:t>in</w:t>
            </w:r>
            <w:r>
              <w:rPr>
                <w:rFonts w:ascii="Times New Roman"/>
                <w:spacing w:val="-7"/>
                <w:sz w:val="16"/>
              </w:rPr>
              <w:t> </w:t>
            </w:r>
            <w:r>
              <w:rPr>
                <w:rFonts w:ascii="Times New Roman"/>
                <w:sz w:val="16"/>
              </w:rPr>
              <w:t>9-12</w:t>
            </w:r>
            <w:r>
              <w:rPr>
                <w:rFonts w:ascii="Times New Roman"/>
                <w:spacing w:val="-6"/>
                <w:sz w:val="16"/>
              </w:rPr>
              <w:t> </w:t>
            </w:r>
            <w:r>
              <w:rPr>
                <w:rFonts w:ascii="Times New Roman"/>
                <w:sz w:val="16"/>
              </w:rPr>
              <w:t>builds</w:t>
            </w:r>
            <w:r>
              <w:rPr>
                <w:rFonts w:ascii="Times New Roman"/>
                <w:spacing w:val="-6"/>
                <w:sz w:val="16"/>
              </w:rPr>
              <w:t> </w:t>
            </w:r>
            <w:r>
              <w:rPr>
                <w:rFonts w:ascii="Times New Roman"/>
                <w:sz w:val="16"/>
              </w:rPr>
              <w:t>on</w:t>
            </w:r>
            <w:r>
              <w:rPr>
                <w:rFonts w:ascii="Times New Roman"/>
                <w:spacing w:val="-6"/>
                <w:sz w:val="16"/>
              </w:rPr>
              <w:t> </w:t>
            </w:r>
            <w:r>
              <w:rPr>
                <w:rFonts w:ascii="Times New Roman"/>
                <w:sz w:val="16"/>
              </w:rPr>
              <w:t>K-8</w:t>
            </w:r>
            <w:r>
              <w:rPr>
                <w:rFonts w:ascii="Times New Roman"/>
                <w:spacing w:val="-4"/>
                <w:sz w:val="16"/>
              </w:rPr>
              <w:t> </w:t>
            </w:r>
            <w:r>
              <w:rPr>
                <w:rFonts w:ascii="Times New Roman"/>
                <w:sz w:val="16"/>
              </w:rPr>
              <w:t>experiences</w:t>
            </w:r>
            <w:r>
              <w:rPr>
                <w:rFonts w:ascii="Times New Roman"/>
                <w:spacing w:val="-5"/>
                <w:sz w:val="16"/>
              </w:rPr>
              <w:t> </w:t>
            </w:r>
            <w:r>
              <w:rPr>
                <w:rFonts w:ascii="Times New Roman"/>
                <w:sz w:val="16"/>
              </w:rPr>
              <w:t>and</w:t>
            </w:r>
            <w:r>
              <w:rPr>
                <w:rFonts w:ascii="Times New Roman"/>
                <w:spacing w:val="-6"/>
                <w:sz w:val="16"/>
              </w:rPr>
              <w:t> </w:t>
            </w:r>
            <w:r>
              <w:rPr>
                <w:rFonts w:ascii="Times New Roman"/>
                <w:sz w:val="16"/>
              </w:rPr>
              <w:t>progresses</w:t>
            </w:r>
            <w:r>
              <w:rPr>
                <w:rFonts w:ascii="Times New Roman"/>
                <w:spacing w:val="-6"/>
                <w:sz w:val="16"/>
              </w:rPr>
              <w:t> </w:t>
            </w:r>
            <w:r>
              <w:rPr>
                <w:rFonts w:ascii="Times New Roman"/>
                <w:sz w:val="16"/>
              </w:rPr>
              <w:t>to</w:t>
            </w:r>
            <w:r>
              <w:rPr>
                <w:rFonts w:ascii="Times New Roman"/>
                <w:spacing w:val="40"/>
                <w:sz w:val="16"/>
              </w:rPr>
              <w:t> </w:t>
            </w:r>
            <w:r>
              <w:rPr>
                <w:rFonts w:ascii="Times New Roman"/>
                <w:sz w:val="16"/>
              </w:rPr>
              <w:t>using algebraic thinking and analysis, a range</w:t>
            </w:r>
            <w:r>
              <w:rPr>
                <w:rFonts w:ascii="Times New Roman"/>
                <w:spacing w:val="40"/>
                <w:sz w:val="16"/>
              </w:rPr>
              <w:t> </w:t>
            </w:r>
            <w:r>
              <w:rPr>
                <w:rFonts w:ascii="Times New Roman"/>
                <w:sz w:val="16"/>
              </w:rPr>
              <w:t>of linear and nonlinear functions including</w:t>
            </w:r>
            <w:r>
              <w:rPr>
                <w:rFonts w:ascii="Times New Roman"/>
                <w:spacing w:val="40"/>
                <w:sz w:val="16"/>
              </w:rPr>
              <w:t> </w:t>
            </w:r>
            <w:r>
              <w:rPr>
                <w:rFonts w:ascii="Times New Roman"/>
                <w:sz w:val="16"/>
              </w:rPr>
              <w:t>trigonometric functions, exponentials and</w:t>
            </w:r>
            <w:r>
              <w:rPr>
                <w:rFonts w:ascii="Times New Roman"/>
                <w:spacing w:val="40"/>
                <w:sz w:val="16"/>
              </w:rPr>
              <w:t> </w:t>
            </w:r>
            <w:r>
              <w:rPr>
                <w:rFonts w:ascii="Times New Roman"/>
                <w:sz w:val="16"/>
              </w:rPr>
              <w:t>logarithms, and computational tools for</w:t>
            </w:r>
            <w:r>
              <w:rPr>
                <w:rFonts w:ascii="Times New Roman"/>
                <w:spacing w:val="40"/>
                <w:sz w:val="16"/>
              </w:rPr>
              <w:t> </w:t>
            </w:r>
            <w:r>
              <w:rPr>
                <w:rFonts w:ascii="Times New Roman"/>
                <w:sz w:val="16"/>
              </w:rPr>
              <w:t>statistical analysis to analyze, represent, and</w:t>
            </w:r>
            <w:r>
              <w:rPr>
                <w:rFonts w:ascii="Times New Roman"/>
                <w:spacing w:val="40"/>
                <w:sz w:val="16"/>
              </w:rPr>
              <w:t> </w:t>
            </w:r>
            <w:r>
              <w:rPr>
                <w:rFonts w:ascii="Times New Roman"/>
                <w:sz w:val="16"/>
              </w:rPr>
              <w:t>model data. Simple computational simulations</w:t>
            </w:r>
            <w:r>
              <w:rPr>
                <w:rFonts w:ascii="Times New Roman"/>
                <w:spacing w:val="40"/>
                <w:sz w:val="16"/>
              </w:rPr>
              <w:t> </w:t>
            </w:r>
            <w:r>
              <w:rPr>
                <w:rFonts w:ascii="Times New Roman"/>
                <w:sz w:val="16"/>
              </w:rPr>
              <w:t>are created and used based on mathematical</w:t>
            </w:r>
            <w:r>
              <w:rPr>
                <w:rFonts w:ascii="Times New Roman"/>
                <w:spacing w:val="40"/>
                <w:sz w:val="16"/>
              </w:rPr>
              <w:t> </w:t>
            </w:r>
            <w:r>
              <w:rPr>
                <w:rFonts w:ascii="Times New Roman"/>
                <w:sz w:val="16"/>
              </w:rPr>
              <w:t>models of basic assumptions.</w:t>
            </w:r>
          </w:p>
          <w:p>
            <w:pPr>
              <w:pStyle w:val="TableParagraph"/>
              <w:numPr>
                <w:ilvl w:val="0"/>
                <w:numId w:val="27"/>
              </w:numPr>
              <w:tabs>
                <w:tab w:pos="293" w:val="left" w:leader="none"/>
                <w:tab w:pos="334" w:val="left" w:leader="none"/>
              </w:tabs>
              <w:spacing w:line="240" w:lineRule="auto" w:before="40" w:after="0"/>
              <w:ind w:left="293" w:right="158" w:hanging="188"/>
              <w:jc w:val="left"/>
              <w:rPr>
                <w:rFonts w:ascii="Times New Roman" w:hAnsi="Times New Roman"/>
                <w:sz w:val="16"/>
              </w:rPr>
            </w:pPr>
            <w:r>
              <w:rPr>
                <w:rFonts w:ascii="Times New Roman" w:hAnsi="Times New Roman"/>
                <w:sz w:val="16"/>
              </w:rPr>
              <w:t>Create</w:t>
            </w:r>
            <w:r>
              <w:rPr>
                <w:rFonts w:ascii="Times New Roman" w:hAnsi="Times New Roman"/>
                <w:spacing w:val="1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revise</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computational</w:t>
            </w:r>
            <w:r>
              <w:rPr>
                <w:rFonts w:ascii="Times New Roman" w:hAnsi="Times New Roman"/>
                <w:spacing w:val="-10"/>
                <w:sz w:val="16"/>
              </w:rPr>
              <w:t> </w:t>
            </w:r>
            <w:r>
              <w:rPr>
                <w:rFonts w:ascii="Times New Roman" w:hAnsi="Times New Roman"/>
                <w:sz w:val="16"/>
              </w:rPr>
              <w:t>model</w:t>
            </w:r>
            <w:r>
              <w:rPr>
                <w:rFonts w:ascii="Times New Roman" w:hAnsi="Times New Roman"/>
                <w:spacing w:val="40"/>
                <w:sz w:val="16"/>
              </w:rPr>
              <w:t> </w:t>
            </w:r>
            <w:r>
              <w:rPr>
                <w:rFonts w:ascii="Times New Roman" w:hAnsi="Times New Roman"/>
                <w:sz w:val="16"/>
              </w:rPr>
              <w:t>or simulation of a phenomenon, designed</w:t>
            </w:r>
            <w:r>
              <w:rPr>
                <w:rFonts w:ascii="Times New Roman" w:hAnsi="Times New Roman"/>
                <w:spacing w:val="40"/>
                <w:sz w:val="16"/>
              </w:rPr>
              <w:t> </w:t>
            </w:r>
            <w:r>
              <w:rPr>
                <w:rFonts w:ascii="Times New Roman" w:hAnsi="Times New Roman"/>
                <w:sz w:val="16"/>
              </w:rPr>
              <w:t>device, process, or system.</w:t>
            </w:r>
          </w:p>
          <w:p>
            <w:pPr>
              <w:pStyle w:val="TableParagraph"/>
              <w:numPr>
                <w:ilvl w:val="0"/>
                <w:numId w:val="27"/>
              </w:numPr>
              <w:tabs>
                <w:tab w:pos="293" w:val="left" w:leader="none"/>
                <w:tab w:pos="334" w:val="left" w:leader="none"/>
              </w:tabs>
              <w:spacing w:line="240" w:lineRule="auto" w:before="0" w:after="0"/>
              <w:ind w:left="293" w:right="256" w:hanging="188"/>
              <w:jc w:val="left"/>
              <w:rPr>
                <w:rFonts w:ascii="Times New Roman" w:hAnsi="Times New Roman"/>
                <w:sz w:val="16"/>
              </w:rPr>
            </w:pPr>
            <w:r>
              <w:rPr>
                <w:rFonts w:ascii="Times New Roman" w:hAnsi="Times New Roman"/>
                <w:sz w:val="16"/>
              </w:rPr>
              <w:t>Use</w:t>
            </w:r>
            <w:r>
              <w:rPr>
                <w:rFonts w:ascii="Times New Roman" w:hAnsi="Times New Roman"/>
                <w:spacing w:val="32"/>
                <w:sz w:val="16"/>
              </w:rPr>
              <w:t> </w:t>
            </w:r>
            <w:r>
              <w:rPr>
                <w:rFonts w:ascii="Times New Roman" w:hAnsi="Times New Roman"/>
                <w:sz w:val="16"/>
              </w:rPr>
              <w:t>mathematical,</w:t>
            </w:r>
            <w:r>
              <w:rPr>
                <w:rFonts w:ascii="Times New Roman" w:hAnsi="Times New Roman"/>
                <w:spacing w:val="-5"/>
                <w:sz w:val="16"/>
              </w:rPr>
              <w:t> </w:t>
            </w:r>
            <w:r>
              <w:rPr>
                <w:rFonts w:ascii="Times New Roman" w:hAnsi="Times New Roman"/>
                <w:sz w:val="16"/>
              </w:rPr>
              <w:t>computational,</w:t>
            </w:r>
            <w:r>
              <w:rPr>
                <w:rFonts w:ascii="Times New Roman" w:hAnsi="Times New Roman"/>
                <w:spacing w:val="-5"/>
                <w:sz w:val="16"/>
              </w:rPr>
              <w:t> </w:t>
            </w:r>
            <w:r>
              <w:rPr>
                <w:rFonts w:ascii="Times New Roman" w:hAnsi="Times New Roman"/>
                <w:sz w:val="16"/>
              </w:rPr>
              <w:t>and/or</w:t>
            </w:r>
            <w:r>
              <w:rPr>
                <w:rFonts w:ascii="Times New Roman" w:hAnsi="Times New Roman"/>
                <w:spacing w:val="40"/>
                <w:sz w:val="16"/>
              </w:rPr>
              <w:t> </w:t>
            </w:r>
            <w:r>
              <w:rPr>
                <w:rFonts w:ascii="Times New Roman" w:hAnsi="Times New Roman"/>
                <w:sz w:val="16"/>
              </w:rPr>
              <w:t>algorithmic</w:t>
            </w:r>
            <w:r>
              <w:rPr>
                <w:rFonts w:ascii="Times New Roman" w:hAnsi="Times New Roman"/>
                <w:spacing w:val="-10"/>
                <w:sz w:val="16"/>
              </w:rPr>
              <w:t> </w:t>
            </w:r>
            <w:r>
              <w:rPr>
                <w:rFonts w:ascii="Times New Roman" w:hAnsi="Times New Roman"/>
                <w:sz w:val="16"/>
              </w:rPr>
              <w:t>representations</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phenomena</w:t>
            </w:r>
            <w:r>
              <w:rPr>
                <w:rFonts w:ascii="Times New Roman" w:hAnsi="Times New Roman"/>
                <w:spacing w:val="40"/>
                <w:sz w:val="16"/>
              </w:rPr>
              <w:t> </w:t>
            </w:r>
            <w:r>
              <w:rPr>
                <w:rFonts w:ascii="Times New Roman" w:hAnsi="Times New Roman"/>
                <w:sz w:val="16"/>
              </w:rPr>
              <w:t>or design solutions to describe and/or</w:t>
            </w:r>
            <w:r>
              <w:rPr>
                <w:rFonts w:ascii="Times New Roman" w:hAnsi="Times New Roman"/>
                <w:spacing w:val="40"/>
                <w:sz w:val="16"/>
              </w:rPr>
              <w:t> </w:t>
            </w:r>
            <w:r>
              <w:rPr>
                <w:rFonts w:ascii="Times New Roman" w:hAnsi="Times New Roman"/>
                <w:sz w:val="16"/>
              </w:rPr>
              <w:t>support claims and/or explanations.</w:t>
            </w:r>
          </w:p>
          <w:p>
            <w:pPr>
              <w:pStyle w:val="TableParagraph"/>
              <w:numPr>
                <w:ilvl w:val="0"/>
                <w:numId w:val="27"/>
              </w:numPr>
              <w:tabs>
                <w:tab w:pos="293" w:val="left" w:leader="none"/>
                <w:tab w:pos="334" w:val="left" w:leader="none"/>
              </w:tabs>
              <w:spacing w:line="240" w:lineRule="auto" w:before="0" w:after="0"/>
              <w:ind w:left="293" w:right="237" w:hanging="188"/>
              <w:jc w:val="left"/>
              <w:rPr>
                <w:rFonts w:ascii="Times New Roman" w:hAnsi="Times New Roman"/>
                <w:sz w:val="16"/>
              </w:rPr>
            </w:pPr>
            <w:r>
              <w:rPr>
                <w:rFonts w:ascii="Times New Roman" w:hAnsi="Times New Roman"/>
                <w:sz w:val="16"/>
              </w:rPr>
              <w:t>Apply</w:t>
            </w:r>
            <w:r>
              <w:rPr>
                <w:rFonts w:ascii="Times New Roman" w:hAnsi="Times New Roman"/>
                <w:spacing w:val="10"/>
                <w:sz w:val="16"/>
              </w:rPr>
              <w:t> </w:t>
            </w:r>
            <w:r>
              <w:rPr>
                <w:rFonts w:ascii="Times New Roman" w:hAnsi="Times New Roman"/>
                <w:sz w:val="16"/>
              </w:rPr>
              <w:t>techniques</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algebra</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functions</w:t>
            </w:r>
            <w:r>
              <w:rPr>
                <w:rFonts w:ascii="Times New Roman" w:hAnsi="Times New Roman"/>
                <w:spacing w:val="40"/>
                <w:sz w:val="16"/>
              </w:rPr>
              <w:t> </w:t>
            </w:r>
            <w:r>
              <w:rPr>
                <w:rFonts w:ascii="Times New Roman" w:hAnsi="Times New Roman"/>
                <w:sz w:val="16"/>
              </w:rPr>
              <w:t>to represent and solve scientific and</w:t>
            </w:r>
            <w:r>
              <w:rPr>
                <w:rFonts w:ascii="Times New Roman" w:hAnsi="Times New Roman"/>
                <w:spacing w:val="40"/>
                <w:sz w:val="16"/>
              </w:rPr>
              <w:t> </w:t>
            </w:r>
            <w:r>
              <w:rPr>
                <w:rFonts w:ascii="Times New Roman" w:hAnsi="Times New Roman"/>
                <w:sz w:val="16"/>
              </w:rPr>
              <w:t>engineering</w:t>
            </w:r>
            <w:r>
              <w:rPr>
                <w:rFonts w:ascii="Times New Roman" w:hAnsi="Times New Roman"/>
                <w:spacing w:val="-3"/>
                <w:sz w:val="16"/>
              </w:rPr>
              <w:t> </w:t>
            </w:r>
            <w:r>
              <w:rPr>
                <w:rFonts w:ascii="Times New Roman" w:hAnsi="Times New Roman"/>
                <w:sz w:val="16"/>
              </w:rPr>
              <w:t>problems.</w:t>
            </w:r>
          </w:p>
          <w:p>
            <w:pPr>
              <w:pStyle w:val="TableParagraph"/>
              <w:numPr>
                <w:ilvl w:val="0"/>
                <w:numId w:val="27"/>
              </w:numPr>
              <w:tabs>
                <w:tab w:pos="293" w:val="left" w:leader="none"/>
                <w:tab w:pos="334" w:val="left" w:leader="none"/>
              </w:tabs>
              <w:spacing w:line="240" w:lineRule="auto" w:before="0" w:after="0"/>
              <w:ind w:left="293" w:right="187" w:hanging="188"/>
              <w:jc w:val="left"/>
              <w:rPr>
                <w:rFonts w:ascii="Times New Roman" w:hAnsi="Times New Roman"/>
                <w:sz w:val="16"/>
              </w:rPr>
            </w:pPr>
            <w:r>
              <w:rPr>
                <w:rFonts w:ascii="Times New Roman" w:hAnsi="Times New Roman"/>
                <w:sz w:val="16"/>
              </w:rPr>
              <w:t>Use</w:t>
            </w:r>
            <w:r>
              <w:rPr>
                <w:rFonts w:ascii="Times New Roman" w:hAnsi="Times New Roman"/>
                <w:spacing w:val="13"/>
                <w:sz w:val="16"/>
              </w:rPr>
              <w:t> </w:t>
            </w:r>
            <w:r>
              <w:rPr>
                <w:rFonts w:ascii="Times New Roman" w:hAnsi="Times New Roman"/>
                <w:sz w:val="16"/>
              </w:rPr>
              <w:t>simple</w:t>
            </w:r>
            <w:r>
              <w:rPr>
                <w:rFonts w:ascii="Times New Roman" w:hAnsi="Times New Roman"/>
                <w:spacing w:val="-10"/>
                <w:sz w:val="16"/>
              </w:rPr>
              <w:t> </w:t>
            </w:r>
            <w:r>
              <w:rPr>
                <w:rFonts w:ascii="Times New Roman" w:hAnsi="Times New Roman"/>
                <w:sz w:val="16"/>
              </w:rPr>
              <w:t>limit</w:t>
            </w:r>
            <w:r>
              <w:rPr>
                <w:rFonts w:ascii="Times New Roman" w:hAnsi="Times New Roman"/>
                <w:spacing w:val="-10"/>
                <w:sz w:val="16"/>
              </w:rPr>
              <w:t> </w:t>
            </w:r>
            <w:r>
              <w:rPr>
                <w:rFonts w:ascii="Times New Roman" w:hAnsi="Times New Roman"/>
                <w:sz w:val="16"/>
              </w:rPr>
              <w:t>cases</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test</w:t>
            </w:r>
            <w:r>
              <w:rPr>
                <w:rFonts w:ascii="Times New Roman" w:hAnsi="Times New Roman"/>
                <w:spacing w:val="-10"/>
                <w:sz w:val="16"/>
              </w:rPr>
              <w:t> </w:t>
            </w:r>
            <w:r>
              <w:rPr>
                <w:rFonts w:ascii="Times New Roman" w:hAnsi="Times New Roman"/>
                <w:sz w:val="16"/>
              </w:rPr>
              <w:t>mathematical</w:t>
            </w:r>
            <w:r>
              <w:rPr>
                <w:rFonts w:ascii="Times New Roman" w:hAnsi="Times New Roman"/>
                <w:spacing w:val="40"/>
                <w:sz w:val="16"/>
              </w:rPr>
              <w:t> </w:t>
            </w:r>
            <w:r>
              <w:rPr>
                <w:rFonts w:ascii="Times New Roman" w:hAnsi="Times New Roman"/>
                <w:sz w:val="16"/>
              </w:rPr>
              <w:t>expressions, computer programs,</w:t>
            </w:r>
            <w:r>
              <w:rPr>
                <w:rFonts w:ascii="Times New Roman" w:hAnsi="Times New Roman"/>
                <w:spacing w:val="40"/>
                <w:sz w:val="16"/>
              </w:rPr>
              <w:t> </w:t>
            </w:r>
            <w:r>
              <w:rPr>
                <w:rFonts w:ascii="Times New Roman" w:hAnsi="Times New Roman"/>
                <w:sz w:val="16"/>
              </w:rPr>
              <w:t>algorithms, or simulations of a process or</w:t>
            </w:r>
            <w:r>
              <w:rPr>
                <w:rFonts w:ascii="Times New Roman" w:hAnsi="Times New Roman"/>
                <w:spacing w:val="40"/>
                <w:sz w:val="16"/>
              </w:rPr>
              <w:t> </w:t>
            </w:r>
            <w:r>
              <w:rPr>
                <w:rFonts w:ascii="Times New Roman" w:hAnsi="Times New Roman"/>
                <w:sz w:val="16"/>
              </w:rPr>
              <w:t>system to see if a model “makes sense” by</w:t>
            </w:r>
            <w:r>
              <w:rPr>
                <w:rFonts w:ascii="Times New Roman" w:hAnsi="Times New Roman"/>
                <w:spacing w:val="40"/>
                <w:sz w:val="16"/>
              </w:rPr>
              <w:t> </w:t>
            </w:r>
            <w:r>
              <w:rPr>
                <w:rFonts w:ascii="Times New Roman" w:hAnsi="Times New Roman"/>
                <w:sz w:val="16"/>
              </w:rPr>
              <w:t>comparing the outcomes with what is</w:t>
            </w:r>
            <w:r>
              <w:rPr>
                <w:rFonts w:ascii="Times New Roman" w:hAnsi="Times New Roman"/>
                <w:spacing w:val="40"/>
                <w:sz w:val="16"/>
              </w:rPr>
              <w:t> </w:t>
            </w:r>
            <w:r>
              <w:rPr>
                <w:rFonts w:ascii="Times New Roman" w:hAnsi="Times New Roman"/>
                <w:sz w:val="16"/>
              </w:rPr>
              <w:t>known about the real world.</w:t>
            </w:r>
          </w:p>
          <w:p>
            <w:pPr>
              <w:pStyle w:val="TableParagraph"/>
              <w:numPr>
                <w:ilvl w:val="0"/>
                <w:numId w:val="27"/>
              </w:numPr>
              <w:tabs>
                <w:tab w:pos="293" w:val="left" w:leader="none"/>
                <w:tab w:pos="334" w:val="left" w:leader="none"/>
              </w:tabs>
              <w:spacing w:line="240" w:lineRule="auto" w:before="0" w:after="0"/>
              <w:ind w:left="293" w:right="150" w:hanging="188"/>
              <w:jc w:val="left"/>
              <w:rPr>
                <w:rFonts w:ascii="Times New Roman" w:hAnsi="Times New Roman"/>
                <w:sz w:val="16"/>
              </w:rPr>
            </w:pPr>
            <w:r>
              <w:rPr>
                <w:rFonts w:ascii="Times New Roman" w:hAnsi="Times New Roman"/>
                <w:sz w:val="16"/>
              </w:rPr>
              <w:t>Apply</w:t>
            </w:r>
            <w:r>
              <w:rPr>
                <w:rFonts w:ascii="Times New Roman" w:hAnsi="Times New Roman"/>
                <w:spacing w:val="40"/>
                <w:sz w:val="16"/>
              </w:rPr>
              <w:t> </w:t>
            </w:r>
            <w:r>
              <w:rPr>
                <w:rFonts w:ascii="Times New Roman" w:hAnsi="Times New Roman"/>
                <w:sz w:val="16"/>
              </w:rPr>
              <w:t>ratios, rates, percentages, and unit</w:t>
            </w:r>
            <w:r>
              <w:rPr>
                <w:rFonts w:ascii="Times New Roman" w:hAnsi="Times New Roman"/>
                <w:spacing w:val="40"/>
                <w:sz w:val="16"/>
              </w:rPr>
              <w:t> </w:t>
            </w:r>
            <w:r>
              <w:rPr>
                <w:rFonts w:ascii="Times New Roman" w:hAnsi="Times New Roman"/>
                <w:sz w:val="16"/>
              </w:rPr>
              <w:t>conversions in the context of complicated</w:t>
            </w:r>
            <w:r>
              <w:rPr>
                <w:rFonts w:ascii="Times New Roman" w:hAnsi="Times New Roman"/>
                <w:spacing w:val="40"/>
                <w:sz w:val="16"/>
              </w:rPr>
              <w:t> </w:t>
            </w:r>
            <w:r>
              <w:rPr>
                <w:rFonts w:ascii="Times New Roman" w:hAnsi="Times New Roman"/>
                <w:sz w:val="16"/>
              </w:rPr>
              <w:t>measurement</w:t>
            </w:r>
            <w:r>
              <w:rPr>
                <w:rFonts w:ascii="Times New Roman" w:hAnsi="Times New Roman"/>
                <w:spacing w:val="-10"/>
                <w:sz w:val="16"/>
              </w:rPr>
              <w:t> </w:t>
            </w:r>
            <w:r>
              <w:rPr>
                <w:rFonts w:ascii="Times New Roman" w:hAnsi="Times New Roman"/>
                <w:sz w:val="16"/>
              </w:rPr>
              <w:t>problems</w:t>
            </w:r>
            <w:r>
              <w:rPr>
                <w:rFonts w:ascii="Times New Roman" w:hAnsi="Times New Roman"/>
                <w:spacing w:val="-10"/>
                <w:sz w:val="16"/>
              </w:rPr>
              <w:t> </w:t>
            </w:r>
            <w:r>
              <w:rPr>
                <w:rFonts w:ascii="Times New Roman" w:hAnsi="Times New Roman"/>
                <w:sz w:val="16"/>
              </w:rPr>
              <w:t>involving</w:t>
            </w:r>
            <w:r>
              <w:rPr>
                <w:rFonts w:ascii="Times New Roman" w:hAnsi="Times New Roman"/>
                <w:spacing w:val="-10"/>
                <w:sz w:val="16"/>
              </w:rPr>
              <w:t> </w:t>
            </w:r>
            <w:r>
              <w:rPr>
                <w:rFonts w:ascii="Times New Roman" w:hAnsi="Times New Roman"/>
                <w:sz w:val="16"/>
              </w:rPr>
              <w:t>quantities</w:t>
            </w:r>
            <w:r>
              <w:rPr>
                <w:rFonts w:ascii="Times New Roman" w:hAnsi="Times New Roman"/>
                <w:spacing w:val="40"/>
                <w:sz w:val="16"/>
              </w:rPr>
              <w:t> </w:t>
            </w:r>
            <w:r>
              <w:rPr>
                <w:rFonts w:ascii="Times New Roman" w:hAnsi="Times New Roman"/>
                <w:sz w:val="16"/>
              </w:rPr>
              <w:t>with derived or compound units (such as</w:t>
            </w:r>
            <w:r>
              <w:rPr>
                <w:rFonts w:ascii="Times New Roman" w:hAnsi="Times New Roman"/>
                <w:spacing w:val="40"/>
                <w:sz w:val="16"/>
              </w:rPr>
              <w:t> </w:t>
            </w:r>
            <w:r>
              <w:rPr>
                <w:rFonts w:ascii="Times New Roman" w:hAnsi="Times New Roman"/>
                <w:sz w:val="16"/>
              </w:rPr>
              <w:t>mg/mL, kg/m</w:t>
            </w:r>
            <w:r>
              <w:rPr>
                <w:rFonts w:ascii="Times New Roman" w:hAnsi="Times New Roman"/>
                <w:sz w:val="16"/>
                <w:vertAlign w:val="superscript"/>
              </w:rPr>
              <w:t>3</w:t>
            </w:r>
            <w:r>
              <w:rPr>
                <w:rFonts w:ascii="Times New Roman" w:hAnsi="Times New Roman"/>
                <w:sz w:val="16"/>
                <w:vertAlign w:val="baseline"/>
              </w:rPr>
              <w:t>, acre-feet, etc.).</w:t>
            </w:r>
          </w:p>
        </w:tc>
      </w:tr>
    </w:tbl>
    <w:p>
      <w:pPr>
        <w:pStyle w:val="TableParagraph"/>
        <w:spacing w:after="0" w:line="240" w:lineRule="auto"/>
        <w:jc w:val="left"/>
        <w:rPr>
          <w:rFonts w:ascii="Times New Roman" w:hAnsi="Times New Roman"/>
          <w:sz w:val="16"/>
        </w:rPr>
        <w:sectPr>
          <w:pgSz w:w="12240" w:h="15840"/>
          <w:pgMar w:header="450" w:footer="850" w:top="1340" w:bottom="1040" w:left="720" w:right="720"/>
        </w:sectPr>
      </w:pPr>
    </w:p>
    <w:p>
      <w:pPr>
        <w:pStyle w:val="Heading2"/>
      </w:pPr>
      <w:r>
        <w:rPr/>
        <w:t>Practice</w:t>
      </w:r>
      <w:r>
        <w:rPr>
          <w:spacing w:val="-5"/>
        </w:rPr>
        <w:t> </w:t>
      </w:r>
      <w:r>
        <w:rPr/>
        <w:t>6</w:t>
      </w:r>
      <w:r>
        <w:rPr>
          <w:spacing w:val="58"/>
        </w:rPr>
        <w:t> </w:t>
      </w:r>
      <w:r>
        <w:rPr/>
        <w:t>Constructing</w:t>
      </w:r>
      <w:r>
        <w:rPr>
          <w:spacing w:val="-1"/>
        </w:rPr>
        <w:t> </w:t>
      </w:r>
      <w:r>
        <w:rPr/>
        <w:t>Explanations</w:t>
      </w:r>
      <w:r>
        <w:rPr>
          <w:spacing w:val="-1"/>
        </w:rPr>
        <w:t> </w:t>
      </w:r>
      <w:r>
        <w:rPr/>
        <w:t>and</w:t>
      </w:r>
      <w:r>
        <w:rPr>
          <w:spacing w:val="-1"/>
        </w:rPr>
        <w:t> </w:t>
      </w:r>
      <w:r>
        <w:rPr/>
        <w:t>Designing</w:t>
      </w:r>
      <w:r>
        <w:rPr>
          <w:spacing w:val="-4"/>
        </w:rPr>
        <w:t> </w:t>
      </w:r>
      <w:r>
        <w:rPr>
          <w:spacing w:val="-2"/>
        </w:rPr>
        <w:t>Solutions</w:t>
      </w:r>
    </w:p>
    <w:p>
      <w:pPr>
        <w:pStyle w:val="BodyText"/>
        <w:spacing w:before="98"/>
        <w:ind w:left="720" w:right="1510"/>
      </w:pPr>
      <w:r>
        <w:rPr/>
        <w:t>The goal of science is to construct explanations for the causes of phenomena. Students are expected</w:t>
      </w:r>
      <w:r>
        <w:rPr>
          <w:spacing w:val="-4"/>
        </w:rPr>
        <w:t> </w:t>
      </w:r>
      <w:r>
        <w:rPr/>
        <w:t>to</w:t>
      </w:r>
      <w:r>
        <w:rPr>
          <w:spacing w:val="-2"/>
        </w:rPr>
        <w:t> </w:t>
      </w:r>
      <w:r>
        <w:rPr/>
        <w:t>construct</w:t>
      </w:r>
      <w:r>
        <w:rPr>
          <w:spacing w:val="-4"/>
        </w:rPr>
        <w:t> </w:t>
      </w:r>
      <w:r>
        <w:rPr/>
        <w:t>their</w:t>
      </w:r>
      <w:r>
        <w:rPr>
          <w:spacing w:val="-2"/>
        </w:rPr>
        <w:t> </w:t>
      </w:r>
      <w:r>
        <w:rPr/>
        <w:t>own</w:t>
      </w:r>
      <w:r>
        <w:rPr>
          <w:spacing w:val="-2"/>
        </w:rPr>
        <w:t> </w:t>
      </w:r>
      <w:r>
        <w:rPr/>
        <w:t>explanations,</w:t>
      </w:r>
      <w:r>
        <w:rPr>
          <w:spacing w:val="-2"/>
        </w:rPr>
        <w:t> </w:t>
      </w:r>
      <w:r>
        <w:rPr/>
        <w:t>as</w:t>
      </w:r>
      <w:r>
        <w:rPr>
          <w:spacing w:val="-2"/>
        </w:rPr>
        <w:t> </w:t>
      </w:r>
      <w:r>
        <w:rPr/>
        <w:t>well</w:t>
      </w:r>
      <w:r>
        <w:rPr>
          <w:spacing w:val="-1"/>
        </w:rPr>
        <w:t> </w:t>
      </w:r>
      <w:r>
        <w:rPr/>
        <w:t>as</w:t>
      </w:r>
      <w:r>
        <w:rPr>
          <w:spacing w:val="-2"/>
        </w:rPr>
        <w:t> </w:t>
      </w:r>
      <w:r>
        <w:rPr/>
        <w:t>apply</w:t>
      </w:r>
      <w:r>
        <w:rPr>
          <w:spacing w:val="-5"/>
        </w:rPr>
        <w:t> </w:t>
      </w:r>
      <w:r>
        <w:rPr/>
        <w:t>standard</w:t>
      </w:r>
      <w:r>
        <w:rPr>
          <w:spacing w:val="-5"/>
        </w:rPr>
        <w:t> </w:t>
      </w:r>
      <w:r>
        <w:rPr/>
        <w:t>explanations</w:t>
      </w:r>
      <w:r>
        <w:rPr>
          <w:spacing w:val="-2"/>
        </w:rPr>
        <w:t> </w:t>
      </w:r>
      <w:r>
        <w:rPr/>
        <w:t>they</w:t>
      </w:r>
      <w:r>
        <w:rPr>
          <w:spacing w:val="-4"/>
        </w:rPr>
        <w:t> </w:t>
      </w:r>
      <w:r>
        <w:rPr/>
        <w:t>learn about from their teachers or reading. The </w:t>
      </w:r>
      <w:r>
        <w:rPr>
          <w:i/>
        </w:rPr>
        <w:t>Framework </w:t>
      </w:r>
      <w:r>
        <w:rPr/>
        <w:t>states the following about explanation:</w:t>
      </w:r>
    </w:p>
    <w:p>
      <w:pPr>
        <w:spacing w:before="100"/>
        <w:ind w:left="1171" w:right="1510" w:firstLine="0"/>
        <w:jc w:val="left"/>
        <w:rPr>
          <w:sz w:val="21"/>
        </w:rPr>
      </w:pPr>
      <w:r>
        <w:rPr>
          <w:sz w:val="21"/>
        </w:rPr>
        <w:t>“</w:t>
      </w:r>
      <w:r>
        <w:rPr>
          <w:i/>
          <w:sz w:val="21"/>
        </w:rPr>
        <w:t>The goal of science is the construction of theories that provide explanatory accounts of the world.</w:t>
      </w:r>
      <w:r>
        <w:rPr>
          <w:i/>
          <w:spacing w:val="-5"/>
          <w:sz w:val="21"/>
        </w:rPr>
        <w:t> </w:t>
      </w:r>
      <w:r>
        <w:rPr>
          <w:i/>
          <w:sz w:val="21"/>
        </w:rPr>
        <w:t>A</w:t>
      </w:r>
      <w:r>
        <w:rPr>
          <w:i/>
          <w:spacing w:val="-2"/>
          <w:sz w:val="21"/>
        </w:rPr>
        <w:t> </w:t>
      </w:r>
      <w:r>
        <w:rPr>
          <w:i/>
          <w:sz w:val="21"/>
        </w:rPr>
        <w:t>theory</w:t>
      </w:r>
      <w:r>
        <w:rPr>
          <w:i/>
          <w:spacing w:val="-3"/>
          <w:sz w:val="21"/>
        </w:rPr>
        <w:t> </w:t>
      </w:r>
      <w:r>
        <w:rPr>
          <w:i/>
          <w:sz w:val="21"/>
        </w:rPr>
        <w:t>becomes</w:t>
      </w:r>
      <w:r>
        <w:rPr>
          <w:i/>
          <w:spacing w:val="-3"/>
          <w:sz w:val="21"/>
        </w:rPr>
        <w:t> </w:t>
      </w:r>
      <w:r>
        <w:rPr>
          <w:i/>
          <w:sz w:val="21"/>
        </w:rPr>
        <w:t>accepted</w:t>
      </w:r>
      <w:r>
        <w:rPr>
          <w:i/>
          <w:spacing w:val="-2"/>
          <w:sz w:val="21"/>
        </w:rPr>
        <w:t> </w:t>
      </w:r>
      <w:r>
        <w:rPr>
          <w:i/>
          <w:sz w:val="21"/>
        </w:rPr>
        <w:t>when</w:t>
      </w:r>
      <w:r>
        <w:rPr>
          <w:i/>
          <w:spacing w:val="-2"/>
          <w:sz w:val="21"/>
        </w:rPr>
        <w:t> </w:t>
      </w:r>
      <w:r>
        <w:rPr>
          <w:i/>
          <w:sz w:val="21"/>
        </w:rPr>
        <w:t>it</w:t>
      </w:r>
      <w:r>
        <w:rPr>
          <w:i/>
          <w:spacing w:val="-3"/>
          <w:sz w:val="21"/>
        </w:rPr>
        <w:t> </w:t>
      </w:r>
      <w:r>
        <w:rPr>
          <w:i/>
          <w:sz w:val="21"/>
        </w:rPr>
        <w:t>has</w:t>
      </w:r>
      <w:r>
        <w:rPr>
          <w:i/>
          <w:spacing w:val="-5"/>
          <w:sz w:val="21"/>
        </w:rPr>
        <w:t> </w:t>
      </w:r>
      <w:r>
        <w:rPr>
          <w:i/>
          <w:sz w:val="21"/>
        </w:rPr>
        <w:t>multiple</w:t>
      </w:r>
      <w:r>
        <w:rPr>
          <w:i/>
          <w:spacing w:val="-2"/>
          <w:sz w:val="21"/>
        </w:rPr>
        <w:t> </w:t>
      </w:r>
      <w:r>
        <w:rPr>
          <w:i/>
          <w:sz w:val="21"/>
        </w:rPr>
        <w:t>lines</w:t>
      </w:r>
      <w:r>
        <w:rPr>
          <w:i/>
          <w:spacing w:val="-3"/>
          <w:sz w:val="21"/>
        </w:rPr>
        <w:t> </w:t>
      </w:r>
      <w:r>
        <w:rPr>
          <w:i/>
          <w:sz w:val="21"/>
        </w:rPr>
        <w:t>of</w:t>
      </w:r>
      <w:r>
        <w:rPr>
          <w:i/>
          <w:spacing w:val="-3"/>
          <w:sz w:val="21"/>
        </w:rPr>
        <w:t> </w:t>
      </w:r>
      <w:r>
        <w:rPr>
          <w:i/>
          <w:sz w:val="21"/>
        </w:rPr>
        <w:t>empirical</w:t>
      </w:r>
      <w:r>
        <w:rPr>
          <w:i/>
          <w:spacing w:val="-3"/>
          <w:sz w:val="21"/>
        </w:rPr>
        <w:t> </w:t>
      </w:r>
      <w:r>
        <w:rPr>
          <w:i/>
          <w:sz w:val="21"/>
        </w:rPr>
        <w:t>evidence</w:t>
      </w:r>
      <w:r>
        <w:rPr>
          <w:i/>
          <w:spacing w:val="-5"/>
          <w:sz w:val="21"/>
        </w:rPr>
        <w:t> </w:t>
      </w:r>
      <w:r>
        <w:rPr>
          <w:i/>
          <w:sz w:val="21"/>
        </w:rPr>
        <w:t>and</w:t>
      </w:r>
      <w:r>
        <w:rPr>
          <w:i/>
          <w:spacing w:val="-2"/>
          <w:sz w:val="21"/>
        </w:rPr>
        <w:t> </w:t>
      </w:r>
      <w:r>
        <w:rPr>
          <w:i/>
          <w:sz w:val="21"/>
        </w:rPr>
        <w:t>greater explanatory power of phenomena than previous theories</w:t>
      </w:r>
      <w:r>
        <w:rPr>
          <w:sz w:val="21"/>
        </w:rPr>
        <w:t>.”(NRC Framework, 2012, p. 52)</w:t>
      </w:r>
    </w:p>
    <w:p>
      <w:pPr>
        <w:pStyle w:val="BodyText"/>
        <w:spacing w:before="99"/>
        <w:ind w:left="720" w:right="1510"/>
      </w:pPr>
      <w:r>
        <w:rPr/>
        <w:t>An</w:t>
      </w:r>
      <w:r>
        <w:rPr>
          <w:spacing w:val="-2"/>
        </w:rPr>
        <w:t> </w:t>
      </w:r>
      <w:r>
        <w:rPr/>
        <w:t>explanation</w:t>
      </w:r>
      <w:r>
        <w:rPr>
          <w:spacing w:val="-5"/>
        </w:rPr>
        <w:t> </w:t>
      </w:r>
      <w:r>
        <w:rPr/>
        <w:t>includes</w:t>
      </w:r>
      <w:r>
        <w:rPr>
          <w:spacing w:val="-2"/>
        </w:rPr>
        <w:t> </w:t>
      </w:r>
      <w:r>
        <w:rPr/>
        <w:t>a</w:t>
      </w:r>
      <w:r>
        <w:rPr>
          <w:spacing w:val="-4"/>
        </w:rPr>
        <w:t> </w:t>
      </w:r>
      <w:r>
        <w:rPr/>
        <w:t>claim</w:t>
      </w:r>
      <w:r>
        <w:rPr>
          <w:spacing w:val="-6"/>
        </w:rPr>
        <w:t> </w:t>
      </w:r>
      <w:r>
        <w:rPr/>
        <w:t>that</w:t>
      </w:r>
      <w:r>
        <w:rPr>
          <w:spacing w:val="-1"/>
        </w:rPr>
        <w:t> </w:t>
      </w:r>
      <w:r>
        <w:rPr/>
        <w:t>relates</w:t>
      </w:r>
      <w:r>
        <w:rPr>
          <w:spacing w:val="-2"/>
        </w:rPr>
        <w:t> </w:t>
      </w:r>
      <w:r>
        <w:rPr/>
        <w:t>how</w:t>
      </w:r>
      <w:r>
        <w:rPr>
          <w:spacing w:val="-2"/>
        </w:rPr>
        <w:t> </w:t>
      </w:r>
      <w:r>
        <w:rPr/>
        <w:t>a</w:t>
      </w:r>
      <w:r>
        <w:rPr>
          <w:spacing w:val="-2"/>
        </w:rPr>
        <w:t> </w:t>
      </w:r>
      <w:r>
        <w:rPr/>
        <w:t>variable</w:t>
      </w:r>
      <w:r>
        <w:rPr>
          <w:spacing w:val="-4"/>
        </w:rPr>
        <w:t> </w:t>
      </w:r>
      <w:r>
        <w:rPr/>
        <w:t>or</w:t>
      </w:r>
      <w:r>
        <w:rPr>
          <w:spacing w:val="-2"/>
        </w:rPr>
        <w:t> </w:t>
      </w:r>
      <w:r>
        <w:rPr/>
        <w:t>variables</w:t>
      </w:r>
      <w:r>
        <w:rPr>
          <w:spacing w:val="-4"/>
        </w:rPr>
        <w:t> </w:t>
      </w:r>
      <w:r>
        <w:rPr/>
        <w:t>relate</w:t>
      </w:r>
      <w:r>
        <w:rPr>
          <w:spacing w:val="-2"/>
        </w:rPr>
        <w:t> </w:t>
      </w:r>
      <w:r>
        <w:rPr/>
        <w:t>to</w:t>
      </w:r>
      <w:r>
        <w:rPr>
          <w:spacing w:val="-2"/>
        </w:rPr>
        <w:t> </w:t>
      </w:r>
      <w:r>
        <w:rPr/>
        <w:t>another</w:t>
      </w:r>
      <w:r>
        <w:rPr>
          <w:spacing w:val="-2"/>
        </w:rPr>
        <w:t> </w:t>
      </w:r>
      <w:r>
        <w:rPr/>
        <w:t>variable or a set of variables. A claim is often made in response to a question and in the process of answering the question, scientists often design investigations to generate data.</w:t>
      </w:r>
    </w:p>
    <w:p>
      <w:pPr>
        <w:pStyle w:val="BodyText"/>
        <w:spacing w:before="101"/>
        <w:ind w:left="720" w:right="1845"/>
        <w:jc w:val="both"/>
      </w:pPr>
      <w:r>
        <w:rPr/>
        <w:t>The</w:t>
      </w:r>
      <w:r>
        <w:rPr>
          <w:spacing w:val="-4"/>
        </w:rPr>
        <w:t> </w:t>
      </w:r>
      <w:r>
        <w:rPr/>
        <w:t>goal</w:t>
      </w:r>
      <w:r>
        <w:rPr>
          <w:spacing w:val="-1"/>
        </w:rPr>
        <w:t> </w:t>
      </w:r>
      <w:r>
        <w:rPr/>
        <w:t>of</w:t>
      </w:r>
      <w:r>
        <w:rPr>
          <w:spacing w:val="-4"/>
        </w:rPr>
        <w:t> </w:t>
      </w:r>
      <w:r>
        <w:rPr/>
        <w:t>engineering</w:t>
      </w:r>
      <w:r>
        <w:rPr>
          <w:spacing w:val="-5"/>
        </w:rPr>
        <w:t> </w:t>
      </w:r>
      <w:r>
        <w:rPr/>
        <w:t>is</w:t>
      </w:r>
      <w:r>
        <w:rPr>
          <w:spacing w:val="-2"/>
        </w:rPr>
        <w:t> </w:t>
      </w:r>
      <w:r>
        <w:rPr/>
        <w:t>to</w:t>
      </w:r>
      <w:r>
        <w:rPr>
          <w:spacing w:val="-2"/>
        </w:rPr>
        <w:t> </w:t>
      </w:r>
      <w:r>
        <w:rPr/>
        <w:t>solve</w:t>
      </w:r>
      <w:r>
        <w:rPr>
          <w:spacing w:val="-2"/>
        </w:rPr>
        <w:t> </w:t>
      </w:r>
      <w:r>
        <w:rPr/>
        <w:t>problems. Designing</w:t>
      </w:r>
      <w:r>
        <w:rPr>
          <w:spacing w:val="-5"/>
        </w:rPr>
        <w:t> </w:t>
      </w:r>
      <w:r>
        <w:rPr/>
        <w:t>solutions</w:t>
      </w:r>
      <w:r>
        <w:rPr>
          <w:spacing w:val="-4"/>
        </w:rPr>
        <w:t> </w:t>
      </w:r>
      <w:r>
        <w:rPr/>
        <w:t>to</w:t>
      </w:r>
      <w:r>
        <w:rPr>
          <w:spacing w:val="-2"/>
        </w:rPr>
        <w:t> </w:t>
      </w:r>
      <w:r>
        <w:rPr/>
        <w:t>problems</w:t>
      </w:r>
      <w:r>
        <w:rPr>
          <w:spacing w:val="-2"/>
        </w:rPr>
        <w:t> </w:t>
      </w:r>
      <w:r>
        <w:rPr/>
        <w:t>is</w:t>
      </w:r>
      <w:r>
        <w:rPr>
          <w:spacing w:val="-2"/>
        </w:rPr>
        <w:t> </w:t>
      </w:r>
      <w:r>
        <w:rPr/>
        <w:t>a</w:t>
      </w:r>
      <w:r>
        <w:rPr>
          <w:spacing w:val="-4"/>
        </w:rPr>
        <w:t> </w:t>
      </w:r>
      <w:r>
        <w:rPr/>
        <w:t>systematic process</w:t>
      </w:r>
      <w:r>
        <w:rPr>
          <w:spacing w:val="-4"/>
        </w:rPr>
        <w:t> </w:t>
      </w:r>
      <w:r>
        <w:rPr/>
        <w:t>that</w:t>
      </w:r>
      <w:r>
        <w:rPr>
          <w:spacing w:val="-1"/>
        </w:rPr>
        <w:t> </w:t>
      </w:r>
      <w:r>
        <w:rPr/>
        <w:t>involves</w:t>
      </w:r>
      <w:r>
        <w:rPr>
          <w:spacing w:val="-2"/>
        </w:rPr>
        <w:t> </w:t>
      </w:r>
      <w:r>
        <w:rPr/>
        <w:t>defining</w:t>
      </w:r>
      <w:r>
        <w:rPr>
          <w:spacing w:val="-5"/>
        </w:rPr>
        <w:t> </w:t>
      </w:r>
      <w:r>
        <w:rPr/>
        <w:t>the</w:t>
      </w:r>
      <w:r>
        <w:rPr>
          <w:spacing w:val="-2"/>
        </w:rPr>
        <w:t> </w:t>
      </w:r>
      <w:r>
        <w:rPr/>
        <w:t>problem,</w:t>
      </w:r>
      <w:r>
        <w:rPr>
          <w:spacing w:val="-2"/>
        </w:rPr>
        <w:t> </w:t>
      </w:r>
      <w:r>
        <w:rPr/>
        <w:t>then</w:t>
      </w:r>
      <w:r>
        <w:rPr>
          <w:spacing w:val="-2"/>
        </w:rPr>
        <w:t> </w:t>
      </w:r>
      <w:r>
        <w:rPr/>
        <w:t>generating,</w:t>
      </w:r>
      <w:r>
        <w:rPr>
          <w:spacing w:val="-2"/>
        </w:rPr>
        <w:t> </w:t>
      </w:r>
      <w:r>
        <w:rPr/>
        <w:t>testing,</w:t>
      </w:r>
      <w:r>
        <w:rPr>
          <w:spacing w:val="-2"/>
        </w:rPr>
        <w:t> </w:t>
      </w:r>
      <w:r>
        <w:rPr/>
        <w:t>and</w:t>
      </w:r>
      <w:r>
        <w:rPr>
          <w:spacing w:val="-4"/>
        </w:rPr>
        <w:t> </w:t>
      </w:r>
      <w:r>
        <w:rPr/>
        <w:t>improving</w:t>
      </w:r>
      <w:r>
        <w:rPr>
          <w:spacing w:val="-5"/>
        </w:rPr>
        <w:t> </w:t>
      </w:r>
      <w:r>
        <w:rPr/>
        <w:t>solutions. This practice is described in the </w:t>
      </w:r>
      <w:r>
        <w:rPr>
          <w:i/>
        </w:rPr>
        <w:t>Framework </w:t>
      </w:r>
      <w:r>
        <w:rPr/>
        <w:t>as follows.</w:t>
      </w:r>
    </w:p>
    <w:p>
      <w:pPr>
        <w:spacing w:before="100"/>
        <w:ind w:left="1171" w:right="1510" w:firstLine="0"/>
        <w:jc w:val="left"/>
        <w:rPr>
          <w:i/>
          <w:sz w:val="21"/>
        </w:rPr>
      </w:pPr>
      <w:r>
        <w:rPr>
          <w:i/>
          <w:sz w:val="21"/>
        </w:rPr>
        <w:t>Asking students to demonstrate their own understanding of the implications of a scientific idea by developing their own explanations of phenomena, whether based on observations they have made</w:t>
      </w:r>
      <w:r>
        <w:rPr>
          <w:i/>
          <w:spacing w:val="-4"/>
          <w:sz w:val="21"/>
        </w:rPr>
        <w:t> </w:t>
      </w:r>
      <w:r>
        <w:rPr>
          <w:i/>
          <w:sz w:val="21"/>
        </w:rPr>
        <w:t>or</w:t>
      </w:r>
      <w:r>
        <w:rPr>
          <w:i/>
          <w:spacing w:val="-4"/>
          <w:sz w:val="21"/>
        </w:rPr>
        <w:t> </w:t>
      </w:r>
      <w:r>
        <w:rPr>
          <w:i/>
          <w:sz w:val="21"/>
        </w:rPr>
        <w:t>models</w:t>
      </w:r>
      <w:r>
        <w:rPr>
          <w:i/>
          <w:spacing w:val="-1"/>
          <w:sz w:val="21"/>
        </w:rPr>
        <w:t> </w:t>
      </w:r>
      <w:r>
        <w:rPr>
          <w:i/>
          <w:sz w:val="21"/>
        </w:rPr>
        <w:t>they</w:t>
      </w:r>
      <w:r>
        <w:rPr>
          <w:i/>
          <w:spacing w:val="-4"/>
          <w:sz w:val="21"/>
        </w:rPr>
        <w:t> </w:t>
      </w:r>
      <w:r>
        <w:rPr>
          <w:i/>
          <w:sz w:val="21"/>
        </w:rPr>
        <w:t>have</w:t>
      </w:r>
      <w:r>
        <w:rPr>
          <w:i/>
          <w:spacing w:val="-4"/>
          <w:sz w:val="21"/>
        </w:rPr>
        <w:t> </w:t>
      </w:r>
      <w:r>
        <w:rPr>
          <w:i/>
          <w:sz w:val="21"/>
        </w:rPr>
        <w:t>developed,</w:t>
      </w:r>
      <w:r>
        <w:rPr>
          <w:i/>
          <w:spacing w:val="-1"/>
          <w:sz w:val="21"/>
        </w:rPr>
        <w:t> </w:t>
      </w:r>
      <w:r>
        <w:rPr>
          <w:i/>
          <w:sz w:val="21"/>
        </w:rPr>
        <w:t>engages</w:t>
      </w:r>
      <w:r>
        <w:rPr>
          <w:i/>
          <w:spacing w:val="-4"/>
          <w:sz w:val="21"/>
        </w:rPr>
        <w:t> </w:t>
      </w:r>
      <w:r>
        <w:rPr>
          <w:i/>
          <w:sz w:val="21"/>
        </w:rPr>
        <w:t>them</w:t>
      </w:r>
      <w:r>
        <w:rPr>
          <w:i/>
          <w:spacing w:val="-3"/>
          <w:sz w:val="21"/>
        </w:rPr>
        <w:t> </w:t>
      </w:r>
      <w:r>
        <w:rPr>
          <w:i/>
          <w:sz w:val="21"/>
        </w:rPr>
        <w:t>in</w:t>
      </w:r>
      <w:r>
        <w:rPr>
          <w:i/>
          <w:spacing w:val="-1"/>
          <w:sz w:val="21"/>
        </w:rPr>
        <w:t> </w:t>
      </w:r>
      <w:r>
        <w:rPr>
          <w:i/>
          <w:sz w:val="21"/>
        </w:rPr>
        <w:t>an</w:t>
      </w:r>
      <w:r>
        <w:rPr>
          <w:i/>
          <w:spacing w:val="-4"/>
          <w:sz w:val="21"/>
        </w:rPr>
        <w:t> </w:t>
      </w:r>
      <w:r>
        <w:rPr>
          <w:i/>
          <w:sz w:val="21"/>
        </w:rPr>
        <w:t>essential</w:t>
      </w:r>
      <w:r>
        <w:rPr>
          <w:i/>
          <w:spacing w:val="-2"/>
          <w:sz w:val="21"/>
        </w:rPr>
        <w:t> </w:t>
      </w:r>
      <w:r>
        <w:rPr>
          <w:i/>
          <w:sz w:val="21"/>
        </w:rPr>
        <w:t>part</w:t>
      </w:r>
      <w:r>
        <w:rPr>
          <w:i/>
          <w:spacing w:val="-1"/>
          <w:sz w:val="21"/>
        </w:rPr>
        <w:t> </w:t>
      </w:r>
      <w:r>
        <w:rPr>
          <w:i/>
          <w:sz w:val="21"/>
        </w:rPr>
        <w:t>of</w:t>
      </w:r>
      <w:r>
        <w:rPr>
          <w:i/>
          <w:spacing w:val="-2"/>
          <w:sz w:val="21"/>
        </w:rPr>
        <w:t> </w:t>
      </w:r>
      <w:r>
        <w:rPr>
          <w:i/>
          <w:sz w:val="21"/>
        </w:rPr>
        <w:t>the</w:t>
      </w:r>
      <w:r>
        <w:rPr>
          <w:i/>
          <w:spacing w:val="-1"/>
          <w:sz w:val="21"/>
        </w:rPr>
        <w:t> </w:t>
      </w:r>
      <w:r>
        <w:rPr>
          <w:i/>
          <w:sz w:val="21"/>
        </w:rPr>
        <w:t>process</w:t>
      </w:r>
      <w:r>
        <w:rPr>
          <w:i/>
          <w:spacing w:val="-4"/>
          <w:sz w:val="21"/>
        </w:rPr>
        <w:t> </w:t>
      </w:r>
      <w:r>
        <w:rPr>
          <w:i/>
          <w:sz w:val="21"/>
        </w:rPr>
        <w:t>by</w:t>
      </w:r>
      <w:r>
        <w:rPr>
          <w:i/>
          <w:spacing w:val="-1"/>
          <w:sz w:val="21"/>
        </w:rPr>
        <w:t> </w:t>
      </w:r>
      <w:r>
        <w:rPr>
          <w:i/>
          <w:sz w:val="21"/>
        </w:rPr>
        <w:t>which conceptual change can occur.</w:t>
      </w:r>
    </w:p>
    <w:p>
      <w:pPr>
        <w:spacing w:before="100"/>
        <w:ind w:left="1171" w:right="1408" w:firstLine="0"/>
        <w:jc w:val="left"/>
        <w:rPr>
          <w:sz w:val="21"/>
        </w:rPr>
      </w:pPr>
      <w:r>
        <w:rPr>
          <w:i/>
          <w:sz w:val="21"/>
        </w:rPr>
        <w:t>In engineering, the goal is a design rather than an explanation. The process of developing a design is iterative and systematic, as is the process of developing an explanation or a theory in science. Engineers’ activities, however, have elements that are distinct from those of scientists. These elements include specifying constraints and criteria for desired qualities of the solution, developing a design plan, producing and testing models or prototypes, selecting among alternative design features to optimize the achievement of design criteria, and refining design ideas</w:t>
      </w:r>
      <w:r>
        <w:rPr>
          <w:i/>
          <w:spacing w:val="-3"/>
          <w:sz w:val="21"/>
        </w:rPr>
        <w:t> </w:t>
      </w:r>
      <w:r>
        <w:rPr>
          <w:i/>
          <w:sz w:val="21"/>
        </w:rPr>
        <w:t>based</w:t>
      </w:r>
      <w:r>
        <w:rPr>
          <w:i/>
          <w:spacing w:val="-5"/>
          <w:sz w:val="21"/>
        </w:rPr>
        <w:t> </w:t>
      </w:r>
      <w:r>
        <w:rPr>
          <w:i/>
          <w:sz w:val="21"/>
        </w:rPr>
        <w:t>on</w:t>
      </w:r>
      <w:r>
        <w:rPr>
          <w:i/>
          <w:spacing w:val="-2"/>
          <w:sz w:val="21"/>
        </w:rPr>
        <w:t> </w:t>
      </w:r>
      <w:r>
        <w:rPr>
          <w:i/>
          <w:sz w:val="21"/>
        </w:rPr>
        <w:t>the</w:t>
      </w:r>
      <w:r>
        <w:rPr>
          <w:i/>
          <w:spacing w:val="-2"/>
          <w:sz w:val="21"/>
        </w:rPr>
        <w:t> </w:t>
      </w:r>
      <w:r>
        <w:rPr>
          <w:i/>
          <w:sz w:val="21"/>
        </w:rPr>
        <w:t>performance</w:t>
      </w:r>
      <w:r>
        <w:rPr>
          <w:i/>
          <w:spacing w:val="-2"/>
          <w:sz w:val="21"/>
        </w:rPr>
        <w:t> </w:t>
      </w:r>
      <w:r>
        <w:rPr>
          <w:i/>
          <w:sz w:val="21"/>
        </w:rPr>
        <w:t>of</w:t>
      </w:r>
      <w:r>
        <w:rPr>
          <w:i/>
          <w:spacing w:val="-4"/>
          <w:sz w:val="21"/>
        </w:rPr>
        <w:t> </w:t>
      </w:r>
      <w:r>
        <w:rPr>
          <w:i/>
          <w:sz w:val="21"/>
        </w:rPr>
        <w:t>a</w:t>
      </w:r>
      <w:r>
        <w:rPr>
          <w:i/>
          <w:spacing w:val="-2"/>
          <w:sz w:val="21"/>
        </w:rPr>
        <w:t> </w:t>
      </w:r>
      <w:r>
        <w:rPr>
          <w:i/>
          <w:sz w:val="21"/>
        </w:rPr>
        <w:t>prototype</w:t>
      </w:r>
      <w:r>
        <w:rPr>
          <w:i/>
          <w:spacing w:val="-2"/>
          <w:sz w:val="21"/>
        </w:rPr>
        <w:t> </w:t>
      </w:r>
      <w:r>
        <w:rPr>
          <w:i/>
          <w:sz w:val="21"/>
        </w:rPr>
        <w:t>or</w:t>
      </w:r>
      <w:r>
        <w:rPr>
          <w:i/>
          <w:spacing w:val="-3"/>
          <w:sz w:val="21"/>
        </w:rPr>
        <w:t> </w:t>
      </w:r>
      <w:r>
        <w:rPr>
          <w:i/>
          <w:sz w:val="21"/>
        </w:rPr>
        <w:t>simulation.</w:t>
      </w:r>
      <w:r>
        <w:rPr>
          <w:i/>
          <w:spacing w:val="-2"/>
          <w:sz w:val="21"/>
        </w:rPr>
        <w:t> </w:t>
      </w:r>
      <w:r>
        <w:rPr>
          <w:sz w:val="21"/>
        </w:rPr>
        <w:t>(NRC</w:t>
      </w:r>
      <w:r>
        <w:rPr>
          <w:spacing w:val="-2"/>
          <w:sz w:val="21"/>
        </w:rPr>
        <w:t> </w:t>
      </w:r>
      <w:r>
        <w:rPr>
          <w:sz w:val="21"/>
        </w:rPr>
        <w:t>Framework,</w:t>
      </w:r>
      <w:r>
        <w:rPr>
          <w:spacing w:val="-2"/>
          <w:sz w:val="21"/>
        </w:rPr>
        <w:t> </w:t>
      </w:r>
      <w:r>
        <w:rPr>
          <w:sz w:val="21"/>
        </w:rPr>
        <w:t>2012,</w:t>
      </w:r>
      <w:r>
        <w:rPr>
          <w:spacing w:val="-2"/>
          <w:sz w:val="21"/>
        </w:rPr>
        <w:t> </w:t>
      </w:r>
      <w:r>
        <w:rPr>
          <w:sz w:val="21"/>
        </w:rPr>
        <w:t>p.</w:t>
      </w:r>
      <w:r>
        <w:rPr>
          <w:spacing w:val="-2"/>
          <w:sz w:val="21"/>
        </w:rPr>
        <w:t> </w:t>
      </w:r>
      <w:r>
        <w:rPr>
          <w:sz w:val="21"/>
        </w:rPr>
        <w:t>68-69)</w:t>
      </w:r>
    </w:p>
    <w:p>
      <w:pPr>
        <w:pStyle w:val="BodyText"/>
        <w:spacing w:before="23"/>
        <w:rPr>
          <w:sz w:val="20"/>
        </w:rPr>
      </w:pPr>
    </w:p>
    <w:tbl>
      <w:tblPr>
        <w:tblW w:w="0" w:type="auto"/>
        <w:jc w:val="left"/>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9"/>
        <w:gridCol w:w="1980"/>
        <w:gridCol w:w="2789"/>
        <w:gridCol w:w="2988"/>
      </w:tblGrid>
      <w:tr>
        <w:trPr>
          <w:trHeight w:val="326" w:hRule="atLeast"/>
        </w:trPr>
        <w:tc>
          <w:tcPr>
            <w:tcW w:w="1819" w:type="dxa"/>
            <w:shd w:val="clear" w:color="auto" w:fill="C0C0C0"/>
          </w:tcPr>
          <w:p>
            <w:pPr>
              <w:pStyle w:val="TableParagraph"/>
              <w:spacing w:before="59"/>
              <w:ind w:left="460"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K-</w:t>
            </w:r>
            <w:r>
              <w:rPr>
                <w:rFonts w:ascii="Times New Roman"/>
                <w:b/>
                <w:spacing w:val="-10"/>
                <w:sz w:val="18"/>
              </w:rPr>
              <w:t>2</w:t>
            </w:r>
          </w:p>
        </w:tc>
        <w:tc>
          <w:tcPr>
            <w:tcW w:w="1980" w:type="dxa"/>
            <w:shd w:val="clear" w:color="auto" w:fill="C0C0C0"/>
          </w:tcPr>
          <w:p>
            <w:pPr>
              <w:pStyle w:val="TableParagraph"/>
              <w:spacing w:before="59"/>
              <w:ind w:left="563" w:firstLine="0"/>
              <w:rPr>
                <w:rFonts w:ascii="Times New Roman"/>
                <w:b/>
                <w:sz w:val="18"/>
              </w:rPr>
            </w:pPr>
            <w:r>
              <w:rPr>
                <w:rFonts w:ascii="Times New Roman"/>
                <w:b/>
                <w:sz w:val="18"/>
              </w:rPr>
              <w:t>Grades</w:t>
            </w:r>
            <w:r>
              <w:rPr>
                <w:rFonts w:ascii="Times New Roman"/>
                <w:b/>
                <w:spacing w:val="-2"/>
                <w:sz w:val="18"/>
              </w:rPr>
              <w:t> </w:t>
            </w:r>
            <w:r>
              <w:rPr>
                <w:rFonts w:ascii="Times New Roman"/>
                <w:b/>
                <w:sz w:val="18"/>
              </w:rPr>
              <w:t>3-</w:t>
            </w:r>
            <w:r>
              <w:rPr>
                <w:rFonts w:ascii="Times New Roman"/>
                <w:b/>
                <w:spacing w:val="-10"/>
                <w:sz w:val="18"/>
              </w:rPr>
              <w:t>5</w:t>
            </w:r>
          </w:p>
        </w:tc>
        <w:tc>
          <w:tcPr>
            <w:tcW w:w="2789" w:type="dxa"/>
            <w:shd w:val="clear" w:color="auto" w:fill="C0C0C0"/>
          </w:tcPr>
          <w:p>
            <w:pPr>
              <w:pStyle w:val="TableParagraph"/>
              <w:spacing w:before="59"/>
              <w:ind w:left="5" w:firstLine="0"/>
              <w:jc w:val="center"/>
              <w:rPr>
                <w:rFonts w:ascii="Times New Roman"/>
                <w:b/>
                <w:sz w:val="18"/>
              </w:rPr>
            </w:pPr>
            <w:r>
              <w:rPr>
                <w:rFonts w:ascii="Times New Roman"/>
                <w:b/>
                <w:sz w:val="18"/>
              </w:rPr>
              <w:t>Grades</w:t>
            </w:r>
            <w:r>
              <w:rPr>
                <w:rFonts w:ascii="Times New Roman"/>
                <w:b/>
                <w:spacing w:val="-3"/>
                <w:sz w:val="18"/>
              </w:rPr>
              <w:t> </w:t>
            </w:r>
            <w:r>
              <w:rPr>
                <w:rFonts w:ascii="Times New Roman"/>
                <w:b/>
                <w:sz w:val="18"/>
              </w:rPr>
              <w:t>6-</w:t>
            </w:r>
            <w:r>
              <w:rPr>
                <w:rFonts w:ascii="Times New Roman"/>
                <w:b/>
                <w:spacing w:val="-10"/>
                <w:sz w:val="18"/>
              </w:rPr>
              <w:t>8</w:t>
            </w:r>
          </w:p>
        </w:tc>
        <w:tc>
          <w:tcPr>
            <w:tcW w:w="2988" w:type="dxa"/>
            <w:shd w:val="clear" w:color="auto" w:fill="C0C0C0"/>
          </w:tcPr>
          <w:p>
            <w:pPr>
              <w:pStyle w:val="TableParagraph"/>
              <w:spacing w:before="59"/>
              <w:ind w:left="1049" w:firstLine="0"/>
              <w:rPr>
                <w:rFonts w:ascii="Times New Roman"/>
                <w:b/>
                <w:sz w:val="18"/>
              </w:rPr>
            </w:pPr>
            <w:r>
              <w:rPr>
                <w:rFonts w:ascii="Times New Roman"/>
                <w:b/>
                <w:sz w:val="18"/>
              </w:rPr>
              <w:t>Grades</w:t>
            </w:r>
            <w:r>
              <w:rPr>
                <w:rFonts w:ascii="Times New Roman"/>
                <w:b/>
                <w:spacing w:val="-2"/>
                <w:sz w:val="18"/>
              </w:rPr>
              <w:t> </w:t>
            </w:r>
            <w:r>
              <w:rPr>
                <w:rFonts w:ascii="Times New Roman"/>
                <w:b/>
                <w:sz w:val="18"/>
              </w:rPr>
              <w:t>9-</w:t>
            </w:r>
            <w:r>
              <w:rPr>
                <w:rFonts w:ascii="Times New Roman"/>
                <w:b/>
                <w:spacing w:val="-5"/>
                <w:sz w:val="18"/>
              </w:rPr>
              <w:t>12</w:t>
            </w:r>
          </w:p>
        </w:tc>
      </w:tr>
      <w:tr>
        <w:trPr>
          <w:trHeight w:val="5784" w:hRule="atLeast"/>
        </w:trPr>
        <w:tc>
          <w:tcPr>
            <w:tcW w:w="1819" w:type="dxa"/>
          </w:tcPr>
          <w:p>
            <w:pPr>
              <w:pStyle w:val="TableParagraph"/>
              <w:spacing w:before="35"/>
              <w:ind w:left="107" w:right="140" w:firstLine="0"/>
              <w:rPr>
                <w:rFonts w:ascii="Times New Roman" w:hAnsi="Times New Roman"/>
                <w:sz w:val="16"/>
              </w:rPr>
            </w:pPr>
            <w:r>
              <w:rPr>
                <w:rFonts w:ascii="Times New Roman" w:hAnsi="Times New Roman"/>
                <w:spacing w:val="-2"/>
                <w:sz w:val="16"/>
              </w:rPr>
              <w:t>Constructing</w:t>
            </w:r>
            <w:r>
              <w:rPr>
                <w:rFonts w:ascii="Times New Roman" w:hAnsi="Times New Roman"/>
                <w:spacing w:val="40"/>
                <w:sz w:val="16"/>
              </w:rPr>
              <w:t> </w:t>
            </w:r>
            <w:r>
              <w:rPr>
                <w:rFonts w:ascii="Times New Roman" w:hAnsi="Times New Roman"/>
                <w:sz w:val="16"/>
              </w:rPr>
              <w:t>explanations</w:t>
            </w:r>
            <w:r>
              <w:rPr>
                <w:rFonts w:ascii="Times New Roman" w:hAnsi="Times New Roman"/>
                <w:spacing w:val="-5"/>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designing solutions in</w:t>
            </w:r>
            <w:r>
              <w:rPr>
                <w:rFonts w:ascii="Times New Roman" w:hAnsi="Times New Roman"/>
                <w:spacing w:val="40"/>
                <w:sz w:val="16"/>
              </w:rPr>
              <w:t> </w:t>
            </w:r>
            <w:r>
              <w:rPr>
                <w:rFonts w:ascii="Times New Roman" w:hAnsi="Times New Roman"/>
                <w:sz w:val="16"/>
              </w:rPr>
              <w:t>K–2 builds on prior</w:t>
            </w:r>
            <w:r>
              <w:rPr>
                <w:rFonts w:ascii="Times New Roman" w:hAnsi="Times New Roman"/>
                <w:spacing w:val="40"/>
                <w:sz w:val="16"/>
              </w:rPr>
              <w:t> </w:t>
            </w:r>
            <w:r>
              <w:rPr>
                <w:rFonts w:ascii="Times New Roman" w:hAnsi="Times New Roman"/>
                <w:sz w:val="16"/>
              </w:rPr>
              <w:t>experiences</w:t>
            </w:r>
            <w:r>
              <w:rPr>
                <w:rFonts w:ascii="Times New Roman" w:hAnsi="Times New Roman"/>
                <w:spacing w:val="-1"/>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progresses</w:t>
            </w:r>
            <w:r>
              <w:rPr>
                <w:rFonts w:ascii="Times New Roman" w:hAnsi="Times New Roman"/>
                <w:spacing w:val="-9"/>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use</w:t>
            </w:r>
            <w:r>
              <w:rPr>
                <w:rFonts w:ascii="Times New Roman" w:hAnsi="Times New Roman"/>
                <w:spacing w:val="-10"/>
                <w:sz w:val="16"/>
              </w:rPr>
              <w:t> </w:t>
            </w:r>
            <w:r>
              <w:rPr>
                <w:rFonts w:ascii="Times New Roman" w:hAnsi="Times New Roman"/>
                <w:sz w:val="16"/>
              </w:rPr>
              <w:t>of</w:t>
            </w:r>
            <w:r>
              <w:rPr>
                <w:rFonts w:ascii="Times New Roman" w:hAnsi="Times New Roman"/>
                <w:spacing w:val="40"/>
                <w:sz w:val="16"/>
              </w:rPr>
              <w:t> </w:t>
            </w:r>
            <w:r>
              <w:rPr>
                <w:rFonts w:ascii="Times New Roman" w:hAnsi="Times New Roman"/>
                <w:sz w:val="16"/>
              </w:rPr>
              <w:t>evidence and ideas in</w:t>
            </w:r>
            <w:r>
              <w:rPr>
                <w:rFonts w:ascii="Times New Roman" w:hAnsi="Times New Roman"/>
                <w:spacing w:val="40"/>
                <w:sz w:val="16"/>
              </w:rPr>
              <w:t> </w:t>
            </w:r>
            <w:r>
              <w:rPr>
                <w:rFonts w:ascii="Times New Roman" w:hAnsi="Times New Roman"/>
                <w:sz w:val="16"/>
              </w:rPr>
              <w:t>constructing</w:t>
            </w:r>
            <w:r>
              <w:rPr>
                <w:rFonts w:ascii="Times New Roman" w:hAnsi="Times New Roman"/>
                <w:spacing w:val="-1"/>
                <w:sz w:val="16"/>
              </w:rPr>
              <w:t> </w:t>
            </w:r>
            <w:r>
              <w:rPr>
                <w:rFonts w:ascii="Times New Roman" w:hAnsi="Times New Roman"/>
                <w:sz w:val="16"/>
              </w:rPr>
              <w:t>evidence-based accounts of</w:t>
            </w:r>
            <w:r>
              <w:rPr>
                <w:rFonts w:ascii="Times New Roman" w:hAnsi="Times New Roman"/>
                <w:spacing w:val="40"/>
                <w:sz w:val="16"/>
              </w:rPr>
              <w:t> </w:t>
            </w:r>
            <w:r>
              <w:rPr>
                <w:rFonts w:ascii="Times New Roman" w:hAnsi="Times New Roman"/>
                <w:sz w:val="16"/>
              </w:rPr>
              <w:t>natural</w:t>
            </w:r>
            <w:r>
              <w:rPr>
                <w:rFonts w:ascii="Times New Roman" w:hAnsi="Times New Roman"/>
                <w:spacing w:val="-10"/>
                <w:sz w:val="16"/>
              </w:rPr>
              <w:t> </w:t>
            </w:r>
            <w:r>
              <w:rPr>
                <w:rFonts w:ascii="Times New Roman" w:hAnsi="Times New Roman"/>
                <w:sz w:val="16"/>
              </w:rPr>
              <w:t>phenomena</w:t>
            </w:r>
            <w:r>
              <w:rPr>
                <w:rFonts w:ascii="Times New Roman" w:hAnsi="Times New Roman"/>
                <w:spacing w:val="-10"/>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designing</w:t>
            </w:r>
            <w:r>
              <w:rPr>
                <w:rFonts w:ascii="Times New Roman" w:hAnsi="Times New Roman"/>
                <w:spacing w:val="-3"/>
                <w:sz w:val="16"/>
              </w:rPr>
              <w:t> </w:t>
            </w:r>
            <w:r>
              <w:rPr>
                <w:rFonts w:ascii="Times New Roman" w:hAnsi="Times New Roman"/>
                <w:sz w:val="16"/>
              </w:rPr>
              <w:t>solutions.</w:t>
            </w:r>
          </w:p>
          <w:p>
            <w:pPr>
              <w:pStyle w:val="TableParagraph"/>
              <w:numPr>
                <w:ilvl w:val="0"/>
                <w:numId w:val="28"/>
              </w:numPr>
              <w:tabs>
                <w:tab w:pos="295" w:val="left" w:leader="none"/>
                <w:tab w:pos="336" w:val="left" w:leader="none"/>
              </w:tabs>
              <w:spacing w:line="240" w:lineRule="auto" w:before="40" w:after="0"/>
              <w:ind w:left="295" w:right="275" w:hanging="188"/>
              <w:jc w:val="left"/>
              <w:rPr>
                <w:rFonts w:ascii="Symbol" w:hAnsi="Symbol"/>
                <w:sz w:val="14"/>
              </w:rPr>
            </w:pPr>
            <w:r>
              <w:rPr>
                <w:rFonts w:ascii="Times New Roman" w:hAnsi="Times New Roman"/>
                <w:sz w:val="16"/>
              </w:rPr>
              <w:t>Make</w:t>
            </w:r>
            <w:r>
              <w:rPr>
                <w:rFonts w:ascii="Times New Roman" w:hAnsi="Times New Roman"/>
                <w:spacing w:val="10"/>
                <w:sz w:val="16"/>
              </w:rPr>
              <w:t> </w:t>
            </w:r>
            <w:r>
              <w:rPr>
                <w:rFonts w:ascii="Times New Roman" w:hAnsi="Times New Roman"/>
                <w:sz w:val="16"/>
              </w:rPr>
              <w:t>observations</w:t>
            </w:r>
            <w:r>
              <w:rPr>
                <w:rFonts w:ascii="Times New Roman" w:hAnsi="Times New Roman"/>
                <w:spacing w:val="40"/>
                <w:sz w:val="16"/>
              </w:rPr>
              <w:t> </w:t>
            </w:r>
            <w:r>
              <w:rPr>
                <w:rFonts w:ascii="Times New Roman" w:hAnsi="Times New Roman"/>
                <w:sz w:val="16"/>
              </w:rPr>
              <w:t>(firsthand or from</w:t>
            </w:r>
            <w:r>
              <w:rPr>
                <w:rFonts w:ascii="Times New Roman" w:hAnsi="Times New Roman"/>
                <w:spacing w:val="40"/>
                <w:sz w:val="16"/>
              </w:rPr>
              <w:t> </w:t>
            </w:r>
            <w:r>
              <w:rPr>
                <w:rFonts w:ascii="Times New Roman" w:hAnsi="Times New Roman"/>
                <w:sz w:val="16"/>
              </w:rPr>
              <w:t>media)</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construct</w:t>
            </w:r>
            <w:r>
              <w:rPr>
                <w:rFonts w:ascii="Times New Roman" w:hAnsi="Times New Roman"/>
                <w:spacing w:val="40"/>
                <w:sz w:val="16"/>
              </w:rPr>
              <w:t> </w:t>
            </w:r>
            <w:r>
              <w:rPr>
                <w:rFonts w:ascii="Times New Roman" w:hAnsi="Times New Roman"/>
                <w:sz w:val="16"/>
              </w:rPr>
              <w:t>an evidence-based</w:t>
            </w:r>
            <w:r>
              <w:rPr>
                <w:rFonts w:ascii="Times New Roman" w:hAnsi="Times New Roman"/>
                <w:spacing w:val="40"/>
                <w:sz w:val="16"/>
              </w:rPr>
              <w:t> </w:t>
            </w:r>
            <w:r>
              <w:rPr>
                <w:rFonts w:ascii="Times New Roman" w:hAnsi="Times New Roman"/>
                <w:sz w:val="16"/>
              </w:rPr>
              <w:t>account</w:t>
            </w:r>
            <w:r>
              <w:rPr>
                <w:rFonts w:ascii="Times New Roman" w:hAnsi="Times New Roman"/>
                <w:spacing w:val="-5"/>
                <w:sz w:val="16"/>
              </w:rPr>
              <w:t> </w:t>
            </w:r>
            <w:r>
              <w:rPr>
                <w:rFonts w:ascii="Times New Roman" w:hAnsi="Times New Roman"/>
                <w:sz w:val="16"/>
              </w:rPr>
              <w:t>for</w:t>
            </w:r>
            <w:r>
              <w:rPr>
                <w:rFonts w:ascii="Times New Roman" w:hAnsi="Times New Roman"/>
                <w:spacing w:val="-6"/>
                <w:sz w:val="16"/>
              </w:rPr>
              <w:t> </w:t>
            </w:r>
            <w:r>
              <w:rPr>
                <w:rFonts w:ascii="Times New Roman" w:hAnsi="Times New Roman"/>
                <w:sz w:val="16"/>
              </w:rPr>
              <w:t>natural</w:t>
            </w:r>
            <w:r>
              <w:rPr>
                <w:rFonts w:ascii="Times New Roman" w:hAnsi="Times New Roman"/>
                <w:spacing w:val="40"/>
                <w:sz w:val="16"/>
              </w:rPr>
              <w:t> </w:t>
            </w:r>
            <w:r>
              <w:rPr>
                <w:rFonts w:ascii="Times New Roman" w:hAnsi="Times New Roman"/>
                <w:spacing w:val="-2"/>
                <w:sz w:val="16"/>
              </w:rPr>
              <w:t>phenomena.</w:t>
            </w:r>
          </w:p>
          <w:p>
            <w:pPr>
              <w:pStyle w:val="TableParagraph"/>
              <w:numPr>
                <w:ilvl w:val="0"/>
                <w:numId w:val="28"/>
              </w:numPr>
              <w:tabs>
                <w:tab w:pos="295" w:val="left" w:leader="none"/>
                <w:tab w:pos="336" w:val="left" w:leader="none"/>
              </w:tabs>
              <w:spacing w:line="240" w:lineRule="auto" w:before="1" w:after="0"/>
              <w:ind w:left="295" w:right="125" w:hanging="188"/>
              <w:jc w:val="left"/>
              <w:rPr>
                <w:rFonts w:ascii="Symbol" w:hAnsi="Symbol"/>
                <w:color w:val="233E5F"/>
                <w:sz w:val="14"/>
              </w:rPr>
            </w:pPr>
            <w:r>
              <w:rPr>
                <w:rFonts w:ascii="Times New Roman" w:hAnsi="Times New Roman"/>
                <w:sz w:val="16"/>
              </w:rPr>
              <w:t>Use</w:t>
            </w:r>
            <w:r>
              <w:rPr>
                <w:rFonts w:ascii="Times New Roman" w:hAnsi="Times New Roman"/>
                <w:spacing w:val="40"/>
                <w:sz w:val="16"/>
              </w:rPr>
              <w:t> </w:t>
            </w:r>
            <w:r>
              <w:rPr>
                <w:rFonts w:ascii="Times New Roman" w:hAnsi="Times New Roman"/>
                <w:sz w:val="16"/>
              </w:rPr>
              <w:t>tools and/or</w:t>
            </w:r>
            <w:r>
              <w:rPr>
                <w:rFonts w:ascii="Times New Roman" w:hAnsi="Times New Roman"/>
                <w:spacing w:val="40"/>
                <w:sz w:val="16"/>
              </w:rPr>
              <w:t> </w:t>
            </w:r>
            <w:r>
              <w:rPr>
                <w:rFonts w:ascii="Times New Roman" w:hAnsi="Times New Roman"/>
                <w:sz w:val="16"/>
              </w:rPr>
              <w:t>materials to design</w:t>
            </w:r>
            <w:r>
              <w:rPr>
                <w:rFonts w:ascii="Times New Roman" w:hAnsi="Times New Roman"/>
                <w:spacing w:val="40"/>
                <w:sz w:val="16"/>
              </w:rPr>
              <w:t> </w:t>
            </w:r>
            <w:r>
              <w:rPr>
                <w:rFonts w:ascii="Times New Roman" w:hAnsi="Times New Roman"/>
                <w:sz w:val="16"/>
              </w:rPr>
              <w:t>and/or</w:t>
            </w:r>
            <w:r>
              <w:rPr>
                <w:rFonts w:ascii="Times New Roman" w:hAnsi="Times New Roman"/>
                <w:spacing w:val="-1"/>
                <w:sz w:val="16"/>
              </w:rPr>
              <w:t> </w:t>
            </w:r>
            <w:r>
              <w:rPr>
                <w:rFonts w:ascii="Times New Roman" w:hAnsi="Times New Roman"/>
                <w:sz w:val="16"/>
              </w:rPr>
              <w:t>build a device</w:t>
            </w:r>
            <w:r>
              <w:rPr>
                <w:rFonts w:ascii="Times New Roman" w:hAnsi="Times New Roman"/>
                <w:spacing w:val="40"/>
                <w:sz w:val="16"/>
              </w:rPr>
              <w:t> </w:t>
            </w:r>
            <w:r>
              <w:rPr>
                <w:rFonts w:ascii="Times New Roman" w:hAnsi="Times New Roman"/>
                <w:sz w:val="16"/>
              </w:rPr>
              <w:t>that solves a specific</w:t>
            </w:r>
            <w:r>
              <w:rPr>
                <w:rFonts w:ascii="Times New Roman" w:hAnsi="Times New Roman"/>
                <w:spacing w:val="40"/>
                <w:sz w:val="16"/>
              </w:rPr>
              <w:t> </w:t>
            </w:r>
            <w:r>
              <w:rPr>
                <w:rFonts w:ascii="Times New Roman" w:hAnsi="Times New Roman"/>
                <w:sz w:val="16"/>
              </w:rPr>
              <w:t>problem</w:t>
            </w:r>
            <w:r>
              <w:rPr>
                <w:rFonts w:ascii="Times New Roman" w:hAnsi="Times New Roman"/>
                <w:spacing w:val="-9"/>
                <w:sz w:val="16"/>
              </w:rPr>
              <w:t> </w:t>
            </w:r>
            <w:r>
              <w:rPr>
                <w:rFonts w:ascii="Times New Roman" w:hAnsi="Times New Roman"/>
                <w:sz w:val="16"/>
              </w:rPr>
              <w:t>or</w:t>
            </w:r>
            <w:r>
              <w:rPr>
                <w:rFonts w:ascii="Times New Roman" w:hAnsi="Times New Roman"/>
                <w:spacing w:val="-9"/>
                <w:sz w:val="16"/>
              </w:rPr>
              <w:t> </w:t>
            </w:r>
            <w:r>
              <w:rPr>
                <w:rFonts w:ascii="Times New Roman" w:hAnsi="Times New Roman"/>
                <w:sz w:val="16"/>
              </w:rPr>
              <w:t>a</w:t>
            </w:r>
            <w:r>
              <w:rPr>
                <w:rFonts w:ascii="Times New Roman" w:hAnsi="Times New Roman"/>
                <w:spacing w:val="-8"/>
                <w:sz w:val="16"/>
              </w:rPr>
              <w:t> </w:t>
            </w:r>
            <w:r>
              <w:rPr>
                <w:rFonts w:ascii="Times New Roman" w:hAnsi="Times New Roman"/>
                <w:sz w:val="16"/>
              </w:rPr>
              <w:t>solution</w:t>
            </w:r>
            <w:r>
              <w:rPr>
                <w:rFonts w:ascii="Times New Roman" w:hAnsi="Times New Roman"/>
                <w:spacing w:val="40"/>
                <w:sz w:val="16"/>
              </w:rPr>
              <w:t> </w:t>
            </w:r>
            <w:r>
              <w:rPr>
                <w:rFonts w:ascii="Times New Roman" w:hAnsi="Times New Roman"/>
                <w:sz w:val="16"/>
              </w:rPr>
              <w:t>to</w:t>
            </w:r>
            <w:r>
              <w:rPr>
                <w:rFonts w:ascii="Times New Roman" w:hAnsi="Times New Roman"/>
                <w:spacing w:val="-4"/>
                <w:sz w:val="16"/>
              </w:rPr>
              <w:t> </w:t>
            </w:r>
            <w:r>
              <w:rPr>
                <w:rFonts w:ascii="Times New Roman" w:hAnsi="Times New Roman"/>
                <w:sz w:val="16"/>
              </w:rPr>
              <w:t>a</w:t>
            </w:r>
            <w:r>
              <w:rPr>
                <w:rFonts w:ascii="Times New Roman" w:hAnsi="Times New Roman"/>
                <w:spacing w:val="-2"/>
                <w:sz w:val="16"/>
              </w:rPr>
              <w:t> </w:t>
            </w:r>
            <w:r>
              <w:rPr>
                <w:rFonts w:ascii="Times New Roman" w:hAnsi="Times New Roman"/>
                <w:sz w:val="16"/>
              </w:rPr>
              <w:t>specific</w:t>
            </w:r>
            <w:r>
              <w:rPr>
                <w:rFonts w:ascii="Times New Roman" w:hAnsi="Times New Roman"/>
                <w:spacing w:val="-4"/>
                <w:sz w:val="16"/>
              </w:rPr>
              <w:t> </w:t>
            </w:r>
            <w:r>
              <w:rPr>
                <w:rFonts w:ascii="Times New Roman" w:hAnsi="Times New Roman"/>
                <w:spacing w:val="-2"/>
                <w:sz w:val="16"/>
              </w:rPr>
              <w:t>problem.</w:t>
            </w:r>
          </w:p>
          <w:p>
            <w:pPr>
              <w:pStyle w:val="TableParagraph"/>
              <w:numPr>
                <w:ilvl w:val="0"/>
                <w:numId w:val="28"/>
              </w:numPr>
              <w:tabs>
                <w:tab w:pos="295" w:val="left" w:leader="none"/>
                <w:tab w:pos="336" w:val="left" w:leader="none"/>
              </w:tabs>
              <w:spacing w:line="240" w:lineRule="auto" w:before="0" w:after="0"/>
              <w:ind w:left="295" w:right="388" w:hanging="188"/>
              <w:jc w:val="left"/>
              <w:rPr>
                <w:rFonts w:ascii="Symbol" w:hAnsi="Symbol"/>
                <w:color w:val="233E5F"/>
                <w:sz w:val="14"/>
              </w:rPr>
            </w:pPr>
            <w:r>
              <w:rPr>
                <w:rFonts w:ascii="Times New Roman" w:hAnsi="Times New Roman"/>
                <w:sz w:val="16"/>
              </w:rPr>
              <w:t>Generate</w:t>
            </w:r>
            <w:r>
              <w:rPr>
                <w:rFonts w:ascii="Times New Roman" w:hAnsi="Times New Roman"/>
                <w:spacing w:val="40"/>
                <w:sz w:val="16"/>
              </w:rPr>
              <w:t> </w:t>
            </w:r>
            <w:r>
              <w:rPr>
                <w:rFonts w:ascii="Times New Roman" w:hAnsi="Times New Roman"/>
                <w:sz w:val="16"/>
              </w:rPr>
              <w:t>and/or</w:t>
            </w:r>
            <w:r>
              <w:rPr>
                <w:rFonts w:ascii="Times New Roman" w:hAnsi="Times New Roman"/>
                <w:spacing w:val="40"/>
                <w:sz w:val="16"/>
              </w:rPr>
              <w:t> </w:t>
            </w:r>
            <w:r>
              <w:rPr>
                <w:rFonts w:ascii="Times New Roman" w:hAnsi="Times New Roman"/>
                <w:sz w:val="16"/>
              </w:rPr>
              <w:t>compare</w:t>
            </w:r>
            <w:r>
              <w:rPr>
                <w:rFonts w:ascii="Times New Roman" w:hAnsi="Times New Roman"/>
                <w:spacing w:val="-10"/>
                <w:sz w:val="16"/>
              </w:rPr>
              <w:t> </w:t>
            </w:r>
            <w:r>
              <w:rPr>
                <w:rFonts w:ascii="Times New Roman" w:hAnsi="Times New Roman"/>
                <w:sz w:val="16"/>
              </w:rPr>
              <w:t>multiple</w:t>
            </w:r>
            <w:r>
              <w:rPr>
                <w:rFonts w:ascii="Times New Roman" w:hAnsi="Times New Roman"/>
                <w:spacing w:val="40"/>
                <w:sz w:val="16"/>
              </w:rPr>
              <w:t> </w:t>
            </w:r>
            <w:r>
              <w:rPr>
                <w:rFonts w:ascii="Times New Roman" w:hAnsi="Times New Roman"/>
                <w:sz w:val="16"/>
              </w:rPr>
              <w:t>solutions to a</w:t>
            </w:r>
            <w:r>
              <w:rPr>
                <w:rFonts w:ascii="Times New Roman" w:hAnsi="Times New Roman"/>
                <w:spacing w:val="40"/>
                <w:sz w:val="16"/>
              </w:rPr>
              <w:t> </w:t>
            </w:r>
            <w:r>
              <w:rPr>
                <w:rFonts w:ascii="Times New Roman" w:hAnsi="Times New Roman"/>
                <w:spacing w:val="-2"/>
                <w:sz w:val="16"/>
              </w:rPr>
              <w:t>problem.</w:t>
            </w:r>
          </w:p>
        </w:tc>
        <w:tc>
          <w:tcPr>
            <w:tcW w:w="1980" w:type="dxa"/>
          </w:tcPr>
          <w:p>
            <w:pPr>
              <w:pStyle w:val="TableParagraph"/>
              <w:spacing w:before="35"/>
              <w:ind w:left="105" w:right="114" w:firstLine="0"/>
              <w:rPr>
                <w:rFonts w:ascii="Times New Roman" w:hAnsi="Times New Roman"/>
                <w:sz w:val="16"/>
              </w:rPr>
            </w:pPr>
            <w:r>
              <w:rPr>
                <w:rFonts w:ascii="Times New Roman" w:hAnsi="Times New Roman"/>
                <w:sz w:val="16"/>
              </w:rPr>
              <w:t>Constructing</w:t>
            </w:r>
            <w:r>
              <w:rPr>
                <w:rFonts w:ascii="Times New Roman" w:hAnsi="Times New Roman"/>
                <w:spacing w:val="-3"/>
                <w:sz w:val="16"/>
              </w:rPr>
              <w:t> </w:t>
            </w:r>
            <w:r>
              <w:rPr>
                <w:rFonts w:ascii="Times New Roman" w:hAnsi="Times New Roman"/>
                <w:sz w:val="16"/>
              </w:rPr>
              <w:t>explanations</w:t>
            </w:r>
            <w:r>
              <w:rPr>
                <w:rFonts w:ascii="Times New Roman" w:hAnsi="Times New Roman"/>
                <w:spacing w:val="40"/>
                <w:sz w:val="16"/>
              </w:rPr>
              <w:t> </w:t>
            </w:r>
            <w:r>
              <w:rPr>
                <w:rFonts w:ascii="Times New Roman" w:hAnsi="Times New Roman"/>
                <w:sz w:val="16"/>
              </w:rPr>
              <w:t>and designing solutions in</w:t>
            </w:r>
            <w:r>
              <w:rPr>
                <w:rFonts w:ascii="Times New Roman" w:hAnsi="Times New Roman"/>
                <w:spacing w:val="40"/>
                <w:sz w:val="16"/>
              </w:rPr>
              <w:t> </w:t>
            </w:r>
            <w:r>
              <w:rPr>
                <w:rFonts w:ascii="Times New Roman" w:hAnsi="Times New Roman"/>
                <w:sz w:val="16"/>
              </w:rPr>
              <w:t>3–5 builds on K–2</w:t>
            </w:r>
            <w:r>
              <w:rPr>
                <w:rFonts w:ascii="Times New Roman" w:hAnsi="Times New Roman"/>
                <w:spacing w:val="40"/>
                <w:sz w:val="16"/>
              </w:rPr>
              <w:t> </w:t>
            </w:r>
            <w:r>
              <w:rPr>
                <w:rFonts w:ascii="Times New Roman" w:hAnsi="Times New Roman"/>
                <w:sz w:val="16"/>
              </w:rPr>
              <w:t>experiences</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progresses</w:t>
            </w:r>
            <w:r>
              <w:rPr>
                <w:rFonts w:ascii="Times New Roman" w:hAnsi="Times New Roman"/>
                <w:spacing w:val="40"/>
                <w:sz w:val="16"/>
              </w:rPr>
              <w:t> </w:t>
            </w:r>
            <w:r>
              <w:rPr>
                <w:rFonts w:ascii="Times New Roman" w:hAnsi="Times New Roman"/>
                <w:sz w:val="16"/>
              </w:rPr>
              <w:t>to the use of evidence in</w:t>
            </w:r>
            <w:r>
              <w:rPr>
                <w:rFonts w:ascii="Times New Roman" w:hAnsi="Times New Roman"/>
                <w:spacing w:val="40"/>
                <w:sz w:val="16"/>
              </w:rPr>
              <w:t> </w:t>
            </w:r>
            <w:r>
              <w:rPr>
                <w:rFonts w:ascii="Times New Roman" w:hAnsi="Times New Roman"/>
                <w:sz w:val="16"/>
              </w:rPr>
              <w:t>constructing</w:t>
            </w:r>
            <w:r>
              <w:rPr>
                <w:rFonts w:ascii="Times New Roman" w:hAnsi="Times New Roman"/>
                <w:spacing w:val="-3"/>
                <w:sz w:val="16"/>
              </w:rPr>
              <w:t> </w:t>
            </w:r>
            <w:r>
              <w:rPr>
                <w:rFonts w:ascii="Times New Roman" w:hAnsi="Times New Roman"/>
                <w:sz w:val="16"/>
              </w:rPr>
              <w:t>explanations</w:t>
            </w:r>
            <w:r>
              <w:rPr>
                <w:rFonts w:ascii="Times New Roman" w:hAnsi="Times New Roman"/>
                <w:spacing w:val="40"/>
                <w:sz w:val="16"/>
              </w:rPr>
              <w:t> </w:t>
            </w:r>
            <w:r>
              <w:rPr>
                <w:rFonts w:ascii="Times New Roman" w:hAnsi="Times New Roman"/>
                <w:sz w:val="16"/>
              </w:rPr>
              <w:t>that specify variables that</w:t>
            </w:r>
            <w:r>
              <w:rPr>
                <w:rFonts w:ascii="Times New Roman" w:hAnsi="Times New Roman"/>
                <w:spacing w:val="40"/>
                <w:sz w:val="16"/>
              </w:rPr>
              <w:t> </w:t>
            </w:r>
            <w:r>
              <w:rPr>
                <w:rFonts w:ascii="Times New Roman" w:hAnsi="Times New Roman"/>
                <w:sz w:val="16"/>
              </w:rPr>
              <w:t>describe and predict</w:t>
            </w:r>
            <w:r>
              <w:rPr>
                <w:rFonts w:ascii="Times New Roman" w:hAnsi="Times New Roman"/>
                <w:spacing w:val="40"/>
                <w:sz w:val="16"/>
              </w:rPr>
              <w:t> </w:t>
            </w:r>
            <w:r>
              <w:rPr>
                <w:rFonts w:ascii="Times New Roman" w:hAnsi="Times New Roman"/>
                <w:sz w:val="16"/>
              </w:rPr>
              <w:t>phenomena and in</w:t>
            </w:r>
            <w:r>
              <w:rPr>
                <w:rFonts w:ascii="Times New Roman" w:hAnsi="Times New Roman"/>
                <w:spacing w:val="40"/>
                <w:sz w:val="16"/>
              </w:rPr>
              <w:t> </w:t>
            </w:r>
            <w:r>
              <w:rPr>
                <w:rFonts w:ascii="Times New Roman" w:hAnsi="Times New Roman"/>
                <w:sz w:val="16"/>
              </w:rPr>
              <w:t>designing</w:t>
            </w:r>
            <w:r>
              <w:rPr>
                <w:rFonts w:ascii="Times New Roman" w:hAnsi="Times New Roman"/>
                <w:spacing w:val="-3"/>
                <w:sz w:val="16"/>
              </w:rPr>
              <w:t> </w:t>
            </w:r>
            <w:r>
              <w:rPr>
                <w:rFonts w:ascii="Times New Roman" w:hAnsi="Times New Roman"/>
                <w:sz w:val="16"/>
              </w:rPr>
              <w:t>multiple</w:t>
            </w:r>
            <w:r>
              <w:rPr>
                <w:rFonts w:ascii="Times New Roman" w:hAnsi="Times New Roman"/>
                <w:spacing w:val="40"/>
                <w:sz w:val="16"/>
              </w:rPr>
              <w:t> </w:t>
            </w:r>
            <w:r>
              <w:rPr>
                <w:rFonts w:ascii="Times New Roman" w:hAnsi="Times New Roman"/>
                <w:sz w:val="16"/>
              </w:rPr>
              <w:t>solutions to design</w:t>
            </w:r>
            <w:r>
              <w:rPr>
                <w:rFonts w:ascii="Times New Roman" w:hAnsi="Times New Roman"/>
                <w:spacing w:val="40"/>
                <w:sz w:val="16"/>
              </w:rPr>
              <w:t> </w:t>
            </w:r>
            <w:r>
              <w:rPr>
                <w:rFonts w:ascii="Times New Roman" w:hAnsi="Times New Roman"/>
                <w:spacing w:val="-2"/>
                <w:sz w:val="16"/>
              </w:rPr>
              <w:t>problems.</w:t>
            </w:r>
          </w:p>
          <w:p>
            <w:pPr>
              <w:pStyle w:val="TableParagraph"/>
              <w:numPr>
                <w:ilvl w:val="0"/>
                <w:numId w:val="29"/>
              </w:numPr>
              <w:tabs>
                <w:tab w:pos="292" w:val="left" w:leader="none"/>
                <w:tab w:pos="333" w:val="left" w:leader="none"/>
              </w:tabs>
              <w:spacing w:line="240" w:lineRule="auto" w:before="41" w:after="0"/>
              <w:ind w:left="292" w:right="139" w:hanging="188"/>
              <w:jc w:val="left"/>
              <w:rPr>
                <w:rFonts w:ascii="Times New Roman" w:hAnsi="Times New Roman"/>
                <w:sz w:val="16"/>
              </w:rPr>
            </w:pPr>
            <w:r>
              <w:rPr>
                <w:rFonts w:ascii="Times New Roman" w:hAnsi="Times New Roman"/>
                <w:sz w:val="16"/>
              </w:rPr>
              <w:t>Construct</w:t>
            </w:r>
            <w:r>
              <w:rPr>
                <w:rFonts w:ascii="Times New Roman" w:hAnsi="Times New Roman"/>
                <w:spacing w:val="40"/>
                <w:sz w:val="16"/>
              </w:rPr>
              <w:t> </w:t>
            </w:r>
            <w:r>
              <w:rPr>
                <w:rFonts w:ascii="Times New Roman" w:hAnsi="Times New Roman"/>
                <w:sz w:val="16"/>
              </w:rPr>
              <w:t>an</w:t>
            </w:r>
            <w:r>
              <w:rPr>
                <w:rFonts w:ascii="Times New Roman" w:hAnsi="Times New Roman"/>
                <w:spacing w:val="40"/>
                <w:sz w:val="16"/>
              </w:rPr>
              <w:t> </w:t>
            </w:r>
            <w:r>
              <w:rPr>
                <w:rFonts w:ascii="Times New Roman" w:hAnsi="Times New Roman"/>
                <w:sz w:val="16"/>
              </w:rPr>
              <w:t>explanation</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observed</w:t>
            </w:r>
            <w:r>
              <w:rPr>
                <w:rFonts w:ascii="Times New Roman" w:hAnsi="Times New Roman"/>
                <w:spacing w:val="40"/>
                <w:sz w:val="16"/>
              </w:rPr>
              <w:t> </w:t>
            </w:r>
            <w:r>
              <w:rPr>
                <w:rFonts w:ascii="Times New Roman" w:hAnsi="Times New Roman"/>
                <w:sz w:val="16"/>
              </w:rPr>
              <w:t>relationships (e.g., the</w:t>
            </w:r>
            <w:r>
              <w:rPr>
                <w:rFonts w:ascii="Times New Roman" w:hAnsi="Times New Roman"/>
                <w:spacing w:val="40"/>
                <w:sz w:val="16"/>
              </w:rPr>
              <w:t> </w:t>
            </w:r>
            <w:r>
              <w:rPr>
                <w:rFonts w:ascii="Times New Roman" w:hAnsi="Times New Roman"/>
                <w:sz w:val="16"/>
              </w:rPr>
              <w:t>distribution of plants</w:t>
            </w:r>
            <w:r>
              <w:rPr>
                <w:rFonts w:ascii="Times New Roman" w:hAnsi="Times New Roman"/>
                <w:spacing w:val="-2"/>
                <w:sz w:val="16"/>
              </w:rPr>
              <w:t> </w:t>
            </w:r>
            <w:r>
              <w:rPr>
                <w:rFonts w:ascii="Times New Roman" w:hAnsi="Times New Roman"/>
                <w:sz w:val="16"/>
              </w:rPr>
              <w:t>in</w:t>
            </w:r>
            <w:r>
              <w:rPr>
                <w:rFonts w:ascii="Times New Roman" w:hAnsi="Times New Roman"/>
                <w:spacing w:val="40"/>
                <w:sz w:val="16"/>
              </w:rPr>
              <w:t> </w:t>
            </w:r>
            <w:r>
              <w:rPr>
                <w:rFonts w:ascii="Times New Roman" w:hAnsi="Times New Roman"/>
                <w:sz w:val="16"/>
              </w:rPr>
              <w:t>the back yard).</w:t>
            </w:r>
          </w:p>
          <w:p>
            <w:pPr>
              <w:pStyle w:val="TableParagraph"/>
              <w:numPr>
                <w:ilvl w:val="0"/>
                <w:numId w:val="29"/>
              </w:numPr>
              <w:tabs>
                <w:tab w:pos="292" w:val="left" w:leader="none"/>
                <w:tab w:pos="333" w:val="left" w:leader="none"/>
              </w:tabs>
              <w:spacing w:line="240" w:lineRule="auto" w:before="0" w:after="0"/>
              <w:ind w:left="292" w:right="105" w:hanging="188"/>
              <w:jc w:val="left"/>
              <w:rPr>
                <w:rFonts w:ascii="Times New Roman" w:hAnsi="Times New Roman"/>
                <w:sz w:val="16"/>
              </w:rPr>
            </w:pPr>
            <w:r>
              <w:rPr>
                <w:rFonts w:ascii="Times New Roman" w:hAnsi="Times New Roman"/>
                <w:sz w:val="16"/>
              </w:rPr>
              <w:t>Use</w:t>
            </w:r>
            <w:r>
              <w:rPr>
                <w:rFonts w:ascii="Times New Roman" w:hAnsi="Times New Roman"/>
                <w:spacing w:val="40"/>
                <w:sz w:val="16"/>
              </w:rPr>
              <w:t> </w:t>
            </w:r>
            <w:r>
              <w:rPr>
                <w:rFonts w:ascii="Times New Roman" w:hAnsi="Times New Roman"/>
                <w:sz w:val="16"/>
              </w:rPr>
              <w:t>evidence (e.g.,</w:t>
            </w:r>
            <w:r>
              <w:rPr>
                <w:rFonts w:ascii="Times New Roman" w:hAnsi="Times New Roman"/>
                <w:spacing w:val="40"/>
                <w:sz w:val="16"/>
              </w:rPr>
              <w:t> </w:t>
            </w:r>
            <w:r>
              <w:rPr>
                <w:rFonts w:ascii="Times New Roman" w:hAnsi="Times New Roman"/>
                <w:spacing w:val="-2"/>
                <w:sz w:val="16"/>
              </w:rPr>
              <w:t>measurements,</w:t>
            </w:r>
            <w:r>
              <w:rPr>
                <w:rFonts w:ascii="Times New Roman" w:hAnsi="Times New Roman"/>
                <w:spacing w:val="40"/>
                <w:sz w:val="16"/>
              </w:rPr>
              <w:t> </w:t>
            </w:r>
            <w:r>
              <w:rPr>
                <w:rFonts w:ascii="Times New Roman" w:hAnsi="Times New Roman"/>
                <w:sz w:val="16"/>
              </w:rPr>
              <w:t>observations,</w:t>
            </w:r>
            <w:r>
              <w:rPr>
                <w:rFonts w:ascii="Times New Roman" w:hAnsi="Times New Roman"/>
                <w:spacing w:val="-5"/>
                <w:sz w:val="16"/>
              </w:rPr>
              <w:t> </w:t>
            </w:r>
            <w:r>
              <w:rPr>
                <w:rFonts w:ascii="Times New Roman" w:hAnsi="Times New Roman"/>
                <w:sz w:val="16"/>
              </w:rPr>
              <w:t>patterns)</w:t>
            </w:r>
            <w:r>
              <w:rPr>
                <w:rFonts w:ascii="Times New Roman" w:hAnsi="Times New Roman"/>
                <w:spacing w:val="40"/>
                <w:sz w:val="16"/>
              </w:rPr>
              <w:t> </w:t>
            </w:r>
            <w:r>
              <w:rPr>
                <w:rFonts w:ascii="Times New Roman" w:hAnsi="Times New Roman"/>
                <w:sz w:val="16"/>
              </w:rPr>
              <w:t>to construct or support</w:t>
            </w:r>
            <w:r>
              <w:rPr>
                <w:rFonts w:ascii="Times New Roman" w:hAnsi="Times New Roman"/>
                <w:spacing w:val="40"/>
                <w:sz w:val="16"/>
              </w:rPr>
              <w:t> </w:t>
            </w:r>
            <w:r>
              <w:rPr>
                <w:rFonts w:ascii="Times New Roman" w:hAnsi="Times New Roman"/>
                <w:sz w:val="16"/>
              </w:rPr>
              <w:t>an</w:t>
            </w:r>
            <w:r>
              <w:rPr>
                <w:rFonts w:ascii="Times New Roman" w:hAnsi="Times New Roman"/>
                <w:spacing w:val="-10"/>
                <w:sz w:val="16"/>
              </w:rPr>
              <w:t> </w:t>
            </w:r>
            <w:r>
              <w:rPr>
                <w:rFonts w:ascii="Times New Roman" w:hAnsi="Times New Roman"/>
                <w:sz w:val="16"/>
              </w:rPr>
              <w:t>explanation</w:t>
            </w:r>
            <w:r>
              <w:rPr>
                <w:rFonts w:ascii="Times New Roman" w:hAnsi="Times New Roman"/>
                <w:spacing w:val="-10"/>
                <w:sz w:val="16"/>
              </w:rPr>
              <w:t> </w:t>
            </w:r>
            <w:r>
              <w:rPr>
                <w:rFonts w:ascii="Times New Roman" w:hAnsi="Times New Roman"/>
                <w:sz w:val="16"/>
              </w:rPr>
              <w:t>or</w:t>
            </w:r>
            <w:r>
              <w:rPr>
                <w:rFonts w:ascii="Times New Roman" w:hAnsi="Times New Roman"/>
                <w:spacing w:val="-10"/>
                <w:sz w:val="16"/>
              </w:rPr>
              <w:t> </w:t>
            </w:r>
            <w:r>
              <w:rPr>
                <w:rFonts w:ascii="Times New Roman" w:hAnsi="Times New Roman"/>
                <w:sz w:val="16"/>
              </w:rPr>
              <w:t>design</w:t>
            </w:r>
            <w:r>
              <w:rPr>
                <w:rFonts w:ascii="Times New Roman" w:hAnsi="Times New Roman"/>
                <w:spacing w:val="40"/>
                <w:sz w:val="16"/>
              </w:rPr>
              <w:t> </w:t>
            </w:r>
            <w:r>
              <w:rPr>
                <w:rFonts w:ascii="Times New Roman" w:hAnsi="Times New Roman"/>
                <w:sz w:val="16"/>
              </w:rPr>
              <w:t>a solution to a problem.</w:t>
            </w:r>
          </w:p>
          <w:p>
            <w:pPr>
              <w:pStyle w:val="TableParagraph"/>
              <w:numPr>
                <w:ilvl w:val="0"/>
                <w:numId w:val="29"/>
              </w:numPr>
              <w:tabs>
                <w:tab w:pos="292" w:val="left" w:leader="none"/>
                <w:tab w:pos="333" w:val="left" w:leader="none"/>
              </w:tabs>
              <w:spacing w:line="240" w:lineRule="auto" w:before="0" w:after="0"/>
              <w:ind w:left="292" w:right="102" w:hanging="188"/>
              <w:jc w:val="left"/>
              <w:rPr>
                <w:rFonts w:ascii="Times New Roman" w:hAnsi="Times New Roman"/>
                <w:sz w:val="16"/>
              </w:rPr>
            </w:pPr>
            <w:r>
              <w:rPr>
                <w:rFonts w:ascii="Times New Roman" w:hAnsi="Times New Roman"/>
                <w:sz w:val="16"/>
              </w:rPr>
              <w:t>Identify</w:t>
            </w:r>
            <w:r>
              <w:rPr>
                <w:rFonts w:ascii="Times New Roman" w:hAnsi="Times New Roman"/>
                <w:spacing w:val="40"/>
                <w:sz w:val="16"/>
              </w:rPr>
              <w:t> </w:t>
            </w:r>
            <w:r>
              <w:rPr>
                <w:rFonts w:ascii="Times New Roman" w:hAnsi="Times New Roman"/>
                <w:sz w:val="16"/>
              </w:rPr>
              <w:t>the evidence</w:t>
            </w:r>
            <w:r>
              <w:rPr>
                <w:rFonts w:ascii="Times New Roman" w:hAnsi="Times New Roman"/>
                <w:spacing w:val="40"/>
                <w:sz w:val="16"/>
              </w:rPr>
              <w:t> </w:t>
            </w:r>
            <w:r>
              <w:rPr>
                <w:rFonts w:ascii="Times New Roman" w:hAnsi="Times New Roman"/>
                <w:sz w:val="16"/>
              </w:rPr>
              <w:t>that supports particular</w:t>
            </w:r>
            <w:r>
              <w:rPr>
                <w:rFonts w:ascii="Times New Roman" w:hAnsi="Times New Roman"/>
                <w:spacing w:val="40"/>
                <w:sz w:val="16"/>
              </w:rPr>
              <w:t> </w:t>
            </w:r>
            <w:r>
              <w:rPr>
                <w:rFonts w:ascii="Times New Roman" w:hAnsi="Times New Roman"/>
                <w:sz w:val="16"/>
              </w:rPr>
              <w:t>points</w:t>
            </w:r>
            <w:r>
              <w:rPr>
                <w:rFonts w:ascii="Times New Roman" w:hAnsi="Times New Roman"/>
                <w:spacing w:val="-6"/>
                <w:sz w:val="16"/>
              </w:rPr>
              <w:t> </w:t>
            </w:r>
            <w:r>
              <w:rPr>
                <w:rFonts w:ascii="Times New Roman" w:hAnsi="Times New Roman"/>
                <w:sz w:val="16"/>
              </w:rPr>
              <w:t>in</w:t>
            </w:r>
            <w:r>
              <w:rPr>
                <w:rFonts w:ascii="Times New Roman" w:hAnsi="Times New Roman"/>
                <w:spacing w:val="-3"/>
                <w:sz w:val="16"/>
              </w:rPr>
              <w:t> </w:t>
            </w:r>
            <w:r>
              <w:rPr>
                <w:rFonts w:ascii="Times New Roman" w:hAnsi="Times New Roman"/>
                <w:sz w:val="16"/>
              </w:rPr>
              <w:t>an</w:t>
            </w:r>
            <w:r>
              <w:rPr>
                <w:rFonts w:ascii="Times New Roman" w:hAnsi="Times New Roman"/>
                <w:spacing w:val="-1"/>
                <w:sz w:val="16"/>
              </w:rPr>
              <w:t> </w:t>
            </w:r>
            <w:r>
              <w:rPr>
                <w:rFonts w:ascii="Times New Roman" w:hAnsi="Times New Roman"/>
                <w:spacing w:val="-2"/>
                <w:sz w:val="16"/>
              </w:rPr>
              <w:t>explanation.</w:t>
            </w:r>
          </w:p>
          <w:p>
            <w:pPr>
              <w:pStyle w:val="TableParagraph"/>
              <w:numPr>
                <w:ilvl w:val="0"/>
                <w:numId w:val="29"/>
              </w:numPr>
              <w:tabs>
                <w:tab w:pos="292" w:val="left" w:leader="none"/>
                <w:tab w:pos="333" w:val="left" w:leader="none"/>
              </w:tabs>
              <w:spacing w:line="240" w:lineRule="auto" w:before="0" w:after="0"/>
              <w:ind w:left="292" w:right="113" w:hanging="188"/>
              <w:jc w:val="left"/>
              <w:rPr>
                <w:rFonts w:ascii="Times New Roman" w:hAnsi="Times New Roman"/>
                <w:sz w:val="16"/>
              </w:rPr>
            </w:pPr>
            <w:r>
              <w:rPr>
                <w:rFonts w:ascii="Times New Roman" w:hAnsi="Times New Roman"/>
                <w:sz w:val="16"/>
              </w:rPr>
              <w:t>Apply</w:t>
            </w:r>
            <w:r>
              <w:rPr>
                <w:rFonts w:ascii="Times New Roman" w:hAnsi="Times New Roman"/>
                <w:spacing w:val="10"/>
                <w:sz w:val="16"/>
              </w:rPr>
              <w:t> </w:t>
            </w:r>
            <w:r>
              <w:rPr>
                <w:rFonts w:ascii="Times New Roman" w:hAnsi="Times New Roman"/>
                <w:sz w:val="16"/>
              </w:rPr>
              <w:t>scientific</w:t>
            </w:r>
            <w:r>
              <w:rPr>
                <w:rFonts w:ascii="Times New Roman" w:hAnsi="Times New Roman"/>
                <w:spacing w:val="-10"/>
                <w:sz w:val="16"/>
              </w:rPr>
              <w:t> </w:t>
            </w:r>
            <w:r>
              <w:rPr>
                <w:rFonts w:ascii="Times New Roman" w:hAnsi="Times New Roman"/>
                <w:sz w:val="16"/>
              </w:rPr>
              <w:t>ideas</w:t>
            </w:r>
            <w:r>
              <w:rPr>
                <w:rFonts w:ascii="Times New Roman" w:hAnsi="Times New Roman"/>
                <w:spacing w:val="-10"/>
                <w:sz w:val="16"/>
              </w:rPr>
              <w:t> </w:t>
            </w:r>
            <w:r>
              <w:rPr>
                <w:rFonts w:ascii="Times New Roman" w:hAnsi="Times New Roman"/>
                <w:sz w:val="16"/>
              </w:rPr>
              <w:t>to</w:t>
            </w:r>
            <w:r>
              <w:rPr>
                <w:rFonts w:ascii="Times New Roman" w:hAnsi="Times New Roman"/>
                <w:spacing w:val="40"/>
                <w:sz w:val="16"/>
              </w:rPr>
              <w:t> </w:t>
            </w:r>
            <w:r>
              <w:rPr>
                <w:rFonts w:ascii="Times New Roman" w:hAnsi="Times New Roman"/>
                <w:sz w:val="16"/>
              </w:rPr>
              <w:t>solve design problems.</w:t>
            </w:r>
          </w:p>
          <w:p>
            <w:pPr>
              <w:pStyle w:val="TableParagraph"/>
              <w:numPr>
                <w:ilvl w:val="0"/>
                <w:numId w:val="29"/>
              </w:numPr>
              <w:tabs>
                <w:tab w:pos="292" w:val="left" w:leader="none"/>
                <w:tab w:pos="333" w:val="left" w:leader="none"/>
              </w:tabs>
              <w:spacing w:line="184" w:lineRule="exact" w:before="0" w:after="0"/>
              <w:ind w:left="292" w:right="221" w:hanging="188"/>
              <w:jc w:val="both"/>
              <w:rPr>
                <w:rFonts w:ascii="Times New Roman" w:hAnsi="Times New Roman"/>
                <w:sz w:val="16"/>
              </w:rPr>
            </w:pPr>
            <w:r>
              <w:rPr>
                <w:rFonts w:ascii="Times New Roman" w:hAnsi="Times New Roman"/>
                <w:sz w:val="16"/>
              </w:rPr>
              <w:t>Generate</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compare</w:t>
            </w:r>
            <w:r>
              <w:rPr>
                <w:rFonts w:ascii="Times New Roman" w:hAnsi="Times New Roman"/>
                <w:spacing w:val="40"/>
                <w:sz w:val="16"/>
              </w:rPr>
              <w:t> </w:t>
            </w:r>
            <w:r>
              <w:rPr>
                <w:rFonts w:ascii="Times New Roman" w:hAnsi="Times New Roman"/>
                <w:sz w:val="16"/>
              </w:rPr>
              <w:t>multiple</w:t>
            </w:r>
            <w:r>
              <w:rPr>
                <w:rFonts w:ascii="Times New Roman" w:hAnsi="Times New Roman"/>
                <w:spacing w:val="-3"/>
                <w:sz w:val="16"/>
              </w:rPr>
              <w:t> </w:t>
            </w:r>
            <w:r>
              <w:rPr>
                <w:rFonts w:ascii="Times New Roman" w:hAnsi="Times New Roman"/>
                <w:sz w:val="16"/>
              </w:rPr>
              <w:t>solutions</w:t>
            </w:r>
            <w:r>
              <w:rPr>
                <w:rFonts w:ascii="Times New Roman" w:hAnsi="Times New Roman"/>
                <w:spacing w:val="-3"/>
                <w:sz w:val="16"/>
              </w:rPr>
              <w:t> </w:t>
            </w:r>
            <w:r>
              <w:rPr>
                <w:rFonts w:ascii="Times New Roman" w:hAnsi="Times New Roman"/>
                <w:sz w:val="16"/>
              </w:rPr>
              <w:t>to</w:t>
            </w:r>
            <w:r>
              <w:rPr>
                <w:rFonts w:ascii="Times New Roman" w:hAnsi="Times New Roman"/>
                <w:spacing w:val="-4"/>
                <w:sz w:val="16"/>
              </w:rPr>
              <w:t> </w:t>
            </w:r>
            <w:r>
              <w:rPr>
                <w:rFonts w:ascii="Times New Roman" w:hAnsi="Times New Roman"/>
                <w:sz w:val="16"/>
              </w:rPr>
              <w:t>a</w:t>
            </w:r>
            <w:r>
              <w:rPr>
                <w:rFonts w:ascii="Times New Roman" w:hAnsi="Times New Roman"/>
                <w:spacing w:val="40"/>
                <w:sz w:val="16"/>
              </w:rPr>
              <w:t> </w:t>
            </w:r>
            <w:r>
              <w:rPr>
                <w:rFonts w:ascii="Times New Roman" w:hAnsi="Times New Roman"/>
                <w:sz w:val="16"/>
              </w:rPr>
              <w:t>problem</w:t>
            </w:r>
            <w:r>
              <w:rPr>
                <w:rFonts w:ascii="Times New Roman" w:hAnsi="Times New Roman"/>
                <w:spacing w:val="-4"/>
                <w:sz w:val="16"/>
              </w:rPr>
              <w:t> </w:t>
            </w:r>
            <w:r>
              <w:rPr>
                <w:rFonts w:ascii="Times New Roman" w:hAnsi="Times New Roman"/>
                <w:sz w:val="16"/>
              </w:rPr>
              <w:t>based</w:t>
            </w:r>
            <w:r>
              <w:rPr>
                <w:rFonts w:ascii="Times New Roman" w:hAnsi="Times New Roman"/>
                <w:spacing w:val="-4"/>
                <w:sz w:val="16"/>
              </w:rPr>
              <w:t> </w:t>
            </w:r>
            <w:r>
              <w:rPr>
                <w:rFonts w:ascii="Times New Roman" w:hAnsi="Times New Roman"/>
                <w:sz w:val="16"/>
              </w:rPr>
              <w:t>on</w:t>
            </w:r>
            <w:r>
              <w:rPr>
                <w:rFonts w:ascii="Times New Roman" w:hAnsi="Times New Roman"/>
                <w:spacing w:val="-4"/>
                <w:sz w:val="16"/>
              </w:rPr>
              <w:t> </w:t>
            </w:r>
            <w:r>
              <w:rPr>
                <w:rFonts w:ascii="Times New Roman" w:hAnsi="Times New Roman"/>
                <w:spacing w:val="-5"/>
                <w:sz w:val="16"/>
              </w:rPr>
              <w:t>how</w:t>
            </w:r>
          </w:p>
        </w:tc>
        <w:tc>
          <w:tcPr>
            <w:tcW w:w="2789" w:type="dxa"/>
          </w:tcPr>
          <w:p>
            <w:pPr>
              <w:pStyle w:val="TableParagraph"/>
              <w:spacing w:before="35"/>
              <w:ind w:left="106" w:right="99" w:firstLine="0"/>
              <w:rPr>
                <w:rFonts w:ascii="Times New Roman" w:hAnsi="Times New Roman"/>
                <w:sz w:val="16"/>
              </w:rPr>
            </w:pPr>
            <w:r>
              <w:rPr>
                <w:rFonts w:ascii="Times New Roman" w:hAnsi="Times New Roman"/>
                <w:sz w:val="16"/>
              </w:rPr>
              <w:t>Constructing explanations and</w:t>
            </w:r>
            <w:r>
              <w:rPr>
                <w:rFonts w:ascii="Times New Roman" w:hAnsi="Times New Roman"/>
                <w:spacing w:val="40"/>
                <w:sz w:val="16"/>
              </w:rPr>
              <w:t> </w:t>
            </w:r>
            <w:r>
              <w:rPr>
                <w:rFonts w:ascii="Times New Roman" w:hAnsi="Times New Roman"/>
                <w:sz w:val="16"/>
              </w:rPr>
              <w:t>designing</w:t>
            </w:r>
            <w:r>
              <w:rPr>
                <w:rFonts w:ascii="Times New Roman" w:hAnsi="Times New Roman"/>
                <w:spacing w:val="-3"/>
                <w:sz w:val="16"/>
              </w:rPr>
              <w:t> </w:t>
            </w:r>
            <w:r>
              <w:rPr>
                <w:rFonts w:ascii="Times New Roman" w:hAnsi="Times New Roman"/>
                <w:sz w:val="16"/>
              </w:rPr>
              <w:t>solutions</w:t>
            </w:r>
            <w:r>
              <w:rPr>
                <w:rFonts w:ascii="Times New Roman" w:hAnsi="Times New Roman"/>
                <w:spacing w:val="-4"/>
                <w:sz w:val="16"/>
              </w:rPr>
              <w:t> </w:t>
            </w:r>
            <w:r>
              <w:rPr>
                <w:rFonts w:ascii="Times New Roman" w:hAnsi="Times New Roman"/>
                <w:sz w:val="16"/>
              </w:rPr>
              <w:t>in</w:t>
            </w:r>
            <w:r>
              <w:rPr>
                <w:rFonts w:ascii="Times New Roman" w:hAnsi="Times New Roman"/>
                <w:spacing w:val="-3"/>
                <w:sz w:val="16"/>
              </w:rPr>
              <w:t> </w:t>
            </w:r>
            <w:r>
              <w:rPr>
                <w:rFonts w:ascii="Times New Roman" w:hAnsi="Times New Roman"/>
                <w:sz w:val="16"/>
              </w:rPr>
              <w:t>6–8</w:t>
            </w:r>
            <w:r>
              <w:rPr>
                <w:rFonts w:ascii="Times New Roman" w:hAnsi="Times New Roman"/>
                <w:spacing w:val="-3"/>
                <w:sz w:val="16"/>
              </w:rPr>
              <w:t> </w:t>
            </w:r>
            <w:r>
              <w:rPr>
                <w:rFonts w:ascii="Times New Roman" w:hAnsi="Times New Roman"/>
                <w:sz w:val="16"/>
              </w:rPr>
              <w:t>builds</w:t>
            </w:r>
            <w:r>
              <w:rPr>
                <w:rFonts w:ascii="Times New Roman" w:hAnsi="Times New Roman"/>
                <w:spacing w:val="-4"/>
                <w:sz w:val="16"/>
              </w:rPr>
              <w:t> </w:t>
            </w:r>
            <w:r>
              <w:rPr>
                <w:rFonts w:ascii="Times New Roman" w:hAnsi="Times New Roman"/>
                <w:sz w:val="16"/>
              </w:rPr>
              <w:t>on</w:t>
            </w:r>
            <w:r>
              <w:rPr>
                <w:rFonts w:ascii="Times New Roman" w:hAnsi="Times New Roman"/>
                <w:spacing w:val="-3"/>
                <w:sz w:val="16"/>
              </w:rPr>
              <w:t> </w:t>
            </w:r>
            <w:r>
              <w:rPr>
                <w:rFonts w:ascii="Times New Roman" w:hAnsi="Times New Roman"/>
                <w:sz w:val="16"/>
              </w:rPr>
              <w:t>K–5 experiences</w:t>
            </w:r>
            <w:r>
              <w:rPr>
                <w:rFonts w:ascii="Times New Roman" w:hAnsi="Times New Roman"/>
                <w:spacing w:val="-1"/>
                <w:sz w:val="16"/>
              </w:rPr>
              <w:t> </w:t>
            </w:r>
            <w:r>
              <w:rPr>
                <w:rFonts w:ascii="Times New Roman" w:hAnsi="Times New Roman"/>
                <w:sz w:val="16"/>
              </w:rPr>
              <w:t>and</w:t>
            </w:r>
            <w:r>
              <w:rPr>
                <w:rFonts w:ascii="Times New Roman" w:hAnsi="Times New Roman"/>
                <w:spacing w:val="-2"/>
                <w:sz w:val="16"/>
              </w:rPr>
              <w:t> </w:t>
            </w:r>
            <w:r>
              <w:rPr>
                <w:rFonts w:ascii="Times New Roman" w:hAnsi="Times New Roman"/>
                <w:sz w:val="16"/>
              </w:rPr>
              <w:t>progresses</w:t>
            </w:r>
            <w:r>
              <w:rPr>
                <w:rFonts w:ascii="Times New Roman" w:hAnsi="Times New Roman"/>
                <w:spacing w:val="-1"/>
                <w:sz w:val="16"/>
              </w:rPr>
              <w:t> </w:t>
            </w:r>
            <w:r>
              <w:rPr>
                <w:rFonts w:ascii="Times New Roman" w:hAnsi="Times New Roman"/>
                <w:sz w:val="16"/>
              </w:rPr>
              <w:t>to</w:t>
            </w:r>
            <w:r>
              <w:rPr>
                <w:rFonts w:ascii="Times New Roman" w:hAnsi="Times New Roman"/>
                <w:spacing w:val="-2"/>
                <w:sz w:val="16"/>
              </w:rPr>
              <w:t> </w:t>
            </w:r>
            <w:r>
              <w:rPr>
                <w:rFonts w:ascii="Times New Roman" w:hAnsi="Times New Roman"/>
                <w:sz w:val="16"/>
              </w:rPr>
              <w:t>include</w:t>
            </w:r>
            <w:r>
              <w:rPr>
                <w:rFonts w:ascii="Times New Roman" w:hAnsi="Times New Roman"/>
                <w:spacing w:val="40"/>
                <w:sz w:val="16"/>
              </w:rPr>
              <w:t> </w:t>
            </w:r>
            <w:r>
              <w:rPr>
                <w:rFonts w:ascii="Times New Roman" w:hAnsi="Times New Roman"/>
                <w:sz w:val="16"/>
              </w:rPr>
              <w:t>constructing</w:t>
            </w:r>
            <w:r>
              <w:rPr>
                <w:rFonts w:ascii="Times New Roman" w:hAnsi="Times New Roman"/>
                <w:spacing w:val="-10"/>
                <w:sz w:val="16"/>
              </w:rPr>
              <w:t> </w:t>
            </w:r>
            <w:r>
              <w:rPr>
                <w:rFonts w:ascii="Times New Roman" w:hAnsi="Times New Roman"/>
                <w:sz w:val="16"/>
              </w:rPr>
              <w:t>explanations</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designing</w:t>
            </w:r>
            <w:r>
              <w:rPr>
                <w:rFonts w:ascii="Times New Roman" w:hAnsi="Times New Roman"/>
                <w:spacing w:val="40"/>
                <w:sz w:val="16"/>
              </w:rPr>
              <w:t> </w:t>
            </w:r>
            <w:r>
              <w:rPr>
                <w:rFonts w:ascii="Times New Roman" w:hAnsi="Times New Roman"/>
                <w:sz w:val="16"/>
              </w:rPr>
              <w:t>solutions</w:t>
            </w:r>
            <w:r>
              <w:rPr>
                <w:rFonts w:ascii="Times New Roman" w:hAnsi="Times New Roman"/>
                <w:spacing w:val="-3"/>
                <w:sz w:val="16"/>
              </w:rPr>
              <w:t> </w:t>
            </w:r>
            <w:r>
              <w:rPr>
                <w:rFonts w:ascii="Times New Roman" w:hAnsi="Times New Roman"/>
                <w:sz w:val="16"/>
              </w:rPr>
              <w:t>supported</w:t>
            </w:r>
            <w:r>
              <w:rPr>
                <w:rFonts w:ascii="Times New Roman" w:hAnsi="Times New Roman"/>
                <w:spacing w:val="-2"/>
                <w:sz w:val="16"/>
              </w:rPr>
              <w:t> </w:t>
            </w:r>
            <w:r>
              <w:rPr>
                <w:rFonts w:ascii="Times New Roman" w:hAnsi="Times New Roman"/>
                <w:sz w:val="16"/>
              </w:rPr>
              <w:t>by</w:t>
            </w:r>
            <w:r>
              <w:rPr>
                <w:rFonts w:ascii="Times New Roman" w:hAnsi="Times New Roman"/>
                <w:spacing w:val="-4"/>
                <w:sz w:val="16"/>
              </w:rPr>
              <w:t> </w:t>
            </w:r>
            <w:r>
              <w:rPr>
                <w:rFonts w:ascii="Times New Roman" w:hAnsi="Times New Roman"/>
                <w:sz w:val="16"/>
              </w:rPr>
              <w:t>multiple</w:t>
            </w:r>
            <w:r>
              <w:rPr>
                <w:rFonts w:ascii="Times New Roman" w:hAnsi="Times New Roman"/>
                <w:spacing w:val="-3"/>
                <w:sz w:val="16"/>
              </w:rPr>
              <w:t> </w:t>
            </w:r>
            <w:r>
              <w:rPr>
                <w:rFonts w:ascii="Times New Roman" w:hAnsi="Times New Roman"/>
                <w:sz w:val="16"/>
              </w:rPr>
              <w:t>sources</w:t>
            </w:r>
            <w:r>
              <w:rPr>
                <w:rFonts w:ascii="Times New Roman" w:hAnsi="Times New Roman"/>
                <w:spacing w:val="40"/>
                <w:sz w:val="16"/>
              </w:rPr>
              <w:t> </w:t>
            </w:r>
            <w:r>
              <w:rPr>
                <w:rFonts w:ascii="Times New Roman" w:hAnsi="Times New Roman"/>
                <w:sz w:val="16"/>
              </w:rPr>
              <w:t>of evidence consistent with scientific</w:t>
            </w:r>
            <w:r>
              <w:rPr>
                <w:rFonts w:ascii="Times New Roman" w:hAnsi="Times New Roman"/>
                <w:spacing w:val="40"/>
                <w:sz w:val="16"/>
              </w:rPr>
              <w:t> </w:t>
            </w:r>
            <w:r>
              <w:rPr>
                <w:rFonts w:ascii="Times New Roman" w:hAnsi="Times New Roman"/>
                <w:sz w:val="16"/>
              </w:rPr>
              <w:t>ideas, principles, and theories.</w:t>
            </w:r>
          </w:p>
          <w:p>
            <w:pPr>
              <w:pStyle w:val="TableParagraph"/>
              <w:numPr>
                <w:ilvl w:val="0"/>
                <w:numId w:val="30"/>
              </w:numPr>
              <w:tabs>
                <w:tab w:pos="293" w:val="left" w:leader="none"/>
                <w:tab w:pos="334" w:val="left" w:leader="none"/>
              </w:tabs>
              <w:spacing w:line="240" w:lineRule="auto" w:before="40" w:after="0"/>
              <w:ind w:left="293" w:right="197" w:hanging="188"/>
              <w:jc w:val="left"/>
              <w:rPr>
                <w:rFonts w:ascii="Times New Roman" w:hAnsi="Times New Roman"/>
                <w:sz w:val="16"/>
              </w:rPr>
            </w:pPr>
            <w:r>
              <w:rPr>
                <w:rFonts w:ascii="Times New Roman" w:hAnsi="Times New Roman"/>
                <w:sz w:val="16"/>
              </w:rPr>
              <w:t>Construct</w:t>
            </w:r>
            <w:r>
              <w:rPr>
                <w:rFonts w:ascii="Times New Roman" w:hAnsi="Times New Roman"/>
                <w:spacing w:val="40"/>
                <w:sz w:val="16"/>
              </w:rPr>
              <w:t> </w:t>
            </w:r>
            <w:r>
              <w:rPr>
                <w:rFonts w:ascii="Times New Roman" w:hAnsi="Times New Roman"/>
                <w:sz w:val="16"/>
              </w:rPr>
              <w:t>an explanation that</w:t>
            </w:r>
            <w:r>
              <w:rPr>
                <w:rFonts w:ascii="Times New Roman" w:hAnsi="Times New Roman"/>
                <w:spacing w:val="40"/>
                <w:sz w:val="16"/>
              </w:rPr>
              <w:t> </w:t>
            </w:r>
            <w:r>
              <w:rPr>
                <w:rFonts w:ascii="Times New Roman" w:hAnsi="Times New Roman"/>
                <w:sz w:val="16"/>
              </w:rPr>
              <w:t>includes qualitative or quantitative</w:t>
            </w:r>
            <w:r>
              <w:rPr>
                <w:rFonts w:ascii="Times New Roman" w:hAnsi="Times New Roman"/>
                <w:spacing w:val="40"/>
                <w:sz w:val="16"/>
              </w:rPr>
              <w:t> </w:t>
            </w:r>
            <w:r>
              <w:rPr>
                <w:rFonts w:ascii="Times New Roman" w:hAnsi="Times New Roman"/>
                <w:sz w:val="16"/>
              </w:rPr>
              <w:t>relationships</w:t>
            </w:r>
            <w:r>
              <w:rPr>
                <w:rFonts w:ascii="Times New Roman" w:hAnsi="Times New Roman"/>
                <w:spacing w:val="-10"/>
                <w:sz w:val="16"/>
              </w:rPr>
              <w:t> </w:t>
            </w:r>
            <w:r>
              <w:rPr>
                <w:rFonts w:ascii="Times New Roman" w:hAnsi="Times New Roman"/>
                <w:sz w:val="16"/>
              </w:rPr>
              <w:t>between</w:t>
            </w:r>
            <w:r>
              <w:rPr>
                <w:rFonts w:ascii="Times New Roman" w:hAnsi="Times New Roman"/>
                <w:spacing w:val="-10"/>
                <w:sz w:val="16"/>
              </w:rPr>
              <w:t> </w:t>
            </w:r>
            <w:r>
              <w:rPr>
                <w:rFonts w:ascii="Times New Roman" w:hAnsi="Times New Roman"/>
                <w:sz w:val="16"/>
              </w:rPr>
              <w:t>variables</w:t>
            </w:r>
            <w:r>
              <w:rPr>
                <w:rFonts w:ascii="Times New Roman" w:hAnsi="Times New Roman"/>
                <w:spacing w:val="-10"/>
                <w:sz w:val="16"/>
              </w:rPr>
              <w:t> </w:t>
            </w:r>
            <w:r>
              <w:rPr>
                <w:rFonts w:ascii="Times New Roman" w:hAnsi="Times New Roman"/>
                <w:sz w:val="16"/>
              </w:rPr>
              <w:t>that</w:t>
            </w:r>
            <w:r>
              <w:rPr>
                <w:rFonts w:ascii="Times New Roman" w:hAnsi="Times New Roman"/>
                <w:spacing w:val="40"/>
                <w:sz w:val="16"/>
              </w:rPr>
              <w:t> </w:t>
            </w:r>
            <w:r>
              <w:rPr>
                <w:rFonts w:ascii="Times New Roman" w:hAnsi="Times New Roman"/>
                <w:sz w:val="16"/>
              </w:rPr>
              <w:t>predict(s) and/or describe(s)</w:t>
            </w:r>
            <w:r>
              <w:rPr>
                <w:rFonts w:ascii="Times New Roman" w:hAnsi="Times New Roman"/>
                <w:spacing w:val="40"/>
                <w:sz w:val="16"/>
              </w:rPr>
              <w:t> </w:t>
            </w:r>
            <w:r>
              <w:rPr>
                <w:rFonts w:ascii="Times New Roman" w:hAnsi="Times New Roman"/>
                <w:spacing w:val="-2"/>
                <w:sz w:val="16"/>
              </w:rPr>
              <w:t>phenomena.</w:t>
            </w:r>
          </w:p>
          <w:p>
            <w:pPr>
              <w:pStyle w:val="TableParagraph"/>
              <w:numPr>
                <w:ilvl w:val="0"/>
                <w:numId w:val="30"/>
              </w:numPr>
              <w:tabs>
                <w:tab w:pos="293" w:val="left" w:leader="none"/>
                <w:tab w:pos="334" w:val="left" w:leader="none"/>
              </w:tabs>
              <w:spacing w:line="240" w:lineRule="auto" w:before="1" w:after="0"/>
              <w:ind w:left="293" w:right="497" w:hanging="188"/>
              <w:jc w:val="left"/>
              <w:rPr>
                <w:rFonts w:ascii="Times New Roman" w:hAnsi="Times New Roman"/>
                <w:sz w:val="16"/>
              </w:rPr>
            </w:pPr>
            <w:r>
              <w:rPr>
                <w:rFonts w:ascii="Times New Roman" w:hAnsi="Times New Roman"/>
                <w:sz w:val="16"/>
              </w:rPr>
              <w:t>Construct</w:t>
            </w:r>
            <w:r>
              <w:rPr>
                <w:rFonts w:ascii="Times New Roman" w:hAnsi="Times New Roman"/>
                <w:spacing w:val="12"/>
                <w:sz w:val="16"/>
              </w:rPr>
              <w:t> </w:t>
            </w:r>
            <w:r>
              <w:rPr>
                <w:rFonts w:ascii="Times New Roman" w:hAnsi="Times New Roman"/>
                <w:sz w:val="16"/>
              </w:rPr>
              <w:t>an</w:t>
            </w:r>
            <w:r>
              <w:rPr>
                <w:rFonts w:ascii="Times New Roman" w:hAnsi="Times New Roman"/>
                <w:spacing w:val="-10"/>
                <w:sz w:val="16"/>
              </w:rPr>
              <w:t> </w:t>
            </w:r>
            <w:r>
              <w:rPr>
                <w:rFonts w:ascii="Times New Roman" w:hAnsi="Times New Roman"/>
                <w:sz w:val="16"/>
              </w:rPr>
              <w:t>explanation</w:t>
            </w:r>
            <w:r>
              <w:rPr>
                <w:rFonts w:ascii="Times New Roman" w:hAnsi="Times New Roman"/>
                <w:spacing w:val="-10"/>
                <w:sz w:val="16"/>
              </w:rPr>
              <w:t> </w:t>
            </w:r>
            <w:r>
              <w:rPr>
                <w:rFonts w:ascii="Times New Roman" w:hAnsi="Times New Roman"/>
                <w:sz w:val="16"/>
              </w:rPr>
              <w:t>using</w:t>
            </w:r>
            <w:r>
              <w:rPr>
                <w:rFonts w:ascii="Times New Roman" w:hAnsi="Times New Roman"/>
                <w:spacing w:val="40"/>
                <w:sz w:val="16"/>
              </w:rPr>
              <w:t> </w:t>
            </w:r>
            <w:r>
              <w:rPr>
                <w:rFonts w:ascii="Times New Roman" w:hAnsi="Times New Roman"/>
                <w:sz w:val="16"/>
              </w:rPr>
              <w:t>models or representations.</w:t>
            </w:r>
          </w:p>
          <w:p>
            <w:pPr>
              <w:pStyle w:val="TableParagraph"/>
              <w:numPr>
                <w:ilvl w:val="0"/>
                <w:numId w:val="30"/>
              </w:numPr>
              <w:tabs>
                <w:tab w:pos="293" w:val="left" w:leader="none"/>
                <w:tab w:pos="334" w:val="left" w:leader="none"/>
              </w:tabs>
              <w:spacing w:line="240" w:lineRule="auto" w:before="0" w:after="0"/>
              <w:ind w:left="293" w:right="125" w:hanging="188"/>
              <w:jc w:val="left"/>
              <w:rPr>
                <w:rFonts w:ascii="Times New Roman" w:hAnsi="Times New Roman"/>
                <w:sz w:val="16"/>
              </w:rPr>
            </w:pPr>
            <w:r>
              <w:rPr>
                <w:rFonts w:ascii="Times New Roman" w:hAnsi="Times New Roman"/>
                <w:sz w:val="16"/>
              </w:rPr>
              <w:t>Construct</w:t>
            </w:r>
            <w:r>
              <w:rPr>
                <w:rFonts w:ascii="Times New Roman" w:hAnsi="Times New Roman"/>
                <w:spacing w:val="40"/>
                <w:sz w:val="16"/>
              </w:rPr>
              <w:t> </w:t>
            </w:r>
            <w:r>
              <w:rPr>
                <w:rFonts w:ascii="Times New Roman" w:hAnsi="Times New Roman"/>
                <w:sz w:val="16"/>
              </w:rPr>
              <w:t>a scientific explanation</w:t>
            </w:r>
            <w:r>
              <w:rPr>
                <w:rFonts w:ascii="Times New Roman" w:hAnsi="Times New Roman"/>
                <w:spacing w:val="40"/>
                <w:sz w:val="16"/>
              </w:rPr>
              <w:t> </w:t>
            </w:r>
            <w:r>
              <w:rPr>
                <w:rFonts w:ascii="Times New Roman" w:hAnsi="Times New Roman"/>
                <w:sz w:val="16"/>
              </w:rPr>
              <w:t>based</w:t>
            </w:r>
            <w:r>
              <w:rPr>
                <w:rFonts w:ascii="Times New Roman" w:hAnsi="Times New Roman"/>
                <w:spacing w:val="-2"/>
                <w:sz w:val="16"/>
              </w:rPr>
              <w:t> </w:t>
            </w:r>
            <w:r>
              <w:rPr>
                <w:rFonts w:ascii="Times New Roman" w:hAnsi="Times New Roman"/>
                <w:sz w:val="16"/>
              </w:rPr>
              <w:t>on valid</w:t>
            </w:r>
            <w:r>
              <w:rPr>
                <w:rFonts w:ascii="Times New Roman" w:hAnsi="Times New Roman"/>
                <w:spacing w:val="-2"/>
                <w:sz w:val="16"/>
              </w:rPr>
              <w:t> </w:t>
            </w:r>
            <w:r>
              <w:rPr>
                <w:rFonts w:ascii="Times New Roman" w:hAnsi="Times New Roman"/>
                <w:sz w:val="16"/>
              </w:rPr>
              <w:t>and reliable</w:t>
            </w:r>
            <w:r>
              <w:rPr>
                <w:rFonts w:ascii="Times New Roman" w:hAnsi="Times New Roman"/>
                <w:spacing w:val="-3"/>
                <w:sz w:val="16"/>
              </w:rPr>
              <w:t> </w:t>
            </w:r>
            <w:r>
              <w:rPr>
                <w:rFonts w:ascii="Times New Roman" w:hAnsi="Times New Roman"/>
                <w:sz w:val="16"/>
              </w:rPr>
              <w:t>evidence</w:t>
            </w:r>
            <w:r>
              <w:rPr>
                <w:rFonts w:ascii="Times New Roman" w:hAnsi="Times New Roman"/>
                <w:spacing w:val="40"/>
                <w:sz w:val="16"/>
              </w:rPr>
              <w:t> </w:t>
            </w:r>
            <w:r>
              <w:rPr>
                <w:rFonts w:ascii="Times New Roman" w:hAnsi="Times New Roman"/>
                <w:sz w:val="16"/>
              </w:rPr>
              <w:t>obtained</w:t>
            </w:r>
            <w:r>
              <w:rPr>
                <w:rFonts w:ascii="Times New Roman" w:hAnsi="Times New Roman"/>
                <w:spacing w:val="-9"/>
                <w:sz w:val="16"/>
              </w:rPr>
              <w:t> </w:t>
            </w:r>
            <w:r>
              <w:rPr>
                <w:rFonts w:ascii="Times New Roman" w:hAnsi="Times New Roman"/>
                <w:sz w:val="16"/>
              </w:rPr>
              <w:t>from</w:t>
            </w:r>
            <w:r>
              <w:rPr>
                <w:rFonts w:ascii="Times New Roman" w:hAnsi="Times New Roman"/>
                <w:spacing w:val="-9"/>
                <w:sz w:val="16"/>
              </w:rPr>
              <w:t> </w:t>
            </w:r>
            <w:r>
              <w:rPr>
                <w:rFonts w:ascii="Times New Roman" w:hAnsi="Times New Roman"/>
                <w:sz w:val="16"/>
              </w:rPr>
              <w:t>sources</w:t>
            </w:r>
            <w:r>
              <w:rPr>
                <w:rFonts w:ascii="Times New Roman" w:hAnsi="Times New Roman"/>
                <w:spacing w:val="-9"/>
                <w:sz w:val="16"/>
              </w:rPr>
              <w:t> </w:t>
            </w:r>
            <w:r>
              <w:rPr>
                <w:rFonts w:ascii="Times New Roman" w:hAnsi="Times New Roman"/>
                <w:sz w:val="16"/>
              </w:rPr>
              <w:t>(including</w:t>
            </w:r>
            <w:r>
              <w:rPr>
                <w:rFonts w:ascii="Times New Roman" w:hAnsi="Times New Roman"/>
                <w:spacing w:val="-9"/>
                <w:sz w:val="16"/>
              </w:rPr>
              <w:t> </w:t>
            </w:r>
            <w:r>
              <w:rPr>
                <w:rFonts w:ascii="Times New Roman" w:hAnsi="Times New Roman"/>
                <w:sz w:val="16"/>
              </w:rPr>
              <w:t>the</w:t>
            </w:r>
            <w:r>
              <w:rPr>
                <w:rFonts w:ascii="Times New Roman" w:hAnsi="Times New Roman"/>
                <w:spacing w:val="40"/>
                <w:sz w:val="16"/>
              </w:rPr>
              <w:t> </w:t>
            </w:r>
            <w:r>
              <w:rPr>
                <w:rFonts w:ascii="Times New Roman" w:hAnsi="Times New Roman"/>
                <w:sz w:val="16"/>
              </w:rPr>
              <w:t>students’ own experiments) and the</w:t>
            </w:r>
            <w:r>
              <w:rPr>
                <w:rFonts w:ascii="Times New Roman" w:hAnsi="Times New Roman"/>
                <w:spacing w:val="40"/>
                <w:sz w:val="16"/>
              </w:rPr>
              <w:t> </w:t>
            </w:r>
            <w:r>
              <w:rPr>
                <w:rFonts w:ascii="Times New Roman" w:hAnsi="Times New Roman"/>
                <w:sz w:val="16"/>
              </w:rPr>
              <w:t>assumption that theories and laws</w:t>
            </w:r>
            <w:r>
              <w:rPr>
                <w:rFonts w:ascii="Times New Roman" w:hAnsi="Times New Roman"/>
                <w:spacing w:val="40"/>
                <w:sz w:val="16"/>
              </w:rPr>
              <w:t> </w:t>
            </w:r>
            <w:r>
              <w:rPr>
                <w:rFonts w:ascii="Times New Roman" w:hAnsi="Times New Roman"/>
                <w:sz w:val="16"/>
              </w:rPr>
              <w:t>that describe the natural world</w:t>
            </w:r>
            <w:r>
              <w:rPr>
                <w:rFonts w:ascii="Times New Roman" w:hAnsi="Times New Roman"/>
                <w:spacing w:val="40"/>
                <w:sz w:val="16"/>
              </w:rPr>
              <w:t> </w:t>
            </w:r>
            <w:r>
              <w:rPr>
                <w:rFonts w:ascii="Times New Roman" w:hAnsi="Times New Roman"/>
                <w:sz w:val="16"/>
              </w:rPr>
              <w:t>operate today as they did in the past</w:t>
            </w:r>
            <w:r>
              <w:rPr>
                <w:rFonts w:ascii="Times New Roman" w:hAnsi="Times New Roman"/>
                <w:spacing w:val="40"/>
                <w:sz w:val="16"/>
              </w:rPr>
              <w:t> </w:t>
            </w:r>
            <w:r>
              <w:rPr>
                <w:rFonts w:ascii="Times New Roman" w:hAnsi="Times New Roman"/>
                <w:sz w:val="16"/>
              </w:rPr>
              <w:t>and will continue to do so in the</w:t>
            </w:r>
            <w:r>
              <w:rPr>
                <w:rFonts w:ascii="Times New Roman" w:hAnsi="Times New Roman"/>
                <w:spacing w:val="40"/>
                <w:sz w:val="16"/>
              </w:rPr>
              <w:t> </w:t>
            </w:r>
            <w:r>
              <w:rPr>
                <w:rFonts w:ascii="Times New Roman" w:hAnsi="Times New Roman"/>
                <w:spacing w:val="-2"/>
                <w:sz w:val="16"/>
              </w:rPr>
              <w:t>future.</w:t>
            </w:r>
          </w:p>
          <w:p>
            <w:pPr>
              <w:pStyle w:val="TableParagraph"/>
              <w:numPr>
                <w:ilvl w:val="0"/>
                <w:numId w:val="30"/>
              </w:numPr>
              <w:tabs>
                <w:tab w:pos="293" w:val="left" w:leader="none"/>
                <w:tab w:pos="334" w:val="left" w:leader="none"/>
              </w:tabs>
              <w:spacing w:line="240" w:lineRule="auto" w:before="0" w:after="0"/>
              <w:ind w:left="293" w:right="213" w:hanging="188"/>
              <w:jc w:val="left"/>
              <w:rPr>
                <w:rFonts w:ascii="Times New Roman" w:hAnsi="Times New Roman"/>
                <w:sz w:val="16"/>
              </w:rPr>
            </w:pPr>
            <w:r>
              <w:rPr>
                <w:rFonts w:ascii="Times New Roman" w:hAnsi="Times New Roman"/>
                <w:sz w:val="16"/>
              </w:rPr>
              <w:t>Apply</w:t>
            </w:r>
            <w:r>
              <w:rPr>
                <w:rFonts w:ascii="Times New Roman" w:hAnsi="Times New Roman"/>
                <w:spacing w:val="40"/>
                <w:sz w:val="16"/>
              </w:rPr>
              <w:t> </w:t>
            </w:r>
            <w:r>
              <w:rPr>
                <w:rFonts w:ascii="Times New Roman" w:hAnsi="Times New Roman"/>
                <w:sz w:val="16"/>
              </w:rPr>
              <w:t>scientific ideas, principles,</w:t>
            </w:r>
            <w:r>
              <w:rPr>
                <w:rFonts w:ascii="Times New Roman" w:hAnsi="Times New Roman"/>
                <w:spacing w:val="4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evidence</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construct,</w:t>
            </w:r>
            <w:r>
              <w:rPr>
                <w:rFonts w:ascii="Times New Roman" w:hAnsi="Times New Roman"/>
                <w:spacing w:val="-8"/>
                <w:sz w:val="16"/>
              </w:rPr>
              <w:t> </w:t>
            </w:r>
            <w:r>
              <w:rPr>
                <w:rFonts w:ascii="Times New Roman" w:hAnsi="Times New Roman"/>
                <w:sz w:val="16"/>
              </w:rPr>
              <w:t>revise</w:t>
            </w:r>
            <w:r>
              <w:rPr>
                <w:rFonts w:ascii="Times New Roman" w:hAnsi="Times New Roman"/>
                <w:spacing w:val="40"/>
                <w:sz w:val="16"/>
              </w:rPr>
              <w:t> </w:t>
            </w:r>
            <w:r>
              <w:rPr>
                <w:rFonts w:ascii="Times New Roman" w:hAnsi="Times New Roman"/>
                <w:sz w:val="16"/>
              </w:rPr>
              <w:t>and/or use an explanation for real-world phenomena, examples, or</w:t>
            </w:r>
            <w:r>
              <w:rPr>
                <w:rFonts w:ascii="Times New Roman" w:hAnsi="Times New Roman"/>
                <w:spacing w:val="40"/>
                <w:sz w:val="16"/>
              </w:rPr>
              <w:t> </w:t>
            </w:r>
            <w:r>
              <w:rPr>
                <w:rFonts w:ascii="Times New Roman" w:hAnsi="Times New Roman"/>
                <w:spacing w:val="-2"/>
                <w:sz w:val="16"/>
              </w:rPr>
              <w:t>events.</w:t>
            </w:r>
          </w:p>
          <w:p>
            <w:pPr>
              <w:pStyle w:val="TableParagraph"/>
              <w:numPr>
                <w:ilvl w:val="0"/>
                <w:numId w:val="30"/>
              </w:numPr>
              <w:tabs>
                <w:tab w:pos="293" w:val="left" w:leader="none"/>
                <w:tab w:pos="334" w:val="left" w:leader="none"/>
              </w:tabs>
              <w:spacing w:line="184" w:lineRule="exact" w:before="0" w:after="0"/>
              <w:ind w:left="293" w:right="125" w:hanging="188"/>
              <w:jc w:val="left"/>
              <w:rPr>
                <w:rFonts w:ascii="Times New Roman" w:hAnsi="Times New Roman"/>
                <w:sz w:val="16"/>
              </w:rPr>
            </w:pPr>
            <w:r>
              <w:rPr>
                <w:rFonts w:ascii="Times New Roman" w:hAnsi="Times New Roman"/>
                <w:sz w:val="16"/>
              </w:rPr>
              <w:t>Apply</w:t>
            </w:r>
            <w:r>
              <w:rPr>
                <w:rFonts w:ascii="Times New Roman" w:hAnsi="Times New Roman"/>
                <w:spacing w:val="40"/>
                <w:sz w:val="16"/>
              </w:rPr>
              <w:t> </w:t>
            </w:r>
            <w:r>
              <w:rPr>
                <w:rFonts w:ascii="Times New Roman" w:hAnsi="Times New Roman"/>
                <w:sz w:val="16"/>
              </w:rPr>
              <w:t>scientific reasoning to show</w:t>
            </w:r>
            <w:r>
              <w:rPr>
                <w:rFonts w:ascii="Times New Roman" w:hAnsi="Times New Roman"/>
                <w:spacing w:val="40"/>
                <w:sz w:val="16"/>
              </w:rPr>
              <w:t> </w:t>
            </w:r>
            <w:r>
              <w:rPr>
                <w:rFonts w:ascii="Times New Roman" w:hAnsi="Times New Roman"/>
                <w:sz w:val="16"/>
              </w:rPr>
              <w:t>why</w:t>
            </w:r>
            <w:r>
              <w:rPr>
                <w:rFonts w:ascii="Times New Roman" w:hAnsi="Times New Roman"/>
                <w:spacing w:val="-7"/>
                <w:sz w:val="16"/>
              </w:rPr>
              <w:t> </w:t>
            </w:r>
            <w:r>
              <w:rPr>
                <w:rFonts w:ascii="Times New Roman" w:hAnsi="Times New Roman"/>
                <w:sz w:val="16"/>
              </w:rPr>
              <w:t>the</w:t>
            </w:r>
            <w:r>
              <w:rPr>
                <w:rFonts w:ascii="Times New Roman" w:hAnsi="Times New Roman"/>
                <w:spacing w:val="-7"/>
                <w:sz w:val="16"/>
              </w:rPr>
              <w:t> </w:t>
            </w:r>
            <w:r>
              <w:rPr>
                <w:rFonts w:ascii="Times New Roman" w:hAnsi="Times New Roman"/>
                <w:sz w:val="16"/>
              </w:rPr>
              <w:t>data</w:t>
            </w:r>
            <w:r>
              <w:rPr>
                <w:rFonts w:ascii="Times New Roman" w:hAnsi="Times New Roman"/>
                <w:spacing w:val="-7"/>
                <w:sz w:val="16"/>
              </w:rPr>
              <w:t> </w:t>
            </w:r>
            <w:r>
              <w:rPr>
                <w:rFonts w:ascii="Times New Roman" w:hAnsi="Times New Roman"/>
                <w:sz w:val="16"/>
              </w:rPr>
              <w:t>or</w:t>
            </w:r>
            <w:r>
              <w:rPr>
                <w:rFonts w:ascii="Times New Roman" w:hAnsi="Times New Roman"/>
                <w:spacing w:val="-6"/>
                <w:sz w:val="16"/>
              </w:rPr>
              <w:t> </w:t>
            </w:r>
            <w:r>
              <w:rPr>
                <w:rFonts w:ascii="Times New Roman" w:hAnsi="Times New Roman"/>
                <w:sz w:val="16"/>
              </w:rPr>
              <w:t>evidence</w:t>
            </w:r>
            <w:r>
              <w:rPr>
                <w:rFonts w:ascii="Times New Roman" w:hAnsi="Times New Roman"/>
                <w:spacing w:val="-4"/>
                <w:sz w:val="16"/>
              </w:rPr>
              <w:t> </w:t>
            </w:r>
            <w:r>
              <w:rPr>
                <w:rFonts w:ascii="Times New Roman" w:hAnsi="Times New Roman"/>
                <w:sz w:val="16"/>
              </w:rPr>
              <w:t>is</w:t>
            </w:r>
            <w:r>
              <w:rPr>
                <w:rFonts w:ascii="Times New Roman" w:hAnsi="Times New Roman"/>
                <w:spacing w:val="-7"/>
                <w:sz w:val="16"/>
              </w:rPr>
              <w:t> </w:t>
            </w:r>
            <w:r>
              <w:rPr>
                <w:rFonts w:ascii="Times New Roman" w:hAnsi="Times New Roman"/>
                <w:sz w:val="16"/>
              </w:rPr>
              <w:t>adequate</w:t>
            </w:r>
            <w:r>
              <w:rPr>
                <w:rFonts w:ascii="Times New Roman" w:hAnsi="Times New Roman"/>
                <w:spacing w:val="40"/>
                <w:sz w:val="16"/>
              </w:rPr>
              <w:t> </w:t>
            </w:r>
            <w:r>
              <w:rPr>
                <w:rFonts w:ascii="Times New Roman" w:hAnsi="Times New Roman"/>
                <w:sz w:val="16"/>
              </w:rPr>
              <w:t>for the explanation or conclusion.</w:t>
            </w:r>
          </w:p>
        </w:tc>
        <w:tc>
          <w:tcPr>
            <w:tcW w:w="2988" w:type="dxa"/>
          </w:tcPr>
          <w:p>
            <w:pPr>
              <w:pStyle w:val="TableParagraph"/>
              <w:spacing w:before="35"/>
              <w:ind w:left="108" w:right="111" w:firstLine="0"/>
              <w:rPr>
                <w:rFonts w:ascii="Times New Roman" w:hAnsi="Times New Roman"/>
                <w:sz w:val="16"/>
              </w:rPr>
            </w:pPr>
            <w:r>
              <w:rPr>
                <w:rFonts w:ascii="Times New Roman" w:hAnsi="Times New Roman"/>
                <w:sz w:val="16"/>
              </w:rPr>
              <w:t>Constructing explanations and designing</w:t>
            </w:r>
            <w:r>
              <w:rPr>
                <w:rFonts w:ascii="Times New Roman" w:hAnsi="Times New Roman"/>
                <w:spacing w:val="40"/>
                <w:sz w:val="16"/>
              </w:rPr>
              <w:t> </w:t>
            </w:r>
            <w:r>
              <w:rPr>
                <w:rFonts w:ascii="Times New Roman" w:hAnsi="Times New Roman"/>
                <w:sz w:val="16"/>
              </w:rPr>
              <w:t>solutions in 9–12 builds on K–8</w:t>
            </w:r>
            <w:r>
              <w:rPr>
                <w:rFonts w:ascii="Times New Roman" w:hAnsi="Times New Roman"/>
                <w:spacing w:val="40"/>
                <w:sz w:val="16"/>
              </w:rPr>
              <w:t> </w:t>
            </w:r>
            <w:r>
              <w:rPr>
                <w:rFonts w:ascii="Times New Roman" w:hAnsi="Times New Roman"/>
                <w:sz w:val="16"/>
              </w:rPr>
              <w:t>experiences</w:t>
            </w:r>
            <w:r>
              <w:rPr>
                <w:rFonts w:ascii="Times New Roman" w:hAnsi="Times New Roman"/>
                <w:spacing w:val="-9"/>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progresses</w:t>
            </w:r>
            <w:r>
              <w:rPr>
                <w:rFonts w:ascii="Times New Roman" w:hAnsi="Times New Roman"/>
                <w:spacing w:val="-9"/>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explanations</w:t>
            </w:r>
            <w:r>
              <w:rPr>
                <w:rFonts w:ascii="Times New Roman" w:hAnsi="Times New Roman"/>
                <w:spacing w:val="40"/>
                <w:sz w:val="16"/>
              </w:rPr>
              <w:t> </w:t>
            </w:r>
            <w:r>
              <w:rPr>
                <w:rFonts w:ascii="Times New Roman" w:hAnsi="Times New Roman"/>
                <w:sz w:val="16"/>
              </w:rPr>
              <w:t>and designs that are supported by</w:t>
            </w:r>
            <w:r>
              <w:rPr>
                <w:rFonts w:ascii="Times New Roman" w:hAnsi="Times New Roman"/>
                <w:spacing w:val="-1"/>
                <w:sz w:val="16"/>
              </w:rPr>
              <w:t> </w:t>
            </w:r>
            <w:r>
              <w:rPr>
                <w:rFonts w:ascii="Times New Roman" w:hAnsi="Times New Roman"/>
                <w:sz w:val="16"/>
              </w:rPr>
              <w:t>multiple</w:t>
            </w:r>
            <w:r>
              <w:rPr>
                <w:rFonts w:ascii="Times New Roman" w:hAnsi="Times New Roman"/>
                <w:spacing w:val="4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independent</w:t>
            </w:r>
            <w:r>
              <w:rPr>
                <w:rFonts w:ascii="Times New Roman" w:hAnsi="Times New Roman"/>
                <w:spacing w:val="-10"/>
                <w:sz w:val="16"/>
              </w:rPr>
              <w:t> </w:t>
            </w:r>
            <w:r>
              <w:rPr>
                <w:rFonts w:ascii="Times New Roman" w:hAnsi="Times New Roman"/>
                <w:sz w:val="16"/>
              </w:rPr>
              <w:t>student-generated</w:t>
            </w:r>
            <w:r>
              <w:rPr>
                <w:rFonts w:ascii="Times New Roman" w:hAnsi="Times New Roman"/>
                <w:spacing w:val="-10"/>
                <w:sz w:val="16"/>
              </w:rPr>
              <w:t> </w:t>
            </w:r>
            <w:r>
              <w:rPr>
                <w:rFonts w:ascii="Times New Roman" w:hAnsi="Times New Roman"/>
                <w:sz w:val="16"/>
              </w:rPr>
              <w:t>sources</w:t>
            </w:r>
            <w:r>
              <w:rPr>
                <w:rFonts w:ascii="Times New Roman" w:hAnsi="Times New Roman"/>
                <w:spacing w:val="40"/>
                <w:sz w:val="16"/>
              </w:rPr>
              <w:t> </w:t>
            </w:r>
            <w:r>
              <w:rPr>
                <w:rFonts w:ascii="Times New Roman" w:hAnsi="Times New Roman"/>
                <w:sz w:val="16"/>
              </w:rPr>
              <w:t>of evidence consistent with scientific</w:t>
            </w:r>
            <w:r>
              <w:rPr>
                <w:rFonts w:ascii="Times New Roman" w:hAnsi="Times New Roman"/>
                <w:spacing w:val="40"/>
                <w:sz w:val="16"/>
              </w:rPr>
              <w:t> </w:t>
            </w:r>
            <w:r>
              <w:rPr>
                <w:rFonts w:ascii="Times New Roman" w:hAnsi="Times New Roman"/>
                <w:sz w:val="16"/>
              </w:rPr>
              <w:t>ideas, principles, and theories.</w:t>
            </w:r>
          </w:p>
          <w:p>
            <w:pPr>
              <w:pStyle w:val="TableParagraph"/>
              <w:numPr>
                <w:ilvl w:val="0"/>
                <w:numId w:val="31"/>
              </w:numPr>
              <w:tabs>
                <w:tab w:pos="295" w:val="left" w:leader="none"/>
                <w:tab w:pos="336" w:val="left" w:leader="none"/>
              </w:tabs>
              <w:spacing w:line="240" w:lineRule="auto" w:before="40" w:after="0"/>
              <w:ind w:left="295" w:right="241" w:hanging="188"/>
              <w:jc w:val="left"/>
              <w:rPr>
                <w:rFonts w:ascii="Times New Roman" w:hAnsi="Times New Roman"/>
                <w:sz w:val="16"/>
              </w:rPr>
            </w:pPr>
            <w:r>
              <w:rPr>
                <w:rFonts w:ascii="Times New Roman" w:hAnsi="Times New Roman"/>
                <w:sz w:val="16"/>
              </w:rPr>
              <w:t>Make</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quantitative</w:t>
            </w:r>
            <w:r>
              <w:rPr>
                <w:rFonts w:ascii="Times New Roman" w:hAnsi="Times New Roman"/>
                <w:spacing w:val="-1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qualitative</w:t>
            </w:r>
            <w:r>
              <w:rPr>
                <w:rFonts w:ascii="Times New Roman" w:hAnsi="Times New Roman"/>
                <w:spacing w:val="40"/>
                <w:sz w:val="16"/>
              </w:rPr>
              <w:t> </w:t>
            </w:r>
            <w:r>
              <w:rPr>
                <w:rFonts w:ascii="Times New Roman" w:hAnsi="Times New Roman"/>
                <w:sz w:val="16"/>
              </w:rPr>
              <w:t>claim regarding the relationship</w:t>
            </w:r>
            <w:r>
              <w:rPr>
                <w:rFonts w:ascii="Times New Roman" w:hAnsi="Times New Roman"/>
                <w:spacing w:val="40"/>
                <w:sz w:val="16"/>
              </w:rPr>
              <w:t> </w:t>
            </w:r>
            <w:r>
              <w:rPr>
                <w:rFonts w:ascii="Times New Roman" w:hAnsi="Times New Roman"/>
                <w:sz w:val="16"/>
              </w:rPr>
              <w:t>between dependent and independent</w:t>
            </w:r>
            <w:r>
              <w:rPr>
                <w:rFonts w:ascii="Times New Roman" w:hAnsi="Times New Roman"/>
                <w:spacing w:val="40"/>
                <w:sz w:val="16"/>
              </w:rPr>
              <w:t> </w:t>
            </w:r>
            <w:r>
              <w:rPr>
                <w:rFonts w:ascii="Times New Roman" w:hAnsi="Times New Roman"/>
                <w:spacing w:val="-2"/>
                <w:sz w:val="16"/>
              </w:rPr>
              <w:t>variables.</w:t>
            </w:r>
          </w:p>
          <w:p>
            <w:pPr>
              <w:pStyle w:val="TableParagraph"/>
              <w:numPr>
                <w:ilvl w:val="0"/>
                <w:numId w:val="31"/>
              </w:numPr>
              <w:tabs>
                <w:tab w:pos="295" w:val="left" w:leader="none"/>
                <w:tab w:pos="336" w:val="left" w:leader="none"/>
              </w:tabs>
              <w:spacing w:line="240" w:lineRule="auto" w:before="0" w:after="0"/>
              <w:ind w:left="295" w:right="116" w:hanging="188"/>
              <w:jc w:val="left"/>
              <w:rPr>
                <w:rFonts w:ascii="Times New Roman" w:hAnsi="Times New Roman"/>
                <w:sz w:val="16"/>
              </w:rPr>
            </w:pPr>
            <w:r>
              <w:rPr>
                <w:rFonts w:ascii="Times New Roman" w:hAnsi="Times New Roman"/>
                <w:sz w:val="16"/>
              </w:rPr>
              <w:t>Construct</w:t>
            </w:r>
            <w:r>
              <w:rPr>
                <w:rFonts w:ascii="Times New Roman" w:hAnsi="Times New Roman"/>
                <w:spacing w:val="40"/>
                <w:sz w:val="16"/>
              </w:rPr>
              <w:t> </w:t>
            </w:r>
            <w:r>
              <w:rPr>
                <w:rFonts w:ascii="Times New Roman" w:hAnsi="Times New Roman"/>
                <w:sz w:val="16"/>
              </w:rPr>
              <w:t>and revise an explanation</w:t>
            </w:r>
            <w:r>
              <w:rPr>
                <w:rFonts w:ascii="Times New Roman" w:hAnsi="Times New Roman"/>
                <w:spacing w:val="40"/>
                <w:sz w:val="16"/>
              </w:rPr>
              <w:t> </w:t>
            </w:r>
            <w:r>
              <w:rPr>
                <w:rFonts w:ascii="Times New Roman" w:hAnsi="Times New Roman"/>
                <w:sz w:val="16"/>
              </w:rPr>
              <w:t>based on valid and reliable evidence</w:t>
            </w:r>
            <w:r>
              <w:rPr>
                <w:rFonts w:ascii="Times New Roman" w:hAnsi="Times New Roman"/>
                <w:spacing w:val="40"/>
                <w:sz w:val="16"/>
              </w:rPr>
              <w:t> </w:t>
            </w:r>
            <w:r>
              <w:rPr>
                <w:rFonts w:ascii="Times New Roman" w:hAnsi="Times New Roman"/>
                <w:sz w:val="16"/>
              </w:rPr>
              <w:t>obtained from a variety of sources</w:t>
            </w:r>
            <w:r>
              <w:rPr>
                <w:rFonts w:ascii="Times New Roman" w:hAnsi="Times New Roman"/>
                <w:spacing w:val="40"/>
                <w:sz w:val="16"/>
              </w:rPr>
              <w:t> </w:t>
            </w:r>
            <w:r>
              <w:rPr>
                <w:rFonts w:ascii="Times New Roman" w:hAnsi="Times New Roman"/>
                <w:sz w:val="16"/>
              </w:rPr>
              <w:t>(including</w:t>
            </w:r>
            <w:r>
              <w:rPr>
                <w:rFonts w:ascii="Times New Roman" w:hAnsi="Times New Roman"/>
                <w:spacing w:val="-10"/>
                <w:sz w:val="16"/>
              </w:rPr>
              <w:t> </w:t>
            </w:r>
            <w:r>
              <w:rPr>
                <w:rFonts w:ascii="Times New Roman" w:hAnsi="Times New Roman"/>
                <w:sz w:val="16"/>
              </w:rPr>
              <w:t>students’</w:t>
            </w:r>
            <w:r>
              <w:rPr>
                <w:rFonts w:ascii="Times New Roman" w:hAnsi="Times New Roman"/>
                <w:spacing w:val="-10"/>
                <w:sz w:val="16"/>
              </w:rPr>
              <w:t> </w:t>
            </w:r>
            <w:r>
              <w:rPr>
                <w:rFonts w:ascii="Times New Roman" w:hAnsi="Times New Roman"/>
                <w:sz w:val="16"/>
              </w:rPr>
              <w:t>own</w:t>
            </w:r>
            <w:r>
              <w:rPr>
                <w:rFonts w:ascii="Times New Roman" w:hAnsi="Times New Roman"/>
                <w:spacing w:val="-10"/>
                <w:sz w:val="16"/>
              </w:rPr>
              <w:t> </w:t>
            </w:r>
            <w:r>
              <w:rPr>
                <w:rFonts w:ascii="Times New Roman" w:hAnsi="Times New Roman"/>
                <w:sz w:val="16"/>
              </w:rPr>
              <w:t>investigations,</w:t>
            </w:r>
            <w:r>
              <w:rPr>
                <w:rFonts w:ascii="Times New Roman" w:hAnsi="Times New Roman"/>
                <w:spacing w:val="40"/>
                <w:sz w:val="16"/>
              </w:rPr>
              <w:t> </w:t>
            </w:r>
            <w:r>
              <w:rPr>
                <w:rFonts w:ascii="Times New Roman" w:hAnsi="Times New Roman"/>
                <w:sz w:val="16"/>
              </w:rPr>
              <w:t>models, theories, simulations, peer</w:t>
            </w:r>
            <w:r>
              <w:rPr>
                <w:rFonts w:ascii="Times New Roman" w:hAnsi="Times New Roman"/>
                <w:spacing w:val="40"/>
                <w:sz w:val="16"/>
              </w:rPr>
              <w:t> </w:t>
            </w:r>
            <w:r>
              <w:rPr>
                <w:rFonts w:ascii="Times New Roman" w:hAnsi="Times New Roman"/>
                <w:sz w:val="16"/>
              </w:rPr>
              <w:t>review) and the assumption that</w:t>
            </w:r>
            <w:r>
              <w:rPr>
                <w:rFonts w:ascii="Times New Roman" w:hAnsi="Times New Roman"/>
                <w:spacing w:val="40"/>
                <w:sz w:val="16"/>
              </w:rPr>
              <w:t> </w:t>
            </w:r>
            <w:r>
              <w:rPr>
                <w:rFonts w:ascii="Times New Roman" w:hAnsi="Times New Roman"/>
                <w:sz w:val="16"/>
              </w:rPr>
              <w:t>theories and laws that describe the</w:t>
            </w:r>
            <w:r>
              <w:rPr>
                <w:rFonts w:ascii="Times New Roman" w:hAnsi="Times New Roman"/>
                <w:spacing w:val="40"/>
                <w:sz w:val="16"/>
              </w:rPr>
              <w:t> </w:t>
            </w:r>
            <w:r>
              <w:rPr>
                <w:rFonts w:ascii="Times New Roman" w:hAnsi="Times New Roman"/>
                <w:sz w:val="16"/>
              </w:rPr>
              <w:t>natural world operate today as they did</w:t>
            </w:r>
            <w:r>
              <w:rPr>
                <w:rFonts w:ascii="Times New Roman" w:hAnsi="Times New Roman"/>
                <w:spacing w:val="40"/>
                <w:sz w:val="16"/>
              </w:rPr>
              <w:t> </w:t>
            </w:r>
            <w:r>
              <w:rPr>
                <w:rFonts w:ascii="Times New Roman" w:hAnsi="Times New Roman"/>
                <w:sz w:val="16"/>
              </w:rPr>
              <w:t>in the</w:t>
            </w:r>
            <w:r>
              <w:rPr>
                <w:rFonts w:ascii="Times New Roman" w:hAnsi="Times New Roman"/>
                <w:spacing w:val="-1"/>
                <w:sz w:val="16"/>
              </w:rPr>
              <w:t> </w:t>
            </w:r>
            <w:r>
              <w:rPr>
                <w:rFonts w:ascii="Times New Roman" w:hAnsi="Times New Roman"/>
                <w:sz w:val="16"/>
              </w:rPr>
              <w:t>past and will continue</w:t>
            </w:r>
            <w:r>
              <w:rPr>
                <w:rFonts w:ascii="Times New Roman" w:hAnsi="Times New Roman"/>
                <w:spacing w:val="-1"/>
                <w:sz w:val="16"/>
              </w:rPr>
              <w:t> </w:t>
            </w:r>
            <w:r>
              <w:rPr>
                <w:rFonts w:ascii="Times New Roman" w:hAnsi="Times New Roman"/>
                <w:sz w:val="16"/>
              </w:rPr>
              <w:t>to</w:t>
            </w:r>
            <w:r>
              <w:rPr>
                <w:rFonts w:ascii="Times New Roman" w:hAnsi="Times New Roman"/>
                <w:spacing w:val="-2"/>
                <w:sz w:val="16"/>
              </w:rPr>
              <w:t> </w:t>
            </w:r>
            <w:r>
              <w:rPr>
                <w:rFonts w:ascii="Times New Roman" w:hAnsi="Times New Roman"/>
                <w:sz w:val="16"/>
              </w:rPr>
              <w:t>do so in</w:t>
            </w:r>
            <w:r>
              <w:rPr>
                <w:rFonts w:ascii="Times New Roman" w:hAnsi="Times New Roman"/>
                <w:spacing w:val="40"/>
                <w:sz w:val="16"/>
              </w:rPr>
              <w:t> </w:t>
            </w:r>
            <w:r>
              <w:rPr>
                <w:rFonts w:ascii="Times New Roman" w:hAnsi="Times New Roman"/>
                <w:sz w:val="16"/>
              </w:rPr>
              <w:t>the</w:t>
            </w:r>
            <w:r>
              <w:rPr>
                <w:rFonts w:ascii="Times New Roman" w:hAnsi="Times New Roman"/>
                <w:spacing w:val="-5"/>
                <w:sz w:val="16"/>
              </w:rPr>
              <w:t> </w:t>
            </w:r>
            <w:r>
              <w:rPr>
                <w:rFonts w:ascii="Times New Roman" w:hAnsi="Times New Roman"/>
                <w:sz w:val="16"/>
              </w:rPr>
              <w:t>future.</w:t>
            </w:r>
          </w:p>
          <w:p>
            <w:pPr>
              <w:pStyle w:val="TableParagraph"/>
              <w:numPr>
                <w:ilvl w:val="0"/>
                <w:numId w:val="31"/>
              </w:numPr>
              <w:tabs>
                <w:tab w:pos="295" w:val="left" w:leader="none"/>
                <w:tab w:pos="336" w:val="left" w:leader="none"/>
              </w:tabs>
              <w:spacing w:line="240" w:lineRule="auto" w:before="2" w:after="0"/>
              <w:ind w:left="295" w:right="321" w:hanging="188"/>
              <w:jc w:val="left"/>
              <w:rPr>
                <w:rFonts w:ascii="Times New Roman" w:hAnsi="Times New Roman"/>
                <w:sz w:val="16"/>
              </w:rPr>
            </w:pPr>
            <w:r>
              <w:rPr>
                <w:rFonts w:ascii="Times New Roman" w:hAnsi="Times New Roman"/>
                <w:sz w:val="16"/>
              </w:rPr>
              <w:t>Apply</w:t>
            </w:r>
            <w:r>
              <w:rPr>
                <w:rFonts w:ascii="Times New Roman" w:hAnsi="Times New Roman"/>
                <w:spacing w:val="40"/>
                <w:sz w:val="16"/>
              </w:rPr>
              <w:t> </w:t>
            </w:r>
            <w:r>
              <w:rPr>
                <w:rFonts w:ascii="Times New Roman" w:hAnsi="Times New Roman"/>
                <w:sz w:val="16"/>
              </w:rPr>
              <w:t>scientific ideas, principles,</w:t>
            </w:r>
            <w:r>
              <w:rPr>
                <w:rFonts w:ascii="Times New Roman" w:hAnsi="Times New Roman"/>
                <w:spacing w:val="40"/>
                <w:sz w:val="16"/>
              </w:rPr>
              <w:t> </w:t>
            </w:r>
            <w:r>
              <w:rPr>
                <w:rFonts w:ascii="Times New Roman" w:hAnsi="Times New Roman"/>
                <w:sz w:val="16"/>
              </w:rPr>
              <w:t>and/or evidence to provide an</w:t>
            </w:r>
            <w:r>
              <w:rPr>
                <w:rFonts w:ascii="Times New Roman" w:hAnsi="Times New Roman"/>
                <w:spacing w:val="40"/>
                <w:sz w:val="16"/>
              </w:rPr>
              <w:t> </w:t>
            </w:r>
            <w:r>
              <w:rPr>
                <w:rFonts w:ascii="Times New Roman" w:hAnsi="Times New Roman"/>
                <w:sz w:val="16"/>
              </w:rPr>
              <w:t>explanation</w:t>
            </w:r>
            <w:r>
              <w:rPr>
                <w:rFonts w:ascii="Times New Roman" w:hAnsi="Times New Roman"/>
                <w:spacing w:val="-5"/>
                <w:sz w:val="16"/>
              </w:rPr>
              <w:t> </w:t>
            </w:r>
            <w:r>
              <w:rPr>
                <w:rFonts w:ascii="Times New Roman" w:hAnsi="Times New Roman"/>
                <w:sz w:val="16"/>
              </w:rPr>
              <w:t>of</w:t>
            </w:r>
            <w:r>
              <w:rPr>
                <w:rFonts w:ascii="Times New Roman" w:hAnsi="Times New Roman"/>
                <w:spacing w:val="-8"/>
                <w:sz w:val="16"/>
              </w:rPr>
              <w:t> </w:t>
            </w:r>
            <w:r>
              <w:rPr>
                <w:rFonts w:ascii="Times New Roman" w:hAnsi="Times New Roman"/>
                <w:sz w:val="16"/>
              </w:rPr>
              <w:t>phenomena</w:t>
            </w:r>
            <w:r>
              <w:rPr>
                <w:rFonts w:ascii="Times New Roman" w:hAnsi="Times New Roman"/>
                <w:spacing w:val="-8"/>
                <w:sz w:val="16"/>
              </w:rPr>
              <w:t> </w:t>
            </w:r>
            <w:r>
              <w:rPr>
                <w:rFonts w:ascii="Times New Roman" w:hAnsi="Times New Roman"/>
                <w:sz w:val="16"/>
              </w:rPr>
              <w:t>and</w:t>
            </w:r>
            <w:r>
              <w:rPr>
                <w:rFonts w:ascii="Times New Roman" w:hAnsi="Times New Roman"/>
                <w:spacing w:val="-5"/>
                <w:sz w:val="16"/>
              </w:rPr>
              <w:t> </w:t>
            </w:r>
            <w:r>
              <w:rPr>
                <w:rFonts w:ascii="Times New Roman" w:hAnsi="Times New Roman"/>
                <w:sz w:val="16"/>
              </w:rPr>
              <w:t>solve</w:t>
            </w:r>
            <w:r>
              <w:rPr>
                <w:rFonts w:ascii="Times New Roman" w:hAnsi="Times New Roman"/>
                <w:spacing w:val="40"/>
                <w:sz w:val="16"/>
              </w:rPr>
              <w:t> </w:t>
            </w:r>
            <w:r>
              <w:rPr>
                <w:rFonts w:ascii="Times New Roman" w:hAnsi="Times New Roman"/>
                <w:sz w:val="16"/>
              </w:rPr>
              <w:t>design</w:t>
            </w:r>
            <w:r>
              <w:rPr>
                <w:rFonts w:ascii="Times New Roman" w:hAnsi="Times New Roman"/>
                <w:spacing w:val="-10"/>
                <w:sz w:val="16"/>
              </w:rPr>
              <w:t> </w:t>
            </w:r>
            <w:r>
              <w:rPr>
                <w:rFonts w:ascii="Times New Roman" w:hAnsi="Times New Roman"/>
                <w:sz w:val="16"/>
              </w:rPr>
              <w:t>problems,</w:t>
            </w:r>
            <w:r>
              <w:rPr>
                <w:rFonts w:ascii="Times New Roman" w:hAnsi="Times New Roman"/>
                <w:spacing w:val="-8"/>
                <w:sz w:val="16"/>
              </w:rPr>
              <w:t> </w:t>
            </w:r>
            <w:r>
              <w:rPr>
                <w:rFonts w:ascii="Times New Roman" w:hAnsi="Times New Roman"/>
                <w:sz w:val="16"/>
              </w:rPr>
              <w:t>taking</w:t>
            </w:r>
            <w:r>
              <w:rPr>
                <w:rFonts w:ascii="Times New Roman" w:hAnsi="Times New Roman"/>
                <w:spacing w:val="-10"/>
                <w:sz w:val="16"/>
              </w:rPr>
              <w:t> </w:t>
            </w:r>
            <w:r>
              <w:rPr>
                <w:rFonts w:ascii="Times New Roman" w:hAnsi="Times New Roman"/>
                <w:sz w:val="16"/>
              </w:rPr>
              <w:t>into</w:t>
            </w:r>
            <w:r>
              <w:rPr>
                <w:rFonts w:ascii="Times New Roman" w:hAnsi="Times New Roman"/>
                <w:spacing w:val="-10"/>
                <w:sz w:val="16"/>
              </w:rPr>
              <w:t> </w:t>
            </w:r>
            <w:r>
              <w:rPr>
                <w:rFonts w:ascii="Times New Roman" w:hAnsi="Times New Roman"/>
                <w:sz w:val="16"/>
              </w:rPr>
              <w:t>account</w:t>
            </w:r>
            <w:r>
              <w:rPr>
                <w:rFonts w:ascii="Times New Roman" w:hAnsi="Times New Roman"/>
                <w:spacing w:val="40"/>
                <w:sz w:val="16"/>
              </w:rPr>
              <w:t> </w:t>
            </w:r>
            <w:r>
              <w:rPr>
                <w:rFonts w:ascii="Times New Roman" w:hAnsi="Times New Roman"/>
                <w:sz w:val="16"/>
              </w:rPr>
              <w:t>possible unanticipated effects.</w:t>
            </w:r>
          </w:p>
          <w:p>
            <w:pPr>
              <w:pStyle w:val="TableParagraph"/>
              <w:numPr>
                <w:ilvl w:val="0"/>
                <w:numId w:val="31"/>
              </w:numPr>
              <w:tabs>
                <w:tab w:pos="295" w:val="left" w:leader="none"/>
                <w:tab w:pos="336" w:val="left" w:leader="none"/>
              </w:tabs>
              <w:spacing w:line="240" w:lineRule="auto" w:before="0" w:after="0"/>
              <w:ind w:left="295" w:right="170" w:hanging="188"/>
              <w:jc w:val="left"/>
              <w:rPr>
                <w:rFonts w:ascii="Times New Roman" w:hAnsi="Times New Roman"/>
                <w:sz w:val="16"/>
              </w:rPr>
            </w:pPr>
            <w:r>
              <w:rPr>
                <w:rFonts w:ascii="Times New Roman" w:hAnsi="Times New Roman"/>
                <w:sz w:val="16"/>
              </w:rPr>
              <w:t>Apply</w:t>
            </w:r>
            <w:r>
              <w:rPr>
                <w:rFonts w:ascii="Times New Roman" w:hAnsi="Times New Roman"/>
                <w:spacing w:val="40"/>
                <w:sz w:val="16"/>
              </w:rPr>
              <w:t> </w:t>
            </w:r>
            <w:r>
              <w:rPr>
                <w:rFonts w:ascii="Times New Roman" w:hAnsi="Times New Roman"/>
                <w:sz w:val="16"/>
              </w:rPr>
              <w:t>scientific reasoning, theory,</w:t>
            </w:r>
            <w:r>
              <w:rPr>
                <w:rFonts w:ascii="Times New Roman" w:hAnsi="Times New Roman"/>
                <w:spacing w:val="40"/>
                <w:sz w:val="16"/>
              </w:rPr>
              <w:t> </w:t>
            </w:r>
            <w:r>
              <w:rPr>
                <w:rFonts w:ascii="Times New Roman" w:hAnsi="Times New Roman"/>
                <w:sz w:val="16"/>
              </w:rPr>
              <w:t>and/or models to link evidence to the</w:t>
            </w:r>
            <w:r>
              <w:rPr>
                <w:rFonts w:ascii="Times New Roman" w:hAnsi="Times New Roman"/>
                <w:spacing w:val="40"/>
                <w:sz w:val="16"/>
              </w:rPr>
              <w:t> </w:t>
            </w:r>
            <w:r>
              <w:rPr>
                <w:rFonts w:ascii="Times New Roman" w:hAnsi="Times New Roman"/>
                <w:sz w:val="16"/>
              </w:rPr>
              <w:t>claims</w:t>
            </w:r>
            <w:r>
              <w:rPr>
                <w:rFonts w:ascii="Times New Roman" w:hAnsi="Times New Roman"/>
                <w:spacing w:val="-7"/>
                <w:sz w:val="16"/>
              </w:rPr>
              <w:t> </w:t>
            </w:r>
            <w:r>
              <w:rPr>
                <w:rFonts w:ascii="Times New Roman" w:hAnsi="Times New Roman"/>
                <w:sz w:val="16"/>
              </w:rPr>
              <w:t>to</w:t>
            </w:r>
            <w:r>
              <w:rPr>
                <w:rFonts w:ascii="Times New Roman" w:hAnsi="Times New Roman"/>
                <w:spacing w:val="-5"/>
                <w:sz w:val="16"/>
              </w:rPr>
              <w:t> </w:t>
            </w:r>
            <w:r>
              <w:rPr>
                <w:rFonts w:ascii="Times New Roman" w:hAnsi="Times New Roman"/>
                <w:sz w:val="16"/>
              </w:rPr>
              <w:t>assess</w:t>
            </w:r>
            <w:r>
              <w:rPr>
                <w:rFonts w:ascii="Times New Roman" w:hAnsi="Times New Roman"/>
                <w:spacing w:val="-6"/>
                <w:sz w:val="16"/>
              </w:rPr>
              <w:t> </w:t>
            </w:r>
            <w:r>
              <w:rPr>
                <w:rFonts w:ascii="Times New Roman" w:hAnsi="Times New Roman"/>
                <w:sz w:val="16"/>
              </w:rPr>
              <w:t>the</w:t>
            </w:r>
            <w:r>
              <w:rPr>
                <w:rFonts w:ascii="Times New Roman" w:hAnsi="Times New Roman"/>
                <w:spacing w:val="-6"/>
                <w:sz w:val="16"/>
              </w:rPr>
              <w:t> </w:t>
            </w:r>
            <w:r>
              <w:rPr>
                <w:rFonts w:ascii="Times New Roman" w:hAnsi="Times New Roman"/>
                <w:sz w:val="16"/>
              </w:rPr>
              <w:t>extent</w:t>
            </w:r>
            <w:r>
              <w:rPr>
                <w:rFonts w:ascii="Times New Roman" w:hAnsi="Times New Roman"/>
                <w:spacing w:val="-5"/>
                <w:sz w:val="16"/>
              </w:rPr>
              <w:t> </w:t>
            </w:r>
            <w:r>
              <w:rPr>
                <w:rFonts w:ascii="Times New Roman" w:hAnsi="Times New Roman"/>
                <w:sz w:val="16"/>
              </w:rPr>
              <w:t>to</w:t>
            </w:r>
            <w:r>
              <w:rPr>
                <w:rFonts w:ascii="Times New Roman" w:hAnsi="Times New Roman"/>
                <w:spacing w:val="-5"/>
                <w:sz w:val="16"/>
              </w:rPr>
              <w:t> </w:t>
            </w:r>
            <w:r>
              <w:rPr>
                <w:rFonts w:ascii="Times New Roman" w:hAnsi="Times New Roman"/>
                <w:sz w:val="16"/>
              </w:rPr>
              <w:t>which</w:t>
            </w:r>
            <w:r>
              <w:rPr>
                <w:rFonts w:ascii="Times New Roman" w:hAnsi="Times New Roman"/>
                <w:spacing w:val="-5"/>
                <w:sz w:val="16"/>
              </w:rPr>
              <w:t> </w:t>
            </w:r>
            <w:r>
              <w:rPr>
                <w:rFonts w:ascii="Times New Roman" w:hAnsi="Times New Roman"/>
                <w:sz w:val="16"/>
              </w:rPr>
              <w:t>the</w:t>
            </w:r>
            <w:r>
              <w:rPr>
                <w:rFonts w:ascii="Times New Roman" w:hAnsi="Times New Roman"/>
                <w:spacing w:val="40"/>
                <w:sz w:val="16"/>
              </w:rPr>
              <w:t> </w:t>
            </w:r>
            <w:r>
              <w:rPr>
                <w:rFonts w:ascii="Times New Roman" w:hAnsi="Times New Roman"/>
                <w:sz w:val="16"/>
              </w:rPr>
              <w:t>reasoning and data support the</w:t>
            </w:r>
          </w:p>
          <w:p>
            <w:pPr>
              <w:pStyle w:val="TableParagraph"/>
              <w:spacing w:line="168" w:lineRule="exact"/>
              <w:ind w:firstLine="0"/>
              <w:rPr>
                <w:rFonts w:ascii="Times New Roman"/>
                <w:sz w:val="16"/>
              </w:rPr>
            </w:pPr>
            <w:r>
              <w:rPr>
                <w:rFonts w:ascii="Times New Roman"/>
                <w:sz w:val="16"/>
              </w:rPr>
              <w:t>explanation</w:t>
            </w:r>
            <w:r>
              <w:rPr>
                <w:rFonts w:ascii="Times New Roman"/>
                <w:spacing w:val="-6"/>
                <w:sz w:val="16"/>
              </w:rPr>
              <w:t> </w:t>
            </w:r>
            <w:r>
              <w:rPr>
                <w:rFonts w:ascii="Times New Roman"/>
                <w:sz w:val="16"/>
              </w:rPr>
              <w:t>or</w:t>
            </w:r>
            <w:r>
              <w:rPr>
                <w:rFonts w:ascii="Times New Roman"/>
                <w:spacing w:val="-8"/>
                <w:sz w:val="16"/>
              </w:rPr>
              <w:t> </w:t>
            </w:r>
            <w:r>
              <w:rPr>
                <w:rFonts w:ascii="Times New Roman"/>
                <w:spacing w:val="-2"/>
                <w:sz w:val="16"/>
              </w:rPr>
              <w:t>conclusion.</w:t>
            </w:r>
          </w:p>
        </w:tc>
      </w:tr>
    </w:tbl>
    <w:p>
      <w:pPr>
        <w:pStyle w:val="TableParagraph"/>
        <w:spacing w:after="0" w:line="168" w:lineRule="exact"/>
        <w:rPr>
          <w:rFonts w:ascii="Times New Roman"/>
          <w:sz w:val="16"/>
        </w:rPr>
        <w:sectPr>
          <w:pgSz w:w="12240" w:h="15840"/>
          <w:pgMar w:header="450" w:footer="850" w:top="1340" w:bottom="1040" w:left="720" w:right="720"/>
        </w:sectPr>
      </w:pPr>
    </w:p>
    <w:p>
      <w:pPr>
        <w:pStyle w:val="BodyText"/>
        <w:spacing w:before="7"/>
        <w:rPr>
          <w:sz w:val="7"/>
        </w:rPr>
      </w:pPr>
    </w:p>
    <w:tbl>
      <w:tblPr>
        <w:tblW w:w="0" w:type="auto"/>
        <w:jc w:val="left"/>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9"/>
        <w:gridCol w:w="1980"/>
        <w:gridCol w:w="2789"/>
        <w:gridCol w:w="2988"/>
      </w:tblGrid>
      <w:tr>
        <w:trPr>
          <w:trHeight w:val="2392" w:hRule="atLeast"/>
        </w:trPr>
        <w:tc>
          <w:tcPr>
            <w:tcW w:w="1819" w:type="dxa"/>
          </w:tcPr>
          <w:p>
            <w:pPr>
              <w:pStyle w:val="TableParagraph"/>
              <w:ind w:left="0" w:firstLine="0"/>
              <w:rPr>
                <w:rFonts w:ascii="Times New Roman"/>
                <w:sz w:val="16"/>
              </w:rPr>
            </w:pPr>
          </w:p>
        </w:tc>
        <w:tc>
          <w:tcPr>
            <w:tcW w:w="1980" w:type="dxa"/>
          </w:tcPr>
          <w:p>
            <w:pPr>
              <w:pStyle w:val="TableParagraph"/>
              <w:ind w:left="292" w:right="127" w:firstLine="0"/>
              <w:rPr>
                <w:rFonts w:ascii="Times New Roman"/>
                <w:sz w:val="16"/>
              </w:rPr>
            </w:pPr>
            <w:r>
              <w:rPr>
                <w:rFonts w:ascii="Times New Roman"/>
                <w:sz w:val="16"/>
              </w:rPr>
              <w:t>well they meet the</w:t>
            </w:r>
            <w:r>
              <w:rPr>
                <w:rFonts w:ascii="Times New Roman"/>
                <w:spacing w:val="40"/>
                <w:sz w:val="16"/>
              </w:rPr>
              <w:t> </w:t>
            </w:r>
            <w:r>
              <w:rPr>
                <w:rFonts w:ascii="Times New Roman"/>
                <w:sz w:val="16"/>
              </w:rPr>
              <w:t>criteria</w:t>
            </w:r>
            <w:r>
              <w:rPr>
                <w:rFonts w:ascii="Times New Roman"/>
                <w:spacing w:val="-10"/>
                <w:sz w:val="16"/>
              </w:rPr>
              <w:t> </w:t>
            </w:r>
            <w:r>
              <w:rPr>
                <w:rFonts w:ascii="Times New Roman"/>
                <w:sz w:val="16"/>
              </w:rPr>
              <w:t>and</w:t>
            </w:r>
            <w:r>
              <w:rPr>
                <w:rFonts w:ascii="Times New Roman"/>
                <w:spacing w:val="-10"/>
                <w:sz w:val="16"/>
              </w:rPr>
              <w:t> </w:t>
            </w:r>
            <w:r>
              <w:rPr>
                <w:rFonts w:ascii="Times New Roman"/>
                <w:sz w:val="16"/>
              </w:rPr>
              <w:t>constraints</w:t>
            </w:r>
            <w:r>
              <w:rPr>
                <w:rFonts w:ascii="Times New Roman"/>
                <w:spacing w:val="40"/>
                <w:sz w:val="16"/>
              </w:rPr>
              <w:t> </w:t>
            </w:r>
            <w:r>
              <w:rPr>
                <w:rFonts w:ascii="Times New Roman"/>
                <w:sz w:val="16"/>
              </w:rPr>
              <w:t>of</w:t>
            </w:r>
            <w:r>
              <w:rPr>
                <w:rFonts w:ascii="Times New Roman"/>
                <w:spacing w:val="-6"/>
                <w:sz w:val="16"/>
              </w:rPr>
              <w:t> </w:t>
            </w:r>
            <w:r>
              <w:rPr>
                <w:rFonts w:ascii="Times New Roman"/>
                <w:sz w:val="16"/>
              </w:rPr>
              <w:t>the</w:t>
            </w:r>
            <w:r>
              <w:rPr>
                <w:rFonts w:ascii="Times New Roman"/>
                <w:spacing w:val="-4"/>
                <w:sz w:val="16"/>
              </w:rPr>
              <w:t> </w:t>
            </w:r>
            <w:r>
              <w:rPr>
                <w:rFonts w:ascii="Times New Roman"/>
                <w:sz w:val="16"/>
              </w:rPr>
              <w:t>design</w:t>
            </w:r>
            <w:r>
              <w:rPr>
                <w:rFonts w:ascii="Times New Roman"/>
                <w:spacing w:val="-1"/>
                <w:sz w:val="16"/>
              </w:rPr>
              <w:t> </w:t>
            </w:r>
            <w:r>
              <w:rPr>
                <w:rFonts w:ascii="Times New Roman"/>
                <w:spacing w:val="-2"/>
                <w:sz w:val="16"/>
              </w:rPr>
              <w:t>solution.</w:t>
            </w:r>
          </w:p>
        </w:tc>
        <w:tc>
          <w:tcPr>
            <w:tcW w:w="2789" w:type="dxa"/>
          </w:tcPr>
          <w:p>
            <w:pPr>
              <w:pStyle w:val="TableParagraph"/>
              <w:numPr>
                <w:ilvl w:val="0"/>
                <w:numId w:val="32"/>
              </w:numPr>
              <w:tabs>
                <w:tab w:pos="293" w:val="left" w:leader="none"/>
                <w:tab w:pos="334" w:val="left" w:leader="none"/>
              </w:tabs>
              <w:spacing w:line="240" w:lineRule="auto" w:before="0" w:after="0"/>
              <w:ind w:left="293" w:right="209" w:hanging="188"/>
              <w:jc w:val="left"/>
              <w:rPr>
                <w:rFonts w:ascii="Symbol" w:hAnsi="Symbol"/>
                <w:color w:val="233E5F"/>
                <w:sz w:val="14"/>
              </w:rPr>
            </w:pPr>
            <w:r>
              <w:rPr>
                <w:rFonts w:ascii="Times New Roman" w:hAnsi="Times New Roman"/>
                <w:sz w:val="16"/>
              </w:rPr>
              <w:t>Apply</w:t>
            </w:r>
            <w:r>
              <w:rPr>
                <w:rFonts w:ascii="Times New Roman" w:hAnsi="Times New Roman"/>
                <w:spacing w:val="22"/>
                <w:sz w:val="16"/>
              </w:rPr>
              <w:t> </w:t>
            </w:r>
            <w:r>
              <w:rPr>
                <w:rFonts w:ascii="Times New Roman" w:hAnsi="Times New Roman"/>
                <w:sz w:val="16"/>
              </w:rPr>
              <w:t>scientific</w:t>
            </w:r>
            <w:r>
              <w:rPr>
                <w:rFonts w:ascii="Times New Roman" w:hAnsi="Times New Roman"/>
                <w:spacing w:val="-10"/>
                <w:sz w:val="16"/>
              </w:rPr>
              <w:t> </w:t>
            </w:r>
            <w:r>
              <w:rPr>
                <w:rFonts w:ascii="Times New Roman" w:hAnsi="Times New Roman"/>
                <w:sz w:val="16"/>
              </w:rPr>
              <w:t>ideas</w:t>
            </w:r>
            <w:r>
              <w:rPr>
                <w:rFonts w:ascii="Times New Roman" w:hAnsi="Times New Roman"/>
                <w:spacing w:val="-8"/>
                <w:sz w:val="16"/>
              </w:rPr>
              <w:t> </w:t>
            </w:r>
            <w:r>
              <w:rPr>
                <w:rFonts w:ascii="Times New Roman" w:hAnsi="Times New Roman"/>
                <w:sz w:val="16"/>
              </w:rPr>
              <w:t>or</w:t>
            </w:r>
            <w:r>
              <w:rPr>
                <w:rFonts w:ascii="Times New Roman" w:hAnsi="Times New Roman"/>
                <w:spacing w:val="-9"/>
                <w:sz w:val="16"/>
              </w:rPr>
              <w:t> </w:t>
            </w:r>
            <w:r>
              <w:rPr>
                <w:rFonts w:ascii="Times New Roman" w:hAnsi="Times New Roman"/>
                <w:sz w:val="16"/>
              </w:rPr>
              <w:t>principles</w:t>
            </w:r>
            <w:r>
              <w:rPr>
                <w:rFonts w:ascii="Times New Roman" w:hAnsi="Times New Roman"/>
                <w:spacing w:val="40"/>
                <w:sz w:val="16"/>
              </w:rPr>
              <w:t> </w:t>
            </w:r>
            <w:r>
              <w:rPr>
                <w:rFonts w:ascii="Times New Roman" w:hAnsi="Times New Roman"/>
                <w:sz w:val="16"/>
              </w:rPr>
              <w:t>to design, construct, and/or test a</w:t>
            </w:r>
            <w:r>
              <w:rPr>
                <w:rFonts w:ascii="Times New Roman" w:hAnsi="Times New Roman"/>
                <w:spacing w:val="40"/>
                <w:sz w:val="16"/>
              </w:rPr>
              <w:t> </w:t>
            </w:r>
            <w:r>
              <w:rPr>
                <w:rFonts w:ascii="Times New Roman" w:hAnsi="Times New Roman"/>
                <w:sz w:val="16"/>
              </w:rPr>
              <w:t>design</w:t>
            </w:r>
            <w:r>
              <w:rPr>
                <w:rFonts w:ascii="Times New Roman" w:hAnsi="Times New Roman"/>
                <w:spacing w:val="-6"/>
                <w:sz w:val="16"/>
              </w:rPr>
              <w:t> </w:t>
            </w:r>
            <w:r>
              <w:rPr>
                <w:rFonts w:ascii="Times New Roman" w:hAnsi="Times New Roman"/>
                <w:sz w:val="16"/>
              </w:rPr>
              <w:t>of</w:t>
            </w:r>
            <w:r>
              <w:rPr>
                <w:rFonts w:ascii="Times New Roman" w:hAnsi="Times New Roman"/>
                <w:spacing w:val="-8"/>
                <w:sz w:val="16"/>
              </w:rPr>
              <w:t> </w:t>
            </w:r>
            <w:r>
              <w:rPr>
                <w:rFonts w:ascii="Times New Roman" w:hAnsi="Times New Roman"/>
                <w:sz w:val="16"/>
              </w:rPr>
              <w:t>an</w:t>
            </w:r>
            <w:r>
              <w:rPr>
                <w:rFonts w:ascii="Times New Roman" w:hAnsi="Times New Roman"/>
                <w:spacing w:val="-6"/>
                <w:sz w:val="16"/>
              </w:rPr>
              <w:t> </w:t>
            </w:r>
            <w:r>
              <w:rPr>
                <w:rFonts w:ascii="Times New Roman" w:hAnsi="Times New Roman"/>
                <w:sz w:val="16"/>
              </w:rPr>
              <w:t>object,</w:t>
            </w:r>
            <w:r>
              <w:rPr>
                <w:rFonts w:ascii="Times New Roman" w:hAnsi="Times New Roman"/>
                <w:spacing w:val="-9"/>
                <w:sz w:val="16"/>
              </w:rPr>
              <w:t> </w:t>
            </w:r>
            <w:r>
              <w:rPr>
                <w:rFonts w:ascii="Times New Roman" w:hAnsi="Times New Roman"/>
                <w:sz w:val="16"/>
              </w:rPr>
              <w:t>tool,</w:t>
            </w:r>
            <w:r>
              <w:rPr>
                <w:rFonts w:ascii="Times New Roman" w:hAnsi="Times New Roman"/>
                <w:spacing w:val="-6"/>
                <w:sz w:val="16"/>
              </w:rPr>
              <w:t> </w:t>
            </w:r>
            <w:r>
              <w:rPr>
                <w:rFonts w:ascii="Times New Roman" w:hAnsi="Times New Roman"/>
                <w:sz w:val="16"/>
              </w:rPr>
              <w:t>process</w:t>
            </w:r>
            <w:r>
              <w:rPr>
                <w:rFonts w:ascii="Times New Roman" w:hAnsi="Times New Roman"/>
                <w:spacing w:val="-7"/>
                <w:sz w:val="16"/>
              </w:rPr>
              <w:t> </w:t>
            </w:r>
            <w:r>
              <w:rPr>
                <w:rFonts w:ascii="Times New Roman" w:hAnsi="Times New Roman"/>
                <w:sz w:val="16"/>
              </w:rPr>
              <w:t>or</w:t>
            </w:r>
            <w:r>
              <w:rPr>
                <w:rFonts w:ascii="Times New Roman" w:hAnsi="Times New Roman"/>
                <w:spacing w:val="40"/>
                <w:sz w:val="16"/>
              </w:rPr>
              <w:t> </w:t>
            </w:r>
            <w:r>
              <w:rPr>
                <w:rFonts w:ascii="Times New Roman" w:hAnsi="Times New Roman"/>
                <w:spacing w:val="-2"/>
                <w:sz w:val="16"/>
              </w:rPr>
              <w:t>system.</w:t>
            </w:r>
          </w:p>
          <w:p>
            <w:pPr>
              <w:pStyle w:val="TableParagraph"/>
              <w:numPr>
                <w:ilvl w:val="0"/>
                <w:numId w:val="32"/>
              </w:numPr>
              <w:tabs>
                <w:tab w:pos="293" w:val="left" w:leader="none"/>
                <w:tab w:pos="334" w:val="left" w:leader="none"/>
              </w:tabs>
              <w:spacing w:line="240" w:lineRule="auto" w:before="0" w:after="0"/>
              <w:ind w:left="293" w:right="96" w:hanging="188"/>
              <w:jc w:val="left"/>
              <w:rPr>
                <w:rFonts w:ascii="Symbol" w:hAnsi="Symbol"/>
                <w:color w:val="233E5F"/>
                <w:sz w:val="14"/>
              </w:rPr>
            </w:pPr>
            <w:r>
              <w:rPr>
                <w:rFonts w:ascii="Times New Roman" w:hAnsi="Times New Roman"/>
                <w:sz w:val="16"/>
              </w:rPr>
              <w:t>Undertake</w:t>
            </w:r>
            <w:r>
              <w:rPr>
                <w:rFonts w:ascii="Times New Roman" w:hAnsi="Times New Roman"/>
                <w:spacing w:val="11"/>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design</w:t>
            </w:r>
            <w:r>
              <w:rPr>
                <w:rFonts w:ascii="Times New Roman" w:hAnsi="Times New Roman"/>
                <w:spacing w:val="-10"/>
                <w:sz w:val="16"/>
              </w:rPr>
              <w:t> </w:t>
            </w:r>
            <w:r>
              <w:rPr>
                <w:rFonts w:ascii="Times New Roman" w:hAnsi="Times New Roman"/>
                <w:sz w:val="16"/>
              </w:rPr>
              <w:t>project,</w:t>
            </w:r>
            <w:r>
              <w:rPr>
                <w:rFonts w:ascii="Times New Roman" w:hAnsi="Times New Roman"/>
                <w:spacing w:val="-10"/>
                <w:sz w:val="16"/>
              </w:rPr>
              <w:t> </w:t>
            </w:r>
            <w:r>
              <w:rPr>
                <w:rFonts w:ascii="Times New Roman" w:hAnsi="Times New Roman"/>
                <w:sz w:val="16"/>
              </w:rPr>
              <w:t>engaging</w:t>
            </w:r>
            <w:r>
              <w:rPr>
                <w:rFonts w:ascii="Times New Roman" w:hAnsi="Times New Roman"/>
                <w:spacing w:val="40"/>
                <w:sz w:val="16"/>
              </w:rPr>
              <w:t> </w:t>
            </w:r>
            <w:r>
              <w:rPr>
                <w:rFonts w:ascii="Times New Roman" w:hAnsi="Times New Roman"/>
                <w:sz w:val="16"/>
              </w:rPr>
              <w:t>in the design cycle, to construct</w:t>
            </w:r>
            <w:r>
              <w:rPr>
                <w:rFonts w:ascii="Times New Roman" w:hAnsi="Times New Roman"/>
                <w:spacing w:val="40"/>
                <w:sz w:val="16"/>
              </w:rPr>
              <w:t> </w:t>
            </w:r>
            <w:r>
              <w:rPr>
                <w:rFonts w:ascii="Times New Roman" w:hAnsi="Times New Roman"/>
                <w:sz w:val="16"/>
              </w:rPr>
              <w:t>and/or implement a solution that</w:t>
            </w:r>
            <w:r>
              <w:rPr>
                <w:rFonts w:ascii="Times New Roman" w:hAnsi="Times New Roman"/>
                <w:spacing w:val="40"/>
                <w:sz w:val="16"/>
              </w:rPr>
              <w:t> </w:t>
            </w:r>
            <w:r>
              <w:rPr>
                <w:rFonts w:ascii="Times New Roman" w:hAnsi="Times New Roman"/>
                <w:sz w:val="16"/>
              </w:rPr>
              <w:t>meets specific design criteria and</w:t>
            </w:r>
            <w:r>
              <w:rPr>
                <w:rFonts w:ascii="Times New Roman" w:hAnsi="Times New Roman"/>
                <w:spacing w:val="40"/>
                <w:sz w:val="16"/>
              </w:rPr>
              <w:t> </w:t>
            </w:r>
            <w:r>
              <w:rPr>
                <w:rFonts w:ascii="Times New Roman" w:hAnsi="Times New Roman"/>
                <w:spacing w:val="-2"/>
                <w:sz w:val="16"/>
              </w:rPr>
              <w:t>constraints.</w:t>
            </w:r>
          </w:p>
          <w:p>
            <w:pPr>
              <w:pStyle w:val="TableParagraph"/>
              <w:numPr>
                <w:ilvl w:val="0"/>
                <w:numId w:val="32"/>
              </w:numPr>
              <w:tabs>
                <w:tab w:pos="293" w:val="left" w:leader="none"/>
                <w:tab w:pos="334" w:val="left" w:leader="none"/>
              </w:tabs>
              <w:spacing w:line="240" w:lineRule="auto" w:before="0" w:after="0"/>
              <w:ind w:left="293" w:right="96" w:hanging="188"/>
              <w:jc w:val="left"/>
              <w:rPr>
                <w:rFonts w:ascii="Symbol" w:hAnsi="Symbol"/>
                <w:sz w:val="14"/>
              </w:rPr>
            </w:pPr>
            <w:r>
              <w:rPr>
                <w:rFonts w:ascii="Times New Roman" w:hAnsi="Times New Roman"/>
                <w:sz w:val="16"/>
              </w:rPr>
              <w:t>Optimize</w:t>
            </w:r>
            <w:r>
              <w:rPr>
                <w:rFonts w:ascii="Times New Roman" w:hAnsi="Times New Roman"/>
                <w:spacing w:val="10"/>
                <w:sz w:val="16"/>
              </w:rPr>
              <w:t> </w:t>
            </w:r>
            <w:r>
              <w:rPr>
                <w:rFonts w:ascii="Times New Roman" w:hAnsi="Times New Roman"/>
                <w:sz w:val="16"/>
              </w:rPr>
              <w:t>performance</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design</w:t>
            </w:r>
            <w:r>
              <w:rPr>
                <w:rFonts w:ascii="Times New Roman" w:hAnsi="Times New Roman"/>
                <w:spacing w:val="-10"/>
                <w:sz w:val="16"/>
              </w:rPr>
              <w:t> </w:t>
            </w:r>
            <w:r>
              <w:rPr>
                <w:rFonts w:ascii="Times New Roman" w:hAnsi="Times New Roman"/>
                <w:sz w:val="16"/>
              </w:rPr>
              <w:t>by</w:t>
            </w:r>
            <w:r>
              <w:rPr>
                <w:rFonts w:ascii="Times New Roman" w:hAnsi="Times New Roman"/>
                <w:spacing w:val="40"/>
                <w:sz w:val="16"/>
              </w:rPr>
              <w:t> </w:t>
            </w:r>
            <w:r>
              <w:rPr>
                <w:rFonts w:ascii="Times New Roman" w:hAnsi="Times New Roman"/>
                <w:sz w:val="16"/>
              </w:rPr>
              <w:t>prioritizing criteria, making</w:t>
            </w:r>
            <w:r>
              <w:rPr>
                <w:rFonts w:ascii="Times New Roman" w:hAnsi="Times New Roman"/>
                <w:spacing w:val="40"/>
                <w:sz w:val="16"/>
              </w:rPr>
              <w:t> </w:t>
            </w:r>
            <w:r>
              <w:rPr>
                <w:rFonts w:ascii="Times New Roman" w:hAnsi="Times New Roman"/>
                <w:sz w:val="16"/>
              </w:rPr>
              <w:t>tradeoffs, testing, revising, and re-</w:t>
            </w:r>
          </w:p>
          <w:p>
            <w:pPr>
              <w:pStyle w:val="TableParagraph"/>
              <w:spacing w:line="170" w:lineRule="exact"/>
              <w:ind w:left="293" w:firstLine="0"/>
              <w:rPr>
                <w:rFonts w:ascii="Times New Roman"/>
                <w:sz w:val="16"/>
              </w:rPr>
            </w:pPr>
            <w:r>
              <w:rPr>
                <w:rFonts w:ascii="Times New Roman"/>
                <w:spacing w:val="-2"/>
                <w:sz w:val="16"/>
              </w:rPr>
              <w:t>testing.</w:t>
            </w:r>
          </w:p>
        </w:tc>
        <w:tc>
          <w:tcPr>
            <w:tcW w:w="2988" w:type="dxa"/>
          </w:tcPr>
          <w:p>
            <w:pPr>
              <w:pStyle w:val="TableParagraph"/>
              <w:numPr>
                <w:ilvl w:val="0"/>
                <w:numId w:val="33"/>
              </w:numPr>
              <w:tabs>
                <w:tab w:pos="295" w:val="left" w:leader="none"/>
                <w:tab w:pos="336" w:val="left" w:leader="none"/>
              </w:tabs>
              <w:spacing w:line="240" w:lineRule="auto" w:before="0" w:after="0"/>
              <w:ind w:left="295" w:right="239" w:hanging="188"/>
              <w:jc w:val="left"/>
              <w:rPr>
                <w:rFonts w:ascii="Times New Roman" w:hAnsi="Times New Roman"/>
                <w:sz w:val="16"/>
              </w:rPr>
            </w:pPr>
            <w:r>
              <w:rPr>
                <w:rFonts w:ascii="Times New Roman" w:hAnsi="Times New Roman"/>
                <w:sz w:val="16"/>
              </w:rPr>
              <w:t>Design,</w:t>
            </w:r>
            <w:r>
              <w:rPr>
                <w:rFonts w:ascii="Times New Roman" w:hAnsi="Times New Roman"/>
                <w:spacing w:val="40"/>
                <w:sz w:val="16"/>
              </w:rPr>
              <w:t> </w:t>
            </w:r>
            <w:r>
              <w:rPr>
                <w:rFonts w:ascii="Times New Roman" w:hAnsi="Times New Roman"/>
                <w:sz w:val="16"/>
              </w:rPr>
              <w:t>evaluate, and/or refine a</w:t>
            </w:r>
            <w:r>
              <w:rPr>
                <w:rFonts w:ascii="Times New Roman" w:hAnsi="Times New Roman"/>
                <w:spacing w:val="40"/>
                <w:sz w:val="16"/>
              </w:rPr>
              <w:t> </w:t>
            </w:r>
            <w:r>
              <w:rPr>
                <w:rFonts w:ascii="Times New Roman" w:hAnsi="Times New Roman"/>
                <w:sz w:val="16"/>
              </w:rPr>
              <w:t>solution to a complex real-world</w:t>
            </w:r>
            <w:r>
              <w:rPr>
                <w:rFonts w:ascii="Times New Roman" w:hAnsi="Times New Roman"/>
                <w:spacing w:val="40"/>
                <w:sz w:val="16"/>
              </w:rPr>
              <w:t> </w:t>
            </w:r>
            <w:r>
              <w:rPr>
                <w:rFonts w:ascii="Times New Roman" w:hAnsi="Times New Roman"/>
                <w:sz w:val="16"/>
              </w:rPr>
              <w:t>problem, based on scientific</w:t>
            </w:r>
            <w:r>
              <w:rPr>
                <w:rFonts w:ascii="Times New Roman" w:hAnsi="Times New Roman"/>
                <w:spacing w:val="40"/>
                <w:sz w:val="16"/>
              </w:rPr>
              <w:t> </w:t>
            </w:r>
            <w:r>
              <w:rPr>
                <w:rFonts w:ascii="Times New Roman" w:hAnsi="Times New Roman"/>
                <w:sz w:val="16"/>
              </w:rPr>
              <w:t>knowledge,</w:t>
            </w:r>
            <w:r>
              <w:rPr>
                <w:rFonts w:ascii="Times New Roman" w:hAnsi="Times New Roman"/>
                <w:spacing w:val="-10"/>
                <w:sz w:val="16"/>
              </w:rPr>
              <w:t> </w:t>
            </w:r>
            <w:r>
              <w:rPr>
                <w:rFonts w:ascii="Times New Roman" w:hAnsi="Times New Roman"/>
                <w:sz w:val="16"/>
              </w:rPr>
              <w:t>student-generated</w:t>
            </w:r>
            <w:r>
              <w:rPr>
                <w:rFonts w:ascii="Times New Roman" w:hAnsi="Times New Roman"/>
                <w:spacing w:val="-10"/>
                <w:sz w:val="16"/>
              </w:rPr>
              <w:t> </w:t>
            </w:r>
            <w:r>
              <w:rPr>
                <w:rFonts w:ascii="Times New Roman" w:hAnsi="Times New Roman"/>
                <w:sz w:val="16"/>
              </w:rPr>
              <w:t>sources</w:t>
            </w:r>
            <w:r>
              <w:rPr>
                <w:rFonts w:ascii="Times New Roman" w:hAnsi="Times New Roman"/>
                <w:spacing w:val="40"/>
                <w:sz w:val="16"/>
              </w:rPr>
              <w:t> </w:t>
            </w:r>
            <w:r>
              <w:rPr>
                <w:rFonts w:ascii="Times New Roman" w:hAnsi="Times New Roman"/>
                <w:sz w:val="16"/>
              </w:rPr>
              <w:t>of evidence, prioritized criteria, and</w:t>
            </w:r>
            <w:r>
              <w:rPr>
                <w:rFonts w:ascii="Times New Roman" w:hAnsi="Times New Roman"/>
                <w:spacing w:val="40"/>
                <w:sz w:val="16"/>
              </w:rPr>
              <w:t> </w:t>
            </w:r>
            <w:r>
              <w:rPr>
                <w:rFonts w:ascii="Times New Roman" w:hAnsi="Times New Roman"/>
                <w:sz w:val="16"/>
              </w:rPr>
              <w:t>tradeoff</w:t>
            </w:r>
            <w:r>
              <w:rPr>
                <w:rFonts w:ascii="Times New Roman" w:hAnsi="Times New Roman"/>
                <w:spacing w:val="-3"/>
                <w:sz w:val="16"/>
              </w:rPr>
              <w:t> </w:t>
            </w:r>
            <w:r>
              <w:rPr>
                <w:rFonts w:ascii="Times New Roman" w:hAnsi="Times New Roman"/>
                <w:sz w:val="16"/>
              </w:rPr>
              <w:t>considerations.</w:t>
            </w:r>
          </w:p>
        </w:tc>
      </w:tr>
    </w:tbl>
    <w:p>
      <w:pPr>
        <w:pStyle w:val="TableParagraph"/>
        <w:spacing w:after="0" w:line="240" w:lineRule="auto"/>
        <w:jc w:val="left"/>
        <w:rPr>
          <w:rFonts w:ascii="Times New Roman" w:hAnsi="Times New Roman"/>
          <w:sz w:val="16"/>
        </w:rPr>
        <w:sectPr>
          <w:pgSz w:w="12240" w:h="15840"/>
          <w:pgMar w:header="450" w:footer="850" w:top="1340" w:bottom="1040" w:left="720" w:right="720"/>
        </w:sectPr>
      </w:pPr>
    </w:p>
    <w:p>
      <w:pPr>
        <w:pStyle w:val="Heading2"/>
      </w:pPr>
      <w:r>
        <w:rPr/>
        <w:t>Practice</w:t>
      </w:r>
      <w:r>
        <w:rPr>
          <w:spacing w:val="-2"/>
        </w:rPr>
        <w:t> </w:t>
      </w:r>
      <w:r>
        <w:rPr/>
        <w:t>7</w:t>
      </w:r>
      <w:r>
        <w:rPr>
          <w:spacing w:val="58"/>
        </w:rPr>
        <w:t> </w:t>
      </w:r>
      <w:r>
        <w:rPr/>
        <w:t>Engaging in</w:t>
      </w:r>
      <w:r>
        <w:rPr>
          <w:spacing w:val="-3"/>
        </w:rPr>
        <w:t> </w:t>
      </w:r>
      <w:r>
        <w:rPr/>
        <w:t>Argument</w:t>
      </w:r>
      <w:r>
        <w:rPr>
          <w:spacing w:val="-1"/>
        </w:rPr>
        <w:t> </w:t>
      </w:r>
      <w:r>
        <w:rPr/>
        <w:t>from</w:t>
      </w:r>
      <w:r>
        <w:rPr>
          <w:spacing w:val="-4"/>
        </w:rPr>
        <w:t> </w:t>
      </w:r>
      <w:r>
        <w:rPr>
          <w:spacing w:val="-2"/>
        </w:rPr>
        <w:t>Evidence</w:t>
      </w:r>
    </w:p>
    <w:p>
      <w:pPr>
        <w:spacing w:before="98"/>
        <w:ind w:left="1440" w:right="1510" w:firstLine="0"/>
        <w:jc w:val="left"/>
        <w:rPr>
          <w:sz w:val="22"/>
        </w:rPr>
      </w:pPr>
      <w:r>
        <w:rPr>
          <w:i/>
          <w:sz w:val="21"/>
        </w:rPr>
        <w:t>The study of science and engineering should produce a sense of the process of argument necessary for advancing and defending a new idea or an explanation of a phenomenon and the norms for conducting such arguments. In that spirit, students should argue for the explanations</w:t>
      </w:r>
      <w:r>
        <w:rPr>
          <w:i/>
          <w:spacing w:val="-3"/>
          <w:sz w:val="21"/>
        </w:rPr>
        <w:t> </w:t>
      </w:r>
      <w:r>
        <w:rPr>
          <w:i/>
          <w:sz w:val="21"/>
        </w:rPr>
        <w:t>they</w:t>
      </w:r>
      <w:r>
        <w:rPr>
          <w:i/>
          <w:spacing w:val="-3"/>
          <w:sz w:val="21"/>
        </w:rPr>
        <w:t> </w:t>
      </w:r>
      <w:r>
        <w:rPr>
          <w:i/>
          <w:sz w:val="21"/>
        </w:rPr>
        <w:t>construct,</w:t>
      </w:r>
      <w:r>
        <w:rPr>
          <w:i/>
          <w:spacing w:val="-6"/>
          <w:sz w:val="21"/>
        </w:rPr>
        <w:t> </w:t>
      </w:r>
      <w:r>
        <w:rPr>
          <w:i/>
          <w:sz w:val="21"/>
        </w:rPr>
        <w:t>defend</w:t>
      </w:r>
      <w:r>
        <w:rPr>
          <w:i/>
          <w:spacing w:val="-3"/>
          <w:sz w:val="21"/>
        </w:rPr>
        <w:t> </w:t>
      </w:r>
      <w:r>
        <w:rPr>
          <w:i/>
          <w:sz w:val="21"/>
        </w:rPr>
        <w:t>their</w:t>
      </w:r>
      <w:r>
        <w:rPr>
          <w:i/>
          <w:spacing w:val="-3"/>
          <w:sz w:val="21"/>
        </w:rPr>
        <w:t> </w:t>
      </w:r>
      <w:r>
        <w:rPr>
          <w:i/>
          <w:sz w:val="21"/>
        </w:rPr>
        <w:t>interpretations</w:t>
      </w:r>
      <w:r>
        <w:rPr>
          <w:i/>
          <w:spacing w:val="-6"/>
          <w:sz w:val="21"/>
        </w:rPr>
        <w:t> </w:t>
      </w:r>
      <w:r>
        <w:rPr>
          <w:i/>
          <w:sz w:val="21"/>
        </w:rPr>
        <w:t>of</w:t>
      </w:r>
      <w:r>
        <w:rPr>
          <w:i/>
          <w:spacing w:val="-4"/>
          <w:sz w:val="21"/>
        </w:rPr>
        <w:t> </w:t>
      </w:r>
      <w:r>
        <w:rPr>
          <w:i/>
          <w:sz w:val="21"/>
        </w:rPr>
        <w:t>the</w:t>
      </w:r>
      <w:r>
        <w:rPr>
          <w:i/>
          <w:spacing w:val="-3"/>
          <w:sz w:val="21"/>
        </w:rPr>
        <w:t> </w:t>
      </w:r>
      <w:r>
        <w:rPr>
          <w:i/>
          <w:sz w:val="21"/>
        </w:rPr>
        <w:t>associated</w:t>
      </w:r>
      <w:r>
        <w:rPr>
          <w:i/>
          <w:spacing w:val="-3"/>
          <w:sz w:val="21"/>
        </w:rPr>
        <w:t> </w:t>
      </w:r>
      <w:r>
        <w:rPr>
          <w:i/>
          <w:sz w:val="21"/>
        </w:rPr>
        <w:t>data,</w:t>
      </w:r>
      <w:r>
        <w:rPr>
          <w:i/>
          <w:spacing w:val="-3"/>
          <w:sz w:val="21"/>
        </w:rPr>
        <w:t> </w:t>
      </w:r>
      <w:r>
        <w:rPr>
          <w:i/>
          <w:sz w:val="21"/>
        </w:rPr>
        <w:t>and</w:t>
      </w:r>
      <w:r>
        <w:rPr>
          <w:i/>
          <w:spacing w:val="-6"/>
          <w:sz w:val="21"/>
        </w:rPr>
        <w:t> </w:t>
      </w:r>
      <w:r>
        <w:rPr>
          <w:i/>
          <w:sz w:val="21"/>
        </w:rPr>
        <w:t>advocate for the designs they propose</w:t>
      </w:r>
      <w:r>
        <w:rPr>
          <w:sz w:val="21"/>
        </w:rPr>
        <w:t>. </w:t>
      </w:r>
      <w:r>
        <w:rPr>
          <w:sz w:val="22"/>
        </w:rPr>
        <w:t>(NRC Framework, 2012, p. 73)</w:t>
      </w:r>
    </w:p>
    <w:p>
      <w:pPr>
        <w:pStyle w:val="BodyText"/>
        <w:spacing w:before="99"/>
        <w:ind w:left="720" w:right="766"/>
      </w:pPr>
      <w:r>
        <w:rPr/>
        <w:t>Argumentation</w:t>
      </w:r>
      <w:r>
        <w:rPr>
          <w:spacing w:val="-2"/>
        </w:rPr>
        <w:t> </w:t>
      </w:r>
      <w:r>
        <w:rPr/>
        <w:t>is a</w:t>
      </w:r>
      <w:r>
        <w:rPr>
          <w:spacing w:val="-1"/>
        </w:rPr>
        <w:t> </w:t>
      </w:r>
      <w:r>
        <w:rPr/>
        <w:t>process</w:t>
      </w:r>
      <w:r>
        <w:rPr>
          <w:spacing w:val="-3"/>
        </w:rPr>
        <w:t> </w:t>
      </w:r>
      <w:r>
        <w:rPr/>
        <w:t>for</w:t>
      </w:r>
      <w:r>
        <w:rPr>
          <w:spacing w:val="-1"/>
        </w:rPr>
        <w:t> </w:t>
      </w:r>
      <w:r>
        <w:rPr/>
        <w:t>reaching agreements</w:t>
      </w:r>
      <w:r>
        <w:rPr>
          <w:spacing w:val="-1"/>
        </w:rPr>
        <w:t> </w:t>
      </w:r>
      <w:r>
        <w:rPr/>
        <w:t>about explanations and</w:t>
      </w:r>
      <w:r>
        <w:rPr>
          <w:spacing w:val="-1"/>
        </w:rPr>
        <w:t> </w:t>
      </w:r>
      <w:r>
        <w:rPr/>
        <w:t>design solutions. In science, reasoning and argument based on evidence are essential in identifying the best explanation for a natural phenomenon.</w:t>
      </w:r>
      <w:r>
        <w:rPr>
          <w:spacing w:val="-1"/>
        </w:rPr>
        <w:t> </w:t>
      </w:r>
      <w:r>
        <w:rPr/>
        <w:t>In</w:t>
      </w:r>
      <w:r>
        <w:rPr>
          <w:spacing w:val="-1"/>
        </w:rPr>
        <w:t> </w:t>
      </w:r>
      <w:r>
        <w:rPr/>
        <w:t>engineering,</w:t>
      </w:r>
      <w:r>
        <w:rPr>
          <w:spacing w:val="-1"/>
        </w:rPr>
        <w:t> </w:t>
      </w:r>
      <w:r>
        <w:rPr/>
        <w:t>reasoning</w:t>
      </w:r>
      <w:r>
        <w:rPr>
          <w:spacing w:val="-4"/>
        </w:rPr>
        <w:t> </w:t>
      </w:r>
      <w:r>
        <w:rPr/>
        <w:t>and</w:t>
      </w:r>
      <w:r>
        <w:rPr>
          <w:spacing w:val="-1"/>
        </w:rPr>
        <w:t> </w:t>
      </w:r>
      <w:r>
        <w:rPr/>
        <w:t>argument are</w:t>
      </w:r>
      <w:r>
        <w:rPr>
          <w:spacing w:val="-1"/>
        </w:rPr>
        <w:t> </w:t>
      </w:r>
      <w:r>
        <w:rPr/>
        <w:t>needed</w:t>
      </w:r>
      <w:r>
        <w:rPr>
          <w:spacing w:val="-1"/>
        </w:rPr>
        <w:t> </w:t>
      </w:r>
      <w:r>
        <w:rPr/>
        <w:t>to</w:t>
      </w:r>
      <w:r>
        <w:rPr>
          <w:spacing w:val="-4"/>
        </w:rPr>
        <w:t> </w:t>
      </w:r>
      <w:r>
        <w:rPr/>
        <w:t>identify</w:t>
      </w:r>
      <w:r>
        <w:rPr>
          <w:spacing w:val="-4"/>
        </w:rPr>
        <w:t> </w:t>
      </w:r>
      <w:r>
        <w:rPr/>
        <w:t>the</w:t>
      </w:r>
      <w:r>
        <w:rPr>
          <w:spacing w:val="-3"/>
        </w:rPr>
        <w:t> </w:t>
      </w:r>
      <w:r>
        <w:rPr/>
        <w:t>best</w:t>
      </w:r>
      <w:r>
        <w:rPr>
          <w:spacing w:val="-3"/>
        </w:rPr>
        <w:t> </w:t>
      </w:r>
      <w:r>
        <w:rPr/>
        <w:t>solution</w:t>
      </w:r>
      <w:r>
        <w:rPr>
          <w:spacing w:val="-1"/>
        </w:rPr>
        <w:t> </w:t>
      </w:r>
      <w:r>
        <w:rPr/>
        <w:t>to</w:t>
      </w:r>
      <w:r>
        <w:rPr>
          <w:spacing w:val="-1"/>
        </w:rPr>
        <w:t> </w:t>
      </w:r>
      <w:r>
        <w:rPr/>
        <w:t>a</w:t>
      </w:r>
      <w:r>
        <w:rPr>
          <w:spacing w:val="-1"/>
        </w:rPr>
        <w:t> </w:t>
      </w:r>
      <w:r>
        <w:rPr/>
        <w:t>design problem. Student engagement in scientific argumentation is critical if students are to understand the culture in which scientists live, and how to apply science and engineering for the benefit of society. As such,</w:t>
      </w:r>
      <w:r>
        <w:rPr>
          <w:spacing w:val="-2"/>
        </w:rPr>
        <w:t> </w:t>
      </w:r>
      <w:r>
        <w:rPr/>
        <w:t>argument</w:t>
      </w:r>
      <w:r>
        <w:rPr>
          <w:spacing w:val="-1"/>
        </w:rPr>
        <w:t> </w:t>
      </w:r>
      <w:r>
        <w:rPr/>
        <w:t>is</w:t>
      </w:r>
      <w:r>
        <w:rPr>
          <w:spacing w:val="-2"/>
        </w:rPr>
        <w:t> </w:t>
      </w:r>
      <w:r>
        <w:rPr/>
        <w:t>a</w:t>
      </w:r>
      <w:r>
        <w:rPr>
          <w:spacing w:val="-4"/>
        </w:rPr>
        <w:t> </w:t>
      </w:r>
      <w:r>
        <w:rPr/>
        <w:t>process</w:t>
      </w:r>
      <w:r>
        <w:rPr>
          <w:spacing w:val="-4"/>
        </w:rPr>
        <w:t> </w:t>
      </w:r>
      <w:r>
        <w:rPr/>
        <w:t>based</w:t>
      </w:r>
      <w:r>
        <w:rPr>
          <w:spacing w:val="-4"/>
        </w:rPr>
        <w:t> </w:t>
      </w:r>
      <w:r>
        <w:rPr/>
        <w:t>on</w:t>
      </w:r>
      <w:r>
        <w:rPr>
          <w:spacing w:val="-2"/>
        </w:rPr>
        <w:t> </w:t>
      </w:r>
      <w:r>
        <w:rPr/>
        <w:t>evidence</w:t>
      </w:r>
      <w:r>
        <w:rPr>
          <w:spacing w:val="-2"/>
        </w:rPr>
        <w:t> </w:t>
      </w:r>
      <w:r>
        <w:rPr/>
        <w:t>and</w:t>
      </w:r>
      <w:r>
        <w:rPr>
          <w:spacing w:val="-2"/>
        </w:rPr>
        <w:t> </w:t>
      </w:r>
      <w:r>
        <w:rPr/>
        <w:t>reasoning</w:t>
      </w:r>
      <w:r>
        <w:rPr>
          <w:spacing w:val="-5"/>
        </w:rPr>
        <w:t> </w:t>
      </w:r>
      <w:r>
        <w:rPr/>
        <w:t>that</w:t>
      </w:r>
      <w:r>
        <w:rPr>
          <w:spacing w:val="-1"/>
        </w:rPr>
        <w:t> </w:t>
      </w:r>
      <w:r>
        <w:rPr/>
        <w:t>leads to</w:t>
      </w:r>
      <w:r>
        <w:rPr>
          <w:spacing w:val="-5"/>
        </w:rPr>
        <w:t> </w:t>
      </w:r>
      <w:r>
        <w:rPr/>
        <w:t>explanations</w:t>
      </w:r>
      <w:r>
        <w:rPr>
          <w:spacing w:val="-4"/>
        </w:rPr>
        <w:t> </w:t>
      </w:r>
      <w:r>
        <w:rPr/>
        <w:t>acceptable</w:t>
      </w:r>
      <w:r>
        <w:rPr>
          <w:spacing w:val="-2"/>
        </w:rPr>
        <w:t> </w:t>
      </w:r>
      <w:r>
        <w:rPr/>
        <w:t>by</w:t>
      </w:r>
      <w:r>
        <w:rPr>
          <w:spacing w:val="-4"/>
        </w:rPr>
        <w:t> </w:t>
      </w:r>
      <w:r>
        <w:rPr/>
        <w:t>the scientific community and design solutions acceptable by the engineering community.</w:t>
      </w:r>
    </w:p>
    <w:p>
      <w:pPr>
        <w:pStyle w:val="BodyText"/>
        <w:spacing w:before="102"/>
        <w:ind w:left="720" w:right="766"/>
      </w:pPr>
      <w:r>
        <w:rPr/>
        <w:t>Argument in science goes beyond reaching agreements in explanations and design solutions. Whether investigating a phenomenon, testing a design, or constructing a model to provide a mechanism for an explanation, students are expected to use argumentation to listen to, compare, and evaluate competing ideas and methods based on their merits. Scientists and engineers engage in argumentation when investigating</w:t>
      </w:r>
      <w:r>
        <w:rPr>
          <w:spacing w:val="-6"/>
        </w:rPr>
        <w:t> </w:t>
      </w:r>
      <w:r>
        <w:rPr/>
        <w:t>a</w:t>
      </w:r>
      <w:r>
        <w:rPr>
          <w:spacing w:val="-3"/>
        </w:rPr>
        <w:t> </w:t>
      </w:r>
      <w:r>
        <w:rPr/>
        <w:t>phenomenon,</w:t>
      </w:r>
      <w:r>
        <w:rPr>
          <w:spacing w:val="-3"/>
        </w:rPr>
        <w:t> </w:t>
      </w:r>
      <w:r>
        <w:rPr/>
        <w:t>testing</w:t>
      </w:r>
      <w:r>
        <w:rPr>
          <w:spacing w:val="-6"/>
        </w:rPr>
        <w:t> </w:t>
      </w:r>
      <w:r>
        <w:rPr/>
        <w:t>a</w:t>
      </w:r>
      <w:r>
        <w:rPr>
          <w:spacing w:val="-3"/>
        </w:rPr>
        <w:t> </w:t>
      </w:r>
      <w:r>
        <w:rPr/>
        <w:t>design</w:t>
      </w:r>
      <w:r>
        <w:rPr>
          <w:spacing w:val="-3"/>
        </w:rPr>
        <w:t> </w:t>
      </w:r>
      <w:r>
        <w:rPr/>
        <w:t>solution,</w:t>
      </w:r>
      <w:r>
        <w:rPr>
          <w:spacing w:val="-6"/>
        </w:rPr>
        <w:t> </w:t>
      </w:r>
      <w:r>
        <w:rPr/>
        <w:t>resolving</w:t>
      </w:r>
      <w:r>
        <w:rPr>
          <w:spacing w:val="-6"/>
        </w:rPr>
        <w:t> </w:t>
      </w:r>
      <w:r>
        <w:rPr/>
        <w:t>questions</w:t>
      </w:r>
      <w:r>
        <w:rPr>
          <w:spacing w:val="-3"/>
        </w:rPr>
        <w:t> </w:t>
      </w:r>
      <w:r>
        <w:rPr/>
        <w:t>about</w:t>
      </w:r>
      <w:r>
        <w:rPr>
          <w:spacing w:val="-5"/>
        </w:rPr>
        <w:t> </w:t>
      </w:r>
      <w:r>
        <w:rPr/>
        <w:t>measurements,</w:t>
      </w:r>
      <w:r>
        <w:rPr>
          <w:spacing w:val="-3"/>
        </w:rPr>
        <w:t> </w:t>
      </w:r>
      <w:r>
        <w:rPr/>
        <w:t>building data models, and using evidence to evaluate claims.</w:t>
      </w:r>
    </w:p>
    <w:p>
      <w:pPr>
        <w:pStyle w:val="BodyText"/>
        <w:spacing w:before="22"/>
        <w:rPr>
          <w:sz w:val="20"/>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7"/>
        <w:gridCol w:w="2412"/>
        <w:gridCol w:w="2409"/>
        <w:gridCol w:w="2788"/>
      </w:tblGrid>
      <w:tr>
        <w:trPr>
          <w:trHeight w:val="326" w:hRule="atLeast"/>
        </w:trPr>
        <w:tc>
          <w:tcPr>
            <w:tcW w:w="2057" w:type="dxa"/>
            <w:shd w:val="clear" w:color="auto" w:fill="C0C0C0"/>
          </w:tcPr>
          <w:p>
            <w:pPr>
              <w:pStyle w:val="TableParagraph"/>
              <w:spacing w:before="59"/>
              <w:ind w:left="581"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K-</w:t>
            </w:r>
            <w:r>
              <w:rPr>
                <w:rFonts w:ascii="Times New Roman"/>
                <w:b/>
                <w:spacing w:val="-10"/>
                <w:sz w:val="18"/>
              </w:rPr>
              <w:t>2</w:t>
            </w:r>
          </w:p>
        </w:tc>
        <w:tc>
          <w:tcPr>
            <w:tcW w:w="2412" w:type="dxa"/>
            <w:shd w:val="clear" w:color="auto" w:fill="C0C0C0"/>
          </w:tcPr>
          <w:p>
            <w:pPr>
              <w:pStyle w:val="TableParagraph"/>
              <w:spacing w:before="59"/>
              <w:ind w:left="782"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3-</w:t>
            </w:r>
            <w:r>
              <w:rPr>
                <w:rFonts w:ascii="Times New Roman"/>
                <w:b/>
                <w:spacing w:val="-10"/>
                <w:sz w:val="18"/>
              </w:rPr>
              <w:t>5</w:t>
            </w:r>
          </w:p>
        </w:tc>
        <w:tc>
          <w:tcPr>
            <w:tcW w:w="2409" w:type="dxa"/>
            <w:shd w:val="clear" w:color="auto" w:fill="C0C0C0"/>
          </w:tcPr>
          <w:p>
            <w:pPr>
              <w:pStyle w:val="TableParagraph"/>
              <w:spacing w:before="59"/>
              <w:ind w:left="783"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6-</w:t>
            </w:r>
            <w:r>
              <w:rPr>
                <w:rFonts w:ascii="Times New Roman"/>
                <w:b/>
                <w:spacing w:val="-10"/>
                <w:sz w:val="18"/>
              </w:rPr>
              <w:t>8</w:t>
            </w:r>
          </w:p>
        </w:tc>
        <w:tc>
          <w:tcPr>
            <w:tcW w:w="2788" w:type="dxa"/>
            <w:shd w:val="clear" w:color="auto" w:fill="C0C0C0"/>
          </w:tcPr>
          <w:p>
            <w:pPr>
              <w:pStyle w:val="TableParagraph"/>
              <w:spacing w:before="59"/>
              <w:ind w:left="928" w:firstLine="0"/>
              <w:rPr>
                <w:rFonts w:ascii="Times New Roman"/>
                <w:b/>
                <w:sz w:val="18"/>
              </w:rPr>
            </w:pPr>
            <w:r>
              <w:rPr>
                <w:rFonts w:ascii="Times New Roman"/>
                <w:b/>
                <w:sz w:val="18"/>
              </w:rPr>
              <w:t>Grades</w:t>
            </w:r>
            <w:r>
              <w:rPr>
                <w:rFonts w:ascii="Times New Roman"/>
                <w:b/>
                <w:spacing w:val="-2"/>
                <w:sz w:val="18"/>
              </w:rPr>
              <w:t> </w:t>
            </w:r>
            <w:r>
              <w:rPr>
                <w:rFonts w:ascii="Times New Roman"/>
                <w:b/>
                <w:sz w:val="18"/>
              </w:rPr>
              <w:t>9-</w:t>
            </w:r>
            <w:r>
              <w:rPr>
                <w:rFonts w:ascii="Times New Roman"/>
                <w:b/>
                <w:spacing w:val="-5"/>
                <w:sz w:val="18"/>
              </w:rPr>
              <w:t>12</w:t>
            </w:r>
          </w:p>
        </w:tc>
      </w:tr>
      <w:tr>
        <w:trPr>
          <w:trHeight w:val="7255" w:hRule="atLeast"/>
        </w:trPr>
        <w:tc>
          <w:tcPr>
            <w:tcW w:w="2057" w:type="dxa"/>
          </w:tcPr>
          <w:p>
            <w:pPr>
              <w:pStyle w:val="TableParagraph"/>
              <w:spacing w:before="35"/>
              <w:ind w:left="107" w:right="67" w:firstLine="0"/>
              <w:rPr>
                <w:rFonts w:ascii="Times New Roman" w:hAnsi="Times New Roman"/>
                <w:sz w:val="16"/>
              </w:rPr>
            </w:pPr>
            <w:r>
              <w:rPr>
                <w:rFonts w:ascii="Times New Roman" w:hAnsi="Times New Roman"/>
                <w:sz w:val="16"/>
              </w:rPr>
              <w:t>Engaging</w:t>
            </w:r>
            <w:r>
              <w:rPr>
                <w:rFonts w:ascii="Times New Roman" w:hAnsi="Times New Roman"/>
                <w:spacing w:val="-10"/>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argument</w:t>
            </w:r>
            <w:r>
              <w:rPr>
                <w:rFonts w:ascii="Times New Roman" w:hAnsi="Times New Roman"/>
                <w:spacing w:val="-10"/>
                <w:sz w:val="16"/>
              </w:rPr>
              <w:t> </w:t>
            </w:r>
            <w:r>
              <w:rPr>
                <w:rFonts w:ascii="Times New Roman" w:hAnsi="Times New Roman"/>
                <w:sz w:val="16"/>
              </w:rPr>
              <w:t>from</w:t>
            </w:r>
            <w:r>
              <w:rPr>
                <w:rFonts w:ascii="Times New Roman" w:hAnsi="Times New Roman"/>
                <w:spacing w:val="40"/>
                <w:sz w:val="16"/>
              </w:rPr>
              <w:t> </w:t>
            </w:r>
            <w:r>
              <w:rPr>
                <w:rFonts w:ascii="Times New Roman" w:hAnsi="Times New Roman"/>
                <w:sz w:val="16"/>
              </w:rPr>
              <w:t>evidence in K–2 builds on</w:t>
            </w:r>
            <w:r>
              <w:rPr>
                <w:rFonts w:ascii="Times New Roman" w:hAnsi="Times New Roman"/>
                <w:spacing w:val="40"/>
                <w:sz w:val="16"/>
              </w:rPr>
              <w:t> </w:t>
            </w:r>
            <w:r>
              <w:rPr>
                <w:rFonts w:ascii="Times New Roman" w:hAnsi="Times New Roman"/>
                <w:sz w:val="16"/>
              </w:rPr>
              <w:t>prior experiences and</w:t>
            </w:r>
            <w:r>
              <w:rPr>
                <w:rFonts w:ascii="Times New Roman" w:hAnsi="Times New Roman"/>
                <w:spacing w:val="40"/>
                <w:sz w:val="16"/>
              </w:rPr>
              <w:t> </w:t>
            </w:r>
            <w:r>
              <w:rPr>
                <w:rFonts w:ascii="Times New Roman" w:hAnsi="Times New Roman"/>
                <w:sz w:val="16"/>
              </w:rPr>
              <w:t>progresses to comparing</w:t>
            </w:r>
            <w:r>
              <w:rPr>
                <w:rFonts w:ascii="Times New Roman" w:hAnsi="Times New Roman"/>
                <w:spacing w:val="40"/>
                <w:sz w:val="16"/>
              </w:rPr>
              <w:t> </w:t>
            </w:r>
            <w:r>
              <w:rPr>
                <w:rFonts w:ascii="Times New Roman" w:hAnsi="Times New Roman"/>
                <w:sz w:val="16"/>
              </w:rPr>
              <w:t>ideas and representations</w:t>
            </w:r>
            <w:r>
              <w:rPr>
                <w:rFonts w:ascii="Times New Roman" w:hAnsi="Times New Roman"/>
                <w:spacing w:val="40"/>
                <w:sz w:val="16"/>
              </w:rPr>
              <w:t> </w:t>
            </w:r>
            <w:r>
              <w:rPr>
                <w:rFonts w:ascii="Times New Roman" w:hAnsi="Times New Roman"/>
                <w:sz w:val="16"/>
              </w:rPr>
              <w:t>about the natural and</w:t>
            </w:r>
            <w:r>
              <w:rPr>
                <w:rFonts w:ascii="Times New Roman" w:hAnsi="Times New Roman"/>
                <w:spacing w:val="40"/>
                <w:sz w:val="16"/>
              </w:rPr>
              <w:t> </w:t>
            </w:r>
            <w:r>
              <w:rPr>
                <w:rFonts w:ascii="Times New Roman" w:hAnsi="Times New Roman"/>
                <w:sz w:val="16"/>
              </w:rPr>
              <w:t>designed world(s).</w:t>
            </w:r>
          </w:p>
          <w:p>
            <w:pPr>
              <w:pStyle w:val="TableParagraph"/>
              <w:numPr>
                <w:ilvl w:val="0"/>
                <w:numId w:val="34"/>
              </w:numPr>
              <w:tabs>
                <w:tab w:pos="295" w:val="left" w:leader="none"/>
                <w:tab w:pos="336" w:val="left" w:leader="none"/>
              </w:tabs>
              <w:spacing w:line="240" w:lineRule="auto" w:before="39" w:after="0"/>
              <w:ind w:left="295" w:right="257" w:hanging="188"/>
              <w:jc w:val="left"/>
              <w:rPr>
                <w:rFonts w:ascii="Symbol" w:hAnsi="Symbol"/>
                <w:sz w:val="14"/>
              </w:rPr>
            </w:pPr>
            <w:r>
              <w:rPr>
                <w:rFonts w:ascii="Times New Roman" w:hAnsi="Times New Roman"/>
                <w:spacing w:val="-2"/>
                <w:sz w:val="16"/>
              </w:rPr>
              <w:t>Identify</w:t>
            </w:r>
            <w:r>
              <w:rPr>
                <w:rFonts w:ascii="Times New Roman" w:hAnsi="Times New Roman"/>
                <w:spacing w:val="11"/>
                <w:sz w:val="16"/>
              </w:rPr>
              <w:t> </w:t>
            </w:r>
            <w:r>
              <w:rPr>
                <w:rFonts w:ascii="Times New Roman" w:hAnsi="Times New Roman"/>
                <w:spacing w:val="-2"/>
                <w:sz w:val="16"/>
              </w:rPr>
              <w:t>arguments</w:t>
            </w:r>
            <w:r>
              <w:rPr>
                <w:rFonts w:ascii="Times New Roman" w:hAnsi="Times New Roman"/>
                <w:spacing w:val="-8"/>
                <w:sz w:val="16"/>
              </w:rPr>
              <w:t> </w:t>
            </w:r>
            <w:r>
              <w:rPr>
                <w:rFonts w:ascii="Times New Roman" w:hAnsi="Times New Roman"/>
                <w:spacing w:val="-2"/>
                <w:sz w:val="16"/>
              </w:rPr>
              <w:t>that</w:t>
            </w:r>
            <w:r>
              <w:rPr>
                <w:rFonts w:ascii="Times New Roman" w:hAnsi="Times New Roman"/>
                <w:spacing w:val="40"/>
                <w:sz w:val="16"/>
              </w:rPr>
              <w:t> </w:t>
            </w:r>
            <w:r>
              <w:rPr>
                <w:rFonts w:ascii="Times New Roman" w:hAnsi="Times New Roman"/>
                <w:sz w:val="16"/>
              </w:rPr>
              <w:t>are supported by</w:t>
            </w:r>
            <w:r>
              <w:rPr>
                <w:rFonts w:ascii="Times New Roman" w:hAnsi="Times New Roman"/>
                <w:spacing w:val="40"/>
                <w:sz w:val="16"/>
              </w:rPr>
              <w:t> </w:t>
            </w:r>
            <w:r>
              <w:rPr>
                <w:rFonts w:ascii="Times New Roman" w:hAnsi="Times New Roman"/>
                <w:spacing w:val="-2"/>
                <w:sz w:val="16"/>
              </w:rPr>
              <w:t>evidence.</w:t>
            </w:r>
          </w:p>
          <w:p>
            <w:pPr>
              <w:pStyle w:val="TableParagraph"/>
              <w:numPr>
                <w:ilvl w:val="0"/>
                <w:numId w:val="34"/>
              </w:numPr>
              <w:tabs>
                <w:tab w:pos="295" w:val="left" w:leader="none"/>
                <w:tab w:pos="336" w:val="left" w:leader="none"/>
              </w:tabs>
              <w:spacing w:line="240" w:lineRule="auto" w:before="1" w:after="0"/>
              <w:ind w:left="295" w:right="121" w:hanging="188"/>
              <w:jc w:val="left"/>
              <w:rPr>
                <w:rFonts w:ascii="Symbol" w:hAnsi="Symbol"/>
                <w:sz w:val="14"/>
              </w:rPr>
            </w:pPr>
            <w:r>
              <w:rPr>
                <w:rFonts w:ascii="Times New Roman" w:hAnsi="Times New Roman"/>
                <w:sz w:val="16"/>
              </w:rPr>
              <w:t>Distinguish</w:t>
            </w:r>
            <w:r>
              <w:rPr>
                <w:rFonts w:ascii="Times New Roman" w:hAnsi="Times New Roman"/>
                <w:spacing w:val="40"/>
                <w:sz w:val="16"/>
              </w:rPr>
              <w:t> </w:t>
            </w:r>
            <w:r>
              <w:rPr>
                <w:rFonts w:ascii="Times New Roman" w:hAnsi="Times New Roman"/>
                <w:sz w:val="16"/>
              </w:rPr>
              <w:t>between</w:t>
            </w:r>
            <w:r>
              <w:rPr>
                <w:rFonts w:ascii="Times New Roman" w:hAnsi="Times New Roman"/>
                <w:spacing w:val="40"/>
                <w:sz w:val="16"/>
              </w:rPr>
              <w:t> </w:t>
            </w:r>
            <w:r>
              <w:rPr>
                <w:rFonts w:ascii="Times New Roman" w:hAnsi="Times New Roman"/>
                <w:sz w:val="16"/>
              </w:rPr>
              <w:t>explanations</w:t>
            </w:r>
            <w:r>
              <w:rPr>
                <w:rFonts w:ascii="Times New Roman" w:hAnsi="Times New Roman"/>
                <w:spacing w:val="-10"/>
                <w:sz w:val="16"/>
              </w:rPr>
              <w:t> </w:t>
            </w:r>
            <w:r>
              <w:rPr>
                <w:rFonts w:ascii="Times New Roman" w:hAnsi="Times New Roman"/>
                <w:sz w:val="16"/>
              </w:rPr>
              <w:t>that</w:t>
            </w:r>
            <w:r>
              <w:rPr>
                <w:rFonts w:ascii="Times New Roman" w:hAnsi="Times New Roman"/>
                <w:spacing w:val="-10"/>
                <w:sz w:val="16"/>
              </w:rPr>
              <w:t> </w:t>
            </w:r>
            <w:r>
              <w:rPr>
                <w:rFonts w:ascii="Times New Roman" w:hAnsi="Times New Roman"/>
                <w:sz w:val="16"/>
              </w:rPr>
              <w:t>account</w:t>
            </w:r>
            <w:r>
              <w:rPr>
                <w:rFonts w:ascii="Times New Roman" w:hAnsi="Times New Roman"/>
                <w:spacing w:val="40"/>
                <w:sz w:val="16"/>
              </w:rPr>
              <w:t> </w:t>
            </w:r>
            <w:r>
              <w:rPr>
                <w:rFonts w:ascii="Times New Roman" w:hAnsi="Times New Roman"/>
                <w:sz w:val="16"/>
              </w:rPr>
              <w:t>for all gathered evidence</w:t>
            </w:r>
            <w:r>
              <w:rPr>
                <w:rFonts w:ascii="Times New Roman" w:hAnsi="Times New Roman"/>
                <w:spacing w:val="40"/>
                <w:sz w:val="16"/>
              </w:rPr>
              <w:t> </w:t>
            </w:r>
            <w:r>
              <w:rPr>
                <w:rFonts w:ascii="Times New Roman" w:hAnsi="Times New Roman"/>
                <w:sz w:val="16"/>
              </w:rPr>
              <w:t>and those that do not.</w:t>
            </w:r>
          </w:p>
          <w:p>
            <w:pPr>
              <w:pStyle w:val="TableParagraph"/>
              <w:numPr>
                <w:ilvl w:val="0"/>
                <w:numId w:val="34"/>
              </w:numPr>
              <w:tabs>
                <w:tab w:pos="295" w:val="left" w:leader="none"/>
                <w:tab w:pos="336" w:val="left" w:leader="none"/>
              </w:tabs>
              <w:spacing w:line="240" w:lineRule="auto" w:before="1" w:after="0"/>
              <w:ind w:left="295" w:right="203" w:hanging="188"/>
              <w:jc w:val="left"/>
              <w:rPr>
                <w:rFonts w:ascii="Symbol" w:hAnsi="Symbol"/>
                <w:sz w:val="14"/>
              </w:rPr>
            </w:pPr>
            <w:r>
              <w:rPr>
                <w:rFonts w:ascii="Times New Roman" w:hAnsi="Times New Roman"/>
                <w:sz w:val="16"/>
              </w:rPr>
              <w:t>Analyze</w:t>
            </w:r>
            <w:r>
              <w:rPr>
                <w:rFonts w:ascii="Times New Roman" w:hAnsi="Times New Roman"/>
                <w:spacing w:val="40"/>
                <w:sz w:val="16"/>
              </w:rPr>
              <w:t> </w:t>
            </w:r>
            <w:r>
              <w:rPr>
                <w:rFonts w:ascii="Times New Roman" w:hAnsi="Times New Roman"/>
                <w:sz w:val="16"/>
              </w:rPr>
              <w:t>why some</w:t>
            </w:r>
            <w:r>
              <w:rPr>
                <w:rFonts w:ascii="Times New Roman" w:hAnsi="Times New Roman"/>
                <w:spacing w:val="40"/>
                <w:sz w:val="16"/>
              </w:rPr>
              <w:t> </w:t>
            </w:r>
            <w:r>
              <w:rPr>
                <w:rFonts w:ascii="Times New Roman" w:hAnsi="Times New Roman"/>
                <w:sz w:val="16"/>
              </w:rPr>
              <w:t>evidence</w:t>
            </w:r>
            <w:r>
              <w:rPr>
                <w:rFonts w:ascii="Times New Roman" w:hAnsi="Times New Roman"/>
                <w:spacing w:val="-10"/>
                <w:sz w:val="16"/>
              </w:rPr>
              <w:t> </w:t>
            </w:r>
            <w:r>
              <w:rPr>
                <w:rFonts w:ascii="Times New Roman" w:hAnsi="Times New Roman"/>
                <w:sz w:val="16"/>
              </w:rPr>
              <w:t>is</w:t>
            </w:r>
            <w:r>
              <w:rPr>
                <w:rFonts w:ascii="Times New Roman" w:hAnsi="Times New Roman"/>
                <w:spacing w:val="-10"/>
                <w:sz w:val="16"/>
              </w:rPr>
              <w:t> </w:t>
            </w:r>
            <w:r>
              <w:rPr>
                <w:rFonts w:ascii="Times New Roman" w:hAnsi="Times New Roman"/>
                <w:sz w:val="16"/>
              </w:rPr>
              <w:t>relevant</w:t>
            </w:r>
            <w:r>
              <w:rPr>
                <w:rFonts w:ascii="Times New Roman" w:hAnsi="Times New Roman"/>
                <w:spacing w:val="-8"/>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a</w:t>
            </w:r>
            <w:r>
              <w:rPr>
                <w:rFonts w:ascii="Times New Roman" w:hAnsi="Times New Roman"/>
                <w:spacing w:val="40"/>
                <w:sz w:val="16"/>
              </w:rPr>
              <w:t> </w:t>
            </w:r>
            <w:r>
              <w:rPr>
                <w:rFonts w:ascii="Times New Roman" w:hAnsi="Times New Roman"/>
                <w:sz w:val="16"/>
              </w:rPr>
              <w:t>scientific question and</w:t>
            </w:r>
            <w:r>
              <w:rPr>
                <w:rFonts w:ascii="Times New Roman" w:hAnsi="Times New Roman"/>
                <w:spacing w:val="40"/>
                <w:sz w:val="16"/>
              </w:rPr>
              <w:t> </w:t>
            </w:r>
            <w:r>
              <w:rPr>
                <w:rFonts w:ascii="Times New Roman" w:hAnsi="Times New Roman"/>
                <w:sz w:val="16"/>
              </w:rPr>
              <w:t>some is not.</w:t>
            </w:r>
          </w:p>
          <w:p>
            <w:pPr>
              <w:pStyle w:val="TableParagraph"/>
              <w:numPr>
                <w:ilvl w:val="0"/>
                <w:numId w:val="34"/>
              </w:numPr>
              <w:tabs>
                <w:tab w:pos="295" w:val="left" w:leader="none"/>
                <w:tab w:pos="336" w:val="left" w:leader="none"/>
              </w:tabs>
              <w:spacing w:line="240" w:lineRule="auto" w:before="0" w:after="0"/>
              <w:ind w:left="295" w:right="153" w:hanging="188"/>
              <w:jc w:val="left"/>
              <w:rPr>
                <w:rFonts w:ascii="Symbol" w:hAnsi="Symbol"/>
                <w:sz w:val="14"/>
              </w:rPr>
            </w:pPr>
            <w:r>
              <w:rPr>
                <w:rFonts w:ascii="Times New Roman" w:hAnsi="Times New Roman"/>
                <w:sz w:val="16"/>
              </w:rPr>
              <w:t>Distinguish</w:t>
            </w:r>
            <w:r>
              <w:rPr>
                <w:rFonts w:ascii="Times New Roman" w:hAnsi="Times New Roman"/>
                <w:spacing w:val="40"/>
                <w:sz w:val="16"/>
              </w:rPr>
              <w:t> </w:t>
            </w:r>
            <w:r>
              <w:rPr>
                <w:rFonts w:ascii="Times New Roman" w:hAnsi="Times New Roman"/>
                <w:sz w:val="16"/>
              </w:rPr>
              <w:t>between</w:t>
            </w:r>
            <w:r>
              <w:rPr>
                <w:rFonts w:ascii="Times New Roman" w:hAnsi="Times New Roman"/>
                <w:spacing w:val="40"/>
                <w:sz w:val="16"/>
              </w:rPr>
              <w:t> </w:t>
            </w:r>
            <w:r>
              <w:rPr>
                <w:rFonts w:ascii="Times New Roman" w:hAnsi="Times New Roman"/>
                <w:sz w:val="16"/>
              </w:rPr>
              <w:t>opinions</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evidence</w:t>
            </w:r>
            <w:r>
              <w:rPr>
                <w:rFonts w:ascii="Times New Roman" w:hAnsi="Times New Roman"/>
                <w:spacing w:val="-10"/>
                <w:sz w:val="16"/>
              </w:rPr>
              <w:t> </w:t>
            </w:r>
            <w:r>
              <w:rPr>
                <w:rFonts w:ascii="Times New Roman" w:hAnsi="Times New Roman"/>
                <w:sz w:val="16"/>
              </w:rPr>
              <w:t>in</w:t>
            </w:r>
            <w:r>
              <w:rPr>
                <w:rFonts w:ascii="Times New Roman" w:hAnsi="Times New Roman"/>
                <w:spacing w:val="40"/>
                <w:sz w:val="16"/>
              </w:rPr>
              <w:t> </w:t>
            </w:r>
            <w:r>
              <w:rPr>
                <w:rFonts w:ascii="Times New Roman" w:hAnsi="Times New Roman"/>
                <w:sz w:val="16"/>
              </w:rPr>
              <w:t>one’s own explanations.</w:t>
            </w:r>
          </w:p>
          <w:p>
            <w:pPr>
              <w:pStyle w:val="TableParagraph"/>
              <w:numPr>
                <w:ilvl w:val="0"/>
                <w:numId w:val="34"/>
              </w:numPr>
              <w:tabs>
                <w:tab w:pos="295" w:val="left" w:leader="none"/>
                <w:tab w:pos="336" w:val="left" w:leader="none"/>
              </w:tabs>
              <w:spacing w:line="240" w:lineRule="auto" w:before="0" w:after="0"/>
              <w:ind w:left="295" w:right="159" w:hanging="188"/>
              <w:jc w:val="left"/>
              <w:rPr>
                <w:rFonts w:ascii="Symbol" w:hAnsi="Symbol"/>
                <w:color w:val="233E5F"/>
                <w:sz w:val="14"/>
              </w:rPr>
            </w:pPr>
            <w:r>
              <w:rPr>
                <w:rFonts w:ascii="Times New Roman" w:hAnsi="Times New Roman"/>
                <w:sz w:val="16"/>
              </w:rPr>
              <w:t>Listen</w:t>
            </w:r>
            <w:r>
              <w:rPr>
                <w:rFonts w:ascii="Times New Roman" w:hAnsi="Times New Roman"/>
                <w:spacing w:val="40"/>
                <w:sz w:val="16"/>
              </w:rPr>
              <w:t> </w:t>
            </w:r>
            <w:r>
              <w:rPr>
                <w:rFonts w:ascii="Times New Roman" w:hAnsi="Times New Roman"/>
                <w:sz w:val="16"/>
              </w:rPr>
              <w:t>actively to</w:t>
            </w:r>
            <w:r>
              <w:rPr>
                <w:rFonts w:ascii="Times New Roman" w:hAnsi="Times New Roman"/>
                <w:spacing w:val="40"/>
                <w:sz w:val="16"/>
              </w:rPr>
              <w:t> </w:t>
            </w:r>
            <w:r>
              <w:rPr>
                <w:rFonts w:ascii="Times New Roman" w:hAnsi="Times New Roman"/>
                <w:sz w:val="16"/>
              </w:rPr>
              <w:t>arguments to indicate</w:t>
            </w:r>
            <w:r>
              <w:rPr>
                <w:rFonts w:ascii="Times New Roman" w:hAnsi="Times New Roman"/>
                <w:spacing w:val="40"/>
                <w:sz w:val="16"/>
              </w:rPr>
              <w:t> </w:t>
            </w:r>
            <w:r>
              <w:rPr>
                <w:rFonts w:ascii="Times New Roman" w:hAnsi="Times New Roman"/>
                <w:sz w:val="16"/>
              </w:rPr>
              <w:t>agreement or</w:t>
            </w:r>
            <w:r>
              <w:rPr>
                <w:rFonts w:ascii="Times New Roman" w:hAnsi="Times New Roman"/>
                <w:spacing w:val="40"/>
                <w:sz w:val="16"/>
              </w:rPr>
              <w:t> </w:t>
            </w:r>
            <w:r>
              <w:rPr>
                <w:rFonts w:ascii="Times New Roman" w:hAnsi="Times New Roman"/>
                <w:sz w:val="16"/>
              </w:rPr>
              <w:t>disagreement based on</w:t>
            </w:r>
            <w:r>
              <w:rPr>
                <w:rFonts w:ascii="Times New Roman" w:hAnsi="Times New Roman"/>
                <w:spacing w:val="40"/>
                <w:sz w:val="16"/>
              </w:rPr>
              <w:t> </w:t>
            </w:r>
            <w:r>
              <w:rPr>
                <w:rFonts w:ascii="Times New Roman" w:hAnsi="Times New Roman"/>
                <w:sz w:val="16"/>
              </w:rPr>
              <w:t>evidence,</w:t>
            </w:r>
            <w:r>
              <w:rPr>
                <w:rFonts w:ascii="Times New Roman" w:hAnsi="Times New Roman"/>
                <w:spacing w:val="-1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retell</w:t>
            </w:r>
            <w:r>
              <w:rPr>
                <w:rFonts w:ascii="Times New Roman" w:hAnsi="Times New Roman"/>
                <w:spacing w:val="40"/>
                <w:sz w:val="16"/>
              </w:rPr>
              <w:t> </w:t>
            </w:r>
            <w:r>
              <w:rPr>
                <w:rFonts w:ascii="Times New Roman" w:hAnsi="Times New Roman"/>
                <w:sz w:val="16"/>
              </w:rPr>
              <w:t>the main points of the</w:t>
            </w:r>
            <w:r>
              <w:rPr>
                <w:rFonts w:ascii="Times New Roman" w:hAnsi="Times New Roman"/>
                <w:spacing w:val="40"/>
                <w:sz w:val="16"/>
              </w:rPr>
              <w:t> </w:t>
            </w:r>
            <w:r>
              <w:rPr>
                <w:rFonts w:ascii="Times New Roman" w:hAnsi="Times New Roman"/>
                <w:spacing w:val="-2"/>
                <w:sz w:val="16"/>
              </w:rPr>
              <w:t>argument.</w:t>
            </w:r>
          </w:p>
          <w:p>
            <w:pPr>
              <w:pStyle w:val="TableParagraph"/>
              <w:numPr>
                <w:ilvl w:val="0"/>
                <w:numId w:val="34"/>
              </w:numPr>
              <w:tabs>
                <w:tab w:pos="295" w:val="left" w:leader="none"/>
                <w:tab w:pos="336" w:val="left" w:leader="none"/>
              </w:tabs>
              <w:spacing w:line="240" w:lineRule="auto" w:before="0" w:after="0"/>
              <w:ind w:left="295" w:right="172" w:hanging="188"/>
              <w:jc w:val="left"/>
              <w:rPr>
                <w:rFonts w:ascii="Symbol" w:hAnsi="Symbol"/>
                <w:sz w:val="14"/>
              </w:rPr>
            </w:pPr>
            <w:r>
              <w:rPr>
                <w:rFonts w:ascii="Times New Roman" w:hAnsi="Times New Roman"/>
                <w:sz w:val="16"/>
              </w:rPr>
              <w:t>Construct</w:t>
            </w:r>
            <w:r>
              <w:rPr>
                <w:rFonts w:ascii="Times New Roman" w:hAnsi="Times New Roman"/>
                <w:spacing w:val="40"/>
                <w:sz w:val="16"/>
              </w:rPr>
              <w:t> </w:t>
            </w:r>
            <w:r>
              <w:rPr>
                <w:rFonts w:ascii="Times New Roman" w:hAnsi="Times New Roman"/>
                <w:sz w:val="16"/>
              </w:rPr>
              <w:t>an argument</w:t>
            </w:r>
            <w:r>
              <w:rPr>
                <w:rFonts w:ascii="Times New Roman" w:hAnsi="Times New Roman"/>
                <w:spacing w:val="40"/>
                <w:sz w:val="16"/>
              </w:rPr>
              <w:t> </w:t>
            </w:r>
            <w:r>
              <w:rPr>
                <w:rFonts w:ascii="Times New Roman" w:hAnsi="Times New Roman"/>
                <w:sz w:val="16"/>
              </w:rPr>
              <w:t>with</w:t>
            </w:r>
            <w:r>
              <w:rPr>
                <w:rFonts w:ascii="Times New Roman" w:hAnsi="Times New Roman"/>
                <w:spacing w:val="-10"/>
                <w:sz w:val="16"/>
              </w:rPr>
              <w:t> </w:t>
            </w:r>
            <w:r>
              <w:rPr>
                <w:rFonts w:ascii="Times New Roman" w:hAnsi="Times New Roman"/>
                <w:sz w:val="16"/>
              </w:rPr>
              <w:t>evidence</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support</w:t>
            </w:r>
            <w:r>
              <w:rPr>
                <w:rFonts w:ascii="Times New Roman" w:hAnsi="Times New Roman"/>
                <w:spacing w:val="40"/>
                <w:sz w:val="16"/>
              </w:rPr>
              <w:t> </w:t>
            </w:r>
            <w:r>
              <w:rPr>
                <w:rFonts w:ascii="Times New Roman" w:hAnsi="Times New Roman"/>
                <w:sz w:val="16"/>
              </w:rPr>
              <w:t>a claim.</w:t>
            </w:r>
          </w:p>
          <w:p>
            <w:pPr>
              <w:pStyle w:val="TableParagraph"/>
              <w:numPr>
                <w:ilvl w:val="0"/>
                <w:numId w:val="34"/>
              </w:numPr>
              <w:tabs>
                <w:tab w:pos="295" w:val="left" w:leader="none"/>
                <w:tab w:pos="336" w:val="left" w:leader="none"/>
              </w:tabs>
              <w:spacing w:line="240" w:lineRule="auto" w:before="0" w:after="0"/>
              <w:ind w:left="295" w:right="247" w:hanging="188"/>
              <w:jc w:val="left"/>
              <w:rPr>
                <w:rFonts w:ascii="Symbol" w:hAnsi="Symbol"/>
                <w:color w:val="233E5F"/>
                <w:sz w:val="14"/>
              </w:rPr>
            </w:pPr>
            <w:r>
              <w:rPr>
                <w:rFonts w:ascii="Times New Roman" w:hAnsi="Times New Roman"/>
                <w:sz w:val="16"/>
              </w:rPr>
              <w:t>Make</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claim</w:t>
            </w:r>
            <w:r>
              <w:rPr>
                <w:rFonts w:ascii="Times New Roman" w:hAnsi="Times New Roman"/>
                <w:spacing w:val="-10"/>
                <w:sz w:val="16"/>
              </w:rPr>
              <w:t> </w:t>
            </w:r>
            <w:r>
              <w:rPr>
                <w:rFonts w:ascii="Times New Roman" w:hAnsi="Times New Roman"/>
                <w:sz w:val="16"/>
              </w:rPr>
              <w:t>about</w:t>
            </w:r>
            <w:r>
              <w:rPr>
                <w:rFonts w:ascii="Times New Roman" w:hAnsi="Times New Roman"/>
                <w:spacing w:val="-10"/>
                <w:sz w:val="16"/>
              </w:rPr>
              <w:t> </w:t>
            </w:r>
            <w:r>
              <w:rPr>
                <w:rFonts w:ascii="Times New Roman" w:hAnsi="Times New Roman"/>
                <w:sz w:val="16"/>
              </w:rPr>
              <w:t>the</w:t>
            </w:r>
            <w:r>
              <w:rPr>
                <w:rFonts w:ascii="Times New Roman" w:hAnsi="Times New Roman"/>
                <w:spacing w:val="40"/>
                <w:sz w:val="16"/>
              </w:rPr>
              <w:t> </w:t>
            </w:r>
            <w:r>
              <w:rPr>
                <w:rFonts w:ascii="Times New Roman" w:hAnsi="Times New Roman"/>
                <w:sz w:val="16"/>
              </w:rPr>
              <w:t>effectiveness of an</w:t>
            </w:r>
            <w:r>
              <w:rPr>
                <w:rFonts w:ascii="Times New Roman" w:hAnsi="Times New Roman"/>
                <w:spacing w:val="40"/>
                <w:sz w:val="16"/>
              </w:rPr>
              <w:t> </w:t>
            </w:r>
            <w:r>
              <w:rPr>
                <w:rFonts w:ascii="Times New Roman" w:hAnsi="Times New Roman"/>
                <w:sz w:val="16"/>
              </w:rPr>
              <w:t>object,</w:t>
            </w:r>
            <w:r>
              <w:rPr>
                <w:rFonts w:ascii="Times New Roman" w:hAnsi="Times New Roman"/>
                <w:spacing w:val="-10"/>
                <w:sz w:val="16"/>
              </w:rPr>
              <w:t> </w:t>
            </w:r>
            <w:r>
              <w:rPr>
                <w:rFonts w:ascii="Times New Roman" w:hAnsi="Times New Roman"/>
                <w:sz w:val="16"/>
              </w:rPr>
              <w:t>tool,</w:t>
            </w:r>
            <w:r>
              <w:rPr>
                <w:rFonts w:ascii="Times New Roman" w:hAnsi="Times New Roman"/>
                <w:spacing w:val="-7"/>
                <w:sz w:val="16"/>
              </w:rPr>
              <w:t> </w:t>
            </w:r>
            <w:r>
              <w:rPr>
                <w:rFonts w:ascii="Times New Roman" w:hAnsi="Times New Roman"/>
                <w:sz w:val="16"/>
              </w:rPr>
              <w:t>or</w:t>
            </w:r>
            <w:r>
              <w:rPr>
                <w:rFonts w:ascii="Times New Roman" w:hAnsi="Times New Roman"/>
                <w:spacing w:val="-9"/>
                <w:sz w:val="16"/>
              </w:rPr>
              <w:t> </w:t>
            </w:r>
            <w:r>
              <w:rPr>
                <w:rFonts w:ascii="Times New Roman" w:hAnsi="Times New Roman"/>
                <w:sz w:val="16"/>
              </w:rPr>
              <w:t>solution</w:t>
            </w:r>
            <w:r>
              <w:rPr>
                <w:rFonts w:ascii="Times New Roman" w:hAnsi="Times New Roman"/>
                <w:spacing w:val="40"/>
                <w:sz w:val="16"/>
              </w:rPr>
              <w:t> </w:t>
            </w:r>
            <w:r>
              <w:rPr>
                <w:rFonts w:ascii="Times New Roman" w:hAnsi="Times New Roman"/>
                <w:sz w:val="16"/>
              </w:rPr>
              <w:t>that is supported by</w:t>
            </w:r>
            <w:r>
              <w:rPr>
                <w:rFonts w:ascii="Times New Roman" w:hAnsi="Times New Roman"/>
                <w:spacing w:val="40"/>
                <w:sz w:val="16"/>
              </w:rPr>
              <w:t> </w:t>
            </w:r>
            <w:r>
              <w:rPr>
                <w:rFonts w:ascii="Times New Roman" w:hAnsi="Times New Roman"/>
                <w:sz w:val="16"/>
              </w:rPr>
              <w:t>relevant evidence.</w:t>
            </w:r>
          </w:p>
        </w:tc>
        <w:tc>
          <w:tcPr>
            <w:tcW w:w="2412" w:type="dxa"/>
          </w:tcPr>
          <w:p>
            <w:pPr>
              <w:pStyle w:val="TableParagraph"/>
              <w:spacing w:before="35"/>
              <w:ind w:left="107" w:right="128" w:firstLine="0"/>
              <w:rPr>
                <w:rFonts w:ascii="Times New Roman" w:hAnsi="Times New Roman"/>
                <w:sz w:val="16"/>
              </w:rPr>
            </w:pPr>
            <w:r>
              <w:rPr>
                <w:rFonts w:ascii="Times New Roman" w:hAnsi="Times New Roman"/>
                <w:sz w:val="16"/>
              </w:rPr>
              <w:t>Engaging in argument from</w:t>
            </w:r>
            <w:r>
              <w:rPr>
                <w:rFonts w:ascii="Times New Roman" w:hAnsi="Times New Roman"/>
                <w:spacing w:val="40"/>
                <w:sz w:val="16"/>
              </w:rPr>
              <w:t> </w:t>
            </w:r>
            <w:r>
              <w:rPr>
                <w:rFonts w:ascii="Times New Roman" w:hAnsi="Times New Roman"/>
                <w:sz w:val="16"/>
              </w:rPr>
              <w:t>evidence</w:t>
            </w:r>
            <w:r>
              <w:rPr>
                <w:rFonts w:ascii="Times New Roman" w:hAnsi="Times New Roman"/>
                <w:spacing w:val="-8"/>
                <w:sz w:val="16"/>
              </w:rPr>
              <w:t> </w:t>
            </w:r>
            <w:r>
              <w:rPr>
                <w:rFonts w:ascii="Times New Roman" w:hAnsi="Times New Roman"/>
                <w:sz w:val="16"/>
              </w:rPr>
              <w:t>in</w:t>
            </w:r>
            <w:r>
              <w:rPr>
                <w:rFonts w:ascii="Times New Roman" w:hAnsi="Times New Roman"/>
                <w:spacing w:val="-7"/>
                <w:sz w:val="16"/>
              </w:rPr>
              <w:t> </w:t>
            </w:r>
            <w:r>
              <w:rPr>
                <w:rFonts w:ascii="Times New Roman" w:hAnsi="Times New Roman"/>
                <w:sz w:val="16"/>
              </w:rPr>
              <w:t>3–5</w:t>
            </w:r>
            <w:r>
              <w:rPr>
                <w:rFonts w:ascii="Times New Roman" w:hAnsi="Times New Roman"/>
                <w:spacing w:val="-7"/>
                <w:sz w:val="16"/>
              </w:rPr>
              <w:t> </w:t>
            </w:r>
            <w:r>
              <w:rPr>
                <w:rFonts w:ascii="Times New Roman" w:hAnsi="Times New Roman"/>
                <w:sz w:val="16"/>
              </w:rPr>
              <w:t>builds</w:t>
            </w:r>
            <w:r>
              <w:rPr>
                <w:rFonts w:ascii="Times New Roman" w:hAnsi="Times New Roman"/>
                <w:spacing w:val="-8"/>
                <w:sz w:val="16"/>
              </w:rPr>
              <w:t> </w:t>
            </w:r>
            <w:r>
              <w:rPr>
                <w:rFonts w:ascii="Times New Roman" w:hAnsi="Times New Roman"/>
                <w:sz w:val="16"/>
              </w:rPr>
              <w:t>on</w:t>
            </w:r>
            <w:r>
              <w:rPr>
                <w:rFonts w:ascii="Times New Roman" w:hAnsi="Times New Roman"/>
                <w:spacing w:val="-5"/>
                <w:sz w:val="16"/>
              </w:rPr>
              <w:t> </w:t>
            </w:r>
            <w:r>
              <w:rPr>
                <w:rFonts w:ascii="Times New Roman" w:hAnsi="Times New Roman"/>
                <w:sz w:val="16"/>
              </w:rPr>
              <w:t>K–2</w:t>
            </w:r>
            <w:r>
              <w:rPr>
                <w:rFonts w:ascii="Times New Roman" w:hAnsi="Times New Roman"/>
                <w:spacing w:val="40"/>
                <w:sz w:val="16"/>
              </w:rPr>
              <w:t> </w:t>
            </w:r>
            <w:r>
              <w:rPr>
                <w:rFonts w:ascii="Times New Roman" w:hAnsi="Times New Roman"/>
                <w:sz w:val="16"/>
              </w:rPr>
              <w:t>experiences and progresses to</w:t>
            </w:r>
            <w:r>
              <w:rPr>
                <w:rFonts w:ascii="Times New Roman" w:hAnsi="Times New Roman"/>
                <w:spacing w:val="40"/>
                <w:sz w:val="16"/>
              </w:rPr>
              <w:t> </w:t>
            </w:r>
            <w:r>
              <w:rPr>
                <w:rFonts w:ascii="Times New Roman" w:hAnsi="Times New Roman"/>
                <w:sz w:val="16"/>
              </w:rPr>
              <w:t>critiquing the scientific</w:t>
            </w:r>
            <w:r>
              <w:rPr>
                <w:rFonts w:ascii="Times New Roman" w:hAnsi="Times New Roman"/>
                <w:spacing w:val="40"/>
                <w:sz w:val="16"/>
              </w:rPr>
              <w:t> </w:t>
            </w:r>
            <w:r>
              <w:rPr>
                <w:rFonts w:ascii="Times New Roman" w:hAnsi="Times New Roman"/>
                <w:sz w:val="16"/>
              </w:rPr>
              <w:t>explanations or solutions</w:t>
            </w:r>
            <w:r>
              <w:rPr>
                <w:rFonts w:ascii="Times New Roman" w:hAnsi="Times New Roman"/>
                <w:spacing w:val="40"/>
                <w:sz w:val="16"/>
              </w:rPr>
              <w:t> </w:t>
            </w:r>
            <w:r>
              <w:rPr>
                <w:rFonts w:ascii="Times New Roman" w:hAnsi="Times New Roman"/>
                <w:sz w:val="16"/>
              </w:rPr>
              <w:t>proposed by peers by citing</w:t>
            </w:r>
            <w:r>
              <w:rPr>
                <w:rFonts w:ascii="Times New Roman" w:hAnsi="Times New Roman"/>
                <w:spacing w:val="40"/>
                <w:sz w:val="16"/>
              </w:rPr>
              <w:t> </w:t>
            </w:r>
            <w:r>
              <w:rPr>
                <w:rFonts w:ascii="Times New Roman" w:hAnsi="Times New Roman"/>
                <w:sz w:val="16"/>
              </w:rPr>
              <w:t>relevant evidence about the</w:t>
            </w:r>
            <w:r>
              <w:rPr>
                <w:rFonts w:ascii="Times New Roman" w:hAnsi="Times New Roman"/>
                <w:spacing w:val="40"/>
                <w:sz w:val="16"/>
              </w:rPr>
              <w:t> </w:t>
            </w:r>
            <w:r>
              <w:rPr>
                <w:rFonts w:ascii="Times New Roman" w:hAnsi="Times New Roman"/>
                <w:sz w:val="16"/>
              </w:rPr>
              <w:t>natural</w:t>
            </w:r>
            <w:r>
              <w:rPr>
                <w:rFonts w:ascii="Times New Roman" w:hAnsi="Times New Roman"/>
                <w:spacing w:val="-10"/>
                <w:sz w:val="16"/>
              </w:rPr>
              <w:t> </w:t>
            </w:r>
            <w:r>
              <w:rPr>
                <w:rFonts w:ascii="Times New Roman" w:hAnsi="Times New Roman"/>
                <w:sz w:val="16"/>
              </w:rPr>
              <w:t>and</w:t>
            </w:r>
            <w:r>
              <w:rPr>
                <w:rFonts w:ascii="Times New Roman" w:hAnsi="Times New Roman"/>
                <w:spacing w:val="-5"/>
                <w:sz w:val="16"/>
              </w:rPr>
              <w:t> </w:t>
            </w:r>
            <w:r>
              <w:rPr>
                <w:rFonts w:ascii="Times New Roman" w:hAnsi="Times New Roman"/>
                <w:sz w:val="16"/>
              </w:rPr>
              <w:t>designed</w:t>
            </w:r>
            <w:r>
              <w:rPr>
                <w:rFonts w:ascii="Times New Roman" w:hAnsi="Times New Roman"/>
                <w:spacing w:val="-7"/>
                <w:sz w:val="16"/>
              </w:rPr>
              <w:t> </w:t>
            </w:r>
            <w:r>
              <w:rPr>
                <w:rFonts w:ascii="Times New Roman" w:hAnsi="Times New Roman"/>
                <w:sz w:val="16"/>
              </w:rPr>
              <w:t>world(s).</w:t>
            </w:r>
          </w:p>
          <w:p>
            <w:pPr>
              <w:pStyle w:val="TableParagraph"/>
              <w:numPr>
                <w:ilvl w:val="0"/>
                <w:numId w:val="35"/>
              </w:numPr>
              <w:tabs>
                <w:tab w:pos="295" w:val="left" w:leader="none"/>
                <w:tab w:pos="336" w:val="left" w:leader="none"/>
              </w:tabs>
              <w:spacing w:line="240" w:lineRule="auto" w:before="40" w:after="0"/>
              <w:ind w:left="295" w:right="126" w:hanging="188"/>
              <w:jc w:val="left"/>
              <w:rPr>
                <w:rFonts w:ascii="Symbol" w:hAnsi="Symbol"/>
                <w:color w:val="233E5F"/>
                <w:sz w:val="14"/>
              </w:rPr>
            </w:pPr>
            <w:r>
              <w:rPr>
                <w:rFonts w:ascii="Times New Roman" w:hAnsi="Times New Roman"/>
                <w:sz w:val="16"/>
              </w:rPr>
              <w:t>Compare</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refine</w:t>
            </w:r>
            <w:r>
              <w:rPr>
                <w:rFonts w:ascii="Times New Roman" w:hAnsi="Times New Roman"/>
                <w:spacing w:val="-10"/>
                <w:sz w:val="16"/>
              </w:rPr>
              <w:t> </w:t>
            </w:r>
            <w:r>
              <w:rPr>
                <w:rFonts w:ascii="Times New Roman" w:hAnsi="Times New Roman"/>
                <w:sz w:val="16"/>
              </w:rPr>
              <w:t>arguments</w:t>
            </w:r>
            <w:r>
              <w:rPr>
                <w:rFonts w:ascii="Times New Roman" w:hAnsi="Times New Roman"/>
                <w:spacing w:val="40"/>
                <w:sz w:val="16"/>
              </w:rPr>
              <w:t> </w:t>
            </w:r>
            <w:r>
              <w:rPr>
                <w:rFonts w:ascii="Times New Roman" w:hAnsi="Times New Roman"/>
                <w:sz w:val="16"/>
              </w:rPr>
              <w:t>based on an evaluation of the</w:t>
            </w:r>
            <w:r>
              <w:rPr>
                <w:rFonts w:ascii="Times New Roman" w:hAnsi="Times New Roman"/>
                <w:spacing w:val="40"/>
                <w:sz w:val="16"/>
              </w:rPr>
              <w:t> </w:t>
            </w:r>
            <w:r>
              <w:rPr>
                <w:rFonts w:ascii="Times New Roman" w:hAnsi="Times New Roman"/>
                <w:sz w:val="16"/>
              </w:rPr>
              <w:t>evidence</w:t>
            </w:r>
            <w:r>
              <w:rPr>
                <w:rFonts w:ascii="Times New Roman" w:hAnsi="Times New Roman"/>
                <w:spacing w:val="-5"/>
                <w:sz w:val="16"/>
              </w:rPr>
              <w:t> </w:t>
            </w:r>
            <w:r>
              <w:rPr>
                <w:rFonts w:ascii="Times New Roman" w:hAnsi="Times New Roman"/>
                <w:sz w:val="16"/>
              </w:rPr>
              <w:t>presented.</w:t>
            </w:r>
          </w:p>
          <w:p>
            <w:pPr>
              <w:pStyle w:val="TableParagraph"/>
              <w:numPr>
                <w:ilvl w:val="0"/>
                <w:numId w:val="35"/>
              </w:numPr>
              <w:tabs>
                <w:tab w:pos="295" w:val="left" w:leader="none"/>
                <w:tab w:pos="336" w:val="left" w:leader="none"/>
              </w:tabs>
              <w:spacing w:line="240" w:lineRule="auto" w:before="0" w:after="0"/>
              <w:ind w:left="295" w:right="194" w:hanging="188"/>
              <w:jc w:val="left"/>
              <w:rPr>
                <w:rFonts w:ascii="Symbol" w:hAnsi="Symbol"/>
                <w:sz w:val="14"/>
              </w:rPr>
            </w:pPr>
            <w:r>
              <w:rPr>
                <w:rFonts w:ascii="Times New Roman" w:hAnsi="Times New Roman"/>
                <w:sz w:val="16"/>
              </w:rPr>
              <w:t>Distinguish</w:t>
            </w:r>
            <w:r>
              <w:rPr>
                <w:rFonts w:ascii="Times New Roman" w:hAnsi="Times New Roman"/>
                <w:spacing w:val="40"/>
                <w:sz w:val="16"/>
              </w:rPr>
              <w:t> </w:t>
            </w:r>
            <w:r>
              <w:rPr>
                <w:rFonts w:ascii="Times New Roman" w:hAnsi="Times New Roman"/>
                <w:sz w:val="16"/>
              </w:rPr>
              <w:t>among facts,</w:t>
            </w:r>
            <w:r>
              <w:rPr>
                <w:rFonts w:ascii="Times New Roman" w:hAnsi="Times New Roman"/>
                <w:spacing w:val="40"/>
                <w:sz w:val="16"/>
              </w:rPr>
              <w:t> </w:t>
            </w:r>
            <w:r>
              <w:rPr>
                <w:rFonts w:ascii="Times New Roman" w:hAnsi="Times New Roman"/>
                <w:sz w:val="16"/>
              </w:rPr>
              <w:t>reasoned judgment based on</w:t>
            </w:r>
            <w:r>
              <w:rPr>
                <w:rFonts w:ascii="Times New Roman" w:hAnsi="Times New Roman"/>
                <w:spacing w:val="40"/>
                <w:sz w:val="16"/>
              </w:rPr>
              <w:t> </w:t>
            </w:r>
            <w:r>
              <w:rPr>
                <w:rFonts w:ascii="Times New Roman" w:hAnsi="Times New Roman"/>
                <w:sz w:val="16"/>
              </w:rPr>
              <w:t>research findings, and</w:t>
            </w:r>
            <w:r>
              <w:rPr>
                <w:rFonts w:ascii="Times New Roman" w:hAnsi="Times New Roman"/>
                <w:spacing w:val="40"/>
                <w:sz w:val="16"/>
              </w:rPr>
              <w:t> </w:t>
            </w:r>
            <w:r>
              <w:rPr>
                <w:rFonts w:ascii="Times New Roman" w:hAnsi="Times New Roman"/>
                <w:sz w:val="16"/>
              </w:rPr>
              <w:t>speculation</w:t>
            </w:r>
            <w:r>
              <w:rPr>
                <w:rFonts w:ascii="Times New Roman" w:hAnsi="Times New Roman"/>
                <w:spacing w:val="-10"/>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an</w:t>
            </w:r>
            <w:r>
              <w:rPr>
                <w:rFonts w:ascii="Times New Roman" w:hAnsi="Times New Roman"/>
                <w:spacing w:val="-10"/>
                <w:sz w:val="16"/>
              </w:rPr>
              <w:t> </w:t>
            </w:r>
            <w:r>
              <w:rPr>
                <w:rFonts w:ascii="Times New Roman" w:hAnsi="Times New Roman"/>
                <w:sz w:val="16"/>
              </w:rPr>
              <w:t>explanation.</w:t>
            </w:r>
          </w:p>
          <w:p>
            <w:pPr>
              <w:pStyle w:val="TableParagraph"/>
              <w:numPr>
                <w:ilvl w:val="0"/>
                <w:numId w:val="35"/>
              </w:numPr>
              <w:tabs>
                <w:tab w:pos="295" w:val="left" w:leader="none"/>
                <w:tab w:pos="336" w:val="left" w:leader="none"/>
              </w:tabs>
              <w:spacing w:line="240" w:lineRule="auto" w:before="0" w:after="0"/>
              <w:ind w:left="295" w:right="97" w:hanging="188"/>
              <w:jc w:val="left"/>
              <w:rPr>
                <w:rFonts w:ascii="Symbol" w:hAnsi="Symbol"/>
                <w:sz w:val="14"/>
              </w:rPr>
            </w:pPr>
            <w:r>
              <w:rPr>
                <w:rFonts w:ascii="Times New Roman" w:hAnsi="Times New Roman"/>
                <w:sz w:val="16"/>
              </w:rPr>
              <w:t>Respectfully</w:t>
            </w:r>
            <w:r>
              <w:rPr>
                <w:rFonts w:ascii="Times New Roman" w:hAnsi="Times New Roman"/>
                <w:spacing w:val="40"/>
                <w:sz w:val="16"/>
              </w:rPr>
              <w:t> </w:t>
            </w:r>
            <w:r>
              <w:rPr>
                <w:rFonts w:ascii="Times New Roman" w:hAnsi="Times New Roman"/>
                <w:sz w:val="16"/>
              </w:rPr>
              <w:t>provide and</w:t>
            </w:r>
            <w:r>
              <w:rPr>
                <w:rFonts w:ascii="Times New Roman" w:hAnsi="Times New Roman"/>
                <w:spacing w:val="40"/>
                <w:sz w:val="16"/>
              </w:rPr>
              <w:t> </w:t>
            </w:r>
            <w:r>
              <w:rPr>
                <w:rFonts w:ascii="Times New Roman" w:hAnsi="Times New Roman"/>
                <w:sz w:val="16"/>
              </w:rPr>
              <w:t>receive critiques from peers</w:t>
            </w:r>
            <w:r>
              <w:rPr>
                <w:rFonts w:ascii="Times New Roman" w:hAnsi="Times New Roman"/>
                <w:spacing w:val="40"/>
                <w:sz w:val="16"/>
              </w:rPr>
              <w:t> </w:t>
            </w:r>
            <w:r>
              <w:rPr>
                <w:rFonts w:ascii="Times New Roman" w:hAnsi="Times New Roman"/>
                <w:sz w:val="16"/>
              </w:rPr>
              <w:t>about a proposed procedure,</w:t>
            </w:r>
            <w:r>
              <w:rPr>
                <w:rFonts w:ascii="Times New Roman" w:hAnsi="Times New Roman"/>
                <w:spacing w:val="40"/>
                <w:sz w:val="16"/>
              </w:rPr>
              <w:t> </w:t>
            </w:r>
            <w:r>
              <w:rPr>
                <w:rFonts w:ascii="Times New Roman" w:hAnsi="Times New Roman"/>
                <w:sz w:val="16"/>
              </w:rPr>
              <w:t>explanation,</w:t>
            </w:r>
            <w:r>
              <w:rPr>
                <w:rFonts w:ascii="Times New Roman" w:hAnsi="Times New Roman"/>
                <w:spacing w:val="-9"/>
                <w:sz w:val="16"/>
              </w:rPr>
              <w:t> </w:t>
            </w:r>
            <w:r>
              <w:rPr>
                <w:rFonts w:ascii="Times New Roman" w:hAnsi="Times New Roman"/>
                <w:sz w:val="16"/>
              </w:rPr>
              <w:t>or</w:t>
            </w:r>
            <w:r>
              <w:rPr>
                <w:rFonts w:ascii="Times New Roman" w:hAnsi="Times New Roman"/>
                <w:spacing w:val="-9"/>
                <w:sz w:val="16"/>
              </w:rPr>
              <w:t> </w:t>
            </w:r>
            <w:r>
              <w:rPr>
                <w:rFonts w:ascii="Times New Roman" w:hAnsi="Times New Roman"/>
                <w:sz w:val="16"/>
              </w:rPr>
              <w:t>model</w:t>
            </w:r>
            <w:r>
              <w:rPr>
                <w:rFonts w:ascii="Times New Roman" w:hAnsi="Times New Roman"/>
                <w:spacing w:val="-9"/>
                <w:sz w:val="16"/>
              </w:rPr>
              <w:t> </w:t>
            </w:r>
            <w:r>
              <w:rPr>
                <w:rFonts w:ascii="Times New Roman" w:hAnsi="Times New Roman"/>
                <w:sz w:val="16"/>
              </w:rPr>
              <w:t>by</w:t>
            </w:r>
            <w:r>
              <w:rPr>
                <w:rFonts w:ascii="Times New Roman" w:hAnsi="Times New Roman"/>
                <w:spacing w:val="-10"/>
                <w:sz w:val="16"/>
              </w:rPr>
              <w:t> </w:t>
            </w:r>
            <w:r>
              <w:rPr>
                <w:rFonts w:ascii="Times New Roman" w:hAnsi="Times New Roman"/>
                <w:sz w:val="16"/>
              </w:rPr>
              <w:t>citing</w:t>
            </w:r>
            <w:r>
              <w:rPr>
                <w:rFonts w:ascii="Times New Roman" w:hAnsi="Times New Roman"/>
                <w:spacing w:val="40"/>
                <w:sz w:val="16"/>
              </w:rPr>
              <w:t> </w:t>
            </w:r>
            <w:r>
              <w:rPr>
                <w:rFonts w:ascii="Times New Roman" w:hAnsi="Times New Roman"/>
                <w:sz w:val="16"/>
              </w:rPr>
              <w:t>relevant evidence and posing</w:t>
            </w:r>
            <w:r>
              <w:rPr>
                <w:rFonts w:ascii="Times New Roman" w:hAnsi="Times New Roman"/>
                <w:spacing w:val="40"/>
                <w:sz w:val="16"/>
              </w:rPr>
              <w:t> </w:t>
            </w:r>
            <w:r>
              <w:rPr>
                <w:rFonts w:ascii="Times New Roman" w:hAnsi="Times New Roman"/>
                <w:sz w:val="16"/>
              </w:rPr>
              <w:t>specific</w:t>
            </w:r>
            <w:r>
              <w:rPr>
                <w:rFonts w:ascii="Times New Roman" w:hAnsi="Times New Roman"/>
                <w:spacing w:val="-5"/>
                <w:sz w:val="16"/>
              </w:rPr>
              <w:t> </w:t>
            </w:r>
            <w:r>
              <w:rPr>
                <w:rFonts w:ascii="Times New Roman" w:hAnsi="Times New Roman"/>
                <w:sz w:val="16"/>
              </w:rPr>
              <w:t>questions.</w:t>
            </w:r>
          </w:p>
          <w:p>
            <w:pPr>
              <w:pStyle w:val="TableParagraph"/>
              <w:numPr>
                <w:ilvl w:val="0"/>
                <w:numId w:val="35"/>
              </w:numPr>
              <w:tabs>
                <w:tab w:pos="295" w:val="left" w:leader="none"/>
                <w:tab w:pos="336" w:val="left" w:leader="none"/>
              </w:tabs>
              <w:spacing w:line="240" w:lineRule="auto" w:before="0" w:after="0"/>
              <w:ind w:left="295" w:right="180" w:hanging="188"/>
              <w:jc w:val="left"/>
              <w:rPr>
                <w:rFonts w:ascii="Symbol" w:hAnsi="Symbol"/>
                <w:color w:val="233E5F"/>
                <w:sz w:val="14"/>
              </w:rPr>
            </w:pPr>
            <w:r>
              <w:rPr>
                <w:rFonts w:ascii="Times New Roman" w:hAnsi="Times New Roman"/>
                <w:sz w:val="16"/>
              </w:rPr>
              <w:t>Construct</w:t>
            </w:r>
            <w:r>
              <w:rPr>
                <w:rFonts w:ascii="Times New Roman" w:hAnsi="Times New Roman"/>
                <w:spacing w:val="40"/>
                <w:sz w:val="16"/>
              </w:rPr>
              <w:t> </w:t>
            </w:r>
            <w:r>
              <w:rPr>
                <w:rFonts w:ascii="Times New Roman" w:hAnsi="Times New Roman"/>
                <w:sz w:val="16"/>
              </w:rPr>
              <w:t>and/or support an</w:t>
            </w:r>
            <w:r>
              <w:rPr>
                <w:rFonts w:ascii="Times New Roman" w:hAnsi="Times New Roman"/>
                <w:spacing w:val="40"/>
                <w:sz w:val="16"/>
              </w:rPr>
              <w:t> </w:t>
            </w:r>
            <w:r>
              <w:rPr>
                <w:rFonts w:ascii="Times New Roman" w:hAnsi="Times New Roman"/>
                <w:sz w:val="16"/>
              </w:rPr>
              <w:t>argument</w:t>
            </w:r>
            <w:r>
              <w:rPr>
                <w:rFonts w:ascii="Times New Roman" w:hAnsi="Times New Roman"/>
                <w:spacing w:val="-10"/>
                <w:sz w:val="16"/>
              </w:rPr>
              <w:t> </w:t>
            </w:r>
            <w:r>
              <w:rPr>
                <w:rFonts w:ascii="Times New Roman" w:hAnsi="Times New Roman"/>
                <w:sz w:val="16"/>
              </w:rPr>
              <w:t>with</w:t>
            </w:r>
            <w:r>
              <w:rPr>
                <w:rFonts w:ascii="Times New Roman" w:hAnsi="Times New Roman"/>
                <w:spacing w:val="-10"/>
                <w:sz w:val="16"/>
              </w:rPr>
              <w:t> </w:t>
            </w:r>
            <w:r>
              <w:rPr>
                <w:rFonts w:ascii="Times New Roman" w:hAnsi="Times New Roman"/>
                <w:sz w:val="16"/>
              </w:rPr>
              <w:t>evidence,</w:t>
            </w:r>
            <w:r>
              <w:rPr>
                <w:rFonts w:ascii="Times New Roman" w:hAnsi="Times New Roman"/>
                <w:spacing w:val="-10"/>
                <w:sz w:val="16"/>
              </w:rPr>
              <w:t> </w:t>
            </w:r>
            <w:r>
              <w:rPr>
                <w:rFonts w:ascii="Times New Roman" w:hAnsi="Times New Roman"/>
                <w:sz w:val="16"/>
              </w:rPr>
              <w:t>data,</w:t>
            </w:r>
            <w:r>
              <w:rPr>
                <w:rFonts w:ascii="Times New Roman" w:hAnsi="Times New Roman"/>
                <w:spacing w:val="40"/>
                <w:sz w:val="16"/>
              </w:rPr>
              <w:t> </w:t>
            </w:r>
            <w:r>
              <w:rPr>
                <w:rFonts w:ascii="Times New Roman" w:hAnsi="Times New Roman"/>
                <w:sz w:val="16"/>
              </w:rPr>
              <w:t>and/or a model.</w:t>
            </w:r>
          </w:p>
          <w:p>
            <w:pPr>
              <w:pStyle w:val="TableParagraph"/>
              <w:numPr>
                <w:ilvl w:val="0"/>
                <w:numId w:val="35"/>
              </w:numPr>
              <w:tabs>
                <w:tab w:pos="295" w:val="left" w:leader="none"/>
                <w:tab w:pos="336" w:val="left" w:leader="none"/>
              </w:tabs>
              <w:spacing w:line="240" w:lineRule="auto" w:before="0" w:after="0"/>
              <w:ind w:left="295" w:right="354" w:hanging="188"/>
              <w:jc w:val="left"/>
              <w:rPr>
                <w:rFonts w:ascii="Symbol" w:hAnsi="Symbol"/>
                <w:color w:val="233E5F"/>
                <w:sz w:val="14"/>
              </w:rPr>
            </w:pPr>
            <w:r>
              <w:rPr>
                <w:rFonts w:ascii="Times New Roman" w:hAnsi="Times New Roman"/>
                <w:sz w:val="16"/>
              </w:rPr>
              <w:t>Use</w:t>
            </w:r>
            <w:r>
              <w:rPr>
                <w:rFonts w:ascii="Times New Roman" w:hAnsi="Times New Roman"/>
                <w:spacing w:val="10"/>
                <w:sz w:val="16"/>
              </w:rPr>
              <w:t> </w:t>
            </w:r>
            <w:r>
              <w:rPr>
                <w:rFonts w:ascii="Times New Roman" w:hAnsi="Times New Roman"/>
                <w:sz w:val="16"/>
              </w:rPr>
              <w:t>data</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evaluate</w:t>
            </w:r>
            <w:r>
              <w:rPr>
                <w:rFonts w:ascii="Times New Roman" w:hAnsi="Times New Roman"/>
                <w:spacing w:val="-10"/>
                <w:sz w:val="16"/>
              </w:rPr>
              <w:t> </w:t>
            </w:r>
            <w:r>
              <w:rPr>
                <w:rFonts w:ascii="Times New Roman" w:hAnsi="Times New Roman"/>
                <w:sz w:val="16"/>
              </w:rPr>
              <w:t>claims</w:t>
            </w:r>
            <w:r>
              <w:rPr>
                <w:rFonts w:ascii="Times New Roman" w:hAnsi="Times New Roman"/>
                <w:spacing w:val="40"/>
                <w:sz w:val="16"/>
              </w:rPr>
              <w:t> </w:t>
            </w:r>
            <w:r>
              <w:rPr>
                <w:rFonts w:ascii="Times New Roman" w:hAnsi="Times New Roman"/>
                <w:sz w:val="16"/>
              </w:rPr>
              <w:t>about cause and effect.</w:t>
            </w:r>
          </w:p>
          <w:p>
            <w:pPr>
              <w:pStyle w:val="TableParagraph"/>
              <w:numPr>
                <w:ilvl w:val="0"/>
                <w:numId w:val="35"/>
              </w:numPr>
              <w:tabs>
                <w:tab w:pos="295" w:val="left" w:leader="none"/>
                <w:tab w:pos="336" w:val="left" w:leader="none"/>
              </w:tabs>
              <w:spacing w:line="240" w:lineRule="auto" w:before="1" w:after="0"/>
              <w:ind w:left="295" w:right="180" w:hanging="188"/>
              <w:jc w:val="left"/>
              <w:rPr>
                <w:rFonts w:ascii="Symbol" w:hAnsi="Symbol"/>
                <w:color w:val="233E5F"/>
                <w:sz w:val="14"/>
              </w:rPr>
            </w:pPr>
            <w:r>
              <w:rPr>
                <w:rFonts w:ascii="Times New Roman" w:hAnsi="Times New Roman"/>
                <w:sz w:val="16"/>
              </w:rPr>
              <w:t>Make</w:t>
            </w:r>
            <w:r>
              <w:rPr>
                <w:rFonts w:ascii="Times New Roman" w:hAnsi="Times New Roman"/>
                <w:spacing w:val="30"/>
                <w:sz w:val="16"/>
              </w:rPr>
              <w:t> </w:t>
            </w:r>
            <w:r>
              <w:rPr>
                <w:rFonts w:ascii="Times New Roman" w:hAnsi="Times New Roman"/>
                <w:sz w:val="16"/>
              </w:rPr>
              <w:t>a</w:t>
            </w:r>
            <w:r>
              <w:rPr>
                <w:rFonts w:ascii="Times New Roman" w:hAnsi="Times New Roman"/>
                <w:spacing w:val="-6"/>
                <w:sz w:val="16"/>
              </w:rPr>
              <w:t> </w:t>
            </w:r>
            <w:r>
              <w:rPr>
                <w:rFonts w:ascii="Times New Roman" w:hAnsi="Times New Roman"/>
                <w:sz w:val="16"/>
              </w:rPr>
              <w:t>claim</w:t>
            </w:r>
            <w:r>
              <w:rPr>
                <w:rFonts w:ascii="Times New Roman" w:hAnsi="Times New Roman"/>
                <w:spacing w:val="-7"/>
                <w:sz w:val="16"/>
              </w:rPr>
              <w:t> </w:t>
            </w:r>
            <w:r>
              <w:rPr>
                <w:rFonts w:ascii="Times New Roman" w:hAnsi="Times New Roman"/>
                <w:sz w:val="16"/>
              </w:rPr>
              <w:t>about</w:t>
            </w:r>
            <w:r>
              <w:rPr>
                <w:rFonts w:ascii="Times New Roman" w:hAnsi="Times New Roman"/>
                <w:spacing w:val="-5"/>
                <w:sz w:val="16"/>
              </w:rPr>
              <w:t> </w:t>
            </w:r>
            <w:r>
              <w:rPr>
                <w:rFonts w:ascii="Times New Roman" w:hAnsi="Times New Roman"/>
                <w:sz w:val="16"/>
              </w:rPr>
              <w:t>the</w:t>
            </w:r>
            <w:r>
              <w:rPr>
                <w:rFonts w:ascii="Times New Roman" w:hAnsi="Times New Roman"/>
                <w:spacing w:val="-6"/>
                <w:sz w:val="16"/>
              </w:rPr>
              <w:t> </w:t>
            </w:r>
            <w:r>
              <w:rPr>
                <w:rFonts w:ascii="Times New Roman" w:hAnsi="Times New Roman"/>
                <w:sz w:val="16"/>
              </w:rPr>
              <w:t>merit</w:t>
            </w:r>
            <w:r>
              <w:rPr>
                <w:rFonts w:ascii="Times New Roman" w:hAnsi="Times New Roman"/>
                <w:spacing w:val="40"/>
                <w:sz w:val="16"/>
              </w:rPr>
              <w:t> </w:t>
            </w:r>
            <w:r>
              <w:rPr>
                <w:rFonts w:ascii="Times New Roman" w:hAnsi="Times New Roman"/>
                <w:sz w:val="16"/>
              </w:rPr>
              <w:t>of a solution to a problem by</w:t>
            </w:r>
            <w:r>
              <w:rPr>
                <w:rFonts w:ascii="Times New Roman" w:hAnsi="Times New Roman"/>
                <w:spacing w:val="40"/>
                <w:sz w:val="16"/>
              </w:rPr>
              <w:t> </w:t>
            </w:r>
            <w:r>
              <w:rPr>
                <w:rFonts w:ascii="Times New Roman" w:hAnsi="Times New Roman"/>
                <w:sz w:val="16"/>
              </w:rPr>
              <w:t>citing</w:t>
            </w:r>
            <w:r>
              <w:rPr>
                <w:rFonts w:ascii="Times New Roman" w:hAnsi="Times New Roman"/>
                <w:spacing w:val="-10"/>
                <w:sz w:val="16"/>
              </w:rPr>
              <w:t> </w:t>
            </w:r>
            <w:r>
              <w:rPr>
                <w:rFonts w:ascii="Times New Roman" w:hAnsi="Times New Roman"/>
                <w:sz w:val="16"/>
              </w:rPr>
              <w:t>relevant</w:t>
            </w:r>
            <w:r>
              <w:rPr>
                <w:rFonts w:ascii="Times New Roman" w:hAnsi="Times New Roman"/>
                <w:spacing w:val="-10"/>
                <w:sz w:val="16"/>
              </w:rPr>
              <w:t> </w:t>
            </w:r>
            <w:r>
              <w:rPr>
                <w:rFonts w:ascii="Times New Roman" w:hAnsi="Times New Roman"/>
                <w:sz w:val="16"/>
              </w:rPr>
              <w:t>evidence</w:t>
            </w:r>
            <w:r>
              <w:rPr>
                <w:rFonts w:ascii="Times New Roman" w:hAnsi="Times New Roman"/>
                <w:spacing w:val="-10"/>
                <w:sz w:val="16"/>
              </w:rPr>
              <w:t> </w:t>
            </w:r>
            <w:r>
              <w:rPr>
                <w:rFonts w:ascii="Times New Roman" w:hAnsi="Times New Roman"/>
                <w:sz w:val="16"/>
              </w:rPr>
              <w:t>about</w:t>
            </w:r>
            <w:r>
              <w:rPr>
                <w:rFonts w:ascii="Times New Roman" w:hAnsi="Times New Roman"/>
                <w:spacing w:val="40"/>
                <w:sz w:val="16"/>
              </w:rPr>
              <w:t> </w:t>
            </w:r>
            <w:r>
              <w:rPr>
                <w:rFonts w:ascii="Times New Roman" w:hAnsi="Times New Roman"/>
                <w:sz w:val="16"/>
              </w:rPr>
              <w:t>how it meets the criteria and</w:t>
            </w:r>
            <w:r>
              <w:rPr>
                <w:rFonts w:ascii="Times New Roman" w:hAnsi="Times New Roman"/>
                <w:spacing w:val="40"/>
                <w:sz w:val="16"/>
              </w:rPr>
              <w:t> </w:t>
            </w:r>
            <w:r>
              <w:rPr>
                <w:rFonts w:ascii="Times New Roman" w:hAnsi="Times New Roman"/>
                <w:sz w:val="16"/>
              </w:rPr>
              <w:t>constraints of the problem.</w:t>
            </w:r>
          </w:p>
        </w:tc>
        <w:tc>
          <w:tcPr>
            <w:tcW w:w="2409" w:type="dxa"/>
          </w:tcPr>
          <w:p>
            <w:pPr>
              <w:pStyle w:val="TableParagraph"/>
              <w:spacing w:before="35"/>
              <w:ind w:left="108" w:right="53" w:firstLine="0"/>
              <w:rPr>
                <w:rFonts w:ascii="Times New Roman" w:hAnsi="Times New Roman"/>
                <w:sz w:val="16"/>
              </w:rPr>
            </w:pPr>
            <w:r>
              <w:rPr>
                <w:rFonts w:ascii="Times New Roman" w:hAnsi="Times New Roman"/>
                <w:sz w:val="16"/>
              </w:rPr>
              <w:t>Engaging in argument from</w:t>
            </w:r>
            <w:r>
              <w:rPr>
                <w:rFonts w:ascii="Times New Roman" w:hAnsi="Times New Roman"/>
                <w:spacing w:val="40"/>
                <w:sz w:val="16"/>
              </w:rPr>
              <w:t> </w:t>
            </w:r>
            <w:r>
              <w:rPr>
                <w:rFonts w:ascii="Times New Roman" w:hAnsi="Times New Roman"/>
                <w:sz w:val="16"/>
              </w:rPr>
              <w:t>evidence in 6–8 builds on K–5</w:t>
            </w:r>
            <w:r>
              <w:rPr>
                <w:rFonts w:ascii="Times New Roman" w:hAnsi="Times New Roman"/>
                <w:spacing w:val="40"/>
                <w:sz w:val="16"/>
              </w:rPr>
              <w:t> </w:t>
            </w:r>
            <w:r>
              <w:rPr>
                <w:rFonts w:ascii="Times New Roman" w:hAnsi="Times New Roman"/>
                <w:sz w:val="16"/>
              </w:rPr>
              <w:t>experiences and progresses to</w:t>
            </w:r>
            <w:r>
              <w:rPr>
                <w:rFonts w:ascii="Times New Roman" w:hAnsi="Times New Roman"/>
                <w:spacing w:val="40"/>
                <w:sz w:val="16"/>
              </w:rPr>
              <w:t> </w:t>
            </w:r>
            <w:r>
              <w:rPr>
                <w:rFonts w:ascii="Times New Roman" w:hAnsi="Times New Roman"/>
                <w:sz w:val="16"/>
              </w:rPr>
              <w:t>constructing a convincing</w:t>
            </w:r>
            <w:r>
              <w:rPr>
                <w:rFonts w:ascii="Times New Roman" w:hAnsi="Times New Roman"/>
                <w:spacing w:val="40"/>
                <w:sz w:val="16"/>
              </w:rPr>
              <w:t> </w:t>
            </w:r>
            <w:r>
              <w:rPr>
                <w:rFonts w:ascii="Times New Roman" w:hAnsi="Times New Roman"/>
                <w:sz w:val="16"/>
              </w:rPr>
              <w:t>argument</w:t>
            </w:r>
            <w:r>
              <w:rPr>
                <w:rFonts w:ascii="Times New Roman" w:hAnsi="Times New Roman"/>
                <w:spacing w:val="-10"/>
                <w:sz w:val="16"/>
              </w:rPr>
              <w:t> </w:t>
            </w:r>
            <w:r>
              <w:rPr>
                <w:rFonts w:ascii="Times New Roman" w:hAnsi="Times New Roman"/>
                <w:sz w:val="16"/>
              </w:rPr>
              <w:t>that</w:t>
            </w:r>
            <w:r>
              <w:rPr>
                <w:rFonts w:ascii="Times New Roman" w:hAnsi="Times New Roman"/>
                <w:spacing w:val="-9"/>
                <w:sz w:val="16"/>
              </w:rPr>
              <w:t> </w:t>
            </w:r>
            <w:r>
              <w:rPr>
                <w:rFonts w:ascii="Times New Roman" w:hAnsi="Times New Roman"/>
                <w:sz w:val="16"/>
              </w:rPr>
              <w:t>supports</w:t>
            </w:r>
            <w:r>
              <w:rPr>
                <w:rFonts w:ascii="Times New Roman" w:hAnsi="Times New Roman"/>
                <w:spacing w:val="-10"/>
                <w:sz w:val="16"/>
              </w:rPr>
              <w:t> </w:t>
            </w:r>
            <w:r>
              <w:rPr>
                <w:rFonts w:ascii="Times New Roman" w:hAnsi="Times New Roman"/>
                <w:sz w:val="16"/>
              </w:rPr>
              <w:t>or</w:t>
            </w:r>
            <w:r>
              <w:rPr>
                <w:rFonts w:ascii="Times New Roman" w:hAnsi="Times New Roman"/>
                <w:spacing w:val="-10"/>
                <w:sz w:val="16"/>
              </w:rPr>
              <w:t> </w:t>
            </w:r>
            <w:r>
              <w:rPr>
                <w:rFonts w:ascii="Times New Roman" w:hAnsi="Times New Roman"/>
                <w:sz w:val="16"/>
              </w:rPr>
              <w:t>refutes</w:t>
            </w:r>
            <w:r>
              <w:rPr>
                <w:rFonts w:ascii="Times New Roman" w:hAnsi="Times New Roman"/>
                <w:spacing w:val="40"/>
                <w:sz w:val="16"/>
              </w:rPr>
              <w:t> </w:t>
            </w:r>
            <w:r>
              <w:rPr>
                <w:rFonts w:ascii="Times New Roman" w:hAnsi="Times New Roman"/>
                <w:sz w:val="16"/>
              </w:rPr>
              <w:t>claims for either explanations or</w:t>
            </w:r>
            <w:r>
              <w:rPr>
                <w:rFonts w:ascii="Times New Roman" w:hAnsi="Times New Roman"/>
                <w:spacing w:val="40"/>
                <w:sz w:val="16"/>
              </w:rPr>
              <w:t> </w:t>
            </w:r>
            <w:r>
              <w:rPr>
                <w:rFonts w:ascii="Times New Roman" w:hAnsi="Times New Roman"/>
                <w:sz w:val="16"/>
              </w:rPr>
              <w:t>solutions about the natural and</w:t>
            </w:r>
            <w:r>
              <w:rPr>
                <w:rFonts w:ascii="Times New Roman" w:hAnsi="Times New Roman"/>
                <w:spacing w:val="40"/>
                <w:sz w:val="16"/>
              </w:rPr>
              <w:t> </w:t>
            </w:r>
            <w:r>
              <w:rPr>
                <w:rFonts w:ascii="Times New Roman" w:hAnsi="Times New Roman"/>
                <w:sz w:val="16"/>
              </w:rPr>
              <w:t>designed world(s).</w:t>
            </w:r>
          </w:p>
          <w:p>
            <w:pPr>
              <w:pStyle w:val="TableParagraph"/>
              <w:numPr>
                <w:ilvl w:val="0"/>
                <w:numId w:val="36"/>
              </w:numPr>
              <w:tabs>
                <w:tab w:pos="295" w:val="left" w:leader="none"/>
                <w:tab w:pos="336" w:val="left" w:leader="none"/>
              </w:tabs>
              <w:spacing w:line="240" w:lineRule="auto" w:before="40" w:after="0"/>
              <w:ind w:left="295" w:right="118" w:hanging="188"/>
              <w:jc w:val="left"/>
              <w:rPr>
                <w:rFonts w:ascii="Times New Roman" w:hAnsi="Times New Roman"/>
                <w:sz w:val="16"/>
              </w:rPr>
            </w:pPr>
            <w:r>
              <w:rPr>
                <w:rFonts w:ascii="Times New Roman" w:hAnsi="Times New Roman"/>
                <w:sz w:val="16"/>
              </w:rPr>
              <w:t>Compare</w:t>
            </w:r>
            <w:r>
              <w:rPr>
                <w:rFonts w:ascii="Times New Roman" w:hAnsi="Times New Roman"/>
                <w:spacing w:val="40"/>
                <w:sz w:val="16"/>
              </w:rPr>
              <w:t> </w:t>
            </w:r>
            <w:r>
              <w:rPr>
                <w:rFonts w:ascii="Times New Roman" w:hAnsi="Times New Roman"/>
                <w:sz w:val="16"/>
              </w:rPr>
              <w:t>and critique two</w:t>
            </w:r>
            <w:r>
              <w:rPr>
                <w:rFonts w:ascii="Times New Roman" w:hAnsi="Times New Roman"/>
                <w:spacing w:val="40"/>
                <w:sz w:val="16"/>
              </w:rPr>
              <w:t> </w:t>
            </w:r>
            <w:r>
              <w:rPr>
                <w:rFonts w:ascii="Times New Roman" w:hAnsi="Times New Roman"/>
                <w:sz w:val="16"/>
              </w:rPr>
              <w:t>arguments on the same topic</w:t>
            </w:r>
            <w:r>
              <w:rPr>
                <w:rFonts w:ascii="Times New Roman" w:hAnsi="Times New Roman"/>
                <w:spacing w:val="40"/>
                <w:sz w:val="16"/>
              </w:rPr>
              <w:t> </w:t>
            </w:r>
            <w:r>
              <w:rPr>
                <w:rFonts w:ascii="Times New Roman" w:hAnsi="Times New Roman"/>
                <w:sz w:val="16"/>
              </w:rPr>
              <w:t>and analyze whether they</w:t>
            </w:r>
            <w:r>
              <w:rPr>
                <w:rFonts w:ascii="Times New Roman" w:hAnsi="Times New Roman"/>
                <w:spacing w:val="40"/>
                <w:sz w:val="16"/>
              </w:rPr>
              <w:t> </w:t>
            </w:r>
            <w:r>
              <w:rPr>
                <w:rFonts w:ascii="Times New Roman" w:hAnsi="Times New Roman"/>
                <w:sz w:val="16"/>
              </w:rPr>
              <w:t>emphasize similar or different</w:t>
            </w:r>
            <w:r>
              <w:rPr>
                <w:rFonts w:ascii="Times New Roman" w:hAnsi="Times New Roman"/>
                <w:spacing w:val="40"/>
                <w:sz w:val="16"/>
              </w:rPr>
              <w:t> </w:t>
            </w:r>
            <w:r>
              <w:rPr>
                <w:rFonts w:ascii="Times New Roman" w:hAnsi="Times New Roman"/>
                <w:sz w:val="16"/>
              </w:rPr>
              <w:t>evidence</w:t>
            </w:r>
            <w:r>
              <w:rPr>
                <w:rFonts w:ascii="Times New Roman" w:hAnsi="Times New Roman"/>
                <w:spacing w:val="-1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interpretations</w:t>
            </w:r>
            <w:r>
              <w:rPr>
                <w:rFonts w:ascii="Times New Roman" w:hAnsi="Times New Roman"/>
                <w:spacing w:val="40"/>
                <w:sz w:val="16"/>
              </w:rPr>
              <w:t> </w:t>
            </w:r>
            <w:r>
              <w:rPr>
                <w:rFonts w:ascii="Times New Roman" w:hAnsi="Times New Roman"/>
                <w:sz w:val="16"/>
              </w:rPr>
              <w:t>of</w:t>
            </w:r>
            <w:r>
              <w:rPr>
                <w:rFonts w:ascii="Times New Roman" w:hAnsi="Times New Roman"/>
                <w:spacing w:val="-3"/>
                <w:sz w:val="16"/>
              </w:rPr>
              <w:t> </w:t>
            </w:r>
            <w:r>
              <w:rPr>
                <w:rFonts w:ascii="Times New Roman" w:hAnsi="Times New Roman"/>
                <w:sz w:val="16"/>
              </w:rPr>
              <w:t>facts.</w:t>
            </w:r>
          </w:p>
          <w:p>
            <w:pPr>
              <w:pStyle w:val="TableParagraph"/>
              <w:numPr>
                <w:ilvl w:val="0"/>
                <w:numId w:val="36"/>
              </w:numPr>
              <w:tabs>
                <w:tab w:pos="295" w:val="left" w:leader="none"/>
                <w:tab w:pos="336" w:val="left" w:leader="none"/>
              </w:tabs>
              <w:spacing w:line="240" w:lineRule="auto" w:before="1" w:after="0"/>
              <w:ind w:left="295" w:right="247" w:hanging="188"/>
              <w:jc w:val="left"/>
              <w:rPr>
                <w:rFonts w:ascii="Times New Roman" w:hAnsi="Times New Roman"/>
                <w:sz w:val="16"/>
              </w:rPr>
            </w:pPr>
            <w:r>
              <w:rPr>
                <w:rFonts w:ascii="Times New Roman" w:hAnsi="Times New Roman"/>
                <w:sz w:val="16"/>
              </w:rPr>
              <w:t>Respectfully</w:t>
            </w:r>
            <w:r>
              <w:rPr>
                <w:rFonts w:ascii="Times New Roman" w:hAnsi="Times New Roman"/>
                <w:spacing w:val="40"/>
                <w:sz w:val="16"/>
              </w:rPr>
              <w:t> </w:t>
            </w:r>
            <w:r>
              <w:rPr>
                <w:rFonts w:ascii="Times New Roman" w:hAnsi="Times New Roman"/>
                <w:sz w:val="16"/>
              </w:rPr>
              <w:t>provide and</w:t>
            </w:r>
            <w:r>
              <w:rPr>
                <w:rFonts w:ascii="Times New Roman" w:hAnsi="Times New Roman"/>
                <w:spacing w:val="40"/>
                <w:sz w:val="16"/>
              </w:rPr>
              <w:t> </w:t>
            </w:r>
            <w:r>
              <w:rPr>
                <w:rFonts w:ascii="Times New Roman" w:hAnsi="Times New Roman"/>
                <w:sz w:val="16"/>
              </w:rPr>
              <w:t>receive</w:t>
            </w:r>
            <w:r>
              <w:rPr>
                <w:rFonts w:ascii="Times New Roman" w:hAnsi="Times New Roman"/>
                <w:spacing w:val="-8"/>
                <w:sz w:val="16"/>
              </w:rPr>
              <w:t> </w:t>
            </w:r>
            <w:r>
              <w:rPr>
                <w:rFonts w:ascii="Times New Roman" w:hAnsi="Times New Roman"/>
                <w:sz w:val="16"/>
              </w:rPr>
              <w:t>critiques</w:t>
            </w:r>
            <w:r>
              <w:rPr>
                <w:rFonts w:ascii="Times New Roman" w:hAnsi="Times New Roman"/>
                <w:spacing w:val="-6"/>
                <w:sz w:val="16"/>
              </w:rPr>
              <w:t> </w:t>
            </w:r>
            <w:r>
              <w:rPr>
                <w:rFonts w:ascii="Times New Roman" w:hAnsi="Times New Roman"/>
                <w:sz w:val="16"/>
              </w:rPr>
              <w:t>about</w:t>
            </w:r>
            <w:r>
              <w:rPr>
                <w:rFonts w:ascii="Times New Roman" w:hAnsi="Times New Roman"/>
                <w:spacing w:val="-5"/>
                <w:sz w:val="16"/>
              </w:rPr>
              <w:t> </w:t>
            </w:r>
            <w:r>
              <w:rPr>
                <w:rFonts w:ascii="Times New Roman" w:hAnsi="Times New Roman"/>
                <w:sz w:val="16"/>
              </w:rPr>
              <w:t>one’s</w:t>
            </w:r>
            <w:r>
              <w:rPr>
                <w:rFonts w:ascii="Times New Roman" w:hAnsi="Times New Roman"/>
                <w:spacing w:val="40"/>
                <w:sz w:val="16"/>
              </w:rPr>
              <w:t> </w:t>
            </w:r>
            <w:r>
              <w:rPr>
                <w:rFonts w:ascii="Times New Roman" w:hAnsi="Times New Roman"/>
                <w:sz w:val="16"/>
              </w:rPr>
              <w:t>explanations,</w:t>
            </w:r>
            <w:r>
              <w:rPr>
                <w:rFonts w:ascii="Times New Roman" w:hAnsi="Times New Roman"/>
                <w:spacing w:val="-5"/>
                <w:sz w:val="16"/>
              </w:rPr>
              <w:t> </w:t>
            </w:r>
            <w:r>
              <w:rPr>
                <w:rFonts w:ascii="Times New Roman" w:hAnsi="Times New Roman"/>
                <w:sz w:val="16"/>
              </w:rPr>
              <w:t>procedures,</w:t>
            </w:r>
            <w:r>
              <w:rPr>
                <w:rFonts w:ascii="Times New Roman" w:hAnsi="Times New Roman"/>
                <w:spacing w:val="40"/>
                <w:sz w:val="16"/>
              </w:rPr>
              <w:t> </w:t>
            </w:r>
            <w:r>
              <w:rPr>
                <w:rFonts w:ascii="Times New Roman" w:hAnsi="Times New Roman"/>
                <w:sz w:val="16"/>
              </w:rPr>
              <w:t>models, and questions by</w:t>
            </w:r>
            <w:r>
              <w:rPr>
                <w:rFonts w:ascii="Times New Roman" w:hAnsi="Times New Roman"/>
                <w:spacing w:val="40"/>
                <w:sz w:val="16"/>
              </w:rPr>
              <w:t> </w:t>
            </w:r>
            <w:r>
              <w:rPr>
                <w:rFonts w:ascii="Times New Roman" w:hAnsi="Times New Roman"/>
                <w:sz w:val="16"/>
              </w:rPr>
              <w:t>citing relevant evidence and</w:t>
            </w:r>
            <w:r>
              <w:rPr>
                <w:rFonts w:ascii="Times New Roman" w:hAnsi="Times New Roman"/>
                <w:spacing w:val="40"/>
                <w:sz w:val="16"/>
              </w:rPr>
              <w:t> </w:t>
            </w:r>
            <w:r>
              <w:rPr>
                <w:rFonts w:ascii="Times New Roman" w:hAnsi="Times New Roman"/>
                <w:sz w:val="16"/>
              </w:rPr>
              <w:t>posing and responding to</w:t>
            </w:r>
            <w:r>
              <w:rPr>
                <w:rFonts w:ascii="Times New Roman" w:hAnsi="Times New Roman"/>
                <w:spacing w:val="40"/>
                <w:sz w:val="16"/>
              </w:rPr>
              <w:t> </w:t>
            </w:r>
            <w:r>
              <w:rPr>
                <w:rFonts w:ascii="Times New Roman" w:hAnsi="Times New Roman"/>
                <w:sz w:val="16"/>
              </w:rPr>
              <w:t>questions</w:t>
            </w:r>
            <w:r>
              <w:rPr>
                <w:rFonts w:ascii="Times New Roman" w:hAnsi="Times New Roman"/>
                <w:spacing w:val="-10"/>
                <w:sz w:val="16"/>
              </w:rPr>
              <w:t> </w:t>
            </w:r>
            <w:r>
              <w:rPr>
                <w:rFonts w:ascii="Times New Roman" w:hAnsi="Times New Roman"/>
                <w:sz w:val="16"/>
              </w:rPr>
              <w:t>that</w:t>
            </w:r>
            <w:r>
              <w:rPr>
                <w:rFonts w:ascii="Times New Roman" w:hAnsi="Times New Roman"/>
                <w:spacing w:val="-10"/>
                <w:sz w:val="16"/>
              </w:rPr>
              <w:t> </w:t>
            </w:r>
            <w:r>
              <w:rPr>
                <w:rFonts w:ascii="Times New Roman" w:hAnsi="Times New Roman"/>
                <w:sz w:val="16"/>
              </w:rPr>
              <w:t>elicit</w:t>
            </w:r>
            <w:r>
              <w:rPr>
                <w:rFonts w:ascii="Times New Roman" w:hAnsi="Times New Roman"/>
                <w:spacing w:val="-10"/>
                <w:sz w:val="16"/>
              </w:rPr>
              <w:t> </w:t>
            </w:r>
            <w:r>
              <w:rPr>
                <w:rFonts w:ascii="Times New Roman" w:hAnsi="Times New Roman"/>
                <w:sz w:val="16"/>
              </w:rPr>
              <w:t>pertinent</w:t>
            </w:r>
            <w:r>
              <w:rPr>
                <w:rFonts w:ascii="Times New Roman" w:hAnsi="Times New Roman"/>
                <w:spacing w:val="40"/>
                <w:sz w:val="16"/>
              </w:rPr>
              <w:t> </w:t>
            </w:r>
            <w:r>
              <w:rPr>
                <w:rFonts w:ascii="Times New Roman" w:hAnsi="Times New Roman"/>
                <w:sz w:val="16"/>
              </w:rPr>
              <w:t>elaboration and detail.</w:t>
            </w:r>
          </w:p>
          <w:p>
            <w:pPr>
              <w:pStyle w:val="TableParagraph"/>
              <w:numPr>
                <w:ilvl w:val="0"/>
                <w:numId w:val="36"/>
              </w:numPr>
              <w:tabs>
                <w:tab w:pos="295" w:val="left" w:leader="none"/>
                <w:tab w:pos="336" w:val="left" w:leader="none"/>
              </w:tabs>
              <w:spacing w:line="240" w:lineRule="auto" w:before="0" w:after="0"/>
              <w:ind w:left="295" w:right="104" w:hanging="188"/>
              <w:jc w:val="left"/>
              <w:rPr>
                <w:rFonts w:ascii="Times New Roman" w:hAnsi="Times New Roman"/>
                <w:sz w:val="16"/>
              </w:rPr>
            </w:pPr>
            <w:r>
              <w:rPr>
                <w:rFonts w:ascii="Times New Roman" w:hAnsi="Times New Roman"/>
                <w:sz w:val="16"/>
              </w:rPr>
              <w:t>Construct,</w:t>
            </w:r>
            <w:r>
              <w:rPr>
                <w:rFonts w:ascii="Times New Roman" w:hAnsi="Times New Roman"/>
                <w:spacing w:val="40"/>
                <w:sz w:val="16"/>
              </w:rPr>
              <w:t> </w:t>
            </w:r>
            <w:r>
              <w:rPr>
                <w:rFonts w:ascii="Times New Roman" w:hAnsi="Times New Roman"/>
                <w:sz w:val="16"/>
              </w:rPr>
              <w:t>use, and/or present</w:t>
            </w:r>
            <w:r>
              <w:rPr>
                <w:rFonts w:ascii="Times New Roman" w:hAnsi="Times New Roman"/>
                <w:spacing w:val="40"/>
                <w:sz w:val="16"/>
              </w:rPr>
              <w:t> </w:t>
            </w:r>
            <w:r>
              <w:rPr>
                <w:rFonts w:ascii="Times New Roman" w:hAnsi="Times New Roman"/>
                <w:sz w:val="16"/>
              </w:rPr>
              <w:t>an oral and written argument</w:t>
            </w:r>
            <w:r>
              <w:rPr>
                <w:rFonts w:ascii="Times New Roman" w:hAnsi="Times New Roman"/>
                <w:spacing w:val="40"/>
                <w:sz w:val="16"/>
              </w:rPr>
              <w:t> </w:t>
            </w:r>
            <w:r>
              <w:rPr>
                <w:rFonts w:ascii="Times New Roman" w:hAnsi="Times New Roman"/>
                <w:sz w:val="16"/>
              </w:rPr>
              <w:t>supported by empirical</w:t>
            </w:r>
            <w:r>
              <w:rPr>
                <w:rFonts w:ascii="Times New Roman" w:hAnsi="Times New Roman"/>
                <w:spacing w:val="40"/>
                <w:sz w:val="16"/>
              </w:rPr>
              <w:t> </w:t>
            </w:r>
            <w:r>
              <w:rPr>
                <w:rFonts w:ascii="Times New Roman" w:hAnsi="Times New Roman"/>
                <w:sz w:val="16"/>
              </w:rPr>
              <w:t>evidence and scientific</w:t>
            </w:r>
            <w:r>
              <w:rPr>
                <w:rFonts w:ascii="Times New Roman" w:hAnsi="Times New Roman"/>
                <w:spacing w:val="40"/>
                <w:sz w:val="16"/>
              </w:rPr>
              <w:t> </w:t>
            </w:r>
            <w:r>
              <w:rPr>
                <w:rFonts w:ascii="Times New Roman" w:hAnsi="Times New Roman"/>
                <w:sz w:val="16"/>
              </w:rPr>
              <w:t>reasoning to support or refute</w:t>
            </w:r>
            <w:r>
              <w:rPr>
                <w:rFonts w:ascii="Times New Roman" w:hAnsi="Times New Roman"/>
                <w:spacing w:val="40"/>
                <w:sz w:val="16"/>
              </w:rPr>
              <w:t> </w:t>
            </w:r>
            <w:r>
              <w:rPr>
                <w:rFonts w:ascii="Times New Roman" w:hAnsi="Times New Roman"/>
                <w:sz w:val="16"/>
              </w:rPr>
              <w:t>an</w:t>
            </w:r>
            <w:r>
              <w:rPr>
                <w:rFonts w:ascii="Times New Roman" w:hAnsi="Times New Roman"/>
                <w:spacing w:val="-6"/>
                <w:sz w:val="16"/>
              </w:rPr>
              <w:t> </w:t>
            </w:r>
            <w:r>
              <w:rPr>
                <w:rFonts w:ascii="Times New Roman" w:hAnsi="Times New Roman"/>
                <w:sz w:val="16"/>
              </w:rPr>
              <w:t>explanation</w:t>
            </w:r>
            <w:r>
              <w:rPr>
                <w:rFonts w:ascii="Times New Roman" w:hAnsi="Times New Roman"/>
                <w:spacing w:val="-8"/>
                <w:sz w:val="16"/>
              </w:rPr>
              <w:t> </w:t>
            </w:r>
            <w:r>
              <w:rPr>
                <w:rFonts w:ascii="Times New Roman" w:hAnsi="Times New Roman"/>
                <w:sz w:val="16"/>
              </w:rPr>
              <w:t>or</w:t>
            </w:r>
            <w:r>
              <w:rPr>
                <w:rFonts w:ascii="Times New Roman" w:hAnsi="Times New Roman"/>
                <w:spacing w:val="-8"/>
                <w:sz w:val="16"/>
              </w:rPr>
              <w:t> </w:t>
            </w:r>
            <w:r>
              <w:rPr>
                <w:rFonts w:ascii="Times New Roman" w:hAnsi="Times New Roman"/>
                <w:sz w:val="16"/>
              </w:rPr>
              <w:t>a</w:t>
            </w:r>
            <w:r>
              <w:rPr>
                <w:rFonts w:ascii="Times New Roman" w:hAnsi="Times New Roman"/>
                <w:spacing w:val="-6"/>
                <w:sz w:val="16"/>
              </w:rPr>
              <w:t> </w:t>
            </w:r>
            <w:r>
              <w:rPr>
                <w:rFonts w:ascii="Times New Roman" w:hAnsi="Times New Roman"/>
                <w:sz w:val="16"/>
              </w:rPr>
              <w:t>model</w:t>
            </w:r>
            <w:r>
              <w:rPr>
                <w:rFonts w:ascii="Times New Roman" w:hAnsi="Times New Roman"/>
                <w:spacing w:val="-8"/>
                <w:sz w:val="16"/>
              </w:rPr>
              <w:t> </w:t>
            </w:r>
            <w:r>
              <w:rPr>
                <w:rFonts w:ascii="Times New Roman" w:hAnsi="Times New Roman"/>
                <w:sz w:val="16"/>
              </w:rPr>
              <w:t>for</w:t>
            </w:r>
            <w:r>
              <w:rPr>
                <w:rFonts w:ascii="Times New Roman" w:hAnsi="Times New Roman"/>
                <w:spacing w:val="-8"/>
                <w:sz w:val="16"/>
              </w:rPr>
              <w:t> </w:t>
            </w:r>
            <w:r>
              <w:rPr>
                <w:rFonts w:ascii="Times New Roman" w:hAnsi="Times New Roman"/>
                <w:sz w:val="16"/>
              </w:rPr>
              <w:t>a</w:t>
            </w:r>
            <w:r>
              <w:rPr>
                <w:rFonts w:ascii="Times New Roman" w:hAnsi="Times New Roman"/>
                <w:spacing w:val="40"/>
                <w:sz w:val="16"/>
              </w:rPr>
              <w:t> </w:t>
            </w:r>
            <w:r>
              <w:rPr>
                <w:rFonts w:ascii="Times New Roman" w:hAnsi="Times New Roman"/>
                <w:sz w:val="16"/>
              </w:rPr>
              <w:t>phenomenon or a solution to a</w:t>
            </w:r>
            <w:r>
              <w:rPr>
                <w:rFonts w:ascii="Times New Roman" w:hAnsi="Times New Roman"/>
                <w:spacing w:val="40"/>
                <w:sz w:val="16"/>
              </w:rPr>
              <w:t> </w:t>
            </w:r>
            <w:r>
              <w:rPr>
                <w:rFonts w:ascii="Times New Roman" w:hAnsi="Times New Roman"/>
                <w:spacing w:val="-2"/>
                <w:sz w:val="16"/>
              </w:rPr>
              <w:t>problem.</w:t>
            </w:r>
          </w:p>
          <w:p>
            <w:pPr>
              <w:pStyle w:val="TableParagraph"/>
              <w:numPr>
                <w:ilvl w:val="0"/>
                <w:numId w:val="36"/>
              </w:numPr>
              <w:tabs>
                <w:tab w:pos="295" w:val="left" w:leader="none"/>
                <w:tab w:pos="336" w:val="left" w:leader="none"/>
              </w:tabs>
              <w:spacing w:line="240" w:lineRule="auto" w:before="0" w:after="0"/>
              <w:ind w:left="295" w:right="136" w:hanging="188"/>
              <w:jc w:val="left"/>
              <w:rPr>
                <w:rFonts w:ascii="Times New Roman" w:hAnsi="Times New Roman"/>
                <w:sz w:val="16"/>
              </w:rPr>
            </w:pPr>
            <w:r>
              <w:rPr>
                <w:rFonts w:ascii="Times New Roman" w:hAnsi="Times New Roman"/>
                <w:sz w:val="16"/>
              </w:rPr>
              <w:t>Make</w:t>
            </w:r>
            <w:r>
              <w:rPr>
                <w:rFonts w:ascii="Times New Roman" w:hAnsi="Times New Roman"/>
                <w:spacing w:val="40"/>
                <w:sz w:val="16"/>
              </w:rPr>
              <w:t> </w:t>
            </w:r>
            <w:r>
              <w:rPr>
                <w:rFonts w:ascii="Times New Roman" w:hAnsi="Times New Roman"/>
                <w:sz w:val="16"/>
              </w:rPr>
              <w:t>an oral or written</w:t>
            </w:r>
            <w:r>
              <w:rPr>
                <w:rFonts w:ascii="Times New Roman" w:hAnsi="Times New Roman"/>
                <w:spacing w:val="40"/>
                <w:sz w:val="16"/>
              </w:rPr>
              <w:t> </w:t>
            </w:r>
            <w:r>
              <w:rPr>
                <w:rFonts w:ascii="Times New Roman" w:hAnsi="Times New Roman"/>
                <w:sz w:val="16"/>
              </w:rPr>
              <w:t>argument that supports or</w:t>
            </w:r>
            <w:r>
              <w:rPr>
                <w:rFonts w:ascii="Times New Roman" w:hAnsi="Times New Roman"/>
                <w:spacing w:val="40"/>
                <w:sz w:val="16"/>
              </w:rPr>
              <w:t> </w:t>
            </w:r>
            <w:r>
              <w:rPr>
                <w:rFonts w:ascii="Times New Roman" w:hAnsi="Times New Roman"/>
                <w:sz w:val="16"/>
              </w:rPr>
              <w:t>refutes the advertised</w:t>
            </w:r>
            <w:r>
              <w:rPr>
                <w:rFonts w:ascii="Times New Roman" w:hAnsi="Times New Roman"/>
                <w:spacing w:val="40"/>
                <w:sz w:val="16"/>
              </w:rPr>
              <w:t> </w:t>
            </w:r>
            <w:r>
              <w:rPr>
                <w:rFonts w:ascii="Times New Roman" w:hAnsi="Times New Roman"/>
                <w:sz w:val="16"/>
              </w:rPr>
              <w:t>performance of a device,</w:t>
            </w:r>
            <w:r>
              <w:rPr>
                <w:rFonts w:ascii="Times New Roman" w:hAnsi="Times New Roman"/>
                <w:spacing w:val="40"/>
                <w:sz w:val="16"/>
              </w:rPr>
              <w:t> </w:t>
            </w:r>
            <w:r>
              <w:rPr>
                <w:rFonts w:ascii="Times New Roman" w:hAnsi="Times New Roman"/>
                <w:sz w:val="16"/>
              </w:rPr>
              <w:t>process, or system based on</w:t>
            </w:r>
            <w:r>
              <w:rPr>
                <w:rFonts w:ascii="Times New Roman" w:hAnsi="Times New Roman"/>
                <w:spacing w:val="40"/>
                <w:sz w:val="16"/>
              </w:rPr>
              <w:t> </w:t>
            </w:r>
            <w:r>
              <w:rPr>
                <w:rFonts w:ascii="Times New Roman" w:hAnsi="Times New Roman"/>
                <w:sz w:val="16"/>
              </w:rPr>
              <w:t>empirical</w:t>
            </w:r>
            <w:r>
              <w:rPr>
                <w:rFonts w:ascii="Times New Roman" w:hAnsi="Times New Roman"/>
                <w:spacing w:val="-10"/>
                <w:sz w:val="16"/>
              </w:rPr>
              <w:t> </w:t>
            </w:r>
            <w:r>
              <w:rPr>
                <w:rFonts w:ascii="Times New Roman" w:hAnsi="Times New Roman"/>
                <w:sz w:val="16"/>
              </w:rPr>
              <w:t>evidence</w:t>
            </w:r>
            <w:r>
              <w:rPr>
                <w:rFonts w:ascii="Times New Roman" w:hAnsi="Times New Roman"/>
                <w:spacing w:val="-10"/>
                <w:sz w:val="16"/>
              </w:rPr>
              <w:t> </w:t>
            </w:r>
            <w:r>
              <w:rPr>
                <w:rFonts w:ascii="Times New Roman" w:hAnsi="Times New Roman"/>
                <w:sz w:val="16"/>
              </w:rPr>
              <w:t>concerning</w:t>
            </w:r>
            <w:r>
              <w:rPr>
                <w:rFonts w:ascii="Times New Roman" w:hAnsi="Times New Roman"/>
                <w:spacing w:val="40"/>
                <w:sz w:val="16"/>
              </w:rPr>
              <w:t> </w:t>
            </w:r>
            <w:r>
              <w:rPr>
                <w:rFonts w:ascii="Times New Roman" w:hAnsi="Times New Roman"/>
                <w:sz w:val="16"/>
              </w:rPr>
              <w:t>whether or not the technology</w:t>
            </w:r>
          </w:p>
          <w:p>
            <w:pPr>
              <w:pStyle w:val="TableParagraph"/>
              <w:spacing w:line="180" w:lineRule="atLeast"/>
              <w:ind w:right="407" w:firstLine="0"/>
              <w:rPr>
                <w:rFonts w:ascii="Times New Roman"/>
                <w:sz w:val="16"/>
              </w:rPr>
            </w:pPr>
            <w:r>
              <w:rPr>
                <w:rFonts w:ascii="Times New Roman"/>
                <w:sz w:val="16"/>
              </w:rPr>
              <w:t>meets</w:t>
            </w:r>
            <w:r>
              <w:rPr>
                <w:rFonts w:ascii="Times New Roman"/>
                <w:spacing w:val="-10"/>
                <w:sz w:val="16"/>
              </w:rPr>
              <w:t> </w:t>
            </w:r>
            <w:r>
              <w:rPr>
                <w:rFonts w:ascii="Times New Roman"/>
                <w:sz w:val="16"/>
              </w:rPr>
              <w:t>relevant</w:t>
            </w:r>
            <w:r>
              <w:rPr>
                <w:rFonts w:ascii="Times New Roman"/>
                <w:spacing w:val="-10"/>
                <w:sz w:val="16"/>
              </w:rPr>
              <w:t> </w:t>
            </w:r>
            <w:r>
              <w:rPr>
                <w:rFonts w:ascii="Times New Roman"/>
                <w:sz w:val="16"/>
              </w:rPr>
              <w:t>criteria</w:t>
            </w:r>
            <w:r>
              <w:rPr>
                <w:rFonts w:ascii="Times New Roman"/>
                <w:spacing w:val="-10"/>
                <w:sz w:val="16"/>
              </w:rPr>
              <w:t> </w:t>
            </w:r>
            <w:r>
              <w:rPr>
                <w:rFonts w:ascii="Times New Roman"/>
                <w:sz w:val="16"/>
              </w:rPr>
              <w:t>and</w:t>
            </w:r>
            <w:r>
              <w:rPr>
                <w:rFonts w:ascii="Times New Roman"/>
                <w:spacing w:val="40"/>
                <w:sz w:val="16"/>
              </w:rPr>
              <w:t> </w:t>
            </w:r>
            <w:r>
              <w:rPr>
                <w:rFonts w:ascii="Times New Roman"/>
                <w:spacing w:val="-2"/>
                <w:sz w:val="16"/>
              </w:rPr>
              <w:t>constraints.</w:t>
            </w:r>
          </w:p>
        </w:tc>
        <w:tc>
          <w:tcPr>
            <w:tcW w:w="2788" w:type="dxa"/>
          </w:tcPr>
          <w:p>
            <w:pPr>
              <w:pStyle w:val="TableParagraph"/>
              <w:spacing w:before="35"/>
              <w:ind w:left="109" w:right="103" w:firstLine="0"/>
              <w:rPr>
                <w:rFonts w:ascii="Times New Roman" w:hAnsi="Times New Roman"/>
                <w:sz w:val="16"/>
              </w:rPr>
            </w:pPr>
            <w:r>
              <w:rPr>
                <w:rFonts w:ascii="Times New Roman" w:hAnsi="Times New Roman"/>
                <w:sz w:val="16"/>
              </w:rPr>
              <w:t>Engaging</w:t>
            </w:r>
            <w:r>
              <w:rPr>
                <w:rFonts w:ascii="Times New Roman" w:hAnsi="Times New Roman"/>
                <w:spacing w:val="-6"/>
                <w:sz w:val="16"/>
              </w:rPr>
              <w:t> </w:t>
            </w:r>
            <w:r>
              <w:rPr>
                <w:rFonts w:ascii="Times New Roman" w:hAnsi="Times New Roman"/>
                <w:sz w:val="16"/>
              </w:rPr>
              <w:t>in</w:t>
            </w:r>
            <w:r>
              <w:rPr>
                <w:rFonts w:ascii="Times New Roman" w:hAnsi="Times New Roman"/>
                <w:spacing w:val="-6"/>
                <w:sz w:val="16"/>
              </w:rPr>
              <w:t> </w:t>
            </w:r>
            <w:r>
              <w:rPr>
                <w:rFonts w:ascii="Times New Roman" w:hAnsi="Times New Roman"/>
                <w:sz w:val="16"/>
              </w:rPr>
              <w:t>argument</w:t>
            </w:r>
            <w:r>
              <w:rPr>
                <w:rFonts w:ascii="Times New Roman" w:hAnsi="Times New Roman"/>
                <w:spacing w:val="-5"/>
                <w:sz w:val="16"/>
              </w:rPr>
              <w:t> </w:t>
            </w:r>
            <w:r>
              <w:rPr>
                <w:rFonts w:ascii="Times New Roman" w:hAnsi="Times New Roman"/>
                <w:sz w:val="16"/>
              </w:rPr>
              <w:t>from</w:t>
            </w:r>
            <w:r>
              <w:rPr>
                <w:rFonts w:ascii="Times New Roman" w:hAnsi="Times New Roman"/>
                <w:spacing w:val="-5"/>
                <w:sz w:val="16"/>
              </w:rPr>
              <w:t> </w:t>
            </w:r>
            <w:r>
              <w:rPr>
                <w:rFonts w:ascii="Times New Roman" w:hAnsi="Times New Roman"/>
                <w:sz w:val="16"/>
              </w:rPr>
              <w:t>evidence</w:t>
            </w:r>
            <w:r>
              <w:rPr>
                <w:rFonts w:ascii="Times New Roman" w:hAnsi="Times New Roman"/>
                <w:spacing w:val="-9"/>
                <w:sz w:val="16"/>
              </w:rPr>
              <w:t> </w:t>
            </w:r>
            <w:r>
              <w:rPr>
                <w:rFonts w:ascii="Times New Roman" w:hAnsi="Times New Roman"/>
                <w:sz w:val="16"/>
              </w:rPr>
              <w:t>in</w:t>
            </w:r>
            <w:r>
              <w:rPr>
                <w:rFonts w:ascii="Times New Roman" w:hAnsi="Times New Roman"/>
                <w:spacing w:val="40"/>
                <w:sz w:val="16"/>
              </w:rPr>
              <w:t> </w:t>
            </w:r>
            <w:r>
              <w:rPr>
                <w:rFonts w:ascii="Times New Roman" w:hAnsi="Times New Roman"/>
                <w:sz w:val="16"/>
              </w:rPr>
              <w:t>9–12 builds on K–8 experiences and</w:t>
            </w:r>
            <w:r>
              <w:rPr>
                <w:rFonts w:ascii="Times New Roman" w:hAnsi="Times New Roman"/>
                <w:spacing w:val="40"/>
                <w:sz w:val="16"/>
              </w:rPr>
              <w:t> </w:t>
            </w:r>
            <w:r>
              <w:rPr>
                <w:rFonts w:ascii="Times New Roman" w:hAnsi="Times New Roman"/>
                <w:sz w:val="16"/>
              </w:rPr>
              <w:t>progresses to using appropriate and</w:t>
            </w:r>
            <w:r>
              <w:rPr>
                <w:rFonts w:ascii="Times New Roman" w:hAnsi="Times New Roman"/>
                <w:spacing w:val="40"/>
                <w:sz w:val="16"/>
              </w:rPr>
              <w:t> </w:t>
            </w:r>
            <w:r>
              <w:rPr>
                <w:rFonts w:ascii="Times New Roman" w:hAnsi="Times New Roman"/>
                <w:sz w:val="16"/>
              </w:rPr>
              <w:t>sufficient evidence and scientific</w:t>
            </w:r>
            <w:r>
              <w:rPr>
                <w:rFonts w:ascii="Times New Roman" w:hAnsi="Times New Roman"/>
                <w:spacing w:val="40"/>
                <w:sz w:val="16"/>
              </w:rPr>
              <w:t> </w:t>
            </w:r>
            <w:r>
              <w:rPr>
                <w:rFonts w:ascii="Times New Roman" w:hAnsi="Times New Roman"/>
                <w:sz w:val="16"/>
              </w:rPr>
              <w:t>reasoning</w:t>
            </w:r>
            <w:r>
              <w:rPr>
                <w:rFonts w:ascii="Times New Roman" w:hAnsi="Times New Roman"/>
                <w:spacing w:val="-2"/>
                <w:sz w:val="16"/>
              </w:rPr>
              <w:t> </w:t>
            </w:r>
            <w:r>
              <w:rPr>
                <w:rFonts w:ascii="Times New Roman" w:hAnsi="Times New Roman"/>
                <w:sz w:val="16"/>
              </w:rPr>
              <w:t>to defend and critique</w:t>
            </w:r>
            <w:r>
              <w:rPr>
                <w:rFonts w:ascii="Times New Roman" w:hAnsi="Times New Roman"/>
                <w:spacing w:val="-1"/>
                <w:sz w:val="16"/>
              </w:rPr>
              <w:t> </w:t>
            </w:r>
            <w:r>
              <w:rPr>
                <w:rFonts w:ascii="Times New Roman" w:hAnsi="Times New Roman"/>
                <w:sz w:val="16"/>
              </w:rPr>
              <w:t>claims</w:t>
            </w:r>
            <w:r>
              <w:rPr>
                <w:rFonts w:ascii="Times New Roman" w:hAnsi="Times New Roman"/>
                <w:spacing w:val="40"/>
                <w:sz w:val="16"/>
              </w:rPr>
              <w:t> </w:t>
            </w:r>
            <w:r>
              <w:rPr>
                <w:rFonts w:ascii="Times New Roman" w:hAnsi="Times New Roman"/>
                <w:sz w:val="16"/>
              </w:rPr>
              <w:t>and explanations about the natural and</w:t>
            </w:r>
            <w:r>
              <w:rPr>
                <w:rFonts w:ascii="Times New Roman" w:hAnsi="Times New Roman"/>
                <w:spacing w:val="40"/>
                <w:sz w:val="16"/>
              </w:rPr>
              <w:t> </w:t>
            </w:r>
            <w:r>
              <w:rPr>
                <w:rFonts w:ascii="Times New Roman" w:hAnsi="Times New Roman"/>
                <w:sz w:val="16"/>
              </w:rPr>
              <w:t>designed</w:t>
            </w:r>
            <w:r>
              <w:rPr>
                <w:rFonts w:ascii="Times New Roman" w:hAnsi="Times New Roman"/>
                <w:spacing w:val="-10"/>
                <w:sz w:val="16"/>
              </w:rPr>
              <w:t> </w:t>
            </w:r>
            <w:r>
              <w:rPr>
                <w:rFonts w:ascii="Times New Roman" w:hAnsi="Times New Roman"/>
                <w:sz w:val="16"/>
              </w:rPr>
              <w:t>world(s).</w:t>
            </w:r>
            <w:r>
              <w:rPr>
                <w:rFonts w:ascii="Times New Roman" w:hAnsi="Times New Roman"/>
                <w:spacing w:val="-9"/>
                <w:sz w:val="16"/>
              </w:rPr>
              <w:t> </w:t>
            </w:r>
            <w:r>
              <w:rPr>
                <w:rFonts w:ascii="Times New Roman" w:hAnsi="Times New Roman"/>
                <w:sz w:val="16"/>
              </w:rPr>
              <w:t>Arguments</w:t>
            </w:r>
            <w:r>
              <w:rPr>
                <w:rFonts w:ascii="Times New Roman" w:hAnsi="Times New Roman"/>
                <w:spacing w:val="-10"/>
                <w:sz w:val="16"/>
              </w:rPr>
              <w:t> </w:t>
            </w:r>
            <w:r>
              <w:rPr>
                <w:rFonts w:ascii="Times New Roman" w:hAnsi="Times New Roman"/>
                <w:sz w:val="16"/>
              </w:rPr>
              <w:t>may</w:t>
            </w:r>
            <w:r>
              <w:rPr>
                <w:rFonts w:ascii="Times New Roman" w:hAnsi="Times New Roman"/>
                <w:spacing w:val="-10"/>
                <w:sz w:val="16"/>
              </w:rPr>
              <w:t> </w:t>
            </w:r>
            <w:r>
              <w:rPr>
                <w:rFonts w:ascii="Times New Roman" w:hAnsi="Times New Roman"/>
                <w:sz w:val="16"/>
              </w:rPr>
              <w:t>also</w:t>
            </w:r>
            <w:r>
              <w:rPr>
                <w:rFonts w:ascii="Times New Roman" w:hAnsi="Times New Roman"/>
                <w:spacing w:val="40"/>
                <w:sz w:val="16"/>
              </w:rPr>
              <w:t> </w:t>
            </w:r>
            <w:r>
              <w:rPr>
                <w:rFonts w:ascii="Times New Roman" w:hAnsi="Times New Roman"/>
                <w:sz w:val="16"/>
              </w:rPr>
              <w:t>come from current scientific or</w:t>
            </w:r>
            <w:r>
              <w:rPr>
                <w:rFonts w:ascii="Times New Roman" w:hAnsi="Times New Roman"/>
                <w:spacing w:val="40"/>
                <w:sz w:val="16"/>
              </w:rPr>
              <w:t> </w:t>
            </w:r>
            <w:r>
              <w:rPr>
                <w:rFonts w:ascii="Times New Roman" w:hAnsi="Times New Roman"/>
                <w:sz w:val="16"/>
              </w:rPr>
              <w:t>historical episodes in science.</w:t>
            </w:r>
          </w:p>
          <w:p>
            <w:pPr>
              <w:pStyle w:val="TableParagraph"/>
              <w:numPr>
                <w:ilvl w:val="0"/>
                <w:numId w:val="37"/>
              </w:numPr>
              <w:tabs>
                <w:tab w:pos="296" w:val="left" w:leader="none"/>
                <w:tab w:pos="337" w:val="left" w:leader="none"/>
              </w:tabs>
              <w:spacing w:line="240" w:lineRule="auto" w:before="41" w:after="0"/>
              <w:ind w:left="296" w:right="331" w:hanging="188"/>
              <w:jc w:val="left"/>
              <w:rPr>
                <w:rFonts w:ascii="Times New Roman" w:hAnsi="Times New Roman"/>
                <w:sz w:val="16"/>
              </w:rPr>
            </w:pPr>
            <w:r>
              <w:rPr>
                <w:rFonts w:ascii="Times New Roman" w:hAnsi="Times New Roman"/>
                <w:sz w:val="16"/>
              </w:rPr>
              <w:t>Compare</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evaluate</w:t>
            </w:r>
            <w:r>
              <w:rPr>
                <w:rFonts w:ascii="Times New Roman" w:hAnsi="Times New Roman"/>
                <w:spacing w:val="-10"/>
                <w:sz w:val="16"/>
              </w:rPr>
              <w:t> </w:t>
            </w:r>
            <w:r>
              <w:rPr>
                <w:rFonts w:ascii="Times New Roman" w:hAnsi="Times New Roman"/>
                <w:sz w:val="16"/>
              </w:rPr>
              <w:t>competing</w:t>
            </w:r>
            <w:r>
              <w:rPr>
                <w:rFonts w:ascii="Times New Roman" w:hAnsi="Times New Roman"/>
                <w:spacing w:val="40"/>
                <w:sz w:val="16"/>
              </w:rPr>
              <w:t> </w:t>
            </w:r>
            <w:r>
              <w:rPr>
                <w:rFonts w:ascii="Times New Roman" w:hAnsi="Times New Roman"/>
                <w:sz w:val="16"/>
              </w:rPr>
              <w:t>arguments or design solutions in</w:t>
            </w:r>
            <w:r>
              <w:rPr>
                <w:rFonts w:ascii="Times New Roman" w:hAnsi="Times New Roman"/>
                <w:spacing w:val="40"/>
                <w:sz w:val="16"/>
              </w:rPr>
              <w:t> </w:t>
            </w:r>
            <w:r>
              <w:rPr>
                <w:rFonts w:ascii="Times New Roman" w:hAnsi="Times New Roman"/>
                <w:sz w:val="16"/>
              </w:rPr>
              <w:t>light of currently accepted</w:t>
            </w:r>
            <w:r>
              <w:rPr>
                <w:rFonts w:ascii="Times New Roman" w:hAnsi="Times New Roman"/>
                <w:spacing w:val="40"/>
                <w:sz w:val="16"/>
              </w:rPr>
              <w:t> </w:t>
            </w:r>
            <w:r>
              <w:rPr>
                <w:rFonts w:ascii="Times New Roman" w:hAnsi="Times New Roman"/>
                <w:sz w:val="16"/>
              </w:rPr>
              <w:t>explanations, new evidence,</w:t>
            </w:r>
            <w:r>
              <w:rPr>
                <w:rFonts w:ascii="Times New Roman" w:hAnsi="Times New Roman"/>
                <w:spacing w:val="40"/>
                <w:sz w:val="16"/>
              </w:rPr>
              <w:t> </w:t>
            </w:r>
            <w:r>
              <w:rPr>
                <w:rFonts w:ascii="Times New Roman" w:hAnsi="Times New Roman"/>
                <w:sz w:val="16"/>
              </w:rPr>
              <w:t>limitations (e.g., trade-offs),</w:t>
            </w:r>
            <w:r>
              <w:rPr>
                <w:rFonts w:ascii="Times New Roman" w:hAnsi="Times New Roman"/>
                <w:spacing w:val="40"/>
                <w:sz w:val="16"/>
              </w:rPr>
              <w:t> </w:t>
            </w:r>
            <w:r>
              <w:rPr>
                <w:rFonts w:ascii="Times New Roman" w:hAnsi="Times New Roman"/>
                <w:sz w:val="16"/>
              </w:rPr>
              <w:t>constraints, and ethical issues.</w:t>
            </w:r>
          </w:p>
          <w:p>
            <w:pPr>
              <w:pStyle w:val="TableParagraph"/>
              <w:numPr>
                <w:ilvl w:val="0"/>
                <w:numId w:val="37"/>
              </w:numPr>
              <w:tabs>
                <w:tab w:pos="296" w:val="left" w:leader="none"/>
                <w:tab w:pos="337" w:val="left" w:leader="none"/>
              </w:tabs>
              <w:spacing w:line="240" w:lineRule="auto" w:before="0" w:after="0"/>
              <w:ind w:left="296" w:right="113" w:hanging="188"/>
              <w:jc w:val="left"/>
              <w:rPr>
                <w:rFonts w:ascii="Times New Roman" w:hAnsi="Times New Roman"/>
                <w:sz w:val="16"/>
              </w:rPr>
            </w:pPr>
            <w:r>
              <w:rPr>
                <w:rFonts w:ascii="Times New Roman" w:hAnsi="Times New Roman"/>
                <w:sz w:val="16"/>
              </w:rPr>
              <w:t>Evaluate</w:t>
            </w:r>
            <w:r>
              <w:rPr>
                <w:rFonts w:ascii="Times New Roman" w:hAnsi="Times New Roman"/>
                <w:spacing w:val="40"/>
                <w:sz w:val="16"/>
              </w:rPr>
              <w:t> </w:t>
            </w:r>
            <w:r>
              <w:rPr>
                <w:rFonts w:ascii="Times New Roman" w:hAnsi="Times New Roman"/>
                <w:sz w:val="16"/>
              </w:rPr>
              <w:t>the claims, evidence,</w:t>
            </w:r>
            <w:r>
              <w:rPr>
                <w:rFonts w:ascii="Times New Roman" w:hAnsi="Times New Roman"/>
                <w:spacing w:val="40"/>
                <w:sz w:val="16"/>
              </w:rPr>
              <w:t> </w:t>
            </w:r>
            <w:r>
              <w:rPr>
                <w:rFonts w:ascii="Times New Roman" w:hAnsi="Times New Roman"/>
                <w:sz w:val="16"/>
              </w:rPr>
              <w:t>and/or reasoning behind currently</w:t>
            </w:r>
            <w:r>
              <w:rPr>
                <w:rFonts w:ascii="Times New Roman" w:hAnsi="Times New Roman"/>
                <w:spacing w:val="40"/>
                <w:sz w:val="16"/>
              </w:rPr>
              <w:t> </w:t>
            </w:r>
            <w:r>
              <w:rPr>
                <w:rFonts w:ascii="Times New Roman" w:hAnsi="Times New Roman"/>
                <w:sz w:val="16"/>
              </w:rPr>
              <w:t>accepted</w:t>
            </w:r>
            <w:r>
              <w:rPr>
                <w:rFonts w:ascii="Times New Roman" w:hAnsi="Times New Roman"/>
                <w:spacing w:val="-8"/>
                <w:sz w:val="16"/>
              </w:rPr>
              <w:t> </w:t>
            </w:r>
            <w:r>
              <w:rPr>
                <w:rFonts w:ascii="Times New Roman" w:hAnsi="Times New Roman"/>
                <w:sz w:val="16"/>
              </w:rPr>
              <w:t>explanations</w:t>
            </w:r>
            <w:r>
              <w:rPr>
                <w:rFonts w:ascii="Times New Roman" w:hAnsi="Times New Roman"/>
                <w:spacing w:val="-10"/>
                <w:sz w:val="16"/>
              </w:rPr>
              <w:t> </w:t>
            </w:r>
            <w:r>
              <w:rPr>
                <w:rFonts w:ascii="Times New Roman" w:hAnsi="Times New Roman"/>
                <w:sz w:val="16"/>
              </w:rPr>
              <w:t>or</w:t>
            </w:r>
            <w:r>
              <w:rPr>
                <w:rFonts w:ascii="Times New Roman" w:hAnsi="Times New Roman"/>
                <w:spacing w:val="-10"/>
                <w:sz w:val="16"/>
              </w:rPr>
              <w:t> </w:t>
            </w:r>
            <w:r>
              <w:rPr>
                <w:rFonts w:ascii="Times New Roman" w:hAnsi="Times New Roman"/>
                <w:sz w:val="16"/>
              </w:rPr>
              <w:t>solutions</w:t>
            </w:r>
            <w:r>
              <w:rPr>
                <w:rFonts w:ascii="Times New Roman" w:hAnsi="Times New Roman"/>
                <w:spacing w:val="-9"/>
                <w:sz w:val="16"/>
              </w:rPr>
              <w:t> </w:t>
            </w:r>
            <w:r>
              <w:rPr>
                <w:rFonts w:ascii="Times New Roman" w:hAnsi="Times New Roman"/>
                <w:sz w:val="16"/>
              </w:rPr>
              <w:t>to</w:t>
            </w:r>
            <w:r>
              <w:rPr>
                <w:rFonts w:ascii="Times New Roman" w:hAnsi="Times New Roman"/>
                <w:spacing w:val="40"/>
                <w:sz w:val="16"/>
              </w:rPr>
              <w:t> </w:t>
            </w:r>
            <w:r>
              <w:rPr>
                <w:rFonts w:ascii="Times New Roman" w:hAnsi="Times New Roman"/>
                <w:sz w:val="16"/>
              </w:rPr>
              <w:t>determine the merits of arguments.</w:t>
            </w:r>
          </w:p>
          <w:p>
            <w:pPr>
              <w:pStyle w:val="TableParagraph"/>
              <w:numPr>
                <w:ilvl w:val="0"/>
                <w:numId w:val="37"/>
              </w:numPr>
              <w:tabs>
                <w:tab w:pos="296" w:val="left" w:leader="none"/>
                <w:tab w:pos="337" w:val="left" w:leader="none"/>
              </w:tabs>
              <w:spacing w:line="240" w:lineRule="auto" w:before="0" w:after="0"/>
              <w:ind w:left="296" w:right="192" w:hanging="188"/>
              <w:jc w:val="left"/>
              <w:rPr>
                <w:rFonts w:ascii="Times New Roman" w:hAnsi="Times New Roman"/>
                <w:sz w:val="16"/>
              </w:rPr>
            </w:pPr>
            <w:r>
              <w:rPr>
                <w:rFonts w:ascii="Times New Roman" w:hAnsi="Times New Roman"/>
                <w:sz w:val="16"/>
              </w:rPr>
              <w:t>Respectfully</w:t>
            </w:r>
            <w:r>
              <w:rPr>
                <w:rFonts w:ascii="Times New Roman" w:hAnsi="Times New Roman"/>
                <w:spacing w:val="10"/>
                <w:sz w:val="16"/>
              </w:rPr>
              <w:t> </w:t>
            </w:r>
            <w:r>
              <w:rPr>
                <w:rFonts w:ascii="Times New Roman" w:hAnsi="Times New Roman"/>
                <w:sz w:val="16"/>
              </w:rPr>
              <w:t>provide</w:t>
            </w:r>
            <w:r>
              <w:rPr>
                <w:rFonts w:ascii="Times New Roman" w:hAnsi="Times New Roman"/>
                <w:spacing w:val="-1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receive</w:t>
            </w:r>
            <w:r>
              <w:rPr>
                <w:rFonts w:ascii="Times New Roman" w:hAnsi="Times New Roman"/>
                <w:spacing w:val="40"/>
                <w:sz w:val="16"/>
              </w:rPr>
              <w:t> </w:t>
            </w:r>
            <w:r>
              <w:rPr>
                <w:rFonts w:ascii="Times New Roman" w:hAnsi="Times New Roman"/>
                <w:sz w:val="16"/>
              </w:rPr>
              <w:t>critiques</w:t>
            </w:r>
            <w:r>
              <w:rPr>
                <w:rFonts w:ascii="Times New Roman" w:hAnsi="Times New Roman"/>
                <w:spacing w:val="-8"/>
                <w:sz w:val="16"/>
              </w:rPr>
              <w:t> </w:t>
            </w:r>
            <w:r>
              <w:rPr>
                <w:rFonts w:ascii="Times New Roman" w:hAnsi="Times New Roman"/>
                <w:sz w:val="16"/>
              </w:rPr>
              <w:t>on</w:t>
            </w:r>
            <w:r>
              <w:rPr>
                <w:rFonts w:ascii="Times New Roman" w:hAnsi="Times New Roman"/>
                <w:spacing w:val="-8"/>
                <w:sz w:val="16"/>
              </w:rPr>
              <w:t> </w:t>
            </w:r>
            <w:r>
              <w:rPr>
                <w:rFonts w:ascii="Times New Roman" w:hAnsi="Times New Roman"/>
                <w:sz w:val="16"/>
              </w:rPr>
              <w:t>scientific</w:t>
            </w:r>
            <w:r>
              <w:rPr>
                <w:rFonts w:ascii="Times New Roman" w:hAnsi="Times New Roman"/>
                <w:spacing w:val="-10"/>
                <w:sz w:val="16"/>
              </w:rPr>
              <w:t> </w:t>
            </w:r>
            <w:r>
              <w:rPr>
                <w:rFonts w:ascii="Times New Roman" w:hAnsi="Times New Roman"/>
                <w:sz w:val="16"/>
              </w:rPr>
              <w:t>arguments</w:t>
            </w:r>
            <w:r>
              <w:rPr>
                <w:rFonts w:ascii="Times New Roman" w:hAnsi="Times New Roman"/>
                <w:spacing w:val="-10"/>
                <w:sz w:val="16"/>
              </w:rPr>
              <w:t> </w:t>
            </w:r>
            <w:r>
              <w:rPr>
                <w:rFonts w:ascii="Times New Roman" w:hAnsi="Times New Roman"/>
                <w:sz w:val="16"/>
              </w:rPr>
              <w:t>by</w:t>
            </w:r>
            <w:r>
              <w:rPr>
                <w:rFonts w:ascii="Times New Roman" w:hAnsi="Times New Roman"/>
                <w:spacing w:val="40"/>
                <w:sz w:val="16"/>
              </w:rPr>
              <w:t> </w:t>
            </w:r>
            <w:r>
              <w:rPr>
                <w:rFonts w:ascii="Times New Roman" w:hAnsi="Times New Roman"/>
                <w:sz w:val="16"/>
              </w:rPr>
              <w:t>probing reasoning and evidence,</w:t>
            </w:r>
            <w:r>
              <w:rPr>
                <w:rFonts w:ascii="Times New Roman" w:hAnsi="Times New Roman"/>
                <w:spacing w:val="40"/>
                <w:sz w:val="16"/>
              </w:rPr>
              <w:t> </w:t>
            </w:r>
            <w:r>
              <w:rPr>
                <w:rFonts w:ascii="Times New Roman" w:hAnsi="Times New Roman"/>
                <w:sz w:val="16"/>
              </w:rPr>
              <w:t>challenging ideas and conclusions,</w:t>
            </w:r>
            <w:r>
              <w:rPr>
                <w:rFonts w:ascii="Times New Roman" w:hAnsi="Times New Roman"/>
                <w:spacing w:val="40"/>
                <w:sz w:val="16"/>
              </w:rPr>
              <w:t> </w:t>
            </w:r>
            <w:r>
              <w:rPr>
                <w:rFonts w:ascii="Times New Roman" w:hAnsi="Times New Roman"/>
                <w:sz w:val="16"/>
              </w:rPr>
              <w:t>responding thoughtfully to diverse</w:t>
            </w:r>
            <w:r>
              <w:rPr>
                <w:rFonts w:ascii="Times New Roman" w:hAnsi="Times New Roman"/>
                <w:spacing w:val="40"/>
                <w:sz w:val="16"/>
              </w:rPr>
              <w:t> </w:t>
            </w:r>
            <w:r>
              <w:rPr>
                <w:rFonts w:ascii="Times New Roman" w:hAnsi="Times New Roman"/>
                <w:sz w:val="16"/>
              </w:rPr>
              <w:t>perspectives, and determining</w:t>
            </w:r>
            <w:r>
              <w:rPr>
                <w:rFonts w:ascii="Times New Roman" w:hAnsi="Times New Roman"/>
                <w:spacing w:val="40"/>
                <w:sz w:val="16"/>
              </w:rPr>
              <w:t> </w:t>
            </w:r>
            <w:r>
              <w:rPr>
                <w:rFonts w:ascii="Times New Roman" w:hAnsi="Times New Roman"/>
                <w:sz w:val="16"/>
              </w:rPr>
              <w:t>additional information required to</w:t>
            </w:r>
            <w:r>
              <w:rPr>
                <w:rFonts w:ascii="Times New Roman" w:hAnsi="Times New Roman"/>
                <w:spacing w:val="40"/>
                <w:sz w:val="16"/>
              </w:rPr>
              <w:t> </w:t>
            </w:r>
            <w:r>
              <w:rPr>
                <w:rFonts w:ascii="Times New Roman" w:hAnsi="Times New Roman"/>
                <w:sz w:val="16"/>
              </w:rPr>
              <w:t>resolve</w:t>
            </w:r>
            <w:r>
              <w:rPr>
                <w:rFonts w:ascii="Times New Roman" w:hAnsi="Times New Roman"/>
                <w:spacing w:val="-5"/>
                <w:sz w:val="16"/>
              </w:rPr>
              <w:t> </w:t>
            </w:r>
            <w:r>
              <w:rPr>
                <w:rFonts w:ascii="Times New Roman" w:hAnsi="Times New Roman"/>
                <w:sz w:val="16"/>
              </w:rPr>
              <w:t>contradictions.</w:t>
            </w:r>
          </w:p>
          <w:p>
            <w:pPr>
              <w:pStyle w:val="TableParagraph"/>
              <w:numPr>
                <w:ilvl w:val="0"/>
                <w:numId w:val="37"/>
              </w:numPr>
              <w:tabs>
                <w:tab w:pos="296" w:val="left" w:leader="none"/>
                <w:tab w:pos="337" w:val="left" w:leader="none"/>
              </w:tabs>
              <w:spacing w:line="240" w:lineRule="auto" w:before="0" w:after="0"/>
              <w:ind w:left="296" w:right="382" w:hanging="188"/>
              <w:jc w:val="left"/>
              <w:rPr>
                <w:rFonts w:ascii="Times New Roman" w:hAnsi="Times New Roman"/>
                <w:sz w:val="16"/>
              </w:rPr>
            </w:pPr>
            <w:r>
              <w:rPr>
                <w:rFonts w:ascii="Times New Roman" w:hAnsi="Times New Roman"/>
                <w:sz w:val="16"/>
              </w:rPr>
              <w:t>Construct,</w:t>
            </w:r>
            <w:r>
              <w:rPr>
                <w:rFonts w:ascii="Times New Roman" w:hAnsi="Times New Roman"/>
                <w:spacing w:val="10"/>
                <w:sz w:val="16"/>
              </w:rPr>
              <w:t> </w:t>
            </w:r>
            <w:r>
              <w:rPr>
                <w:rFonts w:ascii="Times New Roman" w:hAnsi="Times New Roman"/>
                <w:sz w:val="16"/>
              </w:rPr>
              <w:t>use,</w:t>
            </w:r>
            <w:r>
              <w:rPr>
                <w:rFonts w:ascii="Times New Roman" w:hAnsi="Times New Roman"/>
                <w:spacing w:val="-1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present</w:t>
            </w:r>
            <w:r>
              <w:rPr>
                <w:rFonts w:ascii="Times New Roman" w:hAnsi="Times New Roman"/>
                <w:spacing w:val="-10"/>
                <w:sz w:val="16"/>
              </w:rPr>
              <w:t> </w:t>
            </w:r>
            <w:r>
              <w:rPr>
                <w:rFonts w:ascii="Times New Roman" w:hAnsi="Times New Roman"/>
                <w:sz w:val="16"/>
              </w:rPr>
              <w:t>an</w:t>
            </w:r>
            <w:r>
              <w:rPr>
                <w:rFonts w:ascii="Times New Roman" w:hAnsi="Times New Roman"/>
                <w:spacing w:val="40"/>
                <w:sz w:val="16"/>
              </w:rPr>
              <w:t> </w:t>
            </w:r>
            <w:r>
              <w:rPr>
                <w:rFonts w:ascii="Times New Roman" w:hAnsi="Times New Roman"/>
                <w:sz w:val="16"/>
              </w:rPr>
              <w:t>oral and written argument or</w:t>
            </w:r>
          </w:p>
          <w:p>
            <w:pPr>
              <w:pStyle w:val="TableParagraph"/>
              <w:ind w:left="296" w:firstLine="0"/>
              <w:rPr>
                <w:rFonts w:ascii="Times New Roman"/>
                <w:sz w:val="16"/>
              </w:rPr>
            </w:pPr>
            <w:r>
              <w:rPr>
                <w:rFonts w:ascii="Times New Roman"/>
                <w:sz w:val="16"/>
              </w:rPr>
              <w:t>counter-arguments</w:t>
            </w:r>
            <w:r>
              <w:rPr>
                <w:rFonts w:ascii="Times New Roman"/>
                <w:spacing w:val="-10"/>
                <w:sz w:val="16"/>
              </w:rPr>
              <w:t> </w:t>
            </w:r>
            <w:r>
              <w:rPr>
                <w:rFonts w:ascii="Times New Roman"/>
                <w:sz w:val="16"/>
              </w:rPr>
              <w:t>based</w:t>
            </w:r>
            <w:r>
              <w:rPr>
                <w:rFonts w:ascii="Times New Roman"/>
                <w:spacing w:val="-10"/>
                <w:sz w:val="16"/>
              </w:rPr>
              <w:t> </w:t>
            </w:r>
            <w:r>
              <w:rPr>
                <w:rFonts w:ascii="Times New Roman"/>
                <w:sz w:val="16"/>
              </w:rPr>
              <w:t>on</w:t>
            </w:r>
            <w:r>
              <w:rPr>
                <w:rFonts w:ascii="Times New Roman"/>
                <w:spacing w:val="-10"/>
                <w:sz w:val="16"/>
              </w:rPr>
              <w:t> </w:t>
            </w:r>
            <w:r>
              <w:rPr>
                <w:rFonts w:ascii="Times New Roman"/>
                <w:sz w:val="16"/>
              </w:rPr>
              <w:t>data</w:t>
            </w:r>
            <w:r>
              <w:rPr>
                <w:rFonts w:ascii="Times New Roman"/>
                <w:spacing w:val="-8"/>
                <w:sz w:val="16"/>
              </w:rPr>
              <w:t> </w:t>
            </w:r>
            <w:r>
              <w:rPr>
                <w:rFonts w:ascii="Times New Roman"/>
                <w:sz w:val="16"/>
              </w:rPr>
              <w:t>and</w:t>
            </w:r>
            <w:r>
              <w:rPr>
                <w:rFonts w:ascii="Times New Roman"/>
                <w:spacing w:val="40"/>
                <w:sz w:val="16"/>
              </w:rPr>
              <w:t> </w:t>
            </w:r>
            <w:r>
              <w:rPr>
                <w:rFonts w:ascii="Times New Roman"/>
                <w:spacing w:val="-2"/>
                <w:sz w:val="16"/>
              </w:rPr>
              <w:t>evidence.</w:t>
            </w:r>
          </w:p>
          <w:p>
            <w:pPr>
              <w:pStyle w:val="TableParagraph"/>
              <w:numPr>
                <w:ilvl w:val="0"/>
                <w:numId w:val="37"/>
              </w:numPr>
              <w:tabs>
                <w:tab w:pos="296" w:val="left" w:leader="none"/>
                <w:tab w:pos="337" w:val="left" w:leader="none"/>
              </w:tabs>
              <w:spacing w:line="240" w:lineRule="auto" w:before="0" w:after="0"/>
              <w:ind w:left="296" w:right="111" w:hanging="188"/>
              <w:jc w:val="left"/>
              <w:rPr>
                <w:rFonts w:ascii="Times New Roman" w:hAnsi="Times New Roman"/>
                <w:sz w:val="16"/>
              </w:rPr>
            </w:pPr>
            <w:r>
              <w:rPr>
                <w:rFonts w:ascii="Times New Roman" w:hAnsi="Times New Roman"/>
                <w:sz w:val="16"/>
              </w:rPr>
              <w:t>Make</w:t>
            </w:r>
            <w:r>
              <w:rPr>
                <w:rFonts w:ascii="Times New Roman" w:hAnsi="Times New Roman"/>
                <w:spacing w:val="40"/>
                <w:sz w:val="16"/>
              </w:rPr>
              <w:t> </w:t>
            </w:r>
            <w:r>
              <w:rPr>
                <w:rFonts w:ascii="Times New Roman" w:hAnsi="Times New Roman"/>
                <w:sz w:val="16"/>
              </w:rPr>
              <w:t>and defend a claim based on</w:t>
            </w:r>
            <w:r>
              <w:rPr>
                <w:rFonts w:ascii="Times New Roman" w:hAnsi="Times New Roman"/>
                <w:spacing w:val="40"/>
                <w:sz w:val="16"/>
              </w:rPr>
              <w:t> </w:t>
            </w:r>
            <w:r>
              <w:rPr>
                <w:rFonts w:ascii="Times New Roman" w:hAnsi="Times New Roman"/>
                <w:sz w:val="16"/>
              </w:rPr>
              <w:t>evidence about the natural world or</w:t>
            </w:r>
            <w:r>
              <w:rPr>
                <w:rFonts w:ascii="Times New Roman" w:hAnsi="Times New Roman"/>
                <w:spacing w:val="40"/>
                <w:sz w:val="16"/>
              </w:rPr>
              <w:t> </w:t>
            </w:r>
            <w:r>
              <w:rPr>
                <w:rFonts w:ascii="Times New Roman" w:hAnsi="Times New Roman"/>
                <w:sz w:val="16"/>
              </w:rPr>
              <w:t>the</w:t>
            </w:r>
            <w:r>
              <w:rPr>
                <w:rFonts w:ascii="Times New Roman" w:hAnsi="Times New Roman"/>
                <w:spacing w:val="-9"/>
                <w:sz w:val="16"/>
              </w:rPr>
              <w:t> </w:t>
            </w:r>
            <w:r>
              <w:rPr>
                <w:rFonts w:ascii="Times New Roman" w:hAnsi="Times New Roman"/>
                <w:sz w:val="16"/>
              </w:rPr>
              <w:t>effectiveness</w:t>
            </w:r>
            <w:r>
              <w:rPr>
                <w:rFonts w:ascii="Times New Roman" w:hAnsi="Times New Roman"/>
                <w:spacing w:val="-8"/>
                <w:sz w:val="16"/>
              </w:rPr>
              <w:t> </w:t>
            </w:r>
            <w:r>
              <w:rPr>
                <w:rFonts w:ascii="Times New Roman" w:hAnsi="Times New Roman"/>
                <w:sz w:val="16"/>
              </w:rPr>
              <w:t>of</w:t>
            </w:r>
            <w:r>
              <w:rPr>
                <w:rFonts w:ascii="Times New Roman" w:hAnsi="Times New Roman"/>
                <w:spacing w:val="-9"/>
                <w:sz w:val="16"/>
              </w:rPr>
              <w:t> </w:t>
            </w:r>
            <w:r>
              <w:rPr>
                <w:rFonts w:ascii="Times New Roman" w:hAnsi="Times New Roman"/>
                <w:sz w:val="16"/>
              </w:rPr>
              <w:t>a</w:t>
            </w:r>
            <w:r>
              <w:rPr>
                <w:rFonts w:ascii="Times New Roman" w:hAnsi="Times New Roman"/>
                <w:spacing w:val="-7"/>
                <w:sz w:val="16"/>
              </w:rPr>
              <w:t> </w:t>
            </w:r>
            <w:r>
              <w:rPr>
                <w:rFonts w:ascii="Times New Roman" w:hAnsi="Times New Roman"/>
                <w:sz w:val="16"/>
              </w:rPr>
              <w:t>design</w:t>
            </w:r>
            <w:r>
              <w:rPr>
                <w:rFonts w:ascii="Times New Roman" w:hAnsi="Times New Roman"/>
                <w:spacing w:val="-7"/>
                <w:sz w:val="16"/>
              </w:rPr>
              <w:t> </w:t>
            </w:r>
            <w:r>
              <w:rPr>
                <w:rFonts w:ascii="Times New Roman" w:hAnsi="Times New Roman"/>
                <w:sz w:val="16"/>
              </w:rPr>
              <w:t>solution</w:t>
            </w:r>
            <w:r>
              <w:rPr>
                <w:rFonts w:ascii="Times New Roman" w:hAnsi="Times New Roman"/>
                <w:spacing w:val="40"/>
                <w:sz w:val="16"/>
              </w:rPr>
              <w:t> </w:t>
            </w:r>
            <w:r>
              <w:rPr>
                <w:rFonts w:ascii="Times New Roman" w:hAnsi="Times New Roman"/>
                <w:sz w:val="16"/>
              </w:rPr>
              <w:t>that reflects scientific knowledge</w:t>
            </w:r>
            <w:r>
              <w:rPr>
                <w:rFonts w:ascii="Times New Roman" w:hAnsi="Times New Roman"/>
                <w:spacing w:val="40"/>
                <w:sz w:val="16"/>
              </w:rPr>
              <w:t> </w:t>
            </w:r>
            <w:r>
              <w:rPr>
                <w:rFonts w:ascii="Times New Roman" w:hAnsi="Times New Roman"/>
                <w:sz w:val="16"/>
              </w:rPr>
              <w:t>and student-generated evidence.</w:t>
            </w:r>
          </w:p>
          <w:p>
            <w:pPr>
              <w:pStyle w:val="TableParagraph"/>
              <w:numPr>
                <w:ilvl w:val="0"/>
                <w:numId w:val="37"/>
              </w:numPr>
              <w:tabs>
                <w:tab w:pos="296" w:val="left" w:leader="none"/>
                <w:tab w:pos="337" w:val="left" w:leader="none"/>
              </w:tabs>
              <w:spacing w:line="184" w:lineRule="exact" w:before="0" w:after="0"/>
              <w:ind w:left="296" w:right="126" w:hanging="188"/>
              <w:jc w:val="left"/>
              <w:rPr>
                <w:rFonts w:ascii="Times New Roman" w:hAnsi="Times New Roman"/>
                <w:sz w:val="16"/>
              </w:rPr>
            </w:pPr>
            <w:r>
              <w:rPr>
                <w:rFonts w:ascii="Times New Roman" w:hAnsi="Times New Roman"/>
                <w:sz w:val="16"/>
              </w:rPr>
              <w:t>Evaluate</w:t>
            </w:r>
            <w:r>
              <w:rPr>
                <w:rFonts w:ascii="Times New Roman" w:hAnsi="Times New Roman"/>
                <w:spacing w:val="9"/>
                <w:sz w:val="16"/>
              </w:rPr>
              <w:t> </w:t>
            </w:r>
            <w:r>
              <w:rPr>
                <w:rFonts w:ascii="Times New Roman" w:hAnsi="Times New Roman"/>
                <w:sz w:val="16"/>
              </w:rPr>
              <w:t>competing</w:t>
            </w:r>
            <w:r>
              <w:rPr>
                <w:rFonts w:ascii="Times New Roman" w:hAnsi="Times New Roman"/>
                <w:spacing w:val="-10"/>
                <w:sz w:val="16"/>
              </w:rPr>
              <w:t> </w:t>
            </w:r>
            <w:r>
              <w:rPr>
                <w:rFonts w:ascii="Times New Roman" w:hAnsi="Times New Roman"/>
                <w:sz w:val="16"/>
              </w:rPr>
              <w:t>design</w:t>
            </w:r>
            <w:r>
              <w:rPr>
                <w:rFonts w:ascii="Times New Roman" w:hAnsi="Times New Roman"/>
                <w:spacing w:val="-10"/>
                <w:sz w:val="16"/>
              </w:rPr>
              <w:t> </w:t>
            </w:r>
            <w:r>
              <w:rPr>
                <w:rFonts w:ascii="Times New Roman" w:hAnsi="Times New Roman"/>
                <w:sz w:val="16"/>
              </w:rPr>
              <w:t>solutions</w:t>
            </w:r>
            <w:r>
              <w:rPr>
                <w:rFonts w:ascii="Times New Roman" w:hAnsi="Times New Roman"/>
                <w:spacing w:val="40"/>
                <w:sz w:val="16"/>
              </w:rPr>
              <w:t> </w:t>
            </w:r>
            <w:r>
              <w:rPr>
                <w:rFonts w:ascii="Times New Roman" w:hAnsi="Times New Roman"/>
                <w:sz w:val="16"/>
              </w:rPr>
              <w:t>to a real-world problem based on</w:t>
            </w:r>
            <w:r>
              <w:rPr>
                <w:rFonts w:ascii="Times New Roman" w:hAnsi="Times New Roman"/>
                <w:spacing w:val="40"/>
                <w:sz w:val="16"/>
              </w:rPr>
              <w:t> </w:t>
            </w:r>
            <w:r>
              <w:rPr>
                <w:rFonts w:ascii="Times New Roman" w:hAnsi="Times New Roman"/>
                <w:sz w:val="16"/>
              </w:rPr>
              <w:t>scientific ideas and principles,</w:t>
            </w:r>
          </w:p>
        </w:tc>
      </w:tr>
    </w:tbl>
    <w:p>
      <w:pPr>
        <w:pStyle w:val="TableParagraph"/>
        <w:spacing w:after="0" w:line="184" w:lineRule="exact"/>
        <w:jc w:val="left"/>
        <w:rPr>
          <w:rFonts w:ascii="Times New Roman" w:hAnsi="Times New Roman"/>
          <w:sz w:val="16"/>
        </w:rPr>
        <w:sectPr>
          <w:pgSz w:w="12240" w:h="15840"/>
          <w:pgMar w:header="450" w:footer="850" w:top="1340" w:bottom="1040" w:left="720" w:right="720"/>
        </w:sectPr>
      </w:pPr>
    </w:p>
    <w:p>
      <w:pPr>
        <w:pStyle w:val="BodyText"/>
        <w:spacing w:before="7"/>
        <w:rPr>
          <w:sz w:val="7"/>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7"/>
        <w:gridCol w:w="2412"/>
        <w:gridCol w:w="2409"/>
        <w:gridCol w:w="2788"/>
      </w:tblGrid>
      <w:tr>
        <w:trPr>
          <w:trHeight w:val="1000" w:hRule="atLeast"/>
        </w:trPr>
        <w:tc>
          <w:tcPr>
            <w:tcW w:w="2057" w:type="dxa"/>
          </w:tcPr>
          <w:p>
            <w:pPr>
              <w:pStyle w:val="TableParagraph"/>
              <w:ind w:left="0" w:firstLine="0"/>
              <w:rPr>
                <w:rFonts w:ascii="Times New Roman"/>
                <w:sz w:val="16"/>
              </w:rPr>
            </w:pPr>
          </w:p>
        </w:tc>
        <w:tc>
          <w:tcPr>
            <w:tcW w:w="2412" w:type="dxa"/>
          </w:tcPr>
          <w:p>
            <w:pPr>
              <w:pStyle w:val="TableParagraph"/>
              <w:ind w:left="0" w:firstLine="0"/>
              <w:rPr>
                <w:rFonts w:ascii="Times New Roman"/>
                <w:sz w:val="16"/>
              </w:rPr>
            </w:pPr>
          </w:p>
        </w:tc>
        <w:tc>
          <w:tcPr>
            <w:tcW w:w="2409" w:type="dxa"/>
          </w:tcPr>
          <w:p>
            <w:pPr>
              <w:pStyle w:val="TableParagraph"/>
              <w:numPr>
                <w:ilvl w:val="0"/>
                <w:numId w:val="38"/>
              </w:numPr>
              <w:tabs>
                <w:tab w:pos="295" w:val="left" w:leader="none"/>
                <w:tab w:pos="336" w:val="left" w:leader="none"/>
              </w:tabs>
              <w:spacing w:line="240" w:lineRule="auto" w:before="0" w:after="0"/>
              <w:ind w:left="295" w:right="331" w:hanging="188"/>
              <w:jc w:val="left"/>
              <w:rPr>
                <w:rFonts w:ascii="Times New Roman" w:hAnsi="Times New Roman"/>
                <w:sz w:val="16"/>
              </w:rPr>
            </w:pPr>
            <w:r>
              <w:rPr>
                <w:rFonts w:ascii="Times New Roman" w:hAnsi="Times New Roman"/>
                <w:sz w:val="16"/>
              </w:rPr>
              <w:t>Evaluate</w:t>
            </w:r>
            <w:r>
              <w:rPr>
                <w:rFonts w:ascii="Times New Roman" w:hAnsi="Times New Roman"/>
                <w:spacing w:val="9"/>
                <w:sz w:val="16"/>
              </w:rPr>
              <w:t> </w:t>
            </w:r>
            <w:r>
              <w:rPr>
                <w:rFonts w:ascii="Times New Roman" w:hAnsi="Times New Roman"/>
                <w:sz w:val="16"/>
              </w:rPr>
              <w:t>competing</w:t>
            </w:r>
            <w:r>
              <w:rPr>
                <w:rFonts w:ascii="Times New Roman" w:hAnsi="Times New Roman"/>
                <w:spacing w:val="-10"/>
                <w:sz w:val="16"/>
              </w:rPr>
              <w:t> </w:t>
            </w:r>
            <w:r>
              <w:rPr>
                <w:rFonts w:ascii="Times New Roman" w:hAnsi="Times New Roman"/>
                <w:sz w:val="16"/>
              </w:rPr>
              <w:t>design</w:t>
            </w:r>
            <w:r>
              <w:rPr>
                <w:rFonts w:ascii="Times New Roman" w:hAnsi="Times New Roman"/>
                <w:spacing w:val="40"/>
                <w:sz w:val="16"/>
              </w:rPr>
              <w:t> </w:t>
            </w:r>
            <w:r>
              <w:rPr>
                <w:rFonts w:ascii="Times New Roman" w:hAnsi="Times New Roman"/>
                <w:sz w:val="16"/>
              </w:rPr>
              <w:t>solutions based on jointly</w:t>
            </w:r>
            <w:r>
              <w:rPr>
                <w:rFonts w:ascii="Times New Roman" w:hAnsi="Times New Roman"/>
                <w:spacing w:val="40"/>
                <w:sz w:val="16"/>
              </w:rPr>
              <w:t> </w:t>
            </w:r>
            <w:r>
              <w:rPr>
                <w:rFonts w:ascii="Times New Roman" w:hAnsi="Times New Roman"/>
                <w:sz w:val="16"/>
              </w:rPr>
              <w:t>developed</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agreed-upon</w:t>
            </w:r>
            <w:r>
              <w:rPr>
                <w:rFonts w:ascii="Times New Roman" w:hAnsi="Times New Roman"/>
                <w:spacing w:val="40"/>
                <w:sz w:val="16"/>
              </w:rPr>
              <w:t> </w:t>
            </w:r>
            <w:r>
              <w:rPr>
                <w:rFonts w:ascii="Times New Roman" w:hAnsi="Times New Roman"/>
                <w:sz w:val="16"/>
              </w:rPr>
              <w:t>design</w:t>
            </w:r>
            <w:r>
              <w:rPr>
                <w:rFonts w:ascii="Times New Roman" w:hAnsi="Times New Roman"/>
                <w:spacing w:val="-3"/>
                <w:sz w:val="16"/>
              </w:rPr>
              <w:t> </w:t>
            </w:r>
            <w:r>
              <w:rPr>
                <w:rFonts w:ascii="Times New Roman" w:hAnsi="Times New Roman"/>
                <w:sz w:val="16"/>
              </w:rPr>
              <w:t>criteria.</w:t>
            </w:r>
          </w:p>
        </w:tc>
        <w:tc>
          <w:tcPr>
            <w:tcW w:w="2788" w:type="dxa"/>
          </w:tcPr>
          <w:p>
            <w:pPr>
              <w:pStyle w:val="TableParagraph"/>
              <w:ind w:left="296" w:right="103" w:firstLine="0"/>
              <w:rPr>
                <w:rFonts w:ascii="Times New Roman"/>
                <w:sz w:val="16"/>
              </w:rPr>
            </w:pPr>
            <w:r>
              <w:rPr>
                <w:rFonts w:ascii="Times New Roman"/>
                <w:sz w:val="16"/>
              </w:rPr>
              <w:t>empirical evidence, and/or logical</w:t>
            </w:r>
            <w:r>
              <w:rPr>
                <w:rFonts w:ascii="Times New Roman"/>
                <w:spacing w:val="40"/>
                <w:sz w:val="16"/>
              </w:rPr>
              <w:t> </w:t>
            </w:r>
            <w:r>
              <w:rPr>
                <w:rFonts w:ascii="Times New Roman"/>
                <w:sz w:val="16"/>
              </w:rPr>
              <w:t>arguments</w:t>
            </w:r>
            <w:r>
              <w:rPr>
                <w:rFonts w:ascii="Times New Roman"/>
                <w:spacing w:val="-10"/>
                <w:sz w:val="16"/>
              </w:rPr>
              <w:t> </w:t>
            </w:r>
            <w:r>
              <w:rPr>
                <w:rFonts w:ascii="Times New Roman"/>
                <w:sz w:val="16"/>
              </w:rPr>
              <w:t>regarding</w:t>
            </w:r>
            <w:r>
              <w:rPr>
                <w:rFonts w:ascii="Times New Roman"/>
                <w:spacing w:val="-10"/>
                <w:sz w:val="16"/>
              </w:rPr>
              <w:t> </w:t>
            </w:r>
            <w:r>
              <w:rPr>
                <w:rFonts w:ascii="Times New Roman"/>
                <w:sz w:val="16"/>
              </w:rPr>
              <w:t>relevant</w:t>
            </w:r>
            <w:r>
              <w:rPr>
                <w:rFonts w:ascii="Times New Roman"/>
                <w:spacing w:val="-10"/>
                <w:sz w:val="16"/>
              </w:rPr>
              <w:t> </w:t>
            </w:r>
            <w:r>
              <w:rPr>
                <w:rFonts w:ascii="Times New Roman"/>
                <w:sz w:val="16"/>
              </w:rPr>
              <w:t>factors</w:t>
            </w:r>
            <w:r>
              <w:rPr>
                <w:rFonts w:ascii="Times New Roman"/>
                <w:spacing w:val="40"/>
                <w:sz w:val="16"/>
              </w:rPr>
              <w:t> </w:t>
            </w:r>
            <w:r>
              <w:rPr>
                <w:rFonts w:ascii="Times New Roman"/>
                <w:sz w:val="16"/>
              </w:rPr>
              <w:t>(e.g. economic, societal,</w:t>
            </w:r>
            <w:r>
              <w:rPr>
                <w:rFonts w:ascii="Times New Roman"/>
                <w:spacing w:val="40"/>
                <w:sz w:val="16"/>
              </w:rPr>
              <w:t> </w:t>
            </w:r>
            <w:r>
              <w:rPr>
                <w:rFonts w:ascii="Times New Roman"/>
                <w:sz w:val="16"/>
              </w:rPr>
              <w:t>environmental,</w:t>
            </w:r>
            <w:r>
              <w:rPr>
                <w:rFonts w:ascii="Times New Roman"/>
                <w:spacing w:val="-5"/>
                <w:sz w:val="16"/>
              </w:rPr>
              <w:t> </w:t>
            </w:r>
            <w:r>
              <w:rPr>
                <w:rFonts w:ascii="Times New Roman"/>
                <w:sz w:val="16"/>
              </w:rPr>
              <w:t>ethical</w:t>
            </w:r>
            <w:r>
              <w:rPr>
                <w:rFonts w:ascii="Times New Roman"/>
                <w:spacing w:val="40"/>
                <w:sz w:val="16"/>
              </w:rPr>
              <w:t> </w:t>
            </w:r>
            <w:r>
              <w:rPr>
                <w:rFonts w:ascii="Times New Roman"/>
                <w:spacing w:val="-2"/>
                <w:sz w:val="16"/>
              </w:rPr>
              <w:t>considerations).</w:t>
            </w:r>
          </w:p>
        </w:tc>
      </w:tr>
    </w:tbl>
    <w:p>
      <w:pPr>
        <w:pStyle w:val="TableParagraph"/>
        <w:spacing w:after="0"/>
        <w:rPr>
          <w:rFonts w:ascii="Times New Roman"/>
          <w:sz w:val="16"/>
        </w:rPr>
        <w:sectPr>
          <w:pgSz w:w="12240" w:h="15840"/>
          <w:pgMar w:header="450" w:footer="850" w:top="1340" w:bottom="1040" w:left="720" w:right="720"/>
        </w:sectPr>
      </w:pPr>
    </w:p>
    <w:p>
      <w:pPr>
        <w:pStyle w:val="Heading2"/>
      </w:pPr>
      <w:r>
        <w:rPr/>
        <w:t>Practice</w:t>
      </w:r>
      <w:r>
        <w:rPr>
          <w:spacing w:val="-5"/>
        </w:rPr>
        <w:t> </w:t>
      </w:r>
      <w:r>
        <w:rPr/>
        <w:t>8</w:t>
      </w:r>
      <w:r>
        <w:rPr>
          <w:spacing w:val="58"/>
        </w:rPr>
        <w:t> </w:t>
      </w:r>
      <w:r>
        <w:rPr/>
        <w:t>Obtaining,</w:t>
      </w:r>
      <w:r>
        <w:rPr>
          <w:spacing w:val="-4"/>
        </w:rPr>
        <w:t> </w:t>
      </w:r>
      <w:r>
        <w:rPr/>
        <w:t>Evaluating,</w:t>
      </w:r>
      <w:r>
        <w:rPr>
          <w:spacing w:val="-1"/>
        </w:rPr>
        <w:t> </w:t>
      </w:r>
      <w:r>
        <w:rPr/>
        <w:t>and</w:t>
      </w:r>
      <w:r>
        <w:rPr>
          <w:spacing w:val="-1"/>
        </w:rPr>
        <w:t> </w:t>
      </w:r>
      <w:r>
        <w:rPr/>
        <w:t>Communicating</w:t>
      </w:r>
      <w:r>
        <w:rPr>
          <w:spacing w:val="-1"/>
        </w:rPr>
        <w:t> </w:t>
      </w:r>
      <w:r>
        <w:rPr>
          <w:spacing w:val="-2"/>
        </w:rPr>
        <w:t>Information</w:t>
      </w:r>
    </w:p>
    <w:p>
      <w:pPr>
        <w:spacing w:before="98"/>
        <w:ind w:left="1440" w:right="1510" w:firstLine="0"/>
        <w:jc w:val="left"/>
        <w:rPr>
          <w:sz w:val="22"/>
        </w:rPr>
      </w:pPr>
      <w:r>
        <w:rPr>
          <w:i/>
          <w:sz w:val="22"/>
        </w:rPr>
        <w:t>Any education in science and engineering needs to develop students’ ability to read and produce domain-specific text. As such, every science or engineering lesson is in part a language</w:t>
      </w:r>
      <w:r>
        <w:rPr>
          <w:i/>
          <w:spacing w:val="-3"/>
          <w:sz w:val="22"/>
        </w:rPr>
        <w:t> </w:t>
      </w:r>
      <w:r>
        <w:rPr>
          <w:i/>
          <w:sz w:val="22"/>
        </w:rPr>
        <w:t>lesson,</w:t>
      </w:r>
      <w:r>
        <w:rPr>
          <w:i/>
          <w:spacing w:val="-3"/>
          <w:sz w:val="22"/>
        </w:rPr>
        <w:t> </w:t>
      </w:r>
      <w:r>
        <w:rPr>
          <w:i/>
          <w:sz w:val="22"/>
        </w:rPr>
        <w:t>particularly</w:t>
      </w:r>
      <w:r>
        <w:rPr>
          <w:i/>
          <w:spacing w:val="-3"/>
          <w:sz w:val="22"/>
        </w:rPr>
        <w:t> </w:t>
      </w:r>
      <w:r>
        <w:rPr>
          <w:i/>
          <w:sz w:val="22"/>
        </w:rPr>
        <w:t>reading</w:t>
      </w:r>
      <w:r>
        <w:rPr>
          <w:i/>
          <w:spacing w:val="-3"/>
          <w:sz w:val="22"/>
        </w:rPr>
        <w:t> </w:t>
      </w:r>
      <w:r>
        <w:rPr>
          <w:i/>
          <w:sz w:val="22"/>
        </w:rPr>
        <w:t>and</w:t>
      </w:r>
      <w:r>
        <w:rPr>
          <w:i/>
          <w:spacing w:val="-6"/>
          <w:sz w:val="22"/>
        </w:rPr>
        <w:t> </w:t>
      </w:r>
      <w:r>
        <w:rPr>
          <w:i/>
          <w:sz w:val="22"/>
        </w:rPr>
        <w:t>producing</w:t>
      </w:r>
      <w:r>
        <w:rPr>
          <w:i/>
          <w:spacing w:val="-3"/>
          <w:sz w:val="22"/>
        </w:rPr>
        <w:t> </w:t>
      </w:r>
      <w:r>
        <w:rPr>
          <w:i/>
          <w:sz w:val="22"/>
        </w:rPr>
        <w:t>the</w:t>
      </w:r>
      <w:r>
        <w:rPr>
          <w:i/>
          <w:spacing w:val="-3"/>
          <w:sz w:val="22"/>
        </w:rPr>
        <w:t> </w:t>
      </w:r>
      <w:r>
        <w:rPr>
          <w:i/>
          <w:sz w:val="22"/>
        </w:rPr>
        <w:t>genres</w:t>
      </w:r>
      <w:r>
        <w:rPr>
          <w:i/>
          <w:spacing w:val="-3"/>
          <w:sz w:val="22"/>
        </w:rPr>
        <w:t> </w:t>
      </w:r>
      <w:r>
        <w:rPr>
          <w:i/>
          <w:sz w:val="22"/>
        </w:rPr>
        <w:t>of</w:t>
      </w:r>
      <w:r>
        <w:rPr>
          <w:i/>
          <w:spacing w:val="-5"/>
          <w:sz w:val="22"/>
        </w:rPr>
        <w:t> </w:t>
      </w:r>
      <w:r>
        <w:rPr>
          <w:i/>
          <w:sz w:val="22"/>
        </w:rPr>
        <w:t>texts</w:t>
      </w:r>
      <w:r>
        <w:rPr>
          <w:i/>
          <w:spacing w:val="-1"/>
          <w:sz w:val="22"/>
        </w:rPr>
        <w:t> </w:t>
      </w:r>
      <w:r>
        <w:rPr>
          <w:i/>
          <w:sz w:val="22"/>
        </w:rPr>
        <w:t>that</w:t>
      </w:r>
      <w:r>
        <w:rPr>
          <w:i/>
          <w:spacing w:val="-5"/>
          <w:sz w:val="22"/>
        </w:rPr>
        <w:t> </w:t>
      </w:r>
      <w:r>
        <w:rPr>
          <w:i/>
          <w:sz w:val="22"/>
        </w:rPr>
        <w:t>are</w:t>
      </w:r>
      <w:r>
        <w:rPr>
          <w:i/>
          <w:spacing w:val="-5"/>
          <w:sz w:val="22"/>
        </w:rPr>
        <w:t> </w:t>
      </w:r>
      <w:r>
        <w:rPr>
          <w:i/>
          <w:sz w:val="22"/>
        </w:rPr>
        <w:t>intrinsic to science and engineering. </w:t>
      </w:r>
      <w:r>
        <w:rPr>
          <w:sz w:val="22"/>
        </w:rPr>
        <w:t>(NRC Framework, 2012, p. 76)</w:t>
      </w:r>
    </w:p>
    <w:p>
      <w:pPr>
        <w:pStyle w:val="BodyText"/>
        <w:spacing w:before="208"/>
        <w:ind w:left="720" w:right="778"/>
      </w:pPr>
      <w:r>
        <w:rPr/>
        <w:t>Being able to read, interpret, and produce scientific and technical text are fundamental practices of science and engineering, as is the ability to communicate clearly and persuasively. Being a critical consumer of information about science and engineering requires the ability to read or view reports of scientific</w:t>
      </w:r>
      <w:r>
        <w:rPr>
          <w:spacing w:val="-2"/>
        </w:rPr>
        <w:t> </w:t>
      </w:r>
      <w:r>
        <w:rPr/>
        <w:t>or</w:t>
      </w:r>
      <w:r>
        <w:rPr>
          <w:spacing w:val="-2"/>
        </w:rPr>
        <w:t> </w:t>
      </w:r>
      <w:r>
        <w:rPr/>
        <w:t>technological</w:t>
      </w:r>
      <w:r>
        <w:rPr>
          <w:spacing w:val="-1"/>
        </w:rPr>
        <w:t> </w:t>
      </w:r>
      <w:r>
        <w:rPr/>
        <w:t>advances</w:t>
      </w:r>
      <w:r>
        <w:rPr>
          <w:spacing w:val="-2"/>
        </w:rPr>
        <w:t> </w:t>
      </w:r>
      <w:r>
        <w:rPr/>
        <w:t>or</w:t>
      </w:r>
      <w:r>
        <w:rPr>
          <w:spacing w:val="-4"/>
        </w:rPr>
        <w:t> </w:t>
      </w:r>
      <w:r>
        <w:rPr/>
        <w:t>applications (whether</w:t>
      </w:r>
      <w:r>
        <w:rPr>
          <w:spacing w:val="-4"/>
        </w:rPr>
        <w:t> </w:t>
      </w:r>
      <w:r>
        <w:rPr/>
        <w:t>found</w:t>
      </w:r>
      <w:r>
        <w:rPr>
          <w:spacing w:val="-5"/>
        </w:rPr>
        <w:t> </w:t>
      </w:r>
      <w:r>
        <w:rPr/>
        <w:t>in</w:t>
      </w:r>
      <w:r>
        <w:rPr>
          <w:spacing w:val="-5"/>
        </w:rPr>
        <w:t> </w:t>
      </w:r>
      <w:r>
        <w:rPr/>
        <w:t>the</w:t>
      </w:r>
      <w:r>
        <w:rPr>
          <w:spacing w:val="-2"/>
        </w:rPr>
        <w:t> </w:t>
      </w:r>
      <w:r>
        <w:rPr/>
        <w:t>press,</w:t>
      </w:r>
      <w:r>
        <w:rPr>
          <w:spacing w:val="-2"/>
        </w:rPr>
        <w:t> </w:t>
      </w:r>
      <w:r>
        <w:rPr/>
        <w:t>the</w:t>
      </w:r>
      <w:r>
        <w:rPr>
          <w:spacing w:val="-2"/>
        </w:rPr>
        <w:t> </w:t>
      </w:r>
      <w:r>
        <w:rPr/>
        <w:t>Internet,</w:t>
      </w:r>
      <w:r>
        <w:rPr>
          <w:spacing w:val="-5"/>
        </w:rPr>
        <w:t> </w:t>
      </w:r>
      <w:r>
        <w:rPr/>
        <w:t>or</w:t>
      </w:r>
      <w:r>
        <w:rPr>
          <w:spacing w:val="-4"/>
        </w:rPr>
        <w:t> </w:t>
      </w:r>
      <w:r>
        <w:rPr/>
        <w:t>in</w:t>
      </w:r>
      <w:r>
        <w:rPr>
          <w:spacing w:val="-2"/>
        </w:rPr>
        <w:t> </w:t>
      </w:r>
      <w:r>
        <w:rPr/>
        <w:t>a</w:t>
      </w:r>
      <w:r>
        <w:rPr>
          <w:spacing w:val="-4"/>
        </w:rPr>
        <w:t> </w:t>
      </w:r>
      <w:r>
        <w:rPr/>
        <w:t>town meeting) and to recognize the salient ideas, identify sources of error and methodological flaws, distinguish observations from inferences, arguments from explanations, and claims from evidence.</w:t>
      </w:r>
    </w:p>
    <w:p>
      <w:pPr>
        <w:pStyle w:val="BodyText"/>
        <w:ind w:left="720" w:right="703"/>
      </w:pPr>
      <w:r>
        <w:rPr/>
        <w:t>Scientists and engineers employ multiple sources to obtain information used to evaluate the merit and validity</w:t>
      </w:r>
      <w:r>
        <w:rPr>
          <w:spacing w:val="-5"/>
        </w:rPr>
        <w:t> </w:t>
      </w:r>
      <w:r>
        <w:rPr/>
        <w:t>of</w:t>
      </w:r>
      <w:r>
        <w:rPr>
          <w:spacing w:val="-2"/>
        </w:rPr>
        <w:t> </w:t>
      </w:r>
      <w:r>
        <w:rPr/>
        <w:t>claims,</w:t>
      </w:r>
      <w:r>
        <w:rPr>
          <w:spacing w:val="-2"/>
        </w:rPr>
        <w:t> </w:t>
      </w:r>
      <w:r>
        <w:rPr/>
        <w:t>methods,</w:t>
      </w:r>
      <w:r>
        <w:rPr>
          <w:spacing w:val="-4"/>
        </w:rPr>
        <w:t> </w:t>
      </w:r>
      <w:r>
        <w:rPr/>
        <w:t>and</w:t>
      </w:r>
      <w:r>
        <w:rPr>
          <w:spacing w:val="-2"/>
        </w:rPr>
        <w:t> </w:t>
      </w:r>
      <w:r>
        <w:rPr/>
        <w:t>designs.</w:t>
      </w:r>
      <w:r>
        <w:rPr>
          <w:spacing w:val="-2"/>
        </w:rPr>
        <w:t> </w:t>
      </w:r>
      <w:r>
        <w:rPr/>
        <w:t>Communicating</w:t>
      </w:r>
      <w:r>
        <w:rPr>
          <w:spacing w:val="-5"/>
        </w:rPr>
        <w:t> </w:t>
      </w:r>
      <w:r>
        <w:rPr/>
        <w:t>information,</w:t>
      </w:r>
      <w:r>
        <w:rPr>
          <w:spacing w:val="-2"/>
        </w:rPr>
        <w:t> </w:t>
      </w:r>
      <w:r>
        <w:rPr/>
        <w:t>evidence,</w:t>
      </w:r>
      <w:r>
        <w:rPr>
          <w:spacing w:val="-2"/>
        </w:rPr>
        <w:t> </w:t>
      </w:r>
      <w:r>
        <w:rPr/>
        <w:t>and</w:t>
      </w:r>
      <w:r>
        <w:rPr>
          <w:spacing w:val="-2"/>
        </w:rPr>
        <w:t> </w:t>
      </w:r>
      <w:r>
        <w:rPr/>
        <w:t>ideas</w:t>
      </w:r>
      <w:r>
        <w:rPr>
          <w:spacing w:val="-2"/>
        </w:rPr>
        <w:t> </w:t>
      </w:r>
      <w:r>
        <w:rPr/>
        <w:t>can</w:t>
      </w:r>
      <w:r>
        <w:rPr>
          <w:spacing w:val="-2"/>
        </w:rPr>
        <w:t> </w:t>
      </w:r>
      <w:r>
        <w:rPr/>
        <w:t>be</w:t>
      </w:r>
      <w:r>
        <w:rPr>
          <w:spacing w:val="-4"/>
        </w:rPr>
        <w:t> </w:t>
      </w:r>
      <w:r>
        <w:rPr/>
        <w:t>done</w:t>
      </w:r>
      <w:r>
        <w:rPr>
          <w:spacing w:val="-4"/>
        </w:rPr>
        <w:t> </w:t>
      </w:r>
      <w:r>
        <w:rPr/>
        <w:t>in multiple ways:</w:t>
      </w:r>
      <w:r>
        <w:rPr>
          <w:spacing w:val="40"/>
        </w:rPr>
        <w:t> </w:t>
      </w:r>
      <w:r>
        <w:rPr/>
        <w:t>using tables, diagrams, graphs, models, interactive displays, and equations as well as orally, in writing, and through extended discussions.</w:t>
      </w:r>
    </w:p>
    <w:p>
      <w:pPr>
        <w:pStyle w:val="BodyText"/>
        <w:spacing w:before="1"/>
        <w:rPr>
          <w:sz w:val="13"/>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3"/>
        <w:gridCol w:w="2521"/>
        <w:gridCol w:w="2521"/>
        <w:gridCol w:w="2792"/>
      </w:tblGrid>
      <w:tr>
        <w:trPr>
          <w:trHeight w:val="328" w:hRule="atLeast"/>
        </w:trPr>
        <w:tc>
          <w:tcPr>
            <w:tcW w:w="2343" w:type="dxa"/>
            <w:shd w:val="clear" w:color="auto" w:fill="C0C0C0"/>
          </w:tcPr>
          <w:p>
            <w:pPr>
              <w:pStyle w:val="TableParagraph"/>
              <w:spacing w:before="62"/>
              <w:ind w:left="722"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K-</w:t>
            </w:r>
            <w:r>
              <w:rPr>
                <w:rFonts w:ascii="Times New Roman"/>
                <w:b/>
                <w:spacing w:val="-10"/>
                <w:sz w:val="18"/>
              </w:rPr>
              <w:t>2</w:t>
            </w:r>
          </w:p>
        </w:tc>
        <w:tc>
          <w:tcPr>
            <w:tcW w:w="2521" w:type="dxa"/>
            <w:shd w:val="clear" w:color="auto" w:fill="C0C0C0"/>
          </w:tcPr>
          <w:p>
            <w:pPr>
              <w:pStyle w:val="TableParagraph"/>
              <w:spacing w:before="62"/>
              <w:ind w:left="837"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3-</w:t>
            </w:r>
            <w:r>
              <w:rPr>
                <w:rFonts w:ascii="Times New Roman"/>
                <w:b/>
                <w:spacing w:val="-10"/>
                <w:sz w:val="18"/>
              </w:rPr>
              <w:t>5</w:t>
            </w:r>
          </w:p>
        </w:tc>
        <w:tc>
          <w:tcPr>
            <w:tcW w:w="2521" w:type="dxa"/>
            <w:shd w:val="clear" w:color="auto" w:fill="C0C0C0"/>
          </w:tcPr>
          <w:p>
            <w:pPr>
              <w:pStyle w:val="TableParagraph"/>
              <w:spacing w:before="62"/>
              <w:ind w:left="834"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6-</w:t>
            </w:r>
            <w:r>
              <w:rPr>
                <w:rFonts w:ascii="Times New Roman"/>
                <w:b/>
                <w:spacing w:val="-10"/>
                <w:sz w:val="18"/>
              </w:rPr>
              <w:t>8</w:t>
            </w:r>
          </w:p>
        </w:tc>
        <w:tc>
          <w:tcPr>
            <w:tcW w:w="2792" w:type="dxa"/>
            <w:shd w:val="clear" w:color="auto" w:fill="C0C0C0"/>
          </w:tcPr>
          <w:p>
            <w:pPr>
              <w:pStyle w:val="TableParagraph"/>
              <w:spacing w:before="62"/>
              <w:ind w:left="925" w:firstLine="0"/>
              <w:rPr>
                <w:rFonts w:ascii="Times New Roman"/>
                <w:b/>
                <w:sz w:val="18"/>
              </w:rPr>
            </w:pPr>
            <w:r>
              <w:rPr>
                <w:rFonts w:ascii="Times New Roman"/>
                <w:b/>
                <w:sz w:val="18"/>
              </w:rPr>
              <w:t>Grades</w:t>
            </w:r>
            <w:r>
              <w:rPr>
                <w:rFonts w:ascii="Times New Roman"/>
                <w:b/>
                <w:spacing w:val="-3"/>
                <w:sz w:val="18"/>
              </w:rPr>
              <w:t> </w:t>
            </w:r>
            <w:r>
              <w:rPr>
                <w:rFonts w:ascii="Times New Roman"/>
                <w:b/>
                <w:sz w:val="18"/>
              </w:rPr>
              <w:t>9-</w:t>
            </w:r>
            <w:r>
              <w:rPr>
                <w:rFonts w:ascii="Times New Roman"/>
                <w:b/>
                <w:spacing w:val="-5"/>
                <w:sz w:val="18"/>
              </w:rPr>
              <w:t>12</w:t>
            </w:r>
          </w:p>
        </w:tc>
      </w:tr>
      <w:tr>
        <w:trPr>
          <w:trHeight w:val="7625" w:hRule="atLeast"/>
        </w:trPr>
        <w:tc>
          <w:tcPr>
            <w:tcW w:w="2343" w:type="dxa"/>
          </w:tcPr>
          <w:p>
            <w:pPr>
              <w:pStyle w:val="TableParagraph"/>
              <w:spacing w:before="35"/>
              <w:ind w:left="107" w:right="141" w:firstLine="0"/>
              <w:rPr>
                <w:rFonts w:ascii="Times New Roman" w:hAnsi="Times New Roman"/>
                <w:sz w:val="16"/>
              </w:rPr>
            </w:pPr>
            <w:r>
              <w:rPr>
                <w:rFonts w:ascii="Times New Roman" w:hAnsi="Times New Roman"/>
                <w:sz w:val="16"/>
              </w:rPr>
              <w:t>Obtaining, evaluating, and</w:t>
            </w:r>
            <w:r>
              <w:rPr>
                <w:rFonts w:ascii="Times New Roman" w:hAnsi="Times New Roman"/>
                <w:spacing w:val="40"/>
                <w:sz w:val="16"/>
              </w:rPr>
              <w:t> </w:t>
            </w:r>
            <w:r>
              <w:rPr>
                <w:rFonts w:ascii="Times New Roman" w:hAnsi="Times New Roman"/>
                <w:sz w:val="16"/>
              </w:rPr>
              <w:t>communicating information in</w:t>
            </w:r>
            <w:r>
              <w:rPr>
                <w:rFonts w:ascii="Times New Roman" w:hAnsi="Times New Roman"/>
                <w:spacing w:val="40"/>
                <w:sz w:val="16"/>
              </w:rPr>
              <w:t> </w:t>
            </w:r>
            <w:r>
              <w:rPr>
                <w:rFonts w:ascii="Times New Roman" w:hAnsi="Times New Roman"/>
                <w:sz w:val="16"/>
              </w:rPr>
              <w:t>K–2</w:t>
            </w:r>
            <w:r>
              <w:rPr>
                <w:rFonts w:ascii="Times New Roman" w:hAnsi="Times New Roman"/>
                <w:spacing w:val="-9"/>
                <w:sz w:val="16"/>
              </w:rPr>
              <w:t> </w:t>
            </w:r>
            <w:r>
              <w:rPr>
                <w:rFonts w:ascii="Times New Roman" w:hAnsi="Times New Roman"/>
                <w:sz w:val="16"/>
              </w:rPr>
              <w:t>builds</w:t>
            </w:r>
            <w:r>
              <w:rPr>
                <w:rFonts w:ascii="Times New Roman" w:hAnsi="Times New Roman"/>
                <w:spacing w:val="-9"/>
                <w:sz w:val="16"/>
              </w:rPr>
              <w:t> </w:t>
            </w:r>
            <w:r>
              <w:rPr>
                <w:rFonts w:ascii="Times New Roman" w:hAnsi="Times New Roman"/>
                <w:sz w:val="16"/>
              </w:rPr>
              <w:t>on</w:t>
            </w:r>
            <w:r>
              <w:rPr>
                <w:rFonts w:ascii="Times New Roman" w:hAnsi="Times New Roman"/>
                <w:spacing w:val="-10"/>
                <w:sz w:val="16"/>
              </w:rPr>
              <w:t> </w:t>
            </w:r>
            <w:r>
              <w:rPr>
                <w:rFonts w:ascii="Times New Roman" w:hAnsi="Times New Roman"/>
                <w:sz w:val="16"/>
              </w:rPr>
              <w:t>prior</w:t>
            </w:r>
            <w:r>
              <w:rPr>
                <w:rFonts w:ascii="Times New Roman" w:hAnsi="Times New Roman"/>
                <w:spacing w:val="-10"/>
                <w:sz w:val="16"/>
              </w:rPr>
              <w:t> </w:t>
            </w:r>
            <w:r>
              <w:rPr>
                <w:rFonts w:ascii="Times New Roman" w:hAnsi="Times New Roman"/>
                <w:sz w:val="16"/>
              </w:rPr>
              <w:t>experiences</w:t>
            </w:r>
            <w:r>
              <w:rPr>
                <w:rFonts w:ascii="Times New Roman" w:hAnsi="Times New Roman"/>
                <w:spacing w:val="40"/>
                <w:sz w:val="16"/>
              </w:rPr>
              <w:t> </w:t>
            </w:r>
            <w:r>
              <w:rPr>
                <w:rFonts w:ascii="Times New Roman" w:hAnsi="Times New Roman"/>
                <w:sz w:val="16"/>
              </w:rPr>
              <w:t>and uses observations and texts</w:t>
            </w:r>
            <w:r>
              <w:rPr>
                <w:rFonts w:ascii="Times New Roman" w:hAnsi="Times New Roman"/>
                <w:spacing w:val="40"/>
                <w:sz w:val="16"/>
              </w:rPr>
              <w:t> </w:t>
            </w:r>
            <w:r>
              <w:rPr>
                <w:rFonts w:ascii="Times New Roman" w:hAnsi="Times New Roman"/>
                <w:sz w:val="16"/>
              </w:rPr>
              <w:t>to communicate new</w:t>
            </w:r>
            <w:r>
              <w:rPr>
                <w:rFonts w:ascii="Times New Roman" w:hAnsi="Times New Roman"/>
                <w:spacing w:val="40"/>
                <w:sz w:val="16"/>
              </w:rPr>
              <w:t> </w:t>
            </w:r>
            <w:r>
              <w:rPr>
                <w:rFonts w:ascii="Times New Roman" w:hAnsi="Times New Roman"/>
                <w:spacing w:val="-2"/>
                <w:sz w:val="16"/>
              </w:rPr>
              <w:t>information.</w:t>
            </w:r>
          </w:p>
          <w:p>
            <w:pPr>
              <w:pStyle w:val="TableParagraph"/>
              <w:numPr>
                <w:ilvl w:val="0"/>
                <w:numId w:val="39"/>
              </w:numPr>
              <w:tabs>
                <w:tab w:pos="295" w:val="left" w:leader="none"/>
                <w:tab w:pos="336" w:val="left" w:leader="none"/>
              </w:tabs>
              <w:spacing w:line="240" w:lineRule="auto" w:before="38" w:after="0"/>
              <w:ind w:left="295" w:right="186" w:hanging="188"/>
              <w:jc w:val="left"/>
              <w:rPr>
                <w:rFonts w:ascii="Times New Roman" w:hAnsi="Times New Roman"/>
                <w:sz w:val="16"/>
              </w:rPr>
            </w:pPr>
            <w:r>
              <w:rPr>
                <w:rFonts w:ascii="Times New Roman" w:hAnsi="Times New Roman"/>
                <w:spacing w:val="-2"/>
                <w:sz w:val="16"/>
              </w:rPr>
              <w:t>Read</w:t>
            </w:r>
            <w:r>
              <w:rPr>
                <w:rFonts w:ascii="Times New Roman" w:hAnsi="Times New Roman"/>
                <w:spacing w:val="23"/>
                <w:sz w:val="16"/>
              </w:rPr>
              <w:t> </w:t>
            </w:r>
            <w:r>
              <w:rPr>
                <w:rFonts w:ascii="Times New Roman" w:hAnsi="Times New Roman"/>
                <w:spacing w:val="-2"/>
                <w:sz w:val="16"/>
              </w:rPr>
              <w:t>grade-appropriate</w:t>
            </w:r>
            <w:r>
              <w:rPr>
                <w:rFonts w:ascii="Times New Roman" w:hAnsi="Times New Roman"/>
                <w:spacing w:val="-8"/>
                <w:sz w:val="16"/>
              </w:rPr>
              <w:t> </w:t>
            </w:r>
            <w:r>
              <w:rPr>
                <w:rFonts w:ascii="Times New Roman" w:hAnsi="Times New Roman"/>
                <w:spacing w:val="-2"/>
                <w:sz w:val="16"/>
              </w:rPr>
              <w:t>texts</w:t>
            </w:r>
            <w:r>
              <w:rPr>
                <w:rFonts w:ascii="Times New Roman" w:hAnsi="Times New Roman"/>
                <w:spacing w:val="40"/>
                <w:sz w:val="16"/>
              </w:rPr>
              <w:t> </w:t>
            </w:r>
            <w:r>
              <w:rPr>
                <w:rFonts w:ascii="Times New Roman" w:hAnsi="Times New Roman"/>
                <w:sz w:val="16"/>
              </w:rPr>
              <w:t>and/or use media to obtain</w:t>
            </w:r>
            <w:r>
              <w:rPr>
                <w:rFonts w:ascii="Times New Roman" w:hAnsi="Times New Roman"/>
                <w:spacing w:val="40"/>
                <w:sz w:val="16"/>
              </w:rPr>
              <w:t> </w:t>
            </w:r>
            <w:r>
              <w:rPr>
                <w:rFonts w:ascii="Times New Roman" w:hAnsi="Times New Roman"/>
                <w:sz w:val="16"/>
              </w:rPr>
              <w:t>scientific and/or technical</w:t>
            </w:r>
            <w:r>
              <w:rPr>
                <w:rFonts w:ascii="Times New Roman" w:hAnsi="Times New Roman"/>
                <w:spacing w:val="40"/>
                <w:sz w:val="16"/>
              </w:rPr>
              <w:t> </w:t>
            </w:r>
            <w:r>
              <w:rPr>
                <w:rFonts w:ascii="Times New Roman" w:hAnsi="Times New Roman"/>
                <w:sz w:val="16"/>
              </w:rPr>
              <w:t>information to determine</w:t>
            </w:r>
            <w:r>
              <w:rPr>
                <w:rFonts w:ascii="Times New Roman" w:hAnsi="Times New Roman"/>
                <w:spacing w:val="40"/>
                <w:sz w:val="16"/>
              </w:rPr>
              <w:t> </w:t>
            </w:r>
            <w:r>
              <w:rPr>
                <w:rFonts w:ascii="Times New Roman" w:hAnsi="Times New Roman"/>
                <w:sz w:val="16"/>
              </w:rPr>
              <w:t>patterns in and/or evidence</w:t>
            </w:r>
            <w:r>
              <w:rPr>
                <w:rFonts w:ascii="Times New Roman" w:hAnsi="Times New Roman"/>
                <w:spacing w:val="40"/>
                <w:sz w:val="16"/>
              </w:rPr>
              <w:t> </w:t>
            </w:r>
            <w:r>
              <w:rPr>
                <w:rFonts w:ascii="Times New Roman" w:hAnsi="Times New Roman"/>
                <w:sz w:val="16"/>
              </w:rPr>
              <w:t>about the natural and</w:t>
            </w:r>
            <w:r>
              <w:rPr>
                <w:rFonts w:ascii="Times New Roman" w:hAnsi="Times New Roman"/>
                <w:spacing w:val="40"/>
                <w:sz w:val="16"/>
              </w:rPr>
              <w:t> </w:t>
            </w:r>
            <w:r>
              <w:rPr>
                <w:rFonts w:ascii="Times New Roman" w:hAnsi="Times New Roman"/>
                <w:sz w:val="16"/>
              </w:rPr>
              <w:t>designed world(s).</w:t>
            </w:r>
          </w:p>
          <w:p>
            <w:pPr>
              <w:pStyle w:val="TableParagraph"/>
              <w:numPr>
                <w:ilvl w:val="0"/>
                <w:numId w:val="39"/>
              </w:numPr>
              <w:tabs>
                <w:tab w:pos="295" w:val="left" w:leader="none"/>
                <w:tab w:pos="336" w:val="left" w:leader="none"/>
              </w:tabs>
              <w:spacing w:line="240" w:lineRule="auto" w:before="2" w:after="0"/>
              <w:ind w:left="295" w:right="121" w:hanging="188"/>
              <w:jc w:val="left"/>
              <w:rPr>
                <w:rFonts w:ascii="Times New Roman" w:hAnsi="Times New Roman"/>
                <w:sz w:val="16"/>
              </w:rPr>
            </w:pPr>
            <w:r>
              <w:rPr>
                <w:rFonts w:ascii="Times New Roman" w:hAnsi="Times New Roman"/>
                <w:sz w:val="16"/>
              </w:rPr>
              <w:t>Describe</w:t>
            </w:r>
            <w:r>
              <w:rPr>
                <w:rFonts w:ascii="Times New Roman" w:hAnsi="Times New Roman"/>
                <w:spacing w:val="10"/>
                <w:sz w:val="16"/>
              </w:rPr>
              <w:t> </w:t>
            </w:r>
            <w:r>
              <w:rPr>
                <w:rFonts w:ascii="Times New Roman" w:hAnsi="Times New Roman"/>
                <w:sz w:val="16"/>
              </w:rPr>
              <w:t>how</w:t>
            </w:r>
            <w:r>
              <w:rPr>
                <w:rFonts w:ascii="Times New Roman" w:hAnsi="Times New Roman"/>
                <w:spacing w:val="-10"/>
                <w:sz w:val="16"/>
              </w:rPr>
              <w:t> </w:t>
            </w:r>
            <w:r>
              <w:rPr>
                <w:rFonts w:ascii="Times New Roman" w:hAnsi="Times New Roman"/>
                <w:sz w:val="16"/>
              </w:rPr>
              <w:t>specific</w:t>
            </w:r>
            <w:r>
              <w:rPr>
                <w:rFonts w:ascii="Times New Roman" w:hAnsi="Times New Roman"/>
                <w:spacing w:val="-10"/>
                <w:sz w:val="16"/>
              </w:rPr>
              <w:t> </w:t>
            </w:r>
            <w:r>
              <w:rPr>
                <w:rFonts w:ascii="Times New Roman" w:hAnsi="Times New Roman"/>
                <w:sz w:val="16"/>
              </w:rPr>
              <w:t>images</w:t>
            </w:r>
            <w:r>
              <w:rPr>
                <w:rFonts w:ascii="Times New Roman" w:hAnsi="Times New Roman"/>
                <w:spacing w:val="40"/>
                <w:sz w:val="16"/>
              </w:rPr>
              <w:t> </w:t>
            </w:r>
            <w:r>
              <w:rPr>
                <w:rFonts w:ascii="Times New Roman" w:hAnsi="Times New Roman"/>
                <w:sz w:val="16"/>
              </w:rPr>
              <w:t>(e.g.,</w:t>
            </w:r>
            <w:r>
              <w:rPr>
                <w:rFonts w:ascii="Times New Roman" w:hAnsi="Times New Roman"/>
                <w:spacing w:val="-4"/>
                <w:sz w:val="16"/>
              </w:rPr>
              <w:t> </w:t>
            </w:r>
            <w:r>
              <w:rPr>
                <w:rFonts w:ascii="Times New Roman" w:hAnsi="Times New Roman"/>
                <w:sz w:val="16"/>
              </w:rPr>
              <w:t>a</w:t>
            </w:r>
            <w:r>
              <w:rPr>
                <w:rFonts w:ascii="Times New Roman" w:hAnsi="Times New Roman"/>
                <w:spacing w:val="-6"/>
                <w:sz w:val="16"/>
              </w:rPr>
              <w:t> </w:t>
            </w:r>
            <w:r>
              <w:rPr>
                <w:rFonts w:ascii="Times New Roman" w:hAnsi="Times New Roman"/>
                <w:sz w:val="16"/>
              </w:rPr>
              <w:t>diagram</w:t>
            </w:r>
            <w:r>
              <w:rPr>
                <w:rFonts w:ascii="Times New Roman" w:hAnsi="Times New Roman"/>
                <w:spacing w:val="-7"/>
                <w:sz w:val="16"/>
              </w:rPr>
              <w:t> </w:t>
            </w:r>
            <w:r>
              <w:rPr>
                <w:rFonts w:ascii="Times New Roman" w:hAnsi="Times New Roman"/>
                <w:sz w:val="16"/>
              </w:rPr>
              <w:t>showing</w:t>
            </w:r>
            <w:r>
              <w:rPr>
                <w:rFonts w:ascii="Times New Roman" w:hAnsi="Times New Roman"/>
                <w:spacing w:val="-5"/>
                <w:sz w:val="16"/>
              </w:rPr>
              <w:t> </w:t>
            </w:r>
            <w:r>
              <w:rPr>
                <w:rFonts w:ascii="Times New Roman" w:hAnsi="Times New Roman"/>
                <w:sz w:val="16"/>
              </w:rPr>
              <w:t>how</w:t>
            </w:r>
            <w:r>
              <w:rPr>
                <w:rFonts w:ascii="Times New Roman" w:hAnsi="Times New Roman"/>
                <w:spacing w:val="40"/>
                <w:sz w:val="16"/>
              </w:rPr>
              <w:t> </w:t>
            </w:r>
            <w:r>
              <w:rPr>
                <w:rFonts w:ascii="Times New Roman" w:hAnsi="Times New Roman"/>
                <w:sz w:val="16"/>
              </w:rPr>
              <w:t>a machine works) support a</w:t>
            </w:r>
            <w:r>
              <w:rPr>
                <w:rFonts w:ascii="Times New Roman" w:hAnsi="Times New Roman"/>
                <w:spacing w:val="40"/>
                <w:sz w:val="16"/>
              </w:rPr>
              <w:t> </w:t>
            </w:r>
            <w:r>
              <w:rPr>
                <w:rFonts w:ascii="Times New Roman" w:hAnsi="Times New Roman"/>
                <w:sz w:val="16"/>
              </w:rPr>
              <w:t>scientific</w:t>
            </w:r>
            <w:r>
              <w:rPr>
                <w:rFonts w:ascii="Times New Roman" w:hAnsi="Times New Roman"/>
                <w:spacing w:val="-8"/>
                <w:sz w:val="16"/>
              </w:rPr>
              <w:t> </w:t>
            </w:r>
            <w:r>
              <w:rPr>
                <w:rFonts w:ascii="Times New Roman" w:hAnsi="Times New Roman"/>
                <w:sz w:val="16"/>
              </w:rPr>
              <w:t>or</w:t>
            </w:r>
            <w:r>
              <w:rPr>
                <w:rFonts w:ascii="Times New Roman" w:hAnsi="Times New Roman"/>
                <w:spacing w:val="-9"/>
                <w:sz w:val="16"/>
              </w:rPr>
              <w:t> </w:t>
            </w:r>
            <w:r>
              <w:rPr>
                <w:rFonts w:ascii="Times New Roman" w:hAnsi="Times New Roman"/>
                <w:sz w:val="16"/>
              </w:rPr>
              <w:t>engineering</w:t>
            </w:r>
            <w:r>
              <w:rPr>
                <w:rFonts w:ascii="Times New Roman" w:hAnsi="Times New Roman"/>
                <w:spacing w:val="-9"/>
                <w:sz w:val="16"/>
              </w:rPr>
              <w:t> </w:t>
            </w:r>
            <w:r>
              <w:rPr>
                <w:rFonts w:ascii="Times New Roman" w:hAnsi="Times New Roman"/>
                <w:sz w:val="16"/>
              </w:rPr>
              <w:t>idea.</w:t>
            </w:r>
          </w:p>
          <w:p>
            <w:pPr>
              <w:pStyle w:val="TableParagraph"/>
              <w:numPr>
                <w:ilvl w:val="0"/>
                <w:numId w:val="39"/>
              </w:numPr>
              <w:tabs>
                <w:tab w:pos="295" w:val="left" w:leader="none"/>
                <w:tab w:pos="336" w:val="left" w:leader="none"/>
              </w:tabs>
              <w:spacing w:line="240" w:lineRule="auto" w:before="1" w:after="0"/>
              <w:ind w:left="295" w:right="164" w:hanging="188"/>
              <w:jc w:val="left"/>
              <w:rPr>
                <w:rFonts w:ascii="Times New Roman" w:hAnsi="Times New Roman"/>
                <w:sz w:val="16"/>
              </w:rPr>
            </w:pPr>
            <w:r>
              <w:rPr>
                <w:rFonts w:ascii="Times New Roman" w:hAnsi="Times New Roman"/>
                <w:sz w:val="16"/>
              </w:rPr>
              <w:t>Obtain</w:t>
            </w:r>
            <w:r>
              <w:rPr>
                <w:rFonts w:ascii="Times New Roman" w:hAnsi="Times New Roman"/>
                <w:spacing w:val="40"/>
                <w:sz w:val="16"/>
              </w:rPr>
              <w:t> </w:t>
            </w:r>
            <w:r>
              <w:rPr>
                <w:rFonts w:ascii="Times New Roman" w:hAnsi="Times New Roman"/>
                <w:sz w:val="16"/>
              </w:rPr>
              <w:t>information using</w:t>
            </w:r>
            <w:r>
              <w:rPr>
                <w:rFonts w:ascii="Times New Roman" w:hAnsi="Times New Roman"/>
                <w:spacing w:val="40"/>
                <w:sz w:val="16"/>
              </w:rPr>
              <w:t> </w:t>
            </w:r>
            <w:r>
              <w:rPr>
                <w:rFonts w:ascii="Times New Roman" w:hAnsi="Times New Roman"/>
                <w:sz w:val="16"/>
              </w:rPr>
              <w:t>various texts, text features</w:t>
            </w:r>
            <w:r>
              <w:rPr>
                <w:rFonts w:ascii="Times New Roman" w:hAnsi="Times New Roman"/>
                <w:spacing w:val="40"/>
                <w:sz w:val="16"/>
              </w:rPr>
              <w:t> </w:t>
            </w:r>
            <w:r>
              <w:rPr>
                <w:rFonts w:ascii="Times New Roman" w:hAnsi="Times New Roman"/>
                <w:sz w:val="16"/>
              </w:rPr>
              <w:t>(e.g., headings, tables of</w:t>
            </w:r>
            <w:r>
              <w:rPr>
                <w:rFonts w:ascii="Times New Roman" w:hAnsi="Times New Roman"/>
                <w:spacing w:val="40"/>
                <w:sz w:val="16"/>
              </w:rPr>
              <w:t> </w:t>
            </w:r>
            <w:r>
              <w:rPr>
                <w:rFonts w:ascii="Times New Roman" w:hAnsi="Times New Roman"/>
                <w:sz w:val="16"/>
              </w:rPr>
              <w:t>contents, glossaries,</w:t>
            </w:r>
            <w:r>
              <w:rPr>
                <w:rFonts w:ascii="Times New Roman" w:hAnsi="Times New Roman"/>
                <w:spacing w:val="40"/>
                <w:sz w:val="16"/>
              </w:rPr>
              <w:t> </w:t>
            </w:r>
            <w:r>
              <w:rPr>
                <w:rFonts w:ascii="Times New Roman" w:hAnsi="Times New Roman"/>
                <w:sz w:val="16"/>
              </w:rPr>
              <w:t>electronic</w:t>
            </w:r>
            <w:r>
              <w:rPr>
                <w:rFonts w:ascii="Times New Roman" w:hAnsi="Times New Roman"/>
                <w:spacing w:val="-10"/>
                <w:sz w:val="16"/>
              </w:rPr>
              <w:t> </w:t>
            </w:r>
            <w:r>
              <w:rPr>
                <w:rFonts w:ascii="Times New Roman" w:hAnsi="Times New Roman"/>
                <w:sz w:val="16"/>
              </w:rPr>
              <w:t>menus,</w:t>
            </w:r>
            <w:r>
              <w:rPr>
                <w:rFonts w:ascii="Times New Roman" w:hAnsi="Times New Roman"/>
                <w:spacing w:val="-10"/>
                <w:sz w:val="16"/>
              </w:rPr>
              <w:t> </w:t>
            </w:r>
            <w:r>
              <w:rPr>
                <w:rFonts w:ascii="Times New Roman" w:hAnsi="Times New Roman"/>
                <w:sz w:val="16"/>
              </w:rPr>
              <w:t>icons),</w:t>
            </w:r>
            <w:r>
              <w:rPr>
                <w:rFonts w:ascii="Times New Roman" w:hAnsi="Times New Roman"/>
                <w:spacing w:val="-10"/>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other media that will be</w:t>
            </w:r>
            <w:r>
              <w:rPr>
                <w:rFonts w:ascii="Times New Roman" w:hAnsi="Times New Roman"/>
                <w:spacing w:val="40"/>
                <w:sz w:val="16"/>
              </w:rPr>
              <w:t> </w:t>
            </w:r>
            <w:r>
              <w:rPr>
                <w:rFonts w:ascii="Times New Roman" w:hAnsi="Times New Roman"/>
                <w:sz w:val="16"/>
              </w:rPr>
              <w:t>useful in answering a</w:t>
            </w:r>
            <w:r>
              <w:rPr>
                <w:rFonts w:ascii="Times New Roman" w:hAnsi="Times New Roman"/>
                <w:spacing w:val="40"/>
                <w:sz w:val="16"/>
              </w:rPr>
              <w:t> </w:t>
            </w:r>
            <w:r>
              <w:rPr>
                <w:rFonts w:ascii="Times New Roman" w:hAnsi="Times New Roman"/>
                <w:sz w:val="16"/>
              </w:rPr>
              <w:t>scientific question and/or</w:t>
            </w:r>
            <w:r>
              <w:rPr>
                <w:rFonts w:ascii="Times New Roman" w:hAnsi="Times New Roman"/>
                <w:spacing w:val="40"/>
                <w:sz w:val="16"/>
              </w:rPr>
              <w:t> </w:t>
            </w:r>
            <w:r>
              <w:rPr>
                <w:rFonts w:ascii="Times New Roman" w:hAnsi="Times New Roman"/>
                <w:sz w:val="16"/>
              </w:rPr>
              <w:t>supporting</w:t>
            </w:r>
            <w:r>
              <w:rPr>
                <w:rFonts w:ascii="Times New Roman" w:hAnsi="Times New Roman"/>
                <w:spacing w:val="-10"/>
                <w:sz w:val="16"/>
              </w:rPr>
              <w:t> </w:t>
            </w:r>
            <w:r>
              <w:rPr>
                <w:rFonts w:ascii="Times New Roman" w:hAnsi="Times New Roman"/>
                <w:sz w:val="16"/>
              </w:rPr>
              <w:t>a</w:t>
            </w:r>
            <w:r>
              <w:rPr>
                <w:rFonts w:ascii="Times New Roman" w:hAnsi="Times New Roman"/>
                <w:spacing w:val="-7"/>
                <w:sz w:val="16"/>
              </w:rPr>
              <w:t> </w:t>
            </w:r>
            <w:r>
              <w:rPr>
                <w:rFonts w:ascii="Times New Roman" w:hAnsi="Times New Roman"/>
                <w:sz w:val="16"/>
              </w:rPr>
              <w:t>scientific</w:t>
            </w:r>
            <w:r>
              <w:rPr>
                <w:rFonts w:ascii="Times New Roman" w:hAnsi="Times New Roman"/>
                <w:spacing w:val="-7"/>
                <w:sz w:val="16"/>
              </w:rPr>
              <w:t> </w:t>
            </w:r>
            <w:r>
              <w:rPr>
                <w:rFonts w:ascii="Times New Roman" w:hAnsi="Times New Roman"/>
                <w:sz w:val="16"/>
              </w:rPr>
              <w:t>claim.</w:t>
            </w:r>
          </w:p>
          <w:p>
            <w:pPr>
              <w:pStyle w:val="TableParagraph"/>
              <w:numPr>
                <w:ilvl w:val="0"/>
                <w:numId w:val="39"/>
              </w:numPr>
              <w:tabs>
                <w:tab w:pos="295" w:val="left" w:leader="none"/>
                <w:tab w:pos="336" w:val="left" w:leader="none"/>
              </w:tabs>
              <w:spacing w:line="240" w:lineRule="auto" w:before="0" w:after="0"/>
              <w:ind w:left="295" w:right="102" w:hanging="188"/>
              <w:jc w:val="left"/>
              <w:rPr>
                <w:rFonts w:ascii="Times New Roman" w:hAnsi="Times New Roman"/>
                <w:sz w:val="16"/>
              </w:rPr>
            </w:pPr>
            <w:r>
              <w:rPr>
                <w:rFonts w:ascii="Times New Roman" w:hAnsi="Times New Roman"/>
                <w:sz w:val="16"/>
              </w:rPr>
              <w:t>Communicate</w:t>
            </w:r>
            <w:r>
              <w:rPr>
                <w:rFonts w:ascii="Times New Roman" w:hAnsi="Times New Roman"/>
                <w:spacing w:val="31"/>
                <w:sz w:val="16"/>
              </w:rPr>
              <w:t> </w:t>
            </w:r>
            <w:r>
              <w:rPr>
                <w:rFonts w:ascii="Times New Roman" w:hAnsi="Times New Roman"/>
                <w:sz w:val="16"/>
              </w:rPr>
              <w:t>information</w:t>
            </w:r>
            <w:r>
              <w:rPr>
                <w:rFonts w:ascii="Times New Roman" w:hAnsi="Times New Roman"/>
                <w:spacing w:val="-3"/>
                <w:sz w:val="16"/>
              </w:rPr>
              <w:t> </w:t>
            </w:r>
            <w:r>
              <w:rPr>
                <w:rFonts w:ascii="Times New Roman" w:hAnsi="Times New Roman"/>
                <w:sz w:val="16"/>
              </w:rPr>
              <w:t>or</w:t>
            </w:r>
            <w:r>
              <w:rPr>
                <w:rFonts w:ascii="Times New Roman" w:hAnsi="Times New Roman"/>
                <w:spacing w:val="40"/>
                <w:sz w:val="16"/>
              </w:rPr>
              <w:t> </w:t>
            </w:r>
            <w:r>
              <w:rPr>
                <w:rFonts w:ascii="Times New Roman" w:hAnsi="Times New Roman"/>
                <w:sz w:val="16"/>
              </w:rPr>
              <w:t>design ideas and/or solutions</w:t>
            </w:r>
            <w:r>
              <w:rPr>
                <w:rFonts w:ascii="Times New Roman" w:hAnsi="Times New Roman"/>
                <w:spacing w:val="40"/>
                <w:sz w:val="16"/>
              </w:rPr>
              <w:t> </w:t>
            </w:r>
            <w:r>
              <w:rPr>
                <w:rFonts w:ascii="Times New Roman" w:hAnsi="Times New Roman"/>
                <w:sz w:val="16"/>
              </w:rPr>
              <w:t>with others in oral and/or</w:t>
            </w:r>
            <w:r>
              <w:rPr>
                <w:rFonts w:ascii="Times New Roman" w:hAnsi="Times New Roman"/>
                <w:spacing w:val="40"/>
                <w:sz w:val="16"/>
              </w:rPr>
              <w:t> </w:t>
            </w:r>
            <w:r>
              <w:rPr>
                <w:rFonts w:ascii="Times New Roman" w:hAnsi="Times New Roman"/>
                <w:sz w:val="16"/>
              </w:rPr>
              <w:t>written forms using models,</w:t>
            </w:r>
            <w:r>
              <w:rPr>
                <w:rFonts w:ascii="Times New Roman" w:hAnsi="Times New Roman"/>
                <w:spacing w:val="40"/>
                <w:sz w:val="16"/>
              </w:rPr>
              <w:t> </w:t>
            </w:r>
            <w:r>
              <w:rPr>
                <w:rFonts w:ascii="Times New Roman" w:hAnsi="Times New Roman"/>
                <w:sz w:val="16"/>
              </w:rPr>
              <w:t>drawings,</w:t>
            </w:r>
            <w:r>
              <w:rPr>
                <w:rFonts w:ascii="Times New Roman" w:hAnsi="Times New Roman"/>
                <w:spacing w:val="-10"/>
                <w:sz w:val="16"/>
              </w:rPr>
              <w:t> </w:t>
            </w:r>
            <w:r>
              <w:rPr>
                <w:rFonts w:ascii="Times New Roman" w:hAnsi="Times New Roman"/>
                <w:sz w:val="16"/>
              </w:rPr>
              <w:t>writing,</w:t>
            </w:r>
            <w:r>
              <w:rPr>
                <w:rFonts w:ascii="Times New Roman" w:hAnsi="Times New Roman"/>
                <w:spacing w:val="-10"/>
                <w:sz w:val="16"/>
              </w:rPr>
              <w:t> </w:t>
            </w:r>
            <w:r>
              <w:rPr>
                <w:rFonts w:ascii="Times New Roman" w:hAnsi="Times New Roman"/>
                <w:sz w:val="16"/>
              </w:rPr>
              <w:t>or</w:t>
            </w:r>
            <w:r>
              <w:rPr>
                <w:rFonts w:ascii="Times New Roman" w:hAnsi="Times New Roman"/>
                <w:spacing w:val="-10"/>
                <w:sz w:val="16"/>
              </w:rPr>
              <w:t> </w:t>
            </w:r>
            <w:r>
              <w:rPr>
                <w:rFonts w:ascii="Times New Roman" w:hAnsi="Times New Roman"/>
                <w:sz w:val="16"/>
              </w:rPr>
              <w:t>numbers</w:t>
            </w:r>
            <w:r>
              <w:rPr>
                <w:rFonts w:ascii="Times New Roman" w:hAnsi="Times New Roman"/>
                <w:spacing w:val="40"/>
                <w:sz w:val="16"/>
              </w:rPr>
              <w:t> </w:t>
            </w:r>
            <w:r>
              <w:rPr>
                <w:rFonts w:ascii="Times New Roman" w:hAnsi="Times New Roman"/>
                <w:sz w:val="16"/>
              </w:rPr>
              <w:t>that provide detail about</w:t>
            </w:r>
            <w:r>
              <w:rPr>
                <w:rFonts w:ascii="Times New Roman" w:hAnsi="Times New Roman"/>
                <w:spacing w:val="40"/>
                <w:sz w:val="16"/>
              </w:rPr>
              <w:t> </w:t>
            </w:r>
            <w:r>
              <w:rPr>
                <w:rFonts w:ascii="Times New Roman" w:hAnsi="Times New Roman"/>
                <w:sz w:val="16"/>
              </w:rPr>
              <w:t>scientific ideas, practices,</w:t>
            </w:r>
            <w:r>
              <w:rPr>
                <w:rFonts w:ascii="Times New Roman" w:hAnsi="Times New Roman"/>
                <w:spacing w:val="40"/>
                <w:sz w:val="16"/>
              </w:rPr>
              <w:t> </w:t>
            </w:r>
            <w:r>
              <w:rPr>
                <w:rFonts w:ascii="Times New Roman" w:hAnsi="Times New Roman"/>
                <w:sz w:val="16"/>
              </w:rPr>
              <w:t>and/or design ideas.</w:t>
            </w:r>
          </w:p>
        </w:tc>
        <w:tc>
          <w:tcPr>
            <w:tcW w:w="2521" w:type="dxa"/>
          </w:tcPr>
          <w:p>
            <w:pPr>
              <w:pStyle w:val="TableParagraph"/>
              <w:spacing w:before="35"/>
              <w:ind w:left="107" w:right="73" w:firstLine="0"/>
              <w:rPr>
                <w:rFonts w:ascii="Times New Roman" w:hAnsi="Times New Roman"/>
                <w:sz w:val="16"/>
              </w:rPr>
            </w:pPr>
            <w:r>
              <w:rPr>
                <w:rFonts w:ascii="Times New Roman" w:hAnsi="Times New Roman"/>
                <w:sz w:val="16"/>
              </w:rPr>
              <w:t>Obtaining, evaluating, and</w:t>
            </w:r>
            <w:r>
              <w:rPr>
                <w:rFonts w:ascii="Times New Roman" w:hAnsi="Times New Roman"/>
                <w:spacing w:val="40"/>
                <w:sz w:val="16"/>
              </w:rPr>
              <w:t> </w:t>
            </w:r>
            <w:r>
              <w:rPr>
                <w:rFonts w:ascii="Times New Roman" w:hAnsi="Times New Roman"/>
                <w:sz w:val="16"/>
              </w:rPr>
              <w:t>communicating information in 3–5</w:t>
            </w:r>
            <w:r>
              <w:rPr>
                <w:rFonts w:ascii="Times New Roman" w:hAnsi="Times New Roman"/>
                <w:spacing w:val="40"/>
                <w:sz w:val="16"/>
              </w:rPr>
              <w:t> </w:t>
            </w:r>
            <w:r>
              <w:rPr>
                <w:rFonts w:ascii="Times New Roman" w:hAnsi="Times New Roman"/>
                <w:sz w:val="16"/>
              </w:rPr>
              <w:t>builds on K–2 experiences and</w:t>
            </w:r>
            <w:r>
              <w:rPr>
                <w:rFonts w:ascii="Times New Roman" w:hAnsi="Times New Roman"/>
                <w:spacing w:val="40"/>
                <w:sz w:val="16"/>
              </w:rPr>
              <w:t> </w:t>
            </w:r>
            <w:r>
              <w:rPr>
                <w:rFonts w:ascii="Times New Roman" w:hAnsi="Times New Roman"/>
                <w:sz w:val="16"/>
              </w:rPr>
              <w:t>progresses to evaluating the merit</w:t>
            </w:r>
            <w:r>
              <w:rPr>
                <w:rFonts w:ascii="Times New Roman" w:hAnsi="Times New Roman"/>
                <w:spacing w:val="40"/>
                <w:sz w:val="16"/>
              </w:rPr>
              <w:t> </w:t>
            </w:r>
            <w:r>
              <w:rPr>
                <w:rFonts w:ascii="Times New Roman" w:hAnsi="Times New Roman"/>
                <w:sz w:val="16"/>
              </w:rPr>
              <w:t>and</w:t>
            </w:r>
            <w:r>
              <w:rPr>
                <w:rFonts w:ascii="Times New Roman" w:hAnsi="Times New Roman"/>
                <w:spacing w:val="-6"/>
                <w:sz w:val="16"/>
              </w:rPr>
              <w:t> </w:t>
            </w:r>
            <w:r>
              <w:rPr>
                <w:rFonts w:ascii="Times New Roman" w:hAnsi="Times New Roman"/>
                <w:sz w:val="16"/>
              </w:rPr>
              <w:t>accuracy</w:t>
            </w:r>
            <w:r>
              <w:rPr>
                <w:rFonts w:ascii="Times New Roman" w:hAnsi="Times New Roman"/>
                <w:spacing w:val="-10"/>
                <w:sz w:val="16"/>
              </w:rPr>
              <w:t> </w:t>
            </w:r>
            <w:r>
              <w:rPr>
                <w:rFonts w:ascii="Times New Roman" w:hAnsi="Times New Roman"/>
                <w:sz w:val="16"/>
              </w:rPr>
              <w:t>of</w:t>
            </w:r>
            <w:r>
              <w:rPr>
                <w:rFonts w:ascii="Times New Roman" w:hAnsi="Times New Roman"/>
                <w:spacing w:val="-8"/>
                <w:sz w:val="16"/>
              </w:rPr>
              <w:t> </w:t>
            </w:r>
            <w:r>
              <w:rPr>
                <w:rFonts w:ascii="Times New Roman" w:hAnsi="Times New Roman"/>
                <w:sz w:val="16"/>
              </w:rPr>
              <w:t>ideas</w:t>
            </w:r>
            <w:r>
              <w:rPr>
                <w:rFonts w:ascii="Times New Roman" w:hAnsi="Times New Roman"/>
                <w:spacing w:val="-7"/>
                <w:sz w:val="16"/>
              </w:rPr>
              <w:t> </w:t>
            </w:r>
            <w:r>
              <w:rPr>
                <w:rFonts w:ascii="Times New Roman" w:hAnsi="Times New Roman"/>
                <w:sz w:val="16"/>
              </w:rPr>
              <w:t>and</w:t>
            </w:r>
            <w:r>
              <w:rPr>
                <w:rFonts w:ascii="Times New Roman" w:hAnsi="Times New Roman"/>
                <w:spacing w:val="-8"/>
                <w:sz w:val="16"/>
              </w:rPr>
              <w:t> </w:t>
            </w:r>
            <w:r>
              <w:rPr>
                <w:rFonts w:ascii="Times New Roman" w:hAnsi="Times New Roman"/>
                <w:sz w:val="16"/>
              </w:rPr>
              <w:t>methods.</w:t>
            </w:r>
          </w:p>
          <w:p>
            <w:pPr>
              <w:pStyle w:val="TableParagraph"/>
              <w:numPr>
                <w:ilvl w:val="0"/>
                <w:numId w:val="40"/>
              </w:numPr>
              <w:tabs>
                <w:tab w:pos="294" w:val="left" w:leader="none"/>
                <w:tab w:pos="335" w:val="left" w:leader="none"/>
              </w:tabs>
              <w:spacing w:line="240" w:lineRule="auto" w:before="40" w:after="0"/>
              <w:ind w:left="294" w:right="103" w:hanging="188"/>
              <w:jc w:val="left"/>
              <w:rPr>
                <w:rFonts w:ascii="Symbol" w:hAnsi="Symbol"/>
                <w:sz w:val="14"/>
              </w:rPr>
            </w:pPr>
            <w:r>
              <w:rPr>
                <w:rFonts w:ascii="Times New Roman" w:hAnsi="Times New Roman"/>
                <w:sz w:val="16"/>
              </w:rPr>
              <w:t>Read</w:t>
            </w:r>
            <w:r>
              <w:rPr>
                <w:rFonts w:ascii="Times New Roman" w:hAnsi="Times New Roman"/>
                <w:spacing w:val="40"/>
                <w:sz w:val="16"/>
              </w:rPr>
              <w:t> </w:t>
            </w:r>
            <w:r>
              <w:rPr>
                <w:rFonts w:ascii="Times New Roman" w:hAnsi="Times New Roman"/>
                <w:sz w:val="16"/>
              </w:rPr>
              <w:t>and comprehend grade-appropriate</w:t>
            </w:r>
            <w:r>
              <w:rPr>
                <w:rFonts w:ascii="Times New Roman" w:hAnsi="Times New Roman"/>
                <w:spacing w:val="-10"/>
                <w:sz w:val="16"/>
              </w:rPr>
              <w:t> </w:t>
            </w:r>
            <w:r>
              <w:rPr>
                <w:rFonts w:ascii="Times New Roman" w:hAnsi="Times New Roman"/>
                <w:sz w:val="16"/>
              </w:rPr>
              <w:t>complex</w:t>
            </w:r>
            <w:r>
              <w:rPr>
                <w:rFonts w:ascii="Times New Roman" w:hAnsi="Times New Roman"/>
                <w:spacing w:val="-10"/>
                <w:sz w:val="16"/>
              </w:rPr>
              <w:t> </w:t>
            </w:r>
            <w:r>
              <w:rPr>
                <w:rFonts w:ascii="Times New Roman" w:hAnsi="Times New Roman"/>
                <w:sz w:val="16"/>
              </w:rPr>
              <w:t>texts</w:t>
            </w:r>
            <w:r>
              <w:rPr>
                <w:rFonts w:ascii="Times New Roman" w:hAnsi="Times New Roman"/>
                <w:spacing w:val="-10"/>
                <w:sz w:val="16"/>
              </w:rPr>
              <w:t> </w:t>
            </w:r>
            <w:r>
              <w:rPr>
                <w:rFonts w:ascii="Times New Roman" w:hAnsi="Times New Roman"/>
                <w:sz w:val="16"/>
              </w:rPr>
              <w:t>and/or</w:t>
            </w:r>
            <w:r>
              <w:rPr>
                <w:rFonts w:ascii="Times New Roman" w:hAnsi="Times New Roman"/>
                <w:spacing w:val="40"/>
                <w:sz w:val="16"/>
              </w:rPr>
              <w:t> </w:t>
            </w:r>
            <w:r>
              <w:rPr>
                <w:rFonts w:ascii="Times New Roman" w:hAnsi="Times New Roman"/>
                <w:sz w:val="16"/>
              </w:rPr>
              <w:t>other reliable media</w:t>
            </w:r>
          </w:p>
          <w:p>
            <w:pPr>
              <w:pStyle w:val="TableParagraph"/>
              <w:ind w:left="294" w:right="73" w:firstLine="0"/>
              <w:rPr>
                <w:rFonts w:ascii="Times New Roman"/>
                <w:sz w:val="16"/>
              </w:rPr>
            </w:pPr>
            <w:r>
              <w:rPr>
                <w:rFonts w:ascii="Times New Roman"/>
                <w:sz w:val="16"/>
              </w:rPr>
              <w:t>to summarize and obtain</w:t>
            </w:r>
            <w:r>
              <w:rPr>
                <w:rFonts w:ascii="Times New Roman"/>
                <w:spacing w:val="40"/>
                <w:sz w:val="16"/>
              </w:rPr>
              <w:t> </w:t>
            </w:r>
            <w:r>
              <w:rPr>
                <w:rFonts w:ascii="Times New Roman"/>
                <w:sz w:val="16"/>
              </w:rPr>
              <w:t>scientific</w:t>
            </w:r>
            <w:r>
              <w:rPr>
                <w:rFonts w:ascii="Times New Roman"/>
                <w:spacing w:val="-8"/>
                <w:sz w:val="16"/>
              </w:rPr>
              <w:t> </w:t>
            </w:r>
            <w:r>
              <w:rPr>
                <w:rFonts w:ascii="Times New Roman"/>
                <w:sz w:val="16"/>
              </w:rPr>
              <w:t>and</w:t>
            </w:r>
            <w:r>
              <w:rPr>
                <w:rFonts w:ascii="Times New Roman"/>
                <w:spacing w:val="-10"/>
                <w:sz w:val="16"/>
              </w:rPr>
              <w:t> </w:t>
            </w:r>
            <w:r>
              <w:rPr>
                <w:rFonts w:ascii="Times New Roman"/>
                <w:sz w:val="16"/>
              </w:rPr>
              <w:t>technical</w:t>
            </w:r>
            <w:r>
              <w:rPr>
                <w:rFonts w:ascii="Times New Roman"/>
                <w:spacing w:val="-10"/>
                <w:sz w:val="16"/>
              </w:rPr>
              <w:t> </w:t>
            </w:r>
            <w:r>
              <w:rPr>
                <w:rFonts w:ascii="Times New Roman"/>
                <w:sz w:val="16"/>
              </w:rPr>
              <w:t>ideas</w:t>
            </w:r>
            <w:r>
              <w:rPr>
                <w:rFonts w:ascii="Times New Roman"/>
                <w:spacing w:val="-9"/>
                <w:sz w:val="16"/>
              </w:rPr>
              <w:t> </w:t>
            </w:r>
            <w:r>
              <w:rPr>
                <w:rFonts w:ascii="Times New Roman"/>
                <w:sz w:val="16"/>
              </w:rPr>
              <w:t>and</w:t>
            </w:r>
            <w:r>
              <w:rPr>
                <w:rFonts w:ascii="Times New Roman"/>
                <w:spacing w:val="40"/>
                <w:sz w:val="16"/>
              </w:rPr>
              <w:t> </w:t>
            </w:r>
            <w:r>
              <w:rPr>
                <w:rFonts w:ascii="Times New Roman"/>
                <w:sz w:val="16"/>
              </w:rPr>
              <w:t>describe how they are supported</w:t>
            </w:r>
            <w:r>
              <w:rPr>
                <w:rFonts w:ascii="Times New Roman"/>
                <w:spacing w:val="40"/>
                <w:sz w:val="16"/>
              </w:rPr>
              <w:t> </w:t>
            </w:r>
            <w:r>
              <w:rPr>
                <w:rFonts w:ascii="Times New Roman"/>
                <w:sz w:val="16"/>
              </w:rPr>
              <w:t>by</w:t>
            </w:r>
            <w:r>
              <w:rPr>
                <w:rFonts w:ascii="Times New Roman"/>
                <w:spacing w:val="-7"/>
                <w:sz w:val="16"/>
              </w:rPr>
              <w:t> </w:t>
            </w:r>
            <w:r>
              <w:rPr>
                <w:rFonts w:ascii="Times New Roman"/>
                <w:sz w:val="16"/>
              </w:rPr>
              <w:t>evidence.</w:t>
            </w:r>
          </w:p>
          <w:p>
            <w:pPr>
              <w:pStyle w:val="TableParagraph"/>
              <w:numPr>
                <w:ilvl w:val="0"/>
                <w:numId w:val="40"/>
              </w:numPr>
              <w:tabs>
                <w:tab w:pos="294" w:val="left" w:leader="none"/>
                <w:tab w:pos="335" w:val="left" w:leader="none"/>
              </w:tabs>
              <w:spacing w:line="240" w:lineRule="auto" w:before="0" w:after="0"/>
              <w:ind w:left="294" w:right="147" w:hanging="188"/>
              <w:jc w:val="left"/>
              <w:rPr>
                <w:rFonts w:ascii="Symbol" w:hAnsi="Symbol"/>
                <w:sz w:val="14"/>
              </w:rPr>
            </w:pPr>
            <w:r>
              <w:rPr>
                <w:rFonts w:ascii="Times New Roman" w:hAnsi="Times New Roman"/>
                <w:sz w:val="16"/>
              </w:rPr>
              <w:t>Compare</w:t>
            </w:r>
            <w:r>
              <w:rPr>
                <w:rFonts w:ascii="Times New Roman" w:hAnsi="Times New Roman"/>
                <w:spacing w:val="1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combine</w:t>
            </w:r>
            <w:r>
              <w:rPr>
                <w:rFonts w:ascii="Times New Roman" w:hAnsi="Times New Roman"/>
                <w:spacing w:val="-10"/>
                <w:sz w:val="16"/>
              </w:rPr>
              <w:t> </w:t>
            </w:r>
            <w:r>
              <w:rPr>
                <w:rFonts w:ascii="Times New Roman" w:hAnsi="Times New Roman"/>
                <w:sz w:val="16"/>
              </w:rPr>
              <w:t>across</w:t>
            </w:r>
            <w:r>
              <w:rPr>
                <w:rFonts w:ascii="Times New Roman" w:hAnsi="Times New Roman"/>
                <w:spacing w:val="40"/>
                <w:sz w:val="16"/>
              </w:rPr>
              <w:t> </w:t>
            </w:r>
            <w:r>
              <w:rPr>
                <w:rFonts w:ascii="Times New Roman" w:hAnsi="Times New Roman"/>
                <w:sz w:val="16"/>
              </w:rPr>
              <w:t>complex texts and/or other</w:t>
            </w:r>
            <w:r>
              <w:rPr>
                <w:rFonts w:ascii="Times New Roman" w:hAnsi="Times New Roman"/>
                <w:spacing w:val="40"/>
                <w:sz w:val="16"/>
              </w:rPr>
              <w:t> </w:t>
            </w:r>
            <w:r>
              <w:rPr>
                <w:rFonts w:ascii="Times New Roman" w:hAnsi="Times New Roman"/>
                <w:sz w:val="16"/>
              </w:rPr>
              <w:t>reliable media to support the</w:t>
            </w:r>
            <w:r>
              <w:rPr>
                <w:rFonts w:ascii="Times New Roman" w:hAnsi="Times New Roman"/>
                <w:spacing w:val="40"/>
                <w:sz w:val="16"/>
              </w:rPr>
              <w:t> </w:t>
            </w:r>
            <w:r>
              <w:rPr>
                <w:rFonts w:ascii="Times New Roman" w:hAnsi="Times New Roman"/>
                <w:sz w:val="16"/>
              </w:rPr>
              <w:t>engagement in other scientific</w:t>
            </w:r>
            <w:r>
              <w:rPr>
                <w:rFonts w:ascii="Times New Roman" w:hAnsi="Times New Roman"/>
                <w:spacing w:val="40"/>
                <w:sz w:val="16"/>
              </w:rPr>
              <w:t> </w:t>
            </w:r>
            <w:r>
              <w:rPr>
                <w:rFonts w:ascii="Times New Roman" w:hAnsi="Times New Roman"/>
                <w:sz w:val="16"/>
              </w:rPr>
              <w:t>and/or engineering practices.</w:t>
            </w:r>
          </w:p>
          <w:p>
            <w:pPr>
              <w:pStyle w:val="TableParagraph"/>
              <w:numPr>
                <w:ilvl w:val="0"/>
                <w:numId w:val="40"/>
              </w:numPr>
              <w:tabs>
                <w:tab w:pos="294" w:val="left" w:leader="none"/>
                <w:tab w:pos="335" w:val="left" w:leader="none"/>
              </w:tabs>
              <w:spacing w:line="240" w:lineRule="auto" w:before="1" w:after="0"/>
              <w:ind w:left="294" w:right="174" w:hanging="188"/>
              <w:jc w:val="left"/>
              <w:rPr>
                <w:rFonts w:ascii="Symbol" w:hAnsi="Symbol"/>
                <w:color w:val="233E5F"/>
                <w:sz w:val="14"/>
              </w:rPr>
            </w:pPr>
            <w:r>
              <w:rPr>
                <w:rFonts w:ascii="Times New Roman" w:hAnsi="Times New Roman"/>
                <w:sz w:val="16"/>
              </w:rPr>
              <w:t>Combine</w:t>
            </w:r>
            <w:r>
              <w:rPr>
                <w:rFonts w:ascii="Times New Roman" w:hAnsi="Times New Roman"/>
                <w:spacing w:val="10"/>
                <w:sz w:val="16"/>
              </w:rPr>
              <w:t> </w:t>
            </w:r>
            <w:r>
              <w:rPr>
                <w:rFonts w:ascii="Times New Roman" w:hAnsi="Times New Roman"/>
                <w:sz w:val="16"/>
              </w:rPr>
              <w:t>information</w:t>
            </w:r>
            <w:r>
              <w:rPr>
                <w:rFonts w:ascii="Times New Roman" w:hAnsi="Times New Roman"/>
                <w:spacing w:val="-10"/>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written</w:t>
            </w:r>
            <w:r>
              <w:rPr>
                <w:rFonts w:ascii="Times New Roman" w:hAnsi="Times New Roman"/>
                <w:spacing w:val="40"/>
                <w:sz w:val="16"/>
              </w:rPr>
              <w:t> </w:t>
            </w:r>
            <w:r>
              <w:rPr>
                <w:rFonts w:ascii="Times New Roman" w:hAnsi="Times New Roman"/>
                <w:sz w:val="16"/>
              </w:rPr>
              <w:t>text with that contained in</w:t>
            </w:r>
            <w:r>
              <w:rPr>
                <w:rFonts w:ascii="Times New Roman" w:hAnsi="Times New Roman"/>
                <w:spacing w:val="40"/>
                <w:sz w:val="16"/>
              </w:rPr>
              <w:t> </w:t>
            </w:r>
            <w:r>
              <w:rPr>
                <w:rFonts w:ascii="Times New Roman" w:hAnsi="Times New Roman"/>
                <w:sz w:val="16"/>
              </w:rPr>
              <w:t>corresponding</w:t>
            </w:r>
            <w:r>
              <w:rPr>
                <w:rFonts w:ascii="Times New Roman" w:hAnsi="Times New Roman"/>
                <w:spacing w:val="-10"/>
                <w:sz w:val="16"/>
              </w:rPr>
              <w:t> </w:t>
            </w:r>
            <w:r>
              <w:rPr>
                <w:rFonts w:ascii="Times New Roman" w:hAnsi="Times New Roman"/>
                <w:sz w:val="16"/>
              </w:rPr>
              <w:t>tables,</w:t>
            </w:r>
            <w:r>
              <w:rPr>
                <w:rFonts w:ascii="Times New Roman" w:hAnsi="Times New Roman"/>
                <w:spacing w:val="-10"/>
                <w:sz w:val="16"/>
              </w:rPr>
              <w:t> </w:t>
            </w:r>
            <w:r>
              <w:rPr>
                <w:rFonts w:ascii="Times New Roman" w:hAnsi="Times New Roman"/>
                <w:sz w:val="16"/>
              </w:rPr>
              <w:t>diagrams,</w:t>
            </w:r>
            <w:r>
              <w:rPr>
                <w:rFonts w:ascii="Times New Roman" w:hAnsi="Times New Roman"/>
                <w:spacing w:val="40"/>
                <w:sz w:val="16"/>
              </w:rPr>
              <w:t> </w:t>
            </w:r>
            <w:r>
              <w:rPr>
                <w:rFonts w:ascii="Times New Roman" w:hAnsi="Times New Roman"/>
                <w:sz w:val="16"/>
              </w:rPr>
              <w:t>and/or charts to support the</w:t>
            </w:r>
            <w:r>
              <w:rPr>
                <w:rFonts w:ascii="Times New Roman" w:hAnsi="Times New Roman"/>
                <w:spacing w:val="40"/>
                <w:sz w:val="16"/>
              </w:rPr>
              <w:t> </w:t>
            </w:r>
            <w:r>
              <w:rPr>
                <w:rFonts w:ascii="Times New Roman" w:hAnsi="Times New Roman"/>
                <w:sz w:val="16"/>
              </w:rPr>
              <w:t>engagement in other scientific</w:t>
            </w:r>
            <w:r>
              <w:rPr>
                <w:rFonts w:ascii="Times New Roman" w:hAnsi="Times New Roman"/>
                <w:spacing w:val="40"/>
                <w:sz w:val="16"/>
              </w:rPr>
              <w:t> </w:t>
            </w:r>
            <w:r>
              <w:rPr>
                <w:rFonts w:ascii="Times New Roman" w:hAnsi="Times New Roman"/>
                <w:sz w:val="16"/>
              </w:rPr>
              <w:t>and/or engineering practices.</w:t>
            </w:r>
          </w:p>
          <w:p>
            <w:pPr>
              <w:pStyle w:val="TableParagraph"/>
              <w:numPr>
                <w:ilvl w:val="0"/>
                <w:numId w:val="40"/>
              </w:numPr>
              <w:tabs>
                <w:tab w:pos="294" w:val="left" w:leader="none"/>
                <w:tab w:pos="335" w:val="left" w:leader="none"/>
              </w:tabs>
              <w:spacing w:line="240" w:lineRule="auto" w:before="0" w:after="0"/>
              <w:ind w:left="294" w:right="122" w:hanging="188"/>
              <w:jc w:val="left"/>
              <w:rPr>
                <w:rFonts w:ascii="Symbol" w:hAnsi="Symbol"/>
                <w:color w:val="233E5F"/>
                <w:sz w:val="14"/>
              </w:rPr>
            </w:pPr>
            <w:r>
              <w:rPr>
                <w:rFonts w:ascii="Times New Roman" w:hAnsi="Times New Roman"/>
                <w:spacing w:val="-2"/>
                <w:sz w:val="16"/>
              </w:rPr>
              <w:t>Obtain</w:t>
            </w:r>
            <w:r>
              <w:rPr>
                <w:rFonts w:ascii="Times New Roman" w:hAnsi="Times New Roman"/>
                <w:spacing w:val="28"/>
                <w:sz w:val="16"/>
              </w:rPr>
              <w:t> </w:t>
            </w:r>
            <w:r>
              <w:rPr>
                <w:rFonts w:ascii="Times New Roman" w:hAnsi="Times New Roman"/>
                <w:spacing w:val="-2"/>
                <w:sz w:val="16"/>
              </w:rPr>
              <w:t>and</w:t>
            </w:r>
            <w:r>
              <w:rPr>
                <w:rFonts w:ascii="Times New Roman" w:hAnsi="Times New Roman"/>
                <w:spacing w:val="-6"/>
                <w:sz w:val="16"/>
              </w:rPr>
              <w:t> </w:t>
            </w:r>
            <w:r>
              <w:rPr>
                <w:rFonts w:ascii="Times New Roman" w:hAnsi="Times New Roman"/>
                <w:spacing w:val="-2"/>
                <w:sz w:val="16"/>
              </w:rPr>
              <w:t>combine</w:t>
            </w:r>
            <w:r>
              <w:rPr>
                <w:rFonts w:ascii="Times New Roman" w:hAnsi="Times New Roman"/>
                <w:spacing w:val="-8"/>
                <w:sz w:val="16"/>
              </w:rPr>
              <w:t> </w:t>
            </w:r>
            <w:r>
              <w:rPr>
                <w:rFonts w:ascii="Times New Roman" w:hAnsi="Times New Roman"/>
                <w:spacing w:val="-2"/>
                <w:sz w:val="16"/>
              </w:rPr>
              <w:t>information</w:t>
            </w:r>
            <w:r>
              <w:rPr>
                <w:rFonts w:ascii="Times New Roman" w:hAnsi="Times New Roman"/>
                <w:spacing w:val="40"/>
                <w:sz w:val="16"/>
              </w:rPr>
              <w:t> </w:t>
            </w:r>
            <w:r>
              <w:rPr>
                <w:rFonts w:ascii="Times New Roman" w:hAnsi="Times New Roman"/>
                <w:sz w:val="16"/>
              </w:rPr>
              <w:t>from</w:t>
            </w:r>
            <w:r>
              <w:rPr>
                <w:rFonts w:ascii="Times New Roman" w:hAnsi="Times New Roman"/>
                <w:spacing w:val="-4"/>
                <w:sz w:val="16"/>
              </w:rPr>
              <w:t> </w:t>
            </w:r>
            <w:r>
              <w:rPr>
                <w:rFonts w:ascii="Times New Roman" w:hAnsi="Times New Roman"/>
                <w:sz w:val="16"/>
              </w:rPr>
              <w:t>books</w:t>
            </w:r>
            <w:r>
              <w:rPr>
                <w:rFonts w:ascii="Times New Roman" w:hAnsi="Times New Roman"/>
                <w:spacing w:val="-4"/>
                <w:sz w:val="16"/>
              </w:rPr>
              <w:t> </w:t>
            </w:r>
            <w:r>
              <w:rPr>
                <w:rFonts w:ascii="Times New Roman" w:hAnsi="Times New Roman"/>
                <w:sz w:val="16"/>
              </w:rPr>
              <w:t>and/or</w:t>
            </w:r>
            <w:r>
              <w:rPr>
                <w:rFonts w:ascii="Times New Roman" w:hAnsi="Times New Roman"/>
                <w:spacing w:val="-5"/>
                <w:sz w:val="16"/>
              </w:rPr>
              <w:t> </w:t>
            </w:r>
            <w:r>
              <w:rPr>
                <w:rFonts w:ascii="Times New Roman" w:hAnsi="Times New Roman"/>
                <w:sz w:val="16"/>
              </w:rPr>
              <w:t>other</w:t>
            </w:r>
            <w:r>
              <w:rPr>
                <w:rFonts w:ascii="Times New Roman" w:hAnsi="Times New Roman"/>
                <w:spacing w:val="-5"/>
                <w:sz w:val="16"/>
              </w:rPr>
              <w:t> </w:t>
            </w:r>
            <w:r>
              <w:rPr>
                <w:rFonts w:ascii="Times New Roman" w:hAnsi="Times New Roman"/>
                <w:sz w:val="16"/>
              </w:rPr>
              <w:t>reliable</w:t>
            </w:r>
            <w:r>
              <w:rPr>
                <w:rFonts w:ascii="Times New Roman" w:hAnsi="Times New Roman"/>
                <w:spacing w:val="40"/>
                <w:sz w:val="16"/>
              </w:rPr>
              <w:t> </w:t>
            </w:r>
            <w:r>
              <w:rPr>
                <w:rFonts w:ascii="Times New Roman" w:hAnsi="Times New Roman"/>
                <w:sz w:val="16"/>
              </w:rPr>
              <w:t>media to explain phenomena or</w:t>
            </w:r>
            <w:r>
              <w:rPr>
                <w:rFonts w:ascii="Times New Roman" w:hAnsi="Times New Roman"/>
                <w:spacing w:val="40"/>
                <w:sz w:val="16"/>
              </w:rPr>
              <w:t> </w:t>
            </w:r>
            <w:r>
              <w:rPr>
                <w:rFonts w:ascii="Times New Roman" w:hAnsi="Times New Roman"/>
                <w:sz w:val="16"/>
              </w:rPr>
              <w:t>solutions to a design problem.</w:t>
            </w:r>
          </w:p>
          <w:p>
            <w:pPr>
              <w:pStyle w:val="TableParagraph"/>
              <w:numPr>
                <w:ilvl w:val="0"/>
                <w:numId w:val="40"/>
              </w:numPr>
              <w:tabs>
                <w:tab w:pos="294" w:val="left" w:leader="none"/>
                <w:tab w:pos="335" w:val="left" w:leader="none"/>
              </w:tabs>
              <w:spacing w:line="240" w:lineRule="auto" w:before="0" w:after="0"/>
              <w:ind w:left="294" w:right="242" w:hanging="188"/>
              <w:jc w:val="left"/>
              <w:rPr>
                <w:rFonts w:ascii="Symbol" w:hAnsi="Symbol"/>
                <w:color w:val="233E5F"/>
                <w:sz w:val="14"/>
              </w:rPr>
            </w:pPr>
            <w:r>
              <w:rPr>
                <w:rFonts w:ascii="Times New Roman" w:hAnsi="Times New Roman"/>
                <w:spacing w:val="-2"/>
                <w:sz w:val="16"/>
              </w:rPr>
              <w:t>Communicate</w:t>
            </w:r>
            <w:r>
              <w:rPr>
                <w:rFonts w:ascii="Times New Roman" w:hAnsi="Times New Roman"/>
                <w:spacing w:val="24"/>
                <w:sz w:val="16"/>
              </w:rPr>
              <w:t> </w:t>
            </w:r>
            <w:r>
              <w:rPr>
                <w:rFonts w:ascii="Times New Roman" w:hAnsi="Times New Roman"/>
                <w:spacing w:val="-2"/>
                <w:sz w:val="16"/>
              </w:rPr>
              <w:t>scientific</w:t>
            </w:r>
            <w:r>
              <w:rPr>
                <w:rFonts w:ascii="Times New Roman" w:hAnsi="Times New Roman"/>
                <w:spacing w:val="-8"/>
                <w:sz w:val="16"/>
              </w:rPr>
              <w:t> </w:t>
            </w:r>
            <w:r>
              <w:rPr>
                <w:rFonts w:ascii="Times New Roman" w:hAnsi="Times New Roman"/>
                <w:spacing w:val="-2"/>
                <w:sz w:val="16"/>
              </w:rPr>
              <w:t>and/or</w:t>
            </w:r>
            <w:r>
              <w:rPr>
                <w:rFonts w:ascii="Times New Roman" w:hAnsi="Times New Roman"/>
                <w:spacing w:val="40"/>
                <w:sz w:val="16"/>
              </w:rPr>
              <w:t> </w:t>
            </w:r>
            <w:r>
              <w:rPr>
                <w:rFonts w:ascii="Times New Roman" w:hAnsi="Times New Roman"/>
                <w:sz w:val="16"/>
              </w:rPr>
              <w:t>technical information orally</w:t>
            </w:r>
            <w:r>
              <w:rPr>
                <w:rFonts w:ascii="Times New Roman" w:hAnsi="Times New Roman"/>
                <w:spacing w:val="40"/>
                <w:sz w:val="16"/>
              </w:rPr>
              <w:t> </w:t>
            </w:r>
            <w:r>
              <w:rPr>
                <w:rFonts w:ascii="Times New Roman" w:hAnsi="Times New Roman"/>
                <w:sz w:val="16"/>
              </w:rPr>
              <w:t>and/or in written formats,</w:t>
            </w:r>
            <w:r>
              <w:rPr>
                <w:rFonts w:ascii="Times New Roman" w:hAnsi="Times New Roman"/>
                <w:spacing w:val="40"/>
                <w:sz w:val="16"/>
              </w:rPr>
              <w:t> </w:t>
            </w:r>
            <w:r>
              <w:rPr>
                <w:rFonts w:ascii="Times New Roman" w:hAnsi="Times New Roman"/>
                <w:sz w:val="16"/>
              </w:rPr>
              <w:t>including various forms of</w:t>
            </w:r>
            <w:r>
              <w:rPr>
                <w:rFonts w:ascii="Times New Roman" w:hAnsi="Times New Roman"/>
                <w:spacing w:val="40"/>
                <w:sz w:val="16"/>
              </w:rPr>
              <w:t> </w:t>
            </w:r>
            <w:r>
              <w:rPr>
                <w:rFonts w:ascii="Times New Roman" w:hAnsi="Times New Roman"/>
                <w:sz w:val="16"/>
              </w:rPr>
              <w:t>media as well as tables,</w:t>
            </w:r>
            <w:r>
              <w:rPr>
                <w:rFonts w:ascii="Times New Roman" w:hAnsi="Times New Roman"/>
                <w:spacing w:val="40"/>
                <w:sz w:val="16"/>
              </w:rPr>
              <w:t> </w:t>
            </w:r>
            <w:r>
              <w:rPr>
                <w:rFonts w:ascii="Times New Roman" w:hAnsi="Times New Roman"/>
                <w:sz w:val="16"/>
              </w:rPr>
              <w:t>diagrams, and charts.</w:t>
            </w:r>
          </w:p>
        </w:tc>
        <w:tc>
          <w:tcPr>
            <w:tcW w:w="2521" w:type="dxa"/>
          </w:tcPr>
          <w:p>
            <w:pPr>
              <w:pStyle w:val="TableParagraph"/>
              <w:spacing w:before="35"/>
              <w:ind w:left="104" w:right="73" w:firstLine="0"/>
              <w:rPr>
                <w:rFonts w:ascii="Times New Roman" w:hAnsi="Times New Roman"/>
                <w:sz w:val="16"/>
              </w:rPr>
            </w:pPr>
            <w:r>
              <w:rPr>
                <w:rFonts w:ascii="Times New Roman" w:hAnsi="Times New Roman"/>
                <w:sz w:val="16"/>
              </w:rPr>
              <w:t>Obtaining, evaluating, and</w:t>
            </w:r>
            <w:r>
              <w:rPr>
                <w:rFonts w:ascii="Times New Roman" w:hAnsi="Times New Roman"/>
                <w:spacing w:val="40"/>
                <w:sz w:val="16"/>
              </w:rPr>
              <w:t> </w:t>
            </w:r>
            <w:r>
              <w:rPr>
                <w:rFonts w:ascii="Times New Roman" w:hAnsi="Times New Roman"/>
                <w:sz w:val="16"/>
              </w:rPr>
              <w:t>communicating</w:t>
            </w:r>
            <w:r>
              <w:rPr>
                <w:rFonts w:ascii="Times New Roman" w:hAnsi="Times New Roman"/>
                <w:spacing w:val="-10"/>
                <w:sz w:val="16"/>
              </w:rPr>
              <w:t> </w:t>
            </w:r>
            <w:r>
              <w:rPr>
                <w:rFonts w:ascii="Times New Roman" w:hAnsi="Times New Roman"/>
                <w:sz w:val="16"/>
              </w:rPr>
              <w:t>information</w:t>
            </w:r>
            <w:r>
              <w:rPr>
                <w:rFonts w:ascii="Times New Roman" w:hAnsi="Times New Roman"/>
                <w:spacing w:val="-10"/>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6–8</w:t>
            </w:r>
            <w:r>
              <w:rPr>
                <w:rFonts w:ascii="Times New Roman" w:hAnsi="Times New Roman"/>
                <w:spacing w:val="40"/>
                <w:sz w:val="16"/>
              </w:rPr>
              <w:t> </w:t>
            </w:r>
            <w:r>
              <w:rPr>
                <w:rFonts w:ascii="Times New Roman" w:hAnsi="Times New Roman"/>
                <w:sz w:val="16"/>
              </w:rPr>
              <w:t>builds on K–5 experiences and</w:t>
            </w:r>
            <w:r>
              <w:rPr>
                <w:rFonts w:ascii="Times New Roman" w:hAnsi="Times New Roman"/>
                <w:spacing w:val="40"/>
                <w:sz w:val="16"/>
              </w:rPr>
              <w:t> </w:t>
            </w:r>
            <w:r>
              <w:rPr>
                <w:rFonts w:ascii="Times New Roman" w:hAnsi="Times New Roman"/>
                <w:sz w:val="16"/>
              </w:rPr>
              <w:t>progresses to evaluating the merit</w:t>
            </w:r>
            <w:r>
              <w:rPr>
                <w:rFonts w:ascii="Times New Roman" w:hAnsi="Times New Roman"/>
                <w:spacing w:val="40"/>
                <w:sz w:val="16"/>
              </w:rPr>
              <w:t> </w:t>
            </w:r>
            <w:r>
              <w:rPr>
                <w:rFonts w:ascii="Times New Roman" w:hAnsi="Times New Roman"/>
                <w:sz w:val="16"/>
              </w:rPr>
              <w:t>and validity</w:t>
            </w:r>
            <w:r>
              <w:rPr>
                <w:rFonts w:ascii="Times New Roman" w:hAnsi="Times New Roman"/>
                <w:spacing w:val="-3"/>
                <w:sz w:val="16"/>
              </w:rPr>
              <w:t> </w:t>
            </w:r>
            <w:r>
              <w:rPr>
                <w:rFonts w:ascii="Times New Roman" w:hAnsi="Times New Roman"/>
                <w:sz w:val="16"/>
              </w:rPr>
              <w:t>of</w:t>
            </w:r>
            <w:r>
              <w:rPr>
                <w:rFonts w:ascii="Times New Roman" w:hAnsi="Times New Roman"/>
                <w:spacing w:val="-1"/>
                <w:sz w:val="16"/>
              </w:rPr>
              <w:t> </w:t>
            </w:r>
            <w:r>
              <w:rPr>
                <w:rFonts w:ascii="Times New Roman" w:hAnsi="Times New Roman"/>
                <w:sz w:val="16"/>
              </w:rPr>
              <w:t>ideas and methods.</w:t>
            </w:r>
          </w:p>
          <w:p>
            <w:pPr>
              <w:pStyle w:val="TableParagraph"/>
              <w:numPr>
                <w:ilvl w:val="0"/>
                <w:numId w:val="41"/>
              </w:numPr>
              <w:tabs>
                <w:tab w:pos="291" w:val="left" w:leader="none"/>
                <w:tab w:pos="332" w:val="left" w:leader="none"/>
              </w:tabs>
              <w:spacing w:line="240" w:lineRule="auto" w:before="40" w:after="0"/>
              <w:ind w:left="291" w:right="103" w:hanging="188"/>
              <w:jc w:val="left"/>
              <w:rPr>
                <w:rFonts w:ascii="Times New Roman" w:hAnsi="Times New Roman"/>
                <w:sz w:val="16"/>
              </w:rPr>
            </w:pPr>
            <w:r>
              <w:rPr>
                <w:rFonts w:ascii="Times New Roman" w:hAnsi="Times New Roman"/>
                <w:sz w:val="16"/>
              </w:rPr>
              <w:t>Critically</w:t>
            </w:r>
            <w:r>
              <w:rPr>
                <w:rFonts w:ascii="Times New Roman" w:hAnsi="Times New Roman"/>
                <w:spacing w:val="40"/>
                <w:sz w:val="16"/>
              </w:rPr>
              <w:t> </w:t>
            </w:r>
            <w:r>
              <w:rPr>
                <w:rFonts w:ascii="Times New Roman" w:hAnsi="Times New Roman"/>
                <w:sz w:val="16"/>
              </w:rPr>
              <w:t>read scientific texts</w:t>
            </w:r>
            <w:r>
              <w:rPr>
                <w:rFonts w:ascii="Times New Roman" w:hAnsi="Times New Roman"/>
                <w:spacing w:val="40"/>
                <w:sz w:val="16"/>
              </w:rPr>
              <w:t> </w:t>
            </w:r>
            <w:r>
              <w:rPr>
                <w:rFonts w:ascii="Times New Roman" w:hAnsi="Times New Roman"/>
                <w:sz w:val="16"/>
              </w:rPr>
              <w:t>adapted for classroom use to</w:t>
            </w:r>
            <w:r>
              <w:rPr>
                <w:rFonts w:ascii="Times New Roman" w:hAnsi="Times New Roman"/>
                <w:spacing w:val="40"/>
                <w:sz w:val="16"/>
              </w:rPr>
              <w:t> </w:t>
            </w:r>
            <w:r>
              <w:rPr>
                <w:rFonts w:ascii="Times New Roman" w:hAnsi="Times New Roman"/>
                <w:sz w:val="16"/>
              </w:rPr>
              <w:t>determine the central ideas</w:t>
            </w:r>
            <w:r>
              <w:rPr>
                <w:rFonts w:ascii="Times New Roman" w:hAnsi="Times New Roman"/>
                <w:spacing w:val="40"/>
                <w:sz w:val="16"/>
              </w:rPr>
              <w:t> </w:t>
            </w:r>
            <w:r>
              <w:rPr>
                <w:rFonts w:ascii="Times New Roman" w:hAnsi="Times New Roman"/>
                <w:sz w:val="16"/>
              </w:rPr>
              <w:t>and/or obtain scientific and/or</w:t>
            </w:r>
            <w:r>
              <w:rPr>
                <w:rFonts w:ascii="Times New Roman" w:hAnsi="Times New Roman"/>
                <w:spacing w:val="40"/>
                <w:sz w:val="16"/>
              </w:rPr>
              <w:t> </w:t>
            </w:r>
            <w:r>
              <w:rPr>
                <w:rFonts w:ascii="Times New Roman" w:hAnsi="Times New Roman"/>
                <w:sz w:val="16"/>
              </w:rPr>
              <w:t>technical</w:t>
            </w:r>
            <w:r>
              <w:rPr>
                <w:rFonts w:ascii="Times New Roman" w:hAnsi="Times New Roman"/>
                <w:spacing w:val="-10"/>
                <w:sz w:val="16"/>
              </w:rPr>
              <w:t> </w:t>
            </w:r>
            <w:r>
              <w:rPr>
                <w:rFonts w:ascii="Times New Roman" w:hAnsi="Times New Roman"/>
                <w:sz w:val="16"/>
              </w:rPr>
              <w:t>information</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describe</w:t>
            </w:r>
            <w:r>
              <w:rPr>
                <w:rFonts w:ascii="Times New Roman" w:hAnsi="Times New Roman"/>
                <w:spacing w:val="40"/>
                <w:sz w:val="16"/>
              </w:rPr>
              <w:t> </w:t>
            </w:r>
            <w:r>
              <w:rPr>
                <w:rFonts w:ascii="Times New Roman" w:hAnsi="Times New Roman"/>
                <w:sz w:val="16"/>
              </w:rPr>
              <w:t>patterns in and/or evidence</w:t>
            </w:r>
            <w:r>
              <w:rPr>
                <w:rFonts w:ascii="Times New Roman" w:hAnsi="Times New Roman"/>
                <w:spacing w:val="40"/>
                <w:sz w:val="16"/>
              </w:rPr>
              <w:t> </w:t>
            </w:r>
            <w:r>
              <w:rPr>
                <w:rFonts w:ascii="Times New Roman" w:hAnsi="Times New Roman"/>
                <w:sz w:val="16"/>
              </w:rPr>
              <w:t>about the natural and designed</w:t>
            </w:r>
            <w:r>
              <w:rPr>
                <w:rFonts w:ascii="Times New Roman" w:hAnsi="Times New Roman"/>
                <w:spacing w:val="40"/>
                <w:sz w:val="16"/>
              </w:rPr>
              <w:t> </w:t>
            </w:r>
            <w:r>
              <w:rPr>
                <w:rFonts w:ascii="Times New Roman" w:hAnsi="Times New Roman"/>
                <w:spacing w:val="-2"/>
                <w:sz w:val="16"/>
              </w:rPr>
              <w:t>world(s).</w:t>
            </w:r>
          </w:p>
          <w:p>
            <w:pPr>
              <w:pStyle w:val="TableParagraph"/>
              <w:numPr>
                <w:ilvl w:val="0"/>
                <w:numId w:val="41"/>
              </w:numPr>
              <w:tabs>
                <w:tab w:pos="291" w:val="left" w:leader="none"/>
                <w:tab w:pos="332" w:val="left" w:leader="none"/>
              </w:tabs>
              <w:spacing w:line="240" w:lineRule="auto" w:before="0" w:after="0"/>
              <w:ind w:left="291" w:right="114" w:hanging="188"/>
              <w:jc w:val="left"/>
              <w:rPr>
                <w:rFonts w:ascii="Times New Roman" w:hAnsi="Times New Roman"/>
                <w:sz w:val="16"/>
              </w:rPr>
            </w:pPr>
            <w:r>
              <w:rPr>
                <w:rFonts w:ascii="Times New Roman" w:hAnsi="Times New Roman"/>
                <w:sz w:val="16"/>
              </w:rPr>
              <w:t>Integrate</w:t>
            </w:r>
            <w:r>
              <w:rPr>
                <w:rFonts w:ascii="Times New Roman" w:hAnsi="Times New Roman"/>
                <w:spacing w:val="40"/>
                <w:sz w:val="16"/>
              </w:rPr>
              <w:t> </w:t>
            </w:r>
            <w:r>
              <w:rPr>
                <w:rFonts w:ascii="Times New Roman" w:hAnsi="Times New Roman"/>
                <w:sz w:val="16"/>
              </w:rPr>
              <w:t>qualitative and/or</w:t>
            </w:r>
            <w:r>
              <w:rPr>
                <w:rFonts w:ascii="Times New Roman" w:hAnsi="Times New Roman"/>
                <w:spacing w:val="40"/>
                <w:sz w:val="16"/>
              </w:rPr>
              <w:t> </w:t>
            </w:r>
            <w:r>
              <w:rPr>
                <w:rFonts w:ascii="Times New Roman" w:hAnsi="Times New Roman"/>
                <w:sz w:val="16"/>
              </w:rPr>
              <w:t>quantitative scientific and/or</w:t>
            </w:r>
            <w:r>
              <w:rPr>
                <w:rFonts w:ascii="Times New Roman" w:hAnsi="Times New Roman"/>
                <w:spacing w:val="40"/>
                <w:sz w:val="16"/>
              </w:rPr>
              <w:t> </w:t>
            </w:r>
            <w:r>
              <w:rPr>
                <w:rFonts w:ascii="Times New Roman" w:hAnsi="Times New Roman"/>
                <w:sz w:val="16"/>
              </w:rPr>
              <w:t>technical information in written</w:t>
            </w:r>
            <w:r>
              <w:rPr>
                <w:rFonts w:ascii="Times New Roman" w:hAnsi="Times New Roman"/>
                <w:spacing w:val="40"/>
                <w:sz w:val="16"/>
              </w:rPr>
              <w:t> </w:t>
            </w:r>
            <w:r>
              <w:rPr>
                <w:rFonts w:ascii="Times New Roman" w:hAnsi="Times New Roman"/>
                <w:sz w:val="16"/>
              </w:rPr>
              <w:t>text</w:t>
            </w:r>
            <w:r>
              <w:rPr>
                <w:rFonts w:ascii="Times New Roman" w:hAnsi="Times New Roman"/>
                <w:spacing w:val="-7"/>
                <w:sz w:val="16"/>
              </w:rPr>
              <w:t> </w:t>
            </w:r>
            <w:r>
              <w:rPr>
                <w:rFonts w:ascii="Times New Roman" w:hAnsi="Times New Roman"/>
                <w:sz w:val="16"/>
              </w:rPr>
              <w:t>with</w:t>
            </w:r>
            <w:r>
              <w:rPr>
                <w:rFonts w:ascii="Times New Roman" w:hAnsi="Times New Roman"/>
                <w:spacing w:val="-8"/>
                <w:sz w:val="16"/>
              </w:rPr>
              <w:t> </w:t>
            </w:r>
            <w:r>
              <w:rPr>
                <w:rFonts w:ascii="Times New Roman" w:hAnsi="Times New Roman"/>
                <w:sz w:val="16"/>
              </w:rPr>
              <w:t>that</w:t>
            </w:r>
            <w:r>
              <w:rPr>
                <w:rFonts w:ascii="Times New Roman" w:hAnsi="Times New Roman"/>
                <w:spacing w:val="-8"/>
                <w:sz w:val="16"/>
              </w:rPr>
              <w:t> </w:t>
            </w:r>
            <w:r>
              <w:rPr>
                <w:rFonts w:ascii="Times New Roman" w:hAnsi="Times New Roman"/>
                <w:sz w:val="16"/>
              </w:rPr>
              <w:t>contained</w:t>
            </w:r>
            <w:r>
              <w:rPr>
                <w:rFonts w:ascii="Times New Roman" w:hAnsi="Times New Roman"/>
                <w:spacing w:val="-8"/>
                <w:sz w:val="16"/>
              </w:rPr>
              <w:t> </w:t>
            </w:r>
            <w:r>
              <w:rPr>
                <w:rFonts w:ascii="Times New Roman" w:hAnsi="Times New Roman"/>
                <w:sz w:val="16"/>
              </w:rPr>
              <w:t>in</w:t>
            </w:r>
            <w:r>
              <w:rPr>
                <w:rFonts w:ascii="Times New Roman" w:hAnsi="Times New Roman"/>
                <w:spacing w:val="-7"/>
                <w:sz w:val="16"/>
              </w:rPr>
              <w:t> </w:t>
            </w:r>
            <w:r>
              <w:rPr>
                <w:rFonts w:ascii="Times New Roman" w:hAnsi="Times New Roman"/>
                <w:sz w:val="16"/>
              </w:rPr>
              <w:t>media</w:t>
            </w:r>
            <w:r>
              <w:rPr>
                <w:rFonts w:ascii="Times New Roman" w:hAnsi="Times New Roman"/>
                <w:spacing w:val="40"/>
                <w:sz w:val="16"/>
              </w:rPr>
              <w:t> </w:t>
            </w:r>
            <w:r>
              <w:rPr>
                <w:rFonts w:ascii="Times New Roman" w:hAnsi="Times New Roman"/>
                <w:sz w:val="16"/>
              </w:rPr>
              <w:t>and visual displays to clarify</w:t>
            </w:r>
            <w:r>
              <w:rPr>
                <w:rFonts w:ascii="Times New Roman" w:hAnsi="Times New Roman"/>
                <w:spacing w:val="40"/>
                <w:sz w:val="16"/>
              </w:rPr>
              <w:t> </w:t>
            </w:r>
            <w:r>
              <w:rPr>
                <w:rFonts w:ascii="Times New Roman" w:hAnsi="Times New Roman"/>
                <w:sz w:val="16"/>
              </w:rPr>
              <w:t>claims and findings.</w:t>
            </w:r>
          </w:p>
          <w:p>
            <w:pPr>
              <w:pStyle w:val="TableParagraph"/>
              <w:numPr>
                <w:ilvl w:val="0"/>
                <w:numId w:val="41"/>
              </w:numPr>
              <w:tabs>
                <w:tab w:pos="291" w:val="left" w:leader="none"/>
                <w:tab w:pos="332" w:val="left" w:leader="none"/>
              </w:tabs>
              <w:spacing w:line="240" w:lineRule="auto" w:before="0" w:after="0"/>
              <w:ind w:left="291" w:right="129" w:hanging="188"/>
              <w:jc w:val="left"/>
              <w:rPr>
                <w:rFonts w:ascii="Times New Roman" w:hAnsi="Times New Roman"/>
                <w:sz w:val="16"/>
              </w:rPr>
            </w:pPr>
            <w:r>
              <w:rPr>
                <w:rFonts w:ascii="Times New Roman" w:hAnsi="Times New Roman"/>
                <w:sz w:val="16"/>
              </w:rPr>
              <w:t>Gather,</w:t>
            </w:r>
            <w:r>
              <w:rPr>
                <w:rFonts w:ascii="Times New Roman" w:hAnsi="Times New Roman"/>
                <w:spacing w:val="40"/>
                <w:sz w:val="16"/>
              </w:rPr>
              <w:t> </w:t>
            </w:r>
            <w:r>
              <w:rPr>
                <w:rFonts w:ascii="Times New Roman" w:hAnsi="Times New Roman"/>
                <w:sz w:val="16"/>
              </w:rPr>
              <w:t>read, and synthesize</w:t>
            </w:r>
            <w:r>
              <w:rPr>
                <w:rFonts w:ascii="Times New Roman" w:hAnsi="Times New Roman"/>
                <w:spacing w:val="40"/>
                <w:sz w:val="16"/>
              </w:rPr>
              <w:t> </w:t>
            </w:r>
            <w:r>
              <w:rPr>
                <w:rFonts w:ascii="Times New Roman" w:hAnsi="Times New Roman"/>
                <w:sz w:val="16"/>
              </w:rPr>
              <w:t>information from multiple</w:t>
            </w:r>
            <w:r>
              <w:rPr>
                <w:rFonts w:ascii="Times New Roman" w:hAnsi="Times New Roman"/>
                <w:spacing w:val="40"/>
                <w:sz w:val="16"/>
              </w:rPr>
              <w:t> </w:t>
            </w:r>
            <w:r>
              <w:rPr>
                <w:rFonts w:ascii="Times New Roman" w:hAnsi="Times New Roman"/>
                <w:sz w:val="16"/>
              </w:rPr>
              <w:t>appropriate sources and assess</w:t>
            </w:r>
            <w:r>
              <w:rPr>
                <w:rFonts w:ascii="Times New Roman" w:hAnsi="Times New Roman"/>
                <w:spacing w:val="40"/>
                <w:sz w:val="16"/>
              </w:rPr>
              <w:t> </w:t>
            </w:r>
            <w:r>
              <w:rPr>
                <w:rFonts w:ascii="Times New Roman" w:hAnsi="Times New Roman"/>
                <w:sz w:val="16"/>
              </w:rPr>
              <w:t>the credibility, accuracy, and</w:t>
            </w:r>
            <w:r>
              <w:rPr>
                <w:rFonts w:ascii="Times New Roman" w:hAnsi="Times New Roman"/>
                <w:spacing w:val="40"/>
                <w:sz w:val="16"/>
              </w:rPr>
              <w:t> </w:t>
            </w:r>
            <w:r>
              <w:rPr>
                <w:rFonts w:ascii="Times New Roman" w:hAnsi="Times New Roman"/>
                <w:sz w:val="16"/>
              </w:rPr>
              <w:t>possible</w:t>
            </w:r>
            <w:r>
              <w:rPr>
                <w:rFonts w:ascii="Times New Roman" w:hAnsi="Times New Roman"/>
                <w:spacing w:val="-10"/>
                <w:sz w:val="16"/>
              </w:rPr>
              <w:t> </w:t>
            </w:r>
            <w:r>
              <w:rPr>
                <w:rFonts w:ascii="Times New Roman" w:hAnsi="Times New Roman"/>
                <w:sz w:val="16"/>
              </w:rPr>
              <w:t>bias</w:t>
            </w:r>
            <w:r>
              <w:rPr>
                <w:rFonts w:ascii="Times New Roman" w:hAnsi="Times New Roman"/>
                <w:spacing w:val="-10"/>
                <w:sz w:val="16"/>
              </w:rPr>
              <w:t> </w:t>
            </w:r>
            <w:r>
              <w:rPr>
                <w:rFonts w:ascii="Times New Roman" w:hAnsi="Times New Roman"/>
                <w:sz w:val="16"/>
              </w:rPr>
              <w:t>of</w:t>
            </w:r>
            <w:r>
              <w:rPr>
                <w:rFonts w:ascii="Times New Roman" w:hAnsi="Times New Roman"/>
                <w:spacing w:val="-9"/>
                <w:sz w:val="16"/>
              </w:rPr>
              <w:t> </w:t>
            </w:r>
            <w:r>
              <w:rPr>
                <w:rFonts w:ascii="Times New Roman" w:hAnsi="Times New Roman"/>
                <w:sz w:val="16"/>
              </w:rPr>
              <w:t>each</w:t>
            </w:r>
            <w:r>
              <w:rPr>
                <w:rFonts w:ascii="Times New Roman" w:hAnsi="Times New Roman"/>
                <w:spacing w:val="-9"/>
                <w:sz w:val="16"/>
              </w:rPr>
              <w:t> </w:t>
            </w:r>
            <w:r>
              <w:rPr>
                <w:rFonts w:ascii="Times New Roman" w:hAnsi="Times New Roman"/>
                <w:sz w:val="16"/>
              </w:rPr>
              <w:t>publication</w:t>
            </w:r>
            <w:r>
              <w:rPr>
                <w:rFonts w:ascii="Times New Roman" w:hAnsi="Times New Roman"/>
                <w:spacing w:val="40"/>
                <w:sz w:val="16"/>
              </w:rPr>
              <w:t> </w:t>
            </w:r>
            <w:r>
              <w:rPr>
                <w:rFonts w:ascii="Times New Roman" w:hAnsi="Times New Roman"/>
                <w:sz w:val="16"/>
              </w:rPr>
              <w:t>and methods used, and describe</w:t>
            </w:r>
            <w:r>
              <w:rPr>
                <w:rFonts w:ascii="Times New Roman" w:hAnsi="Times New Roman"/>
                <w:spacing w:val="40"/>
                <w:sz w:val="16"/>
              </w:rPr>
              <w:t> </w:t>
            </w:r>
            <w:r>
              <w:rPr>
                <w:rFonts w:ascii="Times New Roman" w:hAnsi="Times New Roman"/>
                <w:sz w:val="16"/>
              </w:rPr>
              <w:t>how they are supported or not</w:t>
            </w:r>
            <w:r>
              <w:rPr>
                <w:rFonts w:ascii="Times New Roman" w:hAnsi="Times New Roman"/>
                <w:spacing w:val="40"/>
                <w:sz w:val="16"/>
              </w:rPr>
              <w:t> </w:t>
            </w:r>
            <w:r>
              <w:rPr>
                <w:rFonts w:ascii="Times New Roman" w:hAnsi="Times New Roman"/>
                <w:sz w:val="16"/>
              </w:rPr>
              <w:t>supported by evidence.</w:t>
            </w:r>
          </w:p>
          <w:p>
            <w:pPr>
              <w:pStyle w:val="TableParagraph"/>
              <w:numPr>
                <w:ilvl w:val="0"/>
                <w:numId w:val="41"/>
              </w:numPr>
              <w:tabs>
                <w:tab w:pos="291" w:val="left" w:leader="none"/>
                <w:tab w:pos="332" w:val="left" w:leader="none"/>
              </w:tabs>
              <w:spacing w:line="240" w:lineRule="auto" w:before="0" w:after="0"/>
              <w:ind w:left="291" w:right="220" w:hanging="188"/>
              <w:jc w:val="left"/>
              <w:rPr>
                <w:rFonts w:ascii="Times New Roman" w:hAnsi="Times New Roman"/>
                <w:sz w:val="16"/>
              </w:rPr>
            </w:pPr>
            <w:r>
              <w:rPr>
                <w:rFonts w:ascii="Times New Roman" w:hAnsi="Times New Roman"/>
                <w:sz w:val="16"/>
              </w:rPr>
              <w:t>Evaluate</w:t>
            </w:r>
            <w:r>
              <w:rPr>
                <w:rFonts w:ascii="Times New Roman" w:hAnsi="Times New Roman"/>
                <w:spacing w:val="40"/>
                <w:sz w:val="16"/>
              </w:rPr>
              <w:t> </w:t>
            </w:r>
            <w:r>
              <w:rPr>
                <w:rFonts w:ascii="Times New Roman" w:hAnsi="Times New Roman"/>
                <w:sz w:val="16"/>
              </w:rPr>
              <w:t>data, hypotheses,</w:t>
            </w:r>
            <w:r>
              <w:rPr>
                <w:rFonts w:ascii="Times New Roman" w:hAnsi="Times New Roman"/>
                <w:spacing w:val="4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conclusions</w:t>
            </w:r>
            <w:r>
              <w:rPr>
                <w:rFonts w:ascii="Times New Roman" w:hAnsi="Times New Roman"/>
                <w:spacing w:val="-10"/>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scientific</w:t>
            </w:r>
            <w:r>
              <w:rPr>
                <w:rFonts w:ascii="Times New Roman" w:hAnsi="Times New Roman"/>
                <w:spacing w:val="40"/>
                <w:sz w:val="16"/>
              </w:rPr>
              <w:t> </w:t>
            </w:r>
            <w:r>
              <w:rPr>
                <w:rFonts w:ascii="Times New Roman" w:hAnsi="Times New Roman"/>
                <w:sz w:val="16"/>
              </w:rPr>
              <w:t>and technical texts in light of</w:t>
            </w:r>
            <w:r>
              <w:rPr>
                <w:rFonts w:ascii="Times New Roman" w:hAnsi="Times New Roman"/>
                <w:spacing w:val="40"/>
                <w:sz w:val="16"/>
              </w:rPr>
              <w:t> </w:t>
            </w:r>
            <w:r>
              <w:rPr>
                <w:rFonts w:ascii="Times New Roman" w:hAnsi="Times New Roman"/>
                <w:sz w:val="16"/>
              </w:rPr>
              <w:t>competing information or</w:t>
            </w:r>
            <w:r>
              <w:rPr>
                <w:rFonts w:ascii="Times New Roman" w:hAnsi="Times New Roman"/>
                <w:spacing w:val="40"/>
                <w:sz w:val="16"/>
              </w:rPr>
              <w:t> </w:t>
            </w:r>
            <w:r>
              <w:rPr>
                <w:rFonts w:ascii="Times New Roman" w:hAnsi="Times New Roman"/>
                <w:spacing w:val="-2"/>
                <w:sz w:val="16"/>
              </w:rPr>
              <w:t>accounts.</w:t>
            </w:r>
          </w:p>
          <w:p>
            <w:pPr>
              <w:pStyle w:val="TableParagraph"/>
              <w:numPr>
                <w:ilvl w:val="0"/>
                <w:numId w:val="41"/>
              </w:numPr>
              <w:tabs>
                <w:tab w:pos="291" w:val="left" w:leader="none"/>
                <w:tab w:pos="332" w:val="left" w:leader="none"/>
              </w:tabs>
              <w:spacing w:line="240" w:lineRule="auto" w:before="0" w:after="0"/>
              <w:ind w:left="291" w:right="124" w:hanging="188"/>
              <w:jc w:val="left"/>
              <w:rPr>
                <w:rFonts w:ascii="Times New Roman" w:hAnsi="Times New Roman"/>
                <w:sz w:val="16"/>
              </w:rPr>
            </w:pPr>
            <w:r>
              <w:rPr>
                <w:rFonts w:ascii="Times New Roman" w:hAnsi="Times New Roman"/>
                <w:sz w:val="16"/>
              </w:rPr>
              <w:t>Communicate</w:t>
            </w:r>
            <w:r>
              <w:rPr>
                <w:rFonts w:ascii="Times New Roman" w:hAnsi="Times New Roman"/>
                <w:spacing w:val="40"/>
                <w:sz w:val="16"/>
              </w:rPr>
              <w:t> </w:t>
            </w:r>
            <w:r>
              <w:rPr>
                <w:rFonts w:ascii="Times New Roman" w:hAnsi="Times New Roman"/>
                <w:sz w:val="16"/>
              </w:rPr>
              <w:t>scientific and/or</w:t>
            </w:r>
            <w:r>
              <w:rPr>
                <w:rFonts w:ascii="Times New Roman" w:hAnsi="Times New Roman"/>
                <w:spacing w:val="40"/>
                <w:sz w:val="16"/>
              </w:rPr>
              <w:t> </w:t>
            </w:r>
            <w:r>
              <w:rPr>
                <w:rFonts w:ascii="Times New Roman" w:hAnsi="Times New Roman"/>
                <w:sz w:val="16"/>
              </w:rPr>
              <w:t>technical</w:t>
            </w:r>
            <w:r>
              <w:rPr>
                <w:rFonts w:ascii="Times New Roman" w:hAnsi="Times New Roman"/>
                <w:spacing w:val="-10"/>
                <w:sz w:val="16"/>
              </w:rPr>
              <w:t> </w:t>
            </w:r>
            <w:r>
              <w:rPr>
                <w:rFonts w:ascii="Times New Roman" w:hAnsi="Times New Roman"/>
                <w:sz w:val="16"/>
              </w:rPr>
              <w:t>information</w:t>
            </w:r>
            <w:r>
              <w:rPr>
                <w:rFonts w:ascii="Times New Roman" w:hAnsi="Times New Roman"/>
                <w:spacing w:val="-10"/>
                <w:sz w:val="16"/>
              </w:rPr>
              <w:t> </w:t>
            </w:r>
            <w:r>
              <w:rPr>
                <w:rFonts w:ascii="Times New Roman" w:hAnsi="Times New Roman"/>
                <w:sz w:val="16"/>
              </w:rPr>
              <w:t>(e.g.</w:t>
            </w:r>
            <w:r>
              <w:rPr>
                <w:rFonts w:ascii="Times New Roman" w:hAnsi="Times New Roman"/>
                <w:spacing w:val="-10"/>
                <w:sz w:val="16"/>
              </w:rPr>
              <w:t> </w:t>
            </w:r>
            <w:r>
              <w:rPr>
                <w:rFonts w:ascii="Times New Roman" w:hAnsi="Times New Roman"/>
                <w:sz w:val="16"/>
              </w:rPr>
              <w:t>about</w:t>
            </w:r>
            <w:r>
              <w:rPr>
                <w:rFonts w:ascii="Times New Roman" w:hAnsi="Times New Roman"/>
                <w:spacing w:val="40"/>
                <w:sz w:val="16"/>
              </w:rPr>
              <w:t> </w:t>
            </w:r>
            <w:r>
              <w:rPr>
                <w:rFonts w:ascii="Times New Roman" w:hAnsi="Times New Roman"/>
                <w:sz w:val="16"/>
              </w:rPr>
              <w:t>a proposed object,</w:t>
            </w:r>
            <w:r>
              <w:rPr>
                <w:rFonts w:ascii="Times New Roman" w:hAnsi="Times New Roman"/>
                <w:spacing w:val="-3"/>
                <w:sz w:val="16"/>
              </w:rPr>
              <w:t> </w:t>
            </w:r>
            <w:r>
              <w:rPr>
                <w:rFonts w:ascii="Times New Roman" w:hAnsi="Times New Roman"/>
                <w:sz w:val="16"/>
              </w:rPr>
              <w:t>tool, process,</w:t>
            </w:r>
            <w:r>
              <w:rPr>
                <w:rFonts w:ascii="Times New Roman" w:hAnsi="Times New Roman"/>
                <w:spacing w:val="40"/>
                <w:sz w:val="16"/>
              </w:rPr>
              <w:t> </w:t>
            </w:r>
            <w:r>
              <w:rPr>
                <w:rFonts w:ascii="Times New Roman" w:hAnsi="Times New Roman"/>
                <w:sz w:val="16"/>
              </w:rPr>
              <w:t>system) in writing and/or</w:t>
            </w:r>
            <w:r>
              <w:rPr>
                <w:rFonts w:ascii="Times New Roman" w:hAnsi="Times New Roman"/>
                <w:spacing w:val="40"/>
                <w:sz w:val="16"/>
              </w:rPr>
              <w:t> </w:t>
            </w:r>
            <w:r>
              <w:rPr>
                <w:rFonts w:ascii="Times New Roman" w:hAnsi="Times New Roman"/>
                <w:sz w:val="16"/>
              </w:rPr>
              <w:t>through oral presentations.</w:t>
            </w:r>
          </w:p>
        </w:tc>
        <w:tc>
          <w:tcPr>
            <w:tcW w:w="2792" w:type="dxa"/>
          </w:tcPr>
          <w:p>
            <w:pPr>
              <w:pStyle w:val="TableParagraph"/>
              <w:spacing w:before="35"/>
              <w:ind w:left="106" w:right="154" w:firstLine="0"/>
              <w:rPr>
                <w:rFonts w:ascii="Times New Roman" w:hAnsi="Times New Roman"/>
                <w:sz w:val="16"/>
              </w:rPr>
            </w:pPr>
            <w:r>
              <w:rPr>
                <w:rFonts w:ascii="Times New Roman" w:hAnsi="Times New Roman"/>
                <w:sz w:val="16"/>
              </w:rPr>
              <w:t>Obtaining, evaluating, and</w:t>
            </w:r>
            <w:r>
              <w:rPr>
                <w:rFonts w:ascii="Times New Roman" w:hAnsi="Times New Roman"/>
                <w:spacing w:val="40"/>
                <w:sz w:val="16"/>
              </w:rPr>
              <w:t> </w:t>
            </w:r>
            <w:r>
              <w:rPr>
                <w:rFonts w:ascii="Times New Roman" w:hAnsi="Times New Roman"/>
                <w:sz w:val="16"/>
              </w:rPr>
              <w:t>communicating information in 9–12</w:t>
            </w:r>
            <w:r>
              <w:rPr>
                <w:rFonts w:ascii="Times New Roman" w:hAnsi="Times New Roman"/>
                <w:spacing w:val="40"/>
                <w:sz w:val="16"/>
              </w:rPr>
              <w:t> </w:t>
            </w:r>
            <w:r>
              <w:rPr>
                <w:rFonts w:ascii="Times New Roman" w:hAnsi="Times New Roman"/>
                <w:sz w:val="16"/>
              </w:rPr>
              <w:t>builds on K–8 experiences and</w:t>
            </w:r>
            <w:r>
              <w:rPr>
                <w:rFonts w:ascii="Times New Roman" w:hAnsi="Times New Roman"/>
                <w:spacing w:val="40"/>
                <w:sz w:val="16"/>
              </w:rPr>
              <w:t> </w:t>
            </w:r>
            <w:r>
              <w:rPr>
                <w:rFonts w:ascii="Times New Roman" w:hAnsi="Times New Roman"/>
                <w:sz w:val="16"/>
              </w:rPr>
              <w:t>progresses to evaluating the validity</w:t>
            </w:r>
            <w:r>
              <w:rPr>
                <w:rFonts w:ascii="Times New Roman" w:hAnsi="Times New Roman"/>
                <w:spacing w:val="40"/>
                <w:sz w:val="16"/>
              </w:rPr>
              <w:t> </w:t>
            </w:r>
            <w:r>
              <w:rPr>
                <w:rFonts w:ascii="Times New Roman" w:hAnsi="Times New Roman"/>
                <w:sz w:val="16"/>
              </w:rPr>
              <w:t>and</w:t>
            </w:r>
            <w:r>
              <w:rPr>
                <w:rFonts w:ascii="Times New Roman" w:hAnsi="Times New Roman"/>
                <w:spacing w:val="-6"/>
                <w:sz w:val="16"/>
              </w:rPr>
              <w:t> </w:t>
            </w:r>
            <w:r>
              <w:rPr>
                <w:rFonts w:ascii="Times New Roman" w:hAnsi="Times New Roman"/>
                <w:sz w:val="16"/>
              </w:rPr>
              <w:t>reliability</w:t>
            </w:r>
            <w:r>
              <w:rPr>
                <w:rFonts w:ascii="Times New Roman" w:hAnsi="Times New Roman"/>
                <w:spacing w:val="-9"/>
                <w:sz w:val="16"/>
              </w:rPr>
              <w:t> </w:t>
            </w:r>
            <w:r>
              <w:rPr>
                <w:rFonts w:ascii="Times New Roman" w:hAnsi="Times New Roman"/>
                <w:sz w:val="16"/>
              </w:rPr>
              <w:t>of</w:t>
            </w:r>
            <w:r>
              <w:rPr>
                <w:rFonts w:ascii="Times New Roman" w:hAnsi="Times New Roman"/>
                <w:spacing w:val="-8"/>
                <w:sz w:val="16"/>
              </w:rPr>
              <w:t> </w:t>
            </w:r>
            <w:r>
              <w:rPr>
                <w:rFonts w:ascii="Times New Roman" w:hAnsi="Times New Roman"/>
                <w:sz w:val="16"/>
              </w:rPr>
              <w:t>the</w:t>
            </w:r>
            <w:r>
              <w:rPr>
                <w:rFonts w:ascii="Times New Roman" w:hAnsi="Times New Roman"/>
                <w:spacing w:val="-9"/>
                <w:sz w:val="16"/>
              </w:rPr>
              <w:t> </w:t>
            </w:r>
            <w:r>
              <w:rPr>
                <w:rFonts w:ascii="Times New Roman" w:hAnsi="Times New Roman"/>
                <w:sz w:val="16"/>
              </w:rPr>
              <w:t>claims,</w:t>
            </w:r>
            <w:r>
              <w:rPr>
                <w:rFonts w:ascii="Times New Roman" w:hAnsi="Times New Roman"/>
                <w:spacing w:val="-9"/>
                <w:sz w:val="16"/>
              </w:rPr>
              <w:t> </w:t>
            </w:r>
            <w:r>
              <w:rPr>
                <w:rFonts w:ascii="Times New Roman" w:hAnsi="Times New Roman"/>
                <w:sz w:val="16"/>
              </w:rPr>
              <w:t>methods,</w:t>
            </w:r>
            <w:r>
              <w:rPr>
                <w:rFonts w:ascii="Times New Roman" w:hAnsi="Times New Roman"/>
                <w:spacing w:val="40"/>
                <w:sz w:val="16"/>
              </w:rPr>
              <w:t> </w:t>
            </w:r>
            <w:r>
              <w:rPr>
                <w:rFonts w:ascii="Times New Roman" w:hAnsi="Times New Roman"/>
                <w:sz w:val="16"/>
              </w:rPr>
              <w:t>and</w:t>
            </w:r>
            <w:r>
              <w:rPr>
                <w:rFonts w:ascii="Times New Roman" w:hAnsi="Times New Roman"/>
                <w:spacing w:val="-3"/>
                <w:sz w:val="16"/>
              </w:rPr>
              <w:t> </w:t>
            </w:r>
            <w:r>
              <w:rPr>
                <w:rFonts w:ascii="Times New Roman" w:hAnsi="Times New Roman"/>
                <w:sz w:val="16"/>
              </w:rPr>
              <w:t>designs.</w:t>
            </w:r>
          </w:p>
          <w:p>
            <w:pPr>
              <w:pStyle w:val="TableParagraph"/>
              <w:numPr>
                <w:ilvl w:val="0"/>
                <w:numId w:val="42"/>
              </w:numPr>
              <w:tabs>
                <w:tab w:pos="293" w:val="left" w:leader="none"/>
                <w:tab w:pos="334" w:val="left" w:leader="none"/>
              </w:tabs>
              <w:spacing w:line="240" w:lineRule="auto" w:before="38" w:after="0"/>
              <w:ind w:left="293" w:right="235" w:hanging="188"/>
              <w:jc w:val="left"/>
              <w:rPr>
                <w:rFonts w:ascii="Symbol" w:hAnsi="Symbol"/>
                <w:color w:val="233E5F"/>
                <w:sz w:val="14"/>
              </w:rPr>
            </w:pPr>
            <w:r>
              <w:rPr>
                <w:rFonts w:ascii="Times New Roman" w:hAnsi="Times New Roman"/>
                <w:sz w:val="16"/>
              </w:rPr>
              <w:t>Critically</w:t>
            </w:r>
            <w:r>
              <w:rPr>
                <w:rFonts w:ascii="Times New Roman" w:hAnsi="Times New Roman"/>
                <w:spacing w:val="40"/>
                <w:sz w:val="16"/>
              </w:rPr>
              <w:t> </w:t>
            </w:r>
            <w:r>
              <w:rPr>
                <w:rFonts w:ascii="Times New Roman" w:hAnsi="Times New Roman"/>
                <w:sz w:val="16"/>
              </w:rPr>
              <w:t>read scientific literature</w:t>
            </w:r>
            <w:r>
              <w:rPr>
                <w:rFonts w:ascii="Times New Roman" w:hAnsi="Times New Roman"/>
                <w:spacing w:val="40"/>
                <w:sz w:val="16"/>
              </w:rPr>
              <w:t> </w:t>
            </w:r>
            <w:r>
              <w:rPr>
                <w:rFonts w:ascii="Times New Roman" w:hAnsi="Times New Roman"/>
                <w:sz w:val="16"/>
              </w:rPr>
              <w:t>adapted for classroom use to</w:t>
            </w:r>
            <w:r>
              <w:rPr>
                <w:rFonts w:ascii="Times New Roman" w:hAnsi="Times New Roman"/>
                <w:spacing w:val="40"/>
                <w:sz w:val="16"/>
              </w:rPr>
              <w:t> </w:t>
            </w:r>
            <w:r>
              <w:rPr>
                <w:rFonts w:ascii="Times New Roman" w:hAnsi="Times New Roman"/>
                <w:sz w:val="16"/>
              </w:rPr>
              <w:t>determine the central ideas or</w:t>
            </w:r>
            <w:r>
              <w:rPr>
                <w:rFonts w:ascii="Times New Roman" w:hAnsi="Times New Roman"/>
                <w:spacing w:val="40"/>
                <w:sz w:val="16"/>
              </w:rPr>
              <w:t> </w:t>
            </w:r>
            <w:r>
              <w:rPr>
                <w:rFonts w:ascii="Times New Roman" w:hAnsi="Times New Roman"/>
                <w:sz w:val="16"/>
              </w:rPr>
              <w:t>conclusions and/or to obtain</w:t>
            </w:r>
            <w:r>
              <w:rPr>
                <w:rFonts w:ascii="Times New Roman" w:hAnsi="Times New Roman"/>
                <w:spacing w:val="40"/>
                <w:sz w:val="16"/>
              </w:rPr>
              <w:t> </w:t>
            </w:r>
            <w:r>
              <w:rPr>
                <w:rFonts w:ascii="Times New Roman" w:hAnsi="Times New Roman"/>
                <w:sz w:val="16"/>
              </w:rPr>
              <w:t>scientific and/or technical</w:t>
            </w:r>
            <w:r>
              <w:rPr>
                <w:rFonts w:ascii="Times New Roman" w:hAnsi="Times New Roman"/>
                <w:spacing w:val="40"/>
                <w:sz w:val="16"/>
              </w:rPr>
              <w:t> </w:t>
            </w:r>
            <w:r>
              <w:rPr>
                <w:rFonts w:ascii="Times New Roman" w:hAnsi="Times New Roman"/>
                <w:sz w:val="16"/>
              </w:rPr>
              <w:t>information</w:t>
            </w:r>
            <w:r>
              <w:rPr>
                <w:rFonts w:ascii="Times New Roman" w:hAnsi="Times New Roman"/>
                <w:spacing w:val="-10"/>
                <w:sz w:val="16"/>
              </w:rPr>
              <w:t> </w:t>
            </w:r>
            <w:r>
              <w:rPr>
                <w:rFonts w:ascii="Times New Roman" w:hAnsi="Times New Roman"/>
                <w:sz w:val="16"/>
              </w:rPr>
              <w:t>to</w:t>
            </w:r>
            <w:r>
              <w:rPr>
                <w:rFonts w:ascii="Times New Roman" w:hAnsi="Times New Roman"/>
                <w:spacing w:val="-10"/>
                <w:sz w:val="16"/>
              </w:rPr>
              <w:t> </w:t>
            </w:r>
            <w:r>
              <w:rPr>
                <w:rFonts w:ascii="Times New Roman" w:hAnsi="Times New Roman"/>
                <w:sz w:val="16"/>
              </w:rPr>
              <w:t>summarize</w:t>
            </w:r>
            <w:r>
              <w:rPr>
                <w:rFonts w:ascii="Times New Roman" w:hAnsi="Times New Roman"/>
                <w:spacing w:val="-10"/>
                <w:sz w:val="16"/>
              </w:rPr>
              <w:t> </w:t>
            </w:r>
            <w:r>
              <w:rPr>
                <w:rFonts w:ascii="Times New Roman" w:hAnsi="Times New Roman"/>
                <w:sz w:val="16"/>
              </w:rPr>
              <w:t>complex</w:t>
            </w:r>
            <w:r>
              <w:rPr>
                <w:rFonts w:ascii="Times New Roman" w:hAnsi="Times New Roman"/>
                <w:spacing w:val="40"/>
                <w:sz w:val="16"/>
              </w:rPr>
              <w:t> </w:t>
            </w:r>
            <w:r>
              <w:rPr>
                <w:rFonts w:ascii="Times New Roman" w:hAnsi="Times New Roman"/>
                <w:sz w:val="16"/>
              </w:rPr>
              <w:t>evidence, concepts, processes, or</w:t>
            </w:r>
            <w:r>
              <w:rPr>
                <w:rFonts w:ascii="Times New Roman" w:hAnsi="Times New Roman"/>
                <w:spacing w:val="40"/>
                <w:sz w:val="16"/>
              </w:rPr>
              <w:t> </w:t>
            </w:r>
            <w:r>
              <w:rPr>
                <w:rFonts w:ascii="Times New Roman" w:hAnsi="Times New Roman"/>
                <w:sz w:val="16"/>
              </w:rPr>
              <w:t>information presented in a text by</w:t>
            </w:r>
            <w:r>
              <w:rPr>
                <w:rFonts w:ascii="Times New Roman" w:hAnsi="Times New Roman"/>
                <w:spacing w:val="40"/>
                <w:sz w:val="16"/>
              </w:rPr>
              <w:t> </w:t>
            </w:r>
            <w:r>
              <w:rPr>
                <w:rFonts w:ascii="Times New Roman" w:hAnsi="Times New Roman"/>
                <w:sz w:val="16"/>
              </w:rPr>
              <w:t>paraphrasing them in simpler but</w:t>
            </w:r>
            <w:r>
              <w:rPr>
                <w:rFonts w:ascii="Times New Roman" w:hAnsi="Times New Roman"/>
                <w:spacing w:val="40"/>
                <w:sz w:val="16"/>
              </w:rPr>
              <w:t> </w:t>
            </w:r>
            <w:r>
              <w:rPr>
                <w:rFonts w:ascii="Times New Roman" w:hAnsi="Times New Roman"/>
                <w:sz w:val="16"/>
              </w:rPr>
              <w:t>still accurate terms.</w:t>
            </w:r>
          </w:p>
          <w:p>
            <w:pPr>
              <w:pStyle w:val="TableParagraph"/>
              <w:numPr>
                <w:ilvl w:val="0"/>
                <w:numId w:val="42"/>
              </w:numPr>
              <w:tabs>
                <w:tab w:pos="293" w:val="left" w:leader="none"/>
                <w:tab w:pos="334" w:val="left" w:leader="none"/>
              </w:tabs>
              <w:spacing w:line="240" w:lineRule="auto" w:before="2" w:after="0"/>
              <w:ind w:left="293" w:right="132" w:hanging="188"/>
              <w:jc w:val="left"/>
              <w:rPr>
                <w:rFonts w:ascii="Symbol" w:hAnsi="Symbol"/>
                <w:color w:val="233E5F"/>
                <w:sz w:val="14"/>
              </w:rPr>
            </w:pPr>
            <w:r>
              <w:rPr>
                <w:rFonts w:ascii="Times New Roman" w:hAnsi="Times New Roman"/>
                <w:sz w:val="16"/>
              </w:rPr>
              <w:t>Compare,</w:t>
            </w:r>
            <w:r>
              <w:rPr>
                <w:rFonts w:ascii="Times New Roman" w:hAnsi="Times New Roman"/>
                <w:spacing w:val="40"/>
                <w:sz w:val="16"/>
              </w:rPr>
              <w:t> </w:t>
            </w:r>
            <w:r>
              <w:rPr>
                <w:rFonts w:ascii="Times New Roman" w:hAnsi="Times New Roman"/>
                <w:sz w:val="16"/>
              </w:rPr>
              <w:t>integrate and evaluate</w:t>
            </w:r>
            <w:r>
              <w:rPr>
                <w:rFonts w:ascii="Times New Roman" w:hAnsi="Times New Roman"/>
                <w:spacing w:val="40"/>
                <w:sz w:val="16"/>
              </w:rPr>
              <w:t> </w:t>
            </w:r>
            <w:r>
              <w:rPr>
                <w:rFonts w:ascii="Times New Roman" w:hAnsi="Times New Roman"/>
                <w:sz w:val="16"/>
              </w:rPr>
              <w:t>sources of information presented in</w:t>
            </w:r>
            <w:r>
              <w:rPr>
                <w:rFonts w:ascii="Times New Roman" w:hAnsi="Times New Roman"/>
                <w:spacing w:val="40"/>
                <w:sz w:val="16"/>
              </w:rPr>
              <w:t> </w:t>
            </w:r>
            <w:r>
              <w:rPr>
                <w:rFonts w:ascii="Times New Roman" w:hAnsi="Times New Roman"/>
                <w:sz w:val="16"/>
              </w:rPr>
              <w:t>different media or formats (e.g.,</w:t>
            </w:r>
            <w:r>
              <w:rPr>
                <w:rFonts w:ascii="Times New Roman" w:hAnsi="Times New Roman"/>
                <w:spacing w:val="40"/>
                <w:sz w:val="16"/>
              </w:rPr>
              <w:t> </w:t>
            </w:r>
            <w:r>
              <w:rPr>
                <w:rFonts w:ascii="Times New Roman" w:hAnsi="Times New Roman"/>
                <w:sz w:val="16"/>
              </w:rPr>
              <w:t>visually,</w:t>
            </w:r>
            <w:r>
              <w:rPr>
                <w:rFonts w:ascii="Times New Roman" w:hAnsi="Times New Roman"/>
                <w:spacing w:val="-5"/>
                <w:sz w:val="16"/>
              </w:rPr>
              <w:t> </w:t>
            </w:r>
            <w:r>
              <w:rPr>
                <w:rFonts w:ascii="Times New Roman" w:hAnsi="Times New Roman"/>
                <w:sz w:val="16"/>
              </w:rPr>
              <w:t>quantitatively)</w:t>
            </w:r>
            <w:r>
              <w:rPr>
                <w:rFonts w:ascii="Times New Roman" w:hAnsi="Times New Roman"/>
                <w:spacing w:val="-7"/>
                <w:sz w:val="16"/>
              </w:rPr>
              <w:t> </w:t>
            </w:r>
            <w:r>
              <w:rPr>
                <w:rFonts w:ascii="Times New Roman" w:hAnsi="Times New Roman"/>
                <w:sz w:val="16"/>
              </w:rPr>
              <w:t>as</w:t>
            </w:r>
            <w:r>
              <w:rPr>
                <w:rFonts w:ascii="Times New Roman" w:hAnsi="Times New Roman"/>
                <w:spacing w:val="-6"/>
                <w:sz w:val="16"/>
              </w:rPr>
              <w:t> </w:t>
            </w:r>
            <w:r>
              <w:rPr>
                <w:rFonts w:ascii="Times New Roman" w:hAnsi="Times New Roman"/>
                <w:sz w:val="16"/>
              </w:rPr>
              <w:t>well</w:t>
            </w:r>
            <w:r>
              <w:rPr>
                <w:rFonts w:ascii="Times New Roman" w:hAnsi="Times New Roman"/>
                <w:spacing w:val="-7"/>
                <w:sz w:val="16"/>
              </w:rPr>
              <w:t> </w:t>
            </w:r>
            <w:r>
              <w:rPr>
                <w:rFonts w:ascii="Times New Roman" w:hAnsi="Times New Roman"/>
                <w:sz w:val="16"/>
              </w:rPr>
              <w:t>as</w:t>
            </w:r>
            <w:r>
              <w:rPr>
                <w:rFonts w:ascii="Times New Roman" w:hAnsi="Times New Roman"/>
                <w:spacing w:val="-6"/>
                <w:sz w:val="16"/>
              </w:rPr>
              <w:t> </w:t>
            </w:r>
            <w:r>
              <w:rPr>
                <w:rFonts w:ascii="Times New Roman" w:hAnsi="Times New Roman"/>
                <w:sz w:val="16"/>
              </w:rPr>
              <w:t>in</w:t>
            </w:r>
            <w:r>
              <w:rPr>
                <w:rFonts w:ascii="Times New Roman" w:hAnsi="Times New Roman"/>
                <w:spacing w:val="40"/>
                <w:sz w:val="16"/>
              </w:rPr>
              <w:t> </w:t>
            </w:r>
            <w:r>
              <w:rPr>
                <w:rFonts w:ascii="Times New Roman" w:hAnsi="Times New Roman"/>
                <w:sz w:val="16"/>
              </w:rPr>
              <w:t>words</w:t>
            </w:r>
            <w:r>
              <w:rPr>
                <w:rFonts w:ascii="Times New Roman" w:hAnsi="Times New Roman"/>
                <w:spacing w:val="-7"/>
                <w:sz w:val="16"/>
              </w:rPr>
              <w:t> </w:t>
            </w:r>
            <w:r>
              <w:rPr>
                <w:rFonts w:ascii="Times New Roman" w:hAnsi="Times New Roman"/>
                <w:sz w:val="16"/>
              </w:rPr>
              <w:t>in</w:t>
            </w:r>
            <w:r>
              <w:rPr>
                <w:rFonts w:ascii="Times New Roman" w:hAnsi="Times New Roman"/>
                <w:spacing w:val="-6"/>
                <w:sz w:val="16"/>
              </w:rPr>
              <w:t> </w:t>
            </w:r>
            <w:r>
              <w:rPr>
                <w:rFonts w:ascii="Times New Roman" w:hAnsi="Times New Roman"/>
                <w:sz w:val="16"/>
              </w:rPr>
              <w:t>order</w:t>
            </w:r>
            <w:r>
              <w:rPr>
                <w:rFonts w:ascii="Times New Roman" w:hAnsi="Times New Roman"/>
                <w:spacing w:val="-8"/>
                <w:sz w:val="16"/>
              </w:rPr>
              <w:t> </w:t>
            </w:r>
            <w:r>
              <w:rPr>
                <w:rFonts w:ascii="Times New Roman" w:hAnsi="Times New Roman"/>
                <w:sz w:val="16"/>
              </w:rPr>
              <w:t>to</w:t>
            </w:r>
            <w:r>
              <w:rPr>
                <w:rFonts w:ascii="Times New Roman" w:hAnsi="Times New Roman"/>
                <w:spacing w:val="-8"/>
                <w:sz w:val="16"/>
              </w:rPr>
              <w:t> </w:t>
            </w:r>
            <w:r>
              <w:rPr>
                <w:rFonts w:ascii="Times New Roman" w:hAnsi="Times New Roman"/>
                <w:sz w:val="16"/>
              </w:rPr>
              <w:t>address</w:t>
            </w:r>
            <w:r>
              <w:rPr>
                <w:rFonts w:ascii="Times New Roman" w:hAnsi="Times New Roman"/>
                <w:spacing w:val="-7"/>
                <w:sz w:val="16"/>
              </w:rPr>
              <w:t> </w:t>
            </w:r>
            <w:r>
              <w:rPr>
                <w:rFonts w:ascii="Times New Roman" w:hAnsi="Times New Roman"/>
                <w:sz w:val="16"/>
              </w:rPr>
              <w:t>a</w:t>
            </w:r>
            <w:r>
              <w:rPr>
                <w:rFonts w:ascii="Times New Roman" w:hAnsi="Times New Roman"/>
                <w:spacing w:val="-6"/>
                <w:sz w:val="16"/>
              </w:rPr>
              <w:t> </w:t>
            </w:r>
            <w:r>
              <w:rPr>
                <w:rFonts w:ascii="Times New Roman" w:hAnsi="Times New Roman"/>
                <w:sz w:val="16"/>
              </w:rPr>
              <w:t>scientific</w:t>
            </w:r>
            <w:r>
              <w:rPr>
                <w:rFonts w:ascii="Times New Roman" w:hAnsi="Times New Roman"/>
                <w:spacing w:val="40"/>
                <w:sz w:val="16"/>
              </w:rPr>
              <w:t> </w:t>
            </w:r>
            <w:r>
              <w:rPr>
                <w:rFonts w:ascii="Times New Roman" w:hAnsi="Times New Roman"/>
                <w:sz w:val="16"/>
              </w:rPr>
              <w:t>question or solve a problem.</w:t>
            </w:r>
          </w:p>
          <w:p>
            <w:pPr>
              <w:pStyle w:val="TableParagraph"/>
              <w:numPr>
                <w:ilvl w:val="0"/>
                <w:numId w:val="42"/>
              </w:numPr>
              <w:tabs>
                <w:tab w:pos="293" w:val="left" w:leader="none"/>
                <w:tab w:pos="334" w:val="left" w:leader="none"/>
              </w:tabs>
              <w:spacing w:line="240" w:lineRule="auto" w:before="0" w:after="0"/>
              <w:ind w:left="293" w:right="183" w:hanging="188"/>
              <w:jc w:val="left"/>
              <w:rPr>
                <w:rFonts w:ascii="Symbol" w:hAnsi="Symbol"/>
                <w:color w:val="233E5F"/>
                <w:sz w:val="14"/>
              </w:rPr>
            </w:pPr>
            <w:r>
              <w:rPr>
                <w:rFonts w:ascii="Times New Roman" w:hAnsi="Times New Roman"/>
                <w:sz w:val="16"/>
              </w:rPr>
              <w:t>Gather,</w:t>
            </w:r>
            <w:r>
              <w:rPr>
                <w:rFonts w:ascii="Times New Roman" w:hAnsi="Times New Roman"/>
                <w:spacing w:val="12"/>
                <w:sz w:val="16"/>
              </w:rPr>
              <w:t> </w:t>
            </w:r>
            <w:r>
              <w:rPr>
                <w:rFonts w:ascii="Times New Roman" w:hAnsi="Times New Roman"/>
                <w:sz w:val="16"/>
              </w:rPr>
              <w:t>read,</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evaluate</w:t>
            </w:r>
            <w:r>
              <w:rPr>
                <w:rFonts w:ascii="Times New Roman" w:hAnsi="Times New Roman"/>
                <w:spacing w:val="-10"/>
                <w:sz w:val="16"/>
              </w:rPr>
              <w:t> </w:t>
            </w:r>
            <w:r>
              <w:rPr>
                <w:rFonts w:ascii="Times New Roman" w:hAnsi="Times New Roman"/>
                <w:sz w:val="16"/>
              </w:rPr>
              <w:t>scientific</w:t>
            </w:r>
            <w:r>
              <w:rPr>
                <w:rFonts w:ascii="Times New Roman" w:hAnsi="Times New Roman"/>
                <w:spacing w:val="40"/>
                <w:sz w:val="16"/>
              </w:rPr>
              <w:t> </w:t>
            </w:r>
            <w:r>
              <w:rPr>
                <w:rFonts w:ascii="Times New Roman" w:hAnsi="Times New Roman"/>
                <w:sz w:val="16"/>
              </w:rPr>
              <w:t>and/or technical information from</w:t>
            </w:r>
            <w:r>
              <w:rPr>
                <w:rFonts w:ascii="Times New Roman" w:hAnsi="Times New Roman"/>
                <w:spacing w:val="40"/>
                <w:sz w:val="16"/>
              </w:rPr>
              <w:t> </w:t>
            </w:r>
            <w:r>
              <w:rPr>
                <w:rFonts w:ascii="Times New Roman" w:hAnsi="Times New Roman"/>
                <w:sz w:val="16"/>
              </w:rPr>
              <w:t>multiple authoritative sources,</w:t>
            </w:r>
            <w:r>
              <w:rPr>
                <w:rFonts w:ascii="Times New Roman" w:hAnsi="Times New Roman"/>
                <w:spacing w:val="40"/>
                <w:sz w:val="16"/>
              </w:rPr>
              <w:t> </w:t>
            </w:r>
            <w:r>
              <w:rPr>
                <w:rFonts w:ascii="Times New Roman" w:hAnsi="Times New Roman"/>
                <w:sz w:val="16"/>
              </w:rPr>
              <w:t>assessing the evidence and</w:t>
            </w:r>
            <w:r>
              <w:rPr>
                <w:rFonts w:ascii="Times New Roman" w:hAnsi="Times New Roman"/>
                <w:spacing w:val="40"/>
                <w:sz w:val="16"/>
              </w:rPr>
              <w:t> </w:t>
            </w:r>
            <w:r>
              <w:rPr>
                <w:rFonts w:ascii="Times New Roman" w:hAnsi="Times New Roman"/>
                <w:sz w:val="16"/>
              </w:rPr>
              <w:t>usefulness of each source.</w:t>
            </w:r>
          </w:p>
          <w:p>
            <w:pPr>
              <w:pStyle w:val="TableParagraph"/>
              <w:numPr>
                <w:ilvl w:val="0"/>
                <w:numId w:val="42"/>
              </w:numPr>
              <w:tabs>
                <w:tab w:pos="293" w:val="left" w:leader="none"/>
                <w:tab w:pos="334" w:val="left" w:leader="none"/>
              </w:tabs>
              <w:spacing w:line="240" w:lineRule="auto" w:before="0" w:after="0"/>
              <w:ind w:left="293" w:right="125" w:hanging="188"/>
              <w:jc w:val="left"/>
              <w:rPr>
                <w:rFonts w:ascii="Symbol" w:hAnsi="Symbol"/>
                <w:sz w:val="14"/>
              </w:rPr>
            </w:pPr>
            <w:r>
              <w:rPr>
                <w:rFonts w:ascii="Times New Roman" w:hAnsi="Times New Roman"/>
                <w:sz w:val="16"/>
              </w:rPr>
              <w:t>Evaluate</w:t>
            </w:r>
            <w:r>
              <w:rPr>
                <w:rFonts w:ascii="Times New Roman" w:hAnsi="Times New Roman"/>
                <w:spacing w:val="40"/>
                <w:sz w:val="16"/>
              </w:rPr>
              <w:t> </w:t>
            </w:r>
            <w:r>
              <w:rPr>
                <w:rFonts w:ascii="Times New Roman" w:hAnsi="Times New Roman"/>
                <w:sz w:val="16"/>
              </w:rPr>
              <w:t>the validity and reliability</w:t>
            </w:r>
            <w:r>
              <w:rPr>
                <w:rFonts w:ascii="Times New Roman" w:hAnsi="Times New Roman"/>
                <w:spacing w:val="4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synthesize</w:t>
            </w:r>
            <w:r>
              <w:rPr>
                <w:rFonts w:ascii="Times New Roman" w:hAnsi="Times New Roman"/>
                <w:spacing w:val="-9"/>
                <w:sz w:val="16"/>
              </w:rPr>
              <w:t> </w:t>
            </w:r>
            <w:r>
              <w:rPr>
                <w:rFonts w:ascii="Times New Roman" w:hAnsi="Times New Roman"/>
                <w:sz w:val="16"/>
              </w:rPr>
              <w:t>multiple</w:t>
            </w:r>
            <w:r>
              <w:rPr>
                <w:rFonts w:ascii="Times New Roman" w:hAnsi="Times New Roman"/>
                <w:spacing w:val="-10"/>
                <w:sz w:val="16"/>
              </w:rPr>
              <w:t> </w:t>
            </w:r>
            <w:r>
              <w:rPr>
                <w:rFonts w:ascii="Times New Roman" w:hAnsi="Times New Roman"/>
                <w:sz w:val="16"/>
              </w:rPr>
              <w:t>claims,</w:t>
            </w:r>
            <w:r>
              <w:rPr>
                <w:rFonts w:ascii="Times New Roman" w:hAnsi="Times New Roman"/>
                <w:spacing w:val="40"/>
                <w:sz w:val="16"/>
              </w:rPr>
              <w:t> </w:t>
            </w:r>
            <w:r>
              <w:rPr>
                <w:rFonts w:ascii="Times New Roman" w:hAnsi="Times New Roman"/>
                <w:sz w:val="16"/>
              </w:rPr>
              <w:t>methods, and/or designs that appear</w:t>
            </w:r>
            <w:r>
              <w:rPr>
                <w:rFonts w:ascii="Times New Roman" w:hAnsi="Times New Roman"/>
                <w:spacing w:val="40"/>
                <w:sz w:val="16"/>
              </w:rPr>
              <w:t> </w:t>
            </w:r>
            <w:r>
              <w:rPr>
                <w:rFonts w:ascii="Times New Roman" w:hAnsi="Times New Roman"/>
                <w:sz w:val="16"/>
              </w:rPr>
              <w:t>in scientific and technical texts or</w:t>
            </w:r>
            <w:r>
              <w:rPr>
                <w:rFonts w:ascii="Times New Roman" w:hAnsi="Times New Roman"/>
                <w:spacing w:val="40"/>
                <w:sz w:val="16"/>
              </w:rPr>
              <w:t> </w:t>
            </w:r>
            <w:r>
              <w:rPr>
                <w:rFonts w:ascii="Times New Roman" w:hAnsi="Times New Roman"/>
                <w:sz w:val="16"/>
              </w:rPr>
              <w:t>media reports, verifying the data</w:t>
            </w:r>
            <w:r>
              <w:rPr>
                <w:rFonts w:ascii="Times New Roman" w:hAnsi="Times New Roman"/>
                <w:spacing w:val="40"/>
                <w:sz w:val="16"/>
              </w:rPr>
              <w:t> </w:t>
            </w:r>
            <w:r>
              <w:rPr>
                <w:rFonts w:ascii="Times New Roman" w:hAnsi="Times New Roman"/>
                <w:sz w:val="16"/>
              </w:rPr>
              <w:t>when possible.</w:t>
            </w:r>
          </w:p>
          <w:p>
            <w:pPr>
              <w:pStyle w:val="TableParagraph"/>
              <w:numPr>
                <w:ilvl w:val="0"/>
                <w:numId w:val="42"/>
              </w:numPr>
              <w:tabs>
                <w:tab w:pos="293" w:val="left" w:leader="none"/>
                <w:tab w:pos="334" w:val="left" w:leader="none"/>
              </w:tabs>
              <w:spacing w:line="240" w:lineRule="auto" w:before="0" w:after="0"/>
              <w:ind w:left="293" w:right="150" w:hanging="188"/>
              <w:jc w:val="left"/>
              <w:rPr>
                <w:rFonts w:ascii="Symbol" w:hAnsi="Symbol"/>
                <w:color w:val="233E5F"/>
                <w:sz w:val="14"/>
              </w:rPr>
            </w:pPr>
            <w:r>
              <w:rPr>
                <w:rFonts w:ascii="Times New Roman" w:hAnsi="Times New Roman"/>
                <w:sz w:val="16"/>
              </w:rPr>
              <w:t>Communicate</w:t>
            </w:r>
            <w:r>
              <w:rPr>
                <w:rFonts w:ascii="Times New Roman" w:hAnsi="Times New Roman"/>
                <w:spacing w:val="40"/>
                <w:sz w:val="16"/>
              </w:rPr>
              <w:t> </w:t>
            </w:r>
            <w:r>
              <w:rPr>
                <w:rFonts w:ascii="Times New Roman" w:hAnsi="Times New Roman"/>
                <w:sz w:val="16"/>
              </w:rPr>
              <w:t>scientific and/or</w:t>
            </w:r>
            <w:r>
              <w:rPr>
                <w:rFonts w:ascii="Times New Roman" w:hAnsi="Times New Roman"/>
                <w:spacing w:val="40"/>
                <w:sz w:val="16"/>
              </w:rPr>
              <w:t> </w:t>
            </w:r>
            <w:r>
              <w:rPr>
                <w:rFonts w:ascii="Times New Roman" w:hAnsi="Times New Roman"/>
                <w:sz w:val="16"/>
              </w:rPr>
              <w:t>technical information or ideas (e.g.</w:t>
            </w:r>
            <w:r>
              <w:rPr>
                <w:rFonts w:ascii="Times New Roman" w:hAnsi="Times New Roman"/>
                <w:spacing w:val="40"/>
                <w:sz w:val="16"/>
              </w:rPr>
              <w:t> </w:t>
            </w:r>
            <w:r>
              <w:rPr>
                <w:rFonts w:ascii="Times New Roman" w:hAnsi="Times New Roman"/>
                <w:sz w:val="16"/>
              </w:rPr>
              <w:t>about</w:t>
            </w:r>
            <w:r>
              <w:rPr>
                <w:rFonts w:ascii="Times New Roman" w:hAnsi="Times New Roman"/>
                <w:spacing w:val="-10"/>
                <w:sz w:val="16"/>
              </w:rPr>
              <w:t> </w:t>
            </w:r>
            <w:r>
              <w:rPr>
                <w:rFonts w:ascii="Times New Roman" w:hAnsi="Times New Roman"/>
                <w:sz w:val="16"/>
              </w:rPr>
              <w:t>phenomena</w:t>
            </w:r>
            <w:r>
              <w:rPr>
                <w:rFonts w:ascii="Times New Roman" w:hAnsi="Times New Roman"/>
                <w:spacing w:val="-9"/>
                <w:sz w:val="16"/>
              </w:rPr>
              <w:t> </w:t>
            </w:r>
            <w:r>
              <w:rPr>
                <w:rFonts w:ascii="Times New Roman" w:hAnsi="Times New Roman"/>
                <w:sz w:val="16"/>
              </w:rPr>
              <w:t>and/or</w:t>
            </w:r>
            <w:r>
              <w:rPr>
                <w:rFonts w:ascii="Times New Roman" w:hAnsi="Times New Roman"/>
                <w:spacing w:val="-10"/>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process</w:t>
            </w:r>
            <w:r>
              <w:rPr>
                <w:rFonts w:ascii="Times New Roman" w:hAnsi="Times New Roman"/>
                <w:spacing w:val="40"/>
                <w:sz w:val="16"/>
              </w:rPr>
              <w:t> </w:t>
            </w:r>
            <w:r>
              <w:rPr>
                <w:rFonts w:ascii="Times New Roman" w:hAnsi="Times New Roman"/>
                <w:sz w:val="16"/>
              </w:rPr>
              <w:t>of development and the design and</w:t>
            </w:r>
            <w:r>
              <w:rPr>
                <w:rFonts w:ascii="Times New Roman" w:hAnsi="Times New Roman"/>
                <w:spacing w:val="40"/>
                <w:sz w:val="16"/>
              </w:rPr>
              <w:t> </w:t>
            </w:r>
            <w:r>
              <w:rPr>
                <w:rFonts w:ascii="Times New Roman" w:hAnsi="Times New Roman"/>
                <w:sz w:val="16"/>
              </w:rPr>
              <w:t>performance of a proposed process</w:t>
            </w:r>
            <w:r>
              <w:rPr>
                <w:rFonts w:ascii="Times New Roman" w:hAnsi="Times New Roman"/>
                <w:spacing w:val="40"/>
                <w:sz w:val="16"/>
              </w:rPr>
              <w:t> </w:t>
            </w:r>
            <w:r>
              <w:rPr>
                <w:rFonts w:ascii="Times New Roman" w:hAnsi="Times New Roman"/>
                <w:sz w:val="16"/>
              </w:rPr>
              <w:t>or system) in multiple formats (i.e.,</w:t>
            </w:r>
            <w:r>
              <w:rPr>
                <w:rFonts w:ascii="Times New Roman" w:hAnsi="Times New Roman"/>
                <w:spacing w:val="40"/>
                <w:sz w:val="16"/>
              </w:rPr>
              <w:t> </w:t>
            </w:r>
            <w:r>
              <w:rPr>
                <w:rFonts w:ascii="Times New Roman" w:hAnsi="Times New Roman"/>
                <w:sz w:val="16"/>
              </w:rPr>
              <w:t>orally, graphically, textually,</w:t>
            </w:r>
          </w:p>
          <w:p>
            <w:pPr>
              <w:pStyle w:val="TableParagraph"/>
              <w:spacing w:line="170" w:lineRule="exact" w:before="1"/>
              <w:ind w:left="293" w:firstLine="0"/>
              <w:rPr>
                <w:rFonts w:ascii="Times New Roman"/>
                <w:sz w:val="16"/>
              </w:rPr>
            </w:pPr>
            <w:r>
              <w:rPr>
                <w:rFonts w:ascii="Times New Roman"/>
                <w:spacing w:val="-2"/>
                <w:sz w:val="16"/>
              </w:rPr>
              <w:t>mathematically).</w:t>
            </w:r>
          </w:p>
        </w:tc>
      </w:tr>
    </w:tbl>
    <w:p>
      <w:pPr>
        <w:pStyle w:val="TableParagraph"/>
        <w:spacing w:after="0" w:line="170" w:lineRule="exact"/>
        <w:rPr>
          <w:rFonts w:ascii="Times New Roman"/>
          <w:sz w:val="16"/>
        </w:rPr>
        <w:sectPr>
          <w:pgSz w:w="12240" w:h="15840"/>
          <w:pgMar w:header="450" w:footer="850" w:top="1340" w:bottom="1040" w:left="720" w:right="720"/>
        </w:sectPr>
      </w:pPr>
    </w:p>
    <w:p>
      <w:pPr>
        <w:pStyle w:val="Heading2"/>
      </w:pPr>
      <w:r>
        <w:rPr/>
        <w:t>Reflecting</w:t>
      </w:r>
      <w:r>
        <w:rPr>
          <w:spacing w:val="-4"/>
        </w:rPr>
        <w:t> </w:t>
      </w:r>
      <w:r>
        <w:rPr/>
        <w:t>on</w:t>
      </w:r>
      <w:r>
        <w:rPr>
          <w:spacing w:val="-1"/>
        </w:rPr>
        <w:t> </w:t>
      </w:r>
      <w:r>
        <w:rPr/>
        <w:t>the</w:t>
      </w:r>
      <w:r>
        <w:rPr>
          <w:spacing w:val="-1"/>
        </w:rPr>
        <w:t> </w:t>
      </w:r>
      <w:r>
        <w:rPr/>
        <w:t>Practices</w:t>
      </w:r>
      <w:r>
        <w:rPr>
          <w:spacing w:val="-2"/>
        </w:rPr>
        <w:t> </w:t>
      </w:r>
      <w:r>
        <w:rPr/>
        <w:t>of</w:t>
      </w:r>
      <w:r>
        <w:rPr>
          <w:spacing w:val="1"/>
        </w:rPr>
        <w:t> </w:t>
      </w:r>
      <w:r>
        <w:rPr/>
        <w:t>Science</w:t>
      </w:r>
      <w:r>
        <w:rPr>
          <w:spacing w:val="-3"/>
        </w:rPr>
        <w:t> </w:t>
      </w:r>
      <w:r>
        <w:rPr/>
        <w:t>and </w:t>
      </w:r>
      <w:r>
        <w:rPr>
          <w:spacing w:val="-2"/>
        </w:rPr>
        <w:t>Engineering</w:t>
      </w:r>
    </w:p>
    <w:p>
      <w:pPr>
        <w:spacing w:before="96"/>
        <w:ind w:left="720" w:right="766" w:firstLine="0"/>
        <w:jc w:val="left"/>
        <w:rPr>
          <w:sz w:val="24"/>
        </w:rPr>
      </w:pPr>
      <w:r>
        <w:rPr>
          <w:sz w:val="24"/>
        </w:rPr>
        <w:t>Engaging students in the practices of science and engineering outlined in this section is not sufficient for science literacy. It is also important for students to stand back and reflect on how these</w:t>
      </w:r>
      <w:r>
        <w:rPr>
          <w:spacing w:val="-5"/>
          <w:sz w:val="24"/>
        </w:rPr>
        <w:t> </w:t>
      </w:r>
      <w:r>
        <w:rPr>
          <w:sz w:val="24"/>
        </w:rPr>
        <w:t>practices</w:t>
      </w:r>
      <w:r>
        <w:rPr>
          <w:spacing w:val="-3"/>
          <w:sz w:val="24"/>
        </w:rPr>
        <w:t> </w:t>
      </w:r>
      <w:r>
        <w:rPr>
          <w:sz w:val="24"/>
        </w:rPr>
        <w:t>have</w:t>
      </w:r>
      <w:r>
        <w:rPr>
          <w:spacing w:val="-4"/>
          <w:sz w:val="24"/>
        </w:rPr>
        <w:t> </w:t>
      </w:r>
      <w:r>
        <w:rPr>
          <w:sz w:val="24"/>
        </w:rPr>
        <w:t>contributed</w:t>
      </w:r>
      <w:r>
        <w:rPr>
          <w:spacing w:val="-2"/>
          <w:sz w:val="24"/>
        </w:rPr>
        <w:t> </w:t>
      </w:r>
      <w:r>
        <w:rPr>
          <w:sz w:val="24"/>
        </w:rPr>
        <w:t>to</w:t>
      </w:r>
      <w:r>
        <w:rPr>
          <w:spacing w:val="-3"/>
          <w:sz w:val="24"/>
        </w:rPr>
        <w:t> </w:t>
      </w:r>
      <w:r>
        <w:rPr>
          <w:sz w:val="24"/>
        </w:rPr>
        <w:t>their</w:t>
      </w:r>
      <w:r>
        <w:rPr>
          <w:spacing w:val="-4"/>
          <w:sz w:val="24"/>
        </w:rPr>
        <w:t> </w:t>
      </w:r>
      <w:r>
        <w:rPr>
          <w:sz w:val="24"/>
        </w:rPr>
        <w:t>own</w:t>
      </w:r>
      <w:r>
        <w:rPr>
          <w:spacing w:val="-3"/>
          <w:sz w:val="24"/>
        </w:rPr>
        <w:t> </w:t>
      </w:r>
      <w:r>
        <w:rPr>
          <w:sz w:val="24"/>
        </w:rPr>
        <w:t>development,</w:t>
      </w:r>
      <w:r>
        <w:rPr>
          <w:spacing w:val="-3"/>
          <w:sz w:val="24"/>
        </w:rPr>
        <w:t> </w:t>
      </w:r>
      <w:r>
        <w:rPr>
          <w:sz w:val="24"/>
        </w:rPr>
        <w:t>and</w:t>
      </w:r>
      <w:r>
        <w:rPr>
          <w:spacing w:val="-3"/>
          <w:sz w:val="24"/>
        </w:rPr>
        <w:t> </w:t>
      </w:r>
      <w:r>
        <w:rPr>
          <w:sz w:val="24"/>
        </w:rPr>
        <w:t>to</w:t>
      </w:r>
      <w:r>
        <w:rPr>
          <w:spacing w:val="-2"/>
          <w:sz w:val="24"/>
        </w:rPr>
        <w:t> </w:t>
      </w:r>
      <w:r>
        <w:rPr>
          <w:sz w:val="24"/>
        </w:rPr>
        <w:t>the</w:t>
      </w:r>
      <w:r>
        <w:rPr>
          <w:spacing w:val="-3"/>
          <w:sz w:val="24"/>
        </w:rPr>
        <w:t> </w:t>
      </w:r>
      <w:r>
        <w:rPr>
          <w:sz w:val="24"/>
        </w:rPr>
        <w:t>accumulation</w:t>
      </w:r>
      <w:r>
        <w:rPr>
          <w:spacing w:val="-3"/>
          <w:sz w:val="24"/>
        </w:rPr>
        <w:t> </w:t>
      </w:r>
      <w:r>
        <w:rPr>
          <w:sz w:val="24"/>
        </w:rPr>
        <w:t>of</w:t>
      </w:r>
      <w:r>
        <w:rPr>
          <w:spacing w:val="-4"/>
          <w:sz w:val="24"/>
        </w:rPr>
        <w:t> </w:t>
      </w:r>
      <w:r>
        <w:rPr>
          <w:sz w:val="24"/>
        </w:rPr>
        <w:t>scientific knowledge and engineering accomplishments over the ages. Accomplishing this is a matter for curriculum and instruction, rather than standards, so specific guidelines are not provided in this document. Nonetheless, this section would not be complete without an acknowledgment that reflection</w:t>
      </w:r>
      <w:r>
        <w:rPr>
          <w:spacing w:val="-2"/>
          <w:sz w:val="24"/>
        </w:rPr>
        <w:t> </w:t>
      </w:r>
      <w:r>
        <w:rPr>
          <w:sz w:val="24"/>
        </w:rPr>
        <w:t>is</w:t>
      </w:r>
      <w:r>
        <w:rPr>
          <w:spacing w:val="-2"/>
          <w:sz w:val="24"/>
        </w:rPr>
        <w:t> </w:t>
      </w:r>
      <w:r>
        <w:rPr>
          <w:sz w:val="24"/>
        </w:rPr>
        <w:t>essential</w:t>
      </w:r>
      <w:r>
        <w:rPr>
          <w:spacing w:val="-2"/>
          <w:sz w:val="24"/>
        </w:rPr>
        <w:t> </w:t>
      </w:r>
      <w:r>
        <w:rPr>
          <w:sz w:val="24"/>
        </w:rPr>
        <w:t>if</w:t>
      </w:r>
      <w:r>
        <w:rPr>
          <w:spacing w:val="-2"/>
          <w:sz w:val="24"/>
        </w:rPr>
        <w:t> </w:t>
      </w:r>
      <w:r>
        <w:rPr>
          <w:sz w:val="24"/>
        </w:rPr>
        <w:t>students</w:t>
      </w:r>
      <w:r>
        <w:rPr>
          <w:spacing w:val="-2"/>
          <w:sz w:val="24"/>
        </w:rPr>
        <w:t> </w:t>
      </w:r>
      <w:r>
        <w:rPr>
          <w:sz w:val="24"/>
        </w:rPr>
        <w:t>are</w:t>
      </w:r>
      <w:r>
        <w:rPr>
          <w:spacing w:val="-4"/>
          <w:sz w:val="24"/>
        </w:rPr>
        <w:t> </w:t>
      </w:r>
      <w:r>
        <w:rPr>
          <w:sz w:val="24"/>
        </w:rPr>
        <w:t>to</w:t>
      </w:r>
      <w:r>
        <w:rPr>
          <w:spacing w:val="-2"/>
          <w:sz w:val="24"/>
        </w:rPr>
        <w:t> </w:t>
      </w:r>
      <w:r>
        <w:rPr>
          <w:sz w:val="24"/>
        </w:rPr>
        <w:t>become</w:t>
      </w:r>
      <w:r>
        <w:rPr>
          <w:spacing w:val="-2"/>
          <w:sz w:val="24"/>
        </w:rPr>
        <w:t> </w:t>
      </w:r>
      <w:r>
        <w:rPr>
          <w:sz w:val="24"/>
        </w:rPr>
        <w:t>aware</w:t>
      </w:r>
      <w:r>
        <w:rPr>
          <w:spacing w:val="-4"/>
          <w:sz w:val="24"/>
        </w:rPr>
        <w:t> </w:t>
      </w:r>
      <w:r>
        <w:rPr>
          <w:sz w:val="24"/>
        </w:rPr>
        <w:t>of themselves</w:t>
      </w:r>
      <w:r>
        <w:rPr>
          <w:spacing w:val="-2"/>
          <w:sz w:val="24"/>
        </w:rPr>
        <w:t> </w:t>
      </w:r>
      <w:r>
        <w:rPr>
          <w:sz w:val="24"/>
        </w:rPr>
        <w:t>as</w:t>
      </w:r>
      <w:r>
        <w:rPr>
          <w:spacing w:val="-2"/>
          <w:sz w:val="24"/>
        </w:rPr>
        <w:t> </w:t>
      </w:r>
      <w:r>
        <w:rPr>
          <w:sz w:val="24"/>
        </w:rPr>
        <w:t>competent</w:t>
      </w:r>
      <w:r>
        <w:rPr>
          <w:spacing w:val="-2"/>
          <w:sz w:val="24"/>
        </w:rPr>
        <w:t> </w:t>
      </w:r>
      <w:r>
        <w:rPr>
          <w:sz w:val="24"/>
        </w:rPr>
        <w:t>and</w:t>
      </w:r>
      <w:r>
        <w:rPr>
          <w:spacing w:val="-2"/>
          <w:sz w:val="24"/>
        </w:rPr>
        <w:t> </w:t>
      </w:r>
      <w:r>
        <w:rPr>
          <w:sz w:val="24"/>
        </w:rPr>
        <w:t>confident learners and doers in the realms of science and engineering.</w:t>
      </w:r>
    </w:p>
    <w:p>
      <w:pPr>
        <w:pStyle w:val="Heading2"/>
        <w:spacing w:before="104"/>
      </w:pPr>
      <w:r>
        <w:rPr>
          <w:spacing w:val="-2"/>
        </w:rPr>
        <w:t>References</w:t>
      </w:r>
    </w:p>
    <w:p>
      <w:pPr>
        <w:spacing w:before="96"/>
        <w:ind w:left="720" w:right="766" w:firstLine="0"/>
        <w:jc w:val="left"/>
        <w:rPr>
          <w:sz w:val="24"/>
        </w:rPr>
      </w:pPr>
      <w:r>
        <w:rPr>
          <w:sz w:val="24"/>
        </w:rPr>
        <w:t>Bell,</w:t>
      </w:r>
      <w:r>
        <w:rPr>
          <w:spacing w:val="-3"/>
          <w:sz w:val="24"/>
        </w:rPr>
        <w:t> </w:t>
      </w:r>
      <w:r>
        <w:rPr>
          <w:sz w:val="24"/>
        </w:rPr>
        <w:t>P.,</w:t>
      </w:r>
      <w:r>
        <w:rPr>
          <w:spacing w:val="-3"/>
          <w:sz w:val="24"/>
        </w:rPr>
        <w:t> </w:t>
      </w:r>
      <w:r>
        <w:rPr>
          <w:sz w:val="24"/>
        </w:rPr>
        <w:t>Bricker,</w:t>
      </w:r>
      <w:r>
        <w:rPr>
          <w:spacing w:val="-2"/>
          <w:sz w:val="24"/>
        </w:rPr>
        <w:t> </w:t>
      </w:r>
      <w:r>
        <w:rPr>
          <w:sz w:val="24"/>
        </w:rPr>
        <w:t>L.,</w:t>
      </w:r>
      <w:r>
        <w:rPr>
          <w:spacing w:val="-3"/>
          <w:sz w:val="24"/>
        </w:rPr>
        <w:t> </w:t>
      </w:r>
      <w:r>
        <w:rPr>
          <w:sz w:val="24"/>
        </w:rPr>
        <w:t>Tzou,</w:t>
      </w:r>
      <w:r>
        <w:rPr>
          <w:spacing w:val="-3"/>
          <w:sz w:val="24"/>
        </w:rPr>
        <w:t> </w:t>
      </w:r>
      <w:r>
        <w:rPr>
          <w:sz w:val="24"/>
        </w:rPr>
        <w:t>Carrie,</w:t>
      </w:r>
      <w:r>
        <w:rPr>
          <w:spacing w:val="-2"/>
          <w:sz w:val="24"/>
        </w:rPr>
        <w:t> </w:t>
      </w:r>
      <w:r>
        <w:rPr>
          <w:sz w:val="24"/>
        </w:rPr>
        <w:t>Lee.,</w:t>
      </w:r>
      <w:r>
        <w:rPr>
          <w:spacing w:val="-3"/>
          <w:sz w:val="24"/>
        </w:rPr>
        <w:t> </w:t>
      </w:r>
      <w:r>
        <w:rPr>
          <w:sz w:val="24"/>
        </w:rPr>
        <w:t>T.,</w:t>
      </w:r>
      <w:r>
        <w:rPr>
          <w:spacing w:val="-3"/>
          <w:sz w:val="24"/>
        </w:rPr>
        <w:t> </w:t>
      </w:r>
      <w:r>
        <w:rPr>
          <w:sz w:val="24"/>
        </w:rPr>
        <w:t>and</w:t>
      </w:r>
      <w:r>
        <w:rPr>
          <w:spacing w:val="-3"/>
          <w:sz w:val="24"/>
        </w:rPr>
        <w:t> </w:t>
      </w:r>
      <w:r>
        <w:rPr>
          <w:sz w:val="24"/>
        </w:rPr>
        <w:t>Van</w:t>
      </w:r>
      <w:r>
        <w:rPr>
          <w:spacing w:val="-3"/>
          <w:sz w:val="24"/>
        </w:rPr>
        <w:t> </w:t>
      </w:r>
      <w:r>
        <w:rPr>
          <w:sz w:val="24"/>
        </w:rPr>
        <w:t>Horne,</w:t>
      </w:r>
      <w:r>
        <w:rPr>
          <w:spacing w:val="-2"/>
          <w:sz w:val="24"/>
        </w:rPr>
        <w:t> </w:t>
      </w:r>
      <w:r>
        <w:rPr>
          <w:sz w:val="24"/>
        </w:rPr>
        <w:t>K.</w:t>
      </w:r>
      <w:r>
        <w:rPr>
          <w:spacing w:val="-3"/>
          <w:sz w:val="24"/>
        </w:rPr>
        <w:t> </w:t>
      </w:r>
      <w:r>
        <w:rPr>
          <w:sz w:val="24"/>
        </w:rPr>
        <w:t>(2012).</w:t>
      </w:r>
      <w:r>
        <w:rPr>
          <w:spacing w:val="-1"/>
          <w:sz w:val="24"/>
        </w:rPr>
        <w:t> </w:t>
      </w:r>
      <w:r>
        <w:rPr>
          <w:sz w:val="24"/>
        </w:rPr>
        <w:t>Exploring</w:t>
      </w:r>
      <w:r>
        <w:rPr>
          <w:spacing w:val="-5"/>
          <w:sz w:val="24"/>
        </w:rPr>
        <w:t> </w:t>
      </w:r>
      <w:r>
        <w:rPr>
          <w:sz w:val="24"/>
        </w:rPr>
        <w:t>the</w:t>
      </w:r>
      <w:r>
        <w:rPr>
          <w:spacing w:val="-3"/>
          <w:sz w:val="24"/>
        </w:rPr>
        <w:t> </w:t>
      </w:r>
      <w:r>
        <w:rPr>
          <w:sz w:val="24"/>
        </w:rPr>
        <w:t>science framework; Engaging learners in science practices related to obtaining, evaluating, and communicating information. </w:t>
      </w:r>
      <w:r>
        <w:rPr>
          <w:i/>
          <w:sz w:val="24"/>
        </w:rPr>
        <w:t>Science Scope</w:t>
      </w:r>
      <w:r>
        <w:rPr>
          <w:sz w:val="24"/>
        </w:rPr>
        <w:t>, 36(3), 18-22.</w:t>
      </w:r>
    </w:p>
    <w:p>
      <w:pPr>
        <w:spacing w:after="0"/>
        <w:jc w:val="left"/>
        <w:rPr>
          <w:sz w:val="24"/>
        </w:rPr>
        <w:sectPr>
          <w:pgSz w:w="12240" w:h="15840"/>
          <w:pgMar w:header="450" w:footer="850" w:top="1340" w:bottom="1040" w:left="720" w:right="720"/>
        </w:sectPr>
      </w:pPr>
    </w:p>
    <w:p>
      <w:pPr>
        <w:pStyle w:val="BodyText"/>
        <w:spacing w:before="140"/>
        <w:rPr>
          <w:sz w:val="20"/>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6"/>
        <w:gridCol w:w="2934"/>
        <w:gridCol w:w="2909"/>
        <w:gridCol w:w="3332"/>
        <w:gridCol w:w="3031"/>
      </w:tblGrid>
      <w:tr>
        <w:trPr>
          <w:trHeight w:val="522" w:hRule="atLeast"/>
        </w:trPr>
        <w:tc>
          <w:tcPr>
            <w:tcW w:w="2616" w:type="dxa"/>
            <w:shd w:val="clear" w:color="auto" w:fill="D5E2BB"/>
          </w:tcPr>
          <w:p>
            <w:pPr>
              <w:pStyle w:val="TableParagraph"/>
              <w:spacing w:before="18"/>
              <w:ind w:left="215" w:right="209" w:firstLine="492"/>
              <w:rPr>
                <w:b/>
                <w:sz w:val="20"/>
              </w:rPr>
            </w:pPr>
            <w:r>
              <w:rPr>
                <w:b/>
                <w:sz w:val="20"/>
              </w:rPr>
              <w:t>Science and Engineering</w:t>
            </w:r>
            <w:r>
              <w:rPr>
                <w:b/>
                <w:spacing w:val="-15"/>
                <w:sz w:val="20"/>
              </w:rPr>
              <w:t> </w:t>
            </w:r>
            <w:r>
              <w:rPr>
                <w:b/>
                <w:sz w:val="20"/>
              </w:rPr>
              <w:t>Practices</w:t>
            </w:r>
          </w:p>
        </w:tc>
        <w:tc>
          <w:tcPr>
            <w:tcW w:w="2934" w:type="dxa"/>
            <w:shd w:val="clear" w:color="auto" w:fill="8DB3E1"/>
          </w:tcPr>
          <w:p>
            <w:pPr>
              <w:pStyle w:val="TableParagraph"/>
              <w:spacing w:before="140"/>
              <w:ind w:left="228" w:firstLine="0"/>
              <w:rPr>
                <w:b/>
                <w:sz w:val="20"/>
              </w:rPr>
            </w:pPr>
            <w:r>
              <w:rPr>
                <w:b/>
                <w:sz w:val="20"/>
              </w:rPr>
              <w:t>K–2</w:t>
            </w:r>
            <w:r>
              <w:rPr>
                <w:b/>
                <w:spacing w:val="-9"/>
                <w:sz w:val="20"/>
              </w:rPr>
              <w:t> </w:t>
            </w:r>
            <w:r>
              <w:rPr>
                <w:b/>
                <w:sz w:val="20"/>
              </w:rPr>
              <w:t>Condensed</w:t>
            </w:r>
            <w:r>
              <w:rPr>
                <w:b/>
                <w:spacing w:val="-7"/>
                <w:sz w:val="20"/>
              </w:rPr>
              <w:t> </w:t>
            </w:r>
            <w:r>
              <w:rPr>
                <w:b/>
                <w:spacing w:val="-2"/>
                <w:sz w:val="20"/>
              </w:rPr>
              <w:t>Practices</w:t>
            </w:r>
          </w:p>
        </w:tc>
        <w:tc>
          <w:tcPr>
            <w:tcW w:w="2909" w:type="dxa"/>
            <w:shd w:val="clear" w:color="auto" w:fill="8DB3E1"/>
          </w:tcPr>
          <w:p>
            <w:pPr>
              <w:pStyle w:val="TableParagraph"/>
              <w:spacing w:before="140"/>
              <w:ind w:left="194" w:firstLine="0"/>
              <w:rPr>
                <w:b/>
                <w:sz w:val="20"/>
              </w:rPr>
            </w:pPr>
            <w:r>
              <w:rPr>
                <w:b/>
                <w:sz w:val="20"/>
              </w:rPr>
              <w:t>3–5</w:t>
            </w:r>
            <w:r>
              <w:rPr>
                <w:b/>
                <w:spacing w:val="-9"/>
                <w:sz w:val="20"/>
              </w:rPr>
              <w:t> </w:t>
            </w:r>
            <w:r>
              <w:rPr>
                <w:b/>
                <w:sz w:val="20"/>
              </w:rPr>
              <w:t>Condensed</w:t>
            </w:r>
            <w:r>
              <w:rPr>
                <w:b/>
                <w:spacing w:val="-8"/>
                <w:sz w:val="20"/>
              </w:rPr>
              <w:t> </w:t>
            </w:r>
            <w:r>
              <w:rPr>
                <w:b/>
                <w:spacing w:val="-2"/>
                <w:sz w:val="20"/>
              </w:rPr>
              <w:t>Practices</w:t>
            </w:r>
          </w:p>
        </w:tc>
        <w:tc>
          <w:tcPr>
            <w:tcW w:w="3332" w:type="dxa"/>
            <w:shd w:val="clear" w:color="auto" w:fill="8DB3E1"/>
          </w:tcPr>
          <w:p>
            <w:pPr>
              <w:pStyle w:val="TableParagraph"/>
              <w:spacing w:before="140"/>
              <w:ind w:left="405" w:firstLine="0"/>
              <w:rPr>
                <w:b/>
                <w:sz w:val="20"/>
              </w:rPr>
            </w:pPr>
            <w:r>
              <w:rPr>
                <w:b/>
                <w:sz w:val="20"/>
              </w:rPr>
              <w:t>6–8</w:t>
            </w:r>
            <w:r>
              <w:rPr>
                <w:b/>
                <w:spacing w:val="-9"/>
                <w:sz w:val="20"/>
              </w:rPr>
              <w:t> </w:t>
            </w:r>
            <w:r>
              <w:rPr>
                <w:b/>
                <w:sz w:val="20"/>
              </w:rPr>
              <w:t>Condensed</w:t>
            </w:r>
            <w:r>
              <w:rPr>
                <w:b/>
                <w:spacing w:val="-8"/>
                <w:sz w:val="20"/>
              </w:rPr>
              <w:t> </w:t>
            </w:r>
            <w:r>
              <w:rPr>
                <w:b/>
                <w:spacing w:val="-2"/>
                <w:sz w:val="20"/>
              </w:rPr>
              <w:t>Practices</w:t>
            </w:r>
          </w:p>
        </w:tc>
        <w:tc>
          <w:tcPr>
            <w:tcW w:w="3031" w:type="dxa"/>
            <w:shd w:val="clear" w:color="auto" w:fill="8DB3E1"/>
          </w:tcPr>
          <w:p>
            <w:pPr>
              <w:pStyle w:val="TableParagraph"/>
              <w:spacing w:before="140"/>
              <w:ind w:left="220" w:firstLine="0"/>
              <w:rPr>
                <w:b/>
                <w:sz w:val="20"/>
              </w:rPr>
            </w:pPr>
            <w:r>
              <w:rPr>
                <w:b/>
                <w:sz w:val="20"/>
              </w:rPr>
              <w:t>9–12</w:t>
            </w:r>
            <w:r>
              <w:rPr>
                <w:b/>
                <w:spacing w:val="-9"/>
                <w:sz w:val="20"/>
              </w:rPr>
              <w:t> </w:t>
            </w:r>
            <w:r>
              <w:rPr>
                <w:b/>
                <w:sz w:val="20"/>
              </w:rPr>
              <w:t>Condensed</w:t>
            </w:r>
            <w:r>
              <w:rPr>
                <w:b/>
                <w:spacing w:val="-9"/>
                <w:sz w:val="20"/>
              </w:rPr>
              <w:t> </w:t>
            </w:r>
            <w:r>
              <w:rPr>
                <w:b/>
                <w:spacing w:val="-2"/>
                <w:sz w:val="20"/>
              </w:rPr>
              <w:t>Practices</w:t>
            </w:r>
          </w:p>
        </w:tc>
      </w:tr>
      <w:tr>
        <w:trPr>
          <w:trHeight w:val="1581" w:hRule="atLeast"/>
        </w:trPr>
        <w:tc>
          <w:tcPr>
            <w:tcW w:w="2616" w:type="dxa"/>
            <w:vMerge w:val="restart"/>
            <w:shd w:val="clear" w:color="auto" w:fill="D5E2BB"/>
          </w:tcPr>
          <w:p>
            <w:pPr>
              <w:pStyle w:val="TableParagraph"/>
              <w:spacing w:before="19"/>
              <w:ind w:left="107" w:right="209" w:firstLine="0"/>
              <w:rPr>
                <w:b/>
                <w:sz w:val="18"/>
              </w:rPr>
            </w:pPr>
            <w:r>
              <w:rPr>
                <w:b/>
                <w:sz w:val="18"/>
              </w:rPr>
              <w:t>Asking</w:t>
            </w:r>
            <w:r>
              <w:rPr>
                <w:b/>
                <w:spacing w:val="-14"/>
                <w:sz w:val="18"/>
              </w:rPr>
              <w:t> </w:t>
            </w:r>
            <w:r>
              <w:rPr>
                <w:b/>
                <w:sz w:val="18"/>
              </w:rPr>
              <w:t>Questions</w:t>
            </w:r>
            <w:r>
              <w:rPr>
                <w:b/>
                <w:spacing w:val="-13"/>
                <w:sz w:val="18"/>
              </w:rPr>
              <w:t> </w:t>
            </w:r>
            <w:r>
              <w:rPr>
                <w:b/>
                <w:sz w:val="18"/>
              </w:rPr>
              <w:t>and Defining Problems</w:t>
            </w:r>
          </w:p>
          <w:p>
            <w:pPr>
              <w:pStyle w:val="TableParagraph"/>
              <w:spacing w:before="49"/>
              <w:ind w:left="0" w:firstLine="0"/>
              <w:rPr>
                <w:rFonts w:ascii="Times New Roman"/>
                <w:sz w:val="18"/>
              </w:rPr>
            </w:pPr>
          </w:p>
          <w:p>
            <w:pPr>
              <w:pStyle w:val="TableParagraph"/>
              <w:ind w:left="107" w:right="58" w:firstLine="0"/>
              <w:rPr>
                <w:sz w:val="18"/>
              </w:rPr>
            </w:pPr>
            <w:r>
              <w:rPr>
                <w:sz w:val="18"/>
              </w:rPr>
              <w:t>A practice of science is to</w:t>
            </w:r>
            <w:r>
              <w:rPr>
                <w:spacing w:val="-1"/>
                <w:sz w:val="18"/>
              </w:rPr>
              <w:t> </w:t>
            </w:r>
            <w:r>
              <w:rPr>
                <w:sz w:val="18"/>
              </w:rPr>
              <w:t>ask and</w:t>
            </w:r>
            <w:r>
              <w:rPr>
                <w:spacing w:val="-8"/>
                <w:sz w:val="18"/>
              </w:rPr>
              <w:t> </w:t>
            </w:r>
            <w:r>
              <w:rPr>
                <w:sz w:val="18"/>
              </w:rPr>
              <w:t>refine</w:t>
            </w:r>
            <w:r>
              <w:rPr>
                <w:spacing w:val="-6"/>
                <w:sz w:val="18"/>
              </w:rPr>
              <w:t> </w:t>
            </w:r>
            <w:r>
              <w:rPr>
                <w:sz w:val="18"/>
              </w:rPr>
              <w:t>questions</w:t>
            </w:r>
            <w:r>
              <w:rPr>
                <w:spacing w:val="-8"/>
                <w:sz w:val="18"/>
              </w:rPr>
              <w:t> </w:t>
            </w:r>
            <w:r>
              <w:rPr>
                <w:sz w:val="18"/>
              </w:rPr>
              <w:t>that</w:t>
            </w:r>
            <w:r>
              <w:rPr>
                <w:spacing w:val="-8"/>
                <w:sz w:val="18"/>
              </w:rPr>
              <w:t> </w:t>
            </w:r>
            <w:r>
              <w:rPr>
                <w:sz w:val="18"/>
              </w:rPr>
              <w:t>lead to descriptions and explanations of how the natural</w:t>
            </w:r>
            <w:r>
              <w:rPr>
                <w:spacing w:val="-14"/>
                <w:sz w:val="18"/>
              </w:rPr>
              <w:t> </w:t>
            </w:r>
            <w:r>
              <w:rPr>
                <w:sz w:val="18"/>
              </w:rPr>
              <w:t>and</w:t>
            </w:r>
            <w:r>
              <w:rPr>
                <w:spacing w:val="-12"/>
                <w:sz w:val="18"/>
              </w:rPr>
              <w:t> </w:t>
            </w:r>
            <w:r>
              <w:rPr>
                <w:sz w:val="18"/>
              </w:rPr>
              <w:t>designed</w:t>
            </w:r>
            <w:r>
              <w:rPr>
                <w:spacing w:val="-15"/>
                <w:sz w:val="18"/>
              </w:rPr>
              <w:t> </w:t>
            </w:r>
            <w:r>
              <w:rPr>
                <w:sz w:val="18"/>
              </w:rPr>
              <w:t>world(s) works and which can be empirically tested.</w:t>
            </w:r>
          </w:p>
          <w:p>
            <w:pPr>
              <w:pStyle w:val="TableParagraph"/>
              <w:spacing w:before="51"/>
              <w:ind w:left="0" w:firstLine="0"/>
              <w:rPr>
                <w:rFonts w:ascii="Times New Roman"/>
                <w:sz w:val="18"/>
              </w:rPr>
            </w:pPr>
          </w:p>
          <w:p>
            <w:pPr>
              <w:pStyle w:val="TableParagraph"/>
              <w:ind w:left="107" w:right="173" w:firstLine="0"/>
              <w:rPr>
                <w:sz w:val="18"/>
              </w:rPr>
            </w:pPr>
            <w:r>
              <w:rPr>
                <w:sz w:val="18"/>
              </w:rPr>
              <w:t>Engineering questions clarify problems to determine criteria for successful solutions and identify constraints</w:t>
            </w:r>
            <w:r>
              <w:rPr>
                <w:spacing w:val="-14"/>
                <w:sz w:val="18"/>
              </w:rPr>
              <w:t> </w:t>
            </w:r>
            <w:r>
              <w:rPr>
                <w:sz w:val="18"/>
              </w:rPr>
              <w:t>to</w:t>
            </w:r>
            <w:r>
              <w:rPr>
                <w:spacing w:val="-11"/>
                <w:sz w:val="18"/>
              </w:rPr>
              <w:t> </w:t>
            </w:r>
            <w:r>
              <w:rPr>
                <w:sz w:val="18"/>
              </w:rPr>
              <w:t>solve</w:t>
            </w:r>
            <w:r>
              <w:rPr>
                <w:spacing w:val="-14"/>
                <w:sz w:val="18"/>
              </w:rPr>
              <w:t> </w:t>
            </w:r>
            <w:r>
              <w:rPr>
                <w:sz w:val="18"/>
              </w:rPr>
              <w:t>problems about the designed world.</w:t>
            </w:r>
          </w:p>
          <w:p>
            <w:pPr>
              <w:pStyle w:val="TableParagraph"/>
              <w:spacing w:before="52"/>
              <w:ind w:left="0" w:firstLine="0"/>
              <w:rPr>
                <w:rFonts w:ascii="Times New Roman"/>
                <w:sz w:val="18"/>
              </w:rPr>
            </w:pPr>
          </w:p>
          <w:p>
            <w:pPr>
              <w:pStyle w:val="TableParagraph"/>
              <w:ind w:left="107" w:right="58" w:firstLine="0"/>
              <w:rPr>
                <w:sz w:val="18"/>
              </w:rPr>
            </w:pPr>
            <w:r>
              <w:rPr>
                <w:sz w:val="18"/>
              </w:rPr>
              <w:t>Both</w:t>
            </w:r>
            <w:r>
              <w:rPr>
                <w:spacing w:val="-14"/>
                <w:sz w:val="18"/>
              </w:rPr>
              <w:t> </w:t>
            </w:r>
            <w:r>
              <w:rPr>
                <w:sz w:val="18"/>
              </w:rPr>
              <w:t>scientists</w:t>
            </w:r>
            <w:r>
              <w:rPr>
                <w:spacing w:val="-13"/>
                <w:sz w:val="18"/>
              </w:rPr>
              <w:t> </w:t>
            </w:r>
            <w:r>
              <w:rPr>
                <w:sz w:val="18"/>
              </w:rPr>
              <w:t>and</w:t>
            </w:r>
            <w:r>
              <w:rPr>
                <w:spacing w:val="-13"/>
                <w:sz w:val="18"/>
              </w:rPr>
              <w:t> </w:t>
            </w:r>
            <w:r>
              <w:rPr>
                <w:sz w:val="18"/>
              </w:rPr>
              <w:t>engineers also ask questions to clarify </w:t>
            </w:r>
            <w:r>
              <w:rPr>
                <w:spacing w:val="-2"/>
                <w:sz w:val="18"/>
              </w:rPr>
              <w:t>ideas.</w:t>
            </w:r>
          </w:p>
        </w:tc>
        <w:tc>
          <w:tcPr>
            <w:tcW w:w="2934" w:type="dxa"/>
          </w:tcPr>
          <w:p>
            <w:pPr>
              <w:pStyle w:val="TableParagraph"/>
              <w:ind w:left="89" w:right="22" w:firstLine="0"/>
              <w:rPr>
                <w:sz w:val="18"/>
              </w:rPr>
            </w:pPr>
            <w:r>
              <w:rPr>
                <w:sz w:val="18"/>
              </w:rPr>
              <w:t>Asking questions and defining problems in K–2 builds on prior experiences and progresses to simple</w:t>
            </w:r>
            <w:r>
              <w:rPr>
                <w:spacing w:val="-13"/>
                <w:sz w:val="18"/>
              </w:rPr>
              <w:t> </w:t>
            </w:r>
            <w:r>
              <w:rPr>
                <w:sz w:val="18"/>
              </w:rPr>
              <w:t>descriptive</w:t>
            </w:r>
            <w:r>
              <w:rPr>
                <w:spacing w:val="-13"/>
                <w:sz w:val="18"/>
              </w:rPr>
              <w:t> </w:t>
            </w:r>
            <w:r>
              <w:rPr>
                <w:sz w:val="18"/>
              </w:rPr>
              <w:t>questions</w:t>
            </w:r>
            <w:r>
              <w:rPr>
                <w:spacing w:val="-15"/>
                <w:sz w:val="18"/>
              </w:rPr>
              <w:t> </w:t>
            </w:r>
            <w:r>
              <w:rPr>
                <w:sz w:val="18"/>
              </w:rPr>
              <w:t>that can be tested.</w:t>
            </w:r>
          </w:p>
        </w:tc>
        <w:tc>
          <w:tcPr>
            <w:tcW w:w="2909" w:type="dxa"/>
          </w:tcPr>
          <w:p>
            <w:pPr>
              <w:pStyle w:val="TableParagraph"/>
              <w:ind w:left="93" w:right="143" w:firstLine="0"/>
              <w:rPr>
                <w:sz w:val="18"/>
              </w:rPr>
            </w:pPr>
            <w:r>
              <w:rPr>
                <w:sz w:val="18"/>
              </w:rPr>
              <w:t>Asking questions and defining problems</w:t>
            </w:r>
            <w:r>
              <w:rPr>
                <w:spacing w:val="-9"/>
                <w:sz w:val="18"/>
              </w:rPr>
              <w:t> </w:t>
            </w:r>
            <w:r>
              <w:rPr>
                <w:sz w:val="18"/>
              </w:rPr>
              <w:t>in</w:t>
            </w:r>
            <w:r>
              <w:rPr>
                <w:spacing w:val="-6"/>
                <w:sz w:val="18"/>
              </w:rPr>
              <w:t> </w:t>
            </w:r>
            <w:r>
              <w:rPr>
                <w:sz w:val="18"/>
              </w:rPr>
              <w:t>3–5</w:t>
            </w:r>
            <w:r>
              <w:rPr>
                <w:spacing w:val="-7"/>
                <w:sz w:val="18"/>
              </w:rPr>
              <w:t> </w:t>
            </w:r>
            <w:r>
              <w:rPr>
                <w:sz w:val="18"/>
              </w:rPr>
              <w:t>builds</w:t>
            </w:r>
            <w:r>
              <w:rPr>
                <w:spacing w:val="-7"/>
                <w:sz w:val="18"/>
              </w:rPr>
              <w:t> </w:t>
            </w:r>
            <w:r>
              <w:rPr>
                <w:sz w:val="18"/>
              </w:rPr>
              <w:t>on</w:t>
            </w:r>
            <w:r>
              <w:rPr>
                <w:spacing w:val="-7"/>
                <w:sz w:val="18"/>
              </w:rPr>
              <w:t> </w:t>
            </w:r>
            <w:r>
              <w:rPr>
                <w:sz w:val="18"/>
              </w:rPr>
              <w:t>K–2 experiences</w:t>
            </w:r>
            <w:r>
              <w:rPr>
                <w:spacing w:val="-15"/>
                <w:sz w:val="18"/>
              </w:rPr>
              <w:t> </w:t>
            </w:r>
            <w:r>
              <w:rPr>
                <w:sz w:val="18"/>
              </w:rPr>
              <w:t>and</w:t>
            </w:r>
            <w:r>
              <w:rPr>
                <w:spacing w:val="-13"/>
                <w:sz w:val="18"/>
              </w:rPr>
              <w:t> </w:t>
            </w:r>
            <w:r>
              <w:rPr>
                <w:sz w:val="18"/>
              </w:rPr>
              <w:t>progresses</w:t>
            </w:r>
            <w:r>
              <w:rPr>
                <w:spacing w:val="-13"/>
                <w:sz w:val="18"/>
              </w:rPr>
              <w:t> </w:t>
            </w:r>
            <w:r>
              <w:rPr>
                <w:sz w:val="18"/>
              </w:rPr>
              <w:t>to specifying qualitative </w:t>
            </w:r>
            <w:r>
              <w:rPr>
                <w:spacing w:val="-2"/>
                <w:sz w:val="18"/>
              </w:rPr>
              <w:t>relationships.</w:t>
            </w:r>
          </w:p>
        </w:tc>
        <w:tc>
          <w:tcPr>
            <w:tcW w:w="3332" w:type="dxa"/>
          </w:tcPr>
          <w:p>
            <w:pPr>
              <w:pStyle w:val="TableParagraph"/>
              <w:ind w:left="93" w:right="109" w:firstLine="0"/>
              <w:rPr>
                <w:sz w:val="18"/>
              </w:rPr>
            </w:pPr>
            <w:r>
              <w:rPr>
                <w:sz w:val="18"/>
              </w:rPr>
              <w:t>Asking questions and defining</w:t>
            </w:r>
            <w:r>
              <w:rPr>
                <w:spacing w:val="40"/>
                <w:sz w:val="18"/>
              </w:rPr>
              <w:t> </w:t>
            </w:r>
            <w:r>
              <w:rPr>
                <w:sz w:val="18"/>
              </w:rPr>
              <w:t>problems in 6–8 builds on K–5 experiences and progresses to specifying relationships between variables,</w:t>
            </w:r>
            <w:r>
              <w:rPr>
                <w:spacing w:val="-10"/>
                <w:sz w:val="18"/>
              </w:rPr>
              <w:t> </w:t>
            </w:r>
            <w:r>
              <w:rPr>
                <w:sz w:val="18"/>
              </w:rPr>
              <w:t>and</w:t>
            </w:r>
            <w:r>
              <w:rPr>
                <w:spacing w:val="-12"/>
                <w:sz w:val="18"/>
              </w:rPr>
              <w:t> </w:t>
            </w:r>
            <w:r>
              <w:rPr>
                <w:sz w:val="18"/>
              </w:rPr>
              <w:t>clarifying</w:t>
            </w:r>
            <w:r>
              <w:rPr>
                <w:spacing w:val="-10"/>
                <w:sz w:val="18"/>
              </w:rPr>
              <w:t> </w:t>
            </w:r>
            <w:r>
              <w:rPr>
                <w:sz w:val="18"/>
              </w:rPr>
              <w:t>arguments</w:t>
            </w:r>
            <w:r>
              <w:rPr>
                <w:spacing w:val="-10"/>
                <w:sz w:val="18"/>
              </w:rPr>
              <w:t> </w:t>
            </w:r>
            <w:r>
              <w:rPr>
                <w:sz w:val="18"/>
              </w:rPr>
              <w:t>and </w:t>
            </w:r>
            <w:r>
              <w:rPr>
                <w:spacing w:val="-2"/>
                <w:sz w:val="18"/>
              </w:rPr>
              <w:t>models.</w:t>
            </w:r>
          </w:p>
        </w:tc>
        <w:tc>
          <w:tcPr>
            <w:tcW w:w="3031" w:type="dxa"/>
          </w:tcPr>
          <w:p>
            <w:pPr>
              <w:pStyle w:val="TableParagraph"/>
              <w:spacing w:before="19"/>
              <w:ind w:left="107" w:firstLine="0"/>
              <w:rPr>
                <w:sz w:val="18"/>
              </w:rPr>
            </w:pPr>
            <w:r>
              <w:rPr>
                <w:sz w:val="18"/>
              </w:rPr>
              <w:t>Asking questions and defining problems</w:t>
            </w:r>
            <w:r>
              <w:rPr>
                <w:spacing w:val="-10"/>
                <w:sz w:val="18"/>
              </w:rPr>
              <w:t> </w:t>
            </w:r>
            <w:r>
              <w:rPr>
                <w:sz w:val="18"/>
              </w:rPr>
              <w:t>in</w:t>
            </w:r>
            <w:r>
              <w:rPr>
                <w:spacing w:val="-6"/>
                <w:sz w:val="18"/>
              </w:rPr>
              <w:t> </w:t>
            </w:r>
            <w:r>
              <w:rPr>
                <w:sz w:val="18"/>
              </w:rPr>
              <w:t>9–12</w:t>
            </w:r>
            <w:r>
              <w:rPr>
                <w:spacing w:val="-8"/>
                <w:sz w:val="18"/>
              </w:rPr>
              <w:t> </w:t>
            </w:r>
            <w:r>
              <w:rPr>
                <w:sz w:val="18"/>
              </w:rPr>
              <w:t>builds</w:t>
            </w:r>
            <w:r>
              <w:rPr>
                <w:spacing w:val="-7"/>
                <w:sz w:val="18"/>
              </w:rPr>
              <w:t> </w:t>
            </w:r>
            <w:r>
              <w:rPr>
                <w:sz w:val="18"/>
              </w:rPr>
              <w:t>on</w:t>
            </w:r>
            <w:r>
              <w:rPr>
                <w:spacing w:val="-8"/>
                <w:sz w:val="18"/>
              </w:rPr>
              <w:t> </w:t>
            </w:r>
            <w:r>
              <w:rPr>
                <w:sz w:val="18"/>
              </w:rPr>
              <w:t>K–8 experiences and progresses</w:t>
            </w:r>
          </w:p>
          <w:p>
            <w:pPr>
              <w:pStyle w:val="TableParagraph"/>
              <w:spacing w:before="1"/>
              <w:ind w:left="107" w:right="87" w:firstLine="0"/>
              <w:rPr>
                <w:sz w:val="18"/>
              </w:rPr>
            </w:pPr>
            <w:r>
              <w:rPr>
                <w:sz w:val="18"/>
              </w:rPr>
              <w:t>to formulating, refining, and evaluating empirically testable questions</w:t>
            </w:r>
            <w:r>
              <w:rPr>
                <w:spacing w:val="-13"/>
                <w:sz w:val="18"/>
              </w:rPr>
              <w:t> </w:t>
            </w:r>
            <w:r>
              <w:rPr>
                <w:sz w:val="18"/>
              </w:rPr>
              <w:t>and</w:t>
            </w:r>
            <w:r>
              <w:rPr>
                <w:spacing w:val="-15"/>
                <w:sz w:val="18"/>
              </w:rPr>
              <w:t> </w:t>
            </w:r>
            <w:r>
              <w:rPr>
                <w:sz w:val="18"/>
              </w:rPr>
              <w:t>design</w:t>
            </w:r>
            <w:r>
              <w:rPr>
                <w:spacing w:val="-10"/>
                <w:sz w:val="18"/>
              </w:rPr>
              <w:t> </w:t>
            </w:r>
            <w:r>
              <w:rPr>
                <w:sz w:val="18"/>
              </w:rPr>
              <w:t>problems using models and simulations.</w:t>
            </w:r>
          </w:p>
        </w:tc>
      </w:tr>
      <w:tr>
        <w:trPr>
          <w:trHeight w:val="3912" w:hRule="atLeast"/>
        </w:trPr>
        <w:tc>
          <w:tcPr>
            <w:tcW w:w="2616" w:type="dxa"/>
            <w:vMerge/>
            <w:tcBorders>
              <w:top w:val="nil"/>
            </w:tcBorders>
            <w:shd w:val="clear" w:color="auto" w:fill="D5E2BB"/>
          </w:tcPr>
          <w:p>
            <w:pPr>
              <w:rPr>
                <w:sz w:val="2"/>
                <w:szCs w:val="2"/>
              </w:rPr>
            </w:pPr>
          </w:p>
        </w:tc>
        <w:tc>
          <w:tcPr>
            <w:tcW w:w="2934" w:type="dxa"/>
          </w:tcPr>
          <w:p>
            <w:pPr>
              <w:pStyle w:val="TableParagraph"/>
              <w:numPr>
                <w:ilvl w:val="0"/>
                <w:numId w:val="43"/>
              </w:numPr>
              <w:tabs>
                <w:tab w:pos="283" w:val="left" w:leader="none"/>
                <w:tab w:pos="324" w:val="left" w:leader="none"/>
              </w:tabs>
              <w:spacing w:line="240" w:lineRule="auto" w:before="22" w:after="0"/>
              <w:ind w:left="283" w:right="301" w:hanging="180"/>
              <w:jc w:val="left"/>
              <w:rPr>
                <w:sz w:val="18"/>
              </w:rPr>
            </w:pPr>
            <w:r>
              <w:rPr>
                <w:sz w:val="18"/>
              </w:rPr>
              <w:t>Ask</w:t>
            </w:r>
            <w:r>
              <w:rPr>
                <w:spacing w:val="40"/>
                <w:sz w:val="18"/>
              </w:rPr>
              <w:t> </w:t>
            </w:r>
            <w:r>
              <w:rPr>
                <w:sz w:val="18"/>
              </w:rPr>
              <w:t>questions based on observations to find more information</w:t>
            </w:r>
            <w:r>
              <w:rPr>
                <w:spacing w:val="-14"/>
                <w:sz w:val="18"/>
              </w:rPr>
              <w:t> </w:t>
            </w:r>
            <w:r>
              <w:rPr>
                <w:sz w:val="18"/>
              </w:rPr>
              <w:t>about</w:t>
            </w:r>
            <w:r>
              <w:rPr>
                <w:spacing w:val="-14"/>
                <w:sz w:val="18"/>
              </w:rPr>
              <w:t> </w:t>
            </w:r>
            <w:r>
              <w:rPr>
                <w:sz w:val="18"/>
              </w:rPr>
              <w:t>the</w:t>
            </w:r>
            <w:r>
              <w:rPr>
                <w:spacing w:val="-13"/>
                <w:sz w:val="18"/>
              </w:rPr>
              <w:t> </w:t>
            </w:r>
            <w:r>
              <w:rPr>
                <w:sz w:val="18"/>
              </w:rPr>
              <w:t>natural and/or designed world(s).</w:t>
            </w:r>
          </w:p>
        </w:tc>
        <w:tc>
          <w:tcPr>
            <w:tcW w:w="2909" w:type="dxa"/>
          </w:tcPr>
          <w:p>
            <w:pPr>
              <w:pStyle w:val="TableParagraph"/>
              <w:numPr>
                <w:ilvl w:val="0"/>
                <w:numId w:val="44"/>
              </w:numPr>
              <w:tabs>
                <w:tab w:pos="287" w:val="left" w:leader="none"/>
                <w:tab w:pos="328" w:val="left" w:leader="none"/>
              </w:tabs>
              <w:spacing w:line="240" w:lineRule="auto" w:before="2" w:after="0"/>
              <w:ind w:left="287" w:right="334" w:hanging="180"/>
              <w:jc w:val="left"/>
              <w:rPr>
                <w:sz w:val="18"/>
              </w:rPr>
            </w:pPr>
            <w:r>
              <w:rPr>
                <w:sz w:val="18"/>
              </w:rPr>
              <w:t>Ask</w:t>
            </w:r>
            <w:r>
              <w:rPr>
                <w:spacing w:val="40"/>
                <w:sz w:val="18"/>
              </w:rPr>
              <w:t> </w:t>
            </w:r>
            <w:r>
              <w:rPr>
                <w:sz w:val="18"/>
              </w:rPr>
              <w:t>questions about what would</w:t>
            </w:r>
            <w:r>
              <w:rPr>
                <w:spacing w:val="-10"/>
                <w:sz w:val="18"/>
              </w:rPr>
              <w:t> </w:t>
            </w:r>
            <w:r>
              <w:rPr>
                <w:sz w:val="18"/>
              </w:rPr>
              <w:t>happen</w:t>
            </w:r>
            <w:r>
              <w:rPr>
                <w:spacing w:val="-8"/>
                <w:sz w:val="18"/>
              </w:rPr>
              <w:t> </w:t>
            </w:r>
            <w:r>
              <w:rPr>
                <w:sz w:val="18"/>
              </w:rPr>
              <w:t>if</w:t>
            </w:r>
            <w:r>
              <w:rPr>
                <w:spacing w:val="-6"/>
                <w:sz w:val="18"/>
              </w:rPr>
              <w:t> </w:t>
            </w:r>
            <w:r>
              <w:rPr>
                <w:sz w:val="18"/>
              </w:rPr>
              <w:t>a</w:t>
            </w:r>
            <w:r>
              <w:rPr>
                <w:spacing w:val="-7"/>
                <w:sz w:val="18"/>
              </w:rPr>
              <w:t> </w:t>
            </w:r>
            <w:r>
              <w:rPr>
                <w:sz w:val="18"/>
              </w:rPr>
              <w:t>variable</w:t>
            </w:r>
            <w:r>
              <w:rPr>
                <w:spacing w:val="-10"/>
                <w:sz w:val="18"/>
              </w:rPr>
              <w:t> </w:t>
            </w:r>
            <w:r>
              <w:rPr>
                <w:sz w:val="18"/>
              </w:rPr>
              <w:t>is </w:t>
            </w:r>
            <w:r>
              <w:rPr>
                <w:spacing w:val="-2"/>
                <w:sz w:val="18"/>
              </w:rPr>
              <w:t>changed.</w:t>
            </w:r>
          </w:p>
        </w:tc>
        <w:tc>
          <w:tcPr>
            <w:tcW w:w="3332" w:type="dxa"/>
          </w:tcPr>
          <w:p>
            <w:pPr>
              <w:pStyle w:val="TableParagraph"/>
              <w:numPr>
                <w:ilvl w:val="0"/>
                <w:numId w:val="45"/>
              </w:numPr>
              <w:tabs>
                <w:tab w:pos="432" w:val="left" w:leader="none"/>
              </w:tabs>
              <w:spacing w:line="240" w:lineRule="auto" w:before="2" w:after="0"/>
              <w:ind w:left="432" w:right="0" w:hanging="221"/>
              <w:jc w:val="left"/>
              <w:rPr>
                <w:sz w:val="18"/>
              </w:rPr>
            </w:pPr>
            <w:r>
              <w:rPr>
                <w:sz w:val="18"/>
              </w:rPr>
              <w:t>Ask</w:t>
            </w:r>
            <w:r>
              <w:rPr>
                <w:spacing w:val="-3"/>
                <w:sz w:val="18"/>
              </w:rPr>
              <w:t> </w:t>
            </w:r>
            <w:r>
              <w:rPr>
                <w:spacing w:val="-2"/>
                <w:sz w:val="18"/>
              </w:rPr>
              <w:t>questions</w:t>
            </w:r>
          </w:p>
          <w:p>
            <w:pPr>
              <w:pStyle w:val="TableParagraph"/>
              <w:numPr>
                <w:ilvl w:val="1"/>
                <w:numId w:val="45"/>
              </w:numPr>
              <w:tabs>
                <w:tab w:pos="523" w:val="left" w:leader="none"/>
                <w:tab w:pos="525" w:val="left" w:leader="none"/>
              </w:tabs>
              <w:spacing w:line="237" w:lineRule="auto" w:before="42" w:after="0"/>
              <w:ind w:left="525" w:right="141" w:hanging="159"/>
              <w:jc w:val="left"/>
              <w:rPr>
                <w:sz w:val="18"/>
              </w:rPr>
            </w:pPr>
            <w:r>
              <w:rPr>
                <w:sz w:val="18"/>
              </w:rPr>
              <w:t>that arise from careful observation of phenomena, models,</w:t>
            </w:r>
            <w:r>
              <w:rPr>
                <w:spacing w:val="-12"/>
                <w:sz w:val="18"/>
              </w:rPr>
              <w:t> </w:t>
            </w:r>
            <w:r>
              <w:rPr>
                <w:sz w:val="18"/>
              </w:rPr>
              <w:t>or</w:t>
            </w:r>
            <w:r>
              <w:rPr>
                <w:spacing w:val="-10"/>
                <w:sz w:val="18"/>
              </w:rPr>
              <w:t> </w:t>
            </w:r>
            <w:r>
              <w:rPr>
                <w:sz w:val="18"/>
              </w:rPr>
              <w:t>unexpected</w:t>
            </w:r>
            <w:r>
              <w:rPr>
                <w:spacing w:val="-11"/>
                <w:sz w:val="18"/>
              </w:rPr>
              <w:t> </w:t>
            </w:r>
            <w:r>
              <w:rPr>
                <w:sz w:val="18"/>
              </w:rPr>
              <w:t>results,</w:t>
            </w:r>
            <w:r>
              <w:rPr>
                <w:spacing w:val="-10"/>
                <w:sz w:val="18"/>
              </w:rPr>
              <w:t> </w:t>
            </w:r>
            <w:r>
              <w:rPr>
                <w:sz w:val="18"/>
              </w:rPr>
              <w:t>to clarify and/or seek additional </w:t>
            </w:r>
            <w:r>
              <w:rPr>
                <w:spacing w:val="-2"/>
                <w:sz w:val="18"/>
              </w:rPr>
              <w:t>information.</w:t>
            </w:r>
          </w:p>
          <w:p>
            <w:pPr>
              <w:pStyle w:val="TableParagraph"/>
              <w:numPr>
                <w:ilvl w:val="1"/>
                <w:numId w:val="45"/>
              </w:numPr>
              <w:tabs>
                <w:tab w:pos="523" w:val="left" w:leader="none"/>
                <w:tab w:pos="525" w:val="left" w:leader="none"/>
              </w:tabs>
              <w:spacing w:line="237" w:lineRule="auto" w:before="4" w:after="0"/>
              <w:ind w:left="525" w:right="132" w:hanging="159"/>
              <w:jc w:val="left"/>
              <w:rPr>
                <w:sz w:val="18"/>
              </w:rPr>
            </w:pPr>
            <w:r>
              <w:rPr>
                <w:sz w:val="18"/>
              </w:rPr>
              <w:t>to</w:t>
            </w:r>
            <w:r>
              <w:rPr>
                <w:spacing w:val="-9"/>
                <w:sz w:val="18"/>
              </w:rPr>
              <w:t> </w:t>
            </w:r>
            <w:r>
              <w:rPr>
                <w:sz w:val="18"/>
              </w:rPr>
              <w:t>identify</w:t>
            </w:r>
            <w:r>
              <w:rPr>
                <w:spacing w:val="-10"/>
                <w:sz w:val="18"/>
              </w:rPr>
              <w:t> </w:t>
            </w:r>
            <w:r>
              <w:rPr>
                <w:sz w:val="18"/>
              </w:rPr>
              <w:t>and/or</w:t>
            </w:r>
            <w:r>
              <w:rPr>
                <w:spacing w:val="-9"/>
                <w:sz w:val="18"/>
              </w:rPr>
              <w:t> </w:t>
            </w:r>
            <w:r>
              <w:rPr>
                <w:sz w:val="18"/>
              </w:rPr>
              <w:t>clarify</w:t>
            </w:r>
            <w:r>
              <w:rPr>
                <w:spacing w:val="-9"/>
                <w:sz w:val="18"/>
              </w:rPr>
              <w:t> </w:t>
            </w:r>
            <w:r>
              <w:rPr>
                <w:sz w:val="18"/>
              </w:rPr>
              <w:t>evidence and/or the premise(s) of an </w:t>
            </w:r>
            <w:r>
              <w:rPr>
                <w:spacing w:val="-2"/>
                <w:sz w:val="18"/>
              </w:rPr>
              <w:t>argument.</w:t>
            </w:r>
          </w:p>
          <w:p>
            <w:pPr>
              <w:pStyle w:val="TableParagraph"/>
              <w:numPr>
                <w:ilvl w:val="1"/>
                <w:numId w:val="45"/>
              </w:numPr>
              <w:tabs>
                <w:tab w:pos="523" w:val="left" w:leader="none"/>
                <w:tab w:pos="525" w:val="left" w:leader="none"/>
              </w:tabs>
              <w:spacing w:line="237" w:lineRule="auto" w:before="3" w:after="0"/>
              <w:ind w:left="525" w:right="725" w:hanging="159"/>
              <w:jc w:val="left"/>
              <w:rPr>
                <w:sz w:val="18"/>
              </w:rPr>
            </w:pPr>
            <w:r>
              <w:rPr>
                <w:sz w:val="18"/>
              </w:rPr>
              <w:t>to</w:t>
            </w:r>
            <w:r>
              <w:rPr>
                <w:spacing w:val="-15"/>
                <w:sz w:val="18"/>
              </w:rPr>
              <w:t> </w:t>
            </w:r>
            <w:r>
              <w:rPr>
                <w:sz w:val="18"/>
              </w:rPr>
              <w:t>determine</w:t>
            </w:r>
            <w:r>
              <w:rPr>
                <w:spacing w:val="-14"/>
                <w:sz w:val="18"/>
              </w:rPr>
              <w:t> </w:t>
            </w:r>
            <w:r>
              <w:rPr>
                <w:sz w:val="18"/>
              </w:rPr>
              <w:t>relationships between</w:t>
            </w:r>
            <w:r>
              <w:rPr>
                <w:spacing w:val="-15"/>
                <w:sz w:val="18"/>
              </w:rPr>
              <w:t> </w:t>
            </w:r>
            <w:r>
              <w:rPr>
                <w:sz w:val="18"/>
              </w:rPr>
              <w:t>independent</w:t>
            </w:r>
            <w:r>
              <w:rPr>
                <w:spacing w:val="-14"/>
                <w:sz w:val="18"/>
              </w:rPr>
              <w:t> </w:t>
            </w:r>
            <w:r>
              <w:rPr>
                <w:sz w:val="18"/>
              </w:rPr>
              <w:t>and dependent variables and relationships in models..</w:t>
            </w:r>
          </w:p>
          <w:p>
            <w:pPr>
              <w:pStyle w:val="TableParagraph"/>
              <w:numPr>
                <w:ilvl w:val="1"/>
                <w:numId w:val="45"/>
              </w:numPr>
              <w:tabs>
                <w:tab w:pos="523" w:val="left" w:leader="none"/>
                <w:tab w:pos="525" w:val="left" w:leader="none"/>
              </w:tabs>
              <w:spacing w:line="237" w:lineRule="auto" w:before="4" w:after="0"/>
              <w:ind w:left="525" w:right="118" w:hanging="159"/>
              <w:jc w:val="left"/>
              <w:rPr>
                <w:sz w:val="18"/>
              </w:rPr>
            </w:pPr>
            <w:r>
              <w:rPr>
                <w:sz w:val="18"/>
              </w:rPr>
              <w:t>to clarify and/or refine a model, an</w:t>
            </w:r>
            <w:r>
              <w:rPr>
                <w:spacing w:val="-10"/>
                <w:sz w:val="18"/>
              </w:rPr>
              <w:t> </w:t>
            </w:r>
            <w:r>
              <w:rPr>
                <w:sz w:val="18"/>
              </w:rPr>
              <w:t>explanation,</w:t>
            </w:r>
            <w:r>
              <w:rPr>
                <w:spacing w:val="-10"/>
                <w:sz w:val="18"/>
              </w:rPr>
              <w:t> </w:t>
            </w:r>
            <w:r>
              <w:rPr>
                <w:sz w:val="18"/>
              </w:rPr>
              <w:t>or</w:t>
            </w:r>
            <w:r>
              <w:rPr>
                <w:spacing w:val="-11"/>
                <w:sz w:val="18"/>
              </w:rPr>
              <w:t> </w:t>
            </w:r>
            <w:r>
              <w:rPr>
                <w:sz w:val="18"/>
              </w:rPr>
              <w:t>an</w:t>
            </w:r>
            <w:r>
              <w:rPr>
                <w:spacing w:val="-8"/>
                <w:sz w:val="18"/>
              </w:rPr>
              <w:t> </w:t>
            </w:r>
            <w:r>
              <w:rPr>
                <w:sz w:val="18"/>
              </w:rPr>
              <w:t>engineering </w:t>
            </w:r>
            <w:r>
              <w:rPr>
                <w:spacing w:val="-2"/>
                <w:sz w:val="18"/>
              </w:rPr>
              <w:t>problem.</w:t>
            </w:r>
          </w:p>
        </w:tc>
        <w:tc>
          <w:tcPr>
            <w:tcW w:w="3031" w:type="dxa"/>
          </w:tcPr>
          <w:p>
            <w:pPr>
              <w:pStyle w:val="TableParagraph"/>
              <w:numPr>
                <w:ilvl w:val="0"/>
                <w:numId w:val="46"/>
              </w:numPr>
              <w:tabs>
                <w:tab w:pos="437" w:val="left" w:leader="none"/>
              </w:tabs>
              <w:spacing w:line="217" w:lineRule="exact" w:before="2" w:after="0"/>
              <w:ind w:left="437" w:right="0" w:hanging="229"/>
              <w:jc w:val="left"/>
              <w:rPr>
                <w:sz w:val="18"/>
              </w:rPr>
            </w:pPr>
            <w:r>
              <w:rPr>
                <w:sz w:val="18"/>
              </w:rPr>
              <w:t>Ask</w:t>
            </w:r>
            <w:r>
              <w:rPr>
                <w:spacing w:val="-3"/>
                <w:sz w:val="18"/>
              </w:rPr>
              <w:t> </w:t>
            </w:r>
            <w:r>
              <w:rPr>
                <w:spacing w:val="-2"/>
                <w:sz w:val="18"/>
              </w:rPr>
              <w:t>questions</w:t>
            </w:r>
          </w:p>
          <w:p>
            <w:pPr>
              <w:pStyle w:val="TableParagraph"/>
              <w:numPr>
                <w:ilvl w:val="1"/>
                <w:numId w:val="46"/>
              </w:numPr>
              <w:tabs>
                <w:tab w:pos="523" w:val="left" w:leader="none"/>
                <w:tab w:pos="525" w:val="left" w:leader="none"/>
              </w:tabs>
              <w:spacing w:line="237" w:lineRule="auto" w:before="2" w:after="0"/>
              <w:ind w:left="525" w:right="100" w:hanging="159"/>
              <w:jc w:val="left"/>
              <w:rPr>
                <w:sz w:val="18"/>
              </w:rPr>
            </w:pPr>
            <w:r>
              <w:rPr>
                <w:sz w:val="18"/>
              </w:rPr>
              <w:t>that arise from careful observation</w:t>
            </w:r>
            <w:r>
              <w:rPr>
                <w:spacing w:val="-14"/>
                <w:sz w:val="18"/>
              </w:rPr>
              <w:t> </w:t>
            </w:r>
            <w:r>
              <w:rPr>
                <w:sz w:val="18"/>
              </w:rPr>
              <w:t>of</w:t>
            </w:r>
            <w:r>
              <w:rPr>
                <w:spacing w:val="-13"/>
                <w:sz w:val="18"/>
              </w:rPr>
              <w:t> </w:t>
            </w:r>
            <w:r>
              <w:rPr>
                <w:sz w:val="18"/>
              </w:rPr>
              <w:t>phenomena,</w:t>
            </w:r>
            <w:r>
              <w:rPr>
                <w:spacing w:val="-14"/>
                <w:sz w:val="18"/>
              </w:rPr>
              <w:t> </w:t>
            </w:r>
            <w:r>
              <w:rPr>
                <w:sz w:val="18"/>
              </w:rPr>
              <w:t>or unexpected results, to clarify and/or seek additional </w:t>
            </w:r>
            <w:r>
              <w:rPr>
                <w:spacing w:val="-2"/>
                <w:sz w:val="18"/>
              </w:rPr>
              <w:t>information.</w:t>
            </w:r>
          </w:p>
          <w:p>
            <w:pPr>
              <w:pStyle w:val="TableParagraph"/>
              <w:numPr>
                <w:ilvl w:val="1"/>
                <w:numId w:val="46"/>
              </w:numPr>
              <w:tabs>
                <w:tab w:pos="523" w:val="left" w:leader="none"/>
                <w:tab w:pos="525" w:val="left" w:leader="none"/>
              </w:tabs>
              <w:spacing w:line="237" w:lineRule="auto" w:before="6" w:after="0"/>
              <w:ind w:left="525" w:right="133" w:hanging="159"/>
              <w:jc w:val="left"/>
              <w:rPr>
                <w:sz w:val="18"/>
              </w:rPr>
            </w:pPr>
            <w:r>
              <w:rPr>
                <w:sz w:val="18"/>
              </w:rPr>
              <w:t>that arise from examining models or a theory, to clarify and/or seek additional information</w:t>
            </w:r>
            <w:r>
              <w:rPr>
                <w:spacing w:val="-15"/>
                <w:sz w:val="18"/>
              </w:rPr>
              <w:t> </w:t>
            </w:r>
            <w:r>
              <w:rPr>
                <w:sz w:val="18"/>
              </w:rPr>
              <w:t>and</w:t>
            </w:r>
            <w:r>
              <w:rPr>
                <w:spacing w:val="-14"/>
                <w:sz w:val="18"/>
              </w:rPr>
              <w:t> </w:t>
            </w:r>
            <w:r>
              <w:rPr>
                <w:sz w:val="18"/>
              </w:rPr>
              <w:t>relationships.</w:t>
            </w:r>
          </w:p>
          <w:p>
            <w:pPr>
              <w:pStyle w:val="TableParagraph"/>
              <w:numPr>
                <w:ilvl w:val="1"/>
                <w:numId w:val="46"/>
              </w:numPr>
              <w:tabs>
                <w:tab w:pos="523" w:val="left" w:leader="none"/>
                <w:tab w:pos="525" w:val="left" w:leader="none"/>
              </w:tabs>
              <w:spacing w:line="237" w:lineRule="auto" w:before="4" w:after="0"/>
              <w:ind w:left="525" w:right="260" w:hanging="159"/>
              <w:jc w:val="left"/>
              <w:rPr>
                <w:sz w:val="18"/>
              </w:rPr>
            </w:pPr>
            <w:r>
              <w:rPr>
                <w:sz w:val="18"/>
              </w:rPr>
              <w:t>to determine relationships, including quantitative relationships, between independent</w:t>
            </w:r>
            <w:r>
              <w:rPr>
                <w:spacing w:val="-15"/>
                <w:sz w:val="18"/>
              </w:rPr>
              <w:t> </w:t>
            </w:r>
            <w:r>
              <w:rPr>
                <w:sz w:val="18"/>
              </w:rPr>
              <w:t>and</w:t>
            </w:r>
            <w:r>
              <w:rPr>
                <w:spacing w:val="-14"/>
                <w:sz w:val="18"/>
              </w:rPr>
              <w:t> </w:t>
            </w:r>
            <w:r>
              <w:rPr>
                <w:sz w:val="18"/>
              </w:rPr>
              <w:t>dependent </w:t>
            </w:r>
            <w:r>
              <w:rPr>
                <w:spacing w:val="-2"/>
                <w:sz w:val="18"/>
              </w:rPr>
              <w:t>variables.</w:t>
            </w:r>
          </w:p>
          <w:p>
            <w:pPr>
              <w:pStyle w:val="TableParagraph"/>
              <w:numPr>
                <w:ilvl w:val="1"/>
                <w:numId w:val="46"/>
              </w:numPr>
              <w:tabs>
                <w:tab w:pos="523" w:val="left" w:leader="none"/>
                <w:tab w:pos="525" w:val="left" w:leader="none"/>
              </w:tabs>
              <w:spacing w:line="232" w:lineRule="auto" w:before="11" w:after="0"/>
              <w:ind w:left="525" w:right="205" w:hanging="159"/>
              <w:jc w:val="left"/>
              <w:rPr>
                <w:sz w:val="18"/>
              </w:rPr>
            </w:pPr>
            <w:r>
              <w:rPr>
                <w:sz w:val="18"/>
              </w:rPr>
              <w:t>to</w:t>
            </w:r>
            <w:r>
              <w:rPr>
                <w:spacing w:val="-8"/>
                <w:sz w:val="18"/>
              </w:rPr>
              <w:t> </w:t>
            </w:r>
            <w:r>
              <w:rPr>
                <w:sz w:val="18"/>
              </w:rPr>
              <w:t>clarify</w:t>
            </w:r>
            <w:r>
              <w:rPr>
                <w:spacing w:val="-7"/>
                <w:sz w:val="18"/>
              </w:rPr>
              <w:t> </w:t>
            </w:r>
            <w:r>
              <w:rPr>
                <w:sz w:val="18"/>
              </w:rPr>
              <w:t>and</w:t>
            </w:r>
            <w:r>
              <w:rPr>
                <w:spacing w:val="-9"/>
                <w:sz w:val="18"/>
              </w:rPr>
              <w:t> </w:t>
            </w:r>
            <w:r>
              <w:rPr>
                <w:sz w:val="18"/>
              </w:rPr>
              <w:t>refine</w:t>
            </w:r>
            <w:r>
              <w:rPr>
                <w:spacing w:val="-7"/>
                <w:sz w:val="18"/>
              </w:rPr>
              <w:t> </w:t>
            </w:r>
            <w:r>
              <w:rPr>
                <w:sz w:val="18"/>
              </w:rPr>
              <w:t>a</w:t>
            </w:r>
            <w:r>
              <w:rPr>
                <w:spacing w:val="-9"/>
                <w:sz w:val="18"/>
              </w:rPr>
              <w:t> </w:t>
            </w:r>
            <w:r>
              <w:rPr>
                <w:sz w:val="18"/>
              </w:rPr>
              <w:t>model, an explanation, or an</w:t>
            </w:r>
          </w:p>
          <w:p>
            <w:pPr>
              <w:pStyle w:val="TableParagraph"/>
              <w:spacing w:line="196" w:lineRule="exact" w:before="3"/>
              <w:ind w:left="525" w:firstLine="0"/>
              <w:rPr>
                <w:sz w:val="18"/>
              </w:rPr>
            </w:pPr>
            <w:r>
              <w:rPr>
                <w:sz w:val="18"/>
              </w:rPr>
              <w:t>engineering</w:t>
            </w:r>
            <w:r>
              <w:rPr>
                <w:spacing w:val="-6"/>
                <w:sz w:val="18"/>
              </w:rPr>
              <w:t> </w:t>
            </w:r>
            <w:r>
              <w:rPr>
                <w:spacing w:val="-2"/>
                <w:sz w:val="18"/>
              </w:rPr>
              <w:t>problem.</w:t>
            </w:r>
          </w:p>
        </w:tc>
      </w:tr>
      <w:tr>
        <w:trPr>
          <w:trHeight w:val="2390" w:hRule="atLeast"/>
        </w:trPr>
        <w:tc>
          <w:tcPr>
            <w:tcW w:w="2616" w:type="dxa"/>
            <w:vMerge/>
            <w:tcBorders>
              <w:top w:val="nil"/>
            </w:tcBorders>
            <w:shd w:val="clear" w:color="auto" w:fill="D5E2BB"/>
          </w:tcPr>
          <w:p>
            <w:pPr>
              <w:rPr>
                <w:sz w:val="2"/>
                <w:szCs w:val="2"/>
              </w:rPr>
            </w:pPr>
          </w:p>
        </w:tc>
        <w:tc>
          <w:tcPr>
            <w:tcW w:w="2934" w:type="dxa"/>
          </w:tcPr>
          <w:p>
            <w:pPr>
              <w:pStyle w:val="TableParagraph"/>
              <w:numPr>
                <w:ilvl w:val="0"/>
                <w:numId w:val="47"/>
              </w:numPr>
              <w:tabs>
                <w:tab w:pos="283" w:val="left" w:leader="none"/>
                <w:tab w:pos="324" w:val="left" w:leader="none"/>
              </w:tabs>
              <w:spacing w:line="240" w:lineRule="auto" w:before="19" w:after="0"/>
              <w:ind w:left="283" w:right="330" w:hanging="180"/>
              <w:jc w:val="left"/>
              <w:rPr>
                <w:sz w:val="18"/>
              </w:rPr>
            </w:pPr>
            <w:r>
              <w:rPr>
                <w:sz w:val="18"/>
              </w:rPr>
              <w:t>Ask</w:t>
            </w:r>
            <w:r>
              <w:rPr>
                <w:spacing w:val="6"/>
                <w:sz w:val="18"/>
              </w:rPr>
              <w:t> </w:t>
            </w:r>
            <w:r>
              <w:rPr>
                <w:sz w:val="18"/>
              </w:rPr>
              <w:t>and/or</w:t>
            </w:r>
            <w:r>
              <w:rPr>
                <w:spacing w:val="-14"/>
                <w:sz w:val="18"/>
              </w:rPr>
              <w:t> </w:t>
            </w:r>
            <w:r>
              <w:rPr>
                <w:sz w:val="18"/>
              </w:rPr>
              <w:t>identify</w:t>
            </w:r>
            <w:r>
              <w:rPr>
                <w:spacing w:val="-14"/>
                <w:sz w:val="18"/>
              </w:rPr>
              <w:t> </w:t>
            </w:r>
            <w:r>
              <w:rPr>
                <w:sz w:val="18"/>
              </w:rPr>
              <w:t>questions that can be answered by an </w:t>
            </w:r>
            <w:r>
              <w:rPr>
                <w:spacing w:val="-2"/>
                <w:sz w:val="18"/>
              </w:rPr>
              <w:t>investigation.</w:t>
            </w:r>
          </w:p>
        </w:tc>
        <w:tc>
          <w:tcPr>
            <w:tcW w:w="2909" w:type="dxa"/>
          </w:tcPr>
          <w:p>
            <w:pPr>
              <w:pStyle w:val="TableParagraph"/>
              <w:numPr>
                <w:ilvl w:val="0"/>
                <w:numId w:val="48"/>
              </w:numPr>
              <w:tabs>
                <w:tab w:pos="287" w:val="left" w:leader="none"/>
                <w:tab w:pos="328" w:val="left" w:leader="none"/>
              </w:tabs>
              <w:spacing w:line="240" w:lineRule="auto" w:before="0" w:after="0"/>
              <w:ind w:left="287" w:right="444" w:hanging="180"/>
              <w:jc w:val="left"/>
              <w:rPr>
                <w:sz w:val="18"/>
              </w:rPr>
            </w:pPr>
            <w:r>
              <w:rPr>
                <w:spacing w:val="-2"/>
                <w:sz w:val="18"/>
              </w:rPr>
              <w:t>Identify</w:t>
            </w:r>
            <w:r>
              <w:rPr>
                <w:spacing w:val="25"/>
                <w:sz w:val="18"/>
              </w:rPr>
              <w:t> </w:t>
            </w:r>
            <w:r>
              <w:rPr>
                <w:spacing w:val="-2"/>
                <w:sz w:val="18"/>
              </w:rPr>
              <w:t>scientific</w:t>
            </w:r>
            <w:r>
              <w:rPr>
                <w:spacing w:val="-10"/>
                <w:sz w:val="18"/>
              </w:rPr>
              <w:t> </w:t>
            </w:r>
            <w:r>
              <w:rPr>
                <w:spacing w:val="-2"/>
                <w:sz w:val="18"/>
              </w:rPr>
              <w:t>(testable) </w:t>
            </w:r>
            <w:r>
              <w:rPr>
                <w:sz w:val="18"/>
              </w:rPr>
              <w:t>and non-scientific (non-testable) questions.</w:t>
            </w:r>
          </w:p>
          <w:p>
            <w:pPr>
              <w:pStyle w:val="TableParagraph"/>
              <w:numPr>
                <w:ilvl w:val="0"/>
                <w:numId w:val="48"/>
              </w:numPr>
              <w:tabs>
                <w:tab w:pos="287" w:val="left" w:leader="none"/>
                <w:tab w:pos="328" w:val="left" w:leader="none"/>
              </w:tabs>
              <w:spacing w:line="240" w:lineRule="auto" w:before="0" w:after="0"/>
              <w:ind w:left="287" w:right="146" w:hanging="180"/>
              <w:jc w:val="left"/>
              <w:rPr>
                <w:sz w:val="18"/>
              </w:rPr>
            </w:pPr>
            <w:r>
              <w:rPr>
                <w:sz w:val="18"/>
              </w:rPr>
              <w:t>Ask</w:t>
            </w:r>
            <w:r>
              <w:rPr>
                <w:spacing w:val="40"/>
                <w:sz w:val="18"/>
              </w:rPr>
              <w:t> </w:t>
            </w:r>
            <w:r>
              <w:rPr>
                <w:sz w:val="18"/>
              </w:rPr>
              <w:t>questions that can be investigated and predict reasonable</w:t>
            </w:r>
            <w:r>
              <w:rPr>
                <w:spacing w:val="-13"/>
                <w:sz w:val="18"/>
              </w:rPr>
              <w:t> </w:t>
            </w:r>
            <w:r>
              <w:rPr>
                <w:sz w:val="18"/>
              </w:rPr>
              <w:t>outcomes</w:t>
            </w:r>
            <w:r>
              <w:rPr>
                <w:spacing w:val="-13"/>
                <w:sz w:val="18"/>
              </w:rPr>
              <w:t> </w:t>
            </w:r>
            <w:r>
              <w:rPr>
                <w:sz w:val="18"/>
              </w:rPr>
              <w:t>based</w:t>
            </w:r>
            <w:r>
              <w:rPr>
                <w:spacing w:val="-13"/>
                <w:sz w:val="18"/>
              </w:rPr>
              <w:t> </w:t>
            </w:r>
            <w:r>
              <w:rPr>
                <w:sz w:val="18"/>
              </w:rPr>
              <w:t>on patterns such as cause and effect relationships.</w:t>
            </w:r>
          </w:p>
        </w:tc>
        <w:tc>
          <w:tcPr>
            <w:tcW w:w="3332" w:type="dxa"/>
          </w:tcPr>
          <w:p>
            <w:pPr>
              <w:pStyle w:val="TableParagraph"/>
              <w:numPr>
                <w:ilvl w:val="0"/>
                <w:numId w:val="49"/>
              </w:numPr>
              <w:tabs>
                <w:tab w:pos="287" w:val="left" w:leader="none"/>
                <w:tab w:pos="328" w:val="left" w:leader="none"/>
              </w:tabs>
              <w:spacing w:line="240" w:lineRule="auto" w:before="0" w:after="0"/>
              <w:ind w:left="287" w:right="186" w:hanging="180"/>
              <w:jc w:val="left"/>
              <w:rPr>
                <w:sz w:val="18"/>
              </w:rPr>
            </w:pPr>
            <w:r>
              <w:rPr>
                <w:sz w:val="18"/>
              </w:rPr>
              <w:t>Ask</w:t>
            </w:r>
            <w:r>
              <w:rPr>
                <w:spacing w:val="6"/>
                <w:sz w:val="18"/>
              </w:rPr>
              <w:t> </w:t>
            </w:r>
            <w:r>
              <w:rPr>
                <w:sz w:val="18"/>
              </w:rPr>
              <w:t>questions</w:t>
            </w:r>
            <w:r>
              <w:rPr>
                <w:spacing w:val="-14"/>
                <w:sz w:val="18"/>
              </w:rPr>
              <w:t> </w:t>
            </w:r>
            <w:r>
              <w:rPr>
                <w:sz w:val="18"/>
              </w:rPr>
              <w:t>that</w:t>
            </w:r>
            <w:r>
              <w:rPr>
                <w:spacing w:val="-14"/>
                <w:sz w:val="18"/>
              </w:rPr>
              <w:t> </w:t>
            </w:r>
            <w:r>
              <w:rPr>
                <w:sz w:val="18"/>
              </w:rPr>
              <w:t>require</w:t>
            </w:r>
            <w:r>
              <w:rPr>
                <w:spacing w:val="-14"/>
                <w:sz w:val="18"/>
              </w:rPr>
              <w:t> </w:t>
            </w:r>
            <w:r>
              <w:rPr>
                <w:sz w:val="18"/>
              </w:rPr>
              <w:t>sufficient and appropriate empirical evidence to answer.</w:t>
            </w:r>
          </w:p>
          <w:p>
            <w:pPr>
              <w:pStyle w:val="TableParagraph"/>
              <w:numPr>
                <w:ilvl w:val="0"/>
                <w:numId w:val="49"/>
              </w:numPr>
              <w:tabs>
                <w:tab w:pos="287" w:val="left" w:leader="none"/>
                <w:tab w:pos="328" w:val="left" w:leader="none"/>
              </w:tabs>
              <w:spacing w:line="240" w:lineRule="auto" w:before="0" w:after="0"/>
              <w:ind w:left="287" w:right="198" w:hanging="180"/>
              <w:jc w:val="left"/>
              <w:rPr>
                <w:sz w:val="18"/>
              </w:rPr>
            </w:pPr>
            <w:r>
              <w:rPr>
                <w:sz w:val="18"/>
              </w:rPr>
              <w:t>Ask</w:t>
            </w:r>
            <w:r>
              <w:rPr>
                <w:spacing w:val="40"/>
                <w:sz w:val="18"/>
              </w:rPr>
              <w:t> </w:t>
            </w:r>
            <w:r>
              <w:rPr>
                <w:sz w:val="18"/>
              </w:rPr>
              <w:t>questions that can be investigated</w:t>
            </w:r>
            <w:r>
              <w:rPr>
                <w:spacing w:val="-8"/>
                <w:sz w:val="18"/>
              </w:rPr>
              <w:t> </w:t>
            </w:r>
            <w:r>
              <w:rPr>
                <w:sz w:val="18"/>
              </w:rPr>
              <w:t>within</w:t>
            </w:r>
            <w:r>
              <w:rPr>
                <w:spacing w:val="-9"/>
                <w:sz w:val="18"/>
              </w:rPr>
              <w:t> </w:t>
            </w:r>
            <w:r>
              <w:rPr>
                <w:sz w:val="18"/>
              </w:rPr>
              <w:t>the</w:t>
            </w:r>
            <w:r>
              <w:rPr>
                <w:spacing w:val="-8"/>
                <w:sz w:val="18"/>
              </w:rPr>
              <w:t> </w:t>
            </w:r>
            <w:r>
              <w:rPr>
                <w:sz w:val="18"/>
              </w:rPr>
              <w:t>scope</w:t>
            </w:r>
            <w:r>
              <w:rPr>
                <w:spacing w:val="-8"/>
                <w:sz w:val="18"/>
              </w:rPr>
              <w:t> </w:t>
            </w:r>
            <w:r>
              <w:rPr>
                <w:sz w:val="18"/>
              </w:rPr>
              <w:t>of</w:t>
            </w:r>
            <w:r>
              <w:rPr>
                <w:spacing w:val="-9"/>
                <w:sz w:val="18"/>
              </w:rPr>
              <w:t> </w:t>
            </w:r>
            <w:r>
              <w:rPr>
                <w:sz w:val="18"/>
              </w:rPr>
              <w:t>the classroom, outdoor environment, and museums and other public facilities with available resources and, when appropriate, frame a hypothesis based on observations</w:t>
            </w:r>
          </w:p>
          <w:p>
            <w:pPr>
              <w:pStyle w:val="TableParagraph"/>
              <w:spacing w:line="196" w:lineRule="exact" w:before="2"/>
              <w:ind w:left="287" w:firstLine="0"/>
              <w:rPr>
                <w:sz w:val="18"/>
              </w:rPr>
            </w:pPr>
            <w:r>
              <w:rPr>
                <w:sz w:val="18"/>
              </w:rPr>
              <w:t>and</w:t>
            </w:r>
            <w:r>
              <w:rPr>
                <w:spacing w:val="-6"/>
                <w:sz w:val="18"/>
              </w:rPr>
              <w:t> </w:t>
            </w:r>
            <w:r>
              <w:rPr>
                <w:sz w:val="18"/>
              </w:rPr>
              <w:t>scientific</w:t>
            </w:r>
            <w:r>
              <w:rPr>
                <w:spacing w:val="-6"/>
                <w:sz w:val="18"/>
              </w:rPr>
              <w:t> </w:t>
            </w:r>
            <w:r>
              <w:rPr>
                <w:spacing w:val="-2"/>
                <w:sz w:val="18"/>
              </w:rPr>
              <w:t>principles.</w:t>
            </w:r>
          </w:p>
        </w:tc>
        <w:tc>
          <w:tcPr>
            <w:tcW w:w="3031" w:type="dxa"/>
          </w:tcPr>
          <w:p>
            <w:pPr>
              <w:pStyle w:val="TableParagraph"/>
              <w:numPr>
                <w:ilvl w:val="0"/>
                <w:numId w:val="50"/>
              </w:numPr>
              <w:tabs>
                <w:tab w:pos="287" w:val="left" w:leader="none"/>
                <w:tab w:pos="328" w:val="left" w:leader="none"/>
              </w:tabs>
              <w:spacing w:line="240" w:lineRule="auto" w:before="0" w:after="0"/>
              <w:ind w:left="287" w:right="102" w:hanging="180"/>
              <w:jc w:val="left"/>
              <w:rPr>
                <w:sz w:val="18"/>
              </w:rPr>
            </w:pPr>
            <w:r>
              <w:rPr>
                <w:sz w:val="18"/>
              </w:rPr>
              <w:t>Evaluate</w:t>
            </w:r>
            <w:r>
              <w:rPr>
                <w:spacing w:val="6"/>
                <w:sz w:val="18"/>
              </w:rPr>
              <w:t> </w:t>
            </w:r>
            <w:r>
              <w:rPr>
                <w:sz w:val="18"/>
              </w:rPr>
              <w:t>a</w:t>
            </w:r>
            <w:r>
              <w:rPr>
                <w:spacing w:val="-14"/>
                <w:sz w:val="18"/>
              </w:rPr>
              <w:t> </w:t>
            </w:r>
            <w:r>
              <w:rPr>
                <w:sz w:val="18"/>
              </w:rPr>
              <w:t>question</w:t>
            </w:r>
            <w:r>
              <w:rPr>
                <w:spacing w:val="-14"/>
                <w:sz w:val="18"/>
              </w:rPr>
              <w:t> </w:t>
            </w:r>
            <w:r>
              <w:rPr>
                <w:sz w:val="18"/>
              </w:rPr>
              <w:t>to</w:t>
            </w:r>
            <w:r>
              <w:rPr>
                <w:spacing w:val="-14"/>
                <w:sz w:val="18"/>
              </w:rPr>
              <w:t> </w:t>
            </w:r>
            <w:r>
              <w:rPr>
                <w:sz w:val="18"/>
              </w:rPr>
              <w:t>determine if it is testable and relevant.</w:t>
            </w:r>
          </w:p>
          <w:p>
            <w:pPr>
              <w:pStyle w:val="TableParagraph"/>
              <w:numPr>
                <w:ilvl w:val="0"/>
                <w:numId w:val="50"/>
              </w:numPr>
              <w:tabs>
                <w:tab w:pos="287" w:val="left" w:leader="none"/>
                <w:tab w:pos="328" w:val="left" w:leader="none"/>
              </w:tabs>
              <w:spacing w:line="240" w:lineRule="auto" w:before="0" w:after="0"/>
              <w:ind w:left="287" w:right="196" w:hanging="180"/>
              <w:jc w:val="left"/>
              <w:rPr>
                <w:sz w:val="18"/>
              </w:rPr>
            </w:pPr>
            <w:r>
              <w:rPr>
                <w:sz w:val="18"/>
              </w:rPr>
              <w:t>Ask</w:t>
            </w:r>
            <w:r>
              <w:rPr>
                <w:spacing w:val="40"/>
                <w:sz w:val="18"/>
              </w:rPr>
              <w:t> </w:t>
            </w:r>
            <w:r>
              <w:rPr>
                <w:sz w:val="18"/>
              </w:rPr>
              <w:t>questions that can be investigated</w:t>
            </w:r>
            <w:r>
              <w:rPr>
                <w:spacing w:val="-7"/>
                <w:sz w:val="18"/>
              </w:rPr>
              <w:t> </w:t>
            </w:r>
            <w:r>
              <w:rPr>
                <w:sz w:val="18"/>
              </w:rPr>
              <w:t>within</w:t>
            </w:r>
            <w:r>
              <w:rPr>
                <w:spacing w:val="-8"/>
                <w:sz w:val="18"/>
              </w:rPr>
              <w:t> </w:t>
            </w:r>
            <w:r>
              <w:rPr>
                <w:sz w:val="18"/>
              </w:rPr>
              <w:t>the</w:t>
            </w:r>
            <w:r>
              <w:rPr>
                <w:spacing w:val="-7"/>
                <w:sz w:val="18"/>
              </w:rPr>
              <w:t> </w:t>
            </w:r>
            <w:r>
              <w:rPr>
                <w:sz w:val="18"/>
              </w:rPr>
              <w:t>scope</w:t>
            </w:r>
            <w:r>
              <w:rPr>
                <w:spacing w:val="-7"/>
                <w:sz w:val="18"/>
              </w:rPr>
              <w:t> </w:t>
            </w:r>
            <w:r>
              <w:rPr>
                <w:sz w:val="18"/>
              </w:rPr>
              <w:t>of the school laboratory, research facilities, or field (e.g., outdoor environment) with available resources and, when appropriate,</w:t>
            </w:r>
            <w:r>
              <w:rPr>
                <w:spacing w:val="-13"/>
                <w:sz w:val="18"/>
              </w:rPr>
              <w:t> </w:t>
            </w:r>
            <w:r>
              <w:rPr>
                <w:sz w:val="18"/>
              </w:rPr>
              <w:t>frame</w:t>
            </w:r>
            <w:r>
              <w:rPr>
                <w:spacing w:val="-14"/>
                <w:sz w:val="18"/>
              </w:rPr>
              <w:t> </w:t>
            </w:r>
            <w:r>
              <w:rPr>
                <w:sz w:val="18"/>
              </w:rPr>
              <w:t>a</w:t>
            </w:r>
            <w:r>
              <w:rPr>
                <w:spacing w:val="-12"/>
                <w:sz w:val="18"/>
              </w:rPr>
              <w:t> </w:t>
            </w:r>
            <w:r>
              <w:rPr>
                <w:sz w:val="18"/>
              </w:rPr>
              <w:t>hypothesis based on a model or theory.</w:t>
            </w:r>
          </w:p>
        </w:tc>
      </w:tr>
      <w:tr>
        <w:trPr>
          <w:trHeight w:val="961" w:hRule="atLeast"/>
        </w:trPr>
        <w:tc>
          <w:tcPr>
            <w:tcW w:w="2616" w:type="dxa"/>
            <w:vMerge/>
            <w:tcBorders>
              <w:top w:val="nil"/>
            </w:tcBorders>
            <w:shd w:val="clear" w:color="auto" w:fill="D5E2BB"/>
          </w:tcPr>
          <w:p>
            <w:pPr>
              <w:rPr>
                <w:sz w:val="2"/>
                <w:szCs w:val="2"/>
              </w:rPr>
            </w:pPr>
          </w:p>
        </w:tc>
        <w:tc>
          <w:tcPr>
            <w:tcW w:w="2934" w:type="dxa"/>
          </w:tcPr>
          <w:p>
            <w:pPr>
              <w:pStyle w:val="TableParagraph"/>
              <w:ind w:left="0" w:firstLine="0"/>
              <w:rPr>
                <w:rFonts w:ascii="Times New Roman"/>
                <w:sz w:val="18"/>
              </w:rPr>
            </w:pPr>
          </w:p>
        </w:tc>
        <w:tc>
          <w:tcPr>
            <w:tcW w:w="2909" w:type="dxa"/>
          </w:tcPr>
          <w:p>
            <w:pPr>
              <w:pStyle w:val="TableParagraph"/>
              <w:ind w:left="0" w:firstLine="0"/>
              <w:rPr>
                <w:rFonts w:ascii="Times New Roman"/>
                <w:sz w:val="18"/>
              </w:rPr>
            </w:pPr>
          </w:p>
        </w:tc>
        <w:tc>
          <w:tcPr>
            <w:tcW w:w="3332" w:type="dxa"/>
          </w:tcPr>
          <w:p>
            <w:pPr>
              <w:pStyle w:val="TableParagraph"/>
              <w:numPr>
                <w:ilvl w:val="0"/>
                <w:numId w:val="51"/>
              </w:numPr>
              <w:tabs>
                <w:tab w:pos="287" w:val="left" w:leader="none"/>
                <w:tab w:pos="328" w:val="left" w:leader="none"/>
              </w:tabs>
              <w:spacing w:line="240" w:lineRule="auto" w:before="0" w:after="0"/>
              <w:ind w:left="287" w:right="373" w:hanging="180"/>
              <w:jc w:val="left"/>
              <w:rPr>
                <w:sz w:val="18"/>
              </w:rPr>
            </w:pPr>
            <w:r>
              <w:rPr>
                <w:sz w:val="18"/>
              </w:rPr>
              <w:t>Ask</w:t>
            </w:r>
            <w:r>
              <w:rPr>
                <w:spacing w:val="40"/>
                <w:sz w:val="18"/>
              </w:rPr>
              <w:t> </w:t>
            </w:r>
            <w:r>
              <w:rPr>
                <w:sz w:val="18"/>
              </w:rPr>
              <w:t>questions</w:t>
            </w:r>
            <w:r>
              <w:rPr>
                <w:spacing w:val="-1"/>
                <w:sz w:val="18"/>
              </w:rPr>
              <w:t> </w:t>
            </w:r>
            <w:r>
              <w:rPr>
                <w:sz w:val="18"/>
              </w:rPr>
              <w:t>that</w:t>
            </w:r>
            <w:r>
              <w:rPr>
                <w:spacing w:val="-1"/>
                <w:sz w:val="18"/>
              </w:rPr>
              <w:t> </w:t>
            </w:r>
            <w:r>
              <w:rPr>
                <w:sz w:val="18"/>
              </w:rPr>
              <w:t>challenge the premise(s)</w:t>
            </w:r>
            <w:r>
              <w:rPr>
                <w:spacing w:val="-9"/>
                <w:sz w:val="18"/>
              </w:rPr>
              <w:t> </w:t>
            </w:r>
            <w:r>
              <w:rPr>
                <w:sz w:val="18"/>
              </w:rPr>
              <w:t>of</w:t>
            </w:r>
            <w:r>
              <w:rPr>
                <w:spacing w:val="-7"/>
                <w:sz w:val="18"/>
              </w:rPr>
              <w:t> </w:t>
            </w:r>
            <w:r>
              <w:rPr>
                <w:sz w:val="18"/>
              </w:rPr>
              <w:t>an</w:t>
            </w:r>
            <w:r>
              <w:rPr>
                <w:spacing w:val="-9"/>
                <w:sz w:val="18"/>
              </w:rPr>
              <w:t> </w:t>
            </w:r>
            <w:r>
              <w:rPr>
                <w:sz w:val="18"/>
              </w:rPr>
              <w:t>argument</w:t>
            </w:r>
            <w:r>
              <w:rPr>
                <w:spacing w:val="-7"/>
                <w:sz w:val="18"/>
              </w:rPr>
              <w:t> </w:t>
            </w:r>
            <w:r>
              <w:rPr>
                <w:sz w:val="18"/>
              </w:rPr>
              <w:t>or</w:t>
            </w:r>
            <w:r>
              <w:rPr>
                <w:spacing w:val="-7"/>
                <w:sz w:val="18"/>
              </w:rPr>
              <w:t> </w:t>
            </w:r>
            <w:r>
              <w:rPr>
                <w:sz w:val="18"/>
              </w:rPr>
              <w:t>the interpretation of a data set.</w:t>
            </w:r>
          </w:p>
        </w:tc>
        <w:tc>
          <w:tcPr>
            <w:tcW w:w="3031" w:type="dxa"/>
          </w:tcPr>
          <w:p>
            <w:pPr>
              <w:pStyle w:val="TableParagraph"/>
              <w:numPr>
                <w:ilvl w:val="0"/>
                <w:numId w:val="52"/>
              </w:numPr>
              <w:tabs>
                <w:tab w:pos="294" w:val="left" w:leader="none"/>
                <w:tab w:pos="335" w:val="left" w:leader="none"/>
              </w:tabs>
              <w:spacing w:line="240" w:lineRule="auto" w:before="0" w:after="0"/>
              <w:ind w:left="294" w:right="122" w:hanging="188"/>
              <w:jc w:val="left"/>
              <w:rPr>
                <w:sz w:val="18"/>
              </w:rPr>
            </w:pPr>
            <w:r>
              <w:rPr>
                <w:sz w:val="18"/>
              </w:rPr>
              <w:t>Ask</w:t>
            </w:r>
            <w:r>
              <w:rPr>
                <w:spacing w:val="40"/>
                <w:sz w:val="18"/>
              </w:rPr>
              <w:t> </w:t>
            </w:r>
            <w:r>
              <w:rPr>
                <w:sz w:val="18"/>
              </w:rPr>
              <w:t>and/or evaluate questions that challenge the premise(s) of an argument, the interpretation of</w:t>
            </w:r>
            <w:r>
              <w:rPr>
                <w:spacing w:val="-6"/>
                <w:sz w:val="18"/>
              </w:rPr>
              <w:t> </w:t>
            </w:r>
            <w:r>
              <w:rPr>
                <w:sz w:val="18"/>
              </w:rPr>
              <w:t>a</w:t>
            </w:r>
            <w:r>
              <w:rPr>
                <w:spacing w:val="-7"/>
                <w:sz w:val="18"/>
              </w:rPr>
              <w:t> </w:t>
            </w:r>
            <w:r>
              <w:rPr>
                <w:sz w:val="18"/>
              </w:rPr>
              <w:t>data</w:t>
            </w:r>
            <w:r>
              <w:rPr>
                <w:spacing w:val="-5"/>
                <w:sz w:val="18"/>
              </w:rPr>
              <w:t> </w:t>
            </w:r>
            <w:r>
              <w:rPr>
                <w:sz w:val="18"/>
              </w:rPr>
              <w:t>set,</w:t>
            </w:r>
            <w:r>
              <w:rPr>
                <w:spacing w:val="-6"/>
                <w:sz w:val="18"/>
              </w:rPr>
              <w:t> </w:t>
            </w:r>
            <w:r>
              <w:rPr>
                <w:sz w:val="18"/>
              </w:rPr>
              <w:t>or</w:t>
            </w:r>
            <w:r>
              <w:rPr>
                <w:spacing w:val="-7"/>
                <w:sz w:val="18"/>
              </w:rPr>
              <w:t> </w:t>
            </w:r>
            <w:r>
              <w:rPr>
                <w:sz w:val="18"/>
              </w:rPr>
              <w:t>the</w:t>
            </w:r>
            <w:r>
              <w:rPr>
                <w:spacing w:val="-5"/>
                <w:sz w:val="18"/>
              </w:rPr>
              <w:t> </w:t>
            </w:r>
            <w:r>
              <w:rPr>
                <w:sz w:val="18"/>
              </w:rPr>
              <w:t>suitability</w:t>
            </w:r>
            <w:r>
              <w:rPr>
                <w:spacing w:val="-6"/>
                <w:sz w:val="18"/>
              </w:rPr>
              <w:t> </w:t>
            </w:r>
            <w:r>
              <w:rPr>
                <w:sz w:val="18"/>
              </w:rPr>
              <w:t>of</w:t>
            </w:r>
          </w:p>
        </w:tc>
      </w:tr>
    </w:tbl>
    <w:p>
      <w:pPr>
        <w:pStyle w:val="TableParagraph"/>
        <w:spacing w:after="0" w:line="240" w:lineRule="auto"/>
        <w:jc w:val="left"/>
        <w:rPr>
          <w:sz w:val="18"/>
        </w:rPr>
        <w:sectPr>
          <w:headerReference w:type="default" r:id="rId7"/>
          <w:footerReference w:type="default" r:id="rId8"/>
          <w:pgSz w:w="15840" w:h="12240" w:orient="landscape"/>
          <w:pgMar w:header="717" w:footer="815" w:top="1340" w:bottom="1000" w:left="360" w:right="0"/>
        </w:sectPr>
      </w:pPr>
    </w:p>
    <w:p>
      <w:pPr>
        <w:pStyle w:val="BodyText"/>
        <w:spacing w:before="7"/>
        <w:rPr>
          <w:sz w:val="7"/>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2"/>
        <w:gridCol w:w="2939"/>
        <w:gridCol w:w="2910"/>
        <w:gridCol w:w="3333"/>
        <w:gridCol w:w="3032"/>
      </w:tblGrid>
      <w:tr>
        <w:trPr>
          <w:trHeight w:val="962" w:hRule="atLeast"/>
        </w:trPr>
        <w:tc>
          <w:tcPr>
            <w:tcW w:w="2612" w:type="dxa"/>
            <w:vMerge w:val="restart"/>
            <w:shd w:val="clear" w:color="auto" w:fill="D5E2BB"/>
          </w:tcPr>
          <w:p>
            <w:pPr>
              <w:pStyle w:val="TableParagraph"/>
              <w:ind w:left="0" w:firstLine="0"/>
              <w:rPr>
                <w:rFonts w:ascii="Times New Roman"/>
                <w:sz w:val="18"/>
              </w:rPr>
            </w:pPr>
          </w:p>
        </w:tc>
        <w:tc>
          <w:tcPr>
            <w:tcW w:w="2939" w:type="dxa"/>
          </w:tcPr>
          <w:p>
            <w:pPr>
              <w:pStyle w:val="TableParagraph"/>
              <w:ind w:left="0" w:firstLine="0"/>
              <w:rPr>
                <w:rFonts w:ascii="Times New Roman"/>
                <w:sz w:val="18"/>
              </w:rPr>
            </w:pPr>
          </w:p>
        </w:tc>
        <w:tc>
          <w:tcPr>
            <w:tcW w:w="2910" w:type="dxa"/>
          </w:tcPr>
          <w:p>
            <w:pPr>
              <w:pStyle w:val="TableParagraph"/>
              <w:ind w:left="0" w:firstLine="0"/>
              <w:rPr>
                <w:rFonts w:ascii="Times New Roman"/>
                <w:sz w:val="18"/>
              </w:rPr>
            </w:pPr>
          </w:p>
        </w:tc>
        <w:tc>
          <w:tcPr>
            <w:tcW w:w="3333" w:type="dxa"/>
          </w:tcPr>
          <w:p>
            <w:pPr>
              <w:pStyle w:val="TableParagraph"/>
              <w:ind w:left="0" w:firstLine="0"/>
              <w:rPr>
                <w:rFonts w:ascii="Times New Roman"/>
                <w:sz w:val="18"/>
              </w:rPr>
            </w:pPr>
          </w:p>
        </w:tc>
        <w:tc>
          <w:tcPr>
            <w:tcW w:w="3032" w:type="dxa"/>
          </w:tcPr>
          <w:p>
            <w:pPr>
              <w:pStyle w:val="TableParagraph"/>
              <w:spacing w:before="2"/>
              <w:ind w:left="291" w:firstLine="0"/>
              <w:rPr>
                <w:sz w:val="18"/>
              </w:rPr>
            </w:pPr>
            <w:r>
              <w:rPr>
                <w:sz w:val="18"/>
              </w:rPr>
              <w:t>a</w:t>
            </w:r>
            <w:r>
              <w:rPr>
                <w:spacing w:val="-4"/>
                <w:sz w:val="18"/>
              </w:rPr>
              <w:t> </w:t>
            </w:r>
            <w:r>
              <w:rPr>
                <w:spacing w:val="-2"/>
                <w:sz w:val="18"/>
              </w:rPr>
              <w:t>design.</w:t>
            </w:r>
          </w:p>
        </w:tc>
      </w:tr>
      <w:tr>
        <w:trPr>
          <w:trHeight w:val="2620" w:hRule="atLeast"/>
        </w:trPr>
        <w:tc>
          <w:tcPr>
            <w:tcW w:w="2612" w:type="dxa"/>
            <w:vMerge/>
            <w:tcBorders>
              <w:top w:val="nil"/>
            </w:tcBorders>
            <w:shd w:val="clear" w:color="auto" w:fill="D5E2BB"/>
          </w:tcPr>
          <w:p>
            <w:pPr>
              <w:rPr>
                <w:sz w:val="2"/>
                <w:szCs w:val="2"/>
              </w:rPr>
            </w:pPr>
          </w:p>
        </w:tc>
        <w:tc>
          <w:tcPr>
            <w:tcW w:w="2939" w:type="dxa"/>
          </w:tcPr>
          <w:p>
            <w:pPr>
              <w:pStyle w:val="TableParagraph"/>
              <w:numPr>
                <w:ilvl w:val="0"/>
                <w:numId w:val="53"/>
              </w:numPr>
              <w:tabs>
                <w:tab w:pos="287" w:val="left" w:leader="none"/>
                <w:tab w:pos="328" w:val="left" w:leader="none"/>
              </w:tabs>
              <w:spacing w:line="240" w:lineRule="auto" w:before="21" w:after="0"/>
              <w:ind w:left="287" w:right="341" w:hanging="180"/>
              <w:jc w:val="left"/>
              <w:rPr>
                <w:sz w:val="18"/>
              </w:rPr>
            </w:pPr>
            <w:r>
              <w:rPr>
                <w:sz w:val="18"/>
              </w:rPr>
              <w:t>Define</w:t>
            </w:r>
            <w:r>
              <w:rPr>
                <w:spacing w:val="5"/>
                <w:sz w:val="18"/>
              </w:rPr>
              <w:t> </w:t>
            </w:r>
            <w:r>
              <w:rPr>
                <w:sz w:val="18"/>
              </w:rPr>
              <w:t>a</w:t>
            </w:r>
            <w:r>
              <w:rPr>
                <w:spacing w:val="-15"/>
                <w:sz w:val="18"/>
              </w:rPr>
              <w:t> </w:t>
            </w:r>
            <w:r>
              <w:rPr>
                <w:sz w:val="18"/>
              </w:rPr>
              <w:t>simple</w:t>
            </w:r>
            <w:r>
              <w:rPr>
                <w:spacing w:val="-14"/>
                <w:sz w:val="18"/>
              </w:rPr>
              <w:t> </w:t>
            </w:r>
            <w:r>
              <w:rPr>
                <w:sz w:val="18"/>
              </w:rPr>
              <w:t>problem</w:t>
            </w:r>
            <w:r>
              <w:rPr>
                <w:spacing w:val="-14"/>
                <w:sz w:val="18"/>
              </w:rPr>
              <w:t> </w:t>
            </w:r>
            <w:r>
              <w:rPr>
                <w:sz w:val="18"/>
              </w:rPr>
              <w:t>that can be solved through the development of a new or improved object or tool.</w:t>
            </w:r>
          </w:p>
        </w:tc>
        <w:tc>
          <w:tcPr>
            <w:tcW w:w="2910" w:type="dxa"/>
          </w:tcPr>
          <w:p>
            <w:pPr>
              <w:pStyle w:val="TableParagraph"/>
              <w:numPr>
                <w:ilvl w:val="0"/>
                <w:numId w:val="54"/>
              </w:numPr>
              <w:tabs>
                <w:tab w:pos="286" w:val="left" w:leader="none"/>
                <w:tab w:pos="327" w:val="left" w:leader="none"/>
              </w:tabs>
              <w:spacing w:line="240" w:lineRule="auto" w:before="2" w:after="0"/>
              <w:ind w:left="286" w:right="213" w:hanging="180"/>
              <w:jc w:val="left"/>
              <w:rPr>
                <w:sz w:val="18"/>
              </w:rPr>
            </w:pPr>
            <w:r>
              <w:rPr>
                <w:sz w:val="18"/>
              </w:rPr>
              <w:t>Use</w:t>
            </w:r>
            <w:r>
              <w:rPr>
                <w:spacing w:val="40"/>
                <w:sz w:val="18"/>
              </w:rPr>
              <w:t> </w:t>
            </w:r>
            <w:r>
              <w:rPr>
                <w:sz w:val="18"/>
              </w:rPr>
              <w:t>prior knowledge to describe</w:t>
            </w:r>
            <w:r>
              <w:rPr>
                <w:spacing w:val="-10"/>
                <w:sz w:val="18"/>
              </w:rPr>
              <w:t> </w:t>
            </w:r>
            <w:r>
              <w:rPr>
                <w:sz w:val="18"/>
              </w:rPr>
              <w:t>problems</w:t>
            </w:r>
            <w:r>
              <w:rPr>
                <w:spacing w:val="-10"/>
                <w:sz w:val="18"/>
              </w:rPr>
              <w:t> </w:t>
            </w:r>
            <w:r>
              <w:rPr>
                <w:sz w:val="18"/>
              </w:rPr>
              <w:t>that</w:t>
            </w:r>
            <w:r>
              <w:rPr>
                <w:spacing w:val="-9"/>
                <w:sz w:val="18"/>
              </w:rPr>
              <w:t> </w:t>
            </w:r>
            <w:r>
              <w:rPr>
                <w:sz w:val="18"/>
              </w:rPr>
              <w:t>can</w:t>
            </w:r>
            <w:r>
              <w:rPr>
                <w:spacing w:val="-11"/>
                <w:sz w:val="18"/>
              </w:rPr>
              <w:t> </w:t>
            </w:r>
            <w:r>
              <w:rPr>
                <w:sz w:val="18"/>
              </w:rPr>
              <w:t>be </w:t>
            </w:r>
            <w:r>
              <w:rPr>
                <w:spacing w:val="-2"/>
                <w:sz w:val="18"/>
              </w:rPr>
              <w:t>solved.</w:t>
            </w:r>
          </w:p>
          <w:p>
            <w:pPr>
              <w:pStyle w:val="TableParagraph"/>
              <w:numPr>
                <w:ilvl w:val="0"/>
                <w:numId w:val="54"/>
              </w:numPr>
              <w:tabs>
                <w:tab w:pos="286" w:val="left" w:leader="none"/>
                <w:tab w:pos="327" w:val="left" w:leader="none"/>
              </w:tabs>
              <w:spacing w:line="240" w:lineRule="auto" w:before="0" w:after="0"/>
              <w:ind w:left="286" w:right="110" w:hanging="180"/>
              <w:jc w:val="left"/>
              <w:rPr>
                <w:sz w:val="18"/>
              </w:rPr>
            </w:pPr>
            <w:r>
              <w:rPr>
                <w:sz w:val="18"/>
              </w:rPr>
              <w:t>Define</w:t>
            </w:r>
            <w:r>
              <w:rPr>
                <w:spacing w:val="5"/>
                <w:sz w:val="18"/>
              </w:rPr>
              <w:t> </w:t>
            </w:r>
            <w:r>
              <w:rPr>
                <w:sz w:val="18"/>
              </w:rPr>
              <w:t>a</w:t>
            </w:r>
            <w:r>
              <w:rPr>
                <w:spacing w:val="-15"/>
                <w:sz w:val="18"/>
              </w:rPr>
              <w:t> </w:t>
            </w:r>
            <w:r>
              <w:rPr>
                <w:sz w:val="18"/>
              </w:rPr>
              <w:t>simple</w:t>
            </w:r>
            <w:r>
              <w:rPr>
                <w:spacing w:val="-14"/>
                <w:sz w:val="18"/>
              </w:rPr>
              <w:t> </w:t>
            </w:r>
            <w:r>
              <w:rPr>
                <w:sz w:val="18"/>
              </w:rPr>
              <w:t>design</w:t>
            </w:r>
            <w:r>
              <w:rPr>
                <w:spacing w:val="-14"/>
                <w:sz w:val="18"/>
              </w:rPr>
              <w:t> </w:t>
            </w:r>
            <w:r>
              <w:rPr>
                <w:sz w:val="18"/>
              </w:rPr>
              <w:t>problem that can be solved through the development</w:t>
            </w:r>
            <w:r>
              <w:rPr>
                <w:spacing w:val="-8"/>
                <w:sz w:val="18"/>
              </w:rPr>
              <w:t> </w:t>
            </w:r>
            <w:r>
              <w:rPr>
                <w:sz w:val="18"/>
              </w:rPr>
              <w:t>of</w:t>
            </w:r>
            <w:r>
              <w:rPr>
                <w:spacing w:val="-8"/>
                <w:sz w:val="18"/>
              </w:rPr>
              <w:t> </w:t>
            </w:r>
            <w:r>
              <w:rPr>
                <w:sz w:val="18"/>
              </w:rPr>
              <w:t>an</w:t>
            </w:r>
            <w:r>
              <w:rPr>
                <w:spacing w:val="-6"/>
                <w:sz w:val="18"/>
              </w:rPr>
              <w:t> </w:t>
            </w:r>
            <w:r>
              <w:rPr>
                <w:sz w:val="18"/>
              </w:rPr>
              <w:t>object,</w:t>
            </w:r>
            <w:r>
              <w:rPr>
                <w:spacing w:val="-7"/>
                <w:sz w:val="18"/>
              </w:rPr>
              <w:t> </w:t>
            </w:r>
            <w:r>
              <w:rPr>
                <w:sz w:val="18"/>
              </w:rPr>
              <w:t>tool, process, or system and</w:t>
            </w:r>
            <w:r>
              <w:rPr>
                <w:spacing w:val="40"/>
                <w:sz w:val="18"/>
              </w:rPr>
              <w:t> </w:t>
            </w:r>
            <w:r>
              <w:rPr>
                <w:sz w:val="18"/>
              </w:rPr>
              <w:t>includes several criteria for success and constraints on materials, time, or cost.</w:t>
            </w:r>
          </w:p>
        </w:tc>
        <w:tc>
          <w:tcPr>
            <w:tcW w:w="3333" w:type="dxa"/>
          </w:tcPr>
          <w:p>
            <w:pPr>
              <w:pStyle w:val="TableParagraph"/>
              <w:numPr>
                <w:ilvl w:val="0"/>
                <w:numId w:val="55"/>
              </w:numPr>
              <w:tabs>
                <w:tab w:pos="285" w:val="left" w:leader="none"/>
                <w:tab w:pos="326" w:val="left" w:leader="none"/>
              </w:tabs>
              <w:spacing w:line="240" w:lineRule="auto" w:before="2" w:after="0"/>
              <w:ind w:left="285" w:right="143" w:hanging="180"/>
              <w:jc w:val="left"/>
              <w:rPr>
                <w:sz w:val="18"/>
              </w:rPr>
            </w:pPr>
            <w:r>
              <w:rPr>
                <w:sz w:val="18"/>
              </w:rPr>
              <w:t>Define</w:t>
            </w:r>
            <w:r>
              <w:rPr>
                <w:spacing w:val="18"/>
                <w:sz w:val="18"/>
              </w:rPr>
              <w:t> </w:t>
            </w:r>
            <w:r>
              <w:rPr>
                <w:sz w:val="18"/>
              </w:rPr>
              <w:t>a</w:t>
            </w:r>
            <w:r>
              <w:rPr>
                <w:spacing w:val="-12"/>
                <w:sz w:val="18"/>
              </w:rPr>
              <w:t> </w:t>
            </w:r>
            <w:r>
              <w:rPr>
                <w:sz w:val="18"/>
              </w:rPr>
              <w:t>design</w:t>
            </w:r>
            <w:r>
              <w:rPr>
                <w:spacing w:val="-11"/>
                <w:sz w:val="18"/>
              </w:rPr>
              <w:t> </w:t>
            </w:r>
            <w:r>
              <w:rPr>
                <w:sz w:val="18"/>
              </w:rPr>
              <w:t>problem</w:t>
            </w:r>
            <w:r>
              <w:rPr>
                <w:spacing w:val="-12"/>
                <w:sz w:val="18"/>
              </w:rPr>
              <w:t> </w:t>
            </w:r>
            <w:r>
              <w:rPr>
                <w:sz w:val="18"/>
              </w:rPr>
              <w:t>that</w:t>
            </w:r>
            <w:r>
              <w:rPr>
                <w:spacing w:val="-11"/>
                <w:sz w:val="18"/>
              </w:rPr>
              <w:t> </w:t>
            </w:r>
            <w:r>
              <w:rPr>
                <w:sz w:val="18"/>
              </w:rPr>
              <w:t>can</w:t>
            </w:r>
            <w:r>
              <w:rPr>
                <w:spacing w:val="-13"/>
                <w:sz w:val="18"/>
              </w:rPr>
              <w:t> </w:t>
            </w:r>
            <w:r>
              <w:rPr>
                <w:sz w:val="18"/>
              </w:rPr>
              <w:t>be solved through the development of an object, tool, process or system and includes multiple criteria and constraints, including scientific knowledge that may limit possible </w:t>
            </w:r>
            <w:r>
              <w:rPr>
                <w:spacing w:val="-2"/>
                <w:sz w:val="18"/>
              </w:rPr>
              <w:t>solutions.</w:t>
            </w:r>
          </w:p>
        </w:tc>
        <w:tc>
          <w:tcPr>
            <w:tcW w:w="3032" w:type="dxa"/>
          </w:tcPr>
          <w:p>
            <w:pPr>
              <w:pStyle w:val="TableParagraph"/>
              <w:numPr>
                <w:ilvl w:val="0"/>
                <w:numId w:val="56"/>
              </w:numPr>
              <w:tabs>
                <w:tab w:pos="284" w:val="left" w:leader="none"/>
                <w:tab w:pos="325" w:val="left" w:leader="none"/>
              </w:tabs>
              <w:spacing w:line="240" w:lineRule="auto" w:before="2" w:after="0"/>
              <w:ind w:left="284" w:right="160" w:hanging="180"/>
              <w:jc w:val="left"/>
              <w:rPr>
                <w:sz w:val="18"/>
              </w:rPr>
            </w:pPr>
            <w:r>
              <w:rPr>
                <w:sz w:val="18"/>
              </w:rPr>
              <w:t>Define</w:t>
            </w:r>
            <w:r>
              <w:rPr>
                <w:spacing w:val="40"/>
                <w:sz w:val="18"/>
              </w:rPr>
              <w:t> </w:t>
            </w:r>
            <w:r>
              <w:rPr>
                <w:sz w:val="18"/>
              </w:rPr>
              <w:t>a design problem that involves the development of a process or system with interacting components and criteria</w:t>
            </w:r>
            <w:r>
              <w:rPr>
                <w:spacing w:val="-10"/>
                <w:sz w:val="18"/>
              </w:rPr>
              <w:t> </w:t>
            </w:r>
            <w:r>
              <w:rPr>
                <w:sz w:val="18"/>
              </w:rPr>
              <w:t>and</w:t>
            </w:r>
            <w:r>
              <w:rPr>
                <w:spacing w:val="-11"/>
                <w:sz w:val="18"/>
              </w:rPr>
              <w:t> </w:t>
            </w:r>
            <w:r>
              <w:rPr>
                <w:sz w:val="18"/>
              </w:rPr>
              <w:t>constraints</w:t>
            </w:r>
            <w:r>
              <w:rPr>
                <w:spacing w:val="-10"/>
                <w:sz w:val="18"/>
              </w:rPr>
              <w:t> </w:t>
            </w:r>
            <w:r>
              <w:rPr>
                <w:sz w:val="18"/>
              </w:rPr>
              <w:t>that</w:t>
            </w:r>
            <w:r>
              <w:rPr>
                <w:spacing w:val="-11"/>
                <w:sz w:val="18"/>
              </w:rPr>
              <w:t> </w:t>
            </w:r>
            <w:r>
              <w:rPr>
                <w:sz w:val="18"/>
              </w:rPr>
              <w:t>may include social, technical and/or environmental considerations.</w:t>
            </w:r>
          </w:p>
        </w:tc>
      </w:tr>
    </w:tbl>
    <w:p>
      <w:pPr>
        <w:pStyle w:val="TableParagraph"/>
        <w:spacing w:after="0" w:line="240" w:lineRule="auto"/>
        <w:jc w:val="left"/>
        <w:rPr>
          <w:sz w:val="18"/>
        </w:rPr>
        <w:sectPr>
          <w:pgSz w:w="15840" w:h="12240" w:orient="landscape"/>
          <w:pgMar w:header="717" w:footer="815" w:top="1340" w:bottom="1040" w:left="360" w:right="0"/>
        </w:sectPr>
      </w:pPr>
    </w:p>
    <w:p>
      <w:pPr>
        <w:pStyle w:val="BodyText"/>
        <w:rPr>
          <w:sz w:val="20"/>
        </w:rPr>
      </w:pPr>
    </w:p>
    <w:p>
      <w:pPr>
        <w:pStyle w:val="BodyText"/>
        <w:rPr>
          <w:sz w:val="20"/>
        </w:rPr>
      </w:pPr>
    </w:p>
    <w:p>
      <w:pPr>
        <w:pStyle w:val="BodyText"/>
        <w:spacing w:before="139"/>
        <w:rPr>
          <w:sz w:val="20"/>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3003"/>
        <w:gridCol w:w="3092"/>
        <w:gridCol w:w="3183"/>
        <w:gridCol w:w="3271"/>
      </w:tblGrid>
      <w:tr>
        <w:trPr>
          <w:trHeight w:val="522" w:hRule="atLeast"/>
        </w:trPr>
        <w:tc>
          <w:tcPr>
            <w:tcW w:w="2547" w:type="dxa"/>
            <w:shd w:val="clear" w:color="auto" w:fill="D5E2BB"/>
          </w:tcPr>
          <w:p>
            <w:pPr>
              <w:pStyle w:val="TableParagraph"/>
              <w:spacing w:before="18"/>
              <w:ind w:left="184" w:right="171" w:firstLine="489"/>
              <w:rPr>
                <w:b/>
                <w:sz w:val="20"/>
              </w:rPr>
            </w:pPr>
            <w:r>
              <w:rPr>
                <w:b/>
                <w:sz w:val="20"/>
              </w:rPr>
              <w:t>Science and Engineering</w:t>
            </w:r>
            <w:r>
              <w:rPr>
                <w:b/>
                <w:spacing w:val="-15"/>
                <w:sz w:val="20"/>
              </w:rPr>
              <w:t> </w:t>
            </w:r>
            <w:r>
              <w:rPr>
                <w:b/>
                <w:sz w:val="20"/>
              </w:rPr>
              <w:t>Practices</w:t>
            </w:r>
          </w:p>
        </w:tc>
        <w:tc>
          <w:tcPr>
            <w:tcW w:w="3003" w:type="dxa"/>
            <w:shd w:val="clear" w:color="auto" w:fill="8DB3E1"/>
          </w:tcPr>
          <w:p>
            <w:pPr>
              <w:pStyle w:val="TableParagraph"/>
              <w:spacing w:before="140"/>
              <w:ind w:left="263" w:firstLine="0"/>
              <w:rPr>
                <w:b/>
                <w:sz w:val="20"/>
              </w:rPr>
            </w:pPr>
            <w:r>
              <w:rPr>
                <w:b/>
                <w:sz w:val="20"/>
              </w:rPr>
              <w:t>K–2</w:t>
            </w:r>
            <w:r>
              <w:rPr>
                <w:b/>
                <w:spacing w:val="-9"/>
                <w:sz w:val="20"/>
              </w:rPr>
              <w:t> </w:t>
            </w:r>
            <w:r>
              <w:rPr>
                <w:b/>
                <w:sz w:val="20"/>
              </w:rPr>
              <w:t>Condensed</w:t>
            </w:r>
            <w:r>
              <w:rPr>
                <w:b/>
                <w:spacing w:val="-8"/>
                <w:sz w:val="20"/>
              </w:rPr>
              <w:t> </w:t>
            </w:r>
            <w:r>
              <w:rPr>
                <w:b/>
                <w:spacing w:val="-2"/>
                <w:sz w:val="20"/>
              </w:rPr>
              <w:t>Practices</w:t>
            </w:r>
          </w:p>
        </w:tc>
        <w:tc>
          <w:tcPr>
            <w:tcW w:w="3092" w:type="dxa"/>
            <w:shd w:val="clear" w:color="auto" w:fill="8DB3E1"/>
          </w:tcPr>
          <w:p>
            <w:pPr>
              <w:pStyle w:val="TableParagraph"/>
              <w:spacing w:before="140"/>
              <w:ind w:left="285" w:firstLine="0"/>
              <w:rPr>
                <w:b/>
                <w:sz w:val="20"/>
              </w:rPr>
            </w:pPr>
            <w:r>
              <w:rPr>
                <w:b/>
                <w:sz w:val="20"/>
              </w:rPr>
              <w:t>3–5</w:t>
            </w:r>
            <w:r>
              <w:rPr>
                <w:b/>
                <w:spacing w:val="-9"/>
                <w:sz w:val="20"/>
              </w:rPr>
              <w:t> </w:t>
            </w:r>
            <w:r>
              <w:rPr>
                <w:b/>
                <w:sz w:val="20"/>
              </w:rPr>
              <w:t>Condensed</w:t>
            </w:r>
            <w:r>
              <w:rPr>
                <w:b/>
                <w:spacing w:val="-8"/>
                <w:sz w:val="20"/>
              </w:rPr>
              <w:t> </w:t>
            </w:r>
            <w:r>
              <w:rPr>
                <w:b/>
                <w:spacing w:val="-2"/>
                <w:sz w:val="20"/>
              </w:rPr>
              <w:t>Practices</w:t>
            </w:r>
          </w:p>
        </w:tc>
        <w:tc>
          <w:tcPr>
            <w:tcW w:w="3183" w:type="dxa"/>
            <w:shd w:val="clear" w:color="auto" w:fill="8DB3E1"/>
          </w:tcPr>
          <w:p>
            <w:pPr>
              <w:pStyle w:val="TableParagraph"/>
              <w:spacing w:before="140"/>
              <w:ind w:left="330" w:firstLine="0"/>
              <w:rPr>
                <w:b/>
                <w:sz w:val="20"/>
              </w:rPr>
            </w:pPr>
            <w:r>
              <w:rPr>
                <w:b/>
                <w:sz w:val="20"/>
              </w:rPr>
              <w:t>6–8</w:t>
            </w:r>
            <w:r>
              <w:rPr>
                <w:b/>
                <w:spacing w:val="-9"/>
                <w:sz w:val="20"/>
              </w:rPr>
              <w:t> </w:t>
            </w:r>
            <w:r>
              <w:rPr>
                <w:b/>
                <w:sz w:val="20"/>
              </w:rPr>
              <w:t>Condensed</w:t>
            </w:r>
            <w:r>
              <w:rPr>
                <w:b/>
                <w:spacing w:val="-8"/>
                <w:sz w:val="20"/>
              </w:rPr>
              <w:t> </w:t>
            </w:r>
            <w:r>
              <w:rPr>
                <w:b/>
                <w:spacing w:val="-2"/>
                <w:sz w:val="20"/>
              </w:rPr>
              <w:t>Practices</w:t>
            </w:r>
          </w:p>
        </w:tc>
        <w:tc>
          <w:tcPr>
            <w:tcW w:w="3271" w:type="dxa"/>
            <w:shd w:val="clear" w:color="auto" w:fill="8DB3E1"/>
          </w:tcPr>
          <w:p>
            <w:pPr>
              <w:pStyle w:val="TableParagraph"/>
              <w:spacing w:before="140"/>
              <w:ind w:left="340" w:firstLine="0"/>
              <w:rPr>
                <w:b/>
                <w:sz w:val="20"/>
              </w:rPr>
            </w:pPr>
            <w:r>
              <w:rPr>
                <w:b/>
                <w:sz w:val="20"/>
              </w:rPr>
              <w:t>9–12</w:t>
            </w:r>
            <w:r>
              <w:rPr>
                <w:b/>
                <w:spacing w:val="-9"/>
                <w:sz w:val="20"/>
              </w:rPr>
              <w:t> </w:t>
            </w:r>
            <w:r>
              <w:rPr>
                <w:b/>
                <w:sz w:val="20"/>
              </w:rPr>
              <w:t>Condensed</w:t>
            </w:r>
            <w:r>
              <w:rPr>
                <w:b/>
                <w:spacing w:val="-9"/>
                <w:sz w:val="20"/>
              </w:rPr>
              <w:t> </w:t>
            </w:r>
            <w:r>
              <w:rPr>
                <w:b/>
                <w:spacing w:val="-2"/>
                <w:sz w:val="20"/>
              </w:rPr>
              <w:t>Practices</w:t>
            </w:r>
          </w:p>
        </w:tc>
      </w:tr>
      <w:tr>
        <w:trPr>
          <w:trHeight w:val="1797" w:hRule="atLeast"/>
        </w:trPr>
        <w:tc>
          <w:tcPr>
            <w:tcW w:w="2547" w:type="dxa"/>
            <w:vMerge w:val="restart"/>
            <w:shd w:val="clear" w:color="auto" w:fill="D5E2BB"/>
          </w:tcPr>
          <w:p>
            <w:pPr>
              <w:pStyle w:val="TableParagraph"/>
              <w:spacing w:before="19"/>
              <w:ind w:left="107" w:right="171" w:firstLine="0"/>
              <w:rPr>
                <w:b/>
                <w:sz w:val="18"/>
              </w:rPr>
            </w:pPr>
            <w:r>
              <w:rPr>
                <w:b/>
                <w:sz w:val="18"/>
              </w:rPr>
              <w:t>Developing</w:t>
            </w:r>
            <w:r>
              <w:rPr>
                <w:b/>
                <w:spacing w:val="-14"/>
                <w:sz w:val="18"/>
              </w:rPr>
              <w:t> </w:t>
            </w:r>
            <w:r>
              <w:rPr>
                <w:b/>
                <w:sz w:val="18"/>
              </w:rPr>
              <w:t>and</w:t>
            </w:r>
            <w:r>
              <w:rPr>
                <w:b/>
                <w:spacing w:val="-13"/>
                <w:sz w:val="18"/>
              </w:rPr>
              <w:t> </w:t>
            </w:r>
            <w:r>
              <w:rPr>
                <w:b/>
                <w:sz w:val="18"/>
              </w:rPr>
              <w:t>Using </w:t>
            </w:r>
            <w:r>
              <w:rPr>
                <w:b/>
                <w:spacing w:val="-2"/>
                <w:sz w:val="18"/>
              </w:rPr>
              <w:t>Models</w:t>
            </w:r>
          </w:p>
          <w:p>
            <w:pPr>
              <w:pStyle w:val="TableParagraph"/>
              <w:spacing w:before="107"/>
              <w:ind w:left="0" w:firstLine="0"/>
              <w:rPr>
                <w:rFonts w:ascii="Times New Roman"/>
                <w:sz w:val="18"/>
              </w:rPr>
            </w:pPr>
          </w:p>
          <w:p>
            <w:pPr>
              <w:pStyle w:val="TableParagraph"/>
              <w:ind w:left="107" w:right="133" w:firstLine="0"/>
              <w:rPr>
                <w:sz w:val="18"/>
              </w:rPr>
            </w:pPr>
            <w:r>
              <w:rPr>
                <w:sz w:val="18"/>
              </w:rPr>
              <w:t>A practice of both science and engineering is to use and construct models as helpful</w:t>
            </w:r>
            <w:r>
              <w:rPr>
                <w:spacing w:val="-14"/>
                <w:sz w:val="18"/>
              </w:rPr>
              <w:t> </w:t>
            </w:r>
            <w:r>
              <w:rPr>
                <w:sz w:val="18"/>
              </w:rPr>
              <w:t>tools</w:t>
            </w:r>
            <w:r>
              <w:rPr>
                <w:spacing w:val="-13"/>
                <w:sz w:val="18"/>
              </w:rPr>
              <w:t> </w:t>
            </w:r>
            <w:r>
              <w:rPr>
                <w:sz w:val="18"/>
              </w:rPr>
              <w:t>for</w:t>
            </w:r>
            <w:r>
              <w:rPr>
                <w:spacing w:val="-14"/>
                <w:sz w:val="18"/>
              </w:rPr>
              <w:t> </w:t>
            </w:r>
            <w:r>
              <w:rPr>
                <w:sz w:val="18"/>
              </w:rPr>
              <w:t>representing ideas and explanations.</w:t>
            </w:r>
          </w:p>
          <w:p>
            <w:pPr>
              <w:pStyle w:val="TableParagraph"/>
              <w:ind w:left="107" w:right="141" w:firstLine="0"/>
              <w:rPr>
                <w:sz w:val="18"/>
              </w:rPr>
            </w:pPr>
            <w:r>
              <w:rPr>
                <w:sz w:val="18"/>
              </w:rPr>
              <w:t>These tools include diagrams,</w:t>
            </w:r>
            <w:r>
              <w:rPr>
                <w:spacing w:val="-15"/>
                <w:sz w:val="18"/>
              </w:rPr>
              <w:t> </w:t>
            </w:r>
            <w:r>
              <w:rPr>
                <w:sz w:val="18"/>
              </w:rPr>
              <w:t>drawings,</w:t>
            </w:r>
            <w:r>
              <w:rPr>
                <w:spacing w:val="-14"/>
                <w:sz w:val="18"/>
              </w:rPr>
              <w:t> </w:t>
            </w:r>
            <w:r>
              <w:rPr>
                <w:sz w:val="18"/>
              </w:rPr>
              <w:t>physical replicas, mathematical representations, analogies, and computer simulations.</w:t>
            </w:r>
          </w:p>
          <w:p>
            <w:pPr>
              <w:pStyle w:val="TableParagraph"/>
              <w:spacing w:before="105"/>
              <w:ind w:left="0" w:firstLine="0"/>
              <w:rPr>
                <w:rFonts w:ascii="Times New Roman"/>
                <w:sz w:val="18"/>
              </w:rPr>
            </w:pPr>
          </w:p>
          <w:p>
            <w:pPr>
              <w:pStyle w:val="TableParagraph"/>
              <w:ind w:left="107" w:right="104" w:firstLine="0"/>
              <w:rPr>
                <w:sz w:val="18"/>
              </w:rPr>
            </w:pPr>
            <w:r>
              <w:rPr>
                <w:sz w:val="18"/>
              </w:rPr>
              <w:t>Modeling tools are used to develop questions, predictions</w:t>
            </w:r>
            <w:r>
              <w:rPr>
                <w:spacing w:val="-15"/>
                <w:sz w:val="18"/>
              </w:rPr>
              <w:t> </w:t>
            </w:r>
            <w:r>
              <w:rPr>
                <w:sz w:val="18"/>
              </w:rPr>
              <w:t>and</w:t>
            </w:r>
            <w:r>
              <w:rPr>
                <w:spacing w:val="-14"/>
                <w:sz w:val="18"/>
              </w:rPr>
              <w:t> </w:t>
            </w:r>
            <w:r>
              <w:rPr>
                <w:sz w:val="18"/>
              </w:rPr>
              <w:t>explanations; analyze and identify flaws in systems; and communicate ideas. Models are used to build and revise scientific explanations and proposed engineered systems.</w:t>
            </w:r>
          </w:p>
          <w:p>
            <w:pPr>
              <w:pStyle w:val="TableParagraph"/>
              <w:spacing w:before="1"/>
              <w:ind w:left="107" w:right="171" w:firstLine="0"/>
              <w:rPr>
                <w:sz w:val="18"/>
              </w:rPr>
            </w:pPr>
            <w:r>
              <w:rPr>
                <w:sz w:val="18"/>
              </w:rPr>
              <w:t>Measurements and observations are used to revise</w:t>
            </w:r>
            <w:r>
              <w:rPr>
                <w:spacing w:val="-15"/>
                <w:sz w:val="18"/>
              </w:rPr>
              <w:t> </w:t>
            </w:r>
            <w:r>
              <w:rPr>
                <w:sz w:val="18"/>
              </w:rPr>
              <w:t>models</w:t>
            </w:r>
            <w:r>
              <w:rPr>
                <w:spacing w:val="-14"/>
                <w:sz w:val="18"/>
              </w:rPr>
              <w:t> </w:t>
            </w:r>
            <w:r>
              <w:rPr>
                <w:sz w:val="18"/>
              </w:rPr>
              <w:t>and</w:t>
            </w:r>
            <w:r>
              <w:rPr>
                <w:spacing w:val="-11"/>
                <w:sz w:val="18"/>
              </w:rPr>
              <w:t> </w:t>
            </w:r>
            <w:r>
              <w:rPr>
                <w:sz w:val="18"/>
              </w:rPr>
              <w:t>designs.</w:t>
            </w:r>
          </w:p>
        </w:tc>
        <w:tc>
          <w:tcPr>
            <w:tcW w:w="3003" w:type="dxa"/>
          </w:tcPr>
          <w:p>
            <w:pPr>
              <w:pStyle w:val="TableParagraph"/>
              <w:ind w:left="107" w:right="105" w:firstLine="0"/>
              <w:rPr>
                <w:sz w:val="18"/>
              </w:rPr>
            </w:pPr>
            <w:r>
              <w:rPr>
                <w:sz w:val="18"/>
              </w:rPr>
              <w:t>Modeling in K–2 builds on prior experiences and progresses to include using and developing models (i.e., diagram, drawing, physical replica, diorama, dramatization,</w:t>
            </w:r>
            <w:r>
              <w:rPr>
                <w:spacing w:val="-14"/>
                <w:sz w:val="18"/>
              </w:rPr>
              <w:t> </w:t>
            </w:r>
            <w:r>
              <w:rPr>
                <w:sz w:val="18"/>
              </w:rPr>
              <w:t>or</w:t>
            </w:r>
            <w:r>
              <w:rPr>
                <w:spacing w:val="-12"/>
                <w:sz w:val="18"/>
              </w:rPr>
              <w:t> </w:t>
            </w:r>
            <w:r>
              <w:rPr>
                <w:sz w:val="18"/>
              </w:rPr>
              <w:t>storyboard)</w:t>
            </w:r>
            <w:r>
              <w:rPr>
                <w:spacing w:val="-14"/>
                <w:sz w:val="18"/>
              </w:rPr>
              <w:t> </w:t>
            </w:r>
            <w:r>
              <w:rPr>
                <w:sz w:val="18"/>
              </w:rPr>
              <w:t>that represent concrete events or design solutions.</w:t>
            </w:r>
          </w:p>
        </w:tc>
        <w:tc>
          <w:tcPr>
            <w:tcW w:w="3092" w:type="dxa"/>
          </w:tcPr>
          <w:p>
            <w:pPr>
              <w:pStyle w:val="TableParagraph"/>
              <w:ind w:left="107" w:right="57" w:firstLine="0"/>
              <w:rPr>
                <w:sz w:val="18"/>
              </w:rPr>
            </w:pPr>
            <w:r>
              <w:rPr>
                <w:sz w:val="18"/>
              </w:rPr>
              <w:t>Modeling in 3–5 builds on K–2 experiences and progresses to building</w:t>
            </w:r>
            <w:r>
              <w:rPr>
                <w:spacing w:val="-9"/>
                <w:sz w:val="18"/>
              </w:rPr>
              <w:t> </w:t>
            </w:r>
            <w:r>
              <w:rPr>
                <w:sz w:val="18"/>
              </w:rPr>
              <w:t>and</w:t>
            </w:r>
            <w:r>
              <w:rPr>
                <w:spacing w:val="-12"/>
                <w:sz w:val="18"/>
              </w:rPr>
              <w:t> </w:t>
            </w:r>
            <w:r>
              <w:rPr>
                <w:sz w:val="18"/>
              </w:rPr>
              <w:t>revising</w:t>
            </w:r>
            <w:r>
              <w:rPr>
                <w:spacing w:val="-10"/>
                <w:sz w:val="18"/>
              </w:rPr>
              <w:t> </w:t>
            </w:r>
            <w:r>
              <w:rPr>
                <w:sz w:val="18"/>
              </w:rPr>
              <w:t>simple</w:t>
            </w:r>
            <w:r>
              <w:rPr>
                <w:spacing w:val="-12"/>
                <w:sz w:val="18"/>
              </w:rPr>
              <w:t> </w:t>
            </w:r>
            <w:r>
              <w:rPr>
                <w:sz w:val="18"/>
              </w:rPr>
              <w:t>models and using models to represent events and design solutions.</w:t>
            </w:r>
          </w:p>
        </w:tc>
        <w:tc>
          <w:tcPr>
            <w:tcW w:w="3183" w:type="dxa"/>
          </w:tcPr>
          <w:p>
            <w:pPr>
              <w:pStyle w:val="TableParagraph"/>
              <w:ind w:left="107" w:right="128" w:firstLine="0"/>
              <w:rPr>
                <w:sz w:val="18"/>
              </w:rPr>
            </w:pPr>
            <w:r>
              <w:rPr>
                <w:sz w:val="18"/>
              </w:rPr>
              <w:t>Modeling in 6–8 builds on K–5 experiences and progresses to developing, using, and revising models</w:t>
            </w:r>
            <w:r>
              <w:rPr>
                <w:spacing w:val="-9"/>
                <w:sz w:val="18"/>
              </w:rPr>
              <w:t> </w:t>
            </w:r>
            <w:r>
              <w:rPr>
                <w:sz w:val="18"/>
              </w:rPr>
              <w:t>to</w:t>
            </w:r>
            <w:r>
              <w:rPr>
                <w:spacing w:val="-9"/>
                <w:sz w:val="18"/>
              </w:rPr>
              <w:t> </w:t>
            </w:r>
            <w:r>
              <w:rPr>
                <w:sz w:val="18"/>
              </w:rPr>
              <w:t>describe,</w:t>
            </w:r>
            <w:r>
              <w:rPr>
                <w:spacing w:val="-9"/>
                <w:sz w:val="18"/>
              </w:rPr>
              <w:t> </w:t>
            </w:r>
            <w:r>
              <w:rPr>
                <w:sz w:val="18"/>
              </w:rPr>
              <w:t>test,</w:t>
            </w:r>
            <w:r>
              <w:rPr>
                <w:spacing w:val="-7"/>
                <w:sz w:val="18"/>
              </w:rPr>
              <w:t> </w:t>
            </w:r>
            <w:r>
              <w:rPr>
                <w:sz w:val="18"/>
              </w:rPr>
              <w:t>and</w:t>
            </w:r>
            <w:r>
              <w:rPr>
                <w:spacing w:val="-6"/>
                <w:sz w:val="18"/>
              </w:rPr>
              <w:t> </w:t>
            </w:r>
            <w:r>
              <w:rPr>
                <w:sz w:val="18"/>
              </w:rPr>
              <w:t>predict more abstract phenomena and design systems.</w:t>
            </w:r>
          </w:p>
        </w:tc>
        <w:tc>
          <w:tcPr>
            <w:tcW w:w="3271" w:type="dxa"/>
          </w:tcPr>
          <w:p>
            <w:pPr>
              <w:pStyle w:val="TableParagraph"/>
              <w:ind w:left="107" w:right="152" w:firstLine="0"/>
              <w:rPr>
                <w:sz w:val="18"/>
              </w:rPr>
            </w:pPr>
            <w:r>
              <w:rPr>
                <w:sz w:val="18"/>
              </w:rPr>
              <w:t>Modeling in 9–12 builds on K–8 experiences</w:t>
            </w:r>
            <w:r>
              <w:rPr>
                <w:spacing w:val="-12"/>
                <w:sz w:val="18"/>
              </w:rPr>
              <w:t> </w:t>
            </w:r>
            <w:r>
              <w:rPr>
                <w:sz w:val="18"/>
              </w:rPr>
              <w:t>and</w:t>
            </w:r>
            <w:r>
              <w:rPr>
                <w:spacing w:val="-10"/>
                <w:sz w:val="18"/>
              </w:rPr>
              <w:t> </w:t>
            </w:r>
            <w:r>
              <w:rPr>
                <w:sz w:val="18"/>
              </w:rPr>
              <w:t>progresses</w:t>
            </w:r>
            <w:r>
              <w:rPr>
                <w:spacing w:val="-10"/>
                <w:sz w:val="18"/>
              </w:rPr>
              <w:t> </w:t>
            </w:r>
            <w:r>
              <w:rPr>
                <w:sz w:val="18"/>
              </w:rPr>
              <w:t>to</w:t>
            </w:r>
            <w:r>
              <w:rPr>
                <w:spacing w:val="-11"/>
                <w:sz w:val="18"/>
              </w:rPr>
              <w:t> </w:t>
            </w:r>
            <w:r>
              <w:rPr>
                <w:sz w:val="18"/>
              </w:rPr>
              <w:t>using, synthesizing,</w:t>
            </w:r>
            <w:r>
              <w:rPr>
                <w:spacing w:val="-1"/>
                <w:sz w:val="18"/>
              </w:rPr>
              <w:t> </w:t>
            </w:r>
            <w:r>
              <w:rPr>
                <w:sz w:val="18"/>
              </w:rPr>
              <w:t>and</w:t>
            </w:r>
            <w:r>
              <w:rPr>
                <w:spacing w:val="-2"/>
                <w:sz w:val="18"/>
              </w:rPr>
              <w:t> </w:t>
            </w:r>
            <w:r>
              <w:rPr>
                <w:sz w:val="18"/>
              </w:rPr>
              <w:t>developing models to predict and show relationships among variables between systems and their components in the natural and designed world(s).</w:t>
            </w:r>
          </w:p>
        </w:tc>
      </w:tr>
      <w:tr>
        <w:trPr>
          <w:trHeight w:val="1758" w:hRule="atLeast"/>
        </w:trPr>
        <w:tc>
          <w:tcPr>
            <w:tcW w:w="2547" w:type="dxa"/>
            <w:vMerge/>
            <w:tcBorders>
              <w:top w:val="nil"/>
            </w:tcBorders>
            <w:shd w:val="clear" w:color="auto" w:fill="D5E2BB"/>
          </w:tcPr>
          <w:p>
            <w:pPr>
              <w:rPr>
                <w:sz w:val="2"/>
                <w:szCs w:val="2"/>
              </w:rPr>
            </w:pPr>
          </w:p>
        </w:tc>
        <w:tc>
          <w:tcPr>
            <w:tcW w:w="3003" w:type="dxa"/>
          </w:tcPr>
          <w:p>
            <w:pPr>
              <w:pStyle w:val="TableParagraph"/>
              <w:numPr>
                <w:ilvl w:val="0"/>
                <w:numId w:val="57"/>
              </w:numPr>
              <w:tabs>
                <w:tab w:pos="287" w:val="left" w:leader="none"/>
                <w:tab w:pos="328" w:val="left" w:leader="none"/>
              </w:tabs>
              <w:spacing w:line="240" w:lineRule="auto" w:before="19" w:after="0"/>
              <w:ind w:left="287" w:right="263" w:hanging="180"/>
              <w:jc w:val="left"/>
              <w:rPr>
                <w:sz w:val="18"/>
              </w:rPr>
            </w:pPr>
            <w:r>
              <w:rPr>
                <w:sz w:val="18"/>
              </w:rPr>
              <w:t>Distinguish</w:t>
            </w:r>
            <w:r>
              <w:rPr>
                <w:spacing w:val="40"/>
                <w:sz w:val="18"/>
              </w:rPr>
              <w:t> </w:t>
            </w:r>
            <w:r>
              <w:rPr>
                <w:sz w:val="18"/>
              </w:rPr>
              <w:t>between a model and</w:t>
            </w:r>
            <w:r>
              <w:rPr>
                <w:spacing w:val="-12"/>
                <w:sz w:val="18"/>
              </w:rPr>
              <w:t> </w:t>
            </w:r>
            <w:r>
              <w:rPr>
                <w:sz w:val="18"/>
              </w:rPr>
              <w:t>the</w:t>
            </w:r>
            <w:r>
              <w:rPr>
                <w:spacing w:val="-10"/>
                <w:sz w:val="18"/>
              </w:rPr>
              <w:t> </w:t>
            </w:r>
            <w:r>
              <w:rPr>
                <w:sz w:val="18"/>
              </w:rPr>
              <w:t>actual</w:t>
            </w:r>
            <w:r>
              <w:rPr>
                <w:spacing w:val="-10"/>
                <w:sz w:val="18"/>
              </w:rPr>
              <w:t> </w:t>
            </w:r>
            <w:r>
              <w:rPr>
                <w:sz w:val="18"/>
              </w:rPr>
              <w:t>object,</w:t>
            </w:r>
            <w:r>
              <w:rPr>
                <w:spacing w:val="-11"/>
                <w:sz w:val="18"/>
              </w:rPr>
              <w:t> </w:t>
            </w:r>
            <w:r>
              <w:rPr>
                <w:sz w:val="18"/>
              </w:rPr>
              <w:t>process, and/or events the model </w:t>
            </w:r>
            <w:r>
              <w:rPr>
                <w:spacing w:val="-2"/>
                <w:sz w:val="18"/>
              </w:rPr>
              <w:t>represents.</w:t>
            </w:r>
          </w:p>
          <w:p>
            <w:pPr>
              <w:pStyle w:val="TableParagraph"/>
              <w:numPr>
                <w:ilvl w:val="0"/>
                <w:numId w:val="57"/>
              </w:numPr>
              <w:tabs>
                <w:tab w:pos="287" w:val="left" w:leader="none"/>
                <w:tab w:pos="328" w:val="left" w:leader="none"/>
              </w:tabs>
              <w:spacing w:line="240" w:lineRule="auto" w:before="2" w:after="0"/>
              <w:ind w:left="287" w:right="519" w:hanging="180"/>
              <w:jc w:val="left"/>
              <w:rPr>
                <w:sz w:val="18"/>
              </w:rPr>
            </w:pPr>
            <w:r>
              <w:rPr>
                <w:sz w:val="18"/>
              </w:rPr>
              <w:t>Compare</w:t>
            </w:r>
            <w:r>
              <w:rPr>
                <w:spacing w:val="6"/>
                <w:sz w:val="18"/>
              </w:rPr>
              <w:t> </w:t>
            </w:r>
            <w:r>
              <w:rPr>
                <w:sz w:val="18"/>
              </w:rPr>
              <w:t>models</w:t>
            </w:r>
            <w:r>
              <w:rPr>
                <w:spacing w:val="-14"/>
                <w:sz w:val="18"/>
              </w:rPr>
              <w:t> </w:t>
            </w:r>
            <w:r>
              <w:rPr>
                <w:sz w:val="18"/>
              </w:rPr>
              <w:t>to</w:t>
            </w:r>
            <w:r>
              <w:rPr>
                <w:spacing w:val="-14"/>
                <w:sz w:val="18"/>
              </w:rPr>
              <w:t> </w:t>
            </w:r>
            <w:r>
              <w:rPr>
                <w:sz w:val="18"/>
              </w:rPr>
              <w:t>identify common features and </w:t>
            </w:r>
            <w:r>
              <w:rPr>
                <w:spacing w:val="-2"/>
                <w:sz w:val="18"/>
              </w:rPr>
              <w:t>differences.</w:t>
            </w:r>
          </w:p>
        </w:tc>
        <w:tc>
          <w:tcPr>
            <w:tcW w:w="3092" w:type="dxa"/>
          </w:tcPr>
          <w:p>
            <w:pPr>
              <w:pStyle w:val="TableParagraph"/>
              <w:numPr>
                <w:ilvl w:val="0"/>
                <w:numId w:val="58"/>
              </w:numPr>
              <w:tabs>
                <w:tab w:pos="328" w:val="left" w:leader="none"/>
              </w:tabs>
              <w:spacing w:line="217" w:lineRule="exact" w:before="0" w:after="0"/>
              <w:ind w:left="328" w:right="0" w:hanging="221"/>
              <w:jc w:val="left"/>
              <w:rPr>
                <w:sz w:val="18"/>
              </w:rPr>
            </w:pPr>
            <w:r>
              <w:rPr>
                <w:sz w:val="18"/>
              </w:rPr>
              <w:t>Identify</w:t>
            </w:r>
            <w:r>
              <w:rPr>
                <w:spacing w:val="-4"/>
                <w:sz w:val="18"/>
              </w:rPr>
              <w:t> </w:t>
            </w:r>
            <w:r>
              <w:rPr>
                <w:sz w:val="18"/>
              </w:rPr>
              <w:t>limitations</w:t>
            </w:r>
            <w:r>
              <w:rPr>
                <w:spacing w:val="-6"/>
                <w:sz w:val="18"/>
              </w:rPr>
              <w:t> </w:t>
            </w:r>
            <w:r>
              <w:rPr>
                <w:sz w:val="18"/>
              </w:rPr>
              <w:t>of</w:t>
            </w:r>
            <w:r>
              <w:rPr>
                <w:spacing w:val="-4"/>
                <w:sz w:val="18"/>
              </w:rPr>
              <w:t> </w:t>
            </w:r>
            <w:r>
              <w:rPr>
                <w:spacing w:val="-2"/>
                <w:sz w:val="18"/>
              </w:rPr>
              <w:t>models.</w:t>
            </w:r>
          </w:p>
        </w:tc>
        <w:tc>
          <w:tcPr>
            <w:tcW w:w="3183" w:type="dxa"/>
          </w:tcPr>
          <w:p>
            <w:pPr>
              <w:pStyle w:val="TableParagraph"/>
              <w:numPr>
                <w:ilvl w:val="0"/>
                <w:numId w:val="59"/>
              </w:numPr>
              <w:tabs>
                <w:tab w:pos="287" w:val="left" w:leader="none"/>
                <w:tab w:pos="328" w:val="left" w:leader="none"/>
              </w:tabs>
              <w:spacing w:line="240" w:lineRule="auto" w:before="0" w:after="0"/>
              <w:ind w:left="287" w:right="165" w:hanging="180"/>
              <w:jc w:val="left"/>
              <w:rPr>
                <w:sz w:val="18"/>
              </w:rPr>
            </w:pPr>
            <w:r>
              <w:rPr>
                <w:sz w:val="18"/>
              </w:rPr>
              <w:t>Evaluate</w:t>
            </w:r>
            <w:r>
              <w:rPr>
                <w:spacing w:val="14"/>
                <w:sz w:val="18"/>
              </w:rPr>
              <w:t> </w:t>
            </w:r>
            <w:r>
              <w:rPr>
                <w:sz w:val="18"/>
              </w:rPr>
              <w:t>limitations</w:t>
            </w:r>
            <w:r>
              <w:rPr>
                <w:spacing w:val="-14"/>
                <w:sz w:val="18"/>
              </w:rPr>
              <w:t> </w:t>
            </w:r>
            <w:r>
              <w:rPr>
                <w:sz w:val="18"/>
              </w:rPr>
              <w:t>of</w:t>
            </w:r>
            <w:r>
              <w:rPr>
                <w:spacing w:val="-15"/>
                <w:sz w:val="18"/>
              </w:rPr>
              <w:t> </w:t>
            </w:r>
            <w:r>
              <w:rPr>
                <w:sz w:val="18"/>
              </w:rPr>
              <w:t>a</w:t>
            </w:r>
            <w:r>
              <w:rPr>
                <w:spacing w:val="-13"/>
                <w:sz w:val="18"/>
              </w:rPr>
              <w:t> </w:t>
            </w:r>
            <w:r>
              <w:rPr>
                <w:sz w:val="18"/>
              </w:rPr>
              <w:t>model</w:t>
            </w:r>
            <w:r>
              <w:rPr>
                <w:spacing w:val="-14"/>
                <w:sz w:val="18"/>
              </w:rPr>
              <w:t> </w:t>
            </w:r>
            <w:r>
              <w:rPr>
                <w:sz w:val="18"/>
              </w:rPr>
              <w:t>for a proposed object or tool.</w:t>
            </w:r>
          </w:p>
        </w:tc>
        <w:tc>
          <w:tcPr>
            <w:tcW w:w="3271" w:type="dxa"/>
          </w:tcPr>
          <w:p>
            <w:pPr>
              <w:pStyle w:val="TableParagraph"/>
              <w:numPr>
                <w:ilvl w:val="0"/>
                <w:numId w:val="60"/>
              </w:numPr>
              <w:tabs>
                <w:tab w:pos="287" w:val="left" w:leader="none"/>
                <w:tab w:pos="328" w:val="left" w:leader="none"/>
              </w:tabs>
              <w:spacing w:line="240" w:lineRule="auto" w:before="0" w:after="0"/>
              <w:ind w:left="287" w:right="111" w:hanging="180"/>
              <w:jc w:val="left"/>
              <w:rPr>
                <w:sz w:val="18"/>
              </w:rPr>
            </w:pPr>
            <w:r>
              <w:rPr>
                <w:sz w:val="18"/>
              </w:rPr>
              <w:t>Evaluate</w:t>
            </w:r>
            <w:r>
              <w:rPr>
                <w:spacing w:val="40"/>
                <w:sz w:val="18"/>
              </w:rPr>
              <w:t> </w:t>
            </w:r>
            <w:r>
              <w:rPr>
                <w:sz w:val="18"/>
              </w:rPr>
              <w:t>merits and limitations of two different models of the same proposed</w:t>
            </w:r>
            <w:r>
              <w:rPr>
                <w:spacing w:val="-15"/>
                <w:sz w:val="18"/>
              </w:rPr>
              <w:t> </w:t>
            </w:r>
            <w:r>
              <w:rPr>
                <w:sz w:val="18"/>
              </w:rPr>
              <w:t>tool,</w:t>
            </w:r>
            <w:r>
              <w:rPr>
                <w:spacing w:val="-10"/>
                <w:sz w:val="18"/>
              </w:rPr>
              <w:t> </w:t>
            </w:r>
            <w:r>
              <w:rPr>
                <w:sz w:val="18"/>
              </w:rPr>
              <w:t>process,</w:t>
            </w:r>
            <w:r>
              <w:rPr>
                <w:spacing w:val="-13"/>
                <w:sz w:val="18"/>
              </w:rPr>
              <w:t> </w:t>
            </w:r>
            <w:r>
              <w:rPr>
                <w:sz w:val="18"/>
              </w:rPr>
              <w:t>mechanism, or system in order to select or revise a model that best fits the evidence or design criteria.</w:t>
            </w:r>
          </w:p>
          <w:p>
            <w:pPr>
              <w:pStyle w:val="TableParagraph"/>
              <w:numPr>
                <w:ilvl w:val="0"/>
                <w:numId w:val="60"/>
              </w:numPr>
              <w:tabs>
                <w:tab w:pos="287" w:val="left" w:leader="none"/>
                <w:tab w:pos="328" w:val="left" w:leader="none"/>
              </w:tabs>
              <w:spacing w:line="240" w:lineRule="auto" w:before="0" w:after="0"/>
              <w:ind w:left="287" w:right="818" w:hanging="180"/>
              <w:jc w:val="left"/>
              <w:rPr>
                <w:sz w:val="18"/>
              </w:rPr>
            </w:pPr>
            <w:r>
              <w:rPr>
                <w:sz w:val="18"/>
              </w:rPr>
              <w:t>Design</w:t>
            </w:r>
            <w:r>
              <w:rPr>
                <w:spacing w:val="20"/>
                <w:sz w:val="18"/>
              </w:rPr>
              <w:t> </w:t>
            </w:r>
            <w:r>
              <w:rPr>
                <w:sz w:val="18"/>
              </w:rPr>
              <w:t>a</w:t>
            </w:r>
            <w:r>
              <w:rPr>
                <w:spacing w:val="-12"/>
                <w:sz w:val="18"/>
              </w:rPr>
              <w:t> </w:t>
            </w:r>
            <w:r>
              <w:rPr>
                <w:sz w:val="18"/>
              </w:rPr>
              <w:t>test</w:t>
            </w:r>
            <w:r>
              <w:rPr>
                <w:spacing w:val="-14"/>
                <w:sz w:val="18"/>
              </w:rPr>
              <w:t> </w:t>
            </w:r>
            <w:r>
              <w:rPr>
                <w:sz w:val="18"/>
              </w:rPr>
              <w:t>of</w:t>
            </w:r>
            <w:r>
              <w:rPr>
                <w:spacing w:val="-13"/>
                <w:sz w:val="18"/>
              </w:rPr>
              <w:t> </w:t>
            </w:r>
            <w:r>
              <w:rPr>
                <w:sz w:val="18"/>
              </w:rPr>
              <w:t>a</w:t>
            </w:r>
            <w:r>
              <w:rPr>
                <w:spacing w:val="-12"/>
                <w:sz w:val="18"/>
              </w:rPr>
              <w:t> </w:t>
            </w:r>
            <w:r>
              <w:rPr>
                <w:sz w:val="18"/>
              </w:rPr>
              <w:t>model</w:t>
            </w:r>
            <w:r>
              <w:rPr>
                <w:spacing w:val="-14"/>
                <w:sz w:val="18"/>
              </w:rPr>
              <w:t> </w:t>
            </w:r>
            <w:r>
              <w:rPr>
                <w:sz w:val="18"/>
              </w:rPr>
              <w:t>to ascertain its reliability.</w:t>
            </w:r>
          </w:p>
        </w:tc>
      </w:tr>
      <w:tr>
        <w:trPr>
          <w:trHeight w:val="4800" w:hRule="atLeast"/>
        </w:trPr>
        <w:tc>
          <w:tcPr>
            <w:tcW w:w="2547" w:type="dxa"/>
            <w:vMerge/>
            <w:tcBorders>
              <w:top w:val="nil"/>
            </w:tcBorders>
            <w:shd w:val="clear" w:color="auto" w:fill="D5E2BB"/>
          </w:tcPr>
          <w:p>
            <w:pPr>
              <w:rPr>
                <w:sz w:val="2"/>
                <w:szCs w:val="2"/>
              </w:rPr>
            </w:pPr>
          </w:p>
        </w:tc>
        <w:tc>
          <w:tcPr>
            <w:tcW w:w="3003" w:type="dxa"/>
          </w:tcPr>
          <w:p>
            <w:pPr>
              <w:pStyle w:val="TableParagraph"/>
              <w:numPr>
                <w:ilvl w:val="0"/>
                <w:numId w:val="61"/>
              </w:numPr>
              <w:tabs>
                <w:tab w:pos="287" w:val="left" w:leader="none"/>
                <w:tab w:pos="328" w:val="left" w:leader="none"/>
              </w:tabs>
              <w:spacing w:line="240" w:lineRule="auto" w:before="19" w:after="0"/>
              <w:ind w:left="287" w:right="245" w:hanging="180"/>
              <w:jc w:val="left"/>
              <w:rPr>
                <w:sz w:val="18"/>
              </w:rPr>
            </w:pPr>
            <w:r>
              <w:rPr>
                <w:sz w:val="18"/>
              </w:rPr>
              <w:t>Develop</w:t>
            </w:r>
            <w:r>
              <w:rPr>
                <w:spacing w:val="15"/>
                <w:sz w:val="18"/>
              </w:rPr>
              <w:t> </w:t>
            </w:r>
            <w:r>
              <w:rPr>
                <w:sz w:val="18"/>
              </w:rPr>
              <w:t>and/or</w:t>
            </w:r>
            <w:r>
              <w:rPr>
                <w:spacing w:val="-15"/>
                <w:sz w:val="18"/>
              </w:rPr>
              <w:t> </w:t>
            </w:r>
            <w:r>
              <w:rPr>
                <w:sz w:val="18"/>
              </w:rPr>
              <w:t>use</w:t>
            </w:r>
            <w:r>
              <w:rPr>
                <w:spacing w:val="-13"/>
                <w:sz w:val="18"/>
              </w:rPr>
              <w:t> </w:t>
            </w:r>
            <w:r>
              <w:rPr>
                <w:sz w:val="18"/>
              </w:rPr>
              <w:t>a</w:t>
            </w:r>
            <w:r>
              <w:rPr>
                <w:spacing w:val="-13"/>
                <w:sz w:val="18"/>
              </w:rPr>
              <w:t> </w:t>
            </w:r>
            <w:r>
              <w:rPr>
                <w:sz w:val="18"/>
              </w:rPr>
              <w:t>model</w:t>
            </w:r>
            <w:r>
              <w:rPr>
                <w:spacing w:val="-13"/>
                <w:sz w:val="18"/>
              </w:rPr>
              <w:t> </w:t>
            </w:r>
            <w:r>
              <w:rPr>
                <w:sz w:val="18"/>
              </w:rPr>
              <w:t>to represent amounts, relationships, relative scales (bigger, smaller), and/or patterns in the natural and designed world(s).</w:t>
            </w:r>
          </w:p>
        </w:tc>
        <w:tc>
          <w:tcPr>
            <w:tcW w:w="3092" w:type="dxa"/>
          </w:tcPr>
          <w:p>
            <w:pPr>
              <w:pStyle w:val="TableParagraph"/>
              <w:numPr>
                <w:ilvl w:val="0"/>
                <w:numId w:val="62"/>
              </w:numPr>
              <w:tabs>
                <w:tab w:pos="287" w:val="left" w:leader="none"/>
                <w:tab w:pos="328" w:val="left" w:leader="none"/>
              </w:tabs>
              <w:spacing w:line="240" w:lineRule="auto" w:before="0" w:after="0"/>
              <w:ind w:left="287" w:right="103" w:hanging="180"/>
              <w:jc w:val="left"/>
              <w:rPr>
                <w:sz w:val="18"/>
              </w:rPr>
            </w:pPr>
            <w:r>
              <w:rPr>
                <w:sz w:val="18"/>
              </w:rPr>
              <w:t>Collaboratively</w:t>
            </w:r>
            <w:r>
              <w:rPr>
                <w:spacing w:val="40"/>
                <w:sz w:val="18"/>
              </w:rPr>
              <w:t> </w:t>
            </w:r>
            <w:r>
              <w:rPr>
                <w:sz w:val="18"/>
              </w:rPr>
              <w:t>develop and/or revise</w:t>
            </w:r>
            <w:r>
              <w:rPr>
                <w:spacing w:val="-7"/>
                <w:sz w:val="18"/>
              </w:rPr>
              <w:t> </w:t>
            </w:r>
            <w:r>
              <w:rPr>
                <w:sz w:val="18"/>
              </w:rPr>
              <w:t>a</w:t>
            </w:r>
            <w:r>
              <w:rPr>
                <w:spacing w:val="-9"/>
                <w:sz w:val="18"/>
              </w:rPr>
              <w:t> </w:t>
            </w:r>
            <w:r>
              <w:rPr>
                <w:sz w:val="18"/>
              </w:rPr>
              <w:t>model</w:t>
            </w:r>
            <w:r>
              <w:rPr>
                <w:spacing w:val="-7"/>
                <w:sz w:val="18"/>
              </w:rPr>
              <w:t> </w:t>
            </w:r>
            <w:r>
              <w:rPr>
                <w:sz w:val="18"/>
              </w:rPr>
              <w:t>based</w:t>
            </w:r>
            <w:r>
              <w:rPr>
                <w:spacing w:val="-10"/>
                <w:sz w:val="18"/>
              </w:rPr>
              <w:t> </w:t>
            </w:r>
            <w:r>
              <w:rPr>
                <w:sz w:val="18"/>
              </w:rPr>
              <w:t>on</w:t>
            </w:r>
            <w:r>
              <w:rPr>
                <w:spacing w:val="-7"/>
                <w:sz w:val="18"/>
              </w:rPr>
              <w:t> </w:t>
            </w:r>
            <w:r>
              <w:rPr>
                <w:sz w:val="18"/>
              </w:rPr>
              <w:t>evidence that shows the relationships among</w:t>
            </w:r>
            <w:r>
              <w:rPr>
                <w:spacing w:val="-2"/>
                <w:sz w:val="18"/>
              </w:rPr>
              <w:t> </w:t>
            </w:r>
            <w:r>
              <w:rPr>
                <w:sz w:val="18"/>
              </w:rPr>
              <w:t>variables</w:t>
            </w:r>
            <w:r>
              <w:rPr>
                <w:spacing w:val="-3"/>
                <w:sz w:val="18"/>
              </w:rPr>
              <w:t> </w:t>
            </w:r>
            <w:r>
              <w:rPr>
                <w:sz w:val="18"/>
              </w:rPr>
              <w:t>for</w:t>
            </w:r>
            <w:r>
              <w:rPr>
                <w:spacing w:val="-2"/>
                <w:sz w:val="18"/>
              </w:rPr>
              <w:t> </w:t>
            </w:r>
            <w:r>
              <w:rPr>
                <w:sz w:val="18"/>
              </w:rPr>
              <w:t>frequent and regular occurring events.</w:t>
            </w:r>
          </w:p>
          <w:p>
            <w:pPr>
              <w:pStyle w:val="TableParagraph"/>
              <w:numPr>
                <w:ilvl w:val="0"/>
                <w:numId w:val="62"/>
              </w:numPr>
              <w:tabs>
                <w:tab w:pos="287" w:val="left" w:leader="none"/>
                <w:tab w:pos="328" w:val="left" w:leader="none"/>
              </w:tabs>
              <w:spacing w:line="240" w:lineRule="auto" w:before="1" w:after="0"/>
              <w:ind w:left="287" w:right="434" w:hanging="180"/>
              <w:jc w:val="left"/>
              <w:rPr>
                <w:sz w:val="18"/>
              </w:rPr>
            </w:pPr>
            <w:r>
              <w:rPr>
                <w:sz w:val="18"/>
              </w:rPr>
              <w:t>Develop</w:t>
            </w:r>
            <w:r>
              <w:rPr>
                <w:spacing w:val="40"/>
                <w:sz w:val="18"/>
              </w:rPr>
              <w:t> </w:t>
            </w:r>
            <w:r>
              <w:rPr>
                <w:sz w:val="18"/>
              </w:rPr>
              <w:t>a model using an analogy,</w:t>
            </w:r>
            <w:r>
              <w:rPr>
                <w:spacing w:val="-13"/>
                <w:sz w:val="18"/>
              </w:rPr>
              <w:t> </w:t>
            </w:r>
            <w:r>
              <w:rPr>
                <w:sz w:val="18"/>
              </w:rPr>
              <w:t>example,</w:t>
            </w:r>
            <w:r>
              <w:rPr>
                <w:spacing w:val="-13"/>
                <w:sz w:val="18"/>
              </w:rPr>
              <w:t> </w:t>
            </w:r>
            <w:r>
              <w:rPr>
                <w:sz w:val="18"/>
              </w:rPr>
              <w:t>or</w:t>
            </w:r>
            <w:r>
              <w:rPr>
                <w:spacing w:val="-15"/>
                <w:sz w:val="18"/>
              </w:rPr>
              <w:t> </w:t>
            </w:r>
            <w:r>
              <w:rPr>
                <w:sz w:val="18"/>
              </w:rPr>
              <w:t>abstract representation to describe a scientific principle or design </w:t>
            </w:r>
            <w:r>
              <w:rPr>
                <w:spacing w:val="-2"/>
                <w:sz w:val="18"/>
              </w:rPr>
              <w:t>solution.</w:t>
            </w:r>
          </w:p>
          <w:p>
            <w:pPr>
              <w:pStyle w:val="TableParagraph"/>
              <w:numPr>
                <w:ilvl w:val="0"/>
                <w:numId w:val="62"/>
              </w:numPr>
              <w:tabs>
                <w:tab w:pos="287" w:val="left" w:leader="none"/>
                <w:tab w:pos="328" w:val="left" w:leader="none"/>
              </w:tabs>
              <w:spacing w:line="240" w:lineRule="auto" w:before="0" w:after="0"/>
              <w:ind w:left="287" w:right="408" w:hanging="180"/>
              <w:jc w:val="left"/>
              <w:rPr>
                <w:sz w:val="18"/>
              </w:rPr>
            </w:pPr>
            <w:r>
              <w:rPr>
                <w:sz w:val="18"/>
              </w:rPr>
              <w:t>Develop</w:t>
            </w:r>
            <w:r>
              <w:rPr>
                <w:spacing w:val="4"/>
                <w:sz w:val="18"/>
              </w:rPr>
              <w:t> </w:t>
            </w:r>
            <w:r>
              <w:rPr>
                <w:sz w:val="18"/>
              </w:rPr>
              <w:t>and/or</w:t>
            </w:r>
            <w:r>
              <w:rPr>
                <w:spacing w:val="-14"/>
                <w:sz w:val="18"/>
              </w:rPr>
              <w:t> </w:t>
            </w:r>
            <w:r>
              <w:rPr>
                <w:sz w:val="18"/>
              </w:rPr>
              <w:t>use</w:t>
            </w:r>
            <w:r>
              <w:rPr>
                <w:spacing w:val="-14"/>
                <w:sz w:val="18"/>
              </w:rPr>
              <w:t> </w:t>
            </w:r>
            <w:r>
              <w:rPr>
                <w:sz w:val="18"/>
              </w:rPr>
              <w:t>models</w:t>
            </w:r>
            <w:r>
              <w:rPr>
                <w:spacing w:val="-14"/>
                <w:sz w:val="18"/>
              </w:rPr>
              <w:t> </w:t>
            </w:r>
            <w:r>
              <w:rPr>
                <w:sz w:val="18"/>
              </w:rPr>
              <w:t>to describe and/or predict </w:t>
            </w:r>
            <w:r>
              <w:rPr>
                <w:spacing w:val="-2"/>
                <w:sz w:val="18"/>
              </w:rPr>
              <w:t>phenomena.</w:t>
            </w:r>
          </w:p>
        </w:tc>
        <w:tc>
          <w:tcPr>
            <w:tcW w:w="3183" w:type="dxa"/>
          </w:tcPr>
          <w:p>
            <w:pPr>
              <w:pStyle w:val="TableParagraph"/>
              <w:numPr>
                <w:ilvl w:val="0"/>
                <w:numId w:val="63"/>
              </w:numPr>
              <w:tabs>
                <w:tab w:pos="287" w:val="left" w:leader="none"/>
                <w:tab w:pos="328" w:val="left" w:leader="none"/>
              </w:tabs>
              <w:spacing w:line="240" w:lineRule="auto" w:before="0" w:after="0"/>
              <w:ind w:left="287" w:right="111" w:hanging="180"/>
              <w:jc w:val="left"/>
              <w:rPr>
                <w:rFonts w:ascii="Symbol" w:hAnsi="Symbol"/>
                <w:sz w:val="14"/>
              </w:rPr>
            </w:pPr>
            <w:r>
              <w:rPr>
                <w:sz w:val="18"/>
              </w:rPr>
              <w:t>Develop</w:t>
            </w:r>
            <w:r>
              <w:rPr>
                <w:spacing w:val="4"/>
                <w:sz w:val="18"/>
              </w:rPr>
              <w:t> </w:t>
            </w:r>
            <w:r>
              <w:rPr>
                <w:sz w:val="18"/>
              </w:rPr>
              <w:t>or</w:t>
            </w:r>
            <w:r>
              <w:rPr>
                <w:spacing w:val="-14"/>
                <w:sz w:val="18"/>
              </w:rPr>
              <w:t> </w:t>
            </w:r>
            <w:r>
              <w:rPr>
                <w:sz w:val="18"/>
              </w:rPr>
              <w:t>modify</w:t>
            </w:r>
            <w:r>
              <w:rPr>
                <w:spacing w:val="-14"/>
                <w:sz w:val="18"/>
              </w:rPr>
              <w:t> </w:t>
            </w:r>
            <w:r>
              <w:rPr>
                <w:sz w:val="18"/>
              </w:rPr>
              <w:t>a</w:t>
            </w:r>
            <w:r>
              <w:rPr>
                <w:spacing w:val="-14"/>
                <w:sz w:val="18"/>
              </w:rPr>
              <w:t> </w:t>
            </w:r>
            <w:r>
              <w:rPr>
                <w:sz w:val="18"/>
              </w:rPr>
              <w:t>model—</w:t>
            </w:r>
            <w:r>
              <w:rPr>
                <w:sz w:val="18"/>
              </w:rPr>
              <w:t>based on evidence – to match what happens if a variable or</w:t>
            </w:r>
            <w:r>
              <w:rPr>
                <w:spacing w:val="40"/>
                <w:sz w:val="18"/>
              </w:rPr>
              <w:t> </w:t>
            </w:r>
            <w:r>
              <w:rPr>
                <w:sz w:val="18"/>
              </w:rPr>
              <w:t>component of a system is</w:t>
            </w:r>
            <w:r>
              <w:rPr>
                <w:spacing w:val="40"/>
                <w:sz w:val="18"/>
              </w:rPr>
              <w:t> </w:t>
            </w:r>
            <w:r>
              <w:rPr>
                <w:spacing w:val="-2"/>
                <w:sz w:val="18"/>
              </w:rPr>
              <w:t>changed.</w:t>
            </w:r>
          </w:p>
          <w:p>
            <w:pPr>
              <w:pStyle w:val="TableParagraph"/>
              <w:numPr>
                <w:ilvl w:val="0"/>
                <w:numId w:val="63"/>
              </w:numPr>
              <w:tabs>
                <w:tab w:pos="287" w:val="left" w:leader="none"/>
                <w:tab w:pos="328" w:val="left" w:leader="none"/>
              </w:tabs>
              <w:spacing w:line="240" w:lineRule="auto" w:before="1" w:after="0"/>
              <w:ind w:left="287" w:right="146" w:hanging="180"/>
              <w:jc w:val="left"/>
              <w:rPr>
                <w:rFonts w:ascii="Symbol" w:hAnsi="Symbol"/>
                <w:color w:val="233E5F"/>
                <w:sz w:val="14"/>
              </w:rPr>
            </w:pPr>
            <w:r>
              <w:rPr>
                <w:sz w:val="18"/>
              </w:rPr>
              <w:t>Use</w:t>
            </w:r>
            <w:r>
              <w:rPr>
                <w:spacing w:val="40"/>
                <w:sz w:val="18"/>
              </w:rPr>
              <w:t> </w:t>
            </w:r>
            <w:r>
              <w:rPr>
                <w:sz w:val="18"/>
              </w:rPr>
              <w:t>and/or develop a model of simple</w:t>
            </w:r>
            <w:r>
              <w:rPr>
                <w:spacing w:val="-11"/>
                <w:sz w:val="18"/>
              </w:rPr>
              <w:t> </w:t>
            </w:r>
            <w:r>
              <w:rPr>
                <w:sz w:val="18"/>
              </w:rPr>
              <w:t>systems</w:t>
            </w:r>
            <w:r>
              <w:rPr>
                <w:spacing w:val="-11"/>
                <w:sz w:val="18"/>
              </w:rPr>
              <w:t> </w:t>
            </w:r>
            <w:r>
              <w:rPr>
                <w:sz w:val="18"/>
              </w:rPr>
              <w:t>with</w:t>
            </w:r>
            <w:r>
              <w:rPr>
                <w:spacing w:val="-12"/>
                <w:sz w:val="18"/>
              </w:rPr>
              <w:t> </w:t>
            </w:r>
            <w:r>
              <w:rPr>
                <w:sz w:val="18"/>
              </w:rPr>
              <w:t>uncertain</w:t>
            </w:r>
            <w:r>
              <w:rPr>
                <w:spacing w:val="-8"/>
                <w:sz w:val="18"/>
              </w:rPr>
              <w:t> </w:t>
            </w:r>
            <w:r>
              <w:rPr>
                <w:sz w:val="18"/>
              </w:rPr>
              <w:t>and less predictable factors.</w:t>
            </w:r>
          </w:p>
          <w:p>
            <w:pPr>
              <w:pStyle w:val="TableParagraph"/>
              <w:numPr>
                <w:ilvl w:val="0"/>
                <w:numId w:val="63"/>
              </w:numPr>
              <w:tabs>
                <w:tab w:pos="287" w:val="left" w:leader="none"/>
                <w:tab w:pos="328" w:val="left" w:leader="none"/>
              </w:tabs>
              <w:spacing w:line="240" w:lineRule="auto" w:before="0" w:after="0"/>
              <w:ind w:left="287" w:right="196" w:hanging="180"/>
              <w:jc w:val="left"/>
              <w:rPr>
                <w:rFonts w:ascii="Symbol" w:hAnsi="Symbol"/>
                <w:color w:val="233E5F"/>
                <w:sz w:val="14"/>
              </w:rPr>
            </w:pPr>
            <w:r>
              <w:rPr>
                <w:sz w:val="18"/>
              </w:rPr>
              <w:t>Develop</w:t>
            </w:r>
            <w:r>
              <w:rPr>
                <w:spacing w:val="26"/>
                <w:sz w:val="18"/>
              </w:rPr>
              <w:t> </w:t>
            </w:r>
            <w:r>
              <w:rPr>
                <w:sz w:val="18"/>
              </w:rPr>
              <w:t>and/or</w:t>
            </w:r>
            <w:r>
              <w:rPr>
                <w:spacing w:val="-8"/>
                <w:sz w:val="18"/>
              </w:rPr>
              <w:t> </w:t>
            </w:r>
            <w:r>
              <w:rPr>
                <w:sz w:val="18"/>
              </w:rPr>
              <w:t>revise</w:t>
            </w:r>
            <w:r>
              <w:rPr>
                <w:spacing w:val="-7"/>
                <w:sz w:val="18"/>
              </w:rPr>
              <w:t> </w:t>
            </w:r>
            <w:r>
              <w:rPr>
                <w:sz w:val="18"/>
              </w:rPr>
              <w:t>a</w:t>
            </w:r>
            <w:r>
              <w:rPr>
                <w:spacing w:val="-7"/>
                <w:sz w:val="18"/>
              </w:rPr>
              <w:t> </w:t>
            </w:r>
            <w:r>
              <w:rPr>
                <w:sz w:val="18"/>
              </w:rPr>
              <w:t>model</w:t>
            </w:r>
            <w:r>
              <w:rPr>
                <w:spacing w:val="-7"/>
                <w:sz w:val="18"/>
              </w:rPr>
              <w:t> </w:t>
            </w:r>
            <w:r>
              <w:rPr>
                <w:sz w:val="18"/>
              </w:rPr>
              <w:t>to show the relationships among variables,</w:t>
            </w:r>
            <w:r>
              <w:rPr>
                <w:spacing w:val="-12"/>
                <w:sz w:val="18"/>
              </w:rPr>
              <w:t> </w:t>
            </w:r>
            <w:r>
              <w:rPr>
                <w:sz w:val="18"/>
              </w:rPr>
              <w:t>including</w:t>
            </w:r>
            <w:r>
              <w:rPr>
                <w:spacing w:val="-11"/>
                <w:sz w:val="18"/>
              </w:rPr>
              <w:t> </w:t>
            </w:r>
            <w:r>
              <w:rPr>
                <w:sz w:val="18"/>
              </w:rPr>
              <w:t>those</w:t>
            </w:r>
            <w:r>
              <w:rPr>
                <w:spacing w:val="-11"/>
                <w:sz w:val="18"/>
              </w:rPr>
              <w:t> </w:t>
            </w:r>
            <w:r>
              <w:rPr>
                <w:sz w:val="18"/>
              </w:rPr>
              <w:t>that</w:t>
            </w:r>
            <w:r>
              <w:rPr>
                <w:spacing w:val="-8"/>
                <w:sz w:val="18"/>
              </w:rPr>
              <w:t> </w:t>
            </w:r>
            <w:r>
              <w:rPr>
                <w:sz w:val="18"/>
              </w:rPr>
              <w:t>are not observable but predict observable phenomena.</w:t>
            </w:r>
          </w:p>
          <w:p>
            <w:pPr>
              <w:pStyle w:val="TableParagraph"/>
              <w:numPr>
                <w:ilvl w:val="0"/>
                <w:numId w:val="63"/>
              </w:numPr>
              <w:tabs>
                <w:tab w:pos="287" w:val="left" w:leader="none"/>
                <w:tab w:pos="328" w:val="left" w:leader="none"/>
              </w:tabs>
              <w:spacing w:line="240" w:lineRule="auto" w:before="0" w:after="0"/>
              <w:ind w:left="287" w:right="425" w:hanging="180"/>
              <w:jc w:val="left"/>
              <w:rPr>
                <w:rFonts w:ascii="Symbol" w:hAnsi="Symbol"/>
                <w:color w:val="233E5F"/>
                <w:sz w:val="14"/>
              </w:rPr>
            </w:pPr>
            <w:r>
              <w:rPr>
                <w:sz w:val="18"/>
              </w:rPr>
              <w:t>Develop</w:t>
            </w:r>
            <w:r>
              <w:rPr>
                <w:spacing w:val="15"/>
                <w:sz w:val="18"/>
              </w:rPr>
              <w:t> </w:t>
            </w:r>
            <w:r>
              <w:rPr>
                <w:sz w:val="18"/>
              </w:rPr>
              <w:t>and/or</w:t>
            </w:r>
            <w:r>
              <w:rPr>
                <w:spacing w:val="-15"/>
                <w:sz w:val="18"/>
              </w:rPr>
              <w:t> </w:t>
            </w:r>
            <w:r>
              <w:rPr>
                <w:sz w:val="18"/>
              </w:rPr>
              <w:t>use</w:t>
            </w:r>
            <w:r>
              <w:rPr>
                <w:spacing w:val="-13"/>
                <w:sz w:val="18"/>
              </w:rPr>
              <w:t> </w:t>
            </w:r>
            <w:r>
              <w:rPr>
                <w:sz w:val="18"/>
              </w:rPr>
              <w:t>a</w:t>
            </w:r>
            <w:r>
              <w:rPr>
                <w:spacing w:val="-13"/>
                <w:sz w:val="18"/>
              </w:rPr>
              <w:t> </w:t>
            </w:r>
            <w:r>
              <w:rPr>
                <w:sz w:val="18"/>
              </w:rPr>
              <w:t>model</w:t>
            </w:r>
            <w:r>
              <w:rPr>
                <w:spacing w:val="-13"/>
                <w:sz w:val="18"/>
              </w:rPr>
              <w:t> </w:t>
            </w:r>
            <w:r>
              <w:rPr>
                <w:sz w:val="18"/>
              </w:rPr>
              <w:t>to predict and/or describe </w:t>
            </w:r>
            <w:r>
              <w:rPr>
                <w:spacing w:val="-2"/>
                <w:sz w:val="18"/>
              </w:rPr>
              <w:t>phenomena.</w:t>
            </w:r>
          </w:p>
          <w:p>
            <w:pPr>
              <w:pStyle w:val="TableParagraph"/>
              <w:numPr>
                <w:ilvl w:val="0"/>
                <w:numId w:val="63"/>
              </w:numPr>
              <w:tabs>
                <w:tab w:pos="287" w:val="left" w:leader="none"/>
                <w:tab w:pos="328" w:val="left" w:leader="none"/>
              </w:tabs>
              <w:spacing w:line="240" w:lineRule="auto" w:before="1" w:after="0"/>
              <w:ind w:left="287" w:right="627" w:hanging="180"/>
              <w:jc w:val="left"/>
              <w:rPr>
                <w:rFonts w:ascii="Symbol" w:hAnsi="Symbol"/>
                <w:color w:val="233E5F"/>
                <w:sz w:val="14"/>
              </w:rPr>
            </w:pPr>
            <w:r>
              <w:rPr>
                <w:sz w:val="18"/>
              </w:rPr>
              <w:t>Develop</w:t>
            </w:r>
            <w:r>
              <w:rPr>
                <w:spacing w:val="4"/>
                <w:sz w:val="18"/>
              </w:rPr>
              <w:t> </w:t>
            </w:r>
            <w:r>
              <w:rPr>
                <w:sz w:val="18"/>
              </w:rPr>
              <w:t>a</w:t>
            </w:r>
            <w:r>
              <w:rPr>
                <w:spacing w:val="-14"/>
                <w:sz w:val="18"/>
              </w:rPr>
              <w:t> </w:t>
            </w:r>
            <w:r>
              <w:rPr>
                <w:sz w:val="18"/>
              </w:rPr>
              <w:t>model</w:t>
            </w:r>
            <w:r>
              <w:rPr>
                <w:spacing w:val="-14"/>
                <w:sz w:val="18"/>
              </w:rPr>
              <w:t> </w:t>
            </w:r>
            <w:r>
              <w:rPr>
                <w:sz w:val="18"/>
              </w:rPr>
              <w:t>to</w:t>
            </w:r>
            <w:r>
              <w:rPr>
                <w:spacing w:val="-14"/>
                <w:sz w:val="18"/>
              </w:rPr>
              <w:t> </w:t>
            </w:r>
            <w:r>
              <w:rPr>
                <w:sz w:val="18"/>
              </w:rPr>
              <w:t>describe unobservable mechanisms.</w:t>
            </w:r>
          </w:p>
        </w:tc>
        <w:tc>
          <w:tcPr>
            <w:tcW w:w="3271" w:type="dxa"/>
          </w:tcPr>
          <w:p>
            <w:pPr>
              <w:pStyle w:val="TableParagraph"/>
              <w:numPr>
                <w:ilvl w:val="0"/>
                <w:numId w:val="64"/>
              </w:numPr>
              <w:tabs>
                <w:tab w:pos="287" w:val="left" w:leader="none"/>
                <w:tab w:pos="328" w:val="left" w:leader="none"/>
              </w:tabs>
              <w:spacing w:line="240" w:lineRule="auto" w:before="19" w:after="0"/>
              <w:ind w:left="287" w:right="100" w:hanging="180"/>
              <w:jc w:val="left"/>
              <w:rPr>
                <w:sz w:val="18"/>
              </w:rPr>
            </w:pPr>
            <w:r>
              <w:rPr>
                <w:sz w:val="18"/>
              </w:rPr>
              <w:t>Develop,</w:t>
            </w:r>
            <w:r>
              <w:rPr>
                <w:spacing w:val="14"/>
                <w:sz w:val="18"/>
              </w:rPr>
              <w:t> </w:t>
            </w:r>
            <w:r>
              <w:rPr>
                <w:sz w:val="18"/>
              </w:rPr>
              <w:t>revise,</w:t>
            </w:r>
            <w:r>
              <w:rPr>
                <w:spacing w:val="-15"/>
                <w:sz w:val="18"/>
              </w:rPr>
              <w:t> </w:t>
            </w:r>
            <w:r>
              <w:rPr>
                <w:sz w:val="18"/>
              </w:rPr>
              <w:t>and/or</w:t>
            </w:r>
            <w:r>
              <w:rPr>
                <w:spacing w:val="-14"/>
                <w:sz w:val="18"/>
              </w:rPr>
              <w:t> </w:t>
            </w:r>
            <w:r>
              <w:rPr>
                <w:sz w:val="18"/>
              </w:rPr>
              <w:t>use</w:t>
            </w:r>
            <w:r>
              <w:rPr>
                <w:spacing w:val="-13"/>
                <w:sz w:val="18"/>
              </w:rPr>
              <w:t> </w:t>
            </w:r>
            <w:r>
              <w:rPr>
                <w:sz w:val="18"/>
              </w:rPr>
              <w:t>a</w:t>
            </w:r>
            <w:r>
              <w:rPr>
                <w:spacing w:val="-14"/>
                <w:sz w:val="18"/>
              </w:rPr>
              <w:t> </w:t>
            </w:r>
            <w:r>
              <w:rPr>
                <w:sz w:val="18"/>
              </w:rPr>
              <w:t>model based on evidence</w:t>
            </w:r>
            <w:r>
              <w:rPr>
                <w:spacing w:val="40"/>
                <w:sz w:val="18"/>
              </w:rPr>
              <w:t> </w:t>
            </w:r>
            <w:r>
              <w:rPr>
                <w:sz w:val="18"/>
              </w:rPr>
              <w:t>to illustrate and/or predict the relationships between systems or between components of a system.</w:t>
            </w:r>
          </w:p>
          <w:p>
            <w:pPr>
              <w:pStyle w:val="TableParagraph"/>
              <w:numPr>
                <w:ilvl w:val="0"/>
                <w:numId w:val="64"/>
              </w:numPr>
              <w:tabs>
                <w:tab w:pos="287" w:val="left" w:leader="none"/>
                <w:tab w:pos="328" w:val="left" w:leader="none"/>
              </w:tabs>
              <w:spacing w:line="240" w:lineRule="auto" w:before="1" w:after="0"/>
              <w:ind w:left="287" w:right="254" w:hanging="180"/>
              <w:jc w:val="left"/>
              <w:rPr>
                <w:sz w:val="18"/>
              </w:rPr>
            </w:pPr>
            <w:r>
              <w:rPr>
                <w:sz w:val="18"/>
              </w:rPr>
              <w:t>Develop</w:t>
            </w:r>
            <w:r>
              <w:rPr>
                <w:spacing w:val="4"/>
                <w:sz w:val="18"/>
              </w:rPr>
              <w:t> </w:t>
            </w:r>
            <w:r>
              <w:rPr>
                <w:sz w:val="18"/>
              </w:rPr>
              <w:t>and/or</w:t>
            </w:r>
            <w:r>
              <w:rPr>
                <w:spacing w:val="-14"/>
                <w:sz w:val="18"/>
              </w:rPr>
              <w:t> </w:t>
            </w:r>
            <w:r>
              <w:rPr>
                <w:sz w:val="18"/>
              </w:rPr>
              <w:t>use</w:t>
            </w:r>
            <w:r>
              <w:rPr>
                <w:spacing w:val="-14"/>
                <w:sz w:val="18"/>
              </w:rPr>
              <w:t> </w:t>
            </w:r>
            <w:r>
              <w:rPr>
                <w:sz w:val="18"/>
              </w:rPr>
              <w:t>multiple</w:t>
            </w:r>
            <w:r>
              <w:rPr>
                <w:spacing w:val="-14"/>
                <w:sz w:val="18"/>
              </w:rPr>
              <w:t> </w:t>
            </w:r>
            <w:r>
              <w:rPr>
                <w:sz w:val="18"/>
              </w:rPr>
              <w:t>types of models to provide mechanistic accounts and/or predict phenomena, and move flexibly between model types based on merits and limitations.</w:t>
            </w:r>
          </w:p>
        </w:tc>
      </w:tr>
    </w:tbl>
    <w:p>
      <w:pPr>
        <w:pStyle w:val="TableParagraph"/>
        <w:spacing w:after="0" w:line="240" w:lineRule="auto"/>
        <w:jc w:val="left"/>
        <w:rPr>
          <w:sz w:val="18"/>
        </w:rPr>
        <w:sectPr>
          <w:pgSz w:w="15840" w:h="12240" w:orient="landscape"/>
          <w:pgMar w:header="717" w:footer="815" w:top="1340" w:bottom="1040" w:left="360" w:right="0"/>
        </w:sectPr>
      </w:pPr>
    </w:p>
    <w:p>
      <w:pPr>
        <w:pStyle w:val="BodyText"/>
        <w:spacing w:before="7"/>
        <w:rPr>
          <w:sz w:val="7"/>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3003"/>
        <w:gridCol w:w="3092"/>
        <w:gridCol w:w="3183"/>
        <w:gridCol w:w="3271"/>
      </w:tblGrid>
      <w:tr>
        <w:trPr>
          <w:trHeight w:val="1977" w:hRule="atLeast"/>
        </w:trPr>
        <w:tc>
          <w:tcPr>
            <w:tcW w:w="2547" w:type="dxa"/>
            <w:shd w:val="clear" w:color="auto" w:fill="D5E2BB"/>
          </w:tcPr>
          <w:p>
            <w:pPr>
              <w:pStyle w:val="TableParagraph"/>
              <w:ind w:left="0" w:firstLine="0"/>
              <w:rPr>
                <w:rFonts w:ascii="Times New Roman"/>
                <w:sz w:val="18"/>
              </w:rPr>
            </w:pPr>
          </w:p>
        </w:tc>
        <w:tc>
          <w:tcPr>
            <w:tcW w:w="3003" w:type="dxa"/>
          </w:tcPr>
          <w:p>
            <w:pPr>
              <w:pStyle w:val="TableParagraph"/>
              <w:numPr>
                <w:ilvl w:val="0"/>
                <w:numId w:val="65"/>
              </w:numPr>
              <w:tabs>
                <w:tab w:pos="287" w:val="left" w:leader="none"/>
                <w:tab w:pos="328" w:val="left" w:leader="none"/>
              </w:tabs>
              <w:spacing w:line="240" w:lineRule="auto" w:before="21" w:after="0"/>
              <w:ind w:left="287" w:right="285" w:hanging="180"/>
              <w:jc w:val="left"/>
              <w:rPr>
                <w:sz w:val="18"/>
              </w:rPr>
            </w:pPr>
            <w:r>
              <w:rPr>
                <w:sz w:val="18"/>
              </w:rPr>
              <w:t>Develop</w:t>
            </w:r>
            <w:r>
              <w:rPr>
                <w:spacing w:val="4"/>
                <w:sz w:val="18"/>
              </w:rPr>
              <w:t> </w:t>
            </w:r>
            <w:r>
              <w:rPr>
                <w:sz w:val="18"/>
              </w:rPr>
              <w:t>a</w:t>
            </w:r>
            <w:r>
              <w:rPr>
                <w:spacing w:val="-14"/>
                <w:sz w:val="18"/>
              </w:rPr>
              <w:t> </w:t>
            </w:r>
            <w:r>
              <w:rPr>
                <w:sz w:val="18"/>
              </w:rPr>
              <w:t>simple</w:t>
            </w:r>
            <w:r>
              <w:rPr>
                <w:spacing w:val="-14"/>
                <w:sz w:val="18"/>
              </w:rPr>
              <w:t> </w:t>
            </w:r>
            <w:r>
              <w:rPr>
                <w:sz w:val="18"/>
              </w:rPr>
              <w:t>model</w:t>
            </w:r>
            <w:r>
              <w:rPr>
                <w:spacing w:val="-14"/>
                <w:sz w:val="18"/>
              </w:rPr>
              <w:t> </w:t>
            </w:r>
            <w:r>
              <w:rPr>
                <w:sz w:val="18"/>
              </w:rPr>
              <w:t>based on evidence to represent a proposed object or tool.</w:t>
            </w:r>
          </w:p>
        </w:tc>
        <w:tc>
          <w:tcPr>
            <w:tcW w:w="3092" w:type="dxa"/>
          </w:tcPr>
          <w:p>
            <w:pPr>
              <w:pStyle w:val="TableParagraph"/>
              <w:numPr>
                <w:ilvl w:val="0"/>
                <w:numId w:val="66"/>
              </w:numPr>
              <w:tabs>
                <w:tab w:pos="287" w:val="left" w:leader="none"/>
                <w:tab w:pos="328" w:val="left" w:leader="none"/>
              </w:tabs>
              <w:spacing w:line="240" w:lineRule="auto" w:before="21" w:after="0"/>
              <w:ind w:left="287" w:right="127" w:hanging="180"/>
              <w:jc w:val="left"/>
              <w:rPr>
                <w:sz w:val="18"/>
              </w:rPr>
            </w:pPr>
            <w:r>
              <w:rPr>
                <w:sz w:val="18"/>
              </w:rPr>
              <w:t>Develop</w:t>
            </w:r>
            <w:r>
              <w:rPr>
                <w:spacing w:val="40"/>
                <w:sz w:val="18"/>
              </w:rPr>
              <w:t> </w:t>
            </w:r>
            <w:r>
              <w:rPr>
                <w:sz w:val="18"/>
              </w:rPr>
              <w:t>a diagram or simple physical prototype to convey a proposed</w:t>
            </w:r>
            <w:r>
              <w:rPr>
                <w:spacing w:val="-12"/>
                <w:sz w:val="18"/>
              </w:rPr>
              <w:t> </w:t>
            </w:r>
            <w:r>
              <w:rPr>
                <w:sz w:val="18"/>
              </w:rPr>
              <w:t>object,</w:t>
            </w:r>
            <w:r>
              <w:rPr>
                <w:spacing w:val="-10"/>
                <w:sz w:val="18"/>
              </w:rPr>
              <w:t> </w:t>
            </w:r>
            <w:r>
              <w:rPr>
                <w:sz w:val="18"/>
              </w:rPr>
              <w:t>tool,</w:t>
            </w:r>
            <w:r>
              <w:rPr>
                <w:spacing w:val="-10"/>
                <w:sz w:val="18"/>
              </w:rPr>
              <w:t> </w:t>
            </w:r>
            <w:r>
              <w:rPr>
                <w:sz w:val="18"/>
              </w:rPr>
              <w:t>or</w:t>
            </w:r>
            <w:r>
              <w:rPr>
                <w:spacing w:val="-11"/>
                <w:sz w:val="18"/>
              </w:rPr>
              <w:t> </w:t>
            </w:r>
            <w:r>
              <w:rPr>
                <w:sz w:val="18"/>
              </w:rPr>
              <w:t>process.</w:t>
            </w:r>
          </w:p>
          <w:p>
            <w:pPr>
              <w:pStyle w:val="TableParagraph"/>
              <w:numPr>
                <w:ilvl w:val="0"/>
                <w:numId w:val="66"/>
              </w:numPr>
              <w:tabs>
                <w:tab w:pos="287" w:val="left" w:leader="none"/>
                <w:tab w:pos="328" w:val="left" w:leader="none"/>
              </w:tabs>
              <w:spacing w:line="240" w:lineRule="auto" w:before="1" w:after="0"/>
              <w:ind w:left="287" w:right="101" w:hanging="180"/>
              <w:jc w:val="left"/>
              <w:rPr>
                <w:sz w:val="18"/>
              </w:rPr>
            </w:pPr>
            <w:r>
              <w:rPr>
                <w:sz w:val="18"/>
              </w:rPr>
              <w:t>Use</w:t>
            </w:r>
            <w:r>
              <w:rPr>
                <w:spacing w:val="40"/>
                <w:sz w:val="18"/>
              </w:rPr>
              <w:t> </w:t>
            </w:r>
            <w:r>
              <w:rPr>
                <w:sz w:val="18"/>
              </w:rPr>
              <w:t>a model to test cause and effect</w:t>
            </w:r>
            <w:r>
              <w:rPr>
                <w:spacing w:val="-15"/>
                <w:sz w:val="18"/>
              </w:rPr>
              <w:t> </w:t>
            </w:r>
            <w:r>
              <w:rPr>
                <w:sz w:val="18"/>
              </w:rPr>
              <w:t>relationships</w:t>
            </w:r>
            <w:r>
              <w:rPr>
                <w:spacing w:val="-14"/>
                <w:sz w:val="18"/>
              </w:rPr>
              <w:t> </w:t>
            </w:r>
            <w:r>
              <w:rPr>
                <w:sz w:val="18"/>
              </w:rPr>
              <w:t>or</w:t>
            </w:r>
            <w:r>
              <w:rPr>
                <w:spacing w:val="-11"/>
                <w:sz w:val="18"/>
              </w:rPr>
              <w:t> </w:t>
            </w:r>
            <w:r>
              <w:rPr>
                <w:sz w:val="18"/>
              </w:rPr>
              <w:t>interactions concerning the functioning of a natural or designed system.</w:t>
            </w:r>
          </w:p>
        </w:tc>
        <w:tc>
          <w:tcPr>
            <w:tcW w:w="3183" w:type="dxa"/>
          </w:tcPr>
          <w:p>
            <w:pPr>
              <w:pStyle w:val="TableParagraph"/>
              <w:numPr>
                <w:ilvl w:val="0"/>
                <w:numId w:val="67"/>
              </w:numPr>
              <w:tabs>
                <w:tab w:pos="287" w:val="left" w:leader="none"/>
                <w:tab w:pos="328" w:val="left" w:leader="none"/>
              </w:tabs>
              <w:spacing w:line="240" w:lineRule="auto" w:before="2" w:after="0"/>
              <w:ind w:left="287" w:right="157" w:hanging="180"/>
              <w:jc w:val="left"/>
              <w:rPr>
                <w:sz w:val="18"/>
              </w:rPr>
            </w:pPr>
            <w:r>
              <w:rPr>
                <w:sz w:val="18"/>
              </w:rPr>
              <w:t>Develop</w:t>
            </w:r>
            <w:r>
              <w:rPr>
                <w:spacing w:val="40"/>
                <w:sz w:val="18"/>
              </w:rPr>
              <w:t> </w:t>
            </w:r>
            <w:r>
              <w:rPr>
                <w:sz w:val="18"/>
              </w:rPr>
              <w:t>and/or use a model to generate data to test ideas about phenomena</w:t>
            </w:r>
            <w:r>
              <w:rPr>
                <w:spacing w:val="-10"/>
                <w:sz w:val="18"/>
              </w:rPr>
              <w:t> </w:t>
            </w:r>
            <w:r>
              <w:rPr>
                <w:sz w:val="18"/>
              </w:rPr>
              <w:t>in</w:t>
            </w:r>
            <w:r>
              <w:rPr>
                <w:spacing w:val="-12"/>
                <w:sz w:val="18"/>
              </w:rPr>
              <w:t> </w:t>
            </w:r>
            <w:r>
              <w:rPr>
                <w:sz w:val="18"/>
              </w:rPr>
              <w:t>natural</w:t>
            </w:r>
            <w:r>
              <w:rPr>
                <w:spacing w:val="-10"/>
                <w:sz w:val="18"/>
              </w:rPr>
              <w:t> </w:t>
            </w:r>
            <w:r>
              <w:rPr>
                <w:sz w:val="18"/>
              </w:rPr>
              <w:t>or</w:t>
            </w:r>
            <w:r>
              <w:rPr>
                <w:spacing w:val="-9"/>
                <w:sz w:val="18"/>
              </w:rPr>
              <w:t> </w:t>
            </w:r>
            <w:r>
              <w:rPr>
                <w:sz w:val="18"/>
              </w:rPr>
              <w:t>designed systems, including those representing inputs and outputs, and</w:t>
            </w:r>
            <w:r>
              <w:rPr>
                <w:spacing w:val="-2"/>
                <w:sz w:val="18"/>
              </w:rPr>
              <w:t> </w:t>
            </w:r>
            <w:r>
              <w:rPr>
                <w:sz w:val="18"/>
              </w:rPr>
              <w:t>those</w:t>
            </w:r>
            <w:r>
              <w:rPr>
                <w:spacing w:val="-3"/>
                <w:sz w:val="18"/>
              </w:rPr>
              <w:t> </w:t>
            </w:r>
            <w:r>
              <w:rPr>
                <w:sz w:val="18"/>
              </w:rPr>
              <w:t>at</w:t>
            </w:r>
            <w:r>
              <w:rPr>
                <w:spacing w:val="-2"/>
                <w:sz w:val="18"/>
              </w:rPr>
              <w:t> </w:t>
            </w:r>
            <w:r>
              <w:rPr>
                <w:sz w:val="18"/>
              </w:rPr>
              <w:t>unobservable scales.</w:t>
            </w:r>
          </w:p>
        </w:tc>
        <w:tc>
          <w:tcPr>
            <w:tcW w:w="3271" w:type="dxa"/>
          </w:tcPr>
          <w:p>
            <w:pPr>
              <w:pStyle w:val="TableParagraph"/>
              <w:numPr>
                <w:ilvl w:val="0"/>
                <w:numId w:val="68"/>
              </w:numPr>
              <w:tabs>
                <w:tab w:pos="287" w:val="left" w:leader="none"/>
                <w:tab w:pos="328" w:val="left" w:leader="none"/>
              </w:tabs>
              <w:spacing w:line="240" w:lineRule="auto" w:before="2" w:after="0"/>
              <w:ind w:left="287" w:right="186" w:hanging="180"/>
              <w:jc w:val="left"/>
              <w:rPr>
                <w:sz w:val="18"/>
              </w:rPr>
            </w:pPr>
            <w:r>
              <w:rPr>
                <w:sz w:val="18"/>
              </w:rPr>
              <w:t>Develop</w:t>
            </w:r>
            <w:r>
              <w:rPr>
                <w:spacing w:val="40"/>
                <w:sz w:val="18"/>
              </w:rPr>
              <w:t> </w:t>
            </w:r>
            <w:r>
              <w:rPr>
                <w:sz w:val="18"/>
              </w:rPr>
              <w:t>a complex model that allows</w:t>
            </w:r>
            <w:r>
              <w:rPr>
                <w:spacing w:val="-12"/>
                <w:sz w:val="18"/>
              </w:rPr>
              <w:t> </w:t>
            </w:r>
            <w:r>
              <w:rPr>
                <w:sz w:val="18"/>
              </w:rPr>
              <w:t>for</w:t>
            </w:r>
            <w:r>
              <w:rPr>
                <w:spacing w:val="-11"/>
                <w:sz w:val="18"/>
              </w:rPr>
              <w:t> </w:t>
            </w:r>
            <w:r>
              <w:rPr>
                <w:sz w:val="18"/>
              </w:rPr>
              <w:t>manipulation</w:t>
            </w:r>
            <w:r>
              <w:rPr>
                <w:spacing w:val="-8"/>
                <w:sz w:val="18"/>
              </w:rPr>
              <w:t> </w:t>
            </w:r>
            <w:r>
              <w:rPr>
                <w:sz w:val="18"/>
              </w:rPr>
              <w:t>and</w:t>
            </w:r>
            <w:r>
              <w:rPr>
                <w:spacing w:val="-9"/>
                <w:sz w:val="18"/>
              </w:rPr>
              <w:t> </w:t>
            </w:r>
            <w:r>
              <w:rPr>
                <w:sz w:val="18"/>
              </w:rPr>
              <w:t>testing of a proposed process or system.</w:t>
            </w:r>
          </w:p>
          <w:p>
            <w:pPr>
              <w:pStyle w:val="TableParagraph"/>
              <w:numPr>
                <w:ilvl w:val="0"/>
                <w:numId w:val="68"/>
              </w:numPr>
              <w:tabs>
                <w:tab w:pos="287" w:val="left" w:leader="none"/>
                <w:tab w:pos="328" w:val="left" w:leader="none"/>
              </w:tabs>
              <w:spacing w:line="240" w:lineRule="auto" w:before="0" w:after="0"/>
              <w:ind w:left="287" w:right="191" w:hanging="180"/>
              <w:jc w:val="left"/>
              <w:rPr>
                <w:sz w:val="18"/>
              </w:rPr>
            </w:pPr>
            <w:r>
              <w:rPr>
                <w:sz w:val="18"/>
              </w:rPr>
              <w:t>Develop</w:t>
            </w:r>
            <w:r>
              <w:rPr>
                <w:spacing w:val="40"/>
                <w:sz w:val="18"/>
              </w:rPr>
              <w:t> </w:t>
            </w:r>
            <w:r>
              <w:rPr>
                <w:sz w:val="18"/>
              </w:rPr>
              <w:t>and/or use a model (including mathematical and computational)</w:t>
            </w:r>
            <w:r>
              <w:rPr>
                <w:spacing w:val="-10"/>
                <w:sz w:val="18"/>
              </w:rPr>
              <w:t> </w:t>
            </w:r>
            <w:r>
              <w:rPr>
                <w:sz w:val="18"/>
              </w:rPr>
              <w:t>to</w:t>
            </w:r>
            <w:r>
              <w:rPr>
                <w:spacing w:val="-11"/>
                <w:sz w:val="18"/>
              </w:rPr>
              <w:t> </w:t>
            </w:r>
            <w:r>
              <w:rPr>
                <w:sz w:val="18"/>
              </w:rPr>
              <w:t>generate</w:t>
            </w:r>
            <w:r>
              <w:rPr>
                <w:spacing w:val="-10"/>
                <w:sz w:val="18"/>
              </w:rPr>
              <w:t> </w:t>
            </w:r>
            <w:r>
              <w:rPr>
                <w:sz w:val="18"/>
              </w:rPr>
              <w:t>data</w:t>
            </w:r>
            <w:r>
              <w:rPr>
                <w:spacing w:val="-12"/>
                <w:sz w:val="18"/>
              </w:rPr>
              <w:t> </w:t>
            </w:r>
            <w:r>
              <w:rPr>
                <w:sz w:val="18"/>
              </w:rPr>
              <w:t>to support explanations, predict phenomena, analyze systems, and/or solve problems.</w:t>
            </w:r>
          </w:p>
        </w:tc>
      </w:tr>
    </w:tbl>
    <w:p>
      <w:pPr>
        <w:pStyle w:val="TableParagraph"/>
        <w:spacing w:after="0" w:line="240" w:lineRule="auto"/>
        <w:jc w:val="left"/>
        <w:rPr>
          <w:sz w:val="18"/>
        </w:rPr>
        <w:sectPr>
          <w:pgSz w:w="15840" w:h="12240" w:orient="landscape"/>
          <w:pgMar w:header="717" w:footer="815" w:top="1340" w:bottom="1040" w:left="360" w:right="0"/>
        </w:sectPr>
      </w:pPr>
    </w:p>
    <w:p>
      <w:pPr>
        <w:pStyle w:val="BodyText"/>
        <w:spacing w:before="51" w:after="1"/>
        <w:rPr>
          <w:sz w:val="20"/>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4"/>
        <w:gridCol w:w="2969"/>
        <w:gridCol w:w="2887"/>
        <w:gridCol w:w="3091"/>
        <w:gridCol w:w="3742"/>
      </w:tblGrid>
      <w:tr>
        <w:trPr>
          <w:trHeight w:val="522" w:hRule="atLeast"/>
        </w:trPr>
        <w:tc>
          <w:tcPr>
            <w:tcW w:w="2434" w:type="dxa"/>
            <w:shd w:val="clear" w:color="auto" w:fill="D5E2BB"/>
          </w:tcPr>
          <w:p>
            <w:pPr>
              <w:pStyle w:val="TableParagraph"/>
              <w:spacing w:before="18"/>
              <w:ind w:left="127" w:right="115" w:firstLine="489"/>
              <w:rPr>
                <w:b/>
                <w:sz w:val="20"/>
              </w:rPr>
            </w:pPr>
            <w:r>
              <w:rPr>
                <w:b/>
                <w:sz w:val="20"/>
              </w:rPr>
              <w:t>Science and Engineering</w:t>
            </w:r>
            <w:r>
              <w:rPr>
                <w:b/>
                <w:spacing w:val="-15"/>
                <w:sz w:val="20"/>
              </w:rPr>
              <w:t> </w:t>
            </w:r>
            <w:r>
              <w:rPr>
                <w:b/>
                <w:sz w:val="20"/>
              </w:rPr>
              <w:t>Practices</w:t>
            </w:r>
          </w:p>
        </w:tc>
        <w:tc>
          <w:tcPr>
            <w:tcW w:w="2969" w:type="dxa"/>
            <w:shd w:val="clear" w:color="auto" w:fill="8DB3E1"/>
          </w:tcPr>
          <w:p>
            <w:pPr>
              <w:pStyle w:val="TableParagraph"/>
              <w:spacing w:before="140"/>
              <w:ind w:left="247" w:firstLine="0"/>
              <w:rPr>
                <w:b/>
                <w:sz w:val="20"/>
              </w:rPr>
            </w:pPr>
            <w:r>
              <w:rPr>
                <w:b/>
                <w:sz w:val="20"/>
              </w:rPr>
              <w:t>K–2</w:t>
            </w:r>
            <w:r>
              <w:rPr>
                <w:b/>
                <w:spacing w:val="-9"/>
                <w:sz w:val="20"/>
              </w:rPr>
              <w:t> </w:t>
            </w:r>
            <w:r>
              <w:rPr>
                <w:b/>
                <w:sz w:val="20"/>
              </w:rPr>
              <w:t>Condensed</w:t>
            </w:r>
            <w:r>
              <w:rPr>
                <w:b/>
                <w:spacing w:val="-8"/>
                <w:sz w:val="20"/>
              </w:rPr>
              <w:t> </w:t>
            </w:r>
            <w:r>
              <w:rPr>
                <w:b/>
                <w:spacing w:val="-2"/>
                <w:sz w:val="20"/>
              </w:rPr>
              <w:t>Practices</w:t>
            </w:r>
          </w:p>
        </w:tc>
        <w:tc>
          <w:tcPr>
            <w:tcW w:w="2887" w:type="dxa"/>
            <w:shd w:val="clear" w:color="auto" w:fill="8DB3E1"/>
          </w:tcPr>
          <w:p>
            <w:pPr>
              <w:pStyle w:val="TableParagraph"/>
              <w:spacing w:before="140"/>
              <w:ind w:left="182" w:firstLine="0"/>
              <w:rPr>
                <w:b/>
                <w:sz w:val="20"/>
              </w:rPr>
            </w:pPr>
            <w:r>
              <w:rPr>
                <w:b/>
                <w:sz w:val="20"/>
              </w:rPr>
              <w:t>3–5</w:t>
            </w:r>
            <w:r>
              <w:rPr>
                <w:b/>
                <w:spacing w:val="-9"/>
                <w:sz w:val="20"/>
              </w:rPr>
              <w:t> </w:t>
            </w:r>
            <w:r>
              <w:rPr>
                <w:b/>
                <w:sz w:val="20"/>
              </w:rPr>
              <w:t>Condensed</w:t>
            </w:r>
            <w:r>
              <w:rPr>
                <w:b/>
                <w:spacing w:val="-8"/>
                <w:sz w:val="20"/>
              </w:rPr>
              <w:t> </w:t>
            </w:r>
            <w:r>
              <w:rPr>
                <w:b/>
                <w:spacing w:val="-2"/>
                <w:sz w:val="20"/>
              </w:rPr>
              <w:t>Practices</w:t>
            </w:r>
          </w:p>
        </w:tc>
        <w:tc>
          <w:tcPr>
            <w:tcW w:w="3091" w:type="dxa"/>
            <w:shd w:val="clear" w:color="auto" w:fill="8DB3E1"/>
          </w:tcPr>
          <w:p>
            <w:pPr>
              <w:pStyle w:val="TableParagraph"/>
              <w:spacing w:before="140"/>
              <w:ind w:left="286" w:firstLine="0"/>
              <w:rPr>
                <w:b/>
                <w:sz w:val="20"/>
              </w:rPr>
            </w:pPr>
            <w:r>
              <w:rPr>
                <w:b/>
                <w:sz w:val="20"/>
              </w:rPr>
              <w:t>6–8</w:t>
            </w:r>
            <w:r>
              <w:rPr>
                <w:b/>
                <w:spacing w:val="-9"/>
                <w:sz w:val="20"/>
              </w:rPr>
              <w:t> </w:t>
            </w:r>
            <w:r>
              <w:rPr>
                <w:b/>
                <w:sz w:val="20"/>
              </w:rPr>
              <w:t>Condensed</w:t>
            </w:r>
            <w:r>
              <w:rPr>
                <w:b/>
                <w:spacing w:val="-8"/>
                <w:sz w:val="20"/>
              </w:rPr>
              <w:t> </w:t>
            </w:r>
            <w:r>
              <w:rPr>
                <w:b/>
                <w:spacing w:val="-2"/>
                <w:sz w:val="20"/>
              </w:rPr>
              <w:t>Practices</w:t>
            </w:r>
          </w:p>
        </w:tc>
        <w:tc>
          <w:tcPr>
            <w:tcW w:w="3742" w:type="dxa"/>
            <w:shd w:val="clear" w:color="auto" w:fill="8DB3E1"/>
          </w:tcPr>
          <w:p>
            <w:pPr>
              <w:pStyle w:val="TableParagraph"/>
              <w:spacing w:before="140"/>
              <w:ind w:left="577" w:firstLine="0"/>
              <w:rPr>
                <w:b/>
                <w:sz w:val="20"/>
              </w:rPr>
            </w:pPr>
            <w:r>
              <w:rPr>
                <w:b/>
                <w:sz w:val="20"/>
              </w:rPr>
              <w:t>9–12</w:t>
            </w:r>
            <w:r>
              <w:rPr>
                <w:b/>
                <w:spacing w:val="-9"/>
                <w:sz w:val="20"/>
              </w:rPr>
              <w:t> </w:t>
            </w:r>
            <w:r>
              <w:rPr>
                <w:b/>
                <w:sz w:val="20"/>
              </w:rPr>
              <w:t>Condensed</w:t>
            </w:r>
            <w:r>
              <w:rPr>
                <w:b/>
                <w:spacing w:val="-9"/>
                <w:sz w:val="20"/>
              </w:rPr>
              <w:t> </w:t>
            </w:r>
            <w:r>
              <w:rPr>
                <w:b/>
                <w:spacing w:val="-2"/>
                <w:sz w:val="20"/>
              </w:rPr>
              <w:t>Practices</w:t>
            </w:r>
          </w:p>
        </w:tc>
      </w:tr>
      <w:tr>
        <w:trPr>
          <w:trHeight w:val="2124" w:hRule="atLeast"/>
        </w:trPr>
        <w:tc>
          <w:tcPr>
            <w:tcW w:w="2434" w:type="dxa"/>
            <w:vMerge w:val="restart"/>
            <w:shd w:val="clear" w:color="auto" w:fill="D5E2BB"/>
          </w:tcPr>
          <w:p>
            <w:pPr>
              <w:pStyle w:val="TableParagraph"/>
              <w:spacing w:before="19"/>
              <w:ind w:left="107" w:right="115" w:firstLine="0"/>
              <w:rPr>
                <w:b/>
                <w:sz w:val="18"/>
              </w:rPr>
            </w:pPr>
            <w:r>
              <w:rPr>
                <w:b/>
                <w:sz w:val="18"/>
              </w:rPr>
              <w:t>Planning</w:t>
            </w:r>
            <w:r>
              <w:rPr>
                <w:b/>
                <w:spacing w:val="-14"/>
                <w:sz w:val="18"/>
              </w:rPr>
              <w:t> </w:t>
            </w:r>
            <w:r>
              <w:rPr>
                <w:b/>
                <w:sz w:val="18"/>
              </w:rPr>
              <w:t>and</w:t>
            </w:r>
            <w:r>
              <w:rPr>
                <w:b/>
                <w:spacing w:val="-13"/>
                <w:sz w:val="18"/>
              </w:rPr>
              <w:t> </w:t>
            </w:r>
            <w:r>
              <w:rPr>
                <w:b/>
                <w:sz w:val="18"/>
              </w:rPr>
              <w:t>Carrying Out Investigations</w:t>
            </w:r>
          </w:p>
          <w:p>
            <w:pPr>
              <w:pStyle w:val="TableParagraph"/>
              <w:spacing w:before="107"/>
              <w:ind w:left="0" w:firstLine="0"/>
              <w:rPr>
                <w:rFonts w:ascii="Times New Roman"/>
                <w:sz w:val="18"/>
              </w:rPr>
            </w:pPr>
          </w:p>
          <w:p>
            <w:pPr>
              <w:pStyle w:val="TableParagraph"/>
              <w:ind w:left="107" w:right="115" w:firstLine="0"/>
              <w:rPr>
                <w:sz w:val="18"/>
              </w:rPr>
            </w:pPr>
            <w:r>
              <w:rPr>
                <w:sz w:val="18"/>
              </w:rPr>
              <w:t>Scientists and engineers plan and carry out investigations</w:t>
            </w:r>
            <w:r>
              <w:rPr>
                <w:spacing w:val="-12"/>
                <w:sz w:val="18"/>
              </w:rPr>
              <w:t> </w:t>
            </w:r>
            <w:r>
              <w:rPr>
                <w:sz w:val="18"/>
              </w:rPr>
              <w:t>in</w:t>
            </w:r>
            <w:r>
              <w:rPr>
                <w:spacing w:val="-8"/>
                <w:sz w:val="18"/>
              </w:rPr>
              <w:t> </w:t>
            </w:r>
            <w:r>
              <w:rPr>
                <w:sz w:val="18"/>
              </w:rPr>
              <w:t>the</w:t>
            </w:r>
            <w:r>
              <w:rPr>
                <w:spacing w:val="-11"/>
                <w:sz w:val="18"/>
              </w:rPr>
              <w:t> </w:t>
            </w:r>
            <w:r>
              <w:rPr>
                <w:sz w:val="18"/>
              </w:rPr>
              <w:t>field</w:t>
            </w:r>
            <w:r>
              <w:rPr>
                <w:spacing w:val="-10"/>
                <w:sz w:val="18"/>
              </w:rPr>
              <w:t> </w:t>
            </w:r>
            <w:r>
              <w:rPr>
                <w:sz w:val="18"/>
              </w:rPr>
              <w:t>or laboratory, working collaboratively as well as individually. Their investigations are systematic and require clarifying what counts as data and identifying variables or parameters.</w:t>
            </w:r>
          </w:p>
          <w:p>
            <w:pPr>
              <w:pStyle w:val="TableParagraph"/>
              <w:spacing w:before="106"/>
              <w:ind w:left="0" w:firstLine="0"/>
              <w:rPr>
                <w:rFonts w:ascii="Times New Roman"/>
                <w:sz w:val="18"/>
              </w:rPr>
            </w:pPr>
          </w:p>
          <w:p>
            <w:pPr>
              <w:pStyle w:val="TableParagraph"/>
              <w:ind w:left="107" w:right="115" w:firstLine="0"/>
              <w:rPr>
                <w:sz w:val="18"/>
              </w:rPr>
            </w:pPr>
            <w:r>
              <w:rPr>
                <w:sz w:val="18"/>
              </w:rPr>
              <w:t>Engineering investigations identify the effectiveness, efficiency,</w:t>
            </w:r>
            <w:r>
              <w:rPr>
                <w:spacing w:val="-14"/>
                <w:sz w:val="18"/>
              </w:rPr>
              <w:t> </w:t>
            </w:r>
            <w:r>
              <w:rPr>
                <w:sz w:val="18"/>
              </w:rPr>
              <w:t>and</w:t>
            </w:r>
            <w:r>
              <w:rPr>
                <w:spacing w:val="-13"/>
                <w:sz w:val="18"/>
              </w:rPr>
              <w:t> </w:t>
            </w:r>
            <w:r>
              <w:rPr>
                <w:sz w:val="18"/>
              </w:rPr>
              <w:t>durability</w:t>
            </w:r>
            <w:r>
              <w:rPr>
                <w:spacing w:val="-15"/>
                <w:sz w:val="18"/>
              </w:rPr>
              <w:t> </w:t>
            </w:r>
            <w:r>
              <w:rPr>
                <w:sz w:val="18"/>
              </w:rPr>
              <w:t>of designs under different </w:t>
            </w:r>
            <w:r>
              <w:rPr>
                <w:spacing w:val="-2"/>
                <w:sz w:val="18"/>
              </w:rPr>
              <w:t>conditions.</w:t>
            </w:r>
          </w:p>
        </w:tc>
        <w:tc>
          <w:tcPr>
            <w:tcW w:w="2969" w:type="dxa"/>
          </w:tcPr>
          <w:p>
            <w:pPr>
              <w:pStyle w:val="TableParagraph"/>
              <w:spacing w:before="40"/>
              <w:ind w:left="107" w:right="100" w:firstLine="0"/>
              <w:rPr>
                <w:sz w:val="18"/>
              </w:rPr>
            </w:pPr>
            <w:r>
              <w:rPr>
                <w:sz w:val="18"/>
              </w:rPr>
              <w:t>Planning and carrying out investigations</w:t>
            </w:r>
            <w:r>
              <w:rPr>
                <w:spacing w:val="-15"/>
                <w:sz w:val="18"/>
              </w:rPr>
              <w:t> </w:t>
            </w:r>
            <w:r>
              <w:rPr>
                <w:sz w:val="18"/>
              </w:rPr>
              <w:t>to</w:t>
            </w:r>
            <w:r>
              <w:rPr>
                <w:spacing w:val="-11"/>
                <w:sz w:val="18"/>
              </w:rPr>
              <w:t> </w:t>
            </w:r>
            <w:r>
              <w:rPr>
                <w:sz w:val="18"/>
              </w:rPr>
              <w:t>answer</w:t>
            </w:r>
            <w:r>
              <w:rPr>
                <w:spacing w:val="-12"/>
                <w:sz w:val="18"/>
              </w:rPr>
              <w:t> </w:t>
            </w:r>
            <w:r>
              <w:rPr>
                <w:sz w:val="18"/>
              </w:rPr>
              <w:t>questions or</w:t>
            </w:r>
            <w:r>
              <w:rPr>
                <w:spacing w:val="-7"/>
                <w:sz w:val="18"/>
              </w:rPr>
              <w:t> </w:t>
            </w:r>
            <w:r>
              <w:rPr>
                <w:sz w:val="18"/>
              </w:rPr>
              <w:t>test</w:t>
            </w:r>
            <w:r>
              <w:rPr>
                <w:spacing w:val="-4"/>
                <w:sz w:val="18"/>
              </w:rPr>
              <w:t> </w:t>
            </w:r>
            <w:r>
              <w:rPr>
                <w:sz w:val="18"/>
              </w:rPr>
              <w:t>solutions</w:t>
            </w:r>
            <w:r>
              <w:rPr>
                <w:spacing w:val="-5"/>
                <w:sz w:val="18"/>
              </w:rPr>
              <w:t> </w:t>
            </w:r>
            <w:r>
              <w:rPr>
                <w:sz w:val="18"/>
              </w:rPr>
              <w:t>to</w:t>
            </w:r>
            <w:r>
              <w:rPr>
                <w:spacing w:val="-6"/>
                <w:sz w:val="18"/>
              </w:rPr>
              <w:t> </w:t>
            </w:r>
            <w:r>
              <w:rPr>
                <w:sz w:val="18"/>
              </w:rPr>
              <w:t>problems</w:t>
            </w:r>
            <w:r>
              <w:rPr>
                <w:spacing w:val="-8"/>
                <w:sz w:val="18"/>
              </w:rPr>
              <w:t> </w:t>
            </w:r>
            <w:r>
              <w:rPr>
                <w:sz w:val="18"/>
              </w:rPr>
              <w:t>in</w:t>
            </w:r>
            <w:r>
              <w:rPr>
                <w:spacing w:val="-6"/>
                <w:sz w:val="18"/>
              </w:rPr>
              <w:t> </w:t>
            </w:r>
            <w:r>
              <w:rPr>
                <w:sz w:val="18"/>
              </w:rPr>
              <w:t>K–2 builds on prior experiences and progresses to simple investigations,</w:t>
            </w:r>
            <w:r>
              <w:rPr>
                <w:spacing w:val="-5"/>
                <w:sz w:val="18"/>
              </w:rPr>
              <w:t> </w:t>
            </w:r>
            <w:r>
              <w:rPr>
                <w:sz w:val="18"/>
              </w:rPr>
              <w:t>based</w:t>
            </w:r>
            <w:r>
              <w:rPr>
                <w:spacing w:val="-7"/>
                <w:sz w:val="18"/>
              </w:rPr>
              <w:t> </w:t>
            </w:r>
            <w:r>
              <w:rPr>
                <w:sz w:val="18"/>
              </w:rPr>
              <w:t>on</w:t>
            </w:r>
            <w:r>
              <w:rPr>
                <w:spacing w:val="-5"/>
                <w:sz w:val="18"/>
              </w:rPr>
              <w:t> </w:t>
            </w:r>
            <w:r>
              <w:rPr>
                <w:sz w:val="18"/>
              </w:rPr>
              <w:t>fair</w:t>
            </w:r>
            <w:r>
              <w:rPr>
                <w:spacing w:val="-6"/>
                <w:sz w:val="18"/>
              </w:rPr>
              <w:t> </w:t>
            </w:r>
            <w:r>
              <w:rPr>
                <w:sz w:val="18"/>
              </w:rPr>
              <w:t>tests, which provide data to support explanations or design solutions.</w:t>
            </w:r>
          </w:p>
        </w:tc>
        <w:tc>
          <w:tcPr>
            <w:tcW w:w="2887" w:type="dxa"/>
          </w:tcPr>
          <w:p>
            <w:pPr>
              <w:pStyle w:val="TableParagraph"/>
              <w:spacing w:before="40"/>
              <w:ind w:left="105" w:right="99" w:firstLine="0"/>
              <w:rPr>
                <w:sz w:val="18"/>
              </w:rPr>
            </w:pPr>
            <w:r>
              <w:rPr>
                <w:sz w:val="18"/>
              </w:rPr>
              <w:t>Planning and carrying out investigations to answer questions or test solutions to problems in 3–5 builds on K–2 experiences and progresses to include</w:t>
            </w:r>
            <w:r>
              <w:rPr>
                <w:spacing w:val="-14"/>
                <w:sz w:val="18"/>
              </w:rPr>
              <w:t> </w:t>
            </w:r>
            <w:r>
              <w:rPr>
                <w:sz w:val="18"/>
              </w:rPr>
              <w:t>investigations</w:t>
            </w:r>
            <w:r>
              <w:rPr>
                <w:spacing w:val="-14"/>
                <w:sz w:val="18"/>
              </w:rPr>
              <w:t> </w:t>
            </w:r>
            <w:r>
              <w:rPr>
                <w:sz w:val="18"/>
              </w:rPr>
              <w:t>that</w:t>
            </w:r>
            <w:r>
              <w:rPr>
                <w:spacing w:val="-10"/>
                <w:sz w:val="18"/>
              </w:rPr>
              <w:t> </w:t>
            </w:r>
            <w:r>
              <w:rPr>
                <w:sz w:val="18"/>
                <w:u w:val="single"/>
              </w:rPr>
              <w:t>control</w:t>
            </w:r>
            <w:r>
              <w:rPr>
                <w:sz w:val="18"/>
              </w:rPr>
              <w:t> </w:t>
            </w:r>
            <w:r>
              <w:rPr>
                <w:sz w:val="18"/>
                <w:u w:val="single"/>
              </w:rPr>
              <w:t>variables</w:t>
            </w:r>
            <w:r>
              <w:rPr>
                <w:spacing w:val="-8"/>
                <w:sz w:val="18"/>
              </w:rPr>
              <w:t> </w:t>
            </w:r>
            <w:r>
              <w:rPr>
                <w:sz w:val="18"/>
              </w:rPr>
              <w:t>and</w:t>
            </w:r>
            <w:r>
              <w:rPr>
                <w:spacing w:val="-8"/>
                <w:sz w:val="18"/>
              </w:rPr>
              <w:t> </w:t>
            </w:r>
            <w:r>
              <w:rPr>
                <w:sz w:val="18"/>
              </w:rPr>
              <w:t>provide</w:t>
            </w:r>
            <w:r>
              <w:rPr>
                <w:spacing w:val="-8"/>
                <w:sz w:val="18"/>
              </w:rPr>
              <w:t> </w:t>
            </w:r>
            <w:r>
              <w:rPr>
                <w:sz w:val="18"/>
              </w:rPr>
              <w:t>evidence</w:t>
            </w:r>
            <w:r>
              <w:rPr>
                <w:spacing w:val="-8"/>
                <w:sz w:val="18"/>
              </w:rPr>
              <w:t> </w:t>
            </w:r>
            <w:r>
              <w:rPr>
                <w:sz w:val="18"/>
              </w:rPr>
              <w:t>to support explanations or design </w:t>
            </w:r>
            <w:r>
              <w:rPr>
                <w:spacing w:val="-2"/>
                <w:sz w:val="18"/>
              </w:rPr>
              <w:t>solutions.</w:t>
            </w:r>
          </w:p>
        </w:tc>
        <w:tc>
          <w:tcPr>
            <w:tcW w:w="3091" w:type="dxa"/>
          </w:tcPr>
          <w:p>
            <w:pPr>
              <w:pStyle w:val="TableParagraph"/>
              <w:spacing w:before="40"/>
              <w:ind w:left="108" w:right="17" w:firstLine="0"/>
              <w:rPr>
                <w:sz w:val="18"/>
              </w:rPr>
            </w:pPr>
            <w:r>
              <w:rPr>
                <w:sz w:val="18"/>
              </w:rPr>
              <w:t>Planning and carrying out investigations in 6-8 builds on K-5 experiences and progresses to include investigations that use </w:t>
            </w:r>
            <w:r>
              <w:rPr>
                <w:sz w:val="18"/>
                <w:u w:val="single"/>
              </w:rPr>
              <w:t>multiple variables</w:t>
            </w:r>
            <w:r>
              <w:rPr>
                <w:sz w:val="18"/>
              </w:rPr>
              <w:t> and provide evidence</w:t>
            </w:r>
            <w:r>
              <w:rPr>
                <w:spacing w:val="-11"/>
                <w:sz w:val="18"/>
              </w:rPr>
              <w:t> </w:t>
            </w:r>
            <w:r>
              <w:rPr>
                <w:sz w:val="18"/>
              </w:rPr>
              <w:t>to</w:t>
            </w:r>
            <w:r>
              <w:rPr>
                <w:spacing w:val="-8"/>
                <w:sz w:val="18"/>
              </w:rPr>
              <w:t> </w:t>
            </w:r>
            <w:r>
              <w:rPr>
                <w:sz w:val="18"/>
              </w:rPr>
              <w:t>support</w:t>
            </w:r>
            <w:r>
              <w:rPr>
                <w:spacing w:val="-11"/>
                <w:sz w:val="18"/>
              </w:rPr>
              <w:t> </w:t>
            </w:r>
            <w:r>
              <w:rPr>
                <w:sz w:val="18"/>
              </w:rPr>
              <w:t>explanations</w:t>
            </w:r>
            <w:r>
              <w:rPr>
                <w:spacing w:val="-11"/>
                <w:sz w:val="18"/>
              </w:rPr>
              <w:t> </w:t>
            </w:r>
            <w:r>
              <w:rPr>
                <w:sz w:val="18"/>
              </w:rPr>
              <w:t>or </w:t>
            </w:r>
            <w:r>
              <w:rPr>
                <w:spacing w:val="-2"/>
                <w:sz w:val="18"/>
              </w:rPr>
              <w:t>solutions.</w:t>
            </w:r>
          </w:p>
        </w:tc>
        <w:tc>
          <w:tcPr>
            <w:tcW w:w="3742" w:type="dxa"/>
          </w:tcPr>
          <w:p>
            <w:pPr>
              <w:pStyle w:val="TableParagraph"/>
              <w:spacing w:before="40"/>
              <w:ind w:left="109" w:right="253" w:firstLine="0"/>
              <w:rPr>
                <w:sz w:val="18"/>
              </w:rPr>
            </w:pPr>
            <w:r>
              <w:rPr>
                <w:sz w:val="18"/>
              </w:rPr>
              <w:t>Planning</w:t>
            </w:r>
            <w:r>
              <w:rPr>
                <w:spacing w:val="-9"/>
                <w:sz w:val="18"/>
              </w:rPr>
              <w:t> </w:t>
            </w:r>
            <w:r>
              <w:rPr>
                <w:sz w:val="18"/>
              </w:rPr>
              <w:t>and</w:t>
            </w:r>
            <w:r>
              <w:rPr>
                <w:spacing w:val="-9"/>
                <w:sz w:val="18"/>
              </w:rPr>
              <w:t> </w:t>
            </w:r>
            <w:r>
              <w:rPr>
                <w:sz w:val="18"/>
              </w:rPr>
              <w:t>carrying</w:t>
            </w:r>
            <w:r>
              <w:rPr>
                <w:spacing w:val="-8"/>
                <w:sz w:val="18"/>
              </w:rPr>
              <w:t> </w:t>
            </w:r>
            <w:r>
              <w:rPr>
                <w:sz w:val="18"/>
              </w:rPr>
              <w:t>out</w:t>
            </w:r>
            <w:r>
              <w:rPr>
                <w:spacing w:val="-9"/>
                <w:sz w:val="18"/>
              </w:rPr>
              <w:t> </w:t>
            </w:r>
            <w:r>
              <w:rPr>
                <w:sz w:val="18"/>
              </w:rPr>
              <w:t>investigations</w:t>
            </w:r>
            <w:r>
              <w:rPr>
                <w:spacing w:val="-9"/>
                <w:sz w:val="18"/>
              </w:rPr>
              <w:t> </w:t>
            </w:r>
            <w:r>
              <w:rPr>
                <w:sz w:val="18"/>
              </w:rPr>
              <w:t>in 9-12 builds on K-8 experiences and progresses to include investigations that provide evidence for and test conceptual, mathematical, physical, and empirical </w:t>
            </w:r>
            <w:r>
              <w:rPr>
                <w:spacing w:val="-2"/>
                <w:sz w:val="18"/>
              </w:rPr>
              <w:t>models.</w:t>
            </w:r>
          </w:p>
        </w:tc>
      </w:tr>
      <w:tr>
        <w:trPr>
          <w:trHeight w:val="5038" w:hRule="atLeast"/>
        </w:trPr>
        <w:tc>
          <w:tcPr>
            <w:tcW w:w="2434" w:type="dxa"/>
            <w:vMerge/>
            <w:tcBorders>
              <w:top w:val="nil"/>
            </w:tcBorders>
            <w:shd w:val="clear" w:color="auto" w:fill="D5E2BB"/>
          </w:tcPr>
          <w:p>
            <w:pPr>
              <w:rPr>
                <w:sz w:val="2"/>
                <w:szCs w:val="2"/>
              </w:rPr>
            </w:pPr>
          </w:p>
        </w:tc>
        <w:tc>
          <w:tcPr>
            <w:tcW w:w="2969" w:type="dxa"/>
          </w:tcPr>
          <w:p>
            <w:pPr>
              <w:pStyle w:val="TableParagraph"/>
              <w:numPr>
                <w:ilvl w:val="0"/>
                <w:numId w:val="69"/>
              </w:numPr>
              <w:tabs>
                <w:tab w:pos="287" w:val="left" w:leader="none"/>
                <w:tab w:pos="328" w:val="left" w:leader="none"/>
              </w:tabs>
              <w:spacing w:line="240" w:lineRule="auto" w:before="19" w:after="0"/>
              <w:ind w:left="287" w:right="142" w:hanging="180"/>
              <w:jc w:val="left"/>
              <w:rPr>
                <w:sz w:val="18"/>
              </w:rPr>
            </w:pPr>
            <w:r>
              <w:rPr>
                <w:sz w:val="18"/>
              </w:rPr>
              <w:t>With</w:t>
            </w:r>
            <w:r>
              <w:rPr>
                <w:spacing w:val="40"/>
                <w:sz w:val="18"/>
              </w:rPr>
              <w:t> </w:t>
            </w:r>
            <w:r>
              <w:rPr>
                <w:sz w:val="18"/>
              </w:rPr>
              <w:t>guidance, plan and conduct an investigation in collaboration</w:t>
            </w:r>
            <w:r>
              <w:rPr>
                <w:spacing w:val="-9"/>
                <w:sz w:val="18"/>
              </w:rPr>
              <w:t> </w:t>
            </w:r>
            <w:r>
              <w:rPr>
                <w:sz w:val="18"/>
              </w:rPr>
              <w:t>with</w:t>
            </w:r>
            <w:r>
              <w:rPr>
                <w:spacing w:val="-10"/>
                <w:sz w:val="18"/>
              </w:rPr>
              <w:t> </w:t>
            </w:r>
            <w:r>
              <w:rPr>
                <w:sz w:val="18"/>
              </w:rPr>
              <w:t>peers</w:t>
            </w:r>
            <w:r>
              <w:rPr>
                <w:spacing w:val="-10"/>
                <w:sz w:val="18"/>
              </w:rPr>
              <w:t> </w:t>
            </w:r>
            <w:r>
              <w:rPr>
                <w:sz w:val="18"/>
              </w:rPr>
              <w:t>(for</w:t>
            </w:r>
            <w:r>
              <w:rPr>
                <w:spacing w:val="-10"/>
                <w:sz w:val="18"/>
              </w:rPr>
              <w:t> </w:t>
            </w:r>
            <w:r>
              <w:rPr>
                <w:sz w:val="18"/>
              </w:rPr>
              <w:t>K).</w:t>
            </w:r>
          </w:p>
          <w:p>
            <w:pPr>
              <w:pStyle w:val="TableParagraph"/>
              <w:numPr>
                <w:ilvl w:val="0"/>
                <w:numId w:val="69"/>
              </w:numPr>
              <w:tabs>
                <w:tab w:pos="287" w:val="left" w:leader="none"/>
                <w:tab w:pos="328" w:val="left" w:leader="none"/>
              </w:tabs>
              <w:spacing w:line="240" w:lineRule="auto" w:before="1" w:after="0"/>
              <w:ind w:left="287" w:right="254" w:hanging="180"/>
              <w:jc w:val="left"/>
              <w:rPr>
                <w:sz w:val="18"/>
              </w:rPr>
            </w:pPr>
            <w:r>
              <w:rPr>
                <w:sz w:val="18"/>
              </w:rPr>
              <w:t>Plan</w:t>
            </w:r>
            <w:r>
              <w:rPr>
                <w:spacing w:val="40"/>
                <w:sz w:val="18"/>
              </w:rPr>
              <w:t> </w:t>
            </w:r>
            <w:r>
              <w:rPr>
                <w:sz w:val="18"/>
              </w:rPr>
              <w:t>and conduct an investigation</w:t>
            </w:r>
            <w:r>
              <w:rPr>
                <w:spacing w:val="-13"/>
                <w:sz w:val="18"/>
              </w:rPr>
              <w:t> </w:t>
            </w:r>
            <w:r>
              <w:rPr>
                <w:sz w:val="18"/>
              </w:rPr>
              <w:t>collaboratively</w:t>
            </w:r>
            <w:r>
              <w:rPr>
                <w:spacing w:val="-13"/>
                <w:sz w:val="18"/>
              </w:rPr>
              <w:t> </w:t>
            </w:r>
            <w:r>
              <w:rPr>
                <w:sz w:val="18"/>
              </w:rPr>
              <w:t>to produce data to serve as the basis</w:t>
            </w:r>
            <w:r>
              <w:rPr>
                <w:spacing w:val="-10"/>
                <w:sz w:val="18"/>
              </w:rPr>
              <w:t> </w:t>
            </w:r>
            <w:r>
              <w:rPr>
                <w:sz w:val="18"/>
              </w:rPr>
              <w:t>for</w:t>
            </w:r>
            <w:r>
              <w:rPr>
                <w:spacing w:val="-7"/>
                <w:sz w:val="18"/>
              </w:rPr>
              <w:t> </w:t>
            </w:r>
            <w:r>
              <w:rPr>
                <w:sz w:val="18"/>
              </w:rPr>
              <w:t>evidence</w:t>
            </w:r>
            <w:r>
              <w:rPr>
                <w:spacing w:val="-8"/>
                <w:sz w:val="18"/>
              </w:rPr>
              <w:t> </w:t>
            </w:r>
            <w:r>
              <w:rPr>
                <w:sz w:val="18"/>
              </w:rPr>
              <w:t>to</w:t>
            </w:r>
            <w:r>
              <w:rPr>
                <w:spacing w:val="-9"/>
                <w:sz w:val="18"/>
              </w:rPr>
              <w:t> </w:t>
            </w:r>
            <w:r>
              <w:rPr>
                <w:sz w:val="18"/>
              </w:rPr>
              <w:t>answer</w:t>
            </w:r>
            <w:r>
              <w:rPr>
                <w:spacing w:val="-7"/>
                <w:sz w:val="18"/>
              </w:rPr>
              <w:t> </w:t>
            </w:r>
            <w:r>
              <w:rPr>
                <w:sz w:val="18"/>
              </w:rPr>
              <w:t>a </w:t>
            </w:r>
            <w:r>
              <w:rPr>
                <w:spacing w:val="-2"/>
                <w:sz w:val="18"/>
              </w:rPr>
              <w:t>question.</w:t>
            </w:r>
          </w:p>
        </w:tc>
        <w:tc>
          <w:tcPr>
            <w:tcW w:w="2887" w:type="dxa"/>
          </w:tcPr>
          <w:p>
            <w:pPr>
              <w:pStyle w:val="TableParagraph"/>
              <w:numPr>
                <w:ilvl w:val="0"/>
                <w:numId w:val="70"/>
              </w:numPr>
              <w:tabs>
                <w:tab w:pos="285" w:val="left" w:leader="none"/>
                <w:tab w:pos="326" w:val="left" w:leader="none"/>
              </w:tabs>
              <w:spacing w:line="240" w:lineRule="auto" w:before="19" w:after="0"/>
              <w:ind w:left="285" w:right="190" w:hanging="180"/>
              <w:jc w:val="left"/>
              <w:rPr>
                <w:sz w:val="18"/>
              </w:rPr>
            </w:pPr>
            <w:r>
              <w:rPr>
                <w:sz w:val="18"/>
              </w:rPr>
              <w:t>Plan</w:t>
            </w:r>
            <w:r>
              <w:rPr>
                <w:spacing w:val="40"/>
                <w:sz w:val="18"/>
              </w:rPr>
              <w:t> </w:t>
            </w:r>
            <w:r>
              <w:rPr>
                <w:sz w:val="18"/>
              </w:rPr>
              <w:t>and conduct an investigation</w:t>
            </w:r>
            <w:r>
              <w:rPr>
                <w:spacing w:val="-15"/>
                <w:sz w:val="18"/>
              </w:rPr>
              <w:t> </w:t>
            </w:r>
            <w:r>
              <w:rPr>
                <w:sz w:val="18"/>
              </w:rPr>
              <w:t>collaboratively</w:t>
            </w:r>
            <w:r>
              <w:rPr>
                <w:spacing w:val="-14"/>
                <w:sz w:val="18"/>
              </w:rPr>
              <w:t> </w:t>
            </w:r>
            <w:r>
              <w:rPr>
                <w:sz w:val="18"/>
              </w:rPr>
              <w:t>to produce data to serve as the basis for evidence, using fair tests in which variables are controlled and the number of trials considered.</w:t>
            </w:r>
          </w:p>
        </w:tc>
        <w:tc>
          <w:tcPr>
            <w:tcW w:w="3091" w:type="dxa"/>
          </w:tcPr>
          <w:p>
            <w:pPr>
              <w:pStyle w:val="TableParagraph"/>
              <w:numPr>
                <w:ilvl w:val="0"/>
                <w:numId w:val="71"/>
              </w:numPr>
              <w:tabs>
                <w:tab w:pos="288" w:val="left" w:leader="none"/>
                <w:tab w:pos="329" w:val="left" w:leader="none"/>
              </w:tabs>
              <w:spacing w:line="240" w:lineRule="auto" w:before="19" w:after="0"/>
              <w:ind w:left="288" w:right="104" w:hanging="180"/>
              <w:jc w:val="left"/>
              <w:rPr>
                <w:rFonts w:ascii="Symbol" w:hAnsi="Symbol"/>
                <w:sz w:val="14"/>
              </w:rPr>
            </w:pPr>
            <w:r>
              <w:rPr>
                <w:sz w:val="18"/>
              </w:rPr>
              <w:t>Plan</w:t>
            </w:r>
            <w:r>
              <w:rPr>
                <w:spacing w:val="40"/>
                <w:sz w:val="18"/>
              </w:rPr>
              <w:t> </w:t>
            </w:r>
            <w:r>
              <w:rPr>
                <w:sz w:val="18"/>
              </w:rPr>
              <w:t>an investigation individually and collaboratively, and in the design: identify independent and dependent</w:t>
            </w:r>
            <w:r>
              <w:rPr>
                <w:spacing w:val="-13"/>
                <w:sz w:val="18"/>
              </w:rPr>
              <w:t> </w:t>
            </w:r>
            <w:r>
              <w:rPr>
                <w:sz w:val="18"/>
              </w:rPr>
              <w:t>variables</w:t>
            </w:r>
            <w:r>
              <w:rPr>
                <w:spacing w:val="-12"/>
                <w:sz w:val="18"/>
              </w:rPr>
              <w:t> </w:t>
            </w:r>
            <w:r>
              <w:rPr>
                <w:sz w:val="18"/>
              </w:rPr>
              <w:t>and</w:t>
            </w:r>
            <w:r>
              <w:rPr>
                <w:spacing w:val="-14"/>
                <w:sz w:val="18"/>
              </w:rPr>
              <w:t> </w:t>
            </w:r>
            <w:r>
              <w:rPr>
                <w:sz w:val="18"/>
              </w:rPr>
              <w:t>controls, what tools are needed to do the gathering, how measurements will be recorded, and how many data are needed to support a </w:t>
            </w:r>
            <w:r>
              <w:rPr>
                <w:spacing w:val="-2"/>
                <w:sz w:val="18"/>
              </w:rPr>
              <w:t>claim.</w:t>
            </w:r>
          </w:p>
          <w:p>
            <w:pPr>
              <w:pStyle w:val="TableParagraph"/>
              <w:numPr>
                <w:ilvl w:val="0"/>
                <w:numId w:val="71"/>
              </w:numPr>
              <w:tabs>
                <w:tab w:pos="288" w:val="left" w:leader="none"/>
                <w:tab w:pos="329" w:val="left" w:leader="none"/>
              </w:tabs>
              <w:spacing w:line="240" w:lineRule="auto" w:before="0" w:after="0"/>
              <w:ind w:left="288" w:right="249" w:hanging="180"/>
              <w:jc w:val="left"/>
              <w:rPr>
                <w:rFonts w:ascii="Symbol" w:hAnsi="Symbol"/>
                <w:color w:val="233E5F"/>
                <w:sz w:val="14"/>
              </w:rPr>
            </w:pPr>
            <w:r>
              <w:rPr>
                <w:sz w:val="18"/>
              </w:rPr>
              <w:t>Conduct</w:t>
            </w:r>
            <w:r>
              <w:rPr>
                <w:spacing w:val="5"/>
                <w:sz w:val="18"/>
              </w:rPr>
              <w:t> </w:t>
            </w:r>
            <w:r>
              <w:rPr>
                <w:sz w:val="18"/>
              </w:rPr>
              <w:t>an</w:t>
            </w:r>
            <w:r>
              <w:rPr>
                <w:spacing w:val="-15"/>
                <w:sz w:val="18"/>
              </w:rPr>
              <w:t> </w:t>
            </w:r>
            <w:r>
              <w:rPr>
                <w:sz w:val="18"/>
              </w:rPr>
              <w:t>investigation</w:t>
            </w:r>
            <w:r>
              <w:rPr>
                <w:spacing w:val="-14"/>
                <w:sz w:val="18"/>
              </w:rPr>
              <w:t> </w:t>
            </w:r>
            <w:r>
              <w:rPr>
                <w:sz w:val="18"/>
              </w:rPr>
              <w:t>and/or evaluate and/or revise the experimental</w:t>
            </w:r>
            <w:r>
              <w:rPr>
                <w:spacing w:val="-2"/>
                <w:sz w:val="18"/>
              </w:rPr>
              <w:t> </w:t>
            </w:r>
            <w:r>
              <w:rPr>
                <w:sz w:val="18"/>
              </w:rPr>
              <w:t>design</w:t>
            </w:r>
            <w:r>
              <w:rPr>
                <w:spacing w:val="-3"/>
                <w:sz w:val="18"/>
              </w:rPr>
              <w:t> </w:t>
            </w:r>
            <w:r>
              <w:rPr>
                <w:sz w:val="18"/>
              </w:rPr>
              <w:t>to produce data to serve as the basis for evidence</w:t>
            </w:r>
            <w:r>
              <w:rPr>
                <w:spacing w:val="-5"/>
                <w:sz w:val="18"/>
              </w:rPr>
              <w:t> </w:t>
            </w:r>
            <w:r>
              <w:rPr>
                <w:sz w:val="18"/>
              </w:rPr>
              <w:t>that</w:t>
            </w:r>
            <w:r>
              <w:rPr>
                <w:spacing w:val="-5"/>
                <w:sz w:val="18"/>
              </w:rPr>
              <w:t> </w:t>
            </w:r>
            <w:r>
              <w:rPr>
                <w:sz w:val="18"/>
              </w:rPr>
              <w:t>meet</w:t>
            </w:r>
            <w:r>
              <w:rPr>
                <w:spacing w:val="-2"/>
                <w:sz w:val="18"/>
              </w:rPr>
              <w:t> </w:t>
            </w:r>
            <w:r>
              <w:rPr>
                <w:sz w:val="18"/>
              </w:rPr>
              <w:t>the</w:t>
            </w:r>
            <w:r>
              <w:rPr>
                <w:spacing w:val="-3"/>
                <w:sz w:val="18"/>
              </w:rPr>
              <w:t> </w:t>
            </w:r>
            <w:r>
              <w:rPr>
                <w:sz w:val="18"/>
              </w:rPr>
              <w:t>goals</w:t>
            </w:r>
            <w:r>
              <w:rPr>
                <w:spacing w:val="-3"/>
                <w:sz w:val="18"/>
              </w:rPr>
              <w:t> </w:t>
            </w:r>
            <w:r>
              <w:rPr>
                <w:sz w:val="18"/>
              </w:rPr>
              <w:t>of the investigation.</w:t>
            </w:r>
          </w:p>
        </w:tc>
        <w:tc>
          <w:tcPr>
            <w:tcW w:w="3742" w:type="dxa"/>
          </w:tcPr>
          <w:p>
            <w:pPr>
              <w:pStyle w:val="TableParagraph"/>
              <w:numPr>
                <w:ilvl w:val="0"/>
                <w:numId w:val="72"/>
              </w:numPr>
              <w:tabs>
                <w:tab w:pos="289" w:val="left" w:leader="none"/>
                <w:tab w:pos="330" w:val="left" w:leader="none"/>
              </w:tabs>
              <w:spacing w:line="240" w:lineRule="auto" w:before="19" w:after="0"/>
              <w:ind w:left="289" w:right="115" w:hanging="180"/>
              <w:jc w:val="left"/>
              <w:rPr>
                <w:sz w:val="18"/>
              </w:rPr>
            </w:pPr>
            <w:r>
              <w:rPr>
                <w:sz w:val="18"/>
              </w:rPr>
              <w:t>Plan</w:t>
            </w:r>
            <w:r>
              <w:rPr>
                <w:spacing w:val="40"/>
                <w:sz w:val="18"/>
              </w:rPr>
              <w:t> </w:t>
            </w:r>
            <w:r>
              <w:rPr>
                <w:sz w:val="18"/>
              </w:rPr>
              <w:t>an investigation or test a design individually</w:t>
            </w:r>
            <w:r>
              <w:rPr>
                <w:spacing w:val="-10"/>
                <w:sz w:val="18"/>
              </w:rPr>
              <w:t> </w:t>
            </w:r>
            <w:r>
              <w:rPr>
                <w:sz w:val="18"/>
              </w:rPr>
              <w:t>and</w:t>
            </w:r>
            <w:r>
              <w:rPr>
                <w:spacing w:val="-10"/>
                <w:sz w:val="18"/>
              </w:rPr>
              <w:t> </w:t>
            </w:r>
            <w:r>
              <w:rPr>
                <w:sz w:val="18"/>
              </w:rPr>
              <w:t>collaboratively</w:t>
            </w:r>
            <w:r>
              <w:rPr>
                <w:spacing w:val="-11"/>
                <w:sz w:val="18"/>
              </w:rPr>
              <w:t> </w:t>
            </w:r>
            <w:r>
              <w:rPr>
                <w:sz w:val="18"/>
              </w:rPr>
              <w:t>to</w:t>
            </w:r>
            <w:r>
              <w:rPr>
                <w:spacing w:val="-9"/>
                <w:sz w:val="18"/>
              </w:rPr>
              <w:t> </w:t>
            </w:r>
            <w:r>
              <w:rPr>
                <w:sz w:val="18"/>
              </w:rPr>
              <w:t>produce data</w:t>
            </w:r>
            <w:r>
              <w:rPr>
                <w:spacing w:val="-2"/>
                <w:sz w:val="18"/>
              </w:rPr>
              <w:t> </w:t>
            </w:r>
            <w:r>
              <w:rPr>
                <w:sz w:val="18"/>
              </w:rPr>
              <w:t>to</w:t>
            </w:r>
            <w:r>
              <w:rPr>
                <w:spacing w:val="-3"/>
                <w:sz w:val="18"/>
              </w:rPr>
              <w:t> </w:t>
            </w:r>
            <w:r>
              <w:rPr>
                <w:sz w:val="18"/>
              </w:rPr>
              <w:t>serve</w:t>
            </w:r>
            <w:r>
              <w:rPr>
                <w:spacing w:val="-2"/>
                <w:sz w:val="18"/>
              </w:rPr>
              <w:t> </w:t>
            </w:r>
            <w:r>
              <w:rPr>
                <w:sz w:val="18"/>
              </w:rPr>
              <w:t>as</w:t>
            </w:r>
            <w:r>
              <w:rPr>
                <w:spacing w:val="-2"/>
                <w:sz w:val="18"/>
              </w:rPr>
              <w:t> </w:t>
            </w:r>
            <w:r>
              <w:rPr>
                <w:sz w:val="18"/>
              </w:rPr>
              <w:t>the</w:t>
            </w:r>
            <w:r>
              <w:rPr>
                <w:spacing w:val="-2"/>
                <w:sz w:val="18"/>
              </w:rPr>
              <w:t> </w:t>
            </w:r>
            <w:r>
              <w:rPr>
                <w:sz w:val="18"/>
              </w:rPr>
              <w:t>basis</w:t>
            </w:r>
            <w:r>
              <w:rPr>
                <w:spacing w:val="-3"/>
                <w:sz w:val="18"/>
              </w:rPr>
              <w:t> </w:t>
            </w:r>
            <w:r>
              <w:rPr>
                <w:sz w:val="18"/>
              </w:rPr>
              <w:t>for evidence</w:t>
            </w:r>
            <w:r>
              <w:rPr>
                <w:spacing w:val="-2"/>
                <w:sz w:val="18"/>
              </w:rPr>
              <w:t> </w:t>
            </w:r>
            <w:r>
              <w:rPr>
                <w:sz w:val="18"/>
              </w:rPr>
              <w:t>as part of building and revising models, supporting explanations for phenomena, or</w:t>
            </w:r>
            <w:r>
              <w:rPr>
                <w:spacing w:val="-6"/>
                <w:sz w:val="18"/>
              </w:rPr>
              <w:t> </w:t>
            </w:r>
            <w:r>
              <w:rPr>
                <w:sz w:val="18"/>
              </w:rPr>
              <w:t>testing</w:t>
            </w:r>
            <w:r>
              <w:rPr>
                <w:spacing w:val="-4"/>
                <w:sz w:val="18"/>
              </w:rPr>
              <w:t> </w:t>
            </w:r>
            <w:r>
              <w:rPr>
                <w:sz w:val="18"/>
              </w:rPr>
              <w:t>solutions</w:t>
            </w:r>
            <w:r>
              <w:rPr>
                <w:spacing w:val="-6"/>
                <w:sz w:val="18"/>
              </w:rPr>
              <w:t> </w:t>
            </w:r>
            <w:r>
              <w:rPr>
                <w:sz w:val="18"/>
              </w:rPr>
              <w:t>to</w:t>
            </w:r>
            <w:r>
              <w:rPr>
                <w:spacing w:val="-3"/>
                <w:sz w:val="18"/>
              </w:rPr>
              <w:t> </w:t>
            </w:r>
            <w:r>
              <w:rPr>
                <w:sz w:val="18"/>
              </w:rPr>
              <w:t>problems.</w:t>
            </w:r>
            <w:r>
              <w:rPr>
                <w:spacing w:val="-5"/>
                <w:sz w:val="18"/>
              </w:rPr>
              <w:t> </w:t>
            </w:r>
            <w:r>
              <w:rPr>
                <w:sz w:val="18"/>
              </w:rPr>
              <w:t>Consider possible confounding variables or effects and</w:t>
            </w:r>
            <w:r>
              <w:rPr>
                <w:spacing w:val="-1"/>
                <w:sz w:val="18"/>
              </w:rPr>
              <w:t> </w:t>
            </w:r>
            <w:r>
              <w:rPr>
                <w:sz w:val="18"/>
              </w:rPr>
              <w:t>evaluate</w:t>
            </w:r>
            <w:r>
              <w:rPr>
                <w:spacing w:val="-1"/>
                <w:sz w:val="18"/>
              </w:rPr>
              <w:t> </w:t>
            </w:r>
            <w:r>
              <w:rPr>
                <w:sz w:val="18"/>
              </w:rPr>
              <w:t>the</w:t>
            </w:r>
            <w:r>
              <w:rPr>
                <w:spacing w:val="-1"/>
                <w:sz w:val="18"/>
              </w:rPr>
              <w:t> </w:t>
            </w:r>
            <w:r>
              <w:rPr>
                <w:sz w:val="18"/>
              </w:rPr>
              <w:t>investigation’s</w:t>
            </w:r>
            <w:r>
              <w:rPr>
                <w:spacing w:val="-4"/>
                <w:sz w:val="18"/>
              </w:rPr>
              <w:t> </w:t>
            </w:r>
            <w:r>
              <w:rPr>
                <w:sz w:val="18"/>
              </w:rPr>
              <w:t>design</w:t>
            </w:r>
            <w:r>
              <w:rPr>
                <w:spacing w:val="-2"/>
                <w:sz w:val="18"/>
              </w:rPr>
              <w:t> </w:t>
            </w:r>
            <w:r>
              <w:rPr>
                <w:sz w:val="18"/>
              </w:rPr>
              <w:t>to ensure variables are controlled.</w:t>
            </w:r>
          </w:p>
          <w:p>
            <w:pPr>
              <w:pStyle w:val="TableParagraph"/>
              <w:numPr>
                <w:ilvl w:val="0"/>
                <w:numId w:val="72"/>
              </w:numPr>
              <w:tabs>
                <w:tab w:pos="289" w:val="left" w:leader="none"/>
                <w:tab w:pos="330" w:val="left" w:leader="none"/>
              </w:tabs>
              <w:spacing w:line="240" w:lineRule="auto" w:before="0" w:after="0"/>
              <w:ind w:left="289" w:right="110" w:hanging="180"/>
              <w:jc w:val="left"/>
              <w:rPr>
                <w:sz w:val="18"/>
              </w:rPr>
            </w:pPr>
            <w:r>
              <w:rPr>
                <w:sz w:val="18"/>
              </w:rPr>
              <w:t>Plan</w:t>
            </w:r>
            <w:r>
              <w:rPr>
                <w:spacing w:val="40"/>
                <w:sz w:val="18"/>
              </w:rPr>
              <w:t> </w:t>
            </w:r>
            <w:r>
              <w:rPr>
                <w:sz w:val="18"/>
              </w:rPr>
              <w:t>and conduct an investigation individually</w:t>
            </w:r>
            <w:r>
              <w:rPr>
                <w:spacing w:val="-9"/>
                <w:sz w:val="18"/>
              </w:rPr>
              <w:t> </w:t>
            </w:r>
            <w:r>
              <w:rPr>
                <w:sz w:val="18"/>
              </w:rPr>
              <w:t>and</w:t>
            </w:r>
            <w:r>
              <w:rPr>
                <w:spacing w:val="-9"/>
                <w:sz w:val="18"/>
              </w:rPr>
              <w:t> </w:t>
            </w:r>
            <w:r>
              <w:rPr>
                <w:sz w:val="18"/>
              </w:rPr>
              <w:t>collaboratively</w:t>
            </w:r>
            <w:r>
              <w:rPr>
                <w:spacing w:val="-10"/>
                <w:sz w:val="18"/>
              </w:rPr>
              <w:t> </w:t>
            </w:r>
            <w:r>
              <w:rPr>
                <w:sz w:val="18"/>
              </w:rPr>
              <w:t>to</w:t>
            </w:r>
            <w:r>
              <w:rPr>
                <w:spacing w:val="-8"/>
                <w:sz w:val="18"/>
              </w:rPr>
              <w:t> </w:t>
            </w:r>
            <w:r>
              <w:rPr>
                <w:sz w:val="18"/>
              </w:rPr>
              <w:t>produce data to serve as the basis for evidence, and in the design: decide on types, how much, and accuracy of data needed to produce reliable measurements and consider limitations on the precision of the</w:t>
            </w:r>
            <w:r>
              <w:rPr>
                <w:spacing w:val="-7"/>
                <w:sz w:val="18"/>
              </w:rPr>
              <w:t> </w:t>
            </w:r>
            <w:r>
              <w:rPr>
                <w:sz w:val="18"/>
              </w:rPr>
              <w:t>data</w:t>
            </w:r>
            <w:r>
              <w:rPr>
                <w:spacing w:val="-6"/>
                <w:sz w:val="18"/>
              </w:rPr>
              <w:t> </w:t>
            </w:r>
            <w:r>
              <w:rPr>
                <w:sz w:val="18"/>
              </w:rPr>
              <w:t>(e.g.,</w:t>
            </w:r>
            <w:r>
              <w:rPr>
                <w:spacing w:val="-7"/>
                <w:sz w:val="18"/>
              </w:rPr>
              <w:t> </w:t>
            </w:r>
            <w:r>
              <w:rPr>
                <w:sz w:val="18"/>
              </w:rPr>
              <w:t>number</w:t>
            </w:r>
            <w:r>
              <w:rPr>
                <w:spacing w:val="-5"/>
                <w:sz w:val="18"/>
              </w:rPr>
              <w:t> </w:t>
            </w:r>
            <w:r>
              <w:rPr>
                <w:sz w:val="18"/>
              </w:rPr>
              <w:t>of</w:t>
            </w:r>
            <w:r>
              <w:rPr>
                <w:spacing w:val="-7"/>
                <w:sz w:val="18"/>
              </w:rPr>
              <w:t> </w:t>
            </w:r>
            <w:r>
              <w:rPr>
                <w:sz w:val="18"/>
              </w:rPr>
              <w:t>trials,</w:t>
            </w:r>
            <w:r>
              <w:rPr>
                <w:spacing w:val="-7"/>
                <w:sz w:val="18"/>
              </w:rPr>
              <w:t> </w:t>
            </w:r>
            <w:r>
              <w:rPr>
                <w:sz w:val="18"/>
              </w:rPr>
              <w:t>cost,</w:t>
            </w:r>
            <w:r>
              <w:rPr>
                <w:spacing w:val="-7"/>
                <w:sz w:val="18"/>
              </w:rPr>
              <w:t> </w:t>
            </w:r>
            <w:r>
              <w:rPr>
                <w:sz w:val="18"/>
              </w:rPr>
              <w:t>risk, time), and refine the design accordingly.</w:t>
            </w:r>
          </w:p>
          <w:p>
            <w:pPr>
              <w:pStyle w:val="TableParagraph"/>
              <w:numPr>
                <w:ilvl w:val="0"/>
                <w:numId w:val="72"/>
              </w:numPr>
              <w:tabs>
                <w:tab w:pos="289" w:val="left" w:leader="none"/>
                <w:tab w:pos="330" w:val="left" w:leader="none"/>
              </w:tabs>
              <w:spacing w:line="240" w:lineRule="auto" w:before="1" w:after="0"/>
              <w:ind w:left="289" w:right="197" w:hanging="180"/>
              <w:jc w:val="left"/>
              <w:rPr>
                <w:sz w:val="18"/>
              </w:rPr>
            </w:pPr>
            <w:r>
              <w:rPr>
                <w:sz w:val="18"/>
              </w:rPr>
              <w:t>Plan</w:t>
            </w:r>
            <w:r>
              <w:rPr>
                <w:spacing w:val="19"/>
                <w:sz w:val="18"/>
              </w:rPr>
              <w:t> </w:t>
            </w:r>
            <w:r>
              <w:rPr>
                <w:sz w:val="18"/>
              </w:rPr>
              <w:t>and</w:t>
            </w:r>
            <w:r>
              <w:rPr>
                <w:spacing w:val="-14"/>
                <w:sz w:val="18"/>
              </w:rPr>
              <w:t> </w:t>
            </w:r>
            <w:r>
              <w:rPr>
                <w:sz w:val="18"/>
              </w:rPr>
              <w:t>conduct</w:t>
            </w:r>
            <w:r>
              <w:rPr>
                <w:spacing w:val="-13"/>
                <w:sz w:val="18"/>
              </w:rPr>
              <w:t> </w:t>
            </w:r>
            <w:r>
              <w:rPr>
                <w:sz w:val="18"/>
              </w:rPr>
              <w:t>an</w:t>
            </w:r>
            <w:r>
              <w:rPr>
                <w:spacing w:val="-11"/>
                <w:sz w:val="18"/>
              </w:rPr>
              <w:t> </w:t>
            </w:r>
            <w:r>
              <w:rPr>
                <w:sz w:val="18"/>
              </w:rPr>
              <w:t>investigation</w:t>
            </w:r>
            <w:r>
              <w:rPr>
                <w:spacing w:val="-11"/>
                <w:sz w:val="18"/>
              </w:rPr>
              <w:t> </w:t>
            </w:r>
            <w:r>
              <w:rPr>
                <w:sz w:val="18"/>
              </w:rPr>
              <w:t>or</w:t>
            </w:r>
            <w:r>
              <w:rPr>
                <w:spacing w:val="-13"/>
                <w:sz w:val="18"/>
              </w:rPr>
              <w:t> </w:t>
            </w:r>
            <w:r>
              <w:rPr>
                <w:sz w:val="18"/>
              </w:rPr>
              <w:t>test a design solution in a safe and ethical manner including considerations of environmental, social, and personal </w:t>
            </w:r>
            <w:r>
              <w:rPr>
                <w:spacing w:val="-2"/>
                <w:sz w:val="18"/>
              </w:rPr>
              <w:t>impacts.</w:t>
            </w:r>
          </w:p>
        </w:tc>
      </w:tr>
      <w:tr>
        <w:trPr>
          <w:trHeight w:val="1105" w:hRule="atLeast"/>
        </w:trPr>
        <w:tc>
          <w:tcPr>
            <w:tcW w:w="2434" w:type="dxa"/>
            <w:vMerge/>
            <w:tcBorders>
              <w:top w:val="nil"/>
            </w:tcBorders>
            <w:shd w:val="clear" w:color="auto" w:fill="D5E2BB"/>
          </w:tcPr>
          <w:p>
            <w:pPr>
              <w:rPr>
                <w:sz w:val="2"/>
                <w:szCs w:val="2"/>
              </w:rPr>
            </w:pPr>
          </w:p>
        </w:tc>
        <w:tc>
          <w:tcPr>
            <w:tcW w:w="2969" w:type="dxa"/>
          </w:tcPr>
          <w:p>
            <w:pPr>
              <w:pStyle w:val="TableParagraph"/>
              <w:numPr>
                <w:ilvl w:val="0"/>
                <w:numId w:val="73"/>
              </w:numPr>
              <w:tabs>
                <w:tab w:pos="287" w:val="left" w:leader="none"/>
                <w:tab w:pos="328" w:val="left" w:leader="none"/>
              </w:tabs>
              <w:spacing w:line="240" w:lineRule="auto" w:before="19" w:after="0"/>
              <w:ind w:left="287" w:right="286" w:hanging="180"/>
              <w:jc w:val="left"/>
              <w:rPr>
                <w:sz w:val="18"/>
              </w:rPr>
            </w:pPr>
            <w:r>
              <w:rPr>
                <w:sz w:val="18"/>
              </w:rPr>
              <w:t>Evaluate</w:t>
            </w:r>
            <w:r>
              <w:rPr>
                <w:spacing w:val="40"/>
                <w:sz w:val="18"/>
              </w:rPr>
              <w:t> </w:t>
            </w:r>
            <w:r>
              <w:rPr>
                <w:sz w:val="18"/>
              </w:rPr>
              <w:t>different ways of observing</w:t>
            </w:r>
            <w:r>
              <w:rPr>
                <w:spacing w:val="-13"/>
                <w:sz w:val="18"/>
              </w:rPr>
              <w:t> </w:t>
            </w:r>
            <w:r>
              <w:rPr>
                <w:sz w:val="18"/>
              </w:rPr>
              <w:t>and/or</w:t>
            </w:r>
            <w:r>
              <w:rPr>
                <w:spacing w:val="-14"/>
                <w:sz w:val="18"/>
              </w:rPr>
              <w:t> </w:t>
            </w:r>
            <w:r>
              <w:rPr>
                <w:sz w:val="18"/>
              </w:rPr>
              <w:t>measuring</w:t>
            </w:r>
            <w:r>
              <w:rPr>
                <w:spacing w:val="-13"/>
                <w:sz w:val="18"/>
              </w:rPr>
              <w:t> </w:t>
            </w:r>
            <w:r>
              <w:rPr>
                <w:sz w:val="18"/>
              </w:rPr>
              <w:t>a phenomenon to determine</w:t>
            </w:r>
          </w:p>
          <w:p>
            <w:pPr>
              <w:pStyle w:val="TableParagraph"/>
              <w:spacing w:line="216" w:lineRule="exact"/>
              <w:ind w:left="287" w:right="100" w:firstLine="0"/>
              <w:rPr>
                <w:sz w:val="18"/>
              </w:rPr>
            </w:pPr>
            <w:r>
              <w:rPr>
                <w:sz w:val="18"/>
              </w:rPr>
              <w:t>which</w:t>
            </w:r>
            <w:r>
              <w:rPr>
                <w:spacing w:val="-11"/>
                <w:sz w:val="18"/>
              </w:rPr>
              <w:t> </w:t>
            </w:r>
            <w:r>
              <w:rPr>
                <w:sz w:val="18"/>
              </w:rPr>
              <w:t>way</w:t>
            </w:r>
            <w:r>
              <w:rPr>
                <w:spacing w:val="-11"/>
                <w:sz w:val="18"/>
              </w:rPr>
              <w:t> </w:t>
            </w:r>
            <w:r>
              <w:rPr>
                <w:sz w:val="18"/>
              </w:rPr>
              <w:t>can</w:t>
            </w:r>
            <w:r>
              <w:rPr>
                <w:spacing w:val="-11"/>
                <w:sz w:val="18"/>
              </w:rPr>
              <w:t> </w:t>
            </w:r>
            <w:r>
              <w:rPr>
                <w:sz w:val="18"/>
              </w:rPr>
              <w:t>answer</w:t>
            </w:r>
            <w:r>
              <w:rPr>
                <w:spacing w:val="-9"/>
                <w:sz w:val="18"/>
              </w:rPr>
              <w:t> </w:t>
            </w:r>
            <w:r>
              <w:rPr>
                <w:sz w:val="18"/>
              </w:rPr>
              <w:t>a </w:t>
            </w:r>
            <w:r>
              <w:rPr>
                <w:spacing w:val="-2"/>
                <w:sz w:val="18"/>
              </w:rPr>
              <w:t>question.</w:t>
            </w:r>
          </w:p>
        </w:tc>
        <w:tc>
          <w:tcPr>
            <w:tcW w:w="2887" w:type="dxa"/>
          </w:tcPr>
          <w:p>
            <w:pPr>
              <w:pStyle w:val="TableParagraph"/>
              <w:numPr>
                <w:ilvl w:val="0"/>
                <w:numId w:val="74"/>
              </w:numPr>
              <w:tabs>
                <w:tab w:pos="285" w:val="left" w:leader="none"/>
                <w:tab w:pos="326" w:val="left" w:leader="none"/>
              </w:tabs>
              <w:spacing w:line="240" w:lineRule="auto" w:before="0" w:after="0"/>
              <w:ind w:left="285" w:right="207" w:hanging="180"/>
              <w:jc w:val="left"/>
              <w:rPr>
                <w:sz w:val="18"/>
              </w:rPr>
            </w:pPr>
            <w:r>
              <w:rPr>
                <w:spacing w:val="-2"/>
                <w:sz w:val="18"/>
              </w:rPr>
              <w:t>Evaluate</w:t>
            </w:r>
            <w:r>
              <w:rPr>
                <w:spacing w:val="24"/>
                <w:sz w:val="18"/>
              </w:rPr>
              <w:t> </w:t>
            </w:r>
            <w:r>
              <w:rPr>
                <w:spacing w:val="-2"/>
                <w:sz w:val="18"/>
              </w:rPr>
              <w:t>appropriate</w:t>
            </w:r>
            <w:r>
              <w:rPr>
                <w:spacing w:val="-11"/>
                <w:sz w:val="18"/>
              </w:rPr>
              <w:t> </w:t>
            </w:r>
            <w:r>
              <w:rPr>
                <w:spacing w:val="-2"/>
                <w:sz w:val="18"/>
              </w:rPr>
              <w:t>methods </w:t>
            </w:r>
            <w:r>
              <w:rPr>
                <w:sz w:val="18"/>
              </w:rPr>
              <w:t>and/or tools for collecting </w:t>
            </w:r>
            <w:r>
              <w:rPr>
                <w:spacing w:val="-2"/>
                <w:sz w:val="18"/>
              </w:rPr>
              <w:t>data.</w:t>
            </w:r>
          </w:p>
        </w:tc>
        <w:tc>
          <w:tcPr>
            <w:tcW w:w="3091" w:type="dxa"/>
          </w:tcPr>
          <w:p>
            <w:pPr>
              <w:pStyle w:val="TableParagraph"/>
              <w:numPr>
                <w:ilvl w:val="0"/>
                <w:numId w:val="75"/>
              </w:numPr>
              <w:tabs>
                <w:tab w:pos="288" w:val="left" w:leader="none"/>
                <w:tab w:pos="329" w:val="left" w:leader="none"/>
              </w:tabs>
              <w:spacing w:line="240" w:lineRule="auto" w:before="0" w:after="0"/>
              <w:ind w:left="288" w:right="217" w:hanging="180"/>
              <w:jc w:val="left"/>
              <w:rPr>
                <w:sz w:val="18"/>
              </w:rPr>
            </w:pPr>
            <w:r>
              <w:rPr>
                <w:sz w:val="18"/>
              </w:rPr>
              <w:t>Evaluate</w:t>
            </w:r>
            <w:r>
              <w:rPr>
                <w:spacing w:val="4"/>
                <w:sz w:val="18"/>
              </w:rPr>
              <w:t> </w:t>
            </w:r>
            <w:r>
              <w:rPr>
                <w:sz w:val="18"/>
              </w:rPr>
              <w:t>the</w:t>
            </w:r>
            <w:r>
              <w:rPr>
                <w:spacing w:val="-14"/>
                <w:sz w:val="18"/>
              </w:rPr>
              <w:t> </w:t>
            </w:r>
            <w:r>
              <w:rPr>
                <w:sz w:val="18"/>
              </w:rPr>
              <w:t>accuracy</w:t>
            </w:r>
            <w:r>
              <w:rPr>
                <w:spacing w:val="-14"/>
                <w:sz w:val="18"/>
              </w:rPr>
              <w:t> </w:t>
            </w:r>
            <w:r>
              <w:rPr>
                <w:sz w:val="18"/>
              </w:rPr>
              <w:t>of</w:t>
            </w:r>
            <w:r>
              <w:rPr>
                <w:spacing w:val="-14"/>
                <w:sz w:val="18"/>
              </w:rPr>
              <w:t> </w:t>
            </w:r>
            <w:r>
              <w:rPr>
                <w:sz w:val="18"/>
              </w:rPr>
              <w:t>various methods for collecting data.</w:t>
            </w:r>
          </w:p>
        </w:tc>
        <w:tc>
          <w:tcPr>
            <w:tcW w:w="3742" w:type="dxa"/>
          </w:tcPr>
          <w:p>
            <w:pPr>
              <w:pStyle w:val="TableParagraph"/>
              <w:numPr>
                <w:ilvl w:val="0"/>
                <w:numId w:val="76"/>
              </w:numPr>
              <w:tabs>
                <w:tab w:pos="289" w:val="left" w:leader="none"/>
                <w:tab w:pos="330" w:val="left" w:leader="none"/>
              </w:tabs>
              <w:spacing w:line="240" w:lineRule="auto" w:before="0" w:after="0"/>
              <w:ind w:left="289" w:right="126" w:hanging="180"/>
              <w:jc w:val="left"/>
              <w:rPr>
                <w:sz w:val="18"/>
              </w:rPr>
            </w:pPr>
            <w:r>
              <w:rPr>
                <w:sz w:val="18"/>
              </w:rPr>
              <w:t>Select</w:t>
            </w:r>
            <w:r>
              <w:rPr>
                <w:spacing w:val="15"/>
                <w:sz w:val="18"/>
              </w:rPr>
              <w:t> </w:t>
            </w:r>
            <w:r>
              <w:rPr>
                <w:sz w:val="18"/>
              </w:rPr>
              <w:t>appropriate</w:t>
            </w:r>
            <w:r>
              <w:rPr>
                <w:spacing w:val="-15"/>
                <w:sz w:val="18"/>
              </w:rPr>
              <w:t> </w:t>
            </w:r>
            <w:r>
              <w:rPr>
                <w:sz w:val="18"/>
              </w:rPr>
              <w:t>tools</w:t>
            </w:r>
            <w:r>
              <w:rPr>
                <w:spacing w:val="-13"/>
                <w:sz w:val="18"/>
              </w:rPr>
              <w:t> </w:t>
            </w:r>
            <w:r>
              <w:rPr>
                <w:sz w:val="18"/>
              </w:rPr>
              <w:t>to</w:t>
            </w:r>
            <w:r>
              <w:rPr>
                <w:spacing w:val="-14"/>
                <w:sz w:val="18"/>
              </w:rPr>
              <w:t> </w:t>
            </w:r>
            <w:r>
              <w:rPr>
                <w:sz w:val="18"/>
              </w:rPr>
              <w:t>collect,</w:t>
            </w:r>
            <w:r>
              <w:rPr>
                <w:spacing w:val="-14"/>
                <w:sz w:val="18"/>
              </w:rPr>
              <w:t> </w:t>
            </w:r>
            <w:r>
              <w:rPr>
                <w:sz w:val="18"/>
              </w:rPr>
              <w:t>record, analyze, and evaluate data.</w:t>
            </w:r>
          </w:p>
        </w:tc>
      </w:tr>
      <w:tr>
        <w:trPr>
          <w:trHeight w:val="671" w:hRule="atLeast"/>
        </w:trPr>
        <w:tc>
          <w:tcPr>
            <w:tcW w:w="2434" w:type="dxa"/>
            <w:vMerge/>
            <w:tcBorders>
              <w:top w:val="nil"/>
            </w:tcBorders>
            <w:shd w:val="clear" w:color="auto" w:fill="D5E2BB"/>
          </w:tcPr>
          <w:p>
            <w:pPr>
              <w:rPr>
                <w:sz w:val="2"/>
                <w:szCs w:val="2"/>
              </w:rPr>
            </w:pPr>
          </w:p>
        </w:tc>
        <w:tc>
          <w:tcPr>
            <w:tcW w:w="2969" w:type="dxa"/>
          </w:tcPr>
          <w:p>
            <w:pPr>
              <w:pStyle w:val="TableParagraph"/>
              <w:numPr>
                <w:ilvl w:val="0"/>
                <w:numId w:val="77"/>
              </w:numPr>
              <w:tabs>
                <w:tab w:pos="287" w:val="left" w:leader="none"/>
                <w:tab w:pos="328" w:val="left" w:leader="none"/>
              </w:tabs>
              <w:spacing w:line="220" w:lineRule="atLeast" w:before="0" w:after="0"/>
              <w:ind w:left="287" w:right="151" w:hanging="180"/>
              <w:jc w:val="left"/>
              <w:rPr>
                <w:sz w:val="18"/>
              </w:rPr>
            </w:pPr>
            <w:r>
              <w:rPr>
                <w:sz w:val="18"/>
              </w:rPr>
              <w:t>Make</w:t>
            </w:r>
            <w:r>
              <w:rPr>
                <w:spacing w:val="4"/>
                <w:sz w:val="18"/>
              </w:rPr>
              <w:t> </w:t>
            </w:r>
            <w:r>
              <w:rPr>
                <w:sz w:val="18"/>
              </w:rPr>
              <w:t>observations</w:t>
            </w:r>
            <w:r>
              <w:rPr>
                <w:spacing w:val="-14"/>
                <w:sz w:val="18"/>
              </w:rPr>
              <w:t> </w:t>
            </w:r>
            <w:r>
              <w:rPr>
                <w:sz w:val="18"/>
              </w:rPr>
              <w:t>(firsthand</w:t>
            </w:r>
            <w:r>
              <w:rPr>
                <w:spacing w:val="-14"/>
                <w:sz w:val="18"/>
              </w:rPr>
              <w:t> </w:t>
            </w:r>
            <w:r>
              <w:rPr>
                <w:sz w:val="18"/>
              </w:rPr>
              <w:t>or from media) and/or measurements to collect data</w:t>
            </w:r>
          </w:p>
        </w:tc>
        <w:tc>
          <w:tcPr>
            <w:tcW w:w="2887" w:type="dxa"/>
          </w:tcPr>
          <w:p>
            <w:pPr>
              <w:pStyle w:val="TableParagraph"/>
              <w:numPr>
                <w:ilvl w:val="0"/>
                <w:numId w:val="78"/>
              </w:numPr>
              <w:tabs>
                <w:tab w:pos="285" w:val="left" w:leader="none"/>
                <w:tab w:pos="326" w:val="left" w:leader="none"/>
              </w:tabs>
              <w:spacing w:line="240" w:lineRule="auto" w:before="0" w:after="0"/>
              <w:ind w:left="285" w:right="107" w:hanging="180"/>
              <w:jc w:val="left"/>
              <w:rPr>
                <w:sz w:val="18"/>
              </w:rPr>
            </w:pPr>
            <w:r>
              <w:rPr>
                <w:sz w:val="18"/>
              </w:rPr>
              <w:t>Make</w:t>
            </w:r>
            <w:r>
              <w:rPr>
                <w:spacing w:val="40"/>
                <w:sz w:val="18"/>
              </w:rPr>
              <w:t> </w:t>
            </w:r>
            <w:r>
              <w:rPr>
                <w:sz w:val="18"/>
              </w:rPr>
              <w:t>observations and/or measurements</w:t>
            </w:r>
            <w:r>
              <w:rPr>
                <w:spacing w:val="-15"/>
                <w:sz w:val="18"/>
              </w:rPr>
              <w:t> </w:t>
            </w:r>
            <w:r>
              <w:rPr>
                <w:sz w:val="18"/>
              </w:rPr>
              <w:t>to</w:t>
            </w:r>
            <w:r>
              <w:rPr>
                <w:spacing w:val="-11"/>
                <w:sz w:val="18"/>
              </w:rPr>
              <w:t> </w:t>
            </w:r>
            <w:r>
              <w:rPr>
                <w:sz w:val="18"/>
              </w:rPr>
              <w:t>produce</w:t>
            </w:r>
            <w:r>
              <w:rPr>
                <w:spacing w:val="-13"/>
                <w:sz w:val="18"/>
              </w:rPr>
              <w:t> </w:t>
            </w:r>
            <w:r>
              <w:rPr>
                <w:sz w:val="18"/>
              </w:rPr>
              <w:t>data to serve as the basis for</w:t>
            </w:r>
          </w:p>
        </w:tc>
        <w:tc>
          <w:tcPr>
            <w:tcW w:w="3091" w:type="dxa"/>
          </w:tcPr>
          <w:p>
            <w:pPr>
              <w:pStyle w:val="TableParagraph"/>
              <w:numPr>
                <w:ilvl w:val="0"/>
                <w:numId w:val="79"/>
              </w:numPr>
              <w:tabs>
                <w:tab w:pos="288" w:val="left" w:leader="none"/>
                <w:tab w:pos="329" w:val="left" w:leader="none"/>
              </w:tabs>
              <w:spacing w:line="240" w:lineRule="auto" w:before="0" w:after="0"/>
              <w:ind w:left="288" w:right="106" w:hanging="180"/>
              <w:jc w:val="left"/>
              <w:rPr>
                <w:sz w:val="18"/>
              </w:rPr>
            </w:pPr>
            <w:r>
              <w:rPr>
                <w:sz w:val="18"/>
              </w:rPr>
              <w:t>Collect</w:t>
            </w:r>
            <w:r>
              <w:rPr>
                <w:spacing w:val="40"/>
                <w:sz w:val="18"/>
              </w:rPr>
              <w:t> </w:t>
            </w:r>
            <w:r>
              <w:rPr>
                <w:sz w:val="18"/>
              </w:rPr>
              <w:t>data to produce data to serve</w:t>
            </w:r>
            <w:r>
              <w:rPr>
                <w:spacing w:val="-3"/>
                <w:sz w:val="18"/>
              </w:rPr>
              <w:t> </w:t>
            </w:r>
            <w:r>
              <w:rPr>
                <w:sz w:val="18"/>
              </w:rPr>
              <w:t>as</w:t>
            </w:r>
            <w:r>
              <w:rPr>
                <w:spacing w:val="-3"/>
                <w:sz w:val="18"/>
              </w:rPr>
              <w:t> </w:t>
            </w:r>
            <w:r>
              <w:rPr>
                <w:sz w:val="18"/>
              </w:rPr>
              <w:t>the</w:t>
            </w:r>
            <w:r>
              <w:rPr>
                <w:spacing w:val="-3"/>
                <w:sz w:val="18"/>
              </w:rPr>
              <w:t> </w:t>
            </w:r>
            <w:r>
              <w:rPr>
                <w:sz w:val="18"/>
              </w:rPr>
              <w:t>basis</w:t>
            </w:r>
            <w:r>
              <w:rPr>
                <w:spacing w:val="-4"/>
                <w:sz w:val="18"/>
              </w:rPr>
              <w:t> </w:t>
            </w:r>
            <w:r>
              <w:rPr>
                <w:sz w:val="18"/>
              </w:rPr>
              <w:t>for</w:t>
            </w:r>
            <w:r>
              <w:rPr>
                <w:spacing w:val="-3"/>
                <w:sz w:val="18"/>
              </w:rPr>
              <w:t> </w:t>
            </w:r>
            <w:r>
              <w:rPr>
                <w:sz w:val="18"/>
              </w:rPr>
              <w:t>evidence</w:t>
            </w:r>
            <w:r>
              <w:rPr>
                <w:spacing w:val="-3"/>
                <w:sz w:val="18"/>
              </w:rPr>
              <w:t> </w:t>
            </w:r>
            <w:r>
              <w:rPr>
                <w:sz w:val="18"/>
              </w:rPr>
              <w:t>to answer</w:t>
            </w:r>
            <w:r>
              <w:rPr>
                <w:spacing w:val="-4"/>
                <w:sz w:val="18"/>
              </w:rPr>
              <w:t> </w:t>
            </w:r>
            <w:r>
              <w:rPr>
                <w:sz w:val="18"/>
              </w:rPr>
              <w:t>scientific</w:t>
            </w:r>
            <w:r>
              <w:rPr>
                <w:spacing w:val="-4"/>
                <w:sz w:val="18"/>
              </w:rPr>
              <w:t> </w:t>
            </w:r>
            <w:r>
              <w:rPr>
                <w:sz w:val="18"/>
              </w:rPr>
              <w:t>questions</w:t>
            </w:r>
            <w:r>
              <w:rPr>
                <w:spacing w:val="-8"/>
                <w:sz w:val="18"/>
              </w:rPr>
              <w:t> </w:t>
            </w:r>
            <w:r>
              <w:rPr>
                <w:sz w:val="18"/>
              </w:rPr>
              <w:t>or</w:t>
            </w:r>
            <w:r>
              <w:rPr>
                <w:spacing w:val="-6"/>
                <w:sz w:val="18"/>
              </w:rPr>
              <w:t> </w:t>
            </w:r>
            <w:r>
              <w:rPr>
                <w:spacing w:val="-4"/>
                <w:sz w:val="18"/>
              </w:rPr>
              <w:t>test</w:t>
            </w:r>
          </w:p>
        </w:tc>
        <w:tc>
          <w:tcPr>
            <w:tcW w:w="3742" w:type="dxa"/>
          </w:tcPr>
          <w:p>
            <w:pPr>
              <w:pStyle w:val="TableParagraph"/>
              <w:numPr>
                <w:ilvl w:val="0"/>
                <w:numId w:val="80"/>
              </w:numPr>
              <w:tabs>
                <w:tab w:pos="289" w:val="left" w:leader="none"/>
                <w:tab w:pos="330" w:val="left" w:leader="none"/>
              </w:tabs>
              <w:spacing w:line="240" w:lineRule="auto" w:before="0" w:after="0"/>
              <w:ind w:left="289" w:right="223" w:hanging="180"/>
              <w:jc w:val="left"/>
              <w:rPr>
                <w:sz w:val="18"/>
              </w:rPr>
            </w:pPr>
            <w:r>
              <w:rPr>
                <w:sz w:val="18"/>
              </w:rPr>
              <w:t>Make</w:t>
            </w:r>
            <w:r>
              <w:rPr>
                <w:spacing w:val="6"/>
                <w:sz w:val="18"/>
              </w:rPr>
              <w:t> </w:t>
            </w:r>
            <w:r>
              <w:rPr>
                <w:sz w:val="18"/>
              </w:rPr>
              <w:t>directional</w:t>
            </w:r>
            <w:r>
              <w:rPr>
                <w:spacing w:val="-14"/>
                <w:sz w:val="18"/>
              </w:rPr>
              <w:t> </w:t>
            </w:r>
            <w:r>
              <w:rPr>
                <w:sz w:val="18"/>
              </w:rPr>
              <w:t>hypotheses</w:t>
            </w:r>
            <w:r>
              <w:rPr>
                <w:spacing w:val="-14"/>
                <w:sz w:val="18"/>
              </w:rPr>
              <w:t> </w:t>
            </w:r>
            <w:r>
              <w:rPr>
                <w:sz w:val="18"/>
              </w:rPr>
              <w:t>that</w:t>
            </w:r>
            <w:r>
              <w:rPr>
                <w:spacing w:val="-14"/>
                <w:sz w:val="18"/>
              </w:rPr>
              <w:t> </w:t>
            </w:r>
            <w:r>
              <w:rPr>
                <w:sz w:val="18"/>
              </w:rPr>
              <w:t>specify what happens to a dependent variable when an independent variable is</w:t>
            </w:r>
          </w:p>
        </w:tc>
      </w:tr>
    </w:tbl>
    <w:p>
      <w:pPr>
        <w:pStyle w:val="TableParagraph"/>
        <w:spacing w:after="0" w:line="240" w:lineRule="auto"/>
        <w:jc w:val="left"/>
        <w:rPr>
          <w:sz w:val="18"/>
        </w:rPr>
        <w:sectPr>
          <w:pgSz w:w="15840" w:h="12240" w:orient="landscape"/>
          <w:pgMar w:header="717" w:footer="815" w:top="1340" w:bottom="1000" w:left="360" w:right="0"/>
        </w:sectPr>
      </w:pPr>
    </w:p>
    <w:p>
      <w:pPr>
        <w:pStyle w:val="BodyText"/>
        <w:spacing w:before="7"/>
        <w:rPr>
          <w:sz w:val="7"/>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4"/>
        <w:gridCol w:w="2969"/>
        <w:gridCol w:w="2887"/>
        <w:gridCol w:w="3091"/>
        <w:gridCol w:w="3742"/>
      </w:tblGrid>
      <w:tr>
        <w:trPr>
          <w:trHeight w:val="2392" w:hRule="atLeast"/>
        </w:trPr>
        <w:tc>
          <w:tcPr>
            <w:tcW w:w="2434" w:type="dxa"/>
            <w:shd w:val="clear" w:color="auto" w:fill="D5E2BB"/>
          </w:tcPr>
          <w:p>
            <w:pPr>
              <w:pStyle w:val="TableParagraph"/>
              <w:ind w:left="0" w:firstLine="0"/>
              <w:rPr>
                <w:rFonts w:ascii="Times New Roman"/>
                <w:sz w:val="18"/>
              </w:rPr>
            </w:pPr>
          </w:p>
        </w:tc>
        <w:tc>
          <w:tcPr>
            <w:tcW w:w="2969" w:type="dxa"/>
          </w:tcPr>
          <w:p>
            <w:pPr>
              <w:pStyle w:val="TableParagraph"/>
              <w:spacing w:before="2"/>
              <w:ind w:left="287" w:firstLine="0"/>
              <w:rPr>
                <w:sz w:val="18"/>
              </w:rPr>
            </w:pPr>
            <w:r>
              <w:rPr>
                <w:sz w:val="18"/>
              </w:rPr>
              <w:t>that</w:t>
            </w:r>
            <w:r>
              <w:rPr>
                <w:spacing w:val="-8"/>
                <w:sz w:val="18"/>
              </w:rPr>
              <w:t> </w:t>
            </w:r>
            <w:r>
              <w:rPr>
                <w:sz w:val="18"/>
              </w:rPr>
              <w:t>can</w:t>
            </w:r>
            <w:r>
              <w:rPr>
                <w:spacing w:val="-6"/>
                <w:sz w:val="18"/>
              </w:rPr>
              <w:t> </w:t>
            </w:r>
            <w:r>
              <w:rPr>
                <w:sz w:val="18"/>
              </w:rPr>
              <w:t>be</w:t>
            </w:r>
            <w:r>
              <w:rPr>
                <w:spacing w:val="-9"/>
                <w:sz w:val="18"/>
              </w:rPr>
              <w:t> </w:t>
            </w:r>
            <w:r>
              <w:rPr>
                <w:sz w:val="18"/>
              </w:rPr>
              <w:t>used</w:t>
            </w:r>
            <w:r>
              <w:rPr>
                <w:spacing w:val="-9"/>
                <w:sz w:val="18"/>
              </w:rPr>
              <w:t> </w:t>
            </w:r>
            <w:r>
              <w:rPr>
                <w:sz w:val="18"/>
              </w:rPr>
              <w:t>to</w:t>
            </w:r>
            <w:r>
              <w:rPr>
                <w:spacing w:val="-8"/>
                <w:sz w:val="18"/>
              </w:rPr>
              <w:t> </w:t>
            </w:r>
            <w:r>
              <w:rPr>
                <w:sz w:val="18"/>
              </w:rPr>
              <w:t>make </w:t>
            </w:r>
            <w:r>
              <w:rPr>
                <w:spacing w:val="-2"/>
                <w:sz w:val="18"/>
              </w:rPr>
              <w:t>comparisons.</w:t>
            </w:r>
          </w:p>
          <w:p>
            <w:pPr>
              <w:pStyle w:val="TableParagraph"/>
              <w:numPr>
                <w:ilvl w:val="0"/>
                <w:numId w:val="81"/>
              </w:numPr>
              <w:tabs>
                <w:tab w:pos="287" w:val="left" w:leader="none"/>
                <w:tab w:pos="328" w:val="left" w:leader="none"/>
              </w:tabs>
              <w:spacing w:line="240" w:lineRule="auto" w:before="0" w:after="0"/>
              <w:ind w:left="287" w:right="151" w:hanging="180"/>
              <w:jc w:val="left"/>
              <w:rPr>
                <w:rFonts w:ascii="Symbol" w:hAnsi="Symbol"/>
                <w:color w:val="233E5F"/>
                <w:sz w:val="14"/>
              </w:rPr>
            </w:pPr>
            <w:r>
              <w:rPr>
                <w:sz w:val="18"/>
              </w:rPr>
              <w:t>Make</w:t>
            </w:r>
            <w:r>
              <w:rPr>
                <w:spacing w:val="4"/>
                <w:sz w:val="18"/>
              </w:rPr>
              <w:t> </w:t>
            </w:r>
            <w:r>
              <w:rPr>
                <w:sz w:val="18"/>
              </w:rPr>
              <w:t>observations</w:t>
            </w:r>
            <w:r>
              <w:rPr>
                <w:spacing w:val="-14"/>
                <w:sz w:val="18"/>
              </w:rPr>
              <w:t> </w:t>
            </w:r>
            <w:r>
              <w:rPr>
                <w:sz w:val="18"/>
              </w:rPr>
              <w:t>(firsthand</w:t>
            </w:r>
            <w:r>
              <w:rPr>
                <w:spacing w:val="-14"/>
                <w:sz w:val="18"/>
              </w:rPr>
              <w:t> </w:t>
            </w:r>
            <w:r>
              <w:rPr>
                <w:sz w:val="18"/>
              </w:rPr>
              <w:t>or from media) and/or measurements of a proposed object or tool or solution to determine</w:t>
            </w:r>
            <w:r>
              <w:rPr>
                <w:spacing w:val="-6"/>
                <w:sz w:val="18"/>
              </w:rPr>
              <w:t> </w:t>
            </w:r>
            <w:r>
              <w:rPr>
                <w:sz w:val="18"/>
              </w:rPr>
              <w:t>if</w:t>
            </w:r>
            <w:r>
              <w:rPr>
                <w:spacing w:val="-8"/>
                <w:sz w:val="18"/>
              </w:rPr>
              <w:t> </w:t>
            </w:r>
            <w:r>
              <w:rPr>
                <w:sz w:val="18"/>
              </w:rPr>
              <w:t>it</w:t>
            </w:r>
            <w:r>
              <w:rPr>
                <w:spacing w:val="-6"/>
                <w:sz w:val="18"/>
              </w:rPr>
              <w:t> </w:t>
            </w:r>
            <w:r>
              <w:rPr>
                <w:sz w:val="18"/>
              </w:rPr>
              <w:t>solves</w:t>
            </w:r>
            <w:r>
              <w:rPr>
                <w:spacing w:val="-6"/>
                <w:sz w:val="18"/>
              </w:rPr>
              <w:t> </w:t>
            </w:r>
            <w:r>
              <w:rPr>
                <w:sz w:val="18"/>
              </w:rPr>
              <w:t>a</w:t>
            </w:r>
            <w:r>
              <w:rPr>
                <w:spacing w:val="-6"/>
                <w:sz w:val="18"/>
              </w:rPr>
              <w:t> </w:t>
            </w:r>
            <w:r>
              <w:rPr>
                <w:sz w:val="18"/>
              </w:rPr>
              <w:t>problem or meets a goal.</w:t>
            </w:r>
          </w:p>
          <w:p>
            <w:pPr>
              <w:pStyle w:val="TableParagraph"/>
              <w:numPr>
                <w:ilvl w:val="0"/>
                <w:numId w:val="81"/>
              </w:numPr>
              <w:tabs>
                <w:tab w:pos="287" w:val="left" w:leader="none"/>
                <w:tab w:pos="328" w:val="left" w:leader="none"/>
              </w:tabs>
              <w:spacing w:line="240" w:lineRule="auto" w:before="0" w:after="0"/>
              <w:ind w:left="287" w:right="128" w:hanging="180"/>
              <w:jc w:val="left"/>
              <w:rPr>
                <w:rFonts w:ascii="Symbol" w:hAnsi="Symbol"/>
                <w:sz w:val="14"/>
              </w:rPr>
            </w:pPr>
            <w:r>
              <w:rPr>
                <w:sz w:val="18"/>
              </w:rPr>
              <w:t>Make</w:t>
            </w:r>
            <w:r>
              <w:rPr>
                <w:spacing w:val="6"/>
                <w:sz w:val="18"/>
              </w:rPr>
              <w:t> </w:t>
            </w:r>
            <w:r>
              <w:rPr>
                <w:sz w:val="18"/>
              </w:rPr>
              <w:t>predictions</w:t>
            </w:r>
            <w:r>
              <w:rPr>
                <w:spacing w:val="-14"/>
                <w:sz w:val="18"/>
              </w:rPr>
              <w:t> </w:t>
            </w:r>
            <w:r>
              <w:rPr>
                <w:sz w:val="18"/>
              </w:rPr>
              <w:t>based</w:t>
            </w:r>
            <w:r>
              <w:rPr>
                <w:spacing w:val="-14"/>
                <w:sz w:val="18"/>
              </w:rPr>
              <w:t> </w:t>
            </w:r>
            <w:r>
              <w:rPr>
                <w:sz w:val="18"/>
              </w:rPr>
              <w:t>on</w:t>
            </w:r>
            <w:r>
              <w:rPr>
                <w:spacing w:val="-14"/>
                <w:sz w:val="18"/>
              </w:rPr>
              <w:t> </w:t>
            </w:r>
            <w:r>
              <w:rPr>
                <w:sz w:val="18"/>
              </w:rPr>
              <w:t>prior </w:t>
            </w:r>
            <w:r>
              <w:rPr>
                <w:spacing w:val="-2"/>
                <w:sz w:val="18"/>
              </w:rPr>
              <w:t>experiences.</w:t>
            </w:r>
          </w:p>
        </w:tc>
        <w:tc>
          <w:tcPr>
            <w:tcW w:w="2887" w:type="dxa"/>
          </w:tcPr>
          <w:p>
            <w:pPr>
              <w:pStyle w:val="TableParagraph"/>
              <w:spacing w:before="2"/>
              <w:ind w:left="285" w:right="109" w:firstLine="0"/>
              <w:rPr>
                <w:sz w:val="18"/>
              </w:rPr>
            </w:pPr>
            <w:r>
              <w:rPr>
                <w:sz w:val="18"/>
              </w:rPr>
              <w:t>evidence for an explanation of a</w:t>
            </w:r>
            <w:r>
              <w:rPr>
                <w:spacing w:val="-9"/>
                <w:sz w:val="18"/>
              </w:rPr>
              <w:t> </w:t>
            </w:r>
            <w:r>
              <w:rPr>
                <w:sz w:val="18"/>
              </w:rPr>
              <w:t>phenomenon</w:t>
            </w:r>
            <w:r>
              <w:rPr>
                <w:spacing w:val="-8"/>
                <w:sz w:val="18"/>
              </w:rPr>
              <w:t> </w:t>
            </w:r>
            <w:r>
              <w:rPr>
                <w:sz w:val="18"/>
              </w:rPr>
              <w:t>or</w:t>
            </w:r>
            <w:r>
              <w:rPr>
                <w:spacing w:val="-9"/>
                <w:sz w:val="18"/>
              </w:rPr>
              <w:t> </w:t>
            </w:r>
            <w:r>
              <w:rPr>
                <w:sz w:val="18"/>
              </w:rPr>
              <w:t>test</w:t>
            </w:r>
            <w:r>
              <w:rPr>
                <w:spacing w:val="-7"/>
                <w:sz w:val="18"/>
              </w:rPr>
              <w:t> </w:t>
            </w:r>
            <w:r>
              <w:rPr>
                <w:sz w:val="18"/>
              </w:rPr>
              <w:t>a</w:t>
            </w:r>
            <w:r>
              <w:rPr>
                <w:spacing w:val="-9"/>
                <w:sz w:val="18"/>
              </w:rPr>
              <w:t> </w:t>
            </w:r>
            <w:r>
              <w:rPr>
                <w:sz w:val="18"/>
              </w:rPr>
              <w:t>design </w:t>
            </w:r>
            <w:r>
              <w:rPr>
                <w:spacing w:val="-2"/>
                <w:sz w:val="18"/>
              </w:rPr>
              <w:t>solution.</w:t>
            </w:r>
          </w:p>
          <w:p>
            <w:pPr>
              <w:pStyle w:val="TableParagraph"/>
              <w:numPr>
                <w:ilvl w:val="0"/>
                <w:numId w:val="82"/>
              </w:numPr>
              <w:tabs>
                <w:tab w:pos="285" w:val="left" w:leader="none"/>
                <w:tab w:pos="326" w:val="left" w:leader="none"/>
              </w:tabs>
              <w:spacing w:line="240" w:lineRule="auto" w:before="0" w:after="0"/>
              <w:ind w:left="285" w:right="303" w:hanging="180"/>
              <w:jc w:val="left"/>
              <w:rPr>
                <w:sz w:val="18"/>
              </w:rPr>
            </w:pPr>
            <w:r>
              <w:rPr>
                <w:sz w:val="18"/>
              </w:rPr>
              <w:t>Make</w:t>
            </w:r>
            <w:r>
              <w:rPr>
                <w:spacing w:val="6"/>
                <w:sz w:val="18"/>
              </w:rPr>
              <w:t> </w:t>
            </w:r>
            <w:r>
              <w:rPr>
                <w:sz w:val="18"/>
              </w:rPr>
              <w:t>predictions</w:t>
            </w:r>
            <w:r>
              <w:rPr>
                <w:spacing w:val="-14"/>
                <w:sz w:val="18"/>
              </w:rPr>
              <w:t> </w:t>
            </w:r>
            <w:r>
              <w:rPr>
                <w:sz w:val="18"/>
              </w:rPr>
              <w:t>about</w:t>
            </w:r>
            <w:r>
              <w:rPr>
                <w:spacing w:val="-14"/>
                <w:sz w:val="18"/>
              </w:rPr>
              <w:t> </w:t>
            </w:r>
            <w:r>
              <w:rPr>
                <w:sz w:val="18"/>
              </w:rPr>
              <w:t>what would happen if a variable </w:t>
            </w:r>
            <w:r>
              <w:rPr>
                <w:spacing w:val="-2"/>
                <w:sz w:val="18"/>
              </w:rPr>
              <w:t>changes.</w:t>
            </w:r>
          </w:p>
          <w:p>
            <w:pPr>
              <w:pStyle w:val="TableParagraph"/>
              <w:numPr>
                <w:ilvl w:val="0"/>
                <w:numId w:val="82"/>
              </w:numPr>
              <w:tabs>
                <w:tab w:pos="285" w:val="left" w:leader="none"/>
                <w:tab w:pos="326" w:val="left" w:leader="none"/>
              </w:tabs>
              <w:spacing w:line="240" w:lineRule="auto" w:before="0" w:after="0"/>
              <w:ind w:left="285" w:right="188" w:hanging="180"/>
              <w:jc w:val="left"/>
              <w:rPr>
                <w:sz w:val="18"/>
              </w:rPr>
            </w:pPr>
            <w:r>
              <w:rPr>
                <w:sz w:val="18"/>
              </w:rPr>
              <w:t>Test</w:t>
            </w:r>
            <w:r>
              <w:rPr>
                <w:spacing w:val="40"/>
                <w:sz w:val="18"/>
              </w:rPr>
              <w:t> </w:t>
            </w:r>
            <w:r>
              <w:rPr>
                <w:sz w:val="18"/>
              </w:rPr>
              <w:t>two different models of the same proposed object, tool, or process to determine which</w:t>
            </w:r>
            <w:r>
              <w:rPr>
                <w:spacing w:val="-11"/>
                <w:sz w:val="18"/>
              </w:rPr>
              <w:t> </w:t>
            </w:r>
            <w:r>
              <w:rPr>
                <w:sz w:val="18"/>
              </w:rPr>
              <w:t>better</w:t>
            </w:r>
            <w:r>
              <w:rPr>
                <w:spacing w:val="-9"/>
                <w:sz w:val="18"/>
              </w:rPr>
              <w:t> </w:t>
            </w:r>
            <w:r>
              <w:rPr>
                <w:sz w:val="18"/>
              </w:rPr>
              <w:t>meets</w:t>
            </w:r>
            <w:r>
              <w:rPr>
                <w:spacing w:val="-10"/>
                <w:sz w:val="18"/>
              </w:rPr>
              <w:t> </w:t>
            </w:r>
            <w:r>
              <w:rPr>
                <w:sz w:val="18"/>
              </w:rPr>
              <w:t>criteria</w:t>
            </w:r>
            <w:r>
              <w:rPr>
                <w:spacing w:val="-11"/>
                <w:sz w:val="18"/>
              </w:rPr>
              <w:t> </w:t>
            </w:r>
            <w:r>
              <w:rPr>
                <w:sz w:val="18"/>
              </w:rPr>
              <w:t>for</w:t>
            </w:r>
          </w:p>
          <w:p>
            <w:pPr>
              <w:pStyle w:val="TableParagraph"/>
              <w:spacing w:line="198" w:lineRule="exact"/>
              <w:ind w:left="285" w:firstLine="0"/>
              <w:rPr>
                <w:sz w:val="18"/>
              </w:rPr>
            </w:pPr>
            <w:r>
              <w:rPr>
                <w:spacing w:val="-2"/>
                <w:sz w:val="18"/>
              </w:rPr>
              <w:t>success.</w:t>
            </w:r>
          </w:p>
        </w:tc>
        <w:tc>
          <w:tcPr>
            <w:tcW w:w="3091" w:type="dxa"/>
          </w:tcPr>
          <w:p>
            <w:pPr>
              <w:pStyle w:val="TableParagraph"/>
              <w:spacing w:before="2"/>
              <w:ind w:left="288" w:firstLine="0"/>
              <w:rPr>
                <w:sz w:val="18"/>
              </w:rPr>
            </w:pPr>
            <w:r>
              <w:rPr>
                <w:sz w:val="18"/>
              </w:rPr>
              <w:t>design</w:t>
            </w:r>
            <w:r>
              <w:rPr>
                <w:spacing w:val="-7"/>
                <w:sz w:val="18"/>
              </w:rPr>
              <w:t> </w:t>
            </w:r>
            <w:r>
              <w:rPr>
                <w:sz w:val="18"/>
              </w:rPr>
              <w:t>solutions</w:t>
            </w:r>
            <w:r>
              <w:rPr>
                <w:spacing w:val="-10"/>
                <w:sz w:val="18"/>
              </w:rPr>
              <w:t> </w:t>
            </w:r>
            <w:r>
              <w:rPr>
                <w:sz w:val="18"/>
              </w:rPr>
              <w:t>under</w:t>
            </w:r>
            <w:r>
              <w:rPr>
                <w:spacing w:val="-7"/>
                <w:sz w:val="18"/>
              </w:rPr>
              <w:t> </w:t>
            </w:r>
            <w:r>
              <w:rPr>
                <w:sz w:val="18"/>
              </w:rPr>
              <w:t>a</w:t>
            </w:r>
            <w:r>
              <w:rPr>
                <w:spacing w:val="-10"/>
                <w:sz w:val="18"/>
              </w:rPr>
              <w:t> </w:t>
            </w:r>
            <w:r>
              <w:rPr>
                <w:sz w:val="18"/>
              </w:rPr>
              <w:t>range</w:t>
            </w:r>
            <w:r>
              <w:rPr>
                <w:spacing w:val="-8"/>
                <w:sz w:val="18"/>
              </w:rPr>
              <w:t> </w:t>
            </w:r>
            <w:r>
              <w:rPr>
                <w:sz w:val="18"/>
              </w:rPr>
              <w:t>of </w:t>
            </w:r>
            <w:r>
              <w:rPr>
                <w:spacing w:val="-2"/>
                <w:sz w:val="18"/>
              </w:rPr>
              <w:t>conditions.</w:t>
            </w:r>
          </w:p>
          <w:p>
            <w:pPr>
              <w:pStyle w:val="TableParagraph"/>
              <w:numPr>
                <w:ilvl w:val="0"/>
                <w:numId w:val="83"/>
              </w:numPr>
              <w:tabs>
                <w:tab w:pos="288" w:val="left" w:leader="none"/>
                <w:tab w:pos="329" w:val="left" w:leader="none"/>
              </w:tabs>
              <w:spacing w:line="240" w:lineRule="auto" w:before="0" w:after="0"/>
              <w:ind w:left="288" w:right="299" w:hanging="180"/>
              <w:jc w:val="left"/>
              <w:rPr>
                <w:sz w:val="18"/>
              </w:rPr>
            </w:pPr>
            <w:r>
              <w:rPr>
                <w:sz w:val="18"/>
              </w:rPr>
              <w:t>Collect</w:t>
            </w:r>
            <w:r>
              <w:rPr>
                <w:spacing w:val="40"/>
                <w:sz w:val="18"/>
              </w:rPr>
              <w:t> </w:t>
            </w:r>
            <w:r>
              <w:rPr>
                <w:sz w:val="18"/>
              </w:rPr>
              <w:t>data about the performance of a proposed object,</w:t>
            </w:r>
            <w:r>
              <w:rPr>
                <w:spacing w:val="-10"/>
                <w:sz w:val="18"/>
              </w:rPr>
              <w:t> </w:t>
            </w:r>
            <w:r>
              <w:rPr>
                <w:sz w:val="18"/>
              </w:rPr>
              <w:t>tool,</w:t>
            </w:r>
            <w:r>
              <w:rPr>
                <w:spacing w:val="-10"/>
                <w:sz w:val="18"/>
              </w:rPr>
              <w:t> </w:t>
            </w:r>
            <w:r>
              <w:rPr>
                <w:sz w:val="18"/>
              </w:rPr>
              <w:t>process,</w:t>
            </w:r>
            <w:r>
              <w:rPr>
                <w:spacing w:val="-10"/>
                <w:sz w:val="18"/>
              </w:rPr>
              <w:t> </w:t>
            </w:r>
            <w:r>
              <w:rPr>
                <w:sz w:val="18"/>
              </w:rPr>
              <w:t>or</w:t>
            </w:r>
            <w:r>
              <w:rPr>
                <w:spacing w:val="-8"/>
                <w:sz w:val="18"/>
              </w:rPr>
              <w:t> </w:t>
            </w:r>
            <w:r>
              <w:rPr>
                <w:sz w:val="18"/>
              </w:rPr>
              <w:t>system under a range of conditions.</w:t>
            </w:r>
          </w:p>
        </w:tc>
        <w:tc>
          <w:tcPr>
            <w:tcW w:w="3742" w:type="dxa"/>
          </w:tcPr>
          <w:p>
            <w:pPr>
              <w:pStyle w:val="TableParagraph"/>
              <w:spacing w:line="217" w:lineRule="exact" w:before="2"/>
              <w:ind w:left="289" w:firstLine="0"/>
              <w:rPr>
                <w:sz w:val="18"/>
              </w:rPr>
            </w:pPr>
            <w:r>
              <w:rPr>
                <w:spacing w:val="-2"/>
                <w:sz w:val="18"/>
              </w:rPr>
              <w:t>manipulated.</w:t>
            </w:r>
          </w:p>
          <w:p>
            <w:pPr>
              <w:pStyle w:val="TableParagraph"/>
              <w:numPr>
                <w:ilvl w:val="0"/>
                <w:numId w:val="84"/>
              </w:numPr>
              <w:tabs>
                <w:tab w:pos="289" w:val="left" w:leader="none"/>
                <w:tab w:pos="330" w:val="left" w:leader="none"/>
              </w:tabs>
              <w:spacing w:line="240" w:lineRule="auto" w:before="0" w:after="0"/>
              <w:ind w:left="289" w:right="140" w:hanging="180"/>
              <w:jc w:val="left"/>
              <w:rPr>
                <w:sz w:val="18"/>
              </w:rPr>
            </w:pPr>
            <w:r>
              <w:rPr>
                <w:sz w:val="18"/>
              </w:rPr>
              <w:t>Manipulate</w:t>
            </w:r>
            <w:r>
              <w:rPr>
                <w:spacing w:val="40"/>
                <w:sz w:val="18"/>
              </w:rPr>
              <w:t> </w:t>
            </w:r>
            <w:r>
              <w:rPr>
                <w:sz w:val="18"/>
              </w:rPr>
              <w:t>variables and collect data about a complex model of a proposed process or system to identify failure points</w:t>
            </w:r>
            <w:r>
              <w:rPr>
                <w:spacing w:val="-9"/>
                <w:sz w:val="18"/>
              </w:rPr>
              <w:t> </w:t>
            </w:r>
            <w:r>
              <w:rPr>
                <w:sz w:val="18"/>
              </w:rPr>
              <w:t>or</w:t>
            </w:r>
            <w:r>
              <w:rPr>
                <w:spacing w:val="-8"/>
                <w:sz w:val="18"/>
              </w:rPr>
              <w:t> </w:t>
            </w:r>
            <w:r>
              <w:rPr>
                <w:sz w:val="18"/>
              </w:rPr>
              <w:t>improve</w:t>
            </w:r>
            <w:r>
              <w:rPr>
                <w:spacing w:val="-9"/>
                <w:sz w:val="18"/>
              </w:rPr>
              <w:t> </w:t>
            </w:r>
            <w:r>
              <w:rPr>
                <w:sz w:val="18"/>
              </w:rPr>
              <w:t>performance</w:t>
            </w:r>
            <w:r>
              <w:rPr>
                <w:spacing w:val="-7"/>
                <w:sz w:val="18"/>
              </w:rPr>
              <w:t> </w:t>
            </w:r>
            <w:r>
              <w:rPr>
                <w:sz w:val="18"/>
              </w:rPr>
              <w:t>relative</w:t>
            </w:r>
            <w:r>
              <w:rPr>
                <w:spacing w:val="-9"/>
                <w:sz w:val="18"/>
              </w:rPr>
              <w:t> </w:t>
            </w:r>
            <w:r>
              <w:rPr>
                <w:sz w:val="18"/>
              </w:rPr>
              <w:t>to criteria for success or other variables.</w:t>
            </w:r>
          </w:p>
        </w:tc>
      </w:tr>
    </w:tbl>
    <w:p>
      <w:pPr>
        <w:pStyle w:val="TableParagraph"/>
        <w:spacing w:after="0" w:line="240" w:lineRule="auto"/>
        <w:jc w:val="left"/>
        <w:rPr>
          <w:sz w:val="18"/>
        </w:rPr>
        <w:sectPr>
          <w:pgSz w:w="15840" w:h="12240" w:orient="landscape"/>
          <w:pgMar w:header="717" w:footer="815" w:top="1340" w:bottom="1040" w:left="360" w:right="0"/>
        </w:sectPr>
      </w:pPr>
    </w:p>
    <w:p>
      <w:pPr>
        <w:pStyle w:val="BodyText"/>
        <w:spacing w:before="133"/>
        <w:rPr>
          <w:sz w:val="20"/>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2940"/>
        <w:gridCol w:w="2882"/>
        <w:gridCol w:w="3055"/>
        <w:gridCol w:w="3239"/>
      </w:tblGrid>
      <w:tr>
        <w:trPr>
          <w:trHeight w:val="551" w:hRule="atLeast"/>
        </w:trPr>
        <w:tc>
          <w:tcPr>
            <w:tcW w:w="3005" w:type="dxa"/>
            <w:shd w:val="clear" w:color="auto" w:fill="D5E2BB"/>
          </w:tcPr>
          <w:p>
            <w:pPr>
              <w:pStyle w:val="TableParagraph"/>
              <w:spacing w:before="20"/>
              <w:ind w:left="1043" w:right="115" w:hanging="773"/>
              <w:rPr>
                <w:b/>
                <w:sz w:val="20"/>
              </w:rPr>
            </w:pPr>
            <w:r>
              <w:rPr>
                <w:b/>
                <w:sz w:val="20"/>
              </w:rPr>
              <w:t>Science</w:t>
            </w:r>
            <w:r>
              <w:rPr>
                <w:b/>
                <w:spacing w:val="-15"/>
                <w:sz w:val="20"/>
              </w:rPr>
              <w:t> </w:t>
            </w:r>
            <w:r>
              <w:rPr>
                <w:b/>
                <w:sz w:val="20"/>
              </w:rPr>
              <w:t>and</w:t>
            </w:r>
            <w:r>
              <w:rPr>
                <w:b/>
                <w:spacing w:val="-15"/>
                <w:sz w:val="20"/>
              </w:rPr>
              <w:t> </w:t>
            </w:r>
            <w:r>
              <w:rPr>
                <w:b/>
                <w:sz w:val="20"/>
              </w:rPr>
              <w:t>Engineering </w:t>
            </w:r>
            <w:r>
              <w:rPr>
                <w:b/>
                <w:spacing w:val="-2"/>
                <w:sz w:val="20"/>
              </w:rPr>
              <w:t>Practices</w:t>
            </w:r>
          </w:p>
        </w:tc>
        <w:tc>
          <w:tcPr>
            <w:tcW w:w="2940" w:type="dxa"/>
            <w:shd w:val="clear" w:color="auto" w:fill="8DB3E1"/>
          </w:tcPr>
          <w:p>
            <w:pPr>
              <w:pStyle w:val="TableParagraph"/>
              <w:spacing w:before="157"/>
              <w:ind w:left="232" w:firstLine="0"/>
              <w:rPr>
                <w:b/>
                <w:sz w:val="20"/>
              </w:rPr>
            </w:pPr>
            <w:r>
              <w:rPr>
                <w:b/>
                <w:sz w:val="20"/>
              </w:rPr>
              <w:t>K–2</w:t>
            </w:r>
            <w:r>
              <w:rPr>
                <w:b/>
                <w:spacing w:val="-9"/>
                <w:sz w:val="20"/>
              </w:rPr>
              <w:t> </w:t>
            </w:r>
            <w:r>
              <w:rPr>
                <w:b/>
                <w:sz w:val="20"/>
              </w:rPr>
              <w:t>Condensed</w:t>
            </w:r>
            <w:r>
              <w:rPr>
                <w:b/>
                <w:spacing w:val="-8"/>
                <w:sz w:val="20"/>
              </w:rPr>
              <w:t> </w:t>
            </w:r>
            <w:r>
              <w:rPr>
                <w:b/>
                <w:spacing w:val="-2"/>
                <w:sz w:val="20"/>
              </w:rPr>
              <w:t>Practices</w:t>
            </w:r>
          </w:p>
        </w:tc>
        <w:tc>
          <w:tcPr>
            <w:tcW w:w="2882" w:type="dxa"/>
            <w:shd w:val="clear" w:color="auto" w:fill="8DB3E1"/>
          </w:tcPr>
          <w:p>
            <w:pPr>
              <w:pStyle w:val="TableParagraph"/>
              <w:spacing w:before="157"/>
              <w:ind w:left="180" w:firstLine="0"/>
              <w:rPr>
                <w:b/>
                <w:sz w:val="20"/>
              </w:rPr>
            </w:pPr>
            <w:r>
              <w:rPr>
                <w:b/>
                <w:sz w:val="20"/>
              </w:rPr>
              <w:t>3–5</w:t>
            </w:r>
            <w:r>
              <w:rPr>
                <w:b/>
                <w:spacing w:val="-9"/>
                <w:sz w:val="20"/>
              </w:rPr>
              <w:t> </w:t>
            </w:r>
            <w:r>
              <w:rPr>
                <w:b/>
                <w:sz w:val="20"/>
              </w:rPr>
              <w:t>Condensed</w:t>
            </w:r>
            <w:r>
              <w:rPr>
                <w:b/>
                <w:spacing w:val="-7"/>
                <w:sz w:val="20"/>
              </w:rPr>
              <w:t> </w:t>
            </w:r>
            <w:r>
              <w:rPr>
                <w:b/>
                <w:spacing w:val="-2"/>
                <w:sz w:val="20"/>
              </w:rPr>
              <w:t>Practices</w:t>
            </w:r>
          </w:p>
        </w:tc>
        <w:tc>
          <w:tcPr>
            <w:tcW w:w="3055" w:type="dxa"/>
            <w:shd w:val="clear" w:color="auto" w:fill="8DB3E1"/>
          </w:tcPr>
          <w:p>
            <w:pPr>
              <w:pStyle w:val="TableParagraph"/>
              <w:spacing w:before="157"/>
              <w:ind w:left="270" w:firstLine="0"/>
              <w:rPr>
                <w:b/>
                <w:sz w:val="20"/>
              </w:rPr>
            </w:pPr>
            <w:r>
              <w:rPr>
                <w:b/>
                <w:sz w:val="20"/>
              </w:rPr>
              <w:t>6–8</w:t>
            </w:r>
            <w:r>
              <w:rPr>
                <w:b/>
                <w:spacing w:val="-9"/>
                <w:sz w:val="20"/>
              </w:rPr>
              <w:t> </w:t>
            </w:r>
            <w:r>
              <w:rPr>
                <w:b/>
                <w:sz w:val="20"/>
              </w:rPr>
              <w:t>Condensed</w:t>
            </w:r>
            <w:r>
              <w:rPr>
                <w:b/>
                <w:spacing w:val="-8"/>
                <w:sz w:val="20"/>
              </w:rPr>
              <w:t> </w:t>
            </w:r>
            <w:r>
              <w:rPr>
                <w:b/>
                <w:spacing w:val="-2"/>
                <w:sz w:val="20"/>
              </w:rPr>
              <w:t>Practices</w:t>
            </w:r>
          </w:p>
        </w:tc>
        <w:tc>
          <w:tcPr>
            <w:tcW w:w="3239" w:type="dxa"/>
            <w:shd w:val="clear" w:color="auto" w:fill="8DB3E1"/>
          </w:tcPr>
          <w:p>
            <w:pPr>
              <w:pStyle w:val="TableParagraph"/>
              <w:spacing w:before="157"/>
              <w:ind w:left="328" w:firstLine="0"/>
              <w:rPr>
                <w:b/>
                <w:sz w:val="20"/>
              </w:rPr>
            </w:pPr>
            <w:r>
              <w:rPr>
                <w:b/>
                <w:sz w:val="20"/>
              </w:rPr>
              <w:t>9–12</w:t>
            </w:r>
            <w:r>
              <w:rPr>
                <w:b/>
                <w:spacing w:val="-9"/>
                <w:sz w:val="20"/>
              </w:rPr>
              <w:t> </w:t>
            </w:r>
            <w:r>
              <w:rPr>
                <w:b/>
                <w:sz w:val="20"/>
              </w:rPr>
              <w:t>Condensed</w:t>
            </w:r>
            <w:r>
              <w:rPr>
                <w:b/>
                <w:spacing w:val="-9"/>
                <w:sz w:val="20"/>
              </w:rPr>
              <w:t> </w:t>
            </w:r>
            <w:r>
              <w:rPr>
                <w:b/>
                <w:spacing w:val="-2"/>
                <w:sz w:val="20"/>
              </w:rPr>
              <w:t>Practices</w:t>
            </w:r>
          </w:p>
        </w:tc>
      </w:tr>
      <w:tr>
        <w:trPr>
          <w:trHeight w:val="1778" w:hRule="atLeast"/>
        </w:trPr>
        <w:tc>
          <w:tcPr>
            <w:tcW w:w="3005" w:type="dxa"/>
            <w:vMerge w:val="restart"/>
            <w:shd w:val="clear" w:color="auto" w:fill="D5E2BB"/>
          </w:tcPr>
          <w:p>
            <w:pPr>
              <w:pStyle w:val="TableParagraph"/>
              <w:spacing w:before="63"/>
              <w:ind w:left="0" w:firstLine="0"/>
              <w:rPr>
                <w:rFonts w:ascii="Times New Roman"/>
                <w:sz w:val="18"/>
              </w:rPr>
            </w:pPr>
          </w:p>
          <w:p>
            <w:pPr>
              <w:pStyle w:val="TableParagraph"/>
              <w:spacing w:before="1"/>
              <w:ind w:left="107" w:right="115" w:firstLine="0"/>
              <w:rPr>
                <w:b/>
                <w:sz w:val="18"/>
              </w:rPr>
            </w:pPr>
            <w:r>
              <w:rPr>
                <w:b/>
                <w:sz w:val="18"/>
              </w:rPr>
              <w:t>Analyzing</w:t>
            </w:r>
            <w:r>
              <w:rPr>
                <w:b/>
                <w:spacing w:val="-14"/>
                <w:sz w:val="18"/>
              </w:rPr>
              <w:t> </w:t>
            </w:r>
            <w:r>
              <w:rPr>
                <w:b/>
                <w:sz w:val="18"/>
              </w:rPr>
              <w:t>and</w:t>
            </w:r>
            <w:r>
              <w:rPr>
                <w:b/>
                <w:spacing w:val="-13"/>
                <w:sz w:val="18"/>
              </w:rPr>
              <w:t> </w:t>
            </w:r>
            <w:r>
              <w:rPr>
                <w:b/>
                <w:sz w:val="18"/>
              </w:rPr>
              <w:t>Interpreting </w:t>
            </w:r>
            <w:r>
              <w:rPr>
                <w:b/>
                <w:spacing w:val="-4"/>
                <w:sz w:val="18"/>
              </w:rPr>
              <w:t>Data</w:t>
            </w:r>
          </w:p>
          <w:p>
            <w:pPr>
              <w:pStyle w:val="TableParagraph"/>
              <w:spacing w:before="107"/>
              <w:ind w:left="0" w:firstLine="0"/>
              <w:rPr>
                <w:rFonts w:ascii="Times New Roman"/>
                <w:sz w:val="18"/>
              </w:rPr>
            </w:pPr>
          </w:p>
          <w:p>
            <w:pPr>
              <w:pStyle w:val="TableParagraph"/>
              <w:ind w:left="107" w:right="129" w:firstLine="0"/>
              <w:rPr>
                <w:sz w:val="18"/>
              </w:rPr>
            </w:pPr>
            <w:r>
              <w:rPr>
                <w:sz w:val="18"/>
              </w:rPr>
              <w:t>Scientific investigations produce data that must be analyzed in order to derive meaning. Because data patterns and trends are not always obvious, scientists use a range of tools—including tabulation, graphical interpretation, visualization, and statistical analysis—to identify the significant</w:t>
            </w:r>
            <w:r>
              <w:rPr>
                <w:spacing w:val="-11"/>
                <w:sz w:val="18"/>
              </w:rPr>
              <w:t> </w:t>
            </w:r>
            <w:r>
              <w:rPr>
                <w:sz w:val="18"/>
              </w:rPr>
              <w:t>features</w:t>
            </w:r>
            <w:r>
              <w:rPr>
                <w:spacing w:val="-10"/>
                <w:sz w:val="18"/>
              </w:rPr>
              <w:t> </w:t>
            </w:r>
            <w:r>
              <w:rPr>
                <w:sz w:val="18"/>
              </w:rPr>
              <w:t>and</w:t>
            </w:r>
            <w:r>
              <w:rPr>
                <w:spacing w:val="-10"/>
                <w:sz w:val="18"/>
              </w:rPr>
              <w:t> </w:t>
            </w:r>
            <w:r>
              <w:rPr>
                <w:sz w:val="18"/>
              </w:rPr>
              <w:t>patterns</w:t>
            </w:r>
            <w:r>
              <w:rPr>
                <w:spacing w:val="-12"/>
                <w:sz w:val="18"/>
              </w:rPr>
              <w:t> </w:t>
            </w:r>
            <w:r>
              <w:rPr>
                <w:sz w:val="18"/>
              </w:rPr>
              <w:t>in the data. Scientists identify sources of error in the investigations and calculate the degree of certainty in the results. Modern technology makes the collection of large data sets much easier, providing secondary sources for analysis.</w:t>
            </w:r>
          </w:p>
          <w:p>
            <w:pPr>
              <w:pStyle w:val="TableParagraph"/>
              <w:spacing w:before="107"/>
              <w:ind w:left="0" w:firstLine="0"/>
              <w:rPr>
                <w:rFonts w:ascii="Times New Roman"/>
                <w:sz w:val="18"/>
              </w:rPr>
            </w:pPr>
          </w:p>
          <w:p>
            <w:pPr>
              <w:pStyle w:val="TableParagraph"/>
              <w:ind w:left="107" w:right="115" w:firstLine="0"/>
              <w:rPr>
                <w:sz w:val="18"/>
              </w:rPr>
            </w:pPr>
            <w:r>
              <w:rPr>
                <w:sz w:val="18"/>
              </w:rPr>
              <w:t>Engineering investigations include analysis of data collected in the tests of designs. This allows comparison of different solutions and determines how well each meets</w:t>
            </w:r>
            <w:r>
              <w:rPr>
                <w:spacing w:val="-14"/>
                <w:sz w:val="18"/>
              </w:rPr>
              <w:t> </w:t>
            </w:r>
            <w:r>
              <w:rPr>
                <w:sz w:val="18"/>
              </w:rPr>
              <w:t>specific</w:t>
            </w:r>
            <w:r>
              <w:rPr>
                <w:spacing w:val="-11"/>
                <w:sz w:val="18"/>
              </w:rPr>
              <w:t> </w:t>
            </w:r>
            <w:r>
              <w:rPr>
                <w:sz w:val="18"/>
              </w:rPr>
              <w:t>design</w:t>
            </w:r>
            <w:r>
              <w:rPr>
                <w:spacing w:val="-13"/>
                <w:sz w:val="18"/>
              </w:rPr>
              <w:t> </w:t>
            </w:r>
            <w:r>
              <w:rPr>
                <w:sz w:val="18"/>
              </w:rPr>
              <w:t>criteria—that is, which design best solves the problem within given constraints. Like</w:t>
            </w:r>
            <w:r>
              <w:rPr>
                <w:spacing w:val="-1"/>
                <w:sz w:val="18"/>
              </w:rPr>
              <w:t> </w:t>
            </w:r>
            <w:r>
              <w:rPr>
                <w:sz w:val="18"/>
              </w:rPr>
              <w:t>scientists,</w:t>
            </w:r>
            <w:r>
              <w:rPr>
                <w:spacing w:val="-2"/>
                <w:sz w:val="18"/>
              </w:rPr>
              <w:t> </w:t>
            </w:r>
            <w:r>
              <w:rPr>
                <w:sz w:val="18"/>
              </w:rPr>
              <w:t>engineers</w:t>
            </w:r>
            <w:r>
              <w:rPr>
                <w:spacing w:val="-4"/>
                <w:sz w:val="18"/>
              </w:rPr>
              <w:t> </w:t>
            </w:r>
            <w:r>
              <w:rPr>
                <w:sz w:val="18"/>
              </w:rPr>
              <w:t>require</w:t>
            </w:r>
            <w:r>
              <w:rPr>
                <w:spacing w:val="-4"/>
                <w:sz w:val="18"/>
              </w:rPr>
              <w:t> </w:t>
            </w:r>
            <w:r>
              <w:rPr>
                <w:sz w:val="18"/>
              </w:rPr>
              <w:t>a range of tools to identify patterns within data and interpret the results. Advances in science make analysis of proposed solutions more efficient and effective.</w:t>
            </w:r>
          </w:p>
        </w:tc>
        <w:tc>
          <w:tcPr>
            <w:tcW w:w="2940" w:type="dxa"/>
          </w:tcPr>
          <w:p>
            <w:pPr>
              <w:pStyle w:val="TableParagraph"/>
              <w:ind w:left="108" w:right="100" w:firstLine="0"/>
              <w:rPr>
                <w:sz w:val="18"/>
              </w:rPr>
            </w:pPr>
            <w:r>
              <w:rPr>
                <w:sz w:val="18"/>
              </w:rPr>
              <w:t>Analyzing data in K–2 builds on prior</w:t>
            </w:r>
            <w:r>
              <w:rPr>
                <w:spacing w:val="-15"/>
                <w:sz w:val="18"/>
              </w:rPr>
              <w:t> </w:t>
            </w:r>
            <w:r>
              <w:rPr>
                <w:sz w:val="18"/>
              </w:rPr>
              <w:t>experiences</w:t>
            </w:r>
            <w:r>
              <w:rPr>
                <w:spacing w:val="-12"/>
                <w:sz w:val="18"/>
              </w:rPr>
              <w:t> </w:t>
            </w:r>
            <w:r>
              <w:rPr>
                <w:sz w:val="18"/>
              </w:rPr>
              <w:t>and</w:t>
            </w:r>
            <w:r>
              <w:rPr>
                <w:spacing w:val="-15"/>
                <w:sz w:val="18"/>
              </w:rPr>
              <w:t> </w:t>
            </w:r>
            <w:r>
              <w:rPr>
                <w:sz w:val="18"/>
              </w:rPr>
              <w:t>progresses to collecting, recording, and sharing observations.</w:t>
            </w:r>
          </w:p>
        </w:tc>
        <w:tc>
          <w:tcPr>
            <w:tcW w:w="2882" w:type="dxa"/>
          </w:tcPr>
          <w:p>
            <w:pPr>
              <w:pStyle w:val="TableParagraph"/>
              <w:ind w:left="108" w:right="163" w:firstLine="0"/>
              <w:rPr>
                <w:sz w:val="18"/>
              </w:rPr>
            </w:pPr>
            <w:r>
              <w:rPr>
                <w:sz w:val="18"/>
              </w:rPr>
              <w:t>Analyzing data in 3–5 builds on K–2</w:t>
            </w:r>
            <w:r>
              <w:rPr>
                <w:spacing w:val="-14"/>
                <w:sz w:val="18"/>
              </w:rPr>
              <w:t> </w:t>
            </w:r>
            <w:r>
              <w:rPr>
                <w:sz w:val="18"/>
              </w:rPr>
              <w:t>experiences</w:t>
            </w:r>
            <w:r>
              <w:rPr>
                <w:spacing w:val="-13"/>
                <w:sz w:val="18"/>
              </w:rPr>
              <w:t> </w:t>
            </w:r>
            <w:r>
              <w:rPr>
                <w:sz w:val="18"/>
              </w:rPr>
              <w:t>and</w:t>
            </w:r>
            <w:r>
              <w:rPr>
                <w:spacing w:val="-13"/>
                <w:sz w:val="18"/>
              </w:rPr>
              <w:t> </w:t>
            </w:r>
            <w:r>
              <w:rPr>
                <w:sz w:val="18"/>
              </w:rPr>
              <w:t>progresses to introducing quantitative approaches to collecting data and</w:t>
            </w:r>
            <w:r>
              <w:rPr>
                <w:spacing w:val="-8"/>
                <w:sz w:val="18"/>
              </w:rPr>
              <w:t> </w:t>
            </w:r>
            <w:r>
              <w:rPr>
                <w:sz w:val="18"/>
              </w:rPr>
              <w:t>conducting</w:t>
            </w:r>
            <w:r>
              <w:rPr>
                <w:spacing w:val="-9"/>
                <w:sz w:val="18"/>
              </w:rPr>
              <w:t> </w:t>
            </w:r>
            <w:r>
              <w:rPr>
                <w:sz w:val="18"/>
              </w:rPr>
              <w:t>multiple</w:t>
            </w:r>
            <w:r>
              <w:rPr>
                <w:spacing w:val="-7"/>
                <w:sz w:val="18"/>
              </w:rPr>
              <w:t> </w:t>
            </w:r>
            <w:r>
              <w:rPr>
                <w:sz w:val="18"/>
              </w:rPr>
              <w:t>trials</w:t>
            </w:r>
            <w:r>
              <w:rPr>
                <w:spacing w:val="-7"/>
                <w:sz w:val="18"/>
              </w:rPr>
              <w:t> </w:t>
            </w:r>
            <w:r>
              <w:rPr>
                <w:sz w:val="18"/>
              </w:rPr>
              <w:t>of qualitative observations.</w:t>
            </w:r>
          </w:p>
          <w:p>
            <w:pPr>
              <w:pStyle w:val="TableParagraph"/>
              <w:ind w:left="108" w:right="163" w:firstLine="0"/>
              <w:rPr>
                <w:sz w:val="18"/>
              </w:rPr>
            </w:pPr>
            <w:r>
              <w:rPr>
                <w:sz w:val="18"/>
              </w:rPr>
              <w:t>When</w:t>
            </w:r>
            <w:r>
              <w:rPr>
                <w:spacing w:val="-10"/>
                <w:sz w:val="18"/>
              </w:rPr>
              <w:t> </w:t>
            </w:r>
            <w:r>
              <w:rPr>
                <w:sz w:val="18"/>
              </w:rPr>
              <w:t>possible</w:t>
            </w:r>
            <w:r>
              <w:rPr>
                <w:spacing w:val="-12"/>
                <w:sz w:val="18"/>
              </w:rPr>
              <w:t> </w:t>
            </w:r>
            <w:r>
              <w:rPr>
                <w:sz w:val="18"/>
              </w:rPr>
              <w:t>and</w:t>
            </w:r>
            <w:r>
              <w:rPr>
                <w:spacing w:val="-12"/>
                <w:sz w:val="18"/>
              </w:rPr>
              <w:t> </w:t>
            </w:r>
            <w:r>
              <w:rPr>
                <w:sz w:val="18"/>
              </w:rPr>
              <w:t>feasible, digital</w:t>
            </w:r>
            <w:r>
              <w:rPr>
                <w:spacing w:val="-6"/>
                <w:sz w:val="18"/>
              </w:rPr>
              <w:t> </w:t>
            </w:r>
            <w:r>
              <w:rPr>
                <w:sz w:val="18"/>
              </w:rPr>
              <w:t>tools</w:t>
            </w:r>
            <w:r>
              <w:rPr>
                <w:spacing w:val="-3"/>
                <w:sz w:val="18"/>
              </w:rPr>
              <w:t> </w:t>
            </w:r>
            <w:r>
              <w:rPr>
                <w:sz w:val="18"/>
              </w:rPr>
              <w:t>should</w:t>
            </w:r>
            <w:r>
              <w:rPr>
                <w:spacing w:val="-2"/>
                <w:sz w:val="18"/>
              </w:rPr>
              <w:t> </w:t>
            </w:r>
            <w:r>
              <w:rPr>
                <w:sz w:val="18"/>
              </w:rPr>
              <w:t>be</w:t>
            </w:r>
            <w:r>
              <w:rPr>
                <w:spacing w:val="-4"/>
                <w:sz w:val="18"/>
              </w:rPr>
              <w:t> used.</w:t>
            </w:r>
          </w:p>
        </w:tc>
        <w:tc>
          <w:tcPr>
            <w:tcW w:w="3055" w:type="dxa"/>
          </w:tcPr>
          <w:p>
            <w:pPr>
              <w:pStyle w:val="TableParagraph"/>
              <w:ind w:left="109" w:firstLine="0"/>
              <w:rPr>
                <w:sz w:val="18"/>
              </w:rPr>
            </w:pPr>
            <w:r>
              <w:rPr>
                <w:sz w:val="18"/>
              </w:rPr>
              <w:t>Analyzing</w:t>
            </w:r>
            <w:r>
              <w:rPr>
                <w:spacing w:val="-6"/>
                <w:sz w:val="18"/>
              </w:rPr>
              <w:t> </w:t>
            </w:r>
            <w:r>
              <w:rPr>
                <w:sz w:val="18"/>
              </w:rPr>
              <w:t>data</w:t>
            </w:r>
            <w:r>
              <w:rPr>
                <w:spacing w:val="-6"/>
                <w:sz w:val="18"/>
              </w:rPr>
              <w:t> </w:t>
            </w:r>
            <w:r>
              <w:rPr>
                <w:sz w:val="18"/>
              </w:rPr>
              <w:t>in</w:t>
            </w:r>
            <w:r>
              <w:rPr>
                <w:spacing w:val="-8"/>
                <w:sz w:val="18"/>
              </w:rPr>
              <w:t> </w:t>
            </w:r>
            <w:r>
              <w:rPr>
                <w:sz w:val="18"/>
              </w:rPr>
              <w:t>6–8</w:t>
            </w:r>
            <w:r>
              <w:rPr>
                <w:spacing w:val="-5"/>
                <w:sz w:val="18"/>
              </w:rPr>
              <w:t> </w:t>
            </w:r>
            <w:r>
              <w:rPr>
                <w:sz w:val="18"/>
              </w:rPr>
              <w:t>builds</w:t>
            </w:r>
            <w:r>
              <w:rPr>
                <w:spacing w:val="-9"/>
                <w:sz w:val="18"/>
              </w:rPr>
              <w:t> </w:t>
            </w:r>
            <w:r>
              <w:rPr>
                <w:sz w:val="18"/>
              </w:rPr>
              <w:t>on</w:t>
            </w:r>
            <w:r>
              <w:rPr>
                <w:spacing w:val="-7"/>
                <w:sz w:val="18"/>
              </w:rPr>
              <w:t> </w:t>
            </w:r>
            <w:r>
              <w:rPr>
                <w:sz w:val="18"/>
              </w:rPr>
              <w:t>K–5 experiences and progresses to extending quantitative analysis to investigations, distinguishing between correlation and causation, and basic statistical techniques of data and error analysis.</w:t>
            </w:r>
          </w:p>
        </w:tc>
        <w:tc>
          <w:tcPr>
            <w:tcW w:w="3239" w:type="dxa"/>
          </w:tcPr>
          <w:p>
            <w:pPr>
              <w:pStyle w:val="TableParagraph"/>
              <w:ind w:left="110" w:right="121" w:firstLine="0"/>
              <w:rPr>
                <w:sz w:val="18"/>
              </w:rPr>
            </w:pPr>
            <w:r>
              <w:rPr>
                <w:sz w:val="18"/>
              </w:rPr>
              <w:t>Analyzing data in 9–12 builds on K–8 experiences and progresses to introducing more detailed statistical analysis, the comparison of data sets for consistency, and the use of models</w:t>
            </w:r>
            <w:r>
              <w:rPr>
                <w:spacing w:val="-9"/>
                <w:sz w:val="18"/>
              </w:rPr>
              <w:t> </w:t>
            </w:r>
            <w:r>
              <w:rPr>
                <w:sz w:val="18"/>
              </w:rPr>
              <w:t>to</w:t>
            </w:r>
            <w:r>
              <w:rPr>
                <w:spacing w:val="-9"/>
                <w:sz w:val="18"/>
              </w:rPr>
              <w:t> </w:t>
            </w:r>
            <w:r>
              <w:rPr>
                <w:sz w:val="18"/>
              </w:rPr>
              <w:t>generate</w:t>
            </w:r>
            <w:r>
              <w:rPr>
                <w:spacing w:val="-8"/>
                <w:sz w:val="18"/>
              </w:rPr>
              <w:t> </w:t>
            </w:r>
            <w:r>
              <w:rPr>
                <w:sz w:val="18"/>
              </w:rPr>
              <w:t>and</w:t>
            </w:r>
            <w:r>
              <w:rPr>
                <w:spacing w:val="-8"/>
                <w:sz w:val="18"/>
              </w:rPr>
              <w:t> </w:t>
            </w:r>
            <w:r>
              <w:rPr>
                <w:sz w:val="18"/>
              </w:rPr>
              <w:t>analyze</w:t>
            </w:r>
            <w:r>
              <w:rPr>
                <w:spacing w:val="-11"/>
                <w:sz w:val="18"/>
              </w:rPr>
              <w:t> </w:t>
            </w:r>
            <w:r>
              <w:rPr>
                <w:sz w:val="18"/>
              </w:rPr>
              <w:t>data.</w:t>
            </w:r>
          </w:p>
        </w:tc>
      </w:tr>
      <w:tr>
        <w:trPr>
          <w:trHeight w:val="3477" w:hRule="atLeast"/>
        </w:trPr>
        <w:tc>
          <w:tcPr>
            <w:tcW w:w="3005" w:type="dxa"/>
            <w:vMerge/>
            <w:tcBorders>
              <w:top w:val="nil"/>
            </w:tcBorders>
            <w:shd w:val="clear" w:color="auto" w:fill="D5E2BB"/>
          </w:tcPr>
          <w:p>
            <w:pPr>
              <w:rPr>
                <w:sz w:val="2"/>
                <w:szCs w:val="2"/>
              </w:rPr>
            </w:pPr>
          </w:p>
        </w:tc>
        <w:tc>
          <w:tcPr>
            <w:tcW w:w="2940" w:type="dxa"/>
            <w:vMerge w:val="restart"/>
          </w:tcPr>
          <w:p>
            <w:pPr>
              <w:pStyle w:val="TableParagraph"/>
              <w:numPr>
                <w:ilvl w:val="0"/>
                <w:numId w:val="85"/>
              </w:numPr>
              <w:tabs>
                <w:tab w:pos="288" w:val="left" w:leader="none"/>
                <w:tab w:pos="329" w:val="left" w:leader="none"/>
              </w:tabs>
              <w:spacing w:line="240" w:lineRule="auto" w:before="19" w:after="0"/>
              <w:ind w:left="288" w:right="357" w:hanging="180"/>
              <w:jc w:val="left"/>
              <w:rPr>
                <w:rFonts w:ascii="Symbol" w:hAnsi="Symbol"/>
                <w:sz w:val="14"/>
              </w:rPr>
            </w:pPr>
            <w:r>
              <w:rPr>
                <w:sz w:val="18"/>
              </w:rPr>
              <w:t>Record</w:t>
            </w:r>
            <w:r>
              <w:rPr>
                <w:spacing w:val="40"/>
                <w:sz w:val="18"/>
              </w:rPr>
              <w:t> </w:t>
            </w:r>
            <w:r>
              <w:rPr>
                <w:sz w:val="18"/>
              </w:rPr>
              <w:t>information (observations,</w:t>
            </w:r>
            <w:r>
              <w:rPr>
                <w:spacing w:val="-15"/>
                <w:sz w:val="18"/>
              </w:rPr>
              <w:t> </w:t>
            </w:r>
            <w:r>
              <w:rPr>
                <w:sz w:val="18"/>
              </w:rPr>
              <w:t>thoughts,</w:t>
            </w:r>
            <w:r>
              <w:rPr>
                <w:spacing w:val="-14"/>
                <w:sz w:val="18"/>
              </w:rPr>
              <w:t> </w:t>
            </w:r>
            <w:r>
              <w:rPr>
                <w:sz w:val="18"/>
              </w:rPr>
              <w:t>and </w:t>
            </w:r>
            <w:r>
              <w:rPr>
                <w:spacing w:val="-2"/>
                <w:sz w:val="18"/>
              </w:rPr>
              <w:t>ideas).</w:t>
            </w:r>
          </w:p>
          <w:p>
            <w:pPr>
              <w:pStyle w:val="TableParagraph"/>
              <w:numPr>
                <w:ilvl w:val="0"/>
                <w:numId w:val="85"/>
              </w:numPr>
              <w:tabs>
                <w:tab w:pos="288" w:val="left" w:leader="none"/>
                <w:tab w:pos="329" w:val="left" w:leader="none"/>
              </w:tabs>
              <w:spacing w:line="240" w:lineRule="auto" w:before="1" w:after="0"/>
              <w:ind w:left="288" w:right="403" w:hanging="180"/>
              <w:jc w:val="left"/>
              <w:rPr>
                <w:rFonts w:ascii="Symbol" w:hAnsi="Symbol"/>
                <w:color w:val="233E5F"/>
                <w:sz w:val="14"/>
              </w:rPr>
            </w:pPr>
            <w:r>
              <w:rPr>
                <w:sz w:val="18"/>
              </w:rPr>
              <w:t>Use</w:t>
            </w:r>
            <w:r>
              <w:rPr>
                <w:spacing w:val="40"/>
                <w:sz w:val="18"/>
              </w:rPr>
              <w:t> </w:t>
            </w:r>
            <w:r>
              <w:rPr>
                <w:sz w:val="18"/>
              </w:rPr>
              <w:t>and share pictures, drawings,</w:t>
            </w:r>
            <w:r>
              <w:rPr>
                <w:spacing w:val="-13"/>
                <w:sz w:val="18"/>
              </w:rPr>
              <w:t> </w:t>
            </w:r>
            <w:r>
              <w:rPr>
                <w:sz w:val="18"/>
              </w:rPr>
              <w:t>and/or</w:t>
            </w:r>
            <w:r>
              <w:rPr>
                <w:spacing w:val="-14"/>
                <w:sz w:val="18"/>
              </w:rPr>
              <w:t> </w:t>
            </w:r>
            <w:r>
              <w:rPr>
                <w:sz w:val="18"/>
              </w:rPr>
              <w:t>writings</w:t>
            </w:r>
            <w:r>
              <w:rPr>
                <w:spacing w:val="-14"/>
                <w:sz w:val="18"/>
              </w:rPr>
              <w:t> </w:t>
            </w:r>
            <w:r>
              <w:rPr>
                <w:sz w:val="18"/>
              </w:rPr>
              <w:t>of </w:t>
            </w:r>
            <w:r>
              <w:rPr>
                <w:spacing w:val="-2"/>
                <w:sz w:val="18"/>
              </w:rPr>
              <w:t>observations.</w:t>
            </w:r>
          </w:p>
          <w:p>
            <w:pPr>
              <w:pStyle w:val="TableParagraph"/>
              <w:numPr>
                <w:ilvl w:val="0"/>
                <w:numId w:val="85"/>
              </w:numPr>
              <w:tabs>
                <w:tab w:pos="288" w:val="left" w:leader="none"/>
                <w:tab w:pos="329" w:val="left" w:leader="none"/>
              </w:tabs>
              <w:spacing w:line="240" w:lineRule="auto" w:before="1" w:after="0"/>
              <w:ind w:left="288" w:right="153" w:hanging="180"/>
              <w:jc w:val="left"/>
              <w:rPr>
                <w:rFonts w:ascii="Symbol" w:hAnsi="Symbol"/>
                <w:color w:val="233E5F"/>
                <w:sz w:val="14"/>
              </w:rPr>
            </w:pPr>
            <w:r>
              <w:rPr>
                <w:sz w:val="18"/>
              </w:rPr>
              <w:t>Use</w:t>
            </w:r>
            <w:r>
              <w:rPr>
                <w:spacing w:val="40"/>
                <w:sz w:val="18"/>
              </w:rPr>
              <w:t> </w:t>
            </w:r>
            <w:r>
              <w:rPr>
                <w:sz w:val="18"/>
              </w:rPr>
              <w:t>observations (firsthand or from media) to describe patterns</w:t>
            </w:r>
            <w:r>
              <w:rPr>
                <w:spacing w:val="-13"/>
                <w:sz w:val="18"/>
              </w:rPr>
              <w:t> </w:t>
            </w:r>
            <w:r>
              <w:rPr>
                <w:sz w:val="18"/>
              </w:rPr>
              <w:t>and/or</w:t>
            </w:r>
            <w:r>
              <w:rPr>
                <w:spacing w:val="-14"/>
                <w:sz w:val="18"/>
              </w:rPr>
              <w:t> </w:t>
            </w:r>
            <w:r>
              <w:rPr>
                <w:sz w:val="18"/>
              </w:rPr>
              <w:t>relationships</w:t>
            </w:r>
            <w:r>
              <w:rPr>
                <w:spacing w:val="-13"/>
                <w:sz w:val="18"/>
              </w:rPr>
              <w:t> </w:t>
            </w:r>
            <w:r>
              <w:rPr>
                <w:sz w:val="18"/>
              </w:rPr>
              <w:t>in the natural and designed world(s) in order to answer scientific questions and solve </w:t>
            </w:r>
            <w:r>
              <w:rPr>
                <w:spacing w:val="-2"/>
                <w:sz w:val="18"/>
              </w:rPr>
              <w:t>problems.</w:t>
            </w:r>
          </w:p>
          <w:p>
            <w:pPr>
              <w:pStyle w:val="TableParagraph"/>
              <w:numPr>
                <w:ilvl w:val="0"/>
                <w:numId w:val="85"/>
              </w:numPr>
              <w:tabs>
                <w:tab w:pos="288" w:val="left" w:leader="none"/>
                <w:tab w:pos="329" w:val="left" w:leader="none"/>
              </w:tabs>
              <w:spacing w:line="240" w:lineRule="auto" w:before="1" w:after="0"/>
              <w:ind w:left="288" w:right="162" w:hanging="180"/>
              <w:jc w:val="left"/>
              <w:rPr>
                <w:rFonts w:ascii="Symbol" w:hAnsi="Symbol"/>
                <w:sz w:val="14"/>
              </w:rPr>
            </w:pPr>
            <w:r>
              <w:rPr>
                <w:sz w:val="18"/>
              </w:rPr>
              <w:t>Compare</w:t>
            </w:r>
            <w:r>
              <w:rPr>
                <w:spacing w:val="6"/>
                <w:sz w:val="18"/>
              </w:rPr>
              <w:t> </w:t>
            </w:r>
            <w:r>
              <w:rPr>
                <w:sz w:val="18"/>
              </w:rPr>
              <w:t>predictions</w:t>
            </w:r>
            <w:r>
              <w:rPr>
                <w:spacing w:val="-14"/>
                <w:sz w:val="18"/>
              </w:rPr>
              <w:t> </w:t>
            </w:r>
            <w:r>
              <w:rPr>
                <w:sz w:val="18"/>
              </w:rPr>
              <w:t>(based</w:t>
            </w:r>
            <w:r>
              <w:rPr>
                <w:spacing w:val="-14"/>
                <w:sz w:val="18"/>
              </w:rPr>
              <w:t> </w:t>
            </w:r>
            <w:r>
              <w:rPr>
                <w:sz w:val="18"/>
              </w:rPr>
              <w:t>on prior experiences) to what occurred (observable events).</w:t>
            </w:r>
          </w:p>
        </w:tc>
        <w:tc>
          <w:tcPr>
            <w:tcW w:w="2882" w:type="dxa"/>
          </w:tcPr>
          <w:p>
            <w:pPr>
              <w:pStyle w:val="TableParagraph"/>
              <w:numPr>
                <w:ilvl w:val="0"/>
                <w:numId w:val="86"/>
              </w:numPr>
              <w:tabs>
                <w:tab w:pos="288" w:val="left" w:leader="none"/>
                <w:tab w:pos="329" w:val="left" w:leader="none"/>
              </w:tabs>
              <w:spacing w:line="240" w:lineRule="auto" w:before="0" w:after="0"/>
              <w:ind w:left="288" w:right="125" w:hanging="180"/>
              <w:jc w:val="left"/>
              <w:rPr>
                <w:sz w:val="18"/>
              </w:rPr>
            </w:pPr>
            <w:r>
              <w:rPr>
                <w:sz w:val="18"/>
              </w:rPr>
              <w:t>Represent</w:t>
            </w:r>
            <w:r>
              <w:rPr>
                <w:spacing w:val="40"/>
                <w:sz w:val="18"/>
              </w:rPr>
              <w:t> </w:t>
            </w:r>
            <w:r>
              <w:rPr>
                <w:sz w:val="18"/>
              </w:rPr>
              <w:t>data in tables and/or various graphical displays (bar graphs, pictographs,</w:t>
            </w:r>
            <w:r>
              <w:rPr>
                <w:spacing w:val="-14"/>
                <w:sz w:val="18"/>
              </w:rPr>
              <w:t> </w:t>
            </w:r>
            <w:r>
              <w:rPr>
                <w:sz w:val="18"/>
              </w:rPr>
              <w:t>and/or</w:t>
            </w:r>
            <w:r>
              <w:rPr>
                <w:spacing w:val="-12"/>
                <w:sz w:val="18"/>
              </w:rPr>
              <w:t> </w:t>
            </w:r>
            <w:r>
              <w:rPr>
                <w:sz w:val="18"/>
              </w:rPr>
              <w:t>pie</w:t>
            </w:r>
            <w:r>
              <w:rPr>
                <w:spacing w:val="-14"/>
                <w:sz w:val="18"/>
              </w:rPr>
              <w:t> </w:t>
            </w:r>
            <w:r>
              <w:rPr>
                <w:sz w:val="18"/>
              </w:rPr>
              <w:t>charts) to</w:t>
            </w:r>
            <w:r>
              <w:rPr>
                <w:spacing w:val="-8"/>
                <w:sz w:val="18"/>
              </w:rPr>
              <w:t> </w:t>
            </w:r>
            <w:r>
              <w:rPr>
                <w:sz w:val="18"/>
              </w:rPr>
              <w:t>reveal</w:t>
            </w:r>
            <w:r>
              <w:rPr>
                <w:spacing w:val="-8"/>
                <w:sz w:val="18"/>
              </w:rPr>
              <w:t> </w:t>
            </w:r>
            <w:r>
              <w:rPr>
                <w:sz w:val="18"/>
              </w:rPr>
              <w:t>patterns</w:t>
            </w:r>
            <w:r>
              <w:rPr>
                <w:spacing w:val="-8"/>
                <w:sz w:val="18"/>
              </w:rPr>
              <w:t> </w:t>
            </w:r>
            <w:r>
              <w:rPr>
                <w:sz w:val="18"/>
              </w:rPr>
              <w:t>that</w:t>
            </w:r>
            <w:r>
              <w:rPr>
                <w:spacing w:val="-7"/>
                <w:sz w:val="18"/>
              </w:rPr>
              <w:t> </w:t>
            </w:r>
            <w:r>
              <w:rPr>
                <w:sz w:val="18"/>
              </w:rPr>
              <w:t>indicate </w:t>
            </w:r>
            <w:r>
              <w:rPr>
                <w:spacing w:val="-2"/>
                <w:sz w:val="18"/>
              </w:rPr>
              <w:t>relationships.</w:t>
            </w:r>
          </w:p>
        </w:tc>
        <w:tc>
          <w:tcPr>
            <w:tcW w:w="3055" w:type="dxa"/>
          </w:tcPr>
          <w:p>
            <w:pPr>
              <w:pStyle w:val="TableParagraph"/>
              <w:numPr>
                <w:ilvl w:val="0"/>
                <w:numId w:val="87"/>
              </w:numPr>
              <w:tabs>
                <w:tab w:pos="289" w:val="left" w:leader="none"/>
                <w:tab w:pos="330" w:val="left" w:leader="none"/>
              </w:tabs>
              <w:spacing w:line="240" w:lineRule="auto" w:before="0" w:after="0"/>
              <w:ind w:left="289" w:right="383" w:hanging="180"/>
              <w:jc w:val="left"/>
              <w:rPr>
                <w:rFonts w:ascii="Symbol" w:hAnsi="Symbol"/>
                <w:color w:val="233E5F"/>
                <w:sz w:val="14"/>
              </w:rPr>
            </w:pPr>
            <w:r>
              <w:rPr>
                <w:sz w:val="18"/>
              </w:rPr>
              <w:t>Construct,</w:t>
            </w:r>
            <w:r>
              <w:rPr>
                <w:spacing w:val="40"/>
                <w:sz w:val="18"/>
              </w:rPr>
              <w:t> </w:t>
            </w:r>
            <w:r>
              <w:rPr>
                <w:sz w:val="18"/>
              </w:rPr>
              <w:t>analyze, and/or interpret</w:t>
            </w:r>
            <w:r>
              <w:rPr>
                <w:spacing w:val="-5"/>
                <w:sz w:val="18"/>
              </w:rPr>
              <w:t> </w:t>
            </w:r>
            <w:r>
              <w:rPr>
                <w:sz w:val="18"/>
              </w:rPr>
              <w:t>graphical</w:t>
            </w:r>
            <w:r>
              <w:rPr>
                <w:spacing w:val="-5"/>
                <w:sz w:val="18"/>
              </w:rPr>
              <w:t> </w:t>
            </w:r>
            <w:r>
              <w:rPr>
                <w:sz w:val="18"/>
              </w:rPr>
              <w:t>displays</w:t>
            </w:r>
            <w:r>
              <w:rPr>
                <w:spacing w:val="-8"/>
                <w:sz w:val="18"/>
              </w:rPr>
              <w:t> </w:t>
            </w:r>
            <w:r>
              <w:rPr>
                <w:sz w:val="18"/>
              </w:rPr>
              <w:t>of data</w:t>
            </w:r>
            <w:r>
              <w:rPr>
                <w:spacing w:val="-8"/>
                <w:sz w:val="18"/>
              </w:rPr>
              <w:t> </w:t>
            </w:r>
            <w:r>
              <w:rPr>
                <w:sz w:val="18"/>
              </w:rPr>
              <w:t>and/or</w:t>
            </w:r>
            <w:r>
              <w:rPr>
                <w:spacing w:val="-10"/>
                <w:sz w:val="18"/>
              </w:rPr>
              <w:t> </w:t>
            </w:r>
            <w:r>
              <w:rPr>
                <w:sz w:val="18"/>
              </w:rPr>
              <w:t>large</w:t>
            </w:r>
            <w:r>
              <w:rPr>
                <w:spacing w:val="-8"/>
                <w:sz w:val="18"/>
              </w:rPr>
              <w:t> </w:t>
            </w:r>
            <w:r>
              <w:rPr>
                <w:sz w:val="18"/>
              </w:rPr>
              <w:t>data</w:t>
            </w:r>
            <w:r>
              <w:rPr>
                <w:spacing w:val="-8"/>
                <w:sz w:val="18"/>
              </w:rPr>
              <w:t> </w:t>
            </w:r>
            <w:r>
              <w:rPr>
                <w:sz w:val="18"/>
              </w:rPr>
              <w:t>sets</w:t>
            </w:r>
            <w:r>
              <w:rPr>
                <w:spacing w:val="-8"/>
                <w:sz w:val="18"/>
              </w:rPr>
              <w:t> </w:t>
            </w:r>
            <w:r>
              <w:rPr>
                <w:sz w:val="18"/>
              </w:rPr>
              <w:t>to identify linear and nonlinear </w:t>
            </w:r>
            <w:r>
              <w:rPr>
                <w:spacing w:val="-2"/>
                <w:sz w:val="18"/>
              </w:rPr>
              <w:t>relationships.</w:t>
            </w:r>
          </w:p>
          <w:p>
            <w:pPr>
              <w:pStyle w:val="TableParagraph"/>
              <w:numPr>
                <w:ilvl w:val="0"/>
                <w:numId w:val="87"/>
              </w:numPr>
              <w:tabs>
                <w:tab w:pos="289" w:val="left" w:leader="none"/>
                <w:tab w:pos="330" w:val="left" w:leader="none"/>
              </w:tabs>
              <w:spacing w:line="240" w:lineRule="auto" w:before="0" w:after="0"/>
              <w:ind w:left="289" w:right="450" w:hanging="180"/>
              <w:jc w:val="left"/>
              <w:rPr>
                <w:rFonts w:ascii="Symbol" w:hAnsi="Symbol"/>
                <w:color w:val="233E5F"/>
                <w:sz w:val="14"/>
              </w:rPr>
            </w:pPr>
            <w:r>
              <w:rPr>
                <w:sz w:val="18"/>
              </w:rPr>
              <w:t>Use</w:t>
            </w:r>
            <w:r>
              <w:rPr>
                <w:spacing w:val="36"/>
                <w:sz w:val="18"/>
              </w:rPr>
              <w:t> </w:t>
            </w:r>
            <w:r>
              <w:rPr>
                <w:sz w:val="18"/>
              </w:rPr>
              <w:t>graphical</w:t>
            </w:r>
            <w:r>
              <w:rPr>
                <w:spacing w:val="-2"/>
                <w:sz w:val="18"/>
              </w:rPr>
              <w:t> </w:t>
            </w:r>
            <w:r>
              <w:rPr>
                <w:sz w:val="18"/>
              </w:rPr>
              <w:t>displays</w:t>
            </w:r>
            <w:r>
              <w:rPr>
                <w:spacing w:val="-2"/>
                <w:sz w:val="18"/>
              </w:rPr>
              <w:t> </w:t>
            </w:r>
            <w:r>
              <w:rPr>
                <w:sz w:val="18"/>
              </w:rPr>
              <w:t>(e.g., maps,</w:t>
            </w:r>
            <w:r>
              <w:rPr>
                <w:spacing w:val="-14"/>
                <w:sz w:val="18"/>
              </w:rPr>
              <w:t> </w:t>
            </w:r>
            <w:r>
              <w:rPr>
                <w:sz w:val="18"/>
              </w:rPr>
              <w:t>charts,</w:t>
            </w:r>
            <w:r>
              <w:rPr>
                <w:spacing w:val="-14"/>
                <w:sz w:val="18"/>
              </w:rPr>
              <w:t> </w:t>
            </w:r>
            <w:r>
              <w:rPr>
                <w:sz w:val="18"/>
              </w:rPr>
              <w:t>graphs,</w:t>
            </w:r>
            <w:r>
              <w:rPr>
                <w:spacing w:val="-14"/>
                <w:sz w:val="18"/>
              </w:rPr>
              <w:t> </w:t>
            </w:r>
            <w:r>
              <w:rPr>
                <w:sz w:val="18"/>
              </w:rPr>
              <w:t>and/or tables) of large data sets to identify temporal and spatial </w:t>
            </w:r>
            <w:r>
              <w:rPr>
                <w:spacing w:val="-2"/>
                <w:sz w:val="18"/>
              </w:rPr>
              <w:t>relationships.</w:t>
            </w:r>
          </w:p>
          <w:p>
            <w:pPr>
              <w:pStyle w:val="TableParagraph"/>
              <w:numPr>
                <w:ilvl w:val="0"/>
                <w:numId w:val="87"/>
              </w:numPr>
              <w:tabs>
                <w:tab w:pos="289" w:val="left" w:leader="none"/>
                <w:tab w:pos="330" w:val="left" w:leader="none"/>
              </w:tabs>
              <w:spacing w:line="240" w:lineRule="auto" w:before="1" w:after="0"/>
              <w:ind w:left="289" w:right="253" w:hanging="180"/>
              <w:jc w:val="left"/>
              <w:rPr>
                <w:rFonts w:ascii="Symbol" w:hAnsi="Symbol"/>
                <w:color w:val="233E5F"/>
                <w:sz w:val="14"/>
              </w:rPr>
            </w:pPr>
            <w:r>
              <w:rPr>
                <w:sz w:val="18"/>
              </w:rPr>
              <w:t>Distinguish</w:t>
            </w:r>
            <w:r>
              <w:rPr>
                <w:spacing w:val="6"/>
                <w:sz w:val="18"/>
              </w:rPr>
              <w:t> </w:t>
            </w:r>
            <w:r>
              <w:rPr>
                <w:sz w:val="18"/>
              </w:rPr>
              <w:t>between</w:t>
            </w:r>
            <w:r>
              <w:rPr>
                <w:spacing w:val="-14"/>
                <w:sz w:val="18"/>
              </w:rPr>
              <w:t> </w:t>
            </w:r>
            <w:r>
              <w:rPr>
                <w:sz w:val="18"/>
              </w:rPr>
              <w:t>causal</w:t>
            </w:r>
            <w:r>
              <w:rPr>
                <w:spacing w:val="-14"/>
                <w:sz w:val="18"/>
              </w:rPr>
              <w:t> </w:t>
            </w:r>
            <w:r>
              <w:rPr>
                <w:sz w:val="18"/>
              </w:rPr>
              <w:t>and correlational relationships in </w:t>
            </w:r>
            <w:r>
              <w:rPr>
                <w:spacing w:val="-2"/>
                <w:sz w:val="18"/>
              </w:rPr>
              <w:t>data.</w:t>
            </w:r>
          </w:p>
          <w:p>
            <w:pPr>
              <w:pStyle w:val="TableParagraph"/>
              <w:numPr>
                <w:ilvl w:val="0"/>
                <w:numId w:val="87"/>
              </w:numPr>
              <w:tabs>
                <w:tab w:pos="330" w:val="left" w:leader="none"/>
              </w:tabs>
              <w:spacing w:line="216" w:lineRule="exact" w:before="0" w:after="0"/>
              <w:ind w:left="330" w:right="0" w:hanging="221"/>
              <w:jc w:val="left"/>
              <w:rPr>
                <w:rFonts w:ascii="Symbol" w:hAnsi="Symbol"/>
                <w:sz w:val="14"/>
              </w:rPr>
            </w:pPr>
            <w:r>
              <w:rPr>
                <w:sz w:val="18"/>
              </w:rPr>
              <w:t>Analyze</w:t>
            </w:r>
            <w:r>
              <w:rPr>
                <w:spacing w:val="-3"/>
                <w:sz w:val="18"/>
              </w:rPr>
              <w:t> </w:t>
            </w:r>
            <w:r>
              <w:rPr>
                <w:sz w:val="18"/>
              </w:rPr>
              <w:t>and</w:t>
            </w:r>
            <w:r>
              <w:rPr>
                <w:spacing w:val="-6"/>
                <w:sz w:val="18"/>
              </w:rPr>
              <w:t> </w:t>
            </w:r>
            <w:r>
              <w:rPr>
                <w:sz w:val="18"/>
              </w:rPr>
              <w:t>interpret</w:t>
            </w:r>
            <w:r>
              <w:rPr>
                <w:spacing w:val="-3"/>
                <w:sz w:val="18"/>
              </w:rPr>
              <w:t> </w:t>
            </w:r>
            <w:r>
              <w:rPr>
                <w:sz w:val="18"/>
              </w:rPr>
              <w:t>data</w:t>
            </w:r>
            <w:r>
              <w:rPr>
                <w:spacing w:val="-2"/>
                <w:sz w:val="18"/>
              </w:rPr>
              <w:t> </w:t>
            </w:r>
            <w:r>
              <w:rPr>
                <w:spacing w:val="-5"/>
                <w:sz w:val="18"/>
              </w:rPr>
              <w:t>to</w:t>
            </w:r>
          </w:p>
          <w:p>
            <w:pPr>
              <w:pStyle w:val="TableParagraph"/>
              <w:spacing w:line="216" w:lineRule="exact"/>
              <w:ind w:left="289" w:right="219" w:firstLine="0"/>
              <w:rPr>
                <w:sz w:val="18"/>
              </w:rPr>
            </w:pPr>
            <w:r>
              <w:rPr>
                <w:sz w:val="18"/>
              </w:rPr>
              <w:t>provide</w:t>
            </w:r>
            <w:r>
              <w:rPr>
                <w:spacing w:val="-15"/>
                <w:sz w:val="18"/>
              </w:rPr>
              <w:t> </w:t>
            </w:r>
            <w:r>
              <w:rPr>
                <w:sz w:val="18"/>
              </w:rPr>
              <w:t>evidence</w:t>
            </w:r>
            <w:r>
              <w:rPr>
                <w:spacing w:val="-14"/>
                <w:sz w:val="18"/>
              </w:rPr>
              <w:t> </w:t>
            </w:r>
            <w:r>
              <w:rPr>
                <w:sz w:val="18"/>
              </w:rPr>
              <w:t>for </w:t>
            </w:r>
            <w:r>
              <w:rPr>
                <w:spacing w:val="-2"/>
                <w:sz w:val="18"/>
              </w:rPr>
              <w:t>phenomena.</w:t>
            </w:r>
          </w:p>
        </w:tc>
        <w:tc>
          <w:tcPr>
            <w:tcW w:w="3239" w:type="dxa"/>
          </w:tcPr>
          <w:p>
            <w:pPr>
              <w:pStyle w:val="TableParagraph"/>
              <w:numPr>
                <w:ilvl w:val="0"/>
                <w:numId w:val="88"/>
              </w:numPr>
              <w:tabs>
                <w:tab w:pos="290" w:val="left" w:leader="none"/>
                <w:tab w:pos="331" w:val="left" w:leader="none"/>
              </w:tabs>
              <w:spacing w:line="240" w:lineRule="auto" w:before="0" w:after="0"/>
              <w:ind w:left="290" w:right="207" w:hanging="180"/>
              <w:jc w:val="left"/>
              <w:rPr>
                <w:sz w:val="18"/>
              </w:rPr>
            </w:pPr>
            <w:r>
              <w:rPr>
                <w:sz w:val="18"/>
              </w:rPr>
              <w:t>Analyze</w:t>
            </w:r>
            <w:r>
              <w:rPr>
                <w:spacing w:val="40"/>
                <w:sz w:val="18"/>
              </w:rPr>
              <w:t> </w:t>
            </w:r>
            <w:r>
              <w:rPr>
                <w:sz w:val="18"/>
              </w:rPr>
              <w:t>data using tools, technologies,</w:t>
            </w:r>
            <w:r>
              <w:rPr>
                <w:spacing w:val="-13"/>
                <w:sz w:val="18"/>
              </w:rPr>
              <w:t> </w:t>
            </w:r>
            <w:r>
              <w:rPr>
                <w:sz w:val="18"/>
              </w:rPr>
              <w:t>and/or</w:t>
            </w:r>
            <w:r>
              <w:rPr>
                <w:spacing w:val="-14"/>
                <w:sz w:val="18"/>
              </w:rPr>
              <w:t> </w:t>
            </w:r>
            <w:r>
              <w:rPr>
                <w:sz w:val="18"/>
              </w:rPr>
              <w:t>models</w:t>
            </w:r>
            <w:r>
              <w:rPr>
                <w:spacing w:val="-14"/>
                <w:sz w:val="18"/>
              </w:rPr>
              <w:t> </w:t>
            </w:r>
            <w:r>
              <w:rPr>
                <w:sz w:val="18"/>
              </w:rPr>
              <w:t>(e.g., computational, mathematical) in order to make valid and reliable scientific claims or determine an optimal design solution.</w:t>
            </w:r>
          </w:p>
        </w:tc>
      </w:tr>
      <w:tr>
        <w:trPr>
          <w:trHeight w:val="1759" w:hRule="atLeast"/>
        </w:trPr>
        <w:tc>
          <w:tcPr>
            <w:tcW w:w="3005" w:type="dxa"/>
            <w:vMerge/>
            <w:tcBorders>
              <w:top w:val="nil"/>
            </w:tcBorders>
            <w:shd w:val="clear" w:color="auto" w:fill="D5E2BB"/>
          </w:tcPr>
          <w:p>
            <w:pPr>
              <w:rPr>
                <w:sz w:val="2"/>
                <w:szCs w:val="2"/>
              </w:rPr>
            </w:pPr>
          </w:p>
        </w:tc>
        <w:tc>
          <w:tcPr>
            <w:tcW w:w="2940" w:type="dxa"/>
            <w:vMerge/>
            <w:tcBorders>
              <w:top w:val="nil"/>
            </w:tcBorders>
          </w:tcPr>
          <w:p>
            <w:pPr>
              <w:rPr>
                <w:sz w:val="2"/>
                <w:szCs w:val="2"/>
              </w:rPr>
            </w:pPr>
          </w:p>
        </w:tc>
        <w:tc>
          <w:tcPr>
            <w:tcW w:w="2882" w:type="dxa"/>
          </w:tcPr>
          <w:p>
            <w:pPr>
              <w:pStyle w:val="TableParagraph"/>
              <w:numPr>
                <w:ilvl w:val="0"/>
                <w:numId w:val="89"/>
              </w:numPr>
              <w:tabs>
                <w:tab w:pos="288" w:val="left" w:leader="none"/>
                <w:tab w:pos="329" w:val="left" w:leader="none"/>
              </w:tabs>
              <w:spacing w:line="240" w:lineRule="auto" w:before="19" w:after="0"/>
              <w:ind w:left="288" w:right="269" w:hanging="180"/>
              <w:jc w:val="left"/>
              <w:rPr>
                <w:sz w:val="18"/>
              </w:rPr>
            </w:pPr>
            <w:r>
              <w:rPr>
                <w:sz w:val="18"/>
              </w:rPr>
              <w:t>Analyze</w:t>
            </w:r>
            <w:r>
              <w:rPr>
                <w:spacing w:val="6"/>
                <w:sz w:val="18"/>
              </w:rPr>
              <w:t> </w:t>
            </w:r>
            <w:r>
              <w:rPr>
                <w:sz w:val="18"/>
              </w:rPr>
              <w:t>and</w:t>
            </w:r>
            <w:r>
              <w:rPr>
                <w:spacing w:val="-14"/>
                <w:sz w:val="18"/>
              </w:rPr>
              <w:t> </w:t>
            </w:r>
            <w:r>
              <w:rPr>
                <w:sz w:val="18"/>
              </w:rPr>
              <w:t>interpret</w:t>
            </w:r>
            <w:r>
              <w:rPr>
                <w:spacing w:val="-14"/>
                <w:sz w:val="18"/>
              </w:rPr>
              <w:t> </w:t>
            </w:r>
            <w:r>
              <w:rPr>
                <w:sz w:val="18"/>
              </w:rPr>
              <w:t>data</w:t>
            </w:r>
            <w:r>
              <w:rPr>
                <w:spacing w:val="-14"/>
                <w:sz w:val="18"/>
              </w:rPr>
              <w:t> </w:t>
            </w:r>
            <w:r>
              <w:rPr>
                <w:sz w:val="18"/>
              </w:rPr>
              <w:t>to make sense of phenomena, using logical reasoning, mathematics, and/or </w:t>
            </w:r>
            <w:r>
              <w:rPr>
                <w:spacing w:val="-2"/>
                <w:sz w:val="18"/>
              </w:rPr>
              <w:t>computation.</w:t>
            </w:r>
          </w:p>
        </w:tc>
        <w:tc>
          <w:tcPr>
            <w:tcW w:w="3055" w:type="dxa"/>
          </w:tcPr>
          <w:p>
            <w:pPr>
              <w:pStyle w:val="TableParagraph"/>
              <w:numPr>
                <w:ilvl w:val="0"/>
                <w:numId w:val="90"/>
              </w:numPr>
              <w:tabs>
                <w:tab w:pos="289" w:val="left" w:leader="none"/>
                <w:tab w:pos="330" w:val="left" w:leader="none"/>
              </w:tabs>
              <w:spacing w:line="240" w:lineRule="auto" w:before="0" w:after="0"/>
              <w:ind w:left="289" w:right="117" w:hanging="180"/>
              <w:jc w:val="left"/>
              <w:rPr>
                <w:sz w:val="18"/>
              </w:rPr>
            </w:pPr>
            <w:r>
              <w:rPr>
                <w:sz w:val="18"/>
              </w:rPr>
              <w:t>Apply</w:t>
            </w:r>
            <w:r>
              <w:rPr>
                <w:spacing w:val="40"/>
                <w:sz w:val="18"/>
              </w:rPr>
              <w:t> </w:t>
            </w:r>
            <w:r>
              <w:rPr>
                <w:sz w:val="18"/>
              </w:rPr>
              <w:t>concepts of statistics and probability (including mean, median,</w:t>
            </w:r>
            <w:r>
              <w:rPr>
                <w:spacing w:val="-11"/>
                <w:sz w:val="18"/>
              </w:rPr>
              <w:t> </w:t>
            </w:r>
            <w:r>
              <w:rPr>
                <w:sz w:val="18"/>
              </w:rPr>
              <w:t>mode,</w:t>
            </w:r>
            <w:r>
              <w:rPr>
                <w:spacing w:val="-9"/>
                <w:sz w:val="18"/>
              </w:rPr>
              <w:t> </w:t>
            </w:r>
            <w:r>
              <w:rPr>
                <w:sz w:val="18"/>
              </w:rPr>
              <w:t>and</w:t>
            </w:r>
            <w:r>
              <w:rPr>
                <w:spacing w:val="-10"/>
                <w:sz w:val="18"/>
              </w:rPr>
              <w:t> </w:t>
            </w:r>
            <w:r>
              <w:rPr>
                <w:sz w:val="18"/>
              </w:rPr>
              <w:t>variability)</w:t>
            </w:r>
            <w:r>
              <w:rPr>
                <w:spacing w:val="-9"/>
                <w:sz w:val="18"/>
              </w:rPr>
              <w:t> </w:t>
            </w:r>
            <w:r>
              <w:rPr>
                <w:sz w:val="18"/>
              </w:rPr>
              <w:t>to analyze and characterize data, using digital tools when feasible.</w:t>
            </w:r>
          </w:p>
        </w:tc>
        <w:tc>
          <w:tcPr>
            <w:tcW w:w="3239" w:type="dxa"/>
          </w:tcPr>
          <w:p>
            <w:pPr>
              <w:pStyle w:val="TableParagraph"/>
              <w:numPr>
                <w:ilvl w:val="0"/>
                <w:numId w:val="91"/>
              </w:numPr>
              <w:tabs>
                <w:tab w:pos="290" w:val="left" w:leader="none"/>
                <w:tab w:pos="331" w:val="left" w:leader="none"/>
              </w:tabs>
              <w:spacing w:line="240" w:lineRule="auto" w:before="0" w:after="0"/>
              <w:ind w:left="290" w:right="106" w:hanging="180"/>
              <w:jc w:val="left"/>
              <w:rPr>
                <w:sz w:val="18"/>
              </w:rPr>
            </w:pPr>
            <w:r>
              <w:rPr>
                <w:sz w:val="18"/>
              </w:rPr>
              <w:t>Apply</w:t>
            </w:r>
            <w:r>
              <w:rPr>
                <w:spacing w:val="40"/>
                <w:sz w:val="18"/>
              </w:rPr>
              <w:t> </w:t>
            </w:r>
            <w:r>
              <w:rPr>
                <w:sz w:val="18"/>
              </w:rPr>
              <w:t>concepts of statistics and probability (including determining function fits to data, slope, intercept, and correlation</w:t>
            </w:r>
            <w:r>
              <w:rPr>
                <w:spacing w:val="40"/>
                <w:sz w:val="18"/>
              </w:rPr>
              <w:t> </w:t>
            </w:r>
            <w:r>
              <w:rPr>
                <w:sz w:val="18"/>
              </w:rPr>
              <w:t>coefficient for linear fits) to scientific</w:t>
            </w:r>
            <w:r>
              <w:rPr>
                <w:spacing w:val="-14"/>
                <w:sz w:val="18"/>
              </w:rPr>
              <w:t> </w:t>
            </w:r>
            <w:r>
              <w:rPr>
                <w:sz w:val="18"/>
              </w:rPr>
              <w:t>and</w:t>
            </w:r>
            <w:r>
              <w:rPr>
                <w:spacing w:val="-13"/>
                <w:sz w:val="18"/>
              </w:rPr>
              <w:t> </w:t>
            </w:r>
            <w:r>
              <w:rPr>
                <w:sz w:val="18"/>
              </w:rPr>
              <w:t>engineering</w:t>
            </w:r>
            <w:r>
              <w:rPr>
                <w:spacing w:val="-14"/>
                <w:sz w:val="18"/>
              </w:rPr>
              <w:t> </w:t>
            </w:r>
            <w:r>
              <w:rPr>
                <w:sz w:val="18"/>
              </w:rPr>
              <w:t>questions and problems, using digital tools when feasible.</w:t>
            </w:r>
          </w:p>
        </w:tc>
      </w:tr>
      <w:tr>
        <w:trPr>
          <w:trHeight w:val="1540" w:hRule="atLeast"/>
        </w:trPr>
        <w:tc>
          <w:tcPr>
            <w:tcW w:w="3005" w:type="dxa"/>
            <w:vMerge/>
            <w:tcBorders>
              <w:top w:val="nil"/>
            </w:tcBorders>
            <w:shd w:val="clear" w:color="auto" w:fill="D5E2BB"/>
          </w:tcPr>
          <w:p>
            <w:pPr>
              <w:rPr>
                <w:sz w:val="2"/>
                <w:szCs w:val="2"/>
              </w:rPr>
            </w:pPr>
          </w:p>
        </w:tc>
        <w:tc>
          <w:tcPr>
            <w:tcW w:w="2940" w:type="dxa"/>
          </w:tcPr>
          <w:p>
            <w:pPr>
              <w:pStyle w:val="TableParagraph"/>
              <w:ind w:left="0" w:firstLine="0"/>
              <w:rPr>
                <w:rFonts w:ascii="Times New Roman"/>
                <w:sz w:val="18"/>
              </w:rPr>
            </w:pPr>
          </w:p>
        </w:tc>
        <w:tc>
          <w:tcPr>
            <w:tcW w:w="2882" w:type="dxa"/>
          </w:tcPr>
          <w:p>
            <w:pPr>
              <w:pStyle w:val="TableParagraph"/>
              <w:ind w:left="0" w:firstLine="0"/>
              <w:rPr>
                <w:rFonts w:ascii="Times New Roman"/>
                <w:sz w:val="18"/>
              </w:rPr>
            </w:pPr>
          </w:p>
        </w:tc>
        <w:tc>
          <w:tcPr>
            <w:tcW w:w="3055" w:type="dxa"/>
          </w:tcPr>
          <w:p>
            <w:pPr>
              <w:pStyle w:val="TableParagraph"/>
              <w:numPr>
                <w:ilvl w:val="0"/>
                <w:numId w:val="92"/>
              </w:numPr>
              <w:tabs>
                <w:tab w:pos="289" w:val="left" w:leader="none"/>
                <w:tab w:pos="330" w:val="left" w:leader="none"/>
              </w:tabs>
              <w:spacing w:line="240" w:lineRule="auto" w:before="19" w:after="0"/>
              <w:ind w:left="289" w:right="336" w:hanging="180"/>
              <w:jc w:val="left"/>
              <w:rPr>
                <w:sz w:val="18"/>
              </w:rPr>
            </w:pPr>
            <w:r>
              <w:rPr>
                <w:sz w:val="18"/>
              </w:rPr>
              <w:t>Consider</w:t>
            </w:r>
            <w:r>
              <w:rPr>
                <w:spacing w:val="40"/>
                <w:sz w:val="18"/>
              </w:rPr>
              <w:t> </w:t>
            </w:r>
            <w:r>
              <w:rPr>
                <w:sz w:val="18"/>
              </w:rPr>
              <w:t>limitations of data analysis (e.g., measurement error),</w:t>
            </w:r>
            <w:r>
              <w:rPr>
                <w:spacing w:val="-10"/>
                <w:sz w:val="18"/>
              </w:rPr>
              <w:t> </w:t>
            </w:r>
            <w:r>
              <w:rPr>
                <w:sz w:val="18"/>
              </w:rPr>
              <w:t>and/or</w:t>
            </w:r>
            <w:r>
              <w:rPr>
                <w:spacing w:val="-11"/>
                <w:sz w:val="18"/>
              </w:rPr>
              <w:t> </w:t>
            </w:r>
            <w:r>
              <w:rPr>
                <w:sz w:val="18"/>
              </w:rPr>
              <w:t>seek</w:t>
            </w:r>
            <w:r>
              <w:rPr>
                <w:spacing w:val="-9"/>
                <w:sz w:val="18"/>
              </w:rPr>
              <w:t> </w:t>
            </w:r>
            <w:r>
              <w:rPr>
                <w:sz w:val="18"/>
              </w:rPr>
              <w:t>to</w:t>
            </w:r>
            <w:r>
              <w:rPr>
                <w:spacing w:val="-10"/>
                <w:sz w:val="18"/>
              </w:rPr>
              <w:t> </w:t>
            </w:r>
            <w:r>
              <w:rPr>
                <w:sz w:val="18"/>
              </w:rPr>
              <w:t>improve precision</w:t>
            </w:r>
            <w:r>
              <w:rPr>
                <w:spacing w:val="-9"/>
                <w:sz w:val="18"/>
              </w:rPr>
              <w:t> </w:t>
            </w:r>
            <w:r>
              <w:rPr>
                <w:sz w:val="18"/>
              </w:rPr>
              <w:t>and</w:t>
            </w:r>
            <w:r>
              <w:rPr>
                <w:spacing w:val="-10"/>
                <w:sz w:val="18"/>
              </w:rPr>
              <w:t> </w:t>
            </w:r>
            <w:r>
              <w:rPr>
                <w:sz w:val="18"/>
              </w:rPr>
              <w:t>accuracy</w:t>
            </w:r>
            <w:r>
              <w:rPr>
                <w:spacing w:val="-12"/>
                <w:sz w:val="18"/>
              </w:rPr>
              <w:t> </w:t>
            </w:r>
            <w:r>
              <w:rPr>
                <w:sz w:val="18"/>
              </w:rPr>
              <w:t>of</w:t>
            </w:r>
            <w:r>
              <w:rPr>
                <w:spacing w:val="-11"/>
                <w:sz w:val="18"/>
              </w:rPr>
              <w:t> </w:t>
            </w:r>
            <w:r>
              <w:rPr>
                <w:sz w:val="18"/>
              </w:rPr>
              <w:t>data with</w:t>
            </w:r>
            <w:r>
              <w:rPr>
                <w:spacing w:val="-5"/>
                <w:sz w:val="18"/>
              </w:rPr>
              <w:t> </w:t>
            </w:r>
            <w:r>
              <w:rPr>
                <w:sz w:val="18"/>
              </w:rPr>
              <w:t>better</w:t>
            </w:r>
            <w:r>
              <w:rPr>
                <w:spacing w:val="-5"/>
                <w:sz w:val="18"/>
              </w:rPr>
              <w:t> </w:t>
            </w:r>
            <w:r>
              <w:rPr>
                <w:sz w:val="18"/>
              </w:rPr>
              <w:t>technological</w:t>
            </w:r>
            <w:r>
              <w:rPr>
                <w:spacing w:val="-5"/>
                <w:sz w:val="18"/>
              </w:rPr>
              <w:t> </w:t>
            </w:r>
            <w:r>
              <w:rPr>
                <w:spacing w:val="-2"/>
                <w:sz w:val="18"/>
              </w:rPr>
              <w:t>tools</w:t>
            </w:r>
          </w:p>
          <w:p>
            <w:pPr>
              <w:pStyle w:val="TableParagraph"/>
              <w:spacing w:line="216" w:lineRule="exact"/>
              <w:ind w:left="289" w:right="219" w:firstLine="0"/>
              <w:rPr>
                <w:sz w:val="18"/>
              </w:rPr>
            </w:pPr>
            <w:r>
              <w:rPr>
                <w:sz w:val="18"/>
              </w:rPr>
              <w:t>and</w:t>
            </w:r>
            <w:r>
              <w:rPr>
                <w:spacing w:val="-14"/>
                <w:sz w:val="18"/>
              </w:rPr>
              <w:t> </w:t>
            </w:r>
            <w:r>
              <w:rPr>
                <w:sz w:val="18"/>
              </w:rPr>
              <w:t>methods</w:t>
            </w:r>
            <w:r>
              <w:rPr>
                <w:spacing w:val="-12"/>
                <w:sz w:val="18"/>
              </w:rPr>
              <w:t> </w:t>
            </w:r>
            <w:r>
              <w:rPr>
                <w:sz w:val="18"/>
              </w:rPr>
              <w:t>(e.g.,</w:t>
            </w:r>
            <w:r>
              <w:rPr>
                <w:spacing w:val="-13"/>
                <w:sz w:val="18"/>
              </w:rPr>
              <w:t> </w:t>
            </w:r>
            <w:r>
              <w:rPr>
                <w:sz w:val="18"/>
              </w:rPr>
              <w:t>multiple </w:t>
            </w:r>
            <w:r>
              <w:rPr>
                <w:spacing w:val="-2"/>
                <w:sz w:val="18"/>
              </w:rPr>
              <w:t>trials).</w:t>
            </w:r>
          </w:p>
        </w:tc>
        <w:tc>
          <w:tcPr>
            <w:tcW w:w="3239" w:type="dxa"/>
          </w:tcPr>
          <w:p>
            <w:pPr>
              <w:pStyle w:val="TableParagraph"/>
              <w:numPr>
                <w:ilvl w:val="0"/>
                <w:numId w:val="93"/>
              </w:numPr>
              <w:tabs>
                <w:tab w:pos="297" w:val="left" w:leader="none"/>
                <w:tab w:pos="338" w:val="left" w:leader="none"/>
              </w:tabs>
              <w:spacing w:line="240" w:lineRule="auto" w:before="0" w:after="0"/>
              <w:ind w:left="297" w:right="184" w:hanging="188"/>
              <w:jc w:val="left"/>
              <w:rPr>
                <w:sz w:val="18"/>
              </w:rPr>
            </w:pPr>
            <w:r>
              <w:rPr>
                <w:sz w:val="18"/>
              </w:rPr>
              <w:t>Consider</w:t>
            </w:r>
            <w:r>
              <w:rPr>
                <w:spacing w:val="40"/>
                <w:sz w:val="18"/>
              </w:rPr>
              <w:t> </w:t>
            </w:r>
            <w:r>
              <w:rPr>
                <w:sz w:val="18"/>
              </w:rPr>
              <w:t>limitations of data analysis</w:t>
            </w:r>
            <w:r>
              <w:rPr>
                <w:spacing w:val="-14"/>
                <w:sz w:val="18"/>
              </w:rPr>
              <w:t> </w:t>
            </w:r>
            <w:r>
              <w:rPr>
                <w:sz w:val="18"/>
              </w:rPr>
              <w:t>(e.g.,</w:t>
            </w:r>
            <w:r>
              <w:rPr>
                <w:spacing w:val="-14"/>
                <w:sz w:val="18"/>
              </w:rPr>
              <w:t> </w:t>
            </w:r>
            <w:r>
              <w:rPr>
                <w:sz w:val="18"/>
              </w:rPr>
              <w:t>measurement</w:t>
            </w:r>
            <w:r>
              <w:rPr>
                <w:spacing w:val="-12"/>
                <w:sz w:val="18"/>
              </w:rPr>
              <w:t> </w:t>
            </w:r>
            <w:r>
              <w:rPr>
                <w:sz w:val="18"/>
              </w:rPr>
              <w:t>error, sample selection) when analyzing and interpreting data.</w:t>
            </w:r>
          </w:p>
        </w:tc>
      </w:tr>
    </w:tbl>
    <w:p>
      <w:pPr>
        <w:pStyle w:val="TableParagraph"/>
        <w:spacing w:after="0" w:line="240" w:lineRule="auto"/>
        <w:jc w:val="left"/>
        <w:rPr>
          <w:sz w:val="18"/>
        </w:rPr>
        <w:sectPr>
          <w:pgSz w:w="15840" w:h="12240" w:orient="landscape"/>
          <w:pgMar w:header="717" w:footer="815" w:top="1340" w:bottom="1040" w:left="360" w:right="0"/>
        </w:sectPr>
      </w:pPr>
    </w:p>
    <w:p>
      <w:pPr>
        <w:pStyle w:val="BodyText"/>
        <w:spacing w:before="7"/>
        <w:rPr>
          <w:sz w:val="7"/>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2940"/>
        <w:gridCol w:w="2882"/>
        <w:gridCol w:w="3055"/>
        <w:gridCol w:w="3239"/>
      </w:tblGrid>
      <w:tr>
        <w:trPr>
          <w:trHeight w:val="1108" w:hRule="atLeast"/>
        </w:trPr>
        <w:tc>
          <w:tcPr>
            <w:tcW w:w="3005" w:type="dxa"/>
            <w:vMerge w:val="restart"/>
            <w:shd w:val="clear" w:color="auto" w:fill="D5E2BB"/>
          </w:tcPr>
          <w:p>
            <w:pPr>
              <w:pStyle w:val="TableParagraph"/>
              <w:ind w:left="0" w:firstLine="0"/>
              <w:rPr>
                <w:rFonts w:ascii="Times New Roman"/>
                <w:sz w:val="18"/>
              </w:rPr>
            </w:pPr>
          </w:p>
        </w:tc>
        <w:tc>
          <w:tcPr>
            <w:tcW w:w="2940" w:type="dxa"/>
          </w:tcPr>
          <w:p>
            <w:pPr>
              <w:pStyle w:val="TableParagraph"/>
              <w:ind w:left="0" w:firstLine="0"/>
              <w:rPr>
                <w:rFonts w:ascii="Times New Roman"/>
                <w:sz w:val="18"/>
              </w:rPr>
            </w:pPr>
          </w:p>
        </w:tc>
        <w:tc>
          <w:tcPr>
            <w:tcW w:w="2882" w:type="dxa"/>
          </w:tcPr>
          <w:p>
            <w:pPr>
              <w:pStyle w:val="TableParagraph"/>
              <w:numPr>
                <w:ilvl w:val="0"/>
                <w:numId w:val="94"/>
              </w:numPr>
              <w:tabs>
                <w:tab w:pos="288" w:val="left" w:leader="none"/>
                <w:tab w:pos="329" w:val="left" w:leader="none"/>
              </w:tabs>
              <w:spacing w:line="240" w:lineRule="auto" w:before="21" w:after="0"/>
              <w:ind w:left="288" w:right="118" w:hanging="180"/>
              <w:jc w:val="left"/>
              <w:rPr>
                <w:sz w:val="18"/>
              </w:rPr>
            </w:pPr>
            <w:r>
              <w:rPr>
                <w:sz w:val="18"/>
              </w:rPr>
              <w:t>Compare</w:t>
            </w:r>
            <w:r>
              <w:rPr>
                <w:spacing w:val="40"/>
                <w:sz w:val="18"/>
              </w:rPr>
              <w:t> </w:t>
            </w:r>
            <w:r>
              <w:rPr>
                <w:sz w:val="18"/>
              </w:rPr>
              <w:t>and contrast data collected</w:t>
            </w:r>
            <w:r>
              <w:rPr>
                <w:spacing w:val="-10"/>
                <w:sz w:val="18"/>
              </w:rPr>
              <w:t> </w:t>
            </w:r>
            <w:r>
              <w:rPr>
                <w:sz w:val="18"/>
              </w:rPr>
              <w:t>by</w:t>
            </w:r>
            <w:r>
              <w:rPr>
                <w:spacing w:val="-10"/>
                <w:sz w:val="18"/>
              </w:rPr>
              <w:t> </w:t>
            </w:r>
            <w:r>
              <w:rPr>
                <w:sz w:val="18"/>
              </w:rPr>
              <w:t>different</w:t>
            </w:r>
            <w:r>
              <w:rPr>
                <w:spacing w:val="-9"/>
                <w:sz w:val="18"/>
              </w:rPr>
              <w:t> </w:t>
            </w:r>
            <w:r>
              <w:rPr>
                <w:sz w:val="18"/>
              </w:rPr>
              <w:t>groups</w:t>
            </w:r>
            <w:r>
              <w:rPr>
                <w:spacing w:val="-10"/>
                <w:sz w:val="18"/>
              </w:rPr>
              <w:t> </w:t>
            </w:r>
            <w:r>
              <w:rPr>
                <w:sz w:val="18"/>
              </w:rPr>
              <w:t>in order to discuss similarities</w:t>
            </w:r>
          </w:p>
          <w:p>
            <w:pPr>
              <w:pStyle w:val="TableParagraph"/>
              <w:spacing w:line="216" w:lineRule="exact"/>
              <w:ind w:left="288" w:right="163" w:firstLine="0"/>
              <w:rPr>
                <w:sz w:val="18"/>
              </w:rPr>
            </w:pPr>
            <w:r>
              <w:rPr>
                <w:sz w:val="18"/>
              </w:rPr>
              <w:t>and</w:t>
            </w:r>
            <w:r>
              <w:rPr>
                <w:spacing w:val="-15"/>
                <w:sz w:val="18"/>
              </w:rPr>
              <w:t> </w:t>
            </w:r>
            <w:r>
              <w:rPr>
                <w:sz w:val="18"/>
              </w:rPr>
              <w:t>differences</w:t>
            </w:r>
            <w:r>
              <w:rPr>
                <w:spacing w:val="-14"/>
                <w:sz w:val="18"/>
              </w:rPr>
              <w:t> </w:t>
            </w:r>
            <w:r>
              <w:rPr>
                <w:sz w:val="18"/>
              </w:rPr>
              <w:t>in</w:t>
            </w:r>
            <w:r>
              <w:rPr>
                <w:spacing w:val="-12"/>
                <w:sz w:val="18"/>
              </w:rPr>
              <w:t> </w:t>
            </w:r>
            <w:r>
              <w:rPr>
                <w:sz w:val="18"/>
              </w:rPr>
              <w:t>their </w:t>
            </w:r>
            <w:r>
              <w:rPr>
                <w:spacing w:val="-2"/>
                <w:sz w:val="18"/>
              </w:rPr>
              <w:t>findings.</w:t>
            </w:r>
          </w:p>
        </w:tc>
        <w:tc>
          <w:tcPr>
            <w:tcW w:w="3055" w:type="dxa"/>
          </w:tcPr>
          <w:p>
            <w:pPr>
              <w:pStyle w:val="TableParagraph"/>
              <w:numPr>
                <w:ilvl w:val="0"/>
                <w:numId w:val="95"/>
              </w:numPr>
              <w:tabs>
                <w:tab w:pos="265" w:val="left" w:leader="none"/>
              </w:tabs>
              <w:spacing w:line="268" w:lineRule="auto" w:before="0" w:after="0"/>
              <w:ind w:left="265" w:right="465" w:hanging="156"/>
              <w:jc w:val="left"/>
              <w:rPr>
                <w:sz w:val="18"/>
              </w:rPr>
            </w:pPr>
            <w:r>
              <w:rPr>
                <w:sz w:val="18"/>
              </w:rPr>
              <w:t>Analyze</w:t>
            </w:r>
            <w:r>
              <w:rPr>
                <w:spacing w:val="-10"/>
                <w:sz w:val="18"/>
              </w:rPr>
              <w:t> </w:t>
            </w:r>
            <w:r>
              <w:rPr>
                <w:sz w:val="18"/>
              </w:rPr>
              <w:t>and</w:t>
            </w:r>
            <w:r>
              <w:rPr>
                <w:spacing w:val="-12"/>
                <w:sz w:val="18"/>
              </w:rPr>
              <w:t> </w:t>
            </w:r>
            <w:r>
              <w:rPr>
                <w:sz w:val="18"/>
              </w:rPr>
              <w:t>interpret</w:t>
            </w:r>
            <w:r>
              <w:rPr>
                <w:spacing w:val="-10"/>
                <w:sz w:val="18"/>
              </w:rPr>
              <w:t> </w:t>
            </w:r>
            <w:r>
              <w:rPr>
                <w:sz w:val="18"/>
              </w:rPr>
              <w:t>data</w:t>
            </w:r>
            <w:r>
              <w:rPr>
                <w:spacing w:val="-10"/>
                <w:sz w:val="18"/>
              </w:rPr>
              <w:t> </w:t>
            </w:r>
            <w:r>
              <w:rPr>
                <w:sz w:val="18"/>
              </w:rPr>
              <w:t>to determine similarities and differences in findings.</w:t>
            </w:r>
          </w:p>
        </w:tc>
        <w:tc>
          <w:tcPr>
            <w:tcW w:w="3239" w:type="dxa"/>
          </w:tcPr>
          <w:p>
            <w:pPr>
              <w:pStyle w:val="TableParagraph"/>
              <w:numPr>
                <w:ilvl w:val="0"/>
                <w:numId w:val="96"/>
              </w:numPr>
              <w:tabs>
                <w:tab w:pos="297" w:val="left" w:leader="none"/>
                <w:tab w:pos="338" w:val="left" w:leader="none"/>
              </w:tabs>
              <w:spacing w:line="240" w:lineRule="auto" w:before="2" w:after="0"/>
              <w:ind w:left="297" w:right="235" w:hanging="188"/>
              <w:jc w:val="left"/>
              <w:rPr>
                <w:sz w:val="18"/>
              </w:rPr>
            </w:pPr>
            <w:r>
              <w:rPr>
                <w:sz w:val="18"/>
              </w:rPr>
              <w:t>Compare</w:t>
            </w:r>
            <w:r>
              <w:rPr>
                <w:spacing w:val="40"/>
                <w:sz w:val="18"/>
              </w:rPr>
              <w:t> </w:t>
            </w:r>
            <w:r>
              <w:rPr>
                <w:sz w:val="18"/>
              </w:rPr>
              <w:t>and contrast various types of data sets (e.g., self-generated, archival) to examine consistency</w:t>
            </w:r>
            <w:r>
              <w:rPr>
                <w:spacing w:val="-15"/>
                <w:sz w:val="18"/>
              </w:rPr>
              <w:t> </w:t>
            </w:r>
            <w:r>
              <w:rPr>
                <w:sz w:val="18"/>
              </w:rPr>
              <w:t>of</w:t>
            </w:r>
            <w:r>
              <w:rPr>
                <w:spacing w:val="-13"/>
                <w:sz w:val="18"/>
              </w:rPr>
              <w:t> </w:t>
            </w:r>
            <w:r>
              <w:rPr>
                <w:sz w:val="18"/>
              </w:rPr>
              <w:t>measurements</w:t>
            </w:r>
            <w:r>
              <w:rPr>
                <w:spacing w:val="-13"/>
                <w:sz w:val="18"/>
              </w:rPr>
              <w:t> </w:t>
            </w:r>
            <w:r>
              <w:rPr>
                <w:sz w:val="18"/>
              </w:rPr>
              <w:t>and </w:t>
            </w:r>
            <w:r>
              <w:rPr>
                <w:spacing w:val="-2"/>
                <w:sz w:val="18"/>
              </w:rPr>
              <w:t>observations.</w:t>
            </w:r>
          </w:p>
        </w:tc>
      </w:tr>
      <w:tr>
        <w:trPr>
          <w:trHeight w:val="1956" w:hRule="atLeast"/>
        </w:trPr>
        <w:tc>
          <w:tcPr>
            <w:tcW w:w="3005" w:type="dxa"/>
            <w:vMerge/>
            <w:tcBorders>
              <w:top w:val="nil"/>
            </w:tcBorders>
            <w:shd w:val="clear" w:color="auto" w:fill="D5E2BB"/>
          </w:tcPr>
          <w:p>
            <w:pPr>
              <w:rPr>
                <w:sz w:val="2"/>
                <w:szCs w:val="2"/>
              </w:rPr>
            </w:pPr>
          </w:p>
        </w:tc>
        <w:tc>
          <w:tcPr>
            <w:tcW w:w="2940" w:type="dxa"/>
          </w:tcPr>
          <w:p>
            <w:pPr>
              <w:pStyle w:val="TableParagraph"/>
              <w:numPr>
                <w:ilvl w:val="0"/>
                <w:numId w:val="97"/>
              </w:numPr>
              <w:tabs>
                <w:tab w:pos="295" w:val="left" w:leader="none"/>
                <w:tab w:pos="336" w:val="left" w:leader="none"/>
              </w:tabs>
              <w:spacing w:line="240" w:lineRule="auto" w:before="0" w:after="0"/>
              <w:ind w:left="295" w:right="191" w:hanging="188"/>
              <w:jc w:val="left"/>
              <w:rPr>
                <w:sz w:val="18"/>
              </w:rPr>
            </w:pPr>
            <w:r>
              <w:rPr>
                <w:sz w:val="18"/>
              </w:rPr>
              <w:t>Analyze</w:t>
            </w:r>
            <w:r>
              <w:rPr>
                <w:spacing w:val="40"/>
                <w:sz w:val="18"/>
              </w:rPr>
              <w:t> </w:t>
            </w:r>
            <w:r>
              <w:rPr>
                <w:sz w:val="18"/>
              </w:rPr>
              <w:t>data from tests of an object</w:t>
            </w:r>
            <w:r>
              <w:rPr>
                <w:spacing w:val="-8"/>
                <w:sz w:val="18"/>
              </w:rPr>
              <w:t> </w:t>
            </w:r>
            <w:r>
              <w:rPr>
                <w:sz w:val="18"/>
              </w:rPr>
              <w:t>or</w:t>
            </w:r>
            <w:r>
              <w:rPr>
                <w:spacing w:val="-8"/>
                <w:sz w:val="18"/>
              </w:rPr>
              <w:t> </w:t>
            </w:r>
            <w:r>
              <w:rPr>
                <w:sz w:val="18"/>
              </w:rPr>
              <w:t>tool</w:t>
            </w:r>
            <w:r>
              <w:rPr>
                <w:spacing w:val="-8"/>
                <w:sz w:val="18"/>
              </w:rPr>
              <w:t> </w:t>
            </w:r>
            <w:r>
              <w:rPr>
                <w:sz w:val="18"/>
              </w:rPr>
              <w:t>to</w:t>
            </w:r>
            <w:r>
              <w:rPr>
                <w:spacing w:val="-6"/>
                <w:sz w:val="18"/>
              </w:rPr>
              <w:t> </w:t>
            </w:r>
            <w:r>
              <w:rPr>
                <w:sz w:val="18"/>
              </w:rPr>
              <w:t>determine</w:t>
            </w:r>
            <w:r>
              <w:rPr>
                <w:spacing w:val="-7"/>
                <w:sz w:val="18"/>
              </w:rPr>
              <w:t> </w:t>
            </w:r>
            <w:r>
              <w:rPr>
                <w:sz w:val="18"/>
              </w:rPr>
              <w:t>if</w:t>
            </w:r>
            <w:r>
              <w:rPr>
                <w:spacing w:val="-4"/>
                <w:sz w:val="18"/>
              </w:rPr>
              <w:t> </w:t>
            </w:r>
            <w:r>
              <w:rPr>
                <w:sz w:val="18"/>
              </w:rPr>
              <w:t>it works as intended.</w:t>
            </w:r>
          </w:p>
        </w:tc>
        <w:tc>
          <w:tcPr>
            <w:tcW w:w="2882" w:type="dxa"/>
          </w:tcPr>
          <w:p>
            <w:pPr>
              <w:pStyle w:val="TableParagraph"/>
              <w:numPr>
                <w:ilvl w:val="0"/>
                <w:numId w:val="98"/>
              </w:numPr>
              <w:tabs>
                <w:tab w:pos="295" w:val="left" w:leader="none"/>
                <w:tab w:pos="336" w:val="left" w:leader="none"/>
              </w:tabs>
              <w:spacing w:line="240" w:lineRule="auto" w:before="0" w:after="0"/>
              <w:ind w:left="295" w:right="312" w:hanging="188"/>
              <w:jc w:val="left"/>
              <w:rPr>
                <w:sz w:val="18"/>
              </w:rPr>
            </w:pPr>
            <w:r>
              <w:rPr>
                <w:sz w:val="18"/>
              </w:rPr>
              <w:t>Analyze</w:t>
            </w:r>
            <w:r>
              <w:rPr>
                <w:spacing w:val="40"/>
                <w:sz w:val="18"/>
              </w:rPr>
              <w:t> </w:t>
            </w:r>
            <w:r>
              <w:rPr>
                <w:sz w:val="18"/>
              </w:rPr>
              <w:t>data to refine a problem statement or the design</w:t>
            </w:r>
            <w:r>
              <w:rPr>
                <w:spacing w:val="-11"/>
                <w:sz w:val="18"/>
              </w:rPr>
              <w:t> </w:t>
            </w:r>
            <w:r>
              <w:rPr>
                <w:sz w:val="18"/>
              </w:rPr>
              <w:t>of</w:t>
            </w:r>
            <w:r>
              <w:rPr>
                <w:spacing w:val="-9"/>
                <w:sz w:val="18"/>
              </w:rPr>
              <w:t> </w:t>
            </w:r>
            <w:r>
              <w:rPr>
                <w:sz w:val="18"/>
              </w:rPr>
              <w:t>a</w:t>
            </w:r>
            <w:r>
              <w:rPr>
                <w:spacing w:val="-10"/>
                <w:sz w:val="18"/>
              </w:rPr>
              <w:t> </w:t>
            </w:r>
            <w:r>
              <w:rPr>
                <w:sz w:val="18"/>
              </w:rPr>
              <w:t>proposed</w:t>
            </w:r>
            <w:r>
              <w:rPr>
                <w:spacing w:val="-12"/>
                <w:sz w:val="18"/>
              </w:rPr>
              <w:t> </w:t>
            </w:r>
            <w:r>
              <w:rPr>
                <w:sz w:val="18"/>
              </w:rPr>
              <w:t>object, tool, or process.</w:t>
            </w:r>
          </w:p>
          <w:p>
            <w:pPr>
              <w:pStyle w:val="TableParagraph"/>
              <w:numPr>
                <w:ilvl w:val="0"/>
                <w:numId w:val="98"/>
              </w:numPr>
              <w:tabs>
                <w:tab w:pos="295" w:val="left" w:leader="none"/>
                <w:tab w:pos="336" w:val="left" w:leader="none"/>
              </w:tabs>
              <w:spacing w:line="240" w:lineRule="auto" w:before="0" w:after="0"/>
              <w:ind w:left="295" w:right="586" w:hanging="188"/>
              <w:jc w:val="left"/>
              <w:rPr>
                <w:sz w:val="18"/>
              </w:rPr>
            </w:pPr>
            <w:r>
              <w:rPr>
                <w:sz w:val="18"/>
              </w:rPr>
              <w:t>Use</w:t>
            </w:r>
            <w:r>
              <w:rPr>
                <w:spacing w:val="6"/>
                <w:sz w:val="18"/>
              </w:rPr>
              <w:t> </w:t>
            </w:r>
            <w:r>
              <w:rPr>
                <w:sz w:val="18"/>
              </w:rPr>
              <w:t>data</w:t>
            </w:r>
            <w:r>
              <w:rPr>
                <w:spacing w:val="-14"/>
                <w:sz w:val="18"/>
              </w:rPr>
              <w:t> </w:t>
            </w:r>
            <w:r>
              <w:rPr>
                <w:sz w:val="18"/>
              </w:rPr>
              <w:t>to</w:t>
            </w:r>
            <w:r>
              <w:rPr>
                <w:spacing w:val="-14"/>
                <w:sz w:val="18"/>
              </w:rPr>
              <w:t> </w:t>
            </w:r>
            <w:r>
              <w:rPr>
                <w:sz w:val="18"/>
              </w:rPr>
              <w:t>evaluate</w:t>
            </w:r>
            <w:r>
              <w:rPr>
                <w:spacing w:val="-14"/>
                <w:sz w:val="18"/>
              </w:rPr>
              <w:t> </w:t>
            </w:r>
            <w:r>
              <w:rPr>
                <w:sz w:val="18"/>
              </w:rPr>
              <w:t>and refine design solutions.</w:t>
            </w:r>
          </w:p>
        </w:tc>
        <w:tc>
          <w:tcPr>
            <w:tcW w:w="3055" w:type="dxa"/>
          </w:tcPr>
          <w:p>
            <w:pPr>
              <w:pStyle w:val="TableParagraph"/>
              <w:numPr>
                <w:ilvl w:val="0"/>
                <w:numId w:val="99"/>
              </w:numPr>
              <w:tabs>
                <w:tab w:pos="296" w:val="left" w:leader="none"/>
                <w:tab w:pos="337" w:val="left" w:leader="none"/>
              </w:tabs>
              <w:spacing w:line="240" w:lineRule="auto" w:before="0" w:after="0"/>
              <w:ind w:left="296" w:right="134" w:hanging="188"/>
              <w:jc w:val="left"/>
              <w:rPr>
                <w:sz w:val="18"/>
              </w:rPr>
            </w:pPr>
            <w:r>
              <w:rPr>
                <w:sz w:val="18"/>
              </w:rPr>
              <w:t>Analyze</w:t>
            </w:r>
            <w:r>
              <w:rPr>
                <w:spacing w:val="40"/>
                <w:sz w:val="18"/>
              </w:rPr>
              <w:t> </w:t>
            </w:r>
            <w:r>
              <w:rPr>
                <w:sz w:val="18"/>
              </w:rPr>
              <w:t>data to define an optimal operational range for a proposed</w:t>
            </w:r>
            <w:r>
              <w:rPr>
                <w:spacing w:val="-12"/>
                <w:sz w:val="18"/>
              </w:rPr>
              <w:t> </w:t>
            </w:r>
            <w:r>
              <w:rPr>
                <w:sz w:val="18"/>
              </w:rPr>
              <w:t>object,</w:t>
            </w:r>
            <w:r>
              <w:rPr>
                <w:spacing w:val="-10"/>
                <w:sz w:val="18"/>
              </w:rPr>
              <w:t> </w:t>
            </w:r>
            <w:r>
              <w:rPr>
                <w:sz w:val="18"/>
              </w:rPr>
              <w:t>tool,</w:t>
            </w:r>
            <w:r>
              <w:rPr>
                <w:spacing w:val="-10"/>
                <w:sz w:val="18"/>
              </w:rPr>
              <w:t> </w:t>
            </w:r>
            <w:r>
              <w:rPr>
                <w:sz w:val="18"/>
              </w:rPr>
              <w:t>process</w:t>
            </w:r>
            <w:r>
              <w:rPr>
                <w:spacing w:val="-9"/>
                <w:sz w:val="18"/>
              </w:rPr>
              <w:t> </w:t>
            </w:r>
            <w:r>
              <w:rPr>
                <w:sz w:val="18"/>
              </w:rPr>
              <w:t>or system that best meets criteria for success.</w:t>
            </w:r>
          </w:p>
        </w:tc>
        <w:tc>
          <w:tcPr>
            <w:tcW w:w="3239" w:type="dxa"/>
          </w:tcPr>
          <w:p>
            <w:pPr>
              <w:pStyle w:val="TableParagraph"/>
              <w:numPr>
                <w:ilvl w:val="0"/>
                <w:numId w:val="100"/>
              </w:numPr>
              <w:tabs>
                <w:tab w:pos="297" w:val="left" w:leader="none"/>
                <w:tab w:pos="338" w:val="left" w:leader="none"/>
              </w:tabs>
              <w:spacing w:line="240" w:lineRule="auto" w:before="0" w:after="0"/>
              <w:ind w:left="297" w:right="103" w:hanging="188"/>
              <w:jc w:val="left"/>
              <w:rPr>
                <w:sz w:val="18"/>
              </w:rPr>
            </w:pPr>
            <w:r>
              <w:rPr>
                <w:sz w:val="18"/>
              </w:rPr>
              <w:t>Evaluate</w:t>
            </w:r>
            <w:r>
              <w:rPr>
                <w:spacing w:val="19"/>
                <w:sz w:val="18"/>
              </w:rPr>
              <w:t> </w:t>
            </w:r>
            <w:r>
              <w:rPr>
                <w:sz w:val="18"/>
              </w:rPr>
              <w:t>the</w:t>
            </w:r>
            <w:r>
              <w:rPr>
                <w:spacing w:val="-14"/>
                <w:sz w:val="18"/>
              </w:rPr>
              <w:t> </w:t>
            </w:r>
            <w:r>
              <w:rPr>
                <w:sz w:val="18"/>
              </w:rPr>
              <w:t>impact</w:t>
            </w:r>
            <w:r>
              <w:rPr>
                <w:spacing w:val="-13"/>
                <w:sz w:val="18"/>
              </w:rPr>
              <w:t> </w:t>
            </w:r>
            <w:r>
              <w:rPr>
                <w:sz w:val="18"/>
              </w:rPr>
              <w:t>of</w:t>
            </w:r>
            <w:r>
              <w:rPr>
                <w:spacing w:val="-12"/>
                <w:sz w:val="18"/>
              </w:rPr>
              <w:t> </w:t>
            </w:r>
            <w:r>
              <w:rPr>
                <w:sz w:val="18"/>
              </w:rPr>
              <w:t>new</w:t>
            </w:r>
            <w:r>
              <w:rPr>
                <w:spacing w:val="-10"/>
                <w:sz w:val="18"/>
              </w:rPr>
              <w:t> </w:t>
            </w:r>
            <w:r>
              <w:rPr>
                <w:sz w:val="18"/>
              </w:rPr>
              <w:t>data</w:t>
            </w:r>
            <w:r>
              <w:rPr>
                <w:spacing w:val="-14"/>
                <w:sz w:val="18"/>
              </w:rPr>
              <w:t> </w:t>
            </w:r>
            <w:r>
              <w:rPr>
                <w:sz w:val="18"/>
              </w:rPr>
              <w:t>on a working explanation and/or model of a proposed process or </w:t>
            </w:r>
            <w:r>
              <w:rPr>
                <w:spacing w:val="-2"/>
                <w:sz w:val="18"/>
              </w:rPr>
              <w:t>system.</w:t>
            </w:r>
          </w:p>
          <w:p>
            <w:pPr>
              <w:pStyle w:val="TableParagraph"/>
              <w:numPr>
                <w:ilvl w:val="0"/>
                <w:numId w:val="100"/>
              </w:numPr>
              <w:tabs>
                <w:tab w:pos="297" w:val="left" w:leader="none"/>
                <w:tab w:pos="338" w:val="left" w:leader="none"/>
              </w:tabs>
              <w:spacing w:line="240" w:lineRule="auto" w:before="0" w:after="0"/>
              <w:ind w:left="297" w:right="157" w:hanging="188"/>
              <w:jc w:val="left"/>
              <w:rPr>
                <w:sz w:val="18"/>
              </w:rPr>
            </w:pPr>
            <w:r>
              <w:rPr>
                <w:sz w:val="18"/>
              </w:rPr>
              <w:t>Analyze</w:t>
            </w:r>
            <w:r>
              <w:rPr>
                <w:spacing w:val="40"/>
                <w:sz w:val="18"/>
              </w:rPr>
              <w:t> </w:t>
            </w:r>
            <w:r>
              <w:rPr>
                <w:sz w:val="18"/>
              </w:rPr>
              <w:t>data to identify design features or characteristics of the components</w:t>
            </w:r>
            <w:r>
              <w:rPr>
                <w:spacing w:val="-11"/>
                <w:sz w:val="18"/>
              </w:rPr>
              <w:t> </w:t>
            </w:r>
            <w:r>
              <w:rPr>
                <w:sz w:val="18"/>
              </w:rPr>
              <w:t>of</w:t>
            </w:r>
            <w:r>
              <w:rPr>
                <w:spacing w:val="-11"/>
                <w:sz w:val="18"/>
              </w:rPr>
              <w:t> </w:t>
            </w:r>
            <w:r>
              <w:rPr>
                <w:sz w:val="18"/>
              </w:rPr>
              <w:t>a</w:t>
            </w:r>
            <w:r>
              <w:rPr>
                <w:spacing w:val="-10"/>
                <w:sz w:val="18"/>
              </w:rPr>
              <w:t> </w:t>
            </w:r>
            <w:r>
              <w:rPr>
                <w:sz w:val="18"/>
              </w:rPr>
              <w:t>proposed</w:t>
            </w:r>
            <w:r>
              <w:rPr>
                <w:spacing w:val="-10"/>
                <w:sz w:val="18"/>
              </w:rPr>
              <w:t> </w:t>
            </w:r>
            <w:r>
              <w:rPr>
                <w:sz w:val="18"/>
              </w:rPr>
              <w:t>process or system to optimize it relative to</w:t>
            </w:r>
          </w:p>
          <w:p>
            <w:pPr>
              <w:pStyle w:val="TableParagraph"/>
              <w:spacing w:line="198" w:lineRule="exact"/>
              <w:ind w:left="297" w:firstLine="0"/>
              <w:rPr>
                <w:sz w:val="18"/>
              </w:rPr>
            </w:pPr>
            <w:r>
              <w:rPr>
                <w:sz w:val="18"/>
              </w:rPr>
              <w:t>criteria</w:t>
            </w:r>
            <w:r>
              <w:rPr>
                <w:spacing w:val="-8"/>
                <w:sz w:val="18"/>
              </w:rPr>
              <w:t> </w:t>
            </w:r>
            <w:r>
              <w:rPr>
                <w:sz w:val="18"/>
              </w:rPr>
              <w:t>for</w:t>
            </w:r>
            <w:r>
              <w:rPr>
                <w:spacing w:val="-1"/>
                <w:sz w:val="18"/>
              </w:rPr>
              <w:t> </w:t>
            </w:r>
            <w:r>
              <w:rPr>
                <w:spacing w:val="-2"/>
                <w:sz w:val="18"/>
              </w:rPr>
              <w:t>success.</w:t>
            </w:r>
          </w:p>
        </w:tc>
      </w:tr>
    </w:tbl>
    <w:p>
      <w:pPr>
        <w:pStyle w:val="TableParagraph"/>
        <w:spacing w:after="0" w:line="198" w:lineRule="exact"/>
        <w:rPr>
          <w:sz w:val="18"/>
        </w:rPr>
        <w:sectPr>
          <w:pgSz w:w="15840" w:h="12240" w:orient="landscape"/>
          <w:pgMar w:header="717" w:footer="815" w:top="1340" w:bottom="1040" w:left="360" w:right="0"/>
        </w:sectPr>
      </w:pPr>
    </w:p>
    <w:p>
      <w:pPr>
        <w:pStyle w:val="BodyText"/>
        <w:spacing w:before="147" w:after="1"/>
        <w:rPr>
          <w:sz w:val="20"/>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2"/>
        <w:gridCol w:w="2910"/>
        <w:gridCol w:w="2819"/>
        <w:gridCol w:w="3004"/>
        <w:gridCol w:w="3364"/>
      </w:tblGrid>
      <w:tr>
        <w:trPr>
          <w:trHeight w:val="522" w:hRule="atLeast"/>
        </w:trPr>
        <w:tc>
          <w:tcPr>
            <w:tcW w:w="2912" w:type="dxa"/>
            <w:shd w:val="clear" w:color="auto" w:fill="D5E2BB"/>
          </w:tcPr>
          <w:p>
            <w:pPr>
              <w:pStyle w:val="TableParagraph"/>
              <w:spacing w:before="18"/>
              <w:ind w:left="998" w:right="156" w:hanging="773"/>
              <w:rPr>
                <w:b/>
                <w:sz w:val="20"/>
              </w:rPr>
            </w:pPr>
            <w:r>
              <w:rPr>
                <w:b/>
                <w:sz w:val="20"/>
              </w:rPr>
              <w:t>Science</w:t>
            </w:r>
            <w:r>
              <w:rPr>
                <w:b/>
                <w:spacing w:val="-15"/>
                <w:sz w:val="20"/>
              </w:rPr>
              <w:t> </w:t>
            </w:r>
            <w:r>
              <w:rPr>
                <w:b/>
                <w:sz w:val="20"/>
              </w:rPr>
              <w:t>and</w:t>
            </w:r>
            <w:r>
              <w:rPr>
                <w:b/>
                <w:spacing w:val="-15"/>
                <w:sz w:val="20"/>
              </w:rPr>
              <w:t> </w:t>
            </w:r>
            <w:r>
              <w:rPr>
                <w:b/>
                <w:sz w:val="20"/>
              </w:rPr>
              <w:t>Engineering </w:t>
            </w:r>
            <w:r>
              <w:rPr>
                <w:b/>
                <w:spacing w:val="-2"/>
                <w:sz w:val="20"/>
              </w:rPr>
              <w:t>Practices</w:t>
            </w:r>
          </w:p>
        </w:tc>
        <w:tc>
          <w:tcPr>
            <w:tcW w:w="2910" w:type="dxa"/>
            <w:shd w:val="clear" w:color="auto" w:fill="8DB3E1"/>
          </w:tcPr>
          <w:p>
            <w:pPr>
              <w:pStyle w:val="TableParagraph"/>
              <w:spacing w:before="143"/>
              <w:ind w:left="217" w:firstLine="0"/>
              <w:rPr>
                <w:b/>
                <w:sz w:val="20"/>
              </w:rPr>
            </w:pPr>
            <w:r>
              <w:rPr>
                <w:b/>
                <w:sz w:val="20"/>
              </w:rPr>
              <w:t>K–2</w:t>
            </w:r>
            <w:r>
              <w:rPr>
                <w:b/>
                <w:spacing w:val="-9"/>
                <w:sz w:val="20"/>
              </w:rPr>
              <w:t> </w:t>
            </w:r>
            <w:r>
              <w:rPr>
                <w:b/>
                <w:sz w:val="20"/>
              </w:rPr>
              <w:t>Condensed</w:t>
            </w:r>
            <w:r>
              <w:rPr>
                <w:b/>
                <w:spacing w:val="-8"/>
                <w:sz w:val="20"/>
              </w:rPr>
              <w:t> </w:t>
            </w:r>
            <w:r>
              <w:rPr>
                <w:b/>
                <w:spacing w:val="-2"/>
                <w:sz w:val="20"/>
              </w:rPr>
              <w:t>Practices</w:t>
            </w:r>
          </w:p>
        </w:tc>
        <w:tc>
          <w:tcPr>
            <w:tcW w:w="2819" w:type="dxa"/>
            <w:shd w:val="clear" w:color="auto" w:fill="8DB3E1"/>
          </w:tcPr>
          <w:p>
            <w:pPr>
              <w:pStyle w:val="TableParagraph"/>
              <w:spacing w:before="143"/>
              <w:ind w:left="147" w:firstLine="0"/>
              <w:rPr>
                <w:b/>
                <w:sz w:val="20"/>
              </w:rPr>
            </w:pPr>
            <w:r>
              <w:rPr>
                <w:b/>
                <w:sz w:val="20"/>
              </w:rPr>
              <w:t>3–5</w:t>
            </w:r>
            <w:r>
              <w:rPr>
                <w:b/>
                <w:spacing w:val="-9"/>
                <w:sz w:val="20"/>
              </w:rPr>
              <w:t> </w:t>
            </w:r>
            <w:r>
              <w:rPr>
                <w:b/>
                <w:sz w:val="20"/>
              </w:rPr>
              <w:t>Condensed</w:t>
            </w:r>
            <w:r>
              <w:rPr>
                <w:b/>
                <w:spacing w:val="-8"/>
                <w:sz w:val="20"/>
              </w:rPr>
              <w:t> </w:t>
            </w:r>
            <w:r>
              <w:rPr>
                <w:b/>
                <w:spacing w:val="-2"/>
                <w:sz w:val="20"/>
              </w:rPr>
              <w:t>Practices</w:t>
            </w:r>
          </w:p>
        </w:tc>
        <w:tc>
          <w:tcPr>
            <w:tcW w:w="3004" w:type="dxa"/>
            <w:shd w:val="clear" w:color="auto" w:fill="8DB3E1"/>
          </w:tcPr>
          <w:p>
            <w:pPr>
              <w:pStyle w:val="TableParagraph"/>
              <w:spacing w:before="143"/>
              <w:ind w:left="237" w:firstLine="0"/>
              <w:rPr>
                <w:b/>
                <w:sz w:val="20"/>
              </w:rPr>
            </w:pPr>
            <w:r>
              <w:rPr>
                <w:b/>
                <w:sz w:val="20"/>
              </w:rPr>
              <w:t>6–8</w:t>
            </w:r>
            <w:r>
              <w:rPr>
                <w:b/>
                <w:spacing w:val="-9"/>
                <w:sz w:val="20"/>
              </w:rPr>
              <w:t> </w:t>
            </w:r>
            <w:r>
              <w:rPr>
                <w:b/>
                <w:sz w:val="20"/>
              </w:rPr>
              <w:t>Condensed</w:t>
            </w:r>
            <w:r>
              <w:rPr>
                <w:b/>
                <w:spacing w:val="-8"/>
                <w:sz w:val="20"/>
              </w:rPr>
              <w:t> </w:t>
            </w:r>
            <w:r>
              <w:rPr>
                <w:b/>
                <w:spacing w:val="-2"/>
                <w:sz w:val="20"/>
              </w:rPr>
              <w:t>Practices</w:t>
            </w:r>
          </w:p>
        </w:tc>
        <w:tc>
          <w:tcPr>
            <w:tcW w:w="3364" w:type="dxa"/>
            <w:shd w:val="clear" w:color="auto" w:fill="8DB3E1"/>
          </w:tcPr>
          <w:p>
            <w:pPr>
              <w:pStyle w:val="TableParagraph"/>
              <w:spacing w:before="143"/>
              <w:ind w:left="385" w:firstLine="0"/>
              <w:rPr>
                <w:b/>
                <w:sz w:val="20"/>
              </w:rPr>
            </w:pPr>
            <w:r>
              <w:rPr>
                <w:b/>
                <w:sz w:val="20"/>
              </w:rPr>
              <w:t>9–12</w:t>
            </w:r>
            <w:r>
              <w:rPr>
                <w:b/>
                <w:spacing w:val="-9"/>
                <w:sz w:val="20"/>
              </w:rPr>
              <w:t> </w:t>
            </w:r>
            <w:r>
              <w:rPr>
                <w:b/>
                <w:sz w:val="20"/>
              </w:rPr>
              <w:t>Condensed</w:t>
            </w:r>
            <w:r>
              <w:rPr>
                <w:b/>
                <w:spacing w:val="-8"/>
                <w:sz w:val="20"/>
              </w:rPr>
              <w:t> </w:t>
            </w:r>
            <w:r>
              <w:rPr>
                <w:b/>
                <w:spacing w:val="-2"/>
                <w:sz w:val="20"/>
              </w:rPr>
              <w:t>Practices</w:t>
            </w:r>
          </w:p>
        </w:tc>
      </w:tr>
      <w:tr>
        <w:trPr>
          <w:trHeight w:val="2825" w:hRule="atLeast"/>
        </w:trPr>
        <w:tc>
          <w:tcPr>
            <w:tcW w:w="2912" w:type="dxa"/>
            <w:vMerge w:val="restart"/>
            <w:shd w:val="clear" w:color="auto" w:fill="D5E2BB"/>
          </w:tcPr>
          <w:p>
            <w:pPr>
              <w:pStyle w:val="TableParagraph"/>
              <w:spacing w:before="19"/>
              <w:ind w:left="107" w:right="618" w:firstLine="0"/>
              <w:rPr>
                <w:b/>
                <w:sz w:val="18"/>
              </w:rPr>
            </w:pPr>
            <w:r>
              <w:rPr>
                <w:b/>
                <w:sz w:val="18"/>
              </w:rPr>
              <w:t>Using Mathematics and Computational</w:t>
            </w:r>
            <w:r>
              <w:rPr>
                <w:b/>
                <w:spacing w:val="-14"/>
                <w:sz w:val="18"/>
              </w:rPr>
              <w:t> </w:t>
            </w:r>
            <w:r>
              <w:rPr>
                <w:b/>
                <w:sz w:val="18"/>
              </w:rPr>
              <w:t>Thinking</w:t>
            </w:r>
          </w:p>
          <w:p>
            <w:pPr>
              <w:pStyle w:val="TableParagraph"/>
              <w:spacing w:before="52"/>
              <w:ind w:left="0" w:firstLine="0"/>
              <w:rPr>
                <w:rFonts w:ascii="Times New Roman"/>
                <w:sz w:val="18"/>
              </w:rPr>
            </w:pPr>
          </w:p>
          <w:p>
            <w:pPr>
              <w:pStyle w:val="TableParagraph"/>
              <w:ind w:left="107" w:right="156" w:firstLine="0"/>
              <w:rPr>
                <w:sz w:val="18"/>
              </w:rPr>
            </w:pPr>
            <w:r>
              <w:rPr>
                <w:sz w:val="18"/>
              </w:rPr>
              <w:t>In</w:t>
            </w:r>
            <w:r>
              <w:rPr>
                <w:spacing w:val="-4"/>
                <w:sz w:val="18"/>
              </w:rPr>
              <w:t> </w:t>
            </w:r>
            <w:r>
              <w:rPr>
                <w:sz w:val="18"/>
              </w:rPr>
              <w:t>both</w:t>
            </w:r>
            <w:r>
              <w:rPr>
                <w:spacing w:val="-4"/>
                <w:sz w:val="18"/>
              </w:rPr>
              <w:t> </w:t>
            </w:r>
            <w:r>
              <w:rPr>
                <w:sz w:val="18"/>
              </w:rPr>
              <w:t>science</w:t>
            </w:r>
            <w:r>
              <w:rPr>
                <w:spacing w:val="-3"/>
                <w:sz w:val="18"/>
              </w:rPr>
              <w:t> </w:t>
            </w:r>
            <w:r>
              <w:rPr>
                <w:sz w:val="18"/>
              </w:rPr>
              <w:t>and</w:t>
            </w:r>
            <w:r>
              <w:rPr>
                <w:spacing w:val="-3"/>
                <w:sz w:val="18"/>
              </w:rPr>
              <w:t> </w:t>
            </w:r>
            <w:r>
              <w:rPr>
                <w:sz w:val="18"/>
              </w:rPr>
              <w:t>engineering, mathematics and computation are fundamental tools for representing physical variables and their relationships. They are used</w:t>
            </w:r>
            <w:r>
              <w:rPr>
                <w:spacing w:val="-5"/>
                <w:sz w:val="18"/>
              </w:rPr>
              <w:t> </w:t>
            </w:r>
            <w:r>
              <w:rPr>
                <w:sz w:val="18"/>
              </w:rPr>
              <w:t>for</w:t>
            </w:r>
            <w:r>
              <w:rPr>
                <w:spacing w:val="-7"/>
                <w:sz w:val="18"/>
              </w:rPr>
              <w:t> </w:t>
            </w:r>
            <w:r>
              <w:rPr>
                <w:sz w:val="18"/>
              </w:rPr>
              <w:t>a</w:t>
            </w:r>
            <w:r>
              <w:rPr>
                <w:spacing w:val="-5"/>
                <w:sz w:val="18"/>
              </w:rPr>
              <w:t> </w:t>
            </w:r>
            <w:r>
              <w:rPr>
                <w:sz w:val="18"/>
              </w:rPr>
              <w:t>range</w:t>
            </w:r>
            <w:r>
              <w:rPr>
                <w:spacing w:val="-8"/>
                <w:sz w:val="18"/>
              </w:rPr>
              <w:t> </w:t>
            </w:r>
            <w:r>
              <w:rPr>
                <w:sz w:val="18"/>
              </w:rPr>
              <w:t>of</w:t>
            </w:r>
            <w:r>
              <w:rPr>
                <w:spacing w:val="-6"/>
                <w:sz w:val="18"/>
              </w:rPr>
              <w:t> </w:t>
            </w:r>
            <w:r>
              <w:rPr>
                <w:sz w:val="18"/>
              </w:rPr>
              <w:t>tasks</w:t>
            </w:r>
            <w:r>
              <w:rPr>
                <w:spacing w:val="-5"/>
                <w:sz w:val="18"/>
              </w:rPr>
              <w:t> </w:t>
            </w:r>
            <w:r>
              <w:rPr>
                <w:sz w:val="18"/>
              </w:rPr>
              <w:t>such</w:t>
            </w:r>
            <w:r>
              <w:rPr>
                <w:spacing w:val="-6"/>
                <w:sz w:val="18"/>
              </w:rPr>
              <w:t> </w:t>
            </w:r>
            <w:r>
              <w:rPr>
                <w:sz w:val="18"/>
              </w:rPr>
              <w:t>as constructing simulations; solving equations exactly or approximately; and recognizing, expressing, and applying quantitative relationships.</w:t>
            </w:r>
          </w:p>
          <w:p>
            <w:pPr>
              <w:pStyle w:val="TableParagraph"/>
              <w:spacing w:before="10"/>
              <w:ind w:left="0" w:firstLine="0"/>
              <w:rPr>
                <w:rFonts w:ascii="Times New Roman"/>
                <w:sz w:val="18"/>
              </w:rPr>
            </w:pPr>
          </w:p>
          <w:p>
            <w:pPr>
              <w:pStyle w:val="TableParagraph"/>
              <w:ind w:left="107" w:right="108" w:firstLine="0"/>
              <w:jc w:val="both"/>
              <w:rPr>
                <w:sz w:val="18"/>
              </w:rPr>
            </w:pPr>
            <w:r>
              <w:rPr>
                <w:sz w:val="18"/>
              </w:rPr>
              <w:t>Mathematical and computational approaches enable scientists and engineers to predict the behavior of</w:t>
            </w:r>
            <w:r>
              <w:rPr>
                <w:spacing w:val="-8"/>
                <w:sz w:val="18"/>
              </w:rPr>
              <w:t> </w:t>
            </w:r>
            <w:r>
              <w:rPr>
                <w:sz w:val="18"/>
              </w:rPr>
              <w:t>systems</w:t>
            </w:r>
            <w:r>
              <w:rPr>
                <w:spacing w:val="-7"/>
                <w:sz w:val="18"/>
              </w:rPr>
              <w:t> </w:t>
            </w:r>
            <w:r>
              <w:rPr>
                <w:sz w:val="18"/>
              </w:rPr>
              <w:t>and</w:t>
            </w:r>
            <w:r>
              <w:rPr>
                <w:spacing w:val="-7"/>
                <w:sz w:val="18"/>
              </w:rPr>
              <w:t> </w:t>
            </w:r>
            <w:r>
              <w:rPr>
                <w:sz w:val="18"/>
              </w:rPr>
              <w:t>test</w:t>
            </w:r>
            <w:r>
              <w:rPr>
                <w:spacing w:val="-7"/>
                <w:sz w:val="18"/>
              </w:rPr>
              <w:t> </w:t>
            </w:r>
            <w:r>
              <w:rPr>
                <w:sz w:val="18"/>
              </w:rPr>
              <w:t>the</w:t>
            </w:r>
            <w:r>
              <w:rPr>
                <w:spacing w:val="-7"/>
                <w:sz w:val="18"/>
              </w:rPr>
              <w:t> </w:t>
            </w:r>
            <w:r>
              <w:rPr>
                <w:sz w:val="18"/>
              </w:rPr>
              <w:t>validity</w:t>
            </w:r>
            <w:r>
              <w:rPr>
                <w:spacing w:val="-8"/>
                <w:sz w:val="18"/>
              </w:rPr>
              <w:t> </w:t>
            </w:r>
            <w:r>
              <w:rPr>
                <w:sz w:val="18"/>
              </w:rPr>
              <w:t>of such predictions.</w:t>
            </w:r>
          </w:p>
        </w:tc>
        <w:tc>
          <w:tcPr>
            <w:tcW w:w="2910" w:type="dxa"/>
          </w:tcPr>
          <w:p>
            <w:pPr>
              <w:pStyle w:val="TableParagraph"/>
              <w:ind w:left="107" w:right="41" w:firstLine="0"/>
              <w:rPr>
                <w:sz w:val="18"/>
              </w:rPr>
            </w:pPr>
            <w:r>
              <w:rPr>
                <w:sz w:val="18"/>
              </w:rPr>
              <w:t>Mathematical and computational thinking in K–2 builds on prior experience and progresses to recognizing</w:t>
            </w:r>
            <w:r>
              <w:rPr>
                <w:spacing w:val="-13"/>
                <w:sz w:val="18"/>
              </w:rPr>
              <w:t> </w:t>
            </w:r>
            <w:r>
              <w:rPr>
                <w:sz w:val="18"/>
              </w:rPr>
              <w:t>that</w:t>
            </w:r>
            <w:r>
              <w:rPr>
                <w:spacing w:val="-14"/>
                <w:sz w:val="18"/>
              </w:rPr>
              <w:t> </w:t>
            </w:r>
            <w:r>
              <w:rPr>
                <w:sz w:val="18"/>
              </w:rPr>
              <w:t>mathematics</w:t>
            </w:r>
            <w:r>
              <w:rPr>
                <w:spacing w:val="-13"/>
                <w:sz w:val="18"/>
              </w:rPr>
              <w:t> </w:t>
            </w:r>
            <w:r>
              <w:rPr>
                <w:sz w:val="18"/>
              </w:rPr>
              <w:t>can be used to describe the natural and designed world(s).</w:t>
            </w:r>
          </w:p>
        </w:tc>
        <w:tc>
          <w:tcPr>
            <w:tcW w:w="2819" w:type="dxa"/>
          </w:tcPr>
          <w:p>
            <w:pPr>
              <w:pStyle w:val="TableParagraph"/>
              <w:ind w:left="106" w:right="120" w:firstLine="0"/>
              <w:rPr>
                <w:sz w:val="18"/>
              </w:rPr>
            </w:pPr>
            <w:r>
              <w:rPr>
                <w:sz w:val="18"/>
              </w:rPr>
              <w:t>Mathematical</w:t>
            </w:r>
            <w:r>
              <w:rPr>
                <w:spacing w:val="-15"/>
                <w:sz w:val="18"/>
              </w:rPr>
              <w:t> </w:t>
            </w:r>
            <w:r>
              <w:rPr>
                <w:sz w:val="18"/>
              </w:rPr>
              <w:t>and</w:t>
            </w:r>
            <w:r>
              <w:rPr>
                <w:spacing w:val="-14"/>
                <w:sz w:val="18"/>
              </w:rPr>
              <w:t> </w:t>
            </w:r>
            <w:r>
              <w:rPr>
                <w:sz w:val="18"/>
              </w:rPr>
              <w:t>computational thinking in 3–5 builds on K–2 experiences and progresses to extending quantitative measurements to a variety of physical properties and using computation and mathematics</w:t>
            </w:r>
            <w:r>
              <w:rPr>
                <w:spacing w:val="40"/>
                <w:sz w:val="18"/>
              </w:rPr>
              <w:t> </w:t>
            </w:r>
            <w:r>
              <w:rPr>
                <w:sz w:val="18"/>
              </w:rPr>
              <w:t>to analyze data and compare alternative design solutions.</w:t>
            </w:r>
          </w:p>
        </w:tc>
        <w:tc>
          <w:tcPr>
            <w:tcW w:w="3004" w:type="dxa"/>
          </w:tcPr>
          <w:p>
            <w:pPr>
              <w:pStyle w:val="TableParagraph"/>
              <w:ind w:left="105" w:right="32" w:firstLine="0"/>
              <w:rPr>
                <w:sz w:val="18"/>
              </w:rPr>
            </w:pPr>
            <w:r>
              <w:rPr>
                <w:sz w:val="18"/>
              </w:rPr>
              <w:t>Mathematical and computational thinking in 6–8 builds on K–5 experiences and progresses to identifying</w:t>
            </w:r>
            <w:r>
              <w:rPr>
                <w:spacing w:val="-2"/>
                <w:sz w:val="18"/>
              </w:rPr>
              <w:t> </w:t>
            </w:r>
            <w:r>
              <w:rPr>
                <w:sz w:val="18"/>
              </w:rPr>
              <w:t>patterns</w:t>
            </w:r>
            <w:r>
              <w:rPr>
                <w:spacing w:val="-1"/>
                <w:sz w:val="18"/>
              </w:rPr>
              <w:t> </w:t>
            </w:r>
            <w:r>
              <w:rPr>
                <w:sz w:val="18"/>
              </w:rPr>
              <w:t>in</w:t>
            </w:r>
            <w:r>
              <w:rPr>
                <w:spacing w:val="-3"/>
                <w:sz w:val="18"/>
              </w:rPr>
              <w:t> </w:t>
            </w:r>
            <w:r>
              <w:rPr>
                <w:sz w:val="18"/>
              </w:rPr>
              <w:t>large</w:t>
            </w:r>
            <w:r>
              <w:rPr>
                <w:spacing w:val="-1"/>
                <w:sz w:val="18"/>
              </w:rPr>
              <w:t> </w:t>
            </w:r>
            <w:r>
              <w:rPr>
                <w:sz w:val="18"/>
              </w:rPr>
              <w:t>data sets and using mathematical concepts</w:t>
            </w:r>
            <w:r>
              <w:rPr>
                <w:spacing w:val="-15"/>
                <w:sz w:val="18"/>
              </w:rPr>
              <w:t> </w:t>
            </w:r>
            <w:r>
              <w:rPr>
                <w:sz w:val="18"/>
              </w:rPr>
              <w:t>to</w:t>
            </w:r>
            <w:r>
              <w:rPr>
                <w:spacing w:val="-13"/>
                <w:sz w:val="18"/>
              </w:rPr>
              <w:t> </w:t>
            </w:r>
            <w:r>
              <w:rPr>
                <w:sz w:val="18"/>
              </w:rPr>
              <w:t>support</w:t>
            </w:r>
            <w:r>
              <w:rPr>
                <w:spacing w:val="-12"/>
                <w:sz w:val="18"/>
              </w:rPr>
              <w:t> </w:t>
            </w:r>
            <w:r>
              <w:rPr>
                <w:sz w:val="18"/>
              </w:rPr>
              <w:t>explanations and arguments.</w:t>
            </w:r>
          </w:p>
        </w:tc>
        <w:tc>
          <w:tcPr>
            <w:tcW w:w="3364" w:type="dxa"/>
          </w:tcPr>
          <w:p>
            <w:pPr>
              <w:pStyle w:val="TableParagraph"/>
              <w:ind w:left="104" w:right="54" w:firstLine="0"/>
              <w:rPr>
                <w:sz w:val="18"/>
              </w:rPr>
            </w:pPr>
            <w:r>
              <w:rPr>
                <w:sz w:val="18"/>
              </w:rPr>
              <w:t>Mathematical and computational thinking in 9-12 builds on K-8 and experiences and</w:t>
            </w:r>
            <w:r>
              <w:rPr>
                <w:spacing w:val="40"/>
                <w:sz w:val="18"/>
              </w:rPr>
              <w:t> </w:t>
            </w:r>
            <w:r>
              <w:rPr>
                <w:sz w:val="18"/>
              </w:rPr>
              <w:t>progresses to using algebraic</w:t>
            </w:r>
            <w:r>
              <w:rPr>
                <w:spacing w:val="-7"/>
                <w:sz w:val="18"/>
              </w:rPr>
              <w:t> </w:t>
            </w:r>
            <w:r>
              <w:rPr>
                <w:sz w:val="18"/>
              </w:rPr>
              <w:t>thinking</w:t>
            </w:r>
            <w:r>
              <w:rPr>
                <w:spacing w:val="-7"/>
                <w:sz w:val="18"/>
              </w:rPr>
              <w:t> </w:t>
            </w:r>
            <w:r>
              <w:rPr>
                <w:sz w:val="18"/>
              </w:rPr>
              <w:t>and</w:t>
            </w:r>
            <w:r>
              <w:rPr>
                <w:spacing w:val="-8"/>
                <w:sz w:val="18"/>
              </w:rPr>
              <w:t> </w:t>
            </w:r>
            <w:r>
              <w:rPr>
                <w:sz w:val="18"/>
              </w:rPr>
              <w:t>analysis,</w:t>
            </w:r>
            <w:r>
              <w:rPr>
                <w:spacing w:val="-9"/>
                <w:sz w:val="18"/>
              </w:rPr>
              <w:t> </w:t>
            </w:r>
            <w:r>
              <w:rPr>
                <w:sz w:val="18"/>
              </w:rPr>
              <w:t>a</w:t>
            </w:r>
            <w:r>
              <w:rPr>
                <w:spacing w:val="-10"/>
                <w:sz w:val="18"/>
              </w:rPr>
              <w:t> </w:t>
            </w:r>
            <w:r>
              <w:rPr>
                <w:sz w:val="18"/>
              </w:rPr>
              <w:t>range of linear and nonlinear functions including trigonometric functions, exponentials and logarithms, and computational tools for statistical analysis to analyze, represent, and model data. Simple computational simulations are created and used</w:t>
            </w:r>
          </w:p>
          <w:p>
            <w:pPr>
              <w:pStyle w:val="TableParagraph"/>
              <w:spacing w:line="220" w:lineRule="atLeast"/>
              <w:ind w:left="104" w:firstLine="0"/>
              <w:rPr>
                <w:sz w:val="18"/>
              </w:rPr>
            </w:pPr>
            <w:r>
              <w:rPr>
                <w:sz w:val="18"/>
              </w:rPr>
              <w:t>based</w:t>
            </w:r>
            <w:r>
              <w:rPr>
                <w:spacing w:val="-8"/>
                <w:sz w:val="18"/>
              </w:rPr>
              <w:t> </w:t>
            </w:r>
            <w:r>
              <w:rPr>
                <w:sz w:val="18"/>
              </w:rPr>
              <w:t>on</w:t>
            </w:r>
            <w:r>
              <w:rPr>
                <w:spacing w:val="-9"/>
                <w:sz w:val="18"/>
              </w:rPr>
              <w:t> </w:t>
            </w:r>
            <w:r>
              <w:rPr>
                <w:sz w:val="18"/>
              </w:rPr>
              <w:t>mathematical</w:t>
            </w:r>
            <w:r>
              <w:rPr>
                <w:spacing w:val="-8"/>
                <w:sz w:val="18"/>
              </w:rPr>
              <w:t> </w:t>
            </w:r>
            <w:r>
              <w:rPr>
                <w:sz w:val="18"/>
              </w:rPr>
              <w:t>models</w:t>
            </w:r>
            <w:r>
              <w:rPr>
                <w:spacing w:val="-11"/>
                <w:sz w:val="18"/>
              </w:rPr>
              <w:t> </w:t>
            </w:r>
            <w:r>
              <w:rPr>
                <w:sz w:val="18"/>
              </w:rPr>
              <w:t>of</w:t>
            </w:r>
            <w:r>
              <w:rPr>
                <w:spacing w:val="-9"/>
                <w:sz w:val="18"/>
              </w:rPr>
              <w:t> </w:t>
            </w:r>
            <w:r>
              <w:rPr>
                <w:sz w:val="18"/>
              </w:rPr>
              <w:t>basic </w:t>
            </w:r>
            <w:r>
              <w:rPr>
                <w:spacing w:val="-2"/>
                <w:sz w:val="18"/>
              </w:rPr>
              <w:t>assumptions.</w:t>
            </w:r>
          </w:p>
        </w:tc>
      </w:tr>
      <w:tr>
        <w:trPr>
          <w:trHeight w:val="1120" w:hRule="atLeast"/>
        </w:trPr>
        <w:tc>
          <w:tcPr>
            <w:tcW w:w="2912" w:type="dxa"/>
            <w:vMerge/>
            <w:tcBorders>
              <w:top w:val="nil"/>
            </w:tcBorders>
            <w:shd w:val="clear" w:color="auto" w:fill="D5E2BB"/>
          </w:tcPr>
          <w:p>
            <w:pPr>
              <w:rPr>
                <w:sz w:val="2"/>
                <w:szCs w:val="2"/>
              </w:rPr>
            </w:pPr>
          </w:p>
        </w:tc>
        <w:tc>
          <w:tcPr>
            <w:tcW w:w="2910" w:type="dxa"/>
          </w:tcPr>
          <w:p>
            <w:pPr>
              <w:pStyle w:val="TableParagraph"/>
              <w:numPr>
                <w:ilvl w:val="0"/>
                <w:numId w:val="101"/>
              </w:numPr>
              <w:tabs>
                <w:tab w:pos="294" w:val="left" w:leader="none"/>
                <w:tab w:pos="335" w:val="left" w:leader="none"/>
              </w:tabs>
              <w:spacing w:line="242" w:lineRule="auto" w:before="0" w:after="0"/>
              <w:ind w:left="294" w:right="165" w:hanging="188"/>
              <w:jc w:val="left"/>
              <w:rPr>
                <w:sz w:val="18"/>
              </w:rPr>
            </w:pPr>
            <w:r>
              <w:rPr>
                <w:sz w:val="18"/>
              </w:rPr>
              <w:t>Decide</w:t>
            </w:r>
            <w:r>
              <w:rPr>
                <w:spacing w:val="4"/>
                <w:sz w:val="18"/>
              </w:rPr>
              <w:t> </w:t>
            </w:r>
            <w:r>
              <w:rPr>
                <w:sz w:val="18"/>
              </w:rPr>
              <w:t>when</w:t>
            </w:r>
            <w:r>
              <w:rPr>
                <w:spacing w:val="-14"/>
                <w:sz w:val="18"/>
              </w:rPr>
              <w:t> </w:t>
            </w:r>
            <w:r>
              <w:rPr>
                <w:sz w:val="18"/>
              </w:rPr>
              <w:t>to</w:t>
            </w:r>
            <w:r>
              <w:rPr>
                <w:spacing w:val="-14"/>
                <w:sz w:val="18"/>
              </w:rPr>
              <w:t> </w:t>
            </w:r>
            <w:r>
              <w:rPr>
                <w:sz w:val="18"/>
              </w:rPr>
              <w:t>use</w:t>
            </w:r>
            <w:r>
              <w:rPr>
                <w:spacing w:val="-14"/>
                <w:sz w:val="18"/>
              </w:rPr>
              <w:t> </w:t>
            </w:r>
            <w:r>
              <w:rPr>
                <w:sz w:val="18"/>
              </w:rPr>
              <w:t>qualitative vs. quantitative data.</w:t>
            </w:r>
          </w:p>
        </w:tc>
        <w:tc>
          <w:tcPr>
            <w:tcW w:w="2819" w:type="dxa"/>
          </w:tcPr>
          <w:p>
            <w:pPr>
              <w:pStyle w:val="TableParagraph"/>
              <w:numPr>
                <w:ilvl w:val="0"/>
                <w:numId w:val="102"/>
              </w:numPr>
              <w:tabs>
                <w:tab w:pos="294" w:val="left" w:leader="none"/>
                <w:tab w:pos="335" w:val="left" w:leader="none"/>
              </w:tabs>
              <w:spacing w:line="240" w:lineRule="auto" w:before="0" w:after="0"/>
              <w:ind w:left="294" w:right="130" w:hanging="188"/>
              <w:jc w:val="left"/>
              <w:rPr>
                <w:rFonts w:ascii="Times New Roman" w:hAnsi="Times New Roman"/>
                <w:sz w:val="16"/>
              </w:rPr>
            </w:pPr>
            <w:r>
              <w:rPr>
                <w:sz w:val="18"/>
              </w:rPr>
              <w:t>Decide</w:t>
            </w:r>
            <w:r>
              <w:rPr>
                <w:spacing w:val="40"/>
                <w:sz w:val="18"/>
              </w:rPr>
              <w:t> </w:t>
            </w:r>
            <w:r>
              <w:rPr>
                <w:sz w:val="18"/>
              </w:rPr>
              <w:t>if qualitative or quantitative data are best to determine whether a proposed</w:t>
            </w:r>
            <w:r>
              <w:rPr>
                <w:spacing w:val="-11"/>
                <w:sz w:val="18"/>
              </w:rPr>
              <w:t> </w:t>
            </w:r>
            <w:r>
              <w:rPr>
                <w:sz w:val="18"/>
              </w:rPr>
              <w:t>object</w:t>
            </w:r>
            <w:r>
              <w:rPr>
                <w:spacing w:val="-10"/>
                <w:sz w:val="18"/>
              </w:rPr>
              <w:t> </w:t>
            </w:r>
            <w:r>
              <w:rPr>
                <w:sz w:val="18"/>
              </w:rPr>
              <w:t>or</w:t>
            </w:r>
            <w:r>
              <w:rPr>
                <w:spacing w:val="-10"/>
                <w:sz w:val="18"/>
              </w:rPr>
              <w:t> </w:t>
            </w:r>
            <w:r>
              <w:rPr>
                <w:sz w:val="18"/>
              </w:rPr>
              <w:t>tool</w:t>
            </w:r>
            <w:r>
              <w:rPr>
                <w:spacing w:val="-10"/>
                <w:sz w:val="18"/>
              </w:rPr>
              <w:t> </w:t>
            </w:r>
            <w:r>
              <w:rPr>
                <w:sz w:val="18"/>
              </w:rPr>
              <w:t>meets criteria for success</w:t>
            </w:r>
            <w:r>
              <w:rPr>
                <w:rFonts w:ascii="Times New Roman" w:hAnsi="Times New Roman"/>
                <w:sz w:val="16"/>
              </w:rPr>
              <w:t>.</w:t>
            </w:r>
          </w:p>
        </w:tc>
        <w:tc>
          <w:tcPr>
            <w:tcW w:w="3004" w:type="dxa"/>
          </w:tcPr>
          <w:p>
            <w:pPr>
              <w:pStyle w:val="TableParagraph"/>
              <w:ind w:left="0" w:firstLine="0"/>
              <w:rPr>
                <w:rFonts w:ascii="Times New Roman"/>
                <w:sz w:val="18"/>
              </w:rPr>
            </w:pPr>
          </w:p>
        </w:tc>
        <w:tc>
          <w:tcPr>
            <w:tcW w:w="3364" w:type="dxa"/>
          </w:tcPr>
          <w:p>
            <w:pPr>
              <w:pStyle w:val="TableParagraph"/>
              <w:ind w:left="0" w:firstLine="0"/>
              <w:rPr>
                <w:rFonts w:ascii="Times New Roman"/>
                <w:sz w:val="18"/>
              </w:rPr>
            </w:pPr>
          </w:p>
        </w:tc>
      </w:tr>
      <w:tr>
        <w:trPr>
          <w:trHeight w:val="868" w:hRule="atLeast"/>
        </w:trPr>
        <w:tc>
          <w:tcPr>
            <w:tcW w:w="2912" w:type="dxa"/>
            <w:vMerge/>
            <w:tcBorders>
              <w:top w:val="nil"/>
            </w:tcBorders>
            <w:shd w:val="clear" w:color="auto" w:fill="D5E2BB"/>
          </w:tcPr>
          <w:p>
            <w:pPr>
              <w:rPr>
                <w:sz w:val="2"/>
                <w:szCs w:val="2"/>
              </w:rPr>
            </w:pPr>
          </w:p>
        </w:tc>
        <w:tc>
          <w:tcPr>
            <w:tcW w:w="2910" w:type="dxa"/>
          </w:tcPr>
          <w:p>
            <w:pPr>
              <w:pStyle w:val="TableParagraph"/>
              <w:numPr>
                <w:ilvl w:val="0"/>
                <w:numId w:val="103"/>
              </w:numPr>
              <w:tabs>
                <w:tab w:pos="294" w:val="left" w:leader="none"/>
                <w:tab w:pos="335" w:val="left" w:leader="none"/>
              </w:tabs>
              <w:spacing w:line="240" w:lineRule="auto" w:before="0" w:after="0"/>
              <w:ind w:left="294" w:right="246" w:hanging="188"/>
              <w:jc w:val="both"/>
              <w:rPr>
                <w:sz w:val="18"/>
              </w:rPr>
            </w:pPr>
            <w:r>
              <w:rPr>
                <w:sz w:val="18"/>
              </w:rPr>
              <w:t>Use</w:t>
            </w:r>
            <w:r>
              <w:rPr>
                <w:spacing w:val="16"/>
                <w:sz w:val="18"/>
              </w:rPr>
              <w:t> </w:t>
            </w:r>
            <w:r>
              <w:rPr>
                <w:sz w:val="18"/>
              </w:rPr>
              <w:t>counting</w:t>
            </w:r>
            <w:r>
              <w:rPr>
                <w:spacing w:val="-15"/>
                <w:sz w:val="18"/>
              </w:rPr>
              <w:t> </w:t>
            </w:r>
            <w:r>
              <w:rPr>
                <w:sz w:val="18"/>
              </w:rPr>
              <w:t>and</w:t>
            </w:r>
            <w:r>
              <w:rPr>
                <w:spacing w:val="-12"/>
                <w:sz w:val="18"/>
              </w:rPr>
              <w:t> </w:t>
            </w:r>
            <w:r>
              <w:rPr>
                <w:sz w:val="18"/>
              </w:rPr>
              <w:t>numbers</w:t>
            </w:r>
            <w:r>
              <w:rPr>
                <w:spacing w:val="-15"/>
                <w:sz w:val="18"/>
              </w:rPr>
              <w:t> </w:t>
            </w:r>
            <w:r>
              <w:rPr>
                <w:sz w:val="18"/>
              </w:rPr>
              <w:t>to identify</w:t>
            </w:r>
            <w:r>
              <w:rPr>
                <w:spacing w:val="-14"/>
                <w:sz w:val="18"/>
              </w:rPr>
              <w:t> </w:t>
            </w:r>
            <w:r>
              <w:rPr>
                <w:sz w:val="18"/>
              </w:rPr>
              <w:t>and</w:t>
            </w:r>
            <w:r>
              <w:rPr>
                <w:spacing w:val="-14"/>
                <w:sz w:val="18"/>
              </w:rPr>
              <w:t> </w:t>
            </w:r>
            <w:r>
              <w:rPr>
                <w:sz w:val="18"/>
              </w:rPr>
              <w:t>describe</w:t>
            </w:r>
            <w:r>
              <w:rPr>
                <w:spacing w:val="-14"/>
                <w:sz w:val="18"/>
              </w:rPr>
              <w:t> </w:t>
            </w:r>
            <w:r>
              <w:rPr>
                <w:sz w:val="18"/>
              </w:rPr>
              <w:t>patterns in the natural and designed</w:t>
            </w:r>
          </w:p>
          <w:p>
            <w:pPr>
              <w:pStyle w:val="TableParagraph"/>
              <w:spacing w:line="197" w:lineRule="exact"/>
              <w:ind w:left="294" w:firstLine="0"/>
              <w:rPr>
                <w:sz w:val="18"/>
              </w:rPr>
            </w:pPr>
            <w:r>
              <w:rPr>
                <w:spacing w:val="-2"/>
                <w:sz w:val="18"/>
              </w:rPr>
              <w:t>world(s).</w:t>
            </w:r>
          </w:p>
        </w:tc>
        <w:tc>
          <w:tcPr>
            <w:tcW w:w="2819" w:type="dxa"/>
          </w:tcPr>
          <w:p>
            <w:pPr>
              <w:pStyle w:val="TableParagraph"/>
              <w:numPr>
                <w:ilvl w:val="0"/>
                <w:numId w:val="104"/>
              </w:numPr>
              <w:tabs>
                <w:tab w:pos="294" w:val="left" w:leader="none"/>
                <w:tab w:pos="335" w:val="left" w:leader="none"/>
              </w:tabs>
              <w:spacing w:line="240" w:lineRule="auto" w:before="0" w:after="0"/>
              <w:ind w:left="294" w:right="258" w:hanging="188"/>
              <w:jc w:val="both"/>
              <w:rPr>
                <w:sz w:val="18"/>
              </w:rPr>
            </w:pPr>
            <w:r>
              <w:rPr>
                <w:sz w:val="18"/>
              </w:rPr>
              <w:t>Organize</w:t>
            </w:r>
            <w:r>
              <w:rPr>
                <w:spacing w:val="1"/>
                <w:sz w:val="18"/>
              </w:rPr>
              <w:t> </w:t>
            </w:r>
            <w:r>
              <w:rPr>
                <w:sz w:val="18"/>
              </w:rPr>
              <w:t>simple</w:t>
            </w:r>
            <w:r>
              <w:rPr>
                <w:spacing w:val="-14"/>
                <w:sz w:val="18"/>
              </w:rPr>
              <w:t> </w:t>
            </w:r>
            <w:r>
              <w:rPr>
                <w:sz w:val="18"/>
              </w:rPr>
              <w:t>data</w:t>
            </w:r>
            <w:r>
              <w:rPr>
                <w:spacing w:val="-14"/>
                <w:sz w:val="18"/>
              </w:rPr>
              <w:t> </w:t>
            </w:r>
            <w:r>
              <w:rPr>
                <w:sz w:val="18"/>
              </w:rPr>
              <w:t>sets</w:t>
            </w:r>
            <w:r>
              <w:rPr>
                <w:spacing w:val="-14"/>
                <w:sz w:val="18"/>
              </w:rPr>
              <w:t> </w:t>
            </w:r>
            <w:r>
              <w:rPr>
                <w:sz w:val="18"/>
              </w:rPr>
              <w:t>to reveal</w:t>
            </w:r>
            <w:r>
              <w:rPr>
                <w:spacing w:val="-6"/>
                <w:sz w:val="18"/>
              </w:rPr>
              <w:t> </w:t>
            </w:r>
            <w:r>
              <w:rPr>
                <w:sz w:val="18"/>
              </w:rPr>
              <w:t>patterns</w:t>
            </w:r>
            <w:r>
              <w:rPr>
                <w:spacing w:val="-6"/>
                <w:sz w:val="18"/>
              </w:rPr>
              <w:t> </w:t>
            </w:r>
            <w:r>
              <w:rPr>
                <w:sz w:val="18"/>
              </w:rPr>
              <w:t>that</w:t>
            </w:r>
            <w:r>
              <w:rPr>
                <w:spacing w:val="-6"/>
                <w:sz w:val="18"/>
              </w:rPr>
              <w:t> </w:t>
            </w:r>
            <w:r>
              <w:rPr>
                <w:sz w:val="18"/>
              </w:rPr>
              <w:t>suggest </w:t>
            </w:r>
            <w:r>
              <w:rPr>
                <w:spacing w:val="-2"/>
                <w:sz w:val="18"/>
              </w:rPr>
              <w:t>relationships.</w:t>
            </w:r>
          </w:p>
        </w:tc>
        <w:tc>
          <w:tcPr>
            <w:tcW w:w="3004" w:type="dxa"/>
          </w:tcPr>
          <w:p>
            <w:pPr>
              <w:pStyle w:val="TableParagraph"/>
              <w:numPr>
                <w:ilvl w:val="0"/>
                <w:numId w:val="105"/>
              </w:numPr>
              <w:tabs>
                <w:tab w:pos="293" w:val="left" w:leader="none"/>
                <w:tab w:pos="334" w:val="left" w:leader="none"/>
              </w:tabs>
              <w:spacing w:line="240" w:lineRule="auto" w:before="0" w:after="0"/>
              <w:ind w:left="293" w:right="190" w:hanging="188"/>
              <w:jc w:val="left"/>
              <w:rPr>
                <w:sz w:val="18"/>
              </w:rPr>
            </w:pPr>
            <w:r>
              <w:rPr>
                <w:sz w:val="18"/>
              </w:rPr>
              <w:t>Use</w:t>
            </w:r>
            <w:r>
              <w:rPr>
                <w:spacing w:val="40"/>
                <w:sz w:val="18"/>
              </w:rPr>
              <w:t> </w:t>
            </w:r>
            <w:r>
              <w:rPr>
                <w:sz w:val="18"/>
              </w:rPr>
              <w:t>digital tools (e.g., computers) to analyze very large</w:t>
            </w:r>
            <w:r>
              <w:rPr>
                <w:spacing w:val="-8"/>
                <w:sz w:val="18"/>
              </w:rPr>
              <w:t> </w:t>
            </w:r>
            <w:r>
              <w:rPr>
                <w:sz w:val="18"/>
              </w:rPr>
              <w:t>data</w:t>
            </w:r>
            <w:r>
              <w:rPr>
                <w:spacing w:val="-8"/>
                <w:sz w:val="18"/>
              </w:rPr>
              <w:t> </w:t>
            </w:r>
            <w:r>
              <w:rPr>
                <w:sz w:val="18"/>
              </w:rPr>
              <w:t>sets</w:t>
            </w:r>
            <w:r>
              <w:rPr>
                <w:spacing w:val="-8"/>
                <w:sz w:val="18"/>
              </w:rPr>
              <w:t> </w:t>
            </w:r>
            <w:r>
              <w:rPr>
                <w:sz w:val="18"/>
              </w:rPr>
              <w:t>for</w:t>
            </w:r>
            <w:r>
              <w:rPr>
                <w:spacing w:val="-10"/>
                <w:sz w:val="18"/>
              </w:rPr>
              <w:t> </w:t>
            </w:r>
            <w:r>
              <w:rPr>
                <w:sz w:val="18"/>
              </w:rPr>
              <w:t>patterns</w:t>
            </w:r>
            <w:r>
              <w:rPr>
                <w:spacing w:val="-8"/>
                <w:sz w:val="18"/>
              </w:rPr>
              <w:t> </w:t>
            </w:r>
            <w:r>
              <w:rPr>
                <w:sz w:val="18"/>
              </w:rPr>
              <w:t>and</w:t>
            </w:r>
          </w:p>
          <w:p>
            <w:pPr>
              <w:pStyle w:val="TableParagraph"/>
              <w:spacing w:line="197" w:lineRule="exact"/>
              <w:ind w:left="293" w:firstLine="0"/>
              <w:rPr>
                <w:sz w:val="18"/>
              </w:rPr>
            </w:pPr>
            <w:r>
              <w:rPr>
                <w:spacing w:val="-2"/>
                <w:sz w:val="18"/>
              </w:rPr>
              <w:t>trends.</w:t>
            </w:r>
          </w:p>
        </w:tc>
        <w:tc>
          <w:tcPr>
            <w:tcW w:w="3364" w:type="dxa"/>
          </w:tcPr>
          <w:p>
            <w:pPr>
              <w:pStyle w:val="TableParagraph"/>
              <w:numPr>
                <w:ilvl w:val="0"/>
                <w:numId w:val="106"/>
              </w:numPr>
              <w:tabs>
                <w:tab w:pos="292" w:val="left" w:leader="none"/>
                <w:tab w:pos="333" w:val="left" w:leader="none"/>
              </w:tabs>
              <w:spacing w:line="240" w:lineRule="auto" w:before="0" w:after="0"/>
              <w:ind w:left="292" w:right="112" w:hanging="188"/>
              <w:jc w:val="left"/>
              <w:rPr>
                <w:sz w:val="18"/>
              </w:rPr>
            </w:pPr>
            <w:r>
              <w:rPr>
                <w:sz w:val="18"/>
              </w:rPr>
              <w:t>Create</w:t>
            </w:r>
            <w:r>
              <w:rPr>
                <w:spacing w:val="6"/>
                <w:sz w:val="18"/>
              </w:rPr>
              <w:t> </w:t>
            </w:r>
            <w:r>
              <w:rPr>
                <w:sz w:val="18"/>
              </w:rPr>
              <w:t>and/or</w:t>
            </w:r>
            <w:r>
              <w:rPr>
                <w:spacing w:val="-14"/>
                <w:sz w:val="18"/>
              </w:rPr>
              <w:t> </w:t>
            </w:r>
            <w:r>
              <w:rPr>
                <w:sz w:val="18"/>
              </w:rPr>
              <w:t>revise</w:t>
            </w:r>
            <w:r>
              <w:rPr>
                <w:spacing w:val="-14"/>
                <w:sz w:val="18"/>
              </w:rPr>
              <w:t> </w:t>
            </w:r>
            <w:r>
              <w:rPr>
                <w:sz w:val="18"/>
              </w:rPr>
              <w:t>a</w:t>
            </w:r>
            <w:r>
              <w:rPr>
                <w:spacing w:val="-14"/>
                <w:sz w:val="18"/>
              </w:rPr>
              <w:t> </w:t>
            </w:r>
            <w:r>
              <w:rPr>
                <w:sz w:val="18"/>
              </w:rPr>
              <w:t>computational model or simulation of a phenomenon, designed device,</w:t>
            </w:r>
          </w:p>
          <w:p>
            <w:pPr>
              <w:pStyle w:val="TableParagraph"/>
              <w:spacing w:line="197" w:lineRule="exact"/>
              <w:ind w:left="292" w:firstLine="0"/>
              <w:rPr>
                <w:sz w:val="18"/>
              </w:rPr>
            </w:pPr>
            <w:r>
              <w:rPr>
                <w:sz w:val="18"/>
              </w:rPr>
              <w:t>process,</w:t>
            </w:r>
            <w:r>
              <w:rPr>
                <w:spacing w:val="-5"/>
                <w:sz w:val="18"/>
              </w:rPr>
              <w:t> </w:t>
            </w:r>
            <w:r>
              <w:rPr>
                <w:sz w:val="18"/>
              </w:rPr>
              <w:t>or</w:t>
            </w:r>
            <w:r>
              <w:rPr>
                <w:spacing w:val="-3"/>
                <w:sz w:val="18"/>
              </w:rPr>
              <w:t> </w:t>
            </w:r>
            <w:r>
              <w:rPr>
                <w:spacing w:val="-2"/>
                <w:sz w:val="18"/>
              </w:rPr>
              <w:t>system.</w:t>
            </w:r>
          </w:p>
        </w:tc>
      </w:tr>
      <w:tr>
        <w:trPr>
          <w:trHeight w:val="1302" w:hRule="atLeast"/>
        </w:trPr>
        <w:tc>
          <w:tcPr>
            <w:tcW w:w="2912" w:type="dxa"/>
            <w:vMerge/>
            <w:tcBorders>
              <w:top w:val="nil"/>
            </w:tcBorders>
            <w:shd w:val="clear" w:color="auto" w:fill="D5E2BB"/>
          </w:tcPr>
          <w:p>
            <w:pPr>
              <w:rPr>
                <w:sz w:val="2"/>
                <w:szCs w:val="2"/>
              </w:rPr>
            </w:pPr>
          </w:p>
        </w:tc>
        <w:tc>
          <w:tcPr>
            <w:tcW w:w="2910" w:type="dxa"/>
          </w:tcPr>
          <w:p>
            <w:pPr>
              <w:pStyle w:val="TableParagraph"/>
              <w:numPr>
                <w:ilvl w:val="0"/>
                <w:numId w:val="107"/>
              </w:numPr>
              <w:tabs>
                <w:tab w:pos="294" w:val="left" w:leader="none"/>
                <w:tab w:pos="335" w:val="left" w:leader="none"/>
              </w:tabs>
              <w:spacing w:line="240" w:lineRule="auto" w:before="0" w:after="0"/>
              <w:ind w:left="294" w:right="113" w:hanging="188"/>
              <w:jc w:val="left"/>
              <w:rPr>
                <w:sz w:val="18"/>
              </w:rPr>
            </w:pPr>
            <w:r>
              <w:rPr>
                <w:sz w:val="18"/>
              </w:rPr>
              <w:t>Describe,</w:t>
            </w:r>
            <w:r>
              <w:rPr>
                <w:spacing w:val="40"/>
                <w:sz w:val="18"/>
              </w:rPr>
              <w:t> </w:t>
            </w:r>
            <w:r>
              <w:rPr>
                <w:sz w:val="18"/>
              </w:rPr>
              <w:t>measure, and/or compare</w:t>
            </w:r>
            <w:r>
              <w:rPr>
                <w:spacing w:val="-15"/>
                <w:sz w:val="18"/>
              </w:rPr>
              <w:t> </w:t>
            </w:r>
            <w:r>
              <w:rPr>
                <w:sz w:val="18"/>
              </w:rPr>
              <w:t>quantitative</w:t>
            </w:r>
            <w:r>
              <w:rPr>
                <w:spacing w:val="-14"/>
                <w:sz w:val="18"/>
              </w:rPr>
              <w:t> </w:t>
            </w:r>
            <w:r>
              <w:rPr>
                <w:sz w:val="18"/>
              </w:rPr>
              <w:t>attributes of</w:t>
            </w:r>
            <w:r>
              <w:rPr>
                <w:spacing w:val="-2"/>
                <w:sz w:val="18"/>
              </w:rPr>
              <w:t> </w:t>
            </w:r>
            <w:r>
              <w:rPr>
                <w:sz w:val="18"/>
              </w:rPr>
              <w:t>different objects</w:t>
            </w:r>
            <w:r>
              <w:rPr>
                <w:spacing w:val="-2"/>
                <w:sz w:val="18"/>
              </w:rPr>
              <w:t> </w:t>
            </w:r>
            <w:r>
              <w:rPr>
                <w:sz w:val="18"/>
              </w:rPr>
              <w:t>and</w:t>
            </w:r>
            <w:r>
              <w:rPr>
                <w:spacing w:val="-1"/>
                <w:sz w:val="18"/>
              </w:rPr>
              <w:t> </w:t>
            </w:r>
            <w:r>
              <w:rPr>
                <w:sz w:val="18"/>
              </w:rPr>
              <w:t>display the data using simple graphs.</w:t>
            </w:r>
          </w:p>
        </w:tc>
        <w:tc>
          <w:tcPr>
            <w:tcW w:w="2819" w:type="dxa"/>
          </w:tcPr>
          <w:p>
            <w:pPr>
              <w:pStyle w:val="TableParagraph"/>
              <w:numPr>
                <w:ilvl w:val="0"/>
                <w:numId w:val="108"/>
              </w:numPr>
              <w:tabs>
                <w:tab w:pos="294" w:val="left" w:leader="none"/>
                <w:tab w:pos="335" w:val="left" w:leader="none"/>
              </w:tabs>
              <w:spacing w:line="240" w:lineRule="auto" w:before="0" w:after="0"/>
              <w:ind w:left="294" w:right="195" w:hanging="188"/>
              <w:jc w:val="both"/>
              <w:rPr>
                <w:sz w:val="18"/>
              </w:rPr>
            </w:pPr>
            <w:r>
              <w:rPr>
                <w:sz w:val="18"/>
              </w:rPr>
              <w:t>Describe,</w:t>
            </w:r>
            <w:r>
              <w:rPr>
                <w:spacing w:val="-15"/>
                <w:sz w:val="18"/>
              </w:rPr>
              <w:t> </w:t>
            </w:r>
            <w:r>
              <w:rPr>
                <w:sz w:val="18"/>
              </w:rPr>
              <w:t>measure,</w:t>
            </w:r>
            <w:r>
              <w:rPr>
                <w:spacing w:val="-14"/>
                <w:sz w:val="18"/>
              </w:rPr>
              <w:t> </w:t>
            </w:r>
            <w:r>
              <w:rPr>
                <w:sz w:val="18"/>
              </w:rPr>
              <w:t>estimate, and/or</w:t>
            </w:r>
            <w:r>
              <w:rPr>
                <w:spacing w:val="-5"/>
                <w:sz w:val="18"/>
              </w:rPr>
              <w:t> </w:t>
            </w:r>
            <w:r>
              <w:rPr>
                <w:sz w:val="18"/>
              </w:rPr>
              <w:t>graph</w:t>
            </w:r>
            <w:r>
              <w:rPr>
                <w:spacing w:val="-3"/>
                <w:sz w:val="18"/>
              </w:rPr>
              <w:t> </w:t>
            </w:r>
            <w:r>
              <w:rPr>
                <w:sz w:val="18"/>
              </w:rPr>
              <w:t>quantities</w:t>
            </w:r>
            <w:r>
              <w:rPr>
                <w:spacing w:val="-4"/>
                <w:sz w:val="18"/>
              </w:rPr>
              <w:t> </w:t>
            </w:r>
            <w:r>
              <w:rPr>
                <w:sz w:val="18"/>
              </w:rPr>
              <w:t>such as</w:t>
            </w:r>
            <w:r>
              <w:rPr>
                <w:spacing w:val="-8"/>
                <w:sz w:val="18"/>
              </w:rPr>
              <w:t> </w:t>
            </w:r>
            <w:r>
              <w:rPr>
                <w:sz w:val="18"/>
              </w:rPr>
              <w:t>area,</w:t>
            </w:r>
            <w:r>
              <w:rPr>
                <w:spacing w:val="-9"/>
                <w:sz w:val="18"/>
              </w:rPr>
              <w:t> </w:t>
            </w:r>
            <w:r>
              <w:rPr>
                <w:sz w:val="18"/>
              </w:rPr>
              <w:t>volume,</w:t>
            </w:r>
            <w:r>
              <w:rPr>
                <w:spacing w:val="-9"/>
                <w:sz w:val="18"/>
              </w:rPr>
              <w:t> </w:t>
            </w:r>
            <w:r>
              <w:rPr>
                <w:sz w:val="18"/>
              </w:rPr>
              <w:t>weight,</w:t>
            </w:r>
            <w:r>
              <w:rPr>
                <w:spacing w:val="-7"/>
                <w:sz w:val="18"/>
              </w:rPr>
              <w:t> </w:t>
            </w:r>
            <w:r>
              <w:rPr>
                <w:sz w:val="18"/>
              </w:rPr>
              <w:t>and time</w:t>
            </w:r>
            <w:r>
              <w:rPr>
                <w:spacing w:val="-13"/>
                <w:sz w:val="18"/>
              </w:rPr>
              <w:t> </w:t>
            </w:r>
            <w:r>
              <w:rPr>
                <w:sz w:val="18"/>
              </w:rPr>
              <w:t>to</w:t>
            </w:r>
            <w:r>
              <w:rPr>
                <w:spacing w:val="-10"/>
                <w:sz w:val="18"/>
              </w:rPr>
              <w:t> </w:t>
            </w:r>
            <w:r>
              <w:rPr>
                <w:sz w:val="18"/>
              </w:rPr>
              <w:t>address</w:t>
            </w:r>
            <w:r>
              <w:rPr>
                <w:spacing w:val="-11"/>
                <w:sz w:val="18"/>
              </w:rPr>
              <w:t> </w:t>
            </w:r>
            <w:r>
              <w:rPr>
                <w:sz w:val="18"/>
              </w:rPr>
              <w:t>scientific</w:t>
            </w:r>
            <w:r>
              <w:rPr>
                <w:spacing w:val="-10"/>
                <w:sz w:val="18"/>
              </w:rPr>
              <w:t> </w:t>
            </w:r>
            <w:r>
              <w:rPr>
                <w:sz w:val="18"/>
              </w:rPr>
              <w:t>and engineering questions and</w:t>
            </w:r>
          </w:p>
          <w:p>
            <w:pPr>
              <w:pStyle w:val="TableParagraph"/>
              <w:spacing w:line="196" w:lineRule="exact"/>
              <w:ind w:left="294" w:firstLine="0"/>
              <w:rPr>
                <w:sz w:val="18"/>
              </w:rPr>
            </w:pPr>
            <w:r>
              <w:rPr>
                <w:spacing w:val="-2"/>
                <w:sz w:val="18"/>
              </w:rPr>
              <w:t>problems.</w:t>
            </w:r>
          </w:p>
        </w:tc>
        <w:tc>
          <w:tcPr>
            <w:tcW w:w="3004" w:type="dxa"/>
          </w:tcPr>
          <w:p>
            <w:pPr>
              <w:pStyle w:val="TableParagraph"/>
              <w:numPr>
                <w:ilvl w:val="0"/>
                <w:numId w:val="109"/>
              </w:numPr>
              <w:tabs>
                <w:tab w:pos="293" w:val="left" w:leader="none"/>
                <w:tab w:pos="334" w:val="left" w:leader="none"/>
              </w:tabs>
              <w:spacing w:line="240" w:lineRule="auto" w:before="0" w:after="0"/>
              <w:ind w:left="293" w:right="543" w:hanging="188"/>
              <w:jc w:val="left"/>
              <w:rPr>
                <w:sz w:val="18"/>
              </w:rPr>
            </w:pPr>
            <w:r>
              <w:rPr>
                <w:sz w:val="18"/>
              </w:rPr>
              <w:t>Use</w:t>
            </w:r>
            <w:r>
              <w:rPr>
                <w:spacing w:val="40"/>
                <w:sz w:val="18"/>
              </w:rPr>
              <w:t> </w:t>
            </w:r>
            <w:r>
              <w:rPr>
                <w:sz w:val="18"/>
              </w:rPr>
              <w:t>mathematical representations</w:t>
            </w:r>
            <w:r>
              <w:rPr>
                <w:spacing w:val="-15"/>
                <w:sz w:val="18"/>
              </w:rPr>
              <w:t> </w:t>
            </w:r>
            <w:r>
              <w:rPr>
                <w:sz w:val="18"/>
              </w:rPr>
              <w:t>to</w:t>
            </w:r>
            <w:r>
              <w:rPr>
                <w:spacing w:val="-14"/>
                <w:sz w:val="18"/>
              </w:rPr>
              <w:t> </w:t>
            </w:r>
            <w:r>
              <w:rPr>
                <w:sz w:val="18"/>
              </w:rPr>
              <w:t>describe and/or support scientific conclusions and design </w:t>
            </w:r>
            <w:r>
              <w:rPr>
                <w:spacing w:val="-2"/>
                <w:sz w:val="18"/>
              </w:rPr>
              <w:t>solutions.</w:t>
            </w:r>
          </w:p>
        </w:tc>
        <w:tc>
          <w:tcPr>
            <w:tcW w:w="3364" w:type="dxa"/>
          </w:tcPr>
          <w:p>
            <w:pPr>
              <w:pStyle w:val="TableParagraph"/>
              <w:numPr>
                <w:ilvl w:val="0"/>
                <w:numId w:val="110"/>
              </w:numPr>
              <w:tabs>
                <w:tab w:pos="292" w:val="left" w:leader="none"/>
                <w:tab w:pos="333" w:val="left" w:leader="none"/>
              </w:tabs>
              <w:spacing w:line="240" w:lineRule="auto" w:before="0" w:after="0"/>
              <w:ind w:left="292" w:right="109" w:hanging="188"/>
              <w:jc w:val="left"/>
              <w:rPr>
                <w:sz w:val="18"/>
              </w:rPr>
            </w:pPr>
            <w:r>
              <w:rPr>
                <w:sz w:val="18"/>
              </w:rPr>
              <w:t>Use</w:t>
            </w:r>
            <w:r>
              <w:rPr>
                <w:spacing w:val="40"/>
                <w:sz w:val="18"/>
              </w:rPr>
              <w:t> </w:t>
            </w:r>
            <w:r>
              <w:rPr>
                <w:sz w:val="18"/>
              </w:rPr>
              <w:t>mathematical, computational, and/or</w:t>
            </w:r>
            <w:r>
              <w:rPr>
                <w:spacing w:val="-15"/>
                <w:sz w:val="18"/>
              </w:rPr>
              <w:t> </w:t>
            </w:r>
            <w:r>
              <w:rPr>
                <w:sz w:val="18"/>
              </w:rPr>
              <w:t>algorithmic</w:t>
            </w:r>
            <w:r>
              <w:rPr>
                <w:spacing w:val="-12"/>
                <w:sz w:val="18"/>
              </w:rPr>
              <w:t> </w:t>
            </w:r>
            <w:r>
              <w:rPr>
                <w:sz w:val="18"/>
              </w:rPr>
              <w:t>representations</w:t>
            </w:r>
            <w:r>
              <w:rPr>
                <w:spacing w:val="-14"/>
                <w:sz w:val="18"/>
              </w:rPr>
              <w:t> </w:t>
            </w:r>
            <w:r>
              <w:rPr>
                <w:sz w:val="18"/>
              </w:rPr>
              <w:t>of phenomena or design solutions to describe and/or support claims and/or explanations.</w:t>
            </w:r>
          </w:p>
        </w:tc>
      </w:tr>
      <w:tr>
        <w:trPr>
          <w:trHeight w:val="2608" w:hRule="atLeast"/>
        </w:trPr>
        <w:tc>
          <w:tcPr>
            <w:tcW w:w="2912" w:type="dxa"/>
            <w:vMerge/>
            <w:tcBorders>
              <w:top w:val="nil"/>
            </w:tcBorders>
            <w:shd w:val="clear" w:color="auto" w:fill="D5E2BB"/>
          </w:tcPr>
          <w:p>
            <w:pPr>
              <w:rPr>
                <w:sz w:val="2"/>
                <w:szCs w:val="2"/>
              </w:rPr>
            </w:pPr>
          </w:p>
        </w:tc>
        <w:tc>
          <w:tcPr>
            <w:tcW w:w="2910" w:type="dxa"/>
          </w:tcPr>
          <w:p>
            <w:pPr>
              <w:pStyle w:val="TableParagraph"/>
              <w:numPr>
                <w:ilvl w:val="0"/>
                <w:numId w:val="111"/>
              </w:numPr>
              <w:tabs>
                <w:tab w:pos="294" w:val="left" w:leader="none"/>
                <w:tab w:pos="335" w:val="left" w:leader="none"/>
              </w:tabs>
              <w:spacing w:line="240" w:lineRule="auto" w:before="0" w:after="0"/>
              <w:ind w:left="294" w:right="680" w:hanging="188"/>
              <w:jc w:val="both"/>
              <w:rPr>
                <w:sz w:val="18"/>
              </w:rPr>
            </w:pPr>
            <w:r>
              <w:rPr>
                <w:sz w:val="18"/>
              </w:rPr>
              <w:t>Use</w:t>
            </w:r>
            <w:r>
              <w:rPr>
                <w:spacing w:val="8"/>
                <w:sz w:val="18"/>
              </w:rPr>
              <w:t> </w:t>
            </w:r>
            <w:r>
              <w:rPr>
                <w:sz w:val="18"/>
              </w:rPr>
              <w:t>quantitative</w:t>
            </w:r>
            <w:r>
              <w:rPr>
                <w:spacing w:val="-15"/>
                <w:sz w:val="18"/>
              </w:rPr>
              <w:t> </w:t>
            </w:r>
            <w:r>
              <w:rPr>
                <w:sz w:val="18"/>
              </w:rPr>
              <w:t>data</w:t>
            </w:r>
            <w:r>
              <w:rPr>
                <w:spacing w:val="-14"/>
                <w:sz w:val="18"/>
              </w:rPr>
              <w:t> </w:t>
            </w:r>
            <w:r>
              <w:rPr>
                <w:sz w:val="18"/>
              </w:rPr>
              <w:t>to compare</w:t>
            </w:r>
            <w:r>
              <w:rPr>
                <w:spacing w:val="-15"/>
                <w:sz w:val="18"/>
              </w:rPr>
              <w:t> </w:t>
            </w:r>
            <w:r>
              <w:rPr>
                <w:sz w:val="18"/>
              </w:rPr>
              <w:t>two</w:t>
            </w:r>
            <w:r>
              <w:rPr>
                <w:spacing w:val="-14"/>
                <w:sz w:val="18"/>
              </w:rPr>
              <w:t> </w:t>
            </w:r>
            <w:r>
              <w:rPr>
                <w:sz w:val="18"/>
              </w:rPr>
              <w:t>alternative solutions to a problem.</w:t>
            </w:r>
          </w:p>
        </w:tc>
        <w:tc>
          <w:tcPr>
            <w:tcW w:w="2819" w:type="dxa"/>
          </w:tcPr>
          <w:p>
            <w:pPr>
              <w:pStyle w:val="TableParagraph"/>
              <w:numPr>
                <w:ilvl w:val="0"/>
                <w:numId w:val="112"/>
              </w:numPr>
              <w:tabs>
                <w:tab w:pos="294" w:val="left" w:leader="none"/>
                <w:tab w:pos="335" w:val="left" w:leader="none"/>
              </w:tabs>
              <w:spacing w:line="240" w:lineRule="auto" w:before="0" w:after="0"/>
              <w:ind w:left="294" w:right="163" w:hanging="188"/>
              <w:jc w:val="left"/>
              <w:rPr>
                <w:sz w:val="18"/>
              </w:rPr>
            </w:pPr>
            <w:r>
              <w:rPr>
                <w:sz w:val="18"/>
              </w:rPr>
              <w:t>Create</w:t>
            </w:r>
            <w:r>
              <w:rPr>
                <w:spacing w:val="40"/>
                <w:sz w:val="18"/>
              </w:rPr>
              <w:t> </w:t>
            </w:r>
            <w:r>
              <w:rPr>
                <w:sz w:val="18"/>
              </w:rPr>
              <w:t>and/or use graphs and/or</w:t>
            </w:r>
            <w:r>
              <w:rPr>
                <w:spacing w:val="-14"/>
                <w:sz w:val="18"/>
              </w:rPr>
              <w:t> </w:t>
            </w:r>
            <w:r>
              <w:rPr>
                <w:sz w:val="18"/>
              </w:rPr>
              <w:t>charts</w:t>
            </w:r>
            <w:r>
              <w:rPr>
                <w:spacing w:val="-13"/>
                <w:sz w:val="18"/>
              </w:rPr>
              <w:t> </w:t>
            </w:r>
            <w:r>
              <w:rPr>
                <w:sz w:val="18"/>
              </w:rPr>
              <w:t>generated</w:t>
            </w:r>
            <w:r>
              <w:rPr>
                <w:spacing w:val="-15"/>
                <w:sz w:val="18"/>
              </w:rPr>
              <w:t> </w:t>
            </w:r>
            <w:r>
              <w:rPr>
                <w:sz w:val="18"/>
              </w:rPr>
              <w:t>from simple</w:t>
            </w:r>
            <w:r>
              <w:rPr>
                <w:spacing w:val="-15"/>
                <w:sz w:val="18"/>
              </w:rPr>
              <w:t> </w:t>
            </w:r>
            <w:r>
              <w:rPr>
                <w:sz w:val="18"/>
              </w:rPr>
              <w:t>algorithms</w:t>
            </w:r>
            <w:r>
              <w:rPr>
                <w:spacing w:val="-12"/>
                <w:sz w:val="18"/>
              </w:rPr>
              <w:t> </w:t>
            </w:r>
            <w:r>
              <w:rPr>
                <w:sz w:val="18"/>
              </w:rPr>
              <w:t>to</w:t>
            </w:r>
            <w:r>
              <w:rPr>
                <w:spacing w:val="-13"/>
                <w:sz w:val="18"/>
              </w:rPr>
              <w:t> </w:t>
            </w:r>
            <w:r>
              <w:rPr>
                <w:sz w:val="18"/>
              </w:rPr>
              <w:t>compare alternative solutions to an engineering problem.</w:t>
            </w:r>
          </w:p>
        </w:tc>
        <w:tc>
          <w:tcPr>
            <w:tcW w:w="3004" w:type="dxa"/>
          </w:tcPr>
          <w:p>
            <w:pPr>
              <w:pStyle w:val="TableParagraph"/>
              <w:numPr>
                <w:ilvl w:val="0"/>
                <w:numId w:val="113"/>
              </w:numPr>
              <w:tabs>
                <w:tab w:pos="293" w:val="left" w:leader="none"/>
                <w:tab w:pos="334" w:val="left" w:leader="none"/>
              </w:tabs>
              <w:spacing w:line="240" w:lineRule="auto" w:before="0" w:after="0"/>
              <w:ind w:left="293" w:right="353" w:hanging="188"/>
              <w:jc w:val="left"/>
              <w:rPr>
                <w:rFonts w:ascii="Symbol" w:hAnsi="Symbol"/>
                <w:color w:val="233E5F"/>
                <w:sz w:val="14"/>
              </w:rPr>
            </w:pPr>
            <w:r>
              <w:rPr>
                <w:sz w:val="18"/>
              </w:rPr>
              <w:t>Create</w:t>
            </w:r>
            <w:r>
              <w:rPr>
                <w:spacing w:val="6"/>
                <w:sz w:val="18"/>
              </w:rPr>
              <w:t> </w:t>
            </w:r>
            <w:r>
              <w:rPr>
                <w:sz w:val="18"/>
              </w:rPr>
              <w:t>algorithms</w:t>
            </w:r>
            <w:r>
              <w:rPr>
                <w:spacing w:val="-14"/>
                <w:sz w:val="18"/>
              </w:rPr>
              <w:t> </w:t>
            </w:r>
            <w:r>
              <w:rPr>
                <w:sz w:val="18"/>
              </w:rPr>
              <w:t>(a</w:t>
            </w:r>
            <w:r>
              <w:rPr>
                <w:spacing w:val="-14"/>
                <w:sz w:val="18"/>
              </w:rPr>
              <w:t> </w:t>
            </w:r>
            <w:r>
              <w:rPr>
                <w:sz w:val="18"/>
              </w:rPr>
              <w:t>series</w:t>
            </w:r>
            <w:r>
              <w:rPr>
                <w:spacing w:val="-14"/>
                <w:sz w:val="18"/>
              </w:rPr>
              <w:t> </w:t>
            </w:r>
            <w:r>
              <w:rPr>
                <w:sz w:val="18"/>
              </w:rPr>
              <w:t>of ordered steps) to solve a </w:t>
            </w:r>
            <w:r>
              <w:rPr>
                <w:spacing w:val="-2"/>
                <w:sz w:val="18"/>
              </w:rPr>
              <w:t>problem.</w:t>
            </w:r>
          </w:p>
          <w:p>
            <w:pPr>
              <w:pStyle w:val="TableParagraph"/>
              <w:numPr>
                <w:ilvl w:val="0"/>
                <w:numId w:val="113"/>
              </w:numPr>
              <w:tabs>
                <w:tab w:pos="293" w:val="left" w:leader="none"/>
                <w:tab w:pos="334" w:val="left" w:leader="none"/>
              </w:tabs>
              <w:spacing w:line="240" w:lineRule="auto" w:before="0" w:after="0"/>
              <w:ind w:left="293" w:right="186" w:hanging="188"/>
              <w:jc w:val="left"/>
              <w:rPr>
                <w:rFonts w:ascii="Symbol" w:hAnsi="Symbol"/>
                <w:color w:val="233E5F"/>
                <w:sz w:val="14"/>
              </w:rPr>
            </w:pPr>
            <w:r>
              <w:rPr>
                <w:sz w:val="18"/>
              </w:rPr>
              <w:t>Apply</w:t>
            </w:r>
            <w:r>
              <w:rPr>
                <w:spacing w:val="40"/>
                <w:sz w:val="18"/>
              </w:rPr>
              <w:t> </w:t>
            </w:r>
            <w:r>
              <w:rPr>
                <w:sz w:val="18"/>
              </w:rPr>
              <w:t>mathematical concepts and/or processes</w:t>
            </w:r>
            <w:r>
              <w:rPr>
                <w:spacing w:val="40"/>
                <w:sz w:val="18"/>
              </w:rPr>
              <w:t> </w:t>
            </w:r>
            <w:r>
              <w:rPr>
                <w:sz w:val="18"/>
              </w:rPr>
              <w:t>(such as ratio, rate, percent, basic operations,</w:t>
            </w:r>
            <w:r>
              <w:rPr>
                <w:spacing w:val="-13"/>
                <w:sz w:val="18"/>
              </w:rPr>
              <w:t> </w:t>
            </w:r>
            <w:r>
              <w:rPr>
                <w:sz w:val="18"/>
              </w:rPr>
              <w:t>and</w:t>
            </w:r>
            <w:r>
              <w:rPr>
                <w:spacing w:val="-14"/>
                <w:sz w:val="18"/>
              </w:rPr>
              <w:t> </w:t>
            </w:r>
            <w:r>
              <w:rPr>
                <w:sz w:val="18"/>
              </w:rPr>
              <w:t>simple</w:t>
            </w:r>
            <w:r>
              <w:rPr>
                <w:spacing w:val="-14"/>
                <w:sz w:val="18"/>
              </w:rPr>
              <w:t> </w:t>
            </w:r>
            <w:r>
              <w:rPr>
                <w:sz w:val="18"/>
              </w:rPr>
              <w:t>algebra) to scientific and engineering questions and problems.</w:t>
            </w:r>
          </w:p>
          <w:p>
            <w:pPr>
              <w:pStyle w:val="TableParagraph"/>
              <w:numPr>
                <w:ilvl w:val="0"/>
                <w:numId w:val="113"/>
              </w:numPr>
              <w:tabs>
                <w:tab w:pos="334" w:val="left" w:leader="none"/>
              </w:tabs>
              <w:spacing w:line="240" w:lineRule="auto" w:before="1" w:after="0"/>
              <w:ind w:left="334" w:right="0" w:hanging="229"/>
              <w:jc w:val="left"/>
              <w:rPr>
                <w:rFonts w:ascii="Symbol" w:hAnsi="Symbol"/>
                <w:sz w:val="14"/>
              </w:rPr>
            </w:pPr>
            <w:r>
              <w:rPr>
                <w:sz w:val="18"/>
              </w:rPr>
              <w:t>Use</w:t>
            </w:r>
            <w:r>
              <w:rPr>
                <w:spacing w:val="-4"/>
                <w:sz w:val="18"/>
              </w:rPr>
              <w:t> </w:t>
            </w:r>
            <w:r>
              <w:rPr>
                <w:sz w:val="18"/>
              </w:rPr>
              <w:t>digital</w:t>
            </w:r>
            <w:r>
              <w:rPr>
                <w:spacing w:val="-3"/>
                <w:sz w:val="18"/>
              </w:rPr>
              <w:t> </w:t>
            </w:r>
            <w:r>
              <w:rPr>
                <w:sz w:val="18"/>
              </w:rPr>
              <w:t>tools</w:t>
            </w:r>
            <w:r>
              <w:rPr>
                <w:spacing w:val="-3"/>
                <w:sz w:val="18"/>
              </w:rPr>
              <w:t> </w:t>
            </w:r>
            <w:r>
              <w:rPr>
                <w:spacing w:val="-2"/>
                <w:sz w:val="18"/>
              </w:rPr>
              <w:t>and/or</w:t>
            </w:r>
          </w:p>
          <w:p>
            <w:pPr>
              <w:pStyle w:val="TableParagraph"/>
              <w:spacing w:line="216" w:lineRule="exact"/>
              <w:ind w:left="293" w:firstLine="0"/>
              <w:rPr>
                <w:sz w:val="18"/>
              </w:rPr>
            </w:pPr>
            <w:r>
              <w:rPr>
                <w:sz w:val="18"/>
              </w:rPr>
              <w:t>mathematical concepts and arguments</w:t>
            </w:r>
            <w:r>
              <w:rPr>
                <w:spacing w:val="-12"/>
                <w:sz w:val="18"/>
              </w:rPr>
              <w:t> </w:t>
            </w:r>
            <w:r>
              <w:rPr>
                <w:sz w:val="18"/>
              </w:rPr>
              <w:t>to</w:t>
            </w:r>
            <w:r>
              <w:rPr>
                <w:spacing w:val="-10"/>
                <w:sz w:val="18"/>
              </w:rPr>
              <w:t> </w:t>
            </w:r>
            <w:r>
              <w:rPr>
                <w:sz w:val="18"/>
              </w:rPr>
              <w:t>test</w:t>
            </w:r>
            <w:r>
              <w:rPr>
                <w:spacing w:val="-9"/>
                <w:sz w:val="18"/>
              </w:rPr>
              <w:t> </w:t>
            </w:r>
            <w:r>
              <w:rPr>
                <w:sz w:val="18"/>
              </w:rPr>
              <w:t>and</w:t>
            </w:r>
            <w:r>
              <w:rPr>
                <w:spacing w:val="-9"/>
                <w:sz w:val="18"/>
              </w:rPr>
              <w:t> </w:t>
            </w:r>
            <w:r>
              <w:rPr>
                <w:sz w:val="18"/>
              </w:rPr>
              <w:t>compare</w:t>
            </w:r>
          </w:p>
        </w:tc>
        <w:tc>
          <w:tcPr>
            <w:tcW w:w="3364" w:type="dxa"/>
          </w:tcPr>
          <w:p>
            <w:pPr>
              <w:pStyle w:val="TableParagraph"/>
              <w:numPr>
                <w:ilvl w:val="0"/>
                <w:numId w:val="114"/>
              </w:numPr>
              <w:tabs>
                <w:tab w:pos="292" w:val="left" w:leader="none"/>
                <w:tab w:pos="333" w:val="left" w:leader="none"/>
              </w:tabs>
              <w:spacing w:line="240" w:lineRule="auto" w:before="0" w:after="0"/>
              <w:ind w:left="292" w:right="204" w:hanging="188"/>
              <w:jc w:val="left"/>
              <w:rPr>
                <w:sz w:val="18"/>
              </w:rPr>
            </w:pPr>
            <w:r>
              <w:rPr>
                <w:sz w:val="18"/>
              </w:rPr>
              <w:t>Apply</w:t>
            </w:r>
            <w:r>
              <w:rPr>
                <w:spacing w:val="40"/>
                <w:sz w:val="18"/>
              </w:rPr>
              <w:t> </w:t>
            </w:r>
            <w:r>
              <w:rPr>
                <w:sz w:val="18"/>
              </w:rPr>
              <w:t>techniques of algebra and functions to represent and solve scientific</w:t>
            </w:r>
            <w:r>
              <w:rPr>
                <w:spacing w:val="-15"/>
                <w:sz w:val="18"/>
              </w:rPr>
              <w:t> </w:t>
            </w:r>
            <w:r>
              <w:rPr>
                <w:sz w:val="18"/>
              </w:rPr>
              <w:t>and</w:t>
            </w:r>
            <w:r>
              <w:rPr>
                <w:spacing w:val="-14"/>
                <w:sz w:val="18"/>
              </w:rPr>
              <w:t> </w:t>
            </w:r>
            <w:r>
              <w:rPr>
                <w:sz w:val="18"/>
              </w:rPr>
              <w:t>engineering</w:t>
            </w:r>
            <w:r>
              <w:rPr>
                <w:spacing w:val="-14"/>
                <w:sz w:val="18"/>
              </w:rPr>
              <w:t> </w:t>
            </w:r>
            <w:r>
              <w:rPr>
                <w:sz w:val="18"/>
              </w:rPr>
              <w:t>problems.</w:t>
            </w:r>
          </w:p>
          <w:p>
            <w:pPr>
              <w:pStyle w:val="TableParagraph"/>
              <w:numPr>
                <w:ilvl w:val="0"/>
                <w:numId w:val="114"/>
              </w:numPr>
              <w:tabs>
                <w:tab w:pos="292" w:val="left" w:leader="none"/>
                <w:tab w:pos="333" w:val="left" w:leader="none"/>
              </w:tabs>
              <w:spacing w:line="240" w:lineRule="auto" w:before="0" w:after="0"/>
              <w:ind w:left="292" w:right="149" w:hanging="188"/>
              <w:jc w:val="left"/>
              <w:rPr>
                <w:sz w:val="18"/>
              </w:rPr>
            </w:pPr>
            <w:r>
              <w:rPr>
                <w:sz w:val="18"/>
              </w:rPr>
              <w:t>Use</w:t>
            </w:r>
            <w:r>
              <w:rPr>
                <w:spacing w:val="40"/>
                <w:sz w:val="18"/>
              </w:rPr>
              <w:t> </w:t>
            </w:r>
            <w:r>
              <w:rPr>
                <w:sz w:val="18"/>
              </w:rPr>
              <w:t>simple limit cases to test mathematical</w:t>
            </w:r>
            <w:r>
              <w:rPr>
                <w:spacing w:val="-15"/>
                <w:sz w:val="18"/>
              </w:rPr>
              <w:t> </w:t>
            </w:r>
            <w:r>
              <w:rPr>
                <w:sz w:val="18"/>
              </w:rPr>
              <w:t>expressions,</w:t>
            </w:r>
            <w:r>
              <w:rPr>
                <w:spacing w:val="-14"/>
                <w:sz w:val="18"/>
              </w:rPr>
              <w:t> </w:t>
            </w:r>
            <w:r>
              <w:rPr>
                <w:sz w:val="18"/>
              </w:rPr>
              <w:t>computer programs,</w:t>
            </w:r>
            <w:r>
              <w:rPr>
                <w:spacing w:val="-14"/>
                <w:sz w:val="18"/>
              </w:rPr>
              <w:t> </w:t>
            </w:r>
            <w:r>
              <w:rPr>
                <w:sz w:val="18"/>
              </w:rPr>
              <w:t>algorithms,</w:t>
            </w:r>
            <w:r>
              <w:rPr>
                <w:spacing w:val="-14"/>
                <w:sz w:val="18"/>
              </w:rPr>
              <w:t> </w:t>
            </w:r>
            <w:r>
              <w:rPr>
                <w:sz w:val="18"/>
              </w:rPr>
              <w:t>or</w:t>
            </w:r>
            <w:r>
              <w:rPr>
                <w:spacing w:val="-13"/>
                <w:sz w:val="18"/>
              </w:rPr>
              <w:t> </w:t>
            </w:r>
            <w:r>
              <w:rPr>
                <w:sz w:val="18"/>
              </w:rPr>
              <w:t>simulations of a process or system to see if a</w:t>
            </w:r>
          </w:p>
          <w:p>
            <w:pPr>
              <w:pStyle w:val="TableParagraph"/>
              <w:spacing w:before="1"/>
              <w:ind w:left="292" w:right="54" w:firstLine="0"/>
              <w:rPr>
                <w:sz w:val="18"/>
              </w:rPr>
            </w:pPr>
            <w:r>
              <w:rPr>
                <w:sz w:val="18"/>
              </w:rPr>
              <w:t>model</w:t>
            </w:r>
            <w:r>
              <w:rPr>
                <w:spacing w:val="-11"/>
                <w:sz w:val="18"/>
              </w:rPr>
              <w:t> </w:t>
            </w:r>
            <w:r>
              <w:rPr>
                <w:sz w:val="18"/>
              </w:rPr>
              <w:t>“makes</w:t>
            </w:r>
            <w:r>
              <w:rPr>
                <w:spacing w:val="-9"/>
                <w:sz w:val="18"/>
              </w:rPr>
              <w:t> </w:t>
            </w:r>
            <w:r>
              <w:rPr>
                <w:sz w:val="18"/>
              </w:rPr>
              <w:t>sense”</w:t>
            </w:r>
            <w:r>
              <w:rPr>
                <w:spacing w:val="-9"/>
                <w:sz w:val="18"/>
              </w:rPr>
              <w:t> </w:t>
            </w:r>
            <w:r>
              <w:rPr>
                <w:sz w:val="18"/>
              </w:rPr>
              <w:t>by</w:t>
            </w:r>
            <w:r>
              <w:rPr>
                <w:spacing w:val="-11"/>
                <w:sz w:val="18"/>
              </w:rPr>
              <w:t> </w:t>
            </w:r>
            <w:r>
              <w:rPr>
                <w:sz w:val="18"/>
              </w:rPr>
              <w:t>comparing the outcomes with what is known about the real world.</w:t>
            </w:r>
          </w:p>
          <w:p>
            <w:pPr>
              <w:pStyle w:val="TableParagraph"/>
              <w:numPr>
                <w:ilvl w:val="0"/>
                <w:numId w:val="114"/>
              </w:numPr>
              <w:tabs>
                <w:tab w:pos="292" w:val="left" w:leader="none"/>
                <w:tab w:pos="333" w:val="left" w:leader="none"/>
              </w:tabs>
              <w:spacing w:line="216" w:lineRule="exact" w:before="0" w:after="0"/>
              <w:ind w:left="292" w:right="142" w:hanging="188"/>
              <w:jc w:val="left"/>
              <w:rPr>
                <w:sz w:val="18"/>
              </w:rPr>
            </w:pPr>
            <w:r>
              <w:rPr>
                <w:sz w:val="18"/>
              </w:rPr>
              <w:t>Apply</w:t>
            </w:r>
            <w:r>
              <w:rPr>
                <w:spacing w:val="5"/>
                <w:sz w:val="18"/>
              </w:rPr>
              <w:t> </w:t>
            </w:r>
            <w:r>
              <w:rPr>
                <w:sz w:val="18"/>
              </w:rPr>
              <w:t>ratios,</w:t>
            </w:r>
            <w:r>
              <w:rPr>
                <w:spacing w:val="-14"/>
                <w:sz w:val="18"/>
              </w:rPr>
              <w:t> </w:t>
            </w:r>
            <w:r>
              <w:rPr>
                <w:sz w:val="18"/>
              </w:rPr>
              <w:t>rates,</w:t>
            </w:r>
            <w:r>
              <w:rPr>
                <w:spacing w:val="-14"/>
                <w:sz w:val="18"/>
              </w:rPr>
              <w:t> </w:t>
            </w:r>
            <w:r>
              <w:rPr>
                <w:sz w:val="18"/>
              </w:rPr>
              <w:t>percentages,</w:t>
            </w:r>
            <w:r>
              <w:rPr>
                <w:spacing w:val="-14"/>
                <w:sz w:val="18"/>
              </w:rPr>
              <w:t> </w:t>
            </w:r>
            <w:r>
              <w:rPr>
                <w:sz w:val="18"/>
              </w:rPr>
              <w:t>and unit conversions in the context of</w:t>
            </w:r>
          </w:p>
        </w:tc>
      </w:tr>
    </w:tbl>
    <w:p>
      <w:pPr>
        <w:pStyle w:val="TableParagraph"/>
        <w:spacing w:after="0" w:line="216" w:lineRule="exact"/>
        <w:jc w:val="left"/>
        <w:rPr>
          <w:sz w:val="18"/>
        </w:rPr>
        <w:sectPr>
          <w:pgSz w:w="15840" w:h="12240" w:orient="landscape"/>
          <w:pgMar w:header="717" w:footer="815" w:top="1340" w:bottom="1040" w:left="360" w:right="0"/>
        </w:sectPr>
      </w:pPr>
    </w:p>
    <w:p>
      <w:pPr>
        <w:pStyle w:val="BodyText"/>
        <w:spacing w:before="7"/>
        <w:rPr>
          <w:sz w:val="7"/>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2"/>
        <w:gridCol w:w="2910"/>
        <w:gridCol w:w="2819"/>
        <w:gridCol w:w="3004"/>
        <w:gridCol w:w="3364"/>
      </w:tblGrid>
      <w:tr>
        <w:trPr>
          <w:trHeight w:val="1168" w:hRule="atLeast"/>
        </w:trPr>
        <w:tc>
          <w:tcPr>
            <w:tcW w:w="2912" w:type="dxa"/>
            <w:shd w:val="clear" w:color="auto" w:fill="D5E2BB"/>
          </w:tcPr>
          <w:p>
            <w:pPr>
              <w:pStyle w:val="TableParagraph"/>
              <w:ind w:left="0" w:firstLine="0"/>
              <w:rPr>
                <w:rFonts w:ascii="Times New Roman"/>
                <w:sz w:val="20"/>
              </w:rPr>
            </w:pPr>
          </w:p>
        </w:tc>
        <w:tc>
          <w:tcPr>
            <w:tcW w:w="2910" w:type="dxa"/>
          </w:tcPr>
          <w:p>
            <w:pPr>
              <w:pStyle w:val="TableParagraph"/>
              <w:ind w:left="0" w:firstLine="0"/>
              <w:rPr>
                <w:rFonts w:ascii="Times New Roman"/>
                <w:sz w:val="20"/>
              </w:rPr>
            </w:pPr>
          </w:p>
        </w:tc>
        <w:tc>
          <w:tcPr>
            <w:tcW w:w="2819" w:type="dxa"/>
          </w:tcPr>
          <w:p>
            <w:pPr>
              <w:pStyle w:val="TableParagraph"/>
              <w:ind w:left="0" w:firstLine="0"/>
              <w:rPr>
                <w:rFonts w:ascii="Times New Roman"/>
                <w:sz w:val="20"/>
              </w:rPr>
            </w:pPr>
          </w:p>
        </w:tc>
        <w:tc>
          <w:tcPr>
            <w:tcW w:w="3004" w:type="dxa"/>
          </w:tcPr>
          <w:p>
            <w:pPr>
              <w:pStyle w:val="TableParagraph"/>
              <w:spacing w:before="2"/>
              <w:ind w:left="293" w:firstLine="0"/>
              <w:rPr>
                <w:sz w:val="18"/>
              </w:rPr>
            </w:pPr>
            <w:r>
              <w:rPr>
                <w:sz w:val="18"/>
              </w:rPr>
              <w:t>proposed solutions to an engineering</w:t>
            </w:r>
            <w:r>
              <w:rPr>
                <w:spacing w:val="-15"/>
                <w:sz w:val="18"/>
              </w:rPr>
              <w:t> </w:t>
            </w:r>
            <w:r>
              <w:rPr>
                <w:sz w:val="18"/>
              </w:rPr>
              <w:t>design</w:t>
            </w:r>
            <w:r>
              <w:rPr>
                <w:spacing w:val="-14"/>
                <w:sz w:val="18"/>
              </w:rPr>
              <w:t> </w:t>
            </w:r>
            <w:r>
              <w:rPr>
                <w:sz w:val="18"/>
              </w:rPr>
              <w:t>problem.</w:t>
            </w:r>
          </w:p>
        </w:tc>
        <w:tc>
          <w:tcPr>
            <w:tcW w:w="3364" w:type="dxa"/>
          </w:tcPr>
          <w:p>
            <w:pPr>
              <w:pStyle w:val="TableParagraph"/>
              <w:spacing w:before="2"/>
              <w:ind w:left="292" w:firstLine="0"/>
              <w:rPr>
                <w:sz w:val="18"/>
              </w:rPr>
            </w:pPr>
            <w:r>
              <w:rPr>
                <w:sz w:val="18"/>
              </w:rPr>
              <w:t>complicated</w:t>
            </w:r>
            <w:r>
              <w:rPr>
                <w:spacing w:val="-15"/>
                <w:sz w:val="18"/>
              </w:rPr>
              <w:t> </w:t>
            </w:r>
            <w:r>
              <w:rPr>
                <w:sz w:val="18"/>
              </w:rPr>
              <w:t>measurement</w:t>
            </w:r>
            <w:r>
              <w:rPr>
                <w:spacing w:val="-14"/>
                <w:sz w:val="18"/>
              </w:rPr>
              <w:t> </w:t>
            </w:r>
            <w:r>
              <w:rPr>
                <w:sz w:val="18"/>
              </w:rPr>
              <w:t>problems involving quantities with derived or compound units (such as mg/mL, kg/m</w:t>
            </w:r>
            <w:r>
              <w:rPr>
                <w:sz w:val="18"/>
                <w:vertAlign w:val="superscript"/>
              </w:rPr>
              <w:t>3</w:t>
            </w:r>
            <w:r>
              <w:rPr>
                <w:sz w:val="18"/>
                <w:vertAlign w:val="baseline"/>
              </w:rPr>
              <w:t>, acre-feet, etc.).</w:t>
            </w:r>
          </w:p>
        </w:tc>
      </w:tr>
    </w:tbl>
    <w:p>
      <w:pPr>
        <w:pStyle w:val="TableParagraph"/>
        <w:spacing w:after="0"/>
        <w:rPr>
          <w:sz w:val="18"/>
        </w:rPr>
        <w:sectPr>
          <w:pgSz w:w="15840" w:h="12240" w:orient="landscape"/>
          <w:pgMar w:header="717" w:footer="815" w:top="1340" w:bottom="1040" w:left="360" w:right="0"/>
        </w:sectPr>
      </w:pPr>
    </w:p>
    <w:p>
      <w:pPr>
        <w:pStyle w:val="BodyText"/>
        <w:spacing w:before="3" w:after="1"/>
        <w:rPr>
          <w:sz w:val="20"/>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3"/>
        <w:gridCol w:w="2619"/>
        <w:gridCol w:w="2691"/>
        <w:gridCol w:w="3339"/>
        <w:gridCol w:w="3412"/>
      </w:tblGrid>
      <w:tr>
        <w:trPr>
          <w:trHeight w:val="522" w:hRule="atLeast"/>
        </w:trPr>
        <w:tc>
          <w:tcPr>
            <w:tcW w:w="2883" w:type="dxa"/>
            <w:shd w:val="clear" w:color="auto" w:fill="D5E2BB"/>
          </w:tcPr>
          <w:p>
            <w:pPr>
              <w:pStyle w:val="TableParagraph"/>
              <w:spacing w:before="18"/>
              <w:ind w:left="983" w:right="198" w:hanging="773"/>
              <w:rPr>
                <w:b/>
                <w:sz w:val="20"/>
              </w:rPr>
            </w:pPr>
            <w:r>
              <w:rPr>
                <w:b/>
                <w:sz w:val="20"/>
              </w:rPr>
              <w:t>Science</w:t>
            </w:r>
            <w:r>
              <w:rPr>
                <w:b/>
                <w:spacing w:val="-15"/>
                <w:sz w:val="20"/>
              </w:rPr>
              <w:t> </w:t>
            </w:r>
            <w:r>
              <w:rPr>
                <w:b/>
                <w:sz w:val="20"/>
              </w:rPr>
              <w:t>and</w:t>
            </w:r>
            <w:r>
              <w:rPr>
                <w:b/>
                <w:spacing w:val="-15"/>
                <w:sz w:val="20"/>
              </w:rPr>
              <w:t> </w:t>
            </w:r>
            <w:r>
              <w:rPr>
                <w:b/>
                <w:sz w:val="20"/>
              </w:rPr>
              <w:t>Engineering </w:t>
            </w:r>
            <w:r>
              <w:rPr>
                <w:b/>
                <w:spacing w:val="-2"/>
                <w:sz w:val="20"/>
              </w:rPr>
              <w:t>Practices</w:t>
            </w:r>
          </w:p>
        </w:tc>
        <w:tc>
          <w:tcPr>
            <w:tcW w:w="2619" w:type="dxa"/>
            <w:shd w:val="clear" w:color="auto" w:fill="8DB3E1"/>
          </w:tcPr>
          <w:p>
            <w:pPr>
              <w:pStyle w:val="TableParagraph"/>
              <w:spacing w:before="18"/>
              <w:ind w:left="880" w:right="488" w:hanging="322"/>
              <w:rPr>
                <w:b/>
                <w:sz w:val="20"/>
              </w:rPr>
            </w:pPr>
            <w:r>
              <w:rPr>
                <w:b/>
                <w:sz w:val="20"/>
              </w:rPr>
              <w:t>K–2</w:t>
            </w:r>
            <w:r>
              <w:rPr>
                <w:b/>
                <w:spacing w:val="-15"/>
                <w:sz w:val="20"/>
              </w:rPr>
              <w:t> </w:t>
            </w:r>
            <w:r>
              <w:rPr>
                <w:b/>
                <w:sz w:val="20"/>
              </w:rPr>
              <w:t>Condensed </w:t>
            </w:r>
            <w:r>
              <w:rPr>
                <w:b/>
                <w:spacing w:val="-2"/>
                <w:sz w:val="20"/>
              </w:rPr>
              <w:t>Practices</w:t>
            </w:r>
          </w:p>
        </w:tc>
        <w:tc>
          <w:tcPr>
            <w:tcW w:w="2691" w:type="dxa"/>
            <w:shd w:val="clear" w:color="auto" w:fill="8DB3E1"/>
          </w:tcPr>
          <w:p>
            <w:pPr>
              <w:pStyle w:val="TableParagraph"/>
              <w:spacing w:before="18"/>
              <w:ind w:left="887" w:right="558" w:hanging="315"/>
              <w:rPr>
                <w:b/>
                <w:sz w:val="20"/>
              </w:rPr>
            </w:pPr>
            <w:r>
              <w:rPr>
                <w:b/>
                <w:sz w:val="20"/>
              </w:rPr>
              <w:t>3–5</w:t>
            </w:r>
            <w:r>
              <w:rPr>
                <w:b/>
                <w:spacing w:val="-15"/>
                <w:sz w:val="20"/>
              </w:rPr>
              <w:t> </w:t>
            </w:r>
            <w:r>
              <w:rPr>
                <w:b/>
                <w:sz w:val="20"/>
              </w:rPr>
              <w:t>Condensed </w:t>
            </w:r>
            <w:r>
              <w:rPr>
                <w:b/>
                <w:spacing w:val="-2"/>
                <w:sz w:val="20"/>
              </w:rPr>
              <w:t>Practices</w:t>
            </w:r>
          </w:p>
        </w:tc>
        <w:tc>
          <w:tcPr>
            <w:tcW w:w="3339" w:type="dxa"/>
            <w:shd w:val="clear" w:color="auto" w:fill="8DB3E1"/>
          </w:tcPr>
          <w:p>
            <w:pPr>
              <w:pStyle w:val="TableParagraph"/>
              <w:spacing w:before="140"/>
              <w:ind w:left="407" w:firstLine="0"/>
              <w:rPr>
                <w:b/>
                <w:sz w:val="20"/>
              </w:rPr>
            </w:pPr>
            <w:r>
              <w:rPr>
                <w:b/>
                <w:sz w:val="20"/>
              </w:rPr>
              <w:t>6–8</w:t>
            </w:r>
            <w:r>
              <w:rPr>
                <w:b/>
                <w:spacing w:val="-9"/>
                <w:sz w:val="20"/>
              </w:rPr>
              <w:t> </w:t>
            </w:r>
            <w:r>
              <w:rPr>
                <w:b/>
                <w:sz w:val="20"/>
              </w:rPr>
              <w:t>Condensed</w:t>
            </w:r>
            <w:r>
              <w:rPr>
                <w:b/>
                <w:spacing w:val="-8"/>
                <w:sz w:val="20"/>
              </w:rPr>
              <w:t> </w:t>
            </w:r>
            <w:r>
              <w:rPr>
                <w:b/>
                <w:spacing w:val="-2"/>
                <w:sz w:val="20"/>
              </w:rPr>
              <w:t>Practices</w:t>
            </w:r>
          </w:p>
        </w:tc>
        <w:tc>
          <w:tcPr>
            <w:tcW w:w="3412" w:type="dxa"/>
            <w:shd w:val="clear" w:color="auto" w:fill="8DB3E1"/>
          </w:tcPr>
          <w:p>
            <w:pPr>
              <w:pStyle w:val="TableParagraph"/>
              <w:spacing w:before="140"/>
              <w:ind w:left="409" w:firstLine="0"/>
              <w:rPr>
                <w:b/>
                <w:sz w:val="20"/>
              </w:rPr>
            </w:pPr>
            <w:r>
              <w:rPr>
                <w:b/>
                <w:sz w:val="20"/>
              </w:rPr>
              <w:t>9–12</w:t>
            </w:r>
            <w:r>
              <w:rPr>
                <w:b/>
                <w:spacing w:val="-9"/>
                <w:sz w:val="20"/>
              </w:rPr>
              <w:t> </w:t>
            </w:r>
            <w:r>
              <w:rPr>
                <w:b/>
                <w:sz w:val="20"/>
              </w:rPr>
              <w:t>Condensed</w:t>
            </w:r>
            <w:r>
              <w:rPr>
                <w:b/>
                <w:spacing w:val="-9"/>
                <w:sz w:val="20"/>
              </w:rPr>
              <w:t> </w:t>
            </w:r>
            <w:r>
              <w:rPr>
                <w:b/>
                <w:spacing w:val="-2"/>
                <w:sz w:val="20"/>
              </w:rPr>
              <w:t>Practices</w:t>
            </w:r>
          </w:p>
        </w:tc>
      </w:tr>
      <w:tr>
        <w:trPr>
          <w:trHeight w:val="2212" w:hRule="atLeast"/>
        </w:trPr>
        <w:tc>
          <w:tcPr>
            <w:tcW w:w="2883" w:type="dxa"/>
            <w:vMerge w:val="restart"/>
            <w:shd w:val="clear" w:color="auto" w:fill="D5E2BB"/>
          </w:tcPr>
          <w:p>
            <w:pPr>
              <w:pStyle w:val="TableParagraph"/>
              <w:spacing w:before="19"/>
              <w:ind w:left="107" w:right="381" w:firstLine="0"/>
              <w:rPr>
                <w:b/>
                <w:sz w:val="18"/>
              </w:rPr>
            </w:pPr>
            <w:r>
              <w:rPr>
                <w:b/>
                <w:sz w:val="18"/>
              </w:rPr>
              <w:t>Constructing</w:t>
            </w:r>
            <w:r>
              <w:rPr>
                <w:b/>
                <w:spacing w:val="-14"/>
                <w:sz w:val="18"/>
              </w:rPr>
              <w:t> </w:t>
            </w:r>
            <w:r>
              <w:rPr>
                <w:b/>
                <w:sz w:val="18"/>
              </w:rPr>
              <w:t>Explanations and Designing Solutions</w:t>
            </w:r>
          </w:p>
          <w:p>
            <w:pPr>
              <w:pStyle w:val="TableParagraph"/>
              <w:spacing w:before="29"/>
              <w:ind w:left="0" w:firstLine="0"/>
              <w:rPr>
                <w:rFonts w:ascii="Times New Roman"/>
                <w:sz w:val="18"/>
              </w:rPr>
            </w:pPr>
          </w:p>
          <w:p>
            <w:pPr>
              <w:pStyle w:val="TableParagraph"/>
              <w:spacing w:line="228" w:lineRule="auto" w:before="1"/>
              <w:ind w:left="107" w:right="198" w:firstLine="0"/>
              <w:rPr>
                <w:sz w:val="19"/>
              </w:rPr>
            </w:pPr>
            <w:r>
              <w:rPr>
                <w:spacing w:val="-4"/>
                <w:sz w:val="19"/>
              </w:rPr>
              <w:t>The</w:t>
            </w:r>
            <w:r>
              <w:rPr>
                <w:spacing w:val="-11"/>
                <w:sz w:val="19"/>
              </w:rPr>
              <w:t> </w:t>
            </w:r>
            <w:r>
              <w:rPr>
                <w:spacing w:val="-4"/>
                <w:sz w:val="19"/>
              </w:rPr>
              <w:t>end-products</w:t>
            </w:r>
            <w:r>
              <w:rPr>
                <w:spacing w:val="-11"/>
                <w:sz w:val="19"/>
              </w:rPr>
              <w:t> </w:t>
            </w:r>
            <w:r>
              <w:rPr>
                <w:spacing w:val="-4"/>
                <w:sz w:val="19"/>
              </w:rPr>
              <w:t>of</w:t>
            </w:r>
            <w:r>
              <w:rPr>
                <w:spacing w:val="-11"/>
                <w:sz w:val="19"/>
              </w:rPr>
              <w:t> </w:t>
            </w:r>
            <w:r>
              <w:rPr>
                <w:spacing w:val="-4"/>
                <w:sz w:val="19"/>
              </w:rPr>
              <w:t>science</w:t>
            </w:r>
            <w:r>
              <w:rPr>
                <w:spacing w:val="-11"/>
                <w:sz w:val="19"/>
              </w:rPr>
              <w:t> </w:t>
            </w:r>
            <w:r>
              <w:rPr>
                <w:spacing w:val="-4"/>
                <w:sz w:val="19"/>
              </w:rPr>
              <w:t>are </w:t>
            </w:r>
            <w:r>
              <w:rPr>
                <w:sz w:val="19"/>
              </w:rPr>
              <w:t>explanations and the end-products of engineering are </w:t>
            </w:r>
            <w:r>
              <w:rPr>
                <w:spacing w:val="-2"/>
                <w:sz w:val="19"/>
              </w:rPr>
              <w:t>solutions.</w:t>
            </w:r>
          </w:p>
          <w:p>
            <w:pPr>
              <w:pStyle w:val="TableParagraph"/>
              <w:spacing w:before="216"/>
              <w:ind w:left="107" w:right="198" w:firstLine="0"/>
              <w:rPr>
                <w:sz w:val="18"/>
              </w:rPr>
            </w:pPr>
            <w:r>
              <w:rPr>
                <w:sz w:val="18"/>
              </w:rPr>
              <w:t>The goal of science is the construction of theories that provide</w:t>
            </w:r>
            <w:r>
              <w:rPr>
                <w:spacing w:val="-13"/>
                <w:sz w:val="18"/>
              </w:rPr>
              <w:t> </w:t>
            </w:r>
            <w:r>
              <w:rPr>
                <w:sz w:val="18"/>
              </w:rPr>
              <w:t>explanatory</w:t>
            </w:r>
            <w:r>
              <w:rPr>
                <w:spacing w:val="-12"/>
                <w:sz w:val="18"/>
              </w:rPr>
              <w:t> </w:t>
            </w:r>
            <w:r>
              <w:rPr>
                <w:sz w:val="18"/>
              </w:rPr>
              <w:t>accounts</w:t>
            </w:r>
            <w:r>
              <w:rPr>
                <w:spacing w:val="-15"/>
                <w:sz w:val="18"/>
              </w:rPr>
              <w:t> </w:t>
            </w:r>
            <w:r>
              <w:rPr>
                <w:sz w:val="18"/>
              </w:rPr>
              <w:t>of the world. A theory becomes accepted when it has multiple lines of empirical evidence and greater explanatory power of phenomena than previous </w:t>
            </w:r>
            <w:r>
              <w:rPr>
                <w:spacing w:val="-2"/>
                <w:sz w:val="18"/>
              </w:rPr>
              <w:t>theories.</w:t>
            </w:r>
          </w:p>
          <w:p>
            <w:pPr>
              <w:pStyle w:val="TableParagraph"/>
              <w:spacing w:before="10"/>
              <w:ind w:left="0" w:firstLine="0"/>
              <w:rPr>
                <w:rFonts w:ascii="Times New Roman"/>
                <w:sz w:val="18"/>
              </w:rPr>
            </w:pPr>
          </w:p>
          <w:p>
            <w:pPr>
              <w:pStyle w:val="TableParagraph"/>
              <w:ind w:left="107" w:right="69" w:firstLine="0"/>
              <w:rPr>
                <w:sz w:val="18"/>
              </w:rPr>
            </w:pPr>
            <w:r>
              <w:rPr>
                <w:sz w:val="18"/>
              </w:rPr>
              <w:t>The</w:t>
            </w:r>
            <w:r>
              <w:rPr>
                <w:spacing w:val="-10"/>
                <w:sz w:val="18"/>
              </w:rPr>
              <w:t> </w:t>
            </w:r>
            <w:r>
              <w:rPr>
                <w:sz w:val="18"/>
              </w:rPr>
              <w:t>goal</w:t>
            </w:r>
            <w:r>
              <w:rPr>
                <w:spacing w:val="-7"/>
                <w:sz w:val="18"/>
              </w:rPr>
              <w:t> </w:t>
            </w:r>
            <w:r>
              <w:rPr>
                <w:sz w:val="18"/>
              </w:rPr>
              <w:t>of</w:t>
            </w:r>
            <w:r>
              <w:rPr>
                <w:spacing w:val="-8"/>
                <w:sz w:val="18"/>
              </w:rPr>
              <w:t> </w:t>
            </w:r>
            <w:r>
              <w:rPr>
                <w:sz w:val="18"/>
              </w:rPr>
              <w:t>engineering</w:t>
            </w:r>
            <w:r>
              <w:rPr>
                <w:spacing w:val="-8"/>
                <w:sz w:val="18"/>
              </w:rPr>
              <w:t> </w:t>
            </w:r>
            <w:r>
              <w:rPr>
                <w:sz w:val="18"/>
              </w:rPr>
              <w:t>design</w:t>
            </w:r>
            <w:r>
              <w:rPr>
                <w:spacing w:val="-8"/>
                <w:sz w:val="18"/>
              </w:rPr>
              <w:t> </w:t>
            </w:r>
            <w:r>
              <w:rPr>
                <w:sz w:val="18"/>
              </w:rPr>
              <w:t>is to find a systematic solution to problems that is based on scientific knowledge and models of the material world. Each proposed solution results from a process of balancing competing criteria of desired functions, technical feasibility, cost, safety, aesthetics, and compliance with legal requirements. The optimal choice depends on how well the proposed solutions meet criteria and constraints.</w:t>
            </w:r>
          </w:p>
        </w:tc>
        <w:tc>
          <w:tcPr>
            <w:tcW w:w="2619" w:type="dxa"/>
          </w:tcPr>
          <w:p>
            <w:pPr>
              <w:pStyle w:val="TableParagraph"/>
              <w:ind w:left="107" w:right="93" w:firstLine="0"/>
              <w:rPr>
                <w:sz w:val="18"/>
              </w:rPr>
            </w:pPr>
            <w:r>
              <w:rPr>
                <w:sz w:val="18"/>
              </w:rPr>
              <w:t>Constructing</w:t>
            </w:r>
            <w:r>
              <w:rPr>
                <w:spacing w:val="-15"/>
                <w:sz w:val="18"/>
              </w:rPr>
              <w:t> </w:t>
            </w:r>
            <w:r>
              <w:rPr>
                <w:sz w:val="18"/>
              </w:rPr>
              <w:t>explanations</w:t>
            </w:r>
            <w:r>
              <w:rPr>
                <w:spacing w:val="-14"/>
                <w:sz w:val="18"/>
              </w:rPr>
              <w:t> </w:t>
            </w:r>
            <w:r>
              <w:rPr>
                <w:sz w:val="18"/>
              </w:rPr>
              <w:t>and designing solutions in K–2 builds on prior experiences and progresses to the use of evidence and ideas in constructing evidence-based accounts of</w:t>
            </w:r>
            <w:r>
              <w:rPr>
                <w:spacing w:val="40"/>
                <w:sz w:val="18"/>
              </w:rPr>
              <w:t> </w:t>
            </w:r>
            <w:r>
              <w:rPr>
                <w:sz w:val="18"/>
              </w:rPr>
              <w:t>natural phenomena and designing </w:t>
            </w:r>
            <w:r>
              <w:rPr>
                <w:spacing w:val="-2"/>
                <w:sz w:val="18"/>
              </w:rPr>
              <w:t>solutions.</w:t>
            </w:r>
          </w:p>
        </w:tc>
        <w:tc>
          <w:tcPr>
            <w:tcW w:w="2691" w:type="dxa"/>
          </w:tcPr>
          <w:p>
            <w:pPr>
              <w:pStyle w:val="TableParagraph"/>
              <w:ind w:left="107" w:right="71" w:firstLine="0"/>
              <w:rPr>
                <w:sz w:val="18"/>
              </w:rPr>
            </w:pPr>
            <w:r>
              <w:rPr>
                <w:sz w:val="18"/>
              </w:rPr>
              <w:t>Constructing</w:t>
            </w:r>
            <w:r>
              <w:rPr>
                <w:spacing w:val="-8"/>
                <w:sz w:val="18"/>
              </w:rPr>
              <w:t> </w:t>
            </w:r>
            <w:r>
              <w:rPr>
                <w:sz w:val="18"/>
              </w:rPr>
              <w:t>explanations</w:t>
            </w:r>
            <w:r>
              <w:rPr>
                <w:spacing w:val="-8"/>
                <w:sz w:val="18"/>
              </w:rPr>
              <w:t> </w:t>
            </w:r>
            <w:r>
              <w:rPr>
                <w:sz w:val="18"/>
              </w:rPr>
              <w:t>and designing solutions in 3–5 builds</w:t>
            </w:r>
            <w:r>
              <w:rPr>
                <w:spacing w:val="-10"/>
                <w:sz w:val="18"/>
              </w:rPr>
              <w:t> </w:t>
            </w:r>
            <w:r>
              <w:rPr>
                <w:sz w:val="18"/>
              </w:rPr>
              <w:t>on</w:t>
            </w:r>
            <w:r>
              <w:rPr>
                <w:spacing w:val="-11"/>
                <w:sz w:val="18"/>
              </w:rPr>
              <w:t> </w:t>
            </w:r>
            <w:r>
              <w:rPr>
                <w:sz w:val="18"/>
              </w:rPr>
              <w:t>K–2</w:t>
            </w:r>
            <w:r>
              <w:rPr>
                <w:spacing w:val="-9"/>
                <w:sz w:val="18"/>
              </w:rPr>
              <w:t> </w:t>
            </w:r>
            <w:r>
              <w:rPr>
                <w:sz w:val="18"/>
              </w:rPr>
              <w:t>experiences</w:t>
            </w:r>
            <w:r>
              <w:rPr>
                <w:spacing w:val="-10"/>
                <w:sz w:val="18"/>
              </w:rPr>
              <w:t> </w:t>
            </w:r>
            <w:r>
              <w:rPr>
                <w:sz w:val="18"/>
              </w:rPr>
              <w:t>and progresses to the use of evidence in constructing explanations that specify variables that describe and predict phenomena and in designing</w:t>
            </w:r>
            <w:r>
              <w:rPr>
                <w:spacing w:val="-10"/>
                <w:sz w:val="18"/>
              </w:rPr>
              <w:t> </w:t>
            </w:r>
            <w:r>
              <w:rPr>
                <w:sz w:val="18"/>
              </w:rPr>
              <w:t>multiple</w:t>
            </w:r>
            <w:r>
              <w:rPr>
                <w:spacing w:val="-10"/>
                <w:sz w:val="18"/>
              </w:rPr>
              <w:t> </w:t>
            </w:r>
            <w:r>
              <w:rPr>
                <w:sz w:val="18"/>
              </w:rPr>
              <w:t>solutions</w:t>
            </w:r>
            <w:r>
              <w:rPr>
                <w:spacing w:val="-12"/>
                <w:sz w:val="18"/>
              </w:rPr>
              <w:t> </w:t>
            </w:r>
            <w:r>
              <w:rPr>
                <w:sz w:val="18"/>
              </w:rPr>
              <w:t>to design problems.</w:t>
            </w:r>
          </w:p>
        </w:tc>
        <w:tc>
          <w:tcPr>
            <w:tcW w:w="3339" w:type="dxa"/>
          </w:tcPr>
          <w:p>
            <w:pPr>
              <w:pStyle w:val="TableParagraph"/>
              <w:ind w:left="107" w:right="111" w:firstLine="0"/>
              <w:rPr>
                <w:sz w:val="18"/>
              </w:rPr>
            </w:pPr>
            <w:r>
              <w:rPr>
                <w:sz w:val="18"/>
              </w:rPr>
              <w:t>Constructing explanations and designing</w:t>
            </w:r>
            <w:r>
              <w:rPr>
                <w:spacing w:val="-4"/>
                <w:sz w:val="18"/>
              </w:rPr>
              <w:t> </w:t>
            </w:r>
            <w:r>
              <w:rPr>
                <w:sz w:val="18"/>
              </w:rPr>
              <w:t>solutions</w:t>
            </w:r>
            <w:r>
              <w:rPr>
                <w:spacing w:val="-4"/>
                <w:sz w:val="18"/>
              </w:rPr>
              <w:t> </w:t>
            </w:r>
            <w:r>
              <w:rPr>
                <w:sz w:val="18"/>
              </w:rPr>
              <w:t>in</w:t>
            </w:r>
            <w:r>
              <w:rPr>
                <w:spacing w:val="-6"/>
                <w:sz w:val="18"/>
              </w:rPr>
              <w:t> </w:t>
            </w:r>
            <w:r>
              <w:rPr>
                <w:sz w:val="18"/>
              </w:rPr>
              <w:t>6–8</w:t>
            </w:r>
            <w:r>
              <w:rPr>
                <w:spacing w:val="-3"/>
                <w:sz w:val="18"/>
              </w:rPr>
              <w:t> </w:t>
            </w:r>
            <w:r>
              <w:rPr>
                <w:sz w:val="18"/>
              </w:rPr>
              <w:t>builds</w:t>
            </w:r>
            <w:r>
              <w:rPr>
                <w:spacing w:val="-7"/>
                <w:sz w:val="18"/>
              </w:rPr>
              <w:t> </w:t>
            </w:r>
            <w:r>
              <w:rPr>
                <w:sz w:val="18"/>
              </w:rPr>
              <w:t>on</w:t>
            </w:r>
            <w:r>
              <w:rPr>
                <w:spacing w:val="-5"/>
                <w:sz w:val="18"/>
              </w:rPr>
              <w:t> </w:t>
            </w:r>
            <w:r>
              <w:rPr>
                <w:sz w:val="18"/>
              </w:rPr>
              <w:t>K–5 experiences and progresses to include constructing explanations and designing solutions supported by multiple</w:t>
            </w:r>
            <w:r>
              <w:rPr>
                <w:spacing w:val="-11"/>
                <w:sz w:val="18"/>
              </w:rPr>
              <w:t> </w:t>
            </w:r>
            <w:r>
              <w:rPr>
                <w:sz w:val="18"/>
              </w:rPr>
              <w:t>sources</w:t>
            </w:r>
            <w:r>
              <w:rPr>
                <w:spacing w:val="-10"/>
                <w:sz w:val="18"/>
              </w:rPr>
              <w:t> </w:t>
            </w:r>
            <w:r>
              <w:rPr>
                <w:sz w:val="18"/>
              </w:rPr>
              <w:t>of</w:t>
            </w:r>
            <w:r>
              <w:rPr>
                <w:spacing w:val="-11"/>
                <w:sz w:val="18"/>
              </w:rPr>
              <w:t> </w:t>
            </w:r>
            <w:r>
              <w:rPr>
                <w:sz w:val="18"/>
              </w:rPr>
              <w:t>evidence</w:t>
            </w:r>
            <w:r>
              <w:rPr>
                <w:spacing w:val="-12"/>
                <w:sz w:val="18"/>
              </w:rPr>
              <w:t> </w:t>
            </w:r>
            <w:r>
              <w:rPr>
                <w:sz w:val="18"/>
              </w:rPr>
              <w:t>consistent with scientific ideas, principles, and </w:t>
            </w:r>
            <w:r>
              <w:rPr>
                <w:spacing w:val="-2"/>
                <w:sz w:val="18"/>
              </w:rPr>
              <w:t>theories.</w:t>
            </w:r>
          </w:p>
        </w:tc>
        <w:tc>
          <w:tcPr>
            <w:tcW w:w="3412" w:type="dxa"/>
          </w:tcPr>
          <w:p>
            <w:pPr>
              <w:pStyle w:val="TableParagraph"/>
              <w:ind w:left="106" w:right="103" w:firstLine="0"/>
              <w:rPr>
                <w:sz w:val="18"/>
              </w:rPr>
            </w:pPr>
            <w:r>
              <w:rPr>
                <w:sz w:val="18"/>
              </w:rPr>
              <w:t>Constructing explanations and</w:t>
            </w:r>
            <w:r>
              <w:rPr>
                <w:spacing w:val="40"/>
                <w:sz w:val="18"/>
              </w:rPr>
              <w:t> </w:t>
            </w:r>
            <w:r>
              <w:rPr>
                <w:sz w:val="18"/>
              </w:rPr>
              <w:t>designing</w:t>
            </w:r>
            <w:r>
              <w:rPr>
                <w:spacing w:val="-7"/>
                <w:sz w:val="18"/>
              </w:rPr>
              <w:t> </w:t>
            </w:r>
            <w:r>
              <w:rPr>
                <w:sz w:val="18"/>
              </w:rPr>
              <w:t>solutions</w:t>
            </w:r>
            <w:r>
              <w:rPr>
                <w:spacing w:val="-7"/>
                <w:sz w:val="18"/>
              </w:rPr>
              <w:t> </w:t>
            </w:r>
            <w:r>
              <w:rPr>
                <w:sz w:val="18"/>
              </w:rPr>
              <w:t>in</w:t>
            </w:r>
            <w:r>
              <w:rPr>
                <w:spacing w:val="-9"/>
                <w:sz w:val="18"/>
              </w:rPr>
              <w:t> </w:t>
            </w:r>
            <w:r>
              <w:rPr>
                <w:sz w:val="18"/>
              </w:rPr>
              <w:t>9–12</w:t>
            </w:r>
            <w:r>
              <w:rPr>
                <w:spacing w:val="-6"/>
                <w:sz w:val="18"/>
              </w:rPr>
              <w:t> </w:t>
            </w:r>
            <w:r>
              <w:rPr>
                <w:sz w:val="18"/>
              </w:rPr>
              <w:t>builds</w:t>
            </w:r>
            <w:r>
              <w:rPr>
                <w:spacing w:val="-7"/>
                <w:sz w:val="18"/>
              </w:rPr>
              <w:t> </w:t>
            </w:r>
            <w:r>
              <w:rPr>
                <w:sz w:val="18"/>
              </w:rPr>
              <w:t>on</w:t>
            </w:r>
            <w:r>
              <w:rPr>
                <w:spacing w:val="-8"/>
                <w:sz w:val="18"/>
              </w:rPr>
              <w:t> </w:t>
            </w:r>
            <w:r>
              <w:rPr>
                <w:sz w:val="18"/>
              </w:rPr>
              <w:t>K–8 experiences and progresses to explanations and designs that are supported by multiple and independent student-generated sources of evidence consistent with scientific ideas, principles, and theories.</w:t>
            </w:r>
          </w:p>
        </w:tc>
      </w:tr>
      <w:tr>
        <w:trPr>
          <w:trHeight w:val="1521" w:hRule="atLeast"/>
        </w:trPr>
        <w:tc>
          <w:tcPr>
            <w:tcW w:w="2883" w:type="dxa"/>
            <w:vMerge/>
            <w:tcBorders>
              <w:top w:val="nil"/>
            </w:tcBorders>
            <w:shd w:val="clear" w:color="auto" w:fill="D5E2BB"/>
          </w:tcPr>
          <w:p>
            <w:pPr>
              <w:rPr>
                <w:sz w:val="2"/>
                <w:szCs w:val="2"/>
              </w:rPr>
            </w:pPr>
          </w:p>
        </w:tc>
        <w:tc>
          <w:tcPr>
            <w:tcW w:w="2619" w:type="dxa"/>
            <w:vMerge w:val="restart"/>
          </w:tcPr>
          <w:p>
            <w:pPr>
              <w:pStyle w:val="TableParagraph"/>
              <w:numPr>
                <w:ilvl w:val="0"/>
                <w:numId w:val="115"/>
              </w:numPr>
              <w:tabs>
                <w:tab w:pos="294" w:val="left" w:leader="none"/>
                <w:tab w:pos="335" w:val="left" w:leader="none"/>
              </w:tabs>
              <w:spacing w:line="240" w:lineRule="auto" w:before="0" w:after="0"/>
              <w:ind w:left="294" w:right="139" w:hanging="188"/>
              <w:jc w:val="left"/>
              <w:rPr>
                <w:sz w:val="18"/>
              </w:rPr>
            </w:pPr>
            <w:r>
              <w:rPr>
                <w:sz w:val="18"/>
              </w:rPr>
              <w:t>Use</w:t>
            </w:r>
            <w:r>
              <w:rPr>
                <w:spacing w:val="40"/>
                <w:sz w:val="18"/>
              </w:rPr>
              <w:t> </w:t>
            </w:r>
            <w:r>
              <w:rPr>
                <w:sz w:val="18"/>
              </w:rPr>
              <w:t>information from observations</w:t>
            </w:r>
            <w:r>
              <w:rPr>
                <w:spacing w:val="-15"/>
                <w:sz w:val="18"/>
              </w:rPr>
              <w:t> </w:t>
            </w:r>
            <w:r>
              <w:rPr>
                <w:sz w:val="18"/>
              </w:rPr>
              <w:t>(firsthand</w:t>
            </w:r>
            <w:r>
              <w:rPr>
                <w:spacing w:val="-14"/>
                <w:sz w:val="18"/>
              </w:rPr>
              <w:t> </w:t>
            </w:r>
            <w:r>
              <w:rPr>
                <w:sz w:val="18"/>
              </w:rPr>
              <w:t>and from media) to construct an</w:t>
            </w:r>
            <w:r>
              <w:rPr>
                <w:spacing w:val="-12"/>
                <w:sz w:val="18"/>
              </w:rPr>
              <w:t> </w:t>
            </w:r>
            <w:r>
              <w:rPr>
                <w:sz w:val="18"/>
              </w:rPr>
              <w:t>evidence-based</w:t>
            </w:r>
            <w:r>
              <w:rPr>
                <w:spacing w:val="-11"/>
                <w:sz w:val="18"/>
              </w:rPr>
              <w:t> </w:t>
            </w:r>
            <w:r>
              <w:rPr>
                <w:sz w:val="18"/>
              </w:rPr>
              <w:t>account for natural phenomena.</w:t>
            </w:r>
          </w:p>
        </w:tc>
        <w:tc>
          <w:tcPr>
            <w:tcW w:w="2691" w:type="dxa"/>
          </w:tcPr>
          <w:p>
            <w:pPr>
              <w:pStyle w:val="TableParagraph"/>
              <w:numPr>
                <w:ilvl w:val="0"/>
                <w:numId w:val="116"/>
              </w:numPr>
              <w:tabs>
                <w:tab w:pos="294" w:val="left" w:leader="none"/>
                <w:tab w:pos="335" w:val="left" w:leader="none"/>
              </w:tabs>
              <w:spacing w:line="240" w:lineRule="auto" w:before="0" w:after="0"/>
              <w:ind w:left="294" w:right="130" w:hanging="188"/>
              <w:jc w:val="left"/>
              <w:rPr>
                <w:sz w:val="18"/>
              </w:rPr>
            </w:pPr>
            <w:r>
              <w:rPr>
                <w:sz w:val="18"/>
              </w:rPr>
              <w:t>Construct</w:t>
            </w:r>
            <w:r>
              <w:rPr>
                <w:spacing w:val="35"/>
                <w:sz w:val="18"/>
              </w:rPr>
              <w:t> </w:t>
            </w:r>
            <w:r>
              <w:rPr>
                <w:sz w:val="18"/>
              </w:rPr>
              <w:t>an</w:t>
            </w:r>
            <w:r>
              <w:rPr>
                <w:spacing w:val="-3"/>
                <w:sz w:val="18"/>
              </w:rPr>
              <w:t> </w:t>
            </w:r>
            <w:r>
              <w:rPr>
                <w:sz w:val="18"/>
              </w:rPr>
              <w:t>explanation</w:t>
            </w:r>
            <w:r>
              <w:rPr>
                <w:spacing w:val="-3"/>
                <w:sz w:val="18"/>
              </w:rPr>
              <w:t> </w:t>
            </w:r>
            <w:r>
              <w:rPr>
                <w:sz w:val="18"/>
              </w:rPr>
              <w:t>of observed</w:t>
            </w:r>
            <w:r>
              <w:rPr>
                <w:spacing w:val="-15"/>
                <w:sz w:val="18"/>
              </w:rPr>
              <w:t> </w:t>
            </w:r>
            <w:r>
              <w:rPr>
                <w:sz w:val="18"/>
              </w:rPr>
              <w:t>relationships</w:t>
            </w:r>
            <w:r>
              <w:rPr>
                <w:spacing w:val="-14"/>
                <w:sz w:val="18"/>
              </w:rPr>
              <w:t> </w:t>
            </w:r>
            <w:r>
              <w:rPr>
                <w:sz w:val="18"/>
              </w:rPr>
              <w:t>(e.g., the distribution of plants in the back yard).</w:t>
            </w:r>
          </w:p>
        </w:tc>
        <w:tc>
          <w:tcPr>
            <w:tcW w:w="3339" w:type="dxa"/>
          </w:tcPr>
          <w:p>
            <w:pPr>
              <w:pStyle w:val="TableParagraph"/>
              <w:numPr>
                <w:ilvl w:val="0"/>
                <w:numId w:val="117"/>
              </w:numPr>
              <w:tabs>
                <w:tab w:pos="294" w:val="left" w:leader="none"/>
                <w:tab w:pos="335" w:val="left" w:leader="none"/>
              </w:tabs>
              <w:spacing w:line="240" w:lineRule="auto" w:before="0" w:after="0"/>
              <w:ind w:left="294" w:right="177" w:hanging="188"/>
              <w:jc w:val="left"/>
              <w:rPr>
                <w:sz w:val="18"/>
              </w:rPr>
            </w:pPr>
            <w:r>
              <w:rPr>
                <w:sz w:val="18"/>
              </w:rPr>
              <w:t>Construct</w:t>
            </w:r>
            <w:r>
              <w:rPr>
                <w:spacing w:val="40"/>
                <w:sz w:val="18"/>
              </w:rPr>
              <w:t> </w:t>
            </w:r>
            <w:r>
              <w:rPr>
                <w:sz w:val="18"/>
              </w:rPr>
              <w:t>an explanation that includes qualitative or quantitative relationships</w:t>
            </w:r>
            <w:r>
              <w:rPr>
                <w:spacing w:val="-15"/>
                <w:sz w:val="18"/>
              </w:rPr>
              <w:t> </w:t>
            </w:r>
            <w:r>
              <w:rPr>
                <w:sz w:val="18"/>
              </w:rPr>
              <w:t>between</w:t>
            </w:r>
            <w:r>
              <w:rPr>
                <w:spacing w:val="-12"/>
                <w:sz w:val="18"/>
              </w:rPr>
              <w:t> </w:t>
            </w:r>
            <w:r>
              <w:rPr>
                <w:sz w:val="18"/>
              </w:rPr>
              <w:t>variables</w:t>
            </w:r>
            <w:r>
              <w:rPr>
                <w:spacing w:val="-14"/>
                <w:sz w:val="18"/>
              </w:rPr>
              <w:t> </w:t>
            </w:r>
            <w:r>
              <w:rPr>
                <w:sz w:val="18"/>
              </w:rPr>
              <w:t>that predict(s) and/or describe(s) </w:t>
            </w:r>
            <w:r>
              <w:rPr>
                <w:spacing w:val="-2"/>
                <w:sz w:val="18"/>
              </w:rPr>
              <w:t>phenomena.</w:t>
            </w:r>
          </w:p>
          <w:p>
            <w:pPr>
              <w:pStyle w:val="TableParagraph"/>
              <w:numPr>
                <w:ilvl w:val="0"/>
                <w:numId w:val="117"/>
              </w:numPr>
              <w:tabs>
                <w:tab w:pos="294" w:val="left" w:leader="none"/>
                <w:tab w:pos="335" w:val="left" w:leader="none"/>
              </w:tabs>
              <w:spacing w:line="216" w:lineRule="exact" w:before="0" w:after="0"/>
              <w:ind w:left="294" w:right="579" w:hanging="188"/>
              <w:jc w:val="left"/>
              <w:rPr>
                <w:sz w:val="18"/>
              </w:rPr>
            </w:pPr>
            <w:r>
              <w:rPr>
                <w:sz w:val="18"/>
              </w:rPr>
              <w:t>Construct</w:t>
            </w:r>
            <w:r>
              <w:rPr>
                <w:spacing w:val="5"/>
                <w:sz w:val="18"/>
              </w:rPr>
              <w:t> </w:t>
            </w:r>
            <w:r>
              <w:rPr>
                <w:sz w:val="18"/>
              </w:rPr>
              <w:t>an</w:t>
            </w:r>
            <w:r>
              <w:rPr>
                <w:spacing w:val="-15"/>
                <w:sz w:val="18"/>
              </w:rPr>
              <w:t> </w:t>
            </w:r>
            <w:r>
              <w:rPr>
                <w:sz w:val="18"/>
              </w:rPr>
              <w:t>explanation</w:t>
            </w:r>
            <w:r>
              <w:rPr>
                <w:spacing w:val="-14"/>
                <w:sz w:val="18"/>
              </w:rPr>
              <w:t> </w:t>
            </w:r>
            <w:r>
              <w:rPr>
                <w:sz w:val="18"/>
              </w:rPr>
              <w:t>using models or representations.</w:t>
            </w:r>
          </w:p>
        </w:tc>
        <w:tc>
          <w:tcPr>
            <w:tcW w:w="3412" w:type="dxa"/>
          </w:tcPr>
          <w:p>
            <w:pPr>
              <w:pStyle w:val="TableParagraph"/>
              <w:numPr>
                <w:ilvl w:val="0"/>
                <w:numId w:val="118"/>
              </w:numPr>
              <w:tabs>
                <w:tab w:pos="294" w:val="left" w:leader="none"/>
                <w:tab w:pos="335" w:val="left" w:leader="none"/>
              </w:tabs>
              <w:spacing w:line="240" w:lineRule="auto" w:before="0" w:after="0"/>
              <w:ind w:left="294" w:right="207" w:hanging="188"/>
              <w:jc w:val="left"/>
              <w:rPr>
                <w:sz w:val="18"/>
              </w:rPr>
            </w:pPr>
            <w:r>
              <w:rPr>
                <w:sz w:val="18"/>
              </w:rPr>
              <w:t>Make</w:t>
            </w:r>
            <w:r>
              <w:rPr>
                <w:spacing w:val="40"/>
                <w:sz w:val="18"/>
              </w:rPr>
              <w:t> </w:t>
            </w:r>
            <w:r>
              <w:rPr>
                <w:sz w:val="18"/>
              </w:rPr>
              <w:t>a quantitative and/or qualitative claim regarding the relationship</w:t>
            </w:r>
            <w:r>
              <w:rPr>
                <w:spacing w:val="-14"/>
                <w:sz w:val="18"/>
              </w:rPr>
              <w:t> </w:t>
            </w:r>
            <w:r>
              <w:rPr>
                <w:sz w:val="18"/>
              </w:rPr>
              <w:t>between</w:t>
            </w:r>
            <w:r>
              <w:rPr>
                <w:spacing w:val="-13"/>
                <w:sz w:val="18"/>
              </w:rPr>
              <w:t> </w:t>
            </w:r>
            <w:r>
              <w:rPr>
                <w:sz w:val="18"/>
              </w:rPr>
              <w:t>dependent</w:t>
            </w:r>
            <w:r>
              <w:rPr>
                <w:spacing w:val="-15"/>
                <w:sz w:val="18"/>
              </w:rPr>
              <w:t> </w:t>
            </w:r>
            <w:r>
              <w:rPr>
                <w:sz w:val="18"/>
              </w:rPr>
              <w:t>and independent variables.</w:t>
            </w:r>
          </w:p>
        </w:tc>
      </w:tr>
      <w:tr>
        <w:trPr>
          <w:trHeight w:val="3475" w:hRule="atLeast"/>
        </w:trPr>
        <w:tc>
          <w:tcPr>
            <w:tcW w:w="2883" w:type="dxa"/>
            <w:vMerge/>
            <w:tcBorders>
              <w:top w:val="nil"/>
            </w:tcBorders>
            <w:shd w:val="clear" w:color="auto" w:fill="D5E2BB"/>
          </w:tcPr>
          <w:p>
            <w:pPr>
              <w:rPr>
                <w:sz w:val="2"/>
                <w:szCs w:val="2"/>
              </w:rPr>
            </w:pPr>
          </w:p>
        </w:tc>
        <w:tc>
          <w:tcPr>
            <w:tcW w:w="2619" w:type="dxa"/>
            <w:vMerge/>
            <w:tcBorders>
              <w:top w:val="nil"/>
            </w:tcBorders>
          </w:tcPr>
          <w:p>
            <w:pPr>
              <w:rPr>
                <w:sz w:val="2"/>
                <w:szCs w:val="2"/>
              </w:rPr>
            </w:pPr>
          </w:p>
        </w:tc>
        <w:tc>
          <w:tcPr>
            <w:tcW w:w="2691" w:type="dxa"/>
          </w:tcPr>
          <w:p>
            <w:pPr>
              <w:pStyle w:val="TableParagraph"/>
              <w:numPr>
                <w:ilvl w:val="0"/>
                <w:numId w:val="119"/>
              </w:numPr>
              <w:tabs>
                <w:tab w:pos="294" w:val="left" w:leader="none"/>
                <w:tab w:pos="335" w:val="left" w:leader="none"/>
              </w:tabs>
              <w:spacing w:line="240" w:lineRule="auto" w:before="0" w:after="0"/>
              <w:ind w:left="294" w:right="338" w:hanging="188"/>
              <w:jc w:val="left"/>
              <w:rPr>
                <w:sz w:val="18"/>
              </w:rPr>
            </w:pPr>
            <w:r>
              <w:rPr>
                <w:sz w:val="18"/>
              </w:rPr>
              <w:t>Use</w:t>
            </w:r>
            <w:r>
              <w:rPr>
                <w:spacing w:val="40"/>
                <w:sz w:val="18"/>
              </w:rPr>
              <w:t> </w:t>
            </w:r>
            <w:r>
              <w:rPr>
                <w:sz w:val="18"/>
              </w:rPr>
              <w:t>evidence (e.g., </w:t>
            </w:r>
            <w:r>
              <w:rPr>
                <w:spacing w:val="-2"/>
                <w:sz w:val="18"/>
              </w:rPr>
              <w:t>measurements, </w:t>
            </w:r>
            <w:r>
              <w:rPr>
                <w:sz w:val="18"/>
              </w:rPr>
              <w:t>observations,</w:t>
            </w:r>
            <w:r>
              <w:rPr>
                <w:spacing w:val="-15"/>
                <w:sz w:val="18"/>
              </w:rPr>
              <w:t> </w:t>
            </w:r>
            <w:r>
              <w:rPr>
                <w:sz w:val="18"/>
              </w:rPr>
              <w:t>patterns)</w:t>
            </w:r>
            <w:r>
              <w:rPr>
                <w:spacing w:val="-14"/>
                <w:sz w:val="18"/>
              </w:rPr>
              <w:t> </w:t>
            </w:r>
            <w:r>
              <w:rPr>
                <w:sz w:val="18"/>
              </w:rPr>
              <w:t>to construct or support an explanation or design a solution to a problem.</w:t>
            </w:r>
          </w:p>
        </w:tc>
        <w:tc>
          <w:tcPr>
            <w:tcW w:w="3339" w:type="dxa"/>
          </w:tcPr>
          <w:p>
            <w:pPr>
              <w:pStyle w:val="TableParagraph"/>
              <w:numPr>
                <w:ilvl w:val="0"/>
                <w:numId w:val="120"/>
              </w:numPr>
              <w:tabs>
                <w:tab w:pos="294" w:val="left" w:leader="none"/>
                <w:tab w:pos="335" w:val="left" w:leader="none"/>
              </w:tabs>
              <w:spacing w:line="240" w:lineRule="auto" w:before="0" w:after="0"/>
              <w:ind w:left="294" w:right="103" w:hanging="188"/>
              <w:jc w:val="left"/>
              <w:rPr>
                <w:sz w:val="18"/>
              </w:rPr>
            </w:pPr>
            <w:r>
              <w:rPr>
                <w:sz w:val="18"/>
              </w:rPr>
              <w:t>Construct</w:t>
            </w:r>
            <w:r>
              <w:rPr>
                <w:spacing w:val="40"/>
                <w:sz w:val="18"/>
              </w:rPr>
              <w:t> </w:t>
            </w:r>
            <w:r>
              <w:rPr>
                <w:sz w:val="18"/>
              </w:rPr>
              <w:t>a scientific explanation based on valid and reliable evidence obtained</w:t>
            </w:r>
            <w:r>
              <w:rPr>
                <w:spacing w:val="-8"/>
                <w:sz w:val="18"/>
              </w:rPr>
              <w:t> </w:t>
            </w:r>
            <w:r>
              <w:rPr>
                <w:sz w:val="18"/>
              </w:rPr>
              <w:t>from</w:t>
            </w:r>
            <w:r>
              <w:rPr>
                <w:spacing w:val="-4"/>
                <w:sz w:val="18"/>
              </w:rPr>
              <w:t> </w:t>
            </w:r>
            <w:r>
              <w:rPr>
                <w:sz w:val="18"/>
              </w:rPr>
              <w:t>sources</w:t>
            </w:r>
            <w:r>
              <w:rPr>
                <w:spacing w:val="-8"/>
                <w:sz w:val="18"/>
              </w:rPr>
              <w:t> </w:t>
            </w:r>
            <w:r>
              <w:rPr>
                <w:sz w:val="18"/>
              </w:rPr>
              <w:t>(including</w:t>
            </w:r>
            <w:r>
              <w:rPr>
                <w:spacing w:val="-7"/>
                <w:sz w:val="18"/>
              </w:rPr>
              <w:t> </w:t>
            </w:r>
            <w:r>
              <w:rPr>
                <w:sz w:val="18"/>
              </w:rPr>
              <w:t>the students’ own experiments) and the assumption that theories and laws that describe the natural world operate</w:t>
            </w:r>
            <w:r>
              <w:rPr>
                <w:spacing w:val="-8"/>
                <w:sz w:val="18"/>
              </w:rPr>
              <w:t> </w:t>
            </w:r>
            <w:r>
              <w:rPr>
                <w:sz w:val="18"/>
              </w:rPr>
              <w:t>today</w:t>
            </w:r>
            <w:r>
              <w:rPr>
                <w:spacing w:val="-5"/>
                <w:sz w:val="18"/>
              </w:rPr>
              <w:t> </w:t>
            </w:r>
            <w:r>
              <w:rPr>
                <w:sz w:val="18"/>
              </w:rPr>
              <w:t>as</w:t>
            </w:r>
            <w:r>
              <w:rPr>
                <w:spacing w:val="-5"/>
                <w:sz w:val="18"/>
              </w:rPr>
              <w:t> </w:t>
            </w:r>
            <w:r>
              <w:rPr>
                <w:sz w:val="18"/>
              </w:rPr>
              <w:t>they</w:t>
            </w:r>
            <w:r>
              <w:rPr>
                <w:spacing w:val="-7"/>
                <w:sz w:val="18"/>
              </w:rPr>
              <w:t> </w:t>
            </w:r>
            <w:r>
              <w:rPr>
                <w:sz w:val="18"/>
              </w:rPr>
              <w:t>did</w:t>
            </w:r>
            <w:r>
              <w:rPr>
                <w:spacing w:val="-6"/>
                <w:sz w:val="18"/>
              </w:rPr>
              <w:t> </w:t>
            </w:r>
            <w:r>
              <w:rPr>
                <w:sz w:val="18"/>
              </w:rPr>
              <w:t>in</w:t>
            </w:r>
            <w:r>
              <w:rPr>
                <w:spacing w:val="-7"/>
                <w:sz w:val="18"/>
              </w:rPr>
              <w:t> </w:t>
            </w:r>
            <w:r>
              <w:rPr>
                <w:sz w:val="18"/>
              </w:rPr>
              <w:t>the</w:t>
            </w:r>
            <w:r>
              <w:rPr>
                <w:spacing w:val="-8"/>
                <w:sz w:val="18"/>
              </w:rPr>
              <w:t> </w:t>
            </w:r>
            <w:r>
              <w:rPr>
                <w:sz w:val="18"/>
              </w:rPr>
              <w:t>past and will continue to do so in the </w:t>
            </w:r>
            <w:r>
              <w:rPr>
                <w:spacing w:val="-2"/>
                <w:sz w:val="18"/>
              </w:rPr>
              <w:t>future.</w:t>
            </w:r>
          </w:p>
          <w:p>
            <w:pPr>
              <w:pStyle w:val="TableParagraph"/>
              <w:numPr>
                <w:ilvl w:val="0"/>
                <w:numId w:val="120"/>
              </w:numPr>
              <w:tabs>
                <w:tab w:pos="294" w:val="left" w:leader="none"/>
                <w:tab w:pos="335" w:val="left" w:leader="none"/>
              </w:tabs>
              <w:spacing w:line="240" w:lineRule="auto" w:before="0" w:after="0"/>
              <w:ind w:left="294" w:right="179" w:hanging="188"/>
              <w:jc w:val="left"/>
              <w:rPr>
                <w:sz w:val="18"/>
              </w:rPr>
            </w:pPr>
            <w:r>
              <w:rPr>
                <w:sz w:val="18"/>
              </w:rPr>
              <w:t>Apply</w:t>
            </w:r>
            <w:r>
              <w:rPr>
                <w:spacing w:val="40"/>
                <w:sz w:val="18"/>
              </w:rPr>
              <w:t> </w:t>
            </w:r>
            <w:r>
              <w:rPr>
                <w:sz w:val="18"/>
              </w:rPr>
              <w:t>scientific ideas, principles, and/or</w:t>
            </w:r>
            <w:r>
              <w:rPr>
                <w:spacing w:val="-12"/>
                <w:sz w:val="18"/>
              </w:rPr>
              <w:t> </w:t>
            </w:r>
            <w:r>
              <w:rPr>
                <w:sz w:val="18"/>
              </w:rPr>
              <w:t>evidence</w:t>
            </w:r>
            <w:r>
              <w:rPr>
                <w:spacing w:val="-10"/>
                <w:sz w:val="18"/>
              </w:rPr>
              <w:t> </w:t>
            </w:r>
            <w:r>
              <w:rPr>
                <w:sz w:val="18"/>
              </w:rPr>
              <w:t>to</w:t>
            </w:r>
            <w:r>
              <w:rPr>
                <w:spacing w:val="-11"/>
                <w:sz w:val="18"/>
              </w:rPr>
              <w:t> </w:t>
            </w:r>
            <w:r>
              <w:rPr>
                <w:sz w:val="18"/>
              </w:rPr>
              <w:t>construct,</w:t>
            </w:r>
            <w:r>
              <w:rPr>
                <w:spacing w:val="-11"/>
                <w:sz w:val="18"/>
              </w:rPr>
              <w:t> </w:t>
            </w:r>
            <w:r>
              <w:rPr>
                <w:sz w:val="18"/>
              </w:rPr>
              <w:t>revise and/or use an explanation for real-world phenomena, examples, or </w:t>
            </w:r>
            <w:r>
              <w:rPr>
                <w:spacing w:val="-2"/>
                <w:sz w:val="18"/>
              </w:rPr>
              <w:t>events.</w:t>
            </w:r>
          </w:p>
        </w:tc>
        <w:tc>
          <w:tcPr>
            <w:tcW w:w="3412" w:type="dxa"/>
          </w:tcPr>
          <w:p>
            <w:pPr>
              <w:pStyle w:val="TableParagraph"/>
              <w:numPr>
                <w:ilvl w:val="0"/>
                <w:numId w:val="121"/>
              </w:numPr>
              <w:tabs>
                <w:tab w:pos="294" w:val="left" w:leader="none"/>
                <w:tab w:pos="335" w:val="left" w:leader="none"/>
              </w:tabs>
              <w:spacing w:line="240" w:lineRule="auto" w:before="0" w:after="0"/>
              <w:ind w:left="294" w:right="176" w:hanging="188"/>
              <w:jc w:val="left"/>
              <w:rPr>
                <w:sz w:val="18"/>
              </w:rPr>
            </w:pPr>
            <w:r>
              <w:rPr>
                <w:sz w:val="18"/>
              </w:rPr>
              <w:t>Construct</w:t>
            </w:r>
            <w:r>
              <w:rPr>
                <w:spacing w:val="40"/>
                <w:sz w:val="18"/>
              </w:rPr>
              <w:t> </w:t>
            </w:r>
            <w:r>
              <w:rPr>
                <w:sz w:val="18"/>
              </w:rPr>
              <w:t>and</w:t>
            </w:r>
            <w:r>
              <w:rPr>
                <w:spacing w:val="-1"/>
                <w:sz w:val="18"/>
              </w:rPr>
              <w:t> </w:t>
            </w:r>
            <w:r>
              <w:rPr>
                <w:sz w:val="18"/>
              </w:rPr>
              <w:t>revise an explanation based on valid and reliable evidence obtained from a variety of sources (including students’ own investigations, models, theories, simulations, peer review) and the assumption that theories and laws that describe the natural world operate</w:t>
            </w:r>
            <w:r>
              <w:rPr>
                <w:spacing w:val="-8"/>
                <w:sz w:val="18"/>
              </w:rPr>
              <w:t> </w:t>
            </w:r>
            <w:r>
              <w:rPr>
                <w:sz w:val="18"/>
              </w:rPr>
              <w:t>today</w:t>
            </w:r>
            <w:r>
              <w:rPr>
                <w:spacing w:val="-5"/>
                <w:sz w:val="18"/>
              </w:rPr>
              <w:t> </w:t>
            </w:r>
            <w:r>
              <w:rPr>
                <w:sz w:val="18"/>
              </w:rPr>
              <w:t>as</w:t>
            </w:r>
            <w:r>
              <w:rPr>
                <w:spacing w:val="-5"/>
                <w:sz w:val="18"/>
              </w:rPr>
              <w:t> </w:t>
            </w:r>
            <w:r>
              <w:rPr>
                <w:sz w:val="18"/>
              </w:rPr>
              <w:t>they</w:t>
            </w:r>
            <w:r>
              <w:rPr>
                <w:spacing w:val="-7"/>
                <w:sz w:val="18"/>
              </w:rPr>
              <w:t> </w:t>
            </w:r>
            <w:r>
              <w:rPr>
                <w:sz w:val="18"/>
              </w:rPr>
              <w:t>did</w:t>
            </w:r>
            <w:r>
              <w:rPr>
                <w:spacing w:val="-6"/>
                <w:sz w:val="18"/>
              </w:rPr>
              <w:t> </w:t>
            </w:r>
            <w:r>
              <w:rPr>
                <w:sz w:val="18"/>
              </w:rPr>
              <w:t>in</w:t>
            </w:r>
            <w:r>
              <w:rPr>
                <w:spacing w:val="-7"/>
                <w:sz w:val="18"/>
              </w:rPr>
              <w:t> </w:t>
            </w:r>
            <w:r>
              <w:rPr>
                <w:sz w:val="18"/>
              </w:rPr>
              <w:t>the</w:t>
            </w:r>
            <w:r>
              <w:rPr>
                <w:spacing w:val="-8"/>
                <w:sz w:val="18"/>
              </w:rPr>
              <w:t> </w:t>
            </w:r>
            <w:r>
              <w:rPr>
                <w:sz w:val="18"/>
              </w:rPr>
              <w:t>past and will continue to do so in the </w:t>
            </w:r>
            <w:r>
              <w:rPr>
                <w:spacing w:val="-2"/>
                <w:sz w:val="18"/>
              </w:rPr>
              <w:t>future.</w:t>
            </w:r>
          </w:p>
          <w:p>
            <w:pPr>
              <w:pStyle w:val="TableParagraph"/>
              <w:numPr>
                <w:ilvl w:val="0"/>
                <w:numId w:val="121"/>
              </w:numPr>
              <w:tabs>
                <w:tab w:pos="294" w:val="left" w:leader="none"/>
                <w:tab w:pos="335" w:val="left" w:leader="none"/>
              </w:tabs>
              <w:spacing w:line="240" w:lineRule="auto" w:before="0" w:after="0"/>
              <w:ind w:left="294" w:right="176" w:hanging="188"/>
              <w:jc w:val="left"/>
              <w:rPr>
                <w:sz w:val="18"/>
              </w:rPr>
            </w:pPr>
            <w:r>
              <w:rPr>
                <w:sz w:val="18"/>
              </w:rPr>
              <w:t>Apply</w:t>
            </w:r>
            <w:r>
              <w:rPr>
                <w:spacing w:val="40"/>
                <w:sz w:val="18"/>
              </w:rPr>
              <w:t> </w:t>
            </w:r>
            <w:r>
              <w:rPr>
                <w:sz w:val="18"/>
              </w:rPr>
              <w:t>scientific ideas, principles, and/or evidence to provide an explanation</w:t>
            </w:r>
            <w:r>
              <w:rPr>
                <w:spacing w:val="-9"/>
                <w:sz w:val="18"/>
              </w:rPr>
              <w:t> </w:t>
            </w:r>
            <w:r>
              <w:rPr>
                <w:sz w:val="18"/>
              </w:rPr>
              <w:t>of</w:t>
            </w:r>
            <w:r>
              <w:rPr>
                <w:spacing w:val="-7"/>
                <w:sz w:val="18"/>
              </w:rPr>
              <w:t> </w:t>
            </w:r>
            <w:r>
              <w:rPr>
                <w:sz w:val="18"/>
              </w:rPr>
              <w:t>phenomena</w:t>
            </w:r>
            <w:r>
              <w:rPr>
                <w:spacing w:val="-8"/>
                <w:sz w:val="18"/>
              </w:rPr>
              <w:t> </w:t>
            </w:r>
            <w:r>
              <w:rPr>
                <w:sz w:val="18"/>
              </w:rPr>
              <w:t>and</w:t>
            </w:r>
            <w:r>
              <w:rPr>
                <w:spacing w:val="-11"/>
                <w:sz w:val="18"/>
              </w:rPr>
              <w:t> </w:t>
            </w:r>
            <w:r>
              <w:rPr>
                <w:sz w:val="18"/>
              </w:rPr>
              <w:t>solve design</w:t>
            </w:r>
            <w:r>
              <w:rPr>
                <w:spacing w:val="-3"/>
                <w:sz w:val="18"/>
              </w:rPr>
              <w:t> </w:t>
            </w:r>
            <w:r>
              <w:rPr>
                <w:sz w:val="18"/>
              </w:rPr>
              <w:t>problems,</w:t>
            </w:r>
            <w:r>
              <w:rPr>
                <w:spacing w:val="-4"/>
                <w:sz w:val="18"/>
              </w:rPr>
              <w:t> </w:t>
            </w:r>
            <w:r>
              <w:rPr>
                <w:sz w:val="18"/>
              </w:rPr>
              <w:t>taking</w:t>
            </w:r>
            <w:r>
              <w:rPr>
                <w:spacing w:val="-3"/>
                <w:sz w:val="18"/>
              </w:rPr>
              <w:t> </w:t>
            </w:r>
            <w:r>
              <w:rPr>
                <w:sz w:val="18"/>
              </w:rPr>
              <w:t>into</w:t>
            </w:r>
            <w:r>
              <w:rPr>
                <w:spacing w:val="-4"/>
                <w:sz w:val="18"/>
              </w:rPr>
              <w:t> </w:t>
            </w:r>
            <w:r>
              <w:rPr>
                <w:spacing w:val="-2"/>
                <w:sz w:val="18"/>
              </w:rPr>
              <w:t>account</w:t>
            </w:r>
          </w:p>
          <w:p>
            <w:pPr>
              <w:pStyle w:val="TableParagraph"/>
              <w:spacing w:line="196" w:lineRule="exact" w:before="1"/>
              <w:ind w:left="294" w:firstLine="0"/>
              <w:rPr>
                <w:sz w:val="18"/>
              </w:rPr>
            </w:pPr>
            <w:r>
              <w:rPr>
                <w:sz w:val="18"/>
              </w:rPr>
              <w:t>possible</w:t>
            </w:r>
            <w:r>
              <w:rPr>
                <w:spacing w:val="-9"/>
                <w:sz w:val="18"/>
              </w:rPr>
              <w:t> </w:t>
            </w:r>
            <w:r>
              <w:rPr>
                <w:sz w:val="18"/>
              </w:rPr>
              <w:t>unanticipated</w:t>
            </w:r>
            <w:r>
              <w:rPr>
                <w:spacing w:val="-8"/>
                <w:sz w:val="18"/>
              </w:rPr>
              <w:t> </w:t>
            </w:r>
            <w:r>
              <w:rPr>
                <w:spacing w:val="-2"/>
                <w:sz w:val="18"/>
              </w:rPr>
              <w:t>effects.</w:t>
            </w:r>
          </w:p>
        </w:tc>
      </w:tr>
      <w:tr>
        <w:trPr>
          <w:trHeight w:val="1305" w:hRule="atLeast"/>
        </w:trPr>
        <w:tc>
          <w:tcPr>
            <w:tcW w:w="2883" w:type="dxa"/>
            <w:vMerge/>
            <w:tcBorders>
              <w:top w:val="nil"/>
            </w:tcBorders>
            <w:shd w:val="clear" w:color="auto" w:fill="D5E2BB"/>
          </w:tcPr>
          <w:p>
            <w:pPr>
              <w:rPr>
                <w:sz w:val="2"/>
                <w:szCs w:val="2"/>
              </w:rPr>
            </w:pPr>
          </w:p>
        </w:tc>
        <w:tc>
          <w:tcPr>
            <w:tcW w:w="2619" w:type="dxa"/>
            <w:vMerge/>
            <w:tcBorders>
              <w:top w:val="nil"/>
            </w:tcBorders>
          </w:tcPr>
          <w:p>
            <w:pPr>
              <w:rPr>
                <w:sz w:val="2"/>
                <w:szCs w:val="2"/>
              </w:rPr>
            </w:pPr>
          </w:p>
        </w:tc>
        <w:tc>
          <w:tcPr>
            <w:tcW w:w="2691" w:type="dxa"/>
          </w:tcPr>
          <w:p>
            <w:pPr>
              <w:pStyle w:val="TableParagraph"/>
              <w:numPr>
                <w:ilvl w:val="0"/>
                <w:numId w:val="122"/>
              </w:numPr>
              <w:tabs>
                <w:tab w:pos="294" w:val="left" w:leader="none"/>
                <w:tab w:pos="335" w:val="left" w:leader="none"/>
              </w:tabs>
              <w:spacing w:line="240" w:lineRule="auto" w:before="2" w:after="0"/>
              <w:ind w:left="294" w:right="169" w:hanging="188"/>
              <w:jc w:val="left"/>
              <w:rPr>
                <w:sz w:val="18"/>
              </w:rPr>
            </w:pPr>
            <w:r>
              <w:rPr>
                <w:sz w:val="18"/>
              </w:rPr>
              <w:t>Identify</w:t>
            </w:r>
            <w:r>
              <w:rPr>
                <w:spacing w:val="40"/>
                <w:sz w:val="18"/>
              </w:rPr>
              <w:t> </w:t>
            </w:r>
            <w:r>
              <w:rPr>
                <w:sz w:val="18"/>
              </w:rPr>
              <w:t>the evidence that supports</w:t>
            </w:r>
            <w:r>
              <w:rPr>
                <w:spacing w:val="-15"/>
                <w:sz w:val="18"/>
              </w:rPr>
              <w:t> </w:t>
            </w:r>
            <w:r>
              <w:rPr>
                <w:sz w:val="18"/>
              </w:rPr>
              <w:t>particular</w:t>
            </w:r>
            <w:r>
              <w:rPr>
                <w:spacing w:val="-11"/>
                <w:sz w:val="18"/>
              </w:rPr>
              <w:t> </w:t>
            </w:r>
            <w:r>
              <w:rPr>
                <w:sz w:val="18"/>
              </w:rPr>
              <w:t>points</w:t>
            </w:r>
            <w:r>
              <w:rPr>
                <w:spacing w:val="-13"/>
                <w:sz w:val="18"/>
              </w:rPr>
              <w:t> </w:t>
            </w:r>
            <w:r>
              <w:rPr>
                <w:sz w:val="18"/>
              </w:rPr>
              <w:t>in an explanation.</w:t>
            </w:r>
          </w:p>
        </w:tc>
        <w:tc>
          <w:tcPr>
            <w:tcW w:w="3339" w:type="dxa"/>
          </w:tcPr>
          <w:p>
            <w:pPr>
              <w:pStyle w:val="TableParagraph"/>
              <w:numPr>
                <w:ilvl w:val="0"/>
                <w:numId w:val="123"/>
              </w:numPr>
              <w:tabs>
                <w:tab w:pos="294" w:val="left" w:leader="none"/>
                <w:tab w:pos="335" w:val="left" w:leader="none"/>
              </w:tabs>
              <w:spacing w:line="240" w:lineRule="auto" w:before="2" w:after="0"/>
              <w:ind w:left="294" w:right="345" w:hanging="188"/>
              <w:jc w:val="left"/>
              <w:rPr>
                <w:sz w:val="18"/>
              </w:rPr>
            </w:pPr>
            <w:r>
              <w:rPr>
                <w:sz w:val="18"/>
              </w:rPr>
              <w:t>Apply</w:t>
            </w:r>
            <w:r>
              <w:rPr>
                <w:spacing w:val="5"/>
                <w:sz w:val="18"/>
              </w:rPr>
              <w:t> </w:t>
            </w:r>
            <w:r>
              <w:rPr>
                <w:sz w:val="18"/>
              </w:rPr>
              <w:t>scientific</w:t>
            </w:r>
            <w:r>
              <w:rPr>
                <w:spacing w:val="-14"/>
                <w:sz w:val="18"/>
              </w:rPr>
              <w:t> </w:t>
            </w:r>
            <w:r>
              <w:rPr>
                <w:sz w:val="18"/>
              </w:rPr>
              <w:t>reasoning</w:t>
            </w:r>
            <w:r>
              <w:rPr>
                <w:spacing w:val="-14"/>
                <w:sz w:val="18"/>
              </w:rPr>
              <w:t> </w:t>
            </w:r>
            <w:r>
              <w:rPr>
                <w:sz w:val="18"/>
              </w:rPr>
              <w:t>to</w:t>
            </w:r>
            <w:r>
              <w:rPr>
                <w:spacing w:val="-14"/>
                <w:sz w:val="18"/>
              </w:rPr>
              <w:t> </w:t>
            </w:r>
            <w:r>
              <w:rPr>
                <w:sz w:val="18"/>
              </w:rPr>
              <w:t>show why the data or evidence is adequate for the explanation or </w:t>
            </w:r>
            <w:r>
              <w:rPr>
                <w:spacing w:val="-2"/>
                <w:sz w:val="18"/>
              </w:rPr>
              <w:t>conclusion.</w:t>
            </w:r>
          </w:p>
        </w:tc>
        <w:tc>
          <w:tcPr>
            <w:tcW w:w="3412" w:type="dxa"/>
          </w:tcPr>
          <w:p>
            <w:pPr>
              <w:pStyle w:val="TableParagraph"/>
              <w:numPr>
                <w:ilvl w:val="0"/>
                <w:numId w:val="124"/>
              </w:numPr>
              <w:tabs>
                <w:tab w:pos="294" w:val="left" w:leader="none"/>
                <w:tab w:pos="335" w:val="left" w:leader="none"/>
              </w:tabs>
              <w:spacing w:line="240" w:lineRule="auto" w:before="2" w:after="0"/>
              <w:ind w:left="294" w:right="139" w:hanging="188"/>
              <w:jc w:val="left"/>
              <w:rPr>
                <w:sz w:val="18"/>
              </w:rPr>
            </w:pPr>
            <w:r>
              <w:rPr>
                <w:sz w:val="18"/>
              </w:rPr>
              <w:t>Apply</w:t>
            </w:r>
            <w:r>
              <w:rPr>
                <w:spacing w:val="40"/>
                <w:sz w:val="18"/>
              </w:rPr>
              <w:t> </w:t>
            </w:r>
            <w:r>
              <w:rPr>
                <w:sz w:val="18"/>
              </w:rPr>
              <w:t>scientific reasoning, theory, and/or</w:t>
            </w:r>
            <w:r>
              <w:rPr>
                <w:spacing w:val="-8"/>
                <w:sz w:val="18"/>
              </w:rPr>
              <w:t> </w:t>
            </w:r>
            <w:r>
              <w:rPr>
                <w:sz w:val="18"/>
              </w:rPr>
              <w:t>models</w:t>
            </w:r>
            <w:r>
              <w:rPr>
                <w:spacing w:val="-9"/>
                <w:sz w:val="18"/>
              </w:rPr>
              <w:t> </w:t>
            </w:r>
            <w:r>
              <w:rPr>
                <w:sz w:val="18"/>
              </w:rPr>
              <w:t>to</w:t>
            </w:r>
            <w:r>
              <w:rPr>
                <w:spacing w:val="-6"/>
                <w:sz w:val="18"/>
              </w:rPr>
              <w:t> </w:t>
            </w:r>
            <w:r>
              <w:rPr>
                <w:sz w:val="18"/>
              </w:rPr>
              <w:t>link</w:t>
            </w:r>
            <w:r>
              <w:rPr>
                <w:spacing w:val="-6"/>
                <w:sz w:val="18"/>
              </w:rPr>
              <w:t> </w:t>
            </w:r>
            <w:r>
              <w:rPr>
                <w:sz w:val="18"/>
              </w:rPr>
              <w:t>evidence</w:t>
            </w:r>
            <w:r>
              <w:rPr>
                <w:spacing w:val="-7"/>
                <w:sz w:val="18"/>
              </w:rPr>
              <w:t> </w:t>
            </w:r>
            <w:r>
              <w:rPr>
                <w:sz w:val="18"/>
              </w:rPr>
              <w:t>to</w:t>
            </w:r>
            <w:r>
              <w:rPr>
                <w:spacing w:val="-7"/>
                <w:sz w:val="18"/>
              </w:rPr>
              <w:t> </w:t>
            </w:r>
            <w:r>
              <w:rPr>
                <w:sz w:val="18"/>
              </w:rPr>
              <w:t>the claims to assess the extent to which the reasoning and data support the explanation or conclusion.</w:t>
            </w:r>
          </w:p>
        </w:tc>
      </w:tr>
      <w:tr>
        <w:trPr>
          <w:trHeight w:val="434" w:hRule="atLeast"/>
        </w:trPr>
        <w:tc>
          <w:tcPr>
            <w:tcW w:w="2883" w:type="dxa"/>
            <w:vMerge/>
            <w:tcBorders>
              <w:top w:val="nil"/>
            </w:tcBorders>
            <w:shd w:val="clear" w:color="auto" w:fill="D5E2BB"/>
          </w:tcPr>
          <w:p>
            <w:pPr>
              <w:rPr>
                <w:sz w:val="2"/>
                <w:szCs w:val="2"/>
              </w:rPr>
            </w:pPr>
          </w:p>
        </w:tc>
        <w:tc>
          <w:tcPr>
            <w:tcW w:w="2619" w:type="dxa"/>
          </w:tcPr>
          <w:p>
            <w:pPr>
              <w:pStyle w:val="TableParagraph"/>
              <w:numPr>
                <w:ilvl w:val="0"/>
                <w:numId w:val="125"/>
              </w:numPr>
              <w:tabs>
                <w:tab w:pos="294" w:val="left" w:leader="none"/>
                <w:tab w:pos="335" w:val="left" w:leader="none"/>
              </w:tabs>
              <w:spacing w:line="216" w:lineRule="exact" w:before="0" w:after="0"/>
              <w:ind w:left="294" w:right="226" w:hanging="188"/>
              <w:jc w:val="left"/>
              <w:rPr>
                <w:sz w:val="18"/>
              </w:rPr>
            </w:pPr>
            <w:r>
              <w:rPr>
                <w:sz w:val="18"/>
              </w:rPr>
              <w:t>Use</w:t>
            </w:r>
            <w:r>
              <w:rPr>
                <w:spacing w:val="6"/>
                <w:sz w:val="18"/>
              </w:rPr>
              <w:t> </w:t>
            </w:r>
            <w:r>
              <w:rPr>
                <w:sz w:val="18"/>
              </w:rPr>
              <w:t>tools</w:t>
            </w:r>
            <w:r>
              <w:rPr>
                <w:spacing w:val="-14"/>
                <w:sz w:val="18"/>
              </w:rPr>
              <w:t> </w:t>
            </w:r>
            <w:r>
              <w:rPr>
                <w:sz w:val="18"/>
              </w:rPr>
              <w:t>and/or</w:t>
            </w:r>
            <w:r>
              <w:rPr>
                <w:spacing w:val="-14"/>
                <w:sz w:val="18"/>
              </w:rPr>
              <w:t> </w:t>
            </w:r>
            <w:r>
              <w:rPr>
                <w:sz w:val="18"/>
              </w:rPr>
              <w:t>materials to design and/or build a</w:t>
            </w:r>
          </w:p>
        </w:tc>
        <w:tc>
          <w:tcPr>
            <w:tcW w:w="2691" w:type="dxa"/>
          </w:tcPr>
          <w:p>
            <w:pPr>
              <w:pStyle w:val="TableParagraph"/>
              <w:numPr>
                <w:ilvl w:val="0"/>
                <w:numId w:val="126"/>
              </w:numPr>
              <w:tabs>
                <w:tab w:pos="294" w:val="left" w:leader="none"/>
                <w:tab w:pos="335" w:val="left" w:leader="none"/>
              </w:tabs>
              <w:spacing w:line="216" w:lineRule="exact" w:before="0" w:after="0"/>
              <w:ind w:left="294" w:right="530" w:hanging="188"/>
              <w:jc w:val="left"/>
              <w:rPr>
                <w:sz w:val="18"/>
              </w:rPr>
            </w:pPr>
            <w:r>
              <w:rPr>
                <w:sz w:val="18"/>
              </w:rPr>
              <w:t>Apply</w:t>
            </w:r>
            <w:r>
              <w:rPr>
                <w:spacing w:val="5"/>
                <w:sz w:val="18"/>
              </w:rPr>
              <w:t> </w:t>
            </w:r>
            <w:r>
              <w:rPr>
                <w:sz w:val="18"/>
              </w:rPr>
              <w:t>scientific</w:t>
            </w:r>
            <w:r>
              <w:rPr>
                <w:spacing w:val="-14"/>
                <w:sz w:val="18"/>
              </w:rPr>
              <w:t> </w:t>
            </w:r>
            <w:r>
              <w:rPr>
                <w:sz w:val="18"/>
              </w:rPr>
              <w:t>ideas</w:t>
            </w:r>
            <w:r>
              <w:rPr>
                <w:spacing w:val="-14"/>
                <w:sz w:val="18"/>
              </w:rPr>
              <w:t> </w:t>
            </w:r>
            <w:r>
              <w:rPr>
                <w:sz w:val="18"/>
              </w:rPr>
              <w:t>to solve</w:t>
            </w:r>
            <w:r>
              <w:rPr>
                <w:spacing w:val="-5"/>
                <w:sz w:val="18"/>
              </w:rPr>
              <w:t> </w:t>
            </w:r>
            <w:r>
              <w:rPr>
                <w:sz w:val="18"/>
              </w:rPr>
              <w:t>design</w:t>
            </w:r>
            <w:r>
              <w:rPr>
                <w:spacing w:val="-4"/>
                <w:sz w:val="18"/>
              </w:rPr>
              <w:t> </w:t>
            </w:r>
            <w:r>
              <w:rPr>
                <w:spacing w:val="-2"/>
                <w:sz w:val="18"/>
              </w:rPr>
              <w:t>problems.</w:t>
            </w:r>
          </w:p>
        </w:tc>
        <w:tc>
          <w:tcPr>
            <w:tcW w:w="3339" w:type="dxa"/>
          </w:tcPr>
          <w:p>
            <w:pPr>
              <w:pStyle w:val="TableParagraph"/>
              <w:numPr>
                <w:ilvl w:val="0"/>
                <w:numId w:val="127"/>
              </w:numPr>
              <w:tabs>
                <w:tab w:pos="294" w:val="left" w:leader="none"/>
                <w:tab w:pos="335" w:val="left" w:leader="none"/>
              </w:tabs>
              <w:spacing w:line="216" w:lineRule="exact" w:before="0" w:after="0"/>
              <w:ind w:left="294" w:right="157" w:hanging="188"/>
              <w:jc w:val="left"/>
              <w:rPr>
                <w:sz w:val="18"/>
              </w:rPr>
            </w:pPr>
            <w:r>
              <w:rPr>
                <w:sz w:val="18"/>
              </w:rPr>
              <w:t>Apply</w:t>
            </w:r>
            <w:r>
              <w:rPr>
                <w:spacing w:val="14"/>
                <w:sz w:val="18"/>
              </w:rPr>
              <w:t> </w:t>
            </w:r>
            <w:r>
              <w:rPr>
                <w:sz w:val="18"/>
              </w:rPr>
              <w:t>scientific</w:t>
            </w:r>
            <w:r>
              <w:rPr>
                <w:spacing w:val="-15"/>
                <w:sz w:val="18"/>
              </w:rPr>
              <w:t> </w:t>
            </w:r>
            <w:r>
              <w:rPr>
                <w:sz w:val="18"/>
              </w:rPr>
              <w:t>ideas</w:t>
            </w:r>
            <w:r>
              <w:rPr>
                <w:spacing w:val="-14"/>
                <w:sz w:val="18"/>
              </w:rPr>
              <w:t> </w:t>
            </w:r>
            <w:r>
              <w:rPr>
                <w:sz w:val="18"/>
              </w:rPr>
              <w:t>or</w:t>
            </w:r>
            <w:r>
              <w:rPr>
                <w:spacing w:val="-12"/>
                <w:sz w:val="18"/>
              </w:rPr>
              <w:t> </w:t>
            </w:r>
            <w:r>
              <w:rPr>
                <w:sz w:val="18"/>
              </w:rPr>
              <w:t>principles</w:t>
            </w:r>
            <w:r>
              <w:rPr>
                <w:spacing w:val="-14"/>
                <w:sz w:val="18"/>
              </w:rPr>
              <w:t> </w:t>
            </w:r>
            <w:r>
              <w:rPr>
                <w:sz w:val="18"/>
              </w:rPr>
              <w:t>to design, construct, and/or test a</w:t>
            </w:r>
          </w:p>
        </w:tc>
        <w:tc>
          <w:tcPr>
            <w:tcW w:w="3412" w:type="dxa"/>
          </w:tcPr>
          <w:p>
            <w:pPr>
              <w:pStyle w:val="TableParagraph"/>
              <w:numPr>
                <w:ilvl w:val="0"/>
                <w:numId w:val="128"/>
              </w:numPr>
              <w:tabs>
                <w:tab w:pos="294" w:val="left" w:leader="none"/>
                <w:tab w:pos="335" w:val="left" w:leader="none"/>
              </w:tabs>
              <w:spacing w:line="216" w:lineRule="exact" w:before="0" w:after="0"/>
              <w:ind w:left="294" w:right="492" w:hanging="188"/>
              <w:jc w:val="left"/>
              <w:rPr>
                <w:sz w:val="18"/>
              </w:rPr>
            </w:pPr>
            <w:r>
              <w:rPr>
                <w:sz w:val="18"/>
              </w:rPr>
              <w:t>Design,</w:t>
            </w:r>
            <w:r>
              <w:rPr>
                <w:spacing w:val="7"/>
                <w:sz w:val="18"/>
              </w:rPr>
              <w:t> </w:t>
            </w:r>
            <w:r>
              <w:rPr>
                <w:sz w:val="18"/>
              </w:rPr>
              <w:t>evaluate,</w:t>
            </w:r>
            <w:r>
              <w:rPr>
                <w:spacing w:val="-14"/>
                <w:sz w:val="18"/>
              </w:rPr>
              <w:t> </w:t>
            </w:r>
            <w:r>
              <w:rPr>
                <w:sz w:val="18"/>
              </w:rPr>
              <w:t>and/or</w:t>
            </w:r>
            <w:r>
              <w:rPr>
                <w:spacing w:val="-14"/>
                <w:sz w:val="18"/>
              </w:rPr>
              <w:t> </w:t>
            </w:r>
            <w:r>
              <w:rPr>
                <w:sz w:val="18"/>
              </w:rPr>
              <w:t>refine</w:t>
            </w:r>
            <w:r>
              <w:rPr>
                <w:spacing w:val="-14"/>
                <w:sz w:val="18"/>
              </w:rPr>
              <w:t> </w:t>
            </w:r>
            <w:r>
              <w:rPr>
                <w:sz w:val="18"/>
              </w:rPr>
              <w:t>a solution to a complex real-world</w:t>
            </w:r>
          </w:p>
        </w:tc>
      </w:tr>
    </w:tbl>
    <w:p>
      <w:pPr>
        <w:pStyle w:val="TableParagraph"/>
        <w:spacing w:after="0" w:line="216" w:lineRule="exact"/>
        <w:jc w:val="left"/>
        <w:rPr>
          <w:sz w:val="18"/>
        </w:rPr>
        <w:sectPr>
          <w:pgSz w:w="15840" w:h="12240" w:orient="landscape"/>
          <w:pgMar w:header="717" w:footer="815" w:top="1340" w:bottom="1040" w:left="360" w:right="0"/>
        </w:sectPr>
      </w:pPr>
    </w:p>
    <w:p>
      <w:pPr>
        <w:pStyle w:val="BodyText"/>
        <w:spacing w:before="7"/>
        <w:rPr>
          <w:sz w:val="7"/>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3"/>
        <w:gridCol w:w="2619"/>
        <w:gridCol w:w="2691"/>
        <w:gridCol w:w="3339"/>
        <w:gridCol w:w="3412"/>
      </w:tblGrid>
      <w:tr>
        <w:trPr>
          <w:trHeight w:val="2392" w:hRule="atLeast"/>
        </w:trPr>
        <w:tc>
          <w:tcPr>
            <w:tcW w:w="2883" w:type="dxa"/>
            <w:shd w:val="clear" w:color="auto" w:fill="D5E2BB"/>
          </w:tcPr>
          <w:p>
            <w:pPr>
              <w:pStyle w:val="TableParagraph"/>
              <w:ind w:left="0" w:firstLine="0"/>
              <w:rPr>
                <w:rFonts w:ascii="Times New Roman"/>
                <w:sz w:val="18"/>
              </w:rPr>
            </w:pPr>
          </w:p>
        </w:tc>
        <w:tc>
          <w:tcPr>
            <w:tcW w:w="2619" w:type="dxa"/>
          </w:tcPr>
          <w:p>
            <w:pPr>
              <w:pStyle w:val="TableParagraph"/>
              <w:spacing w:before="2"/>
              <w:ind w:left="294" w:right="93" w:firstLine="0"/>
              <w:rPr>
                <w:sz w:val="18"/>
              </w:rPr>
            </w:pPr>
            <w:r>
              <w:rPr>
                <w:sz w:val="18"/>
              </w:rPr>
              <w:t>device</w:t>
            </w:r>
            <w:r>
              <w:rPr>
                <w:spacing w:val="-12"/>
                <w:sz w:val="18"/>
              </w:rPr>
              <w:t> </w:t>
            </w:r>
            <w:r>
              <w:rPr>
                <w:sz w:val="18"/>
              </w:rPr>
              <w:t>that</w:t>
            </w:r>
            <w:r>
              <w:rPr>
                <w:spacing w:val="-9"/>
                <w:sz w:val="18"/>
              </w:rPr>
              <w:t> </w:t>
            </w:r>
            <w:r>
              <w:rPr>
                <w:sz w:val="18"/>
              </w:rPr>
              <w:t>solves</w:t>
            </w:r>
            <w:r>
              <w:rPr>
                <w:spacing w:val="-10"/>
                <w:sz w:val="18"/>
              </w:rPr>
              <w:t> </w:t>
            </w:r>
            <w:r>
              <w:rPr>
                <w:sz w:val="18"/>
              </w:rPr>
              <w:t>a</w:t>
            </w:r>
            <w:r>
              <w:rPr>
                <w:spacing w:val="-10"/>
                <w:sz w:val="18"/>
              </w:rPr>
              <w:t> </w:t>
            </w:r>
            <w:r>
              <w:rPr>
                <w:sz w:val="18"/>
              </w:rPr>
              <w:t>specific problem or a solution to a specific problem.</w:t>
            </w:r>
          </w:p>
          <w:p>
            <w:pPr>
              <w:pStyle w:val="TableParagraph"/>
              <w:numPr>
                <w:ilvl w:val="0"/>
                <w:numId w:val="129"/>
              </w:numPr>
              <w:tabs>
                <w:tab w:pos="294" w:val="left" w:leader="none"/>
                <w:tab w:pos="335" w:val="left" w:leader="none"/>
              </w:tabs>
              <w:spacing w:line="240" w:lineRule="auto" w:before="0" w:after="0"/>
              <w:ind w:left="294" w:right="266" w:hanging="188"/>
              <w:jc w:val="left"/>
              <w:rPr>
                <w:sz w:val="18"/>
              </w:rPr>
            </w:pPr>
            <w:r>
              <w:rPr>
                <w:spacing w:val="-2"/>
                <w:sz w:val="18"/>
              </w:rPr>
              <w:t>Generate</w:t>
            </w:r>
            <w:r>
              <w:rPr>
                <w:spacing w:val="14"/>
                <w:sz w:val="18"/>
              </w:rPr>
              <w:t> </w:t>
            </w:r>
            <w:r>
              <w:rPr>
                <w:spacing w:val="-2"/>
                <w:sz w:val="18"/>
              </w:rPr>
              <w:t>and/or</w:t>
            </w:r>
            <w:r>
              <w:rPr>
                <w:spacing w:val="-13"/>
                <w:sz w:val="18"/>
              </w:rPr>
              <w:t> </w:t>
            </w:r>
            <w:r>
              <w:rPr>
                <w:spacing w:val="-2"/>
                <w:sz w:val="18"/>
              </w:rPr>
              <w:t>compare </w:t>
            </w:r>
            <w:r>
              <w:rPr>
                <w:sz w:val="18"/>
              </w:rPr>
              <w:t>multiple solutions to a </w:t>
            </w:r>
            <w:r>
              <w:rPr>
                <w:spacing w:val="-2"/>
                <w:sz w:val="18"/>
              </w:rPr>
              <w:t>problem.</w:t>
            </w:r>
          </w:p>
        </w:tc>
        <w:tc>
          <w:tcPr>
            <w:tcW w:w="2691" w:type="dxa"/>
          </w:tcPr>
          <w:p>
            <w:pPr>
              <w:pStyle w:val="TableParagraph"/>
              <w:numPr>
                <w:ilvl w:val="0"/>
                <w:numId w:val="130"/>
              </w:numPr>
              <w:tabs>
                <w:tab w:pos="294" w:val="left" w:leader="none"/>
                <w:tab w:pos="335" w:val="left" w:leader="none"/>
              </w:tabs>
              <w:spacing w:line="240" w:lineRule="auto" w:before="2" w:after="0"/>
              <w:ind w:left="294" w:right="205" w:hanging="188"/>
              <w:jc w:val="left"/>
              <w:rPr>
                <w:sz w:val="18"/>
              </w:rPr>
            </w:pPr>
            <w:r>
              <w:rPr>
                <w:sz w:val="18"/>
              </w:rPr>
              <w:t>Generate</w:t>
            </w:r>
            <w:r>
              <w:rPr>
                <w:spacing w:val="40"/>
                <w:sz w:val="18"/>
              </w:rPr>
              <w:t> </w:t>
            </w:r>
            <w:r>
              <w:rPr>
                <w:sz w:val="18"/>
              </w:rPr>
              <w:t>and compare multiple solutions to a problem</w:t>
            </w:r>
            <w:r>
              <w:rPr>
                <w:spacing w:val="-9"/>
                <w:sz w:val="18"/>
              </w:rPr>
              <w:t> </w:t>
            </w:r>
            <w:r>
              <w:rPr>
                <w:sz w:val="18"/>
              </w:rPr>
              <w:t>based</w:t>
            </w:r>
            <w:r>
              <w:rPr>
                <w:spacing w:val="-12"/>
                <w:sz w:val="18"/>
              </w:rPr>
              <w:t> </w:t>
            </w:r>
            <w:r>
              <w:rPr>
                <w:sz w:val="18"/>
              </w:rPr>
              <w:t>on</w:t>
            </w:r>
            <w:r>
              <w:rPr>
                <w:spacing w:val="-11"/>
                <w:sz w:val="18"/>
              </w:rPr>
              <w:t> </w:t>
            </w:r>
            <w:r>
              <w:rPr>
                <w:sz w:val="18"/>
              </w:rPr>
              <w:t>how</w:t>
            </w:r>
            <w:r>
              <w:rPr>
                <w:spacing w:val="-11"/>
                <w:sz w:val="18"/>
              </w:rPr>
              <w:t> </w:t>
            </w:r>
            <w:r>
              <w:rPr>
                <w:sz w:val="18"/>
              </w:rPr>
              <w:t>well they meet the criteria and constraints of the design </w:t>
            </w:r>
            <w:r>
              <w:rPr>
                <w:spacing w:val="-2"/>
                <w:sz w:val="18"/>
              </w:rPr>
              <w:t>solution.</w:t>
            </w:r>
          </w:p>
        </w:tc>
        <w:tc>
          <w:tcPr>
            <w:tcW w:w="3339" w:type="dxa"/>
          </w:tcPr>
          <w:p>
            <w:pPr>
              <w:pStyle w:val="TableParagraph"/>
              <w:spacing w:before="2"/>
              <w:ind w:left="294" w:firstLine="0"/>
              <w:rPr>
                <w:sz w:val="18"/>
              </w:rPr>
            </w:pPr>
            <w:r>
              <w:rPr>
                <w:sz w:val="18"/>
              </w:rPr>
              <w:t>design</w:t>
            </w:r>
            <w:r>
              <w:rPr>
                <w:spacing w:val="-8"/>
                <w:sz w:val="18"/>
              </w:rPr>
              <w:t> </w:t>
            </w:r>
            <w:r>
              <w:rPr>
                <w:sz w:val="18"/>
              </w:rPr>
              <w:t>of</w:t>
            </w:r>
            <w:r>
              <w:rPr>
                <w:spacing w:val="-6"/>
                <w:sz w:val="18"/>
              </w:rPr>
              <w:t> </w:t>
            </w:r>
            <w:r>
              <w:rPr>
                <w:sz w:val="18"/>
              </w:rPr>
              <w:t>an</w:t>
            </w:r>
            <w:r>
              <w:rPr>
                <w:spacing w:val="-8"/>
                <w:sz w:val="18"/>
              </w:rPr>
              <w:t> </w:t>
            </w:r>
            <w:r>
              <w:rPr>
                <w:sz w:val="18"/>
              </w:rPr>
              <w:t>object,</w:t>
            </w:r>
            <w:r>
              <w:rPr>
                <w:spacing w:val="-8"/>
                <w:sz w:val="18"/>
              </w:rPr>
              <w:t> </w:t>
            </w:r>
            <w:r>
              <w:rPr>
                <w:sz w:val="18"/>
              </w:rPr>
              <w:t>tool,</w:t>
            </w:r>
            <w:r>
              <w:rPr>
                <w:spacing w:val="-7"/>
                <w:sz w:val="18"/>
              </w:rPr>
              <w:t> </w:t>
            </w:r>
            <w:r>
              <w:rPr>
                <w:sz w:val="18"/>
              </w:rPr>
              <w:t>process</w:t>
            </w:r>
            <w:r>
              <w:rPr>
                <w:spacing w:val="-7"/>
                <w:sz w:val="18"/>
              </w:rPr>
              <w:t> </w:t>
            </w:r>
            <w:r>
              <w:rPr>
                <w:sz w:val="18"/>
              </w:rPr>
              <w:t>or </w:t>
            </w:r>
            <w:r>
              <w:rPr>
                <w:spacing w:val="-2"/>
                <w:sz w:val="18"/>
              </w:rPr>
              <w:t>system.</w:t>
            </w:r>
          </w:p>
          <w:p>
            <w:pPr>
              <w:pStyle w:val="TableParagraph"/>
              <w:numPr>
                <w:ilvl w:val="0"/>
                <w:numId w:val="131"/>
              </w:numPr>
              <w:tabs>
                <w:tab w:pos="294" w:val="left" w:leader="none"/>
                <w:tab w:pos="335" w:val="left" w:leader="none"/>
              </w:tabs>
              <w:spacing w:line="240" w:lineRule="auto" w:before="0" w:after="0"/>
              <w:ind w:left="294" w:right="300" w:hanging="188"/>
              <w:jc w:val="left"/>
              <w:rPr>
                <w:sz w:val="18"/>
              </w:rPr>
            </w:pPr>
            <w:r>
              <w:rPr>
                <w:sz w:val="18"/>
              </w:rPr>
              <w:t>Undertake</w:t>
            </w:r>
            <w:r>
              <w:rPr>
                <w:spacing w:val="40"/>
                <w:sz w:val="18"/>
              </w:rPr>
              <w:t> </w:t>
            </w:r>
            <w:r>
              <w:rPr>
                <w:sz w:val="18"/>
              </w:rPr>
              <w:t>a design project, engaging in the design cycle, to construct and/or implement a solution</w:t>
            </w:r>
            <w:r>
              <w:rPr>
                <w:spacing w:val="-11"/>
                <w:sz w:val="18"/>
              </w:rPr>
              <w:t> </w:t>
            </w:r>
            <w:r>
              <w:rPr>
                <w:sz w:val="18"/>
              </w:rPr>
              <w:t>that</w:t>
            </w:r>
            <w:r>
              <w:rPr>
                <w:spacing w:val="-12"/>
                <w:sz w:val="18"/>
              </w:rPr>
              <w:t> </w:t>
            </w:r>
            <w:r>
              <w:rPr>
                <w:sz w:val="18"/>
              </w:rPr>
              <w:t>meets</w:t>
            </w:r>
            <w:r>
              <w:rPr>
                <w:spacing w:val="-10"/>
                <w:sz w:val="18"/>
              </w:rPr>
              <w:t> </w:t>
            </w:r>
            <w:r>
              <w:rPr>
                <w:sz w:val="18"/>
              </w:rPr>
              <w:t>specific</w:t>
            </w:r>
            <w:r>
              <w:rPr>
                <w:spacing w:val="-11"/>
                <w:sz w:val="18"/>
              </w:rPr>
              <w:t> </w:t>
            </w:r>
            <w:r>
              <w:rPr>
                <w:sz w:val="18"/>
              </w:rPr>
              <w:t>design criteria and constraints.</w:t>
            </w:r>
          </w:p>
          <w:p>
            <w:pPr>
              <w:pStyle w:val="TableParagraph"/>
              <w:numPr>
                <w:ilvl w:val="0"/>
                <w:numId w:val="131"/>
              </w:numPr>
              <w:tabs>
                <w:tab w:pos="294" w:val="left" w:leader="none"/>
                <w:tab w:pos="335" w:val="left" w:leader="none"/>
              </w:tabs>
              <w:spacing w:line="240" w:lineRule="auto" w:before="0" w:after="0"/>
              <w:ind w:left="294" w:right="100" w:hanging="188"/>
              <w:jc w:val="left"/>
              <w:rPr>
                <w:sz w:val="18"/>
              </w:rPr>
            </w:pPr>
            <w:r>
              <w:rPr>
                <w:sz w:val="18"/>
              </w:rPr>
              <w:t>Optimize</w:t>
            </w:r>
            <w:r>
              <w:rPr>
                <w:spacing w:val="15"/>
                <w:sz w:val="18"/>
              </w:rPr>
              <w:t> </w:t>
            </w:r>
            <w:r>
              <w:rPr>
                <w:sz w:val="18"/>
              </w:rPr>
              <w:t>performance</w:t>
            </w:r>
            <w:r>
              <w:rPr>
                <w:spacing w:val="-15"/>
                <w:sz w:val="18"/>
              </w:rPr>
              <w:t> </w:t>
            </w:r>
            <w:r>
              <w:rPr>
                <w:sz w:val="18"/>
              </w:rPr>
              <w:t>of</w:t>
            </w:r>
            <w:r>
              <w:rPr>
                <w:spacing w:val="-12"/>
                <w:sz w:val="18"/>
              </w:rPr>
              <w:t> </w:t>
            </w:r>
            <w:r>
              <w:rPr>
                <w:sz w:val="18"/>
              </w:rPr>
              <w:t>a</w:t>
            </w:r>
            <w:r>
              <w:rPr>
                <w:spacing w:val="-14"/>
                <w:sz w:val="18"/>
              </w:rPr>
              <w:t> </w:t>
            </w:r>
            <w:r>
              <w:rPr>
                <w:sz w:val="18"/>
              </w:rPr>
              <w:t>design</w:t>
            </w:r>
            <w:r>
              <w:rPr>
                <w:spacing w:val="-15"/>
                <w:sz w:val="18"/>
              </w:rPr>
              <w:t> </w:t>
            </w:r>
            <w:r>
              <w:rPr>
                <w:sz w:val="18"/>
              </w:rPr>
              <w:t>by prioritizing criteria, making</w:t>
            </w:r>
          </w:p>
          <w:p>
            <w:pPr>
              <w:pStyle w:val="TableParagraph"/>
              <w:spacing w:line="218" w:lineRule="exact"/>
              <w:ind w:left="294" w:firstLine="0"/>
              <w:rPr>
                <w:sz w:val="18"/>
              </w:rPr>
            </w:pPr>
            <w:r>
              <w:rPr>
                <w:sz w:val="18"/>
              </w:rPr>
              <w:t>tradeoffs,</w:t>
            </w:r>
            <w:r>
              <w:rPr>
                <w:spacing w:val="-9"/>
                <w:sz w:val="18"/>
              </w:rPr>
              <w:t> </w:t>
            </w:r>
            <w:r>
              <w:rPr>
                <w:sz w:val="18"/>
              </w:rPr>
              <w:t>testing,</w:t>
            </w:r>
            <w:r>
              <w:rPr>
                <w:spacing w:val="-11"/>
                <w:sz w:val="18"/>
              </w:rPr>
              <w:t> </w:t>
            </w:r>
            <w:r>
              <w:rPr>
                <w:sz w:val="18"/>
              </w:rPr>
              <w:t>revising,</w:t>
            </w:r>
            <w:r>
              <w:rPr>
                <w:spacing w:val="-9"/>
                <w:sz w:val="18"/>
              </w:rPr>
              <w:t> </w:t>
            </w:r>
            <w:r>
              <w:rPr>
                <w:sz w:val="18"/>
              </w:rPr>
              <w:t>and</w:t>
            </w:r>
            <w:r>
              <w:rPr>
                <w:spacing w:val="-12"/>
                <w:sz w:val="18"/>
              </w:rPr>
              <w:t> </w:t>
            </w:r>
            <w:r>
              <w:rPr>
                <w:sz w:val="18"/>
              </w:rPr>
              <w:t>re-</w:t>
            </w:r>
            <w:r>
              <w:rPr>
                <w:spacing w:val="-2"/>
                <w:sz w:val="18"/>
              </w:rPr>
              <w:t>testing.</w:t>
            </w:r>
          </w:p>
        </w:tc>
        <w:tc>
          <w:tcPr>
            <w:tcW w:w="3412" w:type="dxa"/>
          </w:tcPr>
          <w:p>
            <w:pPr>
              <w:pStyle w:val="TableParagraph"/>
              <w:spacing w:before="2"/>
              <w:ind w:left="294" w:right="103" w:firstLine="0"/>
              <w:rPr>
                <w:sz w:val="18"/>
              </w:rPr>
            </w:pPr>
            <w:r>
              <w:rPr>
                <w:sz w:val="18"/>
              </w:rPr>
              <w:t>problem, based on scientific knowledge, student-generated sources of evidence, prioritized criteria,</w:t>
            </w:r>
            <w:r>
              <w:rPr>
                <w:spacing w:val="-13"/>
                <w:sz w:val="18"/>
              </w:rPr>
              <w:t> </w:t>
            </w:r>
            <w:r>
              <w:rPr>
                <w:sz w:val="18"/>
              </w:rPr>
              <w:t>and</w:t>
            </w:r>
            <w:r>
              <w:rPr>
                <w:spacing w:val="-15"/>
                <w:sz w:val="18"/>
              </w:rPr>
              <w:t> </w:t>
            </w:r>
            <w:r>
              <w:rPr>
                <w:sz w:val="18"/>
              </w:rPr>
              <w:t>tradeoff</w:t>
            </w:r>
            <w:r>
              <w:rPr>
                <w:spacing w:val="-12"/>
                <w:sz w:val="18"/>
              </w:rPr>
              <w:t> </w:t>
            </w:r>
            <w:r>
              <w:rPr>
                <w:sz w:val="18"/>
              </w:rPr>
              <w:t>considerations.</w:t>
            </w:r>
          </w:p>
        </w:tc>
      </w:tr>
    </w:tbl>
    <w:p>
      <w:pPr>
        <w:pStyle w:val="TableParagraph"/>
        <w:spacing w:after="0"/>
        <w:rPr>
          <w:sz w:val="18"/>
        </w:rPr>
        <w:sectPr>
          <w:pgSz w:w="15840" w:h="12240" w:orient="landscape"/>
          <w:pgMar w:header="717" w:footer="815" w:top="1340" w:bottom="1040" w:left="360" w:right="0"/>
        </w:sectPr>
      </w:pPr>
    </w:p>
    <w:p>
      <w:pPr>
        <w:pStyle w:val="BodyText"/>
        <w:spacing w:before="8"/>
        <w:rPr>
          <w:sz w:val="19"/>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2849"/>
        <w:gridCol w:w="2820"/>
        <w:gridCol w:w="3123"/>
        <w:gridCol w:w="3358"/>
      </w:tblGrid>
      <w:tr>
        <w:trPr>
          <w:trHeight w:val="522" w:hRule="atLeast"/>
        </w:trPr>
        <w:tc>
          <w:tcPr>
            <w:tcW w:w="3005" w:type="dxa"/>
            <w:shd w:val="clear" w:color="auto" w:fill="D5E2BB"/>
          </w:tcPr>
          <w:p>
            <w:pPr>
              <w:pStyle w:val="TableParagraph"/>
              <w:spacing w:before="18"/>
              <w:ind w:left="1043" w:right="115" w:hanging="773"/>
              <w:rPr>
                <w:b/>
                <w:sz w:val="20"/>
              </w:rPr>
            </w:pPr>
            <w:r>
              <w:rPr>
                <w:b/>
                <w:sz w:val="20"/>
              </w:rPr>
              <w:t>Science</w:t>
            </w:r>
            <w:r>
              <w:rPr>
                <w:b/>
                <w:spacing w:val="-15"/>
                <w:sz w:val="20"/>
              </w:rPr>
              <w:t> </w:t>
            </w:r>
            <w:r>
              <w:rPr>
                <w:b/>
                <w:sz w:val="20"/>
              </w:rPr>
              <w:t>and</w:t>
            </w:r>
            <w:r>
              <w:rPr>
                <w:b/>
                <w:spacing w:val="-15"/>
                <w:sz w:val="20"/>
              </w:rPr>
              <w:t> </w:t>
            </w:r>
            <w:r>
              <w:rPr>
                <w:b/>
                <w:sz w:val="20"/>
              </w:rPr>
              <w:t>Engineering </w:t>
            </w:r>
            <w:r>
              <w:rPr>
                <w:b/>
                <w:spacing w:val="-2"/>
                <w:sz w:val="20"/>
              </w:rPr>
              <w:t>Practices</w:t>
            </w:r>
          </w:p>
        </w:tc>
        <w:tc>
          <w:tcPr>
            <w:tcW w:w="2849" w:type="dxa"/>
            <w:shd w:val="clear" w:color="auto" w:fill="8DB3E1"/>
          </w:tcPr>
          <w:p>
            <w:pPr>
              <w:pStyle w:val="TableParagraph"/>
              <w:spacing w:before="140"/>
              <w:ind w:left="187" w:firstLine="0"/>
              <w:rPr>
                <w:b/>
                <w:sz w:val="20"/>
              </w:rPr>
            </w:pPr>
            <w:r>
              <w:rPr>
                <w:b/>
                <w:sz w:val="20"/>
              </w:rPr>
              <w:t>K–2</w:t>
            </w:r>
            <w:r>
              <w:rPr>
                <w:b/>
                <w:spacing w:val="-9"/>
                <w:sz w:val="20"/>
              </w:rPr>
              <w:t> </w:t>
            </w:r>
            <w:r>
              <w:rPr>
                <w:b/>
                <w:sz w:val="20"/>
              </w:rPr>
              <w:t>Condensed</w:t>
            </w:r>
            <w:r>
              <w:rPr>
                <w:b/>
                <w:spacing w:val="-8"/>
                <w:sz w:val="20"/>
              </w:rPr>
              <w:t> </w:t>
            </w:r>
            <w:r>
              <w:rPr>
                <w:b/>
                <w:spacing w:val="-2"/>
                <w:sz w:val="20"/>
              </w:rPr>
              <w:t>Practices</w:t>
            </w:r>
          </w:p>
        </w:tc>
        <w:tc>
          <w:tcPr>
            <w:tcW w:w="2820" w:type="dxa"/>
            <w:shd w:val="clear" w:color="auto" w:fill="8DB3E1"/>
          </w:tcPr>
          <w:p>
            <w:pPr>
              <w:pStyle w:val="TableParagraph"/>
              <w:spacing w:before="140"/>
              <w:ind w:left="149" w:firstLine="0"/>
              <w:rPr>
                <w:b/>
                <w:sz w:val="20"/>
              </w:rPr>
            </w:pPr>
            <w:r>
              <w:rPr>
                <w:b/>
                <w:sz w:val="20"/>
              </w:rPr>
              <w:t>3–5</w:t>
            </w:r>
            <w:r>
              <w:rPr>
                <w:b/>
                <w:spacing w:val="-9"/>
                <w:sz w:val="20"/>
              </w:rPr>
              <w:t> </w:t>
            </w:r>
            <w:r>
              <w:rPr>
                <w:b/>
                <w:sz w:val="20"/>
              </w:rPr>
              <w:t>Condensed</w:t>
            </w:r>
            <w:r>
              <w:rPr>
                <w:b/>
                <w:spacing w:val="-8"/>
                <w:sz w:val="20"/>
              </w:rPr>
              <w:t> </w:t>
            </w:r>
            <w:r>
              <w:rPr>
                <w:b/>
                <w:spacing w:val="-2"/>
                <w:sz w:val="20"/>
              </w:rPr>
              <w:t>Practices</w:t>
            </w:r>
          </w:p>
        </w:tc>
        <w:tc>
          <w:tcPr>
            <w:tcW w:w="3123" w:type="dxa"/>
            <w:shd w:val="clear" w:color="auto" w:fill="8DB3E1"/>
          </w:tcPr>
          <w:p>
            <w:pPr>
              <w:pStyle w:val="TableParagraph"/>
              <w:spacing w:before="140"/>
              <w:ind w:left="300" w:firstLine="0"/>
              <w:rPr>
                <w:b/>
                <w:sz w:val="20"/>
              </w:rPr>
            </w:pPr>
            <w:r>
              <w:rPr>
                <w:b/>
                <w:sz w:val="20"/>
              </w:rPr>
              <w:t>6–8</w:t>
            </w:r>
            <w:r>
              <w:rPr>
                <w:b/>
                <w:spacing w:val="-9"/>
                <w:sz w:val="20"/>
              </w:rPr>
              <w:t> </w:t>
            </w:r>
            <w:r>
              <w:rPr>
                <w:b/>
                <w:sz w:val="20"/>
              </w:rPr>
              <w:t>Condensed</w:t>
            </w:r>
            <w:r>
              <w:rPr>
                <w:b/>
                <w:spacing w:val="-8"/>
                <w:sz w:val="20"/>
              </w:rPr>
              <w:t> </w:t>
            </w:r>
            <w:r>
              <w:rPr>
                <w:b/>
                <w:spacing w:val="-2"/>
                <w:sz w:val="20"/>
              </w:rPr>
              <w:t>Practices</w:t>
            </w:r>
          </w:p>
        </w:tc>
        <w:tc>
          <w:tcPr>
            <w:tcW w:w="3358" w:type="dxa"/>
            <w:shd w:val="clear" w:color="auto" w:fill="8DB3E1"/>
          </w:tcPr>
          <w:p>
            <w:pPr>
              <w:pStyle w:val="TableParagraph"/>
              <w:spacing w:before="140"/>
              <w:ind w:left="384" w:firstLine="0"/>
              <w:rPr>
                <w:b/>
                <w:sz w:val="20"/>
              </w:rPr>
            </w:pPr>
            <w:r>
              <w:rPr>
                <w:b/>
                <w:sz w:val="20"/>
              </w:rPr>
              <w:t>9–12</w:t>
            </w:r>
            <w:r>
              <w:rPr>
                <w:b/>
                <w:spacing w:val="-9"/>
                <w:sz w:val="20"/>
              </w:rPr>
              <w:t> </w:t>
            </w:r>
            <w:r>
              <w:rPr>
                <w:b/>
                <w:sz w:val="20"/>
              </w:rPr>
              <w:t>Condensed</w:t>
            </w:r>
            <w:r>
              <w:rPr>
                <w:b/>
                <w:spacing w:val="-9"/>
                <w:sz w:val="20"/>
              </w:rPr>
              <w:t> </w:t>
            </w:r>
            <w:r>
              <w:rPr>
                <w:b/>
                <w:spacing w:val="-2"/>
                <w:sz w:val="20"/>
              </w:rPr>
              <w:t>Practices</w:t>
            </w:r>
          </w:p>
        </w:tc>
      </w:tr>
      <w:tr>
        <w:trPr>
          <w:trHeight w:val="1996" w:hRule="atLeast"/>
        </w:trPr>
        <w:tc>
          <w:tcPr>
            <w:tcW w:w="3005" w:type="dxa"/>
            <w:vMerge w:val="restart"/>
            <w:shd w:val="clear" w:color="auto" w:fill="D5E2BB"/>
          </w:tcPr>
          <w:p>
            <w:pPr>
              <w:pStyle w:val="TableParagraph"/>
              <w:spacing w:before="19"/>
              <w:ind w:left="107" w:right="115" w:firstLine="0"/>
              <w:rPr>
                <w:b/>
                <w:sz w:val="18"/>
              </w:rPr>
            </w:pPr>
            <w:r>
              <w:rPr>
                <w:b/>
                <w:sz w:val="18"/>
              </w:rPr>
              <w:t>Engaging</w:t>
            </w:r>
            <w:r>
              <w:rPr>
                <w:b/>
                <w:spacing w:val="-13"/>
                <w:sz w:val="18"/>
              </w:rPr>
              <w:t> </w:t>
            </w:r>
            <w:r>
              <w:rPr>
                <w:b/>
                <w:sz w:val="18"/>
              </w:rPr>
              <w:t>in</w:t>
            </w:r>
            <w:r>
              <w:rPr>
                <w:b/>
                <w:spacing w:val="-13"/>
                <w:sz w:val="18"/>
              </w:rPr>
              <w:t> </w:t>
            </w:r>
            <w:r>
              <w:rPr>
                <w:b/>
                <w:sz w:val="18"/>
              </w:rPr>
              <w:t>Argument</w:t>
            </w:r>
            <w:r>
              <w:rPr>
                <w:b/>
                <w:spacing w:val="-12"/>
                <w:sz w:val="18"/>
              </w:rPr>
              <w:t> </w:t>
            </w:r>
            <w:r>
              <w:rPr>
                <w:b/>
                <w:sz w:val="18"/>
              </w:rPr>
              <w:t>from </w:t>
            </w:r>
            <w:r>
              <w:rPr>
                <w:b/>
                <w:spacing w:val="-2"/>
                <w:sz w:val="18"/>
              </w:rPr>
              <w:t>Evidence</w:t>
            </w:r>
          </w:p>
          <w:p>
            <w:pPr>
              <w:pStyle w:val="TableParagraph"/>
              <w:spacing w:before="51"/>
              <w:ind w:left="0" w:firstLine="0"/>
              <w:rPr>
                <w:rFonts w:ascii="Times New Roman"/>
                <w:sz w:val="18"/>
              </w:rPr>
            </w:pPr>
          </w:p>
          <w:p>
            <w:pPr>
              <w:pStyle w:val="TableParagraph"/>
              <w:spacing w:line="228" w:lineRule="auto"/>
              <w:ind w:left="107" w:right="165" w:firstLine="55"/>
              <w:rPr>
                <w:sz w:val="19"/>
              </w:rPr>
            </w:pPr>
            <w:r>
              <w:rPr>
                <w:sz w:val="19"/>
              </w:rPr>
              <w:t>Argumentation</w:t>
            </w:r>
            <w:r>
              <w:rPr>
                <w:spacing w:val="-15"/>
                <w:sz w:val="19"/>
              </w:rPr>
              <w:t> </w:t>
            </w:r>
            <w:r>
              <w:rPr>
                <w:sz w:val="19"/>
              </w:rPr>
              <w:t>is</w:t>
            </w:r>
            <w:r>
              <w:rPr>
                <w:spacing w:val="-15"/>
                <w:sz w:val="19"/>
              </w:rPr>
              <w:t> </w:t>
            </w:r>
            <w:r>
              <w:rPr>
                <w:sz w:val="19"/>
              </w:rPr>
              <w:t>the</w:t>
            </w:r>
            <w:r>
              <w:rPr>
                <w:spacing w:val="-15"/>
                <w:sz w:val="19"/>
              </w:rPr>
              <w:t> </w:t>
            </w:r>
            <w:r>
              <w:rPr>
                <w:sz w:val="19"/>
              </w:rPr>
              <w:t>process</w:t>
            </w:r>
            <w:r>
              <w:rPr>
                <w:spacing w:val="-15"/>
                <w:sz w:val="19"/>
              </w:rPr>
              <w:t> </w:t>
            </w:r>
            <w:r>
              <w:rPr>
                <w:sz w:val="19"/>
              </w:rPr>
              <w:t>by </w:t>
            </w:r>
            <w:r>
              <w:rPr>
                <w:spacing w:val="-6"/>
                <w:sz w:val="19"/>
              </w:rPr>
              <w:t>which evidence-based conclusions </w:t>
            </w:r>
            <w:r>
              <w:rPr>
                <w:sz w:val="19"/>
              </w:rPr>
              <w:t>and solutions are reached.</w:t>
            </w:r>
          </w:p>
          <w:p>
            <w:pPr>
              <w:pStyle w:val="TableParagraph"/>
              <w:spacing w:before="38"/>
              <w:ind w:left="0" w:firstLine="0"/>
              <w:rPr>
                <w:rFonts w:ascii="Times New Roman"/>
                <w:sz w:val="19"/>
              </w:rPr>
            </w:pPr>
          </w:p>
          <w:p>
            <w:pPr>
              <w:pStyle w:val="TableParagraph"/>
              <w:ind w:left="107" w:right="111" w:firstLine="0"/>
              <w:rPr>
                <w:sz w:val="18"/>
              </w:rPr>
            </w:pPr>
            <w:r>
              <w:rPr>
                <w:sz w:val="18"/>
              </w:rPr>
              <w:t>In science and engineering, reasoning and argument based</w:t>
            </w:r>
            <w:r>
              <w:rPr>
                <w:spacing w:val="-1"/>
                <w:sz w:val="18"/>
              </w:rPr>
              <w:t> </w:t>
            </w:r>
            <w:r>
              <w:rPr>
                <w:sz w:val="18"/>
              </w:rPr>
              <w:t>on evidence are essential to identifying</w:t>
            </w:r>
            <w:r>
              <w:rPr>
                <w:spacing w:val="-10"/>
                <w:sz w:val="18"/>
              </w:rPr>
              <w:t> </w:t>
            </w:r>
            <w:r>
              <w:rPr>
                <w:sz w:val="18"/>
              </w:rPr>
              <w:t>the</w:t>
            </w:r>
            <w:r>
              <w:rPr>
                <w:spacing w:val="-9"/>
                <w:sz w:val="18"/>
              </w:rPr>
              <w:t> </w:t>
            </w:r>
            <w:r>
              <w:rPr>
                <w:sz w:val="18"/>
              </w:rPr>
              <w:t>best</w:t>
            </w:r>
            <w:r>
              <w:rPr>
                <w:spacing w:val="-10"/>
                <w:sz w:val="18"/>
              </w:rPr>
              <w:t> </w:t>
            </w:r>
            <w:r>
              <w:rPr>
                <w:sz w:val="18"/>
              </w:rPr>
              <w:t>explanation</w:t>
            </w:r>
            <w:r>
              <w:rPr>
                <w:spacing w:val="-9"/>
                <w:sz w:val="18"/>
              </w:rPr>
              <w:t> </w:t>
            </w:r>
            <w:r>
              <w:rPr>
                <w:sz w:val="18"/>
              </w:rPr>
              <w:t>for a natural phenomenon or the best solution to a design problem.</w:t>
            </w:r>
          </w:p>
          <w:p>
            <w:pPr>
              <w:pStyle w:val="TableParagraph"/>
              <w:spacing w:before="9"/>
              <w:ind w:left="0" w:firstLine="0"/>
              <w:rPr>
                <w:rFonts w:ascii="Times New Roman"/>
                <w:sz w:val="18"/>
              </w:rPr>
            </w:pPr>
          </w:p>
          <w:p>
            <w:pPr>
              <w:pStyle w:val="TableParagraph"/>
              <w:ind w:left="107" w:right="115" w:firstLine="0"/>
              <w:rPr>
                <w:sz w:val="18"/>
              </w:rPr>
            </w:pPr>
            <w:r>
              <w:rPr>
                <w:sz w:val="18"/>
              </w:rPr>
              <w:t>Scientists and engineers use argumentation to listen to, compare,</w:t>
            </w:r>
            <w:r>
              <w:rPr>
                <w:spacing w:val="-13"/>
                <w:sz w:val="18"/>
              </w:rPr>
              <w:t> </w:t>
            </w:r>
            <w:r>
              <w:rPr>
                <w:sz w:val="18"/>
              </w:rPr>
              <w:t>and</w:t>
            </w:r>
            <w:r>
              <w:rPr>
                <w:spacing w:val="-12"/>
                <w:sz w:val="18"/>
              </w:rPr>
              <w:t> </w:t>
            </w:r>
            <w:r>
              <w:rPr>
                <w:sz w:val="18"/>
              </w:rPr>
              <w:t>evaluate</w:t>
            </w:r>
            <w:r>
              <w:rPr>
                <w:spacing w:val="-14"/>
                <w:sz w:val="18"/>
              </w:rPr>
              <w:t> </w:t>
            </w:r>
            <w:r>
              <w:rPr>
                <w:sz w:val="18"/>
              </w:rPr>
              <w:t>competing ideas and methods based on </w:t>
            </w:r>
            <w:r>
              <w:rPr>
                <w:spacing w:val="-2"/>
                <w:sz w:val="18"/>
              </w:rPr>
              <w:t>merits.</w:t>
            </w:r>
          </w:p>
          <w:p>
            <w:pPr>
              <w:pStyle w:val="TableParagraph"/>
              <w:spacing w:before="51"/>
              <w:ind w:left="0" w:firstLine="0"/>
              <w:rPr>
                <w:rFonts w:ascii="Times New Roman"/>
                <w:sz w:val="18"/>
              </w:rPr>
            </w:pPr>
          </w:p>
          <w:p>
            <w:pPr>
              <w:pStyle w:val="TableParagraph"/>
              <w:spacing w:before="1"/>
              <w:ind w:left="107" w:right="115" w:firstLine="0"/>
              <w:rPr>
                <w:sz w:val="18"/>
              </w:rPr>
            </w:pPr>
            <w:r>
              <w:rPr>
                <w:sz w:val="18"/>
              </w:rPr>
              <w:t>Scientists</w:t>
            </w:r>
            <w:r>
              <w:rPr>
                <w:spacing w:val="-10"/>
                <w:sz w:val="18"/>
              </w:rPr>
              <w:t> </w:t>
            </w:r>
            <w:r>
              <w:rPr>
                <w:sz w:val="18"/>
              </w:rPr>
              <w:t>and</w:t>
            </w:r>
            <w:r>
              <w:rPr>
                <w:spacing w:val="-10"/>
                <w:sz w:val="18"/>
              </w:rPr>
              <w:t> </w:t>
            </w:r>
            <w:r>
              <w:rPr>
                <w:sz w:val="18"/>
              </w:rPr>
              <w:t>engineers</w:t>
            </w:r>
            <w:r>
              <w:rPr>
                <w:spacing w:val="-10"/>
                <w:sz w:val="18"/>
              </w:rPr>
              <w:t> </w:t>
            </w:r>
            <w:r>
              <w:rPr>
                <w:sz w:val="18"/>
              </w:rPr>
              <w:t>engage</w:t>
            </w:r>
            <w:r>
              <w:rPr>
                <w:spacing w:val="-10"/>
                <w:sz w:val="18"/>
              </w:rPr>
              <w:t> </w:t>
            </w:r>
            <w:r>
              <w:rPr>
                <w:sz w:val="18"/>
              </w:rPr>
              <w:t>in argumentation when investigating a phenomenon, testing a design solution,</w:t>
            </w:r>
            <w:r>
              <w:rPr>
                <w:spacing w:val="-13"/>
                <w:sz w:val="18"/>
              </w:rPr>
              <w:t> </w:t>
            </w:r>
            <w:r>
              <w:rPr>
                <w:sz w:val="18"/>
              </w:rPr>
              <w:t>resolving</w:t>
            </w:r>
            <w:r>
              <w:rPr>
                <w:spacing w:val="-12"/>
                <w:sz w:val="18"/>
              </w:rPr>
              <w:t> </w:t>
            </w:r>
            <w:r>
              <w:rPr>
                <w:sz w:val="18"/>
              </w:rPr>
              <w:t>questions</w:t>
            </w:r>
            <w:r>
              <w:rPr>
                <w:spacing w:val="-15"/>
                <w:sz w:val="18"/>
              </w:rPr>
              <w:t> </w:t>
            </w:r>
            <w:r>
              <w:rPr>
                <w:sz w:val="18"/>
              </w:rPr>
              <w:t>about measurements, building data models, and using evidence to evaluate claims.</w:t>
            </w:r>
          </w:p>
        </w:tc>
        <w:tc>
          <w:tcPr>
            <w:tcW w:w="2849" w:type="dxa"/>
          </w:tcPr>
          <w:p>
            <w:pPr>
              <w:pStyle w:val="TableParagraph"/>
              <w:ind w:left="108" w:right="146" w:firstLine="0"/>
              <w:rPr>
                <w:sz w:val="18"/>
              </w:rPr>
            </w:pPr>
            <w:r>
              <w:rPr>
                <w:sz w:val="18"/>
              </w:rPr>
              <w:t>Engaging in argument from evidence</w:t>
            </w:r>
            <w:r>
              <w:rPr>
                <w:spacing w:val="-10"/>
                <w:sz w:val="18"/>
              </w:rPr>
              <w:t> </w:t>
            </w:r>
            <w:r>
              <w:rPr>
                <w:sz w:val="18"/>
              </w:rPr>
              <w:t>in</w:t>
            </w:r>
            <w:r>
              <w:rPr>
                <w:spacing w:val="-7"/>
                <w:sz w:val="18"/>
              </w:rPr>
              <w:t> </w:t>
            </w:r>
            <w:r>
              <w:rPr>
                <w:sz w:val="18"/>
              </w:rPr>
              <w:t>K–2</w:t>
            </w:r>
            <w:r>
              <w:rPr>
                <w:spacing w:val="-7"/>
                <w:sz w:val="18"/>
              </w:rPr>
              <w:t> </w:t>
            </w:r>
            <w:r>
              <w:rPr>
                <w:sz w:val="18"/>
              </w:rPr>
              <w:t>builds</w:t>
            </w:r>
            <w:r>
              <w:rPr>
                <w:spacing w:val="-10"/>
                <w:sz w:val="18"/>
              </w:rPr>
              <w:t> </w:t>
            </w:r>
            <w:r>
              <w:rPr>
                <w:sz w:val="18"/>
              </w:rPr>
              <w:t>on</w:t>
            </w:r>
            <w:r>
              <w:rPr>
                <w:spacing w:val="-8"/>
                <w:sz w:val="18"/>
              </w:rPr>
              <w:t> </w:t>
            </w:r>
            <w:r>
              <w:rPr>
                <w:sz w:val="18"/>
              </w:rPr>
              <w:t>prior experiences</w:t>
            </w:r>
            <w:r>
              <w:rPr>
                <w:spacing w:val="-4"/>
                <w:sz w:val="18"/>
              </w:rPr>
              <w:t> </w:t>
            </w:r>
            <w:r>
              <w:rPr>
                <w:sz w:val="18"/>
              </w:rPr>
              <w:t>and</w:t>
            </w:r>
            <w:r>
              <w:rPr>
                <w:spacing w:val="-1"/>
                <w:sz w:val="18"/>
              </w:rPr>
              <w:t> </w:t>
            </w:r>
            <w:r>
              <w:rPr>
                <w:sz w:val="18"/>
              </w:rPr>
              <w:t>progresses</w:t>
            </w:r>
            <w:r>
              <w:rPr>
                <w:spacing w:val="-1"/>
                <w:sz w:val="18"/>
              </w:rPr>
              <w:t> </w:t>
            </w:r>
            <w:r>
              <w:rPr>
                <w:sz w:val="18"/>
              </w:rPr>
              <w:t>to comparing ideas and representations about the natural</w:t>
            </w:r>
            <w:r>
              <w:rPr>
                <w:spacing w:val="-10"/>
                <w:sz w:val="18"/>
              </w:rPr>
              <w:t> </w:t>
            </w:r>
            <w:r>
              <w:rPr>
                <w:sz w:val="18"/>
              </w:rPr>
              <w:t>and</w:t>
            </w:r>
            <w:r>
              <w:rPr>
                <w:spacing w:val="-8"/>
                <w:sz w:val="18"/>
              </w:rPr>
              <w:t> </w:t>
            </w:r>
            <w:r>
              <w:rPr>
                <w:sz w:val="18"/>
              </w:rPr>
              <w:t>designed</w:t>
            </w:r>
            <w:r>
              <w:rPr>
                <w:spacing w:val="-10"/>
                <w:sz w:val="18"/>
              </w:rPr>
              <w:t> </w:t>
            </w:r>
            <w:r>
              <w:rPr>
                <w:sz w:val="18"/>
              </w:rPr>
              <w:t>world(s).</w:t>
            </w:r>
          </w:p>
        </w:tc>
        <w:tc>
          <w:tcPr>
            <w:tcW w:w="2820" w:type="dxa"/>
          </w:tcPr>
          <w:p>
            <w:pPr>
              <w:pStyle w:val="TableParagraph"/>
              <w:ind w:left="108" w:right="20" w:firstLine="0"/>
              <w:rPr>
                <w:sz w:val="18"/>
              </w:rPr>
            </w:pPr>
            <w:r>
              <w:rPr>
                <w:sz w:val="18"/>
              </w:rPr>
              <w:t>Engaging in argument from evidence in 3–5 builds on K–2 experiences</w:t>
            </w:r>
            <w:r>
              <w:rPr>
                <w:spacing w:val="-7"/>
                <w:sz w:val="18"/>
              </w:rPr>
              <w:t> </w:t>
            </w:r>
            <w:r>
              <w:rPr>
                <w:sz w:val="18"/>
              </w:rPr>
              <w:t>and</w:t>
            </w:r>
            <w:r>
              <w:rPr>
                <w:spacing w:val="-4"/>
                <w:sz w:val="18"/>
              </w:rPr>
              <w:t> </w:t>
            </w:r>
            <w:r>
              <w:rPr>
                <w:sz w:val="18"/>
              </w:rPr>
              <w:t>progresses</w:t>
            </w:r>
            <w:r>
              <w:rPr>
                <w:spacing w:val="-4"/>
                <w:sz w:val="18"/>
              </w:rPr>
              <w:t> </w:t>
            </w:r>
            <w:r>
              <w:rPr>
                <w:sz w:val="18"/>
              </w:rPr>
              <w:t>to critiquing the scientific explanations or solutions proposed by peers by citing relevant evidence about the natural</w:t>
            </w:r>
            <w:r>
              <w:rPr>
                <w:spacing w:val="-13"/>
                <w:sz w:val="18"/>
              </w:rPr>
              <w:t> </w:t>
            </w:r>
            <w:r>
              <w:rPr>
                <w:sz w:val="18"/>
              </w:rPr>
              <w:t>and</w:t>
            </w:r>
            <w:r>
              <w:rPr>
                <w:spacing w:val="-12"/>
                <w:sz w:val="18"/>
              </w:rPr>
              <w:t> </w:t>
            </w:r>
            <w:r>
              <w:rPr>
                <w:sz w:val="18"/>
              </w:rPr>
              <w:t>designed</w:t>
            </w:r>
            <w:r>
              <w:rPr>
                <w:spacing w:val="-14"/>
                <w:sz w:val="18"/>
              </w:rPr>
              <w:t> </w:t>
            </w:r>
            <w:r>
              <w:rPr>
                <w:sz w:val="18"/>
              </w:rPr>
              <w:t>world(s).</w:t>
            </w:r>
          </w:p>
        </w:tc>
        <w:tc>
          <w:tcPr>
            <w:tcW w:w="3123" w:type="dxa"/>
          </w:tcPr>
          <w:p>
            <w:pPr>
              <w:pStyle w:val="TableParagraph"/>
              <w:ind w:left="108" w:right="144" w:firstLine="0"/>
              <w:rPr>
                <w:sz w:val="18"/>
              </w:rPr>
            </w:pPr>
            <w:r>
              <w:rPr>
                <w:sz w:val="18"/>
              </w:rPr>
              <w:t>Engaging in argument from evidence in 6–8 builds on K–5 experiences and progresses to constructing</w:t>
            </w:r>
            <w:r>
              <w:rPr>
                <w:spacing w:val="-14"/>
                <w:sz w:val="18"/>
              </w:rPr>
              <w:t> </w:t>
            </w:r>
            <w:r>
              <w:rPr>
                <w:sz w:val="18"/>
              </w:rPr>
              <w:t>a</w:t>
            </w:r>
            <w:r>
              <w:rPr>
                <w:spacing w:val="-13"/>
                <w:sz w:val="18"/>
              </w:rPr>
              <w:t> </w:t>
            </w:r>
            <w:r>
              <w:rPr>
                <w:sz w:val="18"/>
              </w:rPr>
              <w:t>convincing</w:t>
            </w:r>
            <w:r>
              <w:rPr>
                <w:spacing w:val="-14"/>
                <w:sz w:val="18"/>
              </w:rPr>
              <w:t> </w:t>
            </w:r>
            <w:r>
              <w:rPr>
                <w:sz w:val="18"/>
              </w:rPr>
              <w:t>argument that supports or refutes claims for either explanations or solutions about the natural and designed </w:t>
            </w:r>
            <w:r>
              <w:rPr>
                <w:spacing w:val="-2"/>
                <w:sz w:val="18"/>
              </w:rPr>
              <w:t>world(s).</w:t>
            </w:r>
          </w:p>
        </w:tc>
        <w:tc>
          <w:tcPr>
            <w:tcW w:w="3358" w:type="dxa"/>
          </w:tcPr>
          <w:p>
            <w:pPr>
              <w:pStyle w:val="TableParagraph"/>
              <w:ind w:left="108" w:right="123" w:firstLine="0"/>
              <w:rPr>
                <w:sz w:val="18"/>
              </w:rPr>
            </w:pPr>
            <w:r>
              <w:rPr>
                <w:sz w:val="18"/>
              </w:rPr>
              <w:t>Engaging</w:t>
            </w:r>
            <w:r>
              <w:rPr>
                <w:spacing w:val="-10"/>
                <w:sz w:val="18"/>
              </w:rPr>
              <w:t> </w:t>
            </w:r>
            <w:r>
              <w:rPr>
                <w:sz w:val="18"/>
              </w:rPr>
              <w:t>in</w:t>
            </w:r>
            <w:r>
              <w:rPr>
                <w:spacing w:val="-7"/>
                <w:sz w:val="18"/>
              </w:rPr>
              <w:t> </w:t>
            </w:r>
            <w:r>
              <w:rPr>
                <w:sz w:val="18"/>
              </w:rPr>
              <w:t>argument</w:t>
            </w:r>
            <w:r>
              <w:rPr>
                <w:spacing w:val="-9"/>
                <w:sz w:val="18"/>
              </w:rPr>
              <w:t> </w:t>
            </w:r>
            <w:r>
              <w:rPr>
                <w:sz w:val="18"/>
              </w:rPr>
              <w:t>from</w:t>
            </w:r>
            <w:r>
              <w:rPr>
                <w:spacing w:val="-7"/>
                <w:sz w:val="18"/>
              </w:rPr>
              <w:t> </w:t>
            </w:r>
            <w:r>
              <w:rPr>
                <w:sz w:val="18"/>
              </w:rPr>
              <w:t>evidence</w:t>
            </w:r>
            <w:r>
              <w:rPr>
                <w:spacing w:val="-8"/>
                <w:sz w:val="18"/>
              </w:rPr>
              <w:t> </w:t>
            </w:r>
            <w:r>
              <w:rPr>
                <w:sz w:val="18"/>
              </w:rPr>
              <w:t>in 9–12 builds on K–8 experiences and progresses to using appropriate and sufficient evidence and scientific reasoning</w:t>
            </w:r>
            <w:r>
              <w:rPr>
                <w:spacing w:val="-5"/>
                <w:sz w:val="18"/>
              </w:rPr>
              <w:t> </w:t>
            </w:r>
            <w:r>
              <w:rPr>
                <w:sz w:val="18"/>
              </w:rPr>
              <w:t>to</w:t>
            </w:r>
            <w:r>
              <w:rPr>
                <w:spacing w:val="-6"/>
                <w:sz w:val="18"/>
              </w:rPr>
              <w:t> </w:t>
            </w:r>
            <w:r>
              <w:rPr>
                <w:sz w:val="18"/>
              </w:rPr>
              <w:t>defend</w:t>
            </w:r>
            <w:r>
              <w:rPr>
                <w:spacing w:val="-8"/>
                <w:sz w:val="18"/>
              </w:rPr>
              <w:t> </w:t>
            </w:r>
            <w:r>
              <w:rPr>
                <w:sz w:val="18"/>
              </w:rPr>
              <w:t>and</w:t>
            </w:r>
            <w:r>
              <w:rPr>
                <w:spacing w:val="-8"/>
                <w:sz w:val="18"/>
              </w:rPr>
              <w:t> </w:t>
            </w:r>
            <w:r>
              <w:rPr>
                <w:sz w:val="18"/>
              </w:rPr>
              <w:t>critique</w:t>
            </w:r>
            <w:r>
              <w:rPr>
                <w:spacing w:val="-7"/>
                <w:sz w:val="18"/>
              </w:rPr>
              <w:t> </w:t>
            </w:r>
            <w:r>
              <w:rPr>
                <w:sz w:val="18"/>
              </w:rPr>
              <w:t>claims and</w:t>
            </w:r>
            <w:r>
              <w:rPr>
                <w:spacing w:val="-6"/>
                <w:sz w:val="18"/>
              </w:rPr>
              <w:t> </w:t>
            </w:r>
            <w:r>
              <w:rPr>
                <w:sz w:val="18"/>
              </w:rPr>
              <w:t>explanations</w:t>
            </w:r>
            <w:r>
              <w:rPr>
                <w:spacing w:val="-6"/>
                <w:sz w:val="18"/>
              </w:rPr>
              <w:t> </w:t>
            </w:r>
            <w:r>
              <w:rPr>
                <w:sz w:val="18"/>
              </w:rPr>
              <w:t>about</w:t>
            </w:r>
            <w:r>
              <w:rPr>
                <w:spacing w:val="-5"/>
                <w:sz w:val="18"/>
              </w:rPr>
              <w:t> </w:t>
            </w:r>
            <w:r>
              <w:rPr>
                <w:sz w:val="18"/>
              </w:rPr>
              <w:t>the</w:t>
            </w:r>
            <w:r>
              <w:rPr>
                <w:spacing w:val="-8"/>
                <w:sz w:val="18"/>
              </w:rPr>
              <w:t> </w:t>
            </w:r>
            <w:r>
              <w:rPr>
                <w:sz w:val="18"/>
              </w:rPr>
              <w:t>natural</w:t>
            </w:r>
            <w:r>
              <w:rPr>
                <w:spacing w:val="-8"/>
                <w:sz w:val="18"/>
              </w:rPr>
              <w:t> </w:t>
            </w:r>
            <w:r>
              <w:rPr>
                <w:sz w:val="18"/>
              </w:rPr>
              <w:t>and designed world(s). Arguments may</w:t>
            </w:r>
            <w:r>
              <w:rPr>
                <w:spacing w:val="40"/>
                <w:sz w:val="18"/>
              </w:rPr>
              <w:t> </w:t>
            </w:r>
            <w:r>
              <w:rPr>
                <w:sz w:val="18"/>
              </w:rPr>
              <w:t>also come from current scientific or historical episodes in science.</w:t>
            </w:r>
          </w:p>
        </w:tc>
      </w:tr>
      <w:tr>
        <w:trPr>
          <w:trHeight w:val="2644" w:hRule="atLeast"/>
        </w:trPr>
        <w:tc>
          <w:tcPr>
            <w:tcW w:w="3005" w:type="dxa"/>
            <w:vMerge/>
            <w:tcBorders>
              <w:top w:val="nil"/>
            </w:tcBorders>
            <w:shd w:val="clear" w:color="auto" w:fill="D5E2BB"/>
          </w:tcPr>
          <w:p>
            <w:pPr>
              <w:rPr>
                <w:sz w:val="2"/>
                <w:szCs w:val="2"/>
              </w:rPr>
            </w:pPr>
          </w:p>
        </w:tc>
        <w:tc>
          <w:tcPr>
            <w:tcW w:w="2849" w:type="dxa"/>
          </w:tcPr>
          <w:p>
            <w:pPr>
              <w:pStyle w:val="TableParagraph"/>
              <w:numPr>
                <w:ilvl w:val="0"/>
                <w:numId w:val="132"/>
              </w:numPr>
              <w:tabs>
                <w:tab w:pos="295" w:val="left" w:leader="none"/>
                <w:tab w:pos="336" w:val="left" w:leader="none"/>
              </w:tabs>
              <w:spacing w:line="240" w:lineRule="auto" w:before="0" w:after="0"/>
              <w:ind w:left="295" w:right="350" w:hanging="188"/>
              <w:jc w:val="left"/>
              <w:rPr>
                <w:rFonts w:ascii="Symbol" w:hAnsi="Symbol"/>
                <w:color w:val="233E5F"/>
                <w:sz w:val="14"/>
              </w:rPr>
            </w:pPr>
            <w:r>
              <w:rPr>
                <w:sz w:val="18"/>
              </w:rPr>
              <w:t>Identify</w:t>
            </w:r>
            <w:r>
              <w:rPr>
                <w:spacing w:val="6"/>
                <w:sz w:val="18"/>
              </w:rPr>
              <w:t> </w:t>
            </w:r>
            <w:r>
              <w:rPr>
                <w:sz w:val="18"/>
              </w:rPr>
              <w:t>arguments</w:t>
            </w:r>
            <w:r>
              <w:rPr>
                <w:spacing w:val="-14"/>
                <w:sz w:val="18"/>
              </w:rPr>
              <w:t> </w:t>
            </w:r>
            <w:r>
              <w:rPr>
                <w:sz w:val="18"/>
              </w:rPr>
              <w:t>that</w:t>
            </w:r>
            <w:r>
              <w:rPr>
                <w:spacing w:val="-14"/>
                <w:sz w:val="18"/>
              </w:rPr>
              <w:t> </w:t>
            </w:r>
            <w:r>
              <w:rPr>
                <w:sz w:val="18"/>
              </w:rPr>
              <w:t>are supported by evidence.</w:t>
            </w:r>
          </w:p>
          <w:p>
            <w:pPr>
              <w:pStyle w:val="TableParagraph"/>
              <w:numPr>
                <w:ilvl w:val="0"/>
                <w:numId w:val="132"/>
              </w:numPr>
              <w:tabs>
                <w:tab w:pos="295" w:val="left" w:leader="none"/>
                <w:tab w:pos="336" w:val="left" w:leader="none"/>
              </w:tabs>
              <w:spacing w:line="240" w:lineRule="auto" w:before="0" w:after="0"/>
              <w:ind w:left="295" w:right="224" w:hanging="188"/>
              <w:jc w:val="left"/>
              <w:rPr>
                <w:rFonts w:ascii="Symbol" w:hAnsi="Symbol"/>
                <w:sz w:val="14"/>
              </w:rPr>
            </w:pPr>
            <w:r>
              <w:rPr>
                <w:sz w:val="18"/>
              </w:rPr>
              <w:t>Distinguish</w:t>
            </w:r>
            <w:r>
              <w:rPr>
                <w:spacing w:val="40"/>
                <w:sz w:val="18"/>
              </w:rPr>
              <w:t> </w:t>
            </w:r>
            <w:r>
              <w:rPr>
                <w:sz w:val="18"/>
              </w:rPr>
              <w:t>between explanations</w:t>
            </w:r>
            <w:r>
              <w:rPr>
                <w:spacing w:val="-12"/>
                <w:sz w:val="18"/>
              </w:rPr>
              <w:t> </w:t>
            </w:r>
            <w:r>
              <w:rPr>
                <w:sz w:val="18"/>
              </w:rPr>
              <w:t>that</w:t>
            </w:r>
            <w:r>
              <w:rPr>
                <w:spacing w:val="-12"/>
                <w:sz w:val="18"/>
              </w:rPr>
              <w:t> </w:t>
            </w:r>
            <w:r>
              <w:rPr>
                <w:sz w:val="18"/>
              </w:rPr>
              <w:t>account</w:t>
            </w:r>
            <w:r>
              <w:rPr>
                <w:spacing w:val="-14"/>
                <w:sz w:val="18"/>
              </w:rPr>
              <w:t> </w:t>
            </w:r>
            <w:r>
              <w:rPr>
                <w:sz w:val="18"/>
              </w:rPr>
              <w:t>for all gathered evidence and those that do not.</w:t>
            </w:r>
          </w:p>
          <w:p>
            <w:pPr>
              <w:pStyle w:val="TableParagraph"/>
              <w:numPr>
                <w:ilvl w:val="0"/>
                <w:numId w:val="132"/>
              </w:numPr>
              <w:tabs>
                <w:tab w:pos="295" w:val="left" w:leader="none"/>
                <w:tab w:pos="336" w:val="left" w:leader="none"/>
              </w:tabs>
              <w:spacing w:line="240" w:lineRule="auto" w:before="0" w:after="0"/>
              <w:ind w:left="295" w:right="144" w:hanging="188"/>
              <w:jc w:val="left"/>
              <w:rPr>
                <w:rFonts w:ascii="Symbol" w:hAnsi="Symbol"/>
                <w:sz w:val="14"/>
              </w:rPr>
            </w:pPr>
            <w:r>
              <w:rPr>
                <w:sz w:val="18"/>
              </w:rPr>
              <w:t>Analyze</w:t>
            </w:r>
            <w:r>
              <w:rPr>
                <w:spacing w:val="6"/>
                <w:sz w:val="18"/>
              </w:rPr>
              <w:t> </w:t>
            </w:r>
            <w:r>
              <w:rPr>
                <w:sz w:val="18"/>
              </w:rPr>
              <w:t>why</w:t>
            </w:r>
            <w:r>
              <w:rPr>
                <w:spacing w:val="-14"/>
                <w:sz w:val="18"/>
              </w:rPr>
              <w:t> </w:t>
            </w:r>
            <w:r>
              <w:rPr>
                <w:sz w:val="18"/>
              </w:rPr>
              <w:t>some</w:t>
            </w:r>
            <w:r>
              <w:rPr>
                <w:spacing w:val="-14"/>
                <w:sz w:val="18"/>
              </w:rPr>
              <w:t> </w:t>
            </w:r>
            <w:r>
              <w:rPr>
                <w:sz w:val="18"/>
              </w:rPr>
              <w:t>evidence</w:t>
            </w:r>
            <w:r>
              <w:rPr>
                <w:spacing w:val="-14"/>
                <w:sz w:val="18"/>
              </w:rPr>
              <w:t> </w:t>
            </w:r>
            <w:r>
              <w:rPr>
                <w:sz w:val="18"/>
              </w:rPr>
              <w:t>is relevant to a scientific question and some is not.</w:t>
            </w:r>
          </w:p>
          <w:p>
            <w:pPr>
              <w:pStyle w:val="TableParagraph"/>
              <w:numPr>
                <w:ilvl w:val="0"/>
                <w:numId w:val="132"/>
              </w:numPr>
              <w:tabs>
                <w:tab w:pos="295" w:val="left" w:leader="none"/>
                <w:tab w:pos="336" w:val="left" w:leader="none"/>
              </w:tabs>
              <w:spacing w:line="240" w:lineRule="auto" w:before="0" w:after="0"/>
              <w:ind w:left="295" w:right="229" w:hanging="188"/>
              <w:jc w:val="left"/>
              <w:rPr>
                <w:rFonts w:ascii="Symbol" w:hAnsi="Symbol"/>
                <w:sz w:val="14"/>
              </w:rPr>
            </w:pPr>
            <w:r>
              <w:rPr>
                <w:spacing w:val="-2"/>
                <w:sz w:val="18"/>
              </w:rPr>
              <w:t>Distinguish</w:t>
            </w:r>
            <w:r>
              <w:rPr>
                <w:spacing w:val="21"/>
                <w:sz w:val="18"/>
              </w:rPr>
              <w:t> </w:t>
            </w:r>
            <w:r>
              <w:rPr>
                <w:spacing w:val="-2"/>
                <w:sz w:val="18"/>
              </w:rPr>
              <w:t>between</w:t>
            </w:r>
            <w:r>
              <w:rPr>
                <w:spacing w:val="-11"/>
                <w:sz w:val="18"/>
              </w:rPr>
              <w:t> </w:t>
            </w:r>
            <w:r>
              <w:rPr>
                <w:spacing w:val="-2"/>
                <w:sz w:val="18"/>
              </w:rPr>
              <w:t>opinions </w:t>
            </w:r>
            <w:r>
              <w:rPr>
                <w:sz w:val="18"/>
              </w:rPr>
              <w:t>and evidence in one’s own </w:t>
            </w:r>
            <w:r>
              <w:rPr>
                <w:spacing w:val="-2"/>
                <w:sz w:val="18"/>
              </w:rPr>
              <w:t>explanations.</w:t>
            </w:r>
          </w:p>
        </w:tc>
        <w:tc>
          <w:tcPr>
            <w:tcW w:w="2820" w:type="dxa"/>
          </w:tcPr>
          <w:p>
            <w:pPr>
              <w:pStyle w:val="TableParagraph"/>
              <w:numPr>
                <w:ilvl w:val="0"/>
                <w:numId w:val="133"/>
              </w:numPr>
              <w:tabs>
                <w:tab w:pos="295" w:val="left" w:leader="none"/>
                <w:tab w:pos="336" w:val="left" w:leader="none"/>
              </w:tabs>
              <w:spacing w:line="240" w:lineRule="auto" w:before="0" w:after="0"/>
              <w:ind w:left="295" w:right="421" w:hanging="188"/>
              <w:jc w:val="left"/>
              <w:rPr>
                <w:rFonts w:ascii="Symbol" w:hAnsi="Symbol"/>
                <w:color w:val="233E5F"/>
                <w:sz w:val="14"/>
              </w:rPr>
            </w:pPr>
            <w:r>
              <w:rPr>
                <w:sz w:val="18"/>
              </w:rPr>
              <w:t>Compare</w:t>
            </w:r>
            <w:r>
              <w:rPr>
                <w:spacing w:val="40"/>
                <w:sz w:val="18"/>
              </w:rPr>
              <w:t> </w:t>
            </w:r>
            <w:r>
              <w:rPr>
                <w:sz w:val="18"/>
              </w:rPr>
              <w:t>and refine arguments based on an evaluation</w:t>
            </w:r>
            <w:r>
              <w:rPr>
                <w:spacing w:val="-13"/>
                <w:sz w:val="18"/>
              </w:rPr>
              <w:t> </w:t>
            </w:r>
            <w:r>
              <w:rPr>
                <w:sz w:val="18"/>
              </w:rPr>
              <w:t>of</w:t>
            </w:r>
            <w:r>
              <w:rPr>
                <w:spacing w:val="-13"/>
                <w:sz w:val="18"/>
              </w:rPr>
              <w:t> </w:t>
            </w:r>
            <w:r>
              <w:rPr>
                <w:sz w:val="18"/>
              </w:rPr>
              <w:t>the</w:t>
            </w:r>
            <w:r>
              <w:rPr>
                <w:spacing w:val="-12"/>
                <w:sz w:val="18"/>
              </w:rPr>
              <w:t> </w:t>
            </w:r>
            <w:r>
              <w:rPr>
                <w:sz w:val="18"/>
              </w:rPr>
              <w:t>evidence </w:t>
            </w:r>
            <w:r>
              <w:rPr>
                <w:spacing w:val="-2"/>
                <w:sz w:val="18"/>
              </w:rPr>
              <w:t>presented.</w:t>
            </w:r>
          </w:p>
          <w:p>
            <w:pPr>
              <w:pStyle w:val="TableParagraph"/>
              <w:numPr>
                <w:ilvl w:val="0"/>
                <w:numId w:val="133"/>
              </w:numPr>
              <w:tabs>
                <w:tab w:pos="295" w:val="left" w:leader="none"/>
                <w:tab w:pos="336" w:val="left" w:leader="none"/>
              </w:tabs>
              <w:spacing w:line="240" w:lineRule="auto" w:before="0" w:after="0"/>
              <w:ind w:left="295" w:right="147" w:hanging="188"/>
              <w:jc w:val="left"/>
              <w:rPr>
                <w:rFonts w:ascii="Symbol" w:hAnsi="Symbol"/>
                <w:sz w:val="14"/>
              </w:rPr>
            </w:pPr>
            <w:r>
              <w:rPr>
                <w:sz w:val="18"/>
              </w:rPr>
              <w:t>Distinguish</w:t>
            </w:r>
            <w:r>
              <w:rPr>
                <w:spacing w:val="40"/>
                <w:sz w:val="18"/>
              </w:rPr>
              <w:t> </w:t>
            </w:r>
            <w:r>
              <w:rPr>
                <w:sz w:val="18"/>
              </w:rPr>
              <w:t>among facts, reasoned judgment based on research findings, and speculation</w:t>
            </w:r>
            <w:r>
              <w:rPr>
                <w:spacing w:val="-13"/>
                <w:sz w:val="18"/>
              </w:rPr>
              <w:t> </w:t>
            </w:r>
            <w:r>
              <w:rPr>
                <w:sz w:val="18"/>
              </w:rPr>
              <w:t>in</w:t>
            </w:r>
            <w:r>
              <w:rPr>
                <w:spacing w:val="-14"/>
                <w:sz w:val="18"/>
              </w:rPr>
              <w:t> </w:t>
            </w:r>
            <w:r>
              <w:rPr>
                <w:sz w:val="18"/>
              </w:rPr>
              <w:t>an</w:t>
            </w:r>
            <w:r>
              <w:rPr>
                <w:spacing w:val="-12"/>
                <w:sz w:val="18"/>
              </w:rPr>
              <w:t> </w:t>
            </w:r>
            <w:r>
              <w:rPr>
                <w:sz w:val="18"/>
              </w:rPr>
              <w:t>explanation.</w:t>
            </w:r>
          </w:p>
        </w:tc>
        <w:tc>
          <w:tcPr>
            <w:tcW w:w="3123" w:type="dxa"/>
          </w:tcPr>
          <w:p>
            <w:pPr>
              <w:pStyle w:val="TableParagraph"/>
              <w:numPr>
                <w:ilvl w:val="0"/>
                <w:numId w:val="134"/>
              </w:numPr>
              <w:tabs>
                <w:tab w:pos="296" w:val="left" w:leader="none"/>
                <w:tab w:pos="337" w:val="left" w:leader="none"/>
              </w:tabs>
              <w:spacing w:line="240" w:lineRule="auto" w:before="0" w:after="0"/>
              <w:ind w:left="296" w:right="138" w:hanging="188"/>
              <w:jc w:val="left"/>
              <w:rPr>
                <w:sz w:val="18"/>
              </w:rPr>
            </w:pPr>
            <w:r>
              <w:rPr>
                <w:sz w:val="18"/>
              </w:rPr>
              <w:t>Compare</w:t>
            </w:r>
            <w:r>
              <w:rPr>
                <w:spacing w:val="40"/>
                <w:sz w:val="18"/>
              </w:rPr>
              <w:t> </w:t>
            </w:r>
            <w:r>
              <w:rPr>
                <w:sz w:val="18"/>
              </w:rPr>
              <w:t>and critique two arguments</w:t>
            </w:r>
            <w:r>
              <w:rPr>
                <w:spacing w:val="-11"/>
                <w:sz w:val="18"/>
              </w:rPr>
              <w:t> </w:t>
            </w:r>
            <w:r>
              <w:rPr>
                <w:sz w:val="18"/>
              </w:rPr>
              <w:t>on</w:t>
            </w:r>
            <w:r>
              <w:rPr>
                <w:spacing w:val="-9"/>
                <w:sz w:val="18"/>
              </w:rPr>
              <w:t> </w:t>
            </w:r>
            <w:r>
              <w:rPr>
                <w:sz w:val="18"/>
              </w:rPr>
              <w:t>the</w:t>
            </w:r>
            <w:r>
              <w:rPr>
                <w:spacing w:val="-8"/>
                <w:sz w:val="18"/>
              </w:rPr>
              <w:t> </w:t>
            </w:r>
            <w:r>
              <w:rPr>
                <w:sz w:val="18"/>
              </w:rPr>
              <w:t>same</w:t>
            </w:r>
            <w:r>
              <w:rPr>
                <w:spacing w:val="-8"/>
                <w:sz w:val="18"/>
              </w:rPr>
              <w:t> </w:t>
            </w:r>
            <w:r>
              <w:rPr>
                <w:sz w:val="18"/>
              </w:rPr>
              <w:t>topic</w:t>
            </w:r>
            <w:r>
              <w:rPr>
                <w:spacing w:val="-5"/>
                <w:sz w:val="18"/>
              </w:rPr>
              <w:t> </w:t>
            </w:r>
            <w:r>
              <w:rPr>
                <w:sz w:val="18"/>
              </w:rPr>
              <w:t>and analyze whether they emphasize similar or different evidence and/or interpretations of facts.</w:t>
            </w:r>
          </w:p>
        </w:tc>
        <w:tc>
          <w:tcPr>
            <w:tcW w:w="3358" w:type="dxa"/>
          </w:tcPr>
          <w:p>
            <w:pPr>
              <w:pStyle w:val="TableParagraph"/>
              <w:numPr>
                <w:ilvl w:val="0"/>
                <w:numId w:val="135"/>
              </w:numPr>
              <w:tabs>
                <w:tab w:pos="296" w:val="left" w:leader="none"/>
                <w:tab w:pos="337" w:val="left" w:leader="none"/>
              </w:tabs>
              <w:spacing w:line="240" w:lineRule="auto" w:before="0" w:after="0"/>
              <w:ind w:left="296" w:right="378" w:hanging="188"/>
              <w:jc w:val="left"/>
              <w:rPr>
                <w:sz w:val="18"/>
              </w:rPr>
            </w:pPr>
            <w:r>
              <w:rPr>
                <w:sz w:val="18"/>
              </w:rPr>
              <w:t>Compare</w:t>
            </w:r>
            <w:r>
              <w:rPr>
                <w:spacing w:val="6"/>
                <w:sz w:val="18"/>
              </w:rPr>
              <w:t> </w:t>
            </w:r>
            <w:r>
              <w:rPr>
                <w:sz w:val="18"/>
              </w:rPr>
              <w:t>and</w:t>
            </w:r>
            <w:r>
              <w:rPr>
                <w:spacing w:val="-14"/>
                <w:sz w:val="18"/>
              </w:rPr>
              <w:t> </w:t>
            </w:r>
            <w:r>
              <w:rPr>
                <w:sz w:val="18"/>
              </w:rPr>
              <w:t>evaluate</w:t>
            </w:r>
            <w:r>
              <w:rPr>
                <w:spacing w:val="-14"/>
                <w:sz w:val="18"/>
              </w:rPr>
              <w:t> </w:t>
            </w:r>
            <w:r>
              <w:rPr>
                <w:sz w:val="18"/>
              </w:rPr>
              <w:t>competing arguments or design solutions in light of currently accepted explanations, new evidence, limitations (e.g., trade-offs), constraints, and ethical issues.</w:t>
            </w:r>
          </w:p>
          <w:p>
            <w:pPr>
              <w:pStyle w:val="TableParagraph"/>
              <w:numPr>
                <w:ilvl w:val="0"/>
                <w:numId w:val="135"/>
              </w:numPr>
              <w:tabs>
                <w:tab w:pos="296" w:val="left" w:leader="none"/>
                <w:tab w:pos="337" w:val="left" w:leader="none"/>
              </w:tabs>
              <w:spacing w:line="240" w:lineRule="auto" w:before="0" w:after="0"/>
              <w:ind w:left="296" w:right="104" w:hanging="188"/>
              <w:jc w:val="left"/>
              <w:rPr>
                <w:sz w:val="18"/>
              </w:rPr>
            </w:pPr>
            <w:r>
              <w:rPr>
                <w:sz w:val="18"/>
              </w:rPr>
              <w:t>Evaluate</w:t>
            </w:r>
            <w:r>
              <w:rPr>
                <w:spacing w:val="40"/>
                <w:sz w:val="18"/>
              </w:rPr>
              <w:t> </w:t>
            </w:r>
            <w:r>
              <w:rPr>
                <w:sz w:val="18"/>
              </w:rPr>
              <w:t>the claims, evidence, and/or reasoning behind currently accepted</w:t>
            </w:r>
            <w:r>
              <w:rPr>
                <w:spacing w:val="-12"/>
                <w:sz w:val="18"/>
              </w:rPr>
              <w:t> </w:t>
            </w:r>
            <w:r>
              <w:rPr>
                <w:sz w:val="18"/>
              </w:rPr>
              <w:t>explanations</w:t>
            </w:r>
            <w:r>
              <w:rPr>
                <w:spacing w:val="-11"/>
                <w:sz w:val="18"/>
              </w:rPr>
              <w:t> </w:t>
            </w:r>
            <w:r>
              <w:rPr>
                <w:sz w:val="18"/>
              </w:rPr>
              <w:t>or</w:t>
            </w:r>
            <w:r>
              <w:rPr>
                <w:spacing w:val="-8"/>
                <w:sz w:val="18"/>
              </w:rPr>
              <w:t> </w:t>
            </w:r>
            <w:r>
              <w:rPr>
                <w:sz w:val="18"/>
              </w:rPr>
              <w:t>solutions</w:t>
            </w:r>
            <w:r>
              <w:rPr>
                <w:spacing w:val="-11"/>
                <w:sz w:val="18"/>
              </w:rPr>
              <w:t> </w:t>
            </w:r>
            <w:r>
              <w:rPr>
                <w:sz w:val="18"/>
              </w:rPr>
              <w:t>to determine the merits of arguments.</w:t>
            </w:r>
          </w:p>
        </w:tc>
      </w:tr>
      <w:tr>
        <w:trPr>
          <w:trHeight w:val="1737" w:hRule="atLeast"/>
        </w:trPr>
        <w:tc>
          <w:tcPr>
            <w:tcW w:w="3005" w:type="dxa"/>
            <w:vMerge/>
            <w:tcBorders>
              <w:top w:val="nil"/>
            </w:tcBorders>
            <w:shd w:val="clear" w:color="auto" w:fill="D5E2BB"/>
          </w:tcPr>
          <w:p>
            <w:pPr>
              <w:rPr>
                <w:sz w:val="2"/>
                <w:szCs w:val="2"/>
              </w:rPr>
            </w:pPr>
          </w:p>
        </w:tc>
        <w:tc>
          <w:tcPr>
            <w:tcW w:w="2849" w:type="dxa"/>
          </w:tcPr>
          <w:p>
            <w:pPr>
              <w:pStyle w:val="TableParagraph"/>
              <w:numPr>
                <w:ilvl w:val="0"/>
                <w:numId w:val="136"/>
              </w:numPr>
              <w:tabs>
                <w:tab w:pos="295" w:val="left" w:leader="none"/>
                <w:tab w:pos="336" w:val="left" w:leader="none"/>
              </w:tabs>
              <w:spacing w:line="240" w:lineRule="auto" w:before="0" w:after="0"/>
              <w:ind w:left="295" w:right="221" w:hanging="188"/>
              <w:jc w:val="left"/>
              <w:rPr>
                <w:sz w:val="18"/>
              </w:rPr>
            </w:pPr>
            <w:r>
              <w:rPr>
                <w:sz w:val="18"/>
              </w:rPr>
              <w:t>Listen</w:t>
            </w:r>
            <w:r>
              <w:rPr>
                <w:spacing w:val="40"/>
                <w:sz w:val="18"/>
              </w:rPr>
              <w:t> </w:t>
            </w:r>
            <w:r>
              <w:rPr>
                <w:sz w:val="18"/>
              </w:rPr>
              <w:t>actively to arguments to indicate agreement or disagreement based on evidence,</w:t>
            </w:r>
            <w:r>
              <w:rPr>
                <w:spacing w:val="-8"/>
                <w:sz w:val="18"/>
              </w:rPr>
              <w:t> </w:t>
            </w:r>
            <w:r>
              <w:rPr>
                <w:sz w:val="18"/>
              </w:rPr>
              <w:t>and/or</w:t>
            </w:r>
            <w:r>
              <w:rPr>
                <w:spacing w:val="-9"/>
                <w:sz w:val="18"/>
              </w:rPr>
              <w:t> </w:t>
            </w:r>
            <w:r>
              <w:rPr>
                <w:sz w:val="18"/>
              </w:rPr>
              <w:t>to</w:t>
            </w:r>
            <w:r>
              <w:rPr>
                <w:spacing w:val="-8"/>
                <w:sz w:val="18"/>
              </w:rPr>
              <w:t> </w:t>
            </w:r>
            <w:r>
              <w:rPr>
                <w:sz w:val="18"/>
              </w:rPr>
              <w:t>retell</w:t>
            </w:r>
            <w:r>
              <w:rPr>
                <w:spacing w:val="-7"/>
                <w:sz w:val="18"/>
              </w:rPr>
              <w:t> </w:t>
            </w:r>
            <w:r>
              <w:rPr>
                <w:sz w:val="18"/>
              </w:rPr>
              <w:t>the main</w:t>
            </w:r>
            <w:r>
              <w:rPr>
                <w:spacing w:val="-4"/>
                <w:sz w:val="18"/>
              </w:rPr>
              <w:t> </w:t>
            </w:r>
            <w:r>
              <w:rPr>
                <w:sz w:val="18"/>
              </w:rPr>
              <w:t>points</w:t>
            </w:r>
            <w:r>
              <w:rPr>
                <w:spacing w:val="-3"/>
                <w:sz w:val="18"/>
              </w:rPr>
              <w:t> </w:t>
            </w:r>
            <w:r>
              <w:rPr>
                <w:sz w:val="18"/>
              </w:rPr>
              <w:t>of</w:t>
            </w:r>
            <w:r>
              <w:rPr>
                <w:spacing w:val="-3"/>
                <w:sz w:val="18"/>
              </w:rPr>
              <w:t> </w:t>
            </w:r>
            <w:r>
              <w:rPr>
                <w:sz w:val="18"/>
              </w:rPr>
              <w:t>the</w:t>
            </w:r>
            <w:r>
              <w:rPr>
                <w:spacing w:val="-2"/>
                <w:sz w:val="18"/>
              </w:rPr>
              <w:t> argument.</w:t>
            </w:r>
          </w:p>
        </w:tc>
        <w:tc>
          <w:tcPr>
            <w:tcW w:w="2820" w:type="dxa"/>
          </w:tcPr>
          <w:p>
            <w:pPr>
              <w:pStyle w:val="TableParagraph"/>
              <w:numPr>
                <w:ilvl w:val="0"/>
                <w:numId w:val="137"/>
              </w:numPr>
              <w:tabs>
                <w:tab w:pos="295" w:val="left" w:leader="none"/>
                <w:tab w:pos="336" w:val="left" w:leader="none"/>
              </w:tabs>
              <w:spacing w:line="240" w:lineRule="auto" w:before="0" w:after="0"/>
              <w:ind w:left="295" w:right="117" w:hanging="188"/>
              <w:jc w:val="left"/>
              <w:rPr>
                <w:sz w:val="18"/>
              </w:rPr>
            </w:pPr>
            <w:r>
              <w:rPr>
                <w:sz w:val="18"/>
              </w:rPr>
              <w:t>Respectfully</w:t>
            </w:r>
            <w:r>
              <w:rPr>
                <w:spacing w:val="40"/>
                <w:sz w:val="18"/>
              </w:rPr>
              <w:t> </w:t>
            </w:r>
            <w:r>
              <w:rPr>
                <w:sz w:val="18"/>
              </w:rPr>
              <w:t>provide and receive critiques from peers about a proposed procedure, explanation</w:t>
            </w:r>
            <w:r>
              <w:rPr>
                <w:spacing w:val="-13"/>
                <w:sz w:val="18"/>
              </w:rPr>
              <w:t> </w:t>
            </w:r>
            <w:r>
              <w:rPr>
                <w:sz w:val="18"/>
              </w:rPr>
              <w:t>or</w:t>
            </w:r>
            <w:r>
              <w:rPr>
                <w:spacing w:val="-14"/>
                <w:sz w:val="18"/>
              </w:rPr>
              <w:t> </w:t>
            </w:r>
            <w:r>
              <w:rPr>
                <w:sz w:val="18"/>
              </w:rPr>
              <w:t>model.by</w:t>
            </w:r>
            <w:r>
              <w:rPr>
                <w:spacing w:val="-14"/>
                <w:sz w:val="18"/>
              </w:rPr>
              <w:t> </w:t>
            </w:r>
            <w:r>
              <w:rPr>
                <w:sz w:val="18"/>
              </w:rPr>
              <w:t>citing relevant evidence and posing specific questions.</w:t>
            </w:r>
          </w:p>
        </w:tc>
        <w:tc>
          <w:tcPr>
            <w:tcW w:w="3123" w:type="dxa"/>
          </w:tcPr>
          <w:p>
            <w:pPr>
              <w:pStyle w:val="TableParagraph"/>
              <w:numPr>
                <w:ilvl w:val="0"/>
                <w:numId w:val="138"/>
              </w:numPr>
              <w:tabs>
                <w:tab w:pos="296" w:val="left" w:leader="none"/>
                <w:tab w:pos="337" w:val="left" w:leader="none"/>
              </w:tabs>
              <w:spacing w:line="240" w:lineRule="auto" w:before="0" w:after="0"/>
              <w:ind w:left="296" w:right="123" w:hanging="188"/>
              <w:jc w:val="left"/>
              <w:rPr>
                <w:sz w:val="18"/>
              </w:rPr>
            </w:pPr>
            <w:r>
              <w:rPr>
                <w:sz w:val="18"/>
              </w:rPr>
              <w:t>Respectfully</w:t>
            </w:r>
            <w:r>
              <w:rPr>
                <w:spacing w:val="40"/>
                <w:sz w:val="18"/>
              </w:rPr>
              <w:t> </w:t>
            </w:r>
            <w:r>
              <w:rPr>
                <w:sz w:val="18"/>
              </w:rPr>
              <w:t>provide and receive critiques about one’s explanations,</w:t>
            </w:r>
            <w:r>
              <w:rPr>
                <w:spacing w:val="-2"/>
                <w:sz w:val="18"/>
              </w:rPr>
              <w:t> </w:t>
            </w:r>
            <w:r>
              <w:rPr>
                <w:sz w:val="18"/>
              </w:rPr>
              <w:t>procedures,</w:t>
            </w:r>
            <w:r>
              <w:rPr>
                <w:spacing w:val="-4"/>
                <w:sz w:val="18"/>
              </w:rPr>
              <w:t> </w:t>
            </w:r>
            <w:r>
              <w:rPr>
                <w:sz w:val="18"/>
              </w:rPr>
              <w:t>models and questions by citing relevant evidence and posing and responding</w:t>
            </w:r>
            <w:r>
              <w:rPr>
                <w:spacing w:val="-12"/>
                <w:sz w:val="18"/>
              </w:rPr>
              <w:t> </w:t>
            </w:r>
            <w:r>
              <w:rPr>
                <w:sz w:val="18"/>
              </w:rPr>
              <w:t>to</w:t>
            </w:r>
            <w:r>
              <w:rPr>
                <w:spacing w:val="-9"/>
                <w:sz w:val="18"/>
              </w:rPr>
              <w:t> </w:t>
            </w:r>
            <w:r>
              <w:rPr>
                <w:sz w:val="18"/>
              </w:rPr>
              <w:t>questions</w:t>
            </w:r>
            <w:r>
              <w:rPr>
                <w:spacing w:val="-10"/>
                <w:sz w:val="18"/>
              </w:rPr>
              <w:t> </w:t>
            </w:r>
            <w:r>
              <w:rPr>
                <w:sz w:val="18"/>
              </w:rPr>
              <w:t>that</w:t>
            </w:r>
            <w:r>
              <w:rPr>
                <w:spacing w:val="-10"/>
                <w:sz w:val="18"/>
              </w:rPr>
              <w:t> </w:t>
            </w:r>
            <w:r>
              <w:rPr>
                <w:sz w:val="18"/>
              </w:rPr>
              <w:t>elicit pertinent elaboration and detail.</w:t>
            </w:r>
          </w:p>
        </w:tc>
        <w:tc>
          <w:tcPr>
            <w:tcW w:w="3358" w:type="dxa"/>
          </w:tcPr>
          <w:p>
            <w:pPr>
              <w:pStyle w:val="TableParagraph"/>
              <w:numPr>
                <w:ilvl w:val="0"/>
                <w:numId w:val="139"/>
              </w:numPr>
              <w:tabs>
                <w:tab w:pos="296" w:val="left" w:leader="none"/>
                <w:tab w:pos="337" w:val="left" w:leader="none"/>
              </w:tabs>
              <w:spacing w:line="240" w:lineRule="auto" w:before="0" w:after="0"/>
              <w:ind w:left="296" w:right="162" w:hanging="188"/>
              <w:jc w:val="left"/>
              <w:rPr>
                <w:sz w:val="18"/>
              </w:rPr>
            </w:pPr>
            <w:r>
              <w:rPr>
                <w:sz w:val="18"/>
              </w:rPr>
              <w:t>Respectfully</w:t>
            </w:r>
            <w:r>
              <w:rPr>
                <w:spacing w:val="40"/>
                <w:sz w:val="18"/>
              </w:rPr>
              <w:t> </w:t>
            </w:r>
            <w:r>
              <w:rPr>
                <w:sz w:val="18"/>
              </w:rPr>
              <w:t>provide and/or receive critiques on scientific arguments by probing</w:t>
            </w:r>
            <w:r>
              <w:rPr>
                <w:spacing w:val="-9"/>
                <w:sz w:val="18"/>
              </w:rPr>
              <w:t> </w:t>
            </w:r>
            <w:r>
              <w:rPr>
                <w:sz w:val="18"/>
              </w:rPr>
              <w:t>reasoning</w:t>
            </w:r>
            <w:r>
              <w:rPr>
                <w:spacing w:val="-9"/>
                <w:sz w:val="18"/>
              </w:rPr>
              <w:t> </w:t>
            </w:r>
            <w:r>
              <w:rPr>
                <w:sz w:val="18"/>
              </w:rPr>
              <w:t>and</w:t>
            </w:r>
            <w:r>
              <w:rPr>
                <w:spacing w:val="-9"/>
                <w:sz w:val="18"/>
              </w:rPr>
              <w:t> </w:t>
            </w:r>
            <w:r>
              <w:rPr>
                <w:sz w:val="18"/>
              </w:rPr>
              <w:t>evidence</w:t>
            </w:r>
            <w:r>
              <w:rPr>
                <w:spacing w:val="-12"/>
                <w:sz w:val="18"/>
              </w:rPr>
              <w:t> </w:t>
            </w:r>
            <w:r>
              <w:rPr>
                <w:sz w:val="18"/>
              </w:rPr>
              <w:t>and challenging ideas and conclusions, responding thoughtfully to diverse perspectives, and determining what</w:t>
            </w:r>
          </w:p>
          <w:p>
            <w:pPr>
              <w:pStyle w:val="TableParagraph"/>
              <w:spacing w:line="218" w:lineRule="exact"/>
              <w:ind w:left="296" w:firstLine="0"/>
              <w:rPr>
                <w:sz w:val="18"/>
              </w:rPr>
            </w:pPr>
            <w:r>
              <w:rPr>
                <w:sz w:val="18"/>
              </w:rPr>
              <w:t>additional</w:t>
            </w:r>
            <w:r>
              <w:rPr>
                <w:spacing w:val="-11"/>
                <w:sz w:val="18"/>
              </w:rPr>
              <w:t> </w:t>
            </w:r>
            <w:r>
              <w:rPr>
                <w:sz w:val="18"/>
              </w:rPr>
              <w:t>information</w:t>
            </w:r>
            <w:r>
              <w:rPr>
                <w:spacing w:val="-10"/>
                <w:sz w:val="18"/>
              </w:rPr>
              <w:t> </w:t>
            </w:r>
            <w:r>
              <w:rPr>
                <w:sz w:val="18"/>
              </w:rPr>
              <w:t>is</w:t>
            </w:r>
            <w:r>
              <w:rPr>
                <w:spacing w:val="-12"/>
                <w:sz w:val="18"/>
              </w:rPr>
              <w:t> </w:t>
            </w:r>
            <w:r>
              <w:rPr>
                <w:sz w:val="18"/>
              </w:rPr>
              <w:t>required</w:t>
            </w:r>
            <w:r>
              <w:rPr>
                <w:spacing w:val="-12"/>
                <w:sz w:val="18"/>
              </w:rPr>
              <w:t> </w:t>
            </w:r>
            <w:r>
              <w:rPr>
                <w:sz w:val="18"/>
              </w:rPr>
              <w:t>to resolve contradictions.</w:t>
            </w:r>
          </w:p>
        </w:tc>
      </w:tr>
      <w:tr>
        <w:trPr>
          <w:trHeight w:val="1608" w:hRule="atLeast"/>
        </w:trPr>
        <w:tc>
          <w:tcPr>
            <w:tcW w:w="3005" w:type="dxa"/>
            <w:vMerge/>
            <w:tcBorders>
              <w:top w:val="nil"/>
            </w:tcBorders>
            <w:shd w:val="clear" w:color="auto" w:fill="D5E2BB"/>
          </w:tcPr>
          <w:p>
            <w:pPr>
              <w:rPr>
                <w:sz w:val="2"/>
                <w:szCs w:val="2"/>
              </w:rPr>
            </w:pPr>
          </w:p>
        </w:tc>
        <w:tc>
          <w:tcPr>
            <w:tcW w:w="2849" w:type="dxa"/>
          </w:tcPr>
          <w:p>
            <w:pPr>
              <w:pStyle w:val="TableParagraph"/>
              <w:numPr>
                <w:ilvl w:val="0"/>
                <w:numId w:val="140"/>
              </w:numPr>
              <w:tabs>
                <w:tab w:pos="295" w:val="left" w:leader="none"/>
                <w:tab w:pos="336" w:val="left" w:leader="none"/>
              </w:tabs>
              <w:spacing w:line="242" w:lineRule="auto" w:before="0" w:after="0"/>
              <w:ind w:left="295" w:right="301" w:hanging="188"/>
              <w:jc w:val="left"/>
              <w:rPr>
                <w:sz w:val="18"/>
              </w:rPr>
            </w:pPr>
            <w:r>
              <w:rPr>
                <w:sz w:val="18"/>
              </w:rPr>
              <w:t>Construct</w:t>
            </w:r>
            <w:r>
              <w:rPr>
                <w:spacing w:val="11"/>
                <w:sz w:val="18"/>
              </w:rPr>
              <w:t> </w:t>
            </w:r>
            <w:r>
              <w:rPr>
                <w:sz w:val="18"/>
              </w:rPr>
              <w:t>an</w:t>
            </w:r>
            <w:r>
              <w:rPr>
                <w:spacing w:val="-15"/>
                <w:sz w:val="18"/>
              </w:rPr>
              <w:t> </w:t>
            </w:r>
            <w:r>
              <w:rPr>
                <w:sz w:val="18"/>
              </w:rPr>
              <w:t>argument</w:t>
            </w:r>
            <w:r>
              <w:rPr>
                <w:spacing w:val="-14"/>
                <w:sz w:val="18"/>
              </w:rPr>
              <w:t> </w:t>
            </w:r>
            <w:r>
              <w:rPr>
                <w:sz w:val="18"/>
              </w:rPr>
              <w:t>with evidence</w:t>
            </w:r>
            <w:r>
              <w:rPr>
                <w:spacing w:val="-6"/>
                <w:sz w:val="18"/>
              </w:rPr>
              <w:t> </w:t>
            </w:r>
            <w:r>
              <w:rPr>
                <w:sz w:val="18"/>
              </w:rPr>
              <w:t>to</w:t>
            </w:r>
            <w:r>
              <w:rPr>
                <w:spacing w:val="-1"/>
                <w:sz w:val="18"/>
              </w:rPr>
              <w:t> </w:t>
            </w:r>
            <w:r>
              <w:rPr>
                <w:sz w:val="18"/>
              </w:rPr>
              <w:t>support</w:t>
            </w:r>
            <w:r>
              <w:rPr>
                <w:spacing w:val="-4"/>
                <w:sz w:val="18"/>
              </w:rPr>
              <w:t> </w:t>
            </w:r>
            <w:r>
              <w:rPr>
                <w:sz w:val="18"/>
              </w:rPr>
              <w:t>a</w:t>
            </w:r>
            <w:r>
              <w:rPr>
                <w:spacing w:val="-2"/>
                <w:sz w:val="18"/>
              </w:rPr>
              <w:t> claim.</w:t>
            </w:r>
          </w:p>
        </w:tc>
        <w:tc>
          <w:tcPr>
            <w:tcW w:w="2820" w:type="dxa"/>
          </w:tcPr>
          <w:p>
            <w:pPr>
              <w:pStyle w:val="TableParagraph"/>
              <w:numPr>
                <w:ilvl w:val="0"/>
                <w:numId w:val="141"/>
              </w:numPr>
              <w:tabs>
                <w:tab w:pos="295" w:val="left" w:leader="none"/>
                <w:tab w:pos="336" w:val="left" w:leader="none"/>
              </w:tabs>
              <w:spacing w:line="240" w:lineRule="auto" w:before="0" w:after="0"/>
              <w:ind w:left="295" w:right="267" w:hanging="188"/>
              <w:jc w:val="left"/>
              <w:rPr>
                <w:sz w:val="18"/>
              </w:rPr>
            </w:pPr>
            <w:r>
              <w:rPr>
                <w:sz w:val="18"/>
              </w:rPr>
              <w:t>Construct</w:t>
            </w:r>
            <w:r>
              <w:rPr>
                <w:spacing w:val="5"/>
                <w:sz w:val="18"/>
              </w:rPr>
              <w:t> </w:t>
            </w:r>
            <w:r>
              <w:rPr>
                <w:sz w:val="18"/>
              </w:rPr>
              <w:t>and/or</w:t>
            </w:r>
            <w:r>
              <w:rPr>
                <w:spacing w:val="-15"/>
                <w:sz w:val="18"/>
              </w:rPr>
              <w:t> </w:t>
            </w:r>
            <w:r>
              <w:rPr>
                <w:sz w:val="18"/>
              </w:rPr>
              <w:t>support</w:t>
            </w:r>
            <w:r>
              <w:rPr>
                <w:spacing w:val="-14"/>
                <w:sz w:val="18"/>
              </w:rPr>
              <w:t> </w:t>
            </w:r>
            <w:r>
              <w:rPr>
                <w:sz w:val="18"/>
              </w:rPr>
              <w:t>an argument with evidence, data, and/or a model.</w:t>
            </w:r>
          </w:p>
          <w:p>
            <w:pPr>
              <w:pStyle w:val="TableParagraph"/>
              <w:numPr>
                <w:ilvl w:val="0"/>
                <w:numId w:val="141"/>
              </w:numPr>
              <w:tabs>
                <w:tab w:pos="295" w:val="left" w:leader="none"/>
                <w:tab w:pos="336" w:val="left" w:leader="none"/>
              </w:tabs>
              <w:spacing w:line="240" w:lineRule="auto" w:before="0" w:after="0"/>
              <w:ind w:left="295" w:right="328" w:hanging="188"/>
              <w:jc w:val="left"/>
              <w:rPr>
                <w:sz w:val="18"/>
              </w:rPr>
            </w:pPr>
            <w:r>
              <w:rPr>
                <w:sz w:val="18"/>
              </w:rPr>
              <w:t>Use</w:t>
            </w:r>
            <w:r>
              <w:rPr>
                <w:spacing w:val="6"/>
                <w:sz w:val="18"/>
              </w:rPr>
              <w:t> </w:t>
            </w:r>
            <w:r>
              <w:rPr>
                <w:sz w:val="18"/>
              </w:rPr>
              <w:t>data</w:t>
            </w:r>
            <w:r>
              <w:rPr>
                <w:spacing w:val="-14"/>
                <w:sz w:val="18"/>
              </w:rPr>
              <w:t> </w:t>
            </w:r>
            <w:r>
              <w:rPr>
                <w:sz w:val="18"/>
              </w:rPr>
              <w:t>to</w:t>
            </w:r>
            <w:r>
              <w:rPr>
                <w:spacing w:val="-14"/>
                <w:sz w:val="18"/>
              </w:rPr>
              <w:t> </w:t>
            </w:r>
            <w:r>
              <w:rPr>
                <w:sz w:val="18"/>
              </w:rPr>
              <w:t>evaluate</w:t>
            </w:r>
            <w:r>
              <w:rPr>
                <w:spacing w:val="-14"/>
                <w:sz w:val="18"/>
              </w:rPr>
              <w:t> </w:t>
            </w:r>
            <w:r>
              <w:rPr>
                <w:sz w:val="18"/>
              </w:rPr>
              <w:t>claims about cause and effect.</w:t>
            </w:r>
          </w:p>
        </w:tc>
        <w:tc>
          <w:tcPr>
            <w:tcW w:w="3123" w:type="dxa"/>
          </w:tcPr>
          <w:p>
            <w:pPr>
              <w:pStyle w:val="TableParagraph"/>
              <w:numPr>
                <w:ilvl w:val="0"/>
                <w:numId w:val="142"/>
              </w:numPr>
              <w:tabs>
                <w:tab w:pos="296" w:val="left" w:leader="none"/>
                <w:tab w:pos="337" w:val="left" w:leader="none"/>
              </w:tabs>
              <w:spacing w:line="240" w:lineRule="auto" w:before="0" w:after="0"/>
              <w:ind w:left="296" w:right="138" w:hanging="188"/>
              <w:jc w:val="left"/>
              <w:rPr>
                <w:sz w:val="18"/>
              </w:rPr>
            </w:pPr>
            <w:r>
              <w:rPr>
                <w:sz w:val="18"/>
              </w:rPr>
              <w:t>Construct,</w:t>
            </w:r>
            <w:r>
              <w:rPr>
                <w:spacing w:val="5"/>
                <w:sz w:val="18"/>
              </w:rPr>
              <w:t> </w:t>
            </w:r>
            <w:r>
              <w:rPr>
                <w:sz w:val="18"/>
              </w:rPr>
              <w:t>use,</w:t>
            </w:r>
            <w:r>
              <w:rPr>
                <w:spacing w:val="-14"/>
                <w:sz w:val="18"/>
              </w:rPr>
              <w:t> </w:t>
            </w:r>
            <w:r>
              <w:rPr>
                <w:sz w:val="18"/>
              </w:rPr>
              <w:t>and/or</w:t>
            </w:r>
            <w:r>
              <w:rPr>
                <w:spacing w:val="-14"/>
                <w:sz w:val="18"/>
              </w:rPr>
              <w:t> </w:t>
            </w:r>
            <w:r>
              <w:rPr>
                <w:sz w:val="18"/>
              </w:rPr>
              <w:t>present</w:t>
            </w:r>
            <w:r>
              <w:rPr>
                <w:spacing w:val="-14"/>
                <w:sz w:val="18"/>
              </w:rPr>
              <w:t> </w:t>
            </w:r>
            <w:r>
              <w:rPr>
                <w:sz w:val="18"/>
              </w:rPr>
              <w:t>an oral and written argument supported by empirical evidence and scientific reasoning to support or refute an explanation or a model for a phenomenon or a solution to a problem.</w:t>
            </w:r>
          </w:p>
        </w:tc>
        <w:tc>
          <w:tcPr>
            <w:tcW w:w="3358" w:type="dxa"/>
          </w:tcPr>
          <w:p>
            <w:pPr>
              <w:pStyle w:val="TableParagraph"/>
              <w:numPr>
                <w:ilvl w:val="0"/>
                <w:numId w:val="143"/>
              </w:numPr>
              <w:tabs>
                <w:tab w:pos="296" w:val="left" w:leader="none"/>
                <w:tab w:pos="337" w:val="left" w:leader="none"/>
              </w:tabs>
              <w:spacing w:line="240" w:lineRule="auto" w:before="0" w:after="0"/>
              <w:ind w:left="296" w:right="354" w:hanging="188"/>
              <w:jc w:val="left"/>
              <w:rPr>
                <w:sz w:val="18"/>
              </w:rPr>
            </w:pPr>
            <w:r>
              <w:rPr>
                <w:sz w:val="18"/>
              </w:rPr>
              <w:t>Construct,</w:t>
            </w:r>
            <w:r>
              <w:rPr>
                <w:spacing w:val="16"/>
                <w:sz w:val="18"/>
              </w:rPr>
              <w:t> </w:t>
            </w:r>
            <w:r>
              <w:rPr>
                <w:sz w:val="18"/>
              </w:rPr>
              <w:t>use,</w:t>
            </w:r>
            <w:r>
              <w:rPr>
                <w:spacing w:val="-14"/>
                <w:sz w:val="18"/>
              </w:rPr>
              <w:t> </w:t>
            </w:r>
            <w:r>
              <w:rPr>
                <w:sz w:val="18"/>
              </w:rPr>
              <w:t>and/or</w:t>
            </w:r>
            <w:r>
              <w:rPr>
                <w:spacing w:val="-13"/>
                <w:sz w:val="18"/>
              </w:rPr>
              <w:t> </w:t>
            </w:r>
            <w:r>
              <w:rPr>
                <w:sz w:val="18"/>
              </w:rPr>
              <w:t>present</w:t>
            </w:r>
            <w:r>
              <w:rPr>
                <w:spacing w:val="-13"/>
                <w:sz w:val="18"/>
              </w:rPr>
              <w:t> </w:t>
            </w:r>
            <w:r>
              <w:rPr>
                <w:sz w:val="18"/>
              </w:rPr>
              <w:t>an oral and written argument or counter-arguments</w:t>
            </w:r>
            <w:r>
              <w:rPr>
                <w:spacing w:val="-14"/>
                <w:sz w:val="18"/>
              </w:rPr>
              <w:t> </w:t>
            </w:r>
            <w:r>
              <w:rPr>
                <w:sz w:val="18"/>
              </w:rPr>
              <w:t>based</w:t>
            </w:r>
            <w:r>
              <w:rPr>
                <w:spacing w:val="-14"/>
                <w:sz w:val="18"/>
              </w:rPr>
              <w:t> </w:t>
            </w:r>
            <w:r>
              <w:rPr>
                <w:sz w:val="18"/>
              </w:rPr>
              <w:t>on</w:t>
            </w:r>
            <w:r>
              <w:rPr>
                <w:spacing w:val="-12"/>
                <w:sz w:val="18"/>
              </w:rPr>
              <w:t> </w:t>
            </w:r>
            <w:r>
              <w:rPr>
                <w:sz w:val="18"/>
              </w:rPr>
              <w:t>data and evidence.</w:t>
            </w:r>
          </w:p>
        </w:tc>
      </w:tr>
    </w:tbl>
    <w:p>
      <w:pPr>
        <w:pStyle w:val="TableParagraph"/>
        <w:spacing w:after="0" w:line="240" w:lineRule="auto"/>
        <w:jc w:val="left"/>
        <w:rPr>
          <w:sz w:val="18"/>
        </w:rPr>
        <w:sectPr>
          <w:pgSz w:w="15840" w:h="12240" w:orient="landscape"/>
          <w:pgMar w:header="717" w:footer="815" w:top="1340" w:bottom="1040" w:left="360" w:right="0"/>
        </w:sectPr>
      </w:pPr>
    </w:p>
    <w:p>
      <w:pPr>
        <w:pStyle w:val="BodyText"/>
        <w:spacing w:before="7"/>
        <w:rPr>
          <w:sz w:val="7"/>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2849"/>
        <w:gridCol w:w="2820"/>
        <w:gridCol w:w="3123"/>
        <w:gridCol w:w="3358"/>
      </w:tblGrid>
      <w:tr>
        <w:trPr>
          <w:trHeight w:val="2827" w:hRule="atLeast"/>
        </w:trPr>
        <w:tc>
          <w:tcPr>
            <w:tcW w:w="3005" w:type="dxa"/>
            <w:shd w:val="clear" w:color="auto" w:fill="D5E2BB"/>
          </w:tcPr>
          <w:p>
            <w:pPr>
              <w:pStyle w:val="TableParagraph"/>
              <w:ind w:left="0" w:firstLine="0"/>
              <w:rPr>
                <w:rFonts w:ascii="Times New Roman"/>
                <w:sz w:val="18"/>
              </w:rPr>
            </w:pPr>
          </w:p>
        </w:tc>
        <w:tc>
          <w:tcPr>
            <w:tcW w:w="2849" w:type="dxa"/>
          </w:tcPr>
          <w:p>
            <w:pPr>
              <w:pStyle w:val="TableParagraph"/>
              <w:numPr>
                <w:ilvl w:val="0"/>
                <w:numId w:val="144"/>
              </w:numPr>
              <w:tabs>
                <w:tab w:pos="295" w:val="left" w:leader="none"/>
                <w:tab w:pos="336" w:val="left" w:leader="none"/>
              </w:tabs>
              <w:spacing w:line="240" w:lineRule="auto" w:before="2" w:after="0"/>
              <w:ind w:left="295" w:right="455" w:hanging="188"/>
              <w:jc w:val="left"/>
              <w:rPr>
                <w:sz w:val="18"/>
              </w:rPr>
            </w:pPr>
            <w:r>
              <w:rPr>
                <w:sz w:val="18"/>
              </w:rPr>
              <w:t>Make</w:t>
            </w:r>
            <w:r>
              <w:rPr>
                <w:spacing w:val="40"/>
                <w:sz w:val="18"/>
              </w:rPr>
              <w:t> </w:t>
            </w:r>
            <w:r>
              <w:rPr>
                <w:sz w:val="18"/>
              </w:rPr>
              <w:t>a claim about the effectiveness</w:t>
            </w:r>
            <w:r>
              <w:rPr>
                <w:spacing w:val="-15"/>
                <w:sz w:val="18"/>
              </w:rPr>
              <w:t> </w:t>
            </w:r>
            <w:r>
              <w:rPr>
                <w:sz w:val="18"/>
              </w:rPr>
              <w:t>of</w:t>
            </w:r>
            <w:r>
              <w:rPr>
                <w:spacing w:val="-11"/>
                <w:sz w:val="18"/>
              </w:rPr>
              <w:t> </w:t>
            </w:r>
            <w:r>
              <w:rPr>
                <w:sz w:val="18"/>
              </w:rPr>
              <w:t>an</w:t>
            </w:r>
            <w:r>
              <w:rPr>
                <w:spacing w:val="-13"/>
                <w:sz w:val="18"/>
              </w:rPr>
              <w:t> </w:t>
            </w:r>
            <w:r>
              <w:rPr>
                <w:sz w:val="18"/>
              </w:rPr>
              <w:t>object, tool, or solution that is supported by relevant </w:t>
            </w:r>
            <w:r>
              <w:rPr>
                <w:spacing w:val="-2"/>
                <w:sz w:val="18"/>
              </w:rPr>
              <w:t>evidence.</w:t>
            </w:r>
          </w:p>
        </w:tc>
        <w:tc>
          <w:tcPr>
            <w:tcW w:w="2820" w:type="dxa"/>
          </w:tcPr>
          <w:p>
            <w:pPr>
              <w:pStyle w:val="TableParagraph"/>
              <w:numPr>
                <w:ilvl w:val="0"/>
                <w:numId w:val="145"/>
              </w:numPr>
              <w:tabs>
                <w:tab w:pos="295" w:val="left" w:leader="none"/>
                <w:tab w:pos="336" w:val="left" w:leader="none"/>
              </w:tabs>
              <w:spacing w:line="240" w:lineRule="auto" w:before="2" w:after="0"/>
              <w:ind w:left="295" w:right="130" w:hanging="188"/>
              <w:jc w:val="left"/>
              <w:rPr>
                <w:sz w:val="18"/>
              </w:rPr>
            </w:pPr>
            <w:r>
              <w:rPr>
                <w:sz w:val="18"/>
              </w:rPr>
              <w:t>Make</w:t>
            </w:r>
            <w:r>
              <w:rPr>
                <w:spacing w:val="35"/>
                <w:sz w:val="18"/>
              </w:rPr>
              <w:t> </w:t>
            </w:r>
            <w:r>
              <w:rPr>
                <w:sz w:val="18"/>
              </w:rPr>
              <w:t>a</w:t>
            </w:r>
            <w:r>
              <w:rPr>
                <w:spacing w:val="-5"/>
                <w:sz w:val="18"/>
              </w:rPr>
              <w:t> </w:t>
            </w:r>
            <w:r>
              <w:rPr>
                <w:sz w:val="18"/>
              </w:rPr>
              <w:t>claim</w:t>
            </w:r>
            <w:r>
              <w:rPr>
                <w:spacing w:val="-5"/>
                <w:sz w:val="18"/>
              </w:rPr>
              <w:t> </w:t>
            </w:r>
            <w:r>
              <w:rPr>
                <w:sz w:val="18"/>
              </w:rPr>
              <w:t>about</w:t>
            </w:r>
            <w:r>
              <w:rPr>
                <w:spacing w:val="-4"/>
                <w:sz w:val="18"/>
              </w:rPr>
              <w:t> </w:t>
            </w:r>
            <w:r>
              <w:rPr>
                <w:sz w:val="18"/>
              </w:rPr>
              <w:t>the</w:t>
            </w:r>
            <w:r>
              <w:rPr>
                <w:spacing w:val="-3"/>
                <w:sz w:val="18"/>
              </w:rPr>
              <w:t> </w:t>
            </w:r>
            <w:r>
              <w:rPr>
                <w:sz w:val="18"/>
              </w:rPr>
              <w:t>merit of a solution to a problem by citing</w:t>
            </w:r>
            <w:r>
              <w:rPr>
                <w:spacing w:val="-15"/>
                <w:sz w:val="18"/>
              </w:rPr>
              <w:t> </w:t>
            </w:r>
            <w:r>
              <w:rPr>
                <w:sz w:val="18"/>
              </w:rPr>
              <w:t>relevant</w:t>
            </w:r>
            <w:r>
              <w:rPr>
                <w:spacing w:val="-13"/>
                <w:sz w:val="18"/>
              </w:rPr>
              <w:t> </w:t>
            </w:r>
            <w:r>
              <w:rPr>
                <w:sz w:val="18"/>
              </w:rPr>
              <w:t>evidence</w:t>
            </w:r>
            <w:r>
              <w:rPr>
                <w:spacing w:val="-13"/>
                <w:sz w:val="18"/>
              </w:rPr>
              <w:t> </w:t>
            </w:r>
            <w:r>
              <w:rPr>
                <w:sz w:val="18"/>
              </w:rPr>
              <w:t>about how it meets the criteria and constraints of the problem.</w:t>
            </w:r>
          </w:p>
        </w:tc>
        <w:tc>
          <w:tcPr>
            <w:tcW w:w="3123" w:type="dxa"/>
          </w:tcPr>
          <w:p>
            <w:pPr>
              <w:pStyle w:val="TableParagraph"/>
              <w:numPr>
                <w:ilvl w:val="0"/>
                <w:numId w:val="146"/>
              </w:numPr>
              <w:tabs>
                <w:tab w:pos="296" w:val="left" w:leader="none"/>
                <w:tab w:pos="337" w:val="left" w:leader="none"/>
              </w:tabs>
              <w:spacing w:line="240" w:lineRule="auto" w:before="2" w:after="0"/>
              <w:ind w:left="296" w:right="139" w:hanging="188"/>
              <w:jc w:val="left"/>
              <w:rPr>
                <w:sz w:val="18"/>
              </w:rPr>
            </w:pPr>
            <w:r>
              <w:rPr>
                <w:sz w:val="18"/>
              </w:rPr>
              <w:t>Make</w:t>
            </w:r>
            <w:r>
              <w:rPr>
                <w:spacing w:val="16"/>
                <w:sz w:val="18"/>
              </w:rPr>
              <w:t> </w:t>
            </w:r>
            <w:r>
              <w:rPr>
                <w:sz w:val="18"/>
              </w:rPr>
              <w:t>an</w:t>
            </w:r>
            <w:r>
              <w:rPr>
                <w:spacing w:val="-15"/>
                <w:sz w:val="18"/>
              </w:rPr>
              <w:t> </w:t>
            </w:r>
            <w:r>
              <w:rPr>
                <w:sz w:val="18"/>
              </w:rPr>
              <w:t>oral</w:t>
            </w:r>
            <w:r>
              <w:rPr>
                <w:spacing w:val="-13"/>
                <w:sz w:val="18"/>
              </w:rPr>
              <w:t> </w:t>
            </w:r>
            <w:r>
              <w:rPr>
                <w:sz w:val="18"/>
              </w:rPr>
              <w:t>or</w:t>
            </w:r>
            <w:r>
              <w:rPr>
                <w:spacing w:val="-15"/>
                <w:sz w:val="18"/>
              </w:rPr>
              <w:t> </w:t>
            </w:r>
            <w:r>
              <w:rPr>
                <w:sz w:val="18"/>
              </w:rPr>
              <w:t>written</w:t>
            </w:r>
            <w:r>
              <w:rPr>
                <w:spacing w:val="-12"/>
                <w:sz w:val="18"/>
              </w:rPr>
              <w:t> </w:t>
            </w:r>
            <w:r>
              <w:rPr>
                <w:sz w:val="18"/>
              </w:rPr>
              <w:t>argument that supports or refutes the advertised performance of a device,</w:t>
            </w:r>
            <w:r>
              <w:rPr>
                <w:spacing w:val="-12"/>
                <w:sz w:val="18"/>
              </w:rPr>
              <w:t> </w:t>
            </w:r>
            <w:r>
              <w:rPr>
                <w:sz w:val="18"/>
              </w:rPr>
              <w:t>process,</w:t>
            </w:r>
            <w:r>
              <w:rPr>
                <w:spacing w:val="-12"/>
                <w:sz w:val="18"/>
              </w:rPr>
              <w:t> </w:t>
            </w:r>
            <w:r>
              <w:rPr>
                <w:sz w:val="18"/>
              </w:rPr>
              <w:t>or</w:t>
            </w:r>
            <w:r>
              <w:rPr>
                <w:spacing w:val="-10"/>
                <w:sz w:val="18"/>
              </w:rPr>
              <w:t> </w:t>
            </w:r>
            <w:r>
              <w:rPr>
                <w:sz w:val="18"/>
              </w:rPr>
              <w:t>system,</w:t>
            </w:r>
            <w:r>
              <w:rPr>
                <w:spacing w:val="-10"/>
                <w:sz w:val="18"/>
              </w:rPr>
              <w:t> </w:t>
            </w:r>
            <w:r>
              <w:rPr>
                <w:sz w:val="18"/>
              </w:rPr>
              <w:t>based on</w:t>
            </w:r>
            <w:r>
              <w:rPr>
                <w:spacing w:val="-1"/>
                <w:sz w:val="18"/>
              </w:rPr>
              <w:t> </w:t>
            </w:r>
            <w:r>
              <w:rPr>
                <w:sz w:val="18"/>
              </w:rPr>
              <w:t>empirical evidence</w:t>
            </w:r>
            <w:r>
              <w:rPr>
                <w:spacing w:val="-3"/>
                <w:sz w:val="18"/>
              </w:rPr>
              <w:t> </w:t>
            </w:r>
            <w:r>
              <w:rPr>
                <w:sz w:val="18"/>
              </w:rPr>
              <w:t>concerning whether or not the technology meets relevant criteria and </w:t>
            </w:r>
            <w:r>
              <w:rPr>
                <w:spacing w:val="-2"/>
                <w:sz w:val="18"/>
              </w:rPr>
              <w:t>constraints.</w:t>
            </w:r>
          </w:p>
          <w:p>
            <w:pPr>
              <w:pStyle w:val="TableParagraph"/>
              <w:numPr>
                <w:ilvl w:val="0"/>
                <w:numId w:val="146"/>
              </w:numPr>
              <w:tabs>
                <w:tab w:pos="296" w:val="left" w:leader="none"/>
                <w:tab w:pos="337" w:val="left" w:leader="none"/>
              </w:tabs>
              <w:spacing w:line="240" w:lineRule="auto" w:before="0" w:after="0"/>
              <w:ind w:left="296" w:right="588" w:hanging="188"/>
              <w:jc w:val="left"/>
              <w:rPr>
                <w:sz w:val="18"/>
              </w:rPr>
            </w:pPr>
            <w:r>
              <w:rPr>
                <w:sz w:val="18"/>
              </w:rPr>
              <w:t>Evaluate</w:t>
            </w:r>
            <w:r>
              <w:rPr>
                <w:spacing w:val="40"/>
                <w:sz w:val="18"/>
              </w:rPr>
              <w:t> </w:t>
            </w:r>
            <w:r>
              <w:rPr>
                <w:sz w:val="18"/>
              </w:rPr>
              <w:t>competing design solutions based on jointly developed</w:t>
            </w:r>
            <w:r>
              <w:rPr>
                <w:spacing w:val="-15"/>
                <w:sz w:val="18"/>
              </w:rPr>
              <w:t> </w:t>
            </w:r>
            <w:r>
              <w:rPr>
                <w:sz w:val="18"/>
              </w:rPr>
              <w:t>and</w:t>
            </w:r>
            <w:r>
              <w:rPr>
                <w:spacing w:val="-14"/>
                <w:sz w:val="18"/>
              </w:rPr>
              <w:t> </w:t>
            </w:r>
            <w:r>
              <w:rPr>
                <w:sz w:val="18"/>
              </w:rPr>
              <w:t>agreed-upon design criteria.</w:t>
            </w:r>
          </w:p>
        </w:tc>
        <w:tc>
          <w:tcPr>
            <w:tcW w:w="3358" w:type="dxa"/>
          </w:tcPr>
          <w:p>
            <w:pPr>
              <w:pStyle w:val="TableParagraph"/>
              <w:numPr>
                <w:ilvl w:val="0"/>
                <w:numId w:val="147"/>
              </w:numPr>
              <w:tabs>
                <w:tab w:pos="296" w:val="left" w:leader="none"/>
                <w:tab w:pos="337" w:val="left" w:leader="none"/>
              </w:tabs>
              <w:spacing w:line="240" w:lineRule="auto" w:before="2" w:after="0"/>
              <w:ind w:left="296" w:right="100" w:hanging="188"/>
              <w:jc w:val="left"/>
              <w:rPr>
                <w:sz w:val="18"/>
              </w:rPr>
            </w:pPr>
            <w:r>
              <w:rPr>
                <w:sz w:val="18"/>
              </w:rPr>
              <w:t>Make</w:t>
            </w:r>
            <w:r>
              <w:rPr>
                <w:spacing w:val="40"/>
                <w:sz w:val="18"/>
              </w:rPr>
              <w:t> </w:t>
            </w:r>
            <w:r>
              <w:rPr>
                <w:sz w:val="18"/>
              </w:rPr>
              <w:t>and defend a claim based on evidence about the natural world or the</w:t>
            </w:r>
            <w:r>
              <w:rPr>
                <w:spacing w:val="-9"/>
                <w:sz w:val="18"/>
              </w:rPr>
              <w:t> </w:t>
            </w:r>
            <w:r>
              <w:rPr>
                <w:sz w:val="18"/>
              </w:rPr>
              <w:t>effectiveness</w:t>
            </w:r>
            <w:r>
              <w:rPr>
                <w:spacing w:val="-8"/>
                <w:sz w:val="18"/>
              </w:rPr>
              <w:t> </w:t>
            </w:r>
            <w:r>
              <w:rPr>
                <w:sz w:val="18"/>
              </w:rPr>
              <w:t>of</w:t>
            </w:r>
            <w:r>
              <w:rPr>
                <w:spacing w:val="-9"/>
                <w:sz w:val="18"/>
              </w:rPr>
              <w:t> </w:t>
            </w:r>
            <w:r>
              <w:rPr>
                <w:sz w:val="18"/>
              </w:rPr>
              <w:t>a</w:t>
            </w:r>
            <w:r>
              <w:rPr>
                <w:spacing w:val="-8"/>
                <w:sz w:val="18"/>
              </w:rPr>
              <w:t> </w:t>
            </w:r>
            <w:r>
              <w:rPr>
                <w:sz w:val="18"/>
              </w:rPr>
              <w:t>design</w:t>
            </w:r>
            <w:r>
              <w:rPr>
                <w:spacing w:val="-7"/>
                <w:sz w:val="18"/>
              </w:rPr>
              <w:t> </w:t>
            </w:r>
            <w:r>
              <w:rPr>
                <w:sz w:val="18"/>
              </w:rPr>
              <w:t>solution that reflects scientific knowledge, and student-generated evidence.</w:t>
            </w:r>
          </w:p>
          <w:p>
            <w:pPr>
              <w:pStyle w:val="TableParagraph"/>
              <w:numPr>
                <w:ilvl w:val="0"/>
                <w:numId w:val="147"/>
              </w:numPr>
              <w:tabs>
                <w:tab w:pos="296" w:val="left" w:leader="none"/>
                <w:tab w:pos="337" w:val="left" w:leader="none"/>
              </w:tabs>
              <w:spacing w:line="240" w:lineRule="auto" w:before="0" w:after="0"/>
              <w:ind w:left="296" w:right="98" w:hanging="188"/>
              <w:jc w:val="left"/>
              <w:rPr>
                <w:sz w:val="18"/>
              </w:rPr>
            </w:pPr>
            <w:r>
              <w:rPr>
                <w:sz w:val="18"/>
              </w:rPr>
              <w:t>Evaluate</w:t>
            </w:r>
            <w:r>
              <w:rPr>
                <w:spacing w:val="32"/>
                <w:sz w:val="18"/>
              </w:rPr>
              <w:t> </w:t>
            </w:r>
            <w:r>
              <w:rPr>
                <w:sz w:val="18"/>
              </w:rPr>
              <w:t>competing</w:t>
            </w:r>
            <w:r>
              <w:rPr>
                <w:spacing w:val="-4"/>
                <w:sz w:val="18"/>
              </w:rPr>
              <w:t> </w:t>
            </w:r>
            <w:r>
              <w:rPr>
                <w:sz w:val="18"/>
              </w:rPr>
              <w:t>design</w:t>
            </w:r>
            <w:r>
              <w:rPr>
                <w:spacing w:val="-2"/>
                <w:sz w:val="18"/>
              </w:rPr>
              <w:t> </w:t>
            </w:r>
            <w:r>
              <w:rPr>
                <w:sz w:val="18"/>
              </w:rPr>
              <w:t>solutions to a real-world problem based on scientific ideas and principles, empirical evidence, and/or logical arguments</w:t>
            </w:r>
            <w:r>
              <w:rPr>
                <w:spacing w:val="-15"/>
                <w:sz w:val="18"/>
              </w:rPr>
              <w:t> </w:t>
            </w:r>
            <w:r>
              <w:rPr>
                <w:sz w:val="18"/>
              </w:rPr>
              <w:t>regarding</w:t>
            </w:r>
            <w:r>
              <w:rPr>
                <w:spacing w:val="-12"/>
                <w:sz w:val="18"/>
              </w:rPr>
              <w:t> </w:t>
            </w:r>
            <w:r>
              <w:rPr>
                <w:sz w:val="18"/>
              </w:rPr>
              <w:t>relevant</w:t>
            </w:r>
            <w:r>
              <w:rPr>
                <w:spacing w:val="-12"/>
                <w:sz w:val="18"/>
              </w:rPr>
              <w:t> </w:t>
            </w:r>
            <w:r>
              <w:rPr>
                <w:sz w:val="18"/>
              </w:rPr>
              <w:t>factors (e.g. economic, societal,</w:t>
            </w:r>
          </w:p>
          <w:p>
            <w:pPr>
              <w:pStyle w:val="TableParagraph"/>
              <w:spacing w:line="218" w:lineRule="exact"/>
              <w:ind w:left="296" w:right="1290" w:firstLine="0"/>
              <w:rPr>
                <w:sz w:val="18"/>
              </w:rPr>
            </w:pPr>
            <w:r>
              <w:rPr>
                <w:sz w:val="18"/>
              </w:rPr>
              <w:t>environmental,</w:t>
            </w:r>
            <w:r>
              <w:rPr>
                <w:spacing w:val="-15"/>
                <w:sz w:val="18"/>
              </w:rPr>
              <w:t> </w:t>
            </w:r>
            <w:r>
              <w:rPr>
                <w:sz w:val="18"/>
              </w:rPr>
              <w:t>ethical </w:t>
            </w:r>
            <w:r>
              <w:rPr>
                <w:spacing w:val="-2"/>
                <w:sz w:val="18"/>
              </w:rPr>
              <w:t>considerations).</w:t>
            </w:r>
          </w:p>
        </w:tc>
      </w:tr>
    </w:tbl>
    <w:p>
      <w:pPr>
        <w:pStyle w:val="TableParagraph"/>
        <w:spacing w:after="0" w:line="218" w:lineRule="exact"/>
        <w:rPr>
          <w:sz w:val="18"/>
        </w:rPr>
        <w:sectPr>
          <w:pgSz w:w="15840" w:h="12240" w:orient="landscape"/>
          <w:pgMar w:header="717" w:footer="815" w:top="1340" w:bottom="1040" w:left="360" w:right="0"/>
        </w:sectPr>
      </w:pPr>
    </w:p>
    <w:p>
      <w:pPr>
        <w:pStyle w:val="BodyText"/>
        <w:spacing w:before="71"/>
        <w:rPr>
          <w:sz w:val="20"/>
        </w:r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2"/>
        <w:gridCol w:w="3003"/>
        <w:gridCol w:w="3000"/>
        <w:gridCol w:w="3003"/>
        <w:gridCol w:w="3182"/>
      </w:tblGrid>
      <w:tr>
        <w:trPr>
          <w:trHeight w:val="522" w:hRule="atLeast"/>
        </w:trPr>
        <w:tc>
          <w:tcPr>
            <w:tcW w:w="2912" w:type="dxa"/>
            <w:shd w:val="clear" w:color="auto" w:fill="D5E2BB"/>
          </w:tcPr>
          <w:p>
            <w:pPr>
              <w:pStyle w:val="TableParagraph"/>
              <w:spacing w:before="18"/>
              <w:ind w:left="107" w:right="156" w:firstLine="0"/>
              <w:rPr>
                <w:b/>
                <w:sz w:val="20"/>
              </w:rPr>
            </w:pPr>
            <w:r>
              <w:rPr>
                <w:b/>
                <w:sz w:val="20"/>
              </w:rPr>
              <w:t>Science</w:t>
            </w:r>
            <w:r>
              <w:rPr>
                <w:b/>
                <w:spacing w:val="-15"/>
                <w:sz w:val="20"/>
              </w:rPr>
              <w:t> </w:t>
            </w:r>
            <w:r>
              <w:rPr>
                <w:b/>
                <w:sz w:val="20"/>
              </w:rPr>
              <w:t>and</w:t>
            </w:r>
            <w:r>
              <w:rPr>
                <w:b/>
                <w:spacing w:val="-15"/>
                <w:sz w:val="20"/>
              </w:rPr>
              <w:t> </w:t>
            </w:r>
            <w:r>
              <w:rPr>
                <w:b/>
                <w:sz w:val="20"/>
              </w:rPr>
              <w:t>Engineering </w:t>
            </w:r>
            <w:r>
              <w:rPr>
                <w:b/>
                <w:spacing w:val="-2"/>
                <w:sz w:val="20"/>
              </w:rPr>
              <w:t>Practices</w:t>
            </w:r>
          </w:p>
        </w:tc>
        <w:tc>
          <w:tcPr>
            <w:tcW w:w="3003" w:type="dxa"/>
            <w:shd w:val="clear" w:color="auto" w:fill="8DB3E1"/>
          </w:tcPr>
          <w:p>
            <w:pPr>
              <w:pStyle w:val="TableParagraph"/>
              <w:spacing w:before="140"/>
              <w:ind w:left="265" w:firstLine="0"/>
              <w:rPr>
                <w:b/>
                <w:sz w:val="20"/>
              </w:rPr>
            </w:pPr>
            <w:r>
              <w:rPr>
                <w:b/>
                <w:sz w:val="20"/>
              </w:rPr>
              <w:t>K–2</w:t>
            </w:r>
            <w:r>
              <w:rPr>
                <w:b/>
                <w:spacing w:val="-9"/>
                <w:sz w:val="20"/>
              </w:rPr>
              <w:t> </w:t>
            </w:r>
            <w:r>
              <w:rPr>
                <w:b/>
                <w:sz w:val="20"/>
              </w:rPr>
              <w:t>Condensed</w:t>
            </w:r>
            <w:r>
              <w:rPr>
                <w:b/>
                <w:spacing w:val="-8"/>
                <w:sz w:val="20"/>
              </w:rPr>
              <w:t> </w:t>
            </w:r>
            <w:r>
              <w:rPr>
                <w:b/>
                <w:spacing w:val="-2"/>
                <w:sz w:val="20"/>
              </w:rPr>
              <w:t>Practices</w:t>
            </w:r>
          </w:p>
        </w:tc>
        <w:tc>
          <w:tcPr>
            <w:tcW w:w="3000" w:type="dxa"/>
            <w:shd w:val="clear" w:color="auto" w:fill="8DB3E1"/>
          </w:tcPr>
          <w:p>
            <w:pPr>
              <w:pStyle w:val="TableParagraph"/>
              <w:spacing w:before="140"/>
              <w:ind w:left="107" w:firstLine="0"/>
              <w:rPr>
                <w:b/>
                <w:sz w:val="20"/>
              </w:rPr>
            </w:pPr>
            <w:r>
              <w:rPr>
                <w:b/>
                <w:sz w:val="20"/>
              </w:rPr>
              <w:t>3–5</w:t>
            </w:r>
            <w:r>
              <w:rPr>
                <w:b/>
                <w:spacing w:val="-9"/>
                <w:sz w:val="20"/>
              </w:rPr>
              <w:t> </w:t>
            </w:r>
            <w:r>
              <w:rPr>
                <w:b/>
                <w:sz w:val="20"/>
              </w:rPr>
              <w:t>Condensed</w:t>
            </w:r>
            <w:r>
              <w:rPr>
                <w:b/>
                <w:spacing w:val="-8"/>
                <w:sz w:val="20"/>
              </w:rPr>
              <w:t> </w:t>
            </w:r>
            <w:r>
              <w:rPr>
                <w:b/>
                <w:spacing w:val="-2"/>
                <w:sz w:val="20"/>
              </w:rPr>
              <w:t>Practices</w:t>
            </w:r>
          </w:p>
        </w:tc>
        <w:tc>
          <w:tcPr>
            <w:tcW w:w="3003" w:type="dxa"/>
            <w:shd w:val="clear" w:color="auto" w:fill="8DB3E1"/>
          </w:tcPr>
          <w:p>
            <w:pPr>
              <w:pStyle w:val="TableParagraph"/>
              <w:spacing w:before="140"/>
              <w:ind w:left="266" w:firstLine="0"/>
              <w:rPr>
                <w:b/>
                <w:sz w:val="20"/>
              </w:rPr>
            </w:pPr>
            <w:r>
              <w:rPr>
                <w:b/>
                <w:sz w:val="20"/>
              </w:rPr>
              <w:t>6–8</w:t>
            </w:r>
            <w:r>
              <w:rPr>
                <w:b/>
                <w:spacing w:val="-9"/>
                <w:sz w:val="20"/>
              </w:rPr>
              <w:t> </w:t>
            </w:r>
            <w:r>
              <w:rPr>
                <w:b/>
                <w:sz w:val="20"/>
              </w:rPr>
              <w:t>Condensed</w:t>
            </w:r>
            <w:r>
              <w:rPr>
                <w:b/>
                <w:spacing w:val="-8"/>
                <w:sz w:val="20"/>
              </w:rPr>
              <w:t> </w:t>
            </w:r>
            <w:r>
              <w:rPr>
                <w:b/>
                <w:spacing w:val="-2"/>
                <w:sz w:val="20"/>
              </w:rPr>
              <w:t>Practices</w:t>
            </w:r>
          </w:p>
        </w:tc>
        <w:tc>
          <w:tcPr>
            <w:tcW w:w="3182" w:type="dxa"/>
            <w:shd w:val="clear" w:color="auto" w:fill="8DB3E1"/>
          </w:tcPr>
          <w:p>
            <w:pPr>
              <w:pStyle w:val="TableParagraph"/>
              <w:spacing w:before="140"/>
              <w:ind w:left="107" w:firstLine="0"/>
              <w:rPr>
                <w:b/>
                <w:sz w:val="20"/>
              </w:rPr>
            </w:pPr>
            <w:r>
              <w:rPr>
                <w:b/>
                <w:sz w:val="20"/>
              </w:rPr>
              <w:t>9–12</w:t>
            </w:r>
            <w:r>
              <w:rPr>
                <w:b/>
                <w:spacing w:val="-9"/>
                <w:sz w:val="20"/>
              </w:rPr>
              <w:t> </w:t>
            </w:r>
            <w:r>
              <w:rPr>
                <w:b/>
                <w:sz w:val="20"/>
              </w:rPr>
              <w:t>Condensed</w:t>
            </w:r>
            <w:r>
              <w:rPr>
                <w:b/>
                <w:spacing w:val="-9"/>
                <w:sz w:val="20"/>
              </w:rPr>
              <w:t> </w:t>
            </w:r>
            <w:r>
              <w:rPr>
                <w:b/>
                <w:spacing w:val="-2"/>
                <w:sz w:val="20"/>
              </w:rPr>
              <w:t>Practices</w:t>
            </w:r>
          </w:p>
        </w:tc>
      </w:tr>
      <w:tr>
        <w:trPr>
          <w:trHeight w:val="1305" w:hRule="atLeast"/>
        </w:trPr>
        <w:tc>
          <w:tcPr>
            <w:tcW w:w="2912" w:type="dxa"/>
            <w:vMerge w:val="restart"/>
            <w:shd w:val="clear" w:color="auto" w:fill="D5E2BB"/>
          </w:tcPr>
          <w:p>
            <w:pPr>
              <w:pStyle w:val="TableParagraph"/>
              <w:spacing w:before="19"/>
              <w:ind w:left="107" w:right="221" w:firstLine="0"/>
              <w:rPr>
                <w:b/>
                <w:sz w:val="18"/>
              </w:rPr>
            </w:pPr>
            <w:r>
              <w:rPr>
                <w:b/>
                <w:sz w:val="18"/>
              </w:rPr>
              <w:t>Obtaining, Evaluating, and Communicating</w:t>
            </w:r>
            <w:r>
              <w:rPr>
                <w:b/>
                <w:spacing w:val="-14"/>
                <w:sz w:val="18"/>
              </w:rPr>
              <w:t> </w:t>
            </w:r>
            <w:r>
              <w:rPr>
                <w:b/>
                <w:sz w:val="18"/>
              </w:rPr>
              <w:t>Information</w:t>
            </w:r>
          </w:p>
          <w:p>
            <w:pPr>
              <w:pStyle w:val="TableParagraph"/>
              <w:spacing w:before="52"/>
              <w:ind w:left="0" w:firstLine="0"/>
              <w:rPr>
                <w:rFonts w:ascii="Times New Roman"/>
                <w:sz w:val="18"/>
              </w:rPr>
            </w:pPr>
          </w:p>
          <w:p>
            <w:pPr>
              <w:pStyle w:val="TableParagraph"/>
              <w:ind w:left="107" w:right="156" w:firstLine="0"/>
              <w:rPr>
                <w:sz w:val="18"/>
              </w:rPr>
            </w:pPr>
            <w:r>
              <w:rPr>
                <w:sz w:val="18"/>
              </w:rPr>
              <w:t>Scientists</w:t>
            </w:r>
            <w:r>
              <w:rPr>
                <w:spacing w:val="-10"/>
                <w:sz w:val="18"/>
              </w:rPr>
              <w:t> </w:t>
            </w:r>
            <w:r>
              <w:rPr>
                <w:sz w:val="18"/>
              </w:rPr>
              <w:t>and</w:t>
            </w:r>
            <w:r>
              <w:rPr>
                <w:spacing w:val="-10"/>
                <w:sz w:val="18"/>
              </w:rPr>
              <w:t> </w:t>
            </w:r>
            <w:r>
              <w:rPr>
                <w:sz w:val="18"/>
              </w:rPr>
              <w:t>engineers</w:t>
            </w:r>
            <w:r>
              <w:rPr>
                <w:spacing w:val="-12"/>
                <w:sz w:val="18"/>
              </w:rPr>
              <w:t> </w:t>
            </w:r>
            <w:r>
              <w:rPr>
                <w:sz w:val="18"/>
              </w:rPr>
              <w:t>must</w:t>
            </w:r>
            <w:r>
              <w:rPr>
                <w:spacing w:val="-10"/>
                <w:sz w:val="18"/>
              </w:rPr>
              <w:t> </w:t>
            </w:r>
            <w:r>
              <w:rPr>
                <w:sz w:val="18"/>
              </w:rPr>
              <w:t>be able to communicate</w:t>
            </w:r>
            <w:r>
              <w:rPr>
                <w:spacing w:val="-1"/>
                <w:sz w:val="18"/>
              </w:rPr>
              <w:t> </w:t>
            </w:r>
            <w:r>
              <w:rPr>
                <w:sz w:val="18"/>
              </w:rPr>
              <w:t>clearly and persuasively the ideas and methods they generate.</w:t>
            </w:r>
          </w:p>
          <w:p>
            <w:pPr>
              <w:pStyle w:val="TableParagraph"/>
              <w:ind w:left="107" w:right="90" w:firstLine="0"/>
              <w:rPr>
                <w:sz w:val="18"/>
              </w:rPr>
            </w:pPr>
            <w:r>
              <w:rPr>
                <w:sz w:val="18"/>
              </w:rPr>
              <w:t>Critiquing and communicating ideas</w:t>
            </w:r>
            <w:r>
              <w:rPr>
                <w:spacing w:val="-7"/>
                <w:sz w:val="18"/>
              </w:rPr>
              <w:t> </w:t>
            </w:r>
            <w:r>
              <w:rPr>
                <w:sz w:val="18"/>
              </w:rPr>
              <w:t>individually</w:t>
            </w:r>
            <w:r>
              <w:rPr>
                <w:spacing w:val="-7"/>
                <w:sz w:val="18"/>
              </w:rPr>
              <w:t> </w:t>
            </w:r>
            <w:r>
              <w:rPr>
                <w:sz w:val="18"/>
              </w:rPr>
              <w:t>and</w:t>
            </w:r>
            <w:r>
              <w:rPr>
                <w:spacing w:val="-9"/>
                <w:sz w:val="18"/>
              </w:rPr>
              <w:t> </w:t>
            </w:r>
            <w:r>
              <w:rPr>
                <w:sz w:val="18"/>
              </w:rPr>
              <w:t>in</w:t>
            </w:r>
            <w:r>
              <w:rPr>
                <w:spacing w:val="-7"/>
                <w:sz w:val="18"/>
              </w:rPr>
              <w:t> </w:t>
            </w:r>
            <w:r>
              <w:rPr>
                <w:sz w:val="18"/>
              </w:rPr>
              <w:t>groups</w:t>
            </w:r>
            <w:r>
              <w:rPr>
                <w:spacing w:val="-10"/>
                <w:sz w:val="18"/>
              </w:rPr>
              <w:t> </w:t>
            </w:r>
            <w:r>
              <w:rPr>
                <w:sz w:val="18"/>
              </w:rPr>
              <w:t>is a critical professional activity.</w:t>
            </w:r>
          </w:p>
          <w:p>
            <w:pPr>
              <w:pStyle w:val="TableParagraph"/>
              <w:spacing w:before="51"/>
              <w:ind w:left="0" w:firstLine="0"/>
              <w:rPr>
                <w:rFonts w:ascii="Times New Roman"/>
                <w:sz w:val="18"/>
              </w:rPr>
            </w:pPr>
          </w:p>
          <w:p>
            <w:pPr>
              <w:pStyle w:val="TableParagraph"/>
              <w:ind w:left="107" w:right="90" w:firstLine="0"/>
              <w:rPr>
                <w:sz w:val="18"/>
              </w:rPr>
            </w:pPr>
            <w:r>
              <w:rPr>
                <w:sz w:val="18"/>
              </w:rPr>
              <w:t>Communicating information and ideas can be done in multiple ways: using tables, diagrams, graphs,</w:t>
            </w:r>
            <w:r>
              <w:rPr>
                <w:spacing w:val="-11"/>
                <w:sz w:val="18"/>
              </w:rPr>
              <w:t> </w:t>
            </w:r>
            <w:r>
              <w:rPr>
                <w:sz w:val="18"/>
              </w:rPr>
              <w:t>models,</w:t>
            </w:r>
            <w:r>
              <w:rPr>
                <w:spacing w:val="-9"/>
                <w:sz w:val="18"/>
              </w:rPr>
              <w:t> </w:t>
            </w:r>
            <w:r>
              <w:rPr>
                <w:sz w:val="18"/>
              </w:rPr>
              <w:t>and</w:t>
            </w:r>
            <w:r>
              <w:rPr>
                <w:spacing w:val="-10"/>
                <w:sz w:val="18"/>
              </w:rPr>
              <w:t> </w:t>
            </w:r>
            <w:r>
              <w:rPr>
                <w:sz w:val="18"/>
              </w:rPr>
              <w:t>equations</w:t>
            </w:r>
            <w:r>
              <w:rPr>
                <w:spacing w:val="-9"/>
                <w:sz w:val="18"/>
              </w:rPr>
              <w:t> </w:t>
            </w:r>
            <w:r>
              <w:rPr>
                <w:sz w:val="18"/>
              </w:rPr>
              <w:t>as well as orally, in writing, and through extended discussions.</w:t>
            </w:r>
          </w:p>
          <w:p>
            <w:pPr>
              <w:pStyle w:val="TableParagraph"/>
              <w:ind w:left="107" w:right="156" w:firstLine="0"/>
              <w:rPr>
                <w:sz w:val="18"/>
              </w:rPr>
            </w:pPr>
            <w:r>
              <w:rPr>
                <w:sz w:val="18"/>
              </w:rPr>
              <w:t>Scientists and engineers employ multiple sources to obtain information that is used to evaluate</w:t>
            </w:r>
            <w:r>
              <w:rPr>
                <w:spacing w:val="-8"/>
                <w:sz w:val="18"/>
              </w:rPr>
              <w:t> </w:t>
            </w:r>
            <w:r>
              <w:rPr>
                <w:sz w:val="18"/>
              </w:rPr>
              <w:t>the</w:t>
            </w:r>
            <w:r>
              <w:rPr>
                <w:spacing w:val="-9"/>
                <w:sz w:val="18"/>
              </w:rPr>
              <w:t> </w:t>
            </w:r>
            <w:r>
              <w:rPr>
                <w:sz w:val="18"/>
              </w:rPr>
              <w:t>merit</w:t>
            </w:r>
            <w:r>
              <w:rPr>
                <w:spacing w:val="-8"/>
                <w:sz w:val="18"/>
              </w:rPr>
              <w:t> </w:t>
            </w:r>
            <w:r>
              <w:rPr>
                <w:sz w:val="18"/>
              </w:rPr>
              <w:t>and</w:t>
            </w:r>
            <w:r>
              <w:rPr>
                <w:spacing w:val="-8"/>
                <w:sz w:val="18"/>
              </w:rPr>
              <w:t> </w:t>
            </w:r>
            <w:r>
              <w:rPr>
                <w:sz w:val="18"/>
              </w:rPr>
              <w:t>validity</w:t>
            </w:r>
            <w:r>
              <w:rPr>
                <w:spacing w:val="-8"/>
                <w:sz w:val="18"/>
              </w:rPr>
              <w:t> </w:t>
            </w:r>
            <w:r>
              <w:rPr>
                <w:sz w:val="18"/>
              </w:rPr>
              <w:t>of claims, methods, and designs.</w:t>
            </w:r>
          </w:p>
        </w:tc>
        <w:tc>
          <w:tcPr>
            <w:tcW w:w="3003" w:type="dxa"/>
          </w:tcPr>
          <w:p>
            <w:pPr>
              <w:pStyle w:val="TableParagraph"/>
              <w:ind w:left="107" w:right="105" w:firstLine="0"/>
              <w:rPr>
                <w:sz w:val="18"/>
              </w:rPr>
            </w:pPr>
            <w:r>
              <w:rPr>
                <w:sz w:val="18"/>
              </w:rPr>
              <w:t>Obtaining, evaluating, and communicating</w:t>
            </w:r>
            <w:r>
              <w:rPr>
                <w:spacing w:val="-14"/>
                <w:sz w:val="18"/>
              </w:rPr>
              <w:t> </w:t>
            </w:r>
            <w:r>
              <w:rPr>
                <w:sz w:val="18"/>
              </w:rPr>
              <w:t>information</w:t>
            </w:r>
            <w:r>
              <w:rPr>
                <w:spacing w:val="-13"/>
                <w:sz w:val="18"/>
              </w:rPr>
              <w:t> </w:t>
            </w:r>
            <w:r>
              <w:rPr>
                <w:sz w:val="18"/>
              </w:rPr>
              <w:t>in</w:t>
            </w:r>
            <w:r>
              <w:rPr>
                <w:spacing w:val="-11"/>
                <w:sz w:val="18"/>
              </w:rPr>
              <w:t> </w:t>
            </w:r>
            <w:r>
              <w:rPr>
                <w:sz w:val="18"/>
              </w:rPr>
              <w:t>K–</w:t>
            </w:r>
            <w:r>
              <w:rPr>
                <w:sz w:val="18"/>
              </w:rPr>
              <w:t>2 builds on prior experiences and uses observations and texts to communicate new information.</w:t>
            </w:r>
          </w:p>
        </w:tc>
        <w:tc>
          <w:tcPr>
            <w:tcW w:w="3000" w:type="dxa"/>
          </w:tcPr>
          <w:p>
            <w:pPr>
              <w:pStyle w:val="TableParagraph"/>
              <w:ind w:left="107" w:firstLine="0"/>
              <w:rPr>
                <w:sz w:val="18"/>
              </w:rPr>
            </w:pPr>
            <w:r>
              <w:rPr>
                <w:sz w:val="18"/>
              </w:rPr>
              <w:t>Obtaining, evaluating, and communicating</w:t>
            </w:r>
            <w:r>
              <w:rPr>
                <w:spacing w:val="-13"/>
                <w:sz w:val="18"/>
              </w:rPr>
              <w:t> </w:t>
            </w:r>
            <w:r>
              <w:rPr>
                <w:sz w:val="18"/>
              </w:rPr>
              <w:t>information</w:t>
            </w:r>
            <w:r>
              <w:rPr>
                <w:spacing w:val="-11"/>
                <w:sz w:val="18"/>
              </w:rPr>
              <w:t> </w:t>
            </w:r>
            <w:r>
              <w:rPr>
                <w:sz w:val="18"/>
              </w:rPr>
              <w:t>in</w:t>
            </w:r>
            <w:r>
              <w:rPr>
                <w:spacing w:val="-10"/>
                <w:sz w:val="18"/>
              </w:rPr>
              <w:t> </w:t>
            </w:r>
            <w:r>
              <w:rPr>
                <w:sz w:val="18"/>
              </w:rPr>
              <w:t>3–5 builds on K–2 experiences and progresses</w:t>
            </w:r>
            <w:r>
              <w:rPr>
                <w:spacing w:val="-10"/>
                <w:sz w:val="18"/>
              </w:rPr>
              <w:t> </w:t>
            </w:r>
            <w:r>
              <w:rPr>
                <w:sz w:val="18"/>
              </w:rPr>
              <w:t>to</w:t>
            </w:r>
            <w:r>
              <w:rPr>
                <w:spacing w:val="-11"/>
                <w:sz w:val="18"/>
              </w:rPr>
              <w:t> </w:t>
            </w:r>
            <w:r>
              <w:rPr>
                <w:sz w:val="18"/>
              </w:rPr>
              <w:t>evaluating</w:t>
            </w:r>
            <w:r>
              <w:rPr>
                <w:spacing w:val="-12"/>
                <w:sz w:val="18"/>
              </w:rPr>
              <w:t> </w:t>
            </w:r>
            <w:r>
              <w:rPr>
                <w:sz w:val="18"/>
              </w:rPr>
              <w:t>the</w:t>
            </w:r>
            <w:r>
              <w:rPr>
                <w:spacing w:val="-10"/>
                <w:sz w:val="18"/>
              </w:rPr>
              <w:t> </w:t>
            </w:r>
            <w:r>
              <w:rPr>
                <w:sz w:val="18"/>
              </w:rPr>
              <w:t>merit</w:t>
            </w:r>
          </w:p>
          <w:p>
            <w:pPr>
              <w:pStyle w:val="TableParagraph"/>
              <w:spacing w:line="216" w:lineRule="exact"/>
              <w:ind w:left="107" w:right="149" w:firstLine="0"/>
              <w:rPr>
                <w:sz w:val="18"/>
              </w:rPr>
            </w:pPr>
            <w:r>
              <w:rPr>
                <w:sz w:val="18"/>
              </w:rPr>
              <w:t>and</w:t>
            </w:r>
            <w:r>
              <w:rPr>
                <w:spacing w:val="-11"/>
                <w:sz w:val="18"/>
              </w:rPr>
              <w:t> </w:t>
            </w:r>
            <w:r>
              <w:rPr>
                <w:sz w:val="18"/>
              </w:rPr>
              <w:t>accuracy</w:t>
            </w:r>
            <w:r>
              <w:rPr>
                <w:spacing w:val="-11"/>
                <w:sz w:val="18"/>
              </w:rPr>
              <w:t> </w:t>
            </w:r>
            <w:r>
              <w:rPr>
                <w:sz w:val="18"/>
              </w:rPr>
              <w:t>of</w:t>
            </w:r>
            <w:r>
              <w:rPr>
                <w:spacing w:val="-10"/>
                <w:sz w:val="18"/>
              </w:rPr>
              <w:t> </w:t>
            </w:r>
            <w:r>
              <w:rPr>
                <w:sz w:val="18"/>
              </w:rPr>
              <w:t>ideas</w:t>
            </w:r>
            <w:r>
              <w:rPr>
                <w:spacing w:val="-9"/>
                <w:sz w:val="18"/>
              </w:rPr>
              <w:t> </w:t>
            </w:r>
            <w:r>
              <w:rPr>
                <w:sz w:val="18"/>
              </w:rPr>
              <w:t>and </w:t>
            </w:r>
            <w:r>
              <w:rPr>
                <w:spacing w:val="-2"/>
                <w:sz w:val="18"/>
              </w:rPr>
              <w:t>methods.</w:t>
            </w:r>
          </w:p>
        </w:tc>
        <w:tc>
          <w:tcPr>
            <w:tcW w:w="3003" w:type="dxa"/>
          </w:tcPr>
          <w:p>
            <w:pPr>
              <w:pStyle w:val="TableParagraph"/>
              <w:ind w:left="107" w:firstLine="0"/>
              <w:rPr>
                <w:sz w:val="18"/>
              </w:rPr>
            </w:pPr>
            <w:r>
              <w:rPr>
                <w:sz w:val="18"/>
              </w:rPr>
              <w:t>Obtaining, evaluating, and communicating</w:t>
            </w:r>
            <w:r>
              <w:rPr>
                <w:spacing w:val="-11"/>
                <w:sz w:val="18"/>
              </w:rPr>
              <w:t> </w:t>
            </w:r>
            <w:r>
              <w:rPr>
                <w:sz w:val="18"/>
              </w:rPr>
              <w:t>information</w:t>
            </w:r>
            <w:r>
              <w:rPr>
                <w:spacing w:val="-9"/>
                <w:sz w:val="18"/>
              </w:rPr>
              <w:t> </w:t>
            </w:r>
            <w:r>
              <w:rPr>
                <w:sz w:val="18"/>
              </w:rPr>
              <w:t>in</w:t>
            </w:r>
            <w:r>
              <w:rPr>
                <w:spacing w:val="-7"/>
                <w:sz w:val="18"/>
              </w:rPr>
              <w:t> </w:t>
            </w:r>
            <w:r>
              <w:rPr>
                <w:sz w:val="18"/>
              </w:rPr>
              <w:t>6–8 builds on K–5 experiences and progresses</w:t>
            </w:r>
            <w:r>
              <w:rPr>
                <w:spacing w:val="-8"/>
                <w:sz w:val="18"/>
              </w:rPr>
              <w:t> </w:t>
            </w:r>
            <w:r>
              <w:rPr>
                <w:sz w:val="18"/>
              </w:rPr>
              <w:t>to</w:t>
            </w:r>
            <w:r>
              <w:rPr>
                <w:spacing w:val="-9"/>
                <w:sz w:val="18"/>
              </w:rPr>
              <w:t> </w:t>
            </w:r>
            <w:r>
              <w:rPr>
                <w:sz w:val="18"/>
              </w:rPr>
              <w:t>evaluating</w:t>
            </w:r>
            <w:r>
              <w:rPr>
                <w:spacing w:val="-11"/>
                <w:sz w:val="18"/>
              </w:rPr>
              <w:t> </w:t>
            </w:r>
            <w:r>
              <w:rPr>
                <w:sz w:val="18"/>
              </w:rPr>
              <w:t>the</w:t>
            </w:r>
            <w:r>
              <w:rPr>
                <w:spacing w:val="-8"/>
                <w:sz w:val="18"/>
              </w:rPr>
              <w:t> </w:t>
            </w:r>
            <w:r>
              <w:rPr>
                <w:sz w:val="18"/>
              </w:rPr>
              <w:t>merit and</w:t>
            </w:r>
            <w:r>
              <w:rPr>
                <w:spacing w:val="-3"/>
                <w:sz w:val="18"/>
              </w:rPr>
              <w:t> </w:t>
            </w:r>
            <w:r>
              <w:rPr>
                <w:sz w:val="18"/>
              </w:rPr>
              <w:t>validity</w:t>
            </w:r>
            <w:r>
              <w:rPr>
                <w:spacing w:val="-1"/>
                <w:sz w:val="18"/>
              </w:rPr>
              <w:t> </w:t>
            </w:r>
            <w:r>
              <w:rPr>
                <w:sz w:val="18"/>
              </w:rPr>
              <w:t>of</w:t>
            </w:r>
            <w:r>
              <w:rPr>
                <w:spacing w:val="-2"/>
                <w:sz w:val="18"/>
              </w:rPr>
              <w:t> </w:t>
            </w:r>
            <w:r>
              <w:rPr>
                <w:sz w:val="18"/>
              </w:rPr>
              <w:t>ideas</w:t>
            </w:r>
            <w:r>
              <w:rPr>
                <w:spacing w:val="-3"/>
                <w:sz w:val="18"/>
              </w:rPr>
              <w:t> </w:t>
            </w:r>
            <w:r>
              <w:rPr>
                <w:sz w:val="18"/>
              </w:rPr>
              <w:t>and</w:t>
            </w:r>
            <w:r>
              <w:rPr>
                <w:spacing w:val="-3"/>
                <w:sz w:val="18"/>
              </w:rPr>
              <w:t> </w:t>
            </w:r>
            <w:r>
              <w:rPr>
                <w:spacing w:val="-2"/>
                <w:sz w:val="18"/>
              </w:rPr>
              <w:t>methods.</w:t>
            </w:r>
          </w:p>
        </w:tc>
        <w:tc>
          <w:tcPr>
            <w:tcW w:w="3182" w:type="dxa"/>
          </w:tcPr>
          <w:p>
            <w:pPr>
              <w:pStyle w:val="TableParagraph"/>
              <w:ind w:left="107" w:firstLine="0"/>
              <w:rPr>
                <w:sz w:val="18"/>
              </w:rPr>
            </w:pPr>
            <w:r>
              <w:rPr>
                <w:sz w:val="18"/>
              </w:rPr>
              <w:t>Obtaining, evaluating, and communicating information in 9–12 builds on K–8 experiences and progresses</w:t>
            </w:r>
            <w:r>
              <w:rPr>
                <w:spacing w:val="-9"/>
                <w:sz w:val="18"/>
              </w:rPr>
              <w:t> </w:t>
            </w:r>
            <w:r>
              <w:rPr>
                <w:sz w:val="18"/>
              </w:rPr>
              <w:t>to</w:t>
            </w:r>
            <w:r>
              <w:rPr>
                <w:spacing w:val="-10"/>
                <w:sz w:val="18"/>
              </w:rPr>
              <w:t> </w:t>
            </w:r>
            <w:r>
              <w:rPr>
                <w:sz w:val="18"/>
              </w:rPr>
              <w:t>evaluating</w:t>
            </w:r>
            <w:r>
              <w:rPr>
                <w:spacing w:val="-12"/>
                <w:sz w:val="18"/>
              </w:rPr>
              <w:t> </w:t>
            </w:r>
            <w:r>
              <w:rPr>
                <w:sz w:val="18"/>
              </w:rPr>
              <w:t>the</w:t>
            </w:r>
            <w:r>
              <w:rPr>
                <w:spacing w:val="-12"/>
                <w:sz w:val="18"/>
              </w:rPr>
              <w:t> </w:t>
            </w:r>
            <w:r>
              <w:rPr>
                <w:sz w:val="18"/>
              </w:rPr>
              <w:t>validity</w:t>
            </w:r>
          </w:p>
          <w:p>
            <w:pPr>
              <w:pStyle w:val="TableParagraph"/>
              <w:spacing w:line="216" w:lineRule="exact"/>
              <w:ind w:left="107" w:right="202" w:firstLine="0"/>
              <w:rPr>
                <w:sz w:val="18"/>
              </w:rPr>
            </w:pPr>
            <w:r>
              <w:rPr>
                <w:sz w:val="18"/>
              </w:rPr>
              <w:t>and</w:t>
            </w:r>
            <w:r>
              <w:rPr>
                <w:spacing w:val="-11"/>
                <w:sz w:val="18"/>
              </w:rPr>
              <w:t> </w:t>
            </w:r>
            <w:r>
              <w:rPr>
                <w:sz w:val="18"/>
              </w:rPr>
              <w:t>reliability</w:t>
            </w:r>
            <w:r>
              <w:rPr>
                <w:spacing w:val="-11"/>
                <w:sz w:val="18"/>
              </w:rPr>
              <w:t> </w:t>
            </w:r>
            <w:r>
              <w:rPr>
                <w:sz w:val="18"/>
              </w:rPr>
              <w:t>of</w:t>
            </w:r>
            <w:r>
              <w:rPr>
                <w:spacing w:val="-10"/>
                <w:sz w:val="18"/>
              </w:rPr>
              <w:t> </w:t>
            </w:r>
            <w:r>
              <w:rPr>
                <w:sz w:val="18"/>
              </w:rPr>
              <w:t>the</w:t>
            </w:r>
            <w:r>
              <w:rPr>
                <w:spacing w:val="-9"/>
                <w:sz w:val="18"/>
              </w:rPr>
              <w:t> </w:t>
            </w:r>
            <w:r>
              <w:rPr>
                <w:sz w:val="18"/>
              </w:rPr>
              <w:t>claims, methods, and designs.</w:t>
            </w:r>
          </w:p>
        </w:tc>
      </w:tr>
      <w:tr>
        <w:trPr>
          <w:trHeight w:val="2606" w:hRule="atLeast"/>
        </w:trPr>
        <w:tc>
          <w:tcPr>
            <w:tcW w:w="2912" w:type="dxa"/>
            <w:vMerge/>
            <w:tcBorders>
              <w:top w:val="nil"/>
            </w:tcBorders>
            <w:shd w:val="clear" w:color="auto" w:fill="D5E2BB"/>
          </w:tcPr>
          <w:p>
            <w:pPr>
              <w:rPr>
                <w:sz w:val="2"/>
                <w:szCs w:val="2"/>
              </w:rPr>
            </w:pPr>
          </w:p>
        </w:tc>
        <w:tc>
          <w:tcPr>
            <w:tcW w:w="3003" w:type="dxa"/>
          </w:tcPr>
          <w:p>
            <w:pPr>
              <w:pStyle w:val="TableParagraph"/>
              <w:numPr>
                <w:ilvl w:val="0"/>
                <w:numId w:val="148"/>
              </w:numPr>
              <w:tabs>
                <w:tab w:pos="294" w:val="left" w:leader="none"/>
                <w:tab w:pos="335" w:val="left" w:leader="none"/>
              </w:tabs>
              <w:spacing w:line="240" w:lineRule="auto" w:before="0" w:after="0"/>
              <w:ind w:left="294" w:right="204" w:hanging="188"/>
              <w:jc w:val="left"/>
              <w:rPr>
                <w:sz w:val="18"/>
              </w:rPr>
            </w:pPr>
            <w:r>
              <w:rPr>
                <w:sz w:val="18"/>
              </w:rPr>
              <w:t>Read</w:t>
            </w:r>
            <w:r>
              <w:rPr>
                <w:spacing w:val="40"/>
                <w:sz w:val="18"/>
              </w:rPr>
              <w:t> </w:t>
            </w:r>
            <w:r>
              <w:rPr>
                <w:sz w:val="18"/>
              </w:rPr>
              <w:t>grade-appropriate texts and/or use media to obtain scientific and/or technical information to determine patterns in and/or evidence about</w:t>
            </w:r>
            <w:r>
              <w:rPr>
                <w:spacing w:val="-11"/>
                <w:sz w:val="18"/>
              </w:rPr>
              <w:t> </w:t>
            </w:r>
            <w:r>
              <w:rPr>
                <w:sz w:val="18"/>
              </w:rPr>
              <w:t>the</w:t>
            </w:r>
            <w:r>
              <w:rPr>
                <w:spacing w:val="-10"/>
                <w:sz w:val="18"/>
              </w:rPr>
              <w:t> </w:t>
            </w:r>
            <w:r>
              <w:rPr>
                <w:sz w:val="18"/>
              </w:rPr>
              <w:t>natural</w:t>
            </w:r>
            <w:r>
              <w:rPr>
                <w:spacing w:val="-10"/>
                <w:sz w:val="18"/>
              </w:rPr>
              <w:t> </w:t>
            </w:r>
            <w:r>
              <w:rPr>
                <w:sz w:val="18"/>
              </w:rPr>
              <w:t>and</w:t>
            </w:r>
            <w:r>
              <w:rPr>
                <w:spacing w:val="-9"/>
                <w:sz w:val="18"/>
              </w:rPr>
              <w:t> </w:t>
            </w:r>
            <w:r>
              <w:rPr>
                <w:sz w:val="18"/>
              </w:rPr>
              <w:t>designed </w:t>
            </w:r>
            <w:r>
              <w:rPr>
                <w:spacing w:val="-2"/>
                <w:sz w:val="18"/>
              </w:rPr>
              <w:t>world(s).</w:t>
            </w:r>
          </w:p>
        </w:tc>
        <w:tc>
          <w:tcPr>
            <w:tcW w:w="3000" w:type="dxa"/>
          </w:tcPr>
          <w:p>
            <w:pPr>
              <w:pStyle w:val="TableParagraph"/>
              <w:numPr>
                <w:ilvl w:val="0"/>
                <w:numId w:val="149"/>
              </w:numPr>
              <w:tabs>
                <w:tab w:pos="294" w:val="left" w:leader="none"/>
                <w:tab w:pos="335" w:val="left" w:leader="none"/>
              </w:tabs>
              <w:spacing w:line="240" w:lineRule="auto" w:before="0" w:after="0"/>
              <w:ind w:left="294" w:right="326" w:hanging="188"/>
              <w:jc w:val="left"/>
              <w:rPr>
                <w:rFonts w:ascii="Symbol" w:hAnsi="Symbol"/>
                <w:sz w:val="14"/>
              </w:rPr>
            </w:pPr>
            <w:r>
              <w:rPr>
                <w:sz w:val="18"/>
              </w:rPr>
              <w:t>Read</w:t>
            </w:r>
            <w:r>
              <w:rPr>
                <w:spacing w:val="6"/>
                <w:sz w:val="18"/>
              </w:rPr>
              <w:t> </w:t>
            </w:r>
            <w:r>
              <w:rPr>
                <w:sz w:val="18"/>
              </w:rPr>
              <w:t>and</w:t>
            </w:r>
            <w:r>
              <w:rPr>
                <w:spacing w:val="-14"/>
                <w:sz w:val="18"/>
              </w:rPr>
              <w:t> </w:t>
            </w:r>
            <w:r>
              <w:rPr>
                <w:sz w:val="18"/>
              </w:rPr>
              <w:t>comprehend</w:t>
            </w:r>
            <w:r>
              <w:rPr>
                <w:spacing w:val="-14"/>
                <w:sz w:val="18"/>
              </w:rPr>
              <w:t> </w:t>
            </w:r>
            <w:r>
              <w:rPr>
                <w:sz w:val="18"/>
              </w:rPr>
              <w:t>grade-appropriate complex texts and/or other reliable media</w:t>
            </w:r>
            <w:r>
              <w:rPr>
                <w:spacing w:val="40"/>
                <w:sz w:val="18"/>
              </w:rPr>
              <w:t> </w:t>
            </w:r>
            <w:r>
              <w:rPr>
                <w:sz w:val="18"/>
              </w:rPr>
              <w:t>to summarize and obtain scientific and technical</w:t>
            </w:r>
          </w:p>
          <w:p>
            <w:pPr>
              <w:pStyle w:val="TableParagraph"/>
              <w:ind w:left="294" w:firstLine="0"/>
              <w:rPr>
                <w:sz w:val="18"/>
              </w:rPr>
            </w:pPr>
            <w:r>
              <w:rPr>
                <w:sz w:val="18"/>
              </w:rPr>
              <w:t>ideas</w:t>
            </w:r>
            <w:r>
              <w:rPr>
                <w:spacing w:val="-8"/>
                <w:sz w:val="18"/>
              </w:rPr>
              <w:t> </w:t>
            </w:r>
            <w:r>
              <w:rPr>
                <w:sz w:val="18"/>
              </w:rPr>
              <w:t>and</w:t>
            </w:r>
            <w:r>
              <w:rPr>
                <w:spacing w:val="-8"/>
                <w:sz w:val="18"/>
              </w:rPr>
              <w:t> </w:t>
            </w:r>
            <w:r>
              <w:rPr>
                <w:sz w:val="18"/>
              </w:rPr>
              <w:t>describe</w:t>
            </w:r>
            <w:r>
              <w:rPr>
                <w:spacing w:val="-10"/>
                <w:sz w:val="18"/>
              </w:rPr>
              <w:t> </w:t>
            </w:r>
            <w:r>
              <w:rPr>
                <w:sz w:val="18"/>
              </w:rPr>
              <w:t>how</w:t>
            </w:r>
            <w:r>
              <w:rPr>
                <w:spacing w:val="-8"/>
                <w:sz w:val="18"/>
              </w:rPr>
              <w:t> </w:t>
            </w:r>
            <w:r>
              <w:rPr>
                <w:sz w:val="18"/>
              </w:rPr>
              <w:t>they</w:t>
            </w:r>
            <w:r>
              <w:rPr>
                <w:spacing w:val="-8"/>
                <w:sz w:val="18"/>
              </w:rPr>
              <w:t> </w:t>
            </w:r>
            <w:r>
              <w:rPr>
                <w:sz w:val="18"/>
              </w:rPr>
              <w:t>are supported by evidence.</w:t>
            </w:r>
          </w:p>
          <w:p>
            <w:pPr>
              <w:pStyle w:val="TableParagraph"/>
              <w:numPr>
                <w:ilvl w:val="0"/>
                <w:numId w:val="149"/>
              </w:numPr>
              <w:tabs>
                <w:tab w:pos="294" w:val="left" w:leader="none"/>
                <w:tab w:pos="335" w:val="left" w:leader="none"/>
              </w:tabs>
              <w:spacing w:line="240" w:lineRule="auto" w:before="0" w:after="0"/>
              <w:ind w:left="294" w:right="122" w:hanging="188"/>
              <w:jc w:val="left"/>
              <w:rPr>
                <w:rFonts w:ascii="Symbol" w:hAnsi="Symbol"/>
                <w:color w:val="233E5F"/>
                <w:sz w:val="14"/>
              </w:rPr>
            </w:pPr>
            <w:r>
              <w:rPr>
                <w:sz w:val="18"/>
              </w:rPr>
              <w:t>Compare</w:t>
            </w:r>
            <w:r>
              <w:rPr>
                <w:spacing w:val="6"/>
                <w:sz w:val="18"/>
              </w:rPr>
              <w:t> </w:t>
            </w:r>
            <w:r>
              <w:rPr>
                <w:sz w:val="18"/>
              </w:rPr>
              <w:t>and/or</w:t>
            </w:r>
            <w:r>
              <w:rPr>
                <w:spacing w:val="-14"/>
                <w:sz w:val="18"/>
              </w:rPr>
              <w:t> </w:t>
            </w:r>
            <w:r>
              <w:rPr>
                <w:sz w:val="18"/>
              </w:rPr>
              <w:t>combine</w:t>
            </w:r>
            <w:r>
              <w:rPr>
                <w:spacing w:val="-14"/>
                <w:sz w:val="18"/>
              </w:rPr>
              <w:t> </w:t>
            </w:r>
            <w:r>
              <w:rPr>
                <w:sz w:val="18"/>
              </w:rPr>
              <w:t>across complex texts and/or other reliable media to support the</w:t>
            </w:r>
          </w:p>
          <w:p>
            <w:pPr>
              <w:pStyle w:val="TableParagraph"/>
              <w:spacing w:line="220" w:lineRule="atLeast"/>
              <w:ind w:left="294" w:firstLine="0"/>
              <w:rPr>
                <w:sz w:val="18"/>
              </w:rPr>
            </w:pPr>
            <w:r>
              <w:rPr>
                <w:sz w:val="18"/>
              </w:rPr>
              <w:t>engagement</w:t>
            </w:r>
            <w:r>
              <w:rPr>
                <w:spacing w:val="-15"/>
                <w:sz w:val="18"/>
              </w:rPr>
              <w:t> </w:t>
            </w:r>
            <w:r>
              <w:rPr>
                <w:sz w:val="18"/>
              </w:rPr>
              <w:t>in</w:t>
            </w:r>
            <w:r>
              <w:rPr>
                <w:spacing w:val="-14"/>
                <w:sz w:val="18"/>
              </w:rPr>
              <w:t> </w:t>
            </w:r>
            <w:r>
              <w:rPr>
                <w:sz w:val="18"/>
              </w:rPr>
              <w:t>other</w:t>
            </w:r>
            <w:r>
              <w:rPr>
                <w:spacing w:val="-12"/>
                <w:sz w:val="18"/>
              </w:rPr>
              <w:t> </w:t>
            </w:r>
            <w:r>
              <w:rPr>
                <w:sz w:val="18"/>
              </w:rPr>
              <w:t>scientific and/or engineering practices.</w:t>
            </w:r>
          </w:p>
        </w:tc>
        <w:tc>
          <w:tcPr>
            <w:tcW w:w="3003" w:type="dxa"/>
          </w:tcPr>
          <w:p>
            <w:pPr>
              <w:pStyle w:val="TableParagraph"/>
              <w:numPr>
                <w:ilvl w:val="0"/>
                <w:numId w:val="150"/>
              </w:numPr>
              <w:tabs>
                <w:tab w:pos="295" w:val="left" w:leader="none"/>
                <w:tab w:pos="336" w:val="left" w:leader="none"/>
              </w:tabs>
              <w:spacing w:line="240" w:lineRule="auto" w:before="0" w:after="0"/>
              <w:ind w:left="295" w:right="107" w:hanging="188"/>
              <w:jc w:val="left"/>
              <w:rPr>
                <w:sz w:val="18"/>
              </w:rPr>
            </w:pPr>
            <w:r>
              <w:rPr>
                <w:sz w:val="18"/>
              </w:rPr>
              <w:t>Critically</w:t>
            </w:r>
            <w:r>
              <w:rPr>
                <w:spacing w:val="40"/>
                <w:sz w:val="18"/>
              </w:rPr>
              <w:t> </w:t>
            </w:r>
            <w:r>
              <w:rPr>
                <w:sz w:val="18"/>
              </w:rPr>
              <w:t>read scientific texts adapted for classroom use to determine the central ideas and/or obtain scientific and/or technical</w:t>
            </w:r>
            <w:r>
              <w:rPr>
                <w:spacing w:val="-14"/>
                <w:sz w:val="18"/>
              </w:rPr>
              <w:t> </w:t>
            </w:r>
            <w:r>
              <w:rPr>
                <w:sz w:val="18"/>
              </w:rPr>
              <w:t>information</w:t>
            </w:r>
            <w:r>
              <w:rPr>
                <w:spacing w:val="-13"/>
                <w:sz w:val="18"/>
              </w:rPr>
              <w:t> </w:t>
            </w:r>
            <w:r>
              <w:rPr>
                <w:sz w:val="18"/>
              </w:rPr>
              <w:t>to</w:t>
            </w:r>
            <w:r>
              <w:rPr>
                <w:spacing w:val="-13"/>
                <w:sz w:val="18"/>
              </w:rPr>
              <w:t> </w:t>
            </w:r>
            <w:r>
              <w:rPr>
                <w:sz w:val="18"/>
              </w:rPr>
              <w:t>describe patterns in and/or evidence about the natural and designed </w:t>
            </w:r>
            <w:r>
              <w:rPr>
                <w:spacing w:val="-2"/>
                <w:sz w:val="18"/>
              </w:rPr>
              <w:t>world(s).</w:t>
            </w:r>
          </w:p>
        </w:tc>
        <w:tc>
          <w:tcPr>
            <w:tcW w:w="3182" w:type="dxa"/>
          </w:tcPr>
          <w:p>
            <w:pPr>
              <w:pStyle w:val="TableParagraph"/>
              <w:numPr>
                <w:ilvl w:val="0"/>
                <w:numId w:val="151"/>
              </w:numPr>
              <w:tabs>
                <w:tab w:pos="295" w:val="left" w:leader="none"/>
                <w:tab w:pos="336" w:val="left" w:leader="none"/>
              </w:tabs>
              <w:spacing w:line="240" w:lineRule="auto" w:before="0" w:after="0"/>
              <w:ind w:left="295" w:right="129" w:hanging="188"/>
              <w:jc w:val="left"/>
              <w:rPr>
                <w:sz w:val="18"/>
              </w:rPr>
            </w:pPr>
            <w:r>
              <w:rPr>
                <w:sz w:val="18"/>
              </w:rPr>
              <w:t>Critically</w:t>
            </w:r>
            <w:r>
              <w:rPr>
                <w:spacing w:val="40"/>
                <w:sz w:val="18"/>
              </w:rPr>
              <w:t> </w:t>
            </w:r>
            <w:r>
              <w:rPr>
                <w:sz w:val="18"/>
              </w:rPr>
              <w:t>read scientific literature adapted for classroom use to determine the central ideas or conclusions and/or to obtain scientific and/or technical information</w:t>
            </w:r>
            <w:r>
              <w:rPr>
                <w:spacing w:val="-14"/>
                <w:sz w:val="18"/>
              </w:rPr>
              <w:t> </w:t>
            </w:r>
            <w:r>
              <w:rPr>
                <w:sz w:val="18"/>
              </w:rPr>
              <w:t>to</w:t>
            </w:r>
            <w:r>
              <w:rPr>
                <w:spacing w:val="-14"/>
                <w:sz w:val="18"/>
              </w:rPr>
              <w:t> </w:t>
            </w:r>
            <w:r>
              <w:rPr>
                <w:sz w:val="18"/>
              </w:rPr>
              <w:t>summarize</w:t>
            </w:r>
            <w:r>
              <w:rPr>
                <w:spacing w:val="-13"/>
                <w:sz w:val="18"/>
              </w:rPr>
              <w:t> </w:t>
            </w:r>
            <w:r>
              <w:rPr>
                <w:sz w:val="18"/>
              </w:rPr>
              <w:t>complex evidence, concepts, processes, or information presented in</w:t>
            </w:r>
            <w:r>
              <w:rPr>
                <w:spacing w:val="-1"/>
                <w:sz w:val="18"/>
              </w:rPr>
              <w:t> </w:t>
            </w:r>
            <w:r>
              <w:rPr>
                <w:sz w:val="18"/>
              </w:rPr>
              <w:t>a text</w:t>
            </w:r>
            <w:r>
              <w:rPr>
                <w:spacing w:val="-1"/>
                <w:sz w:val="18"/>
              </w:rPr>
              <w:t> </w:t>
            </w:r>
            <w:r>
              <w:rPr>
                <w:sz w:val="18"/>
              </w:rPr>
              <w:t>by paraphrasing them in simpler but still accurate terms.</w:t>
            </w:r>
          </w:p>
        </w:tc>
      </w:tr>
      <w:tr>
        <w:trPr>
          <w:trHeight w:val="1551" w:hRule="atLeast"/>
        </w:trPr>
        <w:tc>
          <w:tcPr>
            <w:tcW w:w="2912" w:type="dxa"/>
            <w:vMerge/>
            <w:tcBorders>
              <w:top w:val="nil"/>
            </w:tcBorders>
            <w:shd w:val="clear" w:color="auto" w:fill="D5E2BB"/>
          </w:tcPr>
          <w:p>
            <w:pPr>
              <w:rPr>
                <w:sz w:val="2"/>
                <w:szCs w:val="2"/>
              </w:rPr>
            </w:pPr>
          </w:p>
        </w:tc>
        <w:tc>
          <w:tcPr>
            <w:tcW w:w="3003" w:type="dxa"/>
          </w:tcPr>
          <w:p>
            <w:pPr>
              <w:pStyle w:val="TableParagraph"/>
              <w:numPr>
                <w:ilvl w:val="0"/>
                <w:numId w:val="152"/>
              </w:numPr>
              <w:tabs>
                <w:tab w:pos="294" w:val="left" w:leader="none"/>
                <w:tab w:pos="335" w:val="left" w:leader="none"/>
              </w:tabs>
              <w:spacing w:line="240" w:lineRule="auto" w:before="0" w:after="0"/>
              <w:ind w:left="294" w:right="172" w:hanging="188"/>
              <w:jc w:val="left"/>
              <w:rPr>
                <w:sz w:val="18"/>
              </w:rPr>
            </w:pPr>
            <w:r>
              <w:rPr>
                <w:sz w:val="18"/>
              </w:rPr>
              <w:t>Describe</w:t>
            </w:r>
            <w:r>
              <w:rPr>
                <w:spacing w:val="40"/>
                <w:sz w:val="18"/>
              </w:rPr>
              <w:t> </w:t>
            </w:r>
            <w:r>
              <w:rPr>
                <w:sz w:val="18"/>
              </w:rPr>
              <w:t>how specific images (e.g.,</w:t>
            </w:r>
            <w:r>
              <w:rPr>
                <w:spacing w:val="-8"/>
                <w:sz w:val="18"/>
              </w:rPr>
              <w:t> </w:t>
            </w:r>
            <w:r>
              <w:rPr>
                <w:sz w:val="18"/>
              </w:rPr>
              <w:t>a</w:t>
            </w:r>
            <w:r>
              <w:rPr>
                <w:spacing w:val="-9"/>
                <w:sz w:val="18"/>
              </w:rPr>
              <w:t> </w:t>
            </w:r>
            <w:r>
              <w:rPr>
                <w:sz w:val="18"/>
              </w:rPr>
              <w:t>diagram</w:t>
            </w:r>
            <w:r>
              <w:rPr>
                <w:spacing w:val="-7"/>
                <w:sz w:val="18"/>
              </w:rPr>
              <w:t> </w:t>
            </w:r>
            <w:r>
              <w:rPr>
                <w:sz w:val="18"/>
              </w:rPr>
              <w:t>showing</w:t>
            </w:r>
            <w:r>
              <w:rPr>
                <w:spacing w:val="-10"/>
                <w:sz w:val="18"/>
              </w:rPr>
              <w:t> </w:t>
            </w:r>
            <w:r>
              <w:rPr>
                <w:sz w:val="18"/>
              </w:rPr>
              <w:t>how</w:t>
            </w:r>
            <w:r>
              <w:rPr>
                <w:spacing w:val="-8"/>
                <w:sz w:val="18"/>
              </w:rPr>
              <w:t> </w:t>
            </w:r>
            <w:r>
              <w:rPr>
                <w:sz w:val="18"/>
              </w:rPr>
              <w:t>a machine works) support a scientific or engineering idea.</w:t>
            </w:r>
          </w:p>
        </w:tc>
        <w:tc>
          <w:tcPr>
            <w:tcW w:w="3000" w:type="dxa"/>
          </w:tcPr>
          <w:p>
            <w:pPr>
              <w:pStyle w:val="TableParagraph"/>
              <w:numPr>
                <w:ilvl w:val="0"/>
                <w:numId w:val="153"/>
              </w:numPr>
              <w:tabs>
                <w:tab w:pos="294" w:val="left" w:leader="none"/>
                <w:tab w:pos="335" w:val="left" w:leader="none"/>
              </w:tabs>
              <w:spacing w:line="240" w:lineRule="auto" w:before="0" w:after="0"/>
              <w:ind w:left="294" w:right="153" w:hanging="188"/>
              <w:jc w:val="left"/>
              <w:rPr>
                <w:sz w:val="18"/>
              </w:rPr>
            </w:pPr>
            <w:r>
              <w:rPr>
                <w:sz w:val="18"/>
              </w:rPr>
              <w:t>Combine</w:t>
            </w:r>
            <w:r>
              <w:rPr>
                <w:spacing w:val="37"/>
                <w:sz w:val="18"/>
              </w:rPr>
              <w:t> </w:t>
            </w:r>
            <w:r>
              <w:rPr>
                <w:sz w:val="18"/>
              </w:rPr>
              <w:t>information</w:t>
            </w:r>
            <w:r>
              <w:rPr>
                <w:spacing w:val="-1"/>
                <w:sz w:val="18"/>
              </w:rPr>
              <w:t> </w:t>
            </w:r>
            <w:r>
              <w:rPr>
                <w:sz w:val="18"/>
              </w:rPr>
              <w:t>in written text with that contained in corresponding</w:t>
            </w:r>
            <w:r>
              <w:rPr>
                <w:spacing w:val="-15"/>
                <w:sz w:val="18"/>
              </w:rPr>
              <w:t> </w:t>
            </w:r>
            <w:r>
              <w:rPr>
                <w:sz w:val="18"/>
              </w:rPr>
              <w:t>tables,</w:t>
            </w:r>
            <w:r>
              <w:rPr>
                <w:spacing w:val="-14"/>
                <w:sz w:val="18"/>
              </w:rPr>
              <w:t> </w:t>
            </w:r>
            <w:r>
              <w:rPr>
                <w:sz w:val="18"/>
              </w:rPr>
              <w:t>diagrams, and/or charts to support the engagement in other scientific and/or engineering practices.</w:t>
            </w:r>
          </w:p>
        </w:tc>
        <w:tc>
          <w:tcPr>
            <w:tcW w:w="3003" w:type="dxa"/>
          </w:tcPr>
          <w:p>
            <w:pPr>
              <w:pStyle w:val="TableParagraph"/>
              <w:numPr>
                <w:ilvl w:val="0"/>
                <w:numId w:val="154"/>
              </w:numPr>
              <w:tabs>
                <w:tab w:pos="295" w:val="left" w:leader="none"/>
                <w:tab w:pos="336" w:val="left" w:leader="none"/>
              </w:tabs>
              <w:spacing w:line="240" w:lineRule="auto" w:before="0" w:after="0"/>
              <w:ind w:left="295" w:right="226" w:hanging="188"/>
              <w:jc w:val="left"/>
              <w:rPr>
                <w:sz w:val="18"/>
              </w:rPr>
            </w:pPr>
            <w:r>
              <w:rPr>
                <w:sz w:val="18"/>
              </w:rPr>
              <w:t>Integrate</w:t>
            </w:r>
            <w:r>
              <w:rPr>
                <w:spacing w:val="40"/>
                <w:sz w:val="18"/>
              </w:rPr>
              <w:t> </w:t>
            </w:r>
            <w:r>
              <w:rPr>
                <w:sz w:val="18"/>
              </w:rPr>
              <w:t>qualitative and/or quantitative scientific and/or technical</w:t>
            </w:r>
            <w:r>
              <w:rPr>
                <w:spacing w:val="-14"/>
                <w:sz w:val="18"/>
              </w:rPr>
              <w:t> </w:t>
            </w:r>
            <w:r>
              <w:rPr>
                <w:sz w:val="18"/>
              </w:rPr>
              <w:t>information</w:t>
            </w:r>
            <w:r>
              <w:rPr>
                <w:spacing w:val="-13"/>
                <w:sz w:val="18"/>
              </w:rPr>
              <w:t> </w:t>
            </w:r>
            <w:r>
              <w:rPr>
                <w:sz w:val="18"/>
              </w:rPr>
              <w:t>in</w:t>
            </w:r>
            <w:r>
              <w:rPr>
                <w:spacing w:val="-14"/>
                <w:sz w:val="18"/>
              </w:rPr>
              <w:t> </w:t>
            </w:r>
            <w:r>
              <w:rPr>
                <w:sz w:val="18"/>
              </w:rPr>
              <w:t>written text with that contained in media and visual displays to clarify claims and findings.</w:t>
            </w:r>
          </w:p>
        </w:tc>
        <w:tc>
          <w:tcPr>
            <w:tcW w:w="3182" w:type="dxa"/>
          </w:tcPr>
          <w:p>
            <w:pPr>
              <w:pStyle w:val="TableParagraph"/>
              <w:numPr>
                <w:ilvl w:val="0"/>
                <w:numId w:val="155"/>
              </w:numPr>
              <w:tabs>
                <w:tab w:pos="295" w:val="left" w:leader="none"/>
                <w:tab w:pos="336" w:val="left" w:leader="none"/>
              </w:tabs>
              <w:spacing w:line="240" w:lineRule="auto" w:before="0" w:after="0"/>
              <w:ind w:left="295" w:right="107" w:hanging="188"/>
              <w:jc w:val="left"/>
              <w:rPr>
                <w:sz w:val="18"/>
              </w:rPr>
            </w:pPr>
            <w:r>
              <w:rPr>
                <w:sz w:val="18"/>
              </w:rPr>
              <w:t>Compare,</w:t>
            </w:r>
            <w:r>
              <w:rPr>
                <w:spacing w:val="40"/>
                <w:sz w:val="18"/>
              </w:rPr>
              <w:t> </w:t>
            </w:r>
            <w:r>
              <w:rPr>
                <w:sz w:val="18"/>
              </w:rPr>
              <w:t>integrate and evaluate sources of information presented in</w:t>
            </w:r>
            <w:r>
              <w:rPr>
                <w:spacing w:val="-8"/>
                <w:sz w:val="18"/>
              </w:rPr>
              <w:t> </w:t>
            </w:r>
            <w:r>
              <w:rPr>
                <w:sz w:val="18"/>
              </w:rPr>
              <w:t>different</w:t>
            </w:r>
            <w:r>
              <w:rPr>
                <w:spacing w:val="-7"/>
                <w:sz w:val="18"/>
              </w:rPr>
              <w:t> </w:t>
            </w:r>
            <w:r>
              <w:rPr>
                <w:sz w:val="18"/>
              </w:rPr>
              <w:t>media</w:t>
            </w:r>
            <w:r>
              <w:rPr>
                <w:spacing w:val="-8"/>
                <w:sz w:val="18"/>
              </w:rPr>
              <w:t> </w:t>
            </w:r>
            <w:r>
              <w:rPr>
                <w:sz w:val="18"/>
              </w:rPr>
              <w:t>or</w:t>
            </w:r>
            <w:r>
              <w:rPr>
                <w:spacing w:val="-8"/>
                <w:sz w:val="18"/>
              </w:rPr>
              <w:t> </w:t>
            </w:r>
            <w:r>
              <w:rPr>
                <w:sz w:val="18"/>
              </w:rPr>
              <w:t>formats</w:t>
            </w:r>
            <w:r>
              <w:rPr>
                <w:spacing w:val="-9"/>
                <w:sz w:val="18"/>
              </w:rPr>
              <w:t> </w:t>
            </w:r>
            <w:r>
              <w:rPr>
                <w:sz w:val="18"/>
              </w:rPr>
              <w:t>(e.g., visually, quantitatively) as well as in words in order to address a scientific question or solve a </w:t>
            </w:r>
            <w:r>
              <w:rPr>
                <w:spacing w:val="-2"/>
                <w:sz w:val="18"/>
              </w:rPr>
              <w:t>problem.</w:t>
            </w:r>
          </w:p>
        </w:tc>
      </w:tr>
      <w:tr>
        <w:trPr>
          <w:trHeight w:val="2824" w:hRule="atLeast"/>
        </w:trPr>
        <w:tc>
          <w:tcPr>
            <w:tcW w:w="2912" w:type="dxa"/>
            <w:vMerge/>
            <w:tcBorders>
              <w:top w:val="nil"/>
            </w:tcBorders>
            <w:shd w:val="clear" w:color="auto" w:fill="D5E2BB"/>
          </w:tcPr>
          <w:p>
            <w:pPr>
              <w:rPr>
                <w:sz w:val="2"/>
                <w:szCs w:val="2"/>
              </w:rPr>
            </w:pPr>
          </w:p>
        </w:tc>
        <w:tc>
          <w:tcPr>
            <w:tcW w:w="3003" w:type="dxa"/>
          </w:tcPr>
          <w:p>
            <w:pPr>
              <w:pStyle w:val="TableParagraph"/>
              <w:numPr>
                <w:ilvl w:val="0"/>
                <w:numId w:val="156"/>
              </w:numPr>
              <w:tabs>
                <w:tab w:pos="294" w:val="left" w:leader="none"/>
                <w:tab w:pos="335" w:val="left" w:leader="none"/>
              </w:tabs>
              <w:spacing w:line="240" w:lineRule="auto" w:before="0" w:after="0"/>
              <w:ind w:left="294" w:right="109" w:hanging="188"/>
              <w:jc w:val="left"/>
              <w:rPr>
                <w:sz w:val="18"/>
              </w:rPr>
            </w:pPr>
            <w:r>
              <w:rPr>
                <w:sz w:val="18"/>
              </w:rPr>
              <w:t>Obtain</w:t>
            </w:r>
            <w:r>
              <w:rPr>
                <w:spacing w:val="6"/>
                <w:sz w:val="18"/>
              </w:rPr>
              <w:t> </w:t>
            </w:r>
            <w:r>
              <w:rPr>
                <w:sz w:val="18"/>
              </w:rPr>
              <w:t>information</w:t>
            </w:r>
            <w:r>
              <w:rPr>
                <w:spacing w:val="-14"/>
                <w:sz w:val="18"/>
              </w:rPr>
              <w:t> </w:t>
            </w:r>
            <w:r>
              <w:rPr>
                <w:sz w:val="18"/>
              </w:rPr>
              <w:t>using</w:t>
            </w:r>
            <w:r>
              <w:rPr>
                <w:spacing w:val="-14"/>
                <w:sz w:val="18"/>
              </w:rPr>
              <w:t> </w:t>
            </w:r>
            <w:r>
              <w:rPr>
                <w:sz w:val="18"/>
              </w:rPr>
              <w:t>various texts, text features (e.g., headings, tables of contents, glossaries, electronic menus, icons),</w:t>
            </w:r>
            <w:r>
              <w:rPr>
                <w:spacing w:val="-4"/>
                <w:sz w:val="18"/>
              </w:rPr>
              <w:t> </w:t>
            </w:r>
            <w:r>
              <w:rPr>
                <w:sz w:val="18"/>
              </w:rPr>
              <w:t>and</w:t>
            </w:r>
            <w:r>
              <w:rPr>
                <w:spacing w:val="-5"/>
                <w:sz w:val="18"/>
              </w:rPr>
              <w:t> </w:t>
            </w:r>
            <w:r>
              <w:rPr>
                <w:sz w:val="18"/>
              </w:rPr>
              <w:t>other</w:t>
            </w:r>
            <w:r>
              <w:rPr>
                <w:spacing w:val="-5"/>
                <w:sz w:val="18"/>
              </w:rPr>
              <w:t> </w:t>
            </w:r>
            <w:r>
              <w:rPr>
                <w:sz w:val="18"/>
              </w:rPr>
              <w:t>media</w:t>
            </w:r>
            <w:r>
              <w:rPr>
                <w:spacing w:val="-5"/>
                <w:sz w:val="18"/>
              </w:rPr>
              <w:t> </w:t>
            </w:r>
            <w:r>
              <w:rPr>
                <w:sz w:val="18"/>
              </w:rPr>
              <w:t>that</w:t>
            </w:r>
            <w:r>
              <w:rPr>
                <w:spacing w:val="-5"/>
                <w:sz w:val="18"/>
              </w:rPr>
              <w:t> </w:t>
            </w:r>
            <w:r>
              <w:rPr>
                <w:sz w:val="18"/>
              </w:rPr>
              <w:t>will be useful in answering a scientific question and/or supporting a scientific claim.</w:t>
            </w:r>
          </w:p>
        </w:tc>
        <w:tc>
          <w:tcPr>
            <w:tcW w:w="3000" w:type="dxa"/>
          </w:tcPr>
          <w:p>
            <w:pPr>
              <w:pStyle w:val="TableParagraph"/>
              <w:numPr>
                <w:ilvl w:val="0"/>
                <w:numId w:val="157"/>
              </w:numPr>
              <w:tabs>
                <w:tab w:pos="294" w:val="left" w:leader="none"/>
                <w:tab w:pos="335" w:val="left" w:leader="none"/>
              </w:tabs>
              <w:spacing w:line="240" w:lineRule="auto" w:before="0" w:after="0"/>
              <w:ind w:left="294" w:right="116" w:hanging="188"/>
              <w:jc w:val="left"/>
              <w:rPr>
                <w:sz w:val="18"/>
              </w:rPr>
            </w:pPr>
            <w:r>
              <w:rPr>
                <w:sz w:val="18"/>
              </w:rPr>
              <w:t>Obtain</w:t>
            </w:r>
            <w:r>
              <w:rPr>
                <w:spacing w:val="7"/>
                <w:sz w:val="18"/>
              </w:rPr>
              <w:t> </w:t>
            </w:r>
            <w:r>
              <w:rPr>
                <w:sz w:val="18"/>
              </w:rPr>
              <w:t>and</w:t>
            </w:r>
            <w:r>
              <w:rPr>
                <w:spacing w:val="-14"/>
                <w:sz w:val="18"/>
              </w:rPr>
              <w:t> </w:t>
            </w:r>
            <w:r>
              <w:rPr>
                <w:sz w:val="18"/>
              </w:rPr>
              <w:t>combine</w:t>
            </w:r>
            <w:r>
              <w:rPr>
                <w:spacing w:val="-14"/>
                <w:sz w:val="18"/>
              </w:rPr>
              <w:t> </w:t>
            </w:r>
            <w:r>
              <w:rPr>
                <w:sz w:val="18"/>
              </w:rPr>
              <w:t>information from</w:t>
            </w:r>
            <w:r>
              <w:rPr>
                <w:spacing w:val="-9"/>
                <w:sz w:val="18"/>
              </w:rPr>
              <w:t> </w:t>
            </w:r>
            <w:r>
              <w:rPr>
                <w:sz w:val="18"/>
              </w:rPr>
              <w:t>books</w:t>
            </w:r>
            <w:r>
              <w:rPr>
                <w:spacing w:val="-9"/>
                <w:sz w:val="18"/>
              </w:rPr>
              <w:t> </w:t>
            </w:r>
            <w:r>
              <w:rPr>
                <w:sz w:val="18"/>
              </w:rPr>
              <w:t>and/or</w:t>
            </w:r>
            <w:r>
              <w:rPr>
                <w:spacing w:val="-10"/>
                <w:sz w:val="18"/>
              </w:rPr>
              <w:t> </w:t>
            </w:r>
            <w:r>
              <w:rPr>
                <w:sz w:val="18"/>
              </w:rPr>
              <w:t>other</w:t>
            </w:r>
            <w:r>
              <w:rPr>
                <w:spacing w:val="-10"/>
                <w:sz w:val="18"/>
              </w:rPr>
              <w:t> </w:t>
            </w:r>
            <w:r>
              <w:rPr>
                <w:sz w:val="18"/>
              </w:rPr>
              <w:t>reliable media to explain phenomena or solutions to a design problem.</w:t>
            </w:r>
          </w:p>
        </w:tc>
        <w:tc>
          <w:tcPr>
            <w:tcW w:w="3003" w:type="dxa"/>
          </w:tcPr>
          <w:p>
            <w:pPr>
              <w:pStyle w:val="TableParagraph"/>
              <w:numPr>
                <w:ilvl w:val="0"/>
                <w:numId w:val="158"/>
              </w:numPr>
              <w:tabs>
                <w:tab w:pos="295" w:val="left" w:leader="none"/>
                <w:tab w:pos="336" w:val="left" w:leader="none"/>
              </w:tabs>
              <w:spacing w:line="240" w:lineRule="auto" w:before="0" w:after="0"/>
              <w:ind w:left="295" w:right="112" w:hanging="188"/>
              <w:jc w:val="left"/>
              <w:rPr>
                <w:sz w:val="18"/>
              </w:rPr>
            </w:pPr>
            <w:r>
              <w:rPr>
                <w:sz w:val="18"/>
              </w:rPr>
              <w:t>Gather,</w:t>
            </w:r>
            <w:r>
              <w:rPr>
                <w:spacing w:val="40"/>
                <w:sz w:val="18"/>
              </w:rPr>
              <w:t> </w:t>
            </w:r>
            <w:r>
              <w:rPr>
                <w:sz w:val="18"/>
              </w:rPr>
              <w:t>read, synthesize information from multiple appropriate sources and assess the credibility, accuracy, and possible</w:t>
            </w:r>
            <w:r>
              <w:rPr>
                <w:spacing w:val="-5"/>
                <w:sz w:val="18"/>
              </w:rPr>
              <w:t> </w:t>
            </w:r>
            <w:r>
              <w:rPr>
                <w:sz w:val="18"/>
              </w:rPr>
              <w:t>bias</w:t>
            </w:r>
            <w:r>
              <w:rPr>
                <w:spacing w:val="-4"/>
                <w:sz w:val="18"/>
              </w:rPr>
              <w:t> </w:t>
            </w:r>
            <w:r>
              <w:rPr>
                <w:sz w:val="18"/>
              </w:rPr>
              <w:t>of</w:t>
            </w:r>
            <w:r>
              <w:rPr>
                <w:spacing w:val="-5"/>
                <w:sz w:val="18"/>
              </w:rPr>
              <w:t> </w:t>
            </w:r>
            <w:r>
              <w:rPr>
                <w:sz w:val="18"/>
              </w:rPr>
              <w:t>each</w:t>
            </w:r>
            <w:r>
              <w:rPr>
                <w:spacing w:val="-5"/>
                <w:sz w:val="18"/>
              </w:rPr>
              <w:t> </w:t>
            </w:r>
            <w:r>
              <w:rPr>
                <w:sz w:val="18"/>
              </w:rPr>
              <w:t>publication and</w:t>
            </w:r>
            <w:r>
              <w:rPr>
                <w:spacing w:val="-11"/>
                <w:sz w:val="18"/>
              </w:rPr>
              <w:t> </w:t>
            </w:r>
            <w:r>
              <w:rPr>
                <w:sz w:val="18"/>
              </w:rPr>
              <w:t>methods</w:t>
            </w:r>
            <w:r>
              <w:rPr>
                <w:spacing w:val="-10"/>
                <w:sz w:val="18"/>
              </w:rPr>
              <w:t> </w:t>
            </w:r>
            <w:r>
              <w:rPr>
                <w:sz w:val="18"/>
              </w:rPr>
              <w:t>used,</w:t>
            </w:r>
            <w:r>
              <w:rPr>
                <w:spacing w:val="-11"/>
                <w:sz w:val="18"/>
              </w:rPr>
              <w:t> </w:t>
            </w:r>
            <w:r>
              <w:rPr>
                <w:sz w:val="18"/>
              </w:rPr>
              <w:t>and</w:t>
            </w:r>
            <w:r>
              <w:rPr>
                <w:spacing w:val="-10"/>
                <w:sz w:val="18"/>
              </w:rPr>
              <w:t> </w:t>
            </w:r>
            <w:r>
              <w:rPr>
                <w:sz w:val="18"/>
              </w:rPr>
              <w:t>describe how they are supported or not supported by evidence.</w:t>
            </w:r>
          </w:p>
          <w:p>
            <w:pPr>
              <w:pStyle w:val="TableParagraph"/>
              <w:numPr>
                <w:ilvl w:val="0"/>
                <w:numId w:val="158"/>
              </w:numPr>
              <w:tabs>
                <w:tab w:pos="295" w:val="left" w:leader="none"/>
                <w:tab w:pos="336" w:val="left" w:leader="none"/>
              </w:tabs>
              <w:spacing w:line="240" w:lineRule="auto" w:before="0" w:after="0"/>
              <w:ind w:left="295" w:right="274" w:hanging="188"/>
              <w:jc w:val="left"/>
              <w:rPr>
                <w:sz w:val="18"/>
              </w:rPr>
            </w:pPr>
            <w:r>
              <w:rPr>
                <w:sz w:val="18"/>
              </w:rPr>
              <w:t>Evaluate</w:t>
            </w:r>
            <w:r>
              <w:rPr>
                <w:spacing w:val="40"/>
                <w:sz w:val="18"/>
              </w:rPr>
              <w:t> </w:t>
            </w:r>
            <w:r>
              <w:rPr>
                <w:sz w:val="18"/>
              </w:rPr>
              <w:t>data, hypotheses, and/or</w:t>
            </w:r>
            <w:r>
              <w:rPr>
                <w:spacing w:val="-14"/>
                <w:sz w:val="18"/>
              </w:rPr>
              <w:t> </w:t>
            </w:r>
            <w:r>
              <w:rPr>
                <w:sz w:val="18"/>
              </w:rPr>
              <w:t>conclusions</w:t>
            </w:r>
            <w:r>
              <w:rPr>
                <w:spacing w:val="-14"/>
                <w:sz w:val="18"/>
              </w:rPr>
              <w:t> </w:t>
            </w:r>
            <w:r>
              <w:rPr>
                <w:sz w:val="18"/>
              </w:rPr>
              <w:t>in</w:t>
            </w:r>
            <w:r>
              <w:rPr>
                <w:spacing w:val="-14"/>
                <w:sz w:val="18"/>
              </w:rPr>
              <w:t> </w:t>
            </w:r>
            <w:r>
              <w:rPr>
                <w:sz w:val="18"/>
              </w:rPr>
              <w:t>scientific and technical texts in light of</w:t>
            </w:r>
          </w:p>
          <w:p>
            <w:pPr>
              <w:pStyle w:val="TableParagraph"/>
              <w:spacing w:line="216" w:lineRule="exact"/>
              <w:ind w:right="105" w:firstLine="0"/>
              <w:rPr>
                <w:sz w:val="18"/>
              </w:rPr>
            </w:pPr>
            <w:r>
              <w:rPr>
                <w:sz w:val="18"/>
              </w:rPr>
              <w:t>competing</w:t>
            </w:r>
            <w:r>
              <w:rPr>
                <w:spacing w:val="-15"/>
                <w:sz w:val="18"/>
              </w:rPr>
              <w:t> </w:t>
            </w:r>
            <w:r>
              <w:rPr>
                <w:sz w:val="18"/>
              </w:rPr>
              <w:t>information</w:t>
            </w:r>
            <w:r>
              <w:rPr>
                <w:spacing w:val="-14"/>
                <w:sz w:val="18"/>
              </w:rPr>
              <w:t> </w:t>
            </w:r>
            <w:r>
              <w:rPr>
                <w:sz w:val="18"/>
              </w:rPr>
              <w:t>or </w:t>
            </w:r>
            <w:r>
              <w:rPr>
                <w:spacing w:val="-2"/>
                <w:sz w:val="18"/>
              </w:rPr>
              <w:t>accounts.</w:t>
            </w:r>
          </w:p>
        </w:tc>
        <w:tc>
          <w:tcPr>
            <w:tcW w:w="3182" w:type="dxa"/>
          </w:tcPr>
          <w:p>
            <w:pPr>
              <w:pStyle w:val="TableParagraph"/>
              <w:numPr>
                <w:ilvl w:val="0"/>
                <w:numId w:val="159"/>
              </w:numPr>
              <w:tabs>
                <w:tab w:pos="295" w:val="left" w:leader="none"/>
                <w:tab w:pos="336" w:val="left" w:leader="none"/>
              </w:tabs>
              <w:spacing w:line="240" w:lineRule="auto" w:before="0" w:after="0"/>
              <w:ind w:left="295" w:right="357" w:hanging="188"/>
              <w:jc w:val="left"/>
              <w:rPr>
                <w:rFonts w:ascii="Symbol" w:hAnsi="Symbol"/>
                <w:color w:val="233E5F"/>
                <w:sz w:val="14"/>
              </w:rPr>
            </w:pPr>
            <w:r>
              <w:rPr>
                <w:sz w:val="18"/>
              </w:rPr>
              <w:t>Gather,</w:t>
            </w:r>
            <w:r>
              <w:rPr>
                <w:spacing w:val="40"/>
                <w:sz w:val="18"/>
              </w:rPr>
              <w:t> </w:t>
            </w:r>
            <w:r>
              <w:rPr>
                <w:sz w:val="18"/>
              </w:rPr>
              <w:t>read, and evaluate scientific and/or technical information from multiple authoritative</w:t>
            </w:r>
            <w:r>
              <w:rPr>
                <w:spacing w:val="-15"/>
                <w:sz w:val="18"/>
              </w:rPr>
              <w:t> </w:t>
            </w:r>
            <w:r>
              <w:rPr>
                <w:sz w:val="18"/>
              </w:rPr>
              <w:t>sources,</w:t>
            </w:r>
            <w:r>
              <w:rPr>
                <w:spacing w:val="-14"/>
                <w:sz w:val="18"/>
              </w:rPr>
              <w:t> </w:t>
            </w:r>
            <w:r>
              <w:rPr>
                <w:sz w:val="18"/>
              </w:rPr>
              <w:t>assessing the evidence and usefulness of each source.</w:t>
            </w:r>
          </w:p>
          <w:p>
            <w:pPr>
              <w:pStyle w:val="TableParagraph"/>
              <w:numPr>
                <w:ilvl w:val="0"/>
                <w:numId w:val="159"/>
              </w:numPr>
              <w:tabs>
                <w:tab w:pos="295" w:val="left" w:leader="none"/>
                <w:tab w:pos="336" w:val="left" w:leader="none"/>
              </w:tabs>
              <w:spacing w:line="240" w:lineRule="auto" w:before="0" w:after="0"/>
              <w:ind w:left="295" w:right="160" w:hanging="188"/>
              <w:jc w:val="left"/>
              <w:rPr>
                <w:rFonts w:ascii="Symbol" w:hAnsi="Symbol"/>
                <w:sz w:val="14"/>
              </w:rPr>
            </w:pPr>
            <w:r>
              <w:rPr>
                <w:sz w:val="18"/>
              </w:rPr>
              <w:t>Evaluate</w:t>
            </w:r>
            <w:r>
              <w:rPr>
                <w:spacing w:val="4"/>
                <w:sz w:val="18"/>
              </w:rPr>
              <w:t> </w:t>
            </w:r>
            <w:r>
              <w:rPr>
                <w:sz w:val="18"/>
              </w:rPr>
              <w:t>the</w:t>
            </w:r>
            <w:r>
              <w:rPr>
                <w:spacing w:val="-14"/>
                <w:sz w:val="18"/>
              </w:rPr>
              <w:t> </w:t>
            </w:r>
            <w:r>
              <w:rPr>
                <w:sz w:val="18"/>
              </w:rPr>
              <w:t>validity</w:t>
            </w:r>
            <w:r>
              <w:rPr>
                <w:spacing w:val="-14"/>
                <w:sz w:val="18"/>
              </w:rPr>
              <w:t> </w:t>
            </w:r>
            <w:r>
              <w:rPr>
                <w:sz w:val="18"/>
              </w:rPr>
              <w:t>and</w:t>
            </w:r>
            <w:r>
              <w:rPr>
                <w:spacing w:val="-14"/>
                <w:sz w:val="18"/>
              </w:rPr>
              <w:t> </w:t>
            </w:r>
            <w:r>
              <w:rPr>
                <w:sz w:val="18"/>
              </w:rPr>
              <w:t>reliability of and/or synthesize multiple claims, methods, and/or designs that appear in scientific and technical texts or media reports, verifying the data when possible.</w:t>
            </w:r>
          </w:p>
        </w:tc>
      </w:tr>
    </w:tbl>
    <w:p>
      <w:pPr>
        <w:pStyle w:val="TableParagraph"/>
        <w:spacing w:after="0" w:line="240" w:lineRule="auto"/>
        <w:jc w:val="left"/>
        <w:rPr>
          <w:rFonts w:ascii="Symbol" w:hAnsi="Symbol"/>
          <w:sz w:val="14"/>
        </w:rPr>
        <w:sectPr>
          <w:pgSz w:w="15840" w:h="12240" w:orient="landscape"/>
          <w:pgMar w:header="717" w:footer="815" w:top="1340" w:bottom="1040" w:left="360" w:right="0"/>
        </w:sectPr>
      </w:pPr>
    </w:p>
    <w:p>
      <w:pPr>
        <w:pStyle w:val="BodyText"/>
        <w:spacing w:before="7"/>
        <w:rPr>
          <w:sz w:val="7"/>
        </w:r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2"/>
        <w:gridCol w:w="3003"/>
        <w:gridCol w:w="3000"/>
        <w:gridCol w:w="3003"/>
        <w:gridCol w:w="3182"/>
      </w:tblGrid>
      <w:tr>
        <w:trPr>
          <w:trHeight w:val="1996" w:hRule="atLeast"/>
        </w:trPr>
        <w:tc>
          <w:tcPr>
            <w:tcW w:w="2912" w:type="dxa"/>
            <w:shd w:val="clear" w:color="auto" w:fill="D5E2BB"/>
          </w:tcPr>
          <w:p>
            <w:pPr>
              <w:pStyle w:val="TableParagraph"/>
              <w:ind w:left="0" w:firstLine="0"/>
              <w:rPr>
                <w:rFonts w:ascii="Times New Roman"/>
                <w:sz w:val="18"/>
              </w:rPr>
            </w:pPr>
          </w:p>
        </w:tc>
        <w:tc>
          <w:tcPr>
            <w:tcW w:w="3003" w:type="dxa"/>
          </w:tcPr>
          <w:p>
            <w:pPr>
              <w:pStyle w:val="TableParagraph"/>
              <w:numPr>
                <w:ilvl w:val="0"/>
                <w:numId w:val="160"/>
              </w:numPr>
              <w:tabs>
                <w:tab w:pos="294" w:val="left" w:leader="none"/>
                <w:tab w:pos="335" w:val="left" w:leader="none"/>
              </w:tabs>
              <w:spacing w:line="240" w:lineRule="auto" w:before="2" w:after="0"/>
              <w:ind w:left="294" w:right="99" w:hanging="188"/>
              <w:jc w:val="left"/>
              <w:rPr>
                <w:sz w:val="18"/>
              </w:rPr>
            </w:pPr>
            <w:r>
              <w:rPr>
                <w:sz w:val="18"/>
              </w:rPr>
              <w:t>Communicate</w:t>
            </w:r>
            <w:r>
              <w:rPr>
                <w:spacing w:val="40"/>
                <w:sz w:val="18"/>
              </w:rPr>
              <w:t> </w:t>
            </w:r>
            <w:r>
              <w:rPr>
                <w:sz w:val="18"/>
              </w:rPr>
              <w:t>information or design ideas and/or solutions with others in oral and/or</w:t>
            </w:r>
            <w:r>
              <w:rPr>
                <w:spacing w:val="40"/>
                <w:sz w:val="18"/>
              </w:rPr>
              <w:t> </w:t>
            </w:r>
            <w:r>
              <w:rPr>
                <w:sz w:val="18"/>
              </w:rPr>
              <w:t>written forms using models, drawings, writing, or numbers that provide detail about scientific</w:t>
            </w:r>
            <w:r>
              <w:rPr>
                <w:spacing w:val="-14"/>
                <w:sz w:val="18"/>
              </w:rPr>
              <w:t> </w:t>
            </w:r>
            <w:r>
              <w:rPr>
                <w:sz w:val="18"/>
              </w:rPr>
              <w:t>ideas,</w:t>
            </w:r>
            <w:r>
              <w:rPr>
                <w:spacing w:val="-14"/>
                <w:sz w:val="18"/>
              </w:rPr>
              <w:t> </w:t>
            </w:r>
            <w:r>
              <w:rPr>
                <w:sz w:val="18"/>
              </w:rPr>
              <w:t>practices,</w:t>
            </w:r>
            <w:r>
              <w:rPr>
                <w:spacing w:val="-12"/>
                <w:sz w:val="18"/>
              </w:rPr>
              <w:t> </w:t>
            </w:r>
            <w:r>
              <w:rPr>
                <w:sz w:val="18"/>
              </w:rPr>
              <w:t>and/or design ideas.</w:t>
            </w:r>
          </w:p>
        </w:tc>
        <w:tc>
          <w:tcPr>
            <w:tcW w:w="3000" w:type="dxa"/>
          </w:tcPr>
          <w:p>
            <w:pPr>
              <w:pStyle w:val="TableParagraph"/>
              <w:numPr>
                <w:ilvl w:val="0"/>
                <w:numId w:val="161"/>
              </w:numPr>
              <w:tabs>
                <w:tab w:pos="294" w:val="left" w:leader="none"/>
                <w:tab w:pos="335" w:val="left" w:leader="none"/>
              </w:tabs>
              <w:spacing w:line="240" w:lineRule="auto" w:before="2" w:after="0"/>
              <w:ind w:left="294" w:right="106" w:hanging="188"/>
              <w:jc w:val="left"/>
              <w:rPr>
                <w:sz w:val="18"/>
              </w:rPr>
            </w:pPr>
            <w:r>
              <w:rPr>
                <w:sz w:val="18"/>
              </w:rPr>
              <w:t>Communicate</w:t>
            </w:r>
            <w:r>
              <w:rPr>
                <w:spacing w:val="40"/>
                <w:sz w:val="18"/>
              </w:rPr>
              <w:t> </w:t>
            </w:r>
            <w:r>
              <w:rPr>
                <w:sz w:val="18"/>
              </w:rPr>
              <w:t>scientific and/or technical information orally and/or in written formats, including</w:t>
            </w:r>
            <w:r>
              <w:rPr>
                <w:spacing w:val="-11"/>
                <w:sz w:val="18"/>
              </w:rPr>
              <w:t> </w:t>
            </w:r>
            <w:r>
              <w:rPr>
                <w:sz w:val="18"/>
              </w:rPr>
              <w:t>various</w:t>
            </w:r>
            <w:r>
              <w:rPr>
                <w:spacing w:val="-11"/>
                <w:sz w:val="18"/>
              </w:rPr>
              <w:t> </w:t>
            </w:r>
            <w:r>
              <w:rPr>
                <w:sz w:val="18"/>
              </w:rPr>
              <w:t>forms</w:t>
            </w:r>
            <w:r>
              <w:rPr>
                <w:spacing w:val="-8"/>
                <w:sz w:val="18"/>
              </w:rPr>
              <w:t> </w:t>
            </w:r>
            <w:r>
              <w:rPr>
                <w:sz w:val="18"/>
              </w:rPr>
              <w:t>of</w:t>
            </w:r>
            <w:r>
              <w:rPr>
                <w:spacing w:val="-9"/>
                <w:sz w:val="18"/>
              </w:rPr>
              <w:t> </w:t>
            </w:r>
            <w:r>
              <w:rPr>
                <w:sz w:val="18"/>
              </w:rPr>
              <w:t>media as</w:t>
            </w:r>
            <w:r>
              <w:rPr>
                <w:spacing w:val="-1"/>
                <w:sz w:val="18"/>
              </w:rPr>
              <w:t> </w:t>
            </w:r>
            <w:r>
              <w:rPr>
                <w:sz w:val="18"/>
              </w:rPr>
              <w:t>well as tables, diagrams, and </w:t>
            </w:r>
            <w:r>
              <w:rPr>
                <w:spacing w:val="-2"/>
                <w:sz w:val="18"/>
              </w:rPr>
              <w:t>charts.</w:t>
            </w:r>
          </w:p>
        </w:tc>
        <w:tc>
          <w:tcPr>
            <w:tcW w:w="3003" w:type="dxa"/>
          </w:tcPr>
          <w:p>
            <w:pPr>
              <w:pStyle w:val="TableParagraph"/>
              <w:numPr>
                <w:ilvl w:val="0"/>
                <w:numId w:val="162"/>
              </w:numPr>
              <w:tabs>
                <w:tab w:pos="295" w:val="left" w:leader="none"/>
                <w:tab w:pos="336" w:val="left" w:leader="none"/>
              </w:tabs>
              <w:spacing w:line="240" w:lineRule="auto" w:before="2" w:after="0"/>
              <w:ind w:left="295" w:right="295" w:hanging="188"/>
              <w:jc w:val="left"/>
              <w:rPr>
                <w:sz w:val="18"/>
              </w:rPr>
            </w:pPr>
            <w:r>
              <w:rPr>
                <w:spacing w:val="-2"/>
                <w:sz w:val="18"/>
              </w:rPr>
              <w:t>Communicate</w:t>
            </w:r>
            <w:r>
              <w:rPr>
                <w:spacing w:val="21"/>
                <w:sz w:val="18"/>
              </w:rPr>
              <w:t> </w:t>
            </w:r>
            <w:r>
              <w:rPr>
                <w:spacing w:val="-2"/>
                <w:sz w:val="18"/>
              </w:rPr>
              <w:t>scientific</w:t>
            </w:r>
            <w:r>
              <w:rPr>
                <w:spacing w:val="-9"/>
                <w:sz w:val="18"/>
              </w:rPr>
              <w:t> </w:t>
            </w:r>
            <w:r>
              <w:rPr>
                <w:spacing w:val="-2"/>
                <w:sz w:val="18"/>
              </w:rPr>
              <w:t>and/or </w:t>
            </w:r>
            <w:r>
              <w:rPr>
                <w:sz w:val="18"/>
              </w:rPr>
              <w:t>technical information (e.g. about</w:t>
            </w:r>
            <w:r>
              <w:rPr>
                <w:spacing w:val="-9"/>
                <w:sz w:val="18"/>
              </w:rPr>
              <w:t> </w:t>
            </w:r>
            <w:r>
              <w:rPr>
                <w:sz w:val="18"/>
              </w:rPr>
              <w:t>a</w:t>
            </w:r>
            <w:r>
              <w:rPr>
                <w:spacing w:val="-8"/>
                <w:sz w:val="18"/>
              </w:rPr>
              <w:t> </w:t>
            </w:r>
            <w:r>
              <w:rPr>
                <w:sz w:val="18"/>
              </w:rPr>
              <w:t>proposed</w:t>
            </w:r>
            <w:r>
              <w:rPr>
                <w:spacing w:val="-11"/>
                <w:sz w:val="18"/>
              </w:rPr>
              <w:t> </w:t>
            </w:r>
            <w:r>
              <w:rPr>
                <w:sz w:val="18"/>
              </w:rPr>
              <w:t>object,</w:t>
            </w:r>
            <w:r>
              <w:rPr>
                <w:spacing w:val="-9"/>
                <w:sz w:val="18"/>
              </w:rPr>
              <w:t> </w:t>
            </w:r>
            <w:r>
              <w:rPr>
                <w:sz w:val="18"/>
              </w:rPr>
              <w:t>tool, process, system) in writing and/or through oral </w:t>
            </w:r>
            <w:r>
              <w:rPr>
                <w:spacing w:val="-2"/>
                <w:sz w:val="18"/>
              </w:rPr>
              <w:t>presentations.</w:t>
            </w:r>
          </w:p>
        </w:tc>
        <w:tc>
          <w:tcPr>
            <w:tcW w:w="3182" w:type="dxa"/>
          </w:tcPr>
          <w:p>
            <w:pPr>
              <w:pStyle w:val="TableParagraph"/>
              <w:numPr>
                <w:ilvl w:val="0"/>
                <w:numId w:val="163"/>
              </w:numPr>
              <w:tabs>
                <w:tab w:pos="295" w:val="left" w:leader="none"/>
                <w:tab w:pos="336" w:val="left" w:leader="none"/>
              </w:tabs>
              <w:spacing w:line="240" w:lineRule="auto" w:before="2" w:after="0"/>
              <w:ind w:left="295" w:right="111" w:hanging="188"/>
              <w:jc w:val="left"/>
              <w:rPr>
                <w:sz w:val="18"/>
              </w:rPr>
            </w:pPr>
            <w:r>
              <w:rPr>
                <w:sz w:val="18"/>
              </w:rPr>
              <w:t>Communicate</w:t>
            </w:r>
            <w:r>
              <w:rPr>
                <w:spacing w:val="40"/>
                <w:sz w:val="18"/>
              </w:rPr>
              <w:t> </w:t>
            </w:r>
            <w:r>
              <w:rPr>
                <w:sz w:val="18"/>
              </w:rPr>
              <w:t>scientific and/or technical information</w:t>
            </w:r>
            <w:r>
              <w:rPr>
                <w:spacing w:val="40"/>
                <w:sz w:val="18"/>
              </w:rPr>
              <w:t> </w:t>
            </w:r>
            <w:r>
              <w:rPr>
                <w:sz w:val="18"/>
              </w:rPr>
              <w:t>or ideas (e.g.</w:t>
            </w:r>
            <w:r>
              <w:rPr>
                <w:spacing w:val="-11"/>
                <w:sz w:val="18"/>
              </w:rPr>
              <w:t> </w:t>
            </w:r>
            <w:r>
              <w:rPr>
                <w:sz w:val="18"/>
              </w:rPr>
              <w:t>about</w:t>
            </w:r>
            <w:r>
              <w:rPr>
                <w:spacing w:val="-9"/>
                <w:sz w:val="18"/>
              </w:rPr>
              <w:t> </w:t>
            </w:r>
            <w:r>
              <w:rPr>
                <w:sz w:val="18"/>
              </w:rPr>
              <w:t>phenomena</w:t>
            </w:r>
            <w:r>
              <w:rPr>
                <w:spacing w:val="-10"/>
                <w:sz w:val="18"/>
              </w:rPr>
              <w:t> </w:t>
            </w:r>
            <w:r>
              <w:rPr>
                <w:sz w:val="18"/>
              </w:rPr>
              <w:t>and/or</w:t>
            </w:r>
            <w:r>
              <w:rPr>
                <w:spacing w:val="-9"/>
                <w:sz w:val="18"/>
              </w:rPr>
              <w:t> </w:t>
            </w:r>
            <w:r>
              <w:rPr>
                <w:sz w:val="18"/>
              </w:rPr>
              <w:t>the process of development and the design and performance of a proposed process or system) in multiple formats (including orally, graphically, textually, and </w:t>
            </w:r>
            <w:r>
              <w:rPr>
                <w:spacing w:val="-2"/>
                <w:sz w:val="18"/>
              </w:rPr>
              <w:t>mathematically).</w:t>
            </w:r>
          </w:p>
        </w:tc>
      </w:tr>
    </w:tbl>
    <w:p>
      <w:pPr>
        <w:pStyle w:val="TableParagraph"/>
        <w:spacing w:after="0" w:line="240" w:lineRule="auto"/>
        <w:jc w:val="left"/>
        <w:rPr>
          <w:sz w:val="18"/>
        </w:rPr>
        <w:sectPr>
          <w:pgSz w:w="15840" w:h="12240" w:orient="landscape"/>
          <w:pgMar w:header="717" w:footer="815" w:top="1340" w:bottom="1040" w:left="360" w:right="0"/>
        </w:sectPr>
      </w:pPr>
    </w:p>
    <w:p>
      <w:pPr>
        <w:pStyle w:val="BodyText"/>
        <w:spacing w:before="81"/>
        <w:ind w:right="357"/>
        <w:jc w:val="center"/>
      </w:pPr>
      <w:r>
        <w:rPr>
          <w:spacing w:val="-2"/>
        </w:rPr>
        <w:t>References</w:t>
      </w:r>
    </w:p>
    <w:p>
      <w:pPr>
        <w:spacing w:before="160"/>
        <w:ind w:left="648" w:right="0" w:firstLine="0"/>
        <w:jc w:val="left"/>
        <w:rPr>
          <w:sz w:val="24"/>
        </w:rPr>
      </w:pPr>
      <w:r>
        <w:rPr>
          <w:sz w:val="24"/>
        </w:rPr>
        <w:t>Lee,</w:t>
      </w:r>
      <w:r>
        <w:rPr>
          <w:spacing w:val="-1"/>
          <w:sz w:val="24"/>
        </w:rPr>
        <w:t> </w:t>
      </w:r>
      <w:r>
        <w:rPr>
          <w:sz w:val="24"/>
        </w:rPr>
        <w:t>O.,</w:t>
      </w:r>
      <w:r>
        <w:rPr>
          <w:spacing w:val="-1"/>
          <w:sz w:val="24"/>
        </w:rPr>
        <w:t> </w:t>
      </w:r>
      <w:r>
        <w:rPr>
          <w:sz w:val="24"/>
        </w:rPr>
        <w:t>Quinn,</w:t>
      </w:r>
      <w:r>
        <w:rPr>
          <w:spacing w:val="-1"/>
          <w:sz w:val="24"/>
        </w:rPr>
        <w:t> </w:t>
      </w:r>
      <w:r>
        <w:rPr>
          <w:sz w:val="24"/>
        </w:rPr>
        <w:t>H.,</w:t>
      </w:r>
      <w:r>
        <w:rPr>
          <w:spacing w:val="1"/>
          <w:sz w:val="24"/>
        </w:rPr>
        <w:t> </w:t>
      </w:r>
      <w:r>
        <w:rPr>
          <w:sz w:val="24"/>
        </w:rPr>
        <w:t>&amp;</w:t>
      </w:r>
      <w:r>
        <w:rPr>
          <w:spacing w:val="-2"/>
          <w:sz w:val="24"/>
        </w:rPr>
        <w:t> </w:t>
      </w:r>
      <w:r>
        <w:rPr>
          <w:sz w:val="24"/>
        </w:rPr>
        <w:t>Valdés,</w:t>
      </w:r>
      <w:r>
        <w:rPr>
          <w:spacing w:val="-1"/>
          <w:sz w:val="24"/>
        </w:rPr>
        <w:t> </w:t>
      </w:r>
      <w:r>
        <w:rPr>
          <w:sz w:val="24"/>
        </w:rPr>
        <w:t>G.</w:t>
      </w:r>
      <w:r>
        <w:rPr>
          <w:spacing w:val="-1"/>
          <w:sz w:val="24"/>
        </w:rPr>
        <w:t> </w:t>
      </w:r>
      <w:r>
        <w:rPr>
          <w:sz w:val="24"/>
        </w:rPr>
        <w:t>(2013).</w:t>
      </w:r>
      <w:r>
        <w:rPr>
          <w:spacing w:val="-2"/>
          <w:sz w:val="24"/>
        </w:rPr>
        <w:t> </w:t>
      </w:r>
      <w:r>
        <w:rPr>
          <w:sz w:val="24"/>
        </w:rPr>
        <w:t>Science and</w:t>
      </w:r>
      <w:r>
        <w:rPr>
          <w:spacing w:val="-1"/>
          <w:sz w:val="24"/>
        </w:rPr>
        <w:t> </w:t>
      </w:r>
      <w:r>
        <w:rPr>
          <w:sz w:val="24"/>
        </w:rPr>
        <w:t>language for</w:t>
      </w:r>
      <w:r>
        <w:rPr>
          <w:spacing w:val="-3"/>
          <w:sz w:val="24"/>
        </w:rPr>
        <w:t> </w:t>
      </w:r>
      <w:r>
        <w:rPr>
          <w:sz w:val="24"/>
        </w:rPr>
        <w:t>English</w:t>
      </w:r>
      <w:r>
        <w:rPr>
          <w:spacing w:val="1"/>
          <w:sz w:val="24"/>
        </w:rPr>
        <w:t> </w:t>
      </w:r>
      <w:r>
        <w:rPr>
          <w:sz w:val="24"/>
        </w:rPr>
        <w:t>language</w:t>
      </w:r>
      <w:r>
        <w:rPr>
          <w:spacing w:val="-2"/>
          <w:sz w:val="24"/>
        </w:rPr>
        <w:t> </w:t>
      </w:r>
      <w:r>
        <w:rPr>
          <w:sz w:val="24"/>
        </w:rPr>
        <w:t>learners</w:t>
      </w:r>
      <w:r>
        <w:rPr>
          <w:spacing w:val="-1"/>
          <w:sz w:val="24"/>
        </w:rPr>
        <w:t> </w:t>
      </w:r>
      <w:r>
        <w:rPr>
          <w:sz w:val="24"/>
        </w:rPr>
        <w:t>in</w:t>
      </w:r>
      <w:r>
        <w:rPr>
          <w:spacing w:val="-1"/>
          <w:sz w:val="24"/>
        </w:rPr>
        <w:t> </w:t>
      </w:r>
      <w:r>
        <w:rPr>
          <w:sz w:val="24"/>
        </w:rPr>
        <w:t>relation</w:t>
      </w:r>
      <w:r>
        <w:rPr>
          <w:spacing w:val="-1"/>
          <w:sz w:val="24"/>
        </w:rPr>
        <w:t> </w:t>
      </w:r>
      <w:r>
        <w:rPr>
          <w:sz w:val="24"/>
        </w:rPr>
        <w:t>to</w:t>
      </w:r>
      <w:r>
        <w:rPr>
          <w:spacing w:val="-1"/>
          <w:sz w:val="24"/>
        </w:rPr>
        <w:t> </w:t>
      </w:r>
      <w:r>
        <w:rPr>
          <w:sz w:val="24"/>
        </w:rPr>
        <w:t>Next</w:t>
      </w:r>
      <w:r>
        <w:rPr>
          <w:spacing w:val="-1"/>
          <w:sz w:val="24"/>
        </w:rPr>
        <w:t> </w:t>
      </w:r>
      <w:r>
        <w:rPr>
          <w:sz w:val="24"/>
        </w:rPr>
        <w:t>Generation </w:t>
      </w:r>
      <w:r>
        <w:rPr>
          <w:spacing w:val="-2"/>
          <w:sz w:val="24"/>
        </w:rPr>
        <w:t>Science</w:t>
      </w:r>
    </w:p>
    <w:p>
      <w:pPr>
        <w:spacing w:before="0"/>
        <w:ind w:left="1368" w:right="0" w:firstLine="0"/>
        <w:jc w:val="left"/>
        <w:rPr>
          <w:i/>
          <w:sz w:val="24"/>
        </w:rPr>
      </w:pPr>
      <w:r>
        <w:rPr>
          <w:sz w:val="24"/>
        </w:rPr>
        <w:t>Standards</w:t>
      </w:r>
      <w:r>
        <w:rPr>
          <w:spacing w:val="-2"/>
          <w:sz w:val="24"/>
        </w:rPr>
        <w:t> </w:t>
      </w:r>
      <w:r>
        <w:rPr>
          <w:sz w:val="24"/>
        </w:rPr>
        <w:t>and</w:t>
      </w:r>
      <w:r>
        <w:rPr>
          <w:spacing w:val="-1"/>
          <w:sz w:val="24"/>
        </w:rPr>
        <w:t> </w:t>
      </w:r>
      <w:r>
        <w:rPr>
          <w:sz w:val="24"/>
        </w:rPr>
        <w:t>with</w:t>
      </w:r>
      <w:r>
        <w:rPr>
          <w:spacing w:val="-1"/>
          <w:sz w:val="24"/>
        </w:rPr>
        <w:t> </w:t>
      </w:r>
      <w:r>
        <w:rPr>
          <w:sz w:val="24"/>
        </w:rPr>
        <w:t>implications</w:t>
      </w:r>
      <w:r>
        <w:rPr>
          <w:spacing w:val="-1"/>
          <w:sz w:val="24"/>
        </w:rPr>
        <w:t> </w:t>
      </w:r>
      <w:r>
        <w:rPr>
          <w:sz w:val="24"/>
        </w:rPr>
        <w:t>for</w:t>
      </w:r>
      <w:r>
        <w:rPr>
          <w:spacing w:val="-4"/>
          <w:sz w:val="24"/>
        </w:rPr>
        <w:t> </w:t>
      </w:r>
      <w:r>
        <w:rPr>
          <w:sz w:val="24"/>
        </w:rPr>
        <w:t>Common</w:t>
      </w:r>
      <w:r>
        <w:rPr>
          <w:spacing w:val="-1"/>
          <w:sz w:val="24"/>
        </w:rPr>
        <w:t> </w:t>
      </w:r>
      <w:r>
        <w:rPr>
          <w:sz w:val="24"/>
        </w:rPr>
        <w:t>Core</w:t>
      </w:r>
      <w:r>
        <w:rPr>
          <w:spacing w:val="-3"/>
          <w:sz w:val="24"/>
        </w:rPr>
        <w:t> </w:t>
      </w:r>
      <w:r>
        <w:rPr>
          <w:sz w:val="24"/>
        </w:rPr>
        <w:t>State</w:t>
      </w:r>
      <w:r>
        <w:rPr>
          <w:spacing w:val="-2"/>
          <w:sz w:val="24"/>
        </w:rPr>
        <w:t> </w:t>
      </w:r>
      <w:r>
        <w:rPr>
          <w:sz w:val="24"/>
        </w:rPr>
        <w:t>Standards</w:t>
      </w:r>
      <w:r>
        <w:rPr>
          <w:spacing w:val="-2"/>
          <w:sz w:val="24"/>
        </w:rPr>
        <w:t> </w:t>
      </w:r>
      <w:r>
        <w:rPr>
          <w:sz w:val="24"/>
        </w:rPr>
        <w:t>for</w:t>
      </w:r>
      <w:r>
        <w:rPr>
          <w:spacing w:val="-2"/>
          <w:sz w:val="24"/>
        </w:rPr>
        <w:t> </w:t>
      </w:r>
      <w:r>
        <w:rPr>
          <w:sz w:val="24"/>
        </w:rPr>
        <w:t>English</w:t>
      </w:r>
      <w:r>
        <w:rPr>
          <w:spacing w:val="-1"/>
          <w:sz w:val="24"/>
        </w:rPr>
        <w:t> </w:t>
      </w:r>
      <w:r>
        <w:rPr>
          <w:sz w:val="24"/>
        </w:rPr>
        <w:t>language arts</w:t>
      </w:r>
      <w:r>
        <w:rPr>
          <w:spacing w:val="-2"/>
          <w:sz w:val="24"/>
        </w:rPr>
        <w:t> </w:t>
      </w:r>
      <w:r>
        <w:rPr>
          <w:sz w:val="24"/>
        </w:rPr>
        <w:t>and</w:t>
      </w:r>
      <w:r>
        <w:rPr>
          <w:spacing w:val="-1"/>
          <w:sz w:val="24"/>
        </w:rPr>
        <w:t> </w:t>
      </w:r>
      <w:r>
        <w:rPr>
          <w:sz w:val="24"/>
        </w:rPr>
        <w:t>mathematics.</w:t>
      </w:r>
      <w:r>
        <w:rPr>
          <w:spacing w:val="6"/>
          <w:sz w:val="24"/>
        </w:rPr>
        <w:t> </w:t>
      </w:r>
      <w:r>
        <w:rPr>
          <w:i/>
          <w:sz w:val="24"/>
        </w:rPr>
        <w:t>Educational</w:t>
      </w:r>
      <w:r>
        <w:rPr>
          <w:i/>
          <w:spacing w:val="-1"/>
          <w:sz w:val="24"/>
        </w:rPr>
        <w:t> </w:t>
      </w:r>
      <w:r>
        <w:rPr>
          <w:i/>
          <w:spacing w:val="-2"/>
          <w:sz w:val="24"/>
        </w:rPr>
        <w:t>Researcher.</w:t>
      </w:r>
    </w:p>
    <w:sectPr>
      <w:pgSz w:w="15840" w:h="12240" w:orient="landscape"/>
      <w:pgMar w:header="717" w:footer="815" w:top="1340" w:bottom="104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roman"/>
    <w:pitch w:val="fixed"/>
  </w:font>
  <w:font w:name="Symbol">
    <w:altName w:val="Symbol"/>
    <w:charset w:val="2"/>
    <w:family w:val="auto"/>
    <w:pitch w:val="variable"/>
  </w:font>
  <w:font w:name="Tahoma">
    <w:altName w:val="Tahom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7296">
              <wp:simplePos x="0" y="0"/>
              <wp:positionH relativeFrom="page">
                <wp:posOffset>902004</wp:posOffset>
              </wp:positionH>
              <wp:positionV relativeFrom="page">
                <wp:posOffset>9379237</wp:posOffset>
              </wp:positionV>
              <wp:extent cx="69024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90245" cy="194310"/>
                      </a:xfrm>
                      <a:prstGeom prst="rect">
                        <a:avLst/>
                      </a:prstGeom>
                    </wps:spPr>
                    <wps:txbx>
                      <w:txbxContent>
                        <w:p>
                          <w:pPr>
                            <w:spacing w:before="10"/>
                            <w:ind w:left="20" w:right="0" w:firstLine="0"/>
                            <w:jc w:val="left"/>
                            <w:rPr>
                              <w:sz w:val="24"/>
                            </w:rPr>
                          </w:pPr>
                          <w:r>
                            <w:rPr>
                              <w:sz w:val="24"/>
                            </w:rPr>
                            <w:t>April</w:t>
                          </w:r>
                          <w:r>
                            <w:rPr>
                              <w:spacing w:val="-2"/>
                              <w:sz w:val="24"/>
                            </w:rPr>
                            <w:t> </w:t>
                          </w:r>
                          <w:r>
                            <w:rPr>
                              <w:spacing w:val="-4"/>
                              <w:sz w:val="24"/>
                            </w:rPr>
                            <w:t>2013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38.522644pt;width:54.35pt;height:15.3pt;mso-position-horizontal-relative:page;mso-position-vertical-relative:page;z-index:-16669184" type="#_x0000_t202" id="docshape1" filled="false" stroked="false">
              <v:textbox inset="0,0,0,0">
                <w:txbxContent>
                  <w:p>
                    <w:pPr>
                      <w:spacing w:before="10"/>
                      <w:ind w:left="20" w:right="0" w:firstLine="0"/>
                      <w:jc w:val="left"/>
                      <w:rPr>
                        <w:sz w:val="24"/>
                      </w:rPr>
                    </w:pPr>
                    <w:r>
                      <w:rPr>
                        <w:sz w:val="24"/>
                      </w:rPr>
                      <w:t>April</w:t>
                    </w:r>
                    <w:r>
                      <w:rPr>
                        <w:spacing w:val="-2"/>
                        <w:sz w:val="24"/>
                      </w:rPr>
                      <w:t> </w:t>
                    </w:r>
                    <w:r>
                      <w:rPr>
                        <w:spacing w:val="-4"/>
                        <w:sz w:val="24"/>
                      </w:rPr>
                      <w:t>2013</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7808">
              <wp:simplePos x="0" y="0"/>
              <wp:positionH relativeFrom="page">
                <wp:posOffset>3423030</wp:posOffset>
              </wp:positionH>
              <wp:positionV relativeFrom="page">
                <wp:posOffset>9379237</wp:posOffset>
              </wp:positionV>
              <wp:extent cx="92646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26465" cy="194310"/>
                      </a:xfrm>
                      <a:prstGeom prst="rect">
                        <a:avLst/>
                      </a:prstGeom>
                    </wps:spPr>
                    <wps:txbx>
                      <w:txbxContent>
                        <w:p>
                          <w:pPr>
                            <w:spacing w:before="10"/>
                            <w:ind w:left="20" w:right="0" w:firstLine="0"/>
                            <w:jc w:val="left"/>
                            <w:rPr>
                              <w:sz w:val="24"/>
                            </w:rPr>
                          </w:pPr>
                          <w:r>
                            <w:rPr>
                              <w:sz w:val="24"/>
                            </w:rPr>
                            <w:t>NGSS </w:t>
                          </w:r>
                          <w:r>
                            <w:rPr>
                              <w:spacing w:val="-2"/>
                              <w:sz w:val="24"/>
                            </w:rPr>
                            <w:t>Release</w:t>
                          </w:r>
                        </w:p>
                      </w:txbxContent>
                    </wps:txbx>
                    <wps:bodyPr wrap="square" lIns="0" tIns="0" rIns="0" bIns="0" rtlCol="0">
                      <a:noAutofit/>
                    </wps:bodyPr>
                  </wps:wsp>
                </a:graphicData>
              </a:graphic>
            </wp:anchor>
          </w:drawing>
        </mc:Choice>
        <mc:Fallback>
          <w:pict>
            <v:shape style="position:absolute;margin-left:269.529999pt;margin-top:738.522644pt;width:72.95pt;height:15.3pt;mso-position-horizontal-relative:page;mso-position-vertical-relative:page;z-index:-16668672" type="#_x0000_t202" id="docshape2" filled="false" stroked="false">
              <v:textbox inset="0,0,0,0">
                <w:txbxContent>
                  <w:p>
                    <w:pPr>
                      <w:spacing w:before="10"/>
                      <w:ind w:left="20" w:right="0" w:firstLine="0"/>
                      <w:jc w:val="left"/>
                      <w:rPr>
                        <w:sz w:val="24"/>
                      </w:rPr>
                    </w:pPr>
                    <w:r>
                      <w:rPr>
                        <w:sz w:val="24"/>
                      </w:rPr>
                      <w:t>NGSS </w:t>
                    </w:r>
                    <w:r>
                      <w:rPr>
                        <w:spacing w:val="-2"/>
                        <w:sz w:val="24"/>
                      </w:rPr>
                      <w:t>Release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8320">
              <wp:simplePos x="0" y="0"/>
              <wp:positionH relativeFrom="page">
                <wp:posOffset>6003797</wp:posOffset>
              </wp:positionH>
              <wp:positionV relativeFrom="page">
                <wp:posOffset>9379237</wp:posOffset>
              </wp:positionV>
              <wp:extent cx="86677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66775" cy="194310"/>
                      </a:xfrm>
                      <a:prstGeom prst="rect">
                        <a:avLst/>
                      </a:prstGeom>
                    </wps:spPr>
                    <wps:txbx>
                      <w:txbxContent>
                        <w:p>
                          <w:pPr>
                            <w:spacing w:before="10"/>
                            <w:ind w:left="20" w:right="0" w:firstLine="0"/>
                            <w:jc w:val="left"/>
                            <w:rPr>
                              <w:sz w:val="24"/>
                            </w:rPr>
                          </w:pPr>
                          <w:r>
                            <w:rPr>
                              <w:sz w:val="24"/>
                            </w:rPr>
                            <w:t>Page</w:t>
                          </w:r>
                          <w:r>
                            <w:rPr>
                              <w:spacing w:val="-2"/>
                              <w:sz w:val="24"/>
                            </w:rPr>
                            <w:t> </w:t>
                          </w:r>
                          <w:r>
                            <w:rPr>
                              <w:sz w:val="24"/>
                            </w:rPr>
                            <w:fldChar w:fldCharType="begin"/>
                          </w:r>
                          <w:r>
                            <w:rPr>
                              <w:sz w:val="24"/>
                            </w:rPr>
                            <w:instrText> PAGE </w:instrText>
                          </w:r>
                          <w:r>
                            <w:rPr>
                              <w:sz w:val="24"/>
                            </w:rPr>
                            <w:fldChar w:fldCharType="separate"/>
                          </w:r>
                          <w:r>
                            <w:rPr>
                              <w:sz w:val="24"/>
                            </w:rPr>
                            <w:t>10</w:t>
                          </w:r>
                          <w:r>
                            <w:rPr>
                              <w:sz w:val="24"/>
                            </w:rPr>
                            <w:fldChar w:fldCharType="end"/>
                          </w:r>
                          <w:r>
                            <w:rPr>
                              <w:spacing w:val="-1"/>
                              <w:sz w:val="24"/>
                            </w:rPr>
                            <w:t> </w:t>
                          </w:r>
                          <w:r>
                            <w:rPr>
                              <w:sz w:val="24"/>
                            </w:rPr>
                            <w:t>of</w:t>
                          </w:r>
                          <w:r>
                            <w:rPr>
                              <w:spacing w:val="-1"/>
                              <w:sz w:val="24"/>
                            </w:rPr>
                            <w:t> </w:t>
                          </w:r>
                          <w:r>
                            <w:rPr>
                              <w:spacing w:val="-5"/>
                              <w:sz w:val="24"/>
                            </w:rPr>
                            <w:fldChar w:fldCharType="begin"/>
                          </w:r>
                          <w:r>
                            <w:rPr>
                              <w:spacing w:val="-5"/>
                              <w:sz w:val="24"/>
                            </w:rPr>
                            <w:instrText> NUMPAGES </w:instrText>
                          </w:r>
                          <w:r>
                            <w:rPr>
                              <w:spacing w:val="-5"/>
                              <w:sz w:val="24"/>
                            </w:rPr>
                            <w:fldChar w:fldCharType="separate"/>
                          </w:r>
                          <w:r>
                            <w:rPr>
                              <w:spacing w:val="-5"/>
                              <w:sz w:val="24"/>
                            </w:rPr>
                            <w:t>33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2.73999pt;margin-top:738.522644pt;width:68.25pt;height:15.3pt;mso-position-horizontal-relative:page;mso-position-vertical-relative:page;z-index:-16668160" type="#_x0000_t202" id="docshape3" filled="false" stroked="false">
              <v:textbox inset="0,0,0,0">
                <w:txbxContent>
                  <w:p>
                    <w:pPr>
                      <w:spacing w:before="10"/>
                      <w:ind w:left="20" w:right="0" w:firstLine="0"/>
                      <w:jc w:val="left"/>
                      <w:rPr>
                        <w:sz w:val="24"/>
                      </w:rPr>
                    </w:pPr>
                    <w:r>
                      <w:rPr>
                        <w:sz w:val="24"/>
                      </w:rPr>
                      <w:t>Page</w:t>
                    </w:r>
                    <w:r>
                      <w:rPr>
                        <w:spacing w:val="-2"/>
                        <w:sz w:val="24"/>
                      </w:rPr>
                      <w:t> </w:t>
                    </w:r>
                    <w:r>
                      <w:rPr>
                        <w:sz w:val="24"/>
                      </w:rPr>
                      <w:fldChar w:fldCharType="begin"/>
                    </w:r>
                    <w:r>
                      <w:rPr>
                        <w:sz w:val="24"/>
                      </w:rPr>
                      <w:instrText> PAGE </w:instrText>
                    </w:r>
                    <w:r>
                      <w:rPr>
                        <w:sz w:val="24"/>
                      </w:rPr>
                      <w:fldChar w:fldCharType="separate"/>
                    </w:r>
                    <w:r>
                      <w:rPr>
                        <w:sz w:val="24"/>
                      </w:rPr>
                      <w:t>10</w:t>
                    </w:r>
                    <w:r>
                      <w:rPr>
                        <w:sz w:val="24"/>
                      </w:rPr>
                      <w:fldChar w:fldCharType="end"/>
                    </w:r>
                    <w:r>
                      <w:rPr>
                        <w:spacing w:val="-1"/>
                        <w:sz w:val="24"/>
                      </w:rPr>
                      <w:t> </w:t>
                    </w:r>
                    <w:r>
                      <w:rPr>
                        <w:sz w:val="24"/>
                      </w:rPr>
                      <w:t>of</w:t>
                    </w:r>
                    <w:r>
                      <w:rPr>
                        <w:spacing w:val="-1"/>
                        <w:sz w:val="24"/>
                      </w:rPr>
                      <w:t> </w:t>
                    </w:r>
                    <w:r>
                      <w:rPr>
                        <w:spacing w:val="-5"/>
                        <w:sz w:val="24"/>
                      </w:rPr>
                      <w:fldChar w:fldCharType="begin"/>
                    </w:r>
                    <w:r>
                      <w:rPr>
                        <w:spacing w:val="-5"/>
                        <w:sz w:val="24"/>
                      </w:rPr>
                      <w:instrText> NUMPAGES </w:instrText>
                    </w:r>
                    <w:r>
                      <w:rPr>
                        <w:spacing w:val="-5"/>
                        <w:sz w:val="24"/>
                      </w:rPr>
                      <w:fldChar w:fldCharType="separate"/>
                    </w:r>
                    <w:r>
                      <w:rPr>
                        <w:spacing w:val="-5"/>
                        <w:sz w:val="24"/>
                      </w:rPr>
                      <w:t>33</w:t>
                    </w:r>
                    <w:r>
                      <w:rPr>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9344">
              <wp:simplePos x="0" y="0"/>
              <wp:positionH relativeFrom="page">
                <wp:posOffset>627380</wp:posOffset>
              </wp:positionH>
              <wp:positionV relativeFrom="page">
                <wp:posOffset>7093237</wp:posOffset>
              </wp:positionV>
              <wp:extent cx="690245"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90245" cy="194310"/>
                      </a:xfrm>
                      <a:prstGeom prst="rect">
                        <a:avLst/>
                      </a:prstGeom>
                    </wps:spPr>
                    <wps:txbx>
                      <w:txbxContent>
                        <w:p>
                          <w:pPr>
                            <w:spacing w:before="10"/>
                            <w:ind w:left="20" w:right="0" w:firstLine="0"/>
                            <w:jc w:val="left"/>
                            <w:rPr>
                              <w:sz w:val="24"/>
                            </w:rPr>
                          </w:pPr>
                          <w:r>
                            <w:rPr>
                              <w:sz w:val="24"/>
                            </w:rPr>
                            <w:t>April</w:t>
                          </w:r>
                          <w:r>
                            <w:rPr>
                              <w:spacing w:val="-2"/>
                              <w:sz w:val="24"/>
                            </w:rPr>
                            <w:t> </w:t>
                          </w:r>
                          <w:r>
                            <w:rPr>
                              <w:spacing w:val="-4"/>
                              <w:sz w:val="24"/>
                            </w:rPr>
                            <w:t>2013</w:t>
                          </w:r>
                        </w:p>
                      </w:txbxContent>
                    </wps:txbx>
                    <wps:bodyPr wrap="square" lIns="0" tIns="0" rIns="0" bIns="0" rtlCol="0">
                      <a:noAutofit/>
                    </wps:bodyPr>
                  </wps:wsp>
                </a:graphicData>
              </a:graphic>
            </wp:anchor>
          </w:drawing>
        </mc:Choice>
        <mc:Fallback>
          <w:pict>
            <v:shape style="position:absolute;margin-left:49.400002pt;margin-top:558.522644pt;width:54.35pt;height:15.3pt;mso-position-horizontal-relative:page;mso-position-vertical-relative:page;z-index:-16667136" type="#_x0000_t202" id="docshape5" filled="false" stroked="false">
              <v:textbox inset="0,0,0,0">
                <w:txbxContent>
                  <w:p>
                    <w:pPr>
                      <w:spacing w:before="10"/>
                      <w:ind w:left="20" w:right="0" w:firstLine="0"/>
                      <w:jc w:val="left"/>
                      <w:rPr>
                        <w:sz w:val="24"/>
                      </w:rPr>
                    </w:pPr>
                    <w:r>
                      <w:rPr>
                        <w:sz w:val="24"/>
                      </w:rPr>
                      <w:t>April</w:t>
                    </w:r>
                    <w:r>
                      <w:rPr>
                        <w:spacing w:val="-2"/>
                        <w:sz w:val="24"/>
                      </w:rPr>
                      <w:t> </w:t>
                    </w:r>
                    <w:r>
                      <w:rPr>
                        <w:spacing w:val="-4"/>
                        <w:sz w:val="24"/>
                      </w:rPr>
                      <w:t>2013</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9856">
              <wp:simplePos x="0" y="0"/>
              <wp:positionH relativeFrom="page">
                <wp:posOffset>4566030</wp:posOffset>
              </wp:positionH>
              <wp:positionV relativeFrom="page">
                <wp:posOffset>7093237</wp:posOffset>
              </wp:positionV>
              <wp:extent cx="926465"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26465" cy="194310"/>
                      </a:xfrm>
                      <a:prstGeom prst="rect">
                        <a:avLst/>
                      </a:prstGeom>
                    </wps:spPr>
                    <wps:txbx>
                      <w:txbxContent>
                        <w:p>
                          <w:pPr>
                            <w:spacing w:before="10"/>
                            <w:ind w:left="20" w:right="0" w:firstLine="0"/>
                            <w:jc w:val="left"/>
                            <w:rPr>
                              <w:sz w:val="24"/>
                            </w:rPr>
                          </w:pPr>
                          <w:r>
                            <w:rPr>
                              <w:sz w:val="24"/>
                            </w:rPr>
                            <w:t>NGSS </w:t>
                          </w:r>
                          <w:r>
                            <w:rPr>
                              <w:spacing w:val="-2"/>
                              <w:sz w:val="24"/>
                            </w:rPr>
                            <w:t>Release</w:t>
                          </w:r>
                        </w:p>
                      </w:txbxContent>
                    </wps:txbx>
                    <wps:bodyPr wrap="square" lIns="0" tIns="0" rIns="0" bIns="0" rtlCol="0">
                      <a:noAutofit/>
                    </wps:bodyPr>
                  </wps:wsp>
                </a:graphicData>
              </a:graphic>
            </wp:anchor>
          </w:drawing>
        </mc:Choice>
        <mc:Fallback>
          <w:pict>
            <v:shape style="position:absolute;margin-left:359.529999pt;margin-top:558.522644pt;width:72.95pt;height:15.3pt;mso-position-horizontal-relative:page;mso-position-vertical-relative:page;z-index:-16666624" type="#_x0000_t202" id="docshape6" filled="false" stroked="false">
              <v:textbox inset="0,0,0,0">
                <w:txbxContent>
                  <w:p>
                    <w:pPr>
                      <w:spacing w:before="10"/>
                      <w:ind w:left="20" w:right="0" w:firstLine="0"/>
                      <w:jc w:val="left"/>
                      <w:rPr>
                        <w:sz w:val="24"/>
                      </w:rPr>
                    </w:pPr>
                    <w:r>
                      <w:rPr>
                        <w:sz w:val="24"/>
                      </w:rPr>
                      <w:t>NGSS </w:t>
                    </w:r>
                    <w:r>
                      <w:rPr>
                        <w:spacing w:val="-2"/>
                        <w:sz w:val="24"/>
                      </w:rPr>
                      <w:t>Release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0368">
              <wp:simplePos x="0" y="0"/>
              <wp:positionH relativeFrom="page">
                <wp:posOffset>8564118</wp:posOffset>
              </wp:positionH>
              <wp:positionV relativeFrom="page">
                <wp:posOffset>7093237</wp:posOffset>
              </wp:positionV>
              <wp:extent cx="866775"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66775" cy="194310"/>
                      </a:xfrm>
                      <a:prstGeom prst="rect">
                        <a:avLst/>
                      </a:prstGeom>
                    </wps:spPr>
                    <wps:txbx>
                      <w:txbxContent>
                        <w:p>
                          <w:pPr>
                            <w:spacing w:before="10"/>
                            <w:ind w:left="20" w:right="0" w:firstLine="0"/>
                            <w:jc w:val="left"/>
                            <w:rPr>
                              <w:sz w:val="24"/>
                            </w:rPr>
                          </w:pPr>
                          <w:r>
                            <w:rPr>
                              <w:sz w:val="24"/>
                            </w:rPr>
                            <w:t>Page</w:t>
                          </w:r>
                          <w:r>
                            <w:rPr>
                              <w:spacing w:val="-2"/>
                              <w:sz w:val="24"/>
                            </w:rPr>
                            <w:t> </w:t>
                          </w:r>
                          <w:r>
                            <w:rPr>
                              <w:sz w:val="24"/>
                            </w:rPr>
                            <w:fldChar w:fldCharType="begin"/>
                          </w:r>
                          <w:r>
                            <w:rPr>
                              <w:sz w:val="24"/>
                            </w:rPr>
                            <w:instrText> PAGE </w:instrText>
                          </w:r>
                          <w:r>
                            <w:rPr>
                              <w:sz w:val="24"/>
                            </w:rPr>
                            <w:fldChar w:fldCharType="separate"/>
                          </w:r>
                          <w:r>
                            <w:rPr>
                              <w:sz w:val="24"/>
                            </w:rPr>
                            <w:t>21</w:t>
                          </w:r>
                          <w:r>
                            <w:rPr>
                              <w:sz w:val="24"/>
                            </w:rPr>
                            <w:fldChar w:fldCharType="end"/>
                          </w:r>
                          <w:r>
                            <w:rPr>
                              <w:spacing w:val="-1"/>
                              <w:sz w:val="24"/>
                            </w:rPr>
                            <w:t> </w:t>
                          </w:r>
                          <w:r>
                            <w:rPr>
                              <w:sz w:val="24"/>
                            </w:rPr>
                            <w:t>of</w:t>
                          </w:r>
                          <w:r>
                            <w:rPr>
                              <w:spacing w:val="-1"/>
                              <w:sz w:val="24"/>
                            </w:rPr>
                            <w:t> </w:t>
                          </w:r>
                          <w:r>
                            <w:rPr>
                              <w:spacing w:val="-5"/>
                              <w:sz w:val="24"/>
                            </w:rPr>
                            <w:fldChar w:fldCharType="begin"/>
                          </w:r>
                          <w:r>
                            <w:rPr>
                              <w:spacing w:val="-5"/>
                              <w:sz w:val="24"/>
                            </w:rPr>
                            <w:instrText> NUMPAGES </w:instrText>
                          </w:r>
                          <w:r>
                            <w:rPr>
                              <w:spacing w:val="-5"/>
                              <w:sz w:val="24"/>
                            </w:rPr>
                            <w:fldChar w:fldCharType="separate"/>
                          </w:r>
                          <w:r>
                            <w:rPr>
                              <w:spacing w:val="-5"/>
                              <w:sz w:val="24"/>
                            </w:rPr>
                            <w:t>33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674.340027pt;margin-top:558.522644pt;width:68.25pt;height:15.3pt;mso-position-horizontal-relative:page;mso-position-vertical-relative:page;z-index:-16666112" type="#_x0000_t202" id="docshape7" filled="false" stroked="false">
              <v:textbox inset="0,0,0,0">
                <w:txbxContent>
                  <w:p>
                    <w:pPr>
                      <w:spacing w:before="10"/>
                      <w:ind w:left="20" w:right="0" w:firstLine="0"/>
                      <w:jc w:val="left"/>
                      <w:rPr>
                        <w:sz w:val="24"/>
                      </w:rPr>
                    </w:pPr>
                    <w:r>
                      <w:rPr>
                        <w:sz w:val="24"/>
                      </w:rPr>
                      <w:t>Page</w:t>
                    </w:r>
                    <w:r>
                      <w:rPr>
                        <w:spacing w:val="-2"/>
                        <w:sz w:val="24"/>
                      </w:rPr>
                      <w:t> </w:t>
                    </w:r>
                    <w:r>
                      <w:rPr>
                        <w:sz w:val="24"/>
                      </w:rPr>
                      <w:fldChar w:fldCharType="begin"/>
                    </w:r>
                    <w:r>
                      <w:rPr>
                        <w:sz w:val="24"/>
                      </w:rPr>
                      <w:instrText> PAGE </w:instrText>
                    </w:r>
                    <w:r>
                      <w:rPr>
                        <w:sz w:val="24"/>
                      </w:rPr>
                      <w:fldChar w:fldCharType="separate"/>
                    </w:r>
                    <w:r>
                      <w:rPr>
                        <w:sz w:val="24"/>
                      </w:rPr>
                      <w:t>21</w:t>
                    </w:r>
                    <w:r>
                      <w:rPr>
                        <w:sz w:val="24"/>
                      </w:rPr>
                      <w:fldChar w:fldCharType="end"/>
                    </w:r>
                    <w:r>
                      <w:rPr>
                        <w:spacing w:val="-1"/>
                        <w:sz w:val="24"/>
                      </w:rPr>
                      <w:t> </w:t>
                    </w:r>
                    <w:r>
                      <w:rPr>
                        <w:sz w:val="24"/>
                      </w:rPr>
                      <w:t>of</w:t>
                    </w:r>
                    <w:r>
                      <w:rPr>
                        <w:spacing w:val="-1"/>
                        <w:sz w:val="24"/>
                      </w:rPr>
                      <w:t> </w:t>
                    </w:r>
                    <w:r>
                      <w:rPr>
                        <w:spacing w:val="-5"/>
                        <w:sz w:val="24"/>
                      </w:rPr>
                      <w:fldChar w:fldCharType="begin"/>
                    </w:r>
                    <w:r>
                      <w:rPr>
                        <w:spacing w:val="-5"/>
                        <w:sz w:val="24"/>
                      </w:rPr>
                      <w:instrText> NUMPAGES </w:instrText>
                    </w:r>
                    <w:r>
                      <w:rPr>
                        <w:spacing w:val="-5"/>
                        <w:sz w:val="24"/>
                      </w:rPr>
                      <w:fldChar w:fldCharType="separate"/>
                    </w:r>
                    <w:r>
                      <w:rPr>
                        <w:spacing w:val="-5"/>
                        <w:sz w:val="24"/>
                      </w:rPr>
                      <w:t>33</w:t>
                    </w:r>
                    <w:r>
                      <w:rPr>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46784">
          <wp:simplePos x="0" y="0"/>
          <wp:positionH relativeFrom="page">
            <wp:posOffset>948055</wp:posOffset>
          </wp:positionH>
          <wp:positionV relativeFrom="page">
            <wp:posOffset>285750</wp:posOffset>
          </wp:positionV>
          <wp:extent cx="958024" cy="44577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958024" cy="44577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8832">
              <wp:simplePos x="0" y="0"/>
              <wp:positionH relativeFrom="page">
                <wp:posOffset>2608833</wp:posOffset>
              </wp:positionH>
              <wp:positionV relativeFrom="page">
                <wp:posOffset>442888</wp:posOffset>
              </wp:positionV>
              <wp:extent cx="4841240" cy="2406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841240" cy="240665"/>
                      </a:xfrm>
                      <a:prstGeom prst="rect">
                        <a:avLst/>
                      </a:prstGeom>
                    </wps:spPr>
                    <wps:txbx>
                      <w:txbxContent>
                        <w:p>
                          <w:pPr>
                            <w:spacing w:before="21"/>
                            <w:ind w:left="20" w:right="0" w:firstLine="0"/>
                            <w:jc w:val="left"/>
                            <w:rPr>
                              <w:rFonts w:ascii="Tahoma"/>
                              <w:sz w:val="28"/>
                            </w:rPr>
                          </w:pPr>
                          <w:r>
                            <w:rPr>
                              <w:rFonts w:ascii="Tahoma"/>
                              <w:sz w:val="28"/>
                            </w:rPr>
                            <w:t>NGSS</w:t>
                          </w:r>
                          <w:r>
                            <w:rPr>
                              <w:rFonts w:ascii="Tahoma"/>
                              <w:spacing w:val="-7"/>
                              <w:sz w:val="28"/>
                            </w:rPr>
                            <w:t> </w:t>
                          </w:r>
                          <w:r>
                            <w:rPr>
                              <w:rFonts w:ascii="Tahoma"/>
                              <w:sz w:val="28"/>
                            </w:rPr>
                            <w:t>Science</w:t>
                          </w:r>
                          <w:r>
                            <w:rPr>
                              <w:rFonts w:ascii="Tahoma"/>
                              <w:spacing w:val="-3"/>
                              <w:sz w:val="28"/>
                            </w:rPr>
                            <w:t> </w:t>
                          </w:r>
                          <w:r>
                            <w:rPr>
                              <w:rFonts w:ascii="Tahoma"/>
                              <w:sz w:val="28"/>
                            </w:rPr>
                            <w:t>and</w:t>
                          </w:r>
                          <w:r>
                            <w:rPr>
                              <w:rFonts w:ascii="Tahoma"/>
                              <w:spacing w:val="-7"/>
                              <w:sz w:val="28"/>
                            </w:rPr>
                            <w:t> </w:t>
                          </w:r>
                          <w:r>
                            <w:rPr>
                              <w:rFonts w:ascii="Tahoma"/>
                              <w:sz w:val="28"/>
                            </w:rPr>
                            <w:t>Engineering</w:t>
                          </w:r>
                          <w:r>
                            <w:rPr>
                              <w:rFonts w:ascii="Tahoma"/>
                              <w:spacing w:val="-5"/>
                              <w:sz w:val="28"/>
                            </w:rPr>
                            <w:t> </w:t>
                          </w:r>
                          <w:r>
                            <w:rPr>
                              <w:rFonts w:ascii="Tahoma"/>
                              <w:sz w:val="28"/>
                            </w:rPr>
                            <w:t>Practices*</w:t>
                          </w:r>
                          <w:r>
                            <w:rPr>
                              <w:rFonts w:ascii="Tahoma"/>
                              <w:spacing w:val="-6"/>
                              <w:sz w:val="28"/>
                            </w:rPr>
                            <w:t> </w:t>
                          </w:r>
                          <w:r>
                            <w:rPr>
                              <w:rFonts w:ascii="Tahoma"/>
                              <w:sz w:val="28"/>
                            </w:rPr>
                            <w:t>(March</w:t>
                          </w:r>
                          <w:r>
                            <w:rPr>
                              <w:rFonts w:ascii="Tahoma"/>
                              <w:spacing w:val="-4"/>
                              <w:sz w:val="28"/>
                            </w:rPr>
                            <w:t> </w:t>
                          </w:r>
                          <w:r>
                            <w:rPr>
                              <w:rFonts w:ascii="Tahoma"/>
                              <w:sz w:val="28"/>
                            </w:rPr>
                            <w:t>2013</w:t>
                          </w:r>
                          <w:r>
                            <w:rPr>
                              <w:rFonts w:ascii="Tahoma"/>
                              <w:spacing w:val="-5"/>
                              <w:sz w:val="28"/>
                            </w:rPr>
                            <w:t> </w:t>
                          </w:r>
                          <w:r>
                            <w:rPr>
                              <w:rFonts w:ascii="Tahoma"/>
                              <w:spacing w:val="-2"/>
                              <w:sz w:val="28"/>
                            </w:rPr>
                            <w:t>Draft)</w:t>
                          </w:r>
                        </w:p>
                      </w:txbxContent>
                    </wps:txbx>
                    <wps:bodyPr wrap="square" lIns="0" tIns="0" rIns="0" bIns="0" rtlCol="0">
                      <a:noAutofit/>
                    </wps:bodyPr>
                  </wps:wsp>
                </a:graphicData>
              </a:graphic>
            </wp:anchor>
          </w:drawing>
        </mc:Choice>
        <mc:Fallback>
          <w:pict>
            <v:shape style="position:absolute;margin-left:205.419998pt;margin-top:34.873146pt;width:381.2pt;height:18.95pt;mso-position-horizontal-relative:page;mso-position-vertical-relative:page;z-index:-16667648" type="#_x0000_t202" id="docshape4" filled="false" stroked="false">
              <v:textbox inset="0,0,0,0">
                <w:txbxContent>
                  <w:p>
                    <w:pPr>
                      <w:spacing w:before="21"/>
                      <w:ind w:left="20" w:right="0" w:firstLine="0"/>
                      <w:jc w:val="left"/>
                      <w:rPr>
                        <w:rFonts w:ascii="Tahoma"/>
                        <w:sz w:val="28"/>
                      </w:rPr>
                    </w:pPr>
                    <w:r>
                      <w:rPr>
                        <w:rFonts w:ascii="Tahoma"/>
                        <w:sz w:val="28"/>
                      </w:rPr>
                      <w:t>NGSS</w:t>
                    </w:r>
                    <w:r>
                      <w:rPr>
                        <w:rFonts w:ascii="Tahoma"/>
                        <w:spacing w:val="-7"/>
                        <w:sz w:val="28"/>
                      </w:rPr>
                      <w:t> </w:t>
                    </w:r>
                    <w:r>
                      <w:rPr>
                        <w:rFonts w:ascii="Tahoma"/>
                        <w:sz w:val="28"/>
                      </w:rPr>
                      <w:t>Science</w:t>
                    </w:r>
                    <w:r>
                      <w:rPr>
                        <w:rFonts w:ascii="Tahoma"/>
                        <w:spacing w:val="-3"/>
                        <w:sz w:val="28"/>
                      </w:rPr>
                      <w:t> </w:t>
                    </w:r>
                    <w:r>
                      <w:rPr>
                        <w:rFonts w:ascii="Tahoma"/>
                        <w:sz w:val="28"/>
                      </w:rPr>
                      <w:t>and</w:t>
                    </w:r>
                    <w:r>
                      <w:rPr>
                        <w:rFonts w:ascii="Tahoma"/>
                        <w:spacing w:val="-7"/>
                        <w:sz w:val="28"/>
                      </w:rPr>
                      <w:t> </w:t>
                    </w:r>
                    <w:r>
                      <w:rPr>
                        <w:rFonts w:ascii="Tahoma"/>
                        <w:sz w:val="28"/>
                      </w:rPr>
                      <w:t>Engineering</w:t>
                    </w:r>
                    <w:r>
                      <w:rPr>
                        <w:rFonts w:ascii="Tahoma"/>
                        <w:spacing w:val="-5"/>
                        <w:sz w:val="28"/>
                      </w:rPr>
                      <w:t> </w:t>
                    </w:r>
                    <w:r>
                      <w:rPr>
                        <w:rFonts w:ascii="Tahoma"/>
                        <w:sz w:val="28"/>
                      </w:rPr>
                      <w:t>Practices*</w:t>
                    </w:r>
                    <w:r>
                      <w:rPr>
                        <w:rFonts w:ascii="Tahoma"/>
                        <w:spacing w:val="-6"/>
                        <w:sz w:val="28"/>
                      </w:rPr>
                      <w:t> </w:t>
                    </w:r>
                    <w:r>
                      <w:rPr>
                        <w:rFonts w:ascii="Tahoma"/>
                        <w:sz w:val="28"/>
                      </w:rPr>
                      <w:t>(March</w:t>
                    </w:r>
                    <w:r>
                      <w:rPr>
                        <w:rFonts w:ascii="Tahoma"/>
                        <w:spacing w:val="-4"/>
                        <w:sz w:val="28"/>
                      </w:rPr>
                      <w:t> </w:t>
                    </w:r>
                    <w:r>
                      <w:rPr>
                        <w:rFonts w:ascii="Tahoma"/>
                        <w:sz w:val="28"/>
                      </w:rPr>
                      <w:t>2013</w:t>
                    </w:r>
                    <w:r>
                      <w:rPr>
                        <w:rFonts w:ascii="Tahoma"/>
                        <w:spacing w:val="-5"/>
                        <w:sz w:val="28"/>
                      </w:rPr>
                      <w:t> </w:t>
                    </w:r>
                    <w:r>
                      <w:rPr>
                        <w:rFonts w:ascii="Tahoma"/>
                        <w:spacing w:val="-2"/>
                        <w:sz w:val="28"/>
                      </w:rPr>
                      <w:t>Draft)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2">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87" w:hanging="188"/>
      </w:pPr>
      <w:rPr>
        <w:rFonts w:hint="default"/>
        <w:lang w:val="en-US" w:eastAsia="en-US" w:bidi="ar-SA"/>
      </w:rPr>
    </w:lvl>
    <w:lvl w:ilvl="2">
      <w:start w:val="0"/>
      <w:numFmt w:val="bullet"/>
      <w:lvlText w:val="•"/>
      <w:lvlJc w:val="left"/>
      <w:pPr>
        <w:ind w:left="874" w:hanging="188"/>
      </w:pPr>
      <w:rPr>
        <w:rFonts w:hint="default"/>
        <w:lang w:val="en-US" w:eastAsia="en-US" w:bidi="ar-SA"/>
      </w:rPr>
    </w:lvl>
    <w:lvl w:ilvl="3">
      <w:start w:val="0"/>
      <w:numFmt w:val="bullet"/>
      <w:lvlText w:val="•"/>
      <w:lvlJc w:val="left"/>
      <w:pPr>
        <w:ind w:left="1161" w:hanging="188"/>
      </w:pPr>
      <w:rPr>
        <w:rFonts w:hint="default"/>
        <w:lang w:val="en-US" w:eastAsia="en-US" w:bidi="ar-SA"/>
      </w:rPr>
    </w:lvl>
    <w:lvl w:ilvl="4">
      <w:start w:val="0"/>
      <w:numFmt w:val="bullet"/>
      <w:lvlText w:val="•"/>
      <w:lvlJc w:val="left"/>
      <w:pPr>
        <w:ind w:left="1448" w:hanging="188"/>
      </w:pPr>
      <w:rPr>
        <w:rFonts w:hint="default"/>
        <w:lang w:val="en-US" w:eastAsia="en-US" w:bidi="ar-SA"/>
      </w:rPr>
    </w:lvl>
    <w:lvl w:ilvl="5">
      <w:start w:val="0"/>
      <w:numFmt w:val="bullet"/>
      <w:lvlText w:val="•"/>
      <w:lvlJc w:val="left"/>
      <w:pPr>
        <w:ind w:left="1736" w:hanging="188"/>
      </w:pPr>
      <w:rPr>
        <w:rFonts w:hint="default"/>
        <w:lang w:val="en-US" w:eastAsia="en-US" w:bidi="ar-SA"/>
      </w:rPr>
    </w:lvl>
    <w:lvl w:ilvl="6">
      <w:start w:val="0"/>
      <w:numFmt w:val="bullet"/>
      <w:lvlText w:val="•"/>
      <w:lvlJc w:val="left"/>
      <w:pPr>
        <w:ind w:left="2023" w:hanging="188"/>
      </w:pPr>
      <w:rPr>
        <w:rFonts w:hint="default"/>
        <w:lang w:val="en-US" w:eastAsia="en-US" w:bidi="ar-SA"/>
      </w:rPr>
    </w:lvl>
    <w:lvl w:ilvl="7">
      <w:start w:val="0"/>
      <w:numFmt w:val="bullet"/>
      <w:lvlText w:val="•"/>
      <w:lvlJc w:val="left"/>
      <w:pPr>
        <w:ind w:left="2310" w:hanging="188"/>
      </w:pPr>
      <w:rPr>
        <w:rFonts w:hint="default"/>
        <w:lang w:val="en-US" w:eastAsia="en-US" w:bidi="ar-SA"/>
      </w:rPr>
    </w:lvl>
    <w:lvl w:ilvl="8">
      <w:start w:val="0"/>
      <w:numFmt w:val="bullet"/>
      <w:lvlText w:val="•"/>
      <w:lvlJc w:val="left"/>
      <w:pPr>
        <w:ind w:left="2597" w:hanging="188"/>
      </w:pPr>
      <w:rPr>
        <w:rFonts w:hint="default"/>
        <w:lang w:val="en-US" w:eastAsia="en-US" w:bidi="ar-SA"/>
      </w:rPr>
    </w:lvl>
  </w:abstractNum>
  <w:abstractNum w:abstractNumId="161">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7" w:hanging="188"/>
      </w:pPr>
      <w:rPr>
        <w:rFonts w:hint="default"/>
        <w:lang w:val="en-US" w:eastAsia="en-US" w:bidi="ar-SA"/>
      </w:rPr>
    </w:lvl>
    <w:lvl w:ilvl="4">
      <w:start w:val="0"/>
      <w:numFmt w:val="bullet"/>
      <w:lvlText w:val="•"/>
      <w:lvlJc w:val="left"/>
      <w:pPr>
        <w:ind w:left="1377" w:hanging="188"/>
      </w:pPr>
      <w:rPr>
        <w:rFonts w:hint="default"/>
        <w:lang w:val="en-US" w:eastAsia="en-US" w:bidi="ar-SA"/>
      </w:rPr>
    </w:lvl>
    <w:lvl w:ilvl="5">
      <w:start w:val="0"/>
      <w:numFmt w:val="bullet"/>
      <w:lvlText w:val="•"/>
      <w:lvlJc w:val="left"/>
      <w:pPr>
        <w:ind w:left="1646" w:hanging="188"/>
      </w:pPr>
      <w:rPr>
        <w:rFonts w:hint="default"/>
        <w:lang w:val="en-US" w:eastAsia="en-US" w:bidi="ar-SA"/>
      </w:rPr>
    </w:lvl>
    <w:lvl w:ilvl="6">
      <w:start w:val="0"/>
      <w:numFmt w:val="bullet"/>
      <w:lvlText w:val="•"/>
      <w:lvlJc w:val="left"/>
      <w:pPr>
        <w:ind w:left="1915" w:hanging="188"/>
      </w:pPr>
      <w:rPr>
        <w:rFonts w:hint="default"/>
        <w:lang w:val="en-US" w:eastAsia="en-US" w:bidi="ar-SA"/>
      </w:rPr>
    </w:lvl>
    <w:lvl w:ilvl="7">
      <w:start w:val="0"/>
      <w:numFmt w:val="bullet"/>
      <w:lvlText w:val="•"/>
      <w:lvlJc w:val="left"/>
      <w:pPr>
        <w:ind w:left="2185" w:hanging="188"/>
      </w:pPr>
      <w:rPr>
        <w:rFonts w:hint="default"/>
        <w:lang w:val="en-US" w:eastAsia="en-US" w:bidi="ar-SA"/>
      </w:rPr>
    </w:lvl>
    <w:lvl w:ilvl="8">
      <w:start w:val="0"/>
      <w:numFmt w:val="bullet"/>
      <w:lvlText w:val="•"/>
      <w:lvlJc w:val="left"/>
      <w:pPr>
        <w:ind w:left="2454" w:hanging="188"/>
      </w:pPr>
      <w:rPr>
        <w:rFonts w:hint="default"/>
        <w:lang w:val="en-US" w:eastAsia="en-US" w:bidi="ar-SA"/>
      </w:rPr>
    </w:lvl>
  </w:abstractNum>
  <w:abstractNum w:abstractNumId="160">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7" w:hanging="188"/>
      </w:pPr>
      <w:rPr>
        <w:rFonts w:hint="default"/>
        <w:lang w:val="en-US" w:eastAsia="en-US" w:bidi="ar-SA"/>
      </w:rPr>
    </w:lvl>
    <w:lvl w:ilvl="4">
      <w:start w:val="0"/>
      <w:numFmt w:val="bullet"/>
      <w:lvlText w:val="•"/>
      <w:lvlJc w:val="left"/>
      <w:pPr>
        <w:ind w:left="1376" w:hanging="188"/>
      </w:pPr>
      <w:rPr>
        <w:rFonts w:hint="default"/>
        <w:lang w:val="en-US" w:eastAsia="en-US" w:bidi="ar-SA"/>
      </w:rPr>
    </w:lvl>
    <w:lvl w:ilvl="5">
      <w:start w:val="0"/>
      <w:numFmt w:val="bullet"/>
      <w:lvlText w:val="•"/>
      <w:lvlJc w:val="left"/>
      <w:pPr>
        <w:ind w:left="1645" w:hanging="188"/>
      </w:pPr>
      <w:rPr>
        <w:rFonts w:hint="default"/>
        <w:lang w:val="en-US" w:eastAsia="en-US" w:bidi="ar-SA"/>
      </w:rPr>
    </w:lvl>
    <w:lvl w:ilvl="6">
      <w:start w:val="0"/>
      <w:numFmt w:val="bullet"/>
      <w:lvlText w:val="•"/>
      <w:lvlJc w:val="left"/>
      <w:pPr>
        <w:ind w:left="1914" w:hanging="188"/>
      </w:pPr>
      <w:rPr>
        <w:rFonts w:hint="default"/>
        <w:lang w:val="en-US" w:eastAsia="en-US" w:bidi="ar-SA"/>
      </w:rPr>
    </w:lvl>
    <w:lvl w:ilvl="7">
      <w:start w:val="0"/>
      <w:numFmt w:val="bullet"/>
      <w:lvlText w:val="•"/>
      <w:lvlJc w:val="left"/>
      <w:pPr>
        <w:ind w:left="2183" w:hanging="188"/>
      </w:pPr>
      <w:rPr>
        <w:rFonts w:hint="default"/>
        <w:lang w:val="en-US" w:eastAsia="en-US" w:bidi="ar-SA"/>
      </w:rPr>
    </w:lvl>
    <w:lvl w:ilvl="8">
      <w:start w:val="0"/>
      <w:numFmt w:val="bullet"/>
      <w:lvlText w:val="•"/>
      <w:lvlJc w:val="left"/>
      <w:pPr>
        <w:ind w:left="2452" w:hanging="188"/>
      </w:pPr>
      <w:rPr>
        <w:rFonts w:hint="default"/>
        <w:lang w:val="en-US" w:eastAsia="en-US" w:bidi="ar-SA"/>
      </w:rPr>
    </w:lvl>
  </w:abstractNum>
  <w:abstractNum w:abstractNumId="159">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7" w:hanging="188"/>
      </w:pPr>
      <w:rPr>
        <w:rFonts w:hint="default"/>
        <w:lang w:val="en-US" w:eastAsia="en-US" w:bidi="ar-SA"/>
      </w:rPr>
    </w:lvl>
    <w:lvl w:ilvl="4">
      <w:start w:val="0"/>
      <w:numFmt w:val="bullet"/>
      <w:lvlText w:val="•"/>
      <w:lvlJc w:val="left"/>
      <w:pPr>
        <w:ind w:left="1377" w:hanging="188"/>
      </w:pPr>
      <w:rPr>
        <w:rFonts w:hint="default"/>
        <w:lang w:val="en-US" w:eastAsia="en-US" w:bidi="ar-SA"/>
      </w:rPr>
    </w:lvl>
    <w:lvl w:ilvl="5">
      <w:start w:val="0"/>
      <w:numFmt w:val="bullet"/>
      <w:lvlText w:val="•"/>
      <w:lvlJc w:val="left"/>
      <w:pPr>
        <w:ind w:left="1646" w:hanging="188"/>
      </w:pPr>
      <w:rPr>
        <w:rFonts w:hint="default"/>
        <w:lang w:val="en-US" w:eastAsia="en-US" w:bidi="ar-SA"/>
      </w:rPr>
    </w:lvl>
    <w:lvl w:ilvl="6">
      <w:start w:val="0"/>
      <w:numFmt w:val="bullet"/>
      <w:lvlText w:val="•"/>
      <w:lvlJc w:val="left"/>
      <w:pPr>
        <w:ind w:left="1915" w:hanging="188"/>
      </w:pPr>
      <w:rPr>
        <w:rFonts w:hint="default"/>
        <w:lang w:val="en-US" w:eastAsia="en-US" w:bidi="ar-SA"/>
      </w:rPr>
    </w:lvl>
    <w:lvl w:ilvl="7">
      <w:start w:val="0"/>
      <w:numFmt w:val="bullet"/>
      <w:lvlText w:val="•"/>
      <w:lvlJc w:val="left"/>
      <w:pPr>
        <w:ind w:left="2185" w:hanging="188"/>
      </w:pPr>
      <w:rPr>
        <w:rFonts w:hint="default"/>
        <w:lang w:val="en-US" w:eastAsia="en-US" w:bidi="ar-SA"/>
      </w:rPr>
    </w:lvl>
    <w:lvl w:ilvl="8">
      <w:start w:val="0"/>
      <w:numFmt w:val="bullet"/>
      <w:lvlText w:val="•"/>
      <w:lvlJc w:val="left"/>
      <w:pPr>
        <w:ind w:left="2454" w:hanging="188"/>
      </w:pPr>
      <w:rPr>
        <w:rFonts w:hint="default"/>
        <w:lang w:val="en-US" w:eastAsia="en-US" w:bidi="ar-SA"/>
      </w:rPr>
    </w:lvl>
  </w:abstractNum>
  <w:abstractNum w:abstractNumId="158">
    <w:multiLevelType w:val="hybridMultilevel"/>
    <w:lvl w:ilvl="0">
      <w:start w:val="0"/>
      <w:numFmt w:val="bullet"/>
      <w:lvlText w:val=""/>
      <w:lvlJc w:val="left"/>
      <w:pPr>
        <w:ind w:left="295" w:hanging="188"/>
      </w:pPr>
      <w:rPr>
        <w:rFonts w:hint="default" w:ascii="Symbol" w:hAnsi="Symbol" w:eastAsia="Symbol" w:cs="Symbol"/>
        <w:spacing w:val="0"/>
        <w:w w:val="76"/>
        <w:lang w:val="en-US" w:eastAsia="en-US" w:bidi="ar-SA"/>
      </w:rPr>
    </w:lvl>
    <w:lvl w:ilvl="1">
      <w:start w:val="0"/>
      <w:numFmt w:val="bullet"/>
      <w:lvlText w:val="•"/>
      <w:lvlJc w:val="left"/>
      <w:pPr>
        <w:ind w:left="587" w:hanging="188"/>
      </w:pPr>
      <w:rPr>
        <w:rFonts w:hint="default"/>
        <w:lang w:val="en-US" w:eastAsia="en-US" w:bidi="ar-SA"/>
      </w:rPr>
    </w:lvl>
    <w:lvl w:ilvl="2">
      <w:start w:val="0"/>
      <w:numFmt w:val="bullet"/>
      <w:lvlText w:val="•"/>
      <w:lvlJc w:val="left"/>
      <w:pPr>
        <w:ind w:left="874" w:hanging="188"/>
      </w:pPr>
      <w:rPr>
        <w:rFonts w:hint="default"/>
        <w:lang w:val="en-US" w:eastAsia="en-US" w:bidi="ar-SA"/>
      </w:rPr>
    </w:lvl>
    <w:lvl w:ilvl="3">
      <w:start w:val="0"/>
      <w:numFmt w:val="bullet"/>
      <w:lvlText w:val="•"/>
      <w:lvlJc w:val="left"/>
      <w:pPr>
        <w:ind w:left="1161" w:hanging="188"/>
      </w:pPr>
      <w:rPr>
        <w:rFonts w:hint="default"/>
        <w:lang w:val="en-US" w:eastAsia="en-US" w:bidi="ar-SA"/>
      </w:rPr>
    </w:lvl>
    <w:lvl w:ilvl="4">
      <w:start w:val="0"/>
      <w:numFmt w:val="bullet"/>
      <w:lvlText w:val="•"/>
      <w:lvlJc w:val="left"/>
      <w:pPr>
        <w:ind w:left="1448" w:hanging="188"/>
      </w:pPr>
      <w:rPr>
        <w:rFonts w:hint="default"/>
        <w:lang w:val="en-US" w:eastAsia="en-US" w:bidi="ar-SA"/>
      </w:rPr>
    </w:lvl>
    <w:lvl w:ilvl="5">
      <w:start w:val="0"/>
      <w:numFmt w:val="bullet"/>
      <w:lvlText w:val="•"/>
      <w:lvlJc w:val="left"/>
      <w:pPr>
        <w:ind w:left="1736" w:hanging="188"/>
      </w:pPr>
      <w:rPr>
        <w:rFonts w:hint="default"/>
        <w:lang w:val="en-US" w:eastAsia="en-US" w:bidi="ar-SA"/>
      </w:rPr>
    </w:lvl>
    <w:lvl w:ilvl="6">
      <w:start w:val="0"/>
      <w:numFmt w:val="bullet"/>
      <w:lvlText w:val="•"/>
      <w:lvlJc w:val="left"/>
      <w:pPr>
        <w:ind w:left="2023" w:hanging="188"/>
      </w:pPr>
      <w:rPr>
        <w:rFonts w:hint="default"/>
        <w:lang w:val="en-US" w:eastAsia="en-US" w:bidi="ar-SA"/>
      </w:rPr>
    </w:lvl>
    <w:lvl w:ilvl="7">
      <w:start w:val="0"/>
      <w:numFmt w:val="bullet"/>
      <w:lvlText w:val="•"/>
      <w:lvlJc w:val="left"/>
      <w:pPr>
        <w:ind w:left="2310" w:hanging="188"/>
      </w:pPr>
      <w:rPr>
        <w:rFonts w:hint="default"/>
        <w:lang w:val="en-US" w:eastAsia="en-US" w:bidi="ar-SA"/>
      </w:rPr>
    </w:lvl>
    <w:lvl w:ilvl="8">
      <w:start w:val="0"/>
      <w:numFmt w:val="bullet"/>
      <w:lvlText w:val="•"/>
      <w:lvlJc w:val="left"/>
      <w:pPr>
        <w:ind w:left="2597" w:hanging="188"/>
      </w:pPr>
      <w:rPr>
        <w:rFonts w:hint="default"/>
        <w:lang w:val="en-US" w:eastAsia="en-US" w:bidi="ar-SA"/>
      </w:rPr>
    </w:lvl>
  </w:abstractNum>
  <w:abstractNum w:abstractNumId="157">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7" w:hanging="188"/>
      </w:pPr>
      <w:rPr>
        <w:rFonts w:hint="default"/>
        <w:lang w:val="en-US" w:eastAsia="en-US" w:bidi="ar-SA"/>
      </w:rPr>
    </w:lvl>
    <w:lvl w:ilvl="4">
      <w:start w:val="0"/>
      <w:numFmt w:val="bullet"/>
      <w:lvlText w:val="•"/>
      <w:lvlJc w:val="left"/>
      <w:pPr>
        <w:ind w:left="1377" w:hanging="188"/>
      </w:pPr>
      <w:rPr>
        <w:rFonts w:hint="default"/>
        <w:lang w:val="en-US" w:eastAsia="en-US" w:bidi="ar-SA"/>
      </w:rPr>
    </w:lvl>
    <w:lvl w:ilvl="5">
      <w:start w:val="0"/>
      <w:numFmt w:val="bullet"/>
      <w:lvlText w:val="•"/>
      <w:lvlJc w:val="left"/>
      <w:pPr>
        <w:ind w:left="1646" w:hanging="188"/>
      </w:pPr>
      <w:rPr>
        <w:rFonts w:hint="default"/>
        <w:lang w:val="en-US" w:eastAsia="en-US" w:bidi="ar-SA"/>
      </w:rPr>
    </w:lvl>
    <w:lvl w:ilvl="6">
      <w:start w:val="0"/>
      <w:numFmt w:val="bullet"/>
      <w:lvlText w:val="•"/>
      <w:lvlJc w:val="left"/>
      <w:pPr>
        <w:ind w:left="1915" w:hanging="188"/>
      </w:pPr>
      <w:rPr>
        <w:rFonts w:hint="default"/>
        <w:lang w:val="en-US" w:eastAsia="en-US" w:bidi="ar-SA"/>
      </w:rPr>
    </w:lvl>
    <w:lvl w:ilvl="7">
      <w:start w:val="0"/>
      <w:numFmt w:val="bullet"/>
      <w:lvlText w:val="•"/>
      <w:lvlJc w:val="left"/>
      <w:pPr>
        <w:ind w:left="2185" w:hanging="188"/>
      </w:pPr>
      <w:rPr>
        <w:rFonts w:hint="default"/>
        <w:lang w:val="en-US" w:eastAsia="en-US" w:bidi="ar-SA"/>
      </w:rPr>
    </w:lvl>
    <w:lvl w:ilvl="8">
      <w:start w:val="0"/>
      <w:numFmt w:val="bullet"/>
      <w:lvlText w:val="•"/>
      <w:lvlJc w:val="left"/>
      <w:pPr>
        <w:ind w:left="2454" w:hanging="188"/>
      </w:pPr>
      <w:rPr>
        <w:rFonts w:hint="default"/>
        <w:lang w:val="en-US" w:eastAsia="en-US" w:bidi="ar-SA"/>
      </w:rPr>
    </w:lvl>
  </w:abstractNum>
  <w:abstractNum w:abstractNumId="156">
    <w:multiLevelType w:val="hybridMultilevel"/>
    <w:lvl w:ilvl="0">
      <w:start w:val="0"/>
      <w:numFmt w:val="bullet"/>
      <w:lvlText w:val=""/>
      <w:lvlJc w:val="left"/>
      <w:pPr>
        <w:ind w:left="294" w:hanging="188"/>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7" w:hanging="188"/>
      </w:pPr>
      <w:rPr>
        <w:rFonts w:hint="default"/>
        <w:lang w:val="en-US" w:eastAsia="en-US" w:bidi="ar-SA"/>
      </w:rPr>
    </w:lvl>
    <w:lvl w:ilvl="4">
      <w:start w:val="0"/>
      <w:numFmt w:val="bullet"/>
      <w:lvlText w:val="•"/>
      <w:lvlJc w:val="left"/>
      <w:pPr>
        <w:ind w:left="1376" w:hanging="188"/>
      </w:pPr>
      <w:rPr>
        <w:rFonts w:hint="default"/>
        <w:lang w:val="en-US" w:eastAsia="en-US" w:bidi="ar-SA"/>
      </w:rPr>
    </w:lvl>
    <w:lvl w:ilvl="5">
      <w:start w:val="0"/>
      <w:numFmt w:val="bullet"/>
      <w:lvlText w:val="•"/>
      <w:lvlJc w:val="left"/>
      <w:pPr>
        <w:ind w:left="1645" w:hanging="188"/>
      </w:pPr>
      <w:rPr>
        <w:rFonts w:hint="default"/>
        <w:lang w:val="en-US" w:eastAsia="en-US" w:bidi="ar-SA"/>
      </w:rPr>
    </w:lvl>
    <w:lvl w:ilvl="6">
      <w:start w:val="0"/>
      <w:numFmt w:val="bullet"/>
      <w:lvlText w:val="•"/>
      <w:lvlJc w:val="left"/>
      <w:pPr>
        <w:ind w:left="1914" w:hanging="188"/>
      </w:pPr>
      <w:rPr>
        <w:rFonts w:hint="default"/>
        <w:lang w:val="en-US" w:eastAsia="en-US" w:bidi="ar-SA"/>
      </w:rPr>
    </w:lvl>
    <w:lvl w:ilvl="7">
      <w:start w:val="0"/>
      <w:numFmt w:val="bullet"/>
      <w:lvlText w:val="•"/>
      <w:lvlJc w:val="left"/>
      <w:pPr>
        <w:ind w:left="2183" w:hanging="188"/>
      </w:pPr>
      <w:rPr>
        <w:rFonts w:hint="default"/>
        <w:lang w:val="en-US" w:eastAsia="en-US" w:bidi="ar-SA"/>
      </w:rPr>
    </w:lvl>
    <w:lvl w:ilvl="8">
      <w:start w:val="0"/>
      <w:numFmt w:val="bullet"/>
      <w:lvlText w:val="•"/>
      <w:lvlJc w:val="left"/>
      <w:pPr>
        <w:ind w:left="2452" w:hanging="188"/>
      </w:pPr>
      <w:rPr>
        <w:rFonts w:hint="default"/>
        <w:lang w:val="en-US" w:eastAsia="en-US" w:bidi="ar-SA"/>
      </w:rPr>
    </w:lvl>
  </w:abstractNum>
  <w:abstractNum w:abstractNumId="155">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7" w:hanging="188"/>
      </w:pPr>
      <w:rPr>
        <w:rFonts w:hint="default"/>
        <w:lang w:val="en-US" w:eastAsia="en-US" w:bidi="ar-SA"/>
      </w:rPr>
    </w:lvl>
    <w:lvl w:ilvl="4">
      <w:start w:val="0"/>
      <w:numFmt w:val="bullet"/>
      <w:lvlText w:val="•"/>
      <w:lvlJc w:val="left"/>
      <w:pPr>
        <w:ind w:left="1377" w:hanging="188"/>
      </w:pPr>
      <w:rPr>
        <w:rFonts w:hint="default"/>
        <w:lang w:val="en-US" w:eastAsia="en-US" w:bidi="ar-SA"/>
      </w:rPr>
    </w:lvl>
    <w:lvl w:ilvl="5">
      <w:start w:val="0"/>
      <w:numFmt w:val="bullet"/>
      <w:lvlText w:val="•"/>
      <w:lvlJc w:val="left"/>
      <w:pPr>
        <w:ind w:left="1646" w:hanging="188"/>
      </w:pPr>
      <w:rPr>
        <w:rFonts w:hint="default"/>
        <w:lang w:val="en-US" w:eastAsia="en-US" w:bidi="ar-SA"/>
      </w:rPr>
    </w:lvl>
    <w:lvl w:ilvl="6">
      <w:start w:val="0"/>
      <w:numFmt w:val="bullet"/>
      <w:lvlText w:val="•"/>
      <w:lvlJc w:val="left"/>
      <w:pPr>
        <w:ind w:left="1915" w:hanging="188"/>
      </w:pPr>
      <w:rPr>
        <w:rFonts w:hint="default"/>
        <w:lang w:val="en-US" w:eastAsia="en-US" w:bidi="ar-SA"/>
      </w:rPr>
    </w:lvl>
    <w:lvl w:ilvl="7">
      <w:start w:val="0"/>
      <w:numFmt w:val="bullet"/>
      <w:lvlText w:val="•"/>
      <w:lvlJc w:val="left"/>
      <w:pPr>
        <w:ind w:left="2185" w:hanging="188"/>
      </w:pPr>
      <w:rPr>
        <w:rFonts w:hint="default"/>
        <w:lang w:val="en-US" w:eastAsia="en-US" w:bidi="ar-SA"/>
      </w:rPr>
    </w:lvl>
    <w:lvl w:ilvl="8">
      <w:start w:val="0"/>
      <w:numFmt w:val="bullet"/>
      <w:lvlText w:val="•"/>
      <w:lvlJc w:val="left"/>
      <w:pPr>
        <w:ind w:left="2454" w:hanging="188"/>
      </w:pPr>
      <w:rPr>
        <w:rFonts w:hint="default"/>
        <w:lang w:val="en-US" w:eastAsia="en-US" w:bidi="ar-SA"/>
      </w:rPr>
    </w:lvl>
  </w:abstractNum>
  <w:abstractNum w:abstractNumId="154">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87" w:hanging="188"/>
      </w:pPr>
      <w:rPr>
        <w:rFonts w:hint="default"/>
        <w:lang w:val="en-US" w:eastAsia="en-US" w:bidi="ar-SA"/>
      </w:rPr>
    </w:lvl>
    <w:lvl w:ilvl="2">
      <w:start w:val="0"/>
      <w:numFmt w:val="bullet"/>
      <w:lvlText w:val="•"/>
      <w:lvlJc w:val="left"/>
      <w:pPr>
        <w:ind w:left="874" w:hanging="188"/>
      </w:pPr>
      <w:rPr>
        <w:rFonts w:hint="default"/>
        <w:lang w:val="en-US" w:eastAsia="en-US" w:bidi="ar-SA"/>
      </w:rPr>
    </w:lvl>
    <w:lvl w:ilvl="3">
      <w:start w:val="0"/>
      <w:numFmt w:val="bullet"/>
      <w:lvlText w:val="•"/>
      <w:lvlJc w:val="left"/>
      <w:pPr>
        <w:ind w:left="1161" w:hanging="188"/>
      </w:pPr>
      <w:rPr>
        <w:rFonts w:hint="default"/>
        <w:lang w:val="en-US" w:eastAsia="en-US" w:bidi="ar-SA"/>
      </w:rPr>
    </w:lvl>
    <w:lvl w:ilvl="4">
      <w:start w:val="0"/>
      <w:numFmt w:val="bullet"/>
      <w:lvlText w:val="•"/>
      <w:lvlJc w:val="left"/>
      <w:pPr>
        <w:ind w:left="1448" w:hanging="188"/>
      </w:pPr>
      <w:rPr>
        <w:rFonts w:hint="default"/>
        <w:lang w:val="en-US" w:eastAsia="en-US" w:bidi="ar-SA"/>
      </w:rPr>
    </w:lvl>
    <w:lvl w:ilvl="5">
      <w:start w:val="0"/>
      <w:numFmt w:val="bullet"/>
      <w:lvlText w:val="•"/>
      <w:lvlJc w:val="left"/>
      <w:pPr>
        <w:ind w:left="1736" w:hanging="188"/>
      </w:pPr>
      <w:rPr>
        <w:rFonts w:hint="default"/>
        <w:lang w:val="en-US" w:eastAsia="en-US" w:bidi="ar-SA"/>
      </w:rPr>
    </w:lvl>
    <w:lvl w:ilvl="6">
      <w:start w:val="0"/>
      <w:numFmt w:val="bullet"/>
      <w:lvlText w:val="•"/>
      <w:lvlJc w:val="left"/>
      <w:pPr>
        <w:ind w:left="2023" w:hanging="188"/>
      </w:pPr>
      <w:rPr>
        <w:rFonts w:hint="default"/>
        <w:lang w:val="en-US" w:eastAsia="en-US" w:bidi="ar-SA"/>
      </w:rPr>
    </w:lvl>
    <w:lvl w:ilvl="7">
      <w:start w:val="0"/>
      <w:numFmt w:val="bullet"/>
      <w:lvlText w:val="•"/>
      <w:lvlJc w:val="left"/>
      <w:pPr>
        <w:ind w:left="2310" w:hanging="188"/>
      </w:pPr>
      <w:rPr>
        <w:rFonts w:hint="default"/>
        <w:lang w:val="en-US" w:eastAsia="en-US" w:bidi="ar-SA"/>
      </w:rPr>
    </w:lvl>
    <w:lvl w:ilvl="8">
      <w:start w:val="0"/>
      <w:numFmt w:val="bullet"/>
      <w:lvlText w:val="•"/>
      <w:lvlJc w:val="left"/>
      <w:pPr>
        <w:ind w:left="2597" w:hanging="188"/>
      </w:pPr>
      <w:rPr>
        <w:rFonts w:hint="default"/>
        <w:lang w:val="en-US" w:eastAsia="en-US" w:bidi="ar-SA"/>
      </w:rPr>
    </w:lvl>
  </w:abstractNum>
  <w:abstractNum w:abstractNumId="153">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7" w:hanging="188"/>
      </w:pPr>
      <w:rPr>
        <w:rFonts w:hint="default"/>
        <w:lang w:val="en-US" w:eastAsia="en-US" w:bidi="ar-SA"/>
      </w:rPr>
    </w:lvl>
    <w:lvl w:ilvl="4">
      <w:start w:val="0"/>
      <w:numFmt w:val="bullet"/>
      <w:lvlText w:val="•"/>
      <w:lvlJc w:val="left"/>
      <w:pPr>
        <w:ind w:left="1377" w:hanging="188"/>
      </w:pPr>
      <w:rPr>
        <w:rFonts w:hint="default"/>
        <w:lang w:val="en-US" w:eastAsia="en-US" w:bidi="ar-SA"/>
      </w:rPr>
    </w:lvl>
    <w:lvl w:ilvl="5">
      <w:start w:val="0"/>
      <w:numFmt w:val="bullet"/>
      <w:lvlText w:val="•"/>
      <w:lvlJc w:val="left"/>
      <w:pPr>
        <w:ind w:left="1646" w:hanging="188"/>
      </w:pPr>
      <w:rPr>
        <w:rFonts w:hint="default"/>
        <w:lang w:val="en-US" w:eastAsia="en-US" w:bidi="ar-SA"/>
      </w:rPr>
    </w:lvl>
    <w:lvl w:ilvl="6">
      <w:start w:val="0"/>
      <w:numFmt w:val="bullet"/>
      <w:lvlText w:val="•"/>
      <w:lvlJc w:val="left"/>
      <w:pPr>
        <w:ind w:left="1915" w:hanging="188"/>
      </w:pPr>
      <w:rPr>
        <w:rFonts w:hint="default"/>
        <w:lang w:val="en-US" w:eastAsia="en-US" w:bidi="ar-SA"/>
      </w:rPr>
    </w:lvl>
    <w:lvl w:ilvl="7">
      <w:start w:val="0"/>
      <w:numFmt w:val="bullet"/>
      <w:lvlText w:val="•"/>
      <w:lvlJc w:val="left"/>
      <w:pPr>
        <w:ind w:left="2185" w:hanging="188"/>
      </w:pPr>
      <w:rPr>
        <w:rFonts w:hint="default"/>
        <w:lang w:val="en-US" w:eastAsia="en-US" w:bidi="ar-SA"/>
      </w:rPr>
    </w:lvl>
    <w:lvl w:ilvl="8">
      <w:start w:val="0"/>
      <w:numFmt w:val="bullet"/>
      <w:lvlText w:val="•"/>
      <w:lvlJc w:val="left"/>
      <w:pPr>
        <w:ind w:left="2454" w:hanging="188"/>
      </w:pPr>
      <w:rPr>
        <w:rFonts w:hint="default"/>
        <w:lang w:val="en-US" w:eastAsia="en-US" w:bidi="ar-SA"/>
      </w:rPr>
    </w:lvl>
  </w:abstractNum>
  <w:abstractNum w:abstractNumId="152">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7" w:hanging="188"/>
      </w:pPr>
      <w:rPr>
        <w:rFonts w:hint="default"/>
        <w:lang w:val="en-US" w:eastAsia="en-US" w:bidi="ar-SA"/>
      </w:rPr>
    </w:lvl>
    <w:lvl w:ilvl="4">
      <w:start w:val="0"/>
      <w:numFmt w:val="bullet"/>
      <w:lvlText w:val="•"/>
      <w:lvlJc w:val="left"/>
      <w:pPr>
        <w:ind w:left="1376" w:hanging="188"/>
      </w:pPr>
      <w:rPr>
        <w:rFonts w:hint="default"/>
        <w:lang w:val="en-US" w:eastAsia="en-US" w:bidi="ar-SA"/>
      </w:rPr>
    </w:lvl>
    <w:lvl w:ilvl="5">
      <w:start w:val="0"/>
      <w:numFmt w:val="bullet"/>
      <w:lvlText w:val="•"/>
      <w:lvlJc w:val="left"/>
      <w:pPr>
        <w:ind w:left="1645" w:hanging="188"/>
      </w:pPr>
      <w:rPr>
        <w:rFonts w:hint="default"/>
        <w:lang w:val="en-US" w:eastAsia="en-US" w:bidi="ar-SA"/>
      </w:rPr>
    </w:lvl>
    <w:lvl w:ilvl="6">
      <w:start w:val="0"/>
      <w:numFmt w:val="bullet"/>
      <w:lvlText w:val="•"/>
      <w:lvlJc w:val="left"/>
      <w:pPr>
        <w:ind w:left="1914" w:hanging="188"/>
      </w:pPr>
      <w:rPr>
        <w:rFonts w:hint="default"/>
        <w:lang w:val="en-US" w:eastAsia="en-US" w:bidi="ar-SA"/>
      </w:rPr>
    </w:lvl>
    <w:lvl w:ilvl="7">
      <w:start w:val="0"/>
      <w:numFmt w:val="bullet"/>
      <w:lvlText w:val="•"/>
      <w:lvlJc w:val="left"/>
      <w:pPr>
        <w:ind w:left="2183" w:hanging="188"/>
      </w:pPr>
      <w:rPr>
        <w:rFonts w:hint="default"/>
        <w:lang w:val="en-US" w:eastAsia="en-US" w:bidi="ar-SA"/>
      </w:rPr>
    </w:lvl>
    <w:lvl w:ilvl="8">
      <w:start w:val="0"/>
      <w:numFmt w:val="bullet"/>
      <w:lvlText w:val="•"/>
      <w:lvlJc w:val="left"/>
      <w:pPr>
        <w:ind w:left="2452" w:hanging="188"/>
      </w:pPr>
      <w:rPr>
        <w:rFonts w:hint="default"/>
        <w:lang w:val="en-US" w:eastAsia="en-US" w:bidi="ar-SA"/>
      </w:rPr>
    </w:lvl>
  </w:abstractNum>
  <w:abstractNum w:abstractNumId="151">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7" w:hanging="188"/>
      </w:pPr>
      <w:rPr>
        <w:rFonts w:hint="default"/>
        <w:lang w:val="en-US" w:eastAsia="en-US" w:bidi="ar-SA"/>
      </w:rPr>
    </w:lvl>
    <w:lvl w:ilvl="4">
      <w:start w:val="0"/>
      <w:numFmt w:val="bullet"/>
      <w:lvlText w:val="•"/>
      <w:lvlJc w:val="left"/>
      <w:pPr>
        <w:ind w:left="1377" w:hanging="188"/>
      </w:pPr>
      <w:rPr>
        <w:rFonts w:hint="default"/>
        <w:lang w:val="en-US" w:eastAsia="en-US" w:bidi="ar-SA"/>
      </w:rPr>
    </w:lvl>
    <w:lvl w:ilvl="5">
      <w:start w:val="0"/>
      <w:numFmt w:val="bullet"/>
      <w:lvlText w:val="•"/>
      <w:lvlJc w:val="left"/>
      <w:pPr>
        <w:ind w:left="1646" w:hanging="188"/>
      </w:pPr>
      <w:rPr>
        <w:rFonts w:hint="default"/>
        <w:lang w:val="en-US" w:eastAsia="en-US" w:bidi="ar-SA"/>
      </w:rPr>
    </w:lvl>
    <w:lvl w:ilvl="6">
      <w:start w:val="0"/>
      <w:numFmt w:val="bullet"/>
      <w:lvlText w:val="•"/>
      <w:lvlJc w:val="left"/>
      <w:pPr>
        <w:ind w:left="1915" w:hanging="188"/>
      </w:pPr>
      <w:rPr>
        <w:rFonts w:hint="default"/>
        <w:lang w:val="en-US" w:eastAsia="en-US" w:bidi="ar-SA"/>
      </w:rPr>
    </w:lvl>
    <w:lvl w:ilvl="7">
      <w:start w:val="0"/>
      <w:numFmt w:val="bullet"/>
      <w:lvlText w:val="•"/>
      <w:lvlJc w:val="left"/>
      <w:pPr>
        <w:ind w:left="2185" w:hanging="188"/>
      </w:pPr>
      <w:rPr>
        <w:rFonts w:hint="default"/>
        <w:lang w:val="en-US" w:eastAsia="en-US" w:bidi="ar-SA"/>
      </w:rPr>
    </w:lvl>
    <w:lvl w:ilvl="8">
      <w:start w:val="0"/>
      <w:numFmt w:val="bullet"/>
      <w:lvlText w:val="•"/>
      <w:lvlJc w:val="left"/>
      <w:pPr>
        <w:ind w:left="2454" w:hanging="188"/>
      </w:pPr>
      <w:rPr>
        <w:rFonts w:hint="default"/>
        <w:lang w:val="en-US" w:eastAsia="en-US" w:bidi="ar-SA"/>
      </w:rPr>
    </w:lvl>
  </w:abstractNum>
  <w:abstractNum w:abstractNumId="150">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87" w:hanging="188"/>
      </w:pPr>
      <w:rPr>
        <w:rFonts w:hint="default"/>
        <w:lang w:val="en-US" w:eastAsia="en-US" w:bidi="ar-SA"/>
      </w:rPr>
    </w:lvl>
    <w:lvl w:ilvl="2">
      <w:start w:val="0"/>
      <w:numFmt w:val="bullet"/>
      <w:lvlText w:val="•"/>
      <w:lvlJc w:val="left"/>
      <w:pPr>
        <w:ind w:left="874" w:hanging="188"/>
      </w:pPr>
      <w:rPr>
        <w:rFonts w:hint="default"/>
        <w:lang w:val="en-US" w:eastAsia="en-US" w:bidi="ar-SA"/>
      </w:rPr>
    </w:lvl>
    <w:lvl w:ilvl="3">
      <w:start w:val="0"/>
      <w:numFmt w:val="bullet"/>
      <w:lvlText w:val="•"/>
      <w:lvlJc w:val="left"/>
      <w:pPr>
        <w:ind w:left="1161" w:hanging="188"/>
      </w:pPr>
      <w:rPr>
        <w:rFonts w:hint="default"/>
        <w:lang w:val="en-US" w:eastAsia="en-US" w:bidi="ar-SA"/>
      </w:rPr>
    </w:lvl>
    <w:lvl w:ilvl="4">
      <w:start w:val="0"/>
      <w:numFmt w:val="bullet"/>
      <w:lvlText w:val="•"/>
      <w:lvlJc w:val="left"/>
      <w:pPr>
        <w:ind w:left="1448" w:hanging="188"/>
      </w:pPr>
      <w:rPr>
        <w:rFonts w:hint="default"/>
        <w:lang w:val="en-US" w:eastAsia="en-US" w:bidi="ar-SA"/>
      </w:rPr>
    </w:lvl>
    <w:lvl w:ilvl="5">
      <w:start w:val="0"/>
      <w:numFmt w:val="bullet"/>
      <w:lvlText w:val="•"/>
      <w:lvlJc w:val="left"/>
      <w:pPr>
        <w:ind w:left="1736" w:hanging="188"/>
      </w:pPr>
      <w:rPr>
        <w:rFonts w:hint="default"/>
        <w:lang w:val="en-US" w:eastAsia="en-US" w:bidi="ar-SA"/>
      </w:rPr>
    </w:lvl>
    <w:lvl w:ilvl="6">
      <w:start w:val="0"/>
      <w:numFmt w:val="bullet"/>
      <w:lvlText w:val="•"/>
      <w:lvlJc w:val="left"/>
      <w:pPr>
        <w:ind w:left="2023" w:hanging="188"/>
      </w:pPr>
      <w:rPr>
        <w:rFonts w:hint="default"/>
        <w:lang w:val="en-US" w:eastAsia="en-US" w:bidi="ar-SA"/>
      </w:rPr>
    </w:lvl>
    <w:lvl w:ilvl="7">
      <w:start w:val="0"/>
      <w:numFmt w:val="bullet"/>
      <w:lvlText w:val="•"/>
      <w:lvlJc w:val="left"/>
      <w:pPr>
        <w:ind w:left="2310" w:hanging="188"/>
      </w:pPr>
      <w:rPr>
        <w:rFonts w:hint="default"/>
        <w:lang w:val="en-US" w:eastAsia="en-US" w:bidi="ar-SA"/>
      </w:rPr>
    </w:lvl>
    <w:lvl w:ilvl="8">
      <w:start w:val="0"/>
      <w:numFmt w:val="bullet"/>
      <w:lvlText w:val="•"/>
      <w:lvlJc w:val="left"/>
      <w:pPr>
        <w:ind w:left="2597" w:hanging="188"/>
      </w:pPr>
      <w:rPr>
        <w:rFonts w:hint="default"/>
        <w:lang w:val="en-US" w:eastAsia="en-US" w:bidi="ar-SA"/>
      </w:rPr>
    </w:lvl>
  </w:abstractNum>
  <w:abstractNum w:abstractNumId="149">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7" w:hanging="188"/>
      </w:pPr>
      <w:rPr>
        <w:rFonts w:hint="default"/>
        <w:lang w:val="en-US" w:eastAsia="en-US" w:bidi="ar-SA"/>
      </w:rPr>
    </w:lvl>
    <w:lvl w:ilvl="4">
      <w:start w:val="0"/>
      <w:numFmt w:val="bullet"/>
      <w:lvlText w:val="•"/>
      <w:lvlJc w:val="left"/>
      <w:pPr>
        <w:ind w:left="1377" w:hanging="188"/>
      </w:pPr>
      <w:rPr>
        <w:rFonts w:hint="default"/>
        <w:lang w:val="en-US" w:eastAsia="en-US" w:bidi="ar-SA"/>
      </w:rPr>
    </w:lvl>
    <w:lvl w:ilvl="5">
      <w:start w:val="0"/>
      <w:numFmt w:val="bullet"/>
      <w:lvlText w:val="•"/>
      <w:lvlJc w:val="left"/>
      <w:pPr>
        <w:ind w:left="1646" w:hanging="188"/>
      </w:pPr>
      <w:rPr>
        <w:rFonts w:hint="default"/>
        <w:lang w:val="en-US" w:eastAsia="en-US" w:bidi="ar-SA"/>
      </w:rPr>
    </w:lvl>
    <w:lvl w:ilvl="6">
      <w:start w:val="0"/>
      <w:numFmt w:val="bullet"/>
      <w:lvlText w:val="•"/>
      <w:lvlJc w:val="left"/>
      <w:pPr>
        <w:ind w:left="1915" w:hanging="188"/>
      </w:pPr>
      <w:rPr>
        <w:rFonts w:hint="default"/>
        <w:lang w:val="en-US" w:eastAsia="en-US" w:bidi="ar-SA"/>
      </w:rPr>
    </w:lvl>
    <w:lvl w:ilvl="7">
      <w:start w:val="0"/>
      <w:numFmt w:val="bullet"/>
      <w:lvlText w:val="•"/>
      <w:lvlJc w:val="left"/>
      <w:pPr>
        <w:ind w:left="2185" w:hanging="188"/>
      </w:pPr>
      <w:rPr>
        <w:rFonts w:hint="default"/>
        <w:lang w:val="en-US" w:eastAsia="en-US" w:bidi="ar-SA"/>
      </w:rPr>
    </w:lvl>
    <w:lvl w:ilvl="8">
      <w:start w:val="0"/>
      <w:numFmt w:val="bullet"/>
      <w:lvlText w:val="•"/>
      <w:lvlJc w:val="left"/>
      <w:pPr>
        <w:ind w:left="2454" w:hanging="188"/>
      </w:pPr>
      <w:rPr>
        <w:rFonts w:hint="default"/>
        <w:lang w:val="en-US" w:eastAsia="en-US" w:bidi="ar-SA"/>
      </w:rPr>
    </w:lvl>
  </w:abstractNum>
  <w:abstractNum w:abstractNumId="148">
    <w:multiLevelType w:val="hybridMultilevel"/>
    <w:lvl w:ilvl="0">
      <w:start w:val="0"/>
      <w:numFmt w:val="bullet"/>
      <w:lvlText w:val=""/>
      <w:lvlJc w:val="left"/>
      <w:pPr>
        <w:ind w:left="294" w:hanging="188"/>
      </w:pPr>
      <w:rPr>
        <w:rFonts w:hint="default" w:ascii="Symbol" w:hAnsi="Symbol" w:eastAsia="Symbol" w:cs="Symbol"/>
        <w:spacing w:val="0"/>
        <w:w w:val="76"/>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7" w:hanging="188"/>
      </w:pPr>
      <w:rPr>
        <w:rFonts w:hint="default"/>
        <w:lang w:val="en-US" w:eastAsia="en-US" w:bidi="ar-SA"/>
      </w:rPr>
    </w:lvl>
    <w:lvl w:ilvl="4">
      <w:start w:val="0"/>
      <w:numFmt w:val="bullet"/>
      <w:lvlText w:val="•"/>
      <w:lvlJc w:val="left"/>
      <w:pPr>
        <w:ind w:left="1376" w:hanging="188"/>
      </w:pPr>
      <w:rPr>
        <w:rFonts w:hint="default"/>
        <w:lang w:val="en-US" w:eastAsia="en-US" w:bidi="ar-SA"/>
      </w:rPr>
    </w:lvl>
    <w:lvl w:ilvl="5">
      <w:start w:val="0"/>
      <w:numFmt w:val="bullet"/>
      <w:lvlText w:val="•"/>
      <w:lvlJc w:val="left"/>
      <w:pPr>
        <w:ind w:left="1645" w:hanging="188"/>
      </w:pPr>
      <w:rPr>
        <w:rFonts w:hint="default"/>
        <w:lang w:val="en-US" w:eastAsia="en-US" w:bidi="ar-SA"/>
      </w:rPr>
    </w:lvl>
    <w:lvl w:ilvl="6">
      <w:start w:val="0"/>
      <w:numFmt w:val="bullet"/>
      <w:lvlText w:val="•"/>
      <w:lvlJc w:val="left"/>
      <w:pPr>
        <w:ind w:left="1914" w:hanging="188"/>
      </w:pPr>
      <w:rPr>
        <w:rFonts w:hint="default"/>
        <w:lang w:val="en-US" w:eastAsia="en-US" w:bidi="ar-SA"/>
      </w:rPr>
    </w:lvl>
    <w:lvl w:ilvl="7">
      <w:start w:val="0"/>
      <w:numFmt w:val="bullet"/>
      <w:lvlText w:val="•"/>
      <w:lvlJc w:val="left"/>
      <w:pPr>
        <w:ind w:left="2183" w:hanging="188"/>
      </w:pPr>
      <w:rPr>
        <w:rFonts w:hint="default"/>
        <w:lang w:val="en-US" w:eastAsia="en-US" w:bidi="ar-SA"/>
      </w:rPr>
    </w:lvl>
    <w:lvl w:ilvl="8">
      <w:start w:val="0"/>
      <w:numFmt w:val="bullet"/>
      <w:lvlText w:val="•"/>
      <w:lvlJc w:val="left"/>
      <w:pPr>
        <w:ind w:left="2452" w:hanging="188"/>
      </w:pPr>
      <w:rPr>
        <w:rFonts w:hint="default"/>
        <w:lang w:val="en-US" w:eastAsia="en-US" w:bidi="ar-SA"/>
      </w:rPr>
    </w:lvl>
  </w:abstractNum>
  <w:abstractNum w:abstractNumId="147">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7" w:hanging="188"/>
      </w:pPr>
      <w:rPr>
        <w:rFonts w:hint="default"/>
        <w:lang w:val="en-US" w:eastAsia="en-US" w:bidi="ar-SA"/>
      </w:rPr>
    </w:lvl>
    <w:lvl w:ilvl="4">
      <w:start w:val="0"/>
      <w:numFmt w:val="bullet"/>
      <w:lvlText w:val="•"/>
      <w:lvlJc w:val="left"/>
      <w:pPr>
        <w:ind w:left="1377" w:hanging="188"/>
      </w:pPr>
      <w:rPr>
        <w:rFonts w:hint="default"/>
        <w:lang w:val="en-US" w:eastAsia="en-US" w:bidi="ar-SA"/>
      </w:rPr>
    </w:lvl>
    <w:lvl w:ilvl="5">
      <w:start w:val="0"/>
      <w:numFmt w:val="bullet"/>
      <w:lvlText w:val="•"/>
      <w:lvlJc w:val="left"/>
      <w:pPr>
        <w:ind w:left="1646" w:hanging="188"/>
      </w:pPr>
      <w:rPr>
        <w:rFonts w:hint="default"/>
        <w:lang w:val="en-US" w:eastAsia="en-US" w:bidi="ar-SA"/>
      </w:rPr>
    </w:lvl>
    <w:lvl w:ilvl="6">
      <w:start w:val="0"/>
      <w:numFmt w:val="bullet"/>
      <w:lvlText w:val="•"/>
      <w:lvlJc w:val="left"/>
      <w:pPr>
        <w:ind w:left="1915" w:hanging="188"/>
      </w:pPr>
      <w:rPr>
        <w:rFonts w:hint="default"/>
        <w:lang w:val="en-US" w:eastAsia="en-US" w:bidi="ar-SA"/>
      </w:rPr>
    </w:lvl>
    <w:lvl w:ilvl="7">
      <w:start w:val="0"/>
      <w:numFmt w:val="bullet"/>
      <w:lvlText w:val="•"/>
      <w:lvlJc w:val="left"/>
      <w:pPr>
        <w:ind w:left="2185" w:hanging="188"/>
      </w:pPr>
      <w:rPr>
        <w:rFonts w:hint="default"/>
        <w:lang w:val="en-US" w:eastAsia="en-US" w:bidi="ar-SA"/>
      </w:rPr>
    </w:lvl>
    <w:lvl w:ilvl="8">
      <w:start w:val="0"/>
      <w:numFmt w:val="bullet"/>
      <w:lvlText w:val="•"/>
      <w:lvlJc w:val="left"/>
      <w:pPr>
        <w:ind w:left="2454" w:hanging="188"/>
      </w:pPr>
      <w:rPr>
        <w:rFonts w:hint="default"/>
        <w:lang w:val="en-US" w:eastAsia="en-US" w:bidi="ar-SA"/>
      </w:rPr>
    </w:lvl>
  </w:abstractNum>
  <w:abstractNum w:abstractNumId="146">
    <w:multiLevelType w:val="hybridMultilevel"/>
    <w:lvl w:ilvl="0">
      <w:start w:val="0"/>
      <w:numFmt w:val="bullet"/>
      <w:lvlText w:val=""/>
      <w:lvlJc w:val="left"/>
      <w:pPr>
        <w:ind w:left="296"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04" w:hanging="188"/>
      </w:pPr>
      <w:rPr>
        <w:rFonts w:hint="default"/>
        <w:lang w:val="en-US" w:eastAsia="en-US" w:bidi="ar-SA"/>
      </w:rPr>
    </w:lvl>
    <w:lvl w:ilvl="2">
      <w:start w:val="0"/>
      <w:numFmt w:val="bullet"/>
      <w:lvlText w:val="•"/>
      <w:lvlJc w:val="left"/>
      <w:pPr>
        <w:ind w:left="909" w:hanging="188"/>
      </w:pPr>
      <w:rPr>
        <w:rFonts w:hint="default"/>
        <w:lang w:val="en-US" w:eastAsia="en-US" w:bidi="ar-SA"/>
      </w:rPr>
    </w:lvl>
    <w:lvl w:ilvl="3">
      <w:start w:val="0"/>
      <w:numFmt w:val="bullet"/>
      <w:lvlText w:val="•"/>
      <w:lvlJc w:val="left"/>
      <w:pPr>
        <w:ind w:left="1214" w:hanging="188"/>
      </w:pPr>
      <w:rPr>
        <w:rFonts w:hint="default"/>
        <w:lang w:val="en-US" w:eastAsia="en-US" w:bidi="ar-SA"/>
      </w:rPr>
    </w:lvl>
    <w:lvl w:ilvl="4">
      <w:start w:val="0"/>
      <w:numFmt w:val="bullet"/>
      <w:lvlText w:val="•"/>
      <w:lvlJc w:val="left"/>
      <w:pPr>
        <w:ind w:left="1519" w:hanging="188"/>
      </w:pPr>
      <w:rPr>
        <w:rFonts w:hint="default"/>
        <w:lang w:val="en-US" w:eastAsia="en-US" w:bidi="ar-SA"/>
      </w:rPr>
    </w:lvl>
    <w:lvl w:ilvl="5">
      <w:start w:val="0"/>
      <w:numFmt w:val="bullet"/>
      <w:lvlText w:val="•"/>
      <w:lvlJc w:val="left"/>
      <w:pPr>
        <w:ind w:left="1824" w:hanging="188"/>
      </w:pPr>
      <w:rPr>
        <w:rFonts w:hint="default"/>
        <w:lang w:val="en-US" w:eastAsia="en-US" w:bidi="ar-SA"/>
      </w:rPr>
    </w:lvl>
    <w:lvl w:ilvl="6">
      <w:start w:val="0"/>
      <w:numFmt w:val="bullet"/>
      <w:lvlText w:val="•"/>
      <w:lvlJc w:val="left"/>
      <w:pPr>
        <w:ind w:left="2128" w:hanging="188"/>
      </w:pPr>
      <w:rPr>
        <w:rFonts w:hint="default"/>
        <w:lang w:val="en-US" w:eastAsia="en-US" w:bidi="ar-SA"/>
      </w:rPr>
    </w:lvl>
    <w:lvl w:ilvl="7">
      <w:start w:val="0"/>
      <w:numFmt w:val="bullet"/>
      <w:lvlText w:val="•"/>
      <w:lvlJc w:val="left"/>
      <w:pPr>
        <w:ind w:left="2433" w:hanging="188"/>
      </w:pPr>
      <w:rPr>
        <w:rFonts w:hint="default"/>
        <w:lang w:val="en-US" w:eastAsia="en-US" w:bidi="ar-SA"/>
      </w:rPr>
    </w:lvl>
    <w:lvl w:ilvl="8">
      <w:start w:val="0"/>
      <w:numFmt w:val="bullet"/>
      <w:lvlText w:val="•"/>
      <w:lvlJc w:val="left"/>
      <w:pPr>
        <w:ind w:left="2738" w:hanging="188"/>
      </w:pPr>
      <w:rPr>
        <w:rFonts w:hint="default"/>
        <w:lang w:val="en-US" w:eastAsia="en-US" w:bidi="ar-SA"/>
      </w:rPr>
    </w:lvl>
  </w:abstractNum>
  <w:abstractNum w:abstractNumId="145">
    <w:multiLevelType w:val="hybridMultilevel"/>
    <w:lvl w:ilvl="0">
      <w:start w:val="0"/>
      <w:numFmt w:val="bullet"/>
      <w:lvlText w:val=""/>
      <w:lvlJc w:val="left"/>
      <w:pPr>
        <w:ind w:left="296"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81" w:hanging="188"/>
      </w:pPr>
      <w:rPr>
        <w:rFonts w:hint="default"/>
        <w:lang w:val="en-US" w:eastAsia="en-US" w:bidi="ar-SA"/>
      </w:rPr>
    </w:lvl>
    <w:lvl w:ilvl="2">
      <w:start w:val="0"/>
      <w:numFmt w:val="bullet"/>
      <w:lvlText w:val="•"/>
      <w:lvlJc w:val="left"/>
      <w:pPr>
        <w:ind w:left="862" w:hanging="188"/>
      </w:pPr>
      <w:rPr>
        <w:rFonts w:hint="default"/>
        <w:lang w:val="en-US" w:eastAsia="en-US" w:bidi="ar-SA"/>
      </w:rPr>
    </w:lvl>
    <w:lvl w:ilvl="3">
      <w:start w:val="0"/>
      <w:numFmt w:val="bullet"/>
      <w:lvlText w:val="•"/>
      <w:lvlJc w:val="left"/>
      <w:pPr>
        <w:ind w:left="1143" w:hanging="188"/>
      </w:pPr>
      <w:rPr>
        <w:rFonts w:hint="default"/>
        <w:lang w:val="en-US" w:eastAsia="en-US" w:bidi="ar-SA"/>
      </w:rPr>
    </w:lvl>
    <w:lvl w:ilvl="4">
      <w:start w:val="0"/>
      <w:numFmt w:val="bullet"/>
      <w:lvlText w:val="•"/>
      <w:lvlJc w:val="left"/>
      <w:pPr>
        <w:ind w:left="1425" w:hanging="188"/>
      </w:pPr>
      <w:rPr>
        <w:rFonts w:hint="default"/>
        <w:lang w:val="en-US" w:eastAsia="en-US" w:bidi="ar-SA"/>
      </w:rPr>
    </w:lvl>
    <w:lvl w:ilvl="5">
      <w:start w:val="0"/>
      <w:numFmt w:val="bullet"/>
      <w:lvlText w:val="•"/>
      <w:lvlJc w:val="left"/>
      <w:pPr>
        <w:ind w:left="1706" w:hanging="188"/>
      </w:pPr>
      <w:rPr>
        <w:rFonts w:hint="default"/>
        <w:lang w:val="en-US" w:eastAsia="en-US" w:bidi="ar-SA"/>
      </w:rPr>
    </w:lvl>
    <w:lvl w:ilvl="6">
      <w:start w:val="0"/>
      <w:numFmt w:val="bullet"/>
      <w:lvlText w:val="•"/>
      <w:lvlJc w:val="left"/>
      <w:pPr>
        <w:ind w:left="1987" w:hanging="188"/>
      </w:pPr>
      <w:rPr>
        <w:rFonts w:hint="default"/>
        <w:lang w:val="en-US" w:eastAsia="en-US" w:bidi="ar-SA"/>
      </w:rPr>
    </w:lvl>
    <w:lvl w:ilvl="7">
      <w:start w:val="0"/>
      <w:numFmt w:val="bullet"/>
      <w:lvlText w:val="•"/>
      <w:lvlJc w:val="left"/>
      <w:pPr>
        <w:ind w:left="2269" w:hanging="188"/>
      </w:pPr>
      <w:rPr>
        <w:rFonts w:hint="default"/>
        <w:lang w:val="en-US" w:eastAsia="en-US" w:bidi="ar-SA"/>
      </w:rPr>
    </w:lvl>
    <w:lvl w:ilvl="8">
      <w:start w:val="0"/>
      <w:numFmt w:val="bullet"/>
      <w:lvlText w:val="•"/>
      <w:lvlJc w:val="left"/>
      <w:pPr>
        <w:ind w:left="2550" w:hanging="188"/>
      </w:pPr>
      <w:rPr>
        <w:rFonts w:hint="default"/>
        <w:lang w:val="en-US" w:eastAsia="en-US" w:bidi="ar-SA"/>
      </w:rPr>
    </w:lvl>
  </w:abstractNum>
  <w:abstractNum w:abstractNumId="144">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1" w:hanging="188"/>
      </w:pPr>
      <w:rPr>
        <w:rFonts w:hint="default"/>
        <w:lang w:val="en-US" w:eastAsia="en-US" w:bidi="ar-SA"/>
      </w:rPr>
    </w:lvl>
    <w:lvl w:ilvl="2">
      <w:start w:val="0"/>
      <w:numFmt w:val="bullet"/>
      <w:lvlText w:val="•"/>
      <w:lvlJc w:val="left"/>
      <w:pPr>
        <w:ind w:left="802" w:hanging="188"/>
      </w:pPr>
      <w:rPr>
        <w:rFonts w:hint="default"/>
        <w:lang w:val="en-US" w:eastAsia="en-US" w:bidi="ar-SA"/>
      </w:rPr>
    </w:lvl>
    <w:lvl w:ilvl="3">
      <w:start w:val="0"/>
      <w:numFmt w:val="bullet"/>
      <w:lvlText w:val="•"/>
      <w:lvlJc w:val="left"/>
      <w:pPr>
        <w:ind w:left="1053" w:hanging="188"/>
      </w:pPr>
      <w:rPr>
        <w:rFonts w:hint="default"/>
        <w:lang w:val="en-US" w:eastAsia="en-US" w:bidi="ar-SA"/>
      </w:rPr>
    </w:lvl>
    <w:lvl w:ilvl="4">
      <w:start w:val="0"/>
      <w:numFmt w:val="bullet"/>
      <w:lvlText w:val="•"/>
      <w:lvlJc w:val="left"/>
      <w:pPr>
        <w:ind w:left="1304" w:hanging="188"/>
      </w:pPr>
      <w:rPr>
        <w:rFonts w:hint="default"/>
        <w:lang w:val="en-US" w:eastAsia="en-US" w:bidi="ar-SA"/>
      </w:rPr>
    </w:lvl>
    <w:lvl w:ilvl="5">
      <w:start w:val="0"/>
      <w:numFmt w:val="bullet"/>
      <w:lvlText w:val="•"/>
      <w:lvlJc w:val="left"/>
      <w:pPr>
        <w:ind w:left="1555" w:hanging="188"/>
      </w:pPr>
      <w:rPr>
        <w:rFonts w:hint="default"/>
        <w:lang w:val="en-US" w:eastAsia="en-US" w:bidi="ar-SA"/>
      </w:rPr>
    </w:lvl>
    <w:lvl w:ilvl="6">
      <w:start w:val="0"/>
      <w:numFmt w:val="bullet"/>
      <w:lvlText w:val="•"/>
      <w:lvlJc w:val="left"/>
      <w:pPr>
        <w:ind w:left="1806" w:hanging="188"/>
      </w:pPr>
      <w:rPr>
        <w:rFonts w:hint="default"/>
        <w:lang w:val="en-US" w:eastAsia="en-US" w:bidi="ar-SA"/>
      </w:rPr>
    </w:lvl>
    <w:lvl w:ilvl="7">
      <w:start w:val="0"/>
      <w:numFmt w:val="bullet"/>
      <w:lvlText w:val="•"/>
      <w:lvlJc w:val="left"/>
      <w:pPr>
        <w:ind w:left="2057" w:hanging="188"/>
      </w:pPr>
      <w:rPr>
        <w:rFonts w:hint="default"/>
        <w:lang w:val="en-US" w:eastAsia="en-US" w:bidi="ar-SA"/>
      </w:rPr>
    </w:lvl>
    <w:lvl w:ilvl="8">
      <w:start w:val="0"/>
      <w:numFmt w:val="bullet"/>
      <w:lvlText w:val="•"/>
      <w:lvlJc w:val="left"/>
      <w:pPr>
        <w:ind w:left="2308" w:hanging="188"/>
      </w:pPr>
      <w:rPr>
        <w:rFonts w:hint="default"/>
        <w:lang w:val="en-US" w:eastAsia="en-US" w:bidi="ar-SA"/>
      </w:rPr>
    </w:lvl>
  </w:abstractNum>
  <w:abstractNum w:abstractNumId="143">
    <w:multiLevelType w:val="hybridMultilevel"/>
    <w:lvl w:ilvl="0">
      <w:start w:val="0"/>
      <w:numFmt w:val="bullet"/>
      <w:lvlText w:val=""/>
      <w:lvlJc w:val="left"/>
      <w:pPr>
        <w:ind w:left="295" w:hanging="188"/>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53" w:hanging="188"/>
      </w:pPr>
      <w:rPr>
        <w:rFonts w:hint="default"/>
        <w:lang w:val="en-US" w:eastAsia="en-US" w:bidi="ar-SA"/>
      </w:rPr>
    </w:lvl>
    <w:lvl w:ilvl="2">
      <w:start w:val="0"/>
      <w:numFmt w:val="bullet"/>
      <w:lvlText w:val="•"/>
      <w:lvlJc w:val="left"/>
      <w:pPr>
        <w:ind w:left="807" w:hanging="188"/>
      </w:pPr>
      <w:rPr>
        <w:rFonts w:hint="default"/>
        <w:lang w:val="en-US" w:eastAsia="en-US" w:bidi="ar-SA"/>
      </w:rPr>
    </w:lvl>
    <w:lvl w:ilvl="3">
      <w:start w:val="0"/>
      <w:numFmt w:val="bullet"/>
      <w:lvlText w:val="•"/>
      <w:lvlJc w:val="left"/>
      <w:pPr>
        <w:ind w:left="1061" w:hanging="188"/>
      </w:pPr>
      <w:rPr>
        <w:rFonts w:hint="default"/>
        <w:lang w:val="en-US" w:eastAsia="en-US" w:bidi="ar-SA"/>
      </w:rPr>
    </w:lvl>
    <w:lvl w:ilvl="4">
      <w:start w:val="0"/>
      <w:numFmt w:val="bullet"/>
      <w:lvlText w:val="•"/>
      <w:lvlJc w:val="left"/>
      <w:pPr>
        <w:ind w:left="1315" w:hanging="188"/>
      </w:pPr>
      <w:rPr>
        <w:rFonts w:hint="default"/>
        <w:lang w:val="en-US" w:eastAsia="en-US" w:bidi="ar-SA"/>
      </w:rPr>
    </w:lvl>
    <w:lvl w:ilvl="5">
      <w:start w:val="0"/>
      <w:numFmt w:val="bullet"/>
      <w:lvlText w:val="•"/>
      <w:lvlJc w:val="left"/>
      <w:pPr>
        <w:ind w:left="1569" w:hanging="188"/>
      </w:pPr>
      <w:rPr>
        <w:rFonts w:hint="default"/>
        <w:lang w:val="en-US" w:eastAsia="en-US" w:bidi="ar-SA"/>
      </w:rPr>
    </w:lvl>
    <w:lvl w:ilvl="6">
      <w:start w:val="0"/>
      <w:numFmt w:val="bullet"/>
      <w:lvlText w:val="•"/>
      <w:lvlJc w:val="left"/>
      <w:pPr>
        <w:ind w:left="1823" w:hanging="188"/>
      </w:pPr>
      <w:rPr>
        <w:rFonts w:hint="default"/>
        <w:lang w:val="en-US" w:eastAsia="en-US" w:bidi="ar-SA"/>
      </w:rPr>
    </w:lvl>
    <w:lvl w:ilvl="7">
      <w:start w:val="0"/>
      <w:numFmt w:val="bullet"/>
      <w:lvlText w:val="•"/>
      <w:lvlJc w:val="left"/>
      <w:pPr>
        <w:ind w:left="2077" w:hanging="188"/>
      </w:pPr>
      <w:rPr>
        <w:rFonts w:hint="default"/>
        <w:lang w:val="en-US" w:eastAsia="en-US" w:bidi="ar-SA"/>
      </w:rPr>
    </w:lvl>
    <w:lvl w:ilvl="8">
      <w:start w:val="0"/>
      <w:numFmt w:val="bullet"/>
      <w:lvlText w:val="•"/>
      <w:lvlJc w:val="left"/>
      <w:pPr>
        <w:ind w:left="2331" w:hanging="188"/>
      </w:pPr>
      <w:rPr>
        <w:rFonts w:hint="default"/>
        <w:lang w:val="en-US" w:eastAsia="en-US" w:bidi="ar-SA"/>
      </w:rPr>
    </w:lvl>
  </w:abstractNum>
  <w:abstractNum w:abstractNumId="142">
    <w:multiLevelType w:val="hybridMultilevel"/>
    <w:lvl w:ilvl="0">
      <w:start w:val="0"/>
      <w:numFmt w:val="bullet"/>
      <w:lvlText w:val=""/>
      <w:lvlJc w:val="left"/>
      <w:pPr>
        <w:ind w:left="296"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04" w:hanging="188"/>
      </w:pPr>
      <w:rPr>
        <w:rFonts w:hint="default"/>
        <w:lang w:val="en-US" w:eastAsia="en-US" w:bidi="ar-SA"/>
      </w:rPr>
    </w:lvl>
    <w:lvl w:ilvl="2">
      <w:start w:val="0"/>
      <w:numFmt w:val="bullet"/>
      <w:lvlText w:val="•"/>
      <w:lvlJc w:val="left"/>
      <w:pPr>
        <w:ind w:left="909" w:hanging="188"/>
      </w:pPr>
      <w:rPr>
        <w:rFonts w:hint="default"/>
        <w:lang w:val="en-US" w:eastAsia="en-US" w:bidi="ar-SA"/>
      </w:rPr>
    </w:lvl>
    <w:lvl w:ilvl="3">
      <w:start w:val="0"/>
      <w:numFmt w:val="bullet"/>
      <w:lvlText w:val="•"/>
      <w:lvlJc w:val="left"/>
      <w:pPr>
        <w:ind w:left="1214" w:hanging="188"/>
      </w:pPr>
      <w:rPr>
        <w:rFonts w:hint="default"/>
        <w:lang w:val="en-US" w:eastAsia="en-US" w:bidi="ar-SA"/>
      </w:rPr>
    </w:lvl>
    <w:lvl w:ilvl="4">
      <w:start w:val="0"/>
      <w:numFmt w:val="bullet"/>
      <w:lvlText w:val="•"/>
      <w:lvlJc w:val="left"/>
      <w:pPr>
        <w:ind w:left="1519" w:hanging="188"/>
      </w:pPr>
      <w:rPr>
        <w:rFonts w:hint="default"/>
        <w:lang w:val="en-US" w:eastAsia="en-US" w:bidi="ar-SA"/>
      </w:rPr>
    </w:lvl>
    <w:lvl w:ilvl="5">
      <w:start w:val="0"/>
      <w:numFmt w:val="bullet"/>
      <w:lvlText w:val="•"/>
      <w:lvlJc w:val="left"/>
      <w:pPr>
        <w:ind w:left="1824" w:hanging="188"/>
      </w:pPr>
      <w:rPr>
        <w:rFonts w:hint="default"/>
        <w:lang w:val="en-US" w:eastAsia="en-US" w:bidi="ar-SA"/>
      </w:rPr>
    </w:lvl>
    <w:lvl w:ilvl="6">
      <w:start w:val="0"/>
      <w:numFmt w:val="bullet"/>
      <w:lvlText w:val="•"/>
      <w:lvlJc w:val="left"/>
      <w:pPr>
        <w:ind w:left="2128" w:hanging="188"/>
      </w:pPr>
      <w:rPr>
        <w:rFonts w:hint="default"/>
        <w:lang w:val="en-US" w:eastAsia="en-US" w:bidi="ar-SA"/>
      </w:rPr>
    </w:lvl>
    <w:lvl w:ilvl="7">
      <w:start w:val="0"/>
      <w:numFmt w:val="bullet"/>
      <w:lvlText w:val="•"/>
      <w:lvlJc w:val="left"/>
      <w:pPr>
        <w:ind w:left="2433" w:hanging="188"/>
      </w:pPr>
      <w:rPr>
        <w:rFonts w:hint="default"/>
        <w:lang w:val="en-US" w:eastAsia="en-US" w:bidi="ar-SA"/>
      </w:rPr>
    </w:lvl>
    <w:lvl w:ilvl="8">
      <w:start w:val="0"/>
      <w:numFmt w:val="bullet"/>
      <w:lvlText w:val="•"/>
      <w:lvlJc w:val="left"/>
      <w:pPr>
        <w:ind w:left="2738" w:hanging="188"/>
      </w:pPr>
      <w:rPr>
        <w:rFonts w:hint="default"/>
        <w:lang w:val="en-US" w:eastAsia="en-US" w:bidi="ar-SA"/>
      </w:rPr>
    </w:lvl>
  </w:abstractNum>
  <w:abstractNum w:abstractNumId="141">
    <w:multiLevelType w:val="hybridMultilevel"/>
    <w:lvl w:ilvl="0">
      <w:start w:val="0"/>
      <w:numFmt w:val="bullet"/>
      <w:lvlText w:val=""/>
      <w:lvlJc w:val="left"/>
      <w:pPr>
        <w:ind w:left="296"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81" w:hanging="188"/>
      </w:pPr>
      <w:rPr>
        <w:rFonts w:hint="default"/>
        <w:lang w:val="en-US" w:eastAsia="en-US" w:bidi="ar-SA"/>
      </w:rPr>
    </w:lvl>
    <w:lvl w:ilvl="2">
      <w:start w:val="0"/>
      <w:numFmt w:val="bullet"/>
      <w:lvlText w:val="•"/>
      <w:lvlJc w:val="left"/>
      <w:pPr>
        <w:ind w:left="862" w:hanging="188"/>
      </w:pPr>
      <w:rPr>
        <w:rFonts w:hint="default"/>
        <w:lang w:val="en-US" w:eastAsia="en-US" w:bidi="ar-SA"/>
      </w:rPr>
    </w:lvl>
    <w:lvl w:ilvl="3">
      <w:start w:val="0"/>
      <w:numFmt w:val="bullet"/>
      <w:lvlText w:val="•"/>
      <w:lvlJc w:val="left"/>
      <w:pPr>
        <w:ind w:left="1143" w:hanging="188"/>
      </w:pPr>
      <w:rPr>
        <w:rFonts w:hint="default"/>
        <w:lang w:val="en-US" w:eastAsia="en-US" w:bidi="ar-SA"/>
      </w:rPr>
    </w:lvl>
    <w:lvl w:ilvl="4">
      <w:start w:val="0"/>
      <w:numFmt w:val="bullet"/>
      <w:lvlText w:val="•"/>
      <w:lvlJc w:val="left"/>
      <w:pPr>
        <w:ind w:left="1425" w:hanging="188"/>
      </w:pPr>
      <w:rPr>
        <w:rFonts w:hint="default"/>
        <w:lang w:val="en-US" w:eastAsia="en-US" w:bidi="ar-SA"/>
      </w:rPr>
    </w:lvl>
    <w:lvl w:ilvl="5">
      <w:start w:val="0"/>
      <w:numFmt w:val="bullet"/>
      <w:lvlText w:val="•"/>
      <w:lvlJc w:val="left"/>
      <w:pPr>
        <w:ind w:left="1706" w:hanging="188"/>
      </w:pPr>
      <w:rPr>
        <w:rFonts w:hint="default"/>
        <w:lang w:val="en-US" w:eastAsia="en-US" w:bidi="ar-SA"/>
      </w:rPr>
    </w:lvl>
    <w:lvl w:ilvl="6">
      <w:start w:val="0"/>
      <w:numFmt w:val="bullet"/>
      <w:lvlText w:val="•"/>
      <w:lvlJc w:val="left"/>
      <w:pPr>
        <w:ind w:left="1987" w:hanging="188"/>
      </w:pPr>
      <w:rPr>
        <w:rFonts w:hint="default"/>
        <w:lang w:val="en-US" w:eastAsia="en-US" w:bidi="ar-SA"/>
      </w:rPr>
    </w:lvl>
    <w:lvl w:ilvl="7">
      <w:start w:val="0"/>
      <w:numFmt w:val="bullet"/>
      <w:lvlText w:val="•"/>
      <w:lvlJc w:val="left"/>
      <w:pPr>
        <w:ind w:left="2269" w:hanging="188"/>
      </w:pPr>
      <w:rPr>
        <w:rFonts w:hint="default"/>
        <w:lang w:val="en-US" w:eastAsia="en-US" w:bidi="ar-SA"/>
      </w:rPr>
    </w:lvl>
    <w:lvl w:ilvl="8">
      <w:start w:val="0"/>
      <w:numFmt w:val="bullet"/>
      <w:lvlText w:val="•"/>
      <w:lvlJc w:val="left"/>
      <w:pPr>
        <w:ind w:left="2550" w:hanging="188"/>
      </w:pPr>
      <w:rPr>
        <w:rFonts w:hint="default"/>
        <w:lang w:val="en-US" w:eastAsia="en-US" w:bidi="ar-SA"/>
      </w:rPr>
    </w:lvl>
  </w:abstractNum>
  <w:abstractNum w:abstractNumId="140">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1" w:hanging="188"/>
      </w:pPr>
      <w:rPr>
        <w:rFonts w:hint="default"/>
        <w:lang w:val="en-US" w:eastAsia="en-US" w:bidi="ar-SA"/>
      </w:rPr>
    </w:lvl>
    <w:lvl w:ilvl="2">
      <w:start w:val="0"/>
      <w:numFmt w:val="bullet"/>
      <w:lvlText w:val="•"/>
      <w:lvlJc w:val="left"/>
      <w:pPr>
        <w:ind w:left="802" w:hanging="188"/>
      </w:pPr>
      <w:rPr>
        <w:rFonts w:hint="default"/>
        <w:lang w:val="en-US" w:eastAsia="en-US" w:bidi="ar-SA"/>
      </w:rPr>
    </w:lvl>
    <w:lvl w:ilvl="3">
      <w:start w:val="0"/>
      <w:numFmt w:val="bullet"/>
      <w:lvlText w:val="•"/>
      <w:lvlJc w:val="left"/>
      <w:pPr>
        <w:ind w:left="1053" w:hanging="188"/>
      </w:pPr>
      <w:rPr>
        <w:rFonts w:hint="default"/>
        <w:lang w:val="en-US" w:eastAsia="en-US" w:bidi="ar-SA"/>
      </w:rPr>
    </w:lvl>
    <w:lvl w:ilvl="4">
      <w:start w:val="0"/>
      <w:numFmt w:val="bullet"/>
      <w:lvlText w:val="•"/>
      <w:lvlJc w:val="left"/>
      <w:pPr>
        <w:ind w:left="1304" w:hanging="188"/>
      </w:pPr>
      <w:rPr>
        <w:rFonts w:hint="default"/>
        <w:lang w:val="en-US" w:eastAsia="en-US" w:bidi="ar-SA"/>
      </w:rPr>
    </w:lvl>
    <w:lvl w:ilvl="5">
      <w:start w:val="0"/>
      <w:numFmt w:val="bullet"/>
      <w:lvlText w:val="•"/>
      <w:lvlJc w:val="left"/>
      <w:pPr>
        <w:ind w:left="1555" w:hanging="188"/>
      </w:pPr>
      <w:rPr>
        <w:rFonts w:hint="default"/>
        <w:lang w:val="en-US" w:eastAsia="en-US" w:bidi="ar-SA"/>
      </w:rPr>
    </w:lvl>
    <w:lvl w:ilvl="6">
      <w:start w:val="0"/>
      <w:numFmt w:val="bullet"/>
      <w:lvlText w:val="•"/>
      <w:lvlJc w:val="left"/>
      <w:pPr>
        <w:ind w:left="1806" w:hanging="188"/>
      </w:pPr>
      <w:rPr>
        <w:rFonts w:hint="default"/>
        <w:lang w:val="en-US" w:eastAsia="en-US" w:bidi="ar-SA"/>
      </w:rPr>
    </w:lvl>
    <w:lvl w:ilvl="7">
      <w:start w:val="0"/>
      <w:numFmt w:val="bullet"/>
      <w:lvlText w:val="•"/>
      <w:lvlJc w:val="left"/>
      <w:pPr>
        <w:ind w:left="2057" w:hanging="188"/>
      </w:pPr>
      <w:rPr>
        <w:rFonts w:hint="default"/>
        <w:lang w:val="en-US" w:eastAsia="en-US" w:bidi="ar-SA"/>
      </w:rPr>
    </w:lvl>
    <w:lvl w:ilvl="8">
      <w:start w:val="0"/>
      <w:numFmt w:val="bullet"/>
      <w:lvlText w:val="•"/>
      <w:lvlJc w:val="left"/>
      <w:pPr>
        <w:ind w:left="2308" w:hanging="188"/>
      </w:pPr>
      <w:rPr>
        <w:rFonts w:hint="default"/>
        <w:lang w:val="en-US" w:eastAsia="en-US" w:bidi="ar-SA"/>
      </w:rPr>
    </w:lvl>
  </w:abstractNum>
  <w:abstractNum w:abstractNumId="139">
    <w:multiLevelType w:val="hybridMultilevel"/>
    <w:lvl w:ilvl="0">
      <w:start w:val="0"/>
      <w:numFmt w:val="bullet"/>
      <w:lvlText w:val=""/>
      <w:lvlJc w:val="left"/>
      <w:pPr>
        <w:ind w:left="295" w:hanging="188"/>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53" w:hanging="188"/>
      </w:pPr>
      <w:rPr>
        <w:rFonts w:hint="default"/>
        <w:lang w:val="en-US" w:eastAsia="en-US" w:bidi="ar-SA"/>
      </w:rPr>
    </w:lvl>
    <w:lvl w:ilvl="2">
      <w:start w:val="0"/>
      <w:numFmt w:val="bullet"/>
      <w:lvlText w:val="•"/>
      <w:lvlJc w:val="left"/>
      <w:pPr>
        <w:ind w:left="807" w:hanging="188"/>
      </w:pPr>
      <w:rPr>
        <w:rFonts w:hint="default"/>
        <w:lang w:val="en-US" w:eastAsia="en-US" w:bidi="ar-SA"/>
      </w:rPr>
    </w:lvl>
    <w:lvl w:ilvl="3">
      <w:start w:val="0"/>
      <w:numFmt w:val="bullet"/>
      <w:lvlText w:val="•"/>
      <w:lvlJc w:val="left"/>
      <w:pPr>
        <w:ind w:left="1061" w:hanging="188"/>
      </w:pPr>
      <w:rPr>
        <w:rFonts w:hint="default"/>
        <w:lang w:val="en-US" w:eastAsia="en-US" w:bidi="ar-SA"/>
      </w:rPr>
    </w:lvl>
    <w:lvl w:ilvl="4">
      <w:start w:val="0"/>
      <w:numFmt w:val="bullet"/>
      <w:lvlText w:val="•"/>
      <w:lvlJc w:val="left"/>
      <w:pPr>
        <w:ind w:left="1315" w:hanging="188"/>
      </w:pPr>
      <w:rPr>
        <w:rFonts w:hint="default"/>
        <w:lang w:val="en-US" w:eastAsia="en-US" w:bidi="ar-SA"/>
      </w:rPr>
    </w:lvl>
    <w:lvl w:ilvl="5">
      <w:start w:val="0"/>
      <w:numFmt w:val="bullet"/>
      <w:lvlText w:val="•"/>
      <w:lvlJc w:val="left"/>
      <w:pPr>
        <w:ind w:left="1569" w:hanging="188"/>
      </w:pPr>
      <w:rPr>
        <w:rFonts w:hint="default"/>
        <w:lang w:val="en-US" w:eastAsia="en-US" w:bidi="ar-SA"/>
      </w:rPr>
    </w:lvl>
    <w:lvl w:ilvl="6">
      <w:start w:val="0"/>
      <w:numFmt w:val="bullet"/>
      <w:lvlText w:val="•"/>
      <w:lvlJc w:val="left"/>
      <w:pPr>
        <w:ind w:left="1823" w:hanging="188"/>
      </w:pPr>
      <w:rPr>
        <w:rFonts w:hint="default"/>
        <w:lang w:val="en-US" w:eastAsia="en-US" w:bidi="ar-SA"/>
      </w:rPr>
    </w:lvl>
    <w:lvl w:ilvl="7">
      <w:start w:val="0"/>
      <w:numFmt w:val="bullet"/>
      <w:lvlText w:val="•"/>
      <w:lvlJc w:val="left"/>
      <w:pPr>
        <w:ind w:left="2077" w:hanging="188"/>
      </w:pPr>
      <w:rPr>
        <w:rFonts w:hint="default"/>
        <w:lang w:val="en-US" w:eastAsia="en-US" w:bidi="ar-SA"/>
      </w:rPr>
    </w:lvl>
    <w:lvl w:ilvl="8">
      <w:start w:val="0"/>
      <w:numFmt w:val="bullet"/>
      <w:lvlText w:val="•"/>
      <w:lvlJc w:val="left"/>
      <w:pPr>
        <w:ind w:left="2331" w:hanging="188"/>
      </w:pPr>
      <w:rPr>
        <w:rFonts w:hint="default"/>
        <w:lang w:val="en-US" w:eastAsia="en-US" w:bidi="ar-SA"/>
      </w:rPr>
    </w:lvl>
  </w:abstractNum>
  <w:abstractNum w:abstractNumId="138">
    <w:multiLevelType w:val="hybridMultilevel"/>
    <w:lvl w:ilvl="0">
      <w:start w:val="0"/>
      <w:numFmt w:val="bullet"/>
      <w:lvlText w:val=""/>
      <w:lvlJc w:val="left"/>
      <w:pPr>
        <w:ind w:left="296"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04" w:hanging="188"/>
      </w:pPr>
      <w:rPr>
        <w:rFonts w:hint="default"/>
        <w:lang w:val="en-US" w:eastAsia="en-US" w:bidi="ar-SA"/>
      </w:rPr>
    </w:lvl>
    <w:lvl w:ilvl="2">
      <w:start w:val="0"/>
      <w:numFmt w:val="bullet"/>
      <w:lvlText w:val="•"/>
      <w:lvlJc w:val="left"/>
      <w:pPr>
        <w:ind w:left="909" w:hanging="188"/>
      </w:pPr>
      <w:rPr>
        <w:rFonts w:hint="default"/>
        <w:lang w:val="en-US" w:eastAsia="en-US" w:bidi="ar-SA"/>
      </w:rPr>
    </w:lvl>
    <w:lvl w:ilvl="3">
      <w:start w:val="0"/>
      <w:numFmt w:val="bullet"/>
      <w:lvlText w:val="•"/>
      <w:lvlJc w:val="left"/>
      <w:pPr>
        <w:ind w:left="1214" w:hanging="188"/>
      </w:pPr>
      <w:rPr>
        <w:rFonts w:hint="default"/>
        <w:lang w:val="en-US" w:eastAsia="en-US" w:bidi="ar-SA"/>
      </w:rPr>
    </w:lvl>
    <w:lvl w:ilvl="4">
      <w:start w:val="0"/>
      <w:numFmt w:val="bullet"/>
      <w:lvlText w:val="•"/>
      <w:lvlJc w:val="left"/>
      <w:pPr>
        <w:ind w:left="1519" w:hanging="188"/>
      </w:pPr>
      <w:rPr>
        <w:rFonts w:hint="default"/>
        <w:lang w:val="en-US" w:eastAsia="en-US" w:bidi="ar-SA"/>
      </w:rPr>
    </w:lvl>
    <w:lvl w:ilvl="5">
      <w:start w:val="0"/>
      <w:numFmt w:val="bullet"/>
      <w:lvlText w:val="•"/>
      <w:lvlJc w:val="left"/>
      <w:pPr>
        <w:ind w:left="1824" w:hanging="188"/>
      </w:pPr>
      <w:rPr>
        <w:rFonts w:hint="default"/>
        <w:lang w:val="en-US" w:eastAsia="en-US" w:bidi="ar-SA"/>
      </w:rPr>
    </w:lvl>
    <w:lvl w:ilvl="6">
      <w:start w:val="0"/>
      <w:numFmt w:val="bullet"/>
      <w:lvlText w:val="•"/>
      <w:lvlJc w:val="left"/>
      <w:pPr>
        <w:ind w:left="2128" w:hanging="188"/>
      </w:pPr>
      <w:rPr>
        <w:rFonts w:hint="default"/>
        <w:lang w:val="en-US" w:eastAsia="en-US" w:bidi="ar-SA"/>
      </w:rPr>
    </w:lvl>
    <w:lvl w:ilvl="7">
      <w:start w:val="0"/>
      <w:numFmt w:val="bullet"/>
      <w:lvlText w:val="•"/>
      <w:lvlJc w:val="left"/>
      <w:pPr>
        <w:ind w:left="2433" w:hanging="188"/>
      </w:pPr>
      <w:rPr>
        <w:rFonts w:hint="default"/>
        <w:lang w:val="en-US" w:eastAsia="en-US" w:bidi="ar-SA"/>
      </w:rPr>
    </w:lvl>
    <w:lvl w:ilvl="8">
      <w:start w:val="0"/>
      <w:numFmt w:val="bullet"/>
      <w:lvlText w:val="•"/>
      <w:lvlJc w:val="left"/>
      <w:pPr>
        <w:ind w:left="2738" w:hanging="188"/>
      </w:pPr>
      <w:rPr>
        <w:rFonts w:hint="default"/>
        <w:lang w:val="en-US" w:eastAsia="en-US" w:bidi="ar-SA"/>
      </w:rPr>
    </w:lvl>
  </w:abstractNum>
  <w:abstractNum w:abstractNumId="137">
    <w:multiLevelType w:val="hybridMultilevel"/>
    <w:lvl w:ilvl="0">
      <w:start w:val="0"/>
      <w:numFmt w:val="bullet"/>
      <w:lvlText w:val=""/>
      <w:lvlJc w:val="left"/>
      <w:pPr>
        <w:ind w:left="296"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81" w:hanging="188"/>
      </w:pPr>
      <w:rPr>
        <w:rFonts w:hint="default"/>
        <w:lang w:val="en-US" w:eastAsia="en-US" w:bidi="ar-SA"/>
      </w:rPr>
    </w:lvl>
    <w:lvl w:ilvl="2">
      <w:start w:val="0"/>
      <w:numFmt w:val="bullet"/>
      <w:lvlText w:val="•"/>
      <w:lvlJc w:val="left"/>
      <w:pPr>
        <w:ind w:left="862" w:hanging="188"/>
      </w:pPr>
      <w:rPr>
        <w:rFonts w:hint="default"/>
        <w:lang w:val="en-US" w:eastAsia="en-US" w:bidi="ar-SA"/>
      </w:rPr>
    </w:lvl>
    <w:lvl w:ilvl="3">
      <w:start w:val="0"/>
      <w:numFmt w:val="bullet"/>
      <w:lvlText w:val="•"/>
      <w:lvlJc w:val="left"/>
      <w:pPr>
        <w:ind w:left="1143" w:hanging="188"/>
      </w:pPr>
      <w:rPr>
        <w:rFonts w:hint="default"/>
        <w:lang w:val="en-US" w:eastAsia="en-US" w:bidi="ar-SA"/>
      </w:rPr>
    </w:lvl>
    <w:lvl w:ilvl="4">
      <w:start w:val="0"/>
      <w:numFmt w:val="bullet"/>
      <w:lvlText w:val="•"/>
      <w:lvlJc w:val="left"/>
      <w:pPr>
        <w:ind w:left="1425" w:hanging="188"/>
      </w:pPr>
      <w:rPr>
        <w:rFonts w:hint="default"/>
        <w:lang w:val="en-US" w:eastAsia="en-US" w:bidi="ar-SA"/>
      </w:rPr>
    </w:lvl>
    <w:lvl w:ilvl="5">
      <w:start w:val="0"/>
      <w:numFmt w:val="bullet"/>
      <w:lvlText w:val="•"/>
      <w:lvlJc w:val="left"/>
      <w:pPr>
        <w:ind w:left="1706" w:hanging="188"/>
      </w:pPr>
      <w:rPr>
        <w:rFonts w:hint="default"/>
        <w:lang w:val="en-US" w:eastAsia="en-US" w:bidi="ar-SA"/>
      </w:rPr>
    </w:lvl>
    <w:lvl w:ilvl="6">
      <w:start w:val="0"/>
      <w:numFmt w:val="bullet"/>
      <w:lvlText w:val="•"/>
      <w:lvlJc w:val="left"/>
      <w:pPr>
        <w:ind w:left="1987" w:hanging="188"/>
      </w:pPr>
      <w:rPr>
        <w:rFonts w:hint="default"/>
        <w:lang w:val="en-US" w:eastAsia="en-US" w:bidi="ar-SA"/>
      </w:rPr>
    </w:lvl>
    <w:lvl w:ilvl="7">
      <w:start w:val="0"/>
      <w:numFmt w:val="bullet"/>
      <w:lvlText w:val="•"/>
      <w:lvlJc w:val="left"/>
      <w:pPr>
        <w:ind w:left="2269" w:hanging="188"/>
      </w:pPr>
      <w:rPr>
        <w:rFonts w:hint="default"/>
        <w:lang w:val="en-US" w:eastAsia="en-US" w:bidi="ar-SA"/>
      </w:rPr>
    </w:lvl>
    <w:lvl w:ilvl="8">
      <w:start w:val="0"/>
      <w:numFmt w:val="bullet"/>
      <w:lvlText w:val="•"/>
      <w:lvlJc w:val="left"/>
      <w:pPr>
        <w:ind w:left="2550" w:hanging="188"/>
      </w:pPr>
      <w:rPr>
        <w:rFonts w:hint="default"/>
        <w:lang w:val="en-US" w:eastAsia="en-US" w:bidi="ar-SA"/>
      </w:rPr>
    </w:lvl>
  </w:abstractNum>
  <w:abstractNum w:abstractNumId="136">
    <w:multiLevelType w:val="hybridMultilevel"/>
    <w:lvl w:ilvl="0">
      <w:start w:val="0"/>
      <w:numFmt w:val="bullet"/>
      <w:lvlText w:val=""/>
      <w:lvlJc w:val="left"/>
      <w:pPr>
        <w:ind w:left="295" w:hanging="188"/>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51" w:hanging="188"/>
      </w:pPr>
      <w:rPr>
        <w:rFonts w:hint="default"/>
        <w:lang w:val="en-US" w:eastAsia="en-US" w:bidi="ar-SA"/>
      </w:rPr>
    </w:lvl>
    <w:lvl w:ilvl="2">
      <w:start w:val="0"/>
      <w:numFmt w:val="bullet"/>
      <w:lvlText w:val="•"/>
      <w:lvlJc w:val="left"/>
      <w:pPr>
        <w:ind w:left="802" w:hanging="188"/>
      </w:pPr>
      <w:rPr>
        <w:rFonts w:hint="default"/>
        <w:lang w:val="en-US" w:eastAsia="en-US" w:bidi="ar-SA"/>
      </w:rPr>
    </w:lvl>
    <w:lvl w:ilvl="3">
      <w:start w:val="0"/>
      <w:numFmt w:val="bullet"/>
      <w:lvlText w:val="•"/>
      <w:lvlJc w:val="left"/>
      <w:pPr>
        <w:ind w:left="1053" w:hanging="188"/>
      </w:pPr>
      <w:rPr>
        <w:rFonts w:hint="default"/>
        <w:lang w:val="en-US" w:eastAsia="en-US" w:bidi="ar-SA"/>
      </w:rPr>
    </w:lvl>
    <w:lvl w:ilvl="4">
      <w:start w:val="0"/>
      <w:numFmt w:val="bullet"/>
      <w:lvlText w:val="•"/>
      <w:lvlJc w:val="left"/>
      <w:pPr>
        <w:ind w:left="1304" w:hanging="188"/>
      </w:pPr>
      <w:rPr>
        <w:rFonts w:hint="default"/>
        <w:lang w:val="en-US" w:eastAsia="en-US" w:bidi="ar-SA"/>
      </w:rPr>
    </w:lvl>
    <w:lvl w:ilvl="5">
      <w:start w:val="0"/>
      <w:numFmt w:val="bullet"/>
      <w:lvlText w:val="•"/>
      <w:lvlJc w:val="left"/>
      <w:pPr>
        <w:ind w:left="1555" w:hanging="188"/>
      </w:pPr>
      <w:rPr>
        <w:rFonts w:hint="default"/>
        <w:lang w:val="en-US" w:eastAsia="en-US" w:bidi="ar-SA"/>
      </w:rPr>
    </w:lvl>
    <w:lvl w:ilvl="6">
      <w:start w:val="0"/>
      <w:numFmt w:val="bullet"/>
      <w:lvlText w:val="•"/>
      <w:lvlJc w:val="left"/>
      <w:pPr>
        <w:ind w:left="1806" w:hanging="188"/>
      </w:pPr>
      <w:rPr>
        <w:rFonts w:hint="default"/>
        <w:lang w:val="en-US" w:eastAsia="en-US" w:bidi="ar-SA"/>
      </w:rPr>
    </w:lvl>
    <w:lvl w:ilvl="7">
      <w:start w:val="0"/>
      <w:numFmt w:val="bullet"/>
      <w:lvlText w:val="•"/>
      <w:lvlJc w:val="left"/>
      <w:pPr>
        <w:ind w:left="2057" w:hanging="188"/>
      </w:pPr>
      <w:rPr>
        <w:rFonts w:hint="default"/>
        <w:lang w:val="en-US" w:eastAsia="en-US" w:bidi="ar-SA"/>
      </w:rPr>
    </w:lvl>
    <w:lvl w:ilvl="8">
      <w:start w:val="0"/>
      <w:numFmt w:val="bullet"/>
      <w:lvlText w:val="•"/>
      <w:lvlJc w:val="left"/>
      <w:pPr>
        <w:ind w:left="2308" w:hanging="188"/>
      </w:pPr>
      <w:rPr>
        <w:rFonts w:hint="default"/>
        <w:lang w:val="en-US" w:eastAsia="en-US" w:bidi="ar-SA"/>
      </w:rPr>
    </w:lvl>
  </w:abstractNum>
  <w:abstractNum w:abstractNumId="135">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3" w:hanging="188"/>
      </w:pPr>
      <w:rPr>
        <w:rFonts w:hint="default"/>
        <w:lang w:val="en-US" w:eastAsia="en-US" w:bidi="ar-SA"/>
      </w:rPr>
    </w:lvl>
    <w:lvl w:ilvl="2">
      <w:start w:val="0"/>
      <w:numFmt w:val="bullet"/>
      <w:lvlText w:val="•"/>
      <w:lvlJc w:val="left"/>
      <w:pPr>
        <w:ind w:left="807" w:hanging="188"/>
      </w:pPr>
      <w:rPr>
        <w:rFonts w:hint="default"/>
        <w:lang w:val="en-US" w:eastAsia="en-US" w:bidi="ar-SA"/>
      </w:rPr>
    </w:lvl>
    <w:lvl w:ilvl="3">
      <w:start w:val="0"/>
      <w:numFmt w:val="bullet"/>
      <w:lvlText w:val="•"/>
      <w:lvlJc w:val="left"/>
      <w:pPr>
        <w:ind w:left="1061" w:hanging="188"/>
      </w:pPr>
      <w:rPr>
        <w:rFonts w:hint="default"/>
        <w:lang w:val="en-US" w:eastAsia="en-US" w:bidi="ar-SA"/>
      </w:rPr>
    </w:lvl>
    <w:lvl w:ilvl="4">
      <w:start w:val="0"/>
      <w:numFmt w:val="bullet"/>
      <w:lvlText w:val="•"/>
      <w:lvlJc w:val="left"/>
      <w:pPr>
        <w:ind w:left="1315" w:hanging="188"/>
      </w:pPr>
      <w:rPr>
        <w:rFonts w:hint="default"/>
        <w:lang w:val="en-US" w:eastAsia="en-US" w:bidi="ar-SA"/>
      </w:rPr>
    </w:lvl>
    <w:lvl w:ilvl="5">
      <w:start w:val="0"/>
      <w:numFmt w:val="bullet"/>
      <w:lvlText w:val="•"/>
      <w:lvlJc w:val="left"/>
      <w:pPr>
        <w:ind w:left="1569" w:hanging="188"/>
      </w:pPr>
      <w:rPr>
        <w:rFonts w:hint="default"/>
        <w:lang w:val="en-US" w:eastAsia="en-US" w:bidi="ar-SA"/>
      </w:rPr>
    </w:lvl>
    <w:lvl w:ilvl="6">
      <w:start w:val="0"/>
      <w:numFmt w:val="bullet"/>
      <w:lvlText w:val="•"/>
      <w:lvlJc w:val="left"/>
      <w:pPr>
        <w:ind w:left="1823" w:hanging="188"/>
      </w:pPr>
      <w:rPr>
        <w:rFonts w:hint="default"/>
        <w:lang w:val="en-US" w:eastAsia="en-US" w:bidi="ar-SA"/>
      </w:rPr>
    </w:lvl>
    <w:lvl w:ilvl="7">
      <w:start w:val="0"/>
      <w:numFmt w:val="bullet"/>
      <w:lvlText w:val="•"/>
      <w:lvlJc w:val="left"/>
      <w:pPr>
        <w:ind w:left="2077" w:hanging="188"/>
      </w:pPr>
      <w:rPr>
        <w:rFonts w:hint="default"/>
        <w:lang w:val="en-US" w:eastAsia="en-US" w:bidi="ar-SA"/>
      </w:rPr>
    </w:lvl>
    <w:lvl w:ilvl="8">
      <w:start w:val="0"/>
      <w:numFmt w:val="bullet"/>
      <w:lvlText w:val="•"/>
      <w:lvlJc w:val="left"/>
      <w:pPr>
        <w:ind w:left="2331" w:hanging="188"/>
      </w:pPr>
      <w:rPr>
        <w:rFonts w:hint="default"/>
        <w:lang w:val="en-US" w:eastAsia="en-US" w:bidi="ar-SA"/>
      </w:rPr>
    </w:lvl>
  </w:abstractNum>
  <w:abstractNum w:abstractNumId="134">
    <w:multiLevelType w:val="hybridMultilevel"/>
    <w:lvl w:ilvl="0">
      <w:start w:val="0"/>
      <w:numFmt w:val="bullet"/>
      <w:lvlText w:val=""/>
      <w:lvlJc w:val="left"/>
      <w:pPr>
        <w:ind w:left="296"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04" w:hanging="188"/>
      </w:pPr>
      <w:rPr>
        <w:rFonts w:hint="default"/>
        <w:lang w:val="en-US" w:eastAsia="en-US" w:bidi="ar-SA"/>
      </w:rPr>
    </w:lvl>
    <w:lvl w:ilvl="2">
      <w:start w:val="0"/>
      <w:numFmt w:val="bullet"/>
      <w:lvlText w:val="•"/>
      <w:lvlJc w:val="left"/>
      <w:pPr>
        <w:ind w:left="909" w:hanging="188"/>
      </w:pPr>
      <w:rPr>
        <w:rFonts w:hint="default"/>
        <w:lang w:val="en-US" w:eastAsia="en-US" w:bidi="ar-SA"/>
      </w:rPr>
    </w:lvl>
    <w:lvl w:ilvl="3">
      <w:start w:val="0"/>
      <w:numFmt w:val="bullet"/>
      <w:lvlText w:val="•"/>
      <w:lvlJc w:val="left"/>
      <w:pPr>
        <w:ind w:left="1214" w:hanging="188"/>
      </w:pPr>
      <w:rPr>
        <w:rFonts w:hint="default"/>
        <w:lang w:val="en-US" w:eastAsia="en-US" w:bidi="ar-SA"/>
      </w:rPr>
    </w:lvl>
    <w:lvl w:ilvl="4">
      <w:start w:val="0"/>
      <w:numFmt w:val="bullet"/>
      <w:lvlText w:val="•"/>
      <w:lvlJc w:val="left"/>
      <w:pPr>
        <w:ind w:left="1519" w:hanging="188"/>
      </w:pPr>
      <w:rPr>
        <w:rFonts w:hint="default"/>
        <w:lang w:val="en-US" w:eastAsia="en-US" w:bidi="ar-SA"/>
      </w:rPr>
    </w:lvl>
    <w:lvl w:ilvl="5">
      <w:start w:val="0"/>
      <w:numFmt w:val="bullet"/>
      <w:lvlText w:val="•"/>
      <w:lvlJc w:val="left"/>
      <w:pPr>
        <w:ind w:left="1824" w:hanging="188"/>
      </w:pPr>
      <w:rPr>
        <w:rFonts w:hint="default"/>
        <w:lang w:val="en-US" w:eastAsia="en-US" w:bidi="ar-SA"/>
      </w:rPr>
    </w:lvl>
    <w:lvl w:ilvl="6">
      <w:start w:val="0"/>
      <w:numFmt w:val="bullet"/>
      <w:lvlText w:val="•"/>
      <w:lvlJc w:val="left"/>
      <w:pPr>
        <w:ind w:left="2128" w:hanging="188"/>
      </w:pPr>
      <w:rPr>
        <w:rFonts w:hint="default"/>
        <w:lang w:val="en-US" w:eastAsia="en-US" w:bidi="ar-SA"/>
      </w:rPr>
    </w:lvl>
    <w:lvl w:ilvl="7">
      <w:start w:val="0"/>
      <w:numFmt w:val="bullet"/>
      <w:lvlText w:val="•"/>
      <w:lvlJc w:val="left"/>
      <w:pPr>
        <w:ind w:left="2433" w:hanging="188"/>
      </w:pPr>
      <w:rPr>
        <w:rFonts w:hint="default"/>
        <w:lang w:val="en-US" w:eastAsia="en-US" w:bidi="ar-SA"/>
      </w:rPr>
    </w:lvl>
    <w:lvl w:ilvl="8">
      <w:start w:val="0"/>
      <w:numFmt w:val="bullet"/>
      <w:lvlText w:val="•"/>
      <w:lvlJc w:val="left"/>
      <w:pPr>
        <w:ind w:left="2738" w:hanging="188"/>
      </w:pPr>
      <w:rPr>
        <w:rFonts w:hint="default"/>
        <w:lang w:val="en-US" w:eastAsia="en-US" w:bidi="ar-SA"/>
      </w:rPr>
    </w:lvl>
  </w:abstractNum>
  <w:abstractNum w:abstractNumId="133">
    <w:multiLevelType w:val="hybridMultilevel"/>
    <w:lvl w:ilvl="0">
      <w:start w:val="0"/>
      <w:numFmt w:val="bullet"/>
      <w:lvlText w:val=""/>
      <w:lvlJc w:val="left"/>
      <w:pPr>
        <w:ind w:left="296"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81" w:hanging="188"/>
      </w:pPr>
      <w:rPr>
        <w:rFonts w:hint="default"/>
        <w:lang w:val="en-US" w:eastAsia="en-US" w:bidi="ar-SA"/>
      </w:rPr>
    </w:lvl>
    <w:lvl w:ilvl="2">
      <w:start w:val="0"/>
      <w:numFmt w:val="bullet"/>
      <w:lvlText w:val="•"/>
      <w:lvlJc w:val="left"/>
      <w:pPr>
        <w:ind w:left="862" w:hanging="188"/>
      </w:pPr>
      <w:rPr>
        <w:rFonts w:hint="default"/>
        <w:lang w:val="en-US" w:eastAsia="en-US" w:bidi="ar-SA"/>
      </w:rPr>
    </w:lvl>
    <w:lvl w:ilvl="3">
      <w:start w:val="0"/>
      <w:numFmt w:val="bullet"/>
      <w:lvlText w:val="•"/>
      <w:lvlJc w:val="left"/>
      <w:pPr>
        <w:ind w:left="1143" w:hanging="188"/>
      </w:pPr>
      <w:rPr>
        <w:rFonts w:hint="default"/>
        <w:lang w:val="en-US" w:eastAsia="en-US" w:bidi="ar-SA"/>
      </w:rPr>
    </w:lvl>
    <w:lvl w:ilvl="4">
      <w:start w:val="0"/>
      <w:numFmt w:val="bullet"/>
      <w:lvlText w:val="•"/>
      <w:lvlJc w:val="left"/>
      <w:pPr>
        <w:ind w:left="1425" w:hanging="188"/>
      </w:pPr>
      <w:rPr>
        <w:rFonts w:hint="default"/>
        <w:lang w:val="en-US" w:eastAsia="en-US" w:bidi="ar-SA"/>
      </w:rPr>
    </w:lvl>
    <w:lvl w:ilvl="5">
      <w:start w:val="0"/>
      <w:numFmt w:val="bullet"/>
      <w:lvlText w:val="•"/>
      <w:lvlJc w:val="left"/>
      <w:pPr>
        <w:ind w:left="1706" w:hanging="188"/>
      </w:pPr>
      <w:rPr>
        <w:rFonts w:hint="default"/>
        <w:lang w:val="en-US" w:eastAsia="en-US" w:bidi="ar-SA"/>
      </w:rPr>
    </w:lvl>
    <w:lvl w:ilvl="6">
      <w:start w:val="0"/>
      <w:numFmt w:val="bullet"/>
      <w:lvlText w:val="•"/>
      <w:lvlJc w:val="left"/>
      <w:pPr>
        <w:ind w:left="1987" w:hanging="188"/>
      </w:pPr>
      <w:rPr>
        <w:rFonts w:hint="default"/>
        <w:lang w:val="en-US" w:eastAsia="en-US" w:bidi="ar-SA"/>
      </w:rPr>
    </w:lvl>
    <w:lvl w:ilvl="7">
      <w:start w:val="0"/>
      <w:numFmt w:val="bullet"/>
      <w:lvlText w:val="•"/>
      <w:lvlJc w:val="left"/>
      <w:pPr>
        <w:ind w:left="2269" w:hanging="188"/>
      </w:pPr>
      <w:rPr>
        <w:rFonts w:hint="default"/>
        <w:lang w:val="en-US" w:eastAsia="en-US" w:bidi="ar-SA"/>
      </w:rPr>
    </w:lvl>
    <w:lvl w:ilvl="8">
      <w:start w:val="0"/>
      <w:numFmt w:val="bullet"/>
      <w:lvlText w:val="•"/>
      <w:lvlJc w:val="left"/>
      <w:pPr>
        <w:ind w:left="2550" w:hanging="188"/>
      </w:pPr>
      <w:rPr>
        <w:rFonts w:hint="default"/>
        <w:lang w:val="en-US" w:eastAsia="en-US" w:bidi="ar-SA"/>
      </w:rPr>
    </w:lvl>
  </w:abstractNum>
  <w:abstractNum w:abstractNumId="132">
    <w:multiLevelType w:val="hybridMultilevel"/>
    <w:lvl w:ilvl="0">
      <w:start w:val="0"/>
      <w:numFmt w:val="bullet"/>
      <w:lvlText w:val=""/>
      <w:lvlJc w:val="left"/>
      <w:pPr>
        <w:ind w:left="295" w:hanging="188"/>
      </w:pPr>
      <w:rPr>
        <w:rFonts w:hint="default" w:ascii="Symbol" w:hAnsi="Symbol" w:eastAsia="Symbol" w:cs="Symbol"/>
        <w:spacing w:val="0"/>
        <w:w w:val="76"/>
        <w:lang w:val="en-US" w:eastAsia="en-US" w:bidi="ar-SA"/>
      </w:rPr>
    </w:lvl>
    <w:lvl w:ilvl="1">
      <w:start w:val="0"/>
      <w:numFmt w:val="bullet"/>
      <w:lvlText w:val="•"/>
      <w:lvlJc w:val="left"/>
      <w:pPr>
        <w:ind w:left="551" w:hanging="188"/>
      </w:pPr>
      <w:rPr>
        <w:rFonts w:hint="default"/>
        <w:lang w:val="en-US" w:eastAsia="en-US" w:bidi="ar-SA"/>
      </w:rPr>
    </w:lvl>
    <w:lvl w:ilvl="2">
      <w:start w:val="0"/>
      <w:numFmt w:val="bullet"/>
      <w:lvlText w:val="•"/>
      <w:lvlJc w:val="left"/>
      <w:pPr>
        <w:ind w:left="802" w:hanging="188"/>
      </w:pPr>
      <w:rPr>
        <w:rFonts w:hint="default"/>
        <w:lang w:val="en-US" w:eastAsia="en-US" w:bidi="ar-SA"/>
      </w:rPr>
    </w:lvl>
    <w:lvl w:ilvl="3">
      <w:start w:val="0"/>
      <w:numFmt w:val="bullet"/>
      <w:lvlText w:val="•"/>
      <w:lvlJc w:val="left"/>
      <w:pPr>
        <w:ind w:left="1053" w:hanging="188"/>
      </w:pPr>
      <w:rPr>
        <w:rFonts w:hint="default"/>
        <w:lang w:val="en-US" w:eastAsia="en-US" w:bidi="ar-SA"/>
      </w:rPr>
    </w:lvl>
    <w:lvl w:ilvl="4">
      <w:start w:val="0"/>
      <w:numFmt w:val="bullet"/>
      <w:lvlText w:val="•"/>
      <w:lvlJc w:val="left"/>
      <w:pPr>
        <w:ind w:left="1304" w:hanging="188"/>
      </w:pPr>
      <w:rPr>
        <w:rFonts w:hint="default"/>
        <w:lang w:val="en-US" w:eastAsia="en-US" w:bidi="ar-SA"/>
      </w:rPr>
    </w:lvl>
    <w:lvl w:ilvl="5">
      <w:start w:val="0"/>
      <w:numFmt w:val="bullet"/>
      <w:lvlText w:val="•"/>
      <w:lvlJc w:val="left"/>
      <w:pPr>
        <w:ind w:left="1555" w:hanging="188"/>
      </w:pPr>
      <w:rPr>
        <w:rFonts w:hint="default"/>
        <w:lang w:val="en-US" w:eastAsia="en-US" w:bidi="ar-SA"/>
      </w:rPr>
    </w:lvl>
    <w:lvl w:ilvl="6">
      <w:start w:val="0"/>
      <w:numFmt w:val="bullet"/>
      <w:lvlText w:val="•"/>
      <w:lvlJc w:val="left"/>
      <w:pPr>
        <w:ind w:left="1806" w:hanging="188"/>
      </w:pPr>
      <w:rPr>
        <w:rFonts w:hint="default"/>
        <w:lang w:val="en-US" w:eastAsia="en-US" w:bidi="ar-SA"/>
      </w:rPr>
    </w:lvl>
    <w:lvl w:ilvl="7">
      <w:start w:val="0"/>
      <w:numFmt w:val="bullet"/>
      <w:lvlText w:val="•"/>
      <w:lvlJc w:val="left"/>
      <w:pPr>
        <w:ind w:left="2057" w:hanging="188"/>
      </w:pPr>
      <w:rPr>
        <w:rFonts w:hint="default"/>
        <w:lang w:val="en-US" w:eastAsia="en-US" w:bidi="ar-SA"/>
      </w:rPr>
    </w:lvl>
    <w:lvl w:ilvl="8">
      <w:start w:val="0"/>
      <w:numFmt w:val="bullet"/>
      <w:lvlText w:val="•"/>
      <w:lvlJc w:val="left"/>
      <w:pPr>
        <w:ind w:left="2308" w:hanging="188"/>
      </w:pPr>
      <w:rPr>
        <w:rFonts w:hint="default"/>
        <w:lang w:val="en-US" w:eastAsia="en-US" w:bidi="ar-SA"/>
      </w:rPr>
    </w:lvl>
  </w:abstractNum>
  <w:abstractNum w:abstractNumId="131">
    <w:multiLevelType w:val="hybridMultilevel"/>
    <w:lvl w:ilvl="0">
      <w:start w:val="0"/>
      <w:numFmt w:val="bullet"/>
      <w:lvlText w:val=""/>
      <w:lvlJc w:val="left"/>
      <w:pPr>
        <w:ind w:left="295" w:hanging="188"/>
      </w:pPr>
      <w:rPr>
        <w:rFonts w:hint="default" w:ascii="Symbol" w:hAnsi="Symbol" w:eastAsia="Symbol" w:cs="Symbol"/>
        <w:spacing w:val="0"/>
        <w:w w:val="76"/>
        <w:lang w:val="en-US" w:eastAsia="en-US" w:bidi="ar-SA"/>
      </w:rPr>
    </w:lvl>
    <w:lvl w:ilvl="1">
      <w:start w:val="0"/>
      <w:numFmt w:val="bullet"/>
      <w:lvlText w:val="•"/>
      <w:lvlJc w:val="left"/>
      <w:pPr>
        <w:ind w:left="553" w:hanging="188"/>
      </w:pPr>
      <w:rPr>
        <w:rFonts w:hint="default"/>
        <w:lang w:val="en-US" w:eastAsia="en-US" w:bidi="ar-SA"/>
      </w:rPr>
    </w:lvl>
    <w:lvl w:ilvl="2">
      <w:start w:val="0"/>
      <w:numFmt w:val="bullet"/>
      <w:lvlText w:val="•"/>
      <w:lvlJc w:val="left"/>
      <w:pPr>
        <w:ind w:left="807" w:hanging="188"/>
      </w:pPr>
      <w:rPr>
        <w:rFonts w:hint="default"/>
        <w:lang w:val="en-US" w:eastAsia="en-US" w:bidi="ar-SA"/>
      </w:rPr>
    </w:lvl>
    <w:lvl w:ilvl="3">
      <w:start w:val="0"/>
      <w:numFmt w:val="bullet"/>
      <w:lvlText w:val="•"/>
      <w:lvlJc w:val="left"/>
      <w:pPr>
        <w:ind w:left="1061" w:hanging="188"/>
      </w:pPr>
      <w:rPr>
        <w:rFonts w:hint="default"/>
        <w:lang w:val="en-US" w:eastAsia="en-US" w:bidi="ar-SA"/>
      </w:rPr>
    </w:lvl>
    <w:lvl w:ilvl="4">
      <w:start w:val="0"/>
      <w:numFmt w:val="bullet"/>
      <w:lvlText w:val="•"/>
      <w:lvlJc w:val="left"/>
      <w:pPr>
        <w:ind w:left="1315" w:hanging="188"/>
      </w:pPr>
      <w:rPr>
        <w:rFonts w:hint="default"/>
        <w:lang w:val="en-US" w:eastAsia="en-US" w:bidi="ar-SA"/>
      </w:rPr>
    </w:lvl>
    <w:lvl w:ilvl="5">
      <w:start w:val="0"/>
      <w:numFmt w:val="bullet"/>
      <w:lvlText w:val="•"/>
      <w:lvlJc w:val="left"/>
      <w:pPr>
        <w:ind w:left="1569" w:hanging="188"/>
      </w:pPr>
      <w:rPr>
        <w:rFonts w:hint="default"/>
        <w:lang w:val="en-US" w:eastAsia="en-US" w:bidi="ar-SA"/>
      </w:rPr>
    </w:lvl>
    <w:lvl w:ilvl="6">
      <w:start w:val="0"/>
      <w:numFmt w:val="bullet"/>
      <w:lvlText w:val="•"/>
      <w:lvlJc w:val="left"/>
      <w:pPr>
        <w:ind w:left="1823" w:hanging="188"/>
      </w:pPr>
      <w:rPr>
        <w:rFonts w:hint="default"/>
        <w:lang w:val="en-US" w:eastAsia="en-US" w:bidi="ar-SA"/>
      </w:rPr>
    </w:lvl>
    <w:lvl w:ilvl="7">
      <w:start w:val="0"/>
      <w:numFmt w:val="bullet"/>
      <w:lvlText w:val="•"/>
      <w:lvlJc w:val="left"/>
      <w:pPr>
        <w:ind w:left="2077" w:hanging="188"/>
      </w:pPr>
      <w:rPr>
        <w:rFonts w:hint="default"/>
        <w:lang w:val="en-US" w:eastAsia="en-US" w:bidi="ar-SA"/>
      </w:rPr>
    </w:lvl>
    <w:lvl w:ilvl="8">
      <w:start w:val="0"/>
      <w:numFmt w:val="bullet"/>
      <w:lvlText w:val="•"/>
      <w:lvlJc w:val="left"/>
      <w:pPr>
        <w:ind w:left="2331" w:hanging="188"/>
      </w:pPr>
      <w:rPr>
        <w:rFonts w:hint="default"/>
        <w:lang w:val="en-US" w:eastAsia="en-US" w:bidi="ar-SA"/>
      </w:rPr>
    </w:lvl>
  </w:abstractNum>
  <w:abstractNum w:abstractNumId="130">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02" w:hanging="188"/>
      </w:pPr>
      <w:rPr>
        <w:rFonts w:hint="default"/>
        <w:lang w:val="en-US" w:eastAsia="en-US" w:bidi="ar-SA"/>
      </w:rPr>
    </w:lvl>
    <w:lvl w:ilvl="2">
      <w:start w:val="0"/>
      <w:numFmt w:val="bullet"/>
      <w:lvlText w:val="•"/>
      <w:lvlJc w:val="left"/>
      <w:pPr>
        <w:ind w:left="905" w:hanging="188"/>
      </w:pPr>
      <w:rPr>
        <w:rFonts w:hint="default"/>
        <w:lang w:val="en-US" w:eastAsia="en-US" w:bidi="ar-SA"/>
      </w:rPr>
    </w:lvl>
    <w:lvl w:ilvl="3">
      <w:start w:val="0"/>
      <w:numFmt w:val="bullet"/>
      <w:lvlText w:val="•"/>
      <w:lvlJc w:val="left"/>
      <w:pPr>
        <w:ind w:left="1208" w:hanging="188"/>
      </w:pPr>
      <w:rPr>
        <w:rFonts w:hint="default"/>
        <w:lang w:val="en-US" w:eastAsia="en-US" w:bidi="ar-SA"/>
      </w:rPr>
    </w:lvl>
    <w:lvl w:ilvl="4">
      <w:start w:val="0"/>
      <w:numFmt w:val="bullet"/>
      <w:lvlText w:val="•"/>
      <w:lvlJc w:val="left"/>
      <w:pPr>
        <w:ind w:left="1511" w:hanging="188"/>
      </w:pPr>
      <w:rPr>
        <w:rFonts w:hint="default"/>
        <w:lang w:val="en-US" w:eastAsia="en-US" w:bidi="ar-SA"/>
      </w:rPr>
    </w:lvl>
    <w:lvl w:ilvl="5">
      <w:start w:val="0"/>
      <w:numFmt w:val="bullet"/>
      <w:lvlText w:val="•"/>
      <w:lvlJc w:val="left"/>
      <w:pPr>
        <w:ind w:left="1814" w:hanging="188"/>
      </w:pPr>
      <w:rPr>
        <w:rFonts w:hint="default"/>
        <w:lang w:val="en-US" w:eastAsia="en-US" w:bidi="ar-SA"/>
      </w:rPr>
    </w:lvl>
    <w:lvl w:ilvl="6">
      <w:start w:val="0"/>
      <w:numFmt w:val="bullet"/>
      <w:lvlText w:val="•"/>
      <w:lvlJc w:val="left"/>
      <w:pPr>
        <w:ind w:left="2117" w:hanging="188"/>
      </w:pPr>
      <w:rPr>
        <w:rFonts w:hint="default"/>
        <w:lang w:val="en-US" w:eastAsia="en-US" w:bidi="ar-SA"/>
      </w:rPr>
    </w:lvl>
    <w:lvl w:ilvl="7">
      <w:start w:val="0"/>
      <w:numFmt w:val="bullet"/>
      <w:lvlText w:val="•"/>
      <w:lvlJc w:val="left"/>
      <w:pPr>
        <w:ind w:left="2420" w:hanging="188"/>
      </w:pPr>
      <w:rPr>
        <w:rFonts w:hint="default"/>
        <w:lang w:val="en-US" w:eastAsia="en-US" w:bidi="ar-SA"/>
      </w:rPr>
    </w:lvl>
    <w:lvl w:ilvl="8">
      <w:start w:val="0"/>
      <w:numFmt w:val="bullet"/>
      <w:lvlText w:val="•"/>
      <w:lvlJc w:val="left"/>
      <w:pPr>
        <w:ind w:left="2723" w:hanging="188"/>
      </w:pPr>
      <w:rPr>
        <w:rFonts w:hint="default"/>
        <w:lang w:val="en-US" w:eastAsia="en-US" w:bidi="ar-SA"/>
      </w:rPr>
    </w:lvl>
  </w:abstractNum>
  <w:abstractNum w:abstractNumId="129">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8" w:hanging="188"/>
      </w:pPr>
      <w:rPr>
        <w:rFonts w:hint="default"/>
        <w:lang w:val="en-US" w:eastAsia="en-US" w:bidi="ar-SA"/>
      </w:rPr>
    </w:lvl>
    <w:lvl w:ilvl="2">
      <w:start w:val="0"/>
      <w:numFmt w:val="bullet"/>
      <w:lvlText w:val="•"/>
      <w:lvlJc w:val="left"/>
      <w:pPr>
        <w:ind w:left="776" w:hanging="188"/>
      </w:pPr>
      <w:rPr>
        <w:rFonts w:hint="default"/>
        <w:lang w:val="en-US" w:eastAsia="en-US" w:bidi="ar-SA"/>
      </w:rPr>
    </w:lvl>
    <w:lvl w:ilvl="3">
      <w:start w:val="0"/>
      <w:numFmt w:val="bullet"/>
      <w:lvlText w:val="•"/>
      <w:lvlJc w:val="left"/>
      <w:pPr>
        <w:ind w:left="1014" w:hanging="188"/>
      </w:pPr>
      <w:rPr>
        <w:rFonts w:hint="default"/>
        <w:lang w:val="en-US" w:eastAsia="en-US" w:bidi="ar-SA"/>
      </w:rPr>
    </w:lvl>
    <w:lvl w:ilvl="4">
      <w:start w:val="0"/>
      <w:numFmt w:val="bullet"/>
      <w:lvlText w:val="•"/>
      <w:lvlJc w:val="left"/>
      <w:pPr>
        <w:ind w:left="1252" w:hanging="188"/>
      </w:pPr>
      <w:rPr>
        <w:rFonts w:hint="default"/>
        <w:lang w:val="en-US" w:eastAsia="en-US" w:bidi="ar-SA"/>
      </w:rPr>
    </w:lvl>
    <w:lvl w:ilvl="5">
      <w:start w:val="0"/>
      <w:numFmt w:val="bullet"/>
      <w:lvlText w:val="•"/>
      <w:lvlJc w:val="left"/>
      <w:pPr>
        <w:ind w:left="1490" w:hanging="188"/>
      </w:pPr>
      <w:rPr>
        <w:rFonts w:hint="default"/>
        <w:lang w:val="en-US" w:eastAsia="en-US" w:bidi="ar-SA"/>
      </w:rPr>
    </w:lvl>
    <w:lvl w:ilvl="6">
      <w:start w:val="0"/>
      <w:numFmt w:val="bullet"/>
      <w:lvlText w:val="•"/>
      <w:lvlJc w:val="left"/>
      <w:pPr>
        <w:ind w:left="1728" w:hanging="188"/>
      </w:pPr>
      <w:rPr>
        <w:rFonts w:hint="default"/>
        <w:lang w:val="en-US" w:eastAsia="en-US" w:bidi="ar-SA"/>
      </w:rPr>
    </w:lvl>
    <w:lvl w:ilvl="7">
      <w:start w:val="0"/>
      <w:numFmt w:val="bullet"/>
      <w:lvlText w:val="•"/>
      <w:lvlJc w:val="left"/>
      <w:pPr>
        <w:ind w:left="1966" w:hanging="188"/>
      </w:pPr>
      <w:rPr>
        <w:rFonts w:hint="default"/>
        <w:lang w:val="en-US" w:eastAsia="en-US" w:bidi="ar-SA"/>
      </w:rPr>
    </w:lvl>
    <w:lvl w:ilvl="8">
      <w:start w:val="0"/>
      <w:numFmt w:val="bullet"/>
      <w:lvlText w:val="•"/>
      <w:lvlJc w:val="left"/>
      <w:pPr>
        <w:ind w:left="2204" w:hanging="188"/>
      </w:pPr>
      <w:rPr>
        <w:rFonts w:hint="default"/>
        <w:lang w:val="en-US" w:eastAsia="en-US" w:bidi="ar-SA"/>
      </w:rPr>
    </w:lvl>
  </w:abstractNum>
  <w:abstractNum w:abstractNumId="128">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0" w:hanging="188"/>
      </w:pPr>
      <w:rPr>
        <w:rFonts w:hint="default"/>
        <w:lang w:val="en-US" w:eastAsia="en-US" w:bidi="ar-SA"/>
      </w:rPr>
    </w:lvl>
    <w:lvl w:ilvl="2">
      <w:start w:val="0"/>
      <w:numFmt w:val="bullet"/>
      <w:lvlText w:val="•"/>
      <w:lvlJc w:val="left"/>
      <w:pPr>
        <w:ind w:left="761" w:hanging="188"/>
      </w:pPr>
      <w:rPr>
        <w:rFonts w:hint="default"/>
        <w:lang w:val="en-US" w:eastAsia="en-US" w:bidi="ar-SA"/>
      </w:rPr>
    </w:lvl>
    <w:lvl w:ilvl="3">
      <w:start w:val="0"/>
      <w:numFmt w:val="bullet"/>
      <w:lvlText w:val="•"/>
      <w:lvlJc w:val="left"/>
      <w:pPr>
        <w:ind w:left="992" w:hanging="188"/>
      </w:pPr>
      <w:rPr>
        <w:rFonts w:hint="default"/>
        <w:lang w:val="en-US" w:eastAsia="en-US" w:bidi="ar-SA"/>
      </w:rPr>
    </w:lvl>
    <w:lvl w:ilvl="4">
      <w:start w:val="0"/>
      <w:numFmt w:val="bullet"/>
      <w:lvlText w:val="•"/>
      <w:lvlJc w:val="left"/>
      <w:pPr>
        <w:ind w:left="1223" w:hanging="188"/>
      </w:pPr>
      <w:rPr>
        <w:rFonts w:hint="default"/>
        <w:lang w:val="en-US" w:eastAsia="en-US" w:bidi="ar-SA"/>
      </w:rPr>
    </w:lvl>
    <w:lvl w:ilvl="5">
      <w:start w:val="0"/>
      <w:numFmt w:val="bullet"/>
      <w:lvlText w:val="•"/>
      <w:lvlJc w:val="left"/>
      <w:pPr>
        <w:ind w:left="1454" w:hanging="188"/>
      </w:pPr>
      <w:rPr>
        <w:rFonts w:hint="default"/>
        <w:lang w:val="en-US" w:eastAsia="en-US" w:bidi="ar-SA"/>
      </w:rPr>
    </w:lvl>
    <w:lvl w:ilvl="6">
      <w:start w:val="0"/>
      <w:numFmt w:val="bullet"/>
      <w:lvlText w:val="•"/>
      <w:lvlJc w:val="left"/>
      <w:pPr>
        <w:ind w:left="1685" w:hanging="188"/>
      </w:pPr>
      <w:rPr>
        <w:rFonts w:hint="default"/>
        <w:lang w:val="en-US" w:eastAsia="en-US" w:bidi="ar-SA"/>
      </w:rPr>
    </w:lvl>
    <w:lvl w:ilvl="7">
      <w:start w:val="0"/>
      <w:numFmt w:val="bullet"/>
      <w:lvlText w:val="•"/>
      <w:lvlJc w:val="left"/>
      <w:pPr>
        <w:ind w:left="1916" w:hanging="188"/>
      </w:pPr>
      <w:rPr>
        <w:rFonts w:hint="default"/>
        <w:lang w:val="en-US" w:eastAsia="en-US" w:bidi="ar-SA"/>
      </w:rPr>
    </w:lvl>
    <w:lvl w:ilvl="8">
      <w:start w:val="0"/>
      <w:numFmt w:val="bullet"/>
      <w:lvlText w:val="•"/>
      <w:lvlJc w:val="left"/>
      <w:pPr>
        <w:ind w:left="2147" w:hanging="188"/>
      </w:pPr>
      <w:rPr>
        <w:rFonts w:hint="default"/>
        <w:lang w:val="en-US" w:eastAsia="en-US" w:bidi="ar-SA"/>
      </w:rPr>
    </w:lvl>
  </w:abstractNum>
  <w:abstractNum w:abstractNumId="127">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10" w:hanging="188"/>
      </w:pPr>
      <w:rPr>
        <w:rFonts w:hint="default"/>
        <w:lang w:val="en-US" w:eastAsia="en-US" w:bidi="ar-SA"/>
      </w:rPr>
    </w:lvl>
    <w:lvl w:ilvl="2">
      <w:start w:val="0"/>
      <w:numFmt w:val="bullet"/>
      <w:lvlText w:val="•"/>
      <w:lvlJc w:val="left"/>
      <w:pPr>
        <w:ind w:left="920" w:hanging="188"/>
      </w:pPr>
      <w:rPr>
        <w:rFonts w:hint="default"/>
        <w:lang w:val="en-US" w:eastAsia="en-US" w:bidi="ar-SA"/>
      </w:rPr>
    </w:lvl>
    <w:lvl w:ilvl="3">
      <w:start w:val="0"/>
      <w:numFmt w:val="bullet"/>
      <w:lvlText w:val="•"/>
      <w:lvlJc w:val="left"/>
      <w:pPr>
        <w:ind w:left="1230" w:hanging="188"/>
      </w:pPr>
      <w:rPr>
        <w:rFonts w:hint="default"/>
        <w:lang w:val="en-US" w:eastAsia="en-US" w:bidi="ar-SA"/>
      </w:rPr>
    </w:lvl>
    <w:lvl w:ilvl="4">
      <w:start w:val="0"/>
      <w:numFmt w:val="bullet"/>
      <w:lvlText w:val="•"/>
      <w:lvlJc w:val="left"/>
      <w:pPr>
        <w:ind w:left="1540" w:hanging="188"/>
      </w:pPr>
      <w:rPr>
        <w:rFonts w:hint="default"/>
        <w:lang w:val="en-US" w:eastAsia="en-US" w:bidi="ar-SA"/>
      </w:rPr>
    </w:lvl>
    <w:lvl w:ilvl="5">
      <w:start w:val="0"/>
      <w:numFmt w:val="bullet"/>
      <w:lvlText w:val="•"/>
      <w:lvlJc w:val="left"/>
      <w:pPr>
        <w:ind w:left="1851" w:hanging="188"/>
      </w:pPr>
      <w:rPr>
        <w:rFonts w:hint="default"/>
        <w:lang w:val="en-US" w:eastAsia="en-US" w:bidi="ar-SA"/>
      </w:rPr>
    </w:lvl>
    <w:lvl w:ilvl="6">
      <w:start w:val="0"/>
      <w:numFmt w:val="bullet"/>
      <w:lvlText w:val="•"/>
      <w:lvlJc w:val="left"/>
      <w:pPr>
        <w:ind w:left="2161" w:hanging="188"/>
      </w:pPr>
      <w:rPr>
        <w:rFonts w:hint="default"/>
        <w:lang w:val="en-US" w:eastAsia="en-US" w:bidi="ar-SA"/>
      </w:rPr>
    </w:lvl>
    <w:lvl w:ilvl="7">
      <w:start w:val="0"/>
      <w:numFmt w:val="bullet"/>
      <w:lvlText w:val="•"/>
      <w:lvlJc w:val="left"/>
      <w:pPr>
        <w:ind w:left="2471" w:hanging="188"/>
      </w:pPr>
      <w:rPr>
        <w:rFonts w:hint="default"/>
        <w:lang w:val="en-US" w:eastAsia="en-US" w:bidi="ar-SA"/>
      </w:rPr>
    </w:lvl>
    <w:lvl w:ilvl="8">
      <w:start w:val="0"/>
      <w:numFmt w:val="bullet"/>
      <w:lvlText w:val="•"/>
      <w:lvlJc w:val="left"/>
      <w:pPr>
        <w:ind w:left="2781" w:hanging="188"/>
      </w:pPr>
      <w:rPr>
        <w:rFonts w:hint="default"/>
        <w:lang w:val="en-US" w:eastAsia="en-US" w:bidi="ar-SA"/>
      </w:rPr>
    </w:lvl>
  </w:abstractNum>
  <w:abstractNum w:abstractNumId="126">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02" w:hanging="188"/>
      </w:pPr>
      <w:rPr>
        <w:rFonts w:hint="default"/>
        <w:lang w:val="en-US" w:eastAsia="en-US" w:bidi="ar-SA"/>
      </w:rPr>
    </w:lvl>
    <w:lvl w:ilvl="2">
      <w:start w:val="0"/>
      <w:numFmt w:val="bullet"/>
      <w:lvlText w:val="•"/>
      <w:lvlJc w:val="left"/>
      <w:pPr>
        <w:ind w:left="905" w:hanging="188"/>
      </w:pPr>
      <w:rPr>
        <w:rFonts w:hint="default"/>
        <w:lang w:val="en-US" w:eastAsia="en-US" w:bidi="ar-SA"/>
      </w:rPr>
    </w:lvl>
    <w:lvl w:ilvl="3">
      <w:start w:val="0"/>
      <w:numFmt w:val="bullet"/>
      <w:lvlText w:val="•"/>
      <w:lvlJc w:val="left"/>
      <w:pPr>
        <w:ind w:left="1208" w:hanging="188"/>
      </w:pPr>
      <w:rPr>
        <w:rFonts w:hint="default"/>
        <w:lang w:val="en-US" w:eastAsia="en-US" w:bidi="ar-SA"/>
      </w:rPr>
    </w:lvl>
    <w:lvl w:ilvl="4">
      <w:start w:val="0"/>
      <w:numFmt w:val="bullet"/>
      <w:lvlText w:val="•"/>
      <w:lvlJc w:val="left"/>
      <w:pPr>
        <w:ind w:left="1511" w:hanging="188"/>
      </w:pPr>
      <w:rPr>
        <w:rFonts w:hint="default"/>
        <w:lang w:val="en-US" w:eastAsia="en-US" w:bidi="ar-SA"/>
      </w:rPr>
    </w:lvl>
    <w:lvl w:ilvl="5">
      <w:start w:val="0"/>
      <w:numFmt w:val="bullet"/>
      <w:lvlText w:val="•"/>
      <w:lvlJc w:val="left"/>
      <w:pPr>
        <w:ind w:left="1814" w:hanging="188"/>
      </w:pPr>
      <w:rPr>
        <w:rFonts w:hint="default"/>
        <w:lang w:val="en-US" w:eastAsia="en-US" w:bidi="ar-SA"/>
      </w:rPr>
    </w:lvl>
    <w:lvl w:ilvl="6">
      <w:start w:val="0"/>
      <w:numFmt w:val="bullet"/>
      <w:lvlText w:val="•"/>
      <w:lvlJc w:val="left"/>
      <w:pPr>
        <w:ind w:left="2117" w:hanging="188"/>
      </w:pPr>
      <w:rPr>
        <w:rFonts w:hint="default"/>
        <w:lang w:val="en-US" w:eastAsia="en-US" w:bidi="ar-SA"/>
      </w:rPr>
    </w:lvl>
    <w:lvl w:ilvl="7">
      <w:start w:val="0"/>
      <w:numFmt w:val="bullet"/>
      <w:lvlText w:val="•"/>
      <w:lvlJc w:val="left"/>
      <w:pPr>
        <w:ind w:left="2420" w:hanging="188"/>
      </w:pPr>
      <w:rPr>
        <w:rFonts w:hint="default"/>
        <w:lang w:val="en-US" w:eastAsia="en-US" w:bidi="ar-SA"/>
      </w:rPr>
    </w:lvl>
    <w:lvl w:ilvl="8">
      <w:start w:val="0"/>
      <w:numFmt w:val="bullet"/>
      <w:lvlText w:val="•"/>
      <w:lvlJc w:val="left"/>
      <w:pPr>
        <w:ind w:left="2723" w:hanging="188"/>
      </w:pPr>
      <w:rPr>
        <w:rFonts w:hint="default"/>
        <w:lang w:val="en-US" w:eastAsia="en-US" w:bidi="ar-SA"/>
      </w:rPr>
    </w:lvl>
  </w:abstractNum>
  <w:abstractNum w:abstractNumId="125">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8" w:hanging="188"/>
      </w:pPr>
      <w:rPr>
        <w:rFonts w:hint="default"/>
        <w:lang w:val="en-US" w:eastAsia="en-US" w:bidi="ar-SA"/>
      </w:rPr>
    </w:lvl>
    <w:lvl w:ilvl="2">
      <w:start w:val="0"/>
      <w:numFmt w:val="bullet"/>
      <w:lvlText w:val="•"/>
      <w:lvlJc w:val="left"/>
      <w:pPr>
        <w:ind w:left="776" w:hanging="188"/>
      </w:pPr>
      <w:rPr>
        <w:rFonts w:hint="default"/>
        <w:lang w:val="en-US" w:eastAsia="en-US" w:bidi="ar-SA"/>
      </w:rPr>
    </w:lvl>
    <w:lvl w:ilvl="3">
      <w:start w:val="0"/>
      <w:numFmt w:val="bullet"/>
      <w:lvlText w:val="•"/>
      <w:lvlJc w:val="left"/>
      <w:pPr>
        <w:ind w:left="1014" w:hanging="188"/>
      </w:pPr>
      <w:rPr>
        <w:rFonts w:hint="default"/>
        <w:lang w:val="en-US" w:eastAsia="en-US" w:bidi="ar-SA"/>
      </w:rPr>
    </w:lvl>
    <w:lvl w:ilvl="4">
      <w:start w:val="0"/>
      <w:numFmt w:val="bullet"/>
      <w:lvlText w:val="•"/>
      <w:lvlJc w:val="left"/>
      <w:pPr>
        <w:ind w:left="1252" w:hanging="188"/>
      </w:pPr>
      <w:rPr>
        <w:rFonts w:hint="default"/>
        <w:lang w:val="en-US" w:eastAsia="en-US" w:bidi="ar-SA"/>
      </w:rPr>
    </w:lvl>
    <w:lvl w:ilvl="5">
      <w:start w:val="0"/>
      <w:numFmt w:val="bullet"/>
      <w:lvlText w:val="•"/>
      <w:lvlJc w:val="left"/>
      <w:pPr>
        <w:ind w:left="1490" w:hanging="188"/>
      </w:pPr>
      <w:rPr>
        <w:rFonts w:hint="default"/>
        <w:lang w:val="en-US" w:eastAsia="en-US" w:bidi="ar-SA"/>
      </w:rPr>
    </w:lvl>
    <w:lvl w:ilvl="6">
      <w:start w:val="0"/>
      <w:numFmt w:val="bullet"/>
      <w:lvlText w:val="•"/>
      <w:lvlJc w:val="left"/>
      <w:pPr>
        <w:ind w:left="1728" w:hanging="188"/>
      </w:pPr>
      <w:rPr>
        <w:rFonts w:hint="default"/>
        <w:lang w:val="en-US" w:eastAsia="en-US" w:bidi="ar-SA"/>
      </w:rPr>
    </w:lvl>
    <w:lvl w:ilvl="7">
      <w:start w:val="0"/>
      <w:numFmt w:val="bullet"/>
      <w:lvlText w:val="•"/>
      <w:lvlJc w:val="left"/>
      <w:pPr>
        <w:ind w:left="1966" w:hanging="188"/>
      </w:pPr>
      <w:rPr>
        <w:rFonts w:hint="default"/>
        <w:lang w:val="en-US" w:eastAsia="en-US" w:bidi="ar-SA"/>
      </w:rPr>
    </w:lvl>
    <w:lvl w:ilvl="8">
      <w:start w:val="0"/>
      <w:numFmt w:val="bullet"/>
      <w:lvlText w:val="•"/>
      <w:lvlJc w:val="left"/>
      <w:pPr>
        <w:ind w:left="2204" w:hanging="188"/>
      </w:pPr>
      <w:rPr>
        <w:rFonts w:hint="default"/>
        <w:lang w:val="en-US" w:eastAsia="en-US" w:bidi="ar-SA"/>
      </w:rPr>
    </w:lvl>
  </w:abstractNum>
  <w:abstractNum w:abstractNumId="124">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0" w:hanging="188"/>
      </w:pPr>
      <w:rPr>
        <w:rFonts w:hint="default"/>
        <w:lang w:val="en-US" w:eastAsia="en-US" w:bidi="ar-SA"/>
      </w:rPr>
    </w:lvl>
    <w:lvl w:ilvl="2">
      <w:start w:val="0"/>
      <w:numFmt w:val="bullet"/>
      <w:lvlText w:val="•"/>
      <w:lvlJc w:val="left"/>
      <w:pPr>
        <w:ind w:left="761" w:hanging="188"/>
      </w:pPr>
      <w:rPr>
        <w:rFonts w:hint="default"/>
        <w:lang w:val="en-US" w:eastAsia="en-US" w:bidi="ar-SA"/>
      </w:rPr>
    </w:lvl>
    <w:lvl w:ilvl="3">
      <w:start w:val="0"/>
      <w:numFmt w:val="bullet"/>
      <w:lvlText w:val="•"/>
      <w:lvlJc w:val="left"/>
      <w:pPr>
        <w:ind w:left="992" w:hanging="188"/>
      </w:pPr>
      <w:rPr>
        <w:rFonts w:hint="default"/>
        <w:lang w:val="en-US" w:eastAsia="en-US" w:bidi="ar-SA"/>
      </w:rPr>
    </w:lvl>
    <w:lvl w:ilvl="4">
      <w:start w:val="0"/>
      <w:numFmt w:val="bullet"/>
      <w:lvlText w:val="•"/>
      <w:lvlJc w:val="left"/>
      <w:pPr>
        <w:ind w:left="1223" w:hanging="188"/>
      </w:pPr>
      <w:rPr>
        <w:rFonts w:hint="default"/>
        <w:lang w:val="en-US" w:eastAsia="en-US" w:bidi="ar-SA"/>
      </w:rPr>
    </w:lvl>
    <w:lvl w:ilvl="5">
      <w:start w:val="0"/>
      <w:numFmt w:val="bullet"/>
      <w:lvlText w:val="•"/>
      <w:lvlJc w:val="left"/>
      <w:pPr>
        <w:ind w:left="1454" w:hanging="188"/>
      </w:pPr>
      <w:rPr>
        <w:rFonts w:hint="default"/>
        <w:lang w:val="en-US" w:eastAsia="en-US" w:bidi="ar-SA"/>
      </w:rPr>
    </w:lvl>
    <w:lvl w:ilvl="6">
      <w:start w:val="0"/>
      <w:numFmt w:val="bullet"/>
      <w:lvlText w:val="•"/>
      <w:lvlJc w:val="left"/>
      <w:pPr>
        <w:ind w:left="1685" w:hanging="188"/>
      </w:pPr>
      <w:rPr>
        <w:rFonts w:hint="default"/>
        <w:lang w:val="en-US" w:eastAsia="en-US" w:bidi="ar-SA"/>
      </w:rPr>
    </w:lvl>
    <w:lvl w:ilvl="7">
      <w:start w:val="0"/>
      <w:numFmt w:val="bullet"/>
      <w:lvlText w:val="•"/>
      <w:lvlJc w:val="left"/>
      <w:pPr>
        <w:ind w:left="1916" w:hanging="188"/>
      </w:pPr>
      <w:rPr>
        <w:rFonts w:hint="default"/>
        <w:lang w:val="en-US" w:eastAsia="en-US" w:bidi="ar-SA"/>
      </w:rPr>
    </w:lvl>
    <w:lvl w:ilvl="8">
      <w:start w:val="0"/>
      <w:numFmt w:val="bullet"/>
      <w:lvlText w:val="•"/>
      <w:lvlJc w:val="left"/>
      <w:pPr>
        <w:ind w:left="2147" w:hanging="188"/>
      </w:pPr>
      <w:rPr>
        <w:rFonts w:hint="default"/>
        <w:lang w:val="en-US" w:eastAsia="en-US" w:bidi="ar-SA"/>
      </w:rPr>
    </w:lvl>
  </w:abstractNum>
  <w:abstractNum w:abstractNumId="123">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10" w:hanging="188"/>
      </w:pPr>
      <w:rPr>
        <w:rFonts w:hint="default"/>
        <w:lang w:val="en-US" w:eastAsia="en-US" w:bidi="ar-SA"/>
      </w:rPr>
    </w:lvl>
    <w:lvl w:ilvl="2">
      <w:start w:val="0"/>
      <w:numFmt w:val="bullet"/>
      <w:lvlText w:val="•"/>
      <w:lvlJc w:val="left"/>
      <w:pPr>
        <w:ind w:left="920" w:hanging="188"/>
      </w:pPr>
      <w:rPr>
        <w:rFonts w:hint="default"/>
        <w:lang w:val="en-US" w:eastAsia="en-US" w:bidi="ar-SA"/>
      </w:rPr>
    </w:lvl>
    <w:lvl w:ilvl="3">
      <w:start w:val="0"/>
      <w:numFmt w:val="bullet"/>
      <w:lvlText w:val="•"/>
      <w:lvlJc w:val="left"/>
      <w:pPr>
        <w:ind w:left="1230" w:hanging="188"/>
      </w:pPr>
      <w:rPr>
        <w:rFonts w:hint="default"/>
        <w:lang w:val="en-US" w:eastAsia="en-US" w:bidi="ar-SA"/>
      </w:rPr>
    </w:lvl>
    <w:lvl w:ilvl="4">
      <w:start w:val="0"/>
      <w:numFmt w:val="bullet"/>
      <w:lvlText w:val="•"/>
      <w:lvlJc w:val="left"/>
      <w:pPr>
        <w:ind w:left="1540" w:hanging="188"/>
      </w:pPr>
      <w:rPr>
        <w:rFonts w:hint="default"/>
        <w:lang w:val="en-US" w:eastAsia="en-US" w:bidi="ar-SA"/>
      </w:rPr>
    </w:lvl>
    <w:lvl w:ilvl="5">
      <w:start w:val="0"/>
      <w:numFmt w:val="bullet"/>
      <w:lvlText w:val="•"/>
      <w:lvlJc w:val="left"/>
      <w:pPr>
        <w:ind w:left="1851" w:hanging="188"/>
      </w:pPr>
      <w:rPr>
        <w:rFonts w:hint="default"/>
        <w:lang w:val="en-US" w:eastAsia="en-US" w:bidi="ar-SA"/>
      </w:rPr>
    </w:lvl>
    <w:lvl w:ilvl="6">
      <w:start w:val="0"/>
      <w:numFmt w:val="bullet"/>
      <w:lvlText w:val="•"/>
      <w:lvlJc w:val="left"/>
      <w:pPr>
        <w:ind w:left="2161" w:hanging="188"/>
      </w:pPr>
      <w:rPr>
        <w:rFonts w:hint="default"/>
        <w:lang w:val="en-US" w:eastAsia="en-US" w:bidi="ar-SA"/>
      </w:rPr>
    </w:lvl>
    <w:lvl w:ilvl="7">
      <w:start w:val="0"/>
      <w:numFmt w:val="bullet"/>
      <w:lvlText w:val="•"/>
      <w:lvlJc w:val="left"/>
      <w:pPr>
        <w:ind w:left="2471" w:hanging="188"/>
      </w:pPr>
      <w:rPr>
        <w:rFonts w:hint="default"/>
        <w:lang w:val="en-US" w:eastAsia="en-US" w:bidi="ar-SA"/>
      </w:rPr>
    </w:lvl>
    <w:lvl w:ilvl="8">
      <w:start w:val="0"/>
      <w:numFmt w:val="bullet"/>
      <w:lvlText w:val="•"/>
      <w:lvlJc w:val="left"/>
      <w:pPr>
        <w:ind w:left="2781" w:hanging="188"/>
      </w:pPr>
      <w:rPr>
        <w:rFonts w:hint="default"/>
        <w:lang w:val="en-US" w:eastAsia="en-US" w:bidi="ar-SA"/>
      </w:rPr>
    </w:lvl>
  </w:abstractNum>
  <w:abstractNum w:abstractNumId="122">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02" w:hanging="188"/>
      </w:pPr>
      <w:rPr>
        <w:rFonts w:hint="default"/>
        <w:lang w:val="en-US" w:eastAsia="en-US" w:bidi="ar-SA"/>
      </w:rPr>
    </w:lvl>
    <w:lvl w:ilvl="2">
      <w:start w:val="0"/>
      <w:numFmt w:val="bullet"/>
      <w:lvlText w:val="•"/>
      <w:lvlJc w:val="left"/>
      <w:pPr>
        <w:ind w:left="905" w:hanging="188"/>
      </w:pPr>
      <w:rPr>
        <w:rFonts w:hint="default"/>
        <w:lang w:val="en-US" w:eastAsia="en-US" w:bidi="ar-SA"/>
      </w:rPr>
    </w:lvl>
    <w:lvl w:ilvl="3">
      <w:start w:val="0"/>
      <w:numFmt w:val="bullet"/>
      <w:lvlText w:val="•"/>
      <w:lvlJc w:val="left"/>
      <w:pPr>
        <w:ind w:left="1208" w:hanging="188"/>
      </w:pPr>
      <w:rPr>
        <w:rFonts w:hint="default"/>
        <w:lang w:val="en-US" w:eastAsia="en-US" w:bidi="ar-SA"/>
      </w:rPr>
    </w:lvl>
    <w:lvl w:ilvl="4">
      <w:start w:val="0"/>
      <w:numFmt w:val="bullet"/>
      <w:lvlText w:val="•"/>
      <w:lvlJc w:val="left"/>
      <w:pPr>
        <w:ind w:left="1511" w:hanging="188"/>
      </w:pPr>
      <w:rPr>
        <w:rFonts w:hint="default"/>
        <w:lang w:val="en-US" w:eastAsia="en-US" w:bidi="ar-SA"/>
      </w:rPr>
    </w:lvl>
    <w:lvl w:ilvl="5">
      <w:start w:val="0"/>
      <w:numFmt w:val="bullet"/>
      <w:lvlText w:val="•"/>
      <w:lvlJc w:val="left"/>
      <w:pPr>
        <w:ind w:left="1814" w:hanging="188"/>
      </w:pPr>
      <w:rPr>
        <w:rFonts w:hint="default"/>
        <w:lang w:val="en-US" w:eastAsia="en-US" w:bidi="ar-SA"/>
      </w:rPr>
    </w:lvl>
    <w:lvl w:ilvl="6">
      <w:start w:val="0"/>
      <w:numFmt w:val="bullet"/>
      <w:lvlText w:val="•"/>
      <w:lvlJc w:val="left"/>
      <w:pPr>
        <w:ind w:left="2117" w:hanging="188"/>
      </w:pPr>
      <w:rPr>
        <w:rFonts w:hint="default"/>
        <w:lang w:val="en-US" w:eastAsia="en-US" w:bidi="ar-SA"/>
      </w:rPr>
    </w:lvl>
    <w:lvl w:ilvl="7">
      <w:start w:val="0"/>
      <w:numFmt w:val="bullet"/>
      <w:lvlText w:val="•"/>
      <w:lvlJc w:val="left"/>
      <w:pPr>
        <w:ind w:left="2420" w:hanging="188"/>
      </w:pPr>
      <w:rPr>
        <w:rFonts w:hint="default"/>
        <w:lang w:val="en-US" w:eastAsia="en-US" w:bidi="ar-SA"/>
      </w:rPr>
    </w:lvl>
    <w:lvl w:ilvl="8">
      <w:start w:val="0"/>
      <w:numFmt w:val="bullet"/>
      <w:lvlText w:val="•"/>
      <w:lvlJc w:val="left"/>
      <w:pPr>
        <w:ind w:left="2723" w:hanging="188"/>
      </w:pPr>
      <w:rPr>
        <w:rFonts w:hint="default"/>
        <w:lang w:val="en-US" w:eastAsia="en-US" w:bidi="ar-SA"/>
      </w:rPr>
    </w:lvl>
  </w:abstractNum>
  <w:abstractNum w:abstractNumId="121">
    <w:multiLevelType w:val="hybridMultilevel"/>
    <w:lvl w:ilvl="0">
      <w:start w:val="0"/>
      <w:numFmt w:val="bullet"/>
      <w:lvlText w:val=""/>
      <w:lvlJc w:val="left"/>
      <w:pPr>
        <w:ind w:left="294" w:hanging="188"/>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38" w:hanging="188"/>
      </w:pPr>
      <w:rPr>
        <w:rFonts w:hint="default"/>
        <w:lang w:val="en-US" w:eastAsia="en-US" w:bidi="ar-SA"/>
      </w:rPr>
    </w:lvl>
    <w:lvl w:ilvl="2">
      <w:start w:val="0"/>
      <w:numFmt w:val="bullet"/>
      <w:lvlText w:val="•"/>
      <w:lvlJc w:val="left"/>
      <w:pPr>
        <w:ind w:left="776" w:hanging="188"/>
      </w:pPr>
      <w:rPr>
        <w:rFonts w:hint="default"/>
        <w:lang w:val="en-US" w:eastAsia="en-US" w:bidi="ar-SA"/>
      </w:rPr>
    </w:lvl>
    <w:lvl w:ilvl="3">
      <w:start w:val="0"/>
      <w:numFmt w:val="bullet"/>
      <w:lvlText w:val="•"/>
      <w:lvlJc w:val="left"/>
      <w:pPr>
        <w:ind w:left="1014" w:hanging="188"/>
      </w:pPr>
      <w:rPr>
        <w:rFonts w:hint="default"/>
        <w:lang w:val="en-US" w:eastAsia="en-US" w:bidi="ar-SA"/>
      </w:rPr>
    </w:lvl>
    <w:lvl w:ilvl="4">
      <w:start w:val="0"/>
      <w:numFmt w:val="bullet"/>
      <w:lvlText w:val="•"/>
      <w:lvlJc w:val="left"/>
      <w:pPr>
        <w:ind w:left="1252" w:hanging="188"/>
      </w:pPr>
      <w:rPr>
        <w:rFonts w:hint="default"/>
        <w:lang w:val="en-US" w:eastAsia="en-US" w:bidi="ar-SA"/>
      </w:rPr>
    </w:lvl>
    <w:lvl w:ilvl="5">
      <w:start w:val="0"/>
      <w:numFmt w:val="bullet"/>
      <w:lvlText w:val="•"/>
      <w:lvlJc w:val="left"/>
      <w:pPr>
        <w:ind w:left="1490" w:hanging="188"/>
      </w:pPr>
      <w:rPr>
        <w:rFonts w:hint="default"/>
        <w:lang w:val="en-US" w:eastAsia="en-US" w:bidi="ar-SA"/>
      </w:rPr>
    </w:lvl>
    <w:lvl w:ilvl="6">
      <w:start w:val="0"/>
      <w:numFmt w:val="bullet"/>
      <w:lvlText w:val="•"/>
      <w:lvlJc w:val="left"/>
      <w:pPr>
        <w:ind w:left="1728" w:hanging="188"/>
      </w:pPr>
      <w:rPr>
        <w:rFonts w:hint="default"/>
        <w:lang w:val="en-US" w:eastAsia="en-US" w:bidi="ar-SA"/>
      </w:rPr>
    </w:lvl>
    <w:lvl w:ilvl="7">
      <w:start w:val="0"/>
      <w:numFmt w:val="bullet"/>
      <w:lvlText w:val="•"/>
      <w:lvlJc w:val="left"/>
      <w:pPr>
        <w:ind w:left="1966" w:hanging="188"/>
      </w:pPr>
      <w:rPr>
        <w:rFonts w:hint="default"/>
        <w:lang w:val="en-US" w:eastAsia="en-US" w:bidi="ar-SA"/>
      </w:rPr>
    </w:lvl>
    <w:lvl w:ilvl="8">
      <w:start w:val="0"/>
      <w:numFmt w:val="bullet"/>
      <w:lvlText w:val="•"/>
      <w:lvlJc w:val="left"/>
      <w:pPr>
        <w:ind w:left="2204" w:hanging="188"/>
      </w:pPr>
      <w:rPr>
        <w:rFonts w:hint="default"/>
        <w:lang w:val="en-US" w:eastAsia="en-US" w:bidi="ar-SA"/>
      </w:rPr>
    </w:lvl>
  </w:abstractNum>
  <w:abstractNum w:abstractNumId="120">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10" w:hanging="188"/>
      </w:pPr>
      <w:rPr>
        <w:rFonts w:hint="default"/>
        <w:lang w:val="en-US" w:eastAsia="en-US" w:bidi="ar-SA"/>
      </w:rPr>
    </w:lvl>
    <w:lvl w:ilvl="2">
      <w:start w:val="0"/>
      <w:numFmt w:val="bullet"/>
      <w:lvlText w:val="•"/>
      <w:lvlJc w:val="left"/>
      <w:pPr>
        <w:ind w:left="920" w:hanging="188"/>
      </w:pPr>
      <w:rPr>
        <w:rFonts w:hint="default"/>
        <w:lang w:val="en-US" w:eastAsia="en-US" w:bidi="ar-SA"/>
      </w:rPr>
    </w:lvl>
    <w:lvl w:ilvl="3">
      <w:start w:val="0"/>
      <w:numFmt w:val="bullet"/>
      <w:lvlText w:val="•"/>
      <w:lvlJc w:val="left"/>
      <w:pPr>
        <w:ind w:left="1230" w:hanging="188"/>
      </w:pPr>
      <w:rPr>
        <w:rFonts w:hint="default"/>
        <w:lang w:val="en-US" w:eastAsia="en-US" w:bidi="ar-SA"/>
      </w:rPr>
    </w:lvl>
    <w:lvl w:ilvl="4">
      <w:start w:val="0"/>
      <w:numFmt w:val="bullet"/>
      <w:lvlText w:val="•"/>
      <w:lvlJc w:val="left"/>
      <w:pPr>
        <w:ind w:left="1540" w:hanging="188"/>
      </w:pPr>
      <w:rPr>
        <w:rFonts w:hint="default"/>
        <w:lang w:val="en-US" w:eastAsia="en-US" w:bidi="ar-SA"/>
      </w:rPr>
    </w:lvl>
    <w:lvl w:ilvl="5">
      <w:start w:val="0"/>
      <w:numFmt w:val="bullet"/>
      <w:lvlText w:val="•"/>
      <w:lvlJc w:val="left"/>
      <w:pPr>
        <w:ind w:left="1851" w:hanging="188"/>
      </w:pPr>
      <w:rPr>
        <w:rFonts w:hint="default"/>
        <w:lang w:val="en-US" w:eastAsia="en-US" w:bidi="ar-SA"/>
      </w:rPr>
    </w:lvl>
    <w:lvl w:ilvl="6">
      <w:start w:val="0"/>
      <w:numFmt w:val="bullet"/>
      <w:lvlText w:val="•"/>
      <w:lvlJc w:val="left"/>
      <w:pPr>
        <w:ind w:left="2161" w:hanging="188"/>
      </w:pPr>
      <w:rPr>
        <w:rFonts w:hint="default"/>
        <w:lang w:val="en-US" w:eastAsia="en-US" w:bidi="ar-SA"/>
      </w:rPr>
    </w:lvl>
    <w:lvl w:ilvl="7">
      <w:start w:val="0"/>
      <w:numFmt w:val="bullet"/>
      <w:lvlText w:val="•"/>
      <w:lvlJc w:val="left"/>
      <w:pPr>
        <w:ind w:left="2471" w:hanging="188"/>
      </w:pPr>
      <w:rPr>
        <w:rFonts w:hint="default"/>
        <w:lang w:val="en-US" w:eastAsia="en-US" w:bidi="ar-SA"/>
      </w:rPr>
    </w:lvl>
    <w:lvl w:ilvl="8">
      <w:start w:val="0"/>
      <w:numFmt w:val="bullet"/>
      <w:lvlText w:val="•"/>
      <w:lvlJc w:val="left"/>
      <w:pPr>
        <w:ind w:left="2781" w:hanging="188"/>
      </w:pPr>
      <w:rPr>
        <w:rFonts w:hint="default"/>
        <w:lang w:val="en-US" w:eastAsia="en-US" w:bidi="ar-SA"/>
      </w:rPr>
    </w:lvl>
  </w:abstractNum>
  <w:abstractNum w:abstractNumId="119">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02" w:hanging="188"/>
      </w:pPr>
      <w:rPr>
        <w:rFonts w:hint="default"/>
        <w:lang w:val="en-US" w:eastAsia="en-US" w:bidi="ar-SA"/>
      </w:rPr>
    </w:lvl>
    <w:lvl w:ilvl="2">
      <w:start w:val="0"/>
      <w:numFmt w:val="bullet"/>
      <w:lvlText w:val="•"/>
      <w:lvlJc w:val="left"/>
      <w:pPr>
        <w:ind w:left="905" w:hanging="188"/>
      </w:pPr>
      <w:rPr>
        <w:rFonts w:hint="default"/>
        <w:lang w:val="en-US" w:eastAsia="en-US" w:bidi="ar-SA"/>
      </w:rPr>
    </w:lvl>
    <w:lvl w:ilvl="3">
      <w:start w:val="0"/>
      <w:numFmt w:val="bullet"/>
      <w:lvlText w:val="•"/>
      <w:lvlJc w:val="left"/>
      <w:pPr>
        <w:ind w:left="1208" w:hanging="188"/>
      </w:pPr>
      <w:rPr>
        <w:rFonts w:hint="default"/>
        <w:lang w:val="en-US" w:eastAsia="en-US" w:bidi="ar-SA"/>
      </w:rPr>
    </w:lvl>
    <w:lvl w:ilvl="4">
      <w:start w:val="0"/>
      <w:numFmt w:val="bullet"/>
      <w:lvlText w:val="•"/>
      <w:lvlJc w:val="left"/>
      <w:pPr>
        <w:ind w:left="1511" w:hanging="188"/>
      </w:pPr>
      <w:rPr>
        <w:rFonts w:hint="default"/>
        <w:lang w:val="en-US" w:eastAsia="en-US" w:bidi="ar-SA"/>
      </w:rPr>
    </w:lvl>
    <w:lvl w:ilvl="5">
      <w:start w:val="0"/>
      <w:numFmt w:val="bullet"/>
      <w:lvlText w:val="•"/>
      <w:lvlJc w:val="left"/>
      <w:pPr>
        <w:ind w:left="1814" w:hanging="188"/>
      </w:pPr>
      <w:rPr>
        <w:rFonts w:hint="default"/>
        <w:lang w:val="en-US" w:eastAsia="en-US" w:bidi="ar-SA"/>
      </w:rPr>
    </w:lvl>
    <w:lvl w:ilvl="6">
      <w:start w:val="0"/>
      <w:numFmt w:val="bullet"/>
      <w:lvlText w:val="•"/>
      <w:lvlJc w:val="left"/>
      <w:pPr>
        <w:ind w:left="2117" w:hanging="188"/>
      </w:pPr>
      <w:rPr>
        <w:rFonts w:hint="default"/>
        <w:lang w:val="en-US" w:eastAsia="en-US" w:bidi="ar-SA"/>
      </w:rPr>
    </w:lvl>
    <w:lvl w:ilvl="7">
      <w:start w:val="0"/>
      <w:numFmt w:val="bullet"/>
      <w:lvlText w:val="•"/>
      <w:lvlJc w:val="left"/>
      <w:pPr>
        <w:ind w:left="2420" w:hanging="188"/>
      </w:pPr>
      <w:rPr>
        <w:rFonts w:hint="default"/>
        <w:lang w:val="en-US" w:eastAsia="en-US" w:bidi="ar-SA"/>
      </w:rPr>
    </w:lvl>
    <w:lvl w:ilvl="8">
      <w:start w:val="0"/>
      <w:numFmt w:val="bullet"/>
      <w:lvlText w:val="•"/>
      <w:lvlJc w:val="left"/>
      <w:pPr>
        <w:ind w:left="2723" w:hanging="188"/>
      </w:pPr>
      <w:rPr>
        <w:rFonts w:hint="default"/>
        <w:lang w:val="en-US" w:eastAsia="en-US" w:bidi="ar-SA"/>
      </w:rPr>
    </w:lvl>
  </w:abstractNum>
  <w:abstractNum w:abstractNumId="118">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8" w:hanging="188"/>
      </w:pPr>
      <w:rPr>
        <w:rFonts w:hint="default"/>
        <w:lang w:val="en-US" w:eastAsia="en-US" w:bidi="ar-SA"/>
      </w:rPr>
    </w:lvl>
    <w:lvl w:ilvl="2">
      <w:start w:val="0"/>
      <w:numFmt w:val="bullet"/>
      <w:lvlText w:val="•"/>
      <w:lvlJc w:val="left"/>
      <w:pPr>
        <w:ind w:left="776" w:hanging="188"/>
      </w:pPr>
      <w:rPr>
        <w:rFonts w:hint="default"/>
        <w:lang w:val="en-US" w:eastAsia="en-US" w:bidi="ar-SA"/>
      </w:rPr>
    </w:lvl>
    <w:lvl w:ilvl="3">
      <w:start w:val="0"/>
      <w:numFmt w:val="bullet"/>
      <w:lvlText w:val="•"/>
      <w:lvlJc w:val="left"/>
      <w:pPr>
        <w:ind w:left="1014" w:hanging="188"/>
      </w:pPr>
      <w:rPr>
        <w:rFonts w:hint="default"/>
        <w:lang w:val="en-US" w:eastAsia="en-US" w:bidi="ar-SA"/>
      </w:rPr>
    </w:lvl>
    <w:lvl w:ilvl="4">
      <w:start w:val="0"/>
      <w:numFmt w:val="bullet"/>
      <w:lvlText w:val="•"/>
      <w:lvlJc w:val="left"/>
      <w:pPr>
        <w:ind w:left="1252" w:hanging="188"/>
      </w:pPr>
      <w:rPr>
        <w:rFonts w:hint="default"/>
        <w:lang w:val="en-US" w:eastAsia="en-US" w:bidi="ar-SA"/>
      </w:rPr>
    </w:lvl>
    <w:lvl w:ilvl="5">
      <w:start w:val="0"/>
      <w:numFmt w:val="bullet"/>
      <w:lvlText w:val="•"/>
      <w:lvlJc w:val="left"/>
      <w:pPr>
        <w:ind w:left="1490" w:hanging="188"/>
      </w:pPr>
      <w:rPr>
        <w:rFonts w:hint="default"/>
        <w:lang w:val="en-US" w:eastAsia="en-US" w:bidi="ar-SA"/>
      </w:rPr>
    </w:lvl>
    <w:lvl w:ilvl="6">
      <w:start w:val="0"/>
      <w:numFmt w:val="bullet"/>
      <w:lvlText w:val="•"/>
      <w:lvlJc w:val="left"/>
      <w:pPr>
        <w:ind w:left="1728" w:hanging="188"/>
      </w:pPr>
      <w:rPr>
        <w:rFonts w:hint="default"/>
        <w:lang w:val="en-US" w:eastAsia="en-US" w:bidi="ar-SA"/>
      </w:rPr>
    </w:lvl>
    <w:lvl w:ilvl="7">
      <w:start w:val="0"/>
      <w:numFmt w:val="bullet"/>
      <w:lvlText w:val="•"/>
      <w:lvlJc w:val="left"/>
      <w:pPr>
        <w:ind w:left="1966" w:hanging="188"/>
      </w:pPr>
      <w:rPr>
        <w:rFonts w:hint="default"/>
        <w:lang w:val="en-US" w:eastAsia="en-US" w:bidi="ar-SA"/>
      </w:rPr>
    </w:lvl>
    <w:lvl w:ilvl="8">
      <w:start w:val="0"/>
      <w:numFmt w:val="bullet"/>
      <w:lvlText w:val="•"/>
      <w:lvlJc w:val="left"/>
      <w:pPr>
        <w:ind w:left="2204" w:hanging="188"/>
      </w:pPr>
      <w:rPr>
        <w:rFonts w:hint="default"/>
        <w:lang w:val="en-US" w:eastAsia="en-US" w:bidi="ar-SA"/>
      </w:rPr>
    </w:lvl>
  </w:abstractNum>
  <w:abstractNum w:abstractNumId="117">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10" w:hanging="188"/>
      </w:pPr>
      <w:rPr>
        <w:rFonts w:hint="default"/>
        <w:lang w:val="en-US" w:eastAsia="en-US" w:bidi="ar-SA"/>
      </w:rPr>
    </w:lvl>
    <w:lvl w:ilvl="2">
      <w:start w:val="0"/>
      <w:numFmt w:val="bullet"/>
      <w:lvlText w:val="•"/>
      <w:lvlJc w:val="left"/>
      <w:pPr>
        <w:ind w:left="920" w:hanging="188"/>
      </w:pPr>
      <w:rPr>
        <w:rFonts w:hint="default"/>
        <w:lang w:val="en-US" w:eastAsia="en-US" w:bidi="ar-SA"/>
      </w:rPr>
    </w:lvl>
    <w:lvl w:ilvl="3">
      <w:start w:val="0"/>
      <w:numFmt w:val="bullet"/>
      <w:lvlText w:val="•"/>
      <w:lvlJc w:val="left"/>
      <w:pPr>
        <w:ind w:left="1230" w:hanging="188"/>
      </w:pPr>
      <w:rPr>
        <w:rFonts w:hint="default"/>
        <w:lang w:val="en-US" w:eastAsia="en-US" w:bidi="ar-SA"/>
      </w:rPr>
    </w:lvl>
    <w:lvl w:ilvl="4">
      <w:start w:val="0"/>
      <w:numFmt w:val="bullet"/>
      <w:lvlText w:val="•"/>
      <w:lvlJc w:val="left"/>
      <w:pPr>
        <w:ind w:left="1540" w:hanging="188"/>
      </w:pPr>
      <w:rPr>
        <w:rFonts w:hint="default"/>
        <w:lang w:val="en-US" w:eastAsia="en-US" w:bidi="ar-SA"/>
      </w:rPr>
    </w:lvl>
    <w:lvl w:ilvl="5">
      <w:start w:val="0"/>
      <w:numFmt w:val="bullet"/>
      <w:lvlText w:val="•"/>
      <w:lvlJc w:val="left"/>
      <w:pPr>
        <w:ind w:left="1851" w:hanging="188"/>
      </w:pPr>
      <w:rPr>
        <w:rFonts w:hint="default"/>
        <w:lang w:val="en-US" w:eastAsia="en-US" w:bidi="ar-SA"/>
      </w:rPr>
    </w:lvl>
    <w:lvl w:ilvl="6">
      <w:start w:val="0"/>
      <w:numFmt w:val="bullet"/>
      <w:lvlText w:val="•"/>
      <w:lvlJc w:val="left"/>
      <w:pPr>
        <w:ind w:left="2161" w:hanging="188"/>
      </w:pPr>
      <w:rPr>
        <w:rFonts w:hint="default"/>
        <w:lang w:val="en-US" w:eastAsia="en-US" w:bidi="ar-SA"/>
      </w:rPr>
    </w:lvl>
    <w:lvl w:ilvl="7">
      <w:start w:val="0"/>
      <w:numFmt w:val="bullet"/>
      <w:lvlText w:val="•"/>
      <w:lvlJc w:val="left"/>
      <w:pPr>
        <w:ind w:left="2471" w:hanging="188"/>
      </w:pPr>
      <w:rPr>
        <w:rFonts w:hint="default"/>
        <w:lang w:val="en-US" w:eastAsia="en-US" w:bidi="ar-SA"/>
      </w:rPr>
    </w:lvl>
    <w:lvl w:ilvl="8">
      <w:start w:val="0"/>
      <w:numFmt w:val="bullet"/>
      <w:lvlText w:val="•"/>
      <w:lvlJc w:val="left"/>
      <w:pPr>
        <w:ind w:left="2781" w:hanging="188"/>
      </w:pPr>
      <w:rPr>
        <w:rFonts w:hint="default"/>
        <w:lang w:val="en-US" w:eastAsia="en-US" w:bidi="ar-SA"/>
      </w:rPr>
    </w:lvl>
  </w:abstractNum>
  <w:abstractNum w:abstractNumId="116">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02" w:hanging="188"/>
      </w:pPr>
      <w:rPr>
        <w:rFonts w:hint="default"/>
        <w:lang w:val="en-US" w:eastAsia="en-US" w:bidi="ar-SA"/>
      </w:rPr>
    </w:lvl>
    <w:lvl w:ilvl="2">
      <w:start w:val="0"/>
      <w:numFmt w:val="bullet"/>
      <w:lvlText w:val="•"/>
      <w:lvlJc w:val="left"/>
      <w:pPr>
        <w:ind w:left="905" w:hanging="188"/>
      </w:pPr>
      <w:rPr>
        <w:rFonts w:hint="default"/>
        <w:lang w:val="en-US" w:eastAsia="en-US" w:bidi="ar-SA"/>
      </w:rPr>
    </w:lvl>
    <w:lvl w:ilvl="3">
      <w:start w:val="0"/>
      <w:numFmt w:val="bullet"/>
      <w:lvlText w:val="•"/>
      <w:lvlJc w:val="left"/>
      <w:pPr>
        <w:ind w:left="1208" w:hanging="188"/>
      </w:pPr>
      <w:rPr>
        <w:rFonts w:hint="default"/>
        <w:lang w:val="en-US" w:eastAsia="en-US" w:bidi="ar-SA"/>
      </w:rPr>
    </w:lvl>
    <w:lvl w:ilvl="4">
      <w:start w:val="0"/>
      <w:numFmt w:val="bullet"/>
      <w:lvlText w:val="•"/>
      <w:lvlJc w:val="left"/>
      <w:pPr>
        <w:ind w:left="1511" w:hanging="188"/>
      </w:pPr>
      <w:rPr>
        <w:rFonts w:hint="default"/>
        <w:lang w:val="en-US" w:eastAsia="en-US" w:bidi="ar-SA"/>
      </w:rPr>
    </w:lvl>
    <w:lvl w:ilvl="5">
      <w:start w:val="0"/>
      <w:numFmt w:val="bullet"/>
      <w:lvlText w:val="•"/>
      <w:lvlJc w:val="left"/>
      <w:pPr>
        <w:ind w:left="1814" w:hanging="188"/>
      </w:pPr>
      <w:rPr>
        <w:rFonts w:hint="default"/>
        <w:lang w:val="en-US" w:eastAsia="en-US" w:bidi="ar-SA"/>
      </w:rPr>
    </w:lvl>
    <w:lvl w:ilvl="6">
      <w:start w:val="0"/>
      <w:numFmt w:val="bullet"/>
      <w:lvlText w:val="•"/>
      <w:lvlJc w:val="left"/>
      <w:pPr>
        <w:ind w:left="2117" w:hanging="188"/>
      </w:pPr>
      <w:rPr>
        <w:rFonts w:hint="default"/>
        <w:lang w:val="en-US" w:eastAsia="en-US" w:bidi="ar-SA"/>
      </w:rPr>
    </w:lvl>
    <w:lvl w:ilvl="7">
      <w:start w:val="0"/>
      <w:numFmt w:val="bullet"/>
      <w:lvlText w:val="•"/>
      <w:lvlJc w:val="left"/>
      <w:pPr>
        <w:ind w:left="2420" w:hanging="188"/>
      </w:pPr>
      <w:rPr>
        <w:rFonts w:hint="default"/>
        <w:lang w:val="en-US" w:eastAsia="en-US" w:bidi="ar-SA"/>
      </w:rPr>
    </w:lvl>
    <w:lvl w:ilvl="8">
      <w:start w:val="0"/>
      <w:numFmt w:val="bullet"/>
      <w:lvlText w:val="•"/>
      <w:lvlJc w:val="left"/>
      <w:pPr>
        <w:ind w:left="2723" w:hanging="188"/>
      </w:pPr>
      <w:rPr>
        <w:rFonts w:hint="default"/>
        <w:lang w:val="en-US" w:eastAsia="en-US" w:bidi="ar-SA"/>
      </w:rPr>
    </w:lvl>
  </w:abstractNum>
  <w:abstractNum w:abstractNumId="115">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8" w:hanging="188"/>
      </w:pPr>
      <w:rPr>
        <w:rFonts w:hint="default"/>
        <w:lang w:val="en-US" w:eastAsia="en-US" w:bidi="ar-SA"/>
      </w:rPr>
    </w:lvl>
    <w:lvl w:ilvl="2">
      <w:start w:val="0"/>
      <w:numFmt w:val="bullet"/>
      <w:lvlText w:val="•"/>
      <w:lvlJc w:val="left"/>
      <w:pPr>
        <w:ind w:left="776" w:hanging="188"/>
      </w:pPr>
      <w:rPr>
        <w:rFonts w:hint="default"/>
        <w:lang w:val="en-US" w:eastAsia="en-US" w:bidi="ar-SA"/>
      </w:rPr>
    </w:lvl>
    <w:lvl w:ilvl="3">
      <w:start w:val="0"/>
      <w:numFmt w:val="bullet"/>
      <w:lvlText w:val="•"/>
      <w:lvlJc w:val="left"/>
      <w:pPr>
        <w:ind w:left="1014" w:hanging="188"/>
      </w:pPr>
      <w:rPr>
        <w:rFonts w:hint="default"/>
        <w:lang w:val="en-US" w:eastAsia="en-US" w:bidi="ar-SA"/>
      </w:rPr>
    </w:lvl>
    <w:lvl w:ilvl="4">
      <w:start w:val="0"/>
      <w:numFmt w:val="bullet"/>
      <w:lvlText w:val="•"/>
      <w:lvlJc w:val="left"/>
      <w:pPr>
        <w:ind w:left="1252" w:hanging="188"/>
      </w:pPr>
      <w:rPr>
        <w:rFonts w:hint="default"/>
        <w:lang w:val="en-US" w:eastAsia="en-US" w:bidi="ar-SA"/>
      </w:rPr>
    </w:lvl>
    <w:lvl w:ilvl="5">
      <w:start w:val="0"/>
      <w:numFmt w:val="bullet"/>
      <w:lvlText w:val="•"/>
      <w:lvlJc w:val="left"/>
      <w:pPr>
        <w:ind w:left="1490" w:hanging="188"/>
      </w:pPr>
      <w:rPr>
        <w:rFonts w:hint="default"/>
        <w:lang w:val="en-US" w:eastAsia="en-US" w:bidi="ar-SA"/>
      </w:rPr>
    </w:lvl>
    <w:lvl w:ilvl="6">
      <w:start w:val="0"/>
      <w:numFmt w:val="bullet"/>
      <w:lvlText w:val="•"/>
      <w:lvlJc w:val="left"/>
      <w:pPr>
        <w:ind w:left="1728" w:hanging="188"/>
      </w:pPr>
      <w:rPr>
        <w:rFonts w:hint="default"/>
        <w:lang w:val="en-US" w:eastAsia="en-US" w:bidi="ar-SA"/>
      </w:rPr>
    </w:lvl>
    <w:lvl w:ilvl="7">
      <w:start w:val="0"/>
      <w:numFmt w:val="bullet"/>
      <w:lvlText w:val="•"/>
      <w:lvlJc w:val="left"/>
      <w:pPr>
        <w:ind w:left="1966" w:hanging="188"/>
      </w:pPr>
      <w:rPr>
        <w:rFonts w:hint="default"/>
        <w:lang w:val="en-US" w:eastAsia="en-US" w:bidi="ar-SA"/>
      </w:rPr>
    </w:lvl>
    <w:lvl w:ilvl="8">
      <w:start w:val="0"/>
      <w:numFmt w:val="bullet"/>
      <w:lvlText w:val="•"/>
      <w:lvlJc w:val="left"/>
      <w:pPr>
        <w:ind w:left="2204" w:hanging="188"/>
      </w:pPr>
      <w:rPr>
        <w:rFonts w:hint="default"/>
        <w:lang w:val="en-US" w:eastAsia="en-US" w:bidi="ar-SA"/>
      </w:rPr>
    </w:lvl>
  </w:abstractNum>
  <w:abstractNum w:abstractNumId="114">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0" w:hanging="188"/>
      </w:pPr>
      <w:rPr>
        <w:rFonts w:hint="default"/>
        <w:lang w:val="en-US" w:eastAsia="en-US" w:bidi="ar-SA"/>
      </w:rPr>
    </w:lvl>
    <w:lvl w:ilvl="2">
      <w:start w:val="0"/>
      <w:numFmt w:val="bullet"/>
      <w:lvlText w:val="•"/>
      <w:lvlJc w:val="left"/>
      <w:pPr>
        <w:ind w:left="761" w:hanging="188"/>
      </w:pPr>
      <w:rPr>
        <w:rFonts w:hint="default"/>
        <w:lang w:val="en-US" w:eastAsia="en-US" w:bidi="ar-SA"/>
      </w:rPr>
    </w:lvl>
    <w:lvl w:ilvl="3">
      <w:start w:val="0"/>
      <w:numFmt w:val="bullet"/>
      <w:lvlText w:val="•"/>
      <w:lvlJc w:val="left"/>
      <w:pPr>
        <w:ind w:left="992" w:hanging="188"/>
      </w:pPr>
      <w:rPr>
        <w:rFonts w:hint="default"/>
        <w:lang w:val="en-US" w:eastAsia="en-US" w:bidi="ar-SA"/>
      </w:rPr>
    </w:lvl>
    <w:lvl w:ilvl="4">
      <w:start w:val="0"/>
      <w:numFmt w:val="bullet"/>
      <w:lvlText w:val="•"/>
      <w:lvlJc w:val="left"/>
      <w:pPr>
        <w:ind w:left="1223" w:hanging="188"/>
      </w:pPr>
      <w:rPr>
        <w:rFonts w:hint="default"/>
        <w:lang w:val="en-US" w:eastAsia="en-US" w:bidi="ar-SA"/>
      </w:rPr>
    </w:lvl>
    <w:lvl w:ilvl="5">
      <w:start w:val="0"/>
      <w:numFmt w:val="bullet"/>
      <w:lvlText w:val="•"/>
      <w:lvlJc w:val="left"/>
      <w:pPr>
        <w:ind w:left="1454" w:hanging="188"/>
      </w:pPr>
      <w:rPr>
        <w:rFonts w:hint="default"/>
        <w:lang w:val="en-US" w:eastAsia="en-US" w:bidi="ar-SA"/>
      </w:rPr>
    </w:lvl>
    <w:lvl w:ilvl="6">
      <w:start w:val="0"/>
      <w:numFmt w:val="bullet"/>
      <w:lvlText w:val="•"/>
      <w:lvlJc w:val="left"/>
      <w:pPr>
        <w:ind w:left="1685" w:hanging="188"/>
      </w:pPr>
      <w:rPr>
        <w:rFonts w:hint="default"/>
        <w:lang w:val="en-US" w:eastAsia="en-US" w:bidi="ar-SA"/>
      </w:rPr>
    </w:lvl>
    <w:lvl w:ilvl="7">
      <w:start w:val="0"/>
      <w:numFmt w:val="bullet"/>
      <w:lvlText w:val="•"/>
      <w:lvlJc w:val="left"/>
      <w:pPr>
        <w:ind w:left="1916" w:hanging="188"/>
      </w:pPr>
      <w:rPr>
        <w:rFonts w:hint="default"/>
        <w:lang w:val="en-US" w:eastAsia="en-US" w:bidi="ar-SA"/>
      </w:rPr>
    </w:lvl>
    <w:lvl w:ilvl="8">
      <w:start w:val="0"/>
      <w:numFmt w:val="bullet"/>
      <w:lvlText w:val="•"/>
      <w:lvlJc w:val="left"/>
      <w:pPr>
        <w:ind w:left="2147" w:hanging="188"/>
      </w:pPr>
      <w:rPr>
        <w:rFonts w:hint="default"/>
        <w:lang w:val="en-US" w:eastAsia="en-US" w:bidi="ar-SA"/>
      </w:rPr>
    </w:lvl>
  </w:abstractNum>
  <w:abstractNum w:abstractNumId="113">
    <w:multiLevelType w:val="hybridMultilevel"/>
    <w:lvl w:ilvl="0">
      <w:start w:val="0"/>
      <w:numFmt w:val="bullet"/>
      <w:lvlText w:val=""/>
      <w:lvlJc w:val="left"/>
      <w:pPr>
        <w:ind w:left="292"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05" w:hanging="188"/>
      </w:pPr>
      <w:rPr>
        <w:rFonts w:hint="default"/>
        <w:lang w:val="en-US" w:eastAsia="en-US" w:bidi="ar-SA"/>
      </w:rPr>
    </w:lvl>
    <w:lvl w:ilvl="2">
      <w:start w:val="0"/>
      <w:numFmt w:val="bullet"/>
      <w:lvlText w:val="•"/>
      <w:lvlJc w:val="left"/>
      <w:pPr>
        <w:ind w:left="910" w:hanging="188"/>
      </w:pPr>
      <w:rPr>
        <w:rFonts w:hint="default"/>
        <w:lang w:val="en-US" w:eastAsia="en-US" w:bidi="ar-SA"/>
      </w:rPr>
    </w:lvl>
    <w:lvl w:ilvl="3">
      <w:start w:val="0"/>
      <w:numFmt w:val="bullet"/>
      <w:lvlText w:val="•"/>
      <w:lvlJc w:val="left"/>
      <w:pPr>
        <w:ind w:left="1216" w:hanging="188"/>
      </w:pPr>
      <w:rPr>
        <w:rFonts w:hint="default"/>
        <w:lang w:val="en-US" w:eastAsia="en-US" w:bidi="ar-SA"/>
      </w:rPr>
    </w:lvl>
    <w:lvl w:ilvl="4">
      <w:start w:val="0"/>
      <w:numFmt w:val="bullet"/>
      <w:lvlText w:val="•"/>
      <w:lvlJc w:val="left"/>
      <w:pPr>
        <w:ind w:left="1521" w:hanging="188"/>
      </w:pPr>
      <w:rPr>
        <w:rFonts w:hint="default"/>
        <w:lang w:val="en-US" w:eastAsia="en-US" w:bidi="ar-SA"/>
      </w:rPr>
    </w:lvl>
    <w:lvl w:ilvl="5">
      <w:start w:val="0"/>
      <w:numFmt w:val="bullet"/>
      <w:lvlText w:val="•"/>
      <w:lvlJc w:val="left"/>
      <w:pPr>
        <w:ind w:left="1827" w:hanging="188"/>
      </w:pPr>
      <w:rPr>
        <w:rFonts w:hint="default"/>
        <w:lang w:val="en-US" w:eastAsia="en-US" w:bidi="ar-SA"/>
      </w:rPr>
    </w:lvl>
    <w:lvl w:ilvl="6">
      <w:start w:val="0"/>
      <w:numFmt w:val="bullet"/>
      <w:lvlText w:val="•"/>
      <w:lvlJc w:val="left"/>
      <w:pPr>
        <w:ind w:left="2132" w:hanging="188"/>
      </w:pPr>
      <w:rPr>
        <w:rFonts w:hint="default"/>
        <w:lang w:val="en-US" w:eastAsia="en-US" w:bidi="ar-SA"/>
      </w:rPr>
    </w:lvl>
    <w:lvl w:ilvl="7">
      <w:start w:val="0"/>
      <w:numFmt w:val="bullet"/>
      <w:lvlText w:val="•"/>
      <w:lvlJc w:val="left"/>
      <w:pPr>
        <w:ind w:left="2437" w:hanging="188"/>
      </w:pPr>
      <w:rPr>
        <w:rFonts w:hint="default"/>
        <w:lang w:val="en-US" w:eastAsia="en-US" w:bidi="ar-SA"/>
      </w:rPr>
    </w:lvl>
    <w:lvl w:ilvl="8">
      <w:start w:val="0"/>
      <w:numFmt w:val="bullet"/>
      <w:lvlText w:val="•"/>
      <w:lvlJc w:val="left"/>
      <w:pPr>
        <w:ind w:left="2743" w:hanging="188"/>
      </w:pPr>
      <w:rPr>
        <w:rFonts w:hint="default"/>
        <w:lang w:val="en-US" w:eastAsia="en-US" w:bidi="ar-SA"/>
      </w:rPr>
    </w:lvl>
  </w:abstractNum>
  <w:abstractNum w:abstractNumId="112">
    <w:multiLevelType w:val="hybridMultilevel"/>
    <w:lvl w:ilvl="0">
      <w:start w:val="0"/>
      <w:numFmt w:val="bullet"/>
      <w:lvlText w:val=""/>
      <w:lvlJc w:val="left"/>
      <w:pPr>
        <w:ind w:left="293" w:hanging="188"/>
      </w:pPr>
      <w:rPr>
        <w:rFonts w:hint="default" w:ascii="Symbol" w:hAnsi="Symbol" w:eastAsia="Symbol" w:cs="Symbol"/>
        <w:spacing w:val="0"/>
        <w:w w:val="76"/>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8" w:hanging="188"/>
      </w:pPr>
      <w:rPr>
        <w:rFonts w:hint="default"/>
        <w:lang w:val="en-US" w:eastAsia="en-US" w:bidi="ar-SA"/>
      </w:rPr>
    </w:lvl>
    <w:lvl w:ilvl="4">
      <w:start w:val="0"/>
      <w:numFmt w:val="bullet"/>
      <w:lvlText w:val="•"/>
      <w:lvlJc w:val="left"/>
      <w:pPr>
        <w:ind w:left="1377" w:hanging="188"/>
      </w:pPr>
      <w:rPr>
        <w:rFonts w:hint="default"/>
        <w:lang w:val="en-US" w:eastAsia="en-US" w:bidi="ar-SA"/>
      </w:rPr>
    </w:lvl>
    <w:lvl w:ilvl="5">
      <w:start w:val="0"/>
      <w:numFmt w:val="bullet"/>
      <w:lvlText w:val="•"/>
      <w:lvlJc w:val="left"/>
      <w:pPr>
        <w:ind w:left="1647" w:hanging="188"/>
      </w:pPr>
      <w:rPr>
        <w:rFonts w:hint="default"/>
        <w:lang w:val="en-US" w:eastAsia="en-US" w:bidi="ar-SA"/>
      </w:rPr>
    </w:lvl>
    <w:lvl w:ilvl="6">
      <w:start w:val="0"/>
      <w:numFmt w:val="bullet"/>
      <w:lvlText w:val="•"/>
      <w:lvlJc w:val="left"/>
      <w:pPr>
        <w:ind w:left="1916" w:hanging="188"/>
      </w:pPr>
      <w:rPr>
        <w:rFonts w:hint="default"/>
        <w:lang w:val="en-US" w:eastAsia="en-US" w:bidi="ar-SA"/>
      </w:rPr>
    </w:lvl>
    <w:lvl w:ilvl="7">
      <w:start w:val="0"/>
      <w:numFmt w:val="bullet"/>
      <w:lvlText w:val="•"/>
      <w:lvlJc w:val="left"/>
      <w:pPr>
        <w:ind w:left="2185" w:hanging="188"/>
      </w:pPr>
      <w:rPr>
        <w:rFonts w:hint="default"/>
        <w:lang w:val="en-US" w:eastAsia="en-US" w:bidi="ar-SA"/>
      </w:rPr>
    </w:lvl>
    <w:lvl w:ilvl="8">
      <w:start w:val="0"/>
      <w:numFmt w:val="bullet"/>
      <w:lvlText w:val="•"/>
      <w:lvlJc w:val="left"/>
      <w:pPr>
        <w:ind w:left="2455" w:hanging="188"/>
      </w:pPr>
      <w:rPr>
        <w:rFonts w:hint="default"/>
        <w:lang w:val="en-US" w:eastAsia="en-US" w:bidi="ar-SA"/>
      </w:rPr>
    </w:lvl>
  </w:abstractNum>
  <w:abstractNum w:abstractNumId="111">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0" w:hanging="188"/>
      </w:pPr>
      <w:rPr>
        <w:rFonts w:hint="default"/>
        <w:lang w:val="en-US" w:eastAsia="en-US" w:bidi="ar-SA"/>
      </w:rPr>
    </w:lvl>
    <w:lvl w:ilvl="2">
      <w:start w:val="0"/>
      <w:numFmt w:val="bullet"/>
      <w:lvlText w:val="•"/>
      <w:lvlJc w:val="left"/>
      <w:pPr>
        <w:ind w:left="801" w:hanging="188"/>
      </w:pPr>
      <w:rPr>
        <w:rFonts w:hint="default"/>
        <w:lang w:val="en-US" w:eastAsia="en-US" w:bidi="ar-SA"/>
      </w:rPr>
    </w:lvl>
    <w:lvl w:ilvl="3">
      <w:start w:val="0"/>
      <w:numFmt w:val="bullet"/>
      <w:lvlText w:val="•"/>
      <w:lvlJc w:val="left"/>
      <w:pPr>
        <w:ind w:left="1052" w:hanging="188"/>
      </w:pPr>
      <w:rPr>
        <w:rFonts w:hint="default"/>
        <w:lang w:val="en-US" w:eastAsia="en-US" w:bidi="ar-SA"/>
      </w:rPr>
    </w:lvl>
    <w:lvl w:ilvl="4">
      <w:start w:val="0"/>
      <w:numFmt w:val="bullet"/>
      <w:lvlText w:val="•"/>
      <w:lvlJc w:val="left"/>
      <w:pPr>
        <w:ind w:left="1303" w:hanging="188"/>
      </w:pPr>
      <w:rPr>
        <w:rFonts w:hint="default"/>
        <w:lang w:val="en-US" w:eastAsia="en-US" w:bidi="ar-SA"/>
      </w:rPr>
    </w:lvl>
    <w:lvl w:ilvl="5">
      <w:start w:val="0"/>
      <w:numFmt w:val="bullet"/>
      <w:lvlText w:val="•"/>
      <w:lvlJc w:val="left"/>
      <w:pPr>
        <w:ind w:left="1554" w:hanging="188"/>
      </w:pPr>
      <w:rPr>
        <w:rFonts w:hint="default"/>
        <w:lang w:val="en-US" w:eastAsia="en-US" w:bidi="ar-SA"/>
      </w:rPr>
    </w:lvl>
    <w:lvl w:ilvl="6">
      <w:start w:val="0"/>
      <w:numFmt w:val="bullet"/>
      <w:lvlText w:val="•"/>
      <w:lvlJc w:val="left"/>
      <w:pPr>
        <w:ind w:left="1805" w:hanging="188"/>
      </w:pPr>
      <w:rPr>
        <w:rFonts w:hint="default"/>
        <w:lang w:val="en-US" w:eastAsia="en-US" w:bidi="ar-SA"/>
      </w:rPr>
    </w:lvl>
    <w:lvl w:ilvl="7">
      <w:start w:val="0"/>
      <w:numFmt w:val="bullet"/>
      <w:lvlText w:val="•"/>
      <w:lvlJc w:val="left"/>
      <w:pPr>
        <w:ind w:left="2056" w:hanging="188"/>
      </w:pPr>
      <w:rPr>
        <w:rFonts w:hint="default"/>
        <w:lang w:val="en-US" w:eastAsia="en-US" w:bidi="ar-SA"/>
      </w:rPr>
    </w:lvl>
    <w:lvl w:ilvl="8">
      <w:start w:val="0"/>
      <w:numFmt w:val="bullet"/>
      <w:lvlText w:val="•"/>
      <w:lvlJc w:val="left"/>
      <w:pPr>
        <w:ind w:left="2307" w:hanging="188"/>
      </w:pPr>
      <w:rPr>
        <w:rFonts w:hint="default"/>
        <w:lang w:val="en-US" w:eastAsia="en-US" w:bidi="ar-SA"/>
      </w:rPr>
    </w:lvl>
  </w:abstractNum>
  <w:abstractNum w:abstractNumId="110">
    <w:multiLevelType w:val="hybridMultilevel"/>
    <w:lvl w:ilvl="0">
      <w:start w:val="0"/>
      <w:numFmt w:val="bullet"/>
      <w:lvlText w:val=""/>
      <w:lvlJc w:val="left"/>
      <w:pPr>
        <w:ind w:left="294" w:hanging="188"/>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60" w:hanging="188"/>
      </w:pPr>
      <w:rPr>
        <w:rFonts w:hint="default"/>
        <w:lang w:val="en-US" w:eastAsia="en-US" w:bidi="ar-SA"/>
      </w:rPr>
    </w:lvl>
    <w:lvl w:ilvl="2">
      <w:start w:val="0"/>
      <w:numFmt w:val="bullet"/>
      <w:lvlText w:val="•"/>
      <w:lvlJc w:val="left"/>
      <w:pPr>
        <w:ind w:left="820" w:hanging="188"/>
      </w:pPr>
      <w:rPr>
        <w:rFonts w:hint="default"/>
        <w:lang w:val="en-US" w:eastAsia="en-US" w:bidi="ar-SA"/>
      </w:rPr>
    </w:lvl>
    <w:lvl w:ilvl="3">
      <w:start w:val="0"/>
      <w:numFmt w:val="bullet"/>
      <w:lvlText w:val="•"/>
      <w:lvlJc w:val="left"/>
      <w:pPr>
        <w:ind w:left="1080" w:hanging="188"/>
      </w:pPr>
      <w:rPr>
        <w:rFonts w:hint="default"/>
        <w:lang w:val="en-US" w:eastAsia="en-US" w:bidi="ar-SA"/>
      </w:rPr>
    </w:lvl>
    <w:lvl w:ilvl="4">
      <w:start w:val="0"/>
      <w:numFmt w:val="bullet"/>
      <w:lvlText w:val="•"/>
      <w:lvlJc w:val="left"/>
      <w:pPr>
        <w:ind w:left="1340" w:hanging="188"/>
      </w:pPr>
      <w:rPr>
        <w:rFonts w:hint="default"/>
        <w:lang w:val="en-US" w:eastAsia="en-US" w:bidi="ar-SA"/>
      </w:rPr>
    </w:lvl>
    <w:lvl w:ilvl="5">
      <w:start w:val="0"/>
      <w:numFmt w:val="bullet"/>
      <w:lvlText w:val="•"/>
      <w:lvlJc w:val="left"/>
      <w:pPr>
        <w:ind w:left="1600" w:hanging="188"/>
      </w:pPr>
      <w:rPr>
        <w:rFonts w:hint="default"/>
        <w:lang w:val="en-US" w:eastAsia="en-US" w:bidi="ar-SA"/>
      </w:rPr>
    </w:lvl>
    <w:lvl w:ilvl="6">
      <w:start w:val="0"/>
      <w:numFmt w:val="bullet"/>
      <w:lvlText w:val="•"/>
      <w:lvlJc w:val="left"/>
      <w:pPr>
        <w:ind w:left="1860" w:hanging="188"/>
      </w:pPr>
      <w:rPr>
        <w:rFonts w:hint="default"/>
        <w:lang w:val="en-US" w:eastAsia="en-US" w:bidi="ar-SA"/>
      </w:rPr>
    </w:lvl>
    <w:lvl w:ilvl="7">
      <w:start w:val="0"/>
      <w:numFmt w:val="bullet"/>
      <w:lvlText w:val="•"/>
      <w:lvlJc w:val="left"/>
      <w:pPr>
        <w:ind w:left="2120" w:hanging="188"/>
      </w:pPr>
      <w:rPr>
        <w:rFonts w:hint="default"/>
        <w:lang w:val="en-US" w:eastAsia="en-US" w:bidi="ar-SA"/>
      </w:rPr>
    </w:lvl>
    <w:lvl w:ilvl="8">
      <w:start w:val="0"/>
      <w:numFmt w:val="bullet"/>
      <w:lvlText w:val="•"/>
      <w:lvlJc w:val="left"/>
      <w:pPr>
        <w:ind w:left="2380" w:hanging="188"/>
      </w:pPr>
      <w:rPr>
        <w:rFonts w:hint="default"/>
        <w:lang w:val="en-US" w:eastAsia="en-US" w:bidi="ar-SA"/>
      </w:rPr>
    </w:lvl>
  </w:abstractNum>
  <w:abstractNum w:abstractNumId="109">
    <w:multiLevelType w:val="hybridMultilevel"/>
    <w:lvl w:ilvl="0">
      <w:start w:val="0"/>
      <w:numFmt w:val="bullet"/>
      <w:lvlText w:val=""/>
      <w:lvlJc w:val="left"/>
      <w:pPr>
        <w:ind w:left="292"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05" w:hanging="188"/>
      </w:pPr>
      <w:rPr>
        <w:rFonts w:hint="default"/>
        <w:lang w:val="en-US" w:eastAsia="en-US" w:bidi="ar-SA"/>
      </w:rPr>
    </w:lvl>
    <w:lvl w:ilvl="2">
      <w:start w:val="0"/>
      <w:numFmt w:val="bullet"/>
      <w:lvlText w:val="•"/>
      <w:lvlJc w:val="left"/>
      <w:pPr>
        <w:ind w:left="910" w:hanging="188"/>
      </w:pPr>
      <w:rPr>
        <w:rFonts w:hint="default"/>
        <w:lang w:val="en-US" w:eastAsia="en-US" w:bidi="ar-SA"/>
      </w:rPr>
    </w:lvl>
    <w:lvl w:ilvl="3">
      <w:start w:val="0"/>
      <w:numFmt w:val="bullet"/>
      <w:lvlText w:val="•"/>
      <w:lvlJc w:val="left"/>
      <w:pPr>
        <w:ind w:left="1216" w:hanging="188"/>
      </w:pPr>
      <w:rPr>
        <w:rFonts w:hint="default"/>
        <w:lang w:val="en-US" w:eastAsia="en-US" w:bidi="ar-SA"/>
      </w:rPr>
    </w:lvl>
    <w:lvl w:ilvl="4">
      <w:start w:val="0"/>
      <w:numFmt w:val="bullet"/>
      <w:lvlText w:val="•"/>
      <w:lvlJc w:val="left"/>
      <w:pPr>
        <w:ind w:left="1521" w:hanging="188"/>
      </w:pPr>
      <w:rPr>
        <w:rFonts w:hint="default"/>
        <w:lang w:val="en-US" w:eastAsia="en-US" w:bidi="ar-SA"/>
      </w:rPr>
    </w:lvl>
    <w:lvl w:ilvl="5">
      <w:start w:val="0"/>
      <w:numFmt w:val="bullet"/>
      <w:lvlText w:val="•"/>
      <w:lvlJc w:val="left"/>
      <w:pPr>
        <w:ind w:left="1827" w:hanging="188"/>
      </w:pPr>
      <w:rPr>
        <w:rFonts w:hint="default"/>
        <w:lang w:val="en-US" w:eastAsia="en-US" w:bidi="ar-SA"/>
      </w:rPr>
    </w:lvl>
    <w:lvl w:ilvl="6">
      <w:start w:val="0"/>
      <w:numFmt w:val="bullet"/>
      <w:lvlText w:val="•"/>
      <w:lvlJc w:val="left"/>
      <w:pPr>
        <w:ind w:left="2132" w:hanging="188"/>
      </w:pPr>
      <w:rPr>
        <w:rFonts w:hint="default"/>
        <w:lang w:val="en-US" w:eastAsia="en-US" w:bidi="ar-SA"/>
      </w:rPr>
    </w:lvl>
    <w:lvl w:ilvl="7">
      <w:start w:val="0"/>
      <w:numFmt w:val="bullet"/>
      <w:lvlText w:val="•"/>
      <w:lvlJc w:val="left"/>
      <w:pPr>
        <w:ind w:left="2437" w:hanging="188"/>
      </w:pPr>
      <w:rPr>
        <w:rFonts w:hint="default"/>
        <w:lang w:val="en-US" w:eastAsia="en-US" w:bidi="ar-SA"/>
      </w:rPr>
    </w:lvl>
    <w:lvl w:ilvl="8">
      <w:start w:val="0"/>
      <w:numFmt w:val="bullet"/>
      <w:lvlText w:val="•"/>
      <w:lvlJc w:val="left"/>
      <w:pPr>
        <w:ind w:left="2743" w:hanging="188"/>
      </w:pPr>
      <w:rPr>
        <w:rFonts w:hint="default"/>
        <w:lang w:val="en-US" w:eastAsia="en-US" w:bidi="ar-SA"/>
      </w:rPr>
    </w:lvl>
  </w:abstractNum>
  <w:abstractNum w:abstractNumId="108">
    <w:multiLevelType w:val="hybridMultilevel"/>
    <w:lvl w:ilvl="0">
      <w:start w:val="0"/>
      <w:numFmt w:val="bullet"/>
      <w:lvlText w:val=""/>
      <w:lvlJc w:val="left"/>
      <w:pPr>
        <w:ind w:left="293"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8" w:hanging="188"/>
      </w:pPr>
      <w:rPr>
        <w:rFonts w:hint="default"/>
        <w:lang w:val="en-US" w:eastAsia="en-US" w:bidi="ar-SA"/>
      </w:rPr>
    </w:lvl>
    <w:lvl w:ilvl="4">
      <w:start w:val="0"/>
      <w:numFmt w:val="bullet"/>
      <w:lvlText w:val="•"/>
      <w:lvlJc w:val="left"/>
      <w:pPr>
        <w:ind w:left="1377" w:hanging="188"/>
      </w:pPr>
      <w:rPr>
        <w:rFonts w:hint="default"/>
        <w:lang w:val="en-US" w:eastAsia="en-US" w:bidi="ar-SA"/>
      </w:rPr>
    </w:lvl>
    <w:lvl w:ilvl="5">
      <w:start w:val="0"/>
      <w:numFmt w:val="bullet"/>
      <w:lvlText w:val="•"/>
      <w:lvlJc w:val="left"/>
      <w:pPr>
        <w:ind w:left="1647" w:hanging="188"/>
      </w:pPr>
      <w:rPr>
        <w:rFonts w:hint="default"/>
        <w:lang w:val="en-US" w:eastAsia="en-US" w:bidi="ar-SA"/>
      </w:rPr>
    </w:lvl>
    <w:lvl w:ilvl="6">
      <w:start w:val="0"/>
      <w:numFmt w:val="bullet"/>
      <w:lvlText w:val="•"/>
      <w:lvlJc w:val="left"/>
      <w:pPr>
        <w:ind w:left="1916" w:hanging="188"/>
      </w:pPr>
      <w:rPr>
        <w:rFonts w:hint="default"/>
        <w:lang w:val="en-US" w:eastAsia="en-US" w:bidi="ar-SA"/>
      </w:rPr>
    </w:lvl>
    <w:lvl w:ilvl="7">
      <w:start w:val="0"/>
      <w:numFmt w:val="bullet"/>
      <w:lvlText w:val="•"/>
      <w:lvlJc w:val="left"/>
      <w:pPr>
        <w:ind w:left="2185" w:hanging="188"/>
      </w:pPr>
      <w:rPr>
        <w:rFonts w:hint="default"/>
        <w:lang w:val="en-US" w:eastAsia="en-US" w:bidi="ar-SA"/>
      </w:rPr>
    </w:lvl>
    <w:lvl w:ilvl="8">
      <w:start w:val="0"/>
      <w:numFmt w:val="bullet"/>
      <w:lvlText w:val="•"/>
      <w:lvlJc w:val="left"/>
      <w:pPr>
        <w:ind w:left="2455" w:hanging="188"/>
      </w:pPr>
      <w:rPr>
        <w:rFonts w:hint="default"/>
        <w:lang w:val="en-US" w:eastAsia="en-US" w:bidi="ar-SA"/>
      </w:rPr>
    </w:lvl>
  </w:abstractNum>
  <w:abstractNum w:abstractNumId="107">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0" w:hanging="188"/>
      </w:pPr>
      <w:rPr>
        <w:rFonts w:hint="default"/>
        <w:lang w:val="en-US" w:eastAsia="en-US" w:bidi="ar-SA"/>
      </w:rPr>
    </w:lvl>
    <w:lvl w:ilvl="2">
      <w:start w:val="0"/>
      <w:numFmt w:val="bullet"/>
      <w:lvlText w:val="•"/>
      <w:lvlJc w:val="left"/>
      <w:pPr>
        <w:ind w:left="801" w:hanging="188"/>
      </w:pPr>
      <w:rPr>
        <w:rFonts w:hint="default"/>
        <w:lang w:val="en-US" w:eastAsia="en-US" w:bidi="ar-SA"/>
      </w:rPr>
    </w:lvl>
    <w:lvl w:ilvl="3">
      <w:start w:val="0"/>
      <w:numFmt w:val="bullet"/>
      <w:lvlText w:val="•"/>
      <w:lvlJc w:val="left"/>
      <w:pPr>
        <w:ind w:left="1052" w:hanging="188"/>
      </w:pPr>
      <w:rPr>
        <w:rFonts w:hint="default"/>
        <w:lang w:val="en-US" w:eastAsia="en-US" w:bidi="ar-SA"/>
      </w:rPr>
    </w:lvl>
    <w:lvl w:ilvl="4">
      <w:start w:val="0"/>
      <w:numFmt w:val="bullet"/>
      <w:lvlText w:val="•"/>
      <w:lvlJc w:val="left"/>
      <w:pPr>
        <w:ind w:left="1303" w:hanging="188"/>
      </w:pPr>
      <w:rPr>
        <w:rFonts w:hint="default"/>
        <w:lang w:val="en-US" w:eastAsia="en-US" w:bidi="ar-SA"/>
      </w:rPr>
    </w:lvl>
    <w:lvl w:ilvl="5">
      <w:start w:val="0"/>
      <w:numFmt w:val="bullet"/>
      <w:lvlText w:val="•"/>
      <w:lvlJc w:val="left"/>
      <w:pPr>
        <w:ind w:left="1554" w:hanging="188"/>
      </w:pPr>
      <w:rPr>
        <w:rFonts w:hint="default"/>
        <w:lang w:val="en-US" w:eastAsia="en-US" w:bidi="ar-SA"/>
      </w:rPr>
    </w:lvl>
    <w:lvl w:ilvl="6">
      <w:start w:val="0"/>
      <w:numFmt w:val="bullet"/>
      <w:lvlText w:val="•"/>
      <w:lvlJc w:val="left"/>
      <w:pPr>
        <w:ind w:left="1805" w:hanging="188"/>
      </w:pPr>
      <w:rPr>
        <w:rFonts w:hint="default"/>
        <w:lang w:val="en-US" w:eastAsia="en-US" w:bidi="ar-SA"/>
      </w:rPr>
    </w:lvl>
    <w:lvl w:ilvl="7">
      <w:start w:val="0"/>
      <w:numFmt w:val="bullet"/>
      <w:lvlText w:val="•"/>
      <w:lvlJc w:val="left"/>
      <w:pPr>
        <w:ind w:left="2056" w:hanging="188"/>
      </w:pPr>
      <w:rPr>
        <w:rFonts w:hint="default"/>
        <w:lang w:val="en-US" w:eastAsia="en-US" w:bidi="ar-SA"/>
      </w:rPr>
    </w:lvl>
    <w:lvl w:ilvl="8">
      <w:start w:val="0"/>
      <w:numFmt w:val="bullet"/>
      <w:lvlText w:val="•"/>
      <w:lvlJc w:val="left"/>
      <w:pPr>
        <w:ind w:left="2307" w:hanging="188"/>
      </w:pPr>
      <w:rPr>
        <w:rFonts w:hint="default"/>
        <w:lang w:val="en-US" w:eastAsia="en-US" w:bidi="ar-SA"/>
      </w:rPr>
    </w:lvl>
  </w:abstractNum>
  <w:abstractNum w:abstractNumId="106">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0" w:hanging="188"/>
      </w:pPr>
      <w:rPr>
        <w:rFonts w:hint="default"/>
        <w:lang w:val="en-US" w:eastAsia="en-US" w:bidi="ar-SA"/>
      </w:rPr>
    </w:lvl>
    <w:lvl w:ilvl="2">
      <w:start w:val="0"/>
      <w:numFmt w:val="bullet"/>
      <w:lvlText w:val="•"/>
      <w:lvlJc w:val="left"/>
      <w:pPr>
        <w:ind w:left="820" w:hanging="188"/>
      </w:pPr>
      <w:rPr>
        <w:rFonts w:hint="default"/>
        <w:lang w:val="en-US" w:eastAsia="en-US" w:bidi="ar-SA"/>
      </w:rPr>
    </w:lvl>
    <w:lvl w:ilvl="3">
      <w:start w:val="0"/>
      <w:numFmt w:val="bullet"/>
      <w:lvlText w:val="•"/>
      <w:lvlJc w:val="left"/>
      <w:pPr>
        <w:ind w:left="1080" w:hanging="188"/>
      </w:pPr>
      <w:rPr>
        <w:rFonts w:hint="default"/>
        <w:lang w:val="en-US" w:eastAsia="en-US" w:bidi="ar-SA"/>
      </w:rPr>
    </w:lvl>
    <w:lvl w:ilvl="4">
      <w:start w:val="0"/>
      <w:numFmt w:val="bullet"/>
      <w:lvlText w:val="•"/>
      <w:lvlJc w:val="left"/>
      <w:pPr>
        <w:ind w:left="1340" w:hanging="188"/>
      </w:pPr>
      <w:rPr>
        <w:rFonts w:hint="default"/>
        <w:lang w:val="en-US" w:eastAsia="en-US" w:bidi="ar-SA"/>
      </w:rPr>
    </w:lvl>
    <w:lvl w:ilvl="5">
      <w:start w:val="0"/>
      <w:numFmt w:val="bullet"/>
      <w:lvlText w:val="•"/>
      <w:lvlJc w:val="left"/>
      <w:pPr>
        <w:ind w:left="1600" w:hanging="188"/>
      </w:pPr>
      <w:rPr>
        <w:rFonts w:hint="default"/>
        <w:lang w:val="en-US" w:eastAsia="en-US" w:bidi="ar-SA"/>
      </w:rPr>
    </w:lvl>
    <w:lvl w:ilvl="6">
      <w:start w:val="0"/>
      <w:numFmt w:val="bullet"/>
      <w:lvlText w:val="•"/>
      <w:lvlJc w:val="left"/>
      <w:pPr>
        <w:ind w:left="1860" w:hanging="188"/>
      </w:pPr>
      <w:rPr>
        <w:rFonts w:hint="default"/>
        <w:lang w:val="en-US" w:eastAsia="en-US" w:bidi="ar-SA"/>
      </w:rPr>
    </w:lvl>
    <w:lvl w:ilvl="7">
      <w:start w:val="0"/>
      <w:numFmt w:val="bullet"/>
      <w:lvlText w:val="•"/>
      <w:lvlJc w:val="left"/>
      <w:pPr>
        <w:ind w:left="2120" w:hanging="188"/>
      </w:pPr>
      <w:rPr>
        <w:rFonts w:hint="default"/>
        <w:lang w:val="en-US" w:eastAsia="en-US" w:bidi="ar-SA"/>
      </w:rPr>
    </w:lvl>
    <w:lvl w:ilvl="8">
      <w:start w:val="0"/>
      <w:numFmt w:val="bullet"/>
      <w:lvlText w:val="•"/>
      <w:lvlJc w:val="left"/>
      <w:pPr>
        <w:ind w:left="2380" w:hanging="188"/>
      </w:pPr>
      <w:rPr>
        <w:rFonts w:hint="default"/>
        <w:lang w:val="en-US" w:eastAsia="en-US" w:bidi="ar-SA"/>
      </w:rPr>
    </w:lvl>
  </w:abstractNum>
  <w:abstractNum w:abstractNumId="105">
    <w:multiLevelType w:val="hybridMultilevel"/>
    <w:lvl w:ilvl="0">
      <w:start w:val="0"/>
      <w:numFmt w:val="bullet"/>
      <w:lvlText w:val=""/>
      <w:lvlJc w:val="left"/>
      <w:pPr>
        <w:ind w:left="292"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05" w:hanging="188"/>
      </w:pPr>
      <w:rPr>
        <w:rFonts w:hint="default"/>
        <w:lang w:val="en-US" w:eastAsia="en-US" w:bidi="ar-SA"/>
      </w:rPr>
    </w:lvl>
    <w:lvl w:ilvl="2">
      <w:start w:val="0"/>
      <w:numFmt w:val="bullet"/>
      <w:lvlText w:val="•"/>
      <w:lvlJc w:val="left"/>
      <w:pPr>
        <w:ind w:left="910" w:hanging="188"/>
      </w:pPr>
      <w:rPr>
        <w:rFonts w:hint="default"/>
        <w:lang w:val="en-US" w:eastAsia="en-US" w:bidi="ar-SA"/>
      </w:rPr>
    </w:lvl>
    <w:lvl w:ilvl="3">
      <w:start w:val="0"/>
      <w:numFmt w:val="bullet"/>
      <w:lvlText w:val="•"/>
      <w:lvlJc w:val="left"/>
      <w:pPr>
        <w:ind w:left="1216" w:hanging="188"/>
      </w:pPr>
      <w:rPr>
        <w:rFonts w:hint="default"/>
        <w:lang w:val="en-US" w:eastAsia="en-US" w:bidi="ar-SA"/>
      </w:rPr>
    </w:lvl>
    <w:lvl w:ilvl="4">
      <w:start w:val="0"/>
      <w:numFmt w:val="bullet"/>
      <w:lvlText w:val="•"/>
      <w:lvlJc w:val="left"/>
      <w:pPr>
        <w:ind w:left="1521" w:hanging="188"/>
      </w:pPr>
      <w:rPr>
        <w:rFonts w:hint="default"/>
        <w:lang w:val="en-US" w:eastAsia="en-US" w:bidi="ar-SA"/>
      </w:rPr>
    </w:lvl>
    <w:lvl w:ilvl="5">
      <w:start w:val="0"/>
      <w:numFmt w:val="bullet"/>
      <w:lvlText w:val="•"/>
      <w:lvlJc w:val="left"/>
      <w:pPr>
        <w:ind w:left="1827" w:hanging="188"/>
      </w:pPr>
      <w:rPr>
        <w:rFonts w:hint="default"/>
        <w:lang w:val="en-US" w:eastAsia="en-US" w:bidi="ar-SA"/>
      </w:rPr>
    </w:lvl>
    <w:lvl w:ilvl="6">
      <w:start w:val="0"/>
      <w:numFmt w:val="bullet"/>
      <w:lvlText w:val="•"/>
      <w:lvlJc w:val="left"/>
      <w:pPr>
        <w:ind w:left="2132" w:hanging="188"/>
      </w:pPr>
      <w:rPr>
        <w:rFonts w:hint="default"/>
        <w:lang w:val="en-US" w:eastAsia="en-US" w:bidi="ar-SA"/>
      </w:rPr>
    </w:lvl>
    <w:lvl w:ilvl="7">
      <w:start w:val="0"/>
      <w:numFmt w:val="bullet"/>
      <w:lvlText w:val="•"/>
      <w:lvlJc w:val="left"/>
      <w:pPr>
        <w:ind w:left="2437" w:hanging="188"/>
      </w:pPr>
      <w:rPr>
        <w:rFonts w:hint="default"/>
        <w:lang w:val="en-US" w:eastAsia="en-US" w:bidi="ar-SA"/>
      </w:rPr>
    </w:lvl>
    <w:lvl w:ilvl="8">
      <w:start w:val="0"/>
      <w:numFmt w:val="bullet"/>
      <w:lvlText w:val="•"/>
      <w:lvlJc w:val="left"/>
      <w:pPr>
        <w:ind w:left="2743" w:hanging="188"/>
      </w:pPr>
      <w:rPr>
        <w:rFonts w:hint="default"/>
        <w:lang w:val="en-US" w:eastAsia="en-US" w:bidi="ar-SA"/>
      </w:rPr>
    </w:lvl>
  </w:abstractNum>
  <w:abstractNum w:abstractNumId="104">
    <w:multiLevelType w:val="hybridMultilevel"/>
    <w:lvl w:ilvl="0">
      <w:start w:val="0"/>
      <w:numFmt w:val="bullet"/>
      <w:lvlText w:val=""/>
      <w:lvlJc w:val="left"/>
      <w:pPr>
        <w:ind w:left="293"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8"/>
      </w:pPr>
      <w:rPr>
        <w:rFonts w:hint="default"/>
        <w:lang w:val="en-US" w:eastAsia="en-US" w:bidi="ar-SA"/>
      </w:rPr>
    </w:lvl>
    <w:lvl w:ilvl="2">
      <w:start w:val="0"/>
      <w:numFmt w:val="bullet"/>
      <w:lvlText w:val="•"/>
      <w:lvlJc w:val="left"/>
      <w:pPr>
        <w:ind w:left="838" w:hanging="188"/>
      </w:pPr>
      <w:rPr>
        <w:rFonts w:hint="default"/>
        <w:lang w:val="en-US" w:eastAsia="en-US" w:bidi="ar-SA"/>
      </w:rPr>
    </w:lvl>
    <w:lvl w:ilvl="3">
      <w:start w:val="0"/>
      <w:numFmt w:val="bullet"/>
      <w:lvlText w:val="•"/>
      <w:lvlJc w:val="left"/>
      <w:pPr>
        <w:ind w:left="1108" w:hanging="188"/>
      </w:pPr>
      <w:rPr>
        <w:rFonts w:hint="default"/>
        <w:lang w:val="en-US" w:eastAsia="en-US" w:bidi="ar-SA"/>
      </w:rPr>
    </w:lvl>
    <w:lvl w:ilvl="4">
      <w:start w:val="0"/>
      <w:numFmt w:val="bullet"/>
      <w:lvlText w:val="•"/>
      <w:lvlJc w:val="left"/>
      <w:pPr>
        <w:ind w:left="1377" w:hanging="188"/>
      </w:pPr>
      <w:rPr>
        <w:rFonts w:hint="default"/>
        <w:lang w:val="en-US" w:eastAsia="en-US" w:bidi="ar-SA"/>
      </w:rPr>
    </w:lvl>
    <w:lvl w:ilvl="5">
      <w:start w:val="0"/>
      <w:numFmt w:val="bullet"/>
      <w:lvlText w:val="•"/>
      <w:lvlJc w:val="left"/>
      <w:pPr>
        <w:ind w:left="1647" w:hanging="188"/>
      </w:pPr>
      <w:rPr>
        <w:rFonts w:hint="default"/>
        <w:lang w:val="en-US" w:eastAsia="en-US" w:bidi="ar-SA"/>
      </w:rPr>
    </w:lvl>
    <w:lvl w:ilvl="6">
      <w:start w:val="0"/>
      <w:numFmt w:val="bullet"/>
      <w:lvlText w:val="•"/>
      <w:lvlJc w:val="left"/>
      <w:pPr>
        <w:ind w:left="1916" w:hanging="188"/>
      </w:pPr>
      <w:rPr>
        <w:rFonts w:hint="default"/>
        <w:lang w:val="en-US" w:eastAsia="en-US" w:bidi="ar-SA"/>
      </w:rPr>
    </w:lvl>
    <w:lvl w:ilvl="7">
      <w:start w:val="0"/>
      <w:numFmt w:val="bullet"/>
      <w:lvlText w:val="•"/>
      <w:lvlJc w:val="left"/>
      <w:pPr>
        <w:ind w:left="2185" w:hanging="188"/>
      </w:pPr>
      <w:rPr>
        <w:rFonts w:hint="default"/>
        <w:lang w:val="en-US" w:eastAsia="en-US" w:bidi="ar-SA"/>
      </w:rPr>
    </w:lvl>
    <w:lvl w:ilvl="8">
      <w:start w:val="0"/>
      <w:numFmt w:val="bullet"/>
      <w:lvlText w:val="•"/>
      <w:lvlJc w:val="left"/>
      <w:pPr>
        <w:ind w:left="2455" w:hanging="188"/>
      </w:pPr>
      <w:rPr>
        <w:rFonts w:hint="default"/>
        <w:lang w:val="en-US" w:eastAsia="en-US" w:bidi="ar-SA"/>
      </w:rPr>
    </w:lvl>
  </w:abstractNum>
  <w:abstractNum w:abstractNumId="103">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0" w:hanging="188"/>
      </w:pPr>
      <w:rPr>
        <w:rFonts w:hint="default"/>
        <w:lang w:val="en-US" w:eastAsia="en-US" w:bidi="ar-SA"/>
      </w:rPr>
    </w:lvl>
    <w:lvl w:ilvl="2">
      <w:start w:val="0"/>
      <w:numFmt w:val="bullet"/>
      <w:lvlText w:val="•"/>
      <w:lvlJc w:val="left"/>
      <w:pPr>
        <w:ind w:left="801" w:hanging="188"/>
      </w:pPr>
      <w:rPr>
        <w:rFonts w:hint="default"/>
        <w:lang w:val="en-US" w:eastAsia="en-US" w:bidi="ar-SA"/>
      </w:rPr>
    </w:lvl>
    <w:lvl w:ilvl="3">
      <w:start w:val="0"/>
      <w:numFmt w:val="bullet"/>
      <w:lvlText w:val="•"/>
      <w:lvlJc w:val="left"/>
      <w:pPr>
        <w:ind w:left="1052" w:hanging="188"/>
      </w:pPr>
      <w:rPr>
        <w:rFonts w:hint="default"/>
        <w:lang w:val="en-US" w:eastAsia="en-US" w:bidi="ar-SA"/>
      </w:rPr>
    </w:lvl>
    <w:lvl w:ilvl="4">
      <w:start w:val="0"/>
      <w:numFmt w:val="bullet"/>
      <w:lvlText w:val="•"/>
      <w:lvlJc w:val="left"/>
      <w:pPr>
        <w:ind w:left="1303" w:hanging="188"/>
      </w:pPr>
      <w:rPr>
        <w:rFonts w:hint="default"/>
        <w:lang w:val="en-US" w:eastAsia="en-US" w:bidi="ar-SA"/>
      </w:rPr>
    </w:lvl>
    <w:lvl w:ilvl="5">
      <w:start w:val="0"/>
      <w:numFmt w:val="bullet"/>
      <w:lvlText w:val="•"/>
      <w:lvlJc w:val="left"/>
      <w:pPr>
        <w:ind w:left="1554" w:hanging="188"/>
      </w:pPr>
      <w:rPr>
        <w:rFonts w:hint="default"/>
        <w:lang w:val="en-US" w:eastAsia="en-US" w:bidi="ar-SA"/>
      </w:rPr>
    </w:lvl>
    <w:lvl w:ilvl="6">
      <w:start w:val="0"/>
      <w:numFmt w:val="bullet"/>
      <w:lvlText w:val="•"/>
      <w:lvlJc w:val="left"/>
      <w:pPr>
        <w:ind w:left="1805" w:hanging="188"/>
      </w:pPr>
      <w:rPr>
        <w:rFonts w:hint="default"/>
        <w:lang w:val="en-US" w:eastAsia="en-US" w:bidi="ar-SA"/>
      </w:rPr>
    </w:lvl>
    <w:lvl w:ilvl="7">
      <w:start w:val="0"/>
      <w:numFmt w:val="bullet"/>
      <w:lvlText w:val="•"/>
      <w:lvlJc w:val="left"/>
      <w:pPr>
        <w:ind w:left="2056" w:hanging="188"/>
      </w:pPr>
      <w:rPr>
        <w:rFonts w:hint="default"/>
        <w:lang w:val="en-US" w:eastAsia="en-US" w:bidi="ar-SA"/>
      </w:rPr>
    </w:lvl>
    <w:lvl w:ilvl="8">
      <w:start w:val="0"/>
      <w:numFmt w:val="bullet"/>
      <w:lvlText w:val="•"/>
      <w:lvlJc w:val="left"/>
      <w:pPr>
        <w:ind w:left="2307" w:hanging="188"/>
      </w:pPr>
      <w:rPr>
        <w:rFonts w:hint="default"/>
        <w:lang w:val="en-US" w:eastAsia="en-US" w:bidi="ar-SA"/>
      </w:rPr>
    </w:lvl>
  </w:abstractNum>
  <w:abstractNum w:abstractNumId="102">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0" w:hanging="188"/>
      </w:pPr>
      <w:rPr>
        <w:rFonts w:hint="default"/>
        <w:lang w:val="en-US" w:eastAsia="en-US" w:bidi="ar-SA"/>
      </w:rPr>
    </w:lvl>
    <w:lvl w:ilvl="2">
      <w:start w:val="0"/>
      <w:numFmt w:val="bullet"/>
      <w:lvlText w:val="•"/>
      <w:lvlJc w:val="left"/>
      <w:pPr>
        <w:ind w:left="820" w:hanging="188"/>
      </w:pPr>
      <w:rPr>
        <w:rFonts w:hint="default"/>
        <w:lang w:val="en-US" w:eastAsia="en-US" w:bidi="ar-SA"/>
      </w:rPr>
    </w:lvl>
    <w:lvl w:ilvl="3">
      <w:start w:val="0"/>
      <w:numFmt w:val="bullet"/>
      <w:lvlText w:val="•"/>
      <w:lvlJc w:val="left"/>
      <w:pPr>
        <w:ind w:left="1080" w:hanging="188"/>
      </w:pPr>
      <w:rPr>
        <w:rFonts w:hint="default"/>
        <w:lang w:val="en-US" w:eastAsia="en-US" w:bidi="ar-SA"/>
      </w:rPr>
    </w:lvl>
    <w:lvl w:ilvl="4">
      <w:start w:val="0"/>
      <w:numFmt w:val="bullet"/>
      <w:lvlText w:val="•"/>
      <w:lvlJc w:val="left"/>
      <w:pPr>
        <w:ind w:left="1340" w:hanging="188"/>
      </w:pPr>
      <w:rPr>
        <w:rFonts w:hint="default"/>
        <w:lang w:val="en-US" w:eastAsia="en-US" w:bidi="ar-SA"/>
      </w:rPr>
    </w:lvl>
    <w:lvl w:ilvl="5">
      <w:start w:val="0"/>
      <w:numFmt w:val="bullet"/>
      <w:lvlText w:val="•"/>
      <w:lvlJc w:val="left"/>
      <w:pPr>
        <w:ind w:left="1600" w:hanging="188"/>
      </w:pPr>
      <w:rPr>
        <w:rFonts w:hint="default"/>
        <w:lang w:val="en-US" w:eastAsia="en-US" w:bidi="ar-SA"/>
      </w:rPr>
    </w:lvl>
    <w:lvl w:ilvl="6">
      <w:start w:val="0"/>
      <w:numFmt w:val="bullet"/>
      <w:lvlText w:val="•"/>
      <w:lvlJc w:val="left"/>
      <w:pPr>
        <w:ind w:left="1860" w:hanging="188"/>
      </w:pPr>
      <w:rPr>
        <w:rFonts w:hint="default"/>
        <w:lang w:val="en-US" w:eastAsia="en-US" w:bidi="ar-SA"/>
      </w:rPr>
    </w:lvl>
    <w:lvl w:ilvl="7">
      <w:start w:val="0"/>
      <w:numFmt w:val="bullet"/>
      <w:lvlText w:val="•"/>
      <w:lvlJc w:val="left"/>
      <w:pPr>
        <w:ind w:left="2120" w:hanging="188"/>
      </w:pPr>
      <w:rPr>
        <w:rFonts w:hint="default"/>
        <w:lang w:val="en-US" w:eastAsia="en-US" w:bidi="ar-SA"/>
      </w:rPr>
    </w:lvl>
    <w:lvl w:ilvl="8">
      <w:start w:val="0"/>
      <w:numFmt w:val="bullet"/>
      <w:lvlText w:val="•"/>
      <w:lvlJc w:val="left"/>
      <w:pPr>
        <w:ind w:left="2380" w:hanging="188"/>
      </w:pPr>
      <w:rPr>
        <w:rFonts w:hint="default"/>
        <w:lang w:val="en-US" w:eastAsia="en-US" w:bidi="ar-SA"/>
      </w:rPr>
    </w:lvl>
  </w:abstractNum>
  <w:abstractNum w:abstractNumId="101">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0" w:hanging="188"/>
      </w:pPr>
      <w:rPr>
        <w:rFonts w:hint="default"/>
        <w:lang w:val="en-US" w:eastAsia="en-US" w:bidi="ar-SA"/>
      </w:rPr>
    </w:lvl>
    <w:lvl w:ilvl="2">
      <w:start w:val="0"/>
      <w:numFmt w:val="bullet"/>
      <w:lvlText w:val="•"/>
      <w:lvlJc w:val="left"/>
      <w:pPr>
        <w:ind w:left="801" w:hanging="188"/>
      </w:pPr>
      <w:rPr>
        <w:rFonts w:hint="default"/>
        <w:lang w:val="en-US" w:eastAsia="en-US" w:bidi="ar-SA"/>
      </w:rPr>
    </w:lvl>
    <w:lvl w:ilvl="3">
      <w:start w:val="0"/>
      <w:numFmt w:val="bullet"/>
      <w:lvlText w:val="•"/>
      <w:lvlJc w:val="left"/>
      <w:pPr>
        <w:ind w:left="1052" w:hanging="188"/>
      </w:pPr>
      <w:rPr>
        <w:rFonts w:hint="default"/>
        <w:lang w:val="en-US" w:eastAsia="en-US" w:bidi="ar-SA"/>
      </w:rPr>
    </w:lvl>
    <w:lvl w:ilvl="4">
      <w:start w:val="0"/>
      <w:numFmt w:val="bullet"/>
      <w:lvlText w:val="•"/>
      <w:lvlJc w:val="left"/>
      <w:pPr>
        <w:ind w:left="1303" w:hanging="188"/>
      </w:pPr>
      <w:rPr>
        <w:rFonts w:hint="default"/>
        <w:lang w:val="en-US" w:eastAsia="en-US" w:bidi="ar-SA"/>
      </w:rPr>
    </w:lvl>
    <w:lvl w:ilvl="5">
      <w:start w:val="0"/>
      <w:numFmt w:val="bullet"/>
      <w:lvlText w:val="•"/>
      <w:lvlJc w:val="left"/>
      <w:pPr>
        <w:ind w:left="1554" w:hanging="188"/>
      </w:pPr>
      <w:rPr>
        <w:rFonts w:hint="default"/>
        <w:lang w:val="en-US" w:eastAsia="en-US" w:bidi="ar-SA"/>
      </w:rPr>
    </w:lvl>
    <w:lvl w:ilvl="6">
      <w:start w:val="0"/>
      <w:numFmt w:val="bullet"/>
      <w:lvlText w:val="•"/>
      <w:lvlJc w:val="left"/>
      <w:pPr>
        <w:ind w:left="1805" w:hanging="188"/>
      </w:pPr>
      <w:rPr>
        <w:rFonts w:hint="default"/>
        <w:lang w:val="en-US" w:eastAsia="en-US" w:bidi="ar-SA"/>
      </w:rPr>
    </w:lvl>
    <w:lvl w:ilvl="7">
      <w:start w:val="0"/>
      <w:numFmt w:val="bullet"/>
      <w:lvlText w:val="•"/>
      <w:lvlJc w:val="left"/>
      <w:pPr>
        <w:ind w:left="2056" w:hanging="188"/>
      </w:pPr>
      <w:rPr>
        <w:rFonts w:hint="default"/>
        <w:lang w:val="en-US" w:eastAsia="en-US" w:bidi="ar-SA"/>
      </w:rPr>
    </w:lvl>
    <w:lvl w:ilvl="8">
      <w:start w:val="0"/>
      <w:numFmt w:val="bullet"/>
      <w:lvlText w:val="•"/>
      <w:lvlJc w:val="left"/>
      <w:pPr>
        <w:ind w:left="2307" w:hanging="188"/>
      </w:pPr>
      <w:rPr>
        <w:rFonts w:hint="default"/>
        <w:lang w:val="en-US" w:eastAsia="en-US" w:bidi="ar-SA"/>
      </w:rPr>
    </w:lvl>
  </w:abstractNum>
  <w:abstractNum w:abstractNumId="100">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0" w:hanging="188"/>
      </w:pPr>
      <w:rPr>
        <w:rFonts w:hint="default"/>
        <w:lang w:val="en-US" w:eastAsia="en-US" w:bidi="ar-SA"/>
      </w:rPr>
    </w:lvl>
    <w:lvl w:ilvl="2">
      <w:start w:val="0"/>
      <w:numFmt w:val="bullet"/>
      <w:lvlText w:val="•"/>
      <w:lvlJc w:val="left"/>
      <w:pPr>
        <w:ind w:left="820" w:hanging="188"/>
      </w:pPr>
      <w:rPr>
        <w:rFonts w:hint="default"/>
        <w:lang w:val="en-US" w:eastAsia="en-US" w:bidi="ar-SA"/>
      </w:rPr>
    </w:lvl>
    <w:lvl w:ilvl="3">
      <w:start w:val="0"/>
      <w:numFmt w:val="bullet"/>
      <w:lvlText w:val="•"/>
      <w:lvlJc w:val="left"/>
      <w:pPr>
        <w:ind w:left="1080" w:hanging="188"/>
      </w:pPr>
      <w:rPr>
        <w:rFonts w:hint="default"/>
        <w:lang w:val="en-US" w:eastAsia="en-US" w:bidi="ar-SA"/>
      </w:rPr>
    </w:lvl>
    <w:lvl w:ilvl="4">
      <w:start w:val="0"/>
      <w:numFmt w:val="bullet"/>
      <w:lvlText w:val="•"/>
      <w:lvlJc w:val="left"/>
      <w:pPr>
        <w:ind w:left="1340" w:hanging="188"/>
      </w:pPr>
      <w:rPr>
        <w:rFonts w:hint="default"/>
        <w:lang w:val="en-US" w:eastAsia="en-US" w:bidi="ar-SA"/>
      </w:rPr>
    </w:lvl>
    <w:lvl w:ilvl="5">
      <w:start w:val="0"/>
      <w:numFmt w:val="bullet"/>
      <w:lvlText w:val="•"/>
      <w:lvlJc w:val="left"/>
      <w:pPr>
        <w:ind w:left="1600" w:hanging="188"/>
      </w:pPr>
      <w:rPr>
        <w:rFonts w:hint="default"/>
        <w:lang w:val="en-US" w:eastAsia="en-US" w:bidi="ar-SA"/>
      </w:rPr>
    </w:lvl>
    <w:lvl w:ilvl="6">
      <w:start w:val="0"/>
      <w:numFmt w:val="bullet"/>
      <w:lvlText w:val="•"/>
      <w:lvlJc w:val="left"/>
      <w:pPr>
        <w:ind w:left="1860" w:hanging="188"/>
      </w:pPr>
      <w:rPr>
        <w:rFonts w:hint="default"/>
        <w:lang w:val="en-US" w:eastAsia="en-US" w:bidi="ar-SA"/>
      </w:rPr>
    </w:lvl>
    <w:lvl w:ilvl="7">
      <w:start w:val="0"/>
      <w:numFmt w:val="bullet"/>
      <w:lvlText w:val="•"/>
      <w:lvlJc w:val="left"/>
      <w:pPr>
        <w:ind w:left="2120" w:hanging="188"/>
      </w:pPr>
      <w:rPr>
        <w:rFonts w:hint="default"/>
        <w:lang w:val="en-US" w:eastAsia="en-US" w:bidi="ar-SA"/>
      </w:rPr>
    </w:lvl>
    <w:lvl w:ilvl="8">
      <w:start w:val="0"/>
      <w:numFmt w:val="bullet"/>
      <w:lvlText w:val="•"/>
      <w:lvlJc w:val="left"/>
      <w:pPr>
        <w:ind w:left="2380" w:hanging="188"/>
      </w:pPr>
      <w:rPr>
        <w:rFonts w:hint="default"/>
        <w:lang w:val="en-US" w:eastAsia="en-US" w:bidi="ar-SA"/>
      </w:rPr>
    </w:lvl>
  </w:abstractNum>
  <w:abstractNum w:abstractNumId="99">
    <w:multiLevelType w:val="hybridMultilevel"/>
    <w:lvl w:ilvl="0">
      <w:start w:val="0"/>
      <w:numFmt w:val="bullet"/>
      <w:lvlText w:val=""/>
      <w:lvlJc w:val="left"/>
      <w:pPr>
        <w:ind w:left="297"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92" w:hanging="188"/>
      </w:pPr>
      <w:rPr>
        <w:rFonts w:hint="default"/>
        <w:lang w:val="en-US" w:eastAsia="en-US" w:bidi="ar-SA"/>
      </w:rPr>
    </w:lvl>
    <w:lvl w:ilvl="2">
      <w:start w:val="0"/>
      <w:numFmt w:val="bullet"/>
      <w:lvlText w:val="•"/>
      <w:lvlJc w:val="left"/>
      <w:pPr>
        <w:ind w:left="885" w:hanging="188"/>
      </w:pPr>
      <w:rPr>
        <w:rFonts w:hint="default"/>
        <w:lang w:val="en-US" w:eastAsia="en-US" w:bidi="ar-SA"/>
      </w:rPr>
    </w:lvl>
    <w:lvl w:ilvl="3">
      <w:start w:val="0"/>
      <w:numFmt w:val="bullet"/>
      <w:lvlText w:val="•"/>
      <w:lvlJc w:val="left"/>
      <w:pPr>
        <w:ind w:left="1178" w:hanging="188"/>
      </w:pPr>
      <w:rPr>
        <w:rFonts w:hint="default"/>
        <w:lang w:val="en-US" w:eastAsia="en-US" w:bidi="ar-SA"/>
      </w:rPr>
    </w:lvl>
    <w:lvl w:ilvl="4">
      <w:start w:val="0"/>
      <w:numFmt w:val="bullet"/>
      <w:lvlText w:val="•"/>
      <w:lvlJc w:val="left"/>
      <w:pPr>
        <w:ind w:left="1471" w:hanging="188"/>
      </w:pPr>
      <w:rPr>
        <w:rFonts w:hint="default"/>
        <w:lang w:val="en-US" w:eastAsia="en-US" w:bidi="ar-SA"/>
      </w:rPr>
    </w:lvl>
    <w:lvl w:ilvl="5">
      <w:start w:val="0"/>
      <w:numFmt w:val="bullet"/>
      <w:lvlText w:val="•"/>
      <w:lvlJc w:val="left"/>
      <w:pPr>
        <w:ind w:left="1764" w:hanging="188"/>
      </w:pPr>
      <w:rPr>
        <w:rFonts w:hint="default"/>
        <w:lang w:val="en-US" w:eastAsia="en-US" w:bidi="ar-SA"/>
      </w:rPr>
    </w:lvl>
    <w:lvl w:ilvl="6">
      <w:start w:val="0"/>
      <w:numFmt w:val="bullet"/>
      <w:lvlText w:val="•"/>
      <w:lvlJc w:val="left"/>
      <w:pPr>
        <w:ind w:left="2057" w:hanging="188"/>
      </w:pPr>
      <w:rPr>
        <w:rFonts w:hint="default"/>
        <w:lang w:val="en-US" w:eastAsia="en-US" w:bidi="ar-SA"/>
      </w:rPr>
    </w:lvl>
    <w:lvl w:ilvl="7">
      <w:start w:val="0"/>
      <w:numFmt w:val="bullet"/>
      <w:lvlText w:val="•"/>
      <w:lvlJc w:val="left"/>
      <w:pPr>
        <w:ind w:left="2350" w:hanging="188"/>
      </w:pPr>
      <w:rPr>
        <w:rFonts w:hint="default"/>
        <w:lang w:val="en-US" w:eastAsia="en-US" w:bidi="ar-SA"/>
      </w:rPr>
    </w:lvl>
    <w:lvl w:ilvl="8">
      <w:start w:val="0"/>
      <w:numFmt w:val="bullet"/>
      <w:lvlText w:val="•"/>
      <w:lvlJc w:val="left"/>
      <w:pPr>
        <w:ind w:left="2643" w:hanging="188"/>
      </w:pPr>
      <w:rPr>
        <w:rFonts w:hint="default"/>
        <w:lang w:val="en-US" w:eastAsia="en-US" w:bidi="ar-SA"/>
      </w:rPr>
    </w:lvl>
  </w:abstractNum>
  <w:abstractNum w:abstractNumId="98">
    <w:multiLevelType w:val="hybridMultilevel"/>
    <w:lvl w:ilvl="0">
      <w:start w:val="0"/>
      <w:numFmt w:val="bullet"/>
      <w:lvlText w:val=""/>
      <w:lvlJc w:val="left"/>
      <w:pPr>
        <w:ind w:left="296" w:hanging="188"/>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74" w:hanging="188"/>
      </w:pPr>
      <w:rPr>
        <w:rFonts w:hint="default"/>
        <w:lang w:val="en-US" w:eastAsia="en-US" w:bidi="ar-SA"/>
      </w:rPr>
    </w:lvl>
    <w:lvl w:ilvl="2">
      <w:start w:val="0"/>
      <w:numFmt w:val="bullet"/>
      <w:lvlText w:val="•"/>
      <w:lvlJc w:val="left"/>
      <w:pPr>
        <w:ind w:left="849" w:hanging="188"/>
      </w:pPr>
      <w:rPr>
        <w:rFonts w:hint="default"/>
        <w:lang w:val="en-US" w:eastAsia="en-US" w:bidi="ar-SA"/>
      </w:rPr>
    </w:lvl>
    <w:lvl w:ilvl="3">
      <w:start w:val="0"/>
      <w:numFmt w:val="bullet"/>
      <w:lvlText w:val="•"/>
      <w:lvlJc w:val="left"/>
      <w:pPr>
        <w:ind w:left="1123" w:hanging="188"/>
      </w:pPr>
      <w:rPr>
        <w:rFonts w:hint="default"/>
        <w:lang w:val="en-US" w:eastAsia="en-US" w:bidi="ar-SA"/>
      </w:rPr>
    </w:lvl>
    <w:lvl w:ilvl="4">
      <w:start w:val="0"/>
      <w:numFmt w:val="bullet"/>
      <w:lvlText w:val="•"/>
      <w:lvlJc w:val="left"/>
      <w:pPr>
        <w:ind w:left="1398" w:hanging="188"/>
      </w:pPr>
      <w:rPr>
        <w:rFonts w:hint="default"/>
        <w:lang w:val="en-US" w:eastAsia="en-US" w:bidi="ar-SA"/>
      </w:rPr>
    </w:lvl>
    <w:lvl w:ilvl="5">
      <w:start w:val="0"/>
      <w:numFmt w:val="bullet"/>
      <w:lvlText w:val="•"/>
      <w:lvlJc w:val="left"/>
      <w:pPr>
        <w:ind w:left="1672" w:hanging="188"/>
      </w:pPr>
      <w:rPr>
        <w:rFonts w:hint="default"/>
        <w:lang w:val="en-US" w:eastAsia="en-US" w:bidi="ar-SA"/>
      </w:rPr>
    </w:lvl>
    <w:lvl w:ilvl="6">
      <w:start w:val="0"/>
      <w:numFmt w:val="bullet"/>
      <w:lvlText w:val="•"/>
      <w:lvlJc w:val="left"/>
      <w:pPr>
        <w:ind w:left="1947" w:hanging="188"/>
      </w:pPr>
      <w:rPr>
        <w:rFonts w:hint="default"/>
        <w:lang w:val="en-US" w:eastAsia="en-US" w:bidi="ar-SA"/>
      </w:rPr>
    </w:lvl>
    <w:lvl w:ilvl="7">
      <w:start w:val="0"/>
      <w:numFmt w:val="bullet"/>
      <w:lvlText w:val="•"/>
      <w:lvlJc w:val="left"/>
      <w:pPr>
        <w:ind w:left="2221" w:hanging="188"/>
      </w:pPr>
      <w:rPr>
        <w:rFonts w:hint="default"/>
        <w:lang w:val="en-US" w:eastAsia="en-US" w:bidi="ar-SA"/>
      </w:rPr>
    </w:lvl>
    <w:lvl w:ilvl="8">
      <w:start w:val="0"/>
      <w:numFmt w:val="bullet"/>
      <w:lvlText w:val="•"/>
      <w:lvlJc w:val="left"/>
      <w:pPr>
        <w:ind w:left="2496" w:hanging="188"/>
      </w:pPr>
      <w:rPr>
        <w:rFonts w:hint="default"/>
        <w:lang w:val="en-US" w:eastAsia="en-US" w:bidi="ar-SA"/>
      </w:rPr>
    </w:lvl>
  </w:abstractNum>
  <w:abstractNum w:abstractNumId="97">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7" w:hanging="188"/>
      </w:pPr>
      <w:rPr>
        <w:rFonts w:hint="default"/>
        <w:lang w:val="en-US" w:eastAsia="en-US" w:bidi="ar-SA"/>
      </w:rPr>
    </w:lvl>
    <w:lvl w:ilvl="2">
      <w:start w:val="0"/>
      <w:numFmt w:val="bullet"/>
      <w:lvlText w:val="•"/>
      <w:lvlJc w:val="left"/>
      <w:pPr>
        <w:ind w:left="814" w:hanging="188"/>
      </w:pPr>
      <w:rPr>
        <w:rFonts w:hint="default"/>
        <w:lang w:val="en-US" w:eastAsia="en-US" w:bidi="ar-SA"/>
      </w:rPr>
    </w:lvl>
    <w:lvl w:ilvl="3">
      <w:start w:val="0"/>
      <w:numFmt w:val="bullet"/>
      <w:lvlText w:val="•"/>
      <w:lvlJc w:val="left"/>
      <w:pPr>
        <w:ind w:left="1071" w:hanging="188"/>
      </w:pPr>
      <w:rPr>
        <w:rFonts w:hint="default"/>
        <w:lang w:val="en-US" w:eastAsia="en-US" w:bidi="ar-SA"/>
      </w:rPr>
    </w:lvl>
    <w:lvl w:ilvl="4">
      <w:start w:val="0"/>
      <w:numFmt w:val="bullet"/>
      <w:lvlText w:val="•"/>
      <w:lvlJc w:val="left"/>
      <w:pPr>
        <w:ind w:left="1328" w:hanging="188"/>
      </w:pPr>
      <w:rPr>
        <w:rFonts w:hint="default"/>
        <w:lang w:val="en-US" w:eastAsia="en-US" w:bidi="ar-SA"/>
      </w:rPr>
    </w:lvl>
    <w:lvl w:ilvl="5">
      <w:start w:val="0"/>
      <w:numFmt w:val="bullet"/>
      <w:lvlText w:val="•"/>
      <w:lvlJc w:val="left"/>
      <w:pPr>
        <w:ind w:left="1586" w:hanging="188"/>
      </w:pPr>
      <w:rPr>
        <w:rFonts w:hint="default"/>
        <w:lang w:val="en-US" w:eastAsia="en-US" w:bidi="ar-SA"/>
      </w:rPr>
    </w:lvl>
    <w:lvl w:ilvl="6">
      <w:start w:val="0"/>
      <w:numFmt w:val="bullet"/>
      <w:lvlText w:val="•"/>
      <w:lvlJc w:val="left"/>
      <w:pPr>
        <w:ind w:left="1843" w:hanging="188"/>
      </w:pPr>
      <w:rPr>
        <w:rFonts w:hint="default"/>
        <w:lang w:val="en-US" w:eastAsia="en-US" w:bidi="ar-SA"/>
      </w:rPr>
    </w:lvl>
    <w:lvl w:ilvl="7">
      <w:start w:val="0"/>
      <w:numFmt w:val="bullet"/>
      <w:lvlText w:val="•"/>
      <w:lvlJc w:val="left"/>
      <w:pPr>
        <w:ind w:left="2100" w:hanging="188"/>
      </w:pPr>
      <w:rPr>
        <w:rFonts w:hint="default"/>
        <w:lang w:val="en-US" w:eastAsia="en-US" w:bidi="ar-SA"/>
      </w:rPr>
    </w:lvl>
    <w:lvl w:ilvl="8">
      <w:start w:val="0"/>
      <w:numFmt w:val="bullet"/>
      <w:lvlText w:val="•"/>
      <w:lvlJc w:val="left"/>
      <w:pPr>
        <w:ind w:left="2357" w:hanging="188"/>
      </w:pPr>
      <w:rPr>
        <w:rFonts w:hint="default"/>
        <w:lang w:val="en-US" w:eastAsia="en-US" w:bidi="ar-SA"/>
      </w:rPr>
    </w:lvl>
  </w:abstractNum>
  <w:abstractNum w:abstractNumId="96">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3" w:hanging="188"/>
      </w:pPr>
      <w:rPr>
        <w:rFonts w:hint="default"/>
        <w:lang w:val="en-US" w:eastAsia="en-US" w:bidi="ar-SA"/>
      </w:rPr>
    </w:lvl>
    <w:lvl w:ilvl="2">
      <w:start w:val="0"/>
      <w:numFmt w:val="bullet"/>
      <w:lvlText w:val="•"/>
      <w:lvlJc w:val="left"/>
      <w:pPr>
        <w:ind w:left="826" w:hanging="188"/>
      </w:pPr>
      <w:rPr>
        <w:rFonts w:hint="default"/>
        <w:lang w:val="en-US" w:eastAsia="en-US" w:bidi="ar-SA"/>
      </w:rPr>
    </w:lvl>
    <w:lvl w:ilvl="3">
      <w:start w:val="0"/>
      <w:numFmt w:val="bullet"/>
      <w:lvlText w:val="•"/>
      <w:lvlJc w:val="left"/>
      <w:pPr>
        <w:ind w:left="1089" w:hanging="188"/>
      </w:pPr>
      <w:rPr>
        <w:rFonts w:hint="default"/>
        <w:lang w:val="en-US" w:eastAsia="en-US" w:bidi="ar-SA"/>
      </w:rPr>
    </w:lvl>
    <w:lvl w:ilvl="4">
      <w:start w:val="0"/>
      <w:numFmt w:val="bullet"/>
      <w:lvlText w:val="•"/>
      <w:lvlJc w:val="left"/>
      <w:pPr>
        <w:ind w:left="1352" w:hanging="188"/>
      </w:pPr>
      <w:rPr>
        <w:rFonts w:hint="default"/>
        <w:lang w:val="en-US" w:eastAsia="en-US" w:bidi="ar-SA"/>
      </w:rPr>
    </w:lvl>
    <w:lvl w:ilvl="5">
      <w:start w:val="0"/>
      <w:numFmt w:val="bullet"/>
      <w:lvlText w:val="•"/>
      <w:lvlJc w:val="left"/>
      <w:pPr>
        <w:ind w:left="1615" w:hanging="188"/>
      </w:pPr>
      <w:rPr>
        <w:rFonts w:hint="default"/>
        <w:lang w:val="en-US" w:eastAsia="en-US" w:bidi="ar-SA"/>
      </w:rPr>
    </w:lvl>
    <w:lvl w:ilvl="6">
      <w:start w:val="0"/>
      <w:numFmt w:val="bullet"/>
      <w:lvlText w:val="•"/>
      <w:lvlJc w:val="left"/>
      <w:pPr>
        <w:ind w:left="1878" w:hanging="188"/>
      </w:pPr>
      <w:rPr>
        <w:rFonts w:hint="default"/>
        <w:lang w:val="en-US" w:eastAsia="en-US" w:bidi="ar-SA"/>
      </w:rPr>
    </w:lvl>
    <w:lvl w:ilvl="7">
      <w:start w:val="0"/>
      <w:numFmt w:val="bullet"/>
      <w:lvlText w:val="•"/>
      <w:lvlJc w:val="left"/>
      <w:pPr>
        <w:ind w:left="2141" w:hanging="188"/>
      </w:pPr>
      <w:rPr>
        <w:rFonts w:hint="default"/>
        <w:lang w:val="en-US" w:eastAsia="en-US" w:bidi="ar-SA"/>
      </w:rPr>
    </w:lvl>
    <w:lvl w:ilvl="8">
      <w:start w:val="0"/>
      <w:numFmt w:val="bullet"/>
      <w:lvlText w:val="•"/>
      <w:lvlJc w:val="left"/>
      <w:pPr>
        <w:ind w:left="2404" w:hanging="188"/>
      </w:pPr>
      <w:rPr>
        <w:rFonts w:hint="default"/>
        <w:lang w:val="en-US" w:eastAsia="en-US" w:bidi="ar-SA"/>
      </w:rPr>
    </w:lvl>
  </w:abstractNum>
  <w:abstractNum w:abstractNumId="95">
    <w:multiLevelType w:val="hybridMultilevel"/>
    <w:lvl w:ilvl="0">
      <w:start w:val="0"/>
      <w:numFmt w:val="bullet"/>
      <w:lvlText w:val=""/>
      <w:lvlJc w:val="left"/>
      <w:pPr>
        <w:ind w:left="297" w:hanging="188"/>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92" w:hanging="188"/>
      </w:pPr>
      <w:rPr>
        <w:rFonts w:hint="default"/>
        <w:lang w:val="en-US" w:eastAsia="en-US" w:bidi="ar-SA"/>
      </w:rPr>
    </w:lvl>
    <w:lvl w:ilvl="2">
      <w:start w:val="0"/>
      <w:numFmt w:val="bullet"/>
      <w:lvlText w:val="•"/>
      <w:lvlJc w:val="left"/>
      <w:pPr>
        <w:ind w:left="885" w:hanging="188"/>
      </w:pPr>
      <w:rPr>
        <w:rFonts w:hint="default"/>
        <w:lang w:val="en-US" w:eastAsia="en-US" w:bidi="ar-SA"/>
      </w:rPr>
    </w:lvl>
    <w:lvl w:ilvl="3">
      <w:start w:val="0"/>
      <w:numFmt w:val="bullet"/>
      <w:lvlText w:val="•"/>
      <w:lvlJc w:val="left"/>
      <w:pPr>
        <w:ind w:left="1178" w:hanging="188"/>
      </w:pPr>
      <w:rPr>
        <w:rFonts w:hint="default"/>
        <w:lang w:val="en-US" w:eastAsia="en-US" w:bidi="ar-SA"/>
      </w:rPr>
    </w:lvl>
    <w:lvl w:ilvl="4">
      <w:start w:val="0"/>
      <w:numFmt w:val="bullet"/>
      <w:lvlText w:val="•"/>
      <w:lvlJc w:val="left"/>
      <w:pPr>
        <w:ind w:left="1471" w:hanging="188"/>
      </w:pPr>
      <w:rPr>
        <w:rFonts w:hint="default"/>
        <w:lang w:val="en-US" w:eastAsia="en-US" w:bidi="ar-SA"/>
      </w:rPr>
    </w:lvl>
    <w:lvl w:ilvl="5">
      <w:start w:val="0"/>
      <w:numFmt w:val="bullet"/>
      <w:lvlText w:val="•"/>
      <w:lvlJc w:val="left"/>
      <w:pPr>
        <w:ind w:left="1764" w:hanging="188"/>
      </w:pPr>
      <w:rPr>
        <w:rFonts w:hint="default"/>
        <w:lang w:val="en-US" w:eastAsia="en-US" w:bidi="ar-SA"/>
      </w:rPr>
    </w:lvl>
    <w:lvl w:ilvl="6">
      <w:start w:val="0"/>
      <w:numFmt w:val="bullet"/>
      <w:lvlText w:val="•"/>
      <w:lvlJc w:val="left"/>
      <w:pPr>
        <w:ind w:left="2057" w:hanging="188"/>
      </w:pPr>
      <w:rPr>
        <w:rFonts w:hint="default"/>
        <w:lang w:val="en-US" w:eastAsia="en-US" w:bidi="ar-SA"/>
      </w:rPr>
    </w:lvl>
    <w:lvl w:ilvl="7">
      <w:start w:val="0"/>
      <w:numFmt w:val="bullet"/>
      <w:lvlText w:val="•"/>
      <w:lvlJc w:val="left"/>
      <w:pPr>
        <w:ind w:left="2350" w:hanging="188"/>
      </w:pPr>
      <w:rPr>
        <w:rFonts w:hint="default"/>
        <w:lang w:val="en-US" w:eastAsia="en-US" w:bidi="ar-SA"/>
      </w:rPr>
    </w:lvl>
    <w:lvl w:ilvl="8">
      <w:start w:val="0"/>
      <w:numFmt w:val="bullet"/>
      <w:lvlText w:val="•"/>
      <w:lvlJc w:val="left"/>
      <w:pPr>
        <w:ind w:left="2643" w:hanging="188"/>
      </w:pPr>
      <w:rPr>
        <w:rFonts w:hint="default"/>
        <w:lang w:val="en-US" w:eastAsia="en-US" w:bidi="ar-SA"/>
      </w:rPr>
    </w:lvl>
  </w:abstractNum>
  <w:abstractNum w:abstractNumId="94">
    <w:multiLevelType w:val="hybridMultilevel"/>
    <w:lvl w:ilvl="0">
      <w:start w:val="0"/>
      <w:numFmt w:val="bullet"/>
      <w:lvlText w:val="∙"/>
      <w:lvlJc w:val="left"/>
      <w:pPr>
        <w:ind w:left="265" w:hanging="156"/>
      </w:pPr>
      <w:rPr>
        <w:rFonts w:hint="default" w:ascii="Arial" w:hAnsi="Arial" w:eastAsia="Arial" w:cs="Arial"/>
        <w:b w:val="0"/>
        <w:bCs w:val="0"/>
        <w:i w:val="0"/>
        <w:iCs w:val="0"/>
        <w:spacing w:val="0"/>
        <w:w w:val="116"/>
        <w:sz w:val="22"/>
        <w:szCs w:val="22"/>
        <w:lang w:val="en-US" w:eastAsia="en-US" w:bidi="ar-SA"/>
      </w:rPr>
    </w:lvl>
    <w:lvl w:ilvl="1">
      <w:start w:val="0"/>
      <w:numFmt w:val="bullet"/>
      <w:lvlText w:val="•"/>
      <w:lvlJc w:val="left"/>
      <w:pPr>
        <w:ind w:left="538" w:hanging="156"/>
      </w:pPr>
      <w:rPr>
        <w:rFonts w:hint="default"/>
        <w:lang w:val="en-US" w:eastAsia="en-US" w:bidi="ar-SA"/>
      </w:rPr>
    </w:lvl>
    <w:lvl w:ilvl="2">
      <w:start w:val="0"/>
      <w:numFmt w:val="bullet"/>
      <w:lvlText w:val="•"/>
      <w:lvlJc w:val="left"/>
      <w:pPr>
        <w:ind w:left="817" w:hanging="156"/>
      </w:pPr>
      <w:rPr>
        <w:rFonts w:hint="default"/>
        <w:lang w:val="en-US" w:eastAsia="en-US" w:bidi="ar-SA"/>
      </w:rPr>
    </w:lvl>
    <w:lvl w:ilvl="3">
      <w:start w:val="0"/>
      <w:numFmt w:val="bullet"/>
      <w:lvlText w:val="•"/>
      <w:lvlJc w:val="left"/>
      <w:pPr>
        <w:ind w:left="1095" w:hanging="156"/>
      </w:pPr>
      <w:rPr>
        <w:rFonts w:hint="default"/>
        <w:lang w:val="en-US" w:eastAsia="en-US" w:bidi="ar-SA"/>
      </w:rPr>
    </w:lvl>
    <w:lvl w:ilvl="4">
      <w:start w:val="0"/>
      <w:numFmt w:val="bullet"/>
      <w:lvlText w:val="•"/>
      <w:lvlJc w:val="left"/>
      <w:pPr>
        <w:ind w:left="1374" w:hanging="156"/>
      </w:pPr>
      <w:rPr>
        <w:rFonts w:hint="default"/>
        <w:lang w:val="en-US" w:eastAsia="en-US" w:bidi="ar-SA"/>
      </w:rPr>
    </w:lvl>
    <w:lvl w:ilvl="5">
      <w:start w:val="0"/>
      <w:numFmt w:val="bullet"/>
      <w:lvlText w:val="•"/>
      <w:lvlJc w:val="left"/>
      <w:pPr>
        <w:ind w:left="1652" w:hanging="156"/>
      </w:pPr>
      <w:rPr>
        <w:rFonts w:hint="default"/>
        <w:lang w:val="en-US" w:eastAsia="en-US" w:bidi="ar-SA"/>
      </w:rPr>
    </w:lvl>
    <w:lvl w:ilvl="6">
      <w:start w:val="0"/>
      <w:numFmt w:val="bullet"/>
      <w:lvlText w:val="•"/>
      <w:lvlJc w:val="left"/>
      <w:pPr>
        <w:ind w:left="1931" w:hanging="156"/>
      </w:pPr>
      <w:rPr>
        <w:rFonts w:hint="default"/>
        <w:lang w:val="en-US" w:eastAsia="en-US" w:bidi="ar-SA"/>
      </w:rPr>
    </w:lvl>
    <w:lvl w:ilvl="7">
      <w:start w:val="0"/>
      <w:numFmt w:val="bullet"/>
      <w:lvlText w:val="•"/>
      <w:lvlJc w:val="left"/>
      <w:pPr>
        <w:ind w:left="2209" w:hanging="156"/>
      </w:pPr>
      <w:rPr>
        <w:rFonts w:hint="default"/>
        <w:lang w:val="en-US" w:eastAsia="en-US" w:bidi="ar-SA"/>
      </w:rPr>
    </w:lvl>
    <w:lvl w:ilvl="8">
      <w:start w:val="0"/>
      <w:numFmt w:val="bullet"/>
      <w:lvlText w:val="•"/>
      <w:lvlJc w:val="left"/>
      <w:pPr>
        <w:ind w:left="2488" w:hanging="156"/>
      </w:pPr>
      <w:rPr>
        <w:rFonts w:hint="default"/>
        <w:lang w:val="en-US" w:eastAsia="en-US" w:bidi="ar-SA"/>
      </w:rPr>
    </w:lvl>
  </w:abstractNum>
  <w:abstractNum w:abstractNumId="93">
    <w:multiLevelType w:val="hybridMultilevel"/>
    <w:lvl w:ilvl="0">
      <w:start w:val="0"/>
      <w:numFmt w:val="bullet"/>
      <w:lvlText w:val=""/>
      <w:lvlJc w:val="left"/>
      <w:pPr>
        <w:ind w:left="288" w:hanging="180"/>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39" w:hanging="180"/>
      </w:pPr>
      <w:rPr>
        <w:rFonts w:hint="default"/>
        <w:lang w:val="en-US" w:eastAsia="en-US" w:bidi="ar-SA"/>
      </w:rPr>
    </w:lvl>
    <w:lvl w:ilvl="2">
      <w:start w:val="0"/>
      <w:numFmt w:val="bullet"/>
      <w:lvlText w:val="•"/>
      <w:lvlJc w:val="left"/>
      <w:pPr>
        <w:ind w:left="798" w:hanging="180"/>
      </w:pPr>
      <w:rPr>
        <w:rFonts w:hint="default"/>
        <w:lang w:val="en-US" w:eastAsia="en-US" w:bidi="ar-SA"/>
      </w:rPr>
    </w:lvl>
    <w:lvl w:ilvl="3">
      <w:start w:val="0"/>
      <w:numFmt w:val="bullet"/>
      <w:lvlText w:val="•"/>
      <w:lvlJc w:val="left"/>
      <w:pPr>
        <w:ind w:left="1057" w:hanging="180"/>
      </w:pPr>
      <w:rPr>
        <w:rFonts w:hint="default"/>
        <w:lang w:val="en-US" w:eastAsia="en-US" w:bidi="ar-SA"/>
      </w:rPr>
    </w:lvl>
    <w:lvl w:ilvl="4">
      <w:start w:val="0"/>
      <w:numFmt w:val="bullet"/>
      <w:lvlText w:val="•"/>
      <w:lvlJc w:val="left"/>
      <w:pPr>
        <w:ind w:left="1316" w:hanging="180"/>
      </w:pPr>
      <w:rPr>
        <w:rFonts w:hint="default"/>
        <w:lang w:val="en-US" w:eastAsia="en-US" w:bidi="ar-SA"/>
      </w:rPr>
    </w:lvl>
    <w:lvl w:ilvl="5">
      <w:start w:val="0"/>
      <w:numFmt w:val="bullet"/>
      <w:lvlText w:val="•"/>
      <w:lvlJc w:val="left"/>
      <w:pPr>
        <w:ind w:left="1576" w:hanging="180"/>
      </w:pPr>
      <w:rPr>
        <w:rFonts w:hint="default"/>
        <w:lang w:val="en-US" w:eastAsia="en-US" w:bidi="ar-SA"/>
      </w:rPr>
    </w:lvl>
    <w:lvl w:ilvl="6">
      <w:start w:val="0"/>
      <w:numFmt w:val="bullet"/>
      <w:lvlText w:val="•"/>
      <w:lvlJc w:val="left"/>
      <w:pPr>
        <w:ind w:left="1835" w:hanging="180"/>
      </w:pPr>
      <w:rPr>
        <w:rFonts w:hint="default"/>
        <w:lang w:val="en-US" w:eastAsia="en-US" w:bidi="ar-SA"/>
      </w:rPr>
    </w:lvl>
    <w:lvl w:ilvl="7">
      <w:start w:val="0"/>
      <w:numFmt w:val="bullet"/>
      <w:lvlText w:val="•"/>
      <w:lvlJc w:val="left"/>
      <w:pPr>
        <w:ind w:left="2094" w:hanging="180"/>
      </w:pPr>
      <w:rPr>
        <w:rFonts w:hint="default"/>
        <w:lang w:val="en-US" w:eastAsia="en-US" w:bidi="ar-SA"/>
      </w:rPr>
    </w:lvl>
    <w:lvl w:ilvl="8">
      <w:start w:val="0"/>
      <w:numFmt w:val="bullet"/>
      <w:lvlText w:val="•"/>
      <w:lvlJc w:val="left"/>
      <w:pPr>
        <w:ind w:left="2353" w:hanging="180"/>
      </w:pPr>
      <w:rPr>
        <w:rFonts w:hint="default"/>
        <w:lang w:val="en-US" w:eastAsia="en-US" w:bidi="ar-SA"/>
      </w:rPr>
    </w:lvl>
  </w:abstractNum>
  <w:abstractNum w:abstractNumId="92">
    <w:multiLevelType w:val="hybridMultilevel"/>
    <w:lvl w:ilvl="0">
      <w:start w:val="0"/>
      <w:numFmt w:val="bullet"/>
      <w:lvlText w:val=""/>
      <w:lvlJc w:val="left"/>
      <w:pPr>
        <w:ind w:left="297"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92" w:hanging="188"/>
      </w:pPr>
      <w:rPr>
        <w:rFonts w:hint="default"/>
        <w:lang w:val="en-US" w:eastAsia="en-US" w:bidi="ar-SA"/>
      </w:rPr>
    </w:lvl>
    <w:lvl w:ilvl="2">
      <w:start w:val="0"/>
      <w:numFmt w:val="bullet"/>
      <w:lvlText w:val="•"/>
      <w:lvlJc w:val="left"/>
      <w:pPr>
        <w:ind w:left="885" w:hanging="188"/>
      </w:pPr>
      <w:rPr>
        <w:rFonts w:hint="default"/>
        <w:lang w:val="en-US" w:eastAsia="en-US" w:bidi="ar-SA"/>
      </w:rPr>
    </w:lvl>
    <w:lvl w:ilvl="3">
      <w:start w:val="0"/>
      <w:numFmt w:val="bullet"/>
      <w:lvlText w:val="•"/>
      <w:lvlJc w:val="left"/>
      <w:pPr>
        <w:ind w:left="1178" w:hanging="188"/>
      </w:pPr>
      <w:rPr>
        <w:rFonts w:hint="default"/>
        <w:lang w:val="en-US" w:eastAsia="en-US" w:bidi="ar-SA"/>
      </w:rPr>
    </w:lvl>
    <w:lvl w:ilvl="4">
      <w:start w:val="0"/>
      <w:numFmt w:val="bullet"/>
      <w:lvlText w:val="•"/>
      <w:lvlJc w:val="left"/>
      <w:pPr>
        <w:ind w:left="1471" w:hanging="188"/>
      </w:pPr>
      <w:rPr>
        <w:rFonts w:hint="default"/>
        <w:lang w:val="en-US" w:eastAsia="en-US" w:bidi="ar-SA"/>
      </w:rPr>
    </w:lvl>
    <w:lvl w:ilvl="5">
      <w:start w:val="0"/>
      <w:numFmt w:val="bullet"/>
      <w:lvlText w:val="•"/>
      <w:lvlJc w:val="left"/>
      <w:pPr>
        <w:ind w:left="1764" w:hanging="188"/>
      </w:pPr>
      <w:rPr>
        <w:rFonts w:hint="default"/>
        <w:lang w:val="en-US" w:eastAsia="en-US" w:bidi="ar-SA"/>
      </w:rPr>
    </w:lvl>
    <w:lvl w:ilvl="6">
      <w:start w:val="0"/>
      <w:numFmt w:val="bullet"/>
      <w:lvlText w:val="•"/>
      <w:lvlJc w:val="left"/>
      <w:pPr>
        <w:ind w:left="2057" w:hanging="188"/>
      </w:pPr>
      <w:rPr>
        <w:rFonts w:hint="default"/>
        <w:lang w:val="en-US" w:eastAsia="en-US" w:bidi="ar-SA"/>
      </w:rPr>
    </w:lvl>
    <w:lvl w:ilvl="7">
      <w:start w:val="0"/>
      <w:numFmt w:val="bullet"/>
      <w:lvlText w:val="•"/>
      <w:lvlJc w:val="left"/>
      <w:pPr>
        <w:ind w:left="2350" w:hanging="188"/>
      </w:pPr>
      <w:rPr>
        <w:rFonts w:hint="default"/>
        <w:lang w:val="en-US" w:eastAsia="en-US" w:bidi="ar-SA"/>
      </w:rPr>
    </w:lvl>
    <w:lvl w:ilvl="8">
      <w:start w:val="0"/>
      <w:numFmt w:val="bullet"/>
      <w:lvlText w:val="•"/>
      <w:lvlJc w:val="left"/>
      <w:pPr>
        <w:ind w:left="2643" w:hanging="188"/>
      </w:pPr>
      <w:rPr>
        <w:rFonts w:hint="default"/>
        <w:lang w:val="en-US" w:eastAsia="en-US" w:bidi="ar-SA"/>
      </w:rPr>
    </w:lvl>
  </w:abstractNum>
  <w:abstractNum w:abstractNumId="91">
    <w:multiLevelType w:val="hybridMultilevel"/>
    <w:lvl w:ilvl="0">
      <w:start w:val="0"/>
      <w:numFmt w:val="bullet"/>
      <w:lvlText w:val=""/>
      <w:lvlJc w:val="left"/>
      <w:pPr>
        <w:ind w:left="289"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6" w:hanging="180"/>
      </w:pPr>
      <w:rPr>
        <w:rFonts w:hint="default"/>
        <w:lang w:val="en-US" w:eastAsia="en-US" w:bidi="ar-SA"/>
      </w:rPr>
    </w:lvl>
    <w:lvl w:ilvl="2">
      <w:start w:val="0"/>
      <w:numFmt w:val="bullet"/>
      <w:lvlText w:val="•"/>
      <w:lvlJc w:val="left"/>
      <w:pPr>
        <w:ind w:left="833" w:hanging="180"/>
      </w:pPr>
      <w:rPr>
        <w:rFonts w:hint="default"/>
        <w:lang w:val="en-US" w:eastAsia="en-US" w:bidi="ar-SA"/>
      </w:rPr>
    </w:lvl>
    <w:lvl w:ilvl="3">
      <w:start w:val="0"/>
      <w:numFmt w:val="bullet"/>
      <w:lvlText w:val="•"/>
      <w:lvlJc w:val="left"/>
      <w:pPr>
        <w:ind w:left="1109" w:hanging="180"/>
      </w:pPr>
      <w:rPr>
        <w:rFonts w:hint="default"/>
        <w:lang w:val="en-US" w:eastAsia="en-US" w:bidi="ar-SA"/>
      </w:rPr>
    </w:lvl>
    <w:lvl w:ilvl="4">
      <w:start w:val="0"/>
      <w:numFmt w:val="bullet"/>
      <w:lvlText w:val="•"/>
      <w:lvlJc w:val="left"/>
      <w:pPr>
        <w:ind w:left="1386" w:hanging="180"/>
      </w:pPr>
      <w:rPr>
        <w:rFonts w:hint="default"/>
        <w:lang w:val="en-US" w:eastAsia="en-US" w:bidi="ar-SA"/>
      </w:rPr>
    </w:lvl>
    <w:lvl w:ilvl="5">
      <w:start w:val="0"/>
      <w:numFmt w:val="bullet"/>
      <w:lvlText w:val="•"/>
      <w:lvlJc w:val="left"/>
      <w:pPr>
        <w:ind w:left="1662" w:hanging="180"/>
      </w:pPr>
      <w:rPr>
        <w:rFonts w:hint="default"/>
        <w:lang w:val="en-US" w:eastAsia="en-US" w:bidi="ar-SA"/>
      </w:rPr>
    </w:lvl>
    <w:lvl w:ilvl="6">
      <w:start w:val="0"/>
      <w:numFmt w:val="bullet"/>
      <w:lvlText w:val="•"/>
      <w:lvlJc w:val="left"/>
      <w:pPr>
        <w:ind w:left="1939" w:hanging="180"/>
      </w:pPr>
      <w:rPr>
        <w:rFonts w:hint="default"/>
        <w:lang w:val="en-US" w:eastAsia="en-US" w:bidi="ar-SA"/>
      </w:rPr>
    </w:lvl>
    <w:lvl w:ilvl="7">
      <w:start w:val="0"/>
      <w:numFmt w:val="bullet"/>
      <w:lvlText w:val="•"/>
      <w:lvlJc w:val="left"/>
      <w:pPr>
        <w:ind w:left="2215" w:hanging="180"/>
      </w:pPr>
      <w:rPr>
        <w:rFonts w:hint="default"/>
        <w:lang w:val="en-US" w:eastAsia="en-US" w:bidi="ar-SA"/>
      </w:rPr>
    </w:lvl>
    <w:lvl w:ilvl="8">
      <w:start w:val="0"/>
      <w:numFmt w:val="bullet"/>
      <w:lvlText w:val="•"/>
      <w:lvlJc w:val="left"/>
      <w:pPr>
        <w:ind w:left="2492" w:hanging="180"/>
      </w:pPr>
      <w:rPr>
        <w:rFonts w:hint="default"/>
        <w:lang w:val="en-US" w:eastAsia="en-US" w:bidi="ar-SA"/>
      </w:rPr>
    </w:lvl>
  </w:abstractNum>
  <w:abstractNum w:abstractNumId="90">
    <w:multiLevelType w:val="hybridMultilevel"/>
    <w:lvl w:ilvl="0">
      <w:start w:val="0"/>
      <w:numFmt w:val="bullet"/>
      <w:lvlText w:val=""/>
      <w:lvlJc w:val="left"/>
      <w:pPr>
        <w:ind w:left="290"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92" w:hanging="180"/>
      </w:pPr>
      <w:rPr>
        <w:rFonts w:hint="default"/>
        <w:lang w:val="en-US" w:eastAsia="en-US" w:bidi="ar-SA"/>
      </w:rPr>
    </w:lvl>
    <w:lvl w:ilvl="2">
      <w:start w:val="0"/>
      <w:numFmt w:val="bullet"/>
      <w:lvlText w:val="•"/>
      <w:lvlJc w:val="left"/>
      <w:pPr>
        <w:ind w:left="885" w:hanging="180"/>
      </w:pPr>
      <w:rPr>
        <w:rFonts w:hint="default"/>
        <w:lang w:val="en-US" w:eastAsia="en-US" w:bidi="ar-SA"/>
      </w:rPr>
    </w:lvl>
    <w:lvl w:ilvl="3">
      <w:start w:val="0"/>
      <w:numFmt w:val="bullet"/>
      <w:lvlText w:val="•"/>
      <w:lvlJc w:val="left"/>
      <w:pPr>
        <w:ind w:left="1178" w:hanging="180"/>
      </w:pPr>
      <w:rPr>
        <w:rFonts w:hint="default"/>
        <w:lang w:val="en-US" w:eastAsia="en-US" w:bidi="ar-SA"/>
      </w:rPr>
    </w:lvl>
    <w:lvl w:ilvl="4">
      <w:start w:val="0"/>
      <w:numFmt w:val="bullet"/>
      <w:lvlText w:val="•"/>
      <w:lvlJc w:val="left"/>
      <w:pPr>
        <w:ind w:left="1471" w:hanging="180"/>
      </w:pPr>
      <w:rPr>
        <w:rFonts w:hint="default"/>
        <w:lang w:val="en-US" w:eastAsia="en-US" w:bidi="ar-SA"/>
      </w:rPr>
    </w:lvl>
    <w:lvl w:ilvl="5">
      <w:start w:val="0"/>
      <w:numFmt w:val="bullet"/>
      <w:lvlText w:val="•"/>
      <w:lvlJc w:val="left"/>
      <w:pPr>
        <w:ind w:left="1764" w:hanging="180"/>
      </w:pPr>
      <w:rPr>
        <w:rFonts w:hint="default"/>
        <w:lang w:val="en-US" w:eastAsia="en-US" w:bidi="ar-SA"/>
      </w:rPr>
    </w:lvl>
    <w:lvl w:ilvl="6">
      <w:start w:val="0"/>
      <w:numFmt w:val="bullet"/>
      <w:lvlText w:val="•"/>
      <w:lvlJc w:val="left"/>
      <w:pPr>
        <w:ind w:left="2057" w:hanging="180"/>
      </w:pPr>
      <w:rPr>
        <w:rFonts w:hint="default"/>
        <w:lang w:val="en-US" w:eastAsia="en-US" w:bidi="ar-SA"/>
      </w:rPr>
    </w:lvl>
    <w:lvl w:ilvl="7">
      <w:start w:val="0"/>
      <w:numFmt w:val="bullet"/>
      <w:lvlText w:val="•"/>
      <w:lvlJc w:val="left"/>
      <w:pPr>
        <w:ind w:left="2350" w:hanging="180"/>
      </w:pPr>
      <w:rPr>
        <w:rFonts w:hint="default"/>
        <w:lang w:val="en-US" w:eastAsia="en-US" w:bidi="ar-SA"/>
      </w:rPr>
    </w:lvl>
    <w:lvl w:ilvl="8">
      <w:start w:val="0"/>
      <w:numFmt w:val="bullet"/>
      <w:lvlText w:val="•"/>
      <w:lvlJc w:val="left"/>
      <w:pPr>
        <w:ind w:left="2643" w:hanging="180"/>
      </w:pPr>
      <w:rPr>
        <w:rFonts w:hint="default"/>
        <w:lang w:val="en-US" w:eastAsia="en-US" w:bidi="ar-SA"/>
      </w:rPr>
    </w:lvl>
  </w:abstractNum>
  <w:abstractNum w:abstractNumId="89">
    <w:multiLevelType w:val="hybridMultilevel"/>
    <w:lvl w:ilvl="0">
      <w:start w:val="0"/>
      <w:numFmt w:val="bullet"/>
      <w:lvlText w:val=""/>
      <w:lvlJc w:val="left"/>
      <w:pPr>
        <w:ind w:left="289"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6" w:hanging="180"/>
      </w:pPr>
      <w:rPr>
        <w:rFonts w:hint="default"/>
        <w:lang w:val="en-US" w:eastAsia="en-US" w:bidi="ar-SA"/>
      </w:rPr>
    </w:lvl>
    <w:lvl w:ilvl="2">
      <w:start w:val="0"/>
      <w:numFmt w:val="bullet"/>
      <w:lvlText w:val="•"/>
      <w:lvlJc w:val="left"/>
      <w:pPr>
        <w:ind w:left="833" w:hanging="180"/>
      </w:pPr>
      <w:rPr>
        <w:rFonts w:hint="default"/>
        <w:lang w:val="en-US" w:eastAsia="en-US" w:bidi="ar-SA"/>
      </w:rPr>
    </w:lvl>
    <w:lvl w:ilvl="3">
      <w:start w:val="0"/>
      <w:numFmt w:val="bullet"/>
      <w:lvlText w:val="•"/>
      <w:lvlJc w:val="left"/>
      <w:pPr>
        <w:ind w:left="1109" w:hanging="180"/>
      </w:pPr>
      <w:rPr>
        <w:rFonts w:hint="default"/>
        <w:lang w:val="en-US" w:eastAsia="en-US" w:bidi="ar-SA"/>
      </w:rPr>
    </w:lvl>
    <w:lvl w:ilvl="4">
      <w:start w:val="0"/>
      <w:numFmt w:val="bullet"/>
      <w:lvlText w:val="•"/>
      <w:lvlJc w:val="left"/>
      <w:pPr>
        <w:ind w:left="1386" w:hanging="180"/>
      </w:pPr>
      <w:rPr>
        <w:rFonts w:hint="default"/>
        <w:lang w:val="en-US" w:eastAsia="en-US" w:bidi="ar-SA"/>
      </w:rPr>
    </w:lvl>
    <w:lvl w:ilvl="5">
      <w:start w:val="0"/>
      <w:numFmt w:val="bullet"/>
      <w:lvlText w:val="•"/>
      <w:lvlJc w:val="left"/>
      <w:pPr>
        <w:ind w:left="1662" w:hanging="180"/>
      </w:pPr>
      <w:rPr>
        <w:rFonts w:hint="default"/>
        <w:lang w:val="en-US" w:eastAsia="en-US" w:bidi="ar-SA"/>
      </w:rPr>
    </w:lvl>
    <w:lvl w:ilvl="6">
      <w:start w:val="0"/>
      <w:numFmt w:val="bullet"/>
      <w:lvlText w:val="•"/>
      <w:lvlJc w:val="left"/>
      <w:pPr>
        <w:ind w:left="1939" w:hanging="180"/>
      </w:pPr>
      <w:rPr>
        <w:rFonts w:hint="default"/>
        <w:lang w:val="en-US" w:eastAsia="en-US" w:bidi="ar-SA"/>
      </w:rPr>
    </w:lvl>
    <w:lvl w:ilvl="7">
      <w:start w:val="0"/>
      <w:numFmt w:val="bullet"/>
      <w:lvlText w:val="•"/>
      <w:lvlJc w:val="left"/>
      <w:pPr>
        <w:ind w:left="2215" w:hanging="180"/>
      </w:pPr>
      <w:rPr>
        <w:rFonts w:hint="default"/>
        <w:lang w:val="en-US" w:eastAsia="en-US" w:bidi="ar-SA"/>
      </w:rPr>
    </w:lvl>
    <w:lvl w:ilvl="8">
      <w:start w:val="0"/>
      <w:numFmt w:val="bullet"/>
      <w:lvlText w:val="•"/>
      <w:lvlJc w:val="left"/>
      <w:pPr>
        <w:ind w:left="2492" w:hanging="180"/>
      </w:pPr>
      <w:rPr>
        <w:rFonts w:hint="default"/>
        <w:lang w:val="en-US" w:eastAsia="en-US" w:bidi="ar-SA"/>
      </w:rPr>
    </w:lvl>
  </w:abstractNum>
  <w:abstractNum w:abstractNumId="88">
    <w:multiLevelType w:val="hybridMultilevel"/>
    <w:lvl w:ilvl="0">
      <w:start w:val="0"/>
      <w:numFmt w:val="bullet"/>
      <w:lvlText w:val=""/>
      <w:lvlJc w:val="left"/>
      <w:pPr>
        <w:ind w:left="288"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9" w:hanging="180"/>
      </w:pPr>
      <w:rPr>
        <w:rFonts w:hint="default"/>
        <w:lang w:val="en-US" w:eastAsia="en-US" w:bidi="ar-SA"/>
      </w:rPr>
    </w:lvl>
    <w:lvl w:ilvl="2">
      <w:start w:val="0"/>
      <w:numFmt w:val="bullet"/>
      <w:lvlText w:val="•"/>
      <w:lvlJc w:val="left"/>
      <w:pPr>
        <w:ind w:left="798" w:hanging="180"/>
      </w:pPr>
      <w:rPr>
        <w:rFonts w:hint="default"/>
        <w:lang w:val="en-US" w:eastAsia="en-US" w:bidi="ar-SA"/>
      </w:rPr>
    </w:lvl>
    <w:lvl w:ilvl="3">
      <w:start w:val="0"/>
      <w:numFmt w:val="bullet"/>
      <w:lvlText w:val="•"/>
      <w:lvlJc w:val="left"/>
      <w:pPr>
        <w:ind w:left="1057" w:hanging="180"/>
      </w:pPr>
      <w:rPr>
        <w:rFonts w:hint="default"/>
        <w:lang w:val="en-US" w:eastAsia="en-US" w:bidi="ar-SA"/>
      </w:rPr>
    </w:lvl>
    <w:lvl w:ilvl="4">
      <w:start w:val="0"/>
      <w:numFmt w:val="bullet"/>
      <w:lvlText w:val="•"/>
      <w:lvlJc w:val="left"/>
      <w:pPr>
        <w:ind w:left="1316" w:hanging="180"/>
      </w:pPr>
      <w:rPr>
        <w:rFonts w:hint="default"/>
        <w:lang w:val="en-US" w:eastAsia="en-US" w:bidi="ar-SA"/>
      </w:rPr>
    </w:lvl>
    <w:lvl w:ilvl="5">
      <w:start w:val="0"/>
      <w:numFmt w:val="bullet"/>
      <w:lvlText w:val="•"/>
      <w:lvlJc w:val="left"/>
      <w:pPr>
        <w:ind w:left="1576" w:hanging="180"/>
      </w:pPr>
      <w:rPr>
        <w:rFonts w:hint="default"/>
        <w:lang w:val="en-US" w:eastAsia="en-US" w:bidi="ar-SA"/>
      </w:rPr>
    </w:lvl>
    <w:lvl w:ilvl="6">
      <w:start w:val="0"/>
      <w:numFmt w:val="bullet"/>
      <w:lvlText w:val="•"/>
      <w:lvlJc w:val="left"/>
      <w:pPr>
        <w:ind w:left="1835" w:hanging="180"/>
      </w:pPr>
      <w:rPr>
        <w:rFonts w:hint="default"/>
        <w:lang w:val="en-US" w:eastAsia="en-US" w:bidi="ar-SA"/>
      </w:rPr>
    </w:lvl>
    <w:lvl w:ilvl="7">
      <w:start w:val="0"/>
      <w:numFmt w:val="bullet"/>
      <w:lvlText w:val="•"/>
      <w:lvlJc w:val="left"/>
      <w:pPr>
        <w:ind w:left="2094" w:hanging="180"/>
      </w:pPr>
      <w:rPr>
        <w:rFonts w:hint="default"/>
        <w:lang w:val="en-US" w:eastAsia="en-US" w:bidi="ar-SA"/>
      </w:rPr>
    </w:lvl>
    <w:lvl w:ilvl="8">
      <w:start w:val="0"/>
      <w:numFmt w:val="bullet"/>
      <w:lvlText w:val="•"/>
      <w:lvlJc w:val="left"/>
      <w:pPr>
        <w:ind w:left="2353" w:hanging="180"/>
      </w:pPr>
      <w:rPr>
        <w:rFonts w:hint="default"/>
        <w:lang w:val="en-US" w:eastAsia="en-US" w:bidi="ar-SA"/>
      </w:rPr>
    </w:lvl>
  </w:abstractNum>
  <w:abstractNum w:abstractNumId="87">
    <w:multiLevelType w:val="hybridMultilevel"/>
    <w:lvl w:ilvl="0">
      <w:start w:val="0"/>
      <w:numFmt w:val="bullet"/>
      <w:lvlText w:val=""/>
      <w:lvlJc w:val="left"/>
      <w:pPr>
        <w:ind w:left="290"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92" w:hanging="180"/>
      </w:pPr>
      <w:rPr>
        <w:rFonts w:hint="default"/>
        <w:lang w:val="en-US" w:eastAsia="en-US" w:bidi="ar-SA"/>
      </w:rPr>
    </w:lvl>
    <w:lvl w:ilvl="2">
      <w:start w:val="0"/>
      <w:numFmt w:val="bullet"/>
      <w:lvlText w:val="•"/>
      <w:lvlJc w:val="left"/>
      <w:pPr>
        <w:ind w:left="885" w:hanging="180"/>
      </w:pPr>
      <w:rPr>
        <w:rFonts w:hint="default"/>
        <w:lang w:val="en-US" w:eastAsia="en-US" w:bidi="ar-SA"/>
      </w:rPr>
    </w:lvl>
    <w:lvl w:ilvl="3">
      <w:start w:val="0"/>
      <w:numFmt w:val="bullet"/>
      <w:lvlText w:val="•"/>
      <w:lvlJc w:val="left"/>
      <w:pPr>
        <w:ind w:left="1178" w:hanging="180"/>
      </w:pPr>
      <w:rPr>
        <w:rFonts w:hint="default"/>
        <w:lang w:val="en-US" w:eastAsia="en-US" w:bidi="ar-SA"/>
      </w:rPr>
    </w:lvl>
    <w:lvl w:ilvl="4">
      <w:start w:val="0"/>
      <w:numFmt w:val="bullet"/>
      <w:lvlText w:val="•"/>
      <w:lvlJc w:val="left"/>
      <w:pPr>
        <w:ind w:left="1471" w:hanging="180"/>
      </w:pPr>
      <w:rPr>
        <w:rFonts w:hint="default"/>
        <w:lang w:val="en-US" w:eastAsia="en-US" w:bidi="ar-SA"/>
      </w:rPr>
    </w:lvl>
    <w:lvl w:ilvl="5">
      <w:start w:val="0"/>
      <w:numFmt w:val="bullet"/>
      <w:lvlText w:val="•"/>
      <w:lvlJc w:val="left"/>
      <w:pPr>
        <w:ind w:left="1764" w:hanging="180"/>
      </w:pPr>
      <w:rPr>
        <w:rFonts w:hint="default"/>
        <w:lang w:val="en-US" w:eastAsia="en-US" w:bidi="ar-SA"/>
      </w:rPr>
    </w:lvl>
    <w:lvl w:ilvl="6">
      <w:start w:val="0"/>
      <w:numFmt w:val="bullet"/>
      <w:lvlText w:val="•"/>
      <w:lvlJc w:val="left"/>
      <w:pPr>
        <w:ind w:left="2057" w:hanging="180"/>
      </w:pPr>
      <w:rPr>
        <w:rFonts w:hint="default"/>
        <w:lang w:val="en-US" w:eastAsia="en-US" w:bidi="ar-SA"/>
      </w:rPr>
    </w:lvl>
    <w:lvl w:ilvl="7">
      <w:start w:val="0"/>
      <w:numFmt w:val="bullet"/>
      <w:lvlText w:val="•"/>
      <w:lvlJc w:val="left"/>
      <w:pPr>
        <w:ind w:left="2350" w:hanging="180"/>
      </w:pPr>
      <w:rPr>
        <w:rFonts w:hint="default"/>
        <w:lang w:val="en-US" w:eastAsia="en-US" w:bidi="ar-SA"/>
      </w:rPr>
    </w:lvl>
    <w:lvl w:ilvl="8">
      <w:start w:val="0"/>
      <w:numFmt w:val="bullet"/>
      <w:lvlText w:val="•"/>
      <w:lvlJc w:val="left"/>
      <w:pPr>
        <w:ind w:left="2643" w:hanging="180"/>
      </w:pPr>
      <w:rPr>
        <w:rFonts w:hint="default"/>
        <w:lang w:val="en-US" w:eastAsia="en-US" w:bidi="ar-SA"/>
      </w:rPr>
    </w:lvl>
  </w:abstractNum>
  <w:abstractNum w:abstractNumId="86">
    <w:multiLevelType w:val="hybridMultilevel"/>
    <w:lvl w:ilvl="0">
      <w:start w:val="0"/>
      <w:numFmt w:val="bullet"/>
      <w:lvlText w:val=""/>
      <w:lvlJc w:val="left"/>
      <w:pPr>
        <w:ind w:left="289" w:hanging="180"/>
      </w:pPr>
      <w:rPr>
        <w:rFonts w:hint="default" w:ascii="Symbol" w:hAnsi="Symbol" w:eastAsia="Symbol" w:cs="Symbol"/>
        <w:spacing w:val="0"/>
        <w:w w:val="76"/>
        <w:lang w:val="en-US" w:eastAsia="en-US" w:bidi="ar-SA"/>
      </w:rPr>
    </w:lvl>
    <w:lvl w:ilvl="1">
      <w:start w:val="0"/>
      <w:numFmt w:val="bullet"/>
      <w:lvlText w:val="•"/>
      <w:lvlJc w:val="left"/>
      <w:pPr>
        <w:ind w:left="556" w:hanging="180"/>
      </w:pPr>
      <w:rPr>
        <w:rFonts w:hint="default"/>
        <w:lang w:val="en-US" w:eastAsia="en-US" w:bidi="ar-SA"/>
      </w:rPr>
    </w:lvl>
    <w:lvl w:ilvl="2">
      <w:start w:val="0"/>
      <w:numFmt w:val="bullet"/>
      <w:lvlText w:val="•"/>
      <w:lvlJc w:val="left"/>
      <w:pPr>
        <w:ind w:left="833" w:hanging="180"/>
      </w:pPr>
      <w:rPr>
        <w:rFonts w:hint="default"/>
        <w:lang w:val="en-US" w:eastAsia="en-US" w:bidi="ar-SA"/>
      </w:rPr>
    </w:lvl>
    <w:lvl w:ilvl="3">
      <w:start w:val="0"/>
      <w:numFmt w:val="bullet"/>
      <w:lvlText w:val="•"/>
      <w:lvlJc w:val="left"/>
      <w:pPr>
        <w:ind w:left="1109" w:hanging="180"/>
      </w:pPr>
      <w:rPr>
        <w:rFonts w:hint="default"/>
        <w:lang w:val="en-US" w:eastAsia="en-US" w:bidi="ar-SA"/>
      </w:rPr>
    </w:lvl>
    <w:lvl w:ilvl="4">
      <w:start w:val="0"/>
      <w:numFmt w:val="bullet"/>
      <w:lvlText w:val="•"/>
      <w:lvlJc w:val="left"/>
      <w:pPr>
        <w:ind w:left="1386" w:hanging="180"/>
      </w:pPr>
      <w:rPr>
        <w:rFonts w:hint="default"/>
        <w:lang w:val="en-US" w:eastAsia="en-US" w:bidi="ar-SA"/>
      </w:rPr>
    </w:lvl>
    <w:lvl w:ilvl="5">
      <w:start w:val="0"/>
      <w:numFmt w:val="bullet"/>
      <w:lvlText w:val="•"/>
      <w:lvlJc w:val="left"/>
      <w:pPr>
        <w:ind w:left="1662" w:hanging="180"/>
      </w:pPr>
      <w:rPr>
        <w:rFonts w:hint="default"/>
        <w:lang w:val="en-US" w:eastAsia="en-US" w:bidi="ar-SA"/>
      </w:rPr>
    </w:lvl>
    <w:lvl w:ilvl="6">
      <w:start w:val="0"/>
      <w:numFmt w:val="bullet"/>
      <w:lvlText w:val="•"/>
      <w:lvlJc w:val="left"/>
      <w:pPr>
        <w:ind w:left="1939" w:hanging="180"/>
      </w:pPr>
      <w:rPr>
        <w:rFonts w:hint="default"/>
        <w:lang w:val="en-US" w:eastAsia="en-US" w:bidi="ar-SA"/>
      </w:rPr>
    </w:lvl>
    <w:lvl w:ilvl="7">
      <w:start w:val="0"/>
      <w:numFmt w:val="bullet"/>
      <w:lvlText w:val="•"/>
      <w:lvlJc w:val="left"/>
      <w:pPr>
        <w:ind w:left="2215" w:hanging="180"/>
      </w:pPr>
      <w:rPr>
        <w:rFonts w:hint="default"/>
        <w:lang w:val="en-US" w:eastAsia="en-US" w:bidi="ar-SA"/>
      </w:rPr>
    </w:lvl>
    <w:lvl w:ilvl="8">
      <w:start w:val="0"/>
      <w:numFmt w:val="bullet"/>
      <w:lvlText w:val="•"/>
      <w:lvlJc w:val="left"/>
      <w:pPr>
        <w:ind w:left="2492" w:hanging="180"/>
      </w:pPr>
      <w:rPr>
        <w:rFonts w:hint="default"/>
        <w:lang w:val="en-US" w:eastAsia="en-US" w:bidi="ar-SA"/>
      </w:rPr>
    </w:lvl>
  </w:abstractNum>
  <w:abstractNum w:abstractNumId="85">
    <w:multiLevelType w:val="hybridMultilevel"/>
    <w:lvl w:ilvl="0">
      <w:start w:val="0"/>
      <w:numFmt w:val="bullet"/>
      <w:lvlText w:val=""/>
      <w:lvlJc w:val="left"/>
      <w:pPr>
        <w:ind w:left="288" w:hanging="180"/>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39" w:hanging="180"/>
      </w:pPr>
      <w:rPr>
        <w:rFonts w:hint="default"/>
        <w:lang w:val="en-US" w:eastAsia="en-US" w:bidi="ar-SA"/>
      </w:rPr>
    </w:lvl>
    <w:lvl w:ilvl="2">
      <w:start w:val="0"/>
      <w:numFmt w:val="bullet"/>
      <w:lvlText w:val="•"/>
      <w:lvlJc w:val="left"/>
      <w:pPr>
        <w:ind w:left="798" w:hanging="180"/>
      </w:pPr>
      <w:rPr>
        <w:rFonts w:hint="default"/>
        <w:lang w:val="en-US" w:eastAsia="en-US" w:bidi="ar-SA"/>
      </w:rPr>
    </w:lvl>
    <w:lvl w:ilvl="3">
      <w:start w:val="0"/>
      <w:numFmt w:val="bullet"/>
      <w:lvlText w:val="•"/>
      <w:lvlJc w:val="left"/>
      <w:pPr>
        <w:ind w:left="1057" w:hanging="180"/>
      </w:pPr>
      <w:rPr>
        <w:rFonts w:hint="default"/>
        <w:lang w:val="en-US" w:eastAsia="en-US" w:bidi="ar-SA"/>
      </w:rPr>
    </w:lvl>
    <w:lvl w:ilvl="4">
      <w:start w:val="0"/>
      <w:numFmt w:val="bullet"/>
      <w:lvlText w:val="•"/>
      <w:lvlJc w:val="left"/>
      <w:pPr>
        <w:ind w:left="1316" w:hanging="180"/>
      </w:pPr>
      <w:rPr>
        <w:rFonts w:hint="default"/>
        <w:lang w:val="en-US" w:eastAsia="en-US" w:bidi="ar-SA"/>
      </w:rPr>
    </w:lvl>
    <w:lvl w:ilvl="5">
      <w:start w:val="0"/>
      <w:numFmt w:val="bullet"/>
      <w:lvlText w:val="•"/>
      <w:lvlJc w:val="left"/>
      <w:pPr>
        <w:ind w:left="1576" w:hanging="180"/>
      </w:pPr>
      <w:rPr>
        <w:rFonts w:hint="default"/>
        <w:lang w:val="en-US" w:eastAsia="en-US" w:bidi="ar-SA"/>
      </w:rPr>
    </w:lvl>
    <w:lvl w:ilvl="6">
      <w:start w:val="0"/>
      <w:numFmt w:val="bullet"/>
      <w:lvlText w:val="•"/>
      <w:lvlJc w:val="left"/>
      <w:pPr>
        <w:ind w:left="1835" w:hanging="180"/>
      </w:pPr>
      <w:rPr>
        <w:rFonts w:hint="default"/>
        <w:lang w:val="en-US" w:eastAsia="en-US" w:bidi="ar-SA"/>
      </w:rPr>
    </w:lvl>
    <w:lvl w:ilvl="7">
      <w:start w:val="0"/>
      <w:numFmt w:val="bullet"/>
      <w:lvlText w:val="•"/>
      <w:lvlJc w:val="left"/>
      <w:pPr>
        <w:ind w:left="2094" w:hanging="180"/>
      </w:pPr>
      <w:rPr>
        <w:rFonts w:hint="default"/>
        <w:lang w:val="en-US" w:eastAsia="en-US" w:bidi="ar-SA"/>
      </w:rPr>
    </w:lvl>
    <w:lvl w:ilvl="8">
      <w:start w:val="0"/>
      <w:numFmt w:val="bullet"/>
      <w:lvlText w:val="•"/>
      <w:lvlJc w:val="left"/>
      <w:pPr>
        <w:ind w:left="2353" w:hanging="180"/>
      </w:pPr>
      <w:rPr>
        <w:rFonts w:hint="default"/>
        <w:lang w:val="en-US" w:eastAsia="en-US" w:bidi="ar-SA"/>
      </w:rPr>
    </w:lvl>
  </w:abstractNum>
  <w:abstractNum w:abstractNumId="84">
    <w:multiLevelType w:val="hybridMultilevel"/>
    <w:lvl w:ilvl="0">
      <w:start w:val="0"/>
      <w:numFmt w:val="bullet"/>
      <w:lvlText w:val=""/>
      <w:lvlJc w:val="left"/>
      <w:pPr>
        <w:ind w:left="288" w:hanging="180"/>
      </w:pPr>
      <w:rPr>
        <w:rFonts w:hint="default" w:ascii="Symbol" w:hAnsi="Symbol" w:eastAsia="Symbol" w:cs="Symbol"/>
        <w:spacing w:val="0"/>
        <w:w w:val="76"/>
        <w:lang w:val="en-US" w:eastAsia="en-US" w:bidi="ar-SA"/>
      </w:rPr>
    </w:lvl>
    <w:lvl w:ilvl="1">
      <w:start w:val="0"/>
      <w:numFmt w:val="bullet"/>
      <w:lvlText w:val="•"/>
      <w:lvlJc w:val="left"/>
      <w:pPr>
        <w:ind w:left="545" w:hanging="180"/>
      </w:pPr>
      <w:rPr>
        <w:rFonts w:hint="default"/>
        <w:lang w:val="en-US" w:eastAsia="en-US" w:bidi="ar-SA"/>
      </w:rPr>
    </w:lvl>
    <w:lvl w:ilvl="2">
      <w:start w:val="0"/>
      <w:numFmt w:val="bullet"/>
      <w:lvlText w:val="•"/>
      <w:lvlJc w:val="left"/>
      <w:pPr>
        <w:ind w:left="810" w:hanging="180"/>
      </w:pPr>
      <w:rPr>
        <w:rFonts w:hint="default"/>
        <w:lang w:val="en-US" w:eastAsia="en-US" w:bidi="ar-SA"/>
      </w:rPr>
    </w:lvl>
    <w:lvl w:ilvl="3">
      <w:start w:val="0"/>
      <w:numFmt w:val="bullet"/>
      <w:lvlText w:val="•"/>
      <w:lvlJc w:val="left"/>
      <w:pPr>
        <w:ind w:left="1075" w:hanging="180"/>
      </w:pPr>
      <w:rPr>
        <w:rFonts w:hint="default"/>
        <w:lang w:val="en-US" w:eastAsia="en-US" w:bidi="ar-SA"/>
      </w:rPr>
    </w:lvl>
    <w:lvl w:ilvl="4">
      <w:start w:val="0"/>
      <w:numFmt w:val="bullet"/>
      <w:lvlText w:val="•"/>
      <w:lvlJc w:val="left"/>
      <w:pPr>
        <w:ind w:left="1340" w:hanging="180"/>
      </w:pPr>
      <w:rPr>
        <w:rFonts w:hint="default"/>
        <w:lang w:val="en-US" w:eastAsia="en-US" w:bidi="ar-SA"/>
      </w:rPr>
    </w:lvl>
    <w:lvl w:ilvl="5">
      <w:start w:val="0"/>
      <w:numFmt w:val="bullet"/>
      <w:lvlText w:val="•"/>
      <w:lvlJc w:val="left"/>
      <w:pPr>
        <w:ind w:left="1605" w:hanging="180"/>
      </w:pPr>
      <w:rPr>
        <w:rFonts w:hint="default"/>
        <w:lang w:val="en-US" w:eastAsia="en-US" w:bidi="ar-SA"/>
      </w:rPr>
    </w:lvl>
    <w:lvl w:ilvl="6">
      <w:start w:val="0"/>
      <w:numFmt w:val="bullet"/>
      <w:lvlText w:val="•"/>
      <w:lvlJc w:val="left"/>
      <w:pPr>
        <w:ind w:left="1870" w:hanging="180"/>
      </w:pPr>
      <w:rPr>
        <w:rFonts w:hint="default"/>
        <w:lang w:val="en-US" w:eastAsia="en-US" w:bidi="ar-SA"/>
      </w:rPr>
    </w:lvl>
    <w:lvl w:ilvl="7">
      <w:start w:val="0"/>
      <w:numFmt w:val="bullet"/>
      <w:lvlText w:val="•"/>
      <w:lvlJc w:val="left"/>
      <w:pPr>
        <w:ind w:left="2135" w:hanging="180"/>
      </w:pPr>
      <w:rPr>
        <w:rFonts w:hint="default"/>
        <w:lang w:val="en-US" w:eastAsia="en-US" w:bidi="ar-SA"/>
      </w:rPr>
    </w:lvl>
    <w:lvl w:ilvl="8">
      <w:start w:val="0"/>
      <w:numFmt w:val="bullet"/>
      <w:lvlText w:val="•"/>
      <w:lvlJc w:val="left"/>
      <w:pPr>
        <w:ind w:left="2400" w:hanging="180"/>
      </w:pPr>
      <w:rPr>
        <w:rFonts w:hint="default"/>
        <w:lang w:val="en-US" w:eastAsia="en-US" w:bidi="ar-SA"/>
      </w:rPr>
    </w:lvl>
  </w:abstractNum>
  <w:abstractNum w:abstractNumId="83">
    <w:multiLevelType w:val="hybridMultilevel"/>
    <w:lvl w:ilvl="0">
      <w:start w:val="0"/>
      <w:numFmt w:val="bullet"/>
      <w:lvlText w:val=""/>
      <w:lvlJc w:val="left"/>
      <w:pPr>
        <w:ind w:left="289"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25" w:hanging="180"/>
      </w:pPr>
      <w:rPr>
        <w:rFonts w:hint="default"/>
        <w:lang w:val="en-US" w:eastAsia="en-US" w:bidi="ar-SA"/>
      </w:rPr>
    </w:lvl>
    <w:lvl w:ilvl="2">
      <w:start w:val="0"/>
      <w:numFmt w:val="bullet"/>
      <w:lvlText w:val="•"/>
      <w:lvlJc w:val="left"/>
      <w:pPr>
        <w:ind w:left="970" w:hanging="180"/>
      </w:pPr>
      <w:rPr>
        <w:rFonts w:hint="default"/>
        <w:lang w:val="en-US" w:eastAsia="en-US" w:bidi="ar-SA"/>
      </w:rPr>
    </w:lvl>
    <w:lvl w:ilvl="3">
      <w:start w:val="0"/>
      <w:numFmt w:val="bullet"/>
      <w:lvlText w:val="•"/>
      <w:lvlJc w:val="left"/>
      <w:pPr>
        <w:ind w:left="1315" w:hanging="180"/>
      </w:pPr>
      <w:rPr>
        <w:rFonts w:hint="default"/>
        <w:lang w:val="en-US" w:eastAsia="en-US" w:bidi="ar-SA"/>
      </w:rPr>
    </w:lvl>
    <w:lvl w:ilvl="4">
      <w:start w:val="0"/>
      <w:numFmt w:val="bullet"/>
      <w:lvlText w:val="•"/>
      <w:lvlJc w:val="left"/>
      <w:pPr>
        <w:ind w:left="1660" w:hanging="180"/>
      </w:pPr>
      <w:rPr>
        <w:rFonts w:hint="default"/>
        <w:lang w:val="en-US" w:eastAsia="en-US" w:bidi="ar-SA"/>
      </w:rPr>
    </w:lvl>
    <w:lvl w:ilvl="5">
      <w:start w:val="0"/>
      <w:numFmt w:val="bullet"/>
      <w:lvlText w:val="•"/>
      <w:lvlJc w:val="left"/>
      <w:pPr>
        <w:ind w:left="2006" w:hanging="180"/>
      </w:pPr>
      <w:rPr>
        <w:rFonts w:hint="default"/>
        <w:lang w:val="en-US" w:eastAsia="en-US" w:bidi="ar-SA"/>
      </w:rPr>
    </w:lvl>
    <w:lvl w:ilvl="6">
      <w:start w:val="0"/>
      <w:numFmt w:val="bullet"/>
      <w:lvlText w:val="•"/>
      <w:lvlJc w:val="left"/>
      <w:pPr>
        <w:ind w:left="2351" w:hanging="180"/>
      </w:pPr>
      <w:rPr>
        <w:rFonts w:hint="default"/>
        <w:lang w:val="en-US" w:eastAsia="en-US" w:bidi="ar-SA"/>
      </w:rPr>
    </w:lvl>
    <w:lvl w:ilvl="7">
      <w:start w:val="0"/>
      <w:numFmt w:val="bullet"/>
      <w:lvlText w:val="•"/>
      <w:lvlJc w:val="left"/>
      <w:pPr>
        <w:ind w:left="2696" w:hanging="180"/>
      </w:pPr>
      <w:rPr>
        <w:rFonts w:hint="default"/>
        <w:lang w:val="en-US" w:eastAsia="en-US" w:bidi="ar-SA"/>
      </w:rPr>
    </w:lvl>
    <w:lvl w:ilvl="8">
      <w:start w:val="0"/>
      <w:numFmt w:val="bullet"/>
      <w:lvlText w:val="•"/>
      <w:lvlJc w:val="left"/>
      <w:pPr>
        <w:ind w:left="3041" w:hanging="180"/>
      </w:pPr>
      <w:rPr>
        <w:rFonts w:hint="default"/>
        <w:lang w:val="en-US" w:eastAsia="en-US" w:bidi="ar-SA"/>
      </w:rPr>
    </w:lvl>
  </w:abstractNum>
  <w:abstractNum w:abstractNumId="82">
    <w:multiLevelType w:val="hybridMultilevel"/>
    <w:lvl w:ilvl="0">
      <w:start w:val="0"/>
      <w:numFmt w:val="bullet"/>
      <w:lvlText w:val=""/>
      <w:lvlJc w:val="left"/>
      <w:pPr>
        <w:ind w:left="288"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0" w:hanging="180"/>
      </w:pPr>
      <w:rPr>
        <w:rFonts w:hint="default"/>
        <w:lang w:val="en-US" w:eastAsia="en-US" w:bidi="ar-SA"/>
      </w:rPr>
    </w:lvl>
    <w:lvl w:ilvl="2">
      <w:start w:val="0"/>
      <w:numFmt w:val="bullet"/>
      <w:lvlText w:val="•"/>
      <w:lvlJc w:val="left"/>
      <w:pPr>
        <w:ind w:left="840" w:hanging="180"/>
      </w:pPr>
      <w:rPr>
        <w:rFonts w:hint="default"/>
        <w:lang w:val="en-US" w:eastAsia="en-US" w:bidi="ar-SA"/>
      </w:rPr>
    </w:lvl>
    <w:lvl w:ilvl="3">
      <w:start w:val="0"/>
      <w:numFmt w:val="bullet"/>
      <w:lvlText w:val="•"/>
      <w:lvlJc w:val="left"/>
      <w:pPr>
        <w:ind w:left="1120" w:hanging="180"/>
      </w:pPr>
      <w:rPr>
        <w:rFonts w:hint="default"/>
        <w:lang w:val="en-US" w:eastAsia="en-US" w:bidi="ar-SA"/>
      </w:rPr>
    </w:lvl>
    <w:lvl w:ilvl="4">
      <w:start w:val="0"/>
      <w:numFmt w:val="bullet"/>
      <w:lvlText w:val="•"/>
      <w:lvlJc w:val="left"/>
      <w:pPr>
        <w:ind w:left="1400" w:hanging="180"/>
      </w:pPr>
      <w:rPr>
        <w:rFonts w:hint="default"/>
        <w:lang w:val="en-US" w:eastAsia="en-US" w:bidi="ar-SA"/>
      </w:rPr>
    </w:lvl>
    <w:lvl w:ilvl="5">
      <w:start w:val="0"/>
      <w:numFmt w:val="bullet"/>
      <w:lvlText w:val="•"/>
      <w:lvlJc w:val="left"/>
      <w:pPr>
        <w:ind w:left="1680" w:hanging="180"/>
      </w:pPr>
      <w:rPr>
        <w:rFonts w:hint="default"/>
        <w:lang w:val="en-US" w:eastAsia="en-US" w:bidi="ar-SA"/>
      </w:rPr>
    </w:lvl>
    <w:lvl w:ilvl="6">
      <w:start w:val="0"/>
      <w:numFmt w:val="bullet"/>
      <w:lvlText w:val="•"/>
      <w:lvlJc w:val="left"/>
      <w:pPr>
        <w:ind w:left="1960" w:hanging="180"/>
      </w:pPr>
      <w:rPr>
        <w:rFonts w:hint="default"/>
        <w:lang w:val="en-US" w:eastAsia="en-US" w:bidi="ar-SA"/>
      </w:rPr>
    </w:lvl>
    <w:lvl w:ilvl="7">
      <w:start w:val="0"/>
      <w:numFmt w:val="bullet"/>
      <w:lvlText w:val="•"/>
      <w:lvlJc w:val="left"/>
      <w:pPr>
        <w:ind w:left="2240" w:hanging="180"/>
      </w:pPr>
      <w:rPr>
        <w:rFonts w:hint="default"/>
        <w:lang w:val="en-US" w:eastAsia="en-US" w:bidi="ar-SA"/>
      </w:rPr>
    </w:lvl>
    <w:lvl w:ilvl="8">
      <w:start w:val="0"/>
      <w:numFmt w:val="bullet"/>
      <w:lvlText w:val="•"/>
      <w:lvlJc w:val="left"/>
      <w:pPr>
        <w:ind w:left="2520" w:hanging="180"/>
      </w:pPr>
      <w:rPr>
        <w:rFonts w:hint="default"/>
        <w:lang w:val="en-US" w:eastAsia="en-US" w:bidi="ar-SA"/>
      </w:rPr>
    </w:lvl>
  </w:abstractNum>
  <w:abstractNum w:abstractNumId="81">
    <w:multiLevelType w:val="hybridMultilevel"/>
    <w:lvl w:ilvl="0">
      <w:start w:val="0"/>
      <w:numFmt w:val="bullet"/>
      <w:lvlText w:val=""/>
      <w:lvlJc w:val="left"/>
      <w:pPr>
        <w:ind w:left="285"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9" w:hanging="180"/>
      </w:pPr>
      <w:rPr>
        <w:rFonts w:hint="default"/>
        <w:lang w:val="en-US" w:eastAsia="en-US" w:bidi="ar-SA"/>
      </w:rPr>
    </w:lvl>
    <w:lvl w:ilvl="2">
      <w:start w:val="0"/>
      <w:numFmt w:val="bullet"/>
      <w:lvlText w:val="•"/>
      <w:lvlJc w:val="left"/>
      <w:pPr>
        <w:ind w:left="799" w:hanging="180"/>
      </w:pPr>
      <w:rPr>
        <w:rFonts w:hint="default"/>
        <w:lang w:val="en-US" w:eastAsia="en-US" w:bidi="ar-SA"/>
      </w:rPr>
    </w:lvl>
    <w:lvl w:ilvl="3">
      <w:start w:val="0"/>
      <w:numFmt w:val="bullet"/>
      <w:lvlText w:val="•"/>
      <w:lvlJc w:val="left"/>
      <w:pPr>
        <w:ind w:left="1059" w:hanging="180"/>
      </w:pPr>
      <w:rPr>
        <w:rFonts w:hint="default"/>
        <w:lang w:val="en-US" w:eastAsia="en-US" w:bidi="ar-SA"/>
      </w:rPr>
    </w:lvl>
    <w:lvl w:ilvl="4">
      <w:start w:val="0"/>
      <w:numFmt w:val="bullet"/>
      <w:lvlText w:val="•"/>
      <w:lvlJc w:val="left"/>
      <w:pPr>
        <w:ind w:left="1318" w:hanging="180"/>
      </w:pPr>
      <w:rPr>
        <w:rFonts w:hint="default"/>
        <w:lang w:val="en-US" w:eastAsia="en-US" w:bidi="ar-SA"/>
      </w:rPr>
    </w:lvl>
    <w:lvl w:ilvl="5">
      <w:start w:val="0"/>
      <w:numFmt w:val="bullet"/>
      <w:lvlText w:val="•"/>
      <w:lvlJc w:val="left"/>
      <w:pPr>
        <w:ind w:left="1578" w:hanging="180"/>
      </w:pPr>
      <w:rPr>
        <w:rFonts w:hint="default"/>
        <w:lang w:val="en-US" w:eastAsia="en-US" w:bidi="ar-SA"/>
      </w:rPr>
    </w:lvl>
    <w:lvl w:ilvl="6">
      <w:start w:val="0"/>
      <w:numFmt w:val="bullet"/>
      <w:lvlText w:val="•"/>
      <w:lvlJc w:val="left"/>
      <w:pPr>
        <w:ind w:left="1838" w:hanging="180"/>
      </w:pPr>
      <w:rPr>
        <w:rFonts w:hint="default"/>
        <w:lang w:val="en-US" w:eastAsia="en-US" w:bidi="ar-SA"/>
      </w:rPr>
    </w:lvl>
    <w:lvl w:ilvl="7">
      <w:start w:val="0"/>
      <w:numFmt w:val="bullet"/>
      <w:lvlText w:val="•"/>
      <w:lvlJc w:val="left"/>
      <w:pPr>
        <w:ind w:left="2097" w:hanging="180"/>
      </w:pPr>
      <w:rPr>
        <w:rFonts w:hint="default"/>
        <w:lang w:val="en-US" w:eastAsia="en-US" w:bidi="ar-SA"/>
      </w:rPr>
    </w:lvl>
    <w:lvl w:ilvl="8">
      <w:start w:val="0"/>
      <w:numFmt w:val="bullet"/>
      <w:lvlText w:val="•"/>
      <w:lvlJc w:val="left"/>
      <w:pPr>
        <w:ind w:left="2357" w:hanging="180"/>
      </w:pPr>
      <w:rPr>
        <w:rFonts w:hint="default"/>
        <w:lang w:val="en-US" w:eastAsia="en-US" w:bidi="ar-SA"/>
      </w:rPr>
    </w:lvl>
  </w:abstractNum>
  <w:abstractNum w:abstractNumId="80">
    <w:multiLevelType w:val="hybridMultilevel"/>
    <w:lvl w:ilvl="0">
      <w:start w:val="0"/>
      <w:numFmt w:val="bullet"/>
      <w:lvlText w:val=""/>
      <w:lvlJc w:val="left"/>
      <w:pPr>
        <w:ind w:left="287" w:hanging="180"/>
      </w:pPr>
      <w:rPr>
        <w:rFonts w:hint="default" w:ascii="Symbol" w:hAnsi="Symbol" w:eastAsia="Symbol" w:cs="Symbol"/>
        <w:spacing w:val="0"/>
        <w:w w:val="76"/>
        <w:lang w:val="en-US" w:eastAsia="en-US" w:bidi="ar-SA"/>
      </w:rPr>
    </w:lvl>
    <w:lvl w:ilvl="1">
      <w:start w:val="0"/>
      <w:numFmt w:val="bullet"/>
      <w:lvlText w:val="•"/>
      <w:lvlJc w:val="left"/>
      <w:pPr>
        <w:ind w:left="547" w:hanging="180"/>
      </w:pPr>
      <w:rPr>
        <w:rFonts w:hint="default"/>
        <w:lang w:val="en-US" w:eastAsia="en-US" w:bidi="ar-SA"/>
      </w:rPr>
    </w:lvl>
    <w:lvl w:ilvl="2">
      <w:start w:val="0"/>
      <w:numFmt w:val="bullet"/>
      <w:lvlText w:val="•"/>
      <w:lvlJc w:val="left"/>
      <w:pPr>
        <w:ind w:left="815" w:hanging="180"/>
      </w:pPr>
      <w:rPr>
        <w:rFonts w:hint="default"/>
        <w:lang w:val="en-US" w:eastAsia="en-US" w:bidi="ar-SA"/>
      </w:rPr>
    </w:lvl>
    <w:lvl w:ilvl="3">
      <w:start w:val="0"/>
      <w:numFmt w:val="bullet"/>
      <w:lvlText w:val="•"/>
      <w:lvlJc w:val="left"/>
      <w:pPr>
        <w:ind w:left="1083" w:hanging="180"/>
      </w:pPr>
      <w:rPr>
        <w:rFonts w:hint="default"/>
        <w:lang w:val="en-US" w:eastAsia="en-US" w:bidi="ar-SA"/>
      </w:rPr>
    </w:lvl>
    <w:lvl w:ilvl="4">
      <w:start w:val="0"/>
      <w:numFmt w:val="bullet"/>
      <w:lvlText w:val="•"/>
      <w:lvlJc w:val="left"/>
      <w:pPr>
        <w:ind w:left="1351" w:hanging="180"/>
      </w:pPr>
      <w:rPr>
        <w:rFonts w:hint="default"/>
        <w:lang w:val="en-US" w:eastAsia="en-US" w:bidi="ar-SA"/>
      </w:rPr>
    </w:lvl>
    <w:lvl w:ilvl="5">
      <w:start w:val="0"/>
      <w:numFmt w:val="bullet"/>
      <w:lvlText w:val="•"/>
      <w:lvlJc w:val="left"/>
      <w:pPr>
        <w:ind w:left="1619" w:hanging="180"/>
      </w:pPr>
      <w:rPr>
        <w:rFonts w:hint="default"/>
        <w:lang w:val="en-US" w:eastAsia="en-US" w:bidi="ar-SA"/>
      </w:rPr>
    </w:lvl>
    <w:lvl w:ilvl="6">
      <w:start w:val="0"/>
      <w:numFmt w:val="bullet"/>
      <w:lvlText w:val="•"/>
      <w:lvlJc w:val="left"/>
      <w:pPr>
        <w:ind w:left="1887" w:hanging="180"/>
      </w:pPr>
      <w:rPr>
        <w:rFonts w:hint="default"/>
        <w:lang w:val="en-US" w:eastAsia="en-US" w:bidi="ar-SA"/>
      </w:rPr>
    </w:lvl>
    <w:lvl w:ilvl="7">
      <w:start w:val="0"/>
      <w:numFmt w:val="bullet"/>
      <w:lvlText w:val="•"/>
      <w:lvlJc w:val="left"/>
      <w:pPr>
        <w:ind w:left="2155" w:hanging="180"/>
      </w:pPr>
      <w:rPr>
        <w:rFonts w:hint="default"/>
        <w:lang w:val="en-US" w:eastAsia="en-US" w:bidi="ar-SA"/>
      </w:rPr>
    </w:lvl>
    <w:lvl w:ilvl="8">
      <w:start w:val="0"/>
      <w:numFmt w:val="bullet"/>
      <w:lvlText w:val="•"/>
      <w:lvlJc w:val="left"/>
      <w:pPr>
        <w:ind w:left="2423" w:hanging="180"/>
      </w:pPr>
      <w:rPr>
        <w:rFonts w:hint="default"/>
        <w:lang w:val="en-US" w:eastAsia="en-US" w:bidi="ar-SA"/>
      </w:rPr>
    </w:lvl>
  </w:abstractNum>
  <w:abstractNum w:abstractNumId="79">
    <w:multiLevelType w:val="hybridMultilevel"/>
    <w:lvl w:ilvl="0">
      <w:start w:val="0"/>
      <w:numFmt w:val="bullet"/>
      <w:lvlText w:val=""/>
      <w:lvlJc w:val="left"/>
      <w:pPr>
        <w:ind w:left="289"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25" w:hanging="180"/>
      </w:pPr>
      <w:rPr>
        <w:rFonts w:hint="default"/>
        <w:lang w:val="en-US" w:eastAsia="en-US" w:bidi="ar-SA"/>
      </w:rPr>
    </w:lvl>
    <w:lvl w:ilvl="2">
      <w:start w:val="0"/>
      <w:numFmt w:val="bullet"/>
      <w:lvlText w:val="•"/>
      <w:lvlJc w:val="left"/>
      <w:pPr>
        <w:ind w:left="970" w:hanging="180"/>
      </w:pPr>
      <w:rPr>
        <w:rFonts w:hint="default"/>
        <w:lang w:val="en-US" w:eastAsia="en-US" w:bidi="ar-SA"/>
      </w:rPr>
    </w:lvl>
    <w:lvl w:ilvl="3">
      <w:start w:val="0"/>
      <w:numFmt w:val="bullet"/>
      <w:lvlText w:val="•"/>
      <w:lvlJc w:val="left"/>
      <w:pPr>
        <w:ind w:left="1315" w:hanging="180"/>
      </w:pPr>
      <w:rPr>
        <w:rFonts w:hint="default"/>
        <w:lang w:val="en-US" w:eastAsia="en-US" w:bidi="ar-SA"/>
      </w:rPr>
    </w:lvl>
    <w:lvl w:ilvl="4">
      <w:start w:val="0"/>
      <w:numFmt w:val="bullet"/>
      <w:lvlText w:val="•"/>
      <w:lvlJc w:val="left"/>
      <w:pPr>
        <w:ind w:left="1660" w:hanging="180"/>
      </w:pPr>
      <w:rPr>
        <w:rFonts w:hint="default"/>
        <w:lang w:val="en-US" w:eastAsia="en-US" w:bidi="ar-SA"/>
      </w:rPr>
    </w:lvl>
    <w:lvl w:ilvl="5">
      <w:start w:val="0"/>
      <w:numFmt w:val="bullet"/>
      <w:lvlText w:val="•"/>
      <w:lvlJc w:val="left"/>
      <w:pPr>
        <w:ind w:left="2006" w:hanging="180"/>
      </w:pPr>
      <w:rPr>
        <w:rFonts w:hint="default"/>
        <w:lang w:val="en-US" w:eastAsia="en-US" w:bidi="ar-SA"/>
      </w:rPr>
    </w:lvl>
    <w:lvl w:ilvl="6">
      <w:start w:val="0"/>
      <w:numFmt w:val="bullet"/>
      <w:lvlText w:val="•"/>
      <w:lvlJc w:val="left"/>
      <w:pPr>
        <w:ind w:left="2351" w:hanging="180"/>
      </w:pPr>
      <w:rPr>
        <w:rFonts w:hint="default"/>
        <w:lang w:val="en-US" w:eastAsia="en-US" w:bidi="ar-SA"/>
      </w:rPr>
    </w:lvl>
    <w:lvl w:ilvl="7">
      <w:start w:val="0"/>
      <w:numFmt w:val="bullet"/>
      <w:lvlText w:val="•"/>
      <w:lvlJc w:val="left"/>
      <w:pPr>
        <w:ind w:left="2696" w:hanging="180"/>
      </w:pPr>
      <w:rPr>
        <w:rFonts w:hint="default"/>
        <w:lang w:val="en-US" w:eastAsia="en-US" w:bidi="ar-SA"/>
      </w:rPr>
    </w:lvl>
    <w:lvl w:ilvl="8">
      <w:start w:val="0"/>
      <w:numFmt w:val="bullet"/>
      <w:lvlText w:val="•"/>
      <w:lvlJc w:val="left"/>
      <w:pPr>
        <w:ind w:left="3041" w:hanging="180"/>
      </w:pPr>
      <w:rPr>
        <w:rFonts w:hint="default"/>
        <w:lang w:val="en-US" w:eastAsia="en-US" w:bidi="ar-SA"/>
      </w:rPr>
    </w:lvl>
  </w:abstractNum>
  <w:abstractNum w:abstractNumId="78">
    <w:multiLevelType w:val="hybridMultilevel"/>
    <w:lvl w:ilvl="0">
      <w:start w:val="0"/>
      <w:numFmt w:val="bullet"/>
      <w:lvlText w:val=""/>
      <w:lvlJc w:val="left"/>
      <w:pPr>
        <w:ind w:left="288"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0" w:hanging="180"/>
      </w:pPr>
      <w:rPr>
        <w:rFonts w:hint="default"/>
        <w:lang w:val="en-US" w:eastAsia="en-US" w:bidi="ar-SA"/>
      </w:rPr>
    </w:lvl>
    <w:lvl w:ilvl="2">
      <w:start w:val="0"/>
      <w:numFmt w:val="bullet"/>
      <w:lvlText w:val="•"/>
      <w:lvlJc w:val="left"/>
      <w:pPr>
        <w:ind w:left="840" w:hanging="180"/>
      </w:pPr>
      <w:rPr>
        <w:rFonts w:hint="default"/>
        <w:lang w:val="en-US" w:eastAsia="en-US" w:bidi="ar-SA"/>
      </w:rPr>
    </w:lvl>
    <w:lvl w:ilvl="3">
      <w:start w:val="0"/>
      <w:numFmt w:val="bullet"/>
      <w:lvlText w:val="•"/>
      <w:lvlJc w:val="left"/>
      <w:pPr>
        <w:ind w:left="1120" w:hanging="180"/>
      </w:pPr>
      <w:rPr>
        <w:rFonts w:hint="default"/>
        <w:lang w:val="en-US" w:eastAsia="en-US" w:bidi="ar-SA"/>
      </w:rPr>
    </w:lvl>
    <w:lvl w:ilvl="4">
      <w:start w:val="0"/>
      <w:numFmt w:val="bullet"/>
      <w:lvlText w:val="•"/>
      <w:lvlJc w:val="left"/>
      <w:pPr>
        <w:ind w:left="1400" w:hanging="180"/>
      </w:pPr>
      <w:rPr>
        <w:rFonts w:hint="default"/>
        <w:lang w:val="en-US" w:eastAsia="en-US" w:bidi="ar-SA"/>
      </w:rPr>
    </w:lvl>
    <w:lvl w:ilvl="5">
      <w:start w:val="0"/>
      <w:numFmt w:val="bullet"/>
      <w:lvlText w:val="•"/>
      <w:lvlJc w:val="left"/>
      <w:pPr>
        <w:ind w:left="1680" w:hanging="180"/>
      </w:pPr>
      <w:rPr>
        <w:rFonts w:hint="default"/>
        <w:lang w:val="en-US" w:eastAsia="en-US" w:bidi="ar-SA"/>
      </w:rPr>
    </w:lvl>
    <w:lvl w:ilvl="6">
      <w:start w:val="0"/>
      <w:numFmt w:val="bullet"/>
      <w:lvlText w:val="•"/>
      <w:lvlJc w:val="left"/>
      <w:pPr>
        <w:ind w:left="1960" w:hanging="180"/>
      </w:pPr>
      <w:rPr>
        <w:rFonts w:hint="default"/>
        <w:lang w:val="en-US" w:eastAsia="en-US" w:bidi="ar-SA"/>
      </w:rPr>
    </w:lvl>
    <w:lvl w:ilvl="7">
      <w:start w:val="0"/>
      <w:numFmt w:val="bullet"/>
      <w:lvlText w:val="•"/>
      <w:lvlJc w:val="left"/>
      <w:pPr>
        <w:ind w:left="2240" w:hanging="180"/>
      </w:pPr>
      <w:rPr>
        <w:rFonts w:hint="default"/>
        <w:lang w:val="en-US" w:eastAsia="en-US" w:bidi="ar-SA"/>
      </w:rPr>
    </w:lvl>
    <w:lvl w:ilvl="8">
      <w:start w:val="0"/>
      <w:numFmt w:val="bullet"/>
      <w:lvlText w:val="•"/>
      <w:lvlJc w:val="left"/>
      <w:pPr>
        <w:ind w:left="2520" w:hanging="180"/>
      </w:pPr>
      <w:rPr>
        <w:rFonts w:hint="default"/>
        <w:lang w:val="en-US" w:eastAsia="en-US" w:bidi="ar-SA"/>
      </w:rPr>
    </w:lvl>
  </w:abstractNum>
  <w:abstractNum w:abstractNumId="77">
    <w:multiLevelType w:val="hybridMultilevel"/>
    <w:lvl w:ilvl="0">
      <w:start w:val="0"/>
      <w:numFmt w:val="bullet"/>
      <w:lvlText w:val=""/>
      <w:lvlJc w:val="left"/>
      <w:pPr>
        <w:ind w:left="285"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9" w:hanging="180"/>
      </w:pPr>
      <w:rPr>
        <w:rFonts w:hint="default"/>
        <w:lang w:val="en-US" w:eastAsia="en-US" w:bidi="ar-SA"/>
      </w:rPr>
    </w:lvl>
    <w:lvl w:ilvl="2">
      <w:start w:val="0"/>
      <w:numFmt w:val="bullet"/>
      <w:lvlText w:val="•"/>
      <w:lvlJc w:val="left"/>
      <w:pPr>
        <w:ind w:left="799" w:hanging="180"/>
      </w:pPr>
      <w:rPr>
        <w:rFonts w:hint="default"/>
        <w:lang w:val="en-US" w:eastAsia="en-US" w:bidi="ar-SA"/>
      </w:rPr>
    </w:lvl>
    <w:lvl w:ilvl="3">
      <w:start w:val="0"/>
      <w:numFmt w:val="bullet"/>
      <w:lvlText w:val="•"/>
      <w:lvlJc w:val="left"/>
      <w:pPr>
        <w:ind w:left="1059" w:hanging="180"/>
      </w:pPr>
      <w:rPr>
        <w:rFonts w:hint="default"/>
        <w:lang w:val="en-US" w:eastAsia="en-US" w:bidi="ar-SA"/>
      </w:rPr>
    </w:lvl>
    <w:lvl w:ilvl="4">
      <w:start w:val="0"/>
      <w:numFmt w:val="bullet"/>
      <w:lvlText w:val="•"/>
      <w:lvlJc w:val="left"/>
      <w:pPr>
        <w:ind w:left="1318" w:hanging="180"/>
      </w:pPr>
      <w:rPr>
        <w:rFonts w:hint="default"/>
        <w:lang w:val="en-US" w:eastAsia="en-US" w:bidi="ar-SA"/>
      </w:rPr>
    </w:lvl>
    <w:lvl w:ilvl="5">
      <w:start w:val="0"/>
      <w:numFmt w:val="bullet"/>
      <w:lvlText w:val="•"/>
      <w:lvlJc w:val="left"/>
      <w:pPr>
        <w:ind w:left="1578" w:hanging="180"/>
      </w:pPr>
      <w:rPr>
        <w:rFonts w:hint="default"/>
        <w:lang w:val="en-US" w:eastAsia="en-US" w:bidi="ar-SA"/>
      </w:rPr>
    </w:lvl>
    <w:lvl w:ilvl="6">
      <w:start w:val="0"/>
      <w:numFmt w:val="bullet"/>
      <w:lvlText w:val="•"/>
      <w:lvlJc w:val="left"/>
      <w:pPr>
        <w:ind w:left="1838" w:hanging="180"/>
      </w:pPr>
      <w:rPr>
        <w:rFonts w:hint="default"/>
        <w:lang w:val="en-US" w:eastAsia="en-US" w:bidi="ar-SA"/>
      </w:rPr>
    </w:lvl>
    <w:lvl w:ilvl="7">
      <w:start w:val="0"/>
      <w:numFmt w:val="bullet"/>
      <w:lvlText w:val="•"/>
      <w:lvlJc w:val="left"/>
      <w:pPr>
        <w:ind w:left="2097" w:hanging="180"/>
      </w:pPr>
      <w:rPr>
        <w:rFonts w:hint="default"/>
        <w:lang w:val="en-US" w:eastAsia="en-US" w:bidi="ar-SA"/>
      </w:rPr>
    </w:lvl>
    <w:lvl w:ilvl="8">
      <w:start w:val="0"/>
      <w:numFmt w:val="bullet"/>
      <w:lvlText w:val="•"/>
      <w:lvlJc w:val="left"/>
      <w:pPr>
        <w:ind w:left="2357" w:hanging="180"/>
      </w:pPr>
      <w:rPr>
        <w:rFonts w:hint="default"/>
        <w:lang w:val="en-US" w:eastAsia="en-US" w:bidi="ar-SA"/>
      </w:rPr>
    </w:lvl>
  </w:abstractNum>
  <w:abstractNum w:abstractNumId="76">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47" w:hanging="180"/>
      </w:pPr>
      <w:rPr>
        <w:rFonts w:hint="default"/>
        <w:lang w:val="en-US" w:eastAsia="en-US" w:bidi="ar-SA"/>
      </w:rPr>
    </w:lvl>
    <w:lvl w:ilvl="2">
      <w:start w:val="0"/>
      <w:numFmt w:val="bullet"/>
      <w:lvlText w:val="•"/>
      <w:lvlJc w:val="left"/>
      <w:pPr>
        <w:ind w:left="815" w:hanging="180"/>
      </w:pPr>
      <w:rPr>
        <w:rFonts w:hint="default"/>
        <w:lang w:val="en-US" w:eastAsia="en-US" w:bidi="ar-SA"/>
      </w:rPr>
    </w:lvl>
    <w:lvl w:ilvl="3">
      <w:start w:val="0"/>
      <w:numFmt w:val="bullet"/>
      <w:lvlText w:val="•"/>
      <w:lvlJc w:val="left"/>
      <w:pPr>
        <w:ind w:left="1083" w:hanging="180"/>
      </w:pPr>
      <w:rPr>
        <w:rFonts w:hint="default"/>
        <w:lang w:val="en-US" w:eastAsia="en-US" w:bidi="ar-SA"/>
      </w:rPr>
    </w:lvl>
    <w:lvl w:ilvl="4">
      <w:start w:val="0"/>
      <w:numFmt w:val="bullet"/>
      <w:lvlText w:val="•"/>
      <w:lvlJc w:val="left"/>
      <w:pPr>
        <w:ind w:left="1351" w:hanging="180"/>
      </w:pPr>
      <w:rPr>
        <w:rFonts w:hint="default"/>
        <w:lang w:val="en-US" w:eastAsia="en-US" w:bidi="ar-SA"/>
      </w:rPr>
    </w:lvl>
    <w:lvl w:ilvl="5">
      <w:start w:val="0"/>
      <w:numFmt w:val="bullet"/>
      <w:lvlText w:val="•"/>
      <w:lvlJc w:val="left"/>
      <w:pPr>
        <w:ind w:left="1619" w:hanging="180"/>
      </w:pPr>
      <w:rPr>
        <w:rFonts w:hint="default"/>
        <w:lang w:val="en-US" w:eastAsia="en-US" w:bidi="ar-SA"/>
      </w:rPr>
    </w:lvl>
    <w:lvl w:ilvl="6">
      <w:start w:val="0"/>
      <w:numFmt w:val="bullet"/>
      <w:lvlText w:val="•"/>
      <w:lvlJc w:val="left"/>
      <w:pPr>
        <w:ind w:left="1887" w:hanging="180"/>
      </w:pPr>
      <w:rPr>
        <w:rFonts w:hint="default"/>
        <w:lang w:val="en-US" w:eastAsia="en-US" w:bidi="ar-SA"/>
      </w:rPr>
    </w:lvl>
    <w:lvl w:ilvl="7">
      <w:start w:val="0"/>
      <w:numFmt w:val="bullet"/>
      <w:lvlText w:val="•"/>
      <w:lvlJc w:val="left"/>
      <w:pPr>
        <w:ind w:left="2155" w:hanging="180"/>
      </w:pPr>
      <w:rPr>
        <w:rFonts w:hint="default"/>
        <w:lang w:val="en-US" w:eastAsia="en-US" w:bidi="ar-SA"/>
      </w:rPr>
    </w:lvl>
    <w:lvl w:ilvl="8">
      <w:start w:val="0"/>
      <w:numFmt w:val="bullet"/>
      <w:lvlText w:val="•"/>
      <w:lvlJc w:val="left"/>
      <w:pPr>
        <w:ind w:left="2423" w:hanging="180"/>
      </w:pPr>
      <w:rPr>
        <w:rFonts w:hint="default"/>
        <w:lang w:val="en-US" w:eastAsia="en-US" w:bidi="ar-SA"/>
      </w:rPr>
    </w:lvl>
  </w:abstractNum>
  <w:abstractNum w:abstractNumId="75">
    <w:multiLevelType w:val="hybridMultilevel"/>
    <w:lvl w:ilvl="0">
      <w:start w:val="0"/>
      <w:numFmt w:val="bullet"/>
      <w:lvlText w:val=""/>
      <w:lvlJc w:val="left"/>
      <w:pPr>
        <w:ind w:left="289"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25" w:hanging="180"/>
      </w:pPr>
      <w:rPr>
        <w:rFonts w:hint="default"/>
        <w:lang w:val="en-US" w:eastAsia="en-US" w:bidi="ar-SA"/>
      </w:rPr>
    </w:lvl>
    <w:lvl w:ilvl="2">
      <w:start w:val="0"/>
      <w:numFmt w:val="bullet"/>
      <w:lvlText w:val="•"/>
      <w:lvlJc w:val="left"/>
      <w:pPr>
        <w:ind w:left="970" w:hanging="180"/>
      </w:pPr>
      <w:rPr>
        <w:rFonts w:hint="default"/>
        <w:lang w:val="en-US" w:eastAsia="en-US" w:bidi="ar-SA"/>
      </w:rPr>
    </w:lvl>
    <w:lvl w:ilvl="3">
      <w:start w:val="0"/>
      <w:numFmt w:val="bullet"/>
      <w:lvlText w:val="•"/>
      <w:lvlJc w:val="left"/>
      <w:pPr>
        <w:ind w:left="1315" w:hanging="180"/>
      </w:pPr>
      <w:rPr>
        <w:rFonts w:hint="default"/>
        <w:lang w:val="en-US" w:eastAsia="en-US" w:bidi="ar-SA"/>
      </w:rPr>
    </w:lvl>
    <w:lvl w:ilvl="4">
      <w:start w:val="0"/>
      <w:numFmt w:val="bullet"/>
      <w:lvlText w:val="•"/>
      <w:lvlJc w:val="left"/>
      <w:pPr>
        <w:ind w:left="1660" w:hanging="180"/>
      </w:pPr>
      <w:rPr>
        <w:rFonts w:hint="default"/>
        <w:lang w:val="en-US" w:eastAsia="en-US" w:bidi="ar-SA"/>
      </w:rPr>
    </w:lvl>
    <w:lvl w:ilvl="5">
      <w:start w:val="0"/>
      <w:numFmt w:val="bullet"/>
      <w:lvlText w:val="•"/>
      <w:lvlJc w:val="left"/>
      <w:pPr>
        <w:ind w:left="2006" w:hanging="180"/>
      </w:pPr>
      <w:rPr>
        <w:rFonts w:hint="default"/>
        <w:lang w:val="en-US" w:eastAsia="en-US" w:bidi="ar-SA"/>
      </w:rPr>
    </w:lvl>
    <w:lvl w:ilvl="6">
      <w:start w:val="0"/>
      <w:numFmt w:val="bullet"/>
      <w:lvlText w:val="•"/>
      <w:lvlJc w:val="left"/>
      <w:pPr>
        <w:ind w:left="2351" w:hanging="180"/>
      </w:pPr>
      <w:rPr>
        <w:rFonts w:hint="default"/>
        <w:lang w:val="en-US" w:eastAsia="en-US" w:bidi="ar-SA"/>
      </w:rPr>
    </w:lvl>
    <w:lvl w:ilvl="7">
      <w:start w:val="0"/>
      <w:numFmt w:val="bullet"/>
      <w:lvlText w:val="•"/>
      <w:lvlJc w:val="left"/>
      <w:pPr>
        <w:ind w:left="2696" w:hanging="180"/>
      </w:pPr>
      <w:rPr>
        <w:rFonts w:hint="default"/>
        <w:lang w:val="en-US" w:eastAsia="en-US" w:bidi="ar-SA"/>
      </w:rPr>
    </w:lvl>
    <w:lvl w:ilvl="8">
      <w:start w:val="0"/>
      <w:numFmt w:val="bullet"/>
      <w:lvlText w:val="•"/>
      <w:lvlJc w:val="left"/>
      <w:pPr>
        <w:ind w:left="3041" w:hanging="180"/>
      </w:pPr>
      <w:rPr>
        <w:rFonts w:hint="default"/>
        <w:lang w:val="en-US" w:eastAsia="en-US" w:bidi="ar-SA"/>
      </w:rPr>
    </w:lvl>
  </w:abstractNum>
  <w:abstractNum w:abstractNumId="74">
    <w:multiLevelType w:val="hybridMultilevel"/>
    <w:lvl w:ilvl="0">
      <w:start w:val="0"/>
      <w:numFmt w:val="bullet"/>
      <w:lvlText w:val=""/>
      <w:lvlJc w:val="left"/>
      <w:pPr>
        <w:ind w:left="288"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0" w:hanging="180"/>
      </w:pPr>
      <w:rPr>
        <w:rFonts w:hint="default"/>
        <w:lang w:val="en-US" w:eastAsia="en-US" w:bidi="ar-SA"/>
      </w:rPr>
    </w:lvl>
    <w:lvl w:ilvl="2">
      <w:start w:val="0"/>
      <w:numFmt w:val="bullet"/>
      <w:lvlText w:val="•"/>
      <w:lvlJc w:val="left"/>
      <w:pPr>
        <w:ind w:left="840" w:hanging="180"/>
      </w:pPr>
      <w:rPr>
        <w:rFonts w:hint="default"/>
        <w:lang w:val="en-US" w:eastAsia="en-US" w:bidi="ar-SA"/>
      </w:rPr>
    </w:lvl>
    <w:lvl w:ilvl="3">
      <w:start w:val="0"/>
      <w:numFmt w:val="bullet"/>
      <w:lvlText w:val="•"/>
      <w:lvlJc w:val="left"/>
      <w:pPr>
        <w:ind w:left="1120" w:hanging="180"/>
      </w:pPr>
      <w:rPr>
        <w:rFonts w:hint="default"/>
        <w:lang w:val="en-US" w:eastAsia="en-US" w:bidi="ar-SA"/>
      </w:rPr>
    </w:lvl>
    <w:lvl w:ilvl="4">
      <w:start w:val="0"/>
      <w:numFmt w:val="bullet"/>
      <w:lvlText w:val="•"/>
      <w:lvlJc w:val="left"/>
      <w:pPr>
        <w:ind w:left="1400" w:hanging="180"/>
      </w:pPr>
      <w:rPr>
        <w:rFonts w:hint="default"/>
        <w:lang w:val="en-US" w:eastAsia="en-US" w:bidi="ar-SA"/>
      </w:rPr>
    </w:lvl>
    <w:lvl w:ilvl="5">
      <w:start w:val="0"/>
      <w:numFmt w:val="bullet"/>
      <w:lvlText w:val="•"/>
      <w:lvlJc w:val="left"/>
      <w:pPr>
        <w:ind w:left="1680" w:hanging="180"/>
      </w:pPr>
      <w:rPr>
        <w:rFonts w:hint="default"/>
        <w:lang w:val="en-US" w:eastAsia="en-US" w:bidi="ar-SA"/>
      </w:rPr>
    </w:lvl>
    <w:lvl w:ilvl="6">
      <w:start w:val="0"/>
      <w:numFmt w:val="bullet"/>
      <w:lvlText w:val="•"/>
      <w:lvlJc w:val="left"/>
      <w:pPr>
        <w:ind w:left="1960" w:hanging="180"/>
      </w:pPr>
      <w:rPr>
        <w:rFonts w:hint="default"/>
        <w:lang w:val="en-US" w:eastAsia="en-US" w:bidi="ar-SA"/>
      </w:rPr>
    </w:lvl>
    <w:lvl w:ilvl="7">
      <w:start w:val="0"/>
      <w:numFmt w:val="bullet"/>
      <w:lvlText w:val="•"/>
      <w:lvlJc w:val="left"/>
      <w:pPr>
        <w:ind w:left="2240" w:hanging="180"/>
      </w:pPr>
      <w:rPr>
        <w:rFonts w:hint="default"/>
        <w:lang w:val="en-US" w:eastAsia="en-US" w:bidi="ar-SA"/>
      </w:rPr>
    </w:lvl>
    <w:lvl w:ilvl="8">
      <w:start w:val="0"/>
      <w:numFmt w:val="bullet"/>
      <w:lvlText w:val="•"/>
      <w:lvlJc w:val="left"/>
      <w:pPr>
        <w:ind w:left="2520" w:hanging="180"/>
      </w:pPr>
      <w:rPr>
        <w:rFonts w:hint="default"/>
        <w:lang w:val="en-US" w:eastAsia="en-US" w:bidi="ar-SA"/>
      </w:rPr>
    </w:lvl>
  </w:abstractNum>
  <w:abstractNum w:abstractNumId="73">
    <w:multiLevelType w:val="hybridMultilevel"/>
    <w:lvl w:ilvl="0">
      <w:start w:val="0"/>
      <w:numFmt w:val="bullet"/>
      <w:lvlText w:val=""/>
      <w:lvlJc w:val="left"/>
      <w:pPr>
        <w:ind w:left="285"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9" w:hanging="180"/>
      </w:pPr>
      <w:rPr>
        <w:rFonts w:hint="default"/>
        <w:lang w:val="en-US" w:eastAsia="en-US" w:bidi="ar-SA"/>
      </w:rPr>
    </w:lvl>
    <w:lvl w:ilvl="2">
      <w:start w:val="0"/>
      <w:numFmt w:val="bullet"/>
      <w:lvlText w:val="•"/>
      <w:lvlJc w:val="left"/>
      <w:pPr>
        <w:ind w:left="799" w:hanging="180"/>
      </w:pPr>
      <w:rPr>
        <w:rFonts w:hint="default"/>
        <w:lang w:val="en-US" w:eastAsia="en-US" w:bidi="ar-SA"/>
      </w:rPr>
    </w:lvl>
    <w:lvl w:ilvl="3">
      <w:start w:val="0"/>
      <w:numFmt w:val="bullet"/>
      <w:lvlText w:val="•"/>
      <w:lvlJc w:val="left"/>
      <w:pPr>
        <w:ind w:left="1059" w:hanging="180"/>
      </w:pPr>
      <w:rPr>
        <w:rFonts w:hint="default"/>
        <w:lang w:val="en-US" w:eastAsia="en-US" w:bidi="ar-SA"/>
      </w:rPr>
    </w:lvl>
    <w:lvl w:ilvl="4">
      <w:start w:val="0"/>
      <w:numFmt w:val="bullet"/>
      <w:lvlText w:val="•"/>
      <w:lvlJc w:val="left"/>
      <w:pPr>
        <w:ind w:left="1318" w:hanging="180"/>
      </w:pPr>
      <w:rPr>
        <w:rFonts w:hint="default"/>
        <w:lang w:val="en-US" w:eastAsia="en-US" w:bidi="ar-SA"/>
      </w:rPr>
    </w:lvl>
    <w:lvl w:ilvl="5">
      <w:start w:val="0"/>
      <w:numFmt w:val="bullet"/>
      <w:lvlText w:val="•"/>
      <w:lvlJc w:val="left"/>
      <w:pPr>
        <w:ind w:left="1578" w:hanging="180"/>
      </w:pPr>
      <w:rPr>
        <w:rFonts w:hint="default"/>
        <w:lang w:val="en-US" w:eastAsia="en-US" w:bidi="ar-SA"/>
      </w:rPr>
    </w:lvl>
    <w:lvl w:ilvl="6">
      <w:start w:val="0"/>
      <w:numFmt w:val="bullet"/>
      <w:lvlText w:val="•"/>
      <w:lvlJc w:val="left"/>
      <w:pPr>
        <w:ind w:left="1838" w:hanging="180"/>
      </w:pPr>
      <w:rPr>
        <w:rFonts w:hint="default"/>
        <w:lang w:val="en-US" w:eastAsia="en-US" w:bidi="ar-SA"/>
      </w:rPr>
    </w:lvl>
    <w:lvl w:ilvl="7">
      <w:start w:val="0"/>
      <w:numFmt w:val="bullet"/>
      <w:lvlText w:val="•"/>
      <w:lvlJc w:val="left"/>
      <w:pPr>
        <w:ind w:left="2097" w:hanging="180"/>
      </w:pPr>
      <w:rPr>
        <w:rFonts w:hint="default"/>
        <w:lang w:val="en-US" w:eastAsia="en-US" w:bidi="ar-SA"/>
      </w:rPr>
    </w:lvl>
    <w:lvl w:ilvl="8">
      <w:start w:val="0"/>
      <w:numFmt w:val="bullet"/>
      <w:lvlText w:val="•"/>
      <w:lvlJc w:val="left"/>
      <w:pPr>
        <w:ind w:left="2357" w:hanging="180"/>
      </w:pPr>
      <w:rPr>
        <w:rFonts w:hint="default"/>
        <w:lang w:val="en-US" w:eastAsia="en-US" w:bidi="ar-SA"/>
      </w:rPr>
    </w:lvl>
  </w:abstractNum>
  <w:abstractNum w:abstractNumId="72">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47" w:hanging="180"/>
      </w:pPr>
      <w:rPr>
        <w:rFonts w:hint="default"/>
        <w:lang w:val="en-US" w:eastAsia="en-US" w:bidi="ar-SA"/>
      </w:rPr>
    </w:lvl>
    <w:lvl w:ilvl="2">
      <w:start w:val="0"/>
      <w:numFmt w:val="bullet"/>
      <w:lvlText w:val="•"/>
      <w:lvlJc w:val="left"/>
      <w:pPr>
        <w:ind w:left="815" w:hanging="180"/>
      </w:pPr>
      <w:rPr>
        <w:rFonts w:hint="default"/>
        <w:lang w:val="en-US" w:eastAsia="en-US" w:bidi="ar-SA"/>
      </w:rPr>
    </w:lvl>
    <w:lvl w:ilvl="3">
      <w:start w:val="0"/>
      <w:numFmt w:val="bullet"/>
      <w:lvlText w:val="•"/>
      <w:lvlJc w:val="left"/>
      <w:pPr>
        <w:ind w:left="1083" w:hanging="180"/>
      </w:pPr>
      <w:rPr>
        <w:rFonts w:hint="default"/>
        <w:lang w:val="en-US" w:eastAsia="en-US" w:bidi="ar-SA"/>
      </w:rPr>
    </w:lvl>
    <w:lvl w:ilvl="4">
      <w:start w:val="0"/>
      <w:numFmt w:val="bullet"/>
      <w:lvlText w:val="•"/>
      <w:lvlJc w:val="left"/>
      <w:pPr>
        <w:ind w:left="1351" w:hanging="180"/>
      </w:pPr>
      <w:rPr>
        <w:rFonts w:hint="default"/>
        <w:lang w:val="en-US" w:eastAsia="en-US" w:bidi="ar-SA"/>
      </w:rPr>
    </w:lvl>
    <w:lvl w:ilvl="5">
      <w:start w:val="0"/>
      <w:numFmt w:val="bullet"/>
      <w:lvlText w:val="•"/>
      <w:lvlJc w:val="left"/>
      <w:pPr>
        <w:ind w:left="1619" w:hanging="180"/>
      </w:pPr>
      <w:rPr>
        <w:rFonts w:hint="default"/>
        <w:lang w:val="en-US" w:eastAsia="en-US" w:bidi="ar-SA"/>
      </w:rPr>
    </w:lvl>
    <w:lvl w:ilvl="6">
      <w:start w:val="0"/>
      <w:numFmt w:val="bullet"/>
      <w:lvlText w:val="•"/>
      <w:lvlJc w:val="left"/>
      <w:pPr>
        <w:ind w:left="1887" w:hanging="180"/>
      </w:pPr>
      <w:rPr>
        <w:rFonts w:hint="default"/>
        <w:lang w:val="en-US" w:eastAsia="en-US" w:bidi="ar-SA"/>
      </w:rPr>
    </w:lvl>
    <w:lvl w:ilvl="7">
      <w:start w:val="0"/>
      <w:numFmt w:val="bullet"/>
      <w:lvlText w:val="•"/>
      <w:lvlJc w:val="left"/>
      <w:pPr>
        <w:ind w:left="2155" w:hanging="180"/>
      </w:pPr>
      <w:rPr>
        <w:rFonts w:hint="default"/>
        <w:lang w:val="en-US" w:eastAsia="en-US" w:bidi="ar-SA"/>
      </w:rPr>
    </w:lvl>
    <w:lvl w:ilvl="8">
      <w:start w:val="0"/>
      <w:numFmt w:val="bullet"/>
      <w:lvlText w:val="•"/>
      <w:lvlJc w:val="left"/>
      <w:pPr>
        <w:ind w:left="2423" w:hanging="180"/>
      </w:pPr>
      <w:rPr>
        <w:rFonts w:hint="default"/>
        <w:lang w:val="en-US" w:eastAsia="en-US" w:bidi="ar-SA"/>
      </w:rPr>
    </w:lvl>
  </w:abstractNum>
  <w:abstractNum w:abstractNumId="71">
    <w:multiLevelType w:val="hybridMultilevel"/>
    <w:lvl w:ilvl="0">
      <w:start w:val="0"/>
      <w:numFmt w:val="bullet"/>
      <w:lvlText w:val=""/>
      <w:lvlJc w:val="left"/>
      <w:pPr>
        <w:ind w:left="289"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625" w:hanging="180"/>
      </w:pPr>
      <w:rPr>
        <w:rFonts w:hint="default"/>
        <w:lang w:val="en-US" w:eastAsia="en-US" w:bidi="ar-SA"/>
      </w:rPr>
    </w:lvl>
    <w:lvl w:ilvl="2">
      <w:start w:val="0"/>
      <w:numFmt w:val="bullet"/>
      <w:lvlText w:val="•"/>
      <w:lvlJc w:val="left"/>
      <w:pPr>
        <w:ind w:left="970" w:hanging="180"/>
      </w:pPr>
      <w:rPr>
        <w:rFonts w:hint="default"/>
        <w:lang w:val="en-US" w:eastAsia="en-US" w:bidi="ar-SA"/>
      </w:rPr>
    </w:lvl>
    <w:lvl w:ilvl="3">
      <w:start w:val="0"/>
      <w:numFmt w:val="bullet"/>
      <w:lvlText w:val="•"/>
      <w:lvlJc w:val="left"/>
      <w:pPr>
        <w:ind w:left="1315" w:hanging="180"/>
      </w:pPr>
      <w:rPr>
        <w:rFonts w:hint="default"/>
        <w:lang w:val="en-US" w:eastAsia="en-US" w:bidi="ar-SA"/>
      </w:rPr>
    </w:lvl>
    <w:lvl w:ilvl="4">
      <w:start w:val="0"/>
      <w:numFmt w:val="bullet"/>
      <w:lvlText w:val="•"/>
      <w:lvlJc w:val="left"/>
      <w:pPr>
        <w:ind w:left="1660" w:hanging="180"/>
      </w:pPr>
      <w:rPr>
        <w:rFonts w:hint="default"/>
        <w:lang w:val="en-US" w:eastAsia="en-US" w:bidi="ar-SA"/>
      </w:rPr>
    </w:lvl>
    <w:lvl w:ilvl="5">
      <w:start w:val="0"/>
      <w:numFmt w:val="bullet"/>
      <w:lvlText w:val="•"/>
      <w:lvlJc w:val="left"/>
      <w:pPr>
        <w:ind w:left="2006" w:hanging="180"/>
      </w:pPr>
      <w:rPr>
        <w:rFonts w:hint="default"/>
        <w:lang w:val="en-US" w:eastAsia="en-US" w:bidi="ar-SA"/>
      </w:rPr>
    </w:lvl>
    <w:lvl w:ilvl="6">
      <w:start w:val="0"/>
      <w:numFmt w:val="bullet"/>
      <w:lvlText w:val="•"/>
      <w:lvlJc w:val="left"/>
      <w:pPr>
        <w:ind w:left="2351" w:hanging="180"/>
      </w:pPr>
      <w:rPr>
        <w:rFonts w:hint="default"/>
        <w:lang w:val="en-US" w:eastAsia="en-US" w:bidi="ar-SA"/>
      </w:rPr>
    </w:lvl>
    <w:lvl w:ilvl="7">
      <w:start w:val="0"/>
      <w:numFmt w:val="bullet"/>
      <w:lvlText w:val="•"/>
      <w:lvlJc w:val="left"/>
      <w:pPr>
        <w:ind w:left="2696" w:hanging="180"/>
      </w:pPr>
      <w:rPr>
        <w:rFonts w:hint="default"/>
        <w:lang w:val="en-US" w:eastAsia="en-US" w:bidi="ar-SA"/>
      </w:rPr>
    </w:lvl>
    <w:lvl w:ilvl="8">
      <w:start w:val="0"/>
      <w:numFmt w:val="bullet"/>
      <w:lvlText w:val="•"/>
      <w:lvlJc w:val="left"/>
      <w:pPr>
        <w:ind w:left="3041" w:hanging="180"/>
      </w:pPr>
      <w:rPr>
        <w:rFonts w:hint="default"/>
        <w:lang w:val="en-US" w:eastAsia="en-US" w:bidi="ar-SA"/>
      </w:rPr>
    </w:lvl>
  </w:abstractNum>
  <w:abstractNum w:abstractNumId="70">
    <w:multiLevelType w:val="hybridMultilevel"/>
    <w:lvl w:ilvl="0">
      <w:start w:val="0"/>
      <w:numFmt w:val="bullet"/>
      <w:lvlText w:val=""/>
      <w:lvlJc w:val="left"/>
      <w:pPr>
        <w:ind w:left="288" w:hanging="180"/>
      </w:pPr>
      <w:rPr>
        <w:rFonts w:hint="default" w:ascii="Symbol" w:hAnsi="Symbol" w:eastAsia="Symbol" w:cs="Symbol"/>
        <w:spacing w:val="0"/>
        <w:w w:val="76"/>
        <w:lang w:val="en-US" w:eastAsia="en-US" w:bidi="ar-SA"/>
      </w:rPr>
    </w:lvl>
    <w:lvl w:ilvl="1">
      <w:start w:val="0"/>
      <w:numFmt w:val="bullet"/>
      <w:lvlText w:val="•"/>
      <w:lvlJc w:val="left"/>
      <w:pPr>
        <w:ind w:left="560" w:hanging="180"/>
      </w:pPr>
      <w:rPr>
        <w:rFonts w:hint="default"/>
        <w:lang w:val="en-US" w:eastAsia="en-US" w:bidi="ar-SA"/>
      </w:rPr>
    </w:lvl>
    <w:lvl w:ilvl="2">
      <w:start w:val="0"/>
      <w:numFmt w:val="bullet"/>
      <w:lvlText w:val="•"/>
      <w:lvlJc w:val="left"/>
      <w:pPr>
        <w:ind w:left="840" w:hanging="180"/>
      </w:pPr>
      <w:rPr>
        <w:rFonts w:hint="default"/>
        <w:lang w:val="en-US" w:eastAsia="en-US" w:bidi="ar-SA"/>
      </w:rPr>
    </w:lvl>
    <w:lvl w:ilvl="3">
      <w:start w:val="0"/>
      <w:numFmt w:val="bullet"/>
      <w:lvlText w:val="•"/>
      <w:lvlJc w:val="left"/>
      <w:pPr>
        <w:ind w:left="1120" w:hanging="180"/>
      </w:pPr>
      <w:rPr>
        <w:rFonts w:hint="default"/>
        <w:lang w:val="en-US" w:eastAsia="en-US" w:bidi="ar-SA"/>
      </w:rPr>
    </w:lvl>
    <w:lvl w:ilvl="4">
      <w:start w:val="0"/>
      <w:numFmt w:val="bullet"/>
      <w:lvlText w:val="•"/>
      <w:lvlJc w:val="left"/>
      <w:pPr>
        <w:ind w:left="1400" w:hanging="180"/>
      </w:pPr>
      <w:rPr>
        <w:rFonts w:hint="default"/>
        <w:lang w:val="en-US" w:eastAsia="en-US" w:bidi="ar-SA"/>
      </w:rPr>
    </w:lvl>
    <w:lvl w:ilvl="5">
      <w:start w:val="0"/>
      <w:numFmt w:val="bullet"/>
      <w:lvlText w:val="•"/>
      <w:lvlJc w:val="left"/>
      <w:pPr>
        <w:ind w:left="1680" w:hanging="180"/>
      </w:pPr>
      <w:rPr>
        <w:rFonts w:hint="default"/>
        <w:lang w:val="en-US" w:eastAsia="en-US" w:bidi="ar-SA"/>
      </w:rPr>
    </w:lvl>
    <w:lvl w:ilvl="6">
      <w:start w:val="0"/>
      <w:numFmt w:val="bullet"/>
      <w:lvlText w:val="•"/>
      <w:lvlJc w:val="left"/>
      <w:pPr>
        <w:ind w:left="1960" w:hanging="180"/>
      </w:pPr>
      <w:rPr>
        <w:rFonts w:hint="default"/>
        <w:lang w:val="en-US" w:eastAsia="en-US" w:bidi="ar-SA"/>
      </w:rPr>
    </w:lvl>
    <w:lvl w:ilvl="7">
      <w:start w:val="0"/>
      <w:numFmt w:val="bullet"/>
      <w:lvlText w:val="•"/>
      <w:lvlJc w:val="left"/>
      <w:pPr>
        <w:ind w:left="2240" w:hanging="180"/>
      </w:pPr>
      <w:rPr>
        <w:rFonts w:hint="default"/>
        <w:lang w:val="en-US" w:eastAsia="en-US" w:bidi="ar-SA"/>
      </w:rPr>
    </w:lvl>
    <w:lvl w:ilvl="8">
      <w:start w:val="0"/>
      <w:numFmt w:val="bullet"/>
      <w:lvlText w:val="•"/>
      <w:lvlJc w:val="left"/>
      <w:pPr>
        <w:ind w:left="2520" w:hanging="180"/>
      </w:pPr>
      <w:rPr>
        <w:rFonts w:hint="default"/>
        <w:lang w:val="en-US" w:eastAsia="en-US" w:bidi="ar-SA"/>
      </w:rPr>
    </w:lvl>
  </w:abstractNum>
  <w:abstractNum w:abstractNumId="69">
    <w:multiLevelType w:val="hybridMultilevel"/>
    <w:lvl w:ilvl="0">
      <w:start w:val="0"/>
      <w:numFmt w:val="bullet"/>
      <w:lvlText w:val=""/>
      <w:lvlJc w:val="left"/>
      <w:pPr>
        <w:ind w:left="285"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9" w:hanging="180"/>
      </w:pPr>
      <w:rPr>
        <w:rFonts w:hint="default"/>
        <w:lang w:val="en-US" w:eastAsia="en-US" w:bidi="ar-SA"/>
      </w:rPr>
    </w:lvl>
    <w:lvl w:ilvl="2">
      <w:start w:val="0"/>
      <w:numFmt w:val="bullet"/>
      <w:lvlText w:val="•"/>
      <w:lvlJc w:val="left"/>
      <w:pPr>
        <w:ind w:left="799" w:hanging="180"/>
      </w:pPr>
      <w:rPr>
        <w:rFonts w:hint="default"/>
        <w:lang w:val="en-US" w:eastAsia="en-US" w:bidi="ar-SA"/>
      </w:rPr>
    </w:lvl>
    <w:lvl w:ilvl="3">
      <w:start w:val="0"/>
      <w:numFmt w:val="bullet"/>
      <w:lvlText w:val="•"/>
      <w:lvlJc w:val="left"/>
      <w:pPr>
        <w:ind w:left="1059" w:hanging="180"/>
      </w:pPr>
      <w:rPr>
        <w:rFonts w:hint="default"/>
        <w:lang w:val="en-US" w:eastAsia="en-US" w:bidi="ar-SA"/>
      </w:rPr>
    </w:lvl>
    <w:lvl w:ilvl="4">
      <w:start w:val="0"/>
      <w:numFmt w:val="bullet"/>
      <w:lvlText w:val="•"/>
      <w:lvlJc w:val="left"/>
      <w:pPr>
        <w:ind w:left="1318" w:hanging="180"/>
      </w:pPr>
      <w:rPr>
        <w:rFonts w:hint="default"/>
        <w:lang w:val="en-US" w:eastAsia="en-US" w:bidi="ar-SA"/>
      </w:rPr>
    </w:lvl>
    <w:lvl w:ilvl="5">
      <w:start w:val="0"/>
      <w:numFmt w:val="bullet"/>
      <w:lvlText w:val="•"/>
      <w:lvlJc w:val="left"/>
      <w:pPr>
        <w:ind w:left="1578" w:hanging="180"/>
      </w:pPr>
      <w:rPr>
        <w:rFonts w:hint="default"/>
        <w:lang w:val="en-US" w:eastAsia="en-US" w:bidi="ar-SA"/>
      </w:rPr>
    </w:lvl>
    <w:lvl w:ilvl="6">
      <w:start w:val="0"/>
      <w:numFmt w:val="bullet"/>
      <w:lvlText w:val="•"/>
      <w:lvlJc w:val="left"/>
      <w:pPr>
        <w:ind w:left="1838" w:hanging="180"/>
      </w:pPr>
      <w:rPr>
        <w:rFonts w:hint="default"/>
        <w:lang w:val="en-US" w:eastAsia="en-US" w:bidi="ar-SA"/>
      </w:rPr>
    </w:lvl>
    <w:lvl w:ilvl="7">
      <w:start w:val="0"/>
      <w:numFmt w:val="bullet"/>
      <w:lvlText w:val="•"/>
      <w:lvlJc w:val="left"/>
      <w:pPr>
        <w:ind w:left="2097" w:hanging="180"/>
      </w:pPr>
      <w:rPr>
        <w:rFonts w:hint="default"/>
        <w:lang w:val="en-US" w:eastAsia="en-US" w:bidi="ar-SA"/>
      </w:rPr>
    </w:lvl>
    <w:lvl w:ilvl="8">
      <w:start w:val="0"/>
      <w:numFmt w:val="bullet"/>
      <w:lvlText w:val="•"/>
      <w:lvlJc w:val="left"/>
      <w:pPr>
        <w:ind w:left="2357" w:hanging="180"/>
      </w:pPr>
      <w:rPr>
        <w:rFonts w:hint="default"/>
        <w:lang w:val="en-US" w:eastAsia="en-US" w:bidi="ar-SA"/>
      </w:rPr>
    </w:lvl>
  </w:abstractNum>
  <w:abstractNum w:abstractNumId="68">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47" w:hanging="180"/>
      </w:pPr>
      <w:rPr>
        <w:rFonts w:hint="default"/>
        <w:lang w:val="en-US" w:eastAsia="en-US" w:bidi="ar-SA"/>
      </w:rPr>
    </w:lvl>
    <w:lvl w:ilvl="2">
      <w:start w:val="0"/>
      <w:numFmt w:val="bullet"/>
      <w:lvlText w:val="•"/>
      <w:lvlJc w:val="left"/>
      <w:pPr>
        <w:ind w:left="815" w:hanging="180"/>
      </w:pPr>
      <w:rPr>
        <w:rFonts w:hint="default"/>
        <w:lang w:val="en-US" w:eastAsia="en-US" w:bidi="ar-SA"/>
      </w:rPr>
    </w:lvl>
    <w:lvl w:ilvl="3">
      <w:start w:val="0"/>
      <w:numFmt w:val="bullet"/>
      <w:lvlText w:val="•"/>
      <w:lvlJc w:val="left"/>
      <w:pPr>
        <w:ind w:left="1083" w:hanging="180"/>
      </w:pPr>
      <w:rPr>
        <w:rFonts w:hint="default"/>
        <w:lang w:val="en-US" w:eastAsia="en-US" w:bidi="ar-SA"/>
      </w:rPr>
    </w:lvl>
    <w:lvl w:ilvl="4">
      <w:start w:val="0"/>
      <w:numFmt w:val="bullet"/>
      <w:lvlText w:val="•"/>
      <w:lvlJc w:val="left"/>
      <w:pPr>
        <w:ind w:left="1351" w:hanging="180"/>
      </w:pPr>
      <w:rPr>
        <w:rFonts w:hint="default"/>
        <w:lang w:val="en-US" w:eastAsia="en-US" w:bidi="ar-SA"/>
      </w:rPr>
    </w:lvl>
    <w:lvl w:ilvl="5">
      <w:start w:val="0"/>
      <w:numFmt w:val="bullet"/>
      <w:lvlText w:val="•"/>
      <w:lvlJc w:val="left"/>
      <w:pPr>
        <w:ind w:left="1619" w:hanging="180"/>
      </w:pPr>
      <w:rPr>
        <w:rFonts w:hint="default"/>
        <w:lang w:val="en-US" w:eastAsia="en-US" w:bidi="ar-SA"/>
      </w:rPr>
    </w:lvl>
    <w:lvl w:ilvl="6">
      <w:start w:val="0"/>
      <w:numFmt w:val="bullet"/>
      <w:lvlText w:val="•"/>
      <w:lvlJc w:val="left"/>
      <w:pPr>
        <w:ind w:left="1887" w:hanging="180"/>
      </w:pPr>
      <w:rPr>
        <w:rFonts w:hint="default"/>
        <w:lang w:val="en-US" w:eastAsia="en-US" w:bidi="ar-SA"/>
      </w:rPr>
    </w:lvl>
    <w:lvl w:ilvl="7">
      <w:start w:val="0"/>
      <w:numFmt w:val="bullet"/>
      <w:lvlText w:val="•"/>
      <w:lvlJc w:val="left"/>
      <w:pPr>
        <w:ind w:left="2155" w:hanging="180"/>
      </w:pPr>
      <w:rPr>
        <w:rFonts w:hint="default"/>
        <w:lang w:val="en-US" w:eastAsia="en-US" w:bidi="ar-SA"/>
      </w:rPr>
    </w:lvl>
    <w:lvl w:ilvl="8">
      <w:start w:val="0"/>
      <w:numFmt w:val="bullet"/>
      <w:lvlText w:val="•"/>
      <w:lvlJc w:val="left"/>
      <w:pPr>
        <w:ind w:left="2423" w:hanging="180"/>
      </w:pPr>
      <w:rPr>
        <w:rFonts w:hint="default"/>
        <w:lang w:val="en-US" w:eastAsia="en-US" w:bidi="ar-SA"/>
      </w:rPr>
    </w:lvl>
  </w:abstractNum>
  <w:abstractNum w:abstractNumId="67">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78" w:hanging="180"/>
      </w:pPr>
      <w:rPr>
        <w:rFonts w:hint="default"/>
        <w:lang w:val="en-US" w:eastAsia="en-US" w:bidi="ar-SA"/>
      </w:rPr>
    </w:lvl>
    <w:lvl w:ilvl="2">
      <w:start w:val="0"/>
      <w:numFmt w:val="bullet"/>
      <w:lvlText w:val="•"/>
      <w:lvlJc w:val="left"/>
      <w:pPr>
        <w:ind w:left="876" w:hanging="180"/>
      </w:pPr>
      <w:rPr>
        <w:rFonts w:hint="default"/>
        <w:lang w:val="en-US" w:eastAsia="en-US" w:bidi="ar-SA"/>
      </w:rPr>
    </w:lvl>
    <w:lvl w:ilvl="3">
      <w:start w:val="0"/>
      <w:numFmt w:val="bullet"/>
      <w:lvlText w:val="•"/>
      <w:lvlJc w:val="left"/>
      <w:pPr>
        <w:ind w:left="1174" w:hanging="180"/>
      </w:pPr>
      <w:rPr>
        <w:rFonts w:hint="default"/>
        <w:lang w:val="en-US" w:eastAsia="en-US" w:bidi="ar-SA"/>
      </w:rPr>
    </w:lvl>
    <w:lvl w:ilvl="4">
      <w:start w:val="0"/>
      <w:numFmt w:val="bullet"/>
      <w:lvlText w:val="•"/>
      <w:lvlJc w:val="left"/>
      <w:pPr>
        <w:ind w:left="1472" w:hanging="180"/>
      </w:pPr>
      <w:rPr>
        <w:rFonts w:hint="default"/>
        <w:lang w:val="en-US" w:eastAsia="en-US" w:bidi="ar-SA"/>
      </w:rPr>
    </w:lvl>
    <w:lvl w:ilvl="5">
      <w:start w:val="0"/>
      <w:numFmt w:val="bullet"/>
      <w:lvlText w:val="•"/>
      <w:lvlJc w:val="left"/>
      <w:pPr>
        <w:ind w:left="1770" w:hanging="180"/>
      </w:pPr>
      <w:rPr>
        <w:rFonts w:hint="default"/>
        <w:lang w:val="en-US" w:eastAsia="en-US" w:bidi="ar-SA"/>
      </w:rPr>
    </w:lvl>
    <w:lvl w:ilvl="6">
      <w:start w:val="0"/>
      <w:numFmt w:val="bullet"/>
      <w:lvlText w:val="•"/>
      <w:lvlJc w:val="left"/>
      <w:pPr>
        <w:ind w:left="2068" w:hanging="180"/>
      </w:pPr>
      <w:rPr>
        <w:rFonts w:hint="default"/>
        <w:lang w:val="en-US" w:eastAsia="en-US" w:bidi="ar-SA"/>
      </w:rPr>
    </w:lvl>
    <w:lvl w:ilvl="7">
      <w:start w:val="0"/>
      <w:numFmt w:val="bullet"/>
      <w:lvlText w:val="•"/>
      <w:lvlJc w:val="left"/>
      <w:pPr>
        <w:ind w:left="2366" w:hanging="180"/>
      </w:pPr>
      <w:rPr>
        <w:rFonts w:hint="default"/>
        <w:lang w:val="en-US" w:eastAsia="en-US" w:bidi="ar-SA"/>
      </w:rPr>
    </w:lvl>
    <w:lvl w:ilvl="8">
      <w:start w:val="0"/>
      <w:numFmt w:val="bullet"/>
      <w:lvlText w:val="•"/>
      <w:lvlJc w:val="left"/>
      <w:pPr>
        <w:ind w:left="2664" w:hanging="180"/>
      </w:pPr>
      <w:rPr>
        <w:rFonts w:hint="default"/>
        <w:lang w:val="en-US" w:eastAsia="en-US" w:bidi="ar-SA"/>
      </w:rPr>
    </w:lvl>
  </w:abstractNum>
  <w:abstractNum w:abstractNumId="66">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0"/>
      </w:pPr>
      <w:rPr>
        <w:rFonts w:hint="default"/>
        <w:lang w:val="en-US" w:eastAsia="en-US" w:bidi="ar-SA"/>
      </w:rPr>
    </w:lvl>
    <w:lvl w:ilvl="2">
      <w:start w:val="0"/>
      <w:numFmt w:val="bullet"/>
      <w:lvlText w:val="•"/>
      <w:lvlJc w:val="left"/>
      <w:pPr>
        <w:ind w:left="858" w:hanging="180"/>
      </w:pPr>
      <w:rPr>
        <w:rFonts w:hint="default"/>
        <w:lang w:val="en-US" w:eastAsia="en-US" w:bidi="ar-SA"/>
      </w:rPr>
    </w:lvl>
    <w:lvl w:ilvl="3">
      <w:start w:val="0"/>
      <w:numFmt w:val="bullet"/>
      <w:lvlText w:val="•"/>
      <w:lvlJc w:val="left"/>
      <w:pPr>
        <w:ind w:left="1147" w:hanging="180"/>
      </w:pPr>
      <w:rPr>
        <w:rFonts w:hint="default"/>
        <w:lang w:val="en-US" w:eastAsia="en-US" w:bidi="ar-SA"/>
      </w:rPr>
    </w:lvl>
    <w:lvl w:ilvl="4">
      <w:start w:val="0"/>
      <w:numFmt w:val="bullet"/>
      <w:lvlText w:val="•"/>
      <w:lvlJc w:val="left"/>
      <w:pPr>
        <w:ind w:left="1437" w:hanging="180"/>
      </w:pPr>
      <w:rPr>
        <w:rFonts w:hint="default"/>
        <w:lang w:val="en-US" w:eastAsia="en-US" w:bidi="ar-SA"/>
      </w:rPr>
    </w:lvl>
    <w:lvl w:ilvl="5">
      <w:start w:val="0"/>
      <w:numFmt w:val="bullet"/>
      <w:lvlText w:val="•"/>
      <w:lvlJc w:val="left"/>
      <w:pPr>
        <w:ind w:left="1726" w:hanging="180"/>
      </w:pPr>
      <w:rPr>
        <w:rFonts w:hint="default"/>
        <w:lang w:val="en-US" w:eastAsia="en-US" w:bidi="ar-SA"/>
      </w:rPr>
    </w:lvl>
    <w:lvl w:ilvl="6">
      <w:start w:val="0"/>
      <w:numFmt w:val="bullet"/>
      <w:lvlText w:val="•"/>
      <w:lvlJc w:val="left"/>
      <w:pPr>
        <w:ind w:left="2015" w:hanging="180"/>
      </w:pPr>
      <w:rPr>
        <w:rFonts w:hint="default"/>
        <w:lang w:val="en-US" w:eastAsia="en-US" w:bidi="ar-SA"/>
      </w:rPr>
    </w:lvl>
    <w:lvl w:ilvl="7">
      <w:start w:val="0"/>
      <w:numFmt w:val="bullet"/>
      <w:lvlText w:val="•"/>
      <w:lvlJc w:val="left"/>
      <w:pPr>
        <w:ind w:left="2305" w:hanging="180"/>
      </w:pPr>
      <w:rPr>
        <w:rFonts w:hint="default"/>
        <w:lang w:val="en-US" w:eastAsia="en-US" w:bidi="ar-SA"/>
      </w:rPr>
    </w:lvl>
    <w:lvl w:ilvl="8">
      <w:start w:val="0"/>
      <w:numFmt w:val="bullet"/>
      <w:lvlText w:val="•"/>
      <w:lvlJc w:val="left"/>
      <w:pPr>
        <w:ind w:left="2594" w:hanging="180"/>
      </w:pPr>
      <w:rPr>
        <w:rFonts w:hint="default"/>
        <w:lang w:val="en-US" w:eastAsia="en-US" w:bidi="ar-SA"/>
      </w:rPr>
    </w:lvl>
  </w:abstractNum>
  <w:abstractNum w:abstractNumId="65">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0" w:hanging="180"/>
      </w:pPr>
      <w:rPr>
        <w:rFonts w:hint="default"/>
        <w:lang w:val="en-US" w:eastAsia="en-US" w:bidi="ar-SA"/>
      </w:rPr>
    </w:lvl>
    <w:lvl w:ilvl="2">
      <w:start w:val="0"/>
      <w:numFmt w:val="bullet"/>
      <w:lvlText w:val="•"/>
      <w:lvlJc w:val="left"/>
      <w:pPr>
        <w:ind w:left="840" w:hanging="180"/>
      </w:pPr>
      <w:rPr>
        <w:rFonts w:hint="default"/>
        <w:lang w:val="en-US" w:eastAsia="en-US" w:bidi="ar-SA"/>
      </w:rPr>
    </w:lvl>
    <w:lvl w:ilvl="3">
      <w:start w:val="0"/>
      <w:numFmt w:val="bullet"/>
      <w:lvlText w:val="•"/>
      <w:lvlJc w:val="left"/>
      <w:pPr>
        <w:ind w:left="1120" w:hanging="180"/>
      </w:pPr>
      <w:rPr>
        <w:rFonts w:hint="default"/>
        <w:lang w:val="en-US" w:eastAsia="en-US" w:bidi="ar-SA"/>
      </w:rPr>
    </w:lvl>
    <w:lvl w:ilvl="4">
      <w:start w:val="0"/>
      <w:numFmt w:val="bullet"/>
      <w:lvlText w:val="•"/>
      <w:lvlJc w:val="left"/>
      <w:pPr>
        <w:ind w:left="1400" w:hanging="180"/>
      </w:pPr>
      <w:rPr>
        <w:rFonts w:hint="default"/>
        <w:lang w:val="en-US" w:eastAsia="en-US" w:bidi="ar-SA"/>
      </w:rPr>
    </w:lvl>
    <w:lvl w:ilvl="5">
      <w:start w:val="0"/>
      <w:numFmt w:val="bullet"/>
      <w:lvlText w:val="•"/>
      <w:lvlJc w:val="left"/>
      <w:pPr>
        <w:ind w:left="1681" w:hanging="180"/>
      </w:pPr>
      <w:rPr>
        <w:rFonts w:hint="default"/>
        <w:lang w:val="en-US" w:eastAsia="en-US" w:bidi="ar-SA"/>
      </w:rPr>
    </w:lvl>
    <w:lvl w:ilvl="6">
      <w:start w:val="0"/>
      <w:numFmt w:val="bullet"/>
      <w:lvlText w:val="•"/>
      <w:lvlJc w:val="left"/>
      <w:pPr>
        <w:ind w:left="1961" w:hanging="180"/>
      </w:pPr>
      <w:rPr>
        <w:rFonts w:hint="default"/>
        <w:lang w:val="en-US" w:eastAsia="en-US" w:bidi="ar-SA"/>
      </w:rPr>
    </w:lvl>
    <w:lvl w:ilvl="7">
      <w:start w:val="0"/>
      <w:numFmt w:val="bullet"/>
      <w:lvlText w:val="•"/>
      <w:lvlJc w:val="left"/>
      <w:pPr>
        <w:ind w:left="2241" w:hanging="180"/>
      </w:pPr>
      <w:rPr>
        <w:rFonts w:hint="default"/>
        <w:lang w:val="en-US" w:eastAsia="en-US" w:bidi="ar-SA"/>
      </w:rPr>
    </w:lvl>
    <w:lvl w:ilvl="8">
      <w:start w:val="0"/>
      <w:numFmt w:val="bullet"/>
      <w:lvlText w:val="•"/>
      <w:lvlJc w:val="left"/>
      <w:pPr>
        <w:ind w:left="2521" w:hanging="180"/>
      </w:pPr>
      <w:rPr>
        <w:rFonts w:hint="default"/>
        <w:lang w:val="en-US" w:eastAsia="en-US" w:bidi="ar-SA"/>
      </w:rPr>
    </w:lvl>
  </w:abstractNum>
  <w:abstractNum w:abstractNumId="64">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1" w:hanging="180"/>
      </w:pPr>
      <w:rPr>
        <w:rFonts w:hint="default"/>
        <w:lang w:val="en-US" w:eastAsia="en-US" w:bidi="ar-SA"/>
      </w:rPr>
    </w:lvl>
    <w:lvl w:ilvl="2">
      <w:start w:val="0"/>
      <w:numFmt w:val="bullet"/>
      <w:lvlText w:val="•"/>
      <w:lvlJc w:val="left"/>
      <w:pPr>
        <w:ind w:left="822" w:hanging="180"/>
      </w:pPr>
      <w:rPr>
        <w:rFonts w:hint="default"/>
        <w:lang w:val="en-US" w:eastAsia="en-US" w:bidi="ar-SA"/>
      </w:rPr>
    </w:lvl>
    <w:lvl w:ilvl="3">
      <w:start w:val="0"/>
      <w:numFmt w:val="bullet"/>
      <w:lvlText w:val="•"/>
      <w:lvlJc w:val="left"/>
      <w:pPr>
        <w:ind w:left="1093" w:hanging="180"/>
      </w:pPr>
      <w:rPr>
        <w:rFonts w:hint="default"/>
        <w:lang w:val="en-US" w:eastAsia="en-US" w:bidi="ar-SA"/>
      </w:rPr>
    </w:lvl>
    <w:lvl w:ilvl="4">
      <w:start w:val="0"/>
      <w:numFmt w:val="bullet"/>
      <w:lvlText w:val="•"/>
      <w:lvlJc w:val="left"/>
      <w:pPr>
        <w:ind w:left="1365" w:hanging="180"/>
      </w:pPr>
      <w:rPr>
        <w:rFonts w:hint="default"/>
        <w:lang w:val="en-US" w:eastAsia="en-US" w:bidi="ar-SA"/>
      </w:rPr>
    </w:lvl>
    <w:lvl w:ilvl="5">
      <w:start w:val="0"/>
      <w:numFmt w:val="bullet"/>
      <w:lvlText w:val="•"/>
      <w:lvlJc w:val="left"/>
      <w:pPr>
        <w:ind w:left="1636" w:hanging="180"/>
      </w:pPr>
      <w:rPr>
        <w:rFonts w:hint="default"/>
        <w:lang w:val="en-US" w:eastAsia="en-US" w:bidi="ar-SA"/>
      </w:rPr>
    </w:lvl>
    <w:lvl w:ilvl="6">
      <w:start w:val="0"/>
      <w:numFmt w:val="bullet"/>
      <w:lvlText w:val="•"/>
      <w:lvlJc w:val="left"/>
      <w:pPr>
        <w:ind w:left="1907" w:hanging="180"/>
      </w:pPr>
      <w:rPr>
        <w:rFonts w:hint="default"/>
        <w:lang w:val="en-US" w:eastAsia="en-US" w:bidi="ar-SA"/>
      </w:rPr>
    </w:lvl>
    <w:lvl w:ilvl="7">
      <w:start w:val="0"/>
      <w:numFmt w:val="bullet"/>
      <w:lvlText w:val="•"/>
      <w:lvlJc w:val="left"/>
      <w:pPr>
        <w:ind w:left="2179" w:hanging="180"/>
      </w:pPr>
      <w:rPr>
        <w:rFonts w:hint="default"/>
        <w:lang w:val="en-US" w:eastAsia="en-US" w:bidi="ar-SA"/>
      </w:rPr>
    </w:lvl>
    <w:lvl w:ilvl="8">
      <w:start w:val="0"/>
      <w:numFmt w:val="bullet"/>
      <w:lvlText w:val="•"/>
      <w:lvlJc w:val="left"/>
      <w:pPr>
        <w:ind w:left="2450" w:hanging="180"/>
      </w:pPr>
      <w:rPr>
        <w:rFonts w:hint="default"/>
        <w:lang w:val="en-US" w:eastAsia="en-US" w:bidi="ar-SA"/>
      </w:rPr>
    </w:lvl>
  </w:abstractNum>
  <w:abstractNum w:abstractNumId="63">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78" w:hanging="180"/>
      </w:pPr>
      <w:rPr>
        <w:rFonts w:hint="default"/>
        <w:lang w:val="en-US" w:eastAsia="en-US" w:bidi="ar-SA"/>
      </w:rPr>
    </w:lvl>
    <w:lvl w:ilvl="2">
      <w:start w:val="0"/>
      <w:numFmt w:val="bullet"/>
      <w:lvlText w:val="•"/>
      <w:lvlJc w:val="left"/>
      <w:pPr>
        <w:ind w:left="876" w:hanging="180"/>
      </w:pPr>
      <w:rPr>
        <w:rFonts w:hint="default"/>
        <w:lang w:val="en-US" w:eastAsia="en-US" w:bidi="ar-SA"/>
      </w:rPr>
    </w:lvl>
    <w:lvl w:ilvl="3">
      <w:start w:val="0"/>
      <w:numFmt w:val="bullet"/>
      <w:lvlText w:val="•"/>
      <w:lvlJc w:val="left"/>
      <w:pPr>
        <w:ind w:left="1174" w:hanging="180"/>
      </w:pPr>
      <w:rPr>
        <w:rFonts w:hint="default"/>
        <w:lang w:val="en-US" w:eastAsia="en-US" w:bidi="ar-SA"/>
      </w:rPr>
    </w:lvl>
    <w:lvl w:ilvl="4">
      <w:start w:val="0"/>
      <w:numFmt w:val="bullet"/>
      <w:lvlText w:val="•"/>
      <w:lvlJc w:val="left"/>
      <w:pPr>
        <w:ind w:left="1472" w:hanging="180"/>
      </w:pPr>
      <w:rPr>
        <w:rFonts w:hint="default"/>
        <w:lang w:val="en-US" w:eastAsia="en-US" w:bidi="ar-SA"/>
      </w:rPr>
    </w:lvl>
    <w:lvl w:ilvl="5">
      <w:start w:val="0"/>
      <w:numFmt w:val="bullet"/>
      <w:lvlText w:val="•"/>
      <w:lvlJc w:val="left"/>
      <w:pPr>
        <w:ind w:left="1770" w:hanging="180"/>
      </w:pPr>
      <w:rPr>
        <w:rFonts w:hint="default"/>
        <w:lang w:val="en-US" w:eastAsia="en-US" w:bidi="ar-SA"/>
      </w:rPr>
    </w:lvl>
    <w:lvl w:ilvl="6">
      <w:start w:val="0"/>
      <w:numFmt w:val="bullet"/>
      <w:lvlText w:val="•"/>
      <w:lvlJc w:val="left"/>
      <w:pPr>
        <w:ind w:left="2068" w:hanging="180"/>
      </w:pPr>
      <w:rPr>
        <w:rFonts w:hint="default"/>
        <w:lang w:val="en-US" w:eastAsia="en-US" w:bidi="ar-SA"/>
      </w:rPr>
    </w:lvl>
    <w:lvl w:ilvl="7">
      <w:start w:val="0"/>
      <w:numFmt w:val="bullet"/>
      <w:lvlText w:val="•"/>
      <w:lvlJc w:val="left"/>
      <w:pPr>
        <w:ind w:left="2366" w:hanging="180"/>
      </w:pPr>
      <w:rPr>
        <w:rFonts w:hint="default"/>
        <w:lang w:val="en-US" w:eastAsia="en-US" w:bidi="ar-SA"/>
      </w:rPr>
    </w:lvl>
    <w:lvl w:ilvl="8">
      <w:start w:val="0"/>
      <w:numFmt w:val="bullet"/>
      <w:lvlText w:val="•"/>
      <w:lvlJc w:val="left"/>
      <w:pPr>
        <w:ind w:left="2664" w:hanging="180"/>
      </w:pPr>
      <w:rPr>
        <w:rFonts w:hint="default"/>
        <w:lang w:val="en-US" w:eastAsia="en-US" w:bidi="ar-SA"/>
      </w:rPr>
    </w:lvl>
  </w:abstractNum>
  <w:abstractNum w:abstractNumId="62">
    <w:multiLevelType w:val="hybridMultilevel"/>
    <w:lvl w:ilvl="0">
      <w:start w:val="0"/>
      <w:numFmt w:val="bullet"/>
      <w:lvlText w:val=""/>
      <w:lvlJc w:val="left"/>
      <w:pPr>
        <w:ind w:left="287" w:hanging="180"/>
      </w:pPr>
      <w:rPr>
        <w:rFonts w:hint="default" w:ascii="Symbol" w:hAnsi="Symbol" w:eastAsia="Symbol" w:cs="Symbol"/>
        <w:spacing w:val="0"/>
        <w:w w:val="76"/>
        <w:lang w:val="en-US" w:eastAsia="en-US" w:bidi="ar-SA"/>
      </w:rPr>
    </w:lvl>
    <w:lvl w:ilvl="1">
      <w:start w:val="0"/>
      <w:numFmt w:val="bullet"/>
      <w:lvlText w:val="•"/>
      <w:lvlJc w:val="left"/>
      <w:pPr>
        <w:ind w:left="569" w:hanging="180"/>
      </w:pPr>
      <w:rPr>
        <w:rFonts w:hint="default"/>
        <w:lang w:val="en-US" w:eastAsia="en-US" w:bidi="ar-SA"/>
      </w:rPr>
    </w:lvl>
    <w:lvl w:ilvl="2">
      <w:start w:val="0"/>
      <w:numFmt w:val="bullet"/>
      <w:lvlText w:val="•"/>
      <w:lvlJc w:val="left"/>
      <w:pPr>
        <w:ind w:left="858" w:hanging="180"/>
      </w:pPr>
      <w:rPr>
        <w:rFonts w:hint="default"/>
        <w:lang w:val="en-US" w:eastAsia="en-US" w:bidi="ar-SA"/>
      </w:rPr>
    </w:lvl>
    <w:lvl w:ilvl="3">
      <w:start w:val="0"/>
      <w:numFmt w:val="bullet"/>
      <w:lvlText w:val="•"/>
      <w:lvlJc w:val="left"/>
      <w:pPr>
        <w:ind w:left="1147" w:hanging="180"/>
      </w:pPr>
      <w:rPr>
        <w:rFonts w:hint="default"/>
        <w:lang w:val="en-US" w:eastAsia="en-US" w:bidi="ar-SA"/>
      </w:rPr>
    </w:lvl>
    <w:lvl w:ilvl="4">
      <w:start w:val="0"/>
      <w:numFmt w:val="bullet"/>
      <w:lvlText w:val="•"/>
      <w:lvlJc w:val="left"/>
      <w:pPr>
        <w:ind w:left="1437" w:hanging="180"/>
      </w:pPr>
      <w:rPr>
        <w:rFonts w:hint="default"/>
        <w:lang w:val="en-US" w:eastAsia="en-US" w:bidi="ar-SA"/>
      </w:rPr>
    </w:lvl>
    <w:lvl w:ilvl="5">
      <w:start w:val="0"/>
      <w:numFmt w:val="bullet"/>
      <w:lvlText w:val="•"/>
      <w:lvlJc w:val="left"/>
      <w:pPr>
        <w:ind w:left="1726" w:hanging="180"/>
      </w:pPr>
      <w:rPr>
        <w:rFonts w:hint="default"/>
        <w:lang w:val="en-US" w:eastAsia="en-US" w:bidi="ar-SA"/>
      </w:rPr>
    </w:lvl>
    <w:lvl w:ilvl="6">
      <w:start w:val="0"/>
      <w:numFmt w:val="bullet"/>
      <w:lvlText w:val="•"/>
      <w:lvlJc w:val="left"/>
      <w:pPr>
        <w:ind w:left="2015" w:hanging="180"/>
      </w:pPr>
      <w:rPr>
        <w:rFonts w:hint="default"/>
        <w:lang w:val="en-US" w:eastAsia="en-US" w:bidi="ar-SA"/>
      </w:rPr>
    </w:lvl>
    <w:lvl w:ilvl="7">
      <w:start w:val="0"/>
      <w:numFmt w:val="bullet"/>
      <w:lvlText w:val="•"/>
      <w:lvlJc w:val="left"/>
      <w:pPr>
        <w:ind w:left="2305" w:hanging="180"/>
      </w:pPr>
      <w:rPr>
        <w:rFonts w:hint="default"/>
        <w:lang w:val="en-US" w:eastAsia="en-US" w:bidi="ar-SA"/>
      </w:rPr>
    </w:lvl>
    <w:lvl w:ilvl="8">
      <w:start w:val="0"/>
      <w:numFmt w:val="bullet"/>
      <w:lvlText w:val="•"/>
      <w:lvlJc w:val="left"/>
      <w:pPr>
        <w:ind w:left="2594" w:hanging="180"/>
      </w:pPr>
      <w:rPr>
        <w:rFonts w:hint="default"/>
        <w:lang w:val="en-US" w:eastAsia="en-US" w:bidi="ar-SA"/>
      </w:rPr>
    </w:lvl>
  </w:abstractNum>
  <w:abstractNum w:abstractNumId="61">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0" w:hanging="180"/>
      </w:pPr>
      <w:rPr>
        <w:rFonts w:hint="default"/>
        <w:lang w:val="en-US" w:eastAsia="en-US" w:bidi="ar-SA"/>
      </w:rPr>
    </w:lvl>
    <w:lvl w:ilvl="2">
      <w:start w:val="0"/>
      <w:numFmt w:val="bullet"/>
      <w:lvlText w:val="•"/>
      <w:lvlJc w:val="left"/>
      <w:pPr>
        <w:ind w:left="840" w:hanging="180"/>
      </w:pPr>
      <w:rPr>
        <w:rFonts w:hint="default"/>
        <w:lang w:val="en-US" w:eastAsia="en-US" w:bidi="ar-SA"/>
      </w:rPr>
    </w:lvl>
    <w:lvl w:ilvl="3">
      <w:start w:val="0"/>
      <w:numFmt w:val="bullet"/>
      <w:lvlText w:val="•"/>
      <w:lvlJc w:val="left"/>
      <w:pPr>
        <w:ind w:left="1120" w:hanging="180"/>
      </w:pPr>
      <w:rPr>
        <w:rFonts w:hint="default"/>
        <w:lang w:val="en-US" w:eastAsia="en-US" w:bidi="ar-SA"/>
      </w:rPr>
    </w:lvl>
    <w:lvl w:ilvl="4">
      <w:start w:val="0"/>
      <w:numFmt w:val="bullet"/>
      <w:lvlText w:val="•"/>
      <w:lvlJc w:val="left"/>
      <w:pPr>
        <w:ind w:left="1400" w:hanging="180"/>
      </w:pPr>
      <w:rPr>
        <w:rFonts w:hint="default"/>
        <w:lang w:val="en-US" w:eastAsia="en-US" w:bidi="ar-SA"/>
      </w:rPr>
    </w:lvl>
    <w:lvl w:ilvl="5">
      <w:start w:val="0"/>
      <w:numFmt w:val="bullet"/>
      <w:lvlText w:val="•"/>
      <w:lvlJc w:val="left"/>
      <w:pPr>
        <w:ind w:left="1681" w:hanging="180"/>
      </w:pPr>
      <w:rPr>
        <w:rFonts w:hint="default"/>
        <w:lang w:val="en-US" w:eastAsia="en-US" w:bidi="ar-SA"/>
      </w:rPr>
    </w:lvl>
    <w:lvl w:ilvl="6">
      <w:start w:val="0"/>
      <w:numFmt w:val="bullet"/>
      <w:lvlText w:val="•"/>
      <w:lvlJc w:val="left"/>
      <w:pPr>
        <w:ind w:left="1961" w:hanging="180"/>
      </w:pPr>
      <w:rPr>
        <w:rFonts w:hint="default"/>
        <w:lang w:val="en-US" w:eastAsia="en-US" w:bidi="ar-SA"/>
      </w:rPr>
    </w:lvl>
    <w:lvl w:ilvl="7">
      <w:start w:val="0"/>
      <w:numFmt w:val="bullet"/>
      <w:lvlText w:val="•"/>
      <w:lvlJc w:val="left"/>
      <w:pPr>
        <w:ind w:left="2241" w:hanging="180"/>
      </w:pPr>
      <w:rPr>
        <w:rFonts w:hint="default"/>
        <w:lang w:val="en-US" w:eastAsia="en-US" w:bidi="ar-SA"/>
      </w:rPr>
    </w:lvl>
    <w:lvl w:ilvl="8">
      <w:start w:val="0"/>
      <w:numFmt w:val="bullet"/>
      <w:lvlText w:val="•"/>
      <w:lvlJc w:val="left"/>
      <w:pPr>
        <w:ind w:left="2521" w:hanging="180"/>
      </w:pPr>
      <w:rPr>
        <w:rFonts w:hint="default"/>
        <w:lang w:val="en-US" w:eastAsia="en-US" w:bidi="ar-SA"/>
      </w:rPr>
    </w:lvl>
  </w:abstractNum>
  <w:abstractNum w:abstractNumId="60">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1" w:hanging="180"/>
      </w:pPr>
      <w:rPr>
        <w:rFonts w:hint="default"/>
        <w:lang w:val="en-US" w:eastAsia="en-US" w:bidi="ar-SA"/>
      </w:rPr>
    </w:lvl>
    <w:lvl w:ilvl="2">
      <w:start w:val="0"/>
      <w:numFmt w:val="bullet"/>
      <w:lvlText w:val="•"/>
      <w:lvlJc w:val="left"/>
      <w:pPr>
        <w:ind w:left="822" w:hanging="180"/>
      </w:pPr>
      <w:rPr>
        <w:rFonts w:hint="default"/>
        <w:lang w:val="en-US" w:eastAsia="en-US" w:bidi="ar-SA"/>
      </w:rPr>
    </w:lvl>
    <w:lvl w:ilvl="3">
      <w:start w:val="0"/>
      <w:numFmt w:val="bullet"/>
      <w:lvlText w:val="•"/>
      <w:lvlJc w:val="left"/>
      <w:pPr>
        <w:ind w:left="1093" w:hanging="180"/>
      </w:pPr>
      <w:rPr>
        <w:rFonts w:hint="default"/>
        <w:lang w:val="en-US" w:eastAsia="en-US" w:bidi="ar-SA"/>
      </w:rPr>
    </w:lvl>
    <w:lvl w:ilvl="4">
      <w:start w:val="0"/>
      <w:numFmt w:val="bullet"/>
      <w:lvlText w:val="•"/>
      <w:lvlJc w:val="left"/>
      <w:pPr>
        <w:ind w:left="1365" w:hanging="180"/>
      </w:pPr>
      <w:rPr>
        <w:rFonts w:hint="default"/>
        <w:lang w:val="en-US" w:eastAsia="en-US" w:bidi="ar-SA"/>
      </w:rPr>
    </w:lvl>
    <w:lvl w:ilvl="5">
      <w:start w:val="0"/>
      <w:numFmt w:val="bullet"/>
      <w:lvlText w:val="•"/>
      <w:lvlJc w:val="left"/>
      <w:pPr>
        <w:ind w:left="1636" w:hanging="180"/>
      </w:pPr>
      <w:rPr>
        <w:rFonts w:hint="default"/>
        <w:lang w:val="en-US" w:eastAsia="en-US" w:bidi="ar-SA"/>
      </w:rPr>
    </w:lvl>
    <w:lvl w:ilvl="6">
      <w:start w:val="0"/>
      <w:numFmt w:val="bullet"/>
      <w:lvlText w:val="•"/>
      <w:lvlJc w:val="left"/>
      <w:pPr>
        <w:ind w:left="1907" w:hanging="180"/>
      </w:pPr>
      <w:rPr>
        <w:rFonts w:hint="default"/>
        <w:lang w:val="en-US" w:eastAsia="en-US" w:bidi="ar-SA"/>
      </w:rPr>
    </w:lvl>
    <w:lvl w:ilvl="7">
      <w:start w:val="0"/>
      <w:numFmt w:val="bullet"/>
      <w:lvlText w:val="•"/>
      <w:lvlJc w:val="left"/>
      <w:pPr>
        <w:ind w:left="2179" w:hanging="180"/>
      </w:pPr>
      <w:rPr>
        <w:rFonts w:hint="default"/>
        <w:lang w:val="en-US" w:eastAsia="en-US" w:bidi="ar-SA"/>
      </w:rPr>
    </w:lvl>
    <w:lvl w:ilvl="8">
      <w:start w:val="0"/>
      <w:numFmt w:val="bullet"/>
      <w:lvlText w:val="•"/>
      <w:lvlJc w:val="left"/>
      <w:pPr>
        <w:ind w:left="2450" w:hanging="180"/>
      </w:pPr>
      <w:rPr>
        <w:rFonts w:hint="default"/>
        <w:lang w:val="en-US" w:eastAsia="en-US" w:bidi="ar-SA"/>
      </w:rPr>
    </w:lvl>
  </w:abstractNum>
  <w:abstractNum w:abstractNumId="59">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78" w:hanging="180"/>
      </w:pPr>
      <w:rPr>
        <w:rFonts w:hint="default"/>
        <w:lang w:val="en-US" w:eastAsia="en-US" w:bidi="ar-SA"/>
      </w:rPr>
    </w:lvl>
    <w:lvl w:ilvl="2">
      <w:start w:val="0"/>
      <w:numFmt w:val="bullet"/>
      <w:lvlText w:val="•"/>
      <w:lvlJc w:val="left"/>
      <w:pPr>
        <w:ind w:left="876" w:hanging="180"/>
      </w:pPr>
      <w:rPr>
        <w:rFonts w:hint="default"/>
        <w:lang w:val="en-US" w:eastAsia="en-US" w:bidi="ar-SA"/>
      </w:rPr>
    </w:lvl>
    <w:lvl w:ilvl="3">
      <w:start w:val="0"/>
      <w:numFmt w:val="bullet"/>
      <w:lvlText w:val="•"/>
      <w:lvlJc w:val="left"/>
      <w:pPr>
        <w:ind w:left="1174" w:hanging="180"/>
      </w:pPr>
      <w:rPr>
        <w:rFonts w:hint="default"/>
        <w:lang w:val="en-US" w:eastAsia="en-US" w:bidi="ar-SA"/>
      </w:rPr>
    </w:lvl>
    <w:lvl w:ilvl="4">
      <w:start w:val="0"/>
      <w:numFmt w:val="bullet"/>
      <w:lvlText w:val="•"/>
      <w:lvlJc w:val="left"/>
      <w:pPr>
        <w:ind w:left="1472" w:hanging="180"/>
      </w:pPr>
      <w:rPr>
        <w:rFonts w:hint="default"/>
        <w:lang w:val="en-US" w:eastAsia="en-US" w:bidi="ar-SA"/>
      </w:rPr>
    </w:lvl>
    <w:lvl w:ilvl="5">
      <w:start w:val="0"/>
      <w:numFmt w:val="bullet"/>
      <w:lvlText w:val="•"/>
      <w:lvlJc w:val="left"/>
      <w:pPr>
        <w:ind w:left="1770" w:hanging="180"/>
      </w:pPr>
      <w:rPr>
        <w:rFonts w:hint="default"/>
        <w:lang w:val="en-US" w:eastAsia="en-US" w:bidi="ar-SA"/>
      </w:rPr>
    </w:lvl>
    <w:lvl w:ilvl="6">
      <w:start w:val="0"/>
      <w:numFmt w:val="bullet"/>
      <w:lvlText w:val="•"/>
      <w:lvlJc w:val="left"/>
      <w:pPr>
        <w:ind w:left="2068" w:hanging="180"/>
      </w:pPr>
      <w:rPr>
        <w:rFonts w:hint="default"/>
        <w:lang w:val="en-US" w:eastAsia="en-US" w:bidi="ar-SA"/>
      </w:rPr>
    </w:lvl>
    <w:lvl w:ilvl="7">
      <w:start w:val="0"/>
      <w:numFmt w:val="bullet"/>
      <w:lvlText w:val="•"/>
      <w:lvlJc w:val="left"/>
      <w:pPr>
        <w:ind w:left="2366" w:hanging="180"/>
      </w:pPr>
      <w:rPr>
        <w:rFonts w:hint="default"/>
        <w:lang w:val="en-US" w:eastAsia="en-US" w:bidi="ar-SA"/>
      </w:rPr>
    </w:lvl>
    <w:lvl w:ilvl="8">
      <w:start w:val="0"/>
      <w:numFmt w:val="bullet"/>
      <w:lvlText w:val="•"/>
      <w:lvlJc w:val="left"/>
      <w:pPr>
        <w:ind w:left="2664" w:hanging="180"/>
      </w:pPr>
      <w:rPr>
        <w:rFonts w:hint="default"/>
        <w:lang w:val="en-US" w:eastAsia="en-US" w:bidi="ar-SA"/>
      </w:rPr>
    </w:lvl>
  </w:abstractNum>
  <w:abstractNum w:abstractNumId="58">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9" w:hanging="180"/>
      </w:pPr>
      <w:rPr>
        <w:rFonts w:hint="default"/>
        <w:lang w:val="en-US" w:eastAsia="en-US" w:bidi="ar-SA"/>
      </w:rPr>
    </w:lvl>
    <w:lvl w:ilvl="2">
      <w:start w:val="0"/>
      <w:numFmt w:val="bullet"/>
      <w:lvlText w:val="•"/>
      <w:lvlJc w:val="left"/>
      <w:pPr>
        <w:ind w:left="858" w:hanging="180"/>
      </w:pPr>
      <w:rPr>
        <w:rFonts w:hint="default"/>
        <w:lang w:val="en-US" w:eastAsia="en-US" w:bidi="ar-SA"/>
      </w:rPr>
    </w:lvl>
    <w:lvl w:ilvl="3">
      <w:start w:val="0"/>
      <w:numFmt w:val="bullet"/>
      <w:lvlText w:val="•"/>
      <w:lvlJc w:val="left"/>
      <w:pPr>
        <w:ind w:left="1147" w:hanging="180"/>
      </w:pPr>
      <w:rPr>
        <w:rFonts w:hint="default"/>
        <w:lang w:val="en-US" w:eastAsia="en-US" w:bidi="ar-SA"/>
      </w:rPr>
    </w:lvl>
    <w:lvl w:ilvl="4">
      <w:start w:val="0"/>
      <w:numFmt w:val="bullet"/>
      <w:lvlText w:val="•"/>
      <w:lvlJc w:val="left"/>
      <w:pPr>
        <w:ind w:left="1437" w:hanging="180"/>
      </w:pPr>
      <w:rPr>
        <w:rFonts w:hint="default"/>
        <w:lang w:val="en-US" w:eastAsia="en-US" w:bidi="ar-SA"/>
      </w:rPr>
    </w:lvl>
    <w:lvl w:ilvl="5">
      <w:start w:val="0"/>
      <w:numFmt w:val="bullet"/>
      <w:lvlText w:val="•"/>
      <w:lvlJc w:val="left"/>
      <w:pPr>
        <w:ind w:left="1726" w:hanging="180"/>
      </w:pPr>
      <w:rPr>
        <w:rFonts w:hint="default"/>
        <w:lang w:val="en-US" w:eastAsia="en-US" w:bidi="ar-SA"/>
      </w:rPr>
    </w:lvl>
    <w:lvl w:ilvl="6">
      <w:start w:val="0"/>
      <w:numFmt w:val="bullet"/>
      <w:lvlText w:val="•"/>
      <w:lvlJc w:val="left"/>
      <w:pPr>
        <w:ind w:left="2015" w:hanging="180"/>
      </w:pPr>
      <w:rPr>
        <w:rFonts w:hint="default"/>
        <w:lang w:val="en-US" w:eastAsia="en-US" w:bidi="ar-SA"/>
      </w:rPr>
    </w:lvl>
    <w:lvl w:ilvl="7">
      <w:start w:val="0"/>
      <w:numFmt w:val="bullet"/>
      <w:lvlText w:val="•"/>
      <w:lvlJc w:val="left"/>
      <w:pPr>
        <w:ind w:left="2305" w:hanging="180"/>
      </w:pPr>
      <w:rPr>
        <w:rFonts w:hint="default"/>
        <w:lang w:val="en-US" w:eastAsia="en-US" w:bidi="ar-SA"/>
      </w:rPr>
    </w:lvl>
    <w:lvl w:ilvl="8">
      <w:start w:val="0"/>
      <w:numFmt w:val="bullet"/>
      <w:lvlText w:val="•"/>
      <w:lvlJc w:val="left"/>
      <w:pPr>
        <w:ind w:left="2594" w:hanging="180"/>
      </w:pPr>
      <w:rPr>
        <w:rFonts w:hint="default"/>
        <w:lang w:val="en-US" w:eastAsia="en-US" w:bidi="ar-SA"/>
      </w:rPr>
    </w:lvl>
  </w:abstractNum>
  <w:abstractNum w:abstractNumId="57">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0" w:hanging="180"/>
      </w:pPr>
      <w:rPr>
        <w:rFonts w:hint="default"/>
        <w:lang w:val="en-US" w:eastAsia="en-US" w:bidi="ar-SA"/>
      </w:rPr>
    </w:lvl>
    <w:lvl w:ilvl="2">
      <w:start w:val="0"/>
      <w:numFmt w:val="bullet"/>
      <w:lvlText w:val="•"/>
      <w:lvlJc w:val="left"/>
      <w:pPr>
        <w:ind w:left="840" w:hanging="180"/>
      </w:pPr>
      <w:rPr>
        <w:rFonts w:hint="default"/>
        <w:lang w:val="en-US" w:eastAsia="en-US" w:bidi="ar-SA"/>
      </w:rPr>
    </w:lvl>
    <w:lvl w:ilvl="3">
      <w:start w:val="0"/>
      <w:numFmt w:val="bullet"/>
      <w:lvlText w:val="•"/>
      <w:lvlJc w:val="left"/>
      <w:pPr>
        <w:ind w:left="1120" w:hanging="180"/>
      </w:pPr>
      <w:rPr>
        <w:rFonts w:hint="default"/>
        <w:lang w:val="en-US" w:eastAsia="en-US" w:bidi="ar-SA"/>
      </w:rPr>
    </w:lvl>
    <w:lvl w:ilvl="4">
      <w:start w:val="0"/>
      <w:numFmt w:val="bullet"/>
      <w:lvlText w:val="•"/>
      <w:lvlJc w:val="left"/>
      <w:pPr>
        <w:ind w:left="1400" w:hanging="180"/>
      </w:pPr>
      <w:rPr>
        <w:rFonts w:hint="default"/>
        <w:lang w:val="en-US" w:eastAsia="en-US" w:bidi="ar-SA"/>
      </w:rPr>
    </w:lvl>
    <w:lvl w:ilvl="5">
      <w:start w:val="0"/>
      <w:numFmt w:val="bullet"/>
      <w:lvlText w:val="•"/>
      <w:lvlJc w:val="left"/>
      <w:pPr>
        <w:ind w:left="1681" w:hanging="180"/>
      </w:pPr>
      <w:rPr>
        <w:rFonts w:hint="default"/>
        <w:lang w:val="en-US" w:eastAsia="en-US" w:bidi="ar-SA"/>
      </w:rPr>
    </w:lvl>
    <w:lvl w:ilvl="6">
      <w:start w:val="0"/>
      <w:numFmt w:val="bullet"/>
      <w:lvlText w:val="•"/>
      <w:lvlJc w:val="left"/>
      <w:pPr>
        <w:ind w:left="1961" w:hanging="180"/>
      </w:pPr>
      <w:rPr>
        <w:rFonts w:hint="default"/>
        <w:lang w:val="en-US" w:eastAsia="en-US" w:bidi="ar-SA"/>
      </w:rPr>
    </w:lvl>
    <w:lvl w:ilvl="7">
      <w:start w:val="0"/>
      <w:numFmt w:val="bullet"/>
      <w:lvlText w:val="•"/>
      <w:lvlJc w:val="left"/>
      <w:pPr>
        <w:ind w:left="2241" w:hanging="180"/>
      </w:pPr>
      <w:rPr>
        <w:rFonts w:hint="default"/>
        <w:lang w:val="en-US" w:eastAsia="en-US" w:bidi="ar-SA"/>
      </w:rPr>
    </w:lvl>
    <w:lvl w:ilvl="8">
      <w:start w:val="0"/>
      <w:numFmt w:val="bullet"/>
      <w:lvlText w:val="•"/>
      <w:lvlJc w:val="left"/>
      <w:pPr>
        <w:ind w:left="2521" w:hanging="180"/>
      </w:pPr>
      <w:rPr>
        <w:rFonts w:hint="default"/>
        <w:lang w:val="en-US" w:eastAsia="en-US" w:bidi="ar-SA"/>
      </w:rPr>
    </w:lvl>
  </w:abstractNum>
  <w:abstractNum w:abstractNumId="56">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1" w:hanging="180"/>
      </w:pPr>
      <w:rPr>
        <w:rFonts w:hint="default"/>
        <w:lang w:val="en-US" w:eastAsia="en-US" w:bidi="ar-SA"/>
      </w:rPr>
    </w:lvl>
    <w:lvl w:ilvl="2">
      <w:start w:val="0"/>
      <w:numFmt w:val="bullet"/>
      <w:lvlText w:val="•"/>
      <w:lvlJc w:val="left"/>
      <w:pPr>
        <w:ind w:left="822" w:hanging="180"/>
      </w:pPr>
      <w:rPr>
        <w:rFonts w:hint="default"/>
        <w:lang w:val="en-US" w:eastAsia="en-US" w:bidi="ar-SA"/>
      </w:rPr>
    </w:lvl>
    <w:lvl w:ilvl="3">
      <w:start w:val="0"/>
      <w:numFmt w:val="bullet"/>
      <w:lvlText w:val="•"/>
      <w:lvlJc w:val="left"/>
      <w:pPr>
        <w:ind w:left="1093" w:hanging="180"/>
      </w:pPr>
      <w:rPr>
        <w:rFonts w:hint="default"/>
        <w:lang w:val="en-US" w:eastAsia="en-US" w:bidi="ar-SA"/>
      </w:rPr>
    </w:lvl>
    <w:lvl w:ilvl="4">
      <w:start w:val="0"/>
      <w:numFmt w:val="bullet"/>
      <w:lvlText w:val="•"/>
      <w:lvlJc w:val="left"/>
      <w:pPr>
        <w:ind w:left="1365" w:hanging="180"/>
      </w:pPr>
      <w:rPr>
        <w:rFonts w:hint="default"/>
        <w:lang w:val="en-US" w:eastAsia="en-US" w:bidi="ar-SA"/>
      </w:rPr>
    </w:lvl>
    <w:lvl w:ilvl="5">
      <w:start w:val="0"/>
      <w:numFmt w:val="bullet"/>
      <w:lvlText w:val="•"/>
      <w:lvlJc w:val="left"/>
      <w:pPr>
        <w:ind w:left="1636" w:hanging="180"/>
      </w:pPr>
      <w:rPr>
        <w:rFonts w:hint="default"/>
        <w:lang w:val="en-US" w:eastAsia="en-US" w:bidi="ar-SA"/>
      </w:rPr>
    </w:lvl>
    <w:lvl w:ilvl="6">
      <w:start w:val="0"/>
      <w:numFmt w:val="bullet"/>
      <w:lvlText w:val="•"/>
      <w:lvlJc w:val="left"/>
      <w:pPr>
        <w:ind w:left="1907" w:hanging="180"/>
      </w:pPr>
      <w:rPr>
        <w:rFonts w:hint="default"/>
        <w:lang w:val="en-US" w:eastAsia="en-US" w:bidi="ar-SA"/>
      </w:rPr>
    </w:lvl>
    <w:lvl w:ilvl="7">
      <w:start w:val="0"/>
      <w:numFmt w:val="bullet"/>
      <w:lvlText w:val="•"/>
      <w:lvlJc w:val="left"/>
      <w:pPr>
        <w:ind w:left="2179" w:hanging="180"/>
      </w:pPr>
      <w:rPr>
        <w:rFonts w:hint="default"/>
        <w:lang w:val="en-US" w:eastAsia="en-US" w:bidi="ar-SA"/>
      </w:rPr>
    </w:lvl>
    <w:lvl w:ilvl="8">
      <w:start w:val="0"/>
      <w:numFmt w:val="bullet"/>
      <w:lvlText w:val="•"/>
      <w:lvlJc w:val="left"/>
      <w:pPr>
        <w:ind w:left="2450" w:hanging="180"/>
      </w:pPr>
      <w:rPr>
        <w:rFonts w:hint="default"/>
        <w:lang w:val="en-US" w:eastAsia="en-US" w:bidi="ar-SA"/>
      </w:rPr>
    </w:lvl>
  </w:abstractNum>
  <w:abstractNum w:abstractNumId="55">
    <w:multiLevelType w:val="hybridMultilevel"/>
    <w:lvl w:ilvl="0">
      <w:start w:val="0"/>
      <w:numFmt w:val="bullet"/>
      <w:lvlText w:val=""/>
      <w:lvlJc w:val="left"/>
      <w:pPr>
        <w:ind w:left="284"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54" w:hanging="180"/>
      </w:pPr>
      <w:rPr>
        <w:rFonts w:hint="default"/>
        <w:lang w:val="en-US" w:eastAsia="en-US" w:bidi="ar-SA"/>
      </w:rPr>
    </w:lvl>
    <w:lvl w:ilvl="2">
      <w:start w:val="0"/>
      <w:numFmt w:val="bullet"/>
      <w:lvlText w:val="•"/>
      <w:lvlJc w:val="left"/>
      <w:pPr>
        <w:ind w:left="828" w:hanging="180"/>
      </w:pPr>
      <w:rPr>
        <w:rFonts w:hint="default"/>
        <w:lang w:val="en-US" w:eastAsia="en-US" w:bidi="ar-SA"/>
      </w:rPr>
    </w:lvl>
    <w:lvl w:ilvl="3">
      <w:start w:val="0"/>
      <w:numFmt w:val="bullet"/>
      <w:lvlText w:val="•"/>
      <w:lvlJc w:val="left"/>
      <w:pPr>
        <w:ind w:left="1102" w:hanging="180"/>
      </w:pPr>
      <w:rPr>
        <w:rFonts w:hint="default"/>
        <w:lang w:val="en-US" w:eastAsia="en-US" w:bidi="ar-SA"/>
      </w:rPr>
    </w:lvl>
    <w:lvl w:ilvl="4">
      <w:start w:val="0"/>
      <w:numFmt w:val="bullet"/>
      <w:lvlText w:val="•"/>
      <w:lvlJc w:val="left"/>
      <w:pPr>
        <w:ind w:left="1376" w:hanging="180"/>
      </w:pPr>
      <w:rPr>
        <w:rFonts w:hint="default"/>
        <w:lang w:val="en-US" w:eastAsia="en-US" w:bidi="ar-SA"/>
      </w:rPr>
    </w:lvl>
    <w:lvl w:ilvl="5">
      <w:start w:val="0"/>
      <w:numFmt w:val="bullet"/>
      <w:lvlText w:val="•"/>
      <w:lvlJc w:val="left"/>
      <w:pPr>
        <w:ind w:left="1651" w:hanging="180"/>
      </w:pPr>
      <w:rPr>
        <w:rFonts w:hint="default"/>
        <w:lang w:val="en-US" w:eastAsia="en-US" w:bidi="ar-SA"/>
      </w:rPr>
    </w:lvl>
    <w:lvl w:ilvl="6">
      <w:start w:val="0"/>
      <w:numFmt w:val="bullet"/>
      <w:lvlText w:val="•"/>
      <w:lvlJc w:val="left"/>
      <w:pPr>
        <w:ind w:left="1925" w:hanging="180"/>
      </w:pPr>
      <w:rPr>
        <w:rFonts w:hint="default"/>
        <w:lang w:val="en-US" w:eastAsia="en-US" w:bidi="ar-SA"/>
      </w:rPr>
    </w:lvl>
    <w:lvl w:ilvl="7">
      <w:start w:val="0"/>
      <w:numFmt w:val="bullet"/>
      <w:lvlText w:val="•"/>
      <w:lvlJc w:val="left"/>
      <w:pPr>
        <w:ind w:left="2199" w:hanging="180"/>
      </w:pPr>
      <w:rPr>
        <w:rFonts w:hint="default"/>
        <w:lang w:val="en-US" w:eastAsia="en-US" w:bidi="ar-SA"/>
      </w:rPr>
    </w:lvl>
    <w:lvl w:ilvl="8">
      <w:start w:val="0"/>
      <w:numFmt w:val="bullet"/>
      <w:lvlText w:val="•"/>
      <w:lvlJc w:val="left"/>
      <w:pPr>
        <w:ind w:left="2473" w:hanging="180"/>
      </w:pPr>
      <w:rPr>
        <w:rFonts w:hint="default"/>
        <w:lang w:val="en-US" w:eastAsia="en-US" w:bidi="ar-SA"/>
      </w:rPr>
    </w:lvl>
  </w:abstractNum>
  <w:abstractNum w:abstractNumId="54">
    <w:multiLevelType w:val="hybridMultilevel"/>
    <w:lvl w:ilvl="0">
      <w:start w:val="0"/>
      <w:numFmt w:val="bullet"/>
      <w:lvlText w:val=""/>
      <w:lvlJc w:val="left"/>
      <w:pPr>
        <w:ind w:left="285"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84" w:hanging="180"/>
      </w:pPr>
      <w:rPr>
        <w:rFonts w:hint="default"/>
        <w:lang w:val="en-US" w:eastAsia="en-US" w:bidi="ar-SA"/>
      </w:rPr>
    </w:lvl>
    <w:lvl w:ilvl="2">
      <w:start w:val="0"/>
      <w:numFmt w:val="bullet"/>
      <w:lvlText w:val="•"/>
      <w:lvlJc w:val="left"/>
      <w:pPr>
        <w:ind w:left="888" w:hanging="180"/>
      </w:pPr>
      <w:rPr>
        <w:rFonts w:hint="default"/>
        <w:lang w:val="en-US" w:eastAsia="en-US" w:bidi="ar-SA"/>
      </w:rPr>
    </w:lvl>
    <w:lvl w:ilvl="3">
      <w:start w:val="0"/>
      <w:numFmt w:val="bullet"/>
      <w:lvlText w:val="•"/>
      <w:lvlJc w:val="left"/>
      <w:pPr>
        <w:ind w:left="1192" w:hanging="180"/>
      </w:pPr>
      <w:rPr>
        <w:rFonts w:hint="default"/>
        <w:lang w:val="en-US" w:eastAsia="en-US" w:bidi="ar-SA"/>
      </w:rPr>
    </w:lvl>
    <w:lvl w:ilvl="4">
      <w:start w:val="0"/>
      <w:numFmt w:val="bullet"/>
      <w:lvlText w:val="•"/>
      <w:lvlJc w:val="left"/>
      <w:pPr>
        <w:ind w:left="1497" w:hanging="180"/>
      </w:pPr>
      <w:rPr>
        <w:rFonts w:hint="default"/>
        <w:lang w:val="en-US" w:eastAsia="en-US" w:bidi="ar-SA"/>
      </w:rPr>
    </w:lvl>
    <w:lvl w:ilvl="5">
      <w:start w:val="0"/>
      <w:numFmt w:val="bullet"/>
      <w:lvlText w:val="•"/>
      <w:lvlJc w:val="left"/>
      <w:pPr>
        <w:ind w:left="1801" w:hanging="180"/>
      </w:pPr>
      <w:rPr>
        <w:rFonts w:hint="default"/>
        <w:lang w:val="en-US" w:eastAsia="en-US" w:bidi="ar-SA"/>
      </w:rPr>
    </w:lvl>
    <w:lvl w:ilvl="6">
      <w:start w:val="0"/>
      <w:numFmt w:val="bullet"/>
      <w:lvlText w:val="•"/>
      <w:lvlJc w:val="left"/>
      <w:pPr>
        <w:ind w:left="2105" w:hanging="180"/>
      </w:pPr>
      <w:rPr>
        <w:rFonts w:hint="default"/>
        <w:lang w:val="en-US" w:eastAsia="en-US" w:bidi="ar-SA"/>
      </w:rPr>
    </w:lvl>
    <w:lvl w:ilvl="7">
      <w:start w:val="0"/>
      <w:numFmt w:val="bullet"/>
      <w:lvlText w:val="•"/>
      <w:lvlJc w:val="left"/>
      <w:pPr>
        <w:ind w:left="2410" w:hanging="180"/>
      </w:pPr>
      <w:rPr>
        <w:rFonts w:hint="default"/>
        <w:lang w:val="en-US" w:eastAsia="en-US" w:bidi="ar-SA"/>
      </w:rPr>
    </w:lvl>
    <w:lvl w:ilvl="8">
      <w:start w:val="0"/>
      <w:numFmt w:val="bullet"/>
      <w:lvlText w:val="•"/>
      <w:lvlJc w:val="left"/>
      <w:pPr>
        <w:ind w:left="2714" w:hanging="180"/>
      </w:pPr>
      <w:rPr>
        <w:rFonts w:hint="default"/>
        <w:lang w:val="en-US" w:eastAsia="en-US" w:bidi="ar-SA"/>
      </w:rPr>
    </w:lvl>
  </w:abstractNum>
  <w:abstractNum w:abstractNumId="53">
    <w:multiLevelType w:val="hybridMultilevel"/>
    <w:lvl w:ilvl="0">
      <w:start w:val="0"/>
      <w:numFmt w:val="bullet"/>
      <w:lvlText w:val=""/>
      <w:lvlJc w:val="left"/>
      <w:pPr>
        <w:ind w:left="286"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42" w:hanging="180"/>
      </w:pPr>
      <w:rPr>
        <w:rFonts w:hint="default"/>
        <w:lang w:val="en-US" w:eastAsia="en-US" w:bidi="ar-SA"/>
      </w:rPr>
    </w:lvl>
    <w:lvl w:ilvl="2">
      <w:start w:val="0"/>
      <w:numFmt w:val="bullet"/>
      <w:lvlText w:val="•"/>
      <w:lvlJc w:val="left"/>
      <w:pPr>
        <w:ind w:left="804" w:hanging="180"/>
      </w:pPr>
      <w:rPr>
        <w:rFonts w:hint="default"/>
        <w:lang w:val="en-US" w:eastAsia="en-US" w:bidi="ar-SA"/>
      </w:rPr>
    </w:lvl>
    <w:lvl w:ilvl="3">
      <w:start w:val="0"/>
      <w:numFmt w:val="bullet"/>
      <w:lvlText w:val="•"/>
      <w:lvlJc w:val="left"/>
      <w:pPr>
        <w:ind w:left="1066" w:hanging="180"/>
      </w:pPr>
      <w:rPr>
        <w:rFonts w:hint="default"/>
        <w:lang w:val="en-US" w:eastAsia="en-US" w:bidi="ar-SA"/>
      </w:rPr>
    </w:lvl>
    <w:lvl w:ilvl="4">
      <w:start w:val="0"/>
      <w:numFmt w:val="bullet"/>
      <w:lvlText w:val="•"/>
      <w:lvlJc w:val="left"/>
      <w:pPr>
        <w:ind w:left="1328" w:hanging="180"/>
      </w:pPr>
      <w:rPr>
        <w:rFonts w:hint="default"/>
        <w:lang w:val="en-US" w:eastAsia="en-US" w:bidi="ar-SA"/>
      </w:rPr>
    </w:lvl>
    <w:lvl w:ilvl="5">
      <w:start w:val="0"/>
      <w:numFmt w:val="bullet"/>
      <w:lvlText w:val="•"/>
      <w:lvlJc w:val="left"/>
      <w:pPr>
        <w:ind w:left="1590" w:hanging="180"/>
      </w:pPr>
      <w:rPr>
        <w:rFonts w:hint="default"/>
        <w:lang w:val="en-US" w:eastAsia="en-US" w:bidi="ar-SA"/>
      </w:rPr>
    </w:lvl>
    <w:lvl w:ilvl="6">
      <w:start w:val="0"/>
      <w:numFmt w:val="bullet"/>
      <w:lvlText w:val="•"/>
      <w:lvlJc w:val="left"/>
      <w:pPr>
        <w:ind w:left="1852" w:hanging="180"/>
      </w:pPr>
      <w:rPr>
        <w:rFonts w:hint="default"/>
        <w:lang w:val="en-US" w:eastAsia="en-US" w:bidi="ar-SA"/>
      </w:rPr>
    </w:lvl>
    <w:lvl w:ilvl="7">
      <w:start w:val="0"/>
      <w:numFmt w:val="bullet"/>
      <w:lvlText w:val="•"/>
      <w:lvlJc w:val="left"/>
      <w:pPr>
        <w:ind w:left="2114" w:hanging="180"/>
      </w:pPr>
      <w:rPr>
        <w:rFonts w:hint="default"/>
        <w:lang w:val="en-US" w:eastAsia="en-US" w:bidi="ar-SA"/>
      </w:rPr>
    </w:lvl>
    <w:lvl w:ilvl="8">
      <w:start w:val="0"/>
      <w:numFmt w:val="bullet"/>
      <w:lvlText w:val="•"/>
      <w:lvlJc w:val="left"/>
      <w:pPr>
        <w:ind w:left="2376" w:hanging="180"/>
      </w:pPr>
      <w:rPr>
        <w:rFonts w:hint="default"/>
        <w:lang w:val="en-US" w:eastAsia="en-US" w:bidi="ar-SA"/>
      </w:rPr>
    </w:lvl>
  </w:abstractNum>
  <w:abstractNum w:abstractNumId="52">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44" w:hanging="180"/>
      </w:pPr>
      <w:rPr>
        <w:rFonts w:hint="default"/>
        <w:lang w:val="en-US" w:eastAsia="en-US" w:bidi="ar-SA"/>
      </w:rPr>
    </w:lvl>
    <w:lvl w:ilvl="2">
      <w:start w:val="0"/>
      <w:numFmt w:val="bullet"/>
      <w:lvlText w:val="•"/>
      <w:lvlJc w:val="left"/>
      <w:pPr>
        <w:ind w:left="809" w:hanging="180"/>
      </w:pPr>
      <w:rPr>
        <w:rFonts w:hint="default"/>
        <w:lang w:val="en-US" w:eastAsia="en-US" w:bidi="ar-SA"/>
      </w:rPr>
    </w:lvl>
    <w:lvl w:ilvl="3">
      <w:start w:val="0"/>
      <w:numFmt w:val="bullet"/>
      <w:lvlText w:val="•"/>
      <w:lvlJc w:val="left"/>
      <w:pPr>
        <w:ind w:left="1074" w:hanging="180"/>
      </w:pPr>
      <w:rPr>
        <w:rFonts w:hint="default"/>
        <w:lang w:val="en-US" w:eastAsia="en-US" w:bidi="ar-SA"/>
      </w:rPr>
    </w:lvl>
    <w:lvl w:ilvl="4">
      <w:start w:val="0"/>
      <w:numFmt w:val="bullet"/>
      <w:lvlText w:val="•"/>
      <w:lvlJc w:val="left"/>
      <w:pPr>
        <w:ind w:left="1339" w:hanging="180"/>
      </w:pPr>
      <w:rPr>
        <w:rFonts w:hint="default"/>
        <w:lang w:val="en-US" w:eastAsia="en-US" w:bidi="ar-SA"/>
      </w:rPr>
    </w:lvl>
    <w:lvl w:ilvl="5">
      <w:start w:val="0"/>
      <w:numFmt w:val="bullet"/>
      <w:lvlText w:val="•"/>
      <w:lvlJc w:val="left"/>
      <w:pPr>
        <w:ind w:left="1604" w:hanging="180"/>
      </w:pPr>
      <w:rPr>
        <w:rFonts w:hint="default"/>
        <w:lang w:val="en-US" w:eastAsia="en-US" w:bidi="ar-SA"/>
      </w:rPr>
    </w:lvl>
    <w:lvl w:ilvl="6">
      <w:start w:val="0"/>
      <w:numFmt w:val="bullet"/>
      <w:lvlText w:val="•"/>
      <w:lvlJc w:val="left"/>
      <w:pPr>
        <w:ind w:left="1869" w:hanging="180"/>
      </w:pPr>
      <w:rPr>
        <w:rFonts w:hint="default"/>
        <w:lang w:val="en-US" w:eastAsia="en-US" w:bidi="ar-SA"/>
      </w:rPr>
    </w:lvl>
    <w:lvl w:ilvl="7">
      <w:start w:val="0"/>
      <w:numFmt w:val="bullet"/>
      <w:lvlText w:val="•"/>
      <w:lvlJc w:val="left"/>
      <w:pPr>
        <w:ind w:left="2134" w:hanging="180"/>
      </w:pPr>
      <w:rPr>
        <w:rFonts w:hint="default"/>
        <w:lang w:val="en-US" w:eastAsia="en-US" w:bidi="ar-SA"/>
      </w:rPr>
    </w:lvl>
    <w:lvl w:ilvl="8">
      <w:start w:val="0"/>
      <w:numFmt w:val="bullet"/>
      <w:lvlText w:val="•"/>
      <w:lvlJc w:val="left"/>
      <w:pPr>
        <w:ind w:left="2399" w:hanging="180"/>
      </w:pPr>
      <w:rPr>
        <w:rFonts w:hint="default"/>
        <w:lang w:val="en-US" w:eastAsia="en-US" w:bidi="ar-SA"/>
      </w:rPr>
    </w:lvl>
  </w:abstractNum>
  <w:abstractNum w:abstractNumId="51">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72" w:hanging="188"/>
      </w:pPr>
      <w:rPr>
        <w:rFonts w:hint="default"/>
        <w:lang w:val="en-US" w:eastAsia="en-US" w:bidi="ar-SA"/>
      </w:rPr>
    </w:lvl>
    <w:lvl w:ilvl="2">
      <w:start w:val="0"/>
      <w:numFmt w:val="bullet"/>
      <w:lvlText w:val="•"/>
      <w:lvlJc w:val="left"/>
      <w:pPr>
        <w:ind w:left="844" w:hanging="188"/>
      </w:pPr>
      <w:rPr>
        <w:rFonts w:hint="default"/>
        <w:lang w:val="en-US" w:eastAsia="en-US" w:bidi="ar-SA"/>
      </w:rPr>
    </w:lvl>
    <w:lvl w:ilvl="3">
      <w:start w:val="0"/>
      <w:numFmt w:val="bullet"/>
      <w:lvlText w:val="•"/>
      <w:lvlJc w:val="left"/>
      <w:pPr>
        <w:ind w:left="1116" w:hanging="188"/>
      </w:pPr>
      <w:rPr>
        <w:rFonts w:hint="default"/>
        <w:lang w:val="en-US" w:eastAsia="en-US" w:bidi="ar-SA"/>
      </w:rPr>
    </w:lvl>
    <w:lvl w:ilvl="4">
      <w:start w:val="0"/>
      <w:numFmt w:val="bullet"/>
      <w:lvlText w:val="•"/>
      <w:lvlJc w:val="left"/>
      <w:pPr>
        <w:ind w:left="1388" w:hanging="188"/>
      </w:pPr>
      <w:rPr>
        <w:rFonts w:hint="default"/>
        <w:lang w:val="en-US" w:eastAsia="en-US" w:bidi="ar-SA"/>
      </w:rPr>
    </w:lvl>
    <w:lvl w:ilvl="5">
      <w:start w:val="0"/>
      <w:numFmt w:val="bullet"/>
      <w:lvlText w:val="•"/>
      <w:lvlJc w:val="left"/>
      <w:pPr>
        <w:ind w:left="1660" w:hanging="188"/>
      </w:pPr>
      <w:rPr>
        <w:rFonts w:hint="default"/>
        <w:lang w:val="en-US" w:eastAsia="en-US" w:bidi="ar-SA"/>
      </w:rPr>
    </w:lvl>
    <w:lvl w:ilvl="6">
      <w:start w:val="0"/>
      <w:numFmt w:val="bullet"/>
      <w:lvlText w:val="•"/>
      <w:lvlJc w:val="left"/>
      <w:pPr>
        <w:ind w:left="1932" w:hanging="188"/>
      </w:pPr>
      <w:rPr>
        <w:rFonts w:hint="default"/>
        <w:lang w:val="en-US" w:eastAsia="en-US" w:bidi="ar-SA"/>
      </w:rPr>
    </w:lvl>
    <w:lvl w:ilvl="7">
      <w:start w:val="0"/>
      <w:numFmt w:val="bullet"/>
      <w:lvlText w:val="•"/>
      <w:lvlJc w:val="left"/>
      <w:pPr>
        <w:ind w:left="2204" w:hanging="188"/>
      </w:pPr>
      <w:rPr>
        <w:rFonts w:hint="default"/>
        <w:lang w:val="en-US" w:eastAsia="en-US" w:bidi="ar-SA"/>
      </w:rPr>
    </w:lvl>
    <w:lvl w:ilvl="8">
      <w:start w:val="0"/>
      <w:numFmt w:val="bullet"/>
      <w:lvlText w:val="•"/>
      <w:lvlJc w:val="left"/>
      <w:pPr>
        <w:ind w:left="2476" w:hanging="188"/>
      </w:pPr>
      <w:rPr>
        <w:rFonts w:hint="default"/>
        <w:lang w:val="en-US" w:eastAsia="en-US" w:bidi="ar-SA"/>
      </w:rPr>
    </w:lvl>
  </w:abstractNum>
  <w:abstractNum w:abstractNumId="50">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84" w:hanging="180"/>
      </w:pPr>
      <w:rPr>
        <w:rFonts w:hint="default"/>
        <w:lang w:val="en-US" w:eastAsia="en-US" w:bidi="ar-SA"/>
      </w:rPr>
    </w:lvl>
    <w:lvl w:ilvl="2">
      <w:start w:val="0"/>
      <w:numFmt w:val="bullet"/>
      <w:lvlText w:val="•"/>
      <w:lvlJc w:val="left"/>
      <w:pPr>
        <w:ind w:left="888" w:hanging="180"/>
      </w:pPr>
      <w:rPr>
        <w:rFonts w:hint="default"/>
        <w:lang w:val="en-US" w:eastAsia="en-US" w:bidi="ar-SA"/>
      </w:rPr>
    </w:lvl>
    <w:lvl w:ilvl="3">
      <w:start w:val="0"/>
      <w:numFmt w:val="bullet"/>
      <w:lvlText w:val="•"/>
      <w:lvlJc w:val="left"/>
      <w:pPr>
        <w:ind w:left="1192" w:hanging="180"/>
      </w:pPr>
      <w:rPr>
        <w:rFonts w:hint="default"/>
        <w:lang w:val="en-US" w:eastAsia="en-US" w:bidi="ar-SA"/>
      </w:rPr>
    </w:lvl>
    <w:lvl w:ilvl="4">
      <w:start w:val="0"/>
      <w:numFmt w:val="bullet"/>
      <w:lvlText w:val="•"/>
      <w:lvlJc w:val="left"/>
      <w:pPr>
        <w:ind w:left="1496" w:hanging="180"/>
      </w:pPr>
      <w:rPr>
        <w:rFonts w:hint="default"/>
        <w:lang w:val="en-US" w:eastAsia="en-US" w:bidi="ar-SA"/>
      </w:rPr>
    </w:lvl>
    <w:lvl w:ilvl="5">
      <w:start w:val="0"/>
      <w:numFmt w:val="bullet"/>
      <w:lvlText w:val="•"/>
      <w:lvlJc w:val="left"/>
      <w:pPr>
        <w:ind w:left="1801" w:hanging="180"/>
      </w:pPr>
      <w:rPr>
        <w:rFonts w:hint="default"/>
        <w:lang w:val="en-US" w:eastAsia="en-US" w:bidi="ar-SA"/>
      </w:rPr>
    </w:lvl>
    <w:lvl w:ilvl="6">
      <w:start w:val="0"/>
      <w:numFmt w:val="bullet"/>
      <w:lvlText w:val="•"/>
      <w:lvlJc w:val="left"/>
      <w:pPr>
        <w:ind w:left="2105" w:hanging="180"/>
      </w:pPr>
      <w:rPr>
        <w:rFonts w:hint="default"/>
        <w:lang w:val="en-US" w:eastAsia="en-US" w:bidi="ar-SA"/>
      </w:rPr>
    </w:lvl>
    <w:lvl w:ilvl="7">
      <w:start w:val="0"/>
      <w:numFmt w:val="bullet"/>
      <w:lvlText w:val="•"/>
      <w:lvlJc w:val="left"/>
      <w:pPr>
        <w:ind w:left="2409" w:hanging="180"/>
      </w:pPr>
      <w:rPr>
        <w:rFonts w:hint="default"/>
        <w:lang w:val="en-US" w:eastAsia="en-US" w:bidi="ar-SA"/>
      </w:rPr>
    </w:lvl>
    <w:lvl w:ilvl="8">
      <w:start w:val="0"/>
      <w:numFmt w:val="bullet"/>
      <w:lvlText w:val="•"/>
      <w:lvlJc w:val="left"/>
      <w:pPr>
        <w:ind w:left="2713" w:hanging="180"/>
      </w:pPr>
      <w:rPr>
        <w:rFonts w:hint="default"/>
        <w:lang w:val="en-US" w:eastAsia="en-US" w:bidi="ar-SA"/>
      </w:rPr>
    </w:lvl>
  </w:abstractNum>
  <w:abstractNum w:abstractNumId="49">
    <w:multiLevelType w:val="hybridMultilevel"/>
    <w:lvl w:ilvl="0">
      <w:start w:val="0"/>
      <w:numFmt w:val="bullet"/>
      <w:lvlText w:val=""/>
      <w:lvlJc w:val="left"/>
      <w:pPr>
        <w:ind w:left="287" w:hanging="180"/>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54" w:hanging="180"/>
      </w:pPr>
      <w:rPr>
        <w:rFonts w:hint="default"/>
        <w:lang w:val="en-US" w:eastAsia="en-US" w:bidi="ar-SA"/>
      </w:rPr>
    </w:lvl>
    <w:lvl w:ilvl="2">
      <w:start w:val="0"/>
      <w:numFmt w:val="bullet"/>
      <w:lvlText w:val="•"/>
      <w:lvlJc w:val="left"/>
      <w:pPr>
        <w:ind w:left="828" w:hanging="180"/>
      </w:pPr>
      <w:rPr>
        <w:rFonts w:hint="default"/>
        <w:lang w:val="en-US" w:eastAsia="en-US" w:bidi="ar-SA"/>
      </w:rPr>
    </w:lvl>
    <w:lvl w:ilvl="3">
      <w:start w:val="0"/>
      <w:numFmt w:val="bullet"/>
      <w:lvlText w:val="•"/>
      <w:lvlJc w:val="left"/>
      <w:pPr>
        <w:ind w:left="1102" w:hanging="180"/>
      </w:pPr>
      <w:rPr>
        <w:rFonts w:hint="default"/>
        <w:lang w:val="en-US" w:eastAsia="en-US" w:bidi="ar-SA"/>
      </w:rPr>
    </w:lvl>
    <w:lvl w:ilvl="4">
      <w:start w:val="0"/>
      <w:numFmt w:val="bullet"/>
      <w:lvlText w:val="•"/>
      <w:lvlJc w:val="left"/>
      <w:pPr>
        <w:ind w:left="1376" w:hanging="180"/>
      </w:pPr>
      <w:rPr>
        <w:rFonts w:hint="default"/>
        <w:lang w:val="en-US" w:eastAsia="en-US" w:bidi="ar-SA"/>
      </w:rPr>
    </w:lvl>
    <w:lvl w:ilvl="5">
      <w:start w:val="0"/>
      <w:numFmt w:val="bullet"/>
      <w:lvlText w:val="•"/>
      <w:lvlJc w:val="left"/>
      <w:pPr>
        <w:ind w:left="1650" w:hanging="180"/>
      </w:pPr>
      <w:rPr>
        <w:rFonts w:hint="default"/>
        <w:lang w:val="en-US" w:eastAsia="en-US" w:bidi="ar-SA"/>
      </w:rPr>
    </w:lvl>
    <w:lvl w:ilvl="6">
      <w:start w:val="0"/>
      <w:numFmt w:val="bullet"/>
      <w:lvlText w:val="•"/>
      <w:lvlJc w:val="left"/>
      <w:pPr>
        <w:ind w:left="1924" w:hanging="180"/>
      </w:pPr>
      <w:rPr>
        <w:rFonts w:hint="default"/>
        <w:lang w:val="en-US" w:eastAsia="en-US" w:bidi="ar-SA"/>
      </w:rPr>
    </w:lvl>
    <w:lvl w:ilvl="7">
      <w:start w:val="0"/>
      <w:numFmt w:val="bullet"/>
      <w:lvlText w:val="•"/>
      <w:lvlJc w:val="left"/>
      <w:pPr>
        <w:ind w:left="2198" w:hanging="180"/>
      </w:pPr>
      <w:rPr>
        <w:rFonts w:hint="default"/>
        <w:lang w:val="en-US" w:eastAsia="en-US" w:bidi="ar-SA"/>
      </w:rPr>
    </w:lvl>
    <w:lvl w:ilvl="8">
      <w:start w:val="0"/>
      <w:numFmt w:val="bullet"/>
      <w:lvlText w:val="•"/>
      <w:lvlJc w:val="left"/>
      <w:pPr>
        <w:ind w:left="2472" w:hanging="180"/>
      </w:pPr>
      <w:rPr>
        <w:rFonts w:hint="default"/>
        <w:lang w:val="en-US" w:eastAsia="en-US" w:bidi="ar-SA"/>
      </w:rPr>
    </w:lvl>
  </w:abstractNum>
  <w:abstractNum w:abstractNumId="48">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84" w:hanging="180"/>
      </w:pPr>
      <w:rPr>
        <w:rFonts w:hint="default"/>
        <w:lang w:val="en-US" w:eastAsia="en-US" w:bidi="ar-SA"/>
      </w:rPr>
    </w:lvl>
    <w:lvl w:ilvl="2">
      <w:start w:val="0"/>
      <w:numFmt w:val="bullet"/>
      <w:lvlText w:val="•"/>
      <w:lvlJc w:val="left"/>
      <w:pPr>
        <w:ind w:left="888" w:hanging="180"/>
      </w:pPr>
      <w:rPr>
        <w:rFonts w:hint="default"/>
        <w:lang w:val="en-US" w:eastAsia="en-US" w:bidi="ar-SA"/>
      </w:rPr>
    </w:lvl>
    <w:lvl w:ilvl="3">
      <w:start w:val="0"/>
      <w:numFmt w:val="bullet"/>
      <w:lvlText w:val="•"/>
      <w:lvlJc w:val="left"/>
      <w:pPr>
        <w:ind w:left="1192" w:hanging="180"/>
      </w:pPr>
      <w:rPr>
        <w:rFonts w:hint="default"/>
        <w:lang w:val="en-US" w:eastAsia="en-US" w:bidi="ar-SA"/>
      </w:rPr>
    </w:lvl>
    <w:lvl w:ilvl="4">
      <w:start w:val="0"/>
      <w:numFmt w:val="bullet"/>
      <w:lvlText w:val="•"/>
      <w:lvlJc w:val="left"/>
      <w:pPr>
        <w:ind w:left="1496" w:hanging="180"/>
      </w:pPr>
      <w:rPr>
        <w:rFonts w:hint="default"/>
        <w:lang w:val="en-US" w:eastAsia="en-US" w:bidi="ar-SA"/>
      </w:rPr>
    </w:lvl>
    <w:lvl w:ilvl="5">
      <w:start w:val="0"/>
      <w:numFmt w:val="bullet"/>
      <w:lvlText w:val="•"/>
      <w:lvlJc w:val="left"/>
      <w:pPr>
        <w:ind w:left="1801" w:hanging="180"/>
      </w:pPr>
      <w:rPr>
        <w:rFonts w:hint="default"/>
        <w:lang w:val="en-US" w:eastAsia="en-US" w:bidi="ar-SA"/>
      </w:rPr>
    </w:lvl>
    <w:lvl w:ilvl="6">
      <w:start w:val="0"/>
      <w:numFmt w:val="bullet"/>
      <w:lvlText w:val="•"/>
      <w:lvlJc w:val="left"/>
      <w:pPr>
        <w:ind w:left="2105" w:hanging="180"/>
      </w:pPr>
      <w:rPr>
        <w:rFonts w:hint="default"/>
        <w:lang w:val="en-US" w:eastAsia="en-US" w:bidi="ar-SA"/>
      </w:rPr>
    </w:lvl>
    <w:lvl w:ilvl="7">
      <w:start w:val="0"/>
      <w:numFmt w:val="bullet"/>
      <w:lvlText w:val="•"/>
      <w:lvlJc w:val="left"/>
      <w:pPr>
        <w:ind w:left="2409" w:hanging="180"/>
      </w:pPr>
      <w:rPr>
        <w:rFonts w:hint="default"/>
        <w:lang w:val="en-US" w:eastAsia="en-US" w:bidi="ar-SA"/>
      </w:rPr>
    </w:lvl>
    <w:lvl w:ilvl="8">
      <w:start w:val="0"/>
      <w:numFmt w:val="bullet"/>
      <w:lvlText w:val="•"/>
      <w:lvlJc w:val="left"/>
      <w:pPr>
        <w:ind w:left="2713" w:hanging="180"/>
      </w:pPr>
      <w:rPr>
        <w:rFonts w:hint="default"/>
        <w:lang w:val="en-US" w:eastAsia="en-US" w:bidi="ar-SA"/>
      </w:rPr>
    </w:lvl>
  </w:abstractNum>
  <w:abstractNum w:abstractNumId="47">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41" w:hanging="180"/>
      </w:pPr>
      <w:rPr>
        <w:rFonts w:hint="default"/>
        <w:lang w:val="en-US" w:eastAsia="en-US" w:bidi="ar-SA"/>
      </w:rPr>
    </w:lvl>
    <w:lvl w:ilvl="2">
      <w:start w:val="0"/>
      <w:numFmt w:val="bullet"/>
      <w:lvlText w:val="•"/>
      <w:lvlJc w:val="left"/>
      <w:pPr>
        <w:ind w:left="803" w:hanging="180"/>
      </w:pPr>
      <w:rPr>
        <w:rFonts w:hint="default"/>
        <w:lang w:val="en-US" w:eastAsia="en-US" w:bidi="ar-SA"/>
      </w:rPr>
    </w:lvl>
    <w:lvl w:ilvl="3">
      <w:start w:val="0"/>
      <w:numFmt w:val="bullet"/>
      <w:lvlText w:val="•"/>
      <w:lvlJc w:val="left"/>
      <w:pPr>
        <w:ind w:left="1065" w:hanging="180"/>
      </w:pPr>
      <w:rPr>
        <w:rFonts w:hint="default"/>
        <w:lang w:val="en-US" w:eastAsia="en-US" w:bidi="ar-SA"/>
      </w:rPr>
    </w:lvl>
    <w:lvl w:ilvl="4">
      <w:start w:val="0"/>
      <w:numFmt w:val="bullet"/>
      <w:lvlText w:val="•"/>
      <w:lvlJc w:val="left"/>
      <w:pPr>
        <w:ind w:left="1327" w:hanging="180"/>
      </w:pPr>
      <w:rPr>
        <w:rFonts w:hint="default"/>
        <w:lang w:val="en-US" w:eastAsia="en-US" w:bidi="ar-SA"/>
      </w:rPr>
    </w:lvl>
    <w:lvl w:ilvl="5">
      <w:start w:val="0"/>
      <w:numFmt w:val="bullet"/>
      <w:lvlText w:val="•"/>
      <w:lvlJc w:val="left"/>
      <w:pPr>
        <w:ind w:left="1589" w:hanging="180"/>
      </w:pPr>
      <w:rPr>
        <w:rFonts w:hint="default"/>
        <w:lang w:val="en-US" w:eastAsia="en-US" w:bidi="ar-SA"/>
      </w:rPr>
    </w:lvl>
    <w:lvl w:ilvl="6">
      <w:start w:val="0"/>
      <w:numFmt w:val="bullet"/>
      <w:lvlText w:val="•"/>
      <w:lvlJc w:val="left"/>
      <w:pPr>
        <w:ind w:left="1851" w:hanging="180"/>
      </w:pPr>
      <w:rPr>
        <w:rFonts w:hint="default"/>
        <w:lang w:val="en-US" w:eastAsia="en-US" w:bidi="ar-SA"/>
      </w:rPr>
    </w:lvl>
    <w:lvl w:ilvl="7">
      <w:start w:val="0"/>
      <w:numFmt w:val="bullet"/>
      <w:lvlText w:val="•"/>
      <w:lvlJc w:val="left"/>
      <w:pPr>
        <w:ind w:left="2113" w:hanging="180"/>
      </w:pPr>
      <w:rPr>
        <w:rFonts w:hint="default"/>
        <w:lang w:val="en-US" w:eastAsia="en-US" w:bidi="ar-SA"/>
      </w:rPr>
    </w:lvl>
    <w:lvl w:ilvl="8">
      <w:start w:val="0"/>
      <w:numFmt w:val="bullet"/>
      <w:lvlText w:val="•"/>
      <w:lvlJc w:val="left"/>
      <w:pPr>
        <w:ind w:left="2375" w:hanging="180"/>
      </w:pPr>
      <w:rPr>
        <w:rFonts w:hint="default"/>
        <w:lang w:val="en-US" w:eastAsia="en-US" w:bidi="ar-SA"/>
      </w:rPr>
    </w:lvl>
  </w:abstractNum>
  <w:abstractNum w:abstractNumId="46">
    <w:multiLevelType w:val="hybridMultilevel"/>
    <w:lvl w:ilvl="0">
      <w:start w:val="0"/>
      <w:numFmt w:val="bullet"/>
      <w:lvlText w:val=""/>
      <w:lvlJc w:val="left"/>
      <w:pPr>
        <w:ind w:left="283" w:hanging="180"/>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44" w:hanging="180"/>
      </w:pPr>
      <w:rPr>
        <w:rFonts w:hint="default"/>
        <w:lang w:val="en-US" w:eastAsia="en-US" w:bidi="ar-SA"/>
      </w:rPr>
    </w:lvl>
    <w:lvl w:ilvl="2">
      <w:start w:val="0"/>
      <w:numFmt w:val="bullet"/>
      <w:lvlText w:val="•"/>
      <w:lvlJc w:val="left"/>
      <w:pPr>
        <w:ind w:left="808" w:hanging="180"/>
      </w:pPr>
      <w:rPr>
        <w:rFonts w:hint="default"/>
        <w:lang w:val="en-US" w:eastAsia="en-US" w:bidi="ar-SA"/>
      </w:rPr>
    </w:lvl>
    <w:lvl w:ilvl="3">
      <w:start w:val="0"/>
      <w:numFmt w:val="bullet"/>
      <w:lvlText w:val="•"/>
      <w:lvlJc w:val="left"/>
      <w:pPr>
        <w:ind w:left="1073" w:hanging="180"/>
      </w:pPr>
      <w:rPr>
        <w:rFonts w:hint="default"/>
        <w:lang w:val="en-US" w:eastAsia="en-US" w:bidi="ar-SA"/>
      </w:rPr>
    </w:lvl>
    <w:lvl w:ilvl="4">
      <w:start w:val="0"/>
      <w:numFmt w:val="bullet"/>
      <w:lvlText w:val="•"/>
      <w:lvlJc w:val="left"/>
      <w:pPr>
        <w:ind w:left="1337" w:hanging="180"/>
      </w:pPr>
      <w:rPr>
        <w:rFonts w:hint="default"/>
        <w:lang w:val="en-US" w:eastAsia="en-US" w:bidi="ar-SA"/>
      </w:rPr>
    </w:lvl>
    <w:lvl w:ilvl="5">
      <w:start w:val="0"/>
      <w:numFmt w:val="bullet"/>
      <w:lvlText w:val="•"/>
      <w:lvlJc w:val="left"/>
      <w:pPr>
        <w:ind w:left="1602" w:hanging="180"/>
      </w:pPr>
      <w:rPr>
        <w:rFonts w:hint="default"/>
        <w:lang w:val="en-US" w:eastAsia="en-US" w:bidi="ar-SA"/>
      </w:rPr>
    </w:lvl>
    <w:lvl w:ilvl="6">
      <w:start w:val="0"/>
      <w:numFmt w:val="bullet"/>
      <w:lvlText w:val="•"/>
      <w:lvlJc w:val="left"/>
      <w:pPr>
        <w:ind w:left="1866" w:hanging="180"/>
      </w:pPr>
      <w:rPr>
        <w:rFonts w:hint="default"/>
        <w:lang w:val="en-US" w:eastAsia="en-US" w:bidi="ar-SA"/>
      </w:rPr>
    </w:lvl>
    <w:lvl w:ilvl="7">
      <w:start w:val="0"/>
      <w:numFmt w:val="bullet"/>
      <w:lvlText w:val="•"/>
      <w:lvlJc w:val="left"/>
      <w:pPr>
        <w:ind w:left="2130" w:hanging="180"/>
      </w:pPr>
      <w:rPr>
        <w:rFonts w:hint="default"/>
        <w:lang w:val="en-US" w:eastAsia="en-US" w:bidi="ar-SA"/>
      </w:rPr>
    </w:lvl>
    <w:lvl w:ilvl="8">
      <w:start w:val="0"/>
      <w:numFmt w:val="bullet"/>
      <w:lvlText w:val="•"/>
      <w:lvlJc w:val="left"/>
      <w:pPr>
        <w:ind w:left="2395" w:hanging="180"/>
      </w:pPr>
      <w:rPr>
        <w:rFonts w:hint="default"/>
        <w:lang w:val="en-US" w:eastAsia="en-US" w:bidi="ar-SA"/>
      </w:rPr>
    </w:lvl>
  </w:abstractNum>
  <w:abstractNum w:abstractNumId="45">
    <w:multiLevelType w:val="hybridMultilevel"/>
    <w:lvl w:ilvl="0">
      <w:start w:val="0"/>
      <w:numFmt w:val="bullet"/>
      <w:lvlText w:val=""/>
      <w:lvlJc w:val="left"/>
      <w:pPr>
        <w:ind w:left="3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o"/>
      <w:lvlJc w:val="left"/>
      <w:pPr>
        <w:ind w:left="525" w:hanging="159"/>
      </w:pPr>
      <w:rPr>
        <w:rFonts w:hint="default" w:ascii="Courier New" w:hAnsi="Courier New" w:eastAsia="Courier New" w:cs="Courier New"/>
        <w:b w:val="0"/>
        <w:bCs w:val="0"/>
        <w:i w:val="0"/>
        <w:iCs w:val="0"/>
        <w:color w:val="233E5F"/>
        <w:spacing w:val="0"/>
        <w:w w:val="99"/>
        <w:sz w:val="14"/>
        <w:szCs w:val="14"/>
        <w:lang w:val="en-US" w:eastAsia="en-US" w:bidi="ar-SA"/>
      </w:rPr>
    </w:lvl>
    <w:lvl w:ilvl="2">
      <w:start w:val="0"/>
      <w:numFmt w:val="bullet"/>
      <w:lvlText w:val="•"/>
      <w:lvlJc w:val="left"/>
      <w:pPr>
        <w:ind w:left="797" w:hanging="159"/>
      </w:pPr>
      <w:rPr>
        <w:rFonts w:hint="default"/>
        <w:lang w:val="en-US" w:eastAsia="en-US" w:bidi="ar-SA"/>
      </w:rPr>
    </w:lvl>
    <w:lvl w:ilvl="3">
      <w:start w:val="0"/>
      <w:numFmt w:val="bullet"/>
      <w:lvlText w:val="•"/>
      <w:lvlJc w:val="left"/>
      <w:pPr>
        <w:ind w:left="1075" w:hanging="159"/>
      </w:pPr>
      <w:rPr>
        <w:rFonts w:hint="default"/>
        <w:lang w:val="en-US" w:eastAsia="en-US" w:bidi="ar-SA"/>
      </w:rPr>
    </w:lvl>
    <w:lvl w:ilvl="4">
      <w:start w:val="0"/>
      <w:numFmt w:val="bullet"/>
      <w:lvlText w:val="•"/>
      <w:lvlJc w:val="left"/>
      <w:pPr>
        <w:ind w:left="1353" w:hanging="159"/>
      </w:pPr>
      <w:rPr>
        <w:rFonts w:hint="default"/>
        <w:lang w:val="en-US" w:eastAsia="en-US" w:bidi="ar-SA"/>
      </w:rPr>
    </w:lvl>
    <w:lvl w:ilvl="5">
      <w:start w:val="0"/>
      <w:numFmt w:val="bullet"/>
      <w:lvlText w:val="•"/>
      <w:lvlJc w:val="left"/>
      <w:pPr>
        <w:ind w:left="1631" w:hanging="159"/>
      </w:pPr>
      <w:rPr>
        <w:rFonts w:hint="default"/>
        <w:lang w:val="en-US" w:eastAsia="en-US" w:bidi="ar-SA"/>
      </w:rPr>
    </w:lvl>
    <w:lvl w:ilvl="6">
      <w:start w:val="0"/>
      <w:numFmt w:val="bullet"/>
      <w:lvlText w:val="•"/>
      <w:lvlJc w:val="left"/>
      <w:pPr>
        <w:ind w:left="1909" w:hanging="159"/>
      </w:pPr>
      <w:rPr>
        <w:rFonts w:hint="default"/>
        <w:lang w:val="en-US" w:eastAsia="en-US" w:bidi="ar-SA"/>
      </w:rPr>
    </w:lvl>
    <w:lvl w:ilvl="7">
      <w:start w:val="0"/>
      <w:numFmt w:val="bullet"/>
      <w:lvlText w:val="•"/>
      <w:lvlJc w:val="left"/>
      <w:pPr>
        <w:ind w:left="2187" w:hanging="159"/>
      </w:pPr>
      <w:rPr>
        <w:rFonts w:hint="default"/>
        <w:lang w:val="en-US" w:eastAsia="en-US" w:bidi="ar-SA"/>
      </w:rPr>
    </w:lvl>
    <w:lvl w:ilvl="8">
      <w:start w:val="0"/>
      <w:numFmt w:val="bullet"/>
      <w:lvlText w:val="•"/>
      <w:lvlJc w:val="left"/>
      <w:pPr>
        <w:ind w:left="2465" w:hanging="159"/>
      </w:pPr>
      <w:rPr>
        <w:rFonts w:hint="default"/>
        <w:lang w:val="en-US" w:eastAsia="en-US" w:bidi="ar-SA"/>
      </w:rPr>
    </w:lvl>
  </w:abstractNum>
  <w:abstractNum w:abstractNumId="44">
    <w:multiLevelType w:val="hybridMultilevel"/>
    <w:lvl w:ilvl="0">
      <w:start w:val="0"/>
      <w:numFmt w:val="bullet"/>
      <w:lvlText w:val=""/>
      <w:lvlJc w:val="left"/>
      <w:pPr>
        <w:ind w:left="391"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o"/>
      <w:lvlJc w:val="left"/>
      <w:pPr>
        <w:ind w:left="525" w:hanging="159"/>
      </w:pPr>
      <w:rPr>
        <w:rFonts w:hint="default" w:ascii="Courier New" w:hAnsi="Courier New" w:eastAsia="Courier New" w:cs="Courier New"/>
        <w:b w:val="0"/>
        <w:bCs w:val="0"/>
        <w:i w:val="0"/>
        <w:iCs w:val="0"/>
        <w:color w:val="233E5F"/>
        <w:spacing w:val="0"/>
        <w:w w:val="99"/>
        <w:sz w:val="14"/>
        <w:szCs w:val="14"/>
        <w:lang w:val="en-US" w:eastAsia="en-US" w:bidi="ar-SA"/>
      </w:rPr>
    </w:lvl>
    <w:lvl w:ilvl="2">
      <w:start w:val="0"/>
      <w:numFmt w:val="bullet"/>
      <w:lvlText w:val="•"/>
      <w:lvlJc w:val="left"/>
      <w:pPr>
        <w:ind w:left="831" w:hanging="159"/>
      </w:pPr>
      <w:rPr>
        <w:rFonts w:hint="default"/>
        <w:lang w:val="en-US" w:eastAsia="en-US" w:bidi="ar-SA"/>
      </w:rPr>
    </w:lvl>
    <w:lvl w:ilvl="3">
      <w:start w:val="0"/>
      <w:numFmt w:val="bullet"/>
      <w:lvlText w:val="•"/>
      <w:lvlJc w:val="left"/>
      <w:pPr>
        <w:ind w:left="1142" w:hanging="159"/>
      </w:pPr>
      <w:rPr>
        <w:rFonts w:hint="default"/>
        <w:lang w:val="en-US" w:eastAsia="en-US" w:bidi="ar-SA"/>
      </w:rPr>
    </w:lvl>
    <w:lvl w:ilvl="4">
      <w:start w:val="0"/>
      <w:numFmt w:val="bullet"/>
      <w:lvlText w:val="•"/>
      <w:lvlJc w:val="left"/>
      <w:pPr>
        <w:ind w:left="1454" w:hanging="159"/>
      </w:pPr>
      <w:rPr>
        <w:rFonts w:hint="default"/>
        <w:lang w:val="en-US" w:eastAsia="en-US" w:bidi="ar-SA"/>
      </w:rPr>
    </w:lvl>
    <w:lvl w:ilvl="5">
      <w:start w:val="0"/>
      <w:numFmt w:val="bullet"/>
      <w:lvlText w:val="•"/>
      <w:lvlJc w:val="left"/>
      <w:pPr>
        <w:ind w:left="1765" w:hanging="159"/>
      </w:pPr>
      <w:rPr>
        <w:rFonts w:hint="default"/>
        <w:lang w:val="en-US" w:eastAsia="en-US" w:bidi="ar-SA"/>
      </w:rPr>
    </w:lvl>
    <w:lvl w:ilvl="6">
      <w:start w:val="0"/>
      <w:numFmt w:val="bullet"/>
      <w:lvlText w:val="•"/>
      <w:lvlJc w:val="left"/>
      <w:pPr>
        <w:ind w:left="2076" w:hanging="159"/>
      </w:pPr>
      <w:rPr>
        <w:rFonts w:hint="default"/>
        <w:lang w:val="en-US" w:eastAsia="en-US" w:bidi="ar-SA"/>
      </w:rPr>
    </w:lvl>
    <w:lvl w:ilvl="7">
      <w:start w:val="0"/>
      <w:numFmt w:val="bullet"/>
      <w:lvlText w:val="•"/>
      <w:lvlJc w:val="left"/>
      <w:pPr>
        <w:ind w:left="2388" w:hanging="159"/>
      </w:pPr>
      <w:rPr>
        <w:rFonts w:hint="default"/>
        <w:lang w:val="en-US" w:eastAsia="en-US" w:bidi="ar-SA"/>
      </w:rPr>
    </w:lvl>
    <w:lvl w:ilvl="8">
      <w:start w:val="0"/>
      <w:numFmt w:val="bullet"/>
      <w:lvlText w:val="•"/>
      <w:lvlJc w:val="left"/>
      <w:pPr>
        <w:ind w:left="2699" w:hanging="159"/>
      </w:pPr>
      <w:rPr>
        <w:rFonts w:hint="default"/>
        <w:lang w:val="en-US" w:eastAsia="en-US" w:bidi="ar-SA"/>
      </w:rPr>
    </w:lvl>
  </w:abstractNum>
  <w:abstractNum w:abstractNumId="43">
    <w:multiLevelType w:val="hybridMultilevel"/>
    <w:lvl w:ilvl="0">
      <w:start w:val="0"/>
      <w:numFmt w:val="bullet"/>
      <w:lvlText w:val=""/>
      <w:lvlJc w:val="left"/>
      <w:pPr>
        <w:ind w:left="287" w:hanging="180"/>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41" w:hanging="180"/>
      </w:pPr>
      <w:rPr>
        <w:rFonts w:hint="default"/>
        <w:lang w:val="en-US" w:eastAsia="en-US" w:bidi="ar-SA"/>
      </w:rPr>
    </w:lvl>
    <w:lvl w:ilvl="2">
      <w:start w:val="0"/>
      <w:numFmt w:val="bullet"/>
      <w:lvlText w:val="•"/>
      <w:lvlJc w:val="left"/>
      <w:pPr>
        <w:ind w:left="803" w:hanging="180"/>
      </w:pPr>
      <w:rPr>
        <w:rFonts w:hint="default"/>
        <w:lang w:val="en-US" w:eastAsia="en-US" w:bidi="ar-SA"/>
      </w:rPr>
    </w:lvl>
    <w:lvl w:ilvl="3">
      <w:start w:val="0"/>
      <w:numFmt w:val="bullet"/>
      <w:lvlText w:val="•"/>
      <w:lvlJc w:val="left"/>
      <w:pPr>
        <w:ind w:left="1065" w:hanging="180"/>
      </w:pPr>
      <w:rPr>
        <w:rFonts w:hint="default"/>
        <w:lang w:val="en-US" w:eastAsia="en-US" w:bidi="ar-SA"/>
      </w:rPr>
    </w:lvl>
    <w:lvl w:ilvl="4">
      <w:start w:val="0"/>
      <w:numFmt w:val="bullet"/>
      <w:lvlText w:val="•"/>
      <w:lvlJc w:val="left"/>
      <w:pPr>
        <w:ind w:left="1327" w:hanging="180"/>
      </w:pPr>
      <w:rPr>
        <w:rFonts w:hint="default"/>
        <w:lang w:val="en-US" w:eastAsia="en-US" w:bidi="ar-SA"/>
      </w:rPr>
    </w:lvl>
    <w:lvl w:ilvl="5">
      <w:start w:val="0"/>
      <w:numFmt w:val="bullet"/>
      <w:lvlText w:val="•"/>
      <w:lvlJc w:val="left"/>
      <w:pPr>
        <w:ind w:left="1589" w:hanging="180"/>
      </w:pPr>
      <w:rPr>
        <w:rFonts w:hint="default"/>
        <w:lang w:val="en-US" w:eastAsia="en-US" w:bidi="ar-SA"/>
      </w:rPr>
    </w:lvl>
    <w:lvl w:ilvl="6">
      <w:start w:val="0"/>
      <w:numFmt w:val="bullet"/>
      <w:lvlText w:val="•"/>
      <w:lvlJc w:val="left"/>
      <w:pPr>
        <w:ind w:left="1851" w:hanging="180"/>
      </w:pPr>
      <w:rPr>
        <w:rFonts w:hint="default"/>
        <w:lang w:val="en-US" w:eastAsia="en-US" w:bidi="ar-SA"/>
      </w:rPr>
    </w:lvl>
    <w:lvl w:ilvl="7">
      <w:start w:val="0"/>
      <w:numFmt w:val="bullet"/>
      <w:lvlText w:val="•"/>
      <w:lvlJc w:val="left"/>
      <w:pPr>
        <w:ind w:left="2113" w:hanging="180"/>
      </w:pPr>
      <w:rPr>
        <w:rFonts w:hint="default"/>
        <w:lang w:val="en-US" w:eastAsia="en-US" w:bidi="ar-SA"/>
      </w:rPr>
    </w:lvl>
    <w:lvl w:ilvl="8">
      <w:start w:val="0"/>
      <w:numFmt w:val="bullet"/>
      <w:lvlText w:val="•"/>
      <w:lvlJc w:val="left"/>
      <w:pPr>
        <w:ind w:left="2375" w:hanging="180"/>
      </w:pPr>
      <w:rPr>
        <w:rFonts w:hint="default"/>
        <w:lang w:val="en-US" w:eastAsia="en-US" w:bidi="ar-SA"/>
      </w:rPr>
    </w:lvl>
  </w:abstractNum>
  <w:abstractNum w:abstractNumId="42">
    <w:multiLevelType w:val="hybridMultilevel"/>
    <w:lvl w:ilvl="0">
      <w:start w:val="0"/>
      <w:numFmt w:val="bullet"/>
      <w:lvlText w:val=""/>
      <w:lvlJc w:val="left"/>
      <w:pPr>
        <w:ind w:left="283" w:hanging="180"/>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44" w:hanging="180"/>
      </w:pPr>
      <w:rPr>
        <w:rFonts w:hint="default"/>
        <w:lang w:val="en-US" w:eastAsia="en-US" w:bidi="ar-SA"/>
      </w:rPr>
    </w:lvl>
    <w:lvl w:ilvl="2">
      <w:start w:val="0"/>
      <w:numFmt w:val="bullet"/>
      <w:lvlText w:val="•"/>
      <w:lvlJc w:val="left"/>
      <w:pPr>
        <w:ind w:left="808" w:hanging="180"/>
      </w:pPr>
      <w:rPr>
        <w:rFonts w:hint="default"/>
        <w:lang w:val="en-US" w:eastAsia="en-US" w:bidi="ar-SA"/>
      </w:rPr>
    </w:lvl>
    <w:lvl w:ilvl="3">
      <w:start w:val="0"/>
      <w:numFmt w:val="bullet"/>
      <w:lvlText w:val="•"/>
      <w:lvlJc w:val="left"/>
      <w:pPr>
        <w:ind w:left="1073" w:hanging="180"/>
      </w:pPr>
      <w:rPr>
        <w:rFonts w:hint="default"/>
        <w:lang w:val="en-US" w:eastAsia="en-US" w:bidi="ar-SA"/>
      </w:rPr>
    </w:lvl>
    <w:lvl w:ilvl="4">
      <w:start w:val="0"/>
      <w:numFmt w:val="bullet"/>
      <w:lvlText w:val="•"/>
      <w:lvlJc w:val="left"/>
      <w:pPr>
        <w:ind w:left="1337" w:hanging="180"/>
      </w:pPr>
      <w:rPr>
        <w:rFonts w:hint="default"/>
        <w:lang w:val="en-US" w:eastAsia="en-US" w:bidi="ar-SA"/>
      </w:rPr>
    </w:lvl>
    <w:lvl w:ilvl="5">
      <w:start w:val="0"/>
      <w:numFmt w:val="bullet"/>
      <w:lvlText w:val="•"/>
      <w:lvlJc w:val="left"/>
      <w:pPr>
        <w:ind w:left="1602" w:hanging="180"/>
      </w:pPr>
      <w:rPr>
        <w:rFonts w:hint="default"/>
        <w:lang w:val="en-US" w:eastAsia="en-US" w:bidi="ar-SA"/>
      </w:rPr>
    </w:lvl>
    <w:lvl w:ilvl="6">
      <w:start w:val="0"/>
      <w:numFmt w:val="bullet"/>
      <w:lvlText w:val="•"/>
      <w:lvlJc w:val="left"/>
      <w:pPr>
        <w:ind w:left="1866" w:hanging="180"/>
      </w:pPr>
      <w:rPr>
        <w:rFonts w:hint="default"/>
        <w:lang w:val="en-US" w:eastAsia="en-US" w:bidi="ar-SA"/>
      </w:rPr>
    </w:lvl>
    <w:lvl w:ilvl="7">
      <w:start w:val="0"/>
      <w:numFmt w:val="bullet"/>
      <w:lvlText w:val="•"/>
      <w:lvlJc w:val="left"/>
      <w:pPr>
        <w:ind w:left="2130" w:hanging="180"/>
      </w:pPr>
      <w:rPr>
        <w:rFonts w:hint="default"/>
        <w:lang w:val="en-US" w:eastAsia="en-US" w:bidi="ar-SA"/>
      </w:rPr>
    </w:lvl>
    <w:lvl w:ilvl="8">
      <w:start w:val="0"/>
      <w:numFmt w:val="bullet"/>
      <w:lvlText w:val="•"/>
      <w:lvlJc w:val="left"/>
      <w:pPr>
        <w:ind w:left="2395" w:hanging="180"/>
      </w:pPr>
      <w:rPr>
        <w:rFonts w:hint="default"/>
        <w:lang w:val="en-US" w:eastAsia="en-US" w:bidi="ar-SA"/>
      </w:rPr>
    </w:lvl>
  </w:abstractNum>
  <w:abstractNum w:abstractNumId="41">
    <w:multiLevelType w:val="hybridMultilevel"/>
    <w:lvl w:ilvl="0">
      <w:start w:val="0"/>
      <w:numFmt w:val="bullet"/>
      <w:lvlText w:val=""/>
      <w:lvlJc w:val="left"/>
      <w:pPr>
        <w:ind w:left="293" w:hanging="188"/>
      </w:pPr>
      <w:rPr>
        <w:rFonts w:hint="default" w:ascii="Symbol" w:hAnsi="Symbol" w:eastAsia="Symbol" w:cs="Symbol"/>
        <w:spacing w:val="0"/>
        <w:w w:val="76"/>
        <w:lang w:val="en-US" w:eastAsia="en-US" w:bidi="ar-SA"/>
      </w:rPr>
    </w:lvl>
    <w:lvl w:ilvl="1">
      <w:start w:val="0"/>
      <w:numFmt w:val="bullet"/>
      <w:lvlText w:val="•"/>
      <w:lvlJc w:val="left"/>
      <w:pPr>
        <w:ind w:left="548" w:hanging="188"/>
      </w:pPr>
      <w:rPr>
        <w:rFonts w:hint="default"/>
        <w:lang w:val="en-US" w:eastAsia="en-US" w:bidi="ar-SA"/>
      </w:rPr>
    </w:lvl>
    <w:lvl w:ilvl="2">
      <w:start w:val="0"/>
      <w:numFmt w:val="bullet"/>
      <w:lvlText w:val="•"/>
      <w:lvlJc w:val="left"/>
      <w:pPr>
        <w:ind w:left="796" w:hanging="188"/>
      </w:pPr>
      <w:rPr>
        <w:rFonts w:hint="default"/>
        <w:lang w:val="en-US" w:eastAsia="en-US" w:bidi="ar-SA"/>
      </w:rPr>
    </w:lvl>
    <w:lvl w:ilvl="3">
      <w:start w:val="0"/>
      <w:numFmt w:val="bullet"/>
      <w:lvlText w:val="•"/>
      <w:lvlJc w:val="left"/>
      <w:pPr>
        <w:ind w:left="1044" w:hanging="188"/>
      </w:pPr>
      <w:rPr>
        <w:rFonts w:hint="default"/>
        <w:lang w:val="en-US" w:eastAsia="en-US" w:bidi="ar-SA"/>
      </w:rPr>
    </w:lvl>
    <w:lvl w:ilvl="4">
      <w:start w:val="0"/>
      <w:numFmt w:val="bullet"/>
      <w:lvlText w:val="•"/>
      <w:lvlJc w:val="left"/>
      <w:pPr>
        <w:ind w:left="1292" w:hanging="188"/>
      </w:pPr>
      <w:rPr>
        <w:rFonts w:hint="default"/>
        <w:lang w:val="en-US" w:eastAsia="en-US" w:bidi="ar-SA"/>
      </w:rPr>
    </w:lvl>
    <w:lvl w:ilvl="5">
      <w:start w:val="0"/>
      <w:numFmt w:val="bullet"/>
      <w:lvlText w:val="•"/>
      <w:lvlJc w:val="left"/>
      <w:pPr>
        <w:ind w:left="1541" w:hanging="188"/>
      </w:pPr>
      <w:rPr>
        <w:rFonts w:hint="default"/>
        <w:lang w:val="en-US" w:eastAsia="en-US" w:bidi="ar-SA"/>
      </w:rPr>
    </w:lvl>
    <w:lvl w:ilvl="6">
      <w:start w:val="0"/>
      <w:numFmt w:val="bullet"/>
      <w:lvlText w:val="•"/>
      <w:lvlJc w:val="left"/>
      <w:pPr>
        <w:ind w:left="1789" w:hanging="188"/>
      </w:pPr>
      <w:rPr>
        <w:rFonts w:hint="default"/>
        <w:lang w:val="en-US" w:eastAsia="en-US" w:bidi="ar-SA"/>
      </w:rPr>
    </w:lvl>
    <w:lvl w:ilvl="7">
      <w:start w:val="0"/>
      <w:numFmt w:val="bullet"/>
      <w:lvlText w:val="•"/>
      <w:lvlJc w:val="left"/>
      <w:pPr>
        <w:ind w:left="2037" w:hanging="188"/>
      </w:pPr>
      <w:rPr>
        <w:rFonts w:hint="default"/>
        <w:lang w:val="en-US" w:eastAsia="en-US" w:bidi="ar-SA"/>
      </w:rPr>
    </w:lvl>
    <w:lvl w:ilvl="8">
      <w:start w:val="0"/>
      <w:numFmt w:val="bullet"/>
      <w:lvlText w:val="•"/>
      <w:lvlJc w:val="left"/>
      <w:pPr>
        <w:ind w:left="2285" w:hanging="188"/>
      </w:pPr>
      <w:rPr>
        <w:rFonts w:hint="default"/>
        <w:lang w:val="en-US" w:eastAsia="en-US" w:bidi="ar-SA"/>
      </w:rPr>
    </w:lvl>
  </w:abstractNum>
  <w:abstractNum w:abstractNumId="40">
    <w:multiLevelType w:val="hybridMultilevel"/>
    <w:lvl w:ilvl="0">
      <w:start w:val="0"/>
      <w:numFmt w:val="bullet"/>
      <w:lvlText w:val=""/>
      <w:lvlJc w:val="left"/>
      <w:pPr>
        <w:ind w:left="292"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21" w:hanging="188"/>
      </w:pPr>
      <w:rPr>
        <w:rFonts w:hint="default"/>
        <w:lang w:val="en-US" w:eastAsia="en-US" w:bidi="ar-SA"/>
      </w:rPr>
    </w:lvl>
    <w:lvl w:ilvl="2">
      <w:start w:val="0"/>
      <w:numFmt w:val="bullet"/>
      <w:lvlText w:val="•"/>
      <w:lvlJc w:val="left"/>
      <w:pPr>
        <w:ind w:left="742" w:hanging="188"/>
      </w:pPr>
      <w:rPr>
        <w:rFonts w:hint="default"/>
        <w:lang w:val="en-US" w:eastAsia="en-US" w:bidi="ar-SA"/>
      </w:rPr>
    </w:lvl>
    <w:lvl w:ilvl="3">
      <w:start w:val="0"/>
      <w:numFmt w:val="bullet"/>
      <w:lvlText w:val="•"/>
      <w:lvlJc w:val="left"/>
      <w:pPr>
        <w:ind w:left="963" w:hanging="188"/>
      </w:pPr>
      <w:rPr>
        <w:rFonts w:hint="default"/>
        <w:lang w:val="en-US" w:eastAsia="en-US" w:bidi="ar-SA"/>
      </w:rPr>
    </w:lvl>
    <w:lvl w:ilvl="4">
      <w:start w:val="0"/>
      <w:numFmt w:val="bullet"/>
      <w:lvlText w:val="•"/>
      <w:lvlJc w:val="left"/>
      <w:pPr>
        <w:ind w:left="1184" w:hanging="188"/>
      </w:pPr>
      <w:rPr>
        <w:rFonts w:hint="default"/>
        <w:lang w:val="en-US" w:eastAsia="en-US" w:bidi="ar-SA"/>
      </w:rPr>
    </w:lvl>
    <w:lvl w:ilvl="5">
      <w:start w:val="0"/>
      <w:numFmt w:val="bullet"/>
      <w:lvlText w:val="•"/>
      <w:lvlJc w:val="left"/>
      <w:pPr>
        <w:ind w:left="1405" w:hanging="188"/>
      </w:pPr>
      <w:rPr>
        <w:rFonts w:hint="default"/>
        <w:lang w:val="en-US" w:eastAsia="en-US" w:bidi="ar-SA"/>
      </w:rPr>
    </w:lvl>
    <w:lvl w:ilvl="6">
      <w:start w:val="0"/>
      <w:numFmt w:val="bullet"/>
      <w:lvlText w:val="•"/>
      <w:lvlJc w:val="left"/>
      <w:pPr>
        <w:ind w:left="1626" w:hanging="188"/>
      </w:pPr>
      <w:rPr>
        <w:rFonts w:hint="default"/>
        <w:lang w:val="en-US" w:eastAsia="en-US" w:bidi="ar-SA"/>
      </w:rPr>
    </w:lvl>
    <w:lvl w:ilvl="7">
      <w:start w:val="0"/>
      <w:numFmt w:val="bullet"/>
      <w:lvlText w:val="•"/>
      <w:lvlJc w:val="left"/>
      <w:pPr>
        <w:ind w:left="1847" w:hanging="188"/>
      </w:pPr>
      <w:rPr>
        <w:rFonts w:hint="default"/>
        <w:lang w:val="en-US" w:eastAsia="en-US" w:bidi="ar-SA"/>
      </w:rPr>
    </w:lvl>
    <w:lvl w:ilvl="8">
      <w:start w:val="0"/>
      <w:numFmt w:val="bullet"/>
      <w:lvlText w:val="•"/>
      <w:lvlJc w:val="left"/>
      <w:pPr>
        <w:ind w:left="2068" w:hanging="188"/>
      </w:pPr>
      <w:rPr>
        <w:rFonts w:hint="default"/>
        <w:lang w:val="en-US" w:eastAsia="en-US" w:bidi="ar-SA"/>
      </w:rPr>
    </w:lvl>
  </w:abstractNum>
  <w:abstractNum w:abstractNumId="39">
    <w:multiLevelType w:val="hybridMultilevel"/>
    <w:lvl w:ilvl="0">
      <w:start w:val="0"/>
      <w:numFmt w:val="bullet"/>
      <w:lvlText w:val=""/>
      <w:lvlJc w:val="left"/>
      <w:pPr>
        <w:ind w:left="294" w:hanging="188"/>
      </w:pPr>
      <w:rPr>
        <w:rFonts w:hint="default" w:ascii="Symbol" w:hAnsi="Symbol" w:eastAsia="Symbol" w:cs="Symbol"/>
        <w:spacing w:val="0"/>
        <w:w w:val="76"/>
        <w:lang w:val="en-US" w:eastAsia="en-US" w:bidi="ar-SA"/>
      </w:rPr>
    </w:lvl>
    <w:lvl w:ilvl="1">
      <w:start w:val="0"/>
      <w:numFmt w:val="bullet"/>
      <w:lvlText w:val="•"/>
      <w:lvlJc w:val="left"/>
      <w:pPr>
        <w:ind w:left="521" w:hanging="188"/>
      </w:pPr>
      <w:rPr>
        <w:rFonts w:hint="default"/>
        <w:lang w:val="en-US" w:eastAsia="en-US" w:bidi="ar-SA"/>
      </w:rPr>
    </w:lvl>
    <w:lvl w:ilvl="2">
      <w:start w:val="0"/>
      <w:numFmt w:val="bullet"/>
      <w:lvlText w:val="•"/>
      <w:lvlJc w:val="left"/>
      <w:pPr>
        <w:ind w:left="742" w:hanging="188"/>
      </w:pPr>
      <w:rPr>
        <w:rFonts w:hint="default"/>
        <w:lang w:val="en-US" w:eastAsia="en-US" w:bidi="ar-SA"/>
      </w:rPr>
    </w:lvl>
    <w:lvl w:ilvl="3">
      <w:start w:val="0"/>
      <w:numFmt w:val="bullet"/>
      <w:lvlText w:val="•"/>
      <w:lvlJc w:val="left"/>
      <w:pPr>
        <w:ind w:left="963" w:hanging="188"/>
      </w:pPr>
      <w:rPr>
        <w:rFonts w:hint="default"/>
        <w:lang w:val="en-US" w:eastAsia="en-US" w:bidi="ar-SA"/>
      </w:rPr>
    </w:lvl>
    <w:lvl w:ilvl="4">
      <w:start w:val="0"/>
      <w:numFmt w:val="bullet"/>
      <w:lvlText w:val="•"/>
      <w:lvlJc w:val="left"/>
      <w:pPr>
        <w:ind w:left="1184" w:hanging="188"/>
      </w:pPr>
      <w:rPr>
        <w:rFonts w:hint="default"/>
        <w:lang w:val="en-US" w:eastAsia="en-US" w:bidi="ar-SA"/>
      </w:rPr>
    </w:lvl>
    <w:lvl w:ilvl="5">
      <w:start w:val="0"/>
      <w:numFmt w:val="bullet"/>
      <w:lvlText w:val="•"/>
      <w:lvlJc w:val="left"/>
      <w:pPr>
        <w:ind w:left="1405" w:hanging="188"/>
      </w:pPr>
      <w:rPr>
        <w:rFonts w:hint="default"/>
        <w:lang w:val="en-US" w:eastAsia="en-US" w:bidi="ar-SA"/>
      </w:rPr>
    </w:lvl>
    <w:lvl w:ilvl="6">
      <w:start w:val="0"/>
      <w:numFmt w:val="bullet"/>
      <w:lvlText w:val="•"/>
      <w:lvlJc w:val="left"/>
      <w:pPr>
        <w:ind w:left="1626" w:hanging="188"/>
      </w:pPr>
      <w:rPr>
        <w:rFonts w:hint="default"/>
        <w:lang w:val="en-US" w:eastAsia="en-US" w:bidi="ar-SA"/>
      </w:rPr>
    </w:lvl>
    <w:lvl w:ilvl="7">
      <w:start w:val="0"/>
      <w:numFmt w:val="bullet"/>
      <w:lvlText w:val="•"/>
      <w:lvlJc w:val="left"/>
      <w:pPr>
        <w:ind w:left="1847" w:hanging="188"/>
      </w:pPr>
      <w:rPr>
        <w:rFonts w:hint="default"/>
        <w:lang w:val="en-US" w:eastAsia="en-US" w:bidi="ar-SA"/>
      </w:rPr>
    </w:lvl>
    <w:lvl w:ilvl="8">
      <w:start w:val="0"/>
      <w:numFmt w:val="bullet"/>
      <w:lvlText w:val="•"/>
      <w:lvlJc w:val="left"/>
      <w:pPr>
        <w:ind w:left="2068" w:hanging="188"/>
      </w:pPr>
      <w:rPr>
        <w:rFonts w:hint="default"/>
        <w:lang w:val="en-US" w:eastAsia="en-US" w:bidi="ar-SA"/>
      </w:rPr>
    </w:lvl>
  </w:abstractNum>
  <w:abstractNum w:abstractNumId="38">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03" w:hanging="188"/>
      </w:pPr>
      <w:rPr>
        <w:rFonts w:hint="default"/>
        <w:lang w:val="en-US" w:eastAsia="en-US" w:bidi="ar-SA"/>
      </w:rPr>
    </w:lvl>
    <w:lvl w:ilvl="2">
      <w:start w:val="0"/>
      <w:numFmt w:val="bullet"/>
      <w:lvlText w:val="•"/>
      <w:lvlJc w:val="left"/>
      <w:pPr>
        <w:ind w:left="706" w:hanging="188"/>
      </w:pPr>
      <w:rPr>
        <w:rFonts w:hint="default"/>
        <w:lang w:val="en-US" w:eastAsia="en-US" w:bidi="ar-SA"/>
      </w:rPr>
    </w:lvl>
    <w:lvl w:ilvl="3">
      <w:start w:val="0"/>
      <w:numFmt w:val="bullet"/>
      <w:lvlText w:val="•"/>
      <w:lvlJc w:val="left"/>
      <w:pPr>
        <w:ind w:left="909" w:hanging="188"/>
      </w:pPr>
      <w:rPr>
        <w:rFonts w:hint="default"/>
        <w:lang w:val="en-US" w:eastAsia="en-US" w:bidi="ar-SA"/>
      </w:rPr>
    </w:lvl>
    <w:lvl w:ilvl="4">
      <w:start w:val="0"/>
      <w:numFmt w:val="bullet"/>
      <w:lvlText w:val="•"/>
      <w:lvlJc w:val="left"/>
      <w:pPr>
        <w:ind w:left="1113" w:hanging="188"/>
      </w:pPr>
      <w:rPr>
        <w:rFonts w:hint="default"/>
        <w:lang w:val="en-US" w:eastAsia="en-US" w:bidi="ar-SA"/>
      </w:rPr>
    </w:lvl>
    <w:lvl w:ilvl="5">
      <w:start w:val="0"/>
      <w:numFmt w:val="bullet"/>
      <w:lvlText w:val="•"/>
      <w:lvlJc w:val="left"/>
      <w:pPr>
        <w:ind w:left="1316" w:hanging="188"/>
      </w:pPr>
      <w:rPr>
        <w:rFonts w:hint="default"/>
        <w:lang w:val="en-US" w:eastAsia="en-US" w:bidi="ar-SA"/>
      </w:rPr>
    </w:lvl>
    <w:lvl w:ilvl="6">
      <w:start w:val="0"/>
      <w:numFmt w:val="bullet"/>
      <w:lvlText w:val="•"/>
      <w:lvlJc w:val="left"/>
      <w:pPr>
        <w:ind w:left="1519" w:hanging="188"/>
      </w:pPr>
      <w:rPr>
        <w:rFonts w:hint="default"/>
        <w:lang w:val="en-US" w:eastAsia="en-US" w:bidi="ar-SA"/>
      </w:rPr>
    </w:lvl>
    <w:lvl w:ilvl="7">
      <w:start w:val="0"/>
      <w:numFmt w:val="bullet"/>
      <w:lvlText w:val="•"/>
      <w:lvlJc w:val="left"/>
      <w:pPr>
        <w:ind w:left="1723" w:hanging="188"/>
      </w:pPr>
      <w:rPr>
        <w:rFonts w:hint="default"/>
        <w:lang w:val="en-US" w:eastAsia="en-US" w:bidi="ar-SA"/>
      </w:rPr>
    </w:lvl>
    <w:lvl w:ilvl="8">
      <w:start w:val="0"/>
      <w:numFmt w:val="bullet"/>
      <w:lvlText w:val="•"/>
      <w:lvlJc w:val="left"/>
      <w:pPr>
        <w:ind w:left="1926" w:hanging="188"/>
      </w:pPr>
      <w:rPr>
        <w:rFonts w:hint="default"/>
        <w:lang w:val="en-US" w:eastAsia="en-US" w:bidi="ar-SA"/>
      </w:rPr>
    </w:lvl>
  </w:abstractNum>
  <w:abstractNum w:abstractNumId="37">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09" w:hanging="188"/>
      </w:pPr>
      <w:rPr>
        <w:rFonts w:hint="default"/>
        <w:lang w:val="en-US" w:eastAsia="en-US" w:bidi="ar-SA"/>
      </w:rPr>
    </w:lvl>
    <w:lvl w:ilvl="2">
      <w:start w:val="0"/>
      <w:numFmt w:val="bullet"/>
      <w:lvlText w:val="•"/>
      <w:lvlJc w:val="left"/>
      <w:pPr>
        <w:ind w:left="719" w:hanging="188"/>
      </w:pPr>
      <w:rPr>
        <w:rFonts w:hint="default"/>
        <w:lang w:val="en-US" w:eastAsia="en-US" w:bidi="ar-SA"/>
      </w:rPr>
    </w:lvl>
    <w:lvl w:ilvl="3">
      <w:start w:val="0"/>
      <w:numFmt w:val="bullet"/>
      <w:lvlText w:val="•"/>
      <w:lvlJc w:val="left"/>
      <w:pPr>
        <w:ind w:left="929" w:hanging="188"/>
      </w:pPr>
      <w:rPr>
        <w:rFonts w:hint="default"/>
        <w:lang w:val="en-US" w:eastAsia="en-US" w:bidi="ar-SA"/>
      </w:rPr>
    </w:lvl>
    <w:lvl w:ilvl="4">
      <w:start w:val="0"/>
      <w:numFmt w:val="bullet"/>
      <w:lvlText w:val="•"/>
      <w:lvlJc w:val="left"/>
      <w:pPr>
        <w:ind w:left="1139" w:hanging="188"/>
      </w:pPr>
      <w:rPr>
        <w:rFonts w:hint="default"/>
        <w:lang w:val="en-US" w:eastAsia="en-US" w:bidi="ar-SA"/>
      </w:rPr>
    </w:lvl>
    <w:lvl w:ilvl="5">
      <w:start w:val="0"/>
      <w:numFmt w:val="bullet"/>
      <w:lvlText w:val="•"/>
      <w:lvlJc w:val="left"/>
      <w:pPr>
        <w:ind w:left="1349" w:hanging="188"/>
      </w:pPr>
      <w:rPr>
        <w:rFonts w:hint="default"/>
        <w:lang w:val="en-US" w:eastAsia="en-US" w:bidi="ar-SA"/>
      </w:rPr>
    </w:lvl>
    <w:lvl w:ilvl="6">
      <w:start w:val="0"/>
      <w:numFmt w:val="bullet"/>
      <w:lvlText w:val="•"/>
      <w:lvlJc w:val="left"/>
      <w:pPr>
        <w:ind w:left="1559" w:hanging="188"/>
      </w:pPr>
      <w:rPr>
        <w:rFonts w:hint="default"/>
        <w:lang w:val="en-US" w:eastAsia="en-US" w:bidi="ar-SA"/>
      </w:rPr>
    </w:lvl>
    <w:lvl w:ilvl="7">
      <w:start w:val="0"/>
      <w:numFmt w:val="bullet"/>
      <w:lvlText w:val="•"/>
      <w:lvlJc w:val="left"/>
      <w:pPr>
        <w:ind w:left="1769" w:hanging="188"/>
      </w:pPr>
      <w:rPr>
        <w:rFonts w:hint="default"/>
        <w:lang w:val="en-US" w:eastAsia="en-US" w:bidi="ar-SA"/>
      </w:rPr>
    </w:lvl>
    <w:lvl w:ilvl="8">
      <w:start w:val="0"/>
      <w:numFmt w:val="bullet"/>
      <w:lvlText w:val="•"/>
      <w:lvlJc w:val="left"/>
      <w:pPr>
        <w:ind w:left="1979" w:hanging="188"/>
      </w:pPr>
      <w:rPr>
        <w:rFonts w:hint="default"/>
        <w:lang w:val="en-US" w:eastAsia="en-US" w:bidi="ar-SA"/>
      </w:rPr>
    </w:lvl>
  </w:abstractNum>
  <w:abstractNum w:abstractNumId="36">
    <w:multiLevelType w:val="hybridMultilevel"/>
    <w:lvl w:ilvl="0">
      <w:start w:val="0"/>
      <w:numFmt w:val="bullet"/>
      <w:lvlText w:val=""/>
      <w:lvlJc w:val="left"/>
      <w:pPr>
        <w:ind w:left="296"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47" w:hanging="188"/>
      </w:pPr>
      <w:rPr>
        <w:rFonts w:hint="default"/>
        <w:lang w:val="en-US" w:eastAsia="en-US" w:bidi="ar-SA"/>
      </w:rPr>
    </w:lvl>
    <w:lvl w:ilvl="2">
      <w:start w:val="0"/>
      <w:numFmt w:val="bullet"/>
      <w:lvlText w:val="•"/>
      <w:lvlJc w:val="left"/>
      <w:pPr>
        <w:ind w:left="795" w:hanging="188"/>
      </w:pPr>
      <w:rPr>
        <w:rFonts w:hint="default"/>
        <w:lang w:val="en-US" w:eastAsia="en-US" w:bidi="ar-SA"/>
      </w:rPr>
    </w:lvl>
    <w:lvl w:ilvl="3">
      <w:start w:val="0"/>
      <w:numFmt w:val="bullet"/>
      <w:lvlText w:val="•"/>
      <w:lvlJc w:val="left"/>
      <w:pPr>
        <w:ind w:left="1043" w:hanging="188"/>
      </w:pPr>
      <w:rPr>
        <w:rFonts w:hint="default"/>
        <w:lang w:val="en-US" w:eastAsia="en-US" w:bidi="ar-SA"/>
      </w:rPr>
    </w:lvl>
    <w:lvl w:ilvl="4">
      <w:start w:val="0"/>
      <w:numFmt w:val="bullet"/>
      <w:lvlText w:val="•"/>
      <w:lvlJc w:val="left"/>
      <w:pPr>
        <w:ind w:left="1291" w:hanging="188"/>
      </w:pPr>
      <w:rPr>
        <w:rFonts w:hint="default"/>
        <w:lang w:val="en-US" w:eastAsia="en-US" w:bidi="ar-SA"/>
      </w:rPr>
    </w:lvl>
    <w:lvl w:ilvl="5">
      <w:start w:val="0"/>
      <w:numFmt w:val="bullet"/>
      <w:lvlText w:val="•"/>
      <w:lvlJc w:val="left"/>
      <w:pPr>
        <w:ind w:left="1539" w:hanging="188"/>
      </w:pPr>
      <w:rPr>
        <w:rFonts w:hint="default"/>
        <w:lang w:val="en-US" w:eastAsia="en-US" w:bidi="ar-SA"/>
      </w:rPr>
    </w:lvl>
    <w:lvl w:ilvl="6">
      <w:start w:val="0"/>
      <w:numFmt w:val="bullet"/>
      <w:lvlText w:val="•"/>
      <w:lvlJc w:val="left"/>
      <w:pPr>
        <w:ind w:left="1786" w:hanging="188"/>
      </w:pPr>
      <w:rPr>
        <w:rFonts w:hint="default"/>
        <w:lang w:val="en-US" w:eastAsia="en-US" w:bidi="ar-SA"/>
      </w:rPr>
    </w:lvl>
    <w:lvl w:ilvl="7">
      <w:start w:val="0"/>
      <w:numFmt w:val="bullet"/>
      <w:lvlText w:val="•"/>
      <w:lvlJc w:val="left"/>
      <w:pPr>
        <w:ind w:left="2034" w:hanging="188"/>
      </w:pPr>
      <w:rPr>
        <w:rFonts w:hint="default"/>
        <w:lang w:val="en-US" w:eastAsia="en-US" w:bidi="ar-SA"/>
      </w:rPr>
    </w:lvl>
    <w:lvl w:ilvl="8">
      <w:start w:val="0"/>
      <w:numFmt w:val="bullet"/>
      <w:lvlText w:val="•"/>
      <w:lvlJc w:val="left"/>
      <w:pPr>
        <w:ind w:left="2282" w:hanging="188"/>
      </w:pPr>
      <w:rPr>
        <w:rFonts w:hint="default"/>
        <w:lang w:val="en-US" w:eastAsia="en-US" w:bidi="ar-SA"/>
      </w:rPr>
    </w:lvl>
  </w:abstractNum>
  <w:abstractNum w:abstractNumId="35">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09" w:hanging="188"/>
      </w:pPr>
      <w:rPr>
        <w:rFonts w:hint="default"/>
        <w:lang w:val="en-US" w:eastAsia="en-US" w:bidi="ar-SA"/>
      </w:rPr>
    </w:lvl>
    <w:lvl w:ilvl="2">
      <w:start w:val="0"/>
      <w:numFmt w:val="bullet"/>
      <w:lvlText w:val="•"/>
      <w:lvlJc w:val="left"/>
      <w:pPr>
        <w:ind w:left="719" w:hanging="188"/>
      </w:pPr>
      <w:rPr>
        <w:rFonts w:hint="default"/>
        <w:lang w:val="en-US" w:eastAsia="en-US" w:bidi="ar-SA"/>
      </w:rPr>
    </w:lvl>
    <w:lvl w:ilvl="3">
      <w:start w:val="0"/>
      <w:numFmt w:val="bullet"/>
      <w:lvlText w:val="•"/>
      <w:lvlJc w:val="left"/>
      <w:pPr>
        <w:ind w:left="929" w:hanging="188"/>
      </w:pPr>
      <w:rPr>
        <w:rFonts w:hint="default"/>
        <w:lang w:val="en-US" w:eastAsia="en-US" w:bidi="ar-SA"/>
      </w:rPr>
    </w:lvl>
    <w:lvl w:ilvl="4">
      <w:start w:val="0"/>
      <w:numFmt w:val="bullet"/>
      <w:lvlText w:val="•"/>
      <w:lvlJc w:val="left"/>
      <w:pPr>
        <w:ind w:left="1139" w:hanging="188"/>
      </w:pPr>
      <w:rPr>
        <w:rFonts w:hint="default"/>
        <w:lang w:val="en-US" w:eastAsia="en-US" w:bidi="ar-SA"/>
      </w:rPr>
    </w:lvl>
    <w:lvl w:ilvl="5">
      <w:start w:val="0"/>
      <w:numFmt w:val="bullet"/>
      <w:lvlText w:val="•"/>
      <w:lvlJc w:val="left"/>
      <w:pPr>
        <w:ind w:left="1349" w:hanging="188"/>
      </w:pPr>
      <w:rPr>
        <w:rFonts w:hint="default"/>
        <w:lang w:val="en-US" w:eastAsia="en-US" w:bidi="ar-SA"/>
      </w:rPr>
    </w:lvl>
    <w:lvl w:ilvl="6">
      <w:start w:val="0"/>
      <w:numFmt w:val="bullet"/>
      <w:lvlText w:val="•"/>
      <w:lvlJc w:val="left"/>
      <w:pPr>
        <w:ind w:left="1559" w:hanging="188"/>
      </w:pPr>
      <w:rPr>
        <w:rFonts w:hint="default"/>
        <w:lang w:val="en-US" w:eastAsia="en-US" w:bidi="ar-SA"/>
      </w:rPr>
    </w:lvl>
    <w:lvl w:ilvl="7">
      <w:start w:val="0"/>
      <w:numFmt w:val="bullet"/>
      <w:lvlText w:val="•"/>
      <w:lvlJc w:val="left"/>
      <w:pPr>
        <w:ind w:left="1769" w:hanging="188"/>
      </w:pPr>
      <w:rPr>
        <w:rFonts w:hint="default"/>
        <w:lang w:val="en-US" w:eastAsia="en-US" w:bidi="ar-SA"/>
      </w:rPr>
    </w:lvl>
    <w:lvl w:ilvl="8">
      <w:start w:val="0"/>
      <w:numFmt w:val="bullet"/>
      <w:lvlText w:val="•"/>
      <w:lvlJc w:val="left"/>
      <w:pPr>
        <w:ind w:left="1979" w:hanging="188"/>
      </w:pPr>
      <w:rPr>
        <w:rFonts w:hint="default"/>
        <w:lang w:val="en-US" w:eastAsia="en-US" w:bidi="ar-SA"/>
      </w:rPr>
    </w:lvl>
  </w:abstractNum>
  <w:abstractNum w:abstractNumId="34">
    <w:multiLevelType w:val="hybridMultilevel"/>
    <w:lvl w:ilvl="0">
      <w:start w:val="0"/>
      <w:numFmt w:val="bullet"/>
      <w:lvlText w:val=""/>
      <w:lvlJc w:val="left"/>
      <w:pPr>
        <w:ind w:left="295" w:hanging="188"/>
      </w:pPr>
      <w:rPr>
        <w:rFonts w:hint="default" w:ascii="Symbol" w:hAnsi="Symbol" w:eastAsia="Symbol" w:cs="Symbol"/>
        <w:spacing w:val="0"/>
        <w:w w:val="76"/>
        <w:lang w:val="en-US" w:eastAsia="en-US" w:bidi="ar-SA"/>
      </w:rPr>
    </w:lvl>
    <w:lvl w:ilvl="1">
      <w:start w:val="0"/>
      <w:numFmt w:val="bullet"/>
      <w:lvlText w:val="•"/>
      <w:lvlJc w:val="left"/>
      <w:pPr>
        <w:ind w:left="510" w:hanging="188"/>
      </w:pPr>
      <w:rPr>
        <w:rFonts w:hint="default"/>
        <w:lang w:val="en-US" w:eastAsia="en-US" w:bidi="ar-SA"/>
      </w:rPr>
    </w:lvl>
    <w:lvl w:ilvl="2">
      <w:start w:val="0"/>
      <w:numFmt w:val="bullet"/>
      <w:lvlText w:val="•"/>
      <w:lvlJc w:val="left"/>
      <w:pPr>
        <w:ind w:left="720" w:hanging="188"/>
      </w:pPr>
      <w:rPr>
        <w:rFonts w:hint="default"/>
        <w:lang w:val="en-US" w:eastAsia="en-US" w:bidi="ar-SA"/>
      </w:rPr>
    </w:lvl>
    <w:lvl w:ilvl="3">
      <w:start w:val="0"/>
      <w:numFmt w:val="bullet"/>
      <w:lvlText w:val="•"/>
      <w:lvlJc w:val="left"/>
      <w:pPr>
        <w:ind w:left="930" w:hanging="188"/>
      </w:pPr>
      <w:rPr>
        <w:rFonts w:hint="default"/>
        <w:lang w:val="en-US" w:eastAsia="en-US" w:bidi="ar-SA"/>
      </w:rPr>
    </w:lvl>
    <w:lvl w:ilvl="4">
      <w:start w:val="0"/>
      <w:numFmt w:val="bullet"/>
      <w:lvlText w:val="•"/>
      <w:lvlJc w:val="left"/>
      <w:pPr>
        <w:ind w:left="1140" w:hanging="188"/>
      </w:pPr>
      <w:rPr>
        <w:rFonts w:hint="default"/>
        <w:lang w:val="en-US" w:eastAsia="en-US" w:bidi="ar-SA"/>
      </w:rPr>
    </w:lvl>
    <w:lvl w:ilvl="5">
      <w:start w:val="0"/>
      <w:numFmt w:val="bullet"/>
      <w:lvlText w:val="•"/>
      <w:lvlJc w:val="left"/>
      <w:pPr>
        <w:ind w:left="1351" w:hanging="188"/>
      </w:pPr>
      <w:rPr>
        <w:rFonts w:hint="default"/>
        <w:lang w:val="en-US" w:eastAsia="en-US" w:bidi="ar-SA"/>
      </w:rPr>
    </w:lvl>
    <w:lvl w:ilvl="6">
      <w:start w:val="0"/>
      <w:numFmt w:val="bullet"/>
      <w:lvlText w:val="•"/>
      <w:lvlJc w:val="left"/>
      <w:pPr>
        <w:ind w:left="1561" w:hanging="188"/>
      </w:pPr>
      <w:rPr>
        <w:rFonts w:hint="default"/>
        <w:lang w:val="en-US" w:eastAsia="en-US" w:bidi="ar-SA"/>
      </w:rPr>
    </w:lvl>
    <w:lvl w:ilvl="7">
      <w:start w:val="0"/>
      <w:numFmt w:val="bullet"/>
      <w:lvlText w:val="•"/>
      <w:lvlJc w:val="left"/>
      <w:pPr>
        <w:ind w:left="1771" w:hanging="188"/>
      </w:pPr>
      <w:rPr>
        <w:rFonts w:hint="default"/>
        <w:lang w:val="en-US" w:eastAsia="en-US" w:bidi="ar-SA"/>
      </w:rPr>
    </w:lvl>
    <w:lvl w:ilvl="8">
      <w:start w:val="0"/>
      <w:numFmt w:val="bullet"/>
      <w:lvlText w:val="•"/>
      <w:lvlJc w:val="left"/>
      <w:pPr>
        <w:ind w:left="1981" w:hanging="188"/>
      </w:pPr>
      <w:rPr>
        <w:rFonts w:hint="default"/>
        <w:lang w:val="en-US" w:eastAsia="en-US" w:bidi="ar-SA"/>
      </w:rPr>
    </w:lvl>
  </w:abstractNum>
  <w:abstractNum w:abstractNumId="33">
    <w:multiLevelType w:val="hybridMultilevel"/>
    <w:lvl w:ilvl="0">
      <w:start w:val="0"/>
      <w:numFmt w:val="bullet"/>
      <w:lvlText w:val=""/>
      <w:lvlJc w:val="left"/>
      <w:pPr>
        <w:ind w:left="295" w:hanging="188"/>
      </w:pPr>
      <w:rPr>
        <w:rFonts w:hint="default" w:ascii="Symbol" w:hAnsi="Symbol" w:eastAsia="Symbol" w:cs="Symbol"/>
        <w:spacing w:val="0"/>
        <w:w w:val="76"/>
        <w:lang w:val="en-US" w:eastAsia="en-US" w:bidi="ar-SA"/>
      </w:rPr>
    </w:lvl>
    <w:lvl w:ilvl="1">
      <w:start w:val="0"/>
      <w:numFmt w:val="bullet"/>
      <w:lvlText w:val="•"/>
      <w:lvlJc w:val="left"/>
      <w:pPr>
        <w:ind w:left="474" w:hanging="188"/>
      </w:pPr>
      <w:rPr>
        <w:rFonts w:hint="default"/>
        <w:lang w:val="en-US" w:eastAsia="en-US" w:bidi="ar-SA"/>
      </w:rPr>
    </w:lvl>
    <w:lvl w:ilvl="2">
      <w:start w:val="0"/>
      <w:numFmt w:val="bullet"/>
      <w:lvlText w:val="•"/>
      <w:lvlJc w:val="left"/>
      <w:pPr>
        <w:ind w:left="649" w:hanging="188"/>
      </w:pPr>
      <w:rPr>
        <w:rFonts w:hint="default"/>
        <w:lang w:val="en-US" w:eastAsia="en-US" w:bidi="ar-SA"/>
      </w:rPr>
    </w:lvl>
    <w:lvl w:ilvl="3">
      <w:start w:val="0"/>
      <w:numFmt w:val="bullet"/>
      <w:lvlText w:val="•"/>
      <w:lvlJc w:val="left"/>
      <w:pPr>
        <w:ind w:left="824" w:hanging="188"/>
      </w:pPr>
      <w:rPr>
        <w:rFonts w:hint="default"/>
        <w:lang w:val="en-US" w:eastAsia="en-US" w:bidi="ar-SA"/>
      </w:rPr>
    </w:lvl>
    <w:lvl w:ilvl="4">
      <w:start w:val="0"/>
      <w:numFmt w:val="bullet"/>
      <w:lvlText w:val="•"/>
      <w:lvlJc w:val="left"/>
      <w:pPr>
        <w:ind w:left="998" w:hanging="188"/>
      </w:pPr>
      <w:rPr>
        <w:rFonts w:hint="default"/>
        <w:lang w:val="en-US" w:eastAsia="en-US" w:bidi="ar-SA"/>
      </w:rPr>
    </w:lvl>
    <w:lvl w:ilvl="5">
      <w:start w:val="0"/>
      <w:numFmt w:val="bullet"/>
      <w:lvlText w:val="•"/>
      <w:lvlJc w:val="left"/>
      <w:pPr>
        <w:ind w:left="1173" w:hanging="188"/>
      </w:pPr>
      <w:rPr>
        <w:rFonts w:hint="default"/>
        <w:lang w:val="en-US" w:eastAsia="en-US" w:bidi="ar-SA"/>
      </w:rPr>
    </w:lvl>
    <w:lvl w:ilvl="6">
      <w:start w:val="0"/>
      <w:numFmt w:val="bullet"/>
      <w:lvlText w:val="•"/>
      <w:lvlJc w:val="left"/>
      <w:pPr>
        <w:ind w:left="1348" w:hanging="188"/>
      </w:pPr>
      <w:rPr>
        <w:rFonts w:hint="default"/>
        <w:lang w:val="en-US" w:eastAsia="en-US" w:bidi="ar-SA"/>
      </w:rPr>
    </w:lvl>
    <w:lvl w:ilvl="7">
      <w:start w:val="0"/>
      <w:numFmt w:val="bullet"/>
      <w:lvlText w:val="•"/>
      <w:lvlJc w:val="left"/>
      <w:pPr>
        <w:ind w:left="1522" w:hanging="188"/>
      </w:pPr>
      <w:rPr>
        <w:rFonts w:hint="default"/>
        <w:lang w:val="en-US" w:eastAsia="en-US" w:bidi="ar-SA"/>
      </w:rPr>
    </w:lvl>
    <w:lvl w:ilvl="8">
      <w:start w:val="0"/>
      <w:numFmt w:val="bullet"/>
      <w:lvlText w:val="•"/>
      <w:lvlJc w:val="left"/>
      <w:pPr>
        <w:ind w:left="1697" w:hanging="188"/>
      </w:pPr>
      <w:rPr>
        <w:rFonts w:hint="default"/>
        <w:lang w:val="en-US" w:eastAsia="en-US" w:bidi="ar-SA"/>
      </w:rPr>
    </w:lvl>
  </w:abstractNum>
  <w:abstractNum w:abstractNumId="32">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7" w:hanging="188"/>
      </w:pPr>
      <w:rPr>
        <w:rFonts w:hint="default"/>
        <w:lang w:val="en-US" w:eastAsia="en-US" w:bidi="ar-SA"/>
      </w:rPr>
    </w:lvl>
    <w:lvl w:ilvl="2">
      <w:start w:val="0"/>
      <w:numFmt w:val="bullet"/>
      <w:lvlText w:val="•"/>
      <w:lvlJc w:val="left"/>
      <w:pPr>
        <w:ind w:left="835" w:hanging="188"/>
      </w:pPr>
      <w:rPr>
        <w:rFonts w:hint="default"/>
        <w:lang w:val="en-US" w:eastAsia="en-US" w:bidi="ar-SA"/>
      </w:rPr>
    </w:lvl>
    <w:lvl w:ilvl="3">
      <w:start w:val="0"/>
      <w:numFmt w:val="bullet"/>
      <w:lvlText w:val="•"/>
      <w:lvlJc w:val="left"/>
      <w:pPr>
        <w:ind w:left="1103" w:hanging="188"/>
      </w:pPr>
      <w:rPr>
        <w:rFonts w:hint="default"/>
        <w:lang w:val="en-US" w:eastAsia="en-US" w:bidi="ar-SA"/>
      </w:rPr>
    </w:lvl>
    <w:lvl w:ilvl="4">
      <w:start w:val="0"/>
      <w:numFmt w:val="bullet"/>
      <w:lvlText w:val="•"/>
      <w:lvlJc w:val="left"/>
      <w:pPr>
        <w:ind w:left="1371" w:hanging="188"/>
      </w:pPr>
      <w:rPr>
        <w:rFonts w:hint="default"/>
        <w:lang w:val="en-US" w:eastAsia="en-US" w:bidi="ar-SA"/>
      </w:rPr>
    </w:lvl>
    <w:lvl w:ilvl="5">
      <w:start w:val="0"/>
      <w:numFmt w:val="bullet"/>
      <w:lvlText w:val="•"/>
      <w:lvlJc w:val="left"/>
      <w:pPr>
        <w:ind w:left="1639" w:hanging="188"/>
      </w:pPr>
      <w:rPr>
        <w:rFonts w:hint="default"/>
        <w:lang w:val="en-US" w:eastAsia="en-US" w:bidi="ar-SA"/>
      </w:rPr>
    </w:lvl>
    <w:lvl w:ilvl="6">
      <w:start w:val="0"/>
      <w:numFmt w:val="bullet"/>
      <w:lvlText w:val="•"/>
      <w:lvlJc w:val="left"/>
      <w:pPr>
        <w:ind w:left="1906" w:hanging="188"/>
      </w:pPr>
      <w:rPr>
        <w:rFonts w:hint="default"/>
        <w:lang w:val="en-US" w:eastAsia="en-US" w:bidi="ar-SA"/>
      </w:rPr>
    </w:lvl>
    <w:lvl w:ilvl="7">
      <w:start w:val="0"/>
      <w:numFmt w:val="bullet"/>
      <w:lvlText w:val="•"/>
      <w:lvlJc w:val="left"/>
      <w:pPr>
        <w:ind w:left="2174" w:hanging="188"/>
      </w:pPr>
      <w:rPr>
        <w:rFonts w:hint="default"/>
        <w:lang w:val="en-US" w:eastAsia="en-US" w:bidi="ar-SA"/>
      </w:rPr>
    </w:lvl>
    <w:lvl w:ilvl="8">
      <w:start w:val="0"/>
      <w:numFmt w:val="bullet"/>
      <w:lvlText w:val="•"/>
      <w:lvlJc w:val="left"/>
      <w:pPr>
        <w:ind w:left="2442" w:hanging="188"/>
      </w:pPr>
      <w:rPr>
        <w:rFonts w:hint="default"/>
        <w:lang w:val="en-US" w:eastAsia="en-US" w:bidi="ar-SA"/>
      </w:rPr>
    </w:lvl>
  </w:abstractNum>
  <w:abstractNum w:abstractNumId="31">
    <w:multiLevelType w:val="hybridMultilevel"/>
    <w:lvl w:ilvl="0">
      <w:start w:val="0"/>
      <w:numFmt w:val="bullet"/>
      <w:lvlText w:val=""/>
      <w:lvlJc w:val="left"/>
      <w:pPr>
        <w:ind w:left="293" w:hanging="188"/>
      </w:pPr>
      <w:rPr>
        <w:rFonts w:hint="default" w:ascii="Symbol" w:hAnsi="Symbol" w:eastAsia="Symbol" w:cs="Symbol"/>
        <w:spacing w:val="0"/>
        <w:w w:val="76"/>
        <w:lang w:val="en-US" w:eastAsia="en-US" w:bidi="ar-SA"/>
      </w:rPr>
    </w:lvl>
    <w:lvl w:ilvl="1">
      <w:start w:val="0"/>
      <w:numFmt w:val="bullet"/>
      <w:lvlText w:val="•"/>
      <w:lvlJc w:val="left"/>
      <w:pPr>
        <w:ind w:left="547" w:hanging="188"/>
      </w:pPr>
      <w:rPr>
        <w:rFonts w:hint="default"/>
        <w:lang w:val="en-US" w:eastAsia="en-US" w:bidi="ar-SA"/>
      </w:rPr>
    </w:lvl>
    <w:lvl w:ilvl="2">
      <w:start w:val="0"/>
      <w:numFmt w:val="bullet"/>
      <w:lvlText w:val="•"/>
      <w:lvlJc w:val="left"/>
      <w:pPr>
        <w:ind w:left="795" w:hanging="188"/>
      </w:pPr>
      <w:rPr>
        <w:rFonts w:hint="default"/>
        <w:lang w:val="en-US" w:eastAsia="en-US" w:bidi="ar-SA"/>
      </w:rPr>
    </w:lvl>
    <w:lvl w:ilvl="3">
      <w:start w:val="0"/>
      <w:numFmt w:val="bullet"/>
      <w:lvlText w:val="•"/>
      <w:lvlJc w:val="left"/>
      <w:pPr>
        <w:ind w:left="1043" w:hanging="188"/>
      </w:pPr>
      <w:rPr>
        <w:rFonts w:hint="default"/>
        <w:lang w:val="en-US" w:eastAsia="en-US" w:bidi="ar-SA"/>
      </w:rPr>
    </w:lvl>
    <w:lvl w:ilvl="4">
      <w:start w:val="0"/>
      <w:numFmt w:val="bullet"/>
      <w:lvlText w:val="•"/>
      <w:lvlJc w:val="left"/>
      <w:pPr>
        <w:ind w:left="1291" w:hanging="188"/>
      </w:pPr>
      <w:rPr>
        <w:rFonts w:hint="default"/>
        <w:lang w:val="en-US" w:eastAsia="en-US" w:bidi="ar-SA"/>
      </w:rPr>
    </w:lvl>
    <w:lvl w:ilvl="5">
      <w:start w:val="0"/>
      <w:numFmt w:val="bullet"/>
      <w:lvlText w:val="•"/>
      <w:lvlJc w:val="left"/>
      <w:pPr>
        <w:ind w:left="1539" w:hanging="188"/>
      </w:pPr>
      <w:rPr>
        <w:rFonts w:hint="default"/>
        <w:lang w:val="en-US" w:eastAsia="en-US" w:bidi="ar-SA"/>
      </w:rPr>
    </w:lvl>
    <w:lvl w:ilvl="6">
      <w:start w:val="0"/>
      <w:numFmt w:val="bullet"/>
      <w:lvlText w:val="•"/>
      <w:lvlJc w:val="left"/>
      <w:pPr>
        <w:ind w:left="1787" w:hanging="188"/>
      </w:pPr>
      <w:rPr>
        <w:rFonts w:hint="default"/>
        <w:lang w:val="en-US" w:eastAsia="en-US" w:bidi="ar-SA"/>
      </w:rPr>
    </w:lvl>
    <w:lvl w:ilvl="7">
      <w:start w:val="0"/>
      <w:numFmt w:val="bullet"/>
      <w:lvlText w:val="•"/>
      <w:lvlJc w:val="left"/>
      <w:pPr>
        <w:ind w:left="2035" w:hanging="188"/>
      </w:pPr>
      <w:rPr>
        <w:rFonts w:hint="default"/>
        <w:lang w:val="en-US" w:eastAsia="en-US" w:bidi="ar-SA"/>
      </w:rPr>
    </w:lvl>
    <w:lvl w:ilvl="8">
      <w:start w:val="0"/>
      <w:numFmt w:val="bullet"/>
      <w:lvlText w:val="•"/>
      <w:lvlJc w:val="left"/>
      <w:pPr>
        <w:ind w:left="2283" w:hanging="188"/>
      </w:pPr>
      <w:rPr>
        <w:rFonts w:hint="default"/>
        <w:lang w:val="en-US" w:eastAsia="en-US" w:bidi="ar-SA"/>
      </w:rPr>
    </w:lvl>
  </w:abstractNum>
  <w:abstractNum w:abstractNumId="30">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7" w:hanging="188"/>
      </w:pPr>
      <w:rPr>
        <w:rFonts w:hint="default"/>
        <w:lang w:val="en-US" w:eastAsia="en-US" w:bidi="ar-SA"/>
      </w:rPr>
    </w:lvl>
    <w:lvl w:ilvl="2">
      <w:start w:val="0"/>
      <w:numFmt w:val="bullet"/>
      <w:lvlText w:val="•"/>
      <w:lvlJc w:val="left"/>
      <w:pPr>
        <w:ind w:left="835" w:hanging="188"/>
      </w:pPr>
      <w:rPr>
        <w:rFonts w:hint="default"/>
        <w:lang w:val="en-US" w:eastAsia="en-US" w:bidi="ar-SA"/>
      </w:rPr>
    </w:lvl>
    <w:lvl w:ilvl="3">
      <w:start w:val="0"/>
      <w:numFmt w:val="bullet"/>
      <w:lvlText w:val="•"/>
      <w:lvlJc w:val="left"/>
      <w:pPr>
        <w:ind w:left="1103" w:hanging="188"/>
      </w:pPr>
      <w:rPr>
        <w:rFonts w:hint="default"/>
        <w:lang w:val="en-US" w:eastAsia="en-US" w:bidi="ar-SA"/>
      </w:rPr>
    </w:lvl>
    <w:lvl w:ilvl="4">
      <w:start w:val="0"/>
      <w:numFmt w:val="bullet"/>
      <w:lvlText w:val="•"/>
      <w:lvlJc w:val="left"/>
      <w:pPr>
        <w:ind w:left="1371" w:hanging="188"/>
      </w:pPr>
      <w:rPr>
        <w:rFonts w:hint="default"/>
        <w:lang w:val="en-US" w:eastAsia="en-US" w:bidi="ar-SA"/>
      </w:rPr>
    </w:lvl>
    <w:lvl w:ilvl="5">
      <w:start w:val="0"/>
      <w:numFmt w:val="bullet"/>
      <w:lvlText w:val="•"/>
      <w:lvlJc w:val="left"/>
      <w:pPr>
        <w:ind w:left="1639" w:hanging="188"/>
      </w:pPr>
      <w:rPr>
        <w:rFonts w:hint="default"/>
        <w:lang w:val="en-US" w:eastAsia="en-US" w:bidi="ar-SA"/>
      </w:rPr>
    </w:lvl>
    <w:lvl w:ilvl="6">
      <w:start w:val="0"/>
      <w:numFmt w:val="bullet"/>
      <w:lvlText w:val="•"/>
      <w:lvlJc w:val="left"/>
      <w:pPr>
        <w:ind w:left="1906" w:hanging="188"/>
      </w:pPr>
      <w:rPr>
        <w:rFonts w:hint="default"/>
        <w:lang w:val="en-US" w:eastAsia="en-US" w:bidi="ar-SA"/>
      </w:rPr>
    </w:lvl>
    <w:lvl w:ilvl="7">
      <w:start w:val="0"/>
      <w:numFmt w:val="bullet"/>
      <w:lvlText w:val="•"/>
      <w:lvlJc w:val="left"/>
      <w:pPr>
        <w:ind w:left="2174" w:hanging="188"/>
      </w:pPr>
      <w:rPr>
        <w:rFonts w:hint="default"/>
        <w:lang w:val="en-US" w:eastAsia="en-US" w:bidi="ar-SA"/>
      </w:rPr>
    </w:lvl>
    <w:lvl w:ilvl="8">
      <w:start w:val="0"/>
      <w:numFmt w:val="bullet"/>
      <w:lvlText w:val="•"/>
      <w:lvlJc w:val="left"/>
      <w:pPr>
        <w:ind w:left="2442" w:hanging="188"/>
      </w:pPr>
      <w:rPr>
        <w:rFonts w:hint="default"/>
        <w:lang w:val="en-US" w:eastAsia="en-US" w:bidi="ar-SA"/>
      </w:rPr>
    </w:lvl>
  </w:abstractNum>
  <w:abstractNum w:abstractNumId="29">
    <w:multiLevelType w:val="hybridMultilevel"/>
    <w:lvl w:ilvl="0">
      <w:start w:val="0"/>
      <w:numFmt w:val="bullet"/>
      <w:lvlText w:val=""/>
      <w:lvlJc w:val="left"/>
      <w:pPr>
        <w:ind w:left="293"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47" w:hanging="188"/>
      </w:pPr>
      <w:rPr>
        <w:rFonts w:hint="default"/>
        <w:lang w:val="en-US" w:eastAsia="en-US" w:bidi="ar-SA"/>
      </w:rPr>
    </w:lvl>
    <w:lvl w:ilvl="2">
      <w:start w:val="0"/>
      <w:numFmt w:val="bullet"/>
      <w:lvlText w:val="•"/>
      <w:lvlJc w:val="left"/>
      <w:pPr>
        <w:ind w:left="795" w:hanging="188"/>
      </w:pPr>
      <w:rPr>
        <w:rFonts w:hint="default"/>
        <w:lang w:val="en-US" w:eastAsia="en-US" w:bidi="ar-SA"/>
      </w:rPr>
    </w:lvl>
    <w:lvl w:ilvl="3">
      <w:start w:val="0"/>
      <w:numFmt w:val="bullet"/>
      <w:lvlText w:val="•"/>
      <w:lvlJc w:val="left"/>
      <w:pPr>
        <w:ind w:left="1043" w:hanging="188"/>
      </w:pPr>
      <w:rPr>
        <w:rFonts w:hint="default"/>
        <w:lang w:val="en-US" w:eastAsia="en-US" w:bidi="ar-SA"/>
      </w:rPr>
    </w:lvl>
    <w:lvl w:ilvl="4">
      <w:start w:val="0"/>
      <w:numFmt w:val="bullet"/>
      <w:lvlText w:val="•"/>
      <w:lvlJc w:val="left"/>
      <w:pPr>
        <w:ind w:left="1291" w:hanging="188"/>
      </w:pPr>
      <w:rPr>
        <w:rFonts w:hint="default"/>
        <w:lang w:val="en-US" w:eastAsia="en-US" w:bidi="ar-SA"/>
      </w:rPr>
    </w:lvl>
    <w:lvl w:ilvl="5">
      <w:start w:val="0"/>
      <w:numFmt w:val="bullet"/>
      <w:lvlText w:val="•"/>
      <w:lvlJc w:val="left"/>
      <w:pPr>
        <w:ind w:left="1539" w:hanging="188"/>
      </w:pPr>
      <w:rPr>
        <w:rFonts w:hint="default"/>
        <w:lang w:val="en-US" w:eastAsia="en-US" w:bidi="ar-SA"/>
      </w:rPr>
    </w:lvl>
    <w:lvl w:ilvl="6">
      <w:start w:val="0"/>
      <w:numFmt w:val="bullet"/>
      <w:lvlText w:val="•"/>
      <w:lvlJc w:val="left"/>
      <w:pPr>
        <w:ind w:left="1787" w:hanging="188"/>
      </w:pPr>
      <w:rPr>
        <w:rFonts w:hint="default"/>
        <w:lang w:val="en-US" w:eastAsia="en-US" w:bidi="ar-SA"/>
      </w:rPr>
    </w:lvl>
    <w:lvl w:ilvl="7">
      <w:start w:val="0"/>
      <w:numFmt w:val="bullet"/>
      <w:lvlText w:val="•"/>
      <w:lvlJc w:val="left"/>
      <w:pPr>
        <w:ind w:left="2035" w:hanging="188"/>
      </w:pPr>
      <w:rPr>
        <w:rFonts w:hint="default"/>
        <w:lang w:val="en-US" w:eastAsia="en-US" w:bidi="ar-SA"/>
      </w:rPr>
    </w:lvl>
    <w:lvl w:ilvl="8">
      <w:start w:val="0"/>
      <w:numFmt w:val="bullet"/>
      <w:lvlText w:val="•"/>
      <w:lvlJc w:val="left"/>
      <w:pPr>
        <w:ind w:left="2283" w:hanging="188"/>
      </w:pPr>
      <w:rPr>
        <w:rFonts w:hint="default"/>
        <w:lang w:val="en-US" w:eastAsia="en-US" w:bidi="ar-SA"/>
      </w:rPr>
    </w:lvl>
  </w:abstractNum>
  <w:abstractNum w:abstractNumId="28">
    <w:multiLevelType w:val="hybridMultilevel"/>
    <w:lvl w:ilvl="0">
      <w:start w:val="0"/>
      <w:numFmt w:val="bullet"/>
      <w:lvlText w:val=""/>
      <w:lvlJc w:val="left"/>
      <w:pPr>
        <w:ind w:left="292"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467" w:hanging="188"/>
      </w:pPr>
      <w:rPr>
        <w:rFonts w:hint="default"/>
        <w:lang w:val="en-US" w:eastAsia="en-US" w:bidi="ar-SA"/>
      </w:rPr>
    </w:lvl>
    <w:lvl w:ilvl="2">
      <w:start w:val="0"/>
      <w:numFmt w:val="bullet"/>
      <w:lvlText w:val="•"/>
      <w:lvlJc w:val="left"/>
      <w:pPr>
        <w:ind w:left="634" w:hanging="188"/>
      </w:pPr>
      <w:rPr>
        <w:rFonts w:hint="default"/>
        <w:lang w:val="en-US" w:eastAsia="en-US" w:bidi="ar-SA"/>
      </w:rPr>
    </w:lvl>
    <w:lvl w:ilvl="3">
      <w:start w:val="0"/>
      <w:numFmt w:val="bullet"/>
      <w:lvlText w:val="•"/>
      <w:lvlJc w:val="left"/>
      <w:pPr>
        <w:ind w:left="801" w:hanging="188"/>
      </w:pPr>
      <w:rPr>
        <w:rFonts w:hint="default"/>
        <w:lang w:val="en-US" w:eastAsia="en-US" w:bidi="ar-SA"/>
      </w:rPr>
    </w:lvl>
    <w:lvl w:ilvl="4">
      <w:start w:val="0"/>
      <w:numFmt w:val="bullet"/>
      <w:lvlText w:val="•"/>
      <w:lvlJc w:val="left"/>
      <w:pPr>
        <w:ind w:left="968" w:hanging="188"/>
      </w:pPr>
      <w:rPr>
        <w:rFonts w:hint="default"/>
        <w:lang w:val="en-US" w:eastAsia="en-US" w:bidi="ar-SA"/>
      </w:rPr>
    </w:lvl>
    <w:lvl w:ilvl="5">
      <w:start w:val="0"/>
      <w:numFmt w:val="bullet"/>
      <w:lvlText w:val="•"/>
      <w:lvlJc w:val="left"/>
      <w:pPr>
        <w:ind w:left="1135" w:hanging="188"/>
      </w:pPr>
      <w:rPr>
        <w:rFonts w:hint="default"/>
        <w:lang w:val="en-US" w:eastAsia="en-US" w:bidi="ar-SA"/>
      </w:rPr>
    </w:lvl>
    <w:lvl w:ilvl="6">
      <w:start w:val="0"/>
      <w:numFmt w:val="bullet"/>
      <w:lvlText w:val="•"/>
      <w:lvlJc w:val="left"/>
      <w:pPr>
        <w:ind w:left="1302" w:hanging="188"/>
      </w:pPr>
      <w:rPr>
        <w:rFonts w:hint="default"/>
        <w:lang w:val="en-US" w:eastAsia="en-US" w:bidi="ar-SA"/>
      </w:rPr>
    </w:lvl>
    <w:lvl w:ilvl="7">
      <w:start w:val="0"/>
      <w:numFmt w:val="bullet"/>
      <w:lvlText w:val="•"/>
      <w:lvlJc w:val="left"/>
      <w:pPr>
        <w:ind w:left="1469" w:hanging="188"/>
      </w:pPr>
      <w:rPr>
        <w:rFonts w:hint="default"/>
        <w:lang w:val="en-US" w:eastAsia="en-US" w:bidi="ar-SA"/>
      </w:rPr>
    </w:lvl>
    <w:lvl w:ilvl="8">
      <w:start w:val="0"/>
      <w:numFmt w:val="bullet"/>
      <w:lvlText w:val="•"/>
      <w:lvlJc w:val="left"/>
      <w:pPr>
        <w:ind w:left="1636" w:hanging="188"/>
      </w:pPr>
      <w:rPr>
        <w:rFonts w:hint="default"/>
        <w:lang w:val="en-US" w:eastAsia="en-US" w:bidi="ar-SA"/>
      </w:rPr>
    </w:lvl>
  </w:abstractNum>
  <w:abstractNum w:abstractNumId="27">
    <w:multiLevelType w:val="hybridMultilevel"/>
    <w:lvl w:ilvl="0">
      <w:start w:val="0"/>
      <w:numFmt w:val="bullet"/>
      <w:lvlText w:val=""/>
      <w:lvlJc w:val="left"/>
      <w:pPr>
        <w:ind w:left="295" w:hanging="188"/>
      </w:pPr>
      <w:rPr>
        <w:rFonts w:hint="default" w:ascii="Symbol" w:hAnsi="Symbol" w:eastAsia="Symbol" w:cs="Symbol"/>
        <w:spacing w:val="0"/>
        <w:w w:val="76"/>
        <w:lang w:val="en-US" w:eastAsia="en-US" w:bidi="ar-SA"/>
      </w:rPr>
    </w:lvl>
    <w:lvl w:ilvl="1">
      <w:start w:val="0"/>
      <w:numFmt w:val="bullet"/>
      <w:lvlText w:val="•"/>
      <w:lvlJc w:val="left"/>
      <w:pPr>
        <w:ind w:left="450" w:hanging="188"/>
      </w:pPr>
      <w:rPr>
        <w:rFonts w:hint="default"/>
        <w:lang w:val="en-US" w:eastAsia="en-US" w:bidi="ar-SA"/>
      </w:rPr>
    </w:lvl>
    <w:lvl w:ilvl="2">
      <w:start w:val="0"/>
      <w:numFmt w:val="bullet"/>
      <w:lvlText w:val="•"/>
      <w:lvlJc w:val="left"/>
      <w:pPr>
        <w:ind w:left="601" w:hanging="188"/>
      </w:pPr>
      <w:rPr>
        <w:rFonts w:hint="default"/>
        <w:lang w:val="en-US" w:eastAsia="en-US" w:bidi="ar-SA"/>
      </w:rPr>
    </w:lvl>
    <w:lvl w:ilvl="3">
      <w:start w:val="0"/>
      <w:numFmt w:val="bullet"/>
      <w:lvlText w:val="•"/>
      <w:lvlJc w:val="left"/>
      <w:pPr>
        <w:ind w:left="752" w:hanging="188"/>
      </w:pPr>
      <w:rPr>
        <w:rFonts w:hint="default"/>
        <w:lang w:val="en-US" w:eastAsia="en-US" w:bidi="ar-SA"/>
      </w:rPr>
    </w:lvl>
    <w:lvl w:ilvl="4">
      <w:start w:val="0"/>
      <w:numFmt w:val="bullet"/>
      <w:lvlText w:val="•"/>
      <w:lvlJc w:val="left"/>
      <w:pPr>
        <w:ind w:left="903" w:hanging="188"/>
      </w:pPr>
      <w:rPr>
        <w:rFonts w:hint="default"/>
        <w:lang w:val="en-US" w:eastAsia="en-US" w:bidi="ar-SA"/>
      </w:rPr>
    </w:lvl>
    <w:lvl w:ilvl="5">
      <w:start w:val="0"/>
      <w:numFmt w:val="bullet"/>
      <w:lvlText w:val="•"/>
      <w:lvlJc w:val="left"/>
      <w:pPr>
        <w:ind w:left="1054" w:hanging="188"/>
      </w:pPr>
      <w:rPr>
        <w:rFonts w:hint="default"/>
        <w:lang w:val="en-US" w:eastAsia="en-US" w:bidi="ar-SA"/>
      </w:rPr>
    </w:lvl>
    <w:lvl w:ilvl="6">
      <w:start w:val="0"/>
      <w:numFmt w:val="bullet"/>
      <w:lvlText w:val="•"/>
      <w:lvlJc w:val="left"/>
      <w:pPr>
        <w:ind w:left="1205" w:hanging="188"/>
      </w:pPr>
      <w:rPr>
        <w:rFonts w:hint="default"/>
        <w:lang w:val="en-US" w:eastAsia="en-US" w:bidi="ar-SA"/>
      </w:rPr>
    </w:lvl>
    <w:lvl w:ilvl="7">
      <w:start w:val="0"/>
      <w:numFmt w:val="bullet"/>
      <w:lvlText w:val="•"/>
      <w:lvlJc w:val="left"/>
      <w:pPr>
        <w:ind w:left="1356" w:hanging="188"/>
      </w:pPr>
      <w:rPr>
        <w:rFonts w:hint="default"/>
        <w:lang w:val="en-US" w:eastAsia="en-US" w:bidi="ar-SA"/>
      </w:rPr>
    </w:lvl>
    <w:lvl w:ilvl="8">
      <w:start w:val="0"/>
      <w:numFmt w:val="bullet"/>
      <w:lvlText w:val="•"/>
      <w:lvlJc w:val="left"/>
      <w:pPr>
        <w:ind w:left="1507" w:hanging="188"/>
      </w:pPr>
      <w:rPr>
        <w:rFonts w:hint="default"/>
        <w:lang w:val="en-US" w:eastAsia="en-US" w:bidi="ar-SA"/>
      </w:rPr>
    </w:lvl>
  </w:abstractNum>
  <w:abstractNum w:abstractNumId="26">
    <w:multiLevelType w:val="hybridMultilevel"/>
    <w:lvl w:ilvl="0">
      <w:start w:val="0"/>
      <w:numFmt w:val="bullet"/>
      <w:lvlText w:val=""/>
      <w:lvlJc w:val="left"/>
      <w:pPr>
        <w:ind w:left="293"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94" w:hanging="188"/>
      </w:pPr>
      <w:rPr>
        <w:rFonts w:hint="default"/>
        <w:lang w:val="en-US" w:eastAsia="en-US" w:bidi="ar-SA"/>
      </w:rPr>
    </w:lvl>
    <w:lvl w:ilvl="2">
      <w:start w:val="0"/>
      <w:numFmt w:val="bullet"/>
      <w:lvlText w:val="•"/>
      <w:lvlJc w:val="left"/>
      <w:pPr>
        <w:ind w:left="889" w:hanging="188"/>
      </w:pPr>
      <w:rPr>
        <w:rFonts w:hint="default"/>
        <w:lang w:val="en-US" w:eastAsia="en-US" w:bidi="ar-SA"/>
      </w:rPr>
    </w:lvl>
    <w:lvl w:ilvl="3">
      <w:start w:val="0"/>
      <w:numFmt w:val="bullet"/>
      <w:lvlText w:val="•"/>
      <w:lvlJc w:val="left"/>
      <w:pPr>
        <w:ind w:left="1184" w:hanging="188"/>
      </w:pPr>
      <w:rPr>
        <w:rFonts w:hint="default"/>
        <w:lang w:val="en-US" w:eastAsia="en-US" w:bidi="ar-SA"/>
      </w:rPr>
    </w:lvl>
    <w:lvl w:ilvl="4">
      <w:start w:val="0"/>
      <w:numFmt w:val="bullet"/>
      <w:lvlText w:val="•"/>
      <w:lvlJc w:val="left"/>
      <w:pPr>
        <w:ind w:left="1478" w:hanging="188"/>
      </w:pPr>
      <w:rPr>
        <w:rFonts w:hint="default"/>
        <w:lang w:val="en-US" w:eastAsia="en-US" w:bidi="ar-SA"/>
      </w:rPr>
    </w:lvl>
    <w:lvl w:ilvl="5">
      <w:start w:val="0"/>
      <w:numFmt w:val="bullet"/>
      <w:lvlText w:val="•"/>
      <w:lvlJc w:val="left"/>
      <w:pPr>
        <w:ind w:left="1773" w:hanging="188"/>
      </w:pPr>
      <w:rPr>
        <w:rFonts w:hint="default"/>
        <w:lang w:val="en-US" w:eastAsia="en-US" w:bidi="ar-SA"/>
      </w:rPr>
    </w:lvl>
    <w:lvl w:ilvl="6">
      <w:start w:val="0"/>
      <w:numFmt w:val="bullet"/>
      <w:lvlText w:val="•"/>
      <w:lvlJc w:val="left"/>
      <w:pPr>
        <w:ind w:left="2068" w:hanging="188"/>
      </w:pPr>
      <w:rPr>
        <w:rFonts w:hint="default"/>
        <w:lang w:val="en-US" w:eastAsia="en-US" w:bidi="ar-SA"/>
      </w:rPr>
    </w:lvl>
    <w:lvl w:ilvl="7">
      <w:start w:val="0"/>
      <w:numFmt w:val="bullet"/>
      <w:lvlText w:val="•"/>
      <w:lvlJc w:val="left"/>
      <w:pPr>
        <w:ind w:left="2362" w:hanging="188"/>
      </w:pPr>
      <w:rPr>
        <w:rFonts w:hint="default"/>
        <w:lang w:val="en-US" w:eastAsia="en-US" w:bidi="ar-SA"/>
      </w:rPr>
    </w:lvl>
    <w:lvl w:ilvl="8">
      <w:start w:val="0"/>
      <w:numFmt w:val="bullet"/>
      <w:lvlText w:val="•"/>
      <w:lvlJc w:val="left"/>
      <w:pPr>
        <w:ind w:left="2657" w:hanging="188"/>
      </w:pPr>
      <w:rPr>
        <w:rFonts w:hint="default"/>
        <w:lang w:val="en-US" w:eastAsia="en-US" w:bidi="ar-SA"/>
      </w:rPr>
    </w:lvl>
  </w:abstractNum>
  <w:abstractNum w:abstractNumId="25">
    <w:multiLevelType w:val="hybridMultilevel"/>
    <w:lvl w:ilvl="0">
      <w:start w:val="0"/>
      <w:numFmt w:val="bullet"/>
      <w:lvlText w:val=""/>
      <w:lvlJc w:val="left"/>
      <w:pPr>
        <w:ind w:left="293"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03" w:hanging="188"/>
      </w:pPr>
      <w:rPr>
        <w:rFonts w:hint="default"/>
        <w:lang w:val="en-US" w:eastAsia="en-US" w:bidi="ar-SA"/>
      </w:rPr>
    </w:lvl>
    <w:lvl w:ilvl="2">
      <w:start w:val="0"/>
      <w:numFmt w:val="bullet"/>
      <w:lvlText w:val="•"/>
      <w:lvlJc w:val="left"/>
      <w:pPr>
        <w:ind w:left="706" w:hanging="188"/>
      </w:pPr>
      <w:rPr>
        <w:rFonts w:hint="default"/>
        <w:lang w:val="en-US" w:eastAsia="en-US" w:bidi="ar-SA"/>
      </w:rPr>
    </w:lvl>
    <w:lvl w:ilvl="3">
      <w:start w:val="0"/>
      <w:numFmt w:val="bullet"/>
      <w:lvlText w:val="•"/>
      <w:lvlJc w:val="left"/>
      <w:pPr>
        <w:ind w:left="909" w:hanging="188"/>
      </w:pPr>
      <w:rPr>
        <w:rFonts w:hint="default"/>
        <w:lang w:val="en-US" w:eastAsia="en-US" w:bidi="ar-SA"/>
      </w:rPr>
    </w:lvl>
    <w:lvl w:ilvl="4">
      <w:start w:val="0"/>
      <w:numFmt w:val="bullet"/>
      <w:lvlText w:val="•"/>
      <w:lvlJc w:val="left"/>
      <w:pPr>
        <w:ind w:left="1112" w:hanging="188"/>
      </w:pPr>
      <w:rPr>
        <w:rFonts w:hint="default"/>
        <w:lang w:val="en-US" w:eastAsia="en-US" w:bidi="ar-SA"/>
      </w:rPr>
    </w:lvl>
    <w:lvl w:ilvl="5">
      <w:start w:val="0"/>
      <w:numFmt w:val="bullet"/>
      <w:lvlText w:val="•"/>
      <w:lvlJc w:val="left"/>
      <w:pPr>
        <w:ind w:left="1315" w:hanging="188"/>
      </w:pPr>
      <w:rPr>
        <w:rFonts w:hint="default"/>
        <w:lang w:val="en-US" w:eastAsia="en-US" w:bidi="ar-SA"/>
      </w:rPr>
    </w:lvl>
    <w:lvl w:ilvl="6">
      <w:start w:val="0"/>
      <w:numFmt w:val="bullet"/>
      <w:lvlText w:val="•"/>
      <w:lvlJc w:val="left"/>
      <w:pPr>
        <w:ind w:left="1518" w:hanging="188"/>
      </w:pPr>
      <w:rPr>
        <w:rFonts w:hint="default"/>
        <w:lang w:val="en-US" w:eastAsia="en-US" w:bidi="ar-SA"/>
      </w:rPr>
    </w:lvl>
    <w:lvl w:ilvl="7">
      <w:start w:val="0"/>
      <w:numFmt w:val="bullet"/>
      <w:lvlText w:val="•"/>
      <w:lvlJc w:val="left"/>
      <w:pPr>
        <w:ind w:left="1721" w:hanging="188"/>
      </w:pPr>
      <w:rPr>
        <w:rFonts w:hint="default"/>
        <w:lang w:val="en-US" w:eastAsia="en-US" w:bidi="ar-SA"/>
      </w:rPr>
    </w:lvl>
    <w:lvl w:ilvl="8">
      <w:start w:val="0"/>
      <w:numFmt w:val="bullet"/>
      <w:lvlText w:val="•"/>
      <w:lvlJc w:val="left"/>
      <w:pPr>
        <w:ind w:left="1924" w:hanging="188"/>
      </w:pPr>
      <w:rPr>
        <w:rFonts w:hint="default"/>
        <w:lang w:val="en-US" w:eastAsia="en-US" w:bidi="ar-SA"/>
      </w:rPr>
    </w:lvl>
  </w:abstractNum>
  <w:abstractNum w:abstractNumId="24">
    <w:multiLevelType w:val="hybridMultilevel"/>
    <w:lvl w:ilvl="0">
      <w:start w:val="0"/>
      <w:numFmt w:val="bullet"/>
      <w:lvlText w:val=""/>
      <w:lvlJc w:val="left"/>
      <w:pPr>
        <w:ind w:left="292"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467" w:hanging="188"/>
      </w:pPr>
      <w:rPr>
        <w:rFonts w:hint="default"/>
        <w:lang w:val="en-US" w:eastAsia="en-US" w:bidi="ar-SA"/>
      </w:rPr>
    </w:lvl>
    <w:lvl w:ilvl="2">
      <w:start w:val="0"/>
      <w:numFmt w:val="bullet"/>
      <w:lvlText w:val="•"/>
      <w:lvlJc w:val="left"/>
      <w:pPr>
        <w:ind w:left="634" w:hanging="188"/>
      </w:pPr>
      <w:rPr>
        <w:rFonts w:hint="default"/>
        <w:lang w:val="en-US" w:eastAsia="en-US" w:bidi="ar-SA"/>
      </w:rPr>
    </w:lvl>
    <w:lvl w:ilvl="3">
      <w:start w:val="0"/>
      <w:numFmt w:val="bullet"/>
      <w:lvlText w:val="•"/>
      <w:lvlJc w:val="left"/>
      <w:pPr>
        <w:ind w:left="801" w:hanging="188"/>
      </w:pPr>
      <w:rPr>
        <w:rFonts w:hint="default"/>
        <w:lang w:val="en-US" w:eastAsia="en-US" w:bidi="ar-SA"/>
      </w:rPr>
    </w:lvl>
    <w:lvl w:ilvl="4">
      <w:start w:val="0"/>
      <w:numFmt w:val="bullet"/>
      <w:lvlText w:val="•"/>
      <w:lvlJc w:val="left"/>
      <w:pPr>
        <w:ind w:left="968" w:hanging="188"/>
      </w:pPr>
      <w:rPr>
        <w:rFonts w:hint="default"/>
        <w:lang w:val="en-US" w:eastAsia="en-US" w:bidi="ar-SA"/>
      </w:rPr>
    </w:lvl>
    <w:lvl w:ilvl="5">
      <w:start w:val="0"/>
      <w:numFmt w:val="bullet"/>
      <w:lvlText w:val="•"/>
      <w:lvlJc w:val="left"/>
      <w:pPr>
        <w:ind w:left="1135" w:hanging="188"/>
      </w:pPr>
      <w:rPr>
        <w:rFonts w:hint="default"/>
        <w:lang w:val="en-US" w:eastAsia="en-US" w:bidi="ar-SA"/>
      </w:rPr>
    </w:lvl>
    <w:lvl w:ilvl="6">
      <w:start w:val="0"/>
      <w:numFmt w:val="bullet"/>
      <w:lvlText w:val="•"/>
      <w:lvlJc w:val="left"/>
      <w:pPr>
        <w:ind w:left="1302" w:hanging="188"/>
      </w:pPr>
      <w:rPr>
        <w:rFonts w:hint="default"/>
        <w:lang w:val="en-US" w:eastAsia="en-US" w:bidi="ar-SA"/>
      </w:rPr>
    </w:lvl>
    <w:lvl w:ilvl="7">
      <w:start w:val="0"/>
      <w:numFmt w:val="bullet"/>
      <w:lvlText w:val="•"/>
      <w:lvlJc w:val="left"/>
      <w:pPr>
        <w:ind w:left="1469" w:hanging="188"/>
      </w:pPr>
      <w:rPr>
        <w:rFonts w:hint="default"/>
        <w:lang w:val="en-US" w:eastAsia="en-US" w:bidi="ar-SA"/>
      </w:rPr>
    </w:lvl>
    <w:lvl w:ilvl="8">
      <w:start w:val="0"/>
      <w:numFmt w:val="bullet"/>
      <w:lvlText w:val="•"/>
      <w:lvlJc w:val="left"/>
      <w:pPr>
        <w:ind w:left="1636" w:hanging="188"/>
      </w:pPr>
      <w:rPr>
        <w:rFonts w:hint="default"/>
        <w:lang w:val="en-US" w:eastAsia="en-US" w:bidi="ar-SA"/>
      </w:rPr>
    </w:lvl>
  </w:abstractNum>
  <w:abstractNum w:abstractNumId="23">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468" w:hanging="188"/>
      </w:pPr>
      <w:rPr>
        <w:rFonts w:hint="default"/>
        <w:lang w:val="en-US" w:eastAsia="en-US" w:bidi="ar-SA"/>
      </w:rPr>
    </w:lvl>
    <w:lvl w:ilvl="2">
      <w:start w:val="0"/>
      <w:numFmt w:val="bullet"/>
      <w:lvlText w:val="•"/>
      <w:lvlJc w:val="left"/>
      <w:pPr>
        <w:ind w:left="637" w:hanging="188"/>
      </w:pPr>
      <w:rPr>
        <w:rFonts w:hint="default"/>
        <w:lang w:val="en-US" w:eastAsia="en-US" w:bidi="ar-SA"/>
      </w:rPr>
    </w:lvl>
    <w:lvl w:ilvl="3">
      <w:start w:val="0"/>
      <w:numFmt w:val="bullet"/>
      <w:lvlText w:val="•"/>
      <w:lvlJc w:val="left"/>
      <w:pPr>
        <w:ind w:left="806" w:hanging="188"/>
      </w:pPr>
      <w:rPr>
        <w:rFonts w:hint="default"/>
        <w:lang w:val="en-US" w:eastAsia="en-US" w:bidi="ar-SA"/>
      </w:rPr>
    </w:lvl>
    <w:lvl w:ilvl="4">
      <w:start w:val="0"/>
      <w:numFmt w:val="bullet"/>
      <w:lvlText w:val="•"/>
      <w:lvlJc w:val="left"/>
      <w:pPr>
        <w:ind w:left="975" w:hanging="188"/>
      </w:pPr>
      <w:rPr>
        <w:rFonts w:hint="default"/>
        <w:lang w:val="en-US" w:eastAsia="en-US" w:bidi="ar-SA"/>
      </w:rPr>
    </w:lvl>
    <w:lvl w:ilvl="5">
      <w:start w:val="0"/>
      <w:numFmt w:val="bullet"/>
      <w:lvlText w:val="•"/>
      <w:lvlJc w:val="left"/>
      <w:pPr>
        <w:ind w:left="1144" w:hanging="188"/>
      </w:pPr>
      <w:rPr>
        <w:rFonts w:hint="default"/>
        <w:lang w:val="en-US" w:eastAsia="en-US" w:bidi="ar-SA"/>
      </w:rPr>
    </w:lvl>
    <w:lvl w:ilvl="6">
      <w:start w:val="0"/>
      <w:numFmt w:val="bullet"/>
      <w:lvlText w:val="•"/>
      <w:lvlJc w:val="left"/>
      <w:pPr>
        <w:ind w:left="1313" w:hanging="188"/>
      </w:pPr>
      <w:rPr>
        <w:rFonts w:hint="default"/>
        <w:lang w:val="en-US" w:eastAsia="en-US" w:bidi="ar-SA"/>
      </w:rPr>
    </w:lvl>
    <w:lvl w:ilvl="7">
      <w:start w:val="0"/>
      <w:numFmt w:val="bullet"/>
      <w:lvlText w:val="•"/>
      <w:lvlJc w:val="left"/>
      <w:pPr>
        <w:ind w:left="1482" w:hanging="188"/>
      </w:pPr>
      <w:rPr>
        <w:rFonts w:hint="default"/>
        <w:lang w:val="en-US" w:eastAsia="en-US" w:bidi="ar-SA"/>
      </w:rPr>
    </w:lvl>
    <w:lvl w:ilvl="8">
      <w:start w:val="0"/>
      <w:numFmt w:val="bullet"/>
      <w:lvlText w:val="•"/>
      <w:lvlJc w:val="left"/>
      <w:pPr>
        <w:ind w:left="1651" w:hanging="188"/>
      </w:pPr>
      <w:rPr>
        <w:rFonts w:hint="default"/>
        <w:lang w:val="en-US" w:eastAsia="en-US" w:bidi="ar-SA"/>
      </w:rPr>
    </w:lvl>
  </w:abstractNum>
  <w:abstractNum w:abstractNumId="22">
    <w:multiLevelType w:val="hybridMultilevel"/>
    <w:lvl w:ilvl="0">
      <w:start w:val="0"/>
      <w:numFmt w:val="bullet"/>
      <w:lvlText w:val=""/>
      <w:lvlJc w:val="left"/>
      <w:pPr>
        <w:ind w:left="296" w:hanging="188"/>
      </w:pPr>
      <w:rPr>
        <w:rFonts w:hint="default" w:ascii="Symbol" w:hAnsi="Symbol" w:eastAsia="Symbol" w:cs="Symbol"/>
        <w:spacing w:val="0"/>
        <w:w w:val="76"/>
        <w:lang w:val="en-US" w:eastAsia="en-US" w:bidi="ar-SA"/>
      </w:rPr>
    </w:lvl>
    <w:lvl w:ilvl="1">
      <w:start w:val="0"/>
      <w:numFmt w:val="bullet"/>
      <w:lvlText w:val="•"/>
      <w:lvlJc w:val="left"/>
      <w:pPr>
        <w:ind w:left="558" w:hanging="188"/>
      </w:pPr>
      <w:rPr>
        <w:rFonts w:hint="default"/>
        <w:lang w:val="en-US" w:eastAsia="en-US" w:bidi="ar-SA"/>
      </w:rPr>
    </w:lvl>
    <w:lvl w:ilvl="2">
      <w:start w:val="0"/>
      <w:numFmt w:val="bullet"/>
      <w:lvlText w:val="•"/>
      <w:lvlJc w:val="left"/>
      <w:pPr>
        <w:ind w:left="816" w:hanging="188"/>
      </w:pPr>
      <w:rPr>
        <w:rFonts w:hint="default"/>
        <w:lang w:val="en-US" w:eastAsia="en-US" w:bidi="ar-SA"/>
      </w:rPr>
    </w:lvl>
    <w:lvl w:ilvl="3">
      <w:start w:val="0"/>
      <w:numFmt w:val="bullet"/>
      <w:lvlText w:val="•"/>
      <w:lvlJc w:val="left"/>
      <w:pPr>
        <w:ind w:left="1074" w:hanging="188"/>
      </w:pPr>
      <w:rPr>
        <w:rFonts w:hint="default"/>
        <w:lang w:val="en-US" w:eastAsia="en-US" w:bidi="ar-SA"/>
      </w:rPr>
    </w:lvl>
    <w:lvl w:ilvl="4">
      <w:start w:val="0"/>
      <w:numFmt w:val="bullet"/>
      <w:lvlText w:val="•"/>
      <w:lvlJc w:val="left"/>
      <w:pPr>
        <w:ind w:left="1332" w:hanging="188"/>
      </w:pPr>
      <w:rPr>
        <w:rFonts w:hint="default"/>
        <w:lang w:val="en-US" w:eastAsia="en-US" w:bidi="ar-SA"/>
      </w:rPr>
    </w:lvl>
    <w:lvl w:ilvl="5">
      <w:start w:val="0"/>
      <w:numFmt w:val="bullet"/>
      <w:lvlText w:val="•"/>
      <w:lvlJc w:val="left"/>
      <w:pPr>
        <w:ind w:left="1591" w:hanging="188"/>
      </w:pPr>
      <w:rPr>
        <w:rFonts w:hint="default"/>
        <w:lang w:val="en-US" w:eastAsia="en-US" w:bidi="ar-SA"/>
      </w:rPr>
    </w:lvl>
    <w:lvl w:ilvl="6">
      <w:start w:val="0"/>
      <w:numFmt w:val="bullet"/>
      <w:lvlText w:val="•"/>
      <w:lvlJc w:val="left"/>
      <w:pPr>
        <w:ind w:left="1849" w:hanging="188"/>
      </w:pPr>
      <w:rPr>
        <w:rFonts w:hint="default"/>
        <w:lang w:val="en-US" w:eastAsia="en-US" w:bidi="ar-SA"/>
      </w:rPr>
    </w:lvl>
    <w:lvl w:ilvl="7">
      <w:start w:val="0"/>
      <w:numFmt w:val="bullet"/>
      <w:lvlText w:val="•"/>
      <w:lvlJc w:val="left"/>
      <w:pPr>
        <w:ind w:left="2107" w:hanging="188"/>
      </w:pPr>
      <w:rPr>
        <w:rFonts w:hint="default"/>
        <w:lang w:val="en-US" w:eastAsia="en-US" w:bidi="ar-SA"/>
      </w:rPr>
    </w:lvl>
    <w:lvl w:ilvl="8">
      <w:start w:val="0"/>
      <w:numFmt w:val="bullet"/>
      <w:lvlText w:val="•"/>
      <w:lvlJc w:val="left"/>
      <w:pPr>
        <w:ind w:left="2365" w:hanging="188"/>
      </w:pPr>
      <w:rPr>
        <w:rFonts w:hint="default"/>
        <w:lang w:val="en-US" w:eastAsia="en-US" w:bidi="ar-SA"/>
      </w:rPr>
    </w:lvl>
  </w:abstractNum>
  <w:abstractNum w:abstractNumId="21">
    <w:multiLevelType w:val="hybridMultilevel"/>
    <w:lvl w:ilvl="0">
      <w:start w:val="0"/>
      <w:numFmt w:val="bullet"/>
      <w:lvlText w:val=""/>
      <w:lvlJc w:val="left"/>
      <w:pPr>
        <w:ind w:left="296" w:hanging="188"/>
      </w:pPr>
      <w:rPr>
        <w:rFonts w:hint="default" w:ascii="Symbol" w:hAnsi="Symbol" w:eastAsia="Symbol" w:cs="Symbol"/>
        <w:spacing w:val="0"/>
        <w:w w:val="76"/>
        <w:lang w:val="en-US" w:eastAsia="en-US" w:bidi="ar-SA"/>
      </w:rPr>
    </w:lvl>
    <w:lvl w:ilvl="1">
      <w:start w:val="0"/>
      <w:numFmt w:val="bullet"/>
      <w:lvlText w:val="•"/>
      <w:lvlJc w:val="left"/>
      <w:pPr>
        <w:ind w:left="566" w:hanging="188"/>
      </w:pPr>
      <w:rPr>
        <w:rFonts w:hint="default"/>
        <w:lang w:val="en-US" w:eastAsia="en-US" w:bidi="ar-SA"/>
      </w:rPr>
    </w:lvl>
    <w:lvl w:ilvl="2">
      <w:start w:val="0"/>
      <w:numFmt w:val="bullet"/>
      <w:lvlText w:val="•"/>
      <w:lvlJc w:val="left"/>
      <w:pPr>
        <w:ind w:left="833" w:hanging="188"/>
      </w:pPr>
      <w:rPr>
        <w:rFonts w:hint="default"/>
        <w:lang w:val="en-US" w:eastAsia="en-US" w:bidi="ar-SA"/>
      </w:rPr>
    </w:lvl>
    <w:lvl w:ilvl="3">
      <w:start w:val="0"/>
      <w:numFmt w:val="bullet"/>
      <w:lvlText w:val="•"/>
      <w:lvlJc w:val="left"/>
      <w:pPr>
        <w:ind w:left="1099" w:hanging="188"/>
      </w:pPr>
      <w:rPr>
        <w:rFonts w:hint="default"/>
        <w:lang w:val="en-US" w:eastAsia="en-US" w:bidi="ar-SA"/>
      </w:rPr>
    </w:lvl>
    <w:lvl w:ilvl="4">
      <w:start w:val="0"/>
      <w:numFmt w:val="bullet"/>
      <w:lvlText w:val="•"/>
      <w:lvlJc w:val="left"/>
      <w:pPr>
        <w:ind w:left="1366" w:hanging="188"/>
      </w:pPr>
      <w:rPr>
        <w:rFonts w:hint="default"/>
        <w:lang w:val="en-US" w:eastAsia="en-US" w:bidi="ar-SA"/>
      </w:rPr>
    </w:lvl>
    <w:lvl w:ilvl="5">
      <w:start w:val="0"/>
      <w:numFmt w:val="bullet"/>
      <w:lvlText w:val="•"/>
      <w:lvlJc w:val="left"/>
      <w:pPr>
        <w:ind w:left="1633" w:hanging="188"/>
      </w:pPr>
      <w:rPr>
        <w:rFonts w:hint="default"/>
        <w:lang w:val="en-US" w:eastAsia="en-US" w:bidi="ar-SA"/>
      </w:rPr>
    </w:lvl>
    <w:lvl w:ilvl="6">
      <w:start w:val="0"/>
      <w:numFmt w:val="bullet"/>
      <w:lvlText w:val="•"/>
      <w:lvlJc w:val="left"/>
      <w:pPr>
        <w:ind w:left="1899" w:hanging="188"/>
      </w:pPr>
      <w:rPr>
        <w:rFonts w:hint="default"/>
        <w:lang w:val="en-US" w:eastAsia="en-US" w:bidi="ar-SA"/>
      </w:rPr>
    </w:lvl>
    <w:lvl w:ilvl="7">
      <w:start w:val="0"/>
      <w:numFmt w:val="bullet"/>
      <w:lvlText w:val="•"/>
      <w:lvlJc w:val="left"/>
      <w:pPr>
        <w:ind w:left="2166" w:hanging="188"/>
      </w:pPr>
      <w:rPr>
        <w:rFonts w:hint="default"/>
        <w:lang w:val="en-US" w:eastAsia="en-US" w:bidi="ar-SA"/>
      </w:rPr>
    </w:lvl>
    <w:lvl w:ilvl="8">
      <w:start w:val="0"/>
      <w:numFmt w:val="bullet"/>
      <w:lvlText w:val="•"/>
      <w:lvlJc w:val="left"/>
      <w:pPr>
        <w:ind w:left="2432" w:hanging="188"/>
      </w:pPr>
      <w:rPr>
        <w:rFonts w:hint="default"/>
        <w:lang w:val="en-US" w:eastAsia="en-US" w:bidi="ar-SA"/>
      </w:rPr>
    </w:lvl>
  </w:abstractNum>
  <w:abstractNum w:abstractNumId="20">
    <w:multiLevelType w:val="hybridMultilevel"/>
    <w:lvl w:ilvl="0">
      <w:start w:val="0"/>
      <w:numFmt w:val="bullet"/>
      <w:lvlText w:val=""/>
      <w:lvlJc w:val="left"/>
      <w:pPr>
        <w:ind w:left="295" w:hanging="188"/>
      </w:pPr>
      <w:rPr>
        <w:rFonts w:hint="default" w:ascii="Symbol" w:hAnsi="Symbol" w:eastAsia="Symbol" w:cs="Symbol"/>
        <w:spacing w:val="0"/>
        <w:w w:val="76"/>
        <w:lang w:val="en-US" w:eastAsia="en-US" w:bidi="ar-SA"/>
      </w:rPr>
    </w:lvl>
    <w:lvl w:ilvl="1">
      <w:start w:val="0"/>
      <w:numFmt w:val="bullet"/>
      <w:lvlText w:val="•"/>
      <w:lvlJc w:val="left"/>
      <w:pPr>
        <w:ind w:left="485" w:hanging="188"/>
      </w:pPr>
      <w:rPr>
        <w:rFonts w:hint="default"/>
        <w:lang w:val="en-US" w:eastAsia="en-US" w:bidi="ar-SA"/>
      </w:rPr>
    </w:lvl>
    <w:lvl w:ilvl="2">
      <w:start w:val="0"/>
      <w:numFmt w:val="bullet"/>
      <w:lvlText w:val="•"/>
      <w:lvlJc w:val="left"/>
      <w:pPr>
        <w:ind w:left="670" w:hanging="188"/>
      </w:pPr>
      <w:rPr>
        <w:rFonts w:hint="default"/>
        <w:lang w:val="en-US" w:eastAsia="en-US" w:bidi="ar-SA"/>
      </w:rPr>
    </w:lvl>
    <w:lvl w:ilvl="3">
      <w:start w:val="0"/>
      <w:numFmt w:val="bullet"/>
      <w:lvlText w:val="•"/>
      <w:lvlJc w:val="left"/>
      <w:pPr>
        <w:ind w:left="855" w:hanging="188"/>
      </w:pPr>
      <w:rPr>
        <w:rFonts w:hint="default"/>
        <w:lang w:val="en-US" w:eastAsia="en-US" w:bidi="ar-SA"/>
      </w:rPr>
    </w:lvl>
    <w:lvl w:ilvl="4">
      <w:start w:val="0"/>
      <w:numFmt w:val="bullet"/>
      <w:lvlText w:val="•"/>
      <w:lvlJc w:val="left"/>
      <w:pPr>
        <w:ind w:left="1040" w:hanging="188"/>
      </w:pPr>
      <w:rPr>
        <w:rFonts w:hint="default"/>
        <w:lang w:val="en-US" w:eastAsia="en-US" w:bidi="ar-SA"/>
      </w:rPr>
    </w:lvl>
    <w:lvl w:ilvl="5">
      <w:start w:val="0"/>
      <w:numFmt w:val="bullet"/>
      <w:lvlText w:val="•"/>
      <w:lvlJc w:val="left"/>
      <w:pPr>
        <w:ind w:left="1225" w:hanging="188"/>
      </w:pPr>
      <w:rPr>
        <w:rFonts w:hint="default"/>
        <w:lang w:val="en-US" w:eastAsia="en-US" w:bidi="ar-SA"/>
      </w:rPr>
    </w:lvl>
    <w:lvl w:ilvl="6">
      <w:start w:val="0"/>
      <w:numFmt w:val="bullet"/>
      <w:lvlText w:val="•"/>
      <w:lvlJc w:val="left"/>
      <w:pPr>
        <w:ind w:left="1410" w:hanging="188"/>
      </w:pPr>
      <w:rPr>
        <w:rFonts w:hint="default"/>
        <w:lang w:val="en-US" w:eastAsia="en-US" w:bidi="ar-SA"/>
      </w:rPr>
    </w:lvl>
    <w:lvl w:ilvl="7">
      <w:start w:val="0"/>
      <w:numFmt w:val="bullet"/>
      <w:lvlText w:val="•"/>
      <w:lvlJc w:val="left"/>
      <w:pPr>
        <w:ind w:left="1595" w:hanging="188"/>
      </w:pPr>
      <w:rPr>
        <w:rFonts w:hint="default"/>
        <w:lang w:val="en-US" w:eastAsia="en-US" w:bidi="ar-SA"/>
      </w:rPr>
    </w:lvl>
    <w:lvl w:ilvl="8">
      <w:start w:val="0"/>
      <w:numFmt w:val="bullet"/>
      <w:lvlText w:val="•"/>
      <w:lvlJc w:val="left"/>
      <w:pPr>
        <w:ind w:left="1780" w:hanging="188"/>
      </w:pPr>
      <w:rPr>
        <w:rFonts w:hint="default"/>
        <w:lang w:val="en-US" w:eastAsia="en-US" w:bidi="ar-SA"/>
      </w:rPr>
    </w:lvl>
  </w:abstractNum>
  <w:abstractNum w:abstractNumId="19">
    <w:multiLevelType w:val="hybridMultilevel"/>
    <w:lvl w:ilvl="0">
      <w:start w:val="0"/>
      <w:numFmt w:val="bullet"/>
      <w:lvlText w:val=""/>
      <w:lvlJc w:val="left"/>
      <w:pPr>
        <w:ind w:left="295" w:hanging="188"/>
      </w:pPr>
      <w:rPr>
        <w:rFonts w:hint="default" w:ascii="Symbol" w:hAnsi="Symbol" w:eastAsia="Symbol" w:cs="Symbol"/>
        <w:spacing w:val="0"/>
        <w:w w:val="76"/>
        <w:lang w:val="en-US" w:eastAsia="en-US" w:bidi="ar-SA"/>
      </w:rPr>
    </w:lvl>
    <w:lvl w:ilvl="1">
      <w:start w:val="0"/>
      <w:numFmt w:val="bullet"/>
      <w:lvlText w:val="•"/>
      <w:lvlJc w:val="left"/>
      <w:pPr>
        <w:ind w:left="467" w:hanging="188"/>
      </w:pPr>
      <w:rPr>
        <w:rFonts w:hint="default"/>
        <w:lang w:val="en-US" w:eastAsia="en-US" w:bidi="ar-SA"/>
      </w:rPr>
    </w:lvl>
    <w:lvl w:ilvl="2">
      <w:start w:val="0"/>
      <w:numFmt w:val="bullet"/>
      <w:lvlText w:val="•"/>
      <w:lvlJc w:val="left"/>
      <w:pPr>
        <w:ind w:left="634" w:hanging="188"/>
      </w:pPr>
      <w:rPr>
        <w:rFonts w:hint="default"/>
        <w:lang w:val="en-US" w:eastAsia="en-US" w:bidi="ar-SA"/>
      </w:rPr>
    </w:lvl>
    <w:lvl w:ilvl="3">
      <w:start w:val="0"/>
      <w:numFmt w:val="bullet"/>
      <w:lvlText w:val="•"/>
      <w:lvlJc w:val="left"/>
      <w:pPr>
        <w:ind w:left="801" w:hanging="188"/>
      </w:pPr>
      <w:rPr>
        <w:rFonts w:hint="default"/>
        <w:lang w:val="en-US" w:eastAsia="en-US" w:bidi="ar-SA"/>
      </w:rPr>
    </w:lvl>
    <w:lvl w:ilvl="4">
      <w:start w:val="0"/>
      <w:numFmt w:val="bullet"/>
      <w:lvlText w:val="•"/>
      <w:lvlJc w:val="left"/>
      <w:pPr>
        <w:ind w:left="968" w:hanging="188"/>
      </w:pPr>
      <w:rPr>
        <w:rFonts w:hint="default"/>
        <w:lang w:val="en-US" w:eastAsia="en-US" w:bidi="ar-SA"/>
      </w:rPr>
    </w:lvl>
    <w:lvl w:ilvl="5">
      <w:start w:val="0"/>
      <w:numFmt w:val="bullet"/>
      <w:lvlText w:val="•"/>
      <w:lvlJc w:val="left"/>
      <w:pPr>
        <w:ind w:left="1135" w:hanging="188"/>
      </w:pPr>
      <w:rPr>
        <w:rFonts w:hint="default"/>
        <w:lang w:val="en-US" w:eastAsia="en-US" w:bidi="ar-SA"/>
      </w:rPr>
    </w:lvl>
    <w:lvl w:ilvl="6">
      <w:start w:val="0"/>
      <w:numFmt w:val="bullet"/>
      <w:lvlText w:val="•"/>
      <w:lvlJc w:val="left"/>
      <w:pPr>
        <w:ind w:left="1302" w:hanging="188"/>
      </w:pPr>
      <w:rPr>
        <w:rFonts w:hint="default"/>
        <w:lang w:val="en-US" w:eastAsia="en-US" w:bidi="ar-SA"/>
      </w:rPr>
    </w:lvl>
    <w:lvl w:ilvl="7">
      <w:start w:val="0"/>
      <w:numFmt w:val="bullet"/>
      <w:lvlText w:val="•"/>
      <w:lvlJc w:val="left"/>
      <w:pPr>
        <w:ind w:left="1469" w:hanging="188"/>
      </w:pPr>
      <w:rPr>
        <w:rFonts w:hint="default"/>
        <w:lang w:val="en-US" w:eastAsia="en-US" w:bidi="ar-SA"/>
      </w:rPr>
    </w:lvl>
    <w:lvl w:ilvl="8">
      <w:start w:val="0"/>
      <w:numFmt w:val="bullet"/>
      <w:lvlText w:val="•"/>
      <w:lvlJc w:val="left"/>
      <w:pPr>
        <w:ind w:left="1636" w:hanging="188"/>
      </w:pPr>
      <w:rPr>
        <w:rFonts w:hint="default"/>
        <w:lang w:val="en-US" w:eastAsia="en-US" w:bidi="ar-SA"/>
      </w:rPr>
    </w:lvl>
  </w:abstractNum>
  <w:abstractNum w:abstractNumId="18">
    <w:multiLevelType w:val="hybridMultilevel"/>
    <w:lvl w:ilvl="0">
      <w:start w:val="0"/>
      <w:numFmt w:val="bullet"/>
      <w:lvlText w:val=""/>
      <w:lvlJc w:val="left"/>
      <w:pPr>
        <w:ind w:left="293"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7" w:hanging="188"/>
      </w:pPr>
      <w:rPr>
        <w:rFonts w:hint="default"/>
        <w:lang w:val="en-US" w:eastAsia="en-US" w:bidi="ar-SA"/>
      </w:rPr>
    </w:lvl>
    <w:lvl w:ilvl="2">
      <w:start w:val="0"/>
      <w:numFmt w:val="bullet"/>
      <w:lvlText w:val="•"/>
      <w:lvlJc w:val="left"/>
      <w:pPr>
        <w:ind w:left="835" w:hanging="188"/>
      </w:pPr>
      <w:rPr>
        <w:rFonts w:hint="default"/>
        <w:lang w:val="en-US" w:eastAsia="en-US" w:bidi="ar-SA"/>
      </w:rPr>
    </w:lvl>
    <w:lvl w:ilvl="3">
      <w:start w:val="0"/>
      <w:numFmt w:val="bullet"/>
      <w:lvlText w:val="•"/>
      <w:lvlJc w:val="left"/>
      <w:pPr>
        <w:ind w:left="1103" w:hanging="188"/>
      </w:pPr>
      <w:rPr>
        <w:rFonts w:hint="default"/>
        <w:lang w:val="en-US" w:eastAsia="en-US" w:bidi="ar-SA"/>
      </w:rPr>
    </w:lvl>
    <w:lvl w:ilvl="4">
      <w:start w:val="0"/>
      <w:numFmt w:val="bullet"/>
      <w:lvlText w:val="•"/>
      <w:lvlJc w:val="left"/>
      <w:pPr>
        <w:ind w:left="1371" w:hanging="188"/>
      </w:pPr>
      <w:rPr>
        <w:rFonts w:hint="default"/>
        <w:lang w:val="en-US" w:eastAsia="en-US" w:bidi="ar-SA"/>
      </w:rPr>
    </w:lvl>
    <w:lvl w:ilvl="5">
      <w:start w:val="0"/>
      <w:numFmt w:val="bullet"/>
      <w:lvlText w:val="•"/>
      <w:lvlJc w:val="left"/>
      <w:pPr>
        <w:ind w:left="1639" w:hanging="188"/>
      </w:pPr>
      <w:rPr>
        <w:rFonts w:hint="default"/>
        <w:lang w:val="en-US" w:eastAsia="en-US" w:bidi="ar-SA"/>
      </w:rPr>
    </w:lvl>
    <w:lvl w:ilvl="6">
      <w:start w:val="0"/>
      <w:numFmt w:val="bullet"/>
      <w:lvlText w:val="•"/>
      <w:lvlJc w:val="left"/>
      <w:pPr>
        <w:ind w:left="1907" w:hanging="188"/>
      </w:pPr>
      <w:rPr>
        <w:rFonts w:hint="default"/>
        <w:lang w:val="en-US" w:eastAsia="en-US" w:bidi="ar-SA"/>
      </w:rPr>
    </w:lvl>
    <w:lvl w:ilvl="7">
      <w:start w:val="0"/>
      <w:numFmt w:val="bullet"/>
      <w:lvlText w:val="•"/>
      <w:lvlJc w:val="left"/>
      <w:pPr>
        <w:ind w:left="2175" w:hanging="188"/>
      </w:pPr>
      <w:rPr>
        <w:rFonts w:hint="default"/>
        <w:lang w:val="en-US" w:eastAsia="en-US" w:bidi="ar-SA"/>
      </w:rPr>
    </w:lvl>
    <w:lvl w:ilvl="8">
      <w:start w:val="0"/>
      <w:numFmt w:val="bullet"/>
      <w:lvlText w:val="•"/>
      <w:lvlJc w:val="left"/>
      <w:pPr>
        <w:ind w:left="2443" w:hanging="188"/>
      </w:pPr>
      <w:rPr>
        <w:rFonts w:hint="default"/>
        <w:lang w:val="en-US" w:eastAsia="en-US" w:bidi="ar-SA"/>
      </w:rPr>
    </w:lvl>
  </w:abstractNum>
  <w:abstractNum w:abstractNumId="17">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485" w:hanging="188"/>
      </w:pPr>
      <w:rPr>
        <w:rFonts w:hint="default"/>
        <w:lang w:val="en-US" w:eastAsia="en-US" w:bidi="ar-SA"/>
      </w:rPr>
    </w:lvl>
    <w:lvl w:ilvl="2">
      <w:start w:val="0"/>
      <w:numFmt w:val="bullet"/>
      <w:lvlText w:val="•"/>
      <w:lvlJc w:val="left"/>
      <w:pPr>
        <w:ind w:left="670" w:hanging="188"/>
      </w:pPr>
      <w:rPr>
        <w:rFonts w:hint="default"/>
        <w:lang w:val="en-US" w:eastAsia="en-US" w:bidi="ar-SA"/>
      </w:rPr>
    </w:lvl>
    <w:lvl w:ilvl="3">
      <w:start w:val="0"/>
      <w:numFmt w:val="bullet"/>
      <w:lvlText w:val="•"/>
      <w:lvlJc w:val="left"/>
      <w:pPr>
        <w:ind w:left="855" w:hanging="188"/>
      </w:pPr>
      <w:rPr>
        <w:rFonts w:hint="default"/>
        <w:lang w:val="en-US" w:eastAsia="en-US" w:bidi="ar-SA"/>
      </w:rPr>
    </w:lvl>
    <w:lvl w:ilvl="4">
      <w:start w:val="0"/>
      <w:numFmt w:val="bullet"/>
      <w:lvlText w:val="•"/>
      <w:lvlJc w:val="left"/>
      <w:pPr>
        <w:ind w:left="1040" w:hanging="188"/>
      </w:pPr>
      <w:rPr>
        <w:rFonts w:hint="default"/>
        <w:lang w:val="en-US" w:eastAsia="en-US" w:bidi="ar-SA"/>
      </w:rPr>
    </w:lvl>
    <w:lvl w:ilvl="5">
      <w:start w:val="0"/>
      <w:numFmt w:val="bullet"/>
      <w:lvlText w:val="•"/>
      <w:lvlJc w:val="left"/>
      <w:pPr>
        <w:ind w:left="1225" w:hanging="188"/>
      </w:pPr>
      <w:rPr>
        <w:rFonts w:hint="default"/>
        <w:lang w:val="en-US" w:eastAsia="en-US" w:bidi="ar-SA"/>
      </w:rPr>
    </w:lvl>
    <w:lvl w:ilvl="6">
      <w:start w:val="0"/>
      <w:numFmt w:val="bullet"/>
      <w:lvlText w:val="•"/>
      <w:lvlJc w:val="left"/>
      <w:pPr>
        <w:ind w:left="1410" w:hanging="188"/>
      </w:pPr>
      <w:rPr>
        <w:rFonts w:hint="default"/>
        <w:lang w:val="en-US" w:eastAsia="en-US" w:bidi="ar-SA"/>
      </w:rPr>
    </w:lvl>
    <w:lvl w:ilvl="7">
      <w:start w:val="0"/>
      <w:numFmt w:val="bullet"/>
      <w:lvlText w:val="•"/>
      <w:lvlJc w:val="left"/>
      <w:pPr>
        <w:ind w:left="1595" w:hanging="188"/>
      </w:pPr>
      <w:rPr>
        <w:rFonts w:hint="default"/>
        <w:lang w:val="en-US" w:eastAsia="en-US" w:bidi="ar-SA"/>
      </w:rPr>
    </w:lvl>
    <w:lvl w:ilvl="8">
      <w:start w:val="0"/>
      <w:numFmt w:val="bullet"/>
      <w:lvlText w:val="•"/>
      <w:lvlJc w:val="left"/>
      <w:pPr>
        <w:ind w:left="1780" w:hanging="188"/>
      </w:pPr>
      <w:rPr>
        <w:rFonts w:hint="default"/>
        <w:lang w:val="en-US" w:eastAsia="en-US" w:bidi="ar-SA"/>
      </w:rPr>
    </w:lvl>
  </w:abstractNum>
  <w:abstractNum w:abstractNumId="16">
    <w:multiLevelType w:val="hybridMultilevel"/>
    <w:lvl w:ilvl="0">
      <w:start w:val="0"/>
      <w:numFmt w:val="bullet"/>
      <w:lvlText w:val=""/>
      <w:lvlJc w:val="left"/>
      <w:pPr>
        <w:ind w:left="295" w:hanging="188"/>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495" w:hanging="188"/>
      </w:pPr>
      <w:rPr>
        <w:rFonts w:hint="default"/>
        <w:lang w:val="en-US" w:eastAsia="en-US" w:bidi="ar-SA"/>
      </w:rPr>
    </w:lvl>
    <w:lvl w:ilvl="2">
      <w:start w:val="0"/>
      <w:numFmt w:val="bullet"/>
      <w:lvlText w:val="•"/>
      <w:lvlJc w:val="left"/>
      <w:pPr>
        <w:ind w:left="691" w:hanging="188"/>
      </w:pPr>
      <w:rPr>
        <w:rFonts w:hint="default"/>
        <w:lang w:val="en-US" w:eastAsia="en-US" w:bidi="ar-SA"/>
      </w:rPr>
    </w:lvl>
    <w:lvl w:ilvl="3">
      <w:start w:val="0"/>
      <w:numFmt w:val="bullet"/>
      <w:lvlText w:val="•"/>
      <w:lvlJc w:val="left"/>
      <w:pPr>
        <w:ind w:left="887" w:hanging="188"/>
      </w:pPr>
      <w:rPr>
        <w:rFonts w:hint="default"/>
        <w:lang w:val="en-US" w:eastAsia="en-US" w:bidi="ar-SA"/>
      </w:rPr>
    </w:lvl>
    <w:lvl w:ilvl="4">
      <w:start w:val="0"/>
      <w:numFmt w:val="bullet"/>
      <w:lvlText w:val="•"/>
      <w:lvlJc w:val="left"/>
      <w:pPr>
        <w:ind w:left="1083" w:hanging="188"/>
      </w:pPr>
      <w:rPr>
        <w:rFonts w:hint="default"/>
        <w:lang w:val="en-US" w:eastAsia="en-US" w:bidi="ar-SA"/>
      </w:rPr>
    </w:lvl>
    <w:lvl w:ilvl="5">
      <w:start w:val="0"/>
      <w:numFmt w:val="bullet"/>
      <w:lvlText w:val="•"/>
      <w:lvlJc w:val="left"/>
      <w:pPr>
        <w:ind w:left="1279" w:hanging="188"/>
      </w:pPr>
      <w:rPr>
        <w:rFonts w:hint="default"/>
        <w:lang w:val="en-US" w:eastAsia="en-US" w:bidi="ar-SA"/>
      </w:rPr>
    </w:lvl>
    <w:lvl w:ilvl="6">
      <w:start w:val="0"/>
      <w:numFmt w:val="bullet"/>
      <w:lvlText w:val="•"/>
      <w:lvlJc w:val="left"/>
      <w:pPr>
        <w:ind w:left="1474" w:hanging="188"/>
      </w:pPr>
      <w:rPr>
        <w:rFonts w:hint="default"/>
        <w:lang w:val="en-US" w:eastAsia="en-US" w:bidi="ar-SA"/>
      </w:rPr>
    </w:lvl>
    <w:lvl w:ilvl="7">
      <w:start w:val="0"/>
      <w:numFmt w:val="bullet"/>
      <w:lvlText w:val="•"/>
      <w:lvlJc w:val="left"/>
      <w:pPr>
        <w:ind w:left="1670" w:hanging="188"/>
      </w:pPr>
      <w:rPr>
        <w:rFonts w:hint="default"/>
        <w:lang w:val="en-US" w:eastAsia="en-US" w:bidi="ar-SA"/>
      </w:rPr>
    </w:lvl>
    <w:lvl w:ilvl="8">
      <w:start w:val="0"/>
      <w:numFmt w:val="bullet"/>
      <w:lvlText w:val="•"/>
      <w:lvlJc w:val="left"/>
      <w:pPr>
        <w:ind w:left="1866" w:hanging="188"/>
      </w:pPr>
      <w:rPr>
        <w:rFonts w:hint="default"/>
        <w:lang w:val="en-US" w:eastAsia="en-US" w:bidi="ar-SA"/>
      </w:rPr>
    </w:lvl>
  </w:abstractNum>
  <w:abstractNum w:abstractNumId="15">
    <w:multiLevelType w:val="hybridMultilevel"/>
    <w:lvl w:ilvl="0">
      <w:start w:val="0"/>
      <w:numFmt w:val="bullet"/>
      <w:lvlText w:val=""/>
      <w:lvlJc w:val="left"/>
      <w:pPr>
        <w:ind w:left="293"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7" w:hanging="188"/>
      </w:pPr>
      <w:rPr>
        <w:rFonts w:hint="default"/>
        <w:lang w:val="en-US" w:eastAsia="en-US" w:bidi="ar-SA"/>
      </w:rPr>
    </w:lvl>
    <w:lvl w:ilvl="2">
      <w:start w:val="0"/>
      <w:numFmt w:val="bullet"/>
      <w:lvlText w:val="•"/>
      <w:lvlJc w:val="left"/>
      <w:pPr>
        <w:ind w:left="835" w:hanging="188"/>
      </w:pPr>
      <w:rPr>
        <w:rFonts w:hint="default"/>
        <w:lang w:val="en-US" w:eastAsia="en-US" w:bidi="ar-SA"/>
      </w:rPr>
    </w:lvl>
    <w:lvl w:ilvl="3">
      <w:start w:val="0"/>
      <w:numFmt w:val="bullet"/>
      <w:lvlText w:val="•"/>
      <w:lvlJc w:val="left"/>
      <w:pPr>
        <w:ind w:left="1103" w:hanging="188"/>
      </w:pPr>
      <w:rPr>
        <w:rFonts w:hint="default"/>
        <w:lang w:val="en-US" w:eastAsia="en-US" w:bidi="ar-SA"/>
      </w:rPr>
    </w:lvl>
    <w:lvl w:ilvl="4">
      <w:start w:val="0"/>
      <w:numFmt w:val="bullet"/>
      <w:lvlText w:val="•"/>
      <w:lvlJc w:val="left"/>
      <w:pPr>
        <w:ind w:left="1371" w:hanging="188"/>
      </w:pPr>
      <w:rPr>
        <w:rFonts w:hint="default"/>
        <w:lang w:val="en-US" w:eastAsia="en-US" w:bidi="ar-SA"/>
      </w:rPr>
    </w:lvl>
    <w:lvl w:ilvl="5">
      <w:start w:val="0"/>
      <w:numFmt w:val="bullet"/>
      <w:lvlText w:val="•"/>
      <w:lvlJc w:val="left"/>
      <w:pPr>
        <w:ind w:left="1639" w:hanging="188"/>
      </w:pPr>
      <w:rPr>
        <w:rFonts w:hint="default"/>
        <w:lang w:val="en-US" w:eastAsia="en-US" w:bidi="ar-SA"/>
      </w:rPr>
    </w:lvl>
    <w:lvl w:ilvl="6">
      <w:start w:val="0"/>
      <w:numFmt w:val="bullet"/>
      <w:lvlText w:val="•"/>
      <w:lvlJc w:val="left"/>
      <w:pPr>
        <w:ind w:left="1907" w:hanging="188"/>
      </w:pPr>
      <w:rPr>
        <w:rFonts w:hint="default"/>
        <w:lang w:val="en-US" w:eastAsia="en-US" w:bidi="ar-SA"/>
      </w:rPr>
    </w:lvl>
    <w:lvl w:ilvl="7">
      <w:start w:val="0"/>
      <w:numFmt w:val="bullet"/>
      <w:lvlText w:val="•"/>
      <w:lvlJc w:val="left"/>
      <w:pPr>
        <w:ind w:left="2175" w:hanging="188"/>
      </w:pPr>
      <w:rPr>
        <w:rFonts w:hint="default"/>
        <w:lang w:val="en-US" w:eastAsia="en-US" w:bidi="ar-SA"/>
      </w:rPr>
    </w:lvl>
    <w:lvl w:ilvl="8">
      <w:start w:val="0"/>
      <w:numFmt w:val="bullet"/>
      <w:lvlText w:val="•"/>
      <w:lvlJc w:val="left"/>
      <w:pPr>
        <w:ind w:left="2443" w:hanging="188"/>
      </w:pPr>
      <w:rPr>
        <w:rFonts w:hint="default"/>
        <w:lang w:val="en-US" w:eastAsia="en-US" w:bidi="ar-SA"/>
      </w:rPr>
    </w:lvl>
  </w:abstractNum>
  <w:abstractNum w:abstractNumId="14">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485" w:hanging="188"/>
      </w:pPr>
      <w:rPr>
        <w:rFonts w:hint="default"/>
        <w:lang w:val="en-US" w:eastAsia="en-US" w:bidi="ar-SA"/>
      </w:rPr>
    </w:lvl>
    <w:lvl w:ilvl="2">
      <w:start w:val="0"/>
      <w:numFmt w:val="bullet"/>
      <w:lvlText w:val="•"/>
      <w:lvlJc w:val="left"/>
      <w:pPr>
        <w:ind w:left="670" w:hanging="188"/>
      </w:pPr>
      <w:rPr>
        <w:rFonts w:hint="default"/>
        <w:lang w:val="en-US" w:eastAsia="en-US" w:bidi="ar-SA"/>
      </w:rPr>
    </w:lvl>
    <w:lvl w:ilvl="3">
      <w:start w:val="0"/>
      <w:numFmt w:val="bullet"/>
      <w:lvlText w:val="•"/>
      <w:lvlJc w:val="left"/>
      <w:pPr>
        <w:ind w:left="855" w:hanging="188"/>
      </w:pPr>
      <w:rPr>
        <w:rFonts w:hint="default"/>
        <w:lang w:val="en-US" w:eastAsia="en-US" w:bidi="ar-SA"/>
      </w:rPr>
    </w:lvl>
    <w:lvl w:ilvl="4">
      <w:start w:val="0"/>
      <w:numFmt w:val="bullet"/>
      <w:lvlText w:val="•"/>
      <w:lvlJc w:val="left"/>
      <w:pPr>
        <w:ind w:left="1040" w:hanging="188"/>
      </w:pPr>
      <w:rPr>
        <w:rFonts w:hint="default"/>
        <w:lang w:val="en-US" w:eastAsia="en-US" w:bidi="ar-SA"/>
      </w:rPr>
    </w:lvl>
    <w:lvl w:ilvl="5">
      <w:start w:val="0"/>
      <w:numFmt w:val="bullet"/>
      <w:lvlText w:val="•"/>
      <w:lvlJc w:val="left"/>
      <w:pPr>
        <w:ind w:left="1225" w:hanging="188"/>
      </w:pPr>
      <w:rPr>
        <w:rFonts w:hint="default"/>
        <w:lang w:val="en-US" w:eastAsia="en-US" w:bidi="ar-SA"/>
      </w:rPr>
    </w:lvl>
    <w:lvl w:ilvl="6">
      <w:start w:val="0"/>
      <w:numFmt w:val="bullet"/>
      <w:lvlText w:val="•"/>
      <w:lvlJc w:val="left"/>
      <w:pPr>
        <w:ind w:left="1410" w:hanging="188"/>
      </w:pPr>
      <w:rPr>
        <w:rFonts w:hint="default"/>
        <w:lang w:val="en-US" w:eastAsia="en-US" w:bidi="ar-SA"/>
      </w:rPr>
    </w:lvl>
    <w:lvl w:ilvl="7">
      <w:start w:val="0"/>
      <w:numFmt w:val="bullet"/>
      <w:lvlText w:val="•"/>
      <w:lvlJc w:val="left"/>
      <w:pPr>
        <w:ind w:left="1595" w:hanging="188"/>
      </w:pPr>
      <w:rPr>
        <w:rFonts w:hint="default"/>
        <w:lang w:val="en-US" w:eastAsia="en-US" w:bidi="ar-SA"/>
      </w:rPr>
    </w:lvl>
    <w:lvl w:ilvl="8">
      <w:start w:val="0"/>
      <w:numFmt w:val="bullet"/>
      <w:lvlText w:val="•"/>
      <w:lvlJc w:val="left"/>
      <w:pPr>
        <w:ind w:left="1780" w:hanging="188"/>
      </w:pPr>
      <w:rPr>
        <w:rFonts w:hint="default"/>
        <w:lang w:val="en-US" w:eastAsia="en-US" w:bidi="ar-SA"/>
      </w:rPr>
    </w:lvl>
  </w:abstractNum>
  <w:abstractNum w:abstractNumId="13">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485" w:hanging="188"/>
      </w:pPr>
      <w:rPr>
        <w:rFonts w:hint="default"/>
        <w:lang w:val="en-US" w:eastAsia="en-US" w:bidi="ar-SA"/>
      </w:rPr>
    </w:lvl>
    <w:lvl w:ilvl="2">
      <w:start w:val="0"/>
      <w:numFmt w:val="bullet"/>
      <w:lvlText w:val="•"/>
      <w:lvlJc w:val="left"/>
      <w:pPr>
        <w:ind w:left="670" w:hanging="188"/>
      </w:pPr>
      <w:rPr>
        <w:rFonts w:hint="default"/>
        <w:lang w:val="en-US" w:eastAsia="en-US" w:bidi="ar-SA"/>
      </w:rPr>
    </w:lvl>
    <w:lvl w:ilvl="3">
      <w:start w:val="0"/>
      <w:numFmt w:val="bullet"/>
      <w:lvlText w:val="•"/>
      <w:lvlJc w:val="left"/>
      <w:pPr>
        <w:ind w:left="855" w:hanging="188"/>
      </w:pPr>
      <w:rPr>
        <w:rFonts w:hint="default"/>
        <w:lang w:val="en-US" w:eastAsia="en-US" w:bidi="ar-SA"/>
      </w:rPr>
    </w:lvl>
    <w:lvl w:ilvl="4">
      <w:start w:val="0"/>
      <w:numFmt w:val="bullet"/>
      <w:lvlText w:val="•"/>
      <w:lvlJc w:val="left"/>
      <w:pPr>
        <w:ind w:left="1040" w:hanging="188"/>
      </w:pPr>
      <w:rPr>
        <w:rFonts w:hint="default"/>
        <w:lang w:val="en-US" w:eastAsia="en-US" w:bidi="ar-SA"/>
      </w:rPr>
    </w:lvl>
    <w:lvl w:ilvl="5">
      <w:start w:val="0"/>
      <w:numFmt w:val="bullet"/>
      <w:lvlText w:val="•"/>
      <w:lvlJc w:val="left"/>
      <w:pPr>
        <w:ind w:left="1225" w:hanging="188"/>
      </w:pPr>
      <w:rPr>
        <w:rFonts w:hint="default"/>
        <w:lang w:val="en-US" w:eastAsia="en-US" w:bidi="ar-SA"/>
      </w:rPr>
    </w:lvl>
    <w:lvl w:ilvl="6">
      <w:start w:val="0"/>
      <w:numFmt w:val="bullet"/>
      <w:lvlText w:val="•"/>
      <w:lvlJc w:val="left"/>
      <w:pPr>
        <w:ind w:left="1410" w:hanging="188"/>
      </w:pPr>
      <w:rPr>
        <w:rFonts w:hint="default"/>
        <w:lang w:val="en-US" w:eastAsia="en-US" w:bidi="ar-SA"/>
      </w:rPr>
    </w:lvl>
    <w:lvl w:ilvl="7">
      <w:start w:val="0"/>
      <w:numFmt w:val="bullet"/>
      <w:lvlText w:val="•"/>
      <w:lvlJc w:val="left"/>
      <w:pPr>
        <w:ind w:left="1595" w:hanging="188"/>
      </w:pPr>
      <w:rPr>
        <w:rFonts w:hint="default"/>
        <w:lang w:val="en-US" w:eastAsia="en-US" w:bidi="ar-SA"/>
      </w:rPr>
    </w:lvl>
    <w:lvl w:ilvl="8">
      <w:start w:val="0"/>
      <w:numFmt w:val="bullet"/>
      <w:lvlText w:val="•"/>
      <w:lvlJc w:val="left"/>
      <w:pPr>
        <w:ind w:left="1780" w:hanging="188"/>
      </w:pPr>
      <w:rPr>
        <w:rFonts w:hint="default"/>
        <w:lang w:val="en-US" w:eastAsia="en-US" w:bidi="ar-SA"/>
      </w:rPr>
    </w:lvl>
  </w:abstractNum>
  <w:abstractNum w:abstractNumId="12">
    <w:multiLevelType w:val="hybridMultilevel"/>
    <w:lvl w:ilvl="0">
      <w:start w:val="0"/>
      <w:numFmt w:val="bullet"/>
      <w:lvlText w:val=""/>
      <w:lvlJc w:val="left"/>
      <w:pPr>
        <w:ind w:left="295" w:hanging="188"/>
      </w:pPr>
      <w:rPr>
        <w:rFonts w:hint="default" w:ascii="Symbol" w:hAnsi="Symbol" w:eastAsia="Symbol" w:cs="Symbol"/>
        <w:spacing w:val="0"/>
        <w:w w:val="76"/>
        <w:lang w:val="en-US" w:eastAsia="en-US" w:bidi="ar-SA"/>
      </w:rPr>
    </w:lvl>
    <w:lvl w:ilvl="1">
      <w:start w:val="0"/>
      <w:numFmt w:val="bullet"/>
      <w:lvlText w:val="•"/>
      <w:lvlJc w:val="left"/>
      <w:pPr>
        <w:ind w:left="495" w:hanging="188"/>
      </w:pPr>
      <w:rPr>
        <w:rFonts w:hint="default"/>
        <w:lang w:val="en-US" w:eastAsia="en-US" w:bidi="ar-SA"/>
      </w:rPr>
    </w:lvl>
    <w:lvl w:ilvl="2">
      <w:start w:val="0"/>
      <w:numFmt w:val="bullet"/>
      <w:lvlText w:val="•"/>
      <w:lvlJc w:val="left"/>
      <w:pPr>
        <w:ind w:left="691" w:hanging="188"/>
      </w:pPr>
      <w:rPr>
        <w:rFonts w:hint="default"/>
        <w:lang w:val="en-US" w:eastAsia="en-US" w:bidi="ar-SA"/>
      </w:rPr>
    </w:lvl>
    <w:lvl w:ilvl="3">
      <w:start w:val="0"/>
      <w:numFmt w:val="bullet"/>
      <w:lvlText w:val="•"/>
      <w:lvlJc w:val="left"/>
      <w:pPr>
        <w:ind w:left="887" w:hanging="188"/>
      </w:pPr>
      <w:rPr>
        <w:rFonts w:hint="default"/>
        <w:lang w:val="en-US" w:eastAsia="en-US" w:bidi="ar-SA"/>
      </w:rPr>
    </w:lvl>
    <w:lvl w:ilvl="4">
      <w:start w:val="0"/>
      <w:numFmt w:val="bullet"/>
      <w:lvlText w:val="•"/>
      <w:lvlJc w:val="left"/>
      <w:pPr>
        <w:ind w:left="1083" w:hanging="188"/>
      </w:pPr>
      <w:rPr>
        <w:rFonts w:hint="default"/>
        <w:lang w:val="en-US" w:eastAsia="en-US" w:bidi="ar-SA"/>
      </w:rPr>
    </w:lvl>
    <w:lvl w:ilvl="5">
      <w:start w:val="0"/>
      <w:numFmt w:val="bullet"/>
      <w:lvlText w:val="•"/>
      <w:lvlJc w:val="left"/>
      <w:pPr>
        <w:ind w:left="1279" w:hanging="188"/>
      </w:pPr>
      <w:rPr>
        <w:rFonts w:hint="default"/>
        <w:lang w:val="en-US" w:eastAsia="en-US" w:bidi="ar-SA"/>
      </w:rPr>
    </w:lvl>
    <w:lvl w:ilvl="6">
      <w:start w:val="0"/>
      <w:numFmt w:val="bullet"/>
      <w:lvlText w:val="•"/>
      <w:lvlJc w:val="left"/>
      <w:pPr>
        <w:ind w:left="1474" w:hanging="188"/>
      </w:pPr>
      <w:rPr>
        <w:rFonts w:hint="default"/>
        <w:lang w:val="en-US" w:eastAsia="en-US" w:bidi="ar-SA"/>
      </w:rPr>
    </w:lvl>
    <w:lvl w:ilvl="7">
      <w:start w:val="0"/>
      <w:numFmt w:val="bullet"/>
      <w:lvlText w:val="•"/>
      <w:lvlJc w:val="left"/>
      <w:pPr>
        <w:ind w:left="1670" w:hanging="188"/>
      </w:pPr>
      <w:rPr>
        <w:rFonts w:hint="default"/>
        <w:lang w:val="en-US" w:eastAsia="en-US" w:bidi="ar-SA"/>
      </w:rPr>
    </w:lvl>
    <w:lvl w:ilvl="8">
      <w:start w:val="0"/>
      <w:numFmt w:val="bullet"/>
      <w:lvlText w:val="•"/>
      <w:lvlJc w:val="left"/>
      <w:pPr>
        <w:ind w:left="1866" w:hanging="188"/>
      </w:pPr>
      <w:rPr>
        <w:rFonts w:hint="default"/>
        <w:lang w:val="en-US" w:eastAsia="en-US" w:bidi="ar-SA"/>
      </w:rPr>
    </w:lvl>
  </w:abstractNum>
  <w:abstractNum w:abstractNumId="11">
    <w:multiLevelType w:val="hybridMultilevel"/>
    <w:lvl w:ilvl="0">
      <w:start w:val="0"/>
      <w:numFmt w:val="bullet"/>
      <w:lvlText w:val=""/>
      <w:lvlJc w:val="left"/>
      <w:pPr>
        <w:ind w:left="296"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33" w:hanging="188"/>
      </w:pPr>
      <w:rPr>
        <w:rFonts w:hint="default"/>
        <w:lang w:val="en-US" w:eastAsia="en-US" w:bidi="ar-SA"/>
      </w:rPr>
    </w:lvl>
    <w:lvl w:ilvl="2">
      <w:start w:val="0"/>
      <w:numFmt w:val="bullet"/>
      <w:lvlText w:val="•"/>
      <w:lvlJc w:val="left"/>
      <w:pPr>
        <w:ind w:left="766" w:hanging="188"/>
      </w:pPr>
      <w:rPr>
        <w:rFonts w:hint="default"/>
        <w:lang w:val="en-US" w:eastAsia="en-US" w:bidi="ar-SA"/>
      </w:rPr>
    </w:lvl>
    <w:lvl w:ilvl="3">
      <w:start w:val="0"/>
      <w:numFmt w:val="bullet"/>
      <w:lvlText w:val="•"/>
      <w:lvlJc w:val="left"/>
      <w:pPr>
        <w:ind w:left="999" w:hanging="188"/>
      </w:pPr>
      <w:rPr>
        <w:rFonts w:hint="default"/>
        <w:lang w:val="en-US" w:eastAsia="en-US" w:bidi="ar-SA"/>
      </w:rPr>
    </w:lvl>
    <w:lvl w:ilvl="4">
      <w:start w:val="0"/>
      <w:numFmt w:val="bullet"/>
      <w:lvlText w:val="•"/>
      <w:lvlJc w:val="left"/>
      <w:pPr>
        <w:ind w:left="1232" w:hanging="188"/>
      </w:pPr>
      <w:rPr>
        <w:rFonts w:hint="default"/>
        <w:lang w:val="en-US" w:eastAsia="en-US" w:bidi="ar-SA"/>
      </w:rPr>
    </w:lvl>
    <w:lvl w:ilvl="5">
      <w:start w:val="0"/>
      <w:numFmt w:val="bullet"/>
      <w:lvlText w:val="•"/>
      <w:lvlJc w:val="left"/>
      <w:pPr>
        <w:ind w:left="1465" w:hanging="188"/>
      </w:pPr>
      <w:rPr>
        <w:rFonts w:hint="default"/>
        <w:lang w:val="en-US" w:eastAsia="en-US" w:bidi="ar-SA"/>
      </w:rPr>
    </w:lvl>
    <w:lvl w:ilvl="6">
      <w:start w:val="0"/>
      <w:numFmt w:val="bullet"/>
      <w:lvlText w:val="•"/>
      <w:lvlJc w:val="left"/>
      <w:pPr>
        <w:ind w:left="1698" w:hanging="188"/>
      </w:pPr>
      <w:rPr>
        <w:rFonts w:hint="default"/>
        <w:lang w:val="en-US" w:eastAsia="en-US" w:bidi="ar-SA"/>
      </w:rPr>
    </w:lvl>
    <w:lvl w:ilvl="7">
      <w:start w:val="0"/>
      <w:numFmt w:val="bullet"/>
      <w:lvlText w:val="•"/>
      <w:lvlJc w:val="left"/>
      <w:pPr>
        <w:ind w:left="1931" w:hanging="188"/>
      </w:pPr>
      <w:rPr>
        <w:rFonts w:hint="default"/>
        <w:lang w:val="en-US" w:eastAsia="en-US" w:bidi="ar-SA"/>
      </w:rPr>
    </w:lvl>
    <w:lvl w:ilvl="8">
      <w:start w:val="0"/>
      <w:numFmt w:val="bullet"/>
      <w:lvlText w:val="•"/>
      <w:lvlJc w:val="left"/>
      <w:pPr>
        <w:ind w:left="2164" w:hanging="188"/>
      </w:pPr>
      <w:rPr>
        <w:rFonts w:hint="default"/>
        <w:lang w:val="en-US" w:eastAsia="en-US" w:bidi="ar-SA"/>
      </w:rPr>
    </w:lvl>
  </w:abstractNum>
  <w:abstractNum w:abstractNumId="10">
    <w:multiLevelType w:val="hybridMultilevel"/>
    <w:lvl w:ilvl="0">
      <w:start w:val="0"/>
      <w:numFmt w:val="bullet"/>
      <w:lvlText w:val=""/>
      <w:lvlJc w:val="left"/>
      <w:pPr>
        <w:ind w:left="295" w:hanging="188"/>
      </w:pPr>
      <w:rPr>
        <w:rFonts w:hint="default" w:ascii="Symbol" w:hAnsi="Symbol" w:eastAsia="Symbol" w:cs="Symbol"/>
        <w:spacing w:val="0"/>
        <w:w w:val="76"/>
        <w:lang w:val="en-US" w:eastAsia="en-US" w:bidi="ar-SA"/>
      </w:rPr>
    </w:lvl>
    <w:lvl w:ilvl="1">
      <w:start w:val="0"/>
      <w:numFmt w:val="bullet"/>
      <w:lvlText w:val="•"/>
      <w:lvlJc w:val="left"/>
      <w:pPr>
        <w:ind w:left="536" w:hanging="188"/>
      </w:pPr>
      <w:rPr>
        <w:rFonts w:hint="default"/>
        <w:lang w:val="en-US" w:eastAsia="en-US" w:bidi="ar-SA"/>
      </w:rPr>
    </w:lvl>
    <w:lvl w:ilvl="2">
      <w:start w:val="0"/>
      <w:numFmt w:val="bullet"/>
      <w:lvlText w:val="•"/>
      <w:lvlJc w:val="left"/>
      <w:pPr>
        <w:ind w:left="772" w:hanging="188"/>
      </w:pPr>
      <w:rPr>
        <w:rFonts w:hint="default"/>
        <w:lang w:val="en-US" w:eastAsia="en-US" w:bidi="ar-SA"/>
      </w:rPr>
    </w:lvl>
    <w:lvl w:ilvl="3">
      <w:start w:val="0"/>
      <w:numFmt w:val="bullet"/>
      <w:lvlText w:val="•"/>
      <w:lvlJc w:val="left"/>
      <w:pPr>
        <w:ind w:left="1008" w:hanging="188"/>
      </w:pPr>
      <w:rPr>
        <w:rFonts w:hint="default"/>
        <w:lang w:val="en-US" w:eastAsia="en-US" w:bidi="ar-SA"/>
      </w:rPr>
    </w:lvl>
    <w:lvl w:ilvl="4">
      <w:start w:val="0"/>
      <w:numFmt w:val="bullet"/>
      <w:lvlText w:val="•"/>
      <w:lvlJc w:val="left"/>
      <w:pPr>
        <w:ind w:left="1244" w:hanging="188"/>
      </w:pPr>
      <w:rPr>
        <w:rFonts w:hint="default"/>
        <w:lang w:val="en-US" w:eastAsia="en-US" w:bidi="ar-SA"/>
      </w:rPr>
    </w:lvl>
    <w:lvl w:ilvl="5">
      <w:start w:val="0"/>
      <w:numFmt w:val="bullet"/>
      <w:lvlText w:val="•"/>
      <w:lvlJc w:val="left"/>
      <w:pPr>
        <w:ind w:left="1480" w:hanging="188"/>
      </w:pPr>
      <w:rPr>
        <w:rFonts w:hint="default"/>
        <w:lang w:val="en-US" w:eastAsia="en-US" w:bidi="ar-SA"/>
      </w:rPr>
    </w:lvl>
    <w:lvl w:ilvl="6">
      <w:start w:val="0"/>
      <w:numFmt w:val="bullet"/>
      <w:lvlText w:val="•"/>
      <w:lvlJc w:val="left"/>
      <w:pPr>
        <w:ind w:left="1716" w:hanging="188"/>
      </w:pPr>
      <w:rPr>
        <w:rFonts w:hint="default"/>
        <w:lang w:val="en-US" w:eastAsia="en-US" w:bidi="ar-SA"/>
      </w:rPr>
    </w:lvl>
    <w:lvl w:ilvl="7">
      <w:start w:val="0"/>
      <w:numFmt w:val="bullet"/>
      <w:lvlText w:val="•"/>
      <w:lvlJc w:val="left"/>
      <w:pPr>
        <w:ind w:left="1952" w:hanging="188"/>
      </w:pPr>
      <w:rPr>
        <w:rFonts w:hint="default"/>
        <w:lang w:val="en-US" w:eastAsia="en-US" w:bidi="ar-SA"/>
      </w:rPr>
    </w:lvl>
    <w:lvl w:ilvl="8">
      <w:start w:val="0"/>
      <w:numFmt w:val="bullet"/>
      <w:lvlText w:val="•"/>
      <w:lvlJc w:val="left"/>
      <w:pPr>
        <w:ind w:left="2188" w:hanging="188"/>
      </w:pPr>
      <w:rPr>
        <w:rFonts w:hint="default"/>
        <w:lang w:val="en-US" w:eastAsia="en-US" w:bidi="ar-SA"/>
      </w:rPr>
    </w:lvl>
  </w:abstractNum>
  <w:abstractNum w:abstractNumId="9">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21" w:hanging="188"/>
      </w:pPr>
      <w:rPr>
        <w:rFonts w:hint="default"/>
        <w:lang w:val="en-US" w:eastAsia="en-US" w:bidi="ar-SA"/>
      </w:rPr>
    </w:lvl>
    <w:lvl w:ilvl="2">
      <w:start w:val="0"/>
      <w:numFmt w:val="bullet"/>
      <w:lvlText w:val="•"/>
      <w:lvlJc w:val="left"/>
      <w:pPr>
        <w:ind w:left="742" w:hanging="188"/>
      </w:pPr>
      <w:rPr>
        <w:rFonts w:hint="default"/>
        <w:lang w:val="en-US" w:eastAsia="en-US" w:bidi="ar-SA"/>
      </w:rPr>
    </w:lvl>
    <w:lvl w:ilvl="3">
      <w:start w:val="0"/>
      <w:numFmt w:val="bullet"/>
      <w:lvlText w:val="•"/>
      <w:lvlJc w:val="left"/>
      <w:pPr>
        <w:ind w:left="963" w:hanging="188"/>
      </w:pPr>
      <w:rPr>
        <w:rFonts w:hint="default"/>
        <w:lang w:val="en-US" w:eastAsia="en-US" w:bidi="ar-SA"/>
      </w:rPr>
    </w:lvl>
    <w:lvl w:ilvl="4">
      <w:start w:val="0"/>
      <w:numFmt w:val="bullet"/>
      <w:lvlText w:val="•"/>
      <w:lvlJc w:val="left"/>
      <w:pPr>
        <w:ind w:left="1184" w:hanging="188"/>
      </w:pPr>
      <w:rPr>
        <w:rFonts w:hint="default"/>
        <w:lang w:val="en-US" w:eastAsia="en-US" w:bidi="ar-SA"/>
      </w:rPr>
    </w:lvl>
    <w:lvl w:ilvl="5">
      <w:start w:val="0"/>
      <w:numFmt w:val="bullet"/>
      <w:lvlText w:val="•"/>
      <w:lvlJc w:val="left"/>
      <w:pPr>
        <w:ind w:left="1405" w:hanging="188"/>
      </w:pPr>
      <w:rPr>
        <w:rFonts w:hint="default"/>
        <w:lang w:val="en-US" w:eastAsia="en-US" w:bidi="ar-SA"/>
      </w:rPr>
    </w:lvl>
    <w:lvl w:ilvl="6">
      <w:start w:val="0"/>
      <w:numFmt w:val="bullet"/>
      <w:lvlText w:val="•"/>
      <w:lvlJc w:val="left"/>
      <w:pPr>
        <w:ind w:left="1626" w:hanging="188"/>
      </w:pPr>
      <w:rPr>
        <w:rFonts w:hint="default"/>
        <w:lang w:val="en-US" w:eastAsia="en-US" w:bidi="ar-SA"/>
      </w:rPr>
    </w:lvl>
    <w:lvl w:ilvl="7">
      <w:start w:val="0"/>
      <w:numFmt w:val="bullet"/>
      <w:lvlText w:val="•"/>
      <w:lvlJc w:val="left"/>
      <w:pPr>
        <w:ind w:left="1847" w:hanging="188"/>
      </w:pPr>
      <w:rPr>
        <w:rFonts w:hint="default"/>
        <w:lang w:val="en-US" w:eastAsia="en-US" w:bidi="ar-SA"/>
      </w:rPr>
    </w:lvl>
    <w:lvl w:ilvl="8">
      <w:start w:val="0"/>
      <w:numFmt w:val="bullet"/>
      <w:lvlText w:val="•"/>
      <w:lvlJc w:val="left"/>
      <w:pPr>
        <w:ind w:left="2068" w:hanging="188"/>
      </w:pPr>
      <w:rPr>
        <w:rFonts w:hint="default"/>
        <w:lang w:val="en-US" w:eastAsia="en-US" w:bidi="ar-SA"/>
      </w:rPr>
    </w:lvl>
  </w:abstractNum>
  <w:abstractNum w:abstractNumId="8">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11" w:hanging="188"/>
      </w:pPr>
      <w:rPr>
        <w:rFonts w:hint="default"/>
        <w:lang w:val="en-US" w:eastAsia="en-US" w:bidi="ar-SA"/>
      </w:rPr>
    </w:lvl>
    <w:lvl w:ilvl="2">
      <w:start w:val="0"/>
      <w:numFmt w:val="bullet"/>
      <w:lvlText w:val="•"/>
      <w:lvlJc w:val="left"/>
      <w:pPr>
        <w:ind w:left="723" w:hanging="188"/>
      </w:pPr>
      <w:rPr>
        <w:rFonts w:hint="default"/>
        <w:lang w:val="en-US" w:eastAsia="en-US" w:bidi="ar-SA"/>
      </w:rPr>
    </w:lvl>
    <w:lvl w:ilvl="3">
      <w:start w:val="0"/>
      <w:numFmt w:val="bullet"/>
      <w:lvlText w:val="•"/>
      <w:lvlJc w:val="left"/>
      <w:pPr>
        <w:ind w:left="935" w:hanging="188"/>
      </w:pPr>
      <w:rPr>
        <w:rFonts w:hint="default"/>
        <w:lang w:val="en-US" w:eastAsia="en-US" w:bidi="ar-SA"/>
      </w:rPr>
    </w:lvl>
    <w:lvl w:ilvl="4">
      <w:start w:val="0"/>
      <w:numFmt w:val="bullet"/>
      <w:lvlText w:val="•"/>
      <w:lvlJc w:val="left"/>
      <w:pPr>
        <w:ind w:left="1147" w:hanging="188"/>
      </w:pPr>
      <w:rPr>
        <w:rFonts w:hint="default"/>
        <w:lang w:val="en-US" w:eastAsia="en-US" w:bidi="ar-SA"/>
      </w:rPr>
    </w:lvl>
    <w:lvl w:ilvl="5">
      <w:start w:val="0"/>
      <w:numFmt w:val="bullet"/>
      <w:lvlText w:val="•"/>
      <w:lvlJc w:val="left"/>
      <w:pPr>
        <w:ind w:left="1359" w:hanging="188"/>
      </w:pPr>
      <w:rPr>
        <w:rFonts w:hint="default"/>
        <w:lang w:val="en-US" w:eastAsia="en-US" w:bidi="ar-SA"/>
      </w:rPr>
    </w:lvl>
    <w:lvl w:ilvl="6">
      <w:start w:val="0"/>
      <w:numFmt w:val="bullet"/>
      <w:lvlText w:val="•"/>
      <w:lvlJc w:val="left"/>
      <w:pPr>
        <w:ind w:left="1571" w:hanging="188"/>
      </w:pPr>
      <w:rPr>
        <w:rFonts w:hint="default"/>
        <w:lang w:val="en-US" w:eastAsia="en-US" w:bidi="ar-SA"/>
      </w:rPr>
    </w:lvl>
    <w:lvl w:ilvl="7">
      <w:start w:val="0"/>
      <w:numFmt w:val="bullet"/>
      <w:lvlText w:val="•"/>
      <w:lvlJc w:val="left"/>
      <w:pPr>
        <w:ind w:left="1783" w:hanging="188"/>
      </w:pPr>
      <w:rPr>
        <w:rFonts w:hint="default"/>
        <w:lang w:val="en-US" w:eastAsia="en-US" w:bidi="ar-SA"/>
      </w:rPr>
    </w:lvl>
    <w:lvl w:ilvl="8">
      <w:start w:val="0"/>
      <w:numFmt w:val="bullet"/>
      <w:lvlText w:val="•"/>
      <w:lvlJc w:val="left"/>
      <w:pPr>
        <w:ind w:left="1995" w:hanging="188"/>
      </w:pPr>
      <w:rPr>
        <w:rFonts w:hint="default"/>
        <w:lang w:val="en-US" w:eastAsia="en-US" w:bidi="ar-SA"/>
      </w:rPr>
    </w:lvl>
  </w:abstractNum>
  <w:abstractNum w:abstractNumId="7">
    <w:multiLevelType w:val="hybridMultilevel"/>
    <w:lvl w:ilvl="0">
      <w:start w:val="0"/>
      <w:numFmt w:val="bullet"/>
      <w:lvlText w:val=""/>
      <w:lvlJc w:val="left"/>
      <w:pPr>
        <w:ind w:left="291" w:hanging="188"/>
      </w:pPr>
      <w:rPr>
        <w:rFonts w:hint="default" w:ascii="Symbol" w:hAnsi="Symbol" w:eastAsia="Symbol" w:cs="Symbol"/>
        <w:b w:val="0"/>
        <w:bCs w:val="0"/>
        <w:i w:val="0"/>
        <w:iCs w:val="0"/>
        <w:spacing w:val="0"/>
        <w:w w:val="76"/>
        <w:sz w:val="14"/>
        <w:szCs w:val="14"/>
        <w:lang w:val="en-US" w:eastAsia="en-US" w:bidi="ar-SA"/>
      </w:rPr>
    </w:lvl>
    <w:lvl w:ilvl="1">
      <w:start w:val="0"/>
      <w:numFmt w:val="bullet"/>
      <w:lvlText w:val="•"/>
      <w:lvlJc w:val="left"/>
      <w:pPr>
        <w:ind w:left="508" w:hanging="188"/>
      </w:pPr>
      <w:rPr>
        <w:rFonts w:hint="default"/>
        <w:lang w:val="en-US" w:eastAsia="en-US" w:bidi="ar-SA"/>
      </w:rPr>
    </w:lvl>
    <w:lvl w:ilvl="2">
      <w:start w:val="0"/>
      <w:numFmt w:val="bullet"/>
      <w:lvlText w:val="•"/>
      <w:lvlJc w:val="left"/>
      <w:pPr>
        <w:ind w:left="716" w:hanging="188"/>
      </w:pPr>
      <w:rPr>
        <w:rFonts w:hint="default"/>
        <w:lang w:val="en-US" w:eastAsia="en-US" w:bidi="ar-SA"/>
      </w:rPr>
    </w:lvl>
    <w:lvl w:ilvl="3">
      <w:start w:val="0"/>
      <w:numFmt w:val="bullet"/>
      <w:lvlText w:val="•"/>
      <w:lvlJc w:val="left"/>
      <w:pPr>
        <w:ind w:left="925" w:hanging="188"/>
      </w:pPr>
      <w:rPr>
        <w:rFonts w:hint="default"/>
        <w:lang w:val="en-US" w:eastAsia="en-US" w:bidi="ar-SA"/>
      </w:rPr>
    </w:lvl>
    <w:lvl w:ilvl="4">
      <w:start w:val="0"/>
      <w:numFmt w:val="bullet"/>
      <w:lvlText w:val="•"/>
      <w:lvlJc w:val="left"/>
      <w:pPr>
        <w:ind w:left="1133" w:hanging="188"/>
      </w:pPr>
      <w:rPr>
        <w:rFonts w:hint="default"/>
        <w:lang w:val="en-US" w:eastAsia="en-US" w:bidi="ar-SA"/>
      </w:rPr>
    </w:lvl>
    <w:lvl w:ilvl="5">
      <w:start w:val="0"/>
      <w:numFmt w:val="bullet"/>
      <w:lvlText w:val="•"/>
      <w:lvlJc w:val="left"/>
      <w:pPr>
        <w:ind w:left="1342" w:hanging="188"/>
      </w:pPr>
      <w:rPr>
        <w:rFonts w:hint="default"/>
        <w:lang w:val="en-US" w:eastAsia="en-US" w:bidi="ar-SA"/>
      </w:rPr>
    </w:lvl>
    <w:lvl w:ilvl="6">
      <w:start w:val="0"/>
      <w:numFmt w:val="bullet"/>
      <w:lvlText w:val="•"/>
      <w:lvlJc w:val="left"/>
      <w:pPr>
        <w:ind w:left="1550" w:hanging="188"/>
      </w:pPr>
      <w:rPr>
        <w:rFonts w:hint="default"/>
        <w:lang w:val="en-US" w:eastAsia="en-US" w:bidi="ar-SA"/>
      </w:rPr>
    </w:lvl>
    <w:lvl w:ilvl="7">
      <w:start w:val="0"/>
      <w:numFmt w:val="bullet"/>
      <w:lvlText w:val="•"/>
      <w:lvlJc w:val="left"/>
      <w:pPr>
        <w:ind w:left="1758" w:hanging="188"/>
      </w:pPr>
      <w:rPr>
        <w:rFonts w:hint="default"/>
        <w:lang w:val="en-US" w:eastAsia="en-US" w:bidi="ar-SA"/>
      </w:rPr>
    </w:lvl>
    <w:lvl w:ilvl="8">
      <w:start w:val="0"/>
      <w:numFmt w:val="bullet"/>
      <w:lvlText w:val="•"/>
      <w:lvlJc w:val="left"/>
      <w:pPr>
        <w:ind w:left="1967" w:hanging="188"/>
      </w:pPr>
      <w:rPr>
        <w:rFonts w:hint="default"/>
        <w:lang w:val="en-US" w:eastAsia="en-US" w:bidi="ar-SA"/>
      </w:rPr>
    </w:lvl>
  </w:abstractNum>
  <w:abstractNum w:abstractNumId="6">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62" w:hanging="188"/>
      </w:pPr>
      <w:rPr>
        <w:rFonts w:hint="default"/>
        <w:lang w:val="en-US" w:eastAsia="en-US" w:bidi="ar-SA"/>
      </w:rPr>
    </w:lvl>
    <w:lvl w:ilvl="2">
      <w:start w:val="0"/>
      <w:numFmt w:val="bullet"/>
      <w:lvlText w:val="•"/>
      <w:lvlJc w:val="left"/>
      <w:pPr>
        <w:ind w:left="825" w:hanging="188"/>
      </w:pPr>
      <w:rPr>
        <w:rFonts w:hint="default"/>
        <w:lang w:val="en-US" w:eastAsia="en-US" w:bidi="ar-SA"/>
      </w:rPr>
    </w:lvl>
    <w:lvl w:ilvl="3">
      <w:start w:val="0"/>
      <w:numFmt w:val="bullet"/>
      <w:lvlText w:val="•"/>
      <w:lvlJc w:val="left"/>
      <w:pPr>
        <w:ind w:left="1087" w:hanging="188"/>
      </w:pPr>
      <w:rPr>
        <w:rFonts w:hint="default"/>
        <w:lang w:val="en-US" w:eastAsia="en-US" w:bidi="ar-SA"/>
      </w:rPr>
    </w:lvl>
    <w:lvl w:ilvl="4">
      <w:start w:val="0"/>
      <w:numFmt w:val="bullet"/>
      <w:lvlText w:val="•"/>
      <w:lvlJc w:val="left"/>
      <w:pPr>
        <w:ind w:left="1350" w:hanging="188"/>
      </w:pPr>
      <w:rPr>
        <w:rFonts w:hint="default"/>
        <w:lang w:val="en-US" w:eastAsia="en-US" w:bidi="ar-SA"/>
      </w:rPr>
    </w:lvl>
    <w:lvl w:ilvl="5">
      <w:start w:val="0"/>
      <w:numFmt w:val="bullet"/>
      <w:lvlText w:val="•"/>
      <w:lvlJc w:val="left"/>
      <w:pPr>
        <w:ind w:left="1613" w:hanging="188"/>
      </w:pPr>
      <w:rPr>
        <w:rFonts w:hint="default"/>
        <w:lang w:val="en-US" w:eastAsia="en-US" w:bidi="ar-SA"/>
      </w:rPr>
    </w:lvl>
    <w:lvl w:ilvl="6">
      <w:start w:val="0"/>
      <w:numFmt w:val="bullet"/>
      <w:lvlText w:val="•"/>
      <w:lvlJc w:val="left"/>
      <w:pPr>
        <w:ind w:left="1875" w:hanging="188"/>
      </w:pPr>
      <w:rPr>
        <w:rFonts w:hint="default"/>
        <w:lang w:val="en-US" w:eastAsia="en-US" w:bidi="ar-SA"/>
      </w:rPr>
    </w:lvl>
    <w:lvl w:ilvl="7">
      <w:start w:val="0"/>
      <w:numFmt w:val="bullet"/>
      <w:lvlText w:val="•"/>
      <w:lvlJc w:val="left"/>
      <w:pPr>
        <w:ind w:left="2138" w:hanging="188"/>
      </w:pPr>
      <w:rPr>
        <w:rFonts w:hint="default"/>
        <w:lang w:val="en-US" w:eastAsia="en-US" w:bidi="ar-SA"/>
      </w:rPr>
    </w:lvl>
    <w:lvl w:ilvl="8">
      <w:start w:val="0"/>
      <w:numFmt w:val="bullet"/>
      <w:lvlText w:val="•"/>
      <w:lvlJc w:val="left"/>
      <w:pPr>
        <w:ind w:left="2400" w:hanging="188"/>
      </w:pPr>
      <w:rPr>
        <w:rFonts w:hint="default"/>
        <w:lang w:val="en-US" w:eastAsia="en-US" w:bidi="ar-SA"/>
      </w:rPr>
    </w:lvl>
  </w:abstractNum>
  <w:abstractNum w:abstractNumId="5">
    <w:multiLevelType w:val="hybridMultilevel"/>
    <w:lvl w:ilvl="0">
      <w:start w:val="0"/>
      <w:numFmt w:val="bullet"/>
      <w:lvlText w:val="o"/>
      <w:lvlJc w:val="left"/>
      <w:pPr>
        <w:ind w:left="539" w:hanging="188"/>
      </w:pPr>
      <w:rPr>
        <w:rFonts w:hint="default" w:ascii="Courier New" w:hAnsi="Courier New" w:eastAsia="Courier New" w:cs="Courier New"/>
        <w:b w:val="0"/>
        <w:bCs w:val="0"/>
        <w:i w:val="0"/>
        <w:iCs w:val="0"/>
        <w:color w:val="233E5F"/>
        <w:spacing w:val="0"/>
        <w:w w:val="99"/>
        <w:sz w:val="14"/>
        <w:szCs w:val="14"/>
        <w:lang w:val="en-US" w:eastAsia="en-US" w:bidi="ar-SA"/>
      </w:rPr>
    </w:lvl>
    <w:lvl w:ilvl="1">
      <w:start w:val="0"/>
      <w:numFmt w:val="bullet"/>
      <w:lvlText w:val="•"/>
      <w:lvlJc w:val="left"/>
      <w:pPr>
        <w:ind w:left="778" w:hanging="188"/>
      </w:pPr>
      <w:rPr>
        <w:rFonts w:hint="default"/>
        <w:lang w:val="en-US" w:eastAsia="en-US" w:bidi="ar-SA"/>
      </w:rPr>
    </w:lvl>
    <w:lvl w:ilvl="2">
      <w:start w:val="0"/>
      <w:numFmt w:val="bullet"/>
      <w:lvlText w:val="•"/>
      <w:lvlJc w:val="left"/>
      <w:pPr>
        <w:ind w:left="1017" w:hanging="188"/>
      </w:pPr>
      <w:rPr>
        <w:rFonts w:hint="default"/>
        <w:lang w:val="en-US" w:eastAsia="en-US" w:bidi="ar-SA"/>
      </w:rPr>
    </w:lvl>
    <w:lvl w:ilvl="3">
      <w:start w:val="0"/>
      <w:numFmt w:val="bullet"/>
      <w:lvlText w:val="•"/>
      <w:lvlJc w:val="left"/>
      <w:pPr>
        <w:ind w:left="1255" w:hanging="188"/>
      </w:pPr>
      <w:rPr>
        <w:rFonts w:hint="default"/>
        <w:lang w:val="en-US" w:eastAsia="en-US" w:bidi="ar-SA"/>
      </w:rPr>
    </w:lvl>
    <w:lvl w:ilvl="4">
      <w:start w:val="0"/>
      <w:numFmt w:val="bullet"/>
      <w:lvlText w:val="•"/>
      <w:lvlJc w:val="left"/>
      <w:pPr>
        <w:ind w:left="1494" w:hanging="188"/>
      </w:pPr>
      <w:rPr>
        <w:rFonts w:hint="default"/>
        <w:lang w:val="en-US" w:eastAsia="en-US" w:bidi="ar-SA"/>
      </w:rPr>
    </w:lvl>
    <w:lvl w:ilvl="5">
      <w:start w:val="0"/>
      <w:numFmt w:val="bullet"/>
      <w:lvlText w:val="•"/>
      <w:lvlJc w:val="left"/>
      <w:pPr>
        <w:ind w:left="1733" w:hanging="188"/>
      </w:pPr>
      <w:rPr>
        <w:rFonts w:hint="default"/>
        <w:lang w:val="en-US" w:eastAsia="en-US" w:bidi="ar-SA"/>
      </w:rPr>
    </w:lvl>
    <w:lvl w:ilvl="6">
      <w:start w:val="0"/>
      <w:numFmt w:val="bullet"/>
      <w:lvlText w:val="•"/>
      <w:lvlJc w:val="left"/>
      <w:pPr>
        <w:ind w:left="1971" w:hanging="188"/>
      </w:pPr>
      <w:rPr>
        <w:rFonts w:hint="default"/>
        <w:lang w:val="en-US" w:eastAsia="en-US" w:bidi="ar-SA"/>
      </w:rPr>
    </w:lvl>
    <w:lvl w:ilvl="7">
      <w:start w:val="0"/>
      <w:numFmt w:val="bullet"/>
      <w:lvlText w:val="•"/>
      <w:lvlJc w:val="left"/>
      <w:pPr>
        <w:ind w:left="2210" w:hanging="188"/>
      </w:pPr>
      <w:rPr>
        <w:rFonts w:hint="default"/>
        <w:lang w:val="en-US" w:eastAsia="en-US" w:bidi="ar-SA"/>
      </w:rPr>
    </w:lvl>
    <w:lvl w:ilvl="8">
      <w:start w:val="0"/>
      <w:numFmt w:val="bullet"/>
      <w:lvlText w:val="•"/>
      <w:lvlJc w:val="left"/>
      <w:pPr>
        <w:ind w:left="2448" w:hanging="188"/>
      </w:pPr>
      <w:rPr>
        <w:rFonts w:hint="default"/>
        <w:lang w:val="en-US" w:eastAsia="en-US" w:bidi="ar-SA"/>
      </w:rPr>
    </w:lvl>
  </w:abstractNum>
  <w:abstractNum w:abstractNumId="4">
    <w:multiLevelType w:val="hybridMultilevel"/>
    <w:lvl w:ilvl="0">
      <w:start w:val="0"/>
      <w:numFmt w:val="bullet"/>
      <w:lvlText w:val=""/>
      <w:lvlJc w:val="left"/>
      <w:pPr>
        <w:ind w:left="291" w:hanging="188"/>
      </w:pPr>
      <w:rPr>
        <w:rFonts w:hint="default" w:ascii="Symbol" w:hAnsi="Symbol" w:eastAsia="Symbol" w:cs="Symbol"/>
        <w:spacing w:val="0"/>
        <w:w w:val="77"/>
        <w:lang w:val="en-US" w:eastAsia="en-US" w:bidi="ar-SA"/>
      </w:rPr>
    </w:lvl>
    <w:lvl w:ilvl="1">
      <w:start w:val="0"/>
      <w:numFmt w:val="bullet"/>
      <w:lvlText w:val="o"/>
      <w:lvlJc w:val="left"/>
      <w:pPr>
        <w:ind w:left="536" w:hanging="188"/>
      </w:pPr>
      <w:rPr>
        <w:rFonts w:hint="default" w:ascii="Courier New" w:hAnsi="Courier New" w:eastAsia="Courier New" w:cs="Courier New"/>
        <w:b w:val="0"/>
        <w:bCs w:val="0"/>
        <w:i w:val="0"/>
        <w:iCs w:val="0"/>
        <w:color w:val="233E5F"/>
        <w:spacing w:val="0"/>
        <w:w w:val="99"/>
        <w:sz w:val="14"/>
        <w:szCs w:val="14"/>
        <w:lang w:val="en-US" w:eastAsia="en-US" w:bidi="ar-SA"/>
      </w:rPr>
    </w:lvl>
    <w:lvl w:ilvl="2">
      <w:start w:val="0"/>
      <w:numFmt w:val="bullet"/>
      <w:lvlText w:val="•"/>
      <w:lvlJc w:val="left"/>
      <w:pPr>
        <w:ind w:left="744" w:hanging="188"/>
      </w:pPr>
      <w:rPr>
        <w:rFonts w:hint="default"/>
        <w:lang w:val="en-US" w:eastAsia="en-US" w:bidi="ar-SA"/>
      </w:rPr>
    </w:lvl>
    <w:lvl w:ilvl="3">
      <w:start w:val="0"/>
      <w:numFmt w:val="bullet"/>
      <w:lvlText w:val="•"/>
      <w:lvlJc w:val="left"/>
      <w:pPr>
        <w:ind w:left="949" w:hanging="188"/>
      </w:pPr>
      <w:rPr>
        <w:rFonts w:hint="default"/>
        <w:lang w:val="en-US" w:eastAsia="en-US" w:bidi="ar-SA"/>
      </w:rPr>
    </w:lvl>
    <w:lvl w:ilvl="4">
      <w:start w:val="0"/>
      <w:numFmt w:val="bullet"/>
      <w:lvlText w:val="•"/>
      <w:lvlJc w:val="left"/>
      <w:pPr>
        <w:ind w:left="1154" w:hanging="188"/>
      </w:pPr>
      <w:rPr>
        <w:rFonts w:hint="default"/>
        <w:lang w:val="en-US" w:eastAsia="en-US" w:bidi="ar-SA"/>
      </w:rPr>
    </w:lvl>
    <w:lvl w:ilvl="5">
      <w:start w:val="0"/>
      <w:numFmt w:val="bullet"/>
      <w:lvlText w:val="•"/>
      <w:lvlJc w:val="left"/>
      <w:pPr>
        <w:ind w:left="1359" w:hanging="188"/>
      </w:pPr>
      <w:rPr>
        <w:rFonts w:hint="default"/>
        <w:lang w:val="en-US" w:eastAsia="en-US" w:bidi="ar-SA"/>
      </w:rPr>
    </w:lvl>
    <w:lvl w:ilvl="6">
      <w:start w:val="0"/>
      <w:numFmt w:val="bullet"/>
      <w:lvlText w:val="•"/>
      <w:lvlJc w:val="left"/>
      <w:pPr>
        <w:ind w:left="1564" w:hanging="188"/>
      </w:pPr>
      <w:rPr>
        <w:rFonts w:hint="default"/>
        <w:lang w:val="en-US" w:eastAsia="en-US" w:bidi="ar-SA"/>
      </w:rPr>
    </w:lvl>
    <w:lvl w:ilvl="7">
      <w:start w:val="0"/>
      <w:numFmt w:val="bullet"/>
      <w:lvlText w:val="•"/>
      <w:lvlJc w:val="left"/>
      <w:pPr>
        <w:ind w:left="1769" w:hanging="188"/>
      </w:pPr>
      <w:rPr>
        <w:rFonts w:hint="default"/>
        <w:lang w:val="en-US" w:eastAsia="en-US" w:bidi="ar-SA"/>
      </w:rPr>
    </w:lvl>
    <w:lvl w:ilvl="8">
      <w:start w:val="0"/>
      <w:numFmt w:val="bullet"/>
      <w:lvlText w:val="•"/>
      <w:lvlJc w:val="left"/>
      <w:pPr>
        <w:ind w:left="1974" w:hanging="188"/>
      </w:pPr>
      <w:rPr>
        <w:rFonts w:hint="default"/>
        <w:lang w:val="en-US" w:eastAsia="en-US" w:bidi="ar-SA"/>
      </w:rPr>
    </w:lvl>
  </w:abstractNum>
  <w:abstractNum w:abstractNumId="3">
    <w:multiLevelType w:val="hybridMultilevel"/>
    <w:lvl w:ilvl="0">
      <w:start w:val="0"/>
      <w:numFmt w:val="bullet"/>
      <w:lvlText w:val=""/>
      <w:lvlJc w:val="left"/>
      <w:pPr>
        <w:ind w:left="359" w:hanging="188"/>
      </w:pPr>
      <w:rPr>
        <w:rFonts w:hint="default" w:ascii="Symbol" w:hAnsi="Symbol" w:eastAsia="Symbol" w:cs="Symbol"/>
        <w:b w:val="0"/>
        <w:bCs w:val="0"/>
        <w:i w:val="0"/>
        <w:iCs w:val="0"/>
        <w:color w:val="233E5F"/>
        <w:spacing w:val="0"/>
        <w:w w:val="77"/>
        <w:sz w:val="16"/>
        <w:szCs w:val="16"/>
        <w:lang w:val="en-US" w:eastAsia="en-US" w:bidi="ar-SA"/>
      </w:rPr>
    </w:lvl>
    <w:lvl w:ilvl="1">
      <w:start w:val="0"/>
      <w:numFmt w:val="bullet"/>
      <w:lvlText w:val="o"/>
      <w:lvlJc w:val="left"/>
      <w:pPr>
        <w:ind w:left="539" w:hanging="188"/>
      </w:pPr>
      <w:rPr>
        <w:rFonts w:hint="default" w:ascii="Courier New" w:hAnsi="Courier New" w:eastAsia="Courier New" w:cs="Courier New"/>
        <w:b w:val="0"/>
        <w:bCs w:val="0"/>
        <w:i w:val="0"/>
        <w:iCs w:val="0"/>
        <w:color w:val="233E5F"/>
        <w:spacing w:val="0"/>
        <w:w w:val="99"/>
        <w:sz w:val="14"/>
        <w:szCs w:val="14"/>
        <w:lang w:val="en-US" w:eastAsia="en-US" w:bidi="ar-SA"/>
      </w:rPr>
    </w:lvl>
    <w:lvl w:ilvl="2">
      <w:start w:val="0"/>
      <w:numFmt w:val="bullet"/>
      <w:lvlText w:val="•"/>
      <w:lvlJc w:val="left"/>
      <w:pPr>
        <w:ind w:left="805" w:hanging="188"/>
      </w:pPr>
      <w:rPr>
        <w:rFonts w:hint="default"/>
        <w:lang w:val="en-US" w:eastAsia="en-US" w:bidi="ar-SA"/>
      </w:rPr>
    </w:lvl>
    <w:lvl w:ilvl="3">
      <w:start w:val="0"/>
      <w:numFmt w:val="bullet"/>
      <w:lvlText w:val="•"/>
      <w:lvlJc w:val="left"/>
      <w:pPr>
        <w:ind w:left="1070" w:hanging="188"/>
      </w:pPr>
      <w:rPr>
        <w:rFonts w:hint="default"/>
        <w:lang w:val="en-US" w:eastAsia="en-US" w:bidi="ar-SA"/>
      </w:rPr>
    </w:lvl>
    <w:lvl w:ilvl="4">
      <w:start w:val="0"/>
      <w:numFmt w:val="bullet"/>
      <w:lvlText w:val="•"/>
      <w:lvlJc w:val="left"/>
      <w:pPr>
        <w:ind w:left="1335" w:hanging="188"/>
      </w:pPr>
      <w:rPr>
        <w:rFonts w:hint="default"/>
        <w:lang w:val="en-US" w:eastAsia="en-US" w:bidi="ar-SA"/>
      </w:rPr>
    </w:lvl>
    <w:lvl w:ilvl="5">
      <w:start w:val="0"/>
      <w:numFmt w:val="bullet"/>
      <w:lvlText w:val="•"/>
      <w:lvlJc w:val="left"/>
      <w:pPr>
        <w:ind w:left="1600" w:hanging="188"/>
      </w:pPr>
      <w:rPr>
        <w:rFonts w:hint="default"/>
        <w:lang w:val="en-US" w:eastAsia="en-US" w:bidi="ar-SA"/>
      </w:rPr>
    </w:lvl>
    <w:lvl w:ilvl="6">
      <w:start w:val="0"/>
      <w:numFmt w:val="bullet"/>
      <w:lvlText w:val="•"/>
      <w:lvlJc w:val="left"/>
      <w:pPr>
        <w:ind w:left="1865" w:hanging="188"/>
      </w:pPr>
      <w:rPr>
        <w:rFonts w:hint="default"/>
        <w:lang w:val="en-US" w:eastAsia="en-US" w:bidi="ar-SA"/>
      </w:rPr>
    </w:lvl>
    <w:lvl w:ilvl="7">
      <w:start w:val="0"/>
      <w:numFmt w:val="bullet"/>
      <w:lvlText w:val="•"/>
      <w:lvlJc w:val="left"/>
      <w:pPr>
        <w:ind w:left="2130" w:hanging="188"/>
      </w:pPr>
      <w:rPr>
        <w:rFonts w:hint="default"/>
        <w:lang w:val="en-US" w:eastAsia="en-US" w:bidi="ar-SA"/>
      </w:rPr>
    </w:lvl>
    <w:lvl w:ilvl="8">
      <w:start w:val="0"/>
      <w:numFmt w:val="bullet"/>
      <w:lvlText w:val="•"/>
      <w:lvlJc w:val="left"/>
      <w:pPr>
        <w:ind w:left="2395" w:hanging="188"/>
      </w:pPr>
      <w:rPr>
        <w:rFonts w:hint="default"/>
        <w:lang w:val="en-US" w:eastAsia="en-US" w:bidi="ar-SA"/>
      </w:rPr>
    </w:lvl>
  </w:abstractNum>
  <w:abstractNum w:abstractNumId="2">
    <w:multiLevelType w:val="hybridMultilevel"/>
    <w:lvl w:ilvl="0">
      <w:start w:val="0"/>
      <w:numFmt w:val="bullet"/>
      <w:lvlText w:val=""/>
      <w:lvlJc w:val="left"/>
      <w:pPr>
        <w:ind w:left="294"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503" w:hanging="188"/>
      </w:pPr>
      <w:rPr>
        <w:rFonts w:hint="default"/>
        <w:lang w:val="en-US" w:eastAsia="en-US" w:bidi="ar-SA"/>
      </w:rPr>
    </w:lvl>
    <w:lvl w:ilvl="2">
      <w:start w:val="0"/>
      <w:numFmt w:val="bullet"/>
      <w:lvlText w:val="•"/>
      <w:lvlJc w:val="left"/>
      <w:pPr>
        <w:ind w:left="706" w:hanging="188"/>
      </w:pPr>
      <w:rPr>
        <w:rFonts w:hint="default"/>
        <w:lang w:val="en-US" w:eastAsia="en-US" w:bidi="ar-SA"/>
      </w:rPr>
    </w:lvl>
    <w:lvl w:ilvl="3">
      <w:start w:val="0"/>
      <w:numFmt w:val="bullet"/>
      <w:lvlText w:val="•"/>
      <w:lvlJc w:val="left"/>
      <w:pPr>
        <w:ind w:left="909" w:hanging="188"/>
      </w:pPr>
      <w:rPr>
        <w:rFonts w:hint="default"/>
        <w:lang w:val="en-US" w:eastAsia="en-US" w:bidi="ar-SA"/>
      </w:rPr>
    </w:lvl>
    <w:lvl w:ilvl="4">
      <w:start w:val="0"/>
      <w:numFmt w:val="bullet"/>
      <w:lvlText w:val="•"/>
      <w:lvlJc w:val="left"/>
      <w:pPr>
        <w:ind w:left="1112" w:hanging="188"/>
      </w:pPr>
      <w:rPr>
        <w:rFonts w:hint="default"/>
        <w:lang w:val="en-US" w:eastAsia="en-US" w:bidi="ar-SA"/>
      </w:rPr>
    </w:lvl>
    <w:lvl w:ilvl="5">
      <w:start w:val="0"/>
      <w:numFmt w:val="bullet"/>
      <w:lvlText w:val="•"/>
      <w:lvlJc w:val="left"/>
      <w:pPr>
        <w:ind w:left="1315" w:hanging="188"/>
      </w:pPr>
      <w:rPr>
        <w:rFonts w:hint="default"/>
        <w:lang w:val="en-US" w:eastAsia="en-US" w:bidi="ar-SA"/>
      </w:rPr>
    </w:lvl>
    <w:lvl w:ilvl="6">
      <w:start w:val="0"/>
      <w:numFmt w:val="bullet"/>
      <w:lvlText w:val="•"/>
      <w:lvlJc w:val="left"/>
      <w:pPr>
        <w:ind w:left="1518" w:hanging="188"/>
      </w:pPr>
      <w:rPr>
        <w:rFonts w:hint="default"/>
        <w:lang w:val="en-US" w:eastAsia="en-US" w:bidi="ar-SA"/>
      </w:rPr>
    </w:lvl>
    <w:lvl w:ilvl="7">
      <w:start w:val="0"/>
      <w:numFmt w:val="bullet"/>
      <w:lvlText w:val="•"/>
      <w:lvlJc w:val="left"/>
      <w:pPr>
        <w:ind w:left="1721" w:hanging="188"/>
      </w:pPr>
      <w:rPr>
        <w:rFonts w:hint="default"/>
        <w:lang w:val="en-US" w:eastAsia="en-US" w:bidi="ar-SA"/>
      </w:rPr>
    </w:lvl>
    <w:lvl w:ilvl="8">
      <w:start w:val="0"/>
      <w:numFmt w:val="bullet"/>
      <w:lvlText w:val="•"/>
      <w:lvlJc w:val="left"/>
      <w:pPr>
        <w:ind w:left="1924" w:hanging="188"/>
      </w:pPr>
      <w:rPr>
        <w:rFonts w:hint="default"/>
        <w:lang w:val="en-US" w:eastAsia="en-US" w:bidi="ar-SA"/>
      </w:rPr>
    </w:lvl>
  </w:abstractNum>
  <w:abstractNum w:abstractNumId="1">
    <w:multiLevelType w:val="hybridMultilevel"/>
    <w:lvl w:ilvl="0">
      <w:start w:val="0"/>
      <w:numFmt w:val="bullet"/>
      <w:lvlText w:val=""/>
      <w:lvlJc w:val="left"/>
      <w:pPr>
        <w:ind w:left="295" w:hanging="188"/>
      </w:pPr>
      <w:rPr>
        <w:rFonts w:hint="default" w:ascii="Symbol" w:hAnsi="Symbol" w:eastAsia="Symbol" w:cs="Symbol"/>
        <w:b w:val="0"/>
        <w:bCs w:val="0"/>
        <w:i w:val="0"/>
        <w:iCs w:val="0"/>
        <w:color w:val="233E5F"/>
        <w:spacing w:val="0"/>
        <w:w w:val="76"/>
        <w:sz w:val="14"/>
        <w:szCs w:val="14"/>
        <w:lang w:val="en-US" w:eastAsia="en-US" w:bidi="ar-SA"/>
      </w:rPr>
    </w:lvl>
    <w:lvl w:ilvl="1">
      <w:start w:val="0"/>
      <w:numFmt w:val="bullet"/>
      <w:lvlText w:val="•"/>
      <w:lvlJc w:val="left"/>
      <w:pPr>
        <w:ind w:left="459" w:hanging="188"/>
      </w:pPr>
      <w:rPr>
        <w:rFonts w:hint="default"/>
        <w:lang w:val="en-US" w:eastAsia="en-US" w:bidi="ar-SA"/>
      </w:rPr>
    </w:lvl>
    <w:lvl w:ilvl="2">
      <w:start w:val="0"/>
      <w:numFmt w:val="bullet"/>
      <w:lvlText w:val="•"/>
      <w:lvlJc w:val="left"/>
      <w:pPr>
        <w:ind w:left="619" w:hanging="188"/>
      </w:pPr>
      <w:rPr>
        <w:rFonts w:hint="default"/>
        <w:lang w:val="en-US" w:eastAsia="en-US" w:bidi="ar-SA"/>
      </w:rPr>
    </w:lvl>
    <w:lvl w:ilvl="3">
      <w:start w:val="0"/>
      <w:numFmt w:val="bullet"/>
      <w:lvlText w:val="•"/>
      <w:lvlJc w:val="left"/>
      <w:pPr>
        <w:ind w:left="779" w:hanging="188"/>
      </w:pPr>
      <w:rPr>
        <w:rFonts w:hint="default"/>
        <w:lang w:val="en-US" w:eastAsia="en-US" w:bidi="ar-SA"/>
      </w:rPr>
    </w:lvl>
    <w:lvl w:ilvl="4">
      <w:start w:val="0"/>
      <w:numFmt w:val="bullet"/>
      <w:lvlText w:val="•"/>
      <w:lvlJc w:val="left"/>
      <w:pPr>
        <w:ind w:left="939" w:hanging="188"/>
      </w:pPr>
      <w:rPr>
        <w:rFonts w:hint="default"/>
        <w:lang w:val="en-US" w:eastAsia="en-US" w:bidi="ar-SA"/>
      </w:rPr>
    </w:lvl>
    <w:lvl w:ilvl="5">
      <w:start w:val="0"/>
      <w:numFmt w:val="bullet"/>
      <w:lvlText w:val="•"/>
      <w:lvlJc w:val="left"/>
      <w:pPr>
        <w:ind w:left="1099" w:hanging="188"/>
      </w:pPr>
      <w:rPr>
        <w:rFonts w:hint="default"/>
        <w:lang w:val="en-US" w:eastAsia="en-US" w:bidi="ar-SA"/>
      </w:rPr>
    </w:lvl>
    <w:lvl w:ilvl="6">
      <w:start w:val="0"/>
      <w:numFmt w:val="bullet"/>
      <w:lvlText w:val="•"/>
      <w:lvlJc w:val="left"/>
      <w:pPr>
        <w:ind w:left="1258" w:hanging="188"/>
      </w:pPr>
      <w:rPr>
        <w:rFonts w:hint="default"/>
        <w:lang w:val="en-US" w:eastAsia="en-US" w:bidi="ar-SA"/>
      </w:rPr>
    </w:lvl>
    <w:lvl w:ilvl="7">
      <w:start w:val="0"/>
      <w:numFmt w:val="bullet"/>
      <w:lvlText w:val="•"/>
      <w:lvlJc w:val="left"/>
      <w:pPr>
        <w:ind w:left="1418" w:hanging="188"/>
      </w:pPr>
      <w:rPr>
        <w:rFonts w:hint="default"/>
        <w:lang w:val="en-US" w:eastAsia="en-US" w:bidi="ar-SA"/>
      </w:rPr>
    </w:lvl>
    <w:lvl w:ilvl="8">
      <w:start w:val="0"/>
      <w:numFmt w:val="bullet"/>
      <w:lvlText w:val="•"/>
      <w:lvlJc w:val="left"/>
      <w:pPr>
        <w:ind w:left="1578" w:hanging="188"/>
      </w:pPr>
      <w:rPr>
        <w:rFonts w:hint="default"/>
        <w:lang w:val="en-US" w:eastAsia="en-US" w:bidi="ar-SA"/>
      </w:rPr>
    </w:lvl>
  </w:abstractNum>
  <w:abstractNum w:abstractNumId="0">
    <w:multiLevelType w:val="hybridMultilevel"/>
    <w:lvl w:ilvl="0">
      <w:start w:val="1"/>
      <w:numFmt w:val="decimal"/>
      <w:lvlText w:val="%1."/>
      <w:lvlJc w:val="left"/>
      <w:pPr>
        <w:ind w:left="1716" w:hanging="27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628" w:hanging="276"/>
      </w:pPr>
      <w:rPr>
        <w:rFonts w:hint="default"/>
        <w:lang w:val="en-US" w:eastAsia="en-US" w:bidi="ar-SA"/>
      </w:rPr>
    </w:lvl>
    <w:lvl w:ilvl="2">
      <w:start w:val="0"/>
      <w:numFmt w:val="bullet"/>
      <w:lvlText w:val="•"/>
      <w:lvlJc w:val="left"/>
      <w:pPr>
        <w:ind w:left="3536" w:hanging="276"/>
      </w:pPr>
      <w:rPr>
        <w:rFonts w:hint="default"/>
        <w:lang w:val="en-US" w:eastAsia="en-US" w:bidi="ar-SA"/>
      </w:rPr>
    </w:lvl>
    <w:lvl w:ilvl="3">
      <w:start w:val="0"/>
      <w:numFmt w:val="bullet"/>
      <w:lvlText w:val="•"/>
      <w:lvlJc w:val="left"/>
      <w:pPr>
        <w:ind w:left="4444" w:hanging="276"/>
      </w:pPr>
      <w:rPr>
        <w:rFonts w:hint="default"/>
        <w:lang w:val="en-US" w:eastAsia="en-US" w:bidi="ar-SA"/>
      </w:rPr>
    </w:lvl>
    <w:lvl w:ilvl="4">
      <w:start w:val="0"/>
      <w:numFmt w:val="bullet"/>
      <w:lvlText w:val="•"/>
      <w:lvlJc w:val="left"/>
      <w:pPr>
        <w:ind w:left="5352" w:hanging="276"/>
      </w:pPr>
      <w:rPr>
        <w:rFonts w:hint="default"/>
        <w:lang w:val="en-US" w:eastAsia="en-US" w:bidi="ar-SA"/>
      </w:rPr>
    </w:lvl>
    <w:lvl w:ilvl="5">
      <w:start w:val="0"/>
      <w:numFmt w:val="bullet"/>
      <w:lvlText w:val="•"/>
      <w:lvlJc w:val="left"/>
      <w:pPr>
        <w:ind w:left="6260" w:hanging="276"/>
      </w:pPr>
      <w:rPr>
        <w:rFonts w:hint="default"/>
        <w:lang w:val="en-US" w:eastAsia="en-US" w:bidi="ar-SA"/>
      </w:rPr>
    </w:lvl>
    <w:lvl w:ilvl="6">
      <w:start w:val="0"/>
      <w:numFmt w:val="bullet"/>
      <w:lvlText w:val="•"/>
      <w:lvlJc w:val="left"/>
      <w:pPr>
        <w:ind w:left="7168" w:hanging="276"/>
      </w:pPr>
      <w:rPr>
        <w:rFonts w:hint="default"/>
        <w:lang w:val="en-US" w:eastAsia="en-US" w:bidi="ar-SA"/>
      </w:rPr>
    </w:lvl>
    <w:lvl w:ilvl="7">
      <w:start w:val="0"/>
      <w:numFmt w:val="bullet"/>
      <w:lvlText w:val="•"/>
      <w:lvlJc w:val="left"/>
      <w:pPr>
        <w:ind w:left="8076" w:hanging="276"/>
      </w:pPr>
      <w:rPr>
        <w:rFonts w:hint="default"/>
        <w:lang w:val="en-US" w:eastAsia="en-US" w:bidi="ar-SA"/>
      </w:rPr>
    </w:lvl>
    <w:lvl w:ilvl="8">
      <w:start w:val="0"/>
      <w:numFmt w:val="bullet"/>
      <w:lvlText w:val="•"/>
      <w:lvlJc w:val="left"/>
      <w:pPr>
        <w:ind w:left="8984" w:hanging="276"/>
      </w:pPr>
      <w:rPr>
        <w:rFonts w:hint="default"/>
        <w:lang w:val="en-US" w:eastAsia="en-US" w:bidi="ar-SA"/>
      </w:rPr>
    </w:lvl>
  </w:abstract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83"/>
      <w:ind w:left="72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84"/>
      <w:ind w:left="72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line="252" w:lineRule="exact"/>
      <w:ind w:left="1715" w:hanging="2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295" w:hanging="188"/>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Cary Sneider</dc:creator>
  <dcterms:created xsi:type="dcterms:W3CDTF">2025-12-20T21:05:46Z</dcterms:created>
  <dcterms:modified xsi:type="dcterms:W3CDTF">2025-12-20T21:05:46Z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2013-06-05T00:00:00Z</vt:filetime>
  </property>
  <property fmtid="{D5CDD505-2E9C-101B-9397-08002B2CF9AE}" pid="3" name="Creator">
    <vt:lpwstr>Microsoft® Word 2010</vt:lpwstr>
  </property>
  <property fmtid="{D5CDD505-2E9C-101B-9397-08002B2CF9AE}" pid="4" name="LastSaved">
    <vt:filetime>2025-12-20T00:00:00Z</vt:filetime>
  </property>
  <property fmtid="{D5CDD505-2E9C-101B-9397-08002B2CF9AE}" pid="5" name="Producer">
    <vt:lpwstr>Microsoft® Word 2010</vt:lpwstr>
  </property>
</Properties>
</file>