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Physics | Grade 10 | Sub-Strand 1.4: Temperature and Thermal Expansion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Summary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TABLE: PHYSICS GRADE 10 -- TEMPERATURE AND THERMAL EXPANSION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Sub-Strand 1.4: Temperature and Thermal Expansion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do materials change size when temperature changes — and how do engineers use this to keep us safe?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Anchoring Phenomenon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tightly sealed metal sufuria lid won't budge — but after running hot water over it for 10 seconds, it opens easily. Also: a glass bottle full of water placed in a freezer cracks overnight.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INSTRUCTIONS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 Complete one row after each lesson (or as directed by your teacher).</w:t>
              <w:br/>
              <w:t>2. Column 1: Record the lesson number and title.</w:t>
              <w:br/>
              <w:t>3. Column 2: Describe what you observed, measured, or investigated (activities, demonstrations, simulations, or data).</w:t>
              <w:br/>
              <w:t>4. Column 3: Summarize the key scientific concepts you learned. Use precise vocabulary (e.g. thermal expansion, kinetic energy, linear expansivity, coefficient of expansion).</w:t>
              <w:br/>
              <w:t>5. Column 4: Connect your learning to the anchoring phenomena — explain how this lesson helps you understand the sufuria lid or frozen bottle (or both).</w:t>
              <w:br/>
              <w:t>6. Column 5: Update your Driving Question Board (note new questions raised or questions answered) and update your scientific model sketch.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9"/>
        <w:gridCol w:w="3120"/>
        <w:gridCol w:w="3120"/>
        <w:gridCol w:w="3120"/>
        <w:gridCol w:w="3120"/>
      </w:tblGrid>
      <w:tr>
        <w:tc>
          <w:tcPr>
            <w:tcW w:type="dxa" w:w="1199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Lesson # and Title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observe or investigate?</w:t>
            </w:r>
          </w:p>
        </w:tc>
        <w:tc>
          <w:tcPr>
            <w:tcW w:type="dxa" w:w="3120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learn?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How does this explain the sufuria lid and frozen bottle phenomenon?</w:t>
            </w:r>
          </w:p>
        </w:tc>
        <w:tc>
          <w:tcPr>
            <w:tcW w:type="dxa" w:w="3120"/>
            <w:shd w:val="clear" w:color="auto" w:fill="7030A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DQB and Model Update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1: Introduction to Temperature and Heat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Measured temperature of different objects using thermometers. Discussed what 'hot' and 'cold' mean and shared everyday experiences.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Temperature measures the average kinetic energy of particles. Heat is energy transferred from hotter to cooler objects. They are related but different.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This sets the foundation: when we run hot water over the sufuria lid, heat transfers to the lid and increases its temperature. But we don't yet know why this makes it easier to open.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Started: Why do things expand when heated? What happens to particles when temperature increases?</w:t>
              <w:br/>
              <w:t>Initial Model: Particles in a solid vibrate but stay in place.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2: Particle Model of Matter and Temperature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Built particle diagrams for solids, liquids, and gases. Investigated how particle motion changes with temperature using demonstrations. Explored kinetic theory of matter.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Temperature measures the average kinetic energy of particles. When temperature rises, particles move faster and need more space — this causes expansion. Solids vibrate in fixed positions; liquids flow; gases move freely. Higher temperature = faster particle motion.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When hot water runs over the sufuria lid, energy transfers to the metal particles. They vibrate more vigorously and the metal expands — this is why heating helps open the lid. The particle model explains thermal expansion at the microscopic level.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Answered 'What happens to particles when something heats up?'</w:t>
              <w:br/>
              <w:t>Model Revised: Particle diagrams added showing vibrating solids and moving liquids/gases with temperature arrows.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3: Thermal Expansion in Solids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Heated a metal ball until it no longer fit through a ring. Observed a bimetallic strip bend when heated. Measured change in length of a metal rod with a dial gauge.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Thermal expansion: most solids expand when heated because particles vibrate more vigorously and need more space. Different metals have different coefficients of linear expansion (α). Engineers use expansion joints to accommodate this.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Sufuria lid: the metal lid expands when heated with hot water, breaking the tight seal and making it easier to twist off. Frozen bottle: we know solids usually expand when heated — water may behave differently (anomaly to investigate).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Answered 'Why does the lid open when heated?' (differential expansion breaks the seal.)</w:t>
              <w:br/>
              <w:t>New question: Does water expand or contract when it freezes?</w:t>
              <w:br/>
              <w:t>Model Revised: Added arrows showing particles moving further apart when heated.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4: Thermal Expansion in Liquids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coloured water and alcohol rising in thin glass tubes when heated. Compared expansion rates of different liquids. Investigated how liquid thermometers work using expansion principles.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Liquids expand more than solids for the same temperature rise because their particles are free to move further apart. This is why liquid-in-glass thermometers work — the liquid expands up the calibrated tube. Different liquids have different expansion rates.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Liquids also expand when heated. The water in the glass bottle was a liquid when placed in the freezer. As it cooled, it first contracted slightly (normal liquid behaviour) before eventually freezing. The expansion happened when it froze — this is the anomaly we need to investigate.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'Do liquids expand the same as solids?' Answered — liquids expand more.</w:t>
              <w:br/>
              <w:t>Model Revised: Added liquid expansion diagram showing particles spreading out more freely than solids.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5: Anomalous Expansion of Water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the density of water at different temperatures. Observed ice floating on water. Studied hydrogen bonding and hexagonal ice crystal structure models.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Water is anomalous: it is densest at 4°C and EXPANDS when cooling from 4°C to 0°C. When water freezes, hydrogen bonds form a hexagonal lattice with MORE space than liquid water — so ice is less dense than water and expands by ~9%.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MYSTERY SOLVED for the frozen bottle: water expands ~9% when it freezes due to hydrogen bond hexagonal lattice formation. A bottle completely full of water had no room for this expansion — the outward force cracked the glass. This is anomalous — most substances contract when freezing!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Answered 'Why did the glass bottle crack?' Water expands (anomalously) on freezing.</w:t>
              <w:br/>
              <w:t>Model Revised: Hydrogen bond hexagonal ice structure drawn. Water anomaly explained at molecular level.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6: Engineering Applications and Design Challenge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expansion joints on bridges and railway tracks. Studied bimetallic strip bending. Designed a solution to a thermal expansion engineering problem (e.g. railway track joint).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Engineers must account for thermal expansion in all structures. Expansion joints allow materials to expand and contract safely. Bimetallic strips (two metals with different expansion rates) bend when heated — used in thermostats, fire alarms, and circuit breakers.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cracked bottle represents a failure to account for thermal expansion (water expanding on freezing). Engineers prevent similar failures: expansion joints in SGR railway tracks, flexible PET water bottles, gap-fitted mabati roofing, bridge deck joints on the Thika Superhighway.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Completed: Answered driving question — materials change size because particles move more at higher temperatures; engineers use expansion joints, bimetallic strips, and flexible materials to keep structures safe.</w:t>
              <w:br/>
              <w:t>Final Model: Complete model explaining thermal expansion in solids and liquids, including water's anomalous behavior, with engineering applications.</w:t>
            </w:r>
          </w:p>
        </w:tc>
      </w:tr>
    </w:tbl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