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8"/>
          <w:szCs w:val="28"/>
        </w:rPr>
        <w:t xml:space="preserve">FINAL EXPLANATION: TRIGONOMETRY 1</w:t>
      </w:r>
    </w:p>
    <w:p>
      <w:pPr>
        <w:spacing w:after="16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6B75"/>
          <w:sz w:val="22"/>
          <w:szCs w:val="22"/>
        </w:rPr>
        <w:t xml:space="preserve">Mathematics Grade 10 — Student Assessment Document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tbl>
      <w:tblPr>
        <w:tblW w:type="dxa" w:w="1368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10680"/>
      </w:tblGrid>
      <w:tr>
        <w:tc>
          <w:tcPr>
            <w:tcW w:type="dxa" w:w="13680"/>
            <w:gridSpan w:val="2"/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FINAL EXPLANATION: TRIGONOMETRY 1</w:t>
            </w:r>
          </w:p>
        </w:tc>
      </w:tr>
      <w:tr>
        <w:tc>
          <w:tcPr>
            <w:tcW w:type="dxa" w:w="13680"/>
            <w:gridSpan w:val="2"/>
            <w:shd w:fill="1F6B75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Mathematics Grade 10 — Student Assessment Document</w:t>
            </w:r>
          </w:p>
        </w:tc>
      </w:tr>
      <w:tr>
        <w:tc>
          <w:tcPr>
            <w:tcW w:type="dxa" w:w="3000"/>
            <w:shd w:fill="D5E8F0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Student Name</w:t>
            </w:r>
          </w:p>
        </w:tc>
        <w:tc>
          <w:tcPr>
            <w:tcW w:type="dxa" w:w="1068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_______________________________________________</w:t>
            </w:r>
          </w:p>
        </w:tc>
      </w:tr>
      <w:tr>
        <w:tc>
          <w:tcPr>
            <w:tcW w:type="dxa" w:w="3000"/>
            <w:shd w:fill="D5E8F0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Class</w:t>
            </w:r>
          </w:p>
        </w:tc>
        <w:tc>
          <w:tcPr>
            <w:tcW w:type="dxa" w:w="1068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_______________________________________________</w:t>
            </w:r>
          </w:p>
        </w:tc>
      </w:tr>
      <w:tr>
        <w:tc>
          <w:tcPr>
            <w:tcW w:type="dxa" w:w="3000"/>
            <w:shd w:fill="D5E8F0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1068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_______________________________________________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tbl>
      <w:tblPr>
        <w:tblW w:type="dxa" w:w="1368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uto" w:sz="4"/>
          <w:insideV w:val="single" w:color="auto" w:sz="4"/>
        </w:tblBorders>
        <w:tblLayout w:type="fixed"/>
      </w:tblPr>
      <w:tblGrid>
        <w:gridCol w:w="13680"/>
      </w:tblGrid>
      <w:tr>
        <w:tc>
          <w:tcPr>
            <w:tcW w:type="dxa" w:w="13680"/>
            <w:shd w:fill="1F6B75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INSTRUCTIONS</w:t>
            </w:r>
          </w:p>
        </w:tc>
      </w:tr>
      <w:tr>
        <w:tc>
          <w:tcPr>
            <w:tcW w:type="dxa" w:w="1368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You have completed all 6 lessons of Trigonometry 1. Write your COMPLETE EXPLANATION for the driving question: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"How do surveyors, engineers, and builders in Kenya calculate heights and distances that are impossible to measure directly?"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USE: Summary Table, Rotation Model, clinometer data, and all class activities.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MUST INCLUDE: three ratio definitions, five-step method, complementary relationship, special angles table, elevation/depression.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GRADING: 20 points total (rubric below).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tbl>
      <w:tblPr>
        <w:tblW w:type="dxa" w:w="1368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uto" w:sz="4"/>
          <w:insideV w:val="single" w:color="auto" w:sz="4"/>
        </w:tblBorders>
        <w:tblLayout w:type="fixed"/>
      </w:tblPr>
      <w:tblGrid>
        <w:gridCol w:w="13680"/>
      </w:tblGrid>
      <w:tr>
        <w:tc>
          <w:tcPr>
            <w:tcW w:type="dxa" w:w="13680"/>
            <w:shd w:fill="2E75B6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PART 1: THREE TRIGONOMETRIC RATIOS</w:t>
            </w:r>
          </w:p>
        </w:tc>
      </w:tr>
      <w:tr>
        <w:tc>
          <w:tcPr>
            <w:tcW w:type="dxa" w:w="13680"/>
            <w:shd w:fill="D5E8F0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Define sin, cos, and tan. Draw and label a right triangle showing opposite, adjacent, and hypotenuse relative to angle θ. Show the derivation: why does tan θ = sin θ / cos θ?</w:t>
            </w:r>
          </w:p>
        </w:tc>
      </w:tr>
      <w:tr>
        <w:tc>
          <w:tcPr>
            <w:tcW w:type="dxa" w:w="1368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tbl>
      <w:tblPr>
        <w:tblW w:type="dxa" w:w="1368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uto" w:sz="4"/>
          <w:insideV w:val="single" w:color="auto" w:sz="4"/>
        </w:tblBorders>
        <w:tblLayout w:type="fixed"/>
      </w:tblPr>
      <w:tblGrid>
        <w:gridCol w:w="13680"/>
      </w:tblGrid>
      <w:tr>
        <w:tc>
          <w:tcPr>
            <w:tcW w:type="dxa" w:w="13680"/>
            <w:shd w:fill="2E75B6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PART 2: USING TABLES AND CALCULATORS</w:t>
            </w:r>
          </w:p>
        </w:tc>
      </w:tr>
      <w:tr>
        <w:tc>
          <w:tcPr>
            <w:tcW w:type="dxa" w:w="13680"/>
            <w:shd w:fill="D5E8F0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Describe the five-step method for solving a right-triangle problem. Apply it to find the height of a building if the angle of elevation is 48° from 25 m away. Show all working.</w:t>
            </w:r>
          </w:p>
        </w:tc>
      </w:tr>
      <w:tr>
        <w:tc>
          <w:tcPr>
            <w:tcW w:type="dxa" w:w="1368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tbl>
      <w:tblPr>
        <w:tblW w:type="dxa" w:w="1368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uto" w:sz="4"/>
          <w:insideV w:val="single" w:color="auto" w:sz="4"/>
        </w:tblBorders>
        <w:tblLayout w:type="fixed"/>
      </w:tblPr>
      <w:tblGrid>
        <w:gridCol w:w="13680"/>
      </w:tblGrid>
      <w:tr>
        <w:tc>
          <w:tcPr>
            <w:tcW w:type="dxa" w:w="13680"/>
            <w:shd w:fill="2E75B6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PART 3: COMPLEMENTARY ANGLES</w:t>
            </w:r>
          </w:p>
        </w:tc>
      </w:tr>
      <w:tr>
        <w:tc>
          <w:tcPr>
            <w:tcW w:type="dxa" w:w="13680"/>
            <w:shd w:fill="D5E8F0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State and prove the relationship sin θ = cos(90°−θ). Solve: if cos(2x+5°) = sin(3x−15°), find x.</w:t>
            </w:r>
          </w:p>
        </w:tc>
      </w:tr>
      <w:tr>
        <w:tc>
          <w:tcPr>
            <w:tcW w:type="dxa" w:w="1368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tbl>
      <w:tblPr>
        <w:tblW w:type="dxa" w:w="1368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uto" w:sz="4"/>
          <w:insideV w:val="single" w:color="auto" w:sz="4"/>
        </w:tblBorders>
        <w:tblLayout w:type="fixed"/>
      </w:tblPr>
      <w:tblGrid>
        <w:gridCol w:w="13680"/>
      </w:tblGrid>
      <w:tr>
        <w:tc>
          <w:tcPr>
            <w:tcW w:type="dxa" w:w="13680"/>
            <w:shd w:fill="2E75B6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PART 4: SPECIAL ANGLE VALUES</w:t>
            </w:r>
          </w:p>
        </w:tc>
      </w:tr>
      <w:tr>
        <w:tc>
          <w:tcPr>
            <w:tcW w:type="dxa" w:w="13680"/>
            <w:shd w:fill="D5E8F0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Derive the exact value of sin 60° using an equilateral triangle. Show all construction steps and the Pythagorean theorem calculation. Then find the exact length of the long leg of a 30-60-90 triangle with hypotenuse 10 cm.</w:t>
            </w:r>
          </w:p>
        </w:tc>
      </w:tr>
      <w:tr>
        <w:tc>
          <w:tcPr>
            <w:tcW w:type="dxa" w:w="1368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tbl>
      <w:tblPr>
        <w:tblW w:type="dxa" w:w="1368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uto" w:sz="4"/>
          <w:insideV w:val="single" w:color="auto" w:sz="4"/>
        </w:tblBorders>
        <w:tblLayout w:type="fixed"/>
      </w:tblPr>
      <w:tblGrid>
        <w:gridCol w:w="13680"/>
      </w:tblGrid>
      <w:tr>
        <w:tc>
          <w:tcPr>
            <w:tcW w:type="dxa" w:w="13680"/>
            <w:shd w:fill="2E75B6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PART 5: ELEVATION AND DEPRESSION</w:t>
            </w:r>
          </w:p>
        </w:tc>
      </w:tr>
      <w:tr>
        <w:tc>
          <w:tcPr>
            <w:tcW w:type="dxa" w:w="13680"/>
            <w:shd w:fill="D5E8F0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Explain the difference between angle of elevation and angle of depression. Why are they equal in magnitude for the same pair of points? Solve: a cliff is 80 m high. An observer at the top sees a boat at an angle of depression of 35°. How far is the boat from the cliff base?</w:t>
            </w:r>
          </w:p>
        </w:tc>
      </w:tr>
      <w:tr>
        <w:tc>
          <w:tcPr>
            <w:tcW w:type="dxa" w:w="1368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tbl>
      <w:tblPr>
        <w:tblW w:type="dxa" w:w="1368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uto" w:sz="4"/>
          <w:insideV w:val="single" w:color="auto" w:sz="4"/>
        </w:tblBorders>
        <w:tblLayout w:type="fixed"/>
      </w:tblPr>
      <w:tblGrid>
        <w:gridCol w:w="13680"/>
      </w:tblGrid>
      <w:tr>
        <w:tc>
          <w:tcPr>
            <w:tcW w:type="dxa" w:w="13680"/>
            <w:shd w:fill="2E75B6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PART 6: ANSWER THE DRIVING QUESTION</w:t>
            </w:r>
          </w:p>
        </w:tc>
      </w:tr>
      <w:tr>
        <w:tc>
          <w:tcPr>
            <w:tcW w:type="dxa" w:w="13680"/>
            <w:shd w:fill="D5E8F0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"How do surveyors, engineers, and builders in Kenya calculate heights and distances that are impossible to measure directly?" Write your complete answer using evidence from all 6 lessons. Include the KeNHA bridge example and one other Kenyan context of your choice.</w:t>
            </w:r>
          </w:p>
        </w:tc>
      </w:tr>
      <w:tr>
        <w:tc>
          <w:tcPr>
            <w:tcW w:type="dxa" w:w="1368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tbl>
      <w:tblPr>
        <w:tblW w:type="dxa" w:w="1368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3560"/>
        <w:gridCol w:w="3560"/>
        <w:gridCol w:w="3560"/>
      </w:tblGrid>
      <w:tr>
        <w:tc>
          <w:tcPr>
            <w:tcW w:type="dxa" w:w="13680"/>
            <w:gridSpan w:val="4"/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RUBRIC (20 points)</w:t>
            </w:r>
          </w:p>
        </w:tc>
      </w:tr>
      <w:tr>
        <w:tc>
          <w:tcPr>
            <w:tcW w:type="dxa" w:w="3000"/>
            <w:shd w:fill="2E75B6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Criterion</w:t>
            </w:r>
          </w:p>
        </w:tc>
        <w:tc>
          <w:tcPr>
            <w:tcW w:type="dxa" w:w="3560"/>
            <w:shd w:fill="2E75B6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Excellent (4)</w:t>
            </w:r>
          </w:p>
        </w:tc>
        <w:tc>
          <w:tcPr>
            <w:tcW w:type="dxa" w:w="3560"/>
            <w:shd w:fill="1F6B75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Proficient (3)</w:t>
            </w:r>
          </w:p>
        </w:tc>
        <w:tc>
          <w:tcPr>
            <w:tcW w:type="dxa" w:w="3560"/>
            <w:shd w:fill="2E75B6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Developing (1–2)</w:t>
            </w:r>
          </w:p>
        </w:tc>
      </w:tr>
      <w:tr>
        <w:tc>
          <w:tcPr>
            <w:tcW w:type="dxa" w:w="3000"/>
            <w:shd w:fill="D5E8F0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Ratio Definitions</w:t>
            </w:r>
          </w:p>
        </w:tc>
        <w:tc>
          <w:tcPr>
            <w:tcW w:type="dxa" w:w="356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All three defined correctly with labelled triangle; tan = sin/cos derived.</w:t>
            </w:r>
          </w:p>
        </w:tc>
        <w:tc>
          <w:tcPr>
            <w:tcW w:type="dxa" w:w="3560"/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Three definitions correct; derivation absent or partial.</w:t>
            </w:r>
          </w:p>
        </w:tc>
        <w:tc>
          <w:tcPr>
            <w:tcW w:type="dxa" w:w="356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Fewer than three definitions or incorrect labelling.</w:t>
            </w:r>
          </w:p>
        </w:tc>
      </w:tr>
      <w:tr>
        <w:tc>
          <w:tcPr>
            <w:tcW w:type="dxa" w:w="3000"/>
            <w:shd w:fill="D5E8F0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Five-Step Method</w:t>
            </w:r>
          </w:p>
        </w:tc>
        <w:tc>
          <w:tcPr>
            <w:tcW w:type="dxa" w:w="356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All five steps applied correctly to building problem; exact answer.</w:t>
            </w:r>
          </w:p>
        </w:tc>
        <w:tc>
          <w:tcPr>
            <w:tcW w:type="dxa" w:w="3560"/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Correct method, minor arithmetic error.</w:t>
            </w:r>
          </w:p>
        </w:tc>
        <w:tc>
          <w:tcPr>
            <w:tcW w:type="dxa" w:w="356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Fewer than five steps or incorrect ratio choice.</w:t>
            </w:r>
          </w:p>
        </w:tc>
      </w:tr>
      <w:tr>
        <w:tc>
          <w:tcPr>
            <w:tcW w:type="dxa" w:w="3000"/>
            <w:shd w:fill="D5E8F0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Complementary Angles</w:t>
            </w:r>
          </w:p>
        </w:tc>
        <w:tc>
          <w:tcPr>
            <w:tcW w:type="dxa" w:w="356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Relationship proved from triangle; equation solved correctly (x=14°).</w:t>
            </w:r>
          </w:p>
        </w:tc>
        <w:tc>
          <w:tcPr>
            <w:tcW w:type="dxa" w:w="3560"/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Relationship stated without proof; equation solved.</w:t>
            </w:r>
          </w:p>
        </w:tc>
        <w:tc>
          <w:tcPr>
            <w:tcW w:type="dxa" w:w="356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Relationship stated only; equation not solved.</w:t>
            </w:r>
          </w:p>
        </w:tc>
      </w:tr>
      <w:tr>
        <w:tc>
          <w:tcPr>
            <w:tcW w:type="dxa" w:w="3000"/>
            <w:shd w:fill="D5E8F0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Special Angles</w:t>
            </w:r>
          </w:p>
        </w:tc>
        <w:tc>
          <w:tcPr>
            <w:tcW w:type="dxa" w:w="356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sin 60° = √3/2 derived with full triangle construction; long leg = 5√3 cm.</w:t>
            </w:r>
          </w:p>
        </w:tc>
        <w:tc>
          <w:tcPr>
            <w:tcW w:type="dxa" w:w="3560"/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Value correct; derivation partially shown.</w:t>
            </w:r>
          </w:p>
        </w:tc>
        <w:tc>
          <w:tcPr>
            <w:tcW w:type="dxa" w:w="356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Value stated from memory without derivation.</w:t>
            </w:r>
          </w:p>
        </w:tc>
      </w:tr>
      <w:tr>
        <w:tc>
          <w:tcPr>
            <w:tcW w:type="dxa" w:w="3000"/>
            <w:shd w:fill="D5E8F0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Real-World Application</w:t>
            </w:r>
          </w:p>
        </w:tc>
        <w:tc>
          <w:tcPr>
            <w:tcW w:type="dxa" w:w="356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Two Kenyan examples fully solved with all steps; elevation/depression distinction clear.</w:t>
            </w:r>
          </w:p>
        </w:tc>
        <w:tc>
          <w:tcPr>
            <w:tcW w:type="dxa" w:w="3560"/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Two examples present; one solved fully, one partially.</w:t>
            </w:r>
          </w:p>
        </w:tc>
        <w:tc>
          <w:tcPr>
            <w:tcW w:type="dxa" w:w="356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Only one example or solution is incomplete.</w:t>
            </w:r>
          </w:p>
        </w:tc>
      </w:tr>
    </w:tbl>
    <w:sectPr>
      <w:pgSz w:w="15840" w:h="12240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2026-05-28T06:54:00.588Z</dcterms:created>
  <dcterms:modified xsi:type="dcterms:W3CDTF">2026-05-28T06:54:00.588Z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