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BIOLOGY GRADE 10: CELL STRUCTURE AND SPECIALISATION</w:t>
      </w:r>
    </w:p>
    <w:p>
      <w:pPr>
        <w:spacing w:after="60" w:before="0"/>
        <w:jc w:val="center"/>
      </w:pPr>
      <w:r>
        <w:rPr>
          <w:rFonts w:ascii="Arial" w:cs="Arial" w:eastAsia="Arial" w:hAnsi="Arial"/>
          <w:b w:val="false"/>
          <w:bCs w:val="false"/>
          <w:i/>
          <w:iCs/>
          <w:color w:val="1F6B75"/>
          <w:sz w:val="22"/>
          <w:szCs w:val="22"/>
        </w:rPr>
        <w:t xml:space="preserve">CBE Phenomenon-Driven Lesson Sequence — Sub-Strand 1.3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1.0: Cell Biology and Biodiversity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1.3: Cell Structure and Specialisation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lessons (approximately 20 periods × 40 minutes = 800 minutes)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sub-strand, the learner should be able to:</w:t>
            </w:r>
          </w:p>
          <w:p>
            <w:pPr>
              <w:spacing w:after="30" w:before="0"/>
              <w:ind w:left="360" w:hanging="180"/>
              <w:jc w:val="left"/>
            </w:pPr>
            <w:r>
              <w:rPr>
                <w:rFonts w:ascii="Arial" w:cs="Arial" w:eastAsia="Arial" w:hAnsi="Arial"/>
                <w:b w:val="false"/>
                <w:bCs w:val="false"/>
                <w:i w:val="false"/>
                <w:iCs w:val="false"/>
                <w:color w:val="000000"/>
                <w:sz w:val="18"/>
                <w:szCs w:val="18"/>
              </w:rPr>
              <w:t xml:space="preserve">–  a) Differentiate between light and electron microscopes as used in the study of cell structure</w:t>
            </w:r>
          </w:p>
          <w:p>
            <w:pPr>
              <w:spacing w:after="30" w:before="0"/>
              <w:ind w:left="360" w:hanging="180"/>
              <w:jc w:val="left"/>
            </w:pPr>
            <w:r>
              <w:rPr>
                <w:rFonts w:ascii="Arial" w:cs="Arial" w:eastAsia="Arial" w:hAnsi="Arial"/>
                <w:b w:val="false"/>
                <w:bCs w:val="false"/>
                <w:i w:val="false"/>
                <w:iCs w:val="false"/>
                <w:color w:val="000000"/>
                <w:sz w:val="18"/>
                <w:szCs w:val="18"/>
              </w:rPr>
              <w:t xml:space="preserve">–  b) Describe the structure and function of plant and animal cells as observed in an electron microscope</w:t>
            </w:r>
          </w:p>
          <w:p>
            <w:pPr>
              <w:spacing w:after="30" w:before="0"/>
              <w:ind w:left="360" w:hanging="180"/>
              <w:jc w:val="left"/>
            </w:pPr>
            <w:r>
              <w:rPr>
                <w:rFonts w:ascii="Arial" w:cs="Arial" w:eastAsia="Arial" w:hAnsi="Arial"/>
                <w:b w:val="false"/>
                <w:bCs w:val="false"/>
                <w:i w:val="false"/>
                <w:iCs w:val="false"/>
                <w:color w:val="000000"/>
                <w:sz w:val="18"/>
                <w:szCs w:val="18"/>
              </w:rPr>
              <w:t xml:space="preserve">–  c) Prepare temporary slides for observation and estimation of cell size using a light microscope</w:t>
            </w:r>
          </w:p>
          <w:p>
            <w:pPr>
              <w:spacing w:after="30" w:before="0"/>
              <w:ind w:left="360" w:hanging="180"/>
              <w:jc w:val="left"/>
            </w:pPr>
            <w:r>
              <w:rPr>
                <w:rFonts w:ascii="Arial" w:cs="Arial" w:eastAsia="Arial" w:hAnsi="Arial"/>
                <w:b w:val="false"/>
                <w:bCs w:val="false"/>
                <w:i w:val="false"/>
                <w:iCs w:val="false"/>
                <w:color w:val="000000"/>
                <w:sz w:val="18"/>
                <w:szCs w:val="18"/>
              </w:rPr>
              <w:t xml:space="preserve">–  d) Relate the structure of specialised cells in plants and animals to their functions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e) Appreciate the cell as the basic unit of life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 group discussions, peer teaching, shared model building</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 comparing microscope types, inferring organelle function from structure</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 using online simulations (LabXchange, Khan Academy), video analysis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 tracking understanding on the Summary Table, revising models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 successfully preparing temporary slides, identifying organelles</w:t>
            </w:r>
          </w:p>
          <w:p>
            <w:pPr>
              <w:spacing w:after="30" w:before="0"/>
              <w:ind w:left="360" w:hanging="180"/>
              <w:jc w:val="left"/>
            </w:pPr>
            <w:r>
              <w:rPr>
                <w:rFonts w:ascii="Arial" w:cs="Arial" w:eastAsia="Arial" w:hAnsi="Arial"/>
                <w:b w:val="false"/>
                <w:bCs w:val="false"/>
                <w:i w:val="false"/>
                <w:iCs w:val="false"/>
                <w:color w:val="000000"/>
                <w:sz w:val="18"/>
                <w:szCs w:val="18"/>
              </w:rPr>
              <w:t xml:space="preserve">–  Citizenship — understanding the cell as the basis of all life; appreciating biodiversity</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Innovation — designing own cell analogy, model building</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Nationalism — appreciating Kenyan scientists contributing to cell biology research</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 safe handling of microscopes, glass slides, iodine/methylene blue stains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 honest reporting of microscope observations and experimental results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 valuing diverse ideas during DQB and model-sharing activities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 collaborative group investigations and shared model construction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Excellence — striving for clear, accurate diagrams and explanations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 generating DQB questions from the phenomenon</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 initial cell model, revised through all lessons</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 preparing temporary slides, estimating cell size</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 comparing EM images, reading microscope scales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 explaining how specialised cells enable complex organism development</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 research on cell types, peer presentations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Health and Hygiene — understanding disease at the cellular level (cancer = abnormal cell division)</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 safe use of glass slides, sharp instruments, chemical stains in practical work</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 microscope use as a transferable laboratory skill</w:t>
            </w:r>
          </w:p>
          <w:p>
            <w:pPr>
              <w:spacing w:after="30" w:before="0"/>
              <w:ind w:left="360" w:hanging="180"/>
              <w:jc w:val="left"/>
            </w:pPr>
            <w:r>
              <w:rPr>
                <w:rFonts w:ascii="Arial" w:cs="Arial" w:eastAsia="Arial" w:hAnsi="Arial"/>
                <w:b w:val="false"/>
                <w:bCs w:val="false"/>
                <w:i w:val="false"/>
                <w:iCs w:val="false"/>
                <w:color w:val="000000"/>
                <w:sz w:val="18"/>
                <w:szCs w:val="18"/>
              </w:rPr>
              <w:t xml:space="preserve">–  Science and Technology — modern microscopy and its role in Kenyan medical research</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Medical Doctor / Pathologist — diagnosing disease through cell analysis (histology)</w:t>
            </w:r>
          </w:p>
          <w:p>
            <w:pPr>
              <w:spacing w:after="30" w:before="0"/>
              <w:ind w:left="360" w:hanging="180"/>
              <w:jc w:val="left"/>
            </w:pPr>
            <w:r>
              <w:rPr>
                <w:rFonts w:ascii="Arial" w:cs="Arial" w:eastAsia="Arial" w:hAnsi="Arial"/>
                <w:b w:val="false"/>
                <w:bCs w:val="false"/>
                <w:i w:val="false"/>
                <w:iCs w:val="false"/>
                <w:color w:val="000000"/>
                <w:sz w:val="18"/>
                <w:szCs w:val="18"/>
              </w:rPr>
              <w:t xml:space="preserve">–  Biomedical Scientist / Laboratory Technician — blood cell and tissue analysis</w:t>
            </w:r>
          </w:p>
          <w:p>
            <w:pPr>
              <w:spacing w:after="30" w:before="0"/>
              <w:ind w:left="360" w:hanging="180"/>
              <w:jc w:val="left"/>
            </w:pPr>
            <w:r>
              <w:rPr>
                <w:rFonts w:ascii="Arial" w:cs="Arial" w:eastAsia="Arial" w:hAnsi="Arial"/>
                <w:b w:val="false"/>
                <w:bCs w:val="false"/>
                <w:i w:val="false"/>
                <w:iCs w:val="false"/>
                <w:color w:val="000000"/>
                <w:sz w:val="18"/>
                <w:szCs w:val="18"/>
              </w:rPr>
              <w:t xml:space="preserve">–  Botanist / Plant Scientist — studying plant cell structures and agricultural improvement</w:t>
            </w:r>
          </w:p>
          <w:p>
            <w:pPr>
              <w:spacing w:after="30" w:before="0"/>
              <w:ind w:left="360" w:hanging="180"/>
              <w:jc w:val="left"/>
            </w:pPr>
            <w:r>
              <w:rPr>
                <w:rFonts w:ascii="Arial" w:cs="Arial" w:eastAsia="Arial" w:hAnsi="Arial"/>
                <w:b w:val="false"/>
                <w:bCs w:val="false"/>
                <w:i w:val="false"/>
                <w:iCs w:val="false"/>
                <w:color w:val="000000"/>
                <w:sz w:val="18"/>
                <w:szCs w:val="18"/>
              </w:rPr>
              <w:t xml:space="preserve">–  Oncologist — understanding cancer as a disease of uncontrolled cell division</w:t>
            </w:r>
          </w:p>
          <w:p>
            <w:pPr>
              <w:spacing w:after="30" w:before="0"/>
              <w:ind w:left="360" w:hanging="180"/>
              <w:jc w:val="left"/>
            </w:pPr>
            <w:r>
              <w:rPr>
                <w:rFonts w:ascii="Arial" w:cs="Arial" w:eastAsia="Arial" w:hAnsi="Arial"/>
                <w:b w:val="false"/>
                <w:bCs w:val="false"/>
                <w:i w:val="false"/>
                <w:iCs w:val="false"/>
                <w:color w:val="000000"/>
                <w:sz w:val="18"/>
                <w:szCs w:val="18"/>
              </w:rPr>
              <w:t xml:space="preserve">–  Pharmacologist — developing drugs that act on specific cell structures</w:t>
            </w:r>
          </w:p>
          <w:p>
            <w:pPr>
              <w:spacing w:after="30" w:before="0"/>
              <w:ind w:left="360" w:hanging="180"/>
              <w:jc w:val="left"/>
            </w:pPr>
            <w:r>
              <w:rPr>
                <w:rFonts w:ascii="Arial" w:cs="Arial" w:eastAsia="Arial" w:hAnsi="Arial"/>
                <w:b w:val="false"/>
                <w:bCs w:val="false"/>
                <w:i w:val="false"/>
                <w:iCs w:val="false"/>
                <w:color w:val="000000"/>
                <w:sz w:val="18"/>
                <w:szCs w:val="18"/>
              </w:rPr>
              <w:t xml:space="preserve">–  Genetic Counsellor — advising on inherited cell-level conditions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helps students understand that all living organisms are built from cells, and that the internal structure of a cell determines what it can do. Through observation of a salamander developing from a single fertilised egg, students are driven to ask: How does one cell become billions of different cell types? Evidence is gathered through microscopy, slide preparation, EM image analysis, and research — culminating in a complete explanation of cell specialisation and levels of organisation.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does a single cell become a complex, specialised organism — and what does the internal structure of a cell reveal about what it can do?</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Why do plant and animal cells differ?</w:t>
            </w:r>
          </w:p>
          <w:p>
            <w:pPr>
              <w:spacing w:after="40" w:before="0"/>
              <w:jc w:val="left"/>
            </w:pPr>
            <w:r>
              <w:rPr>
                <w:rFonts w:ascii="Arial" w:cs="Arial" w:eastAsia="Arial" w:hAnsi="Arial"/>
                <w:b w:val="false"/>
                <w:bCs w:val="false"/>
                <w:i w:val="false"/>
                <w:iCs w:val="false"/>
                <w:color w:val="000000"/>
                <w:sz w:val="18"/>
                <w:szCs w:val="18"/>
              </w:rPr>
              <w:t xml:space="preserve">2. How are cells specialised?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SALAMANDER GROWS FROM A SINGLE FERTILISED CELL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 a remarkable National Geographic time-lapse video, we watch a salamander develop from one fertilised egg into a complex organism with eyes, a heart, limbs, and skin — hundreds of millions of specialised cells, all from ONE starting cell. This is puzzling: how does one cell know to become a nerve cell? A red blood cell? A muscle cell? The answer lies in cell STRUCTURE.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Students observe the salamander time-lapse and generate questions. They draw initial models of what they think a "cell" looks like and post questions on the DQB.</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Students discover that the type of microscope matters — light vs electron — and why each reveals different levels of detail about cell structure.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Students make their own temporary slides and observe real plant cells through a light microscope, estimating cell size. Model updated.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Students study EM images of plant and animal cells, identifying and mapping the major organelles and their functions.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Students systematically compare plant and animal cells — identifying structures unique to each. Model revised.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Students investigate specialised cells in plants (root hair, guard cell, xylem, phloem) — connecting structure to function.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Students investigate specialised cells in animals (RBC, sperm, egg, nerve, muscle) — connecting structure to function. DQB updated.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Students map the levels of organisation (cell → tissue → organ → organ system → organism) and write their final explanation of how the salamander became complex.</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Why does onion skin look completely different under a light microscope vs the naked eye?</w:t>
            </w:r>
          </w:p>
          <w:p>
            <w:pPr>
              <w:spacing w:after="30" w:before="0"/>
              <w:ind w:left="360" w:hanging="180"/>
              <w:jc w:val="left"/>
            </w:pPr>
            <w:r>
              <w:rPr>
                <w:rFonts w:ascii="Arial" w:cs="Arial" w:eastAsia="Arial" w:hAnsi="Arial"/>
                <w:b w:val="false"/>
                <w:bCs w:val="false"/>
                <w:i w:val="false"/>
                <w:iCs w:val="false"/>
                <w:color w:val="000000"/>
                <w:sz w:val="18"/>
                <w:szCs w:val="18"/>
              </w:rPr>
              <w:t xml:space="preserve">–  Why can we see bacteria in a blood smear with an electron microscope but not with a light microscope?</w:t>
            </w:r>
          </w:p>
          <w:p>
            <w:pPr>
              <w:spacing w:after="30" w:before="0"/>
              <w:ind w:left="360" w:hanging="180"/>
              <w:jc w:val="left"/>
            </w:pPr>
            <w:r>
              <w:rPr>
                <w:rFonts w:ascii="Arial" w:cs="Arial" w:eastAsia="Arial" w:hAnsi="Arial"/>
                <w:b w:val="false"/>
                <w:bCs w:val="false"/>
                <w:i w:val="false"/>
                <w:iCs w:val="false"/>
                <w:color w:val="000000"/>
                <w:sz w:val="18"/>
                <w:szCs w:val="18"/>
              </w:rPr>
              <w:t xml:space="preserve">–  Why does a red blood cell look like a squashed disc — what does its shape tell us about its job?</w:t>
            </w:r>
          </w:p>
          <w:p>
            <w:pPr>
              <w:spacing w:after="30" w:before="0"/>
              <w:ind w:left="360" w:hanging="180"/>
              <w:jc w:val="left"/>
            </w:pPr>
            <w:r>
              <w:rPr>
                <w:rFonts w:ascii="Arial" w:cs="Arial" w:eastAsia="Arial" w:hAnsi="Arial"/>
                <w:b w:val="false"/>
                <w:bCs w:val="false"/>
                <w:i w:val="false"/>
                <w:iCs w:val="false"/>
                <w:color w:val="000000"/>
                <w:sz w:val="18"/>
                <w:szCs w:val="18"/>
              </w:rPr>
              <w:t xml:space="preserve">–  Why does a root hair cell have such a long thin extension — and how does that help the plant survive?</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(2 periods / 80 minutes): The Salamander Phenomenon — Why Do We Study Cells?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Launch the unit with a compelling, puzzling phenomenon. Activate prior knowledge. Create initial models. Start the Driving Question Board.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that all living organisms are made of cells (cell theory)</w:t>
            </w:r>
          </w:p>
          <w:p>
            <w:pPr>
              <w:spacing w:after="30" w:before="0"/>
              <w:ind w:left="360" w:hanging="180"/>
              <w:jc w:val="left"/>
            </w:pPr>
            <w:r>
              <w:rPr>
                <w:rFonts w:ascii="Arial" w:cs="Arial" w:eastAsia="Arial" w:hAnsi="Arial"/>
                <w:b w:val="false"/>
                <w:bCs w:val="false"/>
                <w:i w:val="false"/>
                <w:iCs w:val="false"/>
                <w:color w:val="000000"/>
                <w:sz w:val="18"/>
                <w:szCs w:val="18"/>
              </w:rPr>
              <w:t xml:space="preserve">–  Recognise that one cell can give rise to a complex multi-cellular organism</w:t>
            </w:r>
          </w:p>
          <w:p>
            <w:pPr>
              <w:spacing w:after="30" w:before="0"/>
              <w:ind w:left="360" w:hanging="180"/>
              <w:jc w:val="left"/>
            </w:pPr>
            <w:r>
              <w:rPr>
                <w:rFonts w:ascii="Arial" w:cs="Arial" w:eastAsia="Arial" w:hAnsi="Arial"/>
                <w:b w:val="false"/>
                <w:bCs w:val="false"/>
                <w:i w:val="false"/>
                <w:iCs w:val="false"/>
                <w:color w:val="000000"/>
                <w:sz w:val="18"/>
                <w:szCs w:val="18"/>
              </w:rPr>
              <w:t xml:space="preserve">–  Name the cell as the basic structural and functional unit of life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Observe a time-lapse video and identify key events</w:t>
            </w:r>
          </w:p>
          <w:p>
            <w:pPr>
              <w:spacing w:after="30" w:before="0"/>
              <w:ind w:left="360" w:hanging="180"/>
              <w:jc w:val="left"/>
            </w:pPr>
            <w:r>
              <w:rPr>
                <w:rFonts w:ascii="Arial" w:cs="Arial" w:eastAsia="Arial" w:hAnsi="Arial"/>
                <w:b w:val="false"/>
                <w:bCs w:val="false"/>
                <w:i w:val="false"/>
                <w:iCs w:val="false"/>
                <w:color w:val="000000"/>
                <w:sz w:val="18"/>
                <w:szCs w:val="18"/>
              </w:rPr>
              <w:t xml:space="preserve">–  Generate scientific questions from a stimulus</w:t>
            </w:r>
          </w:p>
          <w:p>
            <w:pPr>
              <w:spacing w:after="30" w:before="0"/>
              <w:ind w:left="360" w:hanging="180"/>
              <w:jc w:val="left"/>
            </w:pPr>
            <w:r>
              <w:rPr>
                <w:rFonts w:ascii="Arial" w:cs="Arial" w:eastAsia="Arial" w:hAnsi="Arial"/>
                <w:b w:val="false"/>
                <w:bCs w:val="false"/>
                <w:i w:val="false"/>
                <w:iCs w:val="false"/>
                <w:color w:val="000000"/>
                <w:sz w:val="18"/>
                <w:szCs w:val="18"/>
              </w:rPr>
              <w:t xml:space="preserve">–  Draw an initial model showing their current understanding of cell structure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Wonder and curiosity about cell complexity</w:t>
            </w:r>
          </w:p>
          <w:p>
            <w:pPr>
              <w:spacing w:after="30" w:before="0"/>
              <w:ind w:left="360" w:hanging="180"/>
              <w:jc w:val="left"/>
            </w:pPr>
            <w:r>
              <w:rPr>
                <w:rFonts w:ascii="Arial" w:cs="Arial" w:eastAsia="Arial" w:hAnsi="Arial"/>
                <w:b w:val="false"/>
                <w:bCs w:val="false"/>
                <w:i w:val="false"/>
                <w:iCs w:val="false"/>
                <w:color w:val="000000"/>
                <w:sz w:val="18"/>
                <w:szCs w:val="18"/>
              </w:rPr>
              <w:t xml:space="preserve">–  Openness to revising ideas as evidence is gathered</w:t>
            </w:r>
          </w:p>
          <w:p>
            <w:pPr>
              <w:spacing w:after="30" w:before="0"/>
              <w:ind w:left="360" w:hanging="180"/>
              <w:jc w:val="left"/>
            </w:pPr>
            <w:r>
              <w:rPr>
                <w:rFonts w:ascii="Arial" w:cs="Arial" w:eastAsia="Arial" w:hAnsi="Arial"/>
                <w:b w:val="false"/>
                <w:bCs w:val="false"/>
                <w:i w:val="false"/>
                <w:iCs w:val="false"/>
                <w:color w:val="000000"/>
                <w:sz w:val="18"/>
                <w:szCs w:val="18"/>
              </w:rPr>
              <w:t xml:space="preserve">–  Appreciation for the complexity of living organisms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is a cell, and why does studying cells help us understand how living things work?</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LAUNCHES the unit. Students confront the anchoring phenomenon (salamander time-lapse), surface their prior knowledge (right or wrong), generate questions for the DQB, and create a first rough model of a cell. All subsequent lessons will return to this model and these questions.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laboratory practical in this lesson. Standard classroom safety applies.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 unit by watching the National Geographic time-lapse showing a salamander developing from a single fertilised egg into a complex organism. The video is shown without commentary — students are asked simply, "What do you notice? What do you wonder?" After individual thinking time, students share observations in pairs, then the class, and questions are posted on the Driving Question Board. Students then draw their initial model of what they THINK a cell looks like inside, labelling any structures they already know. These models are deliberately saved — they will be revised in every subsequent lesson.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ends with a short direct-instruction moment introducing the cell theory (all living things are made of cells; cells come from pre-existing cells; the cell is the basic unit of structure and function). This gives students a shared vocabulary anchor, while the phenomenon and their own questions provide the motivation to learn more.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watch the salamander time-lapse video (2 min) in silence. Then individually write: (1) What do I notice? (2) What puzzles me? (3) What do I think a cell looks like inside?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7nzvrnye0xisysikvvkdm">
              <w:r>
                <w:rPr>
                  <w:rFonts w:ascii="Arial" w:cs="Arial" w:eastAsia="Arial" w:hAnsi="Arial"/>
                  <w:color w:val="2E75B6"/>
                  <w:sz w:val="16"/>
                  <w:szCs w:val="16"/>
                  <w:u w:val="single" w:color="2E75B6"/>
                </w:rPr>
                <w:t xml:space="preserve">Cells and their Organelles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upmkmhwl9trtnyblre7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jusp6kduxg-b8zenjym_">
              <w:r>
                <w:rPr>
                  <w:rFonts w:ascii="Arial" w:cs="Arial" w:eastAsia="Arial" w:hAnsi="Arial"/>
                  <w:color w:val="2E75B6"/>
                  <w:sz w:val="16"/>
                  <w:szCs w:val="16"/>
                  <w:u w:val="single" w:color="2E75B6"/>
                </w:rPr>
                <w:t xml:space="preserve">Cell Transport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fwrp6pskrhlqesu7lrm7">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we start, I want you to notice everything — do not look away."</w:t>
            </w:r>
          </w:p>
          <w:p>
            <w:pPr>
              <w:spacing w:after="40" w:before="0"/>
              <w:jc w:val="left"/>
            </w:pPr>
            <w:r>
              <w:rPr>
                <w:rFonts w:ascii="Arial" w:cs="Arial" w:eastAsia="Arial" w:hAnsi="Arial"/>
                <w:b w:val="false"/>
                <w:bCs w:val="false"/>
                <w:i w:val="false"/>
                <w:iCs w:val="false"/>
                <w:color w:val="000000"/>
                <w:sz w:val="18"/>
                <w:szCs w:val="18"/>
              </w:rPr>
              <w:t xml:space="preserve">Play video. Remain SILENT during video.</w:t>
            </w:r>
          </w:p>
          <w:p>
            <w:pPr>
              <w:spacing w:after="40" w:before="0"/>
              <w:jc w:val="left"/>
            </w:pPr>
            <w:r>
              <w:rPr>
                <w:rFonts w:ascii="Arial" w:cs="Arial" w:eastAsia="Arial" w:hAnsi="Arial"/>
                <w:b w:val="false"/>
                <w:bCs w:val="false"/>
                <w:i w:val="false"/>
                <w:iCs w:val="false"/>
                <w:color w:val="000000"/>
                <w:sz w:val="18"/>
                <w:szCs w:val="18"/>
              </w:rPr>
              <w:t xml:space="preserve">After video: "Take 60 seconds. Write what you noticed. Write what puzzles you."</w:t>
            </w:r>
          </w:p>
          <w:p>
            <w:pPr>
              <w:spacing w:after="40" w:before="0"/>
              <w:jc w:val="left"/>
            </w:pPr>
            <w:r>
              <w:rPr>
                <w:rFonts w:ascii="Arial" w:cs="Arial" w:eastAsia="Arial" w:hAnsi="Arial"/>
                <w:b w:val="false"/>
                <w:bCs w:val="false"/>
                <w:i w:val="false"/>
                <w:iCs w:val="false"/>
                <w:color w:val="000000"/>
                <w:sz w:val="18"/>
                <w:szCs w:val="18"/>
              </w:rPr>
              <w:t xml:space="preserve">WAIT TIME: 60 seconds minimum before calling on anyone.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POE — PREDICT:</w:t>
            </w:r>
          </w:p>
          <w:p>
            <w:pPr>
              <w:spacing w:after="40" w:before="0"/>
              <w:jc w:val="left"/>
            </w:pPr>
            <w:r>
              <w:rPr>
                <w:rFonts w:ascii="Arial" w:cs="Arial" w:eastAsia="Arial" w:hAnsi="Arial"/>
                <w:b w:val="false"/>
                <w:bCs w:val="false"/>
                <w:i w:val="false"/>
                <w:iCs w:val="false"/>
                <w:color w:val="000000"/>
                <w:sz w:val="18"/>
                <w:szCs w:val="18"/>
              </w:rPr>
              <w:t xml:space="preserve">Students predict what a cell looks like before any instruction. These predictions are recorded and KEPT — wrong ideas are valuable data that we revisit throughout the unit.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and reads student written responses.</w:t>
            </w:r>
          </w:p>
          <w:p>
            <w:pPr>
              <w:spacing w:after="40" w:before="0"/>
              <w:jc w:val="left"/>
            </w:pPr>
            <w:r>
              <w:rPr>
                <w:rFonts w:ascii="Arial" w:cs="Arial" w:eastAsia="Arial" w:hAnsi="Arial"/>
                <w:b w:val="false"/>
                <w:bCs w:val="false"/>
                <w:i w:val="false"/>
                <w:iCs w:val="false"/>
                <w:color w:val="000000"/>
                <w:sz w:val="18"/>
                <w:szCs w:val="18"/>
              </w:rPr>
              <w:t xml:space="preserve">Check: Do students see the connection between ONE cell and MANY cells?</w:t>
            </w:r>
          </w:p>
          <w:p>
            <w:pPr>
              <w:spacing w:after="40" w:before="0"/>
              <w:jc w:val="left"/>
            </w:pPr>
            <w:r>
              <w:rPr>
                <w:rFonts w:ascii="Arial" w:cs="Arial" w:eastAsia="Arial" w:hAnsi="Arial"/>
                <w:b w:val="false"/>
                <w:bCs w:val="false"/>
                <w:i w:val="false"/>
                <w:iCs w:val="false"/>
                <w:color w:val="000000"/>
                <w:sz w:val="18"/>
                <w:szCs w:val="18"/>
              </w:rPr>
              <w:t xml:space="preserve">Note: What prior knowledge do students have? What misconceptions?</w:t>
            </w:r>
          </w:p>
          <w:p>
            <w:pPr>
              <w:spacing w:after="40" w:before="0"/>
              <w:jc w:val="left"/>
            </w:pPr>
            <w:r>
              <w:rPr>
                <w:rFonts w:ascii="Arial" w:cs="Arial" w:eastAsia="Arial" w:hAnsi="Arial"/>
                <w:b w:val="false"/>
                <w:bCs w:val="false"/>
                <w:i w:val="false"/>
                <w:iCs w:val="false"/>
                <w:color w:val="000000"/>
                <w:sz w:val="18"/>
                <w:szCs w:val="18"/>
              </w:rPr>
              <w:t xml:space="preserve">Quick poll: "Hands up — have you ever looked through a microscope before?"</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Students discuss their written observations with a partner. Then pairs share with the class. Teacher records ALL observations on the board (no evaluation — just listing). Teacher asks "What is puzzling about this video?"</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jipexryyahojxvzciqvsb">
              <w:r>
                <w:rPr>
                  <w:rFonts w:ascii="Arial" w:cs="Arial" w:eastAsia="Arial" w:hAnsi="Arial"/>
                  <w:color w:val="2E75B6"/>
                  <w:sz w:val="16"/>
                  <w:szCs w:val="16"/>
                  <w:u w:val="single" w:color="2E75B6"/>
                </w:rPr>
                <w:t xml:space="preserve">Cells and their Organelles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xvcyxqwgrri__nhnqql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i3ov_8a9_-5yprl6r5qp">
              <w:r>
                <w:rPr>
                  <w:rFonts w:ascii="Arial" w:cs="Arial" w:eastAsia="Arial" w:hAnsi="Arial"/>
                  <w:color w:val="2E75B6"/>
                  <w:sz w:val="16"/>
                  <w:szCs w:val="16"/>
                  <w:u w:val="single" w:color="2E75B6"/>
                </w:rPr>
                <w:t xml:space="preserve">Cell Transport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tl9ywkgtx_hxzdqisau2">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"Share with your partner what you wrote. Partner listens without interrupting."</w:t>
            </w:r>
          </w:p>
          <w:p>
            <w:pPr>
              <w:spacing w:after="40" w:before="0"/>
              <w:jc w:val="left"/>
            </w:pPr>
            <w:r>
              <w:rPr>
                <w:rFonts w:ascii="Arial" w:cs="Arial" w:eastAsia="Arial" w:hAnsi="Arial"/>
                <w:b w:val="false"/>
                <w:bCs w:val="false"/>
                <w:i w:val="false"/>
                <w:iCs w:val="false"/>
                <w:color w:val="000000"/>
                <w:sz w:val="18"/>
                <w:szCs w:val="18"/>
              </w:rPr>
              <w:t xml:space="preserve">After 2 min: "What did your partner notice that surprised you?"</w:t>
            </w:r>
          </w:p>
          <w:p>
            <w:pPr>
              <w:spacing w:after="40" w:before="0"/>
              <w:jc w:val="left"/>
            </w:pPr>
            <w:r>
              <w:rPr>
                <w:rFonts w:ascii="Arial" w:cs="Arial" w:eastAsia="Arial" w:hAnsi="Arial"/>
                <w:b w:val="false"/>
                <w:bCs w:val="false"/>
                <w:i w:val="false"/>
                <w:iCs w:val="false"/>
                <w:color w:val="000000"/>
                <w:sz w:val="18"/>
                <w:szCs w:val="18"/>
              </w:rPr>
              <w:t xml:space="preserve">Cold-call 4–5 pairs. Record observations WITHOUT judging them.</w:t>
            </w:r>
          </w:p>
          <w:p>
            <w:pPr>
              <w:spacing w:after="40" w:before="0"/>
              <w:jc w:val="left"/>
            </w:pPr>
            <w:r>
              <w:rPr>
                <w:rFonts w:ascii="Arial" w:cs="Arial" w:eastAsia="Arial" w:hAnsi="Arial"/>
                <w:b w:val="false"/>
                <w:bCs w:val="false"/>
                <w:i w:val="false"/>
                <w:iCs w:val="false"/>
                <w:color w:val="000000"/>
                <w:sz w:val="18"/>
                <w:szCs w:val="18"/>
              </w:rPr>
              <w:t xml:space="preserve">"What is the most puzzling thing about what we just watched?"</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w:t>
            </w:r>
          </w:p>
          <w:p>
            <w:pPr>
              <w:spacing w:after="40" w:before="0"/>
              <w:jc w:val="left"/>
            </w:pPr>
            <w:r>
              <w:rPr>
                <w:rFonts w:ascii="Arial" w:cs="Arial" w:eastAsia="Arial" w:hAnsi="Arial"/>
                <w:b w:val="false"/>
                <w:bCs w:val="false"/>
                <w:i w:val="false"/>
                <w:iCs w:val="false"/>
                <w:color w:val="000000"/>
                <w:sz w:val="18"/>
                <w:szCs w:val="18"/>
              </w:rPr>
              <w:t xml:space="preserve">THINK (60 sec) → PAIR (2 min) → SHARE (5 min)</w:t>
            </w:r>
          </w:p>
          <w:p>
            <w:pPr>
              <w:spacing w:after="40" w:before="0"/>
              <w:jc w:val="left"/>
            </w:pPr>
            <w:r>
              <w:rPr>
                <w:rFonts w:ascii="Arial" w:cs="Arial" w:eastAsia="Arial" w:hAnsi="Arial"/>
                <w:b w:val="false"/>
                <w:bCs w:val="false"/>
                <w:i w:val="false"/>
                <w:iCs w:val="false"/>
                <w:color w:val="000000"/>
                <w:sz w:val="18"/>
                <w:szCs w:val="18"/>
              </w:rPr>
              <w:t xml:space="preserve">Surfacing prior knowledge — teacher records ALL ideas including incorrect ones without correction.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for misconceptions (e.g., "cells are tiny circles", "only animals have cells").</w:t>
            </w:r>
          </w:p>
          <w:p>
            <w:pPr>
              <w:spacing w:after="40" w:before="0"/>
              <w:jc w:val="left"/>
            </w:pPr>
            <w:r>
              <w:rPr>
                <w:rFonts w:ascii="Arial" w:cs="Arial" w:eastAsia="Arial" w:hAnsi="Arial"/>
                <w:b w:val="false"/>
                <w:bCs w:val="false"/>
                <w:i w:val="false"/>
                <w:iCs w:val="false"/>
                <w:color w:val="000000"/>
                <w:sz w:val="18"/>
                <w:szCs w:val="18"/>
              </w:rPr>
              <w:t xml:space="preserve">Note which students already know cell parts vs those with little prior knowledge.</w:t>
            </w:r>
          </w:p>
          <w:p>
            <w:pPr>
              <w:spacing w:after="40" w:before="0"/>
              <w:jc w:val="left"/>
            </w:pPr>
            <w:r>
              <w:rPr>
                <w:rFonts w:ascii="Arial" w:cs="Arial" w:eastAsia="Arial" w:hAnsi="Arial"/>
                <w:b w:val="false"/>
                <w:bCs w:val="false"/>
                <w:i w:val="false"/>
                <w:iCs w:val="false"/>
                <w:color w:val="000000"/>
                <w:sz w:val="18"/>
                <w:szCs w:val="18"/>
              </w:rPr>
              <w:t xml:space="preserve">These ideas guide Lesson 2 emphasis.</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Class discussion: "How many cells does a salamander have at the start of the video? At the end?" Teacher introduces the 3 parts of Cell Theory. Students add "Cell Theory" as a DQB answer: "We now know: all living things are made of cells."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721w0pxchdzglg9fjmahb">
              <w:r>
                <w:rPr>
                  <w:rFonts w:ascii="Arial" w:cs="Arial" w:eastAsia="Arial" w:hAnsi="Arial"/>
                  <w:color w:val="2E75B6"/>
                  <w:sz w:val="16"/>
                  <w:szCs w:val="16"/>
                  <w:u w:val="single" w:color="2E75B6"/>
                </w:rPr>
                <w:t xml:space="preserve">Cells and their Organelles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x6bcwz--w2juvtmcddi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bunahrtnfgkqmvuuis-8">
              <w:r>
                <w:rPr>
                  <w:rFonts w:ascii="Arial" w:cs="Arial" w:eastAsia="Arial" w:hAnsi="Arial"/>
                  <w:color w:val="2E75B6"/>
                  <w:sz w:val="16"/>
                  <w:szCs w:val="16"/>
                  <w:u w:val="single" w:color="2E75B6"/>
                </w:rPr>
                <w:t xml:space="preserve">Cell Transport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zgy5pai2mukays1qiafc">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 at the start there was ONE cell. How many cells does an adult salamander have — guess!"</w:t>
            </w:r>
          </w:p>
          <w:p>
            <w:pPr>
              <w:spacing w:after="40" w:before="0"/>
              <w:jc w:val="left"/>
            </w:pPr>
            <w:r>
              <w:rPr>
                <w:rFonts w:ascii="Arial" w:cs="Arial" w:eastAsia="Arial" w:hAnsi="Arial"/>
                <w:b w:val="false"/>
                <w:bCs w:val="false"/>
                <w:i w:val="false"/>
                <w:iCs w:val="false"/>
                <w:color w:val="000000"/>
                <w:sz w:val="18"/>
                <w:szCs w:val="18"/>
              </w:rPr>
              <w:t xml:space="preserve">WAIT TIME: 15 seconds.</w:t>
            </w:r>
          </w:p>
          <w:p>
            <w:pPr>
              <w:spacing w:after="40" w:before="0"/>
              <w:jc w:val="left"/>
            </w:pPr>
            <w:r>
              <w:rPr>
                <w:rFonts w:ascii="Arial" w:cs="Arial" w:eastAsia="Arial" w:hAnsi="Arial"/>
                <w:b w:val="false"/>
                <w:bCs w:val="false"/>
                <w:i w:val="false"/>
                <w:iCs w:val="false"/>
                <w:color w:val="000000"/>
                <w:sz w:val="18"/>
                <w:szCs w:val="18"/>
              </w:rPr>
              <w:t xml:space="preserve">After responses: "About 10 billion cells. All from ONE."</w:t>
            </w:r>
          </w:p>
          <w:p>
            <w:pPr>
              <w:spacing w:after="40" w:before="0"/>
              <w:jc w:val="left"/>
            </w:pPr>
            <w:r>
              <w:rPr>
                <w:rFonts w:ascii="Arial" w:cs="Arial" w:eastAsia="Arial" w:hAnsi="Arial"/>
                <w:b w:val="false"/>
                <w:bCs w:val="false"/>
                <w:i w:val="false"/>
                <w:iCs w:val="false"/>
                <w:color w:val="000000"/>
                <w:sz w:val="18"/>
                <w:szCs w:val="18"/>
              </w:rPr>
              <w:t xml:space="preserve">"Scientists worked for 200 years to understand this. Here is what they agreed on: Cell Theory."</w:t>
            </w:r>
          </w:p>
          <w:p>
            <w:pPr>
              <w:spacing w:after="40" w:before="0"/>
              <w:jc w:val="left"/>
            </w:pPr>
            <w:r>
              <w:rPr>
                <w:rFonts w:ascii="Arial" w:cs="Arial" w:eastAsia="Arial" w:hAnsi="Arial"/>
                <w:b w:val="false"/>
                <w:bCs w:val="false"/>
                <w:i w:val="false"/>
                <w:iCs w:val="false"/>
                <w:color w:val="000000"/>
                <w:sz w:val="18"/>
                <w:szCs w:val="18"/>
              </w:rPr>
              <w:t xml:space="preserve">Present 3 points. Ask: "Which of your questions does this answer? Which does it NOT answer?"</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Connecting to Prior Knowledge:</w:t>
            </w:r>
          </w:p>
          <w:p>
            <w:pPr>
              <w:spacing w:after="40" w:before="0"/>
              <w:jc w:val="left"/>
            </w:pPr>
            <w:r>
              <w:rPr>
                <w:rFonts w:ascii="Arial" w:cs="Arial" w:eastAsia="Arial" w:hAnsi="Arial"/>
                <w:b w:val="false"/>
                <w:bCs w:val="false"/>
                <w:i w:val="false"/>
                <w:iCs w:val="false"/>
                <w:color w:val="000000"/>
                <w:sz w:val="18"/>
                <w:szCs w:val="18"/>
              </w:rPr>
              <w:t xml:space="preserve">Students identify which of their prior observations/predictions the cell theory confirms or challenges.</w:t>
            </w:r>
          </w:p>
          <w:p>
            <w:pPr>
              <w:spacing w:after="40" w:before="0"/>
              <w:jc w:val="left"/>
            </w:pPr>
            <w:r>
              <w:rPr>
                <w:rFonts w:ascii="Arial" w:cs="Arial" w:eastAsia="Arial" w:hAnsi="Arial"/>
                <w:b w:val="false"/>
                <w:bCs w:val="false"/>
                <w:i w:val="false"/>
                <w:iCs w:val="false"/>
                <w:color w:val="000000"/>
                <w:sz w:val="18"/>
                <w:szCs w:val="18"/>
              </w:rPr>
              <w:t xml:space="preserve">This creates cognitive dissonance — the cell theory answers "what is a cell?" but NOT "why are cells different?"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check: "Tell me ONE thing cell theory says, in your own words."</w:t>
            </w:r>
          </w:p>
          <w:p>
            <w:pPr>
              <w:spacing w:after="40" w:before="0"/>
              <w:jc w:val="left"/>
            </w:pPr>
            <w:r>
              <w:rPr>
                <w:rFonts w:ascii="Arial" w:cs="Arial" w:eastAsia="Arial" w:hAnsi="Arial"/>
                <w:b w:val="false"/>
                <w:bCs w:val="false"/>
                <w:i w:val="false"/>
                <w:iCs w:val="false"/>
                <w:color w:val="000000"/>
                <w:sz w:val="18"/>
                <w:szCs w:val="18"/>
              </w:rPr>
              <w:t xml:space="preserve">Quick written response — 1 sentence.</w:t>
            </w:r>
          </w:p>
          <w:p>
            <w:pPr>
              <w:spacing w:after="40" w:before="0"/>
              <w:jc w:val="left"/>
            </w:pPr>
            <w:r>
              <w:rPr>
                <w:rFonts w:ascii="Arial" w:cs="Arial" w:eastAsia="Arial" w:hAnsi="Arial"/>
                <w:b w:val="false"/>
                <w:bCs w:val="false"/>
                <w:i w:val="false"/>
                <w:iCs w:val="false"/>
                <w:color w:val="000000"/>
                <w:sz w:val="18"/>
                <w:szCs w:val="18"/>
              </w:rPr>
              <w:t xml:space="preserve">Collect to check before Lesson 2.</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writes 1–3 questions on sticky notes: "What do I want to figure out?" Questions are posted on the class DQB poster under categories: WHAT (knowledge) / HOW (process) / WHY (reasoning). Class reviews posted questions together.</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vp_khaukcteij4vekr1k9">
              <w:r>
                <w:rPr>
                  <w:rFonts w:ascii="Arial" w:cs="Arial" w:eastAsia="Arial" w:hAnsi="Arial"/>
                  <w:color w:val="2E75B6"/>
                  <w:sz w:val="16"/>
                  <w:szCs w:val="16"/>
                  <w:u w:val="single" w:color="2E75B6"/>
                </w:rPr>
                <w:t xml:space="preserve">Cells and their Organelles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ya5thmj_27allhxczx2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3o5lc790ik-xipkl0yop">
              <w:r>
                <w:rPr>
                  <w:rFonts w:ascii="Arial" w:cs="Arial" w:eastAsia="Arial" w:hAnsi="Arial"/>
                  <w:color w:val="2E75B6"/>
                  <w:sz w:val="16"/>
                  <w:szCs w:val="16"/>
                  <w:u w:val="single" w:color="2E75B6"/>
                </w:rPr>
                <w:t xml:space="preserve">Cell Transport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fsjf45nrvgplyc88_jah">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"Now write YOUR questions. What do you still want to figure out about cells? One question per sticky note."</w:t>
            </w:r>
          </w:p>
          <w:p>
            <w:pPr>
              <w:spacing w:after="40" w:before="0"/>
              <w:jc w:val="left"/>
            </w:pPr>
            <w:r>
              <w:rPr>
                <w:rFonts w:ascii="Arial" w:cs="Arial" w:eastAsia="Arial" w:hAnsi="Arial"/>
                <w:b w:val="false"/>
                <w:bCs w:val="false"/>
                <w:i w:val="false"/>
                <w:iCs w:val="false"/>
                <w:color w:val="000000"/>
                <w:sz w:val="18"/>
                <w:szCs w:val="18"/>
              </w:rPr>
              <w:t xml:space="preserve">WAIT TIME: 3 minutes for writing.</w:t>
            </w:r>
          </w:p>
          <w:p>
            <w:pPr>
              <w:spacing w:after="40" w:before="0"/>
              <w:jc w:val="left"/>
            </w:pPr>
            <w:r>
              <w:rPr>
                <w:rFonts w:ascii="Arial" w:cs="Arial" w:eastAsia="Arial" w:hAnsi="Arial"/>
                <w:b w:val="false"/>
                <w:bCs w:val="false"/>
                <w:i w:val="false"/>
                <w:iCs w:val="false"/>
                <w:color w:val="000000"/>
                <w:sz w:val="18"/>
                <w:szCs w:val="18"/>
              </w:rPr>
              <w:t xml:space="preserve">Students come up and post. Teacher reads some aloud.</w:t>
            </w:r>
          </w:p>
          <w:p>
            <w:pPr>
              <w:spacing w:after="40" w:before="0"/>
              <w:jc w:val="left"/>
            </w:pPr>
            <w:r>
              <w:rPr>
                <w:rFonts w:ascii="Arial" w:cs="Arial" w:eastAsia="Arial" w:hAnsi="Arial"/>
                <w:b w:val="false"/>
                <w:bCs w:val="false"/>
                <w:i w:val="false"/>
                <w:iCs w:val="false"/>
                <w:color w:val="000000"/>
                <w:sz w:val="18"/>
                <w:szCs w:val="18"/>
              </w:rPr>
              <w:t xml:space="preserve">"We are going to answer ALL of these questions by the end of this unit. Which ones do you think we answer first?"</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w:t>
            </w:r>
          </w:p>
          <w:p>
            <w:pPr>
              <w:spacing w:after="40" w:before="0"/>
              <w:jc w:val="left"/>
            </w:pPr>
            <w:r>
              <w:rPr>
                <w:rFonts w:ascii="Arial" w:cs="Arial" w:eastAsia="Arial" w:hAnsi="Arial"/>
                <w:b w:val="false"/>
                <w:bCs w:val="false"/>
                <w:i w:val="false"/>
                <w:iCs w:val="false"/>
                <w:color w:val="000000"/>
                <w:sz w:val="18"/>
                <w:szCs w:val="18"/>
              </w:rPr>
              <w:t xml:space="preserve">Students own their questions. Teacher does NOT evaluate or remove any questions.</w:t>
            </w:r>
          </w:p>
          <w:p>
            <w:pPr>
              <w:spacing w:after="40" w:before="0"/>
              <w:jc w:val="left"/>
            </w:pPr>
            <w:r>
              <w:rPr>
                <w:rFonts w:ascii="Arial" w:cs="Arial" w:eastAsia="Arial" w:hAnsi="Arial"/>
                <w:b w:val="false"/>
                <w:bCs w:val="false"/>
                <w:i w:val="false"/>
                <w:iCs w:val="false"/>
                <w:color w:val="000000"/>
                <w:sz w:val="18"/>
                <w:szCs w:val="18"/>
              </w:rPr>
              <w:t xml:space="preserve">The DQB is a living artefact — questions get answered and new ones added across all 8 lessons.</w:t>
            </w:r>
          </w:p>
          <w:p>
            <w:pPr>
              <w:spacing w:after="40" w:before="0"/>
              <w:jc w:val="left"/>
            </w:pPr>
            <w:r>
              <w:rPr>
                <w:rFonts w:ascii="Arial" w:cs="Arial" w:eastAsia="Arial" w:hAnsi="Arial"/>
                <w:b w:val="false"/>
                <w:bCs w:val="false"/>
                <w:i w:val="false"/>
                <w:iCs w:val="false"/>
                <w:color w:val="000000"/>
                <w:sz w:val="18"/>
                <w:szCs w:val="18"/>
              </w:rPr>
              <w:t xml:space="preserve">Organise questions by type, not by "correctness."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DQB questions reveals depth of thinking.</w:t>
            </w:r>
          </w:p>
          <w:p>
            <w:pPr>
              <w:spacing w:after="40" w:before="0"/>
              <w:jc w:val="left"/>
            </w:pPr>
            <w:r>
              <w:rPr>
                <w:rFonts w:ascii="Arial" w:cs="Arial" w:eastAsia="Arial" w:hAnsi="Arial"/>
                <w:b w:val="false"/>
                <w:bCs w:val="false"/>
                <w:i w:val="false"/>
                <w:iCs w:val="false"/>
                <w:color w:val="000000"/>
                <w:sz w:val="18"/>
                <w:szCs w:val="18"/>
              </w:rPr>
              <w:t xml:space="preserve">Look for: questions about structure ("what is inside?"), function ("why?"), and process ("how?").</w:t>
            </w:r>
          </w:p>
          <w:p>
            <w:pPr>
              <w:spacing w:after="40" w:before="0"/>
              <w:jc w:val="left"/>
            </w:pPr>
            <w:r>
              <w:rPr>
                <w:rFonts w:ascii="Arial" w:cs="Arial" w:eastAsia="Arial" w:hAnsi="Arial"/>
                <w:b w:val="false"/>
                <w:bCs w:val="false"/>
                <w:i w:val="false"/>
                <w:iCs w:val="false"/>
                <w:color w:val="000000"/>
                <w:sz w:val="18"/>
                <w:szCs w:val="18"/>
              </w:rPr>
              <w:t xml:space="preserve">Note: students with no questions may need more scaffolding in Lesson 2.</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draw their INITIAL MODEL of a cell — what they THINK is inside, right now, before any further instruction. Models are labelled with whatever the student already knows. Models are dated and stored in the student's notebook/portfolio. "Do NOT look anything up — draw what YOU think right now."</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gx5ipumcb7x2sklo9aojr">
              <w:r>
                <w:rPr>
                  <w:rFonts w:ascii="Arial" w:cs="Arial" w:eastAsia="Arial" w:hAnsi="Arial"/>
                  <w:color w:val="2E75B6"/>
                  <w:sz w:val="16"/>
                  <w:szCs w:val="16"/>
                  <w:u w:val="single" w:color="2E75B6"/>
                </w:rPr>
                <w:t xml:space="preserve">Cells and their Organelles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2nnfygkfvqrz-7kplpb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29o3fasumyfqt7xge2ve">
              <w:r>
                <w:rPr>
                  <w:rFonts w:ascii="Arial" w:cs="Arial" w:eastAsia="Arial" w:hAnsi="Arial"/>
                  <w:color w:val="2E75B6"/>
                  <w:sz w:val="16"/>
                  <w:szCs w:val="16"/>
                  <w:u w:val="single" w:color="2E75B6"/>
                </w:rPr>
                <w:t xml:space="preserve">Cell Transport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7h4vehigrhrp4dya6r4q">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model is NOT graded. It shows your CURRENT thinking. Wrong ideas are fine — we will improve the model together."</w:t>
            </w:r>
          </w:p>
          <w:p>
            <w:pPr>
              <w:spacing w:after="40" w:before="0"/>
              <w:jc w:val="left"/>
            </w:pPr>
            <w:r>
              <w:rPr>
                <w:rFonts w:ascii="Arial" w:cs="Arial" w:eastAsia="Arial" w:hAnsi="Arial"/>
                <w:b w:val="false"/>
                <w:bCs w:val="false"/>
                <w:i w:val="false"/>
                <w:iCs w:val="false"/>
                <w:color w:val="000000"/>
                <w:sz w:val="18"/>
                <w:szCs w:val="18"/>
              </w:rPr>
              <w:t xml:space="preserve">Circulate and observe (do NOT correct). Note what students include.</w:t>
            </w:r>
          </w:p>
          <w:p>
            <w:pPr>
              <w:spacing w:after="40" w:before="0"/>
              <w:jc w:val="left"/>
            </w:pPr>
            <w:r>
              <w:rPr>
                <w:rFonts w:ascii="Arial" w:cs="Arial" w:eastAsia="Arial" w:hAnsi="Arial"/>
                <w:b w:val="false"/>
                <w:bCs w:val="false"/>
                <w:i w:val="false"/>
                <w:iCs w:val="false"/>
                <w:color w:val="000000"/>
                <w:sz w:val="18"/>
                <w:szCs w:val="18"/>
              </w:rPr>
              <w:t xml:space="preserve">"Write the date on your model. Put your name. Keep it safe — we will come back to it in every lesson."</w:t>
            </w:r>
          </w:p>
          <w:p>
            <w:pPr>
              <w:spacing w:after="40" w:before="0"/>
              <w:jc w:val="left"/>
            </w:pPr>
            <w:r>
              <w:rPr>
                <w:rFonts w:ascii="Arial" w:cs="Arial" w:eastAsia="Arial" w:hAnsi="Arial"/>
                <w:b w:val="false"/>
                <w:bCs w:val="false"/>
                <w:i w:val="false"/>
                <w:iCs w:val="false"/>
                <w:color w:val="000000"/>
                <w:sz w:val="18"/>
                <w:szCs w:val="18"/>
              </w:rPr>
              <w:t xml:space="preserve">"Share your model with the person next to you. Explain what you drew."</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Modelling:</w:t>
            </w:r>
          </w:p>
          <w:p>
            <w:pPr>
              <w:spacing w:after="40" w:before="0"/>
              <w:jc w:val="left"/>
            </w:pPr>
            <w:r>
              <w:rPr>
                <w:rFonts w:ascii="Arial" w:cs="Arial" w:eastAsia="Arial" w:hAnsi="Arial"/>
                <w:b w:val="false"/>
                <w:bCs w:val="false"/>
                <w:i w:val="false"/>
                <w:iCs w:val="false"/>
                <w:color w:val="000000"/>
                <w:sz w:val="18"/>
                <w:szCs w:val="18"/>
              </w:rPr>
              <w:t xml:space="preserve">Students externalise their current mental model — making thinking visible.</w:t>
            </w:r>
          </w:p>
          <w:p>
            <w:pPr>
              <w:spacing w:after="40" w:before="0"/>
              <w:jc w:val="left"/>
            </w:pPr>
            <w:r>
              <w:rPr>
                <w:rFonts w:ascii="Arial" w:cs="Arial" w:eastAsia="Arial" w:hAnsi="Arial"/>
                <w:b w:val="false"/>
                <w:bCs w:val="false"/>
                <w:i w:val="false"/>
                <w:iCs w:val="false"/>
                <w:color w:val="000000"/>
                <w:sz w:val="18"/>
                <w:szCs w:val="18"/>
              </w:rPr>
              <w:t xml:space="preserve">This "first draft" becomes a baseline for measuring conceptual growth across all 8 lessons.</w:t>
            </w:r>
          </w:p>
          <w:p>
            <w:pPr>
              <w:spacing w:after="40" w:before="0"/>
              <w:jc w:val="left"/>
            </w:pPr>
            <w:r>
              <w:rPr>
                <w:rFonts w:ascii="Arial" w:cs="Arial" w:eastAsia="Arial" w:hAnsi="Arial"/>
                <w:b w:val="false"/>
                <w:bCs w:val="false"/>
                <w:i w:val="false"/>
                <w:iCs w:val="false"/>
                <w:color w:val="000000"/>
                <w:sz w:val="18"/>
                <w:szCs w:val="18"/>
              </w:rPr>
              <w:t xml:space="preserve">Sharing models allows students to see the range of ideas in the class.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photographs or collects initial models (or notes key features).</w:t>
            </w:r>
          </w:p>
          <w:p>
            <w:pPr>
              <w:spacing w:after="40" w:before="0"/>
              <w:jc w:val="left"/>
            </w:pPr>
            <w:r>
              <w:rPr>
                <w:rFonts w:ascii="Arial" w:cs="Arial" w:eastAsia="Arial" w:hAnsi="Arial"/>
                <w:b w:val="false"/>
                <w:bCs w:val="false"/>
                <w:i w:val="false"/>
                <w:iCs w:val="false"/>
                <w:color w:val="000000"/>
                <w:sz w:val="18"/>
                <w:szCs w:val="18"/>
              </w:rPr>
              <w:t xml:space="preserve">Check: Do students show any internal structures? Do they distinguish animal from plant cells?</w:t>
            </w:r>
          </w:p>
          <w:p>
            <w:pPr>
              <w:spacing w:after="40" w:before="0"/>
              <w:jc w:val="left"/>
            </w:pPr>
            <w:r>
              <w:rPr>
                <w:rFonts w:ascii="Arial" w:cs="Arial" w:eastAsia="Arial" w:hAnsi="Arial"/>
                <w:b w:val="false"/>
                <w:bCs w:val="false"/>
                <w:i w:val="false"/>
                <w:iCs w:val="false"/>
                <w:color w:val="000000"/>
                <w:sz w:val="18"/>
                <w:szCs w:val="18"/>
              </w:rPr>
              <w:t xml:space="preserve">These models guide differentiation in Lesson 4 (organelles).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 these questions: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What prior knowledge did students reveal during Think-Pair-Share? Were there surprising ideas — correct or incorrect?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Did the salamander time-lapse generate genuine curiosity? How engaged were students — scale of 1–5?</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Quality of DQB questions: Were they mostly factual ("What is the nucleus?") or deeper ("Why do cells look different?")? What does this tell you about readiness?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How complete/detailed were the initial cell models? Did any students already know organelles? Did any draw only a circle?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What misconceptions were revealed that need addressing in Lesson 2? (Common: "cells are just blobs", "only living things you can see have cells")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What would you change about the pacing or questioning sequence if you taught this again?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salamander growing from ONE fertilised egg into a complete organism with eyes, limbs, and organs. The video showed rapid cell division — one cell becoming many. DQB started with class questions. Initial model drawn.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living things are made of cells (Cell Theory). The cell is the basic unit of life. Cells come from pre-existing cells. One cell can divide many times to form all the different cells in an organism.</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Not yet explained — the phenomenon is still puzzling! We know the salamander starts as ONE cell, but HOW does that one cell produce so many DIFFERENT cells? That is what we will figure out in the next lessons.</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(2 periods / 80 minutes): Tools of the Trade — Light Microscope vs Electron Microscope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Equip students with understanding of microscopy tools so they can access cell structure evidence in subsequent lessons.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the differences between light and electron microscopes (light source, magnification, resolution, specimen type)</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the main parts of a light microscope and state the function of each</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why electron microscopes reveal more detail than light microscopes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Use a light microscope correctly (coarse and fine adjustment, objective lenses, stage)</w:t>
            </w:r>
          </w:p>
          <w:p>
            <w:pPr>
              <w:spacing w:after="30" w:before="0"/>
              <w:ind w:left="360" w:hanging="180"/>
              <w:jc w:val="left"/>
            </w:pPr>
            <w:r>
              <w:rPr>
                <w:rFonts w:ascii="Arial" w:cs="Arial" w:eastAsia="Arial" w:hAnsi="Arial"/>
                <w:b w:val="false"/>
                <w:bCs w:val="false"/>
                <w:i w:val="false"/>
                <w:iCs w:val="false"/>
                <w:color w:val="000000"/>
                <w:sz w:val="18"/>
                <w:szCs w:val="18"/>
              </w:rPr>
              <w:t xml:space="preserve">–  Calculate total magnification (eyepiece × objective)</w:t>
            </w:r>
          </w:p>
          <w:p>
            <w:pPr>
              <w:spacing w:after="30" w:before="0"/>
              <w:ind w:left="360" w:hanging="180"/>
              <w:jc w:val="left"/>
            </w:pPr>
            <w:r>
              <w:rPr>
                <w:rFonts w:ascii="Arial" w:cs="Arial" w:eastAsia="Arial" w:hAnsi="Arial"/>
                <w:b w:val="false"/>
                <w:bCs w:val="false"/>
                <w:i w:val="false"/>
                <w:iCs w:val="false"/>
                <w:color w:val="000000"/>
                <w:sz w:val="18"/>
                <w:szCs w:val="18"/>
              </w:rPr>
              <w:t xml:space="preserve">–  Compare light vs electron microscope images of the same specimen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microscopy as a technological breakthrough that transformed biology</w:t>
            </w:r>
          </w:p>
          <w:p>
            <w:pPr>
              <w:spacing w:after="30" w:before="0"/>
              <w:ind w:left="360" w:hanging="180"/>
              <w:jc w:val="left"/>
            </w:pPr>
            <w:r>
              <w:rPr>
                <w:rFonts w:ascii="Arial" w:cs="Arial" w:eastAsia="Arial" w:hAnsi="Arial"/>
                <w:b w:val="false"/>
                <w:bCs w:val="false"/>
                <w:i w:val="false"/>
                <w:iCs w:val="false"/>
                <w:color w:val="000000"/>
                <w:sz w:val="18"/>
                <w:szCs w:val="18"/>
              </w:rPr>
              <w:t xml:space="preserve">–  Patience and care in handling precision laboratory instruments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Curiosity about what increased magnification reveals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tools do scientists use to study cells, and why does the type of microscope matter?</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students can gather cell structure evidence in Lessons 3–5, they need to know HOW cells are observed. This lesson gives them the tools. They also revisit the DQB question "Can you see inside a cell?" and begin to answer it: "It depends on the microscope."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Handle microscopes with both hands at all times</w:t>
            </w:r>
          </w:p>
          <w:p>
            <w:pPr>
              <w:spacing w:after="30" w:before="0"/>
              <w:ind w:left="360" w:hanging="180"/>
              <w:jc w:val="left"/>
            </w:pPr>
            <w:r>
              <w:rPr>
                <w:rFonts w:ascii="Arial" w:cs="Arial" w:eastAsia="Arial" w:hAnsi="Arial"/>
                <w:b w:val="false"/>
                <w:bCs w:val="false"/>
                <w:i w:val="false"/>
                <w:iCs w:val="false"/>
                <w:color w:val="000000"/>
                <w:sz w:val="18"/>
                <w:szCs w:val="18"/>
              </w:rPr>
              <w:t xml:space="preserve">–  Never force objective lenses — rotate gently</w:t>
            </w:r>
          </w:p>
          <w:p>
            <w:pPr>
              <w:spacing w:after="30" w:before="0"/>
              <w:ind w:left="360" w:hanging="180"/>
              <w:jc w:val="left"/>
            </w:pPr>
            <w:r>
              <w:rPr>
                <w:rFonts w:ascii="Arial" w:cs="Arial" w:eastAsia="Arial" w:hAnsi="Arial"/>
                <w:b w:val="false"/>
                <w:bCs w:val="false"/>
                <w:i w:val="false"/>
                <w:iCs w:val="false"/>
                <w:color w:val="000000"/>
                <w:sz w:val="18"/>
                <w:szCs w:val="18"/>
              </w:rPr>
              <w:t xml:space="preserve">–  Always start with the lowest power (4×) objective</w:t>
            </w:r>
          </w:p>
          <w:p>
            <w:pPr>
              <w:spacing w:after="30" w:before="0"/>
              <w:ind w:left="360" w:hanging="180"/>
              <w:jc w:val="left"/>
            </w:pPr>
            <w:r>
              <w:rPr>
                <w:rFonts w:ascii="Arial" w:cs="Arial" w:eastAsia="Arial" w:hAnsi="Arial"/>
                <w:b w:val="false"/>
                <w:bCs w:val="false"/>
                <w:i w:val="false"/>
                <w:iCs w:val="false"/>
                <w:color w:val="000000"/>
                <w:sz w:val="18"/>
                <w:szCs w:val="18"/>
              </w:rPr>
              <w:t xml:space="preserve">–  Keep electrical cords away from water</w:t>
            </w:r>
          </w:p>
          <w:p>
            <w:pPr>
              <w:spacing w:after="30" w:before="0"/>
              <w:ind w:left="360" w:hanging="180"/>
              <w:jc w:val="left"/>
            </w:pPr>
            <w:r>
              <w:rPr>
                <w:rFonts w:ascii="Arial" w:cs="Arial" w:eastAsia="Arial" w:hAnsi="Arial"/>
                <w:b w:val="false"/>
                <w:bCs w:val="false"/>
                <w:i w:val="false"/>
                <w:iCs w:val="false"/>
                <w:color w:val="000000"/>
                <w:sz w:val="18"/>
                <w:szCs w:val="18"/>
              </w:rPr>
              <w:t xml:space="preserve">–  Report any damaged slides or cracked lenses immediately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establishes the two main tools students will use to gather cell structure evidence throughout the unit. Students begin by examining a light microscope, identifying its parts, and practising basic operation. They calculate magnification and observe a prepared slide (letter "e" or a thin cross-section). The class then examines electron microscope (EM) images of the same specimens, directly comparing what each microscope reveals. Students are guided to ask: "What CANNOT the light microscope show us?" This creates the motivation for Lesson 4, where EM images of organelles will be examined in detail.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By the end of this lesson, students can identify light microscope parts, use it safely, and articulate why electron microscopes were a revolutionary scientific development. The DQB is updated with at least one answer: "We can now answer the question: How do we study cells?"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look at a side-by-side image: light microscope photo of a cell vs electron microscope photo of the same cell. "What differences do you notice? Why do you think they look different?" Individual written response, then pair discussion.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ulv-qnfxboso8fkwk5yed">
              <w:r>
                <w:rPr>
                  <w:rFonts w:ascii="Arial" w:cs="Arial" w:eastAsia="Arial" w:hAnsi="Arial"/>
                  <w:color w:val="2E75B6"/>
                  <w:sz w:val="16"/>
                  <w:szCs w:val="16"/>
                  <w:u w:val="single" w:color="2E75B6"/>
                </w:rPr>
                <w:t xml:space="preserve">Multiple lens systems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tkvxbi87g34bpxbrqkz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chgpuo4pc8fh9ic6lt3o">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wmuzj_lawfsjw7ixnokd">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at these two images of the SAME type of cell. What do you notice?"</w:t>
            </w:r>
          </w:p>
          <w:p>
            <w:pPr>
              <w:spacing w:after="40" w:before="0"/>
              <w:jc w:val="left"/>
            </w:pPr>
            <w:r>
              <w:rPr>
                <w:rFonts w:ascii="Arial" w:cs="Arial" w:eastAsia="Arial" w:hAnsi="Arial"/>
                <w:b w:val="false"/>
                <w:bCs w:val="false"/>
                <w:i w:val="false"/>
                <w:iCs w:val="false"/>
                <w:color w:val="000000"/>
                <w:sz w:val="18"/>
                <w:szCs w:val="18"/>
              </w:rPr>
              <w:t xml:space="preserve">WAIT TIME: 30 seconds of silent looking.</w:t>
            </w:r>
          </w:p>
          <w:p>
            <w:pPr>
              <w:spacing w:after="40" w:before="0"/>
              <w:jc w:val="left"/>
            </w:pPr>
            <w:r>
              <w:rPr>
                <w:rFonts w:ascii="Arial" w:cs="Arial" w:eastAsia="Arial" w:hAnsi="Arial"/>
                <w:b w:val="false"/>
                <w:bCs w:val="false"/>
                <w:i w:val="false"/>
                <w:iCs w:val="false"/>
                <w:color w:val="000000"/>
                <w:sz w:val="18"/>
                <w:szCs w:val="18"/>
              </w:rPr>
              <w:t xml:space="preserve">"Write down THREE differences you observe."</w:t>
            </w:r>
          </w:p>
          <w:p>
            <w:pPr>
              <w:spacing w:after="40" w:before="0"/>
              <w:jc w:val="left"/>
            </w:pPr>
            <w:r>
              <w:rPr>
                <w:rFonts w:ascii="Arial" w:cs="Arial" w:eastAsia="Arial" w:hAnsi="Arial"/>
                <w:b w:val="false"/>
                <w:bCs w:val="false"/>
                <w:i w:val="false"/>
                <w:iCs w:val="false"/>
                <w:color w:val="000000"/>
                <w:sz w:val="18"/>
                <w:szCs w:val="18"/>
              </w:rPr>
              <w:t xml:space="preserve">WAIT TIME: 60 seconds for writing.</w:t>
            </w:r>
          </w:p>
          <w:p>
            <w:pPr>
              <w:spacing w:after="40" w:before="0"/>
              <w:jc w:val="left"/>
            </w:pPr>
            <w:r>
              <w:rPr>
                <w:rFonts w:ascii="Arial" w:cs="Arial" w:eastAsia="Arial" w:hAnsi="Arial"/>
                <w:b w:val="false"/>
                <w:bCs w:val="false"/>
                <w:i w:val="false"/>
                <w:iCs w:val="false"/>
                <w:color w:val="000000"/>
                <w:sz w:val="18"/>
                <w:szCs w:val="18"/>
              </w:rPr>
              <w:t xml:space="preserve">"Turn to your partner — compare your lists."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Close Reading of Images:</w:t>
            </w:r>
          </w:p>
          <w:p>
            <w:pPr>
              <w:spacing w:after="40" w:before="0"/>
              <w:jc w:val="left"/>
            </w:pPr>
            <w:r>
              <w:rPr>
                <w:rFonts w:ascii="Arial" w:cs="Arial" w:eastAsia="Arial" w:hAnsi="Arial"/>
                <w:b w:val="false"/>
                <w:bCs w:val="false"/>
                <w:i w:val="false"/>
                <w:iCs w:val="false"/>
                <w:color w:val="000000"/>
                <w:sz w:val="18"/>
                <w:szCs w:val="18"/>
              </w:rPr>
              <w:t xml:space="preserve">Students treat the images like data — observing systematically before receiving explanation.</w:t>
            </w:r>
          </w:p>
          <w:p>
            <w:pPr>
              <w:spacing w:after="40" w:before="0"/>
              <w:jc w:val="left"/>
            </w:pPr>
            <w:r>
              <w:rPr>
                <w:rFonts w:ascii="Arial" w:cs="Arial" w:eastAsia="Arial" w:hAnsi="Arial"/>
                <w:b w:val="false"/>
                <w:bCs w:val="false"/>
                <w:i w:val="false"/>
                <w:iCs w:val="false"/>
                <w:color w:val="000000"/>
                <w:sz w:val="18"/>
                <w:szCs w:val="18"/>
              </w:rPr>
              <w:t xml:space="preserve">This builds the habit of evidence-based reasoning.</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for students identifying: level of detail, colour (LM can use stains, EM is black-and-white), visible structures. Note who already uses vocabulary like "organelles" or "resolution."</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Practical: Each group receives a light microscope. Students identify parts (eyepiece, objective lenses, stage, coarse/fine adjustment, condenser, mirror/light source, arm, base). They observe a prepared slide and calculate total magnification. Teacher demonstrates correct focusing technique first.</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es6u3rmg4uvamjok_j85m">
              <w:r>
                <w:rPr>
                  <w:rFonts w:ascii="Arial" w:cs="Arial" w:eastAsia="Arial" w:hAnsi="Arial"/>
                  <w:color w:val="2E75B6"/>
                  <w:sz w:val="16"/>
                  <w:szCs w:val="16"/>
                  <w:u w:val="single" w:color="2E75B6"/>
                </w:rPr>
                <w:t xml:space="preserve">Multiple lens systems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eohajszsv9rzn4phvft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f--4v7ggtgxbsorl8lgx">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q6t5doaqwlm0atwjhlxk">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Full class demo first: "Watch me — I will show you how to find the specimen."</w:t>
            </w:r>
          </w:p>
          <w:p>
            <w:pPr>
              <w:spacing w:after="40" w:before="0"/>
              <w:jc w:val="left"/>
            </w:pPr>
            <w:r>
              <w:rPr>
                <w:rFonts w:ascii="Arial" w:cs="Arial" w:eastAsia="Arial" w:hAnsi="Arial"/>
                <w:b w:val="false"/>
                <w:bCs w:val="false"/>
                <w:i w:val="false"/>
                <w:iCs w:val="false"/>
                <w:color w:val="000000"/>
                <w:sz w:val="18"/>
                <w:szCs w:val="18"/>
              </w:rPr>
              <w:t xml:space="preserve">Key steps to model: start at lowest power, look from the side when lowering, use coarse then fine.</w:t>
            </w:r>
          </w:p>
          <w:p>
            <w:pPr>
              <w:spacing w:after="40" w:before="0"/>
              <w:jc w:val="left"/>
            </w:pPr>
            <w:r>
              <w:rPr>
                <w:rFonts w:ascii="Arial" w:cs="Arial" w:eastAsia="Arial" w:hAnsi="Arial"/>
                <w:b w:val="false"/>
                <w:bCs w:val="false"/>
                <w:i w:val="false"/>
                <w:iCs w:val="false"/>
                <w:color w:val="000000"/>
                <w:sz w:val="18"/>
                <w:szCs w:val="18"/>
              </w:rPr>
              <w:t xml:space="preserve">"Now your group's turn. Take turns — everyone must look through the eyepiece."</w:t>
            </w:r>
          </w:p>
          <w:p>
            <w:pPr>
              <w:spacing w:after="40" w:before="0"/>
              <w:jc w:val="left"/>
            </w:pPr>
            <w:r>
              <w:rPr>
                <w:rFonts w:ascii="Arial" w:cs="Arial" w:eastAsia="Arial" w:hAnsi="Arial"/>
                <w:b w:val="false"/>
                <w:bCs w:val="false"/>
                <w:i w:val="false"/>
                <w:iCs w:val="false"/>
                <w:color w:val="000000"/>
                <w:sz w:val="18"/>
                <w:szCs w:val="18"/>
              </w:rPr>
              <w:t xml:space="preserve">Circulate every 2 minutes. Common error: students look with both eyes open — gently correct.</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Lab Roles Rotation:</w:t>
            </w:r>
          </w:p>
          <w:p>
            <w:pPr>
              <w:spacing w:after="40" w:before="0"/>
              <w:jc w:val="left"/>
            </w:pPr>
            <w:r>
              <w:rPr>
                <w:rFonts w:ascii="Arial" w:cs="Arial" w:eastAsia="Arial" w:hAnsi="Arial"/>
                <w:b w:val="false"/>
                <w:bCs w:val="false"/>
                <w:i w:val="false"/>
                <w:iCs w:val="false"/>
                <w:color w:val="000000"/>
                <w:sz w:val="18"/>
                <w:szCs w:val="18"/>
              </w:rPr>
              <w:t xml:space="preserve">Assign roles: Focuser, Observer, Recorder, Reporter. Roles rotate every 5 minutes.</w:t>
            </w:r>
          </w:p>
          <w:p>
            <w:pPr>
              <w:spacing w:after="40" w:before="0"/>
              <w:jc w:val="left"/>
            </w:pPr>
            <w:r>
              <w:rPr>
                <w:rFonts w:ascii="Arial" w:cs="Arial" w:eastAsia="Arial" w:hAnsi="Arial"/>
                <w:b w:val="false"/>
                <w:bCs w:val="false"/>
                <w:i w:val="false"/>
                <w:iCs w:val="false"/>
                <w:color w:val="000000"/>
                <w:sz w:val="18"/>
                <w:szCs w:val="18"/>
              </w:rPr>
              <w:t xml:space="preserve">Each Observer must describe what they see before the next person looks.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Spot-check: Point to any part — "What is this called? What does it do?"</w:t>
            </w:r>
          </w:p>
          <w:p>
            <w:pPr>
              <w:spacing w:after="40" w:before="0"/>
              <w:jc w:val="left"/>
            </w:pPr>
            <w:r>
              <w:rPr>
                <w:rFonts w:ascii="Arial" w:cs="Arial" w:eastAsia="Arial" w:hAnsi="Arial"/>
                <w:b w:val="false"/>
                <w:bCs w:val="false"/>
                <w:i w:val="false"/>
                <w:iCs w:val="false"/>
                <w:color w:val="000000"/>
                <w:sz w:val="18"/>
                <w:szCs w:val="18"/>
              </w:rPr>
              <w:t xml:space="preserve">Check magnification calculation: "Your eyepiece is ×10 and you are on the ×40 objective — what is total magnification?"</w:t>
            </w:r>
          </w:p>
          <w:p>
            <w:pPr>
              <w:spacing w:after="40" w:before="0"/>
              <w:jc w:val="left"/>
            </w:pPr>
            <w:r>
              <w:rPr>
                <w:rFonts w:ascii="Arial" w:cs="Arial" w:eastAsia="Arial" w:hAnsi="Arial"/>
                <w:b w:val="false"/>
                <w:bCs w:val="false"/>
                <w:i w:val="false"/>
                <w:iCs w:val="false"/>
                <w:color w:val="000000"/>
                <w:sz w:val="18"/>
                <w:szCs w:val="18"/>
              </w:rPr>
              <w:t xml:space="preserve">Expected answer: 400×.</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Class builds a comparison table: Light Microscope vs Electron Microscope. Compare: light source, magnification (up to ×2,000 vs ×2,000,000), resolution, specimen (living vs dead), cost, uses. Students annotate the EM image from the opening activity with newly-learned vocabulary.</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gaolwexsn3xmqc2yh2_iy">
              <w:r>
                <w:rPr>
                  <w:rFonts w:ascii="Arial" w:cs="Arial" w:eastAsia="Arial" w:hAnsi="Arial"/>
                  <w:color w:val="2E75B6"/>
                  <w:sz w:val="16"/>
                  <w:szCs w:val="16"/>
                  <w:u w:val="single" w:color="2E75B6"/>
                </w:rPr>
                <w:t xml:space="preserve">Multiple lens systems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7tt3hi0zrjpmfooqu4v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uwojholgvtvu1nd3xfsf">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fw_gczr1t13uwigshht">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"Based on the practical and what you observed — what CAN a light microscope show? What can it NOT show?"</w:t>
            </w:r>
          </w:p>
          <w:p>
            <w:pPr>
              <w:spacing w:after="40" w:before="0"/>
              <w:jc w:val="left"/>
            </w:pPr>
            <w:r>
              <w:rPr>
                <w:rFonts w:ascii="Arial" w:cs="Arial" w:eastAsia="Arial" w:hAnsi="Arial"/>
                <w:b w:val="false"/>
                <w:bCs w:val="false"/>
                <w:i w:val="false"/>
                <w:iCs w:val="false"/>
                <w:color w:val="000000"/>
                <w:sz w:val="18"/>
                <w:szCs w:val="18"/>
              </w:rPr>
              <w:t xml:space="preserve">Build the table together, asking students for each row: "What do you think? Does anyone disagree?"</w:t>
            </w:r>
          </w:p>
          <w:p>
            <w:pPr>
              <w:spacing w:after="40" w:before="0"/>
              <w:jc w:val="left"/>
            </w:pPr>
            <w:r>
              <w:rPr>
                <w:rFonts w:ascii="Arial" w:cs="Arial" w:eastAsia="Arial" w:hAnsi="Arial"/>
                <w:b w:val="false"/>
                <w:bCs w:val="false"/>
                <w:i w:val="false"/>
                <w:iCs w:val="false"/>
                <w:color w:val="000000"/>
                <w:sz w:val="18"/>
                <w:szCs w:val="18"/>
              </w:rPr>
              <w:t xml:space="preserve">"Electron microscopes show structures as small as 1 nanometre. A light microscope: 200 nanometres minimum."</w:t>
            </w:r>
          </w:p>
          <w:p>
            <w:pPr>
              <w:spacing w:after="40" w:before="0"/>
              <w:jc w:val="left"/>
            </w:pPr>
            <w:r>
              <w:rPr>
                <w:rFonts w:ascii="Arial" w:cs="Arial" w:eastAsia="Arial" w:hAnsi="Arial"/>
                <w:b w:val="false"/>
                <w:bCs w:val="false"/>
                <w:i w:val="false"/>
                <w:iCs w:val="false"/>
                <w:color w:val="000000"/>
                <w:sz w:val="18"/>
                <w:szCs w:val="18"/>
              </w:rPr>
              <w:t xml:space="preserve">"Why does that difference matter for studying cells?"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Comparison (T-Table):</w:t>
            </w:r>
          </w:p>
          <w:p>
            <w:pPr>
              <w:spacing w:after="40" w:before="0"/>
              <w:jc w:val="left"/>
            </w:pPr>
            <w:r>
              <w:rPr>
                <w:rFonts w:ascii="Arial" w:cs="Arial" w:eastAsia="Arial" w:hAnsi="Arial"/>
                <w:b w:val="false"/>
                <w:bCs w:val="false"/>
                <w:i w:val="false"/>
                <w:iCs w:val="false"/>
                <w:color w:val="000000"/>
                <w:sz w:val="18"/>
                <w:szCs w:val="18"/>
              </w:rPr>
              <w:t xml:space="preserve">Students complete the comparison table collaboratively — each group contributes one row.</w:t>
            </w:r>
          </w:p>
          <w:p>
            <w:pPr>
              <w:spacing w:after="40" w:before="0"/>
              <w:jc w:val="left"/>
            </w:pPr>
            <w:r>
              <w:rPr>
                <w:rFonts w:ascii="Arial" w:cs="Arial" w:eastAsia="Arial" w:hAnsi="Arial"/>
                <w:b w:val="false"/>
                <w:bCs w:val="false"/>
                <w:i w:val="false"/>
                <w:iCs w:val="false"/>
                <w:color w:val="000000"/>
                <w:sz w:val="18"/>
                <w:szCs w:val="18"/>
              </w:rPr>
              <w:t xml:space="preserve">Connecting new information to the opening image.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Whiteboards / notebook check: "Draw the comparison table. Fill in the magnification row."</w:t>
            </w:r>
          </w:p>
          <w:p>
            <w:pPr>
              <w:spacing w:after="40" w:before="0"/>
              <w:jc w:val="left"/>
            </w:pPr>
            <w:r>
              <w:rPr>
                <w:rFonts w:ascii="Arial" w:cs="Arial" w:eastAsia="Arial" w:hAnsi="Arial"/>
                <w:b w:val="false"/>
                <w:bCs w:val="false"/>
                <w:i w:val="false"/>
                <w:iCs w:val="false"/>
                <w:color w:val="000000"/>
                <w:sz w:val="18"/>
                <w:szCs w:val="18"/>
              </w:rPr>
              <w:t xml:space="preserve">Quick scan of student tables to check accuracy before moving on.</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revisit the DQB. They identify questions from Lesson 1 that TODAY's lesson answers. They move answered sticky notes to the "ANSWERED" section of the DQB. They add new questions that arose from the microscopy activity.</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k-s7o6huccedkslhkrhew">
              <w:r>
                <w:rPr>
                  <w:rFonts w:ascii="Arial" w:cs="Arial" w:eastAsia="Arial" w:hAnsi="Arial"/>
                  <w:color w:val="2E75B6"/>
                  <w:sz w:val="16"/>
                  <w:szCs w:val="16"/>
                  <w:u w:val="single" w:color="2E75B6"/>
                </w:rPr>
                <w:t xml:space="preserve">Multiple lens systems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smxay4jnwrce0-lvjmd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qj53q5bru3gvhprwgz4z">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8xx539nzqvectk8uloqa">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at our DQB. Which questions from Lesson 1 can we answer now?"</w:t>
            </w:r>
          </w:p>
          <w:p>
            <w:pPr>
              <w:spacing w:after="40" w:before="0"/>
              <w:jc w:val="left"/>
            </w:pPr>
            <w:r>
              <w:rPr>
                <w:rFonts w:ascii="Arial" w:cs="Arial" w:eastAsia="Arial" w:hAnsi="Arial"/>
                <w:b w:val="false"/>
                <w:bCs w:val="false"/>
                <w:i w:val="false"/>
                <w:iCs w:val="false"/>
                <w:color w:val="000000"/>
                <w:sz w:val="18"/>
                <w:szCs w:val="18"/>
              </w:rPr>
              <w:t xml:space="preserve">WAIT TIME: 30 seconds.</w:t>
            </w:r>
          </w:p>
          <w:p>
            <w:pPr>
              <w:spacing w:after="40" w:before="0"/>
              <w:jc w:val="left"/>
            </w:pPr>
            <w:r>
              <w:rPr>
                <w:rFonts w:ascii="Arial" w:cs="Arial" w:eastAsia="Arial" w:hAnsi="Arial"/>
                <w:b w:val="false"/>
                <w:bCs w:val="false"/>
                <w:i w:val="false"/>
                <w:iCs w:val="false"/>
                <w:color w:val="000000"/>
                <w:sz w:val="18"/>
                <w:szCs w:val="18"/>
              </w:rPr>
              <w:t xml:space="preserve">"Move those sticky notes to ANSWERED. Write the brief answer on the back."</w:t>
            </w:r>
          </w:p>
          <w:p>
            <w:pPr>
              <w:spacing w:after="40" w:before="0"/>
              <w:jc w:val="left"/>
            </w:pPr>
            <w:r>
              <w:rPr>
                <w:rFonts w:ascii="Arial" w:cs="Arial" w:eastAsia="Arial" w:hAnsi="Arial"/>
                <w:b w:val="false"/>
                <w:bCs w:val="false"/>
                <w:i w:val="false"/>
                <w:iCs w:val="false"/>
                <w:color w:val="000000"/>
                <w:sz w:val="18"/>
                <w:szCs w:val="18"/>
              </w:rPr>
              <w:t xml:space="preserve">"Did today's lesson raise any NEW questions? Add them."</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Update — metacognitive strategy:</w:t>
            </w:r>
          </w:p>
          <w:p>
            <w:pPr>
              <w:spacing w:after="40" w:before="0"/>
              <w:jc w:val="left"/>
            </w:pPr>
            <w:r>
              <w:rPr>
                <w:rFonts w:ascii="Arial" w:cs="Arial" w:eastAsia="Arial" w:hAnsi="Arial"/>
                <w:b w:val="false"/>
                <w:bCs w:val="false"/>
                <w:i w:val="false"/>
                <w:iCs w:val="false"/>
                <w:color w:val="000000"/>
                <w:sz w:val="18"/>
                <w:szCs w:val="18"/>
              </w:rPr>
              <w:t xml:space="preserve">Students track their own growing understanding. Moving questions to "answered" is explicitly reinforcing that they are figuring things out.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and quantity of questions moved to "answered" shows lesson comprehension.</w:t>
            </w:r>
          </w:p>
          <w:p>
            <w:pPr>
              <w:spacing w:after="40" w:before="0"/>
              <w:jc w:val="left"/>
            </w:pPr>
            <w:r>
              <w:rPr>
                <w:rFonts w:ascii="Arial" w:cs="Arial" w:eastAsia="Arial" w:hAnsi="Arial"/>
                <w:b w:val="false"/>
                <w:bCs w:val="false"/>
                <w:i w:val="false"/>
                <w:iCs w:val="false"/>
                <w:color w:val="000000"/>
                <w:sz w:val="18"/>
                <w:szCs w:val="18"/>
              </w:rPr>
              <w:t xml:space="preserve">New questions added show productive inquiry direction.</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retrieve their Lesson 1 initial model. They add ONE update: "I now know that a microscope reveals _____ that I cannot see with my naked eye." Students annotate their model with the question: "What structures will an electron microscope reveal?"</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t8f_nl7tjfmeabtlqv9i3">
              <w:r>
                <w:rPr>
                  <w:rFonts w:ascii="Arial" w:cs="Arial" w:eastAsia="Arial" w:hAnsi="Arial"/>
                  <w:color w:val="2E75B6"/>
                  <w:sz w:val="16"/>
                  <w:szCs w:val="16"/>
                  <w:u w:val="single" w:color="2E75B6"/>
                </w:rPr>
                <w:t xml:space="preserve">Multiple lens systems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bikozdpqz-fb01g6-d7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zo6jvxu_7q8mq3vur0ik">
              <w:r>
                <w:rPr>
                  <w:rFonts w:ascii="Arial" w:cs="Arial" w:eastAsia="Arial" w:hAnsi="Arial"/>
                  <w:color w:val="2E75B6"/>
                  <w:sz w:val="16"/>
                  <w:szCs w:val="16"/>
                  <w:u w:val="single" w:color="2E75B6"/>
                </w:rPr>
                <w:t xml:space="preserve">Light Reactions of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2o99cbvlfu9ifujmyzop">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"Take out your model from Lesson 1. Do not erase — only ADD."</w:t>
            </w:r>
          </w:p>
          <w:p>
            <w:pPr>
              <w:spacing w:after="40" w:before="0"/>
              <w:jc w:val="left"/>
            </w:pPr>
            <w:r>
              <w:rPr>
                <w:rFonts w:ascii="Arial" w:cs="Arial" w:eastAsia="Arial" w:hAnsi="Arial"/>
                <w:b w:val="false"/>
                <w:bCs w:val="false"/>
                <w:i w:val="false"/>
                <w:iCs w:val="false"/>
                <w:color w:val="000000"/>
                <w:sz w:val="18"/>
                <w:szCs w:val="18"/>
              </w:rPr>
              <w:t xml:space="preserve">"Write today's date next to any new addition."</w:t>
            </w:r>
          </w:p>
          <w:p>
            <w:pPr>
              <w:spacing w:after="40" w:before="0"/>
              <w:jc w:val="left"/>
            </w:pPr>
            <w:r>
              <w:rPr>
                <w:rFonts w:ascii="Arial" w:cs="Arial" w:eastAsia="Arial" w:hAnsi="Arial"/>
                <w:b w:val="false"/>
                <w:bCs w:val="false"/>
                <w:i w:val="false"/>
                <w:iCs w:val="false"/>
                <w:color w:val="000000"/>
                <w:sz w:val="18"/>
                <w:szCs w:val="18"/>
              </w:rPr>
              <w:t xml:space="preserve">"Look at it: what question does your model still NOT answer?" Students write that question on their model.</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Progressive Model Revision:</w:t>
            </w:r>
          </w:p>
          <w:p>
            <w:pPr>
              <w:spacing w:after="40" w:before="0"/>
              <w:jc w:val="left"/>
            </w:pPr>
            <w:r>
              <w:rPr>
                <w:rFonts w:ascii="Arial" w:cs="Arial" w:eastAsia="Arial" w:hAnsi="Arial"/>
                <w:b w:val="false"/>
                <w:bCs w:val="false"/>
                <w:i w:val="false"/>
                <w:iCs w:val="false"/>
                <w:color w:val="000000"/>
                <w:sz w:val="18"/>
                <w:szCs w:val="18"/>
              </w:rPr>
              <w:t xml:space="preserve">Students see that science knowledge builds incrementally. Each lesson adds detail to the model — this is how scientific models work.</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and observe model updates. Ask: "What did you add? Why?"</w:t>
            </w:r>
          </w:p>
          <w:p>
            <w:pPr>
              <w:spacing w:after="40" w:before="0"/>
              <w:jc w:val="left"/>
            </w:pPr>
            <w:r>
              <w:rPr>
                <w:rFonts w:ascii="Arial" w:cs="Arial" w:eastAsia="Arial" w:hAnsi="Arial"/>
                <w:b w:val="false"/>
                <w:bCs w:val="false"/>
                <w:i w:val="false"/>
                <w:iCs w:val="false"/>
                <w:color w:val="000000"/>
                <w:sz w:val="18"/>
                <w:szCs w:val="18"/>
              </w:rPr>
              <w:t xml:space="preserve">Students who add nothing may need to be asked: "What did you learn today that would change your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Were students able to correctly identify all parts of the light microscope? Which parts caused confusion?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Did students successfully focus the microscope and observe the specimen? How many groups needed direct help?</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Could students calculate total magnification accurately? What errors were made?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How well did students articulate the difference between LM and EM? Did they understand WHY EM reveals more detail (resolution, not just magnification)?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Which DQB questions were answered? Were any new questions more interesting than the original ones?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Were there any safety concerns during the practical? What would you adjust for next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Practised using a light microscope — identified parts (eyepiece, objective lenses, stage, coarse and fine adjustment). Observed a prepared slide at ×100 and ×400 magnification. Compared a light microscope image vs an electron microscope image of the same cell.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Light microscopes use visible light and can magnify up to ×2,000 (living specimens possible). Electron microscopes use electron beams, magnify up to ×2,000,000, but specimens must be dead. Total magnification = eyepiece magnification × objective magnification. EM reveals organelles that LM cannot resolve.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study the INSIDE of a cell (to figure out the salamander phenomenon) we need an electron microscope. The light microscope shows us cells exist, but the electron microscope shows us what is INSIDE — which organelles make cells different from each other.</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(3 periods / 120 minutes): Preparing Temporary Slides — Observing Real Plant Cells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gather first-hand evidence of cell structure by preparing and observing their own temporary slides.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steps to prepare a temporary slide (specimen, water/stain, cover slip)</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the purpose of staining (iodine for starch/cell wall; methylene blue for nuclei)</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what is visible in onion epidermal cells under a light microscope (cell wall, cytoplasm, nucleus, vacuole)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Prepare a temporary slide of onion epidermis and a kale/spinach leaf section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Apply a stain correctly (iodine solution) and observe colour change</w:t>
            </w:r>
          </w:p>
          <w:p>
            <w:pPr>
              <w:spacing w:after="30" w:before="0"/>
              <w:ind w:left="360" w:hanging="180"/>
              <w:jc w:val="left"/>
            </w:pPr>
            <w:r>
              <w:rPr>
                <w:rFonts w:ascii="Arial" w:cs="Arial" w:eastAsia="Arial" w:hAnsi="Arial"/>
                <w:b w:val="false"/>
                <w:bCs w:val="false"/>
                <w:i w:val="false"/>
                <w:iCs w:val="false"/>
                <w:color w:val="000000"/>
                <w:sz w:val="18"/>
                <w:szCs w:val="18"/>
              </w:rPr>
              <w:t xml:space="preserve">–  Estimate cell size using the field of view diameter and number of cells per field</w:t>
            </w:r>
          </w:p>
          <w:p>
            <w:pPr>
              <w:spacing w:after="30" w:before="0"/>
              <w:ind w:left="360" w:hanging="180"/>
              <w:jc w:val="left"/>
            </w:pPr>
            <w:r>
              <w:rPr>
                <w:rFonts w:ascii="Arial" w:cs="Arial" w:eastAsia="Arial" w:hAnsi="Arial"/>
                <w:b w:val="false"/>
                <w:bCs w:val="false"/>
                <w:i w:val="false"/>
                <w:iCs w:val="false"/>
                <w:color w:val="000000"/>
                <w:sz w:val="18"/>
                <w:szCs w:val="18"/>
              </w:rPr>
              <w:t xml:space="preserve">–  Draw a labelled diagram of cells observed</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Patience and care in laboratory work</w:t>
            </w:r>
          </w:p>
          <w:p>
            <w:pPr>
              <w:spacing w:after="30" w:before="0"/>
              <w:ind w:left="360" w:hanging="180"/>
              <w:jc w:val="left"/>
            </w:pPr>
            <w:r>
              <w:rPr>
                <w:rFonts w:ascii="Arial" w:cs="Arial" w:eastAsia="Arial" w:hAnsi="Arial"/>
                <w:b w:val="false"/>
                <w:bCs w:val="false"/>
                <w:i w:val="false"/>
                <w:iCs w:val="false"/>
                <w:color w:val="000000"/>
                <w:sz w:val="18"/>
                <w:szCs w:val="18"/>
              </w:rPr>
              <w:t xml:space="preserve">–  Accurate and honest observation and recording</w:t>
            </w:r>
          </w:p>
          <w:p>
            <w:pPr>
              <w:spacing w:after="30" w:before="0"/>
              <w:ind w:left="360" w:hanging="180"/>
              <w:jc w:val="left"/>
            </w:pPr>
            <w:r>
              <w:rPr>
                <w:rFonts w:ascii="Arial" w:cs="Arial" w:eastAsia="Arial" w:hAnsi="Arial"/>
                <w:b w:val="false"/>
                <w:bCs w:val="false"/>
                <w:i w:val="false"/>
                <w:iCs w:val="false"/>
                <w:color w:val="000000"/>
                <w:sz w:val="18"/>
                <w:szCs w:val="18"/>
              </w:rPr>
              <w:t xml:space="preserve">–  Appreciation for the skill of scientific drawing</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can we see inside a real plant cell using a light microscope, and how do we prepare a specimen?</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now make their OWN observations — gathering personal evidence about cell structure. Seeing real cells under a microscope connects the phenomenon (salamander cells) to tangible evidence. This lesson answers DQB questions like "Can we actually SEE cells?" and "Do all cells look the same?"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Iodine solution stains skin and clothing — wear lab coat/apron, handle carefully</w:t>
            </w:r>
          </w:p>
          <w:p>
            <w:pPr>
              <w:spacing w:after="30" w:before="0"/>
              <w:ind w:left="360" w:hanging="180"/>
              <w:jc w:val="left"/>
            </w:pPr>
            <w:r>
              <w:rPr>
                <w:rFonts w:ascii="Arial" w:cs="Arial" w:eastAsia="Arial" w:hAnsi="Arial"/>
                <w:b w:val="false"/>
                <w:bCs w:val="false"/>
                <w:i w:val="false"/>
                <w:iCs w:val="false"/>
                <w:color w:val="000000"/>
                <w:sz w:val="18"/>
                <w:szCs w:val="18"/>
              </w:rPr>
              <w:t xml:space="preserve">–  Glass cover slips are fragile — handle from edges, never apply pressure directly</w:t>
            </w:r>
          </w:p>
          <w:p>
            <w:pPr>
              <w:spacing w:after="30" w:before="0"/>
              <w:ind w:left="360" w:hanging="180"/>
              <w:jc w:val="left"/>
            </w:pPr>
            <w:r>
              <w:rPr>
                <w:rFonts w:ascii="Arial" w:cs="Arial" w:eastAsia="Arial" w:hAnsi="Arial"/>
                <w:b w:val="false"/>
                <w:bCs w:val="false"/>
                <w:i w:val="false"/>
                <w:iCs w:val="false"/>
                <w:color w:val="000000"/>
                <w:sz w:val="18"/>
                <w:szCs w:val="18"/>
              </w:rPr>
              <w:t xml:space="preserve">–  Scalpel/blade used by teacher only for cutting sections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Wash hands after handling iodine</w:t>
            </w:r>
          </w:p>
          <w:p>
            <w:pPr>
              <w:spacing w:after="30" w:before="0"/>
              <w:ind w:left="360" w:hanging="180"/>
              <w:jc w:val="left"/>
            </w:pPr>
            <w:r>
              <w:rPr>
                <w:rFonts w:ascii="Arial" w:cs="Arial" w:eastAsia="Arial" w:hAnsi="Arial"/>
                <w:b w:val="false"/>
                <w:bCs w:val="false"/>
                <w:i w:val="false"/>
                <w:iCs w:val="false"/>
                <w:color w:val="000000"/>
                <w:sz w:val="18"/>
                <w:szCs w:val="18"/>
              </w:rPr>
              <w:t xml:space="preserve">–  Report any broken glass immediately — do not pick up broken glass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prepare temporary slides of onion epidermal cells, staining with dilute iodine solution to reveal the cell wall, nucleus, and vacuole. They observe under ×100 and ×400 magnification, make labelled diagrams, and estimate cell size using the field of view method. A second specimen — kale or spinach leaf cross-section — reveals palisade cells with visible chloroplasts. This introduces the idea that different cells in the SAME plant look different: the first glimpse of cell specialisation.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Students record their observations using the scientific drawing conventions (sharp outline, no shading, labels with horizontal lines, magnification stated). The lesson ends with students discussing: "Your onion cell and your kale cell look different. Why? What do you predict we will discover when we look at cells with an ELECTRON microscope?"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look at three images: (1) a whole onion bulb, (2) a single onion cell diagram, (3) an electron micrograph of a plant cell. "These are all onion — at different scales. What structures do you expect to SEE when you make your own slide today?"</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ubb9qdquceksrvvl3b89l">
              <w:r>
                <w:rPr>
                  <w:rFonts w:ascii="Arial" w:cs="Arial" w:eastAsia="Arial" w:hAnsi="Arial"/>
                  <w:color w:val="2E75B6"/>
                  <w:sz w:val="16"/>
                  <w:szCs w:val="16"/>
                  <w:u w:val="single" w:color="2E75B6"/>
                </w:rPr>
                <w:t xml:space="preserve">Molecular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gim7uedhljb8zxrctrw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5r8mkp0n_7_kdboflvebj">
              <w:r>
                <w:rPr>
                  <w:rFonts w:ascii="Arial" w:cs="Arial" w:eastAsia="Arial" w:hAnsi="Arial"/>
                  <w:color w:val="2E75B6"/>
                  <w:sz w:val="16"/>
                  <w:szCs w:val="16"/>
                  <w:u w:val="single" w:color="2E75B6"/>
                </w:rPr>
                <w:t xml:space="preserve">Classifying Animals ..:Download slides of video lesson</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hyperlink w:history="1" r:id="rIdu8jzzvhor9f63pmymcsrb">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carefully at these three images. These are all showing you the SAME organism — at different levels."</w:t>
            </w:r>
          </w:p>
          <w:p>
            <w:pPr>
              <w:spacing w:after="40" w:before="0"/>
              <w:jc w:val="left"/>
            </w:pPr>
            <w:r>
              <w:rPr>
                <w:rFonts w:ascii="Arial" w:cs="Arial" w:eastAsia="Arial" w:hAnsi="Arial"/>
                <w:b w:val="false"/>
                <w:bCs w:val="false"/>
                <w:i w:val="false"/>
                <w:iCs w:val="false"/>
                <w:color w:val="000000"/>
                <w:sz w:val="18"/>
                <w:szCs w:val="18"/>
              </w:rPr>
              <w:t xml:space="preserve">"Today you will see what IMAGE 2 looks like in real life. Before you start: what do you predict you will see?"</w:t>
            </w:r>
          </w:p>
          <w:p>
            <w:pPr>
              <w:spacing w:after="40" w:before="0"/>
              <w:jc w:val="left"/>
            </w:pPr>
            <w:r>
              <w:rPr>
                <w:rFonts w:ascii="Arial" w:cs="Arial" w:eastAsia="Arial" w:hAnsi="Arial"/>
                <w:b w:val="false"/>
                <w:bCs w:val="false"/>
                <w:i w:val="false"/>
                <w:iCs w:val="false"/>
                <w:color w:val="000000"/>
                <w:sz w:val="18"/>
                <w:szCs w:val="18"/>
              </w:rPr>
              <w:t xml:space="preserve">WAIT TIME: 45 seconds. Students write predictions.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Scale Sequence — students move from macroscopic (whole onion) to microscopic (EM) so they understand that today's practical sits at the MIDDLE level.</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Predictions should name at least one structure. Students naming only "cells" need prompting: "What do you think is INSIDE the cell?"</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PRACTICAL: Students prepare temporary slides in pairs.</w:t>
            </w:r>
          </w:p>
          <w:p>
            <w:pPr>
              <w:spacing w:after="40" w:before="0"/>
              <w:jc w:val="left"/>
            </w:pPr>
            <w:r>
              <w:rPr>
                <w:rFonts w:ascii="Arial" w:cs="Arial" w:eastAsia="Arial" w:hAnsi="Arial"/>
                <w:b w:val="false"/>
                <w:bCs w:val="false"/>
                <w:i w:val="false"/>
                <w:iCs w:val="false"/>
                <w:color w:val="000000"/>
                <w:sz w:val="18"/>
                <w:szCs w:val="18"/>
              </w:rPr>
              <w:t xml:space="preserve">Step 1: Peel a thin layer of onion epidermis. Place on slide. Add 2 drops of iodine. Lower cover slip at 45°.</w:t>
            </w:r>
          </w:p>
          <w:p>
            <w:pPr>
              <w:spacing w:after="40" w:before="0"/>
              <w:jc w:val="left"/>
            </w:pPr>
            <w:r>
              <w:rPr>
                <w:rFonts w:ascii="Arial" w:cs="Arial" w:eastAsia="Arial" w:hAnsi="Arial"/>
                <w:b w:val="false"/>
                <w:bCs w:val="false"/>
                <w:i w:val="false"/>
                <w:iCs w:val="false"/>
                <w:color w:val="000000"/>
                <w:sz w:val="18"/>
                <w:szCs w:val="18"/>
              </w:rPr>
              <w:t xml:space="preserve">Step 2: Focus at ×40, then ×100, then ×400.</w:t>
            </w:r>
          </w:p>
          <w:p>
            <w:pPr>
              <w:spacing w:after="40" w:before="0"/>
              <w:jc w:val="left"/>
            </w:pPr>
            <w:r>
              <w:rPr>
                <w:rFonts w:ascii="Arial" w:cs="Arial" w:eastAsia="Arial" w:hAnsi="Arial"/>
                <w:b w:val="false"/>
                <w:bCs w:val="false"/>
                <w:i w:val="false"/>
                <w:iCs w:val="false"/>
                <w:color w:val="000000"/>
                <w:sz w:val="18"/>
                <w:szCs w:val="18"/>
              </w:rPr>
              <w:t xml:space="preserve">Step 3: Draw what you see at ×100 — label cell wall, vacuole, cytoplasm, nucleus.</w:t>
            </w:r>
          </w:p>
          <w:p>
            <w:pPr>
              <w:spacing w:after="40" w:before="0"/>
              <w:jc w:val="left"/>
            </w:pPr>
            <w:r>
              <w:rPr>
                <w:rFonts w:ascii="Arial" w:cs="Arial" w:eastAsia="Arial" w:hAnsi="Arial"/>
                <w:b w:val="false"/>
                <w:bCs w:val="false"/>
                <w:i w:val="false"/>
                <w:iCs w:val="false"/>
                <w:color w:val="000000"/>
                <w:sz w:val="18"/>
                <w:szCs w:val="18"/>
              </w:rPr>
              <w:t xml:space="preserve">Step 4: Count cells across the field of view. Estimate cell width in micrometres.</w:t>
            </w:r>
          </w:p>
          <w:p>
            <w:pPr>
              <w:spacing w:after="40" w:before="0"/>
              <w:jc w:val="left"/>
            </w:pPr>
            <w:r>
              <w:rPr>
                <w:rFonts w:ascii="Arial" w:cs="Arial" w:eastAsia="Arial" w:hAnsi="Arial"/>
                <w:b w:val="false"/>
                <w:bCs w:val="false"/>
                <w:i w:val="false"/>
                <w:iCs w:val="false"/>
                <w:color w:val="000000"/>
                <w:sz w:val="18"/>
                <w:szCs w:val="18"/>
              </w:rPr>
              <w:t xml:space="preserve">Step 5 (if time): Observe kale palisade cells — note chloroplasts.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dwjdopg-cdbtnuzdl1gf9">
              <w:r>
                <w:rPr>
                  <w:rFonts w:ascii="Arial" w:cs="Arial" w:eastAsia="Arial" w:hAnsi="Arial"/>
                  <w:color w:val="2E75B6"/>
                  <w:sz w:val="16"/>
                  <w:szCs w:val="16"/>
                  <w:u w:val="single" w:color="2E75B6"/>
                </w:rPr>
                <w:t xml:space="preserve">Molecular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7-hd1pb6seqowbrtvbq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pelhysx5ec5fqxyfeell_">
              <w:r>
                <w:rPr>
                  <w:rFonts w:ascii="Arial" w:cs="Arial" w:eastAsia="Arial" w:hAnsi="Arial"/>
                  <w:color w:val="2E75B6"/>
                  <w:sz w:val="16"/>
                  <w:szCs w:val="16"/>
                  <w:u w:val="single" w:color="2E75B6"/>
                </w:rPr>
                <w:t xml:space="preserve">Classifying Animals ..:Download slides of video lesson</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hyperlink w:history="1" r:id="rId6bbwsvgz_ajkvhk1ka913">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Full class demonstration of slide preparation first (5 minutes).</w:t>
            </w:r>
          </w:p>
          <w:p>
            <w:pPr>
              <w:spacing w:after="40" w:before="0"/>
              <w:jc w:val="left"/>
            </w:pPr>
            <w:r>
              <w:rPr>
                <w:rFonts w:ascii="Arial" w:cs="Arial" w:eastAsia="Arial" w:hAnsi="Arial"/>
                <w:b w:val="false"/>
                <w:bCs w:val="false"/>
                <w:i w:val="false"/>
                <w:iCs w:val="false"/>
                <w:color w:val="000000"/>
                <w:sz w:val="18"/>
                <w:szCs w:val="18"/>
              </w:rPr>
              <w:t xml:space="preserve">Circulate every 3 minutes. Key correction: "Make your cover slip lower SLOWLY at an angle — you get fewer bubbles."</w:t>
            </w:r>
          </w:p>
          <w:p>
            <w:pPr>
              <w:spacing w:after="40" w:before="0"/>
              <w:jc w:val="left"/>
            </w:pPr>
            <w:r>
              <w:rPr>
                <w:rFonts w:ascii="Arial" w:cs="Arial" w:eastAsia="Arial" w:hAnsi="Arial"/>
                <w:b w:val="false"/>
                <w:bCs w:val="false"/>
                <w:i w:val="false"/>
                <w:iCs w:val="false"/>
                <w:color w:val="000000"/>
                <w:sz w:val="18"/>
                <w:szCs w:val="18"/>
              </w:rPr>
              <w:t xml:space="preserve">"Once you have found your cells, STOP moving the stage. Observe."</w:t>
            </w:r>
          </w:p>
          <w:p>
            <w:pPr>
              <w:spacing w:after="40" w:before="0"/>
              <w:jc w:val="left"/>
            </w:pPr>
            <w:r>
              <w:rPr>
                <w:rFonts w:ascii="Arial" w:cs="Arial" w:eastAsia="Arial" w:hAnsi="Arial"/>
                <w:b w:val="false"/>
                <w:bCs w:val="false"/>
                <w:i w:val="false"/>
                <w:iCs w:val="false"/>
                <w:color w:val="000000"/>
                <w:sz w:val="18"/>
                <w:szCs w:val="18"/>
              </w:rPr>
              <w:t xml:space="preserve">"Call me over before you draw — I want to confirm you have focused correctly."</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Lab Observation Protocol:</w:t>
            </w:r>
          </w:p>
          <w:p>
            <w:pPr>
              <w:spacing w:after="40" w:before="0"/>
              <w:jc w:val="left"/>
            </w:pPr>
            <w:r>
              <w:rPr>
                <w:rFonts w:ascii="Arial" w:cs="Arial" w:eastAsia="Arial" w:hAnsi="Arial"/>
                <w:b w:val="false"/>
                <w:bCs w:val="false"/>
                <w:i w:val="false"/>
                <w:iCs w:val="false"/>
                <w:color w:val="000000"/>
                <w:sz w:val="18"/>
                <w:szCs w:val="18"/>
              </w:rPr>
              <w:t xml:space="preserve">Students follow a structured sequence: observe → draw → annotate → estimate size.</w:t>
            </w:r>
          </w:p>
          <w:p>
            <w:pPr>
              <w:spacing w:after="40" w:before="0"/>
              <w:jc w:val="left"/>
            </w:pPr>
            <w:r>
              <w:rPr>
                <w:rFonts w:ascii="Arial" w:cs="Arial" w:eastAsia="Arial" w:hAnsi="Arial"/>
                <w:b w:val="false"/>
                <w:bCs w:val="false"/>
                <w:i w:val="false"/>
                <w:iCs w:val="false"/>
                <w:color w:val="000000"/>
                <w:sz w:val="18"/>
                <w:szCs w:val="18"/>
              </w:rPr>
              <w:t xml:space="preserve">Scientific drawing rules are applied: outlines only, no shading, labels with horizontal lines.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drawings: Are cells drawn correctly (rectangular, not round)?</w:t>
            </w:r>
          </w:p>
          <w:p>
            <w:pPr>
              <w:spacing w:after="40" w:before="0"/>
              <w:jc w:val="left"/>
            </w:pPr>
            <w:r>
              <w:rPr>
                <w:rFonts w:ascii="Arial" w:cs="Arial" w:eastAsia="Arial" w:hAnsi="Arial"/>
                <w:b w:val="false"/>
                <w:bCs w:val="false"/>
                <w:i w:val="false"/>
                <w:iCs w:val="false"/>
                <w:color w:val="000000"/>
                <w:sz w:val="18"/>
                <w:szCs w:val="18"/>
              </w:rPr>
              <w:t xml:space="preserve">Are labels accurate (cell wall is the outermost boundary)?</w:t>
            </w:r>
          </w:p>
          <w:p>
            <w:pPr>
              <w:spacing w:after="40" w:before="0"/>
              <w:jc w:val="left"/>
            </w:pPr>
            <w:r>
              <w:rPr>
                <w:rFonts w:ascii="Arial" w:cs="Arial" w:eastAsia="Arial" w:hAnsi="Arial"/>
                <w:b w:val="false"/>
                <w:bCs w:val="false"/>
                <w:i w:val="false"/>
                <w:iCs w:val="false"/>
                <w:color w:val="000000"/>
                <w:sz w:val="18"/>
                <w:szCs w:val="18"/>
              </w:rPr>
              <w:t xml:space="preserve">Cell size estimation: expected range 50–100 micrometres for onion cells.</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Class sharing: Groups project or hold up their drawings. "What did you see? What surprised you?" Teacher compares student drawings to a reference diagram and EM image. Class discusses: "Why does iodine make some structures visible?" Students annotate their drawings with explanation of WHY each structure is there.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l4tk10gqx5itvrfrcxirq">
              <w:r>
                <w:rPr>
                  <w:rFonts w:ascii="Arial" w:cs="Arial" w:eastAsia="Arial" w:hAnsi="Arial"/>
                  <w:color w:val="2E75B6"/>
                  <w:sz w:val="16"/>
                  <w:szCs w:val="16"/>
                  <w:u w:val="single" w:color="2E75B6"/>
                </w:rPr>
                <w:t xml:space="preserve">Molecular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yrn4bcgi171rqyg_itj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pfizfkeg1dbjiiaxiyt3n">
              <w:r>
                <w:rPr>
                  <w:rFonts w:ascii="Arial" w:cs="Arial" w:eastAsia="Arial" w:hAnsi="Arial"/>
                  <w:color w:val="2E75B6"/>
                  <w:sz w:val="16"/>
                  <w:szCs w:val="16"/>
                  <w:u w:val="single" w:color="2E75B6"/>
                </w:rPr>
                <w:t xml:space="preserve">Classifying Animals ..:Download slides of video lesson</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hyperlink w:history="1" r:id="rIdbnogox-h7sixw6sey3pki">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"Compare your drawing to this reference diagram. What did you get right? What is different?"</w:t>
            </w:r>
          </w:p>
          <w:p>
            <w:pPr>
              <w:spacing w:after="40" w:before="0"/>
              <w:jc w:val="left"/>
            </w:pPr>
            <w:r>
              <w:rPr>
                <w:rFonts w:ascii="Arial" w:cs="Arial" w:eastAsia="Arial" w:hAnsi="Arial"/>
                <w:b w:val="false"/>
                <w:bCs w:val="false"/>
                <w:i w:val="false"/>
                <w:iCs w:val="false"/>
                <w:color w:val="000000"/>
                <w:sz w:val="18"/>
                <w:szCs w:val="18"/>
              </w:rPr>
              <w:t xml:space="preserve">"Who saw the nucleus clearly? Who struggled to see it — why might that be?"</w:t>
            </w:r>
          </w:p>
          <w:p>
            <w:pPr>
              <w:spacing w:after="40" w:before="0"/>
              <w:jc w:val="left"/>
            </w:pPr>
            <w:r>
              <w:rPr>
                <w:rFonts w:ascii="Arial" w:cs="Arial" w:eastAsia="Arial" w:hAnsi="Arial"/>
                <w:b w:val="false"/>
                <w:bCs w:val="false"/>
                <w:i w:val="false"/>
                <w:iCs w:val="false"/>
                <w:color w:val="000000"/>
                <w:sz w:val="18"/>
                <w:szCs w:val="18"/>
              </w:rPr>
              <w:t xml:space="preserve">"Now look at this EM image of a plant cell. What structures can YOU not see that the EM reveals?"</w:t>
            </w:r>
          </w:p>
          <w:p>
            <w:pPr>
              <w:spacing w:after="40" w:before="0"/>
              <w:jc w:val="left"/>
            </w:pPr>
            <w:r>
              <w:rPr>
                <w:rFonts w:ascii="Arial" w:cs="Arial" w:eastAsia="Arial" w:hAnsi="Arial"/>
                <w:b w:val="false"/>
                <w:bCs w:val="false"/>
                <w:i w:val="false"/>
                <w:iCs w:val="false"/>
                <w:color w:val="000000"/>
                <w:sz w:val="18"/>
                <w:szCs w:val="18"/>
              </w:rPr>
              <w:t xml:space="preserve">"Add the structures you CANNOT see with LM to your diagram — mark them as 'Too small for LM'."</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Compare-and-Connect:</w:t>
            </w:r>
          </w:p>
          <w:p>
            <w:pPr>
              <w:spacing w:after="40" w:before="0"/>
              <w:jc w:val="left"/>
            </w:pPr>
            <w:r>
              <w:rPr>
                <w:rFonts w:ascii="Arial" w:cs="Arial" w:eastAsia="Arial" w:hAnsi="Arial"/>
                <w:b w:val="false"/>
                <w:bCs w:val="false"/>
                <w:i w:val="false"/>
                <w:iCs w:val="false"/>
                <w:color w:val="000000"/>
                <w:sz w:val="18"/>
                <w:szCs w:val="18"/>
              </w:rPr>
              <w:t xml:space="preserve">Students compare THEIR observations to (1) a reference diagram, and (2) an EM image.</w:t>
            </w:r>
          </w:p>
          <w:p>
            <w:pPr>
              <w:spacing w:after="40" w:before="0"/>
              <w:jc w:val="left"/>
            </w:pPr>
            <w:r>
              <w:rPr>
                <w:rFonts w:ascii="Arial" w:cs="Arial" w:eastAsia="Arial" w:hAnsi="Arial"/>
                <w:b w:val="false"/>
                <w:bCs w:val="false"/>
                <w:i w:val="false"/>
                <w:iCs w:val="false"/>
                <w:color w:val="000000"/>
                <w:sz w:val="18"/>
                <w:szCs w:val="18"/>
              </w:rPr>
              <w:t xml:space="preserve">This naturally motivates Lesson 4 — they can see what they are MISSING.</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 labelled drawing = main formative assessment for this lesson.</w:t>
            </w:r>
          </w:p>
          <w:p>
            <w:pPr>
              <w:spacing w:after="40" w:before="0"/>
              <w:jc w:val="left"/>
            </w:pPr>
            <w:r>
              <w:rPr>
                <w:rFonts w:ascii="Arial" w:cs="Arial" w:eastAsia="Arial" w:hAnsi="Arial"/>
                <w:b w:val="false"/>
                <w:bCs w:val="false"/>
                <w:i w:val="false"/>
                <w:iCs w:val="false"/>
                <w:color w:val="000000"/>
                <w:sz w:val="18"/>
                <w:szCs w:val="18"/>
              </w:rPr>
              <w:t xml:space="preserve">Check: (1) correct cell shape, (2) correct labels, (3) magnification stated, (4) scale bar or cell count.</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review DQB. Which questions can they now answer from today's practical? "Can you see cells?" → YES (move to answered). "Do all cells look the same?" → Partially — kale cells had chloroplasts, onion cells did not! Students add new question: "Why do some plant cells have chloroplasts and others do not?"</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vnzevfqpvbtg1eta0ywnp">
              <w:r>
                <w:rPr>
                  <w:rFonts w:ascii="Arial" w:cs="Arial" w:eastAsia="Arial" w:hAnsi="Arial"/>
                  <w:color w:val="2E75B6"/>
                  <w:sz w:val="16"/>
                  <w:szCs w:val="16"/>
                  <w:u w:val="single" w:color="2E75B6"/>
                </w:rPr>
                <w:t xml:space="preserve">Molecular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thstkseqjz2k4p_ljuh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l-cxzr9swezeb5aeljo0o">
              <w:r>
                <w:rPr>
                  <w:rFonts w:ascii="Arial" w:cs="Arial" w:eastAsia="Arial" w:hAnsi="Arial"/>
                  <w:color w:val="2E75B6"/>
                  <w:sz w:val="16"/>
                  <w:szCs w:val="16"/>
                  <w:u w:val="single" w:color="2E75B6"/>
                </w:rPr>
                <w:t xml:space="preserve">Classifying Animals ..:Download slides of video lesson</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hyperlink w:history="1" r:id="rIdfqjbcwya79guxffoibzxj">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answered some questions today. Let's move them to 'Answered.'" (2 minutes)</w:t>
            </w:r>
          </w:p>
          <w:p>
            <w:pPr>
              <w:spacing w:after="40" w:before="0"/>
              <w:jc w:val="left"/>
            </w:pPr>
            <w:r>
              <w:rPr>
                <w:rFonts w:ascii="Arial" w:cs="Arial" w:eastAsia="Arial" w:hAnsi="Arial"/>
                <w:b w:val="false"/>
                <w:bCs w:val="false"/>
                <w:i w:val="false"/>
                <w:iCs w:val="false"/>
                <w:color w:val="000000"/>
                <w:sz w:val="18"/>
                <w:szCs w:val="18"/>
              </w:rPr>
              <w:t xml:space="preserve">"But we created a NEW question — write it on a sticky note and add it to the board."</w:t>
            </w:r>
          </w:p>
          <w:p>
            <w:pPr>
              <w:spacing w:after="40" w:before="0"/>
              <w:jc w:val="left"/>
            </w:pPr>
            <w:r>
              <w:rPr>
                <w:rFonts w:ascii="Arial" w:cs="Arial" w:eastAsia="Arial" w:hAnsi="Arial"/>
                <w:b w:val="false"/>
                <w:bCs w:val="false"/>
                <w:i w:val="false"/>
                <w:iCs w:val="false"/>
                <w:color w:val="000000"/>
                <w:sz w:val="18"/>
                <w:szCs w:val="18"/>
              </w:rPr>
              <w:t xml:space="preserve">"The kale palisade cells had green organelles. The onion cells did not. Why the difference?"</w:t>
            </w:r>
          </w:p>
          <w:p>
            <w:pPr>
              <w:spacing w:after="40" w:before="0"/>
              <w:jc w:val="left"/>
            </w:pPr>
            <w:r>
              <w:rPr>
                <w:rFonts w:ascii="Arial" w:cs="Arial" w:eastAsia="Arial" w:hAnsi="Arial"/>
                <w:b w:val="false"/>
                <w:bCs w:val="false"/>
                <w:i w:val="false"/>
                <w:iCs w:val="false"/>
                <w:color w:val="000000"/>
                <w:sz w:val="18"/>
                <w:szCs w:val="18"/>
              </w:rPr>
              <w:t xml:space="preserve">"We will investigate this in Lesson 4."</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Update — students recognise that evidence from today's practical both answers old questions AND creates new ones.</w:t>
            </w:r>
          </w:p>
          <w:p>
            <w:pPr>
              <w:spacing w:after="40" w:before="0"/>
              <w:jc w:val="left"/>
            </w:pPr>
            <w:r>
              <w:rPr>
                <w:rFonts w:ascii="Arial" w:cs="Arial" w:eastAsia="Arial" w:hAnsi="Arial"/>
                <w:b w:val="false"/>
                <w:bCs w:val="false"/>
                <w:i w:val="false"/>
                <w:iCs w:val="false"/>
                <w:color w:val="000000"/>
                <w:sz w:val="18"/>
                <w:szCs w:val="18"/>
              </w:rPr>
              <w:t xml:space="preserve">This models authentic science.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new questions added shows depth of observation and curiosity.</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retrieve their model and UPDATE it with structures they observed today: cell wall, vacuole, cytoplasm, nucleus, and the NOTE "chloroplasts only in green cells." They date the update and write: "Evidence from: temporary slide practical, Lesson 3."</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_rsdkb63akfrqwutgydq9">
              <w:r>
                <w:rPr>
                  <w:rFonts w:ascii="Arial" w:cs="Arial" w:eastAsia="Arial" w:hAnsi="Arial"/>
                  <w:color w:val="2E75B6"/>
                  <w:sz w:val="16"/>
                  <w:szCs w:val="16"/>
                  <w:u w:val="single" w:color="2E75B6"/>
                </w:rPr>
                <w:t xml:space="preserve">Molecular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u6_ncmi2_n1bs8aocb6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2p-dddil2n135dalypmvc">
              <w:r>
                <w:rPr>
                  <w:rFonts w:ascii="Arial" w:cs="Arial" w:eastAsia="Arial" w:hAnsi="Arial"/>
                  <w:color w:val="2E75B6"/>
                  <w:sz w:val="16"/>
                  <w:szCs w:val="16"/>
                  <w:u w:val="single" w:color="2E75B6"/>
                </w:rPr>
                <w:t xml:space="preserve">Classifying Animals ..:Download slides of video lesson</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hyperlink w:history="1" r:id="rIdk6c77p0d3qqpbt_qxsvzk">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"Take out your model. Add ONLY the structures you observed today."</w:t>
            </w:r>
          </w:p>
          <w:p>
            <w:pPr>
              <w:spacing w:after="40" w:before="0"/>
              <w:jc w:val="left"/>
            </w:pPr>
            <w:r>
              <w:rPr>
                <w:rFonts w:ascii="Arial" w:cs="Arial" w:eastAsia="Arial" w:hAnsi="Arial"/>
                <w:b w:val="false"/>
                <w:bCs w:val="false"/>
                <w:i w:val="false"/>
                <w:iCs w:val="false"/>
                <w:color w:val="000000"/>
                <w:sz w:val="18"/>
                <w:szCs w:val="18"/>
              </w:rPr>
              <w:t xml:space="preserve">"Write 'Evidence: LM slide, Lesson 3' next to each new addition."</w:t>
            </w:r>
          </w:p>
          <w:p>
            <w:pPr>
              <w:spacing w:after="40" w:before="0"/>
              <w:jc w:val="left"/>
            </w:pPr>
            <w:r>
              <w:rPr>
                <w:rFonts w:ascii="Arial" w:cs="Arial" w:eastAsia="Arial" w:hAnsi="Arial"/>
                <w:b w:val="false"/>
                <w:bCs w:val="false"/>
                <w:i w:val="false"/>
                <w:iCs w:val="false"/>
                <w:color w:val="000000"/>
                <w:sz w:val="18"/>
                <w:szCs w:val="18"/>
              </w:rPr>
              <w:t xml:space="preserve">"Your model should now be more detailed than after Lesson 1. Compare them."</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Evidence-Linked Modelling:</w:t>
            </w:r>
          </w:p>
          <w:p>
            <w:pPr>
              <w:spacing w:after="40" w:before="0"/>
              <w:jc w:val="left"/>
            </w:pPr>
            <w:r>
              <w:rPr>
                <w:rFonts w:ascii="Arial" w:cs="Arial" w:eastAsia="Arial" w:hAnsi="Arial"/>
                <w:b w:val="false"/>
                <w:bCs w:val="false"/>
                <w:i w:val="false"/>
                <w:iCs w:val="false"/>
                <w:color w:val="000000"/>
                <w:sz w:val="18"/>
                <w:szCs w:val="18"/>
              </w:rPr>
              <w:t xml:space="preserve">Students explicitly link each model addition to its evidence source. This practises scientific reasoning: conclusions must be evidence-based.</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should be able to say which structures they SAW (cell wall, vacuole, cytoplasm, nucleus) vs which they have NOT yet seen (mitochondria, ribosomes, Golgi — EM required).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How successfully did students prepare their temporary slides? What were the most common difficulties?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Were the cell drawings accurate and properly labelled? What drawing conventions were students struggling with?</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Did students successfully estimate cell size? What errors occurred in the calculation?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Were students surprised by what they saw? Did the kale/spinach chloroplasts generate productive new questions?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What questions were added to the DQB from this lesson? Do they point toward cell specialisation (Lessons 6–7)?</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How did you manage the practical — rotation, timing, safety? What would you change?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Prepared a temporary slide of onion epidermal cells — peeled thin layer, applied iodine stain, observed under LM. Saw: cell wall (outermost boundary), large central vacuole, cytoplasm, nucleus. Kale palisade cells had visible green chloroplasts — onion cells did not. DQB updated: answered "Can we see cells?" Added question "Why do kale cells have chloroplasts but onion cells do not?"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Iodine stains cell walls and makes them visible. Plant cells are rectangular with a cell wall, large vacuole, cytoplasm, and nucleus. Different plant cells (onion vs kale) look DIFFERENT — this is the first evidence of specialisation. Cell size estimated at 50–100 micrometres.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salamander phenomenon becomes more interesting: if different cells look different even in a simple onion, then the salamander's many cell types must also look different. But WHY? We cannot see the full answer with a light microscope — we need the electron microscope next.</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(2 periods / 80 minutes): Inside the Cell — Organelles Under the Electron Microscope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study EM images to identify the major organelles of plant and animal cells and relate each structure to its function.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Name and describe the following organelles: nucleus, cell membrane, cell wall (plants), mitochondria, ribosomes, endoplasmic reticulum (rough and smooth), Golgi body, chloroplast (plants), vacuole, cytoplasm</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the function of each organelle listed above</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how the organelles work together in the secretory pathway (ER → Golgi → cell membrane)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Identify organelles from EM images using given photographs</w:t>
            </w:r>
          </w:p>
          <w:p>
            <w:pPr>
              <w:spacing w:after="30" w:before="0"/>
              <w:ind w:left="360" w:hanging="180"/>
              <w:jc w:val="left"/>
            </w:pPr>
            <w:r>
              <w:rPr>
                <w:rFonts w:ascii="Arial" w:cs="Arial" w:eastAsia="Arial" w:hAnsi="Arial"/>
                <w:b w:val="false"/>
                <w:bCs w:val="false"/>
                <w:i w:val="false"/>
                <w:iCs w:val="false"/>
                <w:color w:val="000000"/>
                <w:sz w:val="18"/>
                <w:szCs w:val="18"/>
              </w:rPr>
              <w:t xml:space="preserve">–  Match organelle structure to function using evidence from EM images</w:t>
            </w:r>
          </w:p>
          <w:p>
            <w:pPr>
              <w:spacing w:after="30" w:before="0"/>
              <w:ind w:left="360" w:hanging="180"/>
              <w:jc w:val="left"/>
            </w:pPr>
            <w:r>
              <w:rPr>
                <w:rFonts w:ascii="Arial" w:cs="Arial" w:eastAsia="Arial" w:hAnsi="Arial"/>
                <w:b w:val="false"/>
                <w:bCs w:val="false"/>
                <w:i w:val="false"/>
                <w:iCs w:val="false"/>
                <w:color w:val="000000"/>
                <w:sz w:val="18"/>
                <w:szCs w:val="18"/>
              </w:rPr>
              <w:t xml:space="preserve">–  Annotate a cell diagram with organelle names and brief functions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Appreciation for the complexity and organisation within a cell</w:t>
            </w:r>
          </w:p>
          <w:p>
            <w:pPr>
              <w:spacing w:after="30" w:before="0"/>
              <w:ind w:left="360" w:hanging="180"/>
              <w:jc w:val="left"/>
            </w:pPr>
            <w:r>
              <w:rPr>
                <w:rFonts w:ascii="Arial" w:cs="Arial" w:eastAsia="Arial" w:hAnsi="Arial"/>
                <w:b w:val="false"/>
                <w:bCs w:val="false"/>
                <w:i w:val="false"/>
                <w:iCs w:val="false"/>
                <w:color w:val="000000"/>
                <w:sz w:val="18"/>
                <w:szCs w:val="18"/>
              </w:rPr>
              <w:t xml:space="preserve">–  Systematic approach to learning many structures at once</w:t>
            </w:r>
          </w:p>
          <w:p>
            <w:pPr>
              <w:spacing w:after="30" w:before="0"/>
              <w:ind w:left="360" w:hanging="180"/>
              <w:jc w:val="left"/>
            </w:pPr>
            <w:r>
              <w:rPr>
                <w:rFonts w:ascii="Arial" w:cs="Arial" w:eastAsia="Arial" w:hAnsi="Arial"/>
                <w:b w:val="false"/>
                <w:bCs w:val="false"/>
                <w:i w:val="false"/>
                <w:iCs w:val="false"/>
                <w:color w:val="000000"/>
                <w:sz w:val="18"/>
                <w:szCs w:val="18"/>
              </w:rPr>
              <w:t xml:space="preserve">–  Connection between structure and function as a biological principle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structures can be found inside a cell, and what does each structure do?</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CORE knowledge lesson. Students now have the evidence they need: the internal structures of cells. This answers many DQB questions from Lesson 1. It also sets up Lesson 5 (plant vs animal differences) and Lessons 6–7 (why specialised cells have particular organelles).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practical in this lesson. EM image analysis and research activity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receive a set of annotated EM images showing a plant cell and an animal cell. In a jigsaw activity, expert groups each become specialists in 2–3 organelles, then teach the rest of the class. Each student builds a complete organelle reference table. The lesson closes with a whole-class discussion using the "factory analogy" — the cell as a factory, each organelle with a specific job — connecting structure to function.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By the end of this lesson, every student should be able to label a blank cell diagram with all major organelles and give a one-sentence function for each. The DQB questions about "what is inside a cell?" and "what does the nucleus do?" are answered and moved.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look at their current model (from Lessons 1–3). "What do you think is missing? What structures have you NOT yet put into your model?" Students circle areas of uncertainty. Then: a blank cell outline is provided — "From memory, label everything you currently know."</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woddcfzip5axhmjnkuadn">
              <w:r>
                <w:rPr>
                  <w:rFonts w:ascii="Arial" w:cs="Arial" w:eastAsia="Arial" w:hAnsi="Arial"/>
                  <w:color w:val="2E75B6"/>
                  <w:sz w:val="16"/>
                  <w:szCs w:val="16"/>
                  <w:u w:val="single" w:color="2E75B6"/>
                </w:rPr>
                <w:t xml:space="preserve">Cells and their Organelles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og-zwbq8pnzrg9qwzvk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tiyo06xq5zszmlvkpg3a">
              <w:r>
                <w:rPr>
                  <w:rFonts w:ascii="Arial" w:cs="Arial" w:eastAsia="Arial" w:hAnsi="Arial"/>
                  <w:color w:val="2E75B6"/>
                  <w:sz w:val="16"/>
                  <w:szCs w:val="16"/>
                  <w:u w:val="single" w:color="2E75B6"/>
                </w:rPr>
                <w:t xml:space="preserve">Other Cell Organelles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clgkmu61ojs8cf-n90al">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at your model. In 60 seconds, write all the organelles you currently know — go."</w:t>
            </w:r>
          </w:p>
          <w:p>
            <w:pPr>
              <w:spacing w:after="40" w:before="0"/>
              <w:jc w:val="left"/>
            </w:pPr>
            <w:r>
              <w:rPr>
                <w:rFonts w:ascii="Arial" w:cs="Arial" w:eastAsia="Arial" w:hAnsi="Arial"/>
                <w:b w:val="false"/>
                <w:bCs w:val="false"/>
                <w:i w:val="false"/>
                <w:iCs w:val="false"/>
                <w:color w:val="000000"/>
                <w:sz w:val="18"/>
                <w:szCs w:val="18"/>
              </w:rPr>
              <w:t xml:space="preserve">After 60 seconds: "Today we are going to fill ALL the gaps. Ready?"</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Retrieval Practice — students recall prior knowledge before new information is presented. This strengthens memory and shows students what they do and do not yet know.</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Quick check: How many organelles can students name from memory? Expected at this point: 3–5 (cell wall, nucleus, vacuole, cytoplasm, possibly mitochondria).</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ACTIVITY:</w:t>
            </w:r>
          </w:p>
          <w:p>
            <w:pPr>
              <w:spacing w:after="40" w:before="0"/>
              <w:jc w:val="left"/>
            </w:pPr>
            <w:r>
              <w:rPr>
                <w:rFonts w:ascii="Arial" w:cs="Arial" w:eastAsia="Arial" w:hAnsi="Arial"/>
                <w:b w:val="false"/>
                <w:bCs w:val="false"/>
                <w:i w:val="false"/>
                <w:iCs w:val="false"/>
                <w:color w:val="000000"/>
                <w:sz w:val="18"/>
                <w:szCs w:val="18"/>
              </w:rPr>
              <w:t xml:space="preserve">Phase 1 — Expert Groups (15 min): Each group is assigned 2–3 organelles from EM images. They study the images, complete an "Expert Card" (name, appearance in EM, function, memory tip).</w:t>
            </w:r>
          </w:p>
          <w:p>
            <w:pPr>
              <w:spacing w:after="40" w:before="0"/>
              <w:jc w:val="left"/>
            </w:pPr>
            <w:r>
              <w:rPr>
                <w:rFonts w:ascii="Arial" w:cs="Arial" w:eastAsia="Arial" w:hAnsi="Arial"/>
                <w:b w:val="false"/>
                <w:bCs w:val="false"/>
                <w:i w:val="false"/>
                <w:iCs w:val="false"/>
                <w:color w:val="000000"/>
                <w:sz w:val="18"/>
                <w:szCs w:val="18"/>
              </w:rPr>
              <w:t xml:space="preserve">Phase 2 — Home Groups (15 min): Experts return to mixed groups and teach their organelles.</w:t>
            </w:r>
          </w:p>
          <w:p>
            <w:pPr>
              <w:spacing w:after="40" w:before="0"/>
              <w:jc w:val="left"/>
            </w:pPr>
            <w:r>
              <w:rPr>
                <w:rFonts w:ascii="Arial" w:cs="Arial" w:eastAsia="Arial" w:hAnsi="Arial"/>
                <w:b w:val="false"/>
                <w:bCs w:val="false"/>
                <w:i w:val="false"/>
                <w:iCs w:val="false"/>
                <w:color w:val="000000"/>
                <w:sz w:val="18"/>
                <w:szCs w:val="18"/>
              </w:rPr>
              <w:t xml:space="preserve">Each student completes a full organelle table from the group teaching.</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czjsn2ydfnfvkfqlvl4nm">
              <w:r>
                <w:rPr>
                  <w:rFonts w:ascii="Arial" w:cs="Arial" w:eastAsia="Arial" w:hAnsi="Arial"/>
                  <w:color w:val="2E75B6"/>
                  <w:sz w:val="16"/>
                  <w:szCs w:val="16"/>
                  <w:u w:val="single" w:color="2E75B6"/>
                </w:rPr>
                <w:t xml:space="preserve">Cells and their Organelles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_zd1teu84h3mxhs7cyh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e_euy65nzrhpeaovj75b">
              <w:r>
                <w:rPr>
                  <w:rFonts w:ascii="Arial" w:cs="Arial" w:eastAsia="Arial" w:hAnsi="Arial"/>
                  <w:color w:val="2E75B6"/>
                  <w:sz w:val="16"/>
                  <w:szCs w:val="16"/>
                  <w:u w:val="single" w:color="2E75B6"/>
                </w:rPr>
                <w:t xml:space="preserve">Other Cell Organelles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vtcevxqqlz4jc9i25c1o">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Setup: Assign expert groups carefully (mix abilities).</w:t>
            </w:r>
          </w:p>
          <w:p>
            <w:pPr>
              <w:spacing w:after="40" w:before="0"/>
              <w:jc w:val="left"/>
            </w:pPr>
            <w:r>
              <w:rPr>
                <w:rFonts w:ascii="Arial" w:cs="Arial" w:eastAsia="Arial" w:hAnsi="Arial"/>
                <w:b w:val="false"/>
                <w:bCs w:val="false"/>
                <w:i w:val="false"/>
                <w:iCs w:val="false"/>
                <w:color w:val="000000"/>
                <w:sz w:val="18"/>
                <w:szCs w:val="18"/>
              </w:rPr>
              <w:t xml:space="preserve">During Expert Phase: Circulate to each group. Ask: "Can you describe what it looks like in the EM image?"</w:t>
            </w:r>
          </w:p>
          <w:p>
            <w:pPr>
              <w:spacing w:after="40" w:before="0"/>
              <w:jc w:val="left"/>
            </w:pPr>
            <w:r>
              <w:rPr>
                <w:rFonts w:ascii="Arial" w:cs="Arial" w:eastAsia="Arial" w:hAnsi="Arial"/>
                <w:b w:val="false"/>
                <w:bCs w:val="false"/>
                <w:i w:val="false"/>
                <w:iCs w:val="false"/>
                <w:color w:val="000000"/>
                <w:sz w:val="18"/>
                <w:szCs w:val="18"/>
              </w:rPr>
              <w:t xml:space="preserve">During Home Phase: "I will call on any group member randomly to explain one organelle — be ready."</w:t>
            </w:r>
          </w:p>
          <w:p>
            <w:pPr>
              <w:spacing w:after="40" w:before="0"/>
              <w:jc w:val="left"/>
            </w:pPr>
            <w:r>
              <w:rPr>
                <w:rFonts w:ascii="Arial" w:cs="Arial" w:eastAsia="Arial" w:hAnsi="Arial"/>
                <w:b w:val="false"/>
                <w:bCs w:val="false"/>
                <w:i w:val="false"/>
                <w:iCs w:val="false"/>
                <w:color w:val="000000"/>
                <w:sz w:val="18"/>
                <w:szCs w:val="18"/>
              </w:rPr>
              <w:t xml:space="preserve">After jigsaw: Cold-call 6 students: "What is the function of the [organelle]?"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Cooperative Learning:</w:t>
            </w:r>
          </w:p>
          <w:p>
            <w:pPr>
              <w:spacing w:after="40" w:before="0"/>
              <w:jc w:val="left"/>
            </w:pPr>
            <w:r>
              <w:rPr>
                <w:rFonts w:ascii="Arial" w:cs="Arial" w:eastAsia="Arial" w:hAnsi="Arial"/>
                <w:b w:val="false"/>
                <w:bCs w:val="false"/>
                <w:i w:val="false"/>
                <w:iCs w:val="false"/>
                <w:color w:val="000000"/>
                <w:sz w:val="18"/>
                <w:szCs w:val="18"/>
              </w:rPr>
              <w:t xml:space="preserve">Every student becomes an expert and a learner. Teaching requires deeper understanding than simply receiving information.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Expert Card quality: Is the function accurate? Is the appearance description correct?</w:t>
            </w:r>
          </w:p>
          <w:p>
            <w:pPr>
              <w:spacing w:after="40" w:before="0"/>
              <w:jc w:val="left"/>
            </w:pPr>
            <w:r>
              <w:rPr>
                <w:rFonts w:ascii="Arial" w:cs="Arial" w:eastAsia="Arial" w:hAnsi="Arial"/>
                <w:b w:val="false"/>
                <w:bCs w:val="false"/>
                <w:i w:val="false"/>
                <w:iCs w:val="false"/>
                <w:color w:val="000000"/>
                <w:sz w:val="18"/>
                <w:szCs w:val="18"/>
              </w:rPr>
              <w:t xml:space="preserve">Home group: Can every student fill in the full organelle table accurately?</w:t>
            </w:r>
          </w:p>
          <w:p>
            <w:pPr>
              <w:spacing w:after="40" w:before="0"/>
              <w:jc w:val="left"/>
            </w:pPr>
            <w:r>
              <w:rPr>
                <w:rFonts w:ascii="Arial" w:cs="Arial" w:eastAsia="Arial" w:hAnsi="Arial"/>
                <w:b w:val="false"/>
                <w:bCs w:val="false"/>
                <w:i w:val="false"/>
                <w:iCs w:val="false"/>
                <w:color w:val="000000"/>
                <w:sz w:val="18"/>
                <w:szCs w:val="18"/>
              </w:rPr>
              <w:t xml:space="preserve">Random cold-call after jigsaw reveals gaps.</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Whole-class synthesis: Teacher presents the "secretory pathway" — how proteins are made at ribosomes (RER), packaged in Golgi, and secreted through the cell membrane. Students trace the pathway on their organelle diagram with arrows. Class discusses: "The cell is like a factory — what department does each organelle represent?"</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rec1suip3kycsuzzdy9fo">
              <w:r>
                <w:rPr>
                  <w:rFonts w:ascii="Arial" w:cs="Arial" w:eastAsia="Arial" w:hAnsi="Arial"/>
                  <w:color w:val="2E75B6"/>
                  <w:sz w:val="16"/>
                  <w:szCs w:val="16"/>
                  <w:u w:val="single" w:color="2E75B6"/>
                </w:rPr>
                <w:t xml:space="preserve">Cells and their Organelles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mvbhbrlalkguzral2wi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qyl7jgsvqqdjbbi29ddc">
              <w:r>
                <w:rPr>
                  <w:rFonts w:ascii="Arial" w:cs="Arial" w:eastAsia="Arial" w:hAnsi="Arial"/>
                  <w:color w:val="2E75B6"/>
                  <w:sz w:val="16"/>
                  <w:szCs w:val="16"/>
                  <w:u w:val="single" w:color="2E75B6"/>
                </w:rPr>
                <w:t xml:space="preserve">Other Cell Organelles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adoalqemp0j0oco2oxss">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 want you to trace a protein's journey. It starts at the nucleus. Where is it made? Where is it packaged? Where does it go?"</w:t>
            </w:r>
          </w:p>
          <w:p>
            <w:pPr>
              <w:spacing w:after="40" w:before="0"/>
              <w:jc w:val="left"/>
            </w:pPr>
            <w:r>
              <w:rPr>
                <w:rFonts w:ascii="Arial" w:cs="Arial" w:eastAsia="Arial" w:hAnsi="Arial"/>
                <w:b w:val="false"/>
                <w:bCs w:val="false"/>
                <w:i w:val="false"/>
                <w:iCs w:val="false"/>
                <w:color w:val="000000"/>
                <w:sz w:val="18"/>
                <w:szCs w:val="18"/>
              </w:rPr>
              <w:t xml:space="preserve">Students draw arrows. Teacher checks.</w:t>
            </w:r>
          </w:p>
          <w:p>
            <w:pPr>
              <w:spacing w:after="40" w:before="0"/>
              <w:jc w:val="left"/>
            </w:pPr>
            <w:r>
              <w:rPr>
                <w:rFonts w:ascii="Arial" w:cs="Arial" w:eastAsia="Arial" w:hAnsi="Arial"/>
                <w:b w:val="false"/>
                <w:bCs w:val="false"/>
                <w:i w:val="false"/>
                <w:iCs w:val="false"/>
                <w:color w:val="000000"/>
                <w:sz w:val="18"/>
                <w:szCs w:val="18"/>
              </w:rPr>
              <w:t xml:space="preserve">"Think about the cell as a factory. What is the mitochondria? What is the nucleus? What is the cell membrane?"</w:t>
            </w:r>
          </w:p>
          <w:p>
            <w:pPr>
              <w:spacing w:after="40" w:before="0"/>
              <w:jc w:val="left"/>
            </w:pPr>
            <w:r>
              <w:rPr>
                <w:rFonts w:ascii="Arial" w:cs="Arial" w:eastAsia="Arial" w:hAnsi="Arial"/>
                <w:b w:val="false"/>
                <w:bCs w:val="false"/>
                <w:i w:val="false"/>
                <w:iCs w:val="false"/>
                <w:color w:val="000000"/>
                <w:sz w:val="18"/>
                <w:szCs w:val="18"/>
              </w:rPr>
              <w:t xml:space="preserve">WAIT TIME: 15 seconds before taking responses.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Analogy Mapping:</w:t>
            </w:r>
          </w:p>
          <w:p>
            <w:pPr>
              <w:spacing w:after="40" w:before="0"/>
              <w:jc w:val="left"/>
            </w:pPr>
            <w:r>
              <w:rPr>
                <w:rFonts w:ascii="Arial" w:cs="Arial" w:eastAsia="Arial" w:hAnsi="Arial"/>
                <w:b w:val="false"/>
                <w:bCs w:val="false"/>
                <w:i w:val="false"/>
                <w:iCs w:val="false"/>
                <w:color w:val="000000"/>
                <w:sz w:val="18"/>
                <w:szCs w:val="18"/>
              </w:rPr>
              <w:t xml:space="preserve">Cell-as-factory analogy makes abstract organelle functions concrete.</w:t>
            </w:r>
          </w:p>
          <w:p>
            <w:pPr>
              <w:spacing w:after="40" w:before="0"/>
              <w:jc w:val="left"/>
            </w:pPr>
            <w:r>
              <w:rPr>
                <w:rFonts w:ascii="Arial" w:cs="Arial" w:eastAsia="Arial" w:hAnsi="Arial"/>
                <w:b w:val="false"/>
                <w:bCs w:val="false"/>
                <w:i w:val="false"/>
                <w:iCs w:val="false"/>
                <w:color w:val="000000"/>
                <w:sz w:val="18"/>
                <w:szCs w:val="18"/>
              </w:rPr>
              <w:t xml:space="preserve">Students create their own analogy (cell = school, city, sports team) for homework.</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correctly trace the secretory pathway on their diagram.</w:t>
            </w:r>
          </w:p>
          <w:p>
            <w:pPr>
              <w:spacing w:after="40" w:before="0"/>
              <w:jc w:val="left"/>
            </w:pPr>
            <w:r>
              <w:rPr>
                <w:rFonts w:ascii="Arial" w:cs="Arial" w:eastAsia="Arial" w:hAnsi="Arial"/>
                <w:b w:val="false"/>
                <w:bCs w:val="false"/>
                <w:i w:val="false"/>
                <w:iCs w:val="false"/>
                <w:color w:val="000000"/>
                <w:sz w:val="18"/>
                <w:szCs w:val="18"/>
              </w:rPr>
              <w:t xml:space="preserve">Exit ticket: "Name the organelle AND its function" for any 3 organelles (teacher selects).</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move many Lesson 1 questions to "ANSWERED": "What is inside a cell?", "What does the nucleus do?" etc. New question added: "If all cells have the same organelles, why do they look so different?" This question drives Lessons 5–7.</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chgq6emdyfapn5w1eb-wg">
              <w:r>
                <w:rPr>
                  <w:rFonts w:ascii="Arial" w:cs="Arial" w:eastAsia="Arial" w:hAnsi="Arial"/>
                  <w:color w:val="2E75B6"/>
                  <w:sz w:val="16"/>
                  <w:szCs w:val="16"/>
                  <w:u w:val="single" w:color="2E75B6"/>
                </w:rPr>
                <w:t xml:space="preserve">Cells and their Organelles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hz3q4szolsdloogp5j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tt-pauvebvnejcpryalj">
              <w:r>
                <w:rPr>
                  <w:rFonts w:ascii="Arial" w:cs="Arial" w:eastAsia="Arial" w:hAnsi="Arial"/>
                  <w:color w:val="2E75B6"/>
                  <w:sz w:val="16"/>
                  <w:szCs w:val="16"/>
                  <w:u w:val="single" w:color="2E75B6"/>
                </w:rPr>
                <w:t xml:space="preserve">Other Cell Organelles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zganuooicxnglfros6th">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many of our original questions can we answer now? Let's go through them one by one."</w:t>
            </w:r>
          </w:p>
          <w:p>
            <w:pPr>
              <w:spacing w:after="40" w:before="0"/>
              <w:jc w:val="left"/>
            </w:pPr>
            <w:r>
              <w:rPr>
                <w:rFonts w:ascii="Arial" w:cs="Arial" w:eastAsia="Arial" w:hAnsi="Arial"/>
                <w:b w:val="false"/>
                <w:bCs w:val="false"/>
                <w:i w:val="false"/>
                <w:iCs w:val="false"/>
                <w:color w:val="000000"/>
                <w:sz w:val="18"/>
                <w:szCs w:val="18"/>
              </w:rPr>
              <w:t xml:space="preserve">(Spend 5 minutes reviewing DQB — moving answered questions.)</w:t>
            </w:r>
          </w:p>
          <w:p>
            <w:pPr>
              <w:spacing w:after="40" w:before="0"/>
              <w:jc w:val="left"/>
            </w:pPr>
            <w:r>
              <w:rPr>
                <w:rFonts w:ascii="Arial" w:cs="Arial" w:eastAsia="Arial" w:hAnsi="Arial"/>
                <w:b w:val="false"/>
                <w:bCs w:val="false"/>
                <w:i w:val="false"/>
                <w:iCs w:val="false"/>
                <w:color w:val="000000"/>
                <w:sz w:val="18"/>
                <w:szCs w:val="18"/>
              </w:rPr>
              <w:t xml:space="preserve">"But here is a new puzzle: If ALL cells have a nucleus, mitochondria, and ribosomes — why does a nerve cell look NOTHING like a red blood cell?"</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Transition: from "what is inside?" to "why are cells different?" — this transition marks a shift in the storyline from knowledge-gathering to explanation-building.</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discussion during DQB review shows depth of understanding.</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MAJOR MODEL UPDATE: Students redraw their model (or heavily annotate it) to include ALL major organelles. This is the most significant model update of the unit. Students compare Lesson 1 model to today's model: "How has your thinking changed?"</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na3_ipxlx14mjytyyb9tp">
              <w:r>
                <w:rPr>
                  <w:rFonts w:ascii="Arial" w:cs="Arial" w:eastAsia="Arial" w:hAnsi="Arial"/>
                  <w:color w:val="2E75B6"/>
                  <w:sz w:val="16"/>
                  <w:szCs w:val="16"/>
                  <w:u w:val="single" w:color="2E75B6"/>
                </w:rPr>
                <w:t xml:space="preserve">Cells and their Organelles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cp_xgctrbswgnh91vim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39pyn6l8skwiuz_2fvi">
              <w:r>
                <w:rPr>
                  <w:rFonts w:ascii="Arial" w:cs="Arial" w:eastAsia="Arial" w:hAnsi="Arial"/>
                  <w:color w:val="2E75B6"/>
                  <w:sz w:val="16"/>
                  <w:szCs w:val="16"/>
                  <w:u w:val="single" w:color="2E75B6"/>
                </w:rPr>
                <w:t xml:space="preserve">Other Cell Organelles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mqyvl_p1bybkahrbo-zt">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"Redraw your cell model — include EVERY organelle from today's table. Label them."</w:t>
            </w:r>
          </w:p>
          <w:p>
            <w:pPr>
              <w:spacing w:after="40" w:before="0"/>
              <w:jc w:val="left"/>
            </w:pPr>
            <w:r>
              <w:rPr>
                <w:rFonts w:ascii="Arial" w:cs="Arial" w:eastAsia="Arial" w:hAnsi="Arial"/>
                <w:b w:val="false"/>
                <w:bCs w:val="false"/>
                <w:i w:val="false"/>
                <w:iCs w:val="false"/>
                <w:color w:val="000000"/>
                <w:sz w:val="18"/>
                <w:szCs w:val="18"/>
              </w:rPr>
              <w:t xml:space="preserve">"Add a box in the corner: 'Evidence source: EM images, Lesson 4'"</w:t>
            </w:r>
          </w:p>
          <w:p>
            <w:pPr>
              <w:spacing w:after="40" w:before="0"/>
              <w:jc w:val="left"/>
            </w:pPr>
            <w:r>
              <w:rPr>
                <w:rFonts w:ascii="Arial" w:cs="Arial" w:eastAsia="Arial" w:hAnsi="Arial"/>
                <w:b w:val="false"/>
                <w:bCs w:val="false"/>
                <w:i w:val="false"/>
                <w:iCs w:val="false"/>
                <w:color w:val="000000"/>
                <w:sz w:val="18"/>
                <w:szCs w:val="18"/>
              </w:rPr>
              <w:t xml:space="preserve">After 10 minutes: "Hold your Lesson 1 model next to your Lesson 4 model. Tell your partner: what changed? WHY?"</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Comparison — students explicitly reflect on growth in understanding.</w:t>
            </w:r>
          </w:p>
          <w:p>
            <w:pPr>
              <w:spacing w:after="40" w:before="0"/>
              <w:jc w:val="left"/>
            </w:pPr>
            <w:r>
              <w:rPr>
                <w:rFonts w:ascii="Arial" w:cs="Arial" w:eastAsia="Arial" w:hAnsi="Arial"/>
                <w:b w:val="false"/>
                <w:bCs w:val="false"/>
                <w:i w:val="false"/>
                <w:iCs w:val="false"/>
                <w:color w:val="000000"/>
                <w:sz w:val="18"/>
                <w:szCs w:val="18"/>
              </w:rPr>
              <w:t xml:space="preserve">This is a high-leverage sensemaking strategy: metacognitive reflection on conceptual change.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4 model completeness: Does it include all major organelles correctly positioned and labelled?</w:t>
            </w:r>
          </w:p>
          <w:p>
            <w:pPr>
              <w:spacing w:after="40" w:before="0"/>
              <w:jc w:val="left"/>
            </w:pPr>
            <w:r>
              <w:rPr>
                <w:rFonts w:ascii="Arial" w:cs="Arial" w:eastAsia="Arial" w:hAnsi="Arial"/>
                <w:b w:val="false"/>
                <w:bCs w:val="false"/>
                <w:i w:val="false"/>
                <w:iCs w:val="false"/>
                <w:color w:val="000000"/>
                <w:sz w:val="18"/>
                <w:szCs w:val="18"/>
              </w:rPr>
              <w:t xml:space="preserve">Student comparison statement: Can they articulate what changed in their understanding?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the jigsaw activity work effectively? Were all students able to teach their organelles confidently?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Which organelles caused most confusion? (Common difficulties: RER vs SER, Golgi body function)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Could students trace the secretory pathway correctly? Did the factory analogy help?</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How significantly did students' models change from Lesson 1? What does this reveal about learning?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Which DQB questions were resolved? What is the most important remaining question for Lessons 5–7?</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Was 80 minutes enough for the jigsaw + model update? What would you trim or expand?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Studied EM images of plant and animal cells. Identified organelles: nucleus, cell membrane, cell wall, mitochondria, ribosomes, RER, SER, Golgi body, chloroplast, large vacuole, cytoplasm. Traced the secretory pathway: ribosome (RER) → Golgi → cell membrane. Major model update — model now shows all major organelles. DQB: answered "What is inside a cell?" Added "Why do cells look different if they all have the same organelles?"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Every cell has a set of organelles, each with a specific function. The nucleus is the control centre (contains DNA). Mitochondria produce energy (ATP). Ribosomes make proteins. Golgi body packages and distributes proteins. Chloroplasts (in plant cells only) photosynthesise.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salamander embryo has the DNA to make ALL types of cells. Each cell type uses a DIFFERENT set of organelles — or has MORE of a particular organelle. A muscle cell has MANY mitochondria (needs lots of energy). A secretory cell has a large Golgi body. STRUCTURE determines FUNCTION. This is the key insight!</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(2 periods / 80 minutes): Plant vs Animal Cells — Key Differences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systematically distinguish plant and animal cells, connecting differences to the functions of whole plants and animals.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the structures present in plant cells but NOT animal cells: cell wall, chloroplast, large permanent central vacuole</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the structures present in animal cells but NOT plant cells: centrioles, small temporary vacuoles</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WHY these differences exist, linking to the different lifestyles of plants and animals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Construct a comparison table of plant vs animal cell features</w:t>
            </w:r>
          </w:p>
          <w:p>
            <w:pPr>
              <w:spacing w:after="30" w:before="0"/>
              <w:ind w:left="360" w:hanging="180"/>
              <w:jc w:val="left"/>
            </w:pPr>
            <w:r>
              <w:rPr>
                <w:rFonts w:ascii="Arial" w:cs="Arial" w:eastAsia="Arial" w:hAnsi="Arial"/>
                <w:b w:val="false"/>
                <w:bCs w:val="false"/>
                <w:i w:val="false"/>
                <w:iCs w:val="false"/>
                <w:color w:val="000000"/>
                <w:sz w:val="18"/>
                <w:szCs w:val="18"/>
              </w:rPr>
              <w:t xml:space="preserve">–  Annotate EM images correctly to distinguish plant from animal cells</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using evidence, which cell type (plant or animal) is shown in an unknown image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Appreciation for diversity at the cellular level</w:t>
            </w:r>
          </w:p>
          <w:p>
            <w:pPr>
              <w:spacing w:after="30" w:before="0"/>
              <w:ind w:left="360" w:hanging="180"/>
              <w:jc w:val="left"/>
            </w:pPr>
            <w:r>
              <w:rPr>
                <w:rFonts w:ascii="Arial" w:cs="Arial" w:eastAsia="Arial" w:hAnsi="Arial"/>
                <w:b w:val="false"/>
                <w:bCs w:val="false"/>
                <w:i w:val="false"/>
                <w:iCs w:val="false"/>
                <w:color w:val="000000"/>
                <w:sz w:val="18"/>
                <w:szCs w:val="18"/>
              </w:rPr>
              <w:t xml:space="preserve">–  Systematic approach to identifying differences</w:t>
            </w:r>
          </w:p>
          <w:p>
            <w:pPr>
              <w:spacing w:after="30" w:before="0"/>
              <w:ind w:left="360" w:hanging="180"/>
              <w:jc w:val="left"/>
            </w:pPr>
            <w:r>
              <w:rPr>
                <w:rFonts w:ascii="Arial" w:cs="Arial" w:eastAsia="Arial" w:hAnsi="Arial"/>
                <w:b w:val="false"/>
                <w:bCs w:val="false"/>
                <w:i w:val="false"/>
                <w:iCs w:val="false"/>
                <w:color w:val="000000"/>
                <w:sz w:val="18"/>
                <w:szCs w:val="18"/>
              </w:rPr>
              <w:t xml:space="preserve">–  Connecting cell-level knowledge to whole-organism biology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do plant and animal cells differ — and what do these differences tell us about how each organism lives?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DQB question from Lesson 4 ("Why do cells look different?") begins to be answered here — first at the kingdom level (plant vs animal). This prepares students for Lessons 6–7 where they see specialisation within a single organism.</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practical in this lesson. Image analysis and research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receive unlabelled EM images of a plant cell and an animal cell. Without prior labelling, they must identify which is which and justify their answer. This "identify the mystery cell" challenge drives the core investigation of this lesson. Groups share their reasoning, and the class builds a structured comparison table together.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includes a brief simulation or video showing how chloroplasts and cell walls give plants their rigid structure — connecting to students' experience of why plant stems stand upright without a skeleton. The lesson ends with a model revision and an updated DQB with the question: "If plant and animal cells differ, do all plant cells look the same? Do all animal cells?"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"Here are two EM images. One is a plant cell. One is an animal cell. Which is which? Write your answer and give THREE pieces of evidence from the image." Individual work, then pair discussion.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lt2f4xlfimnys3iqjtkbn">
              <w:r>
                <w:rPr>
                  <w:rFonts w:ascii="Arial" w:cs="Arial" w:eastAsia="Arial" w:hAnsi="Arial"/>
                  <w:color w:val="2E75B6"/>
                  <w:sz w:val="16"/>
                  <w:szCs w:val="16"/>
                  <w:u w:val="single" w:color="2E75B6"/>
                </w:rPr>
                <w:t xml:space="preserve">Photosynthesis in organisms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wo4_ags_drrywb6io9o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mpd8as1p2ykiul6zzeo6">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zfac-3nvvo3nwnqrvxj">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NOT look anything up. Use what you already know from Lesson 4 to identify these cells."</w:t>
            </w:r>
          </w:p>
          <w:p>
            <w:pPr>
              <w:spacing w:after="40" w:before="0"/>
              <w:jc w:val="left"/>
            </w:pPr>
            <w:r>
              <w:rPr>
                <w:rFonts w:ascii="Arial" w:cs="Arial" w:eastAsia="Arial" w:hAnsi="Arial"/>
                <w:b w:val="false"/>
                <w:bCs w:val="false"/>
                <w:i w:val="false"/>
                <w:iCs w:val="false"/>
                <w:color w:val="000000"/>
                <w:sz w:val="18"/>
                <w:szCs w:val="18"/>
              </w:rPr>
              <w:t xml:space="preserve">WAIT TIME: 3 minutes of silent individual work.</w:t>
            </w:r>
          </w:p>
          <w:p>
            <w:pPr>
              <w:spacing w:after="40" w:before="0"/>
              <w:jc w:val="left"/>
            </w:pPr>
            <w:r>
              <w:rPr>
                <w:rFonts w:ascii="Arial" w:cs="Arial" w:eastAsia="Arial" w:hAnsi="Arial"/>
                <w:b w:val="false"/>
                <w:bCs w:val="false"/>
                <w:i w:val="false"/>
                <w:iCs w:val="false"/>
                <w:color w:val="000000"/>
                <w:sz w:val="18"/>
                <w:szCs w:val="18"/>
              </w:rPr>
              <w:t xml:space="preserve">"Now discuss with your partner. Did you agree or disagree? Who has stronger evidence?"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w:t>
            </w:r>
          </w:p>
          <w:p>
            <w:pPr>
              <w:spacing w:after="40" w:before="0"/>
              <w:jc w:val="left"/>
            </w:pPr>
            <w:r>
              <w:rPr>
                <w:rFonts w:ascii="Arial" w:cs="Arial" w:eastAsia="Arial" w:hAnsi="Arial"/>
                <w:b w:val="false"/>
                <w:bCs w:val="false"/>
                <w:i w:val="false"/>
                <w:iCs w:val="false"/>
                <w:color w:val="000000"/>
                <w:sz w:val="18"/>
                <w:szCs w:val="18"/>
              </w:rPr>
              <w:t xml:space="preserve">Students make a CLAIM (this is a plant cell), provide EVIDENCE (from the image), and REASONING (because…).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students use organelle presence/absence as evidence?</w:t>
            </w:r>
          </w:p>
          <w:p>
            <w:pPr>
              <w:spacing w:after="40" w:before="0"/>
              <w:jc w:val="left"/>
            </w:pPr>
            <w:r>
              <w:rPr>
                <w:rFonts w:ascii="Arial" w:cs="Arial" w:eastAsia="Arial" w:hAnsi="Arial"/>
                <w:b w:val="false"/>
                <w:bCs w:val="false"/>
                <w:i w:val="false"/>
                <w:iCs w:val="false"/>
                <w:color w:val="000000"/>
                <w:sz w:val="18"/>
                <w:szCs w:val="18"/>
              </w:rPr>
              <w:t xml:space="preserve">Expected evidence: cell wall = rigid outer boundary; chloroplasts = green circular organelles; large central vacuole.</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present their identifications and reasoning to the class. Teacher facilitates discussion: "Group 1 says cell A is plant. Group 3 says cell A is animal. Who has stronger evidence?" Class collaboratively builds the comparison table: structures present in plant / absent in animal, and vice versa.</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a-itydyi3lr2zpjz7nelp">
              <w:r>
                <w:rPr>
                  <w:rFonts w:ascii="Arial" w:cs="Arial" w:eastAsia="Arial" w:hAnsi="Arial"/>
                  <w:color w:val="2E75B6"/>
                  <w:sz w:val="16"/>
                  <w:szCs w:val="16"/>
                  <w:u w:val="single" w:color="2E75B6"/>
                </w:rPr>
                <w:t xml:space="preserve">Photosynthesis in organisms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sretx_iuk0zbseajhgh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7-vhj9yoa5pl8cqcsswp">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usgszw4hbnuqbtfbfzpd">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Cold-call one group per image: "Read your evidence."</w:t>
            </w:r>
          </w:p>
          <w:p>
            <w:pPr>
              <w:spacing w:after="40" w:before="0"/>
              <w:jc w:val="left"/>
            </w:pPr>
            <w:r>
              <w:rPr>
                <w:rFonts w:ascii="Arial" w:cs="Arial" w:eastAsia="Arial" w:hAnsi="Arial"/>
                <w:b w:val="false"/>
                <w:bCs w:val="false"/>
                <w:i w:val="false"/>
                <w:iCs w:val="false"/>
                <w:color w:val="000000"/>
                <w:sz w:val="18"/>
                <w:szCs w:val="18"/>
              </w:rPr>
              <w:t xml:space="preserve">Ask opposing groups: "Do you agree? What is your counter-argument?"</w:t>
            </w:r>
          </w:p>
          <w:p>
            <w:pPr>
              <w:spacing w:after="40" w:before="0"/>
              <w:jc w:val="left"/>
            </w:pPr>
            <w:r>
              <w:rPr>
                <w:rFonts w:ascii="Arial" w:cs="Arial" w:eastAsia="Arial" w:hAnsi="Arial"/>
                <w:b w:val="false"/>
                <w:bCs w:val="false"/>
                <w:i w:val="false"/>
                <w:iCs w:val="false"/>
                <w:color w:val="000000"/>
                <w:sz w:val="18"/>
                <w:szCs w:val="18"/>
              </w:rPr>
              <w:t xml:space="preserve">"What is our BEST evidence for plant cells? Compile the table together."</w:t>
            </w:r>
          </w:p>
          <w:p>
            <w:pPr>
              <w:spacing w:after="40" w:before="0"/>
              <w:jc w:val="left"/>
            </w:pPr>
            <w:r>
              <w:rPr>
                <w:rFonts w:ascii="Arial" w:cs="Arial" w:eastAsia="Arial" w:hAnsi="Arial"/>
                <w:b w:val="false"/>
                <w:bCs w:val="false"/>
                <w:i w:val="false"/>
                <w:iCs w:val="false"/>
                <w:color w:val="000000"/>
                <w:sz w:val="18"/>
                <w:szCs w:val="18"/>
              </w:rPr>
              <w:t xml:space="preserve">Teacher fills the shared table based on student responses (not pre-filled).</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Socratic Seminar — student-led evidence comparison. Teacher facilitates, does not lecture.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Accuracy of completed comparison table.</w:t>
            </w:r>
          </w:p>
          <w:p>
            <w:pPr>
              <w:spacing w:after="40" w:before="0"/>
              <w:jc w:val="left"/>
            </w:pPr>
            <w:r>
              <w:rPr>
                <w:rFonts w:ascii="Arial" w:cs="Arial" w:eastAsia="Arial" w:hAnsi="Arial"/>
                <w:b w:val="false"/>
                <w:bCs w:val="false"/>
                <w:i w:val="false"/>
                <w:iCs w:val="false"/>
                <w:color w:val="000000"/>
                <w:sz w:val="18"/>
                <w:szCs w:val="18"/>
              </w:rPr>
              <w:t xml:space="preserve">Key check: students correctly identify cell wall + chloroplast + large central vacuole as plant-only.</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do plant cells have a cell wall?" Discussion: plants do not have a skeleton — the cell wall provides mechanical support. "WHY do plant cells have chloroplasts?" Discussion: plants make their own food. "WHY do plant cells have a large central vacuole?" Discussion: stores water — keeps cells rigid (turgor pressure). Students write a 3-sentence explanation connecting each difference to the plant's lifestyle.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f94fhuodfnezrwe6hd3xv">
              <w:r>
                <w:rPr>
                  <w:rFonts w:ascii="Arial" w:cs="Arial" w:eastAsia="Arial" w:hAnsi="Arial"/>
                  <w:color w:val="2E75B6"/>
                  <w:sz w:val="16"/>
                  <w:szCs w:val="16"/>
                  <w:u w:val="single" w:color="2E75B6"/>
                </w:rPr>
                <w:t xml:space="preserve">Photosynthesis in organisms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ilz-vrbdc0blytrkbb4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n3ifsvvuu20w_lu0xo-s">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keih-9kswgzrr2szy1al">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does a plant not fall over without bones?" WAIT TIME: 15 seconds.</w:t>
            </w:r>
          </w:p>
          <w:p>
            <w:pPr>
              <w:spacing w:after="40" w:before="0"/>
              <w:jc w:val="left"/>
            </w:pPr>
            <w:r>
              <w:rPr>
                <w:rFonts w:ascii="Arial" w:cs="Arial" w:eastAsia="Arial" w:hAnsi="Arial"/>
                <w:b w:val="false"/>
                <w:bCs w:val="false"/>
                <w:i w:val="false"/>
                <w:iCs w:val="false"/>
                <w:color w:val="000000"/>
                <w:sz w:val="18"/>
                <w:szCs w:val="18"/>
              </w:rPr>
              <w:t xml:space="preserve">"Connect your answer to the CELL WALL."</w:t>
            </w:r>
          </w:p>
          <w:p>
            <w:pPr>
              <w:spacing w:after="40" w:before="0"/>
              <w:jc w:val="left"/>
            </w:pPr>
            <w:r>
              <w:rPr>
                <w:rFonts w:ascii="Arial" w:cs="Arial" w:eastAsia="Arial" w:hAnsi="Arial"/>
                <w:b w:val="false"/>
                <w:bCs w:val="false"/>
                <w:i w:val="false"/>
                <w:iCs w:val="false"/>
                <w:color w:val="000000"/>
                <w:sz w:val="18"/>
                <w:szCs w:val="18"/>
              </w:rPr>
              <w:t xml:space="preserve">"Why does a wilted plant perk up when you water it?" WAIT TIME: 15 seconds.</w:t>
            </w:r>
          </w:p>
          <w:p>
            <w:pPr>
              <w:spacing w:after="40" w:before="0"/>
              <w:jc w:val="left"/>
            </w:pPr>
            <w:r>
              <w:rPr>
                <w:rFonts w:ascii="Arial" w:cs="Arial" w:eastAsia="Arial" w:hAnsi="Arial"/>
                <w:b w:val="false"/>
                <w:bCs w:val="false"/>
                <w:i w:val="false"/>
                <w:iCs w:val="false"/>
                <w:color w:val="000000"/>
                <w:sz w:val="18"/>
                <w:szCs w:val="18"/>
              </w:rPr>
              <w:t xml:space="preserve">"Connect your answer to the VACUOLE."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Structure-Function Connection:</w:t>
            </w:r>
          </w:p>
          <w:p>
            <w:pPr>
              <w:spacing w:after="40" w:before="0"/>
              <w:jc w:val="left"/>
            </w:pPr>
            <w:r>
              <w:rPr>
                <w:rFonts w:ascii="Arial" w:cs="Arial" w:eastAsia="Arial" w:hAnsi="Arial"/>
                <w:b w:val="false"/>
                <w:bCs w:val="false"/>
                <w:i w:val="false"/>
                <w:iCs w:val="false"/>
                <w:color w:val="000000"/>
                <w:sz w:val="18"/>
                <w:szCs w:val="18"/>
              </w:rPr>
              <w:t xml:space="preserve">Students connect organelle presence to whole-organism function. This is the key biological principle of this lesson.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3-sentence written explanation: Does it correctly link cell wall → support, chloroplast → photosynthesis, vacuole → turgor?</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update: "We now know WHY plant and animal cells differ." Move relevant questions to answered. Add new question: "Do all plant cells have chloroplasts? Do all animal cells look the same?" (This directly sets up Lessons 6–7.)</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dtixkx-stgo30xlh79q8i">
              <w:r>
                <w:rPr>
                  <w:rFonts w:ascii="Arial" w:cs="Arial" w:eastAsia="Arial" w:hAnsi="Arial"/>
                  <w:color w:val="2E75B6"/>
                  <w:sz w:val="16"/>
                  <w:szCs w:val="16"/>
                  <w:u w:val="single" w:color="2E75B6"/>
                </w:rPr>
                <w:t xml:space="preserve">Photosynthesis in organisms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zq3x39qj7yehkqpjakz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jx99adn2k3wakvxhfka5">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gmv2klcsfavsyex3f-hr">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answered why plant and animal cells differ. Great. But now — new question."</w:t>
            </w:r>
          </w:p>
          <w:p>
            <w:pPr>
              <w:spacing w:after="40" w:before="0"/>
              <w:jc w:val="left"/>
            </w:pPr>
            <w:r>
              <w:rPr>
                <w:rFonts w:ascii="Arial" w:cs="Arial" w:eastAsia="Arial" w:hAnsi="Arial"/>
                <w:b w:val="false"/>
                <w:bCs w:val="false"/>
                <w:i w:val="false"/>
                <w:iCs w:val="false"/>
                <w:color w:val="000000"/>
                <w:sz w:val="18"/>
                <w:szCs w:val="18"/>
              </w:rPr>
              <w:t xml:space="preserve">"Does EVERY plant cell have chloroplasts?" (Answer: no — root cells do not!)</w:t>
            </w:r>
          </w:p>
          <w:p>
            <w:pPr>
              <w:spacing w:after="40" w:before="0"/>
              <w:jc w:val="left"/>
            </w:pPr>
            <w:r>
              <w:rPr>
                <w:rFonts w:ascii="Arial" w:cs="Arial" w:eastAsia="Arial" w:hAnsi="Arial"/>
                <w:b w:val="false"/>
                <w:bCs w:val="false"/>
                <w:i w:val="false"/>
                <w:iCs w:val="false"/>
                <w:color w:val="000000"/>
                <w:sz w:val="18"/>
                <w:szCs w:val="18"/>
              </w:rPr>
              <w:t xml:space="preserve">"Does EVERY animal cell look the same?" (Answer: no — look at a neuron vs RBC.)</w:t>
            </w:r>
          </w:p>
          <w:p>
            <w:pPr>
              <w:spacing w:after="40" w:before="0"/>
              <w:jc w:val="left"/>
            </w:pPr>
            <w:r>
              <w:rPr>
                <w:rFonts w:ascii="Arial" w:cs="Arial" w:eastAsia="Arial" w:hAnsi="Arial"/>
                <w:b w:val="false"/>
                <w:bCs w:val="false"/>
                <w:i w:val="false"/>
                <w:iCs w:val="false"/>
                <w:color w:val="000000"/>
                <w:sz w:val="18"/>
                <w:szCs w:val="18"/>
              </w:rPr>
              <w:t xml:space="preserve">"Why? We explore this in Lessons 6 and 7."</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Problematising — teacher deliberately creates a new puzzle to motivate the next lessons.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 responses to "do all plant cells have chloroplasts?" reveal depth of understanding.</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draw TWO models: (1) a generalised plant cell with all distinctive structures labelled, (2) a generalised animal cell with all distinctive structures labelled. Models are placed side-by-side in portfolio. "Write one sentence on each: what does this cell type's structure tell us about how it lives?"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7a1jd7mj2xbq4v3tkegux">
              <w:r>
                <w:rPr>
                  <w:rFonts w:ascii="Arial" w:cs="Arial" w:eastAsia="Arial" w:hAnsi="Arial"/>
                  <w:color w:val="2E75B6"/>
                  <w:sz w:val="16"/>
                  <w:szCs w:val="16"/>
                  <w:u w:val="single" w:color="2E75B6"/>
                </w:rPr>
                <w:t xml:space="preserve">Photosynthesis in organisms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hgpb2jf2cbf2dxrcj6p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1c-q6puppvc0hlnarfjf">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zsrkalrtyofs71i9doeu">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"Draw your best plant cell AND your best animal cell. Side by side."</w:t>
            </w:r>
          </w:p>
          <w:p>
            <w:pPr>
              <w:spacing w:after="40" w:before="0"/>
              <w:jc w:val="left"/>
            </w:pPr>
            <w:r>
              <w:rPr>
                <w:rFonts w:ascii="Arial" w:cs="Arial" w:eastAsia="Arial" w:hAnsi="Arial"/>
                <w:b w:val="false"/>
                <w:bCs w:val="false"/>
                <w:i w:val="false"/>
                <w:iCs w:val="false"/>
                <w:color w:val="000000"/>
                <w:sz w:val="18"/>
                <w:szCs w:val="18"/>
              </w:rPr>
              <w:t xml:space="preserve">"Label EVERY organelle — not just the ones that are different."</w:t>
            </w:r>
          </w:p>
          <w:p>
            <w:pPr>
              <w:spacing w:after="40" w:before="0"/>
              <w:jc w:val="left"/>
            </w:pPr>
            <w:r>
              <w:rPr>
                <w:rFonts w:ascii="Arial" w:cs="Arial" w:eastAsia="Arial" w:hAnsi="Arial"/>
                <w:b w:val="false"/>
                <w:bCs w:val="false"/>
                <w:i w:val="false"/>
                <w:iCs w:val="false"/>
                <w:color w:val="000000"/>
                <w:sz w:val="18"/>
                <w:szCs w:val="18"/>
              </w:rPr>
              <w:t xml:space="preserve">"Write your explanation sentence under each model. I will check these at the end of class."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Comparative Modelling — drawing both types side by side makes differences explicit.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Models should correctly show: cell wall, chloroplasts, large central vacuole (plant only); centrioles, small temporary vacuoles (animal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Could students correctly identify plant vs animal cell from EM images using evidence? What evidence did they cite?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Did students understand the WHY behind differences (cell wall for support, chloroplasts for photosynthesis)?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Were students surprised that not all plant cells have chloroplasts? Did this effectively create the problem for Lesson 6?</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How accurate and complete are the dual plant/animal cell models?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What misconceptions remained about plant vs animal cells?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What would you change about the "mystery cell" identification challenge?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Analysed unlabelled EM images to identify plant vs animal cells using evidence. Built comparison table: plant cells have cell wall, chloroplasts, large central vacuole; animal cells have centrioles, small temporary vacuoles. Watched video of plant wilting and recovering — connected to vacuole and turgor pressure.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Plant cells have cell wall (support), chloroplasts (photosynthesis), and large central vacuole (water storage/turgor). Animal cells have centrioles and small temporary vacuoles. These differences reflect the different lifestyles of plants (stationary, self-feeding) and animals (mobile, consumer).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salamander cells are animal cells — no cell walls or chloroplasts. But plant and animal cells are just TWO types. The deeper question remains: within a salamander (one animal), why do its BILLIONS of cells look so different from each other? That is what Lessons 6 and 7 explain.</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(2 periods / 80 minutes): Specialised Cells in Plants — Structure Serves Function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investigate plant cell specialisation — connecting the unique structure of each cell type to its specific function in the plant.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structure and function of root hair cells (long extension, no chloroplasts, thin wall)</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structure and function of guard cells (bean-shaped, chloroplasts, unequal wall thickness)</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structure and function of xylem vessels (no cytoplasm, lignified walls, hollow — for water transport)</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structure and function of phloem sieve tube cells (sieve plates, companion cells — for food transport)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Identify specialised plant cells from diagrams and micrographs</w:t>
            </w:r>
          </w:p>
          <w:p>
            <w:pPr>
              <w:spacing w:after="30" w:before="0"/>
              <w:ind w:left="360" w:hanging="180"/>
              <w:jc w:val="left"/>
            </w:pPr>
            <w:r>
              <w:rPr>
                <w:rFonts w:ascii="Arial" w:cs="Arial" w:eastAsia="Arial" w:hAnsi="Arial"/>
                <w:b w:val="false"/>
                <w:bCs w:val="false"/>
                <w:i w:val="false"/>
                <w:iCs w:val="false"/>
                <w:color w:val="000000"/>
                <w:sz w:val="18"/>
                <w:szCs w:val="18"/>
              </w:rPr>
              <w:t xml:space="preserve">–  Match specific structural adaptations to the function they serve</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why a root hair cell does NOT need chloroplasts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Appreciation for the elegant match between cell structure and function in living organisms</w:t>
            </w:r>
          </w:p>
          <w:p>
            <w:pPr>
              <w:spacing w:after="30" w:before="0"/>
              <w:ind w:left="360" w:hanging="180"/>
              <w:jc w:val="left"/>
            </w:pPr>
            <w:r>
              <w:rPr>
                <w:rFonts w:ascii="Arial" w:cs="Arial" w:eastAsia="Arial" w:hAnsi="Arial"/>
                <w:b w:val="false"/>
                <w:bCs w:val="false"/>
                <w:i w:val="false"/>
                <w:iCs w:val="false"/>
                <w:color w:val="000000"/>
                <w:sz w:val="18"/>
                <w:szCs w:val="18"/>
              </w:rPr>
              <w:t xml:space="preserve">–  Curiosity about how plants maintain water balance</w:t>
            </w:r>
          </w:p>
          <w:p>
            <w:pPr>
              <w:spacing w:after="30" w:before="0"/>
              <w:ind w:left="360" w:hanging="180"/>
              <w:jc w:val="left"/>
            </w:pPr>
            <w:r>
              <w:rPr>
                <w:rFonts w:ascii="Arial" w:cs="Arial" w:eastAsia="Arial" w:hAnsi="Arial"/>
                <w:b w:val="false"/>
                <w:bCs w:val="false"/>
                <w:i w:val="false"/>
                <w:iCs w:val="false"/>
                <w:color w:val="000000"/>
                <w:sz w:val="18"/>
                <w:szCs w:val="18"/>
              </w:rPr>
              <w:t xml:space="preserve">–  Connecting cellular biology to whole-plant physiology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plant cells specialised to carry out specific functions — and how does structure relate to function?</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directly addresses the core question "How are cells specialised?" (KICD Key Inquiry Q2). Students begin to see that specialisation = having MORE or FEWER of certain organelles, or having a modified shape. This connects directly back to the salamander: its cells specialise by the SAME principle.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If optional practical (observing cross-sections): standard microscope safety (see Lesson 2). Handle prepared slides with care. Iodine stain available for root hair cell observation.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presented with four "mystery plant jobs": water absorption from soil, opening and closing leaf pores, water transport from roots to leaves, and sugar transport from leaves. In groups, they research which cell type does each job and HOW its structure makes it suited for that job. This research-then-share approach builds both content knowledge and scientific communication skills.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connects back to the phenomenon: the salamander grows different cell types to perform different jobs. Plants do the same thing. The principle of specialisation — modifying structure to serve function — is universal in living organisms.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plant needs to: (1) absorb water from soil, (2) control gas exchange at leaves, (3) transport water from roots to leaves, (4) transport sugar from leaves to roots. Predict: what would the IDEAL cell for each job LOOK LIKE?" Students sketch a "dream cell" for Job 1 and Job 2 before any instruction.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zxg0qxqpff2dpgvlu6tm5">
              <w:r>
                <w:rPr>
                  <w:rFonts w:ascii="Arial" w:cs="Arial" w:eastAsia="Arial" w:hAnsi="Arial"/>
                  <w:color w:val="2E75B6"/>
                  <w:sz w:val="16"/>
                  <w:szCs w:val="16"/>
                  <w:u w:val="single" w:color="2E75B6"/>
                </w:rPr>
                <w:t xml:space="preserve">C4 photosynthesis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ksmaopuwqk31mngafw2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9rmijgezq2v398zw8ydy">
              <w:r>
                <w:rPr>
                  <w:rFonts w:ascii="Arial" w:cs="Arial" w:eastAsia="Arial" w:hAnsi="Arial"/>
                  <w:color w:val="2E75B6"/>
                  <w:sz w:val="16"/>
                  <w:szCs w:val="16"/>
                  <w:u w:val="single" w:color="2E75B6"/>
                </w:rPr>
                <w:t xml:space="preserve">Evolution of Simple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6qdwassc9vgbt9beqa4t">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we look at real cells, design your own. What would YOU include if you were designing a water-absorbing cell?"</w:t>
            </w:r>
          </w:p>
          <w:p>
            <w:pPr>
              <w:spacing w:after="40" w:before="0"/>
              <w:jc w:val="left"/>
            </w:pPr>
            <w:r>
              <w:rPr>
                <w:rFonts w:ascii="Arial" w:cs="Arial" w:eastAsia="Arial" w:hAnsi="Arial"/>
                <w:b w:val="false"/>
                <w:bCs w:val="false"/>
                <w:i w:val="false"/>
                <w:iCs w:val="false"/>
                <w:color w:val="000000"/>
                <w:sz w:val="18"/>
                <w:szCs w:val="18"/>
              </w:rPr>
              <w:t xml:space="preserve">WAIT TIME: 3 minutes.</w:t>
            </w:r>
          </w:p>
          <w:p>
            <w:pPr>
              <w:spacing w:after="40" w:before="0"/>
              <w:jc w:val="left"/>
            </w:pPr>
            <w:r>
              <w:rPr>
                <w:rFonts w:ascii="Arial" w:cs="Arial" w:eastAsia="Arial" w:hAnsi="Arial"/>
                <w:b w:val="false"/>
                <w:bCs w:val="false"/>
                <w:i w:val="false"/>
                <w:iCs w:val="false"/>
                <w:color w:val="000000"/>
                <w:sz w:val="18"/>
                <w:szCs w:val="18"/>
              </w:rPr>
              <w:t xml:space="preserve">"Now compare your design to your partner's. What did you both include? What is different?"</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Prediction / Design Thinking:</w:t>
            </w:r>
          </w:p>
          <w:p>
            <w:pPr>
              <w:spacing w:after="40" w:before="0"/>
              <w:jc w:val="left"/>
            </w:pPr>
            <w:r>
              <w:rPr>
                <w:rFonts w:ascii="Arial" w:cs="Arial" w:eastAsia="Arial" w:hAnsi="Arial"/>
                <w:b w:val="false"/>
                <w:bCs w:val="false"/>
                <w:i w:val="false"/>
                <w:iCs w:val="false"/>
                <w:color w:val="000000"/>
                <w:sz w:val="18"/>
                <w:szCs w:val="18"/>
              </w:rPr>
              <w:t xml:space="preserve">Students apply structure-function reasoning from Lesson 4 to invent a specialised cell — then compare their design to the real thing.</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 designs show understanding that function drives structure? (e.g., water-absorbing cell should have large surface area)</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 Expert groups each study one plant cell type:</w:t>
            </w:r>
          </w:p>
          <w:p>
            <w:pPr>
              <w:spacing w:after="40" w:before="0"/>
              <w:jc w:val="left"/>
            </w:pPr>
            <w:r>
              <w:rPr>
                <w:rFonts w:ascii="Arial" w:cs="Arial" w:eastAsia="Arial" w:hAnsi="Arial"/>
                <w:b w:val="false"/>
                <w:bCs w:val="false"/>
                <w:i w:val="false"/>
                <w:iCs w:val="false"/>
                <w:color w:val="000000"/>
                <w:sz w:val="18"/>
                <w:szCs w:val="18"/>
              </w:rPr>
              <w:t xml:space="preserve">Group A: Root hair cells | Group B: Guard cells | Group C: Xylem vessels | Group D: Phloem sieve tubes</w:t>
            </w:r>
          </w:p>
          <w:p>
            <w:pPr>
              <w:spacing w:after="40" w:before="0"/>
              <w:jc w:val="left"/>
            </w:pPr>
            <w:r>
              <w:rPr>
                <w:rFonts w:ascii="Arial" w:cs="Arial" w:eastAsia="Arial" w:hAnsi="Arial"/>
                <w:b w:val="false"/>
                <w:bCs w:val="false"/>
                <w:i w:val="false"/>
                <w:iCs w:val="false"/>
                <w:color w:val="000000"/>
                <w:sz w:val="18"/>
                <w:szCs w:val="18"/>
              </w:rPr>
              <w:t xml:space="preserve">Each group receives: a diagram, a micrograph, a written description, and a function statement. Expert Card to complete: appearance, adaptations, functions, connection to the plant.</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kanixuq0ll3j5rege08qq">
              <w:r>
                <w:rPr>
                  <w:rFonts w:ascii="Arial" w:cs="Arial" w:eastAsia="Arial" w:hAnsi="Arial"/>
                  <w:color w:val="2E75B6"/>
                  <w:sz w:val="16"/>
                  <w:szCs w:val="16"/>
                  <w:u w:val="single" w:color="2E75B6"/>
                </w:rPr>
                <w:t xml:space="preserve">C4 photosynthesis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i-7_lwvrc3ebrrmujkl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fnj9rri1r31i8oaqxl_b">
              <w:r>
                <w:rPr>
                  <w:rFonts w:ascii="Arial" w:cs="Arial" w:eastAsia="Arial" w:hAnsi="Arial"/>
                  <w:color w:val="2E75B6"/>
                  <w:sz w:val="16"/>
                  <w:szCs w:val="16"/>
                  <w:u w:val="single" w:color="2E75B6"/>
                </w:rPr>
                <w:t xml:space="preserve">Evolution of Simple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cgfrn4dwilwzn1xxfnzv">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becomes the class EXPERT on one cell. You will need to TEACH the rest of us."</w:t>
            </w:r>
          </w:p>
          <w:p>
            <w:pPr>
              <w:spacing w:after="40" w:before="0"/>
              <w:jc w:val="left"/>
            </w:pPr>
            <w:r>
              <w:rPr>
                <w:rFonts w:ascii="Arial" w:cs="Arial" w:eastAsia="Arial" w:hAnsi="Arial"/>
                <w:b w:val="false"/>
                <w:bCs w:val="false"/>
                <w:i w:val="false"/>
                <w:iCs w:val="false"/>
                <w:color w:val="000000"/>
                <w:sz w:val="18"/>
                <w:szCs w:val="18"/>
              </w:rPr>
              <w:t xml:space="preserve">"Focus on: (1) what makes it look different? (2) how does that difference help it do its job?"</w:t>
            </w:r>
          </w:p>
          <w:p>
            <w:pPr>
              <w:spacing w:after="40" w:before="0"/>
              <w:jc w:val="left"/>
            </w:pPr>
            <w:r>
              <w:rPr>
                <w:rFonts w:ascii="Arial" w:cs="Arial" w:eastAsia="Arial" w:hAnsi="Arial"/>
                <w:b w:val="false"/>
                <w:bCs w:val="false"/>
                <w:i w:val="false"/>
                <w:iCs w:val="false"/>
                <w:color w:val="000000"/>
                <w:sz w:val="18"/>
                <w:szCs w:val="18"/>
              </w:rPr>
              <w:t xml:space="preserve">Circulate and prompt: "Why does a root hair cell NOT have chloroplasts?" WAIT TIME: 15 seconds.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 Expert Teaching:</w:t>
            </w:r>
          </w:p>
          <w:p>
            <w:pPr>
              <w:spacing w:after="40" w:before="0"/>
              <w:jc w:val="left"/>
            </w:pPr>
            <w:r>
              <w:rPr>
                <w:rFonts w:ascii="Arial" w:cs="Arial" w:eastAsia="Arial" w:hAnsi="Arial"/>
                <w:b w:val="false"/>
                <w:bCs w:val="false"/>
                <w:i w:val="false"/>
                <w:iCs w:val="false"/>
                <w:color w:val="000000"/>
                <w:sz w:val="18"/>
                <w:szCs w:val="18"/>
              </w:rPr>
              <w:t xml:space="preserve">Teaching others requires deeper understanding than listening. Each student is both expert and learner.</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Expert Card accuracy: Is the adaptation-function link clear? (Root hair: long extension = more surface area for absorption; no chloroplasts = underground, no light)</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Home groups reconvene — each expert teaches their cell. All students complete a class summary table: Cell Type | Location | Structural Adaptations | Functions. Groups compare their "predicted design" from the opening with the actual cell — "How did nature's design compare to yours? What was the same? What was different? Why?"</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jtpfhgleyffk6qazxcxwh">
              <w:r>
                <w:rPr>
                  <w:rFonts w:ascii="Arial" w:cs="Arial" w:eastAsia="Arial" w:hAnsi="Arial"/>
                  <w:color w:val="2E75B6"/>
                  <w:sz w:val="16"/>
                  <w:szCs w:val="16"/>
                  <w:u w:val="single" w:color="2E75B6"/>
                </w:rPr>
                <w:t xml:space="preserve">C4 photosynthesis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2zfnm2k2kslf7pdhj1q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hbhlasqdsow2z_8cectd">
              <w:r>
                <w:rPr>
                  <w:rFonts w:ascii="Arial" w:cs="Arial" w:eastAsia="Arial" w:hAnsi="Arial"/>
                  <w:color w:val="2E75B6"/>
                  <w:sz w:val="16"/>
                  <w:szCs w:val="16"/>
                  <w:u w:val="single" w:color="2E75B6"/>
                </w:rPr>
                <w:t xml:space="preserve">Evolution of Simple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kfklh2ibymfmxniiync8">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"Compare: YOUR designed cell vs the REAL cell. Describe ONE similarity and ONE difference."</w:t>
            </w:r>
          </w:p>
          <w:p>
            <w:pPr>
              <w:spacing w:after="40" w:before="0"/>
              <w:jc w:val="left"/>
            </w:pPr>
            <w:r>
              <w:rPr>
                <w:rFonts w:ascii="Arial" w:cs="Arial" w:eastAsia="Arial" w:hAnsi="Arial"/>
                <w:b w:val="false"/>
                <w:bCs w:val="false"/>
                <w:i w:val="false"/>
                <w:iCs w:val="false"/>
                <w:color w:val="000000"/>
                <w:sz w:val="18"/>
                <w:szCs w:val="18"/>
              </w:rPr>
              <w:t xml:space="preserve">Cold-call 4 students (one per cell type) to summarise adaptations.</w:t>
            </w:r>
          </w:p>
          <w:p>
            <w:pPr>
              <w:spacing w:after="40" w:before="0"/>
              <w:jc w:val="left"/>
            </w:pPr>
            <w:r>
              <w:rPr>
                <w:rFonts w:ascii="Arial" w:cs="Arial" w:eastAsia="Arial" w:hAnsi="Arial"/>
                <w:b w:val="false"/>
                <w:bCs w:val="false"/>
                <w:i w:val="false"/>
                <w:iCs w:val="false"/>
                <w:color w:val="000000"/>
                <w:sz w:val="18"/>
                <w:szCs w:val="18"/>
              </w:rPr>
              <w:t xml:space="preserve">"What is the MOST important adaptation for each cell type? Why?"</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Design vs Reality Comparison:</w:t>
            </w:r>
          </w:p>
          <w:p>
            <w:pPr>
              <w:spacing w:after="40" w:before="0"/>
              <w:jc w:val="left"/>
            </w:pPr>
            <w:r>
              <w:rPr>
                <w:rFonts w:ascii="Arial" w:cs="Arial" w:eastAsia="Arial" w:hAnsi="Arial"/>
                <w:b w:val="false"/>
                <w:bCs w:val="false"/>
                <w:i w:val="false"/>
                <w:iCs w:val="false"/>
                <w:color w:val="000000"/>
                <w:sz w:val="18"/>
                <w:szCs w:val="18"/>
              </w:rPr>
              <w:t xml:space="preserve">Students connect their own reasoning to real biological design — this reinforces the structure-function principle.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Completed summary table accuracy. Can students explain WHY each adaptation exists (not just name it)?</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update: Move "How are cells specialised?" to ANSWERED (for plant cells). Add connection to the driving question: "If plant cells specialise by modifying structure, do animal cells use the SAME principle?" Post as a bridge question to Lesson 7.</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ekysaugi0_lzlibzqrxz0">
              <w:r>
                <w:rPr>
                  <w:rFonts w:ascii="Arial" w:cs="Arial" w:eastAsia="Arial" w:hAnsi="Arial"/>
                  <w:color w:val="2E75B6"/>
                  <w:sz w:val="16"/>
                  <w:szCs w:val="16"/>
                  <w:u w:val="single" w:color="2E75B6"/>
                </w:rPr>
                <w:t xml:space="preserve">C4 photosynthesis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0kujtdf4gmsiz084hzj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ko5llpvfnl6oelnicxgf">
              <w:r>
                <w:rPr>
                  <w:rFonts w:ascii="Arial" w:cs="Arial" w:eastAsia="Arial" w:hAnsi="Arial"/>
                  <w:color w:val="2E75B6"/>
                  <w:sz w:val="16"/>
                  <w:szCs w:val="16"/>
                  <w:u w:val="single" w:color="2E75B6"/>
                </w:rPr>
                <w:t xml:space="preserve">Evolution of Simple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c4orofdamcnuqc3yhcqn">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have answered HOW plant cells specialise. Move that question."</w:t>
            </w:r>
          </w:p>
          <w:p>
            <w:pPr>
              <w:spacing w:after="40" w:before="0"/>
              <w:jc w:val="left"/>
            </w:pPr>
            <w:r>
              <w:rPr>
                <w:rFonts w:ascii="Arial" w:cs="Arial" w:eastAsia="Arial" w:hAnsi="Arial"/>
                <w:b w:val="false"/>
                <w:bCs w:val="false"/>
                <w:i w:val="false"/>
                <w:iCs w:val="false"/>
                <w:color w:val="000000"/>
                <w:sz w:val="18"/>
                <w:szCs w:val="18"/>
              </w:rPr>
              <w:t xml:space="preserve">"But — does the salamander follow the same rule? Write that question on a sticky note and post it."</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Bridge Question — students make the connection between plant and animal specialisation before Lesson 7.</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bridge question shows readiness to transfer learning.</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ADD four plant specialist cells to their portfolio — each drawn and labelled with adaptations. They annotate: "Specialisation principle: MODIFIED STRUCTURE = SPECIFIC FUNCTION." Students connect this to the salamander: "The salamander also has specialised cells. Predict what two of them might look like."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lbj7ettgwowegsd49wyhj">
              <w:r>
                <w:rPr>
                  <w:rFonts w:ascii="Arial" w:cs="Arial" w:eastAsia="Arial" w:hAnsi="Arial"/>
                  <w:color w:val="2E75B6"/>
                  <w:sz w:val="16"/>
                  <w:szCs w:val="16"/>
                  <w:u w:val="single" w:color="2E75B6"/>
                </w:rPr>
                <w:t xml:space="preserve">C4 photosynthesis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mgv9rwxlzjrb_rdcwoa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8ujqk1hvl9i9i2aaiejk">
              <w:r>
                <w:rPr>
                  <w:rFonts w:ascii="Arial" w:cs="Arial" w:eastAsia="Arial" w:hAnsi="Arial"/>
                  <w:color w:val="2E75B6"/>
                  <w:sz w:val="16"/>
                  <w:szCs w:val="16"/>
                  <w:u w:val="single" w:color="2E75B6"/>
                </w:rPr>
                <w:t xml:space="preserve">Evolution of Simple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w5ox266ortx23ao8a6br">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"Add the four plant specialist cells to your portfolio. Label their key adaptations."</w:t>
            </w:r>
          </w:p>
          <w:p>
            <w:pPr>
              <w:spacing w:after="40" w:before="0"/>
              <w:jc w:val="left"/>
            </w:pPr>
            <w:r>
              <w:rPr>
                <w:rFonts w:ascii="Arial" w:cs="Arial" w:eastAsia="Arial" w:hAnsi="Arial"/>
                <w:b w:val="false"/>
                <w:bCs w:val="false"/>
                <w:i w:val="false"/>
                <w:iCs w:val="false"/>
                <w:color w:val="000000"/>
                <w:sz w:val="18"/>
                <w:szCs w:val="18"/>
              </w:rPr>
              <w:t xml:space="preserve">"Write the specialisation principle at the top of this page."</w:t>
            </w:r>
          </w:p>
          <w:p>
            <w:pPr>
              <w:spacing w:after="40" w:before="0"/>
              <w:jc w:val="left"/>
            </w:pPr>
            <w:r>
              <w:rPr>
                <w:rFonts w:ascii="Arial" w:cs="Arial" w:eastAsia="Arial" w:hAnsi="Arial"/>
                <w:b w:val="false"/>
                <w:bCs w:val="false"/>
                <w:i w:val="false"/>
                <w:iCs w:val="false"/>
                <w:color w:val="000000"/>
                <w:sz w:val="18"/>
                <w:szCs w:val="18"/>
              </w:rPr>
              <w:t xml:space="preserve">"Predict: what two types of specialised animal cells do you expect we will study in Lesson 7?"</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Predictive Extension — using plant cell patterns to predict animal cell patterns.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 predictions for animal cells show transfer of the specialisation principle.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Could students articulate the structure-function link for each plant cell type?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Which specialised cell was hardest to understand? (Often: xylem — students struggle with "dead cell with no cytoplasm")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Did the "design your own cell" prediction activity help students appreciate the real cells?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Were student predictions for animal specialised cells (end of lesson) reasonable? What does this show about transfer?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Were there any misconceptions about chloroplasts being in all plant cells?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How effective was the jigsaw format for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Studied four specialised plant cell types: root hair cells (long extensions, no chloroplasts), guard cells (bean-shaped, unequal wall thickness, control stomata opening), xylem (hollow tubes, lignified walls, dead at maturity), phloem (sieve plates, living companion cells). Compared "ideal cell designs" to real cells.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Specialisation = modifying cell structure to optimise function. Root hair cells maximise surface area for water absorption. Guard cells change shape to open/close stomata. Xylem is hollow and dead — perfect for water transport. Phloem uses sieve plates to move dissolved sugars.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Plants specialise their cells the same way the salamander does — by modifying structure for function. The specialisation principle is UNIVERSAL in living organisms. Next: animal cells use this same principle — the salamander's nerve cells, muscle cells, and blood cells all have modified structures for their specific jobs.</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(2 periods / 80 minutes): Specialised Cells in Animals — Connecting Back to the Salamander</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investigate animal cell specialisation, directly connecting to the anchoring phenomenon (salamander) and completing the explanation of how one cell produces many different types.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structure and function of red blood cells (biconcave disc, no nucleus, haemoglobin — oxygen transport)</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structure and function of sperm cells (head with acrosome, midpiece with mitochondria, long flagellum — fertilisation)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structure and function of nerve cells/neurones (long axon, dendrites, myelin sheath — fast signal transmission)</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structure and function of muscle cells/fibres (many mitochondria, myofibrils — contraction)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structure and function of egg cells (large, yolk for nutrition, jelly coat — fertilisation)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Match specialised animal cell structures to their specific functions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an explanation using multiple cell types as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Revise the DQB to show the unit's driving question is now answerable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Appreciation for the elegance of biological specialisation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Connecting cell biology to human health and reproduction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Wonder at the fact that one salamander egg cell eventually produces all these different types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animal cells specialised — and how does this explain how a single fertilised egg becomes a complex organism?</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DIRECTLY answers the driving question for the first time. Students can now explain the salamander phenomenon: one cell divides and differentiates, with different cells switching on different genes to produce different organelle combinations. The salamander time-lapse is shown AGAIN at the end — students should be able to narrate it now.</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Prepared microscope slides of blood smear or nerve tissue can be viewed if available</w:t>
            </w:r>
          </w:p>
          <w:p>
            <w:pPr>
              <w:spacing w:after="30" w:before="0"/>
              <w:ind w:left="360" w:hanging="180"/>
              <w:jc w:val="left"/>
            </w:pPr>
            <w:r>
              <w:rPr>
                <w:rFonts w:ascii="Arial" w:cs="Arial" w:eastAsia="Arial" w:hAnsi="Arial"/>
                <w:b w:val="false"/>
                <w:bCs w:val="false"/>
                <w:i w:val="false"/>
                <w:iCs w:val="false"/>
                <w:color w:val="000000"/>
                <w:sz w:val="18"/>
                <w:szCs w:val="18"/>
              </w:rPr>
              <w:t xml:space="preserve">–  Standard microscope safety applies (see Lesson 2)</w:t>
            </w:r>
          </w:p>
          <w:p>
            <w:pPr>
              <w:spacing w:after="30" w:before="0"/>
              <w:ind w:left="360" w:hanging="180"/>
              <w:jc w:val="left"/>
            </w:pPr>
            <w:r>
              <w:rPr>
                <w:rFonts w:ascii="Arial" w:cs="Arial" w:eastAsia="Arial" w:hAnsi="Arial"/>
                <w:b w:val="false"/>
                <w:bCs w:val="false"/>
                <w:i w:val="false"/>
                <w:iCs w:val="false"/>
                <w:color w:val="000000"/>
                <w:sz w:val="18"/>
                <w:szCs w:val="18"/>
              </w:rPr>
              <w:t xml:space="preserve">–  If using blood smear slides: treat as biological material — wash hands after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review their Lesson 6 plant cell specialisation work, then immediately investigate five animal cell types using the same approach: examine structure, identify adaptations, explain function. A red blood cell is the opening focus — its loss of nucleus is striking and memorable. The lesson builds toward the key moment: the salamander time-lapse is shown again and students narrate what is happening in terms of cell differentiation. "In Week 1 of development, all the cells look the same. By Week 4, you can see different cell types forming. Why? Because different cells start expressing different genes and making different organelle combinations."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lesson closes the main evidential arc of the unit. The DQB is now largely answered.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"From Lesson 6, you know the specialisation PRINCIPLE: structure is modified for function. Now apply it: predict what a cell that transports oxygen would look like. Predict what a cell that must travel long distances in the body would look like." Individual sketches, then pair comparison.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nh1o47zchdxyw3loctpn6">
              <w:r>
                <w:rPr>
                  <w:rFonts w:ascii="Arial" w:cs="Arial" w:eastAsia="Arial" w:hAnsi="Arial"/>
                  <w:color w:val="2E75B6"/>
                  <w:sz w:val="16"/>
                  <w:szCs w:val="16"/>
                  <w:u w:val="single" w:color="2E75B6"/>
                </w:rPr>
                <w:t xml:space="preserve">Diopters, Aberration, and the Human Eye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mlflfcvcehxd5fmingj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kwmloknq6cdcgt2-rsdm">
              <w:r>
                <w:rPr>
                  <w:rFonts w:ascii="Arial" w:cs="Arial" w:eastAsia="Arial" w:hAnsi="Arial"/>
                  <w:color w:val="2E75B6"/>
                  <w:sz w:val="16"/>
                  <w:szCs w:val="16"/>
                  <w:u w:val="single" w:color="2E75B6"/>
                </w:rPr>
                <w:t xml:space="preserve">Evolution of Simple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ilt1zwp04ukzsasascwo">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 know the RULE now: structure follows function. Apply it to these animal cells."</w:t>
            </w:r>
          </w:p>
          <w:p>
            <w:pPr>
              <w:spacing w:after="40" w:before="0"/>
              <w:jc w:val="left"/>
            </w:pPr>
            <w:r>
              <w:rPr>
                <w:rFonts w:ascii="Arial" w:cs="Arial" w:eastAsia="Arial" w:hAnsi="Arial"/>
                <w:b w:val="false"/>
                <w:bCs w:val="false"/>
                <w:i w:val="false"/>
                <w:iCs w:val="false"/>
                <w:color w:val="000000"/>
                <w:sz w:val="18"/>
                <w:szCs w:val="18"/>
              </w:rPr>
              <w:t xml:space="preserve">WAIT TIME: 3 minutes for sketching.</w:t>
            </w:r>
          </w:p>
          <w:p>
            <w:pPr>
              <w:spacing w:after="40" w:before="0"/>
              <w:jc w:val="left"/>
            </w:pPr>
            <w:r>
              <w:rPr>
                <w:rFonts w:ascii="Arial" w:cs="Arial" w:eastAsia="Arial" w:hAnsi="Arial"/>
                <w:b w:val="false"/>
                <w:bCs w:val="false"/>
                <w:i w:val="false"/>
                <w:iCs w:val="false"/>
                <w:color w:val="000000"/>
                <w:sz w:val="18"/>
                <w:szCs w:val="18"/>
              </w:rPr>
              <w:t xml:space="preserve">"Share your prediction — what did you include? Why?"</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Transfer Application:</w:t>
            </w:r>
          </w:p>
          <w:p>
            <w:pPr>
              <w:spacing w:after="40" w:before="0"/>
              <w:jc w:val="left"/>
            </w:pPr>
            <w:r>
              <w:rPr>
                <w:rFonts w:ascii="Arial" w:cs="Arial" w:eastAsia="Arial" w:hAnsi="Arial"/>
                <w:b w:val="false"/>
                <w:bCs w:val="false"/>
                <w:i w:val="false"/>
                <w:iCs w:val="false"/>
                <w:color w:val="000000"/>
                <w:sz w:val="18"/>
                <w:szCs w:val="18"/>
              </w:rPr>
              <w:t xml:space="preserve">Students apply the specialisation principle learned in Lesson 6 to predict animal cell features before observation.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 predictions show transfer of the specialisation principle? (e.g., "no nucleus — more room for haemoglobin"; "disc shape — more surface area for oxygen loading")</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CARD SORT INVESTIGATION:</w:t>
            </w:r>
          </w:p>
          <w:p>
            <w:pPr>
              <w:spacing w:after="40" w:before="0"/>
              <w:jc w:val="left"/>
            </w:pPr>
            <w:r>
              <w:rPr>
                <w:rFonts w:ascii="Arial" w:cs="Arial" w:eastAsia="Arial" w:hAnsi="Arial"/>
                <w:b w:val="false"/>
                <w:bCs w:val="false"/>
                <w:i w:val="false"/>
                <w:iCs w:val="false"/>
                <w:color w:val="000000"/>
                <w:sz w:val="18"/>
                <w:szCs w:val="18"/>
              </w:rPr>
              <w:t xml:space="preserve">Groups receive image cards + description cards for 5 cell types (RBC, sperm, nerve, muscle fibre, egg cell). Task: Match image → description → function → KEY adaptation. Then each student draws and labels each cell type in their notebook.</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mlrdsa3fhjxg24zulrdp8">
              <w:r>
                <w:rPr>
                  <w:rFonts w:ascii="Arial" w:cs="Arial" w:eastAsia="Arial" w:hAnsi="Arial"/>
                  <w:color w:val="2E75B6"/>
                  <w:sz w:val="16"/>
                  <w:szCs w:val="16"/>
                  <w:u w:val="single" w:color="2E75B6"/>
                </w:rPr>
                <w:t xml:space="preserve">Diopters, Aberration, and the Human Eye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ojnsbesyqe1xw96y2oo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zozw-o-twtb1cyos4thn">
              <w:r>
                <w:rPr>
                  <w:rFonts w:ascii="Arial" w:cs="Arial" w:eastAsia="Arial" w:hAnsi="Arial"/>
                  <w:color w:val="2E75B6"/>
                  <w:sz w:val="16"/>
                  <w:szCs w:val="16"/>
                  <w:u w:val="single" w:color="2E75B6"/>
                </w:rPr>
                <w:t xml:space="preserve">Evolution of Simple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mf2ghzhuvg39nqd3vgc_">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"Lay out all cards. Do NOT read the descriptions first — match image to image first, then add descriptions."</w:t>
            </w:r>
          </w:p>
          <w:p>
            <w:pPr>
              <w:spacing w:after="40" w:before="0"/>
              <w:jc w:val="left"/>
            </w:pPr>
            <w:r>
              <w:rPr>
                <w:rFonts w:ascii="Arial" w:cs="Arial" w:eastAsia="Arial" w:hAnsi="Arial"/>
                <w:b w:val="false"/>
                <w:bCs w:val="false"/>
                <w:i w:val="false"/>
                <w:iCs w:val="false"/>
                <w:color w:val="000000"/>
                <w:sz w:val="18"/>
                <w:szCs w:val="18"/>
              </w:rPr>
              <w:t xml:space="preserve">"Why does the red blood cell have NO nucleus?" WAIT TIME: 15 seconds.</w:t>
            </w:r>
          </w:p>
          <w:p>
            <w:pPr>
              <w:spacing w:after="40" w:before="0"/>
              <w:jc w:val="left"/>
            </w:pPr>
            <w:r>
              <w:rPr>
                <w:rFonts w:ascii="Arial" w:cs="Arial" w:eastAsia="Arial" w:hAnsi="Arial"/>
                <w:b w:val="false"/>
                <w:bCs w:val="false"/>
                <w:i w:val="false"/>
                <w:iCs w:val="false"/>
                <w:color w:val="000000"/>
                <w:sz w:val="18"/>
                <w:szCs w:val="18"/>
              </w:rPr>
              <w:t xml:space="preserve">After matching: "Cold-call time. Group 3 — explain the sperm cell adaptations."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Card Sort — physical manipulation forces active processing of relationships between features.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Accuracy of card sort matching.</w:t>
            </w:r>
          </w:p>
          <w:p>
            <w:pPr>
              <w:spacing w:after="40" w:before="0"/>
              <w:jc w:val="left"/>
            </w:pPr>
            <w:r>
              <w:rPr>
                <w:rFonts w:ascii="Arial" w:cs="Arial" w:eastAsia="Arial" w:hAnsi="Arial"/>
                <w:b w:val="false"/>
                <w:bCs w:val="false"/>
                <w:i w:val="false"/>
                <w:iCs w:val="false"/>
                <w:color w:val="000000"/>
                <w:sz w:val="18"/>
                <w:szCs w:val="18"/>
              </w:rPr>
              <w:t xml:space="preserve">Quality of explanations during cold-call.</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SALAMANDER REVISIT: Show the time-lapse again (2 min). This time, students narrate: "At 0:30, those cells are all the same — undifferentiated. By 2:00, you can see nerve cells forming in the spine region. By 4:00, muscle cells in the tail." "Using what you know about cell specialisation — explain how ONE cell became all of those."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v-8ficza_wuvannef1fuq">
              <w:r>
                <w:rPr>
                  <w:rFonts w:ascii="Arial" w:cs="Arial" w:eastAsia="Arial" w:hAnsi="Arial"/>
                  <w:color w:val="2E75B6"/>
                  <w:sz w:val="16"/>
                  <w:szCs w:val="16"/>
                  <w:u w:val="single" w:color="2E75B6"/>
                </w:rPr>
                <w:t xml:space="preserve">Diopters, Aberration, and the Human Eye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ofxfhiy6rys4yqwzyqr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xrz4o55qrr28us28uyxn">
              <w:r>
                <w:rPr>
                  <w:rFonts w:ascii="Arial" w:cs="Arial" w:eastAsia="Arial" w:hAnsi="Arial"/>
                  <w:color w:val="2E75B6"/>
                  <w:sz w:val="16"/>
                  <w:szCs w:val="16"/>
                  <w:u w:val="single" w:color="2E75B6"/>
                </w:rPr>
                <w:t xml:space="preserve">Evolution of Simple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knvbrwagd-i2g5u_42py">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are watching the same video as Lesson 1. But now you understand what is happening."</w:t>
            </w:r>
          </w:p>
          <w:p>
            <w:pPr>
              <w:spacing w:after="40" w:before="0"/>
              <w:jc w:val="left"/>
            </w:pPr>
            <w:r>
              <w:rPr>
                <w:rFonts w:ascii="Arial" w:cs="Arial" w:eastAsia="Arial" w:hAnsi="Arial"/>
                <w:b w:val="false"/>
                <w:bCs w:val="false"/>
                <w:i w:val="false"/>
                <w:iCs w:val="false"/>
                <w:color w:val="000000"/>
                <w:sz w:val="18"/>
                <w:szCs w:val="18"/>
              </w:rPr>
              <w:t xml:space="preserve">"Narrate to your partner as you watch — what is happening at the cell level?"</w:t>
            </w:r>
          </w:p>
          <w:p>
            <w:pPr>
              <w:spacing w:after="40" w:before="0"/>
              <w:jc w:val="left"/>
            </w:pPr>
            <w:r>
              <w:rPr>
                <w:rFonts w:ascii="Arial" w:cs="Arial" w:eastAsia="Arial" w:hAnsi="Arial"/>
                <w:b w:val="false"/>
                <w:bCs w:val="false"/>
                <w:i w:val="false"/>
                <w:iCs w:val="false"/>
                <w:color w:val="000000"/>
                <w:sz w:val="18"/>
                <w:szCs w:val="18"/>
              </w:rPr>
              <w:t xml:space="preserve">After video: "Now write a 3-sentence explanation: HOW does one cell become many different types?"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Return to Phenomenon — full-circle moment. Students use ALL accumulated knowledge to explain what they could not explain in Lesson 1. This is the unit's key sensemaking payoff.</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3-sentence explanation: Does it include (1) cell division, (2) differentiation / different genes activated, (3) different organelle combinations → different functions?</w:t>
            </w:r>
          </w:p>
          <w:p>
            <w:pPr>
              <w:spacing w:after="40" w:before="0"/>
              <w:jc w:val="left"/>
            </w:pPr>
            <w:r>
              <w:rPr>
                <w:rFonts w:ascii="Arial" w:cs="Arial" w:eastAsia="Arial" w:hAnsi="Arial"/>
                <w:b w:val="false"/>
                <w:bCs w:val="false"/>
                <w:i w:val="false"/>
                <w:iCs w:val="false"/>
                <w:color w:val="000000"/>
                <w:sz w:val="18"/>
                <w:szCs w:val="18"/>
              </w:rPr>
              <w:t xml:space="preserve">This is the formative check for the whole unit's driving question.</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MAJOR DQB REVIEW: Students walk through EVERY question on the DQB from Lesson 1. "Can we answer this now?" Move all answerable questions to ANSWERED. Celebrate: the driving question can now be answered. Any remaining questions become the "future inquiry" section.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59l_xntwvfjxfsvgccxtn">
              <w:r>
                <w:rPr>
                  <w:rFonts w:ascii="Arial" w:cs="Arial" w:eastAsia="Arial" w:hAnsi="Arial"/>
                  <w:color w:val="2E75B6"/>
                  <w:sz w:val="16"/>
                  <w:szCs w:val="16"/>
                  <w:u w:val="single" w:color="2E75B6"/>
                </w:rPr>
                <w:t xml:space="preserve">Diopters, Aberration, and the Human Eye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nzgcjkw3yfmz2ciieqx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ifk2l41zmfee7gz18rh1">
              <w:r>
                <w:rPr>
                  <w:rFonts w:ascii="Arial" w:cs="Arial" w:eastAsia="Arial" w:hAnsi="Arial"/>
                  <w:color w:val="2E75B6"/>
                  <w:sz w:val="16"/>
                  <w:szCs w:val="16"/>
                  <w:u w:val="single" w:color="2E75B6"/>
                </w:rPr>
                <w:t xml:space="preserve">Evolution of Simple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bozh_sfcz1glr7jhloea">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"Let's go through every question. Can we answer it? I will read each one."</w:t>
            </w:r>
          </w:p>
          <w:p>
            <w:pPr>
              <w:spacing w:after="40" w:before="0"/>
              <w:jc w:val="left"/>
            </w:pPr>
            <w:r>
              <w:rPr>
                <w:rFonts w:ascii="Arial" w:cs="Arial" w:eastAsia="Arial" w:hAnsi="Arial"/>
                <w:b w:val="false"/>
                <w:bCs w:val="false"/>
                <w:i w:val="false"/>
                <w:iCs w:val="false"/>
                <w:color w:val="000000"/>
                <w:sz w:val="18"/>
                <w:szCs w:val="18"/>
              </w:rPr>
              <w:t xml:space="preserve">Class votes: answered or not answered.</w:t>
            </w:r>
          </w:p>
          <w:p>
            <w:pPr>
              <w:spacing w:after="40" w:before="0"/>
              <w:jc w:val="left"/>
            </w:pPr>
            <w:r>
              <w:rPr>
                <w:rFonts w:ascii="Arial" w:cs="Arial" w:eastAsia="Arial" w:hAnsi="Arial"/>
                <w:b w:val="false"/>
                <w:bCs w:val="false"/>
                <w:i w:val="false"/>
                <w:iCs w:val="false"/>
                <w:color w:val="000000"/>
                <w:sz w:val="18"/>
                <w:szCs w:val="18"/>
              </w:rPr>
              <w:t xml:space="preserve">"Look at how many questions we answered across this unit. That is science — evidence by evidence."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Final Review — metacognitive celebration of learning and progress.</w:t>
            </w:r>
          </w:p>
          <w:p>
            <w:pPr>
              <w:spacing w:after="40" w:before="0"/>
              <w:jc w:val="left"/>
            </w:pPr>
            <w:r>
              <w:rPr>
                <w:rFonts w:ascii="Arial" w:cs="Arial" w:eastAsia="Arial" w:hAnsi="Arial"/>
                <w:b w:val="false"/>
                <w:bCs w:val="false"/>
                <w:i w:val="false"/>
                <w:iCs w:val="false"/>
                <w:color w:val="000000"/>
                <w:sz w:val="18"/>
                <w:szCs w:val="18"/>
              </w:rPr>
              <w:t xml:space="preserve">Students see the arc of the unit from first question to final explanation.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Are the major questions answered? Can students give evidence-based answers?</w:t>
            </w:r>
          </w:p>
          <w:p>
            <w:pPr>
              <w:spacing w:after="40" w:before="0"/>
              <w:jc w:val="left"/>
            </w:pPr>
            <w:r>
              <w:rPr>
                <w:rFonts w:ascii="Arial" w:cs="Arial" w:eastAsia="Arial" w:hAnsi="Arial"/>
                <w:b w:val="false"/>
                <w:bCs w:val="false"/>
                <w:i w:val="false"/>
                <w:iCs w:val="false"/>
                <w:color w:val="000000"/>
                <w:sz w:val="18"/>
                <w:szCs w:val="18"/>
              </w:rPr>
              <w:t xml:space="preserve">Questions that remain unanswered point to areas for further study or Lessons 8 extension.</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draw the five specialised animal cells in their portfolio. They annotate: "ALL the same DNA → DIFFERENT genes activated → DIFFERENT organelle combinations → DIFFERENT functions." Students compare their Lesson 1 model to their Lesson 7 model side by side: "Write 3 sentences about how your understanding of cells has changed."</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eic93qnczppmtavjq1sqn">
              <w:r>
                <w:rPr>
                  <w:rFonts w:ascii="Arial" w:cs="Arial" w:eastAsia="Arial" w:hAnsi="Arial"/>
                  <w:color w:val="2E75B6"/>
                  <w:sz w:val="16"/>
                  <w:szCs w:val="16"/>
                  <w:u w:val="single" w:color="2E75B6"/>
                </w:rPr>
                <w:t xml:space="preserve">Diopters, Aberration, and the Human Eye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uxc3wndqm0p6ohr5w9t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_jpyqx9azmpvc6tjiu-x">
              <w:r>
                <w:rPr>
                  <w:rFonts w:ascii="Arial" w:cs="Arial" w:eastAsia="Arial" w:hAnsi="Arial"/>
                  <w:color w:val="2E75B6"/>
                  <w:sz w:val="16"/>
                  <w:szCs w:val="16"/>
                  <w:u w:val="single" w:color="2E75B6"/>
                </w:rPr>
                <w:t xml:space="preserve">Evolution of Simple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if-_py7xoyrineqf8zr-">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"Draw the five animal cell types — label key adaptations for each."</w:t>
            </w:r>
          </w:p>
          <w:p>
            <w:pPr>
              <w:spacing w:after="40" w:before="0"/>
              <w:jc w:val="left"/>
            </w:pPr>
            <w:r>
              <w:rPr>
                <w:rFonts w:ascii="Arial" w:cs="Arial" w:eastAsia="Arial" w:hAnsi="Arial"/>
                <w:b w:val="false"/>
                <w:bCs w:val="false"/>
                <w:i w:val="false"/>
                <w:iCs w:val="false"/>
                <w:color w:val="000000"/>
                <w:sz w:val="18"/>
                <w:szCs w:val="18"/>
              </w:rPr>
              <w:t xml:space="preserve">"Then compare Lesson 1 vs Lesson 7 model. Write 3 sentences — 'My thinking has changed because...'"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Reflective Model Comparison — most powerful metacognitive strategy of the unit. Students see concrete evidence of their own conceptual growth.</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3-sentence reflection: Does it show genuine conceptual change?</w:t>
            </w:r>
          </w:p>
          <w:p>
            <w:pPr>
              <w:spacing w:after="40" w:before="0"/>
              <w:jc w:val="left"/>
            </w:pPr>
            <w:r>
              <w:rPr>
                <w:rFonts w:ascii="Arial" w:cs="Arial" w:eastAsia="Arial" w:hAnsi="Arial"/>
                <w:b w:val="false"/>
                <w:bCs w:val="false"/>
                <w:i w:val="false"/>
                <w:iCs w:val="false"/>
                <w:color w:val="000000"/>
                <w:sz w:val="18"/>
                <w:szCs w:val="18"/>
              </w:rPr>
              <w:t xml:space="preserve">Lesson 7 models: Are animal cell adaptations correctly drawn and explained?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When students watched the salamander time-lapse the SECOND time — was their narration using cell biology vocabulary? How rich was it compared to Lesson 1?</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Could students write a clear 3-sentence explanation of how ONE cell becomes MANY different types?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Which animal cell type was most memorable or surprising for students?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Was the DQB final review celebration effective? Did students feel a sense of accomplishment?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What gaps remain that Lesson 8 (levels of organisation) should address?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How would you strengthen the connection between this lesson and the original phenomenon if you taught it again?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Card sort investigation of 5 animal cell types: RBC (biconcave disc, no nucleus, filled with haemoglobin), sperm (head with acrosome, mitochondria-packed midpiece, long flagellum), neurone (long axon, branching dendrites, myelin sheath), muscle fibre (many mitochondria, myofibrils), egg cell (large, yolk store, jelly coat). Watched salamander time-lapse AGAIN and narrated using cell biology vocabulary. DQB major review — most questions now answered.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Animal cells specialise by modifying structure for function — same principle as plant cells. RBC loses its nucleus to carry maximum haemoglobin. Nerve cells have long axons for distance signal transmission. One fertilised egg → billions of specialised cells because different genes are activated in different cells (differentiation).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PHENOMENON IS NOW EXPLAINED: The salamander starts as ONE cell with a full set of DNA. As the cell divides, different daughter cells activate different genes. This makes them produce different combinations of organelles. Different organelle combinations → different structures → different functions. That is how ONE cell becomes eyes, heart, muscles, nerves, and skin.</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(3 periods / 120 minutes): Levels of Organisation — From Cell to Organism</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complete the unit by understanding how specialised cells form tissues, organs, and organ systems — giving the whole organism its capabilities.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and give examples of: cell, tissue, organ, organ system, organism</w:t>
            </w:r>
          </w:p>
          <w:p>
            <w:pPr>
              <w:spacing w:after="30" w:before="0"/>
              <w:ind w:left="360" w:hanging="180"/>
              <w:jc w:val="left"/>
            </w:pPr>
            <w:r>
              <w:rPr>
                <w:rFonts w:ascii="Arial" w:cs="Arial" w:eastAsia="Arial" w:hAnsi="Arial"/>
                <w:b w:val="false"/>
                <w:bCs w:val="false"/>
                <w:i w:val="false"/>
                <w:iCs w:val="false"/>
                <w:color w:val="000000"/>
                <w:sz w:val="18"/>
                <w:szCs w:val="18"/>
              </w:rPr>
              <w:t xml:space="preserve">–  Give examples of tissues formed by specialised cells in plants (xylem tissue, phloem tissue, epidermis) and animals (blood, muscle tissue, nervous tissue)</w:t>
            </w:r>
          </w:p>
          <w:p>
            <w:pPr>
              <w:spacing w:after="30" w:before="0"/>
              <w:ind w:left="360" w:hanging="180"/>
              <w:jc w:val="left"/>
            </w:pPr>
            <w:r>
              <w:rPr>
                <w:rFonts w:ascii="Arial" w:cs="Arial" w:eastAsia="Arial" w:hAnsi="Arial"/>
                <w:b w:val="false"/>
                <w:bCs w:val="false"/>
                <w:i w:val="false"/>
                <w:iCs w:val="false"/>
                <w:color w:val="000000"/>
                <w:sz w:val="18"/>
                <w:szCs w:val="18"/>
              </w:rPr>
              <w:t xml:space="preserve">–  Give examples of organs (heart, leaf, stem, brain, stomach) and organ systems (circulatory, digestive, respiratory)</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why organisation at multiple levels is necessary for large, complex organisms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Construct a hierarchy diagram: cell → tissue → organ → organ system → organism</w:t>
            </w:r>
          </w:p>
          <w:p>
            <w:pPr>
              <w:spacing w:after="30" w:before="0"/>
              <w:ind w:left="360" w:hanging="180"/>
              <w:jc w:val="left"/>
            </w:pPr>
            <w:r>
              <w:rPr>
                <w:rFonts w:ascii="Arial" w:cs="Arial" w:eastAsia="Arial" w:hAnsi="Arial"/>
                <w:b w:val="false"/>
                <w:bCs w:val="false"/>
                <w:i w:val="false"/>
                <w:iCs w:val="false"/>
                <w:color w:val="000000"/>
                <w:sz w:val="18"/>
                <w:szCs w:val="18"/>
              </w:rPr>
              <w:t xml:space="preserve">–  Write a complete explanation of the anchoring phenomenon (salamander development) using all unit vocabulary</w:t>
            </w:r>
          </w:p>
          <w:p>
            <w:pPr>
              <w:spacing w:after="30" w:before="0"/>
              <w:ind w:left="360" w:hanging="180"/>
              <w:jc w:val="left"/>
            </w:pPr>
            <w:r>
              <w:rPr>
                <w:rFonts w:ascii="Arial" w:cs="Arial" w:eastAsia="Arial" w:hAnsi="Arial"/>
                <w:b w:val="false"/>
                <w:bCs w:val="false"/>
                <w:i w:val="false"/>
                <w:iCs w:val="false"/>
                <w:color w:val="000000"/>
                <w:sz w:val="18"/>
                <w:szCs w:val="18"/>
              </w:rPr>
              <w:t xml:space="preserve">–  Evaluate initial models against final models and articulate conceptual growth</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Appreciation for the elegant organisation of life at multiple scales</w:t>
            </w:r>
          </w:p>
          <w:p>
            <w:pPr>
              <w:spacing w:after="30" w:before="0"/>
              <w:ind w:left="360" w:hanging="180"/>
              <w:jc w:val="left"/>
            </w:pPr>
            <w:r>
              <w:rPr>
                <w:rFonts w:ascii="Arial" w:cs="Arial" w:eastAsia="Arial" w:hAnsi="Arial"/>
                <w:b w:val="false"/>
                <w:bCs w:val="false"/>
                <w:i w:val="false"/>
                <w:iCs w:val="false"/>
                <w:color w:val="000000"/>
                <w:sz w:val="18"/>
                <w:szCs w:val="18"/>
              </w:rPr>
              <w:t xml:space="preserve">–  Sense of achievement at completing a complex unit of learning</w:t>
            </w:r>
          </w:p>
          <w:p>
            <w:pPr>
              <w:spacing w:after="30" w:before="0"/>
              <w:ind w:left="360" w:hanging="180"/>
              <w:jc w:val="left"/>
            </w:pPr>
            <w:r>
              <w:rPr>
                <w:rFonts w:ascii="Arial" w:cs="Arial" w:eastAsia="Arial" w:hAnsi="Arial"/>
                <w:b w:val="false"/>
                <w:bCs w:val="false"/>
                <w:i w:val="false"/>
                <w:iCs w:val="false"/>
                <w:color w:val="000000"/>
                <w:sz w:val="18"/>
                <w:szCs w:val="18"/>
              </w:rPr>
              <w:t xml:space="preserve">–  Understanding that individual cells contributing to a larger whole is a metaphor for community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specialised cells work together to form a living, functioning organism?</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CAPSTONE. Students zoom out from the cell level to see how specialised cells create the larger-scale structures that make the salamander (and all organisms) functional. The unit ends with students writing a complete evidence-based explanation of the driving question — the Final Explanation assignment is introduced here.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practical in this lesson. Research, discussion, and writing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lesson opens with a scale image sequence: cell → tissue → organ → organ system → whole organism. Students build a hierarchy diagram for both a plant (root hair cell → root epidermis tissue → root → root system → plant) and an animal (muscle cell → muscle tissue → heart → circulatory system → human). Groups then present their diagrams. The lesson closes with students writing their final explanation of the salamander phenomenon — connecting all 8 lessons of evidence into a coherent explanation.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Final Explanation and Summary Table student documents are distributed, and the teacher explains the rubric. Students understand that their evidence from all 8 lessons should be referenced in their final explanation.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at your Lesson 7 model — specialised animal cells. Predict: if many nerve cells work together, what structure do they form? If many muscle cells work together? If many RBCs work together with plasma?" Students predict names and functions of these grouped structures.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drgv3qyhwnufkwou1os7c">
              <w:r>
                <w:rPr>
                  <w:rFonts w:ascii="Arial" w:cs="Arial" w:eastAsia="Arial" w:hAnsi="Arial"/>
                  <w:color w:val="2E75B6"/>
                  <w:sz w:val="16"/>
                  <w:szCs w:val="16"/>
                  <w:u w:val="single" w:color="2E75B6"/>
                </w:rPr>
                <w:t xml:space="preserve">Plant Organ Structure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io1vl-e-qfyi_oik8o8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jhfjska1w8gsspgocccq">
              <w:r>
                <w:rPr>
                  <w:rFonts w:ascii="Arial" w:cs="Arial" w:eastAsia="Arial" w:hAnsi="Arial"/>
                  <w:color w:val="2E75B6"/>
                  <w:sz w:val="16"/>
                  <w:szCs w:val="16"/>
                  <w:u w:val="single" w:color="2E75B6"/>
                </w:rPr>
                <w:t xml:space="preserve">Cell Transport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olubnwdbp4dbhejk27cv">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 know individual cells. Zoom out: what happens when thousands of identical specialised cells group together?"</w:t>
            </w:r>
          </w:p>
          <w:p>
            <w:pPr>
              <w:spacing w:after="40" w:before="0"/>
              <w:jc w:val="left"/>
            </w:pPr>
            <w:r>
              <w:rPr>
                <w:rFonts w:ascii="Arial" w:cs="Arial" w:eastAsia="Arial" w:hAnsi="Arial"/>
                <w:b w:val="false"/>
                <w:bCs w:val="false"/>
                <w:i w:val="false"/>
                <w:iCs w:val="false"/>
                <w:color w:val="000000"/>
                <w:sz w:val="18"/>
                <w:szCs w:val="18"/>
              </w:rPr>
              <w:t xml:space="preserve">WAIT TIME: 2 minutes.</w:t>
            </w:r>
          </w:p>
          <w:p>
            <w:pPr>
              <w:spacing w:after="40" w:before="0"/>
              <w:jc w:val="left"/>
            </w:pPr>
            <w:r>
              <w:rPr>
                <w:rFonts w:ascii="Arial" w:cs="Arial" w:eastAsia="Arial" w:hAnsi="Arial"/>
                <w:b w:val="false"/>
                <w:bCs w:val="false"/>
                <w:i w:val="false"/>
                <w:iCs w:val="false"/>
                <w:color w:val="000000"/>
                <w:sz w:val="18"/>
                <w:szCs w:val="18"/>
              </w:rPr>
              <w:t xml:space="preserve">"Share. What did you call these groupings?"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Zoom-Out Prediction — students infer tissue/organ structure from cell knowledge.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already know the term "tissue"? What prior knowledge exists about organs?</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SCALE SEQUENCE investigation: Students receive 5 images at different scales for one plant and one animal. They arrange them in order (cell → tissue → organ → organ system → organism) and label each level. Class builds two hierarchy diagrams on the board — one for plant, one for animal — using student contributions.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bi0rw6r4_-txgxyaj2ayt">
              <w:r>
                <w:rPr>
                  <w:rFonts w:ascii="Arial" w:cs="Arial" w:eastAsia="Arial" w:hAnsi="Arial"/>
                  <w:color w:val="2E75B6"/>
                  <w:sz w:val="16"/>
                  <w:szCs w:val="16"/>
                  <w:u w:val="single" w:color="2E75B6"/>
                </w:rPr>
                <w:t xml:space="preserve">Plant Organ Structure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brtovvbflckubl3z7v-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ff8i25t8fuvbahzmh0vz">
              <w:r>
                <w:rPr>
                  <w:rFonts w:ascii="Arial" w:cs="Arial" w:eastAsia="Arial" w:hAnsi="Arial"/>
                  <w:color w:val="2E75B6"/>
                  <w:sz w:val="16"/>
                  <w:szCs w:val="16"/>
                  <w:u w:val="single" w:color="2E75B6"/>
                </w:rPr>
                <w:t xml:space="preserve">Cell Transport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yq5wn_ytjdlqfkxb8-6r">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"Arrange the images from smallest to largest. Label each level: cell, tissue, organ, organ system, organism."</w:t>
            </w:r>
          </w:p>
          <w:p>
            <w:pPr>
              <w:spacing w:after="40" w:before="0"/>
              <w:jc w:val="left"/>
            </w:pPr>
            <w:r>
              <w:rPr>
                <w:rFonts w:ascii="Arial" w:cs="Arial" w:eastAsia="Arial" w:hAnsi="Arial"/>
                <w:b w:val="false"/>
                <w:bCs w:val="false"/>
                <w:i w:val="false"/>
                <w:iCs w:val="false"/>
                <w:color w:val="000000"/>
                <w:sz w:val="18"/>
                <w:szCs w:val="18"/>
              </w:rPr>
              <w:t xml:space="preserve">"Now — what TISSUE is formed by xylem cells? By phloem cells? By root hair cells?" Build class hierarchy diagram collaboratively on the board.</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Hierarchical Organisation:</w:t>
            </w:r>
          </w:p>
          <w:p>
            <w:pPr>
              <w:spacing w:after="40" w:before="0"/>
              <w:jc w:val="left"/>
            </w:pPr>
            <w:r>
              <w:rPr>
                <w:rFonts w:ascii="Arial" w:cs="Arial" w:eastAsia="Arial" w:hAnsi="Arial"/>
                <w:b w:val="false"/>
                <w:bCs w:val="false"/>
                <w:i w:val="false"/>
                <w:iCs w:val="false"/>
                <w:color w:val="000000"/>
                <w:sz w:val="18"/>
                <w:szCs w:val="18"/>
              </w:rPr>
              <w:t xml:space="preserve">Students see that complexity at the organism level EMERGES from organisation at lower levels.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students correctly order and label all 5 levels for both plant and animal?</w:t>
            </w:r>
          </w:p>
          <w:p>
            <w:pPr>
              <w:spacing w:after="40" w:before="0"/>
              <w:jc w:val="left"/>
            </w:pPr>
            <w:r>
              <w:rPr>
                <w:rFonts w:ascii="Arial" w:cs="Arial" w:eastAsia="Arial" w:hAnsi="Arial"/>
                <w:b w:val="false"/>
                <w:bCs w:val="false"/>
                <w:i w:val="false"/>
                <w:iCs w:val="false"/>
                <w:color w:val="000000"/>
                <w:sz w:val="18"/>
                <w:szCs w:val="18"/>
              </w:rPr>
              <w:t xml:space="preserve">Can they give a specific example at each level?</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EXPLANATION WRITING: Students draft their complete explanation of the driving question: "How does a single cell become a complex, specialised organism?" Using: Summary Table (all 8 lessons), model portfolio, DQB answers. Explanation must include: cell division, differentiation, organelle combinations, specialisation, levels of organisation.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ermsow9i7kheqt2x_oo8b">
              <w:r>
                <w:rPr>
                  <w:rFonts w:ascii="Arial" w:cs="Arial" w:eastAsia="Arial" w:hAnsi="Arial"/>
                  <w:color w:val="2E75B6"/>
                  <w:sz w:val="16"/>
                  <w:szCs w:val="16"/>
                  <w:u w:val="single" w:color="2E75B6"/>
                </w:rPr>
                <w:t xml:space="preserve">Plant Organ Structure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uo8xir_nii-bkjahgek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oulr7j2pbdwdra8gzsx9">
              <w:r>
                <w:rPr>
                  <w:rFonts w:ascii="Arial" w:cs="Arial" w:eastAsia="Arial" w:hAnsi="Arial"/>
                  <w:color w:val="2E75B6"/>
                  <w:sz w:val="16"/>
                  <w:szCs w:val="16"/>
                  <w:u w:val="single" w:color="2E75B6"/>
                </w:rPr>
                <w:t xml:space="preserve">Cell Transport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qu9m7vouela4guad3lyg">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"Now you have everything you need to answer the driving question. Use your Summary Table. Use your model. Reference specific lessons."</w:t>
            </w:r>
          </w:p>
          <w:p>
            <w:pPr>
              <w:spacing w:after="40" w:before="0"/>
              <w:jc w:val="left"/>
            </w:pPr>
            <w:r>
              <w:rPr>
                <w:rFonts w:ascii="Arial" w:cs="Arial" w:eastAsia="Arial" w:hAnsi="Arial"/>
                <w:b w:val="false"/>
                <w:bCs w:val="false"/>
                <w:i w:val="false"/>
                <w:iCs w:val="false"/>
                <w:color w:val="000000"/>
                <w:sz w:val="18"/>
                <w:szCs w:val="18"/>
              </w:rPr>
              <w:t xml:space="preserve">"Your explanation needs 5 parts: (1) cell division, (2) differentiation, (3) organelle combinations, (4) specialisation examples, (5) levels of organisation."</w:t>
            </w:r>
          </w:p>
          <w:p>
            <w:pPr>
              <w:spacing w:after="40" w:before="0"/>
              <w:jc w:val="left"/>
            </w:pPr>
            <w:r>
              <w:rPr>
                <w:rFonts w:ascii="Arial" w:cs="Arial" w:eastAsia="Arial" w:hAnsi="Arial"/>
                <w:b w:val="false"/>
                <w:bCs w:val="false"/>
                <w:i w:val="false"/>
                <w:iCs w:val="false"/>
                <w:color w:val="000000"/>
                <w:sz w:val="18"/>
                <w:szCs w:val="18"/>
              </w:rPr>
              <w:t xml:space="preserve">Allow 30 minutes for writing. Circulate and prompt struggling students.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Synthesis Writing:</w:t>
            </w:r>
          </w:p>
          <w:p>
            <w:pPr>
              <w:spacing w:after="40" w:before="0"/>
              <w:jc w:val="left"/>
            </w:pPr>
            <w:r>
              <w:rPr>
                <w:rFonts w:ascii="Arial" w:cs="Arial" w:eastAsia="Arial" w:hAnsi="Arial"/>
                <w:b w:val="false"/>
                <w:bCs w:val="false"/>
                <w:i w:val="false"/>
                <w:iCs w:val="false"/>
                <w:color w:val="000000"/>
                <w:sz w:val="18"/>
                <w:szCs w:val="18"/>
              </w:rPr>
              <w:t xml:space="preserve">Writing forces integration of all prior learning. The structured 5-part template supports students while the content is entirely student-generated.</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Walk the room during writing. Check: Are students citing specific lesson evidence? Are they connecting to the phenomenon? Final Explanation is a summative assessment (using the 20-point rubric).</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DQB CELEBRATION: Every student writes one sentence on a card: "I can now answer the driving question. The answer is..." Cards are posted on the DQB. Teacher reads several aloud. Students reflect: "In Lesson 1, I could not answer this. Now I can. What evidence did I use?"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l1wrm2krzajrd6ldxhrin">
              <w:r>
                <w:rPr>
                  <w:rFonts w:ascii="Arial" w:cs="Arial" w:eastAsia="Arial" w:hAnsi="Arial"/>
                  <w:color w:val="2E75B6"/>
                  <w:sz w:val="16"/>
                  <w:szCs w:val="16"/>
                  <w:u w:val="single" w:color="2E75B6"/>
                </w:rPr>
                <w:t xml:space="preserve">Plant Organ Structure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6abgt7y-3ft_lfyzr-2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d3joxqqfru5vfa0b8wql">
              <w:r>
                <w:rPr>
                  <w:rFonts w:ascii="Arial" w:cs="Arial" w:eastAsia="Arial" w:hAnsi="Arial"/>
                  <w:color w:val="2E75B6"/>
                  <w:sz w:val="16"/>
                  <w:szCs w:val="16"/>
                  <w:u w:val="single" w:color="2E75B6"/>
                </w:rPr>
                <w:t xml:space="preserve">Cell Transport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cbxjzrzk6l4japaf6w-h">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moment. Write your one-sentence answer to the driving question."</w:t>
            </w:r>
          </w:p>
          <w:p>
            <w:pPr>
              <w:spacing w:after="40" w:before="0"/>
              <w:jc w:val="left"/>
            </w:pPr>
            <w:r>
              <w:rPr>
                <w:rFonts w:ascii="Arial" w:cs="Arial" w:eastAsia="Arial" w:hAnsi="Arial"/>
                <w:b w:val="false"/>
                <w:bCs w:val="false"/>
                <w:i w:val="false"/>
                <w:iCs w:val="false"/>
                <w:color w:val="000000"/>
                <w:sz w:val="18"/>
                <w:szCs w:val="18"/>
              </w:rPr>
              <w:t xml:space="preserve">Read 4–5 cards aloud. Ask: "What evidence from the unit supports this?"</w:t>
            </w:r>
          </w:p>
          <w:p>
            <w:pPr>
              <w:spacing w:after="40" w:before="0"/>
              <w:jc w:val="left"/>
            </w:pPr>
            <w:r>
              <w:rPr>
                <w:rFonts w:ascii="Arial" w:cs="Arial" w:eastAsia="Arial" w:hAnsi="Arial"/>
                <w:b w:val="false"/>
                <w:bCs w:val="false"/>
                <w:i w:val="false"/>
                <w:iCs w:val="false"/>
                <w:color w:val="000000"/>
                <w:sz w:val="18"/>
                <w:szCs w:val="18"/>
              </w:rPr>
              <w:t xml:space="preserve">"From the salamander Lesson 1 to today — you have built this understanding together. That is science."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Culmination — the DQB has been the thread through the entire unit. Closing it intentionally gives students a sense of closure and accomplishment.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one-sentence driving question answers reveals whether students can articulate the full explanation.</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MODEL PORTFOLIO ENTRY: Students draw their FINAL model — a complete, labelled diagram showing: (1) a generalised cell with organelles, (2) arrow to specialised cell types, (3) arrow to tissue, (4) arrow to organ, (5) arrow to organism. They compare Final Model to Lesson 1 Initial Model: "Write a reflection: What did you think before? What do you know now? What changed and why?"</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afgsip00x5pi4v2wcrkop">
              <w:r>
                <w:rPr>
                  <w:rFonts w:ascii="Arial" w:cs="Arial" w:eastAsia="Arial" w:hAnsi="Arial"/>
                  <w:color w:val="2E75B6"/>
                  <w:sz w:val="16"/>
                  <w:szCs w:val="16"/>
                  <w:u w:val="single" w:color="2E75B6"/>
                </w:rPr>
                <w:t xml:space="preserve">Plant Organ Structure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ybidnadu_rhqfpdfqht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lppzeolq9iuzc8eecu2s">
              <w:r>
                <w:rPr>
                  <w:rFonts w:ascii="Arial" w:cs="Arial" w:eastAsia="Arial" w:hAnsi="Arial"/>
                  <w:color w:val="2E75B6"/>
                  <w:sz w:val="16"/>
                  <w:szCs w:val="16"/>
                  <w:u w:val="single" w:color="2E75B6"/>
                </w:rPr>
                <w:t xml:space="preserve">Cell Transport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p194b-be_aujb0nulsx8">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final model should show the full journey: from one cell to a whole organism."</w:t>
            </w:r>
          </w:p>
          <w:p>
            <w:pPr>
              <w:spacing w:after="40" w:before="0"/>
              <w:jc w:val="left"/>
            </w:pPr>
            <w:r>
              <w:rPr>
                <w:rFonts w:ascii="Arial" w:cs="Arial" w:eastAsia="Arial" w:hAnsi="Arial"/>
                <w:b w:val="false"/>
                <w:bCs w:val="false"/>
                <w:i w:val="false"/>
                <w:iCs w:val="false"/>
                <w:color w:val="000000"/>
                <w:sz w:val="18"/>
                <w:szCs w:val="18"/>
              </w:rPr>
              <w:t xml:space="preserve">"Place your Lesson 1 and Lesson 8 models side by side. Write your reflection on the back of the Lesson 8 model."</w:t>
            </w:r>
          </w:p>
          <w:p>
            <w:pPr>
              <w:spacing w:after="40" w:before="0"/>
              <w:jc w:val="left"/>
            </w:pPr>
            <w:r>
              <w:rPr>
                <w:rFonts w:ascii="Arial" w:cs="Arial" w:eastAsia="Arial" w:hAnsi="Arial"/>
                <w:b w:val="false"/>
                <w:bCs w:val="false"/>
                <w:i w:val="false"/>
                <w:iCs w:val="false"/>
                <w:color w:val="000000"/>
                <w:sz w:val="18"/>
                <w:szCs w:val="18"/>
              </w:rPr>
              <w:t xml:space="preserve">"This portfolio is yours. You built this understanding through 8 lessons of investigation."</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Portfolio Reflection — most powerful capstone activity: explicit comparison of beginning and ending understanding.</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model completeness: Does it show the full hierarchy (cell → organism) with specialisation?</w:t>
            </w:r>
          </w:p>
          <w:p>
            <w:pPr>
              <w:spacing w:after="40" w:before="0"/>
              <w:jc w:val="left"/>
            </w:pPr>
            <w:r>
              <w:rPr>
                <w:rFonts w:ascii="Arial" w:cs="Arial" w:eastAsia="Arial" w:hAnsi="Arial"/>
                <w:b w:val="false"/>
                <w:bCs w:val="false"/>
                <w:i w:val="false"/>
                <w:iCs w:val="false"/>
                <w:color w:val="000000"/>
                <w:sz w:val="18"/>
                <w:szCs w:val="18"/>
              </w:rPr>
              <w:t xml:space="preserve">Reflection quality: Does it show genuine understanding of how their thinking changed?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Could students accurately construct the cell → tissue → organ → organ system → organism hierarchy for both plants and animals?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How strong were the Final Explanation drafts? Did students reference evidence from all 8 lessons or only recent ones?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Was the DQB celebration effective? Did students express a genuine sense of achievement?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How significantly did the Lesson 8 final models differ from the Lesson 1 initial models? What does this difference reveal?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Were the Final Explanation templates and rubric clear to students? Any confusion about expectations?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Looking across the whole unit: what worked best? What would you restructure?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Arranged scale image sequences for plants and animals: cell → tissue → organ → organ system → organism. Built class hierarchy diagrams for root (root hair cell → epidermis → root → root system → plant) and heart (muscle cell → cardiac muscle tissue → heart → circulatory system → human). Drafted Final Explanation of the driving question. DQB final celebration — wrote one-sentence answers to the driving question.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Specialised cells group into TISSUES (e.g., muscle tissue, nervous tissue, xylem tissue). Tissues combine into ORGANS (e.g., heart, leaf, brain). Organs work together in ORGAN SYSTEMS (e.g., circulatory, digestive, root system). This hierarchy is why organisms can be large and complex.</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 EXPLANATION: The salamander starts as ONE fertilised egg. It divides (mitosis) → many identical cells. Different genes are activated in different cells (differentiation). Each cell type makes specific organelle combinations → different structures → different functions. Specialised cells group into tissues → organs → organ systems → the whole salamander organism. ONE cell. BILLIONS of specialised descendants. All organised. All connected. That is life.</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nzvrnye0xisysikvvkdm" Type="http://schemas.openxmlformats.org/officeDocument/2006/relationships/hyperlink" Target="http://ares.edu:8069/en/learn/#/topics/c/4650979a7ed05f8991361f72c04ee0f2" TargetMode="External"/><Relationship Id="rIdwupmkmhwl9trtnyblre7j" Type="http://schemas.openxmlformats.org/officeDocument/2006/relationships/hyperlink" Target="http://ares.edu/www2/search.php?searchstring=cell+structure+organelles+eukaryo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jusp6kduxg-b8zenjym_" Type="http://schemas.openxmlformats.org/officeDocument/2006/relationships/hyperlink" Target="http://ares.edu:8069/en/learn/#/topics/c/5f8830bc5c1a518f938a0287d5d26b73" TargetMode="External"/><Relationship Id="rIdqfwrp6pskrhlqesu7lrm7" Type="http://schemas.openxmlformats.org/officeDocument/2006/relationships/hyperlink" Target="http://ares.edu/www2/search.php?searchstring=cell+structure+organelles+eukaryo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ipexryyahojxvzciqvsb" Type="http://schemas.openxmlformats.org/officeDocument/2006/relationships/hyperlink" Target="http://ares.edu:8069/en/learn/#/topics/c/4650979a7ed05f8991361f72c04ee0f2" TargetMode="External"/><Relationship Id="rId1xvcyxqwgrri__nhnqql9" Type="http://schemas.openxmlformats.org/officeDocument/2006/relationships/hyperlink" Target="http://ares.edu/www2/search.php?searchstring=cell+structure+organelles+eukaryo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i3ov_8a9_-5yprl6r5qp" Type="http://schemas.openxmlformats.org/officeDocument/2006/relationships/hyperlink" Target="http://ares.edu:8069/en/learn/#/topics/c/5f8830bc5c1a518f938a0287d5d26b73" TargetMode="External"/><Relationship Id="rId8tl9ywkgtx_hxzdqisau2" Type="http://schemas.openxmlformats.org/officeDocument/2006/relationships/hyperlink" Target="http://ares.edu/www2/search.php?searchstring=cell+structure+organelles+eukaryo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21w0pxchdzglg9fjmahb" Type="http://schemas.openxmlformats.org/officeDocument/2006/relationships/hyperlink" Target="http://ares.edu:8069/en/learn/#/topics/c/4650979a7ed05f8991361f72c04ee0f2" TargetMode="External"/><Relationship Id="rIddx6bcwz--w2juvtmcddin" Type="http://schemas.openxmlformats.org/officeDocument/2006/relationships/hyperlink" Target="http://ares.edu/www2/search.php?searchstring=cell+structure+organelles+eukaryo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bunahrtnfgkqmvuuis-8" Type="http://schemas.openxmlformats.org/officeDocument/2006/relationships/hyperlink" Target="http://ares.edu:8069/en/learn/#/topics/c/5f8830bc5c1a518f938a0287d5d26b73" TargetMode="External"/><Relationship Id="rIdpzgy5pai2mukays1qiafc" Type="http://schemas.openxmlformats.org/officeDocument/2006/relationships/hyperlink" Target="http://ares.edu/www2/search.php?searchstring=cell+structure+organelles+eukaryo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p_khaukcteij4vekr1k9" Type="http://schemas.openxmlformats.org/officeDocument/2006/relationships/hyperlink" Target="http://ares.edu:8069/en/learn/#/topics/c/4650979a7ed05f8991361f72c04ee0f2" TargetMode="External"/><Relationship Id="rIdaya5thmj_27allhxczx26" Type="http://schemas.openxmlformats.org/officeDocument/2006/relationships/hyperlink" Target="http://ares.edu/www2/search.php?searchstring=cell+structure+organelles+eukaryo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3o5lc790ik-xipkl0yop" Type="http://schemas.openxmlformats.org/officeDocument/2006/relationships/hyperlink" Target="http://ares.edu:8069/en/learn/#/topics/c/5f8830bc5c1a518f938a0287d5d26b73" TargetMode="External"/><Relationship Id="rIdafsjf45nrvgplyc88_jah" Type="http://schemas.openxmlformats.org/officeDocument/2006/relationships/hyperlink" Target="http://ares.edu/www2/search.php?searchstring=cell+structure+organelles+eukaryo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x5ipumcb7x2sklo9aojr" Type="http://schemas.openxmlformats.org/officeDocument/2006/relationships/hyperlink" Target="http://ares.edu:8069/en/learn/#/topics/c/4650979a7ed05f8991361f72c04ee0f2" TargetMode="External"/><Relationship Id="rIdl2nnfygkfvqrz-7kplpb7" Type="http://schemas.openxmlformats.org/officeDocument/2006/relationships/hyperlink" Target="http://ares.edu/www2/search.php?searchstring=cell+structure+organelles+eukaryo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29o3fasumyfqt7xge2ve" Type="http://schemas.openxmlformats.org/officeDocument/2006/relationships/hyperlink" Target="http://ares.edu:8069/en/learn/#/topics/c/5f8830bc5c1a518f938a0287d5d26b73" TargetMode="External"/><Relationship Id="rIde7h4vehigrhrp4dya6r4q" Type="http://schemas.openxmlformats.org/officeDocument/2006/relationships/hyperlink" Target="http://ares.edu/www2/search.php?searchstring=cell+structure+organelles+eukaryo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lv-qnfxboso8fkwk5yed" Type="http://schemas.openxmlformats.org/officeDocument/2006/relationships/hyperlink" Target="http://ares.edu:8069/en/learn/#/topics/c/c2d16ef1b9bb5e148779d6f6cd2642d7" TargetMode="External"/><Relationship Id="rIdatkvxbi87g34bpxbrqkzs" Type="http://schemas.openxmlformats.org/officeDocument/2006/relationships/hyperlink" Target="http://ares.edu/www2/search.php?searchstring=light+microscope+electron+magnifi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chgpuo4pc8fh9ic6lt3o" Type="http://schemas.openxmlformats.org/officeDocument/2006/relationships/hyperlink" Target="http://ares.edu:8069/en/learn/#/topics/c/40bc61f21efc561fbb2bddb8ba0f6818" TargetMode="External"/><Relationship Id="rIdgwmuzj_lawfsjw7ixnokd" Type="http://schemas.openxmlformats.org/officeDocument/2006/relationships/hyperlink" Target="http://ares.edu/www2/search.php?searchstring=light+microscope+electron+magnifi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s6u3rmg4uvamjok_j85m" Type="http://schemas.openxmlformats.org/officeDocument/2006/relationships/hyperlink" Target="http://ares.edu:8069/en/learn/#/topics/c/c2d16ef1b9bb5e148779d6f6cd2642d7" TargetMode="External"/><Relationship Id="rIdteohajszsv9rzn4phvfte" Type="http://schemas.openxmlformats.org/officeDocument/2006/relationships/hyperlink" Target="http://ares.edu/www2/search.php?searchstring=light+microscope+electron+magnifi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f--4v7ggtgxbsorl8lgx" Type="http://schemas.openxmlformats.org/officeDocument/2006/relationships/hyperlink" Target="http://ares.edu:8069/en/learn/#/topics/c/40bc61f21efc561fbb2bddb8ba0f6818" TargetMode="External"/><Relationship Id="rIdyq6t5doaqwlm0atwjhlxk" Type="http://schemas.openxmlformats.org/officeDocument/2006/relationships/hyperlink" Target="http://ares.edu/www2/search.php?searchstring=light+microscope+electron+magnifi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aolwexsn3xmqc2yh2_iy" Type="http://schemas.openxmlformats.org/officeDocument/2006/relationships/hyperlink" Target="http://ares.edu:8069/en/learn/#/topics/c/c2d16ef1b9bb5e148779d6f6cd2642d7" TargetMode="External"/><Relationship Id="rIdm7tt3hi0zrjpmfooqu4vm" Type="http://schemas.openxmlformats.org/officeDocument/2006/relationships/hyperlink" Target="http://ares.edu/www2/search.php?searchstring=light+microscope+electron+magnifi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uwojholgvtvu1nd3xfsf" Type="http://schemas.openxmlformats.org/officeDocument/2006/relationships/hyperlink" Target="http://ares.edu:8069/en/learn/#/topics/c/40bc61f21efc561fbb2bddb8ba0f6818" TargetMode="External"/><Relationship Id="rIdj-fw_gczr1t13uwigshht" Type="http://schemas.openxmlformats.org/officeDocument/2006/relationships/hyperlink" Target="http://ares.edu/www2/search.php?searchstring=light+microscope+electron+magnifi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s7o6huccedkslhkrhew" Type="http://schemas.openxmlformats.org/officeDocument/2006/relationships/hyperlink" Target="http://ares.edu:8069/en/learn/#/topics/c/c2d16ef1b9bb5e148779d6f6cd2642d7" TargetMode="External"/><Relationship Id="rIdhsmxay4jnwrce0-lvjmdx" Type="http://schemas.openxmlformats.org/officeDocument/2006/relationships/hyperlink" Target="http://ares.edu/www2/search.php?searchstring=light+microscope+electron+magnifi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qj53q5bru3gvhprwgz4z" Type="http://schemas.openxmlformats.org/officeDocument/2006/relationships/hyperlink" Target="http://ares.edu:8069/en/learn/#/topics/c/40bc61f21efc561fbb2bddb8ba0f6818" TargetMode="External"/><Relationship Id="rIdp8xx539nzqvectk8uloqa" Type="http://schemas.openxmlformats.org/officeDocument/2006/relationships/hyperlink" Target="http://ares.edu/www2/search.php?searchstring=light+microscope+electron+magnifi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8f_nl7tjfmeabtlqv9i3" Type="http://schemas.openxmlformats.org/officeDocument/2006/relationships/hyperlink" Target="http://ares.edu:8069/en/learn/#/topics/c/c2d16ef1b9bb5e148779d6f6cd2642d7" TargetMode="External"/><Relationship Id="rIdlbikozdpqz-fb01g6-d7v" Type="http://schemas.openxmlformats.org/officeDocument/2006/relationships/hyperlink" Target="http://ares.edu/www2/search.php?searchstring=light+microscope+electron+magnifi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zo6jvxu_7q8mq3vur0ik" Type="http://schemas.openxmlformats.org/officeDocument/2006/relationships/hyperlink" Target="http://ares.edu:8069/en/learn/#/topics/c/40bc61f21efc561fbb2bddb8ba0f6818" TargetMode="External"/><Relationship Id="rIdr2o99cbvlfu9ifujmyzop" Type="http://schemas.openxmlformats.org/officeDocument/2006/relationships/hyperlink" Target="http://ares.edu/www2/search.php?searchstring=light+microscope+electron+magnifi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bb9qdquceksrvvl3b89l" Type="http://schemas.openxmlformats.org/officeDocument/2006/relationships/hyperlink" Target="http://ares.edu:8069/en/learn/#/topics/c/25cc999ef951527a843166079359be37" TargetMode="External"/><Relationship Id="rIdqgim7uedhljb8zxrctrwu" Type="http://schemas.openxmlformats.org/officeDocument/2006/relationships/hyperlink" Target="http://ares.edu/www2/search.php?searchstring=temporary+slides+plant+cel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r8mkp0n_7_kdboflvebj" Type="http://schemas.openxmlformats.org/officeDocument/2006/relationships/hyperlink" Target="http://ares.edu:8069/en/learn/#/topics/c/80a7413b9e3e53348a0ee5352f72d801" TargetMode="External"/><Relationship Id="rIdu8jzzvhor9f63pmymcsrb" Type="http://schemas.openxmlformats.org/officeDocument/2006/relationships/hyperlink" Target="http://ares.edu/www2/search.php?searchstring=temporary+slides+plant+cel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wjdopg-cdbtnuzdl1gf9" Type="http://schemas.openxmlformats.org/officeDocument/2006/relationships/hyperlink" Target="http://ares.edu:8069/en/learn/#/topics/c/25cc999ef951527a843166079359be37" TargetMode="External"/><Relationship Id="rIdl7-hd1pb6seqowbrtvbqj" Type="http://schemas.openxmlformats.org/officeDocument/2006/relationships/hyperlink" Target="http://ares.edu/www2/search.php?searchstring=temporary+slides+plant+cel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elhysx5ec5fqxyfeell_" Type="http://schemas.openxmlformats.org/officeDocument/2006/relationships/hyperlink" Target="http://ares.edu:8069/en/learn/#/topics/c/80a7413b9e3e53348a0ee5352f72d801" TargetMode="External"/><Relationship Id="rId6bbwsvgz_ajkvhk1ka913" Type="http://schemas.openxmlformats.org/officeDocument/2006/relationships/hyperlink" Target="http://ares.edu/www2/search.php?searchstring=temporary+slides+plant+cel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4tk10gqx5itvrfrcxirq" Type="http://schemas.openxmlformats.org/officeDocument/2006/relationships/hyperlink" Target="http://ares.edu:8069/en/learn/#/topics/c/25cc999ef951527a843166079359be37" TargetMode="External"/><Relationship Id="rIdfyrn4bcgi171rqyg_itjx" Type="http://schemas.openxmlformats.org/officeDocument/2006/relationships/hyperlink" Target="http://ares.edu/www2/search.php?searchstring=temporary+slides+plant+cel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fizfkeg1dbjiiaxiyt3n" Type="http://schemas.openxmlformats.org/officeDocument/2006/relationships/hyperlink" Target="http://ares.edu:8069/en/learn/#/topics/c/80a7413b9e3e53348a0ee5352f72d801" TargetMode="External"/><Relationship Id="rIdbnogox-h7sixw6sey3pki" Type="http://schemas.openxmlformats.org/officeDocument/2006/relationships/hyperlink" Target="http://ares.edu/www2/search.php?searchstring=temporary+slides+plant+cel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nzevfqpvbtg1eta0ywnp" Type="http://schemas.openxmlformats.org/officeDocument/2006/relationships/hyperlink" Target="http://ares.edu:8069/en/learn/#/topics/c/25cc999ef951527a843166079359be37" TargetMode="External"/><Relationship Id="rIddthstkseqjz2k4p_ljuho" Type="http://schemas.openxmlformats.org/officeDocument/2006/relationships/hyperlink" Target="http://ares.edu/www2/search.php?searchstring=temporary+slides+plant+cel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cxzr9swezeb5aeljo0o" Type="http://schemas.openxmlformats.org/officeDocument/2006/relationships/hyperlink" Target="http://ares.edu:8069/en/learn/#/topics/c/80a7413b9e3e53348a0ee5352f72d801" TargetMode="External"/><Relationship Id="rIdfqjbcwya79guxffoibzxj" Type="http://schemas.openxmlformats.org/officeDocument/2006/relationships/hyperlink" Target="http://ares.edu/www2/search.php?searchstring=temporary+slides+plant+cel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rsdkb63akfrqwutgydq9" Type="http://schemas.openxmlformats.org/officeDocument/2006/relationships/hyperlink" Target="http://ares.edu:8069/en/learn/#/topics/c/25cc999ef951527a843166079359be37" TargetMode="External"/><Relationship Id="rIdru6_ncmi2_n1bs8aocb6q" Type="http://schemas.openxmlformats.org/officeDocument/2006/relationships/hyperlink" Target="http://ares.edu/www2/search.php?searchstring=temporary+slides+plant+cel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p-dddil2n135dalypmvc" Type="http://schemas.openxmlformats.org/officeDocument/2006/relationships/hyperlink" Target="http://ares.edu:8069/en/learn/#/topics/c/80a7413b9e3e53348a0ee5352f72d801" TargetMode="External"/><Relationship Id="rIdk6c77p0d3qqpbt_qxsvzk" Type="http://schemas.openxmlformats.org/officeDocument/2006/relationships/hyperlink" Target="http://ares.edu/www2/search.php?searchstring=temporary+slides+plant+cel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oddcfzip5axhmjnkuadn" Type="http://schemas.openxmlformats.org/officeDocument/2006/relationships/hyperlink" Target="http://ares.edu:8069/en/learn/#/topics/c/4650979a7ed05f8991361f72c04ee0f2" TargetMode="External"/><Relationship Id="rIdjog-zwbq8pnzrg9qwzvkf" Type="http://schemas.openxmlformats.org/officeDocument/2006/relationships/hyperlink" Target="http://ares.edu/www2/search.php?searchstring=organelles+electron+microscope+ce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tiyo06xq5zszmlvkpg3a" Type="http://schemas.openxmlformats.org/officeDocument/2006/relationships/hyperlink" Target="http://ares.edu:8069/en/learn/#/topics/c/1dd00fb7d5f85165912a69840cb24e15" TargetMode="External"/><Relationship Id="rIdmclgkmu61ojs8cf-n90al" Type="http://schemas.openxmlformats.org/officeDocument/2006/relationships/hyperlink" Target="http://ares.edu/www2/search.php?searchstring=organelles+electron+microscope+cel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zjsn2ydfnfvkfqlvl4nm" Type="http://schemas.openxmlformats.org/officeDocument/2006/relationships/hyperlink" Target="http://ares.edu:8069/en/learn/#/topics/c/4650979a7ed05f8991361f72c04ee0f2" TargetMode="External"/><Relationship Id="rIdn_zd1teu84h3mxhs7cyhb" Type="http://schemas.openxmlformats.org/officeDocument/2006/relationships/hyperlink" Target="http://ares.edu/www2/search.php?searchstring=organelles+electron+microscope+ce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e_euy65nzrhpeaovj75b" Type="http://schemas.openxmlformats.org/officeDocument/2006/relationships/hyperlink" Target="http://ares.edu:8069/en/learn/#/topics/c/1dd00fb7d5f85165912a69840cb24e15" TargetMode="External"/><Relationship Id="rIdxvtcevxqqlz4jc9i25c1o" Type="http://schemas.openxmlformats.org/officeDocument/2006/relationships/hyperlink" Target="http://ares.edu/www2/search.php?searchstring=organelles+electron+microscope+cel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ec1suip3kycsuzzdy9fo" Type="http://schemas.openxmlformats.org/officeDocument/2006/relationships/hyperlink" Target="http://ares.edu:8069/en/learn/#/topics/c/4650979a7ed05f8991361f72c04ee0f2" TargetMode="External"/><Relationship Id="rIdnmvbhbrlalkguzral2wid" Type="http://schemas.openxmlformats.org/officeDocument/2006/relationships/hyperlink" Target="http://ares.edu/www2/search.php?searchstring=organelles+electron+microscope+ce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qyl7jgsvqqdjbbi29ddc" Type="http://schemas.openxmlformats.org/officeDocument/2006/relationships/hyperlink" Target="http://ares.edu:8069/en/learn/#/topics/c/1dd00fb7d5f85165912a69840cb24e15" TargetMode="External"/><Relationship Id="rIdmadoalqemp0j0oco2oxss" Type="http://schemas.openxmlformats.org/officeDocument/2006/relationships/hyperlink" Target="http://ares.edu/www2/search.php?searchstring=organelles+electron+microscope+cel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hgq6emdyfapn5w1eb-wg" Type="http://schemas.openxmlformats.org/officeDocument/2006/relationships/hyperlink" Target="http://ares.edu:8069/en/learn/#/topics/c/4650979a7ed05f8991361f72c04ee0f2" TargetMode="External"/><Relationship Id="rIdu-hz3q4szolsdloogp5jz" Type="http://schemas.openxmlformats.org/officeDocument/2006/relationships/hyperlink" Target="http://ares.edu/www2/search.php?searchstring=organelles+electron+microscope+ce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tt-pauvebvnejcpryalj" Type="http://schemas.openxmlformats.org/officeDocument/2006/relationships/hyperlink" Target="http://ares.edu:8069/en/learn/#/topics/c/1dd00fb7d5f85165912a69840cb24e15" TargetMode="External"/><Relationship Id="rIdczganuooicxnglfros6th" Type="http://schemas.openxmlformats.org/officeDocument/2006/relationships/hyperlink" Target="http://ares.edu/www2/search.php?searchstring=organelles+electron+microscope+cel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a3_ipxlx14mjytyyb9tp" Type="http://schemas.openxmlformats.org/officeDocument/2006/relationships/hyperlink" Target="http://ares.edu:8069/en/learn/#/topics/c/4650979a7ed05f8991361f72c04ee0f2" TargetMode="External"/><Relationship Id="rIdscp_xgctrbswgnh91vimp" Type="http://schemas.openxmlformats.org/officeDocument/2006/relationships/hyperlink" Target="http://ares.edu/www2/search.php?searchstring=organelles+electron+microscope+ce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39pyn6l8skwiuz_2fvi" Type="http://schemas.openxmlformats.org/officeDocument/2006/relationships/hyperlink" Target="http://ares.edu:8069/en/learn/#/topics/c/1dd00fb7d5f85165912a69840cb24e15" TargetMode="External"/><Relationship Id="rIdhmqyvl_p1bybkahrbo-zt" Type="http://schemas.openxmlformats.org/officeDocument/2006/relationships/hyperlink" Target="http://ares.edu/www2/search.php?searchstring=organelles+electron+microscope+cel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t2f4xlfimnys3iqjtkbn" Type="http://schemas.openxmlformats.org/officeDocument/2006/relationships/hyperlink" Target="http://ares.edu:8069/en/learn/#/topics/c/c9d3684216605c889249a908a0466e2c" TargetMode="External"/><Relationship Id="rIdzwo4_ags_drrywb6io9oi" Type="http://schemas.openxmlformats.org/officeDocument/2006/relationships/hyperlink" Target="http://ares.edu/www2/search.php?searchstring=plant+animal+cell+differenc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mpd8as1p2ykiul6zzeo6" Type="http://schemas.openxmlformats.org/officeDocument/2006/relationships/hyperlink" Target="http://ares.edu:8069/en/learn/#/topics/c/64eedd0564b25ce08f407812919dbd53" TargetMode="External"/><Relationship Id="rIdn-zfac-3nvvo3nwnqrvxj" Type="http://schemas.openxmlformats.org/officeDocument/2006/relationships/hyperlink" Target="http://ares.edu/www2/search.php?searchstring=plant+animal+cell+differenc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itydyi3lr2zpjz7nelp" Type="http://schemas.openxmlformats.org/officeDocument/2006/relationships/hyperlink" Target="http://ares.edu:8069/en/learn/#/topics/c/c9d3684216605c889249a908a0466e2c" TargetMode="External"/><Relationship Id="rIdnsretx_iuk0zbseajhgh5" Type="http://schemas.openxmlformats.org/officeDocument/2006/relationships/hyperlink" Target="http://ares.edu/www2/search.php?searchstring=plant+animal+cell+differenc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7-vhj9yoa5pl8cqcsswp" Type="http://schemas.openxmlformats.org/officeDocument/2006/relationships/hyperlink" Target="http://ares.edu:8069/en/learn/#/topics/c/64eedd0564b25ce08f407812919dbd53" TargetMode="External"/><Relationship Id="rIdpusgszw4hbnuqbtfbfzpd" Type="http://schemas.openxmlformats.org/officeDocument/2006/relationships/hyperlink" Target="http://ares.edu/www2/search.php?searchstring=plant+animal+cell+differenc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94fhuodfnezrwe6hd3xv" Type="http://schemas.openxmlformats.org/officeDocument/2006/relationships/hyperlink" Target="http://ares.edu:8069/en/learn/#/topics/c/c9d3684216605c889249a908a0466e2c" TargetMode="External"/><Relationship Id="rId3ilz-vrbdc0blytrkbb49" Type="http://schemas.openxmlformats.org/officeDocument/2006/relationships/hyperlink" Target="http://ares.edu/www2/search.php?searchstring=plant+animal+cell+differenc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n3ifsvvuu20w_lu0xo-s" Type="http://schemas.openxmlformats.org/officeDocument/2006/relationships/hyperlink" Target="http://ares.edu:8069/en/learn/#/topics/c/64eedd0564b25ce08f407812919dbd53" TargetMode="External"/><Relationship Id="rIdskeih-9kswgzrr2szy1al" Type="http://schemas.openxmlformats.org/officeDocument/2006/relationships/hyperlink" Target="http://ares.edu/www2/search.php?searchstring=plant+animal+cell+differenc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tixkx-stgo30xlh79q8i" Type="http://schemas.openxmlformats.org/officeDocument/2006/relationships/hyperlink" Target="http://ares.edu:8069/en/learn/#/topics/c/c9d3684216605c889249a908a0466e2c" TargetMode="External"/><Relationship Id="rIdvzq3x39qj7yehkqpjakzj" Type="http://schemas.openxmlformats.org/officeDocument/2006/relationships/hyperlink" Target="http://ares.edu/www2/search.php?searchstring=plant+animal+cell+differenc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jx99adn2k3wakvxhfka5" Type="http://schemas.openxmlformats.org/officeDocument/2006/relationships/hyperlink" Target="http://ares.edu:8069/en/learn/#/topics/c/64eedd0564b25ce08f407812919dbd53" TargetMode="External"/><Relationship Id="rIdygmv2klcsfavsyex3f-hr" Type="http://schemas.openxmlformats.org/officeDocument/2006/relationships/hyperlink" Target="http://ares.edu/www2/search.php?searchstring=plant+animal+cell+differenc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a1jd7mj2xbq4v3tkegux" Type="http://schemas.openxmlformats.org/officeDocument/2006/relationships/hyperlink" Target="http://ares.edu:8069/en/learn/#/topics/c/c9d3684216605c889249a908a0466e2c" TargetMode="External"/><Relationship Id="rId_hgpb2jf2cbf2dxrcj6p_" Type="http://schemas.openxmlformats.org/officeDocument/2006/relationships/hyperlink" Target="http://ares.edu/www2/search.php?searchstring=plant+animal+cell+differenc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1c-q6puppvc0hlnarfjf" Type="http://schemas.openxmlformats.org/officeDocument/2006/relationships/hyperlink" Target="http://ares.edu:8069/en/learn/#/topics/c/64eedd0564b25ce08f407812919dbd53" TargetMode="External"/><Relationship Id="rIdkzsrkalrtyofs71i9doeu" Type="http://schemas.openxmlformats.org/officeDocument/2006/relationships/hyperlink" Target="http://ares.edu/www2/search.php?searchstring=plant+animal+cell+differenc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xg0qxqpff2dpgvlu6tm5" Type="http://schemas.openxmlformats.org/officeDocument/2006/relationships/hyperlink" Target="http://ares.edu:8069/en/learn/#/topics/c/3cbf6467b7c05dad91efb4d123af6ed9" TargetMode="External"/><Relationship Id="rIdzksmaopuwqk31mngafw2t" Type="http://schemas.openxmlformats.org/officeDocument/2006/relationships/hyperlink" Target="http://ares.edu/www2/search.php?searchstring=specialised+cells+plants+xyl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9rmijgezq2v398zw8ydy" Type="http://schemas.openxmlformats.org/officeDocument/2006/relationships/hyperlink" Target="http://ares.edu:8069/en/learn/#/topics/c/1dfc7ab055525e5e853769a627cacbd2" TargetMode="External"/><Relationship Id="rIdn6qdwassc9vgbt9beqa4t" Type="http://schemas.openxmlformats.org/officeDocument/2006/relationships/hyperlink" Target="http://ares.edu/www2/search.php?searchstring=specialised+cells+plants+xyl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anixuq0ll3j5rege08qq" Type="http://schemas.openxmlformats.org/officeDocument/2006/relationships/hyperlink" Target="http://ares.edu:8069/en/learn/#/topics/c/3cbf6467b7c05dad91efb4d123af6ed9" TargetMode="External"/><Relationship Id="rIdvi-7_lwvrc3ebrrmujklp" Type="http://schemas.openxmlformats.org/officeDocument/2006/relationships/hyperlink" Target="http://ares.edu/www2/search.php?searchstring=specialised+cells+plants+xyl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fnj9rri1r31i8oaqxl_b" Type="http://schemas.openxmlformats.org/officeDocument/2006/relationships/hyperlink" Target="http://ares.edu:8069/en/learn/#/topics/c/1dfc7ab055525e5e853769a627cacbd2" TargetMode="External"/><Relationship Id="rId6cgfrn4dwilwzn1xxfnzv" Type="http://schemas.openxmlformats.org/officeDocument/2006/relationships/hyperlink" Target="http://ares.edu/www2/search.php?searchstring=specialised+cells+plants+xyl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tpfhgleyffk6qazxcxwh" Type="http://schemas.openxmlformats.org/officeDocument/2006/relationships/hyperlink" Target="http://ares.edu:8069/en/learn/#/topics/c/3cbf6467b7c05dad91efb4d123af6ed9" TargetMode="External"/><Relationship Id="rIdt2zfnm2k2kslf7pdhj1qe" Type="http://schemas.openxmlformats.org/officeDocument/2006/relationships/hyperlink" Target="http://ares.edu/www2/search.php?searchstring=specialised+cells+plants+xyl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hbhlasqdsow2z_8cectd" Type="http://schemas.openxmlformats.org/officeDocument/2006/relationships/hyperlink" Target="http://ares.edu:8069/en/learn/#/topics/c/1dfc7ab055525e5e853769a627cacbd2" TargetMode="External"/><Relationship Id="rIdykfklh2ibymfmxniiync8" Type="http://schemas.openxmlformats.org/officeDocument/2006/relationships/hyperlink" Target="http://ares.edu/www2/search.php?searchstring=specialised+cells+plants+xyl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kysaugi0_lzlibzqrxz0" Type="http://schemas.openxmlformats.org/officeDocument/2006/relationships/hyperlink" Target="http://ares.edu:8069/en/learn/#/topics/c/3cbf6467b7c05dad91efb4d123af6ed9" TargetMode="External"/><Relationship Id="rIdt0kujtdf4gmsiz084hzjs" Type="http://schemas.openxmlformats.org/officeDocument/2006/relationships/hyperlink" Target="http://ares.edu/www2/search.php?searchstring=specialised+cells+plants+xyl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ko5llpvfnl6oelnicxgf" Type="http://schemas.openxmlformats.org/officeDocument/2006/relationships/hyperlink" Target="http://ares.edu:8069/en/learn/#/topics/c/1dfc7ab055525e5e853769a627cacbd2" TargetMode="External"/><Relationship Id="rId9c4orofdamcnuqc3yhcqn" Type="http://schemas.openxmlformats.org/officeDocument/2006/relationships/hyperlink" Target="http://ares.edu/www2/search.php?searchstring=specialised+cells+plants+xyl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bj7ettgwowegsd49wyhj" Type="http://schemas.openxmlformats.org/officeDocument/2006/relationships/hyperlink" Target="http://ares.edu:8069/en/learn/#/topics/c/3cbf6467b7c05dad91efb4d123af6ed9" TargetMode="External"/><Relationship Id="rIdvmgv9rwxlzjrb_rdcwoae" Type="http://schemas.openxmlformats.org/officeDocument/2006/relationships/hyperlink" Target="http://ares.edu/www2/search.php?searchstring=specialised+cells+plants+xyl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8ujqk1hvl9i9i2aaiejk" Type="http://schemas.openxmlformats.org/officeDocument/2006/relationships/hyperlink" Target="http://ares.edu:8069/en/learn/#/topics/c/1dfc7ab055525e5e853769a627cacbd2" TargetMode="External"/><Relationship Id="rId2w5ox266ortx23ao8a6br" Type="http://schemas.openxmlformats.org/officeDocument/2006/relationships/hyperlink" Target="http://ares.edu/www2/search.php?searchstring=specialised+cells+plants+xyl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h1o47zchdxyw3loctpn6" Type="http://schemas.openxmlformats.org/officeDocument/2006/relationships/hyperlink" Target="http://ares.edu:8069/en/learn/#/topics/c/ed7c89db6a9d5519903035366622d630" TargetMode="External"/><Relationship Id="rId_mlflfcvcehxd5fmingjb" Type="http://schemas.openxmlformats.org/officeDocument/2006/relationships/hyperlink" Target="http://ares.edu/www2/search.php?searchstring=specialised+cells+animals+ner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kwmloknq6cdcgt2-rsdm" Type="http://schemas.openxmlformats.org/officeDocument/2006/relationships/hyperlink" Target="http://ares.edu:8069/en/learn/#/topics/c/1dfc7ab055525e5e853769a627cacbd2" TargetMode="External"/><Relationship Id="rIdrilt1zwp04ukzsasascwo" Type="http://schemas.openxmlformats.org/officeDocument/2006/relationships/hyperlink" Target="http://ares.edu/www2/search.php?searchstring=specialised+cells+animals+ner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lrdsa3fhjxg24zulrdp8" Type="http://schemas.openxmlformats.org/officeDocument/2006/relationships/hyperlink" Target="http://ares.edu:8069/en/learn/#/topics/c/ed7c89db6a9d5519903035366622d630" TargetMode="External"/><Relationship Id="rIdyojnsbesyqe1xw96y2oos" Type="http://schemas.openxmlformats.org/officeDocument/2006/relationships/hyperlink" Target="http://ares.edu/www2/search.php?searchstring=specialised+cells+animals+ner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zozw-o-twtb1cyos4thn" Type="http://schemas.openxmlformats.org/officeDocument/2006/relationships/hyperlink" Target="http://ares.edu:8069/en/learn/#/topics/c/1dfc7ab055525e5e853769a627cacbd2" TargetMode="External"/><Relationship Id="rIdpmf2ghzhuvg39nqd3vgc_" Type="http://schemas.openxmlformats.org/officeDocument/2006/relationships/hyperlink" Target="http://ares.edu/www2/search.php?searchstring=specialised+cells+animals+ner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8ficza_wuvannef1fuq" Type="http://schemas.openxmlformats.org/officeDocument/2006/relationships/hyperlink" Target="http://ares.edu:8069/en/learn/#/topics/c/ed7c89db6a9d5519903035366622d630" TargetMode="External"/><Relationship Id="rIdgofxfhiy6rys4yqwzyqro" Type="http://schemas.openxmlformats.org/officeDocument/2006/relationships/hyperlink" Target="http://ares.edu/www2/search.php?searchstring=specialised+cells+animals+ner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xrz4o55qrr28us28uyxn" Type="http://schemas.openxmlformats.org/officeDocument/2006/relationships/hyperlink" Target="http://ares.edu:8069/en/learn/#/topics/c/1dfc7ab055525e5e853769a627cacbd2" TargetMode="External"/><Relationship Id="rIdbknvbrwagd-i2g5u_42py" Type="http://schemas.openxmlformats.org/officeDocument/2006/relationships/hyperlink" Target="http://ares.edu/www2/search.php?searchstring=specialised+cells+animals+ner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9l_xntwvfjxfsvgccxtn" Type="http://schemas.openxmlformats.org/officeDocument/2006/relationships/hyperlink" Target="http://ares.edu:8069/en/learn/#/topics/c/ed7c89db6a9d5519903035366622d630" TargetMode="External"/><Relationship Id="rIdxnzgcjkw3yfmz2ciieqxd" Type="http://schemas.openxmlformats.org/officeDocument/2006/relationships/hyperlink" Target="http://ares.edu/www2/search.php?searchstring=specialised+cells+animals+ner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ifk2l41zmfee7gz18rh1" Type="http://schemas.openxmlformats.org/officeDocument/2006/relationships/hyperlink" Target="http://ares.edu:8069/en/learn/#/topics/c/1dfc7ab055525e5e853769a627cacbd2" TargetMode="External"/><Relationship Id="rIdvbozh_sfcz1glr7jhloea" Type="http://schemas.openxmlformats.org/officeDocument/2006/relationships/hyperlink" Target="http://ares.edu/www2/search.php?searchstring=specialised+cells+animals+ner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ic93qnczppmtavjq1sqn" Type="http://schemas.openxmlformats.org/officeDocument/2006/relationships/hyperlink" Target="http://ares.edu:8069/en/learn/#/topics/c/ed7c89db6a9d5519903035366622d630" TargetMode="External"/><Relationship Id="rId6uxc3wndqm0p6ohr5w9tq" Type="http://schemas.openxmlformats.org/officeDocument/2006/relationships/hyperlink" Target="http://ares.edu/www2/search.php?searchstring=specialised+cells+animals+ner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_jpyqx9azmpvc6tjiu-x" Type="http://schemas.openxmlformats.org/officeDocument/2006/relationships/hyperlink" Target="http://ares.edu:8069/en/learn/#/topics/c/1dfc7ab055525e5e853769a627cacbd2" TargetMode="External"/><Relationship Id="rIdpif-_py7xoyrineqf8zr-" Type="http://schemas.openxmlformats.org/officeDocument/2006/relationships/hyperlink" Target="http://ares.edu/www2/search.php?searchstring=specialised+cells+animals+ner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rgv3qyhwnufkwou1os7c" Type="http://schemas.openxmlformats.org/officeDocument/2006/relationships/hyperlink" Target="http://ares.edu:8069/en/learn/#/topics/c/621e174ff91f5679a6df71bfc0f4fb0d" TargetMode="External"/><Relationship Id="rIdeio1vl-e-qfyi_oik8o8h" Type="http://schemas.openxmlformats.org/officeDocument/2006/relationships/hyperlink" Target="http://ares.edu/www2/search.php?searchstring=levels+organisation+cell+tissu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jhfjska1w8gsspgocccq" Type="http://schemas.openxmlformats.org/officeDocument/2006/relationships/hyperlink" Target="http://ares.edu:8069/en/learn/#/topics/c/5f8830bc5c1a518f938a0287d5d26b73" TargetMode="External"/><Relationship Id="rIdholubnwdbp4dbhejk27cv" Type="http://schemas.openxmlformats.org/officeDocument/2006/relationships/hyperlink" Target="http://ares.edu/www2/search.php?searchstring=levels+organisation+cell+tissu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i0rw6r4_-txgxyaj2ayt" Type="http://schemas.openxmlformats.org/officeDocument/2006/relationships/hyperlink" Target="http://ares.edu:8069/en/learn/#/topics/c/621e174ff91f5679a6df71bfc0f4fb0d" TargetMode="External"/><Relationship Id="rId8brtovvbflckubl3z7v-z" Type="http://schemas.openxmlformats.org/officeDocument/2006/relationships/hyperlink" Target="http://ares.edu/www2/search.php?searchstring=levels+organisation+cell+tissu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ff8i25t8fuvbahzmh0vz" Type="http://schemas.openxmlformats.org/officeDocument/2006/relationships/hyperlink" Target="http://ares.edu:8069/en/learn/#/topics/c/5f8830bc5c1a518f938a0287d5d26b73" TargetMode="External"/><Relationship Id="rIduyq5wn_ytjdlqfkxb8-6r" Type="http://schemas.openxmlformats.org/officeDocument/2006/relationships/hyperlink" Target="http://ares.edu/www2/search.php?searchstring=levels+organisation+cell+tissu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rmsow9i7kheqt2x_oo8b" Type="http://schemas.openxmlformats.org/officeDocument/2006/relationships/hyperlink" Target="http://ares.edu:8069/en/learn/#/topics/c/621e174ff91f5679a6df71bfc0f4fb0d" TargetMode="External"/><Relationship Id="rIdvuo8xir_nii-bkjahgeki" Type="http://schemas.openxmlformats.org/officeDocument/2006/relationships/hyperlink" Target="http://ares.edu/www2/search.php?searchstring=levels+organisation+cell+tissu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oulr7j2pbdwdra8gzsx9" Type="http://schemas.openxmlformats.org/officeDocument/2006/relationships/hyperlink" Target="http://ares.edu:8069/en/learn/#/topics/c/5f8830bc5c1a518f938a0287d5d26b73" TargetMode="External"/><Relationship Id="rIdyqu9m7vouela4guad3lyg" Type="http://schemas.openxmlformats.org/officeDocument/2006/relationships/hyperlink" Target="http://ares.edu/www2/search.php?searchstring=levels+organisation+cell+tissu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1wrm2krzajrd6ldxhrin" Type="http://schemas.openxmlformats.org/officeDocument/2006/relationships/hyperlink" Target="http://ares.edu:8069/en/learn/#/topics/c/621e174ff91f5679a6df71bfc0f4fb0d" TargetMode="External"/><Relationship Id="rIdq6abgt7y-3ft_lfyzr-2q" Type="http://schemas.openxmlformats.org/officeDocument/2006/relationships/hyperlink" Target="http://ares.edu/www2/search.php?searchstring=levels+organisation+cell+tissu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d3joxqqfru5vfa0b8wql" Type="http://schemas.openxmlformats.org/officeDocument/2006/relationships/hyperlink" Target="http://ares.edu:8069/en/learn/#/topics/c/5f8830bc5c1a518f938a0287d5d26b73" TargetMode="External"/><Relationship Id="rIdkcbxjzrzk6l4japaf6w-h" Type="http://schemas.openxmlformats.org/officeDocument/2006/relationships/hyperlink" Target="http://ares.edu/www2/search.php?searchstring=levels+organisation+cell+tissu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fgsip00x5pi4v2wcrkop" Type="http://schemas.openxmlformats.org/officeDocument/2006/relationships/hyperlink" Target="http://ares.edu:8069/en/learn/#/topics/c/621e174ff91f5679a6df71bfc0f4fb0d" TargetMode="External"/><Relationship Id="rIdwybidnadu_rhqfpdfqht5" Type="http://schemas.openxmlformats.org/officeDocument/2006/relationships/hyperlink" Target="http://ares.edu/www2/search.php?searchstring=levels+organisation+cell+tissu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lppzeolq9iuzc8eecu2s" Type="http://schemas.openxmlformats.org/officeDocument/2006/relationships/hyperlink" Target="http://ares.edu:8069/en/learn/#/topics/c/5f8830bc5c1a518f938a0287d5d26b73" TargetMode="External"/><Relationship Id="rIdhp194b-be_aujb0nulsx8" Type="http://schemas.openxmlformats.org/officeDocument/2006/relationships/hyperlink" Target="http://ares.edu/www2/search.php?searchstring=levels+organisation+cell+tissu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6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2026-05-29T14:28:55.187Z</dcterms:created>
  <dcterms:modified xsi:type="dcterms:W3CDTF">2026-05-29T14:28:55.191Z</dcterms:modified>
</cp:coreProperties>
</file>

<file path=docProps/custom.xml><?xml version="1.0" encoding="utf-8"?>
<Properties xmlns="http://schemas.openxmlformats.org/officeDocument/2006/custom-properties" xmlns:vt="http://schemas.openxmlformats.org/officeDocument/2006/docPropsVTypes"/>
</file>