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MATHEMATICS GRADE 10: TRIGONOMETRY 1</w:t>
      </w:r>
    </w:p>
    <w:p>
      <w:pPr>
        <w:spacing w:after="60" w:before="0"/>
        <w:jc w:val="center"/>
      </w:pPr>
      <w:r>
        <w:rPr>
          <w:rFonts w:ascii="Arial" w:cs="Arial" w:eastAsia="Arial" w:hAnsi="Arial"/>
          <w:b w:val="false"/>
          <w:bCs w:val="false"/>
          <w:i/>
          <w:iCs/>
          <w:color w:val="1F6B75"/>
          <w:sz w:val="22"/>
          <w:szCs w:val="22"/>
        </w:rPr>
        <w:t xml:space="preserve">CBE Phenomenon-Driven Lesson Sequence - Sub-Strand 2.4 (15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Grade 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2.4: Trigonometry 1</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15 lessons × 40 minutes = 600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Trigonometric ratios of acute 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Sines and cosines of complementary 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Trigonometric ratios of special 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trigonometric ratios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determine the trigonometric ratios of acute angles from mathematical tables and calculators,</w:t>
            </w:r>
          </w:p>
          <w:p>
            <w:pPr>
              <w:spacing w:after="40" w:before="0"/>
              <w:jc w:val="left"/>
            </w:pPr>
            <w:r>
              <w:rPr>
                <w:rFonts w:ascii="Arial" w:cs="Arial" w:eastAsia="Arial" w:hAnsi="Arial"/>
                <w:b w:val="false"/>
                <w:bCs w:val="false"/>
                <w:i w:val="false"/>
                <w:iCs w:val="false"/>
                <w:color w:val="000000"/>
                <w:sz w:val="18"/>
                <w:szCs w:val="18"/>
              </w:rPr>
              <w:t xml:space="preserve">b) relate sines and cosines of complementary angles,</w:t>
            </w:r>
          </w:p>
          <w:p>
            <w:pPr>
              <w:spacing w:after="40" w:before="0"/>
              <w:jc w:val="left"/>
            </w:pPr>
            <w:r>
              <w:rPr>
                <w:rFonts w:ascii="Arial" w:cs="Arial" w:eastAsia="Arial" w:hAnsi="Arial"/>
                <w:b w:val="false"/>
                <w:bCs w:val="false"/>
                <w:i w:val="false"/>
                <w:iCs w:val="false"/>
                <w:color w:val="000000"/>
                <w:sz w:val="18"/>
                <w:szCs w:val="18"/>
              </w:rPr>
              <w:t xml:space="preserve">c) relate the sine, cosine and tangent of acute angles,</w:t>
            </w:r>
          </w:p>
          <w:p>
            <w:pPr>
              <w:spacing w:after="40" w:before="0"/>
              <w:jc w:val="left"/>
            </w:pPr>
            <w:r>
              <w:rPr>
                <w:rFonts w:ascii="Arial" w:cs="Arial" w:eastAsia="Arial" w:hAnsi="Arial"/>
                <w:b w:val="false"/>
                <w:bCs w:val="false"/>
                <w:i w:val="false"/>
                <w:iCs w:val="false"/>
                <w:color w:val="000000"/>
                <w:sz w:val="18"/>
                <w:szCs w:val="18"/>
              </w:rPr>
              <w:t xml:space="preserve">d) determine trigonometric ratios of special angles: 30°, 45°, 60° and 90° using triangles,</w:t>
            </w:r>
          </w:p>
          <w:p>
            <w:pPr>
              <w:spacing w:after="40" w:before="0"/>
              <w:jc w:val="left"/>
            </w:pPr>
            <w:r>
              <w:rPr>
                <w:rFonts w:ascii="Arial" w:cs="Arial" w:eastAsia="Arial" w:hAnsi="Arial"/>
                <w:b w:val="false"/>
                <w:bCs w:val="false"/>
                <w:i w:val="false"/>
                <w:iCs w:val="false"/>
                <w:color w:val="000000"/>
                <w:sz w:val="18"/>
                <w:szCs w:val="18"/>
              </w:rPr>
              <w:t xml:space="preserve">e) apply trigonometric ratios to angles of elevation and depression,</w:t>
            </w:r>
          </w:p>
          <w:p>
            <w:pPr>
              <w:spacing w:after="40" w:before="0"/>
              <w:jc w:val="left"/>
            </w:pPr>
            <w:r>
              <w:rPr>
                <w:rFonts w:ascii="Arial" w:cs="Arial" w:eastAsia="Arial" w:hAnsi="Arial"/>
                <w:b w:val="false"/>
                <w:bCs w:val="false"/>
                <w:i w:val="false"/>
                <w:iCs w:val="false"/>
                <w:color w:val="000000"/>
                <w:sz w:val="18"/>
                <w:szCs w:val="18"/>
              </w:rPr>
              <w:t xml:space="preserve">f) reflect on the use of trigonometry in real life situations.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makes a simple clinometer using locally available material and uses it as a learning resource</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discusses and makes observations about the sine and cosine of complementary angles, and applies trigonometric ratios in the solution of triangles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devices and other resources such as books, manuals, and journals to learn more about trigonometric ratios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mathematical tables and calculators used in determining trigonometric ratios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works in a group, for instance, when using an isosceles right-angled triangle and an equilateral triangle to generate the trigonometric ratios of special angles 30°, 45°, 60°, and 90°</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and Protection: the learner identifies shapes in the immediate environment that have right-angled triangles, and makes a simple clinometer using materials from the immediate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Parental Engagement and Empowerment: the learner gets support from parents/guardians to get resources to make a clinometer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surveyors, engineers, and builders in Kenya calculate heights and distances that are impossible to measure directly — using only an angle and a known distance?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Kenya National Highways Authority (KeNHA) survey crew needs to measure the height of a new bridge support column before erecting scaffolding. They cannot climb the column. They stand 30 m away and use a clinometer to measure the angle of elevation to the top: 62°. From this single measurement they calculate the exact height.</w:t>
            </w:r>
          </w:p>
          <w:p>
            <w:pPr>
              <w:spacing w:after="40" w:before="0"/>
              <w:jc w:val="left"/>
            </w:pPr>
            <w:r>
              <w:rPr>
                <w:rFonts w:ascii="Arial" w:cs="Arial" w:eastAsia="Arial" w:hAnsi="Arial"/>
                <w:b w:val="false"/>
                <w:bCs w:val="false"/>
                <w:i w:val="false"/>
                <w:iCs w:val="false"/>
                <w:color w:val="000000"/>
                <w:sz w:val="18"/>
                <w:szCs w:val="18"/>
              </w:rPr>
              <w:t xml:space="preserve">Secondary: students build their own clinometers from a protractor, straw, and plumb line, then walk outside to measure the height of the school flagpole, a tree, or the school building — never leaving the ground. Anchor question: "How can a single angle unlock a distance you can't measure directly?"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L1: Build a clinometer → measure the school flagpole → initial model: "What are the three sides/angle relationships?"</w:t>
            </w:r>
          </w:p>
          <w:p>
            <w:pPr>
              <w:spacing w:after="40" w:before="0"/>
              <w:jc w:val="left"/>
            </w:pPr>
            <w:r>
              <w:rPr>
                <w:rFonts w:ascii="Arial" w:cs="Arial" w:eastAsia="Arial" w:hAnsi="Arial"/>
                <w:b w:val="false"/>
                <w:bCs w:val="false"/>
                <w:i w:val="false"/>
                <w:iCs w:val="false"/>
                <w:color w:val="000000"/>
                <w:sz w:val="18"/>
                <w:szCs w:val="18"/>
              </w:rPr>
              <w:t xml:space="preserve">L2: Define sin, cos, tan for acute angles → build ratio tables from right-triangle measurements</w:t>
            </w:r>
          </w:p>
          <w:p>
            <w:pPr>
              <w:spacing w:after="40" w:before="0"/>
              <w:jc w:val="left"/>
            </w:pPr>
            <w:r>
              <w:rPr>
                <w:rFonts w:ascii="Arial" w:cs="Arial" w:eastAsia="Arial" w:hAnsi="Arial"/>
                <w:b w:val="false"/>
                <w:bCs w:val="false"/>
                <w:i w:val="false"/>
                <w:iCs w:val="false"/>
                <w:color w:val="000000"/>
                <w:sz w:val="18"/>
                <w:szCs w:val="18"/>
              </w:rPr>
              <w:t xml:space="preserve">L3: Use mathematical tables and calculators to find trig ratios → connect to Lesson 2 physical measurements</w:t>
            </w:r>
          </w:p>
          <w:p>
            <w:pPr>
              <w:spacing w:after="40" w:before="0"/>
              <w:jc w:val="left"/>
            </w:pPr>
            <w:r>
              <w:rPr>
                <w:rFonts w:ascii="Arial" w:cs="Arial" w:eastAsia="Arial" w:hAnsi="Arial"/>
                <w:b w:val="false"/>
                <w:bCs w:val="false"/>
                <w:i w:val="false"/>
                <w:iCs w:val="false"/>
                <w:color w:val="000000"/>
                <w:sz w:val="18"/>
                <w:szCs w:val="18"/>
              </w:rPr>
              <w:t xml:space="preserve">L4: Discover complementary angle relationship (sin θ = cos(90°−θ)) → model updated</w:t>
            </w:r>
          </w:p>
          <w:p>
            <w:pPr>
              <w:spacing w:after="40" w:before="0"/>
              <w:jc w:val="left"/>
            </w:pPr>
            <w:r>
              <w:rPr>
                <w:rFonts w:ascii="Arial" w:cs="Arial" w:eastAsia="Arial" w:hAnsi="Arial"/>
                <w:b w:val="false"/>
                <w:bCs w:val="false"/>
                <w:i w:val="false"/>
                <w:iCs w:val="false"/>
                <w:color w:val="000000"/>
                <w:sz w:val="18"/>
                <w:szCs w:val="18"/>
              </w:rPr>
              <w:t xml:space="preserve">L5: Derive special angle ratios (30°, 45°, 60°) from exact triangles → no tables needed</w:t>
            </w:r>
          </w:p>
          <w:p>
            <w:pPr>
              <w:spacing w:after="40" w:before="0"/>
              <w:jc w:val="left"/>
            </w:pPr>
            <w:r>
              <w:rPr>
                <w:rFonts w:ascii="Arial" w:cs="Arial" w:eastAsia="Arial" w:hAnsi="Arial"/>
                <w:b w:val="false"/>
                <w:bCs w:val="false"/>
                <w:i w:val="false"/>
                <w:iCs w:val="false"/>
                <w:color w:val="000000"/>
                <w:sz w:val="18"/>
                <w:szCs w:val="18"/>
              </w:rPr>
              <w:t xml:space="preserve">L6: Apply to angles of elevation and depression → KeNHA bridge challenge solved → Final Explanation</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What Is Trigonometry? Building a Clinometer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encounter the central problem of trigonometry — measuring inaccessible heights — and build a clinometer to begin collecting real data.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trigonometry as the mathematics of right-angled triangles and angle–side relationships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the hypotenuse, opposite, and adjacent sides relative to a given acute 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function of a clinometer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 simple clinometer from a protractor, straw, string, and small weight</w:t>
            </w:r>
          </w:p>
          <w:p>
            <w:pPr>
              <w:spacing w:after="30" w:before="0"/>
              <w:ind w:left="360" w:hanging="180"/>
              <w:jc w:val="left"/>
            </w:pPr>
            <w:r>
              <w:rPr>
                <w:rFonts w:ascii="Arial" w:cs="Arial" w:eastAsia="Arial" w:hAnsi="Arial"/>
                <w:b w:val="false"/>
                <w:bCs w:val="false"/>
                <w:i w:val="false"/>
                <w:iCs w:val="false"/>
                <w:color w:val="000000"/>
                <w:sz w:val="18"/>
                <w:szCs w:val="18"/>
              </w:rPr>
              <w:t xml:space="preserve">–  Use the clinometer to measure the angle of elevation of a tall object</w:t>
            </w:r>
          </w:p>
          <w:p>
            <w:pPr>
              <w:spacing w:after="30" w:before="0"/>
              <w:ind w:left="360" w:hanging="180"/>
              <w:jc w:val="left"/>
            </w:pPr>
            <w:r>
              <w:rPr>
                <w:rFonts w:ascii="Arial" w:cs="Arial" w:eastAsia="Arial" w:hAnsi="Arial"/>
                <w:b w:val="false"/>
                <w:bCs w:val="false"/>
                <w:i w:val="false"/>
                <w:iCs w:val="false"/>
                <w:color w:val="000000"/>
                <w:sz w:val="18"/>
                <w:szCs w:val="18"/>
              </w:rPr>
              <w:t xml:space="preserve">–  Record angle and horizontal distance measurements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Curiosity about how engineers solve real measurement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that mathematics is a practical tool used in Kenyan infrastructure projects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is trigonometry?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anchors the unit in the KeNHA phenomenon and gives students immediate experience of the measurement challenge that trigonometry solves. The clinometer is the physical embodiment of angle measurement.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going outside to measure: stay within school boundaries, do not look directly at the sun through the clinometer straw, supervise students near tall structures.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shows a KeNHA photograph: a survey crew measuring the height of a bridge column. "They are 30 m away. The angle to the top is 62°. How tall is the column? They never touched the column." Students discuss strategies. After establishing that they need a new mathematical tool, groups build clinometers from protractors, straws, string, and a small weight.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the second half of the lesson, groups go outside and measure the angle of elevation of the school flagpole (or a tree/wall) from a known horizontal distance. Data is recorded for use in Lesson 2. The DQB is opened: "What is the relationship between the angle and the sides of the triangle?"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Shown: KeNHA photograph of bridge column survey. Groups discuss and write: "How would you find the height of this column without climbing it? List at least two methods." Share predictions — class likely mentions: rope, shadow, estimate, special instrument.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csy9lqu76ymno0ppp5-gx">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vcyz3rikmz-cn3yxhpo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bwydpvkaxi4iuclxnwqt">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chrssnril2yvd6jcyi4v">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"None of the survey crew touched the column. They used only a measuring tape (for distance) and one angle." </w:t>
            </w:r>
          </w:p>
          <w:p>
            <w:pPr>
              <w:spacing w:after="40" w:before="0"/>
              <w:jc w:val="left"/>
            </w:pPr>
            <w:r>
              <w:rPr>
                <w:rFonts w:ascii="Arial" w:cs="Arial" w:eastAsia="Arial" w:hAnsi="Arial"/>
                <w:b w:val="false"/>
                <w:bCs w:val="false"/>
                <w:i w:val="false"/>
                <w:iCs w:val="false"/>
                <w:color w:val="000000"/>
                <w:sz w:val="18"/>
                <w:szCs w:val="18"/>
              </w:rPr>
              <w:t xml:space="preserve">"What is the name of the angle from the ground up to the top of the column? (Angle of elevation.)"</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Real-world engineering problem creates immediate motivation. Insufficient current tools creates productive need.</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strategies do students suggest? Do any already mention triangles or angles? This reveals prior knowledge from geometry units.</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Build a clinometer (per KICD PCI):</w:t>
            </w:r>
          </w:p>
          <w:p>
            <w:pPr>
              <w:spacing w:after="40" w:before="0"/>
              <w:jc w:val="left"/>
            </w:pPr>
            <w:r>
              <w:rPr>
                <w:rFonts w:ascii="Arial" w:cs="Arial" w:eastAsia="Arial" w:hAnsi="Arial"/>
                <w:b w:val="false"/>
                <w:bCs w:val="false"/>
                <w:i w:val="false"/>
                <w:iCs w:val="false"/>
                <w:color w:val="000000"/>
                <w:sz w:val="18"/>
                <w:szCs w:val="18"/>
              </w:rPr>
              <w:t xml:space="preserve">1. Tape a protractor to a flat piece of card.</w:t>
            </w:r>
          </w:p>
          <w:p>
            <w:pPr>
              <w:spacing w:after="40" w:before="0"/>
              <w:jc w:val="left"/>
            </w:pPr>
            <w:r>
              <w:rPr>
                <w:rFonts w:ascii="Arial" w:cs="Arial" w:eastAsia="Arial" w:hAnsi="Arial"/>
                <w:b w:val="false"/>
                <w:bCs w:val="false"/>
                <w:i w:val="false"/>
                <w:iCs w:val="false"/>
                <w:color w:val="000000"/>
                <w:sz w:val="18"/>
                <w:szCs w:val="18"/>
              </w:rPr>
              <w:t xml:space="preserve">2. Thread a piece of string through the protractor centre hole; tie a small weight (bolt/coin) at one end.</w:t>
            </w:r>
          </w:p>
          <w:p>
            <w:pPr>
              <w:spacing w:after="40" w:before="0"/>
              <w:jc w:val="left"/>
            </w:pPr>
            <w:r>
              <w:rPr>
                <w:rFonts w:ascii="Arial" w:cs="Arial" w:eastAsia="Arial" w:hAnsi="Arial"/>
                <w:b w:val="false"/>
                <w:bCs w:val="false"/>
                <w:i w:val="false"/>
                <w:iCs w:val="false"/>
                <w:color w:val="000000"/>
                <w:sz w:val="18"/>
                <w:szCs w:val="18"/>
              </w:rPr>
              <w:t xml:space="preserve">3. Tape a straw along the flat edge (0°–180° baseline).</w:t>
            </w:r>
          </w:p>
          <w:p>
            <w:pPr>
              <w:spacing w:after="40" w:before="0"/>
              <w:jc w:val="left"/>
            </w:pPr>
            <w:r>
              <w:rPr>
                <w:rFonts w:ascii="Arial" w:cs="Arial" w:eastAsia="Arial" w:hAnsi="Arial"/>
                <w:b w:val="false"/>
                <w:bCs w:val="false"/>
                <w:i w:val="false"/>
                <w:iCs w:val="false"/>
                <w:color w:val="000000"/>
                <w:sz w:val="18"/>
                <w:szCs w:val="18"/>
              </w:rPr>
              <w:t xml:space="preserve">4. To measure: look through the straw at the top of a tall object. Read where the plumb string crosses the scale.</w:t>
            </w:r>
          </w:p>
          <w:p>
            <w:pPr>
              <w:spacing w:after="40" w:before="0"/>
              <w:jc w:val="left"/>
            </w:pPr>
            <w:r>
              <w:rPr>
                <w:rFonts w:ascii="Arial" w:cs="Arial" w:eastAsia="Arial" w:hAnsi="Arial"/>
                <w:b w:val="false"/>
                <w:bCs w:val="false"/>
                <w:i w:val="false"/>
                <w:iCs w:val="false"/>
                <w:color w:val="000000"/>
                <w:sz w:val="18"/>
                <w:szCs w:val="18"/>
              </w:rPr>
              <w:t xml:space="preserve">5. Angle of elevation = 90° − reading.</w:t>
            </w:r>
          </w:p>
          <w:p>
            <w:pPr>
              <w:spacing w:after="40" w:before="0"/>
              <w:jc w:val="left"/>
            </w:pPr>
            <w:r>
              <w:rPr>
                <w:rFonts w:ascii="Arial" w:cs="Arial" w:eastAsia="Arial" w:hAnsi="Arial"/>
                <w:b w:val="false"/>
                <w:bCs w:val="false"/>
                <w:i w:val="false"/>
                <w:iCs w:val="false"/>
                <w:color w:val="000000"/>
                <w:sz w:val="18"/>
                <w:szCs w:val="18"/>
              </w:rPr>
              <w:t xml:space="preserve">Calibration test: look horizontally — reading should be 90°, giving angle of elevation = 0°.</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_nrqtxqq4uv1d-5g22nel">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ibbbiyebffdblxedt3x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qemi1rnnnaz71hpofg1g">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ng5ehrubxmmf1phpzu6r">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string always hangs vertically — that is your reference. When you tilt the clinometer upward, the string reads less than 90°."</w:t>
            </w:r>
          </w:p>
          <w:p>
            <w:pPr>
              <w:spacing w:after="40" w:before="0"/>
              <w:jc w:val="left"/>
            </w:pPr>
            <w:r>
              <w:rPr>
                <w:rFonts w:ascii="Arial" w:cs="Arial" w:eastAsia="Arial" w:hAnsi="Arial"/>
                <w:b w:val="false"/>
                <w:bCs w:val="false"/>
                <w:i w:val="false"/>
                <w:iCs w:val="false"/>
                <w:color w:val="000000"/>
                <w:sz w:val="18"/>
                <w:szCs w:val="18"/>
              </w:rPr>
              <w:t xml:space="preserve">"Calibrate first: look at the horizon. What does the string read? Should be 90°."</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Physical construction of a scientific instrument gives students ownership of the measurement tool. Calibration builds precision habits.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Test each group's clinometer: look at a horizontal reference — string should read 90°.</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Outside measurement:</w:t>
            </w:r>
          </w:p>
          <w:p>
            <w:pPr>
              <w:spacing w:after="40" w:before="0"/>
              <w:jc w:val="left"/>
            </w:pPr>
            <w:r>
              <w:rPr>
                <w:rFonts w:ascii="Arial" w:cs="Arial" w:eastAsia="Arial" w:hAnsi="Arial"/>
                <w:b w:val="false"/>
                <w:bCs w:val="false"/>
                <w:i w:val="false"/>
                <w:iCs w:val="false"/>
                <w:color w:val="000000"/>
                <w:sz w:val="18"/>
                <w:szCs w:val="18"/>
              </w:rPr>
              <w:t xml:space="preserve">1. Stand a known distance d from the base of a tall object (flagpole, tree, wall).</w:t>
            </w:r>
          </w:p>
          <w:p>
            <w:pPr>
              <w:spacing w:after="40" w:before="0"/>
              <w:jc w:val="left"/>
            </w:pPr>
            <w:r>
              <w:rPr>
                <w:rFonts w:ascii="Arial" w:cs="Arial" w:eastAsia="Arial" w:hAnsi="Arial"/>
                <w:b w:val="false"/>
                <w:bCs w:val="false"/>
                <w:i w:val="false"/>
                <w:iCs w:val="false"/>
                <w:color w:val="000000"/>
                <w:sz w:val="18"/>
                <w:szCs w:val="18"/>
              </w:rPr>
              <w:t xml:space="preserve">2. Use clinometer to measure the angle of elevation θ to the top.</w:t>
            </w:r>
          </w:p>
          <w:p>
            <w:pPr>
              <w:spacing w:after="40" w:before="0"/>
              <w:jc w:val="left"/>
            </w:pPr>
            <w:r>
              <w:rPr>
                <w:rFonts w:ascii="Arial" w:cs="Arial" w:eastAsia="Arial" w:hAnsi="Arial"/>
                <w:b w:val="false"/>
                <w:bCs w:val="false"/>
                <w:i w:val="false"/>
                <w:iCs w:val="false"/>
                <w:color w:val="000000"/>
                <w:sz w:val="18"/>
                <w:szCs w:val="18"/>
              </w:rPr>
              <w:t xml:space="preserve">3. Record: d = ___ m, θ = ___°.</w:t>
            </w:r>
          </w:p>
          <w:p>
            <w:pPr>
              <w:spacing w:after="40" w:before="0"/>
              <w:jc w:val="left"/>
            </w:pPr>
            <w:r>
              <w:rPr>
                <w:rFonts w:ascii="Arial" w:cs="Arial" w:eastAsia="Arial" w:hAnsi="Arial"/>
                <w:b w:val="false"/>
                <w:bCs w:val="false"/>
                <w:i w:val="false"/>
                <w:iCs w:val="false"/>
                <w:color w:val="000000"/>
                <w:sz w:val="18"/>
                <w:szCs w:val="18"/>
              </w:rPr>
              <w:t xml:space="preserve">4. Draw the right triangle formed: horizontal base = d, vertical side = height (unknown), angle at observer = θ.</w:t>
            </w:r>
          </w:p>
          <w:p>
            <w:pPr>
              <w:spacing w:after="40" w:before="0"/>
              <w:jc w:val="left"/>
            </w:pPr>
            <w:r>
              <w:rPr>
                <w:rFonts w:ascii="Arial" w:cs="Arial" w:eastAsia="Arial" w:hAnsi="Arial"/>
                <w:b w:val="false"/>
                <w:bCs w:val="false"/>
                <w:i w:val="false"/>
                <w:iCs w:val="false"/>
                <w:color w:val="000000"/>
                <w:sz w:val="18"/>
                <w:szCs w:val="18"/>
              </w:rPr>
              <w:t xml:space="preserve">5. Label the three sides: hypotenuse, opposite (height, unknown), adjacent (base, = 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mppem5kniklejkq58lrty">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f9tvqgwpyyh2wfr0new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mnw9hgkbibkfn8j_wjgi">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5qnqvmzpemjb-av63-3h">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opposite side is the side OPPOSITE the angle θ — that is the height we want to find."</w:t>
            </w:r>
          </w:p>
          <w:p>
            <w:pPr>
              <w:spacing w:after="40" w:before="0"/>
              <w:jc w:val="left"/>
            </w:pPr>
            <w:r>
              <w:rPr>
                <w:rFonts w:ascii="Arial" w:cs="Arial" w:eastAsia="Arial" w:hAnsi="Arial"/>
                <w:b w:val="false"/>
                <w:bCs w:val="false"/>
                <w:i w:val="false"/>
                <w:iCs w:val="false"/>
                <w:color w:val="000000"/>
                <w:sz w:val="18"/>
                <w:szCs w:val="18"/>
              </w:rPr>
              <w:t xml:space="preserve">"The adjacent side is NEXT TO the angle — that is the horizontal distance d."</w:t>
            </w:r>
          </w:p>
          <w:p>
            <w:pPr>
              <w:spacing w:after="40" w:before="0"/>
              <w:jc w:val="left"/>
            </w:pPr>
            <w:r>
              <w:rPr>
                <w:rFonts w:ascii="Arial" w:cs="Arial" w:eastAsia="Arial" w:hAnsi="Arial"/>
                <w:b w:val="false"/>
                <w:bCs w:val="false"/>
                <w:i w:val="false"/>
                <w:iCs w:val="false"/>
                <w:color w:val="000000"/>
                <w:sz w:val="18"/>
                <w:szCs w:val="18"/>
              </w:rPr>
              <w:t xml:space="preserve">"We know d and θ. We want the opposite side. Lesson 2 gives us the formula."</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leave with real data (d, θ) that needs a formula. This creates authentic motivation for Lesson 2.</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recorded triangles: are opposite, adjacent, and hypotenuse labelled correctly relative to angle θ?</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the DQB. Questions likely: "What is the formula for height?" "What is sin/cos/tan?" "Why is the hypotenuse always the longest?" "What if the angle is very small?" Categorise: RATIOS / SPECIAL ANGLES / APPLICATIONS.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ytzepl1q_azgesgtomyhy">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er90ltfwasoji8ayhi4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twirlyqhb001lwpc2uqn">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j4ehsxoutsjhtdwpa944">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Lesson 6, you will answer every one of these questions — and solve the KeNHA bridge problem."</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makes the unit purpose explicit. Students are intellectually invested.</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Questions reveal whether students already know "sin/cos/tan" vocabulary.</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Draw the flagpole triangle from today's measurement. Label all known values (d, θ). Write: "What formula or rule do I think connects the angle to the height?" No definition yet — this is a prediction.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xpfrcesota7hooksjz6wq">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eags8xjsl86jhjep65z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fr1l6rvbizsfi-8j_chd">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fwntt5sqdfctmzh5fufh">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will change as you learn the ratios. Keep this first version — it shows your starting point."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as baseline. The unknown (height formula) creates intellectual suspense.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draw the right triangle correctly? Any students who already write "tan θ = opposite/adjacent"?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the KeNHA photograph create genuine curiosity? What student comments showed engagement?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Clinometer construction: which groups had difficulty with calibration? What was the most common error?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Labelling opposite, adjacent, hypotenuse: did students consistently confuse "opposite" when the angle was relabelled?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Quality of outside measurement data: are angles reasonable (10°–70°) and distances practical (5–30 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DQB: did students ask specifically about sin/cos/tan (showing prior exposure) or only about "the formula"?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What excitement or confusion do you want to carry forward into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KeNHA photograph: survey crew measuring bridge column height from 30 m away using angle of elevation 62°. Built a clinometer from protractor, straw, string, weight. Measured angle of elevation of school flagpole from a known horizontal distance. Drew the right triangle: labelled opposite, adjacent, hypotenuse relative to angle θ.</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Trigonometry is the mathematics of right-angled triangles and the relationship between their angles and sides. An angle of elevation is measured from horizontal upward to the top of an object. In a right triangle: the hypotenuse is always opposite the right angle; opposite and adjacent depend on which acute angle you are working from.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KeNHA surveyor has a right triangle: adjacent = 30 m (known), angle = 62° (measured), opposite = height (unknown). We have the angle and one side — but we still need the formula that connects these. That is what Lesson 2 reveals.</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Defining Sin, Cos, and Tan — Building Ratio Tables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define the three trigonometric ratios from measurements of similar right triangles, discovering that ratios depend only on the angle, not the size of the triangle.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sin θ = opposite/hypotenuse, cos θ = adjacent/hypotenuse, tan θ = opposite/adjacent</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the ratio is constant for a fixed angle regardless of triangle size</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relationship tan θ = sin θ / cos θ</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Measure right triangles of different sizes with the same angle and calculate the three ratios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 ratio table for angles 10°, 20°, 30°, 40°, 45°, 50°, 60°, 70°, 80°</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the definitions to find unknown sides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Wonder at the consistency of ratios — that size does not change the ratio</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of the power of a simple definition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is trigonometry? How do we use trigonometry in real-life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 definitions are the mathematical engine of the unit. Deriving them from physical measurement ensures students understand them — not just memorise them.</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safety notes.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draws three different-sized right triangles on the board, all with the same angle θ = 40°. Students measure the sides of each and calculate opposite/hypotenuse for each. Discovery: the ratio is always the same (~0.643) regardless of triangle size. This is the definition of sin 40°.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Groups then construct a ratio table: draw right triangles for each angle, measure sides, calculate all three ratios. They compare their values to a calculator — confirming their experimental ratios.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 have two right triangles — both have an angle of 40°, but one is twice as large as the other. Will the ratio opposite/hypotenuse be the same or different? Predict and justify."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bjhuww25jdxc9rem5pytn">
              <w:r>
                <w:rPr>
                  <w:rFonts w:ascii="Arial" w:cs="Arial" w:eastAsia="Arial" w:hAnsi="Arial"/>
                  <w:color w:val="2E75B6"/>
                  <w:sz w:val="16"/>
                  <w:szCs w:val="16"/>
                  <w:u w:val="single" w:color="2E75B6"/>
                </w:rPr>
                <w:t xml:space="preserve">Triangle similarity &amp; the trigonometric ratios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fltb4z-nc1ikco8w25w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86rcpwy8eyvipmbjl8dq">
              <w:r>
                <w:rPr>
                  <w:rFonts w:ascii="Arial" w:cs="Arial" w:eastAsia="Arial" w:hAnsi="Arial"/>
                  <w:color w:val="2E75B6"/>
                  <w:sz w:val="16"/>
                  <w:szCs w:val="16"/>
                  <w:u w:val="single" w:color="2E75B6"/>
                </w:rPr>
                <w:t xml:space="preserve">Determine and Use the Sine Ratio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lu7z6wsrii7u-rvzy1vn">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do you know about similar triangles? If two triangles are similar, what is true about their ratios?"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connects to prior knowledge of similar triangles. Cognitive investment in the invariance result.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predict the same ratio? This checks understanding of similarity.</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Measure sides of three printed right triangles (all 40°): small, medium, large.</w:t>
            </w:r>
          </w:p>
          <w:p>
            <w:pPr>
              <w:spacing w:after="40" w:before="0"/>
              <w:jc w:val="left"/>
            </w:pPr>
            <w:r>
              <w:rPr>
                <w:rFonts w:ascii="Arial" w:cs="Arial" w:eastAsia="Arial" w:hAnsi="Arial"/>
                <w:b w:val="false"/>
                <w:bCs w:val="false"/>
                <w:i w:val="false"/>
                <w:iCs w:val="false"/>
                <w:color w:val="000000"/>
                <w:sz w:val="18"/>
                <w:szCs w:val="18"/>
              </w:rPr>
              <w:t xml:space="preserve">2. Calculate opposite/hypotenuse for each. Record.</w:t>
            </w:r>
          </w:p>
          <w:p>
            <w:pPr>
              <w:spacing w:after="40" w:before="0"/>
              <w:jc w:val="left"/>
            </w:pPr>
            <w:r>
              <w:rPr>
                <w:rFonts w:ascii="Arial" w:cs="Arial" w:eastAsia="Arial" w:hAnsi="Arial"/>
                <w:b w:val="false"/>
                <w:bCs w:val="false"/>
                <w:i w:val="false"/>
                <w:iCs w:val="false"/>
                <w:color w:val="000000"/>
                <w:sz w:val="18"/>
                <w:szCs w:val="18"/>
              </w:rPr>
              <w:t xml:space="preserve">3. Calculate adjacent/hypotenuse for each. Record.</w:t>
            </w:r>
          </w:p>
          <w:p>
            <w:pPr>
              <w:spacing w:after="40" w:before="0"/>
              <w:jc w:val="left"/>
            </w:pPr>
            <w:r>
              <w:rPr>
                <w:rFonts w:ascii="Arial" w:cs="Arial" w:eastAsia="Arial" w:hAnsi="Arial"/>
                <w:b w:val="false"/>
                <w:bCs w:val="false"/>
                <w:i w:val="false"/>
                <w:iCs w:val="false"/>
                <w:color w:val="000000"/>
                <w:sz w:val="18"/>
                <w:szCs w:val="18"/>
              </w:rPr>
              <w:t xml:space="preserve">4. Calculate opposite/adjacent for each. Record.</w:t>
            </w:r>
          </w:p>
          <w:p>
            <w:pPr>
              <w:spacing w:after="40" w:before="0"/>
              <w:jc w:val="left"/>
            </w:pPr>
            <w:r>
              <w:rPr>
                <w:rFonts w:ascii="Arial" w:cs="Arial" w:eastAsia="Arial" w:hAnsi="Arial"/>
                <w:b w:val="false"/>
                <w:bCs w:val="false"/>
                <w:i w:val="false"/>
                <w:iCs w:val="false"/>
                <w:color w:val="000000"/>
                <w:sz w:val="18"/>
                <w:szCs w:val="18"/>
              </w:rPr>
              <w:t xml:space="preserve">5. Compare the three values in each column — are they the same?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t9ot0yotmyjq5javcquuo">
              <w:r>
                <w:rPr>
                  <w:rFonts w:ascii="Arial" w:cs="Arial" w:eastAsia="Arial" w:hAnsi="Arial"/>
                  <w:color w:val="2E75B6"/>
                  <w:sz w:val="16"/>
                  <w:szCs w:val="16"/>
                  <w:u w:val="single" w:color="2E75B6"/>
                </w:rPr>
                <w:t xml:space="preserve">Triangle similarity &amp; the trigonometric ratios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cdjwmbsok7hiblwyowl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mffuhanbzzcilfgbwxpd">
              <w:r>
                <w:rPr>
                  <w:rFonts w:ascii="Arial" w:cs="Arial" w:eastAsia="Arial" w:hAnsi="Arial"/>
                  <w:color w:val="2E75B6"/>
                  <w:sz w:val="16"/>
                  <w:szCs w:val="16"/>
                  <w:u w:val="single" w:color="2E75B6"/>
                </w:rPr>
                <w:t xml:space="preserve">Determine and Use the Sine Ratio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lt0apsttbaq4i8fmg3ec">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"Small differences between rows are measurement error — the TRUE value is constant. Why?"</w:t>
            </w:r>
          </w:p>
          <w:p>
            <w:pPr>
              <w:spacing w:after="40" w:before="0"/>
              <w:jc w:val="left"/>
            </w:pPr>
            <w:r>
              <w:rPr>
                <w:rFonts w:ascii="Arial" w:cs="Arial" w:eastAsia="Arial" w:hAnsi="Arial"/>
                <w:b w:val="false"/>
                <w:bCs w:val="false"/>
                <w:i w:val="false"/>
                <w:iCs w:val="false"/>
                <w:color w:val="000000"/>
                <w:sz w:val="18"/>
                <w:szCs w:val="18"/>
              </w:rPr>
              <w:t xml:space="preserve">"Give these three ratios names: the first is called the SINE of 40°. The second is the COSINE. The third is the TANGENT."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Empirical discovery of ratio invariance. Students NAME the ratios after discovering them — not before.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ratios approximately equal across triangle sizes? Large variation (&gt;0.02) indicates measurement error.</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Formally define: sin θ = opp/hyp; cos θ = adj/hyp; tan θ = opp/adj. Derive: tan θ = sin θ / cos θ (from definitions).</w:t>
            </w:r>
          </w:p>
          <w:p>
            <w:pPr>
              <w:spacing w:after="40" w:before="0"/>
              <w:jc w:val="left"/>
            </w:pPr>
            <w:r>
              <w:rPr>
                <w:rFonts w:ascii="Arial" w:cs="Arial" w:eastAsia="Arial" w:hAnsi="Arial"/>
                <w:b w:val="false"/>
                <w:bCs w:val="false"/>
                <w:i w:val="false"/>
                <w:iCs w:val="false"/>
                <w:color w:val="000000"/>
                <w:sz w:val="18"/>
                <w:szCs w:val="18"/>
              </w:rPr>
              <w:t xml:space="preserve">Now apply to Lesson 1 flagpole data: "You measured θ and d (adjacent). You want height h (opposite). Which ratio connects opp and adj?"</w:t>
            </w:r>
          </w:p>
          <w:p>
            <w:pPr>
              <w:spacing w:after="40" w:before="0"/>
              <w:jc w:val="left"/>
            </w:pPr>
            <w:r>
              <w:rPr>
                <w:rFonts w:ascii="Arial" w:cs="Arial" w:eastAsia="Arial" w:hAnsi="Arial"/>
                <w:b w:val="false"/>
                <w:bCs w:val="false"/>
                <w:i w:val="false"/>
                <w:iCs w:val="false"/>
                <w:color w:val="000000"/>
                <w:sz w:val="18"/>
                <w:szCs w:val="18"/>
              </w:rPr>
              <w:t xml:space="preserve">→ tan θ = h/d → h = d × tan θ. Calculate the flagpole height.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s5rzeu-kuzw4b5jgls3sn">
              <w:r>
                <w:rPr>
                  <w:rFonts w:ascii="Arial" w:cs="Arial" w:eastAsia="Arial" w:hAnsi="Arial"/>
                  <w:color w:val="2E75B6"/>
                  <w:sz w:val="16"/>
                  <w:szCs w:val="16"/>
                  <w:u w:val="single" w:color="2E75B6"/>
                </w:rPr>
                <w:t xml:space="preserve">Triangle similarity &amp; the trigonometric ratios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idyouivh286cwx0lhv7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nvp0v5iqahozpclr40zt">
              <w:r>
                <w:rPr>
                  <w:rFonts w:ascii="Arial" w:cs="Arial" w:eastAsia="Arial" w:hAnsi="Arial"/>
                  <w:color w:val="2E75B6"/>
                  <w:sz w:val="16"/>
                  <w:szCs w:val="16"/>
                  <w:u w:val="single" w:color="2E75B6"/>
                </w:rPr>
                <w:t xml:space="preserve">Determine and Use the Sine Ratio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9x9rqguet-xx-alonuun">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"tan θ = opposite/adjacent = height/distance. Rearrange to find height: h = d × tan θ."</w:t>
            </w:r>
          </w:p>
          <w:p>
            <w:pPr>
              <w:spacing w:after="40" w:before="0"/>
              <w:jc w:val="left"/>
            </w:pPr>
            <w:r>
              <w:rPr>
                <w:rFonts w:ascii="Arial" w:cs="Arial" w:eastAsia="Arial" w:hAnsi="Arial"/>
                <w:b w:val="false"/>
                <w:bCs w:val="false"/>
                <w:i w:val="false"/>
                <w:iCs w:val="false"/>
                <w:color w:val="000000"/>
                <w:sz w:val="18"/>
                <w:szCs w:val="18"/>
              </w:rPr>
              <w:t xml:space="preserve">"Now solve the KeNHA bridge: 62° elevation from 30 m. h = 30 × tan 62° = 30 × 1.880 = 56.4 m."</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Immediate application to Lesson 1 data closes the loop — students see the purpose was real.</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correctly identify which ratio to use (tan) given adjacent and opposite? Common error: using sin when adjacent is known (not hypotenuse).</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"Ratios" questions are now answered. New questions: "Are there angles where sin and cos are the same?" "What happens at 90°?" "Can sin be greater than 1?"</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ylk8iwooxlaz3pamlynjr">
              <w:r>
                <w:rPr>
                  <w:rFonts w:ascii="Arial" w:cs="Arial" w:eastAsia="Arial" w:hAnsi="Arial"/>
                  <w:color w:val="2E75B6"/>
                  <w:sz w:val="16"/>
                  <w:szCs w:val="16"/>
                  <w:u w:val="single" w:color="2E75B6"/>
                </w:rPr>
                <w:t xml:space="preserve">Triangle similarity &amp; the trigonometric ratios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ukxnl5lbren0q-yovte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onfy1rfx4bulgllywiuk">
              <w:r>
                <w:rPr>
                  <w:rFonts w:ascii="Arial" w:cs="Arial" w:eastAsia="Arial" w:hAnsi="Arial"/>
                  <w:color w:val="2E75B6"/>
                  <w:sz w:val="16"/>
                  <w:szCs w:val="16"/>
                  <w:u w:val="single" w:color="2E75B6"/>
                </w:rPr>
                <w:t xml:space="preserve">Determine and Use the Sine Ratio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imw8epfblyl5rrs9ejyk">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'same sin and cos' question is answered in Lesson 4. The 'sin &gt; 1?' question is explored in Lesson 5."</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continues to build curiosity.</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New questions show students are thinking beyond definitions.</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Model: Add the three ratio definitions with the SOH-CAH-TOA triangle diagram. Add the flagpole calculation with all steps shown. Add the KeNHA bridge solution.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4oqd1p6hqgzgb9qvh6xvw">
              <w:r>
                <w:rPr>
                  <w:rFonts w:ascii="Arial" w:cs="Arial" w:eastAsia="Arial" w:hAnsi="Arial"/>
                  <w:color w:val="2E75B6"/>
                  <w:sz w:val="16"/>
                  <w:szCs w:val="16"/>
                  <w:u w:val="single" w:color="2E75B6"/>
                </w:rPr>
                <w:t xml:space="preserve">Triangle similarity &amp; the trigonometric ratios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q04xsr5inows7bt7ne8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8wk3saon65w181ahgtv8">
              <w:r>
                <w:rPr>
                  <w:rFonts w:ascii="Arial" w:cs="Arial" w:eastAsia="Arial" w:hAnsi="Arial"/>
                  <w:color w:val="2E75B6"/>
                  <w:sz w:val="16"/>
                  <w:szCs w:val="16"/>
                  <w:u w:val="single" w:color="2E75B6"/>
                </w:rPr>
                <w:t xml:space="preserve">Determine and Use the Sine Ratio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fhtcmt_6jlmudb_snbdm">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now has the formula. Does your initial prediction (Lesson 1) match?"</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shows transition from prediction to defined knowledge.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definitions written correctly? Are opposite/adjacent relative to the angle (not the right angle)?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genuinely discover the ratio invariance, or did they already know it? How did this affect the lesson dynamic?</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Measurement error in ratio tables: how large was the variation? Did any group have ratios that differed by &gt;0.05?</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Identifying which ratio to use (sin/cos/tan): this is the most persistent error. What teaching move helped most?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KeNHA bridge calculation: did students understand why tan was used and not sin or cos?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DQB new questions: are students starting to think about edge cases (90°, complementary angles)?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should you structure Lesson 3 (tables/calculators) given what you observed today?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Measured sides of three right triangles — all with angle 40°, different sizes. Calculated opposite/hypotenuse for each: approximately 0.643 in every case. Same for adj/hyp (~0.766) and opp/adj (~0.839). Applied tan θ = opposite/adjacent to calculate flagpole height from Lesson 1 data.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trigonometric ratio definitions: sin θ = opp/hyp; cos θ = adj/hyp; tan θ = opp/adj. The ratio depends ONLY on the angle — not the size of the triangle. tan θ = sin θ / cos θ. To find an unknown side: choose the ratio that involves the known side and unknown side, then rearrange.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KeNHA bridge: 62° elevation, 30 m distance. tan 62° = height/30 → height = 30 × 1.880 = 56.4 m. The surveyor calculates the bridge column height without touching it — just one angle and one distance. That is the power of trigonometry.</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Using Mathematical Tables and Calculators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 to find trigonometric ratios accurately using mathematical tables and calculators, applying them to solve for unknown sides and angles.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Explain how to read trigonometric values from four-figure mathematical tables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inverse functions: sin⁻¹, cos⁻¹, tan⁻¹ (arcsin, arccos, arctan)</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whether to use the ratio or its inverse based on what is known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Use four-figure tables to find sin, cos, and tan values to 4 decimal places</w:t>
            </w:r>
          </w:p>
          <w:p>
            <w:pPr>
              <w:spacing w:after="30" w:before="0"/>
              <w:ind w:left="360" w:hanging="180"/>
              <w:jc w:val="left"/>
            </w:pPr>
            <w:r>
              <w:rPr>
                <w:rFonts w:ascii="Arial" w:cs="Arial" w:eastAsia="Arial" w:hAnsi="Arial"/>
                <w:b w:val="false"/>
                <w:bCs w:val="false"/>
                <w:i w:val="false"/>
                <w:iCs w:val="false"/>
                <w:color w:val="000000"/>
                <w:sz w:val="18"/>
                <w:szCs w:val="18"/>
              </w:rPr>
              <w:t xml:space="preserve">–  Use a calculator to find trigonometric ratios and inverse functions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Solve right triangles given two sides or one side and one angle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careful handling of mathematical tables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of the precision that tables and calculators provide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Tables and calculators unlock any angle — not just the ones students measured in Lesson 2. This lesson also introduces the inverse operation (finding the angle from a ratio).</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Handle mathematical table booklets carefully — do not write in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demonstrates reading sin 27.4° from four-figure tables (main table + difference columns). Students practise reading 12 values. Then calculator use: MODE → sin/cos/tan key → angle. Inverse functions: if sin θ = 0.726, then θ = sin⁻¹(0.726).</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solve six mixed problems: find unknown side (using ratio) and find unknown angle (using inverse ratio). Context problems drawn from KeNHA bridges, Nairobi building heights, and Mombasa lighthouse angles of depression.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2, you built a ratio table for 40°. Can you predict sin 62° without measuring a triangle? What do you expect its value to be — close to 0 or close to 1? Why?"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oswbnqnefwluhgihcrozv">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rhgthel4bxzw5xmj920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iii7myunsztoj1uaulze">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z6yqupzjrhjdyzop4ye">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"Looking at your table: as the angle increases from 0° to 90°, what happens to sin θ?"</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Pattern extrapolation from Lesson 2 data. Students expect sin to increase toward 1 as angle approaches 90°.</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predict sin 62° ≈ 0.88? They should expect a high value (&gt;0.8) based on their table patterns.</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Four-figure table practice:</w:t>
            </w:r>
          </w:p>
          <w:p>
            <w:pPr>
              <w:spacing w:after="40" w:before="0"/>
              <w:jc w:val="left"/>
            </w:pPr>
            <w:r>
              <w:rPr>
                <w:rFonts w:ascii="Arial" w:cs="Arial" w:eastAsia="Arial" w:hAnsi="Arial"/>
                <w:b w:val="false"/>
                <w:bCs w:val="false"/>
                <w:i w:val="false"/>
                <w:iCs w:val="false"/>
                <w:color w:val="000000"/>
                <w:sz w:val="18"/>
                <w:szCs w:val="18"/>
              </w:rPr>
              <w:t xml:space="preserve">1. Teacher demonstrates reading sin 27.4°: find row 27, column 4 = 0.4602.</w:t>
            </w:r>
          </w:p>
          <w:p>
            <w:pPr>
              <w:spacing w:after="40" w:before="0"/>
              <w:jc w:val="left"/>
            </w:pPr>
            <w:r>
              <w:rPr>
                <w:rFonts w:ascii="Arial" w:cs="Arial" w:eastAsia="Arial" w:hAnsi="Arial"/>
                <w:b w:val="false"/>
                <w:bCs w:val="false"/>
                <w:i w:val="false"/>
                <w:iCs w:val="false"/>
                <w:color w:val="000000"/>
                <w:sz w:val="18"/>
                <w:szCs w:val="18"/>
              </w:rPr>
              <w:t xml:space="preserve">2. Reading to more decimal places: use difference column for 27.43° etc.</w:t>
            </w:r>
          </w:p>
          <w:p>
            <w:pPr>
              <w:spacing w:after="40" w:before="0"/>
              <w:jc w:val="left"/>
            </w:pPr>
            <w:r>
              <w:rPr>
                <w:rFonts w:ascii="Arial" w:cs="Arial" w:eastAsia="Arial" w:hAnsi="Arial"/>
                <w:b w:val="false"/>
                <w:bCs w:val="false"/>
                <w:i w:val="false"/>
                <w:iCs w:val="false"/>
                <w:color w:val="000000"/>
                <w:sz w:val="18"/>
                <w:szCs w:val="18"/>
              </w:rPr>
              <w:t xml:space="preserve">3. Students read 6 values from tables independently.</w:t>
            </w:r>
          </w:p>
          <w:p>
            <w:pPr>
              <w:spacing w:after="40" w:before="0"/>
              <w:jc w:val="left"/>
            </w:pPr>
            <w:r>
              <w:rPr>
                <w:rFonts w:ascii="Arial" w:cs="Arial" w:eastAsia="Arial" w:hAnsi="Arial"/>
                <w:b w:val="false"/>
                <w:bCs w:val="false"/>
                <w:i w:val="false"/>
                <w:iCs w:val="false"/>
                <w:color w:val="000000"/>
                <w:sz w:val="18"/>
                <w:szCs w:val="18"/>
              </w:rPr>
              <w:t xml:space="preserve">Calculator practice:</w:t>
            </w:r>
          </w:p>
          <w:p>
            <w:pPr>
              <w:spacing w:after="40" w:before="0"/>
              <w:jc w:val="left"/>
            </w:pPr>
            <w:r>
              <w:rPr>
                <w:rFonts w:ascii="Arial" w:cs="Arial" w:eastAsia="Arial" w:hAnsi="Arial"/>
                <w:b w:val="false"/>
                <w:bCs w:val="false"/>
                <w:i w:val="false"/>
                <w:iCs w:val="false"/>
                <w:color w:val="000000"/>
                <w:sz w:val="18"/>
                <w:szCs w:val="18"/>
              </w:rPr>
              <w:t xml:space="preserve">4. Enter: [sin] [62] [=] → 0.8829.</w:t>
            </w:r>
          </w:p>
          <w:p>
            <w:pPr>
              <w:spacing w:after="40" w:before="0"/>
              <w:jc w:val="left"/>
            </w:pPr>
            <w:r>
              <w:rPr>
                <w:rFonts w:ascii="Arial" w:cs="Arial" w:eastAsia="Arial" w:hAnsi="Arial"/>
                <w:b w:val="false"/>
                <w:bCs w:val="false"/>
                <w:i w:val="false"/>
                <w:iCs w:val="false"/>
                <w:color w:val="000000"/>
                <w:sz w:val="18"/>
                <w:szCs w:val="18"/>
              </w:rPr>
              <w:t xml:space="preserve">5. Find sin 27.4° on calculator → compare to table value.</w:t>
            </w:r>
          </w:p>
          <w:p>
            <w:pPr>
              <w:spacing w:after="40" w:before="0"/>
              <w:jc w:val="left"/>
            </w:pPr>
            <w:r>
              <w:rPr>
                <w:rFonts w:ascii="Arial" w:cs="Arial" w:eastAsia="Arial" w:hAnsi="Arial"/>
                <w:b w:val="false"/>
                <w:bCs w:val="false"/>
                <w:i w:val="false"/>
                <w:iCs w:val="false"/>
                <w:color w:val="000000"/>
                <w:sz w:val="18"/>
                <w:szCs w:val="18"/>
              </w:rPr>
              <w:t xml:space="preserve">6. Find θ: sin θ = 0.726 → [shift] [sin] [0.726] [=] → 46.6°.</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xc3cuxfhk2wprnm4_afyn">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6k6cngkxtqt128gr2cj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mwmhyjozatwyjtjndsx3">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yu6iveigtijtahgx4-s-">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table gives four significant figures — that is enough for all our calculations."</w:t>
            </w:r>
          </w:p>
          <w:p>
            <w:pPr>
              <w:spacing w:after="40" w:before="0"/>
              <w:jc w:val="left"/>
            </w:pPr>
            <w:r>
              <w:rPr>
                <w:rFonts w:ascii="Arial" w:cs="Arial" w:eastAsia="Arial" w:hAnsi="Arial"/>
                <w:b w:val="false"/>
                <w:bCs w:val="false"/>
                <w:i w:val="false"/>
                <w:iCs w:val="false"/>
                <w:color w:val="000000"/>
                <w:sz w:val="18"/>
                <w:szCs w:val="18"/>
              </w:rPr>
              <w:t xml:space="preserve">"The inverse key on your calculator may be labelled arcsin, sin⁻¹, or SHIFT sin — check your model."</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Calculator confirms table values — students trust both tools. Inverse function introduced naturally from a calculation need.</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students reading tables correctly? Common error: reading the wrong row/column. Check sin 35° = 0.5736 (not 0.5 — confusing with exactly 30°).</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Six mixed problems (3 find-the-side, 3 find-the-angle):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P1: Right triangle, θ = 38°, hyp = 15 m. Find opposite. (15 sin 38° = 9.23 m)</w:t>
            </w:r>
          </w:p>
          <w:p>
            <w:pPr>
              <w:spacing w:after="30" w:before="0"/>
              <w:ind w:left="360" w:hanging="180"/>
              <w:jc w:val="left"/>
            </w:pPr>
            <w:r>
              <w:rPr>
                <w:rFonts w:ascii="Arial" w:cs="Arial" w:eastAsia="Arial" w:hAnsi="Arial"/>
                <w:b w:val="false"/>
                <w:bCs w:val="false"/>
                <w:i w:val="false"/>
                <w:iCs w:val="false"/>
                <w:color w:val="000000"/>
                <w:sz w:val="18"/>
                <w:szCs w:val="18"/>
              </w:rPr>
              <w:t xml:space="preserve">–  P2: θ = 55°, adj = 7 m. Find hypotenuse. (7/cos 55° = 12.2 m)</w:t>
            </w:r>
          </w:p>
          <w:p>
            <w:pPr>
              <w:spacing w:after="30" w:before="0"/>
              <w:ind w:left="360" w:hanging="180"/>
              <w:jc w:val="left"/>
            </w:pPr>
            <w:r>
              <w:rPr>
                <w:rFonts w:ascii="Arial" w:cs="Arial" w:eastAsia="Arial" w:hAnsi="Arial"/>
                <w:b w:val="false"/>
                <w:bCs w:val="false"/>
                <w:i w:val="false"/>
                <w:iCs w:val="false"/>
                <w:color w:val="000000"/>
                <w:sz w:val="18"/>
                <w:szCs w:val="18"/>
              </w:rPr>
              <w:t xml:space="preserve">–  P3: opp = 9, hyp = 14. Find θ. (sin⁻¹(9/14) = 40.0°)</w:t>
            </w:r>
          </w:p>
          <w:p>
            <w:pPr>
              <w:spacing w:after="30" w:before="0"/>
              <w:ind w:left="360" w:hanging="180"/>
              <w:jc w:val="left"/>
            </w:pPr>
            <w:r>
              <w:rPr>
                <w:rFonts w:ascii="Arial" w:cs="Arial" w:eastAsia="Arial" w:hAnsi="Arial"/>
                <w:b w:val="false"/>
                <w:bCs w:val="false"/>
                <w:i w:val="false"/>
                <w:iCs w:val="false"/>
                <w:color w:val="000000"/>
                <w:sz w:val="18"/>
                <w:szCs w:val="18"/>
              </w:rPr>
              <w:t xml:space="preserve">–  P4–P6: Context problems (bridge, building, lighthouse)</w:t>
            </w:r>
          </w:p>
          <w:p>
            <w:pPr>
              <w:spacing w:after="40" w:before="0"/>
              <w:jc w:val="left"/>
            </w:pPr>
            <w:r>
              <w:rPr>
                <w:rFonts w:ascii="Arial" w:cs="Arial" w:eastAsia="Arial" w:hAnsi="Arial"/>
                <w:b w:val="false"/>
                <w:bCs w:val="false"/>
                <w:i w:val="false"/>
                <w:iCs w:val="false"/>
                <w:color w:val="000000"/>
                <w:sz w:val="18"/>
                <w:szCs w:val="18"/>
              </w:rPr>
              <w:t xml:space="preserve">For each: (1) draw the triangle, (2) label sides, (3) choose ratio, (4) solve, (5) check reasonableness.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vmd_dcsbtziy0-fzb_pml">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jkup2mcerfp0wdqxjfn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jgm-pyldx07h6zr0zcc7">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rqsim1ve3zccnhnfmb-r">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five steps are NON-NEGOTIABLE — drawing the triangle is not optional. It is how you choose the right ratio."</w:t>
            </w:r>
          </w:p>
          <w:p>
            <w:pPr>
              <w:spacing w:after="40" w:before="0"/>
              <w:jc w:val="left"/>
            </w:pPr>
            <w:r>
              <w:rPr>
                <w:rFonts w:ascii="Arial" w:cs="Arial" w:eastAsia="Arial" w:hAnsi="Arial"/>
                <w:b w:val="false"/>
                <w:bCs w:val="false"/>
                <w:i w:val="false"/>
                <w:iCs w:val="false"/>
                <w:color w:val="000000"/>
                <w:sz w:val="18"/>
                <w:szCs w:val="18"/>
              </w:rPr>
              <w:t xml:space="preserve">"Is your answer reasonable? A bridge column of 560 m is impossible — you have made an error somewhere."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Five-step method as a consistent procedure. Reasonableness checking builds mathematical judgment.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P1–P3 accuracy; also check: do students draw and label the triangle (not just compute)?</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Move "tables/calculators" questions to ANSWERED. Review: "Are there angles where sin and cos are the same?" — preview for Lesson 4.</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gbrmysutknm2fz98w-5am">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zi9zywshhkxunesrb4d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mi262jwwmnhlad5gp7io">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_xf73gnxvwklo2-m1ak6">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4 answers the complementary angles question. Look at your table — what do you notice about sin 40° and cos 50°?"</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Directed observation in the DQB creates anticipation for Lesson 4.</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notice that sin 40° = cos 50° from their Lesson 2 table?</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Model: add the five-step problem-solving procedure. Add the inverse function concept with a worked example.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t-fd4n6j2p3xqn1cwxroo">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5d56a_egdzwe5yfenfk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ozca6jufwprxkh-eqjmm">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rdlg8fnq_xsgymspegdl">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is now a complete problem-solving toolkit for right triangles."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captures the procedural knowledge developed today.</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models include both forward (find side) and inverse (find angle) operations?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Four-figure tables: did students find the reading process confusing? What was the most common error (wrong row, wrong column, difference column)?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Calculator degree/radian mode: did any student accidentally work in radians? How did you diagnose this?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Reasonableness checking: did students spontaneously check their answers, or only when prompted?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Did students draw the right triangle for every problem, or did some try to identify the ratio without a diagram?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Context problems (bridge, building, lighthouse): did the Kenyan contexts add relevance?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Are students ready for the abstract complementary angle relationship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trigonometric values from four-figure mathematical tables for angles including 27.4°, 35°, 62°. Confirmed values on scientific calculator. Used inverse functions to find angles from ratios. Solved 6 mixed problems (find side + find angle) using five-step method.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Four-figure tables and calculators give trig ratios to 4 decimal places for any angle. Inverse function (sin⁻¹, cos⁻¹, tan⁻¹) finds the angle from a known ratio. Five-step method: draw triangle → label sides → choose ratio → solve equation → check reasonableness.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KeNHA engineer can now find ANY height or distance in ANY right-triangle situation — not just the angles in our Lesson 2 table. As long as one side and one acute angle are known (or two sides), the full triangle can be solved.</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Complementary Angles — Sin and Cos Are Partners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discover and explain the complementary angle relationship: sin θ = cos(90° − θ).</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that sin θ = cos(90° − θ) and cos θ = sin(90° − θ)</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the relationship using a right triangle with angles θ and (90° − θ)</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the relationship to simplify trigonometric expressions and equations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Verify the relationship for multiple angles using tables or calculators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the relationship to find unknown angles and simplify expressions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complementary angle pairs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of the elegant symmetry in mathematics</w:t>
            </w:r>
          </w:p>
          <w:p>
            <w:pPr>
              <w:spacing w:after="30" w:before="0"/>
              <w:ind w:left="360" w:hanging="180"/>
              <w:jc w:val="left"/>
            </w:pPr>
            <w:r>
              <w:rPr>
                <w:rFonts w:ascii="Arial" w:cs="Arial" w:eastAsia="Arial" w:hAnsi="Arial"/>
                <w:b w:val="false"/>
                <w:bCs w:val="false"/>
                <w:i w:val="false"/>
                <w:iCs w:val="false"/>
                <w:color w:val="000000"/>
                <w:sz w:val="18"/>
                <w:szCs w:val="18"/>
              </w:rPr>
              <w:t xml:space="preserve">–  Curiosity about why two seemingly different ratios are actually related</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is trigonometry?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complementary angle relationship completes students' understanding of why sin and cos are paired. It also simplifies many calculation shortcuts — essential for Lesson 5 (special angles).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safety notes.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look at their Lesson 2 ratio table and a standard trig table side-by-side. Teacher asks: "Compare sin 30° and cos 60°. Compare sin 40° and cos 50°. What do you notice?" After the pattern emerges, students draw a right triangle with angles θ and (90°−θ) and prove algebraically why sin θ = cos(90°−θ) — the "opposite" for θ is the "adjacent" for (90°−θ).</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Application: if sin 72° = cos ?, solve equations like cos(2x+10°) = sin(3x−5°).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"Without looking at any table: predict whether sin 30° equals cos 60°. Then predict: sin 25° = cos ?. Explain your reasoning."</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3pyjzuyfnwzd-34ld3z2_">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_r02vu8ebja6rrxovmx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gms3oxa_wtq8cpixju2-">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gbfwhinntsa0tevcgp-i">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your ratio table from Lesson 2. Find sin 40° and cos 50°. What do you observe?"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Data-driven prediction from Lesson 2 activates the pattern before formal proof.</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predict sin 25° = cos 65°? Can they generalise to any pair that adds to 90°?</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6 complementary pairs using calculator:</w:t>
            </w:r>
          </w:p>
          <w:p>
            <w:pPr>
              <w:spacing w:after="40" w:before="0"/>
              <w:jc w:val="left"/>
            </w:pPr>
            <w:r>
              <w:rPr>
                <w:rFonts w:ascii="Arial" w:cs="Arial" w:eastAsia="Arial" w:hAnsi="Arial"/>
                <w:b w:val="false"/>
                <w:bCs w:val="false"/>
                <w:i w:val="false"/>
                <w:iCs w:val="false"/>
                <w:color w:val="000000"/>
                <w:sz w:val="18"/>
                <w:szCs w:val="18"/>
              </w:rPr>
              <w:t xml:space="preserve">(30°, 60°), (25°, 65°), (48°, 42°), (71°, 19°), (5°, 85°), (45°, 45°)</w:t>
            </w:r>
          </w:p>
          <w:p>
            <w:pPr>
              <w:spacing w:after="40" w:before="0"/>
              <w:jc w:val="left"/>
            </w:pPr>
            <w:r>
              <w:rPr>
                <w:rFonts w:ascii="Arial" w:cs="Arial" w:eastAsia="Arial" w:hAnsi="Arial"/>
                <w:b w:val="false"/>
                <w:bCs w:val="false"/>
                <w:i w:val="false"/>
                <w:iCs w:val="false"/>
                <w:color w:val="000000"/>
                <w:sz w:val="18"/>
                <w:szCs w:val="18"/>
              </w:rPr>
              <w:t xml:space="preserve">Record: sin θ = ?, cos(90°−θ) = ?</w:t>
            </w:r>
          </w:p>
          <w:p>
            <w:pPr>
              <w:spacing w:after="40" w:before="0"/>
              <w:jc w:val="left"/>
            </w:pPr>
            <w:r>
              <w:rPr>
                <w:rFonts w:ascii="Arial" w:cs="Arial" w:eastAsia="Arial" w:hAnsi="Arial"/>
                <w:b w:val="false"/>
                <w:bCs w:val="false"/>
                <w:i w:val="false"/>
                <w:iCs w:val="false"/>
                <w:color w:val="000000"/>
                <w:sz w:val="18"/>
                <w:szCs w:val="18"/>
              </w:rPr>
              <w:t xml:space="preserve">For each pair: are the values equal?</w:t>
            </w:r>
          </w:p>
          <w:p>
            <w:pPr>
              <w:spacing w:after="40" w:before="0"/>
              <w:jc w:val="left"/>
            </w:pPr>
            <w:r>
              <w:rPr>
                <w:rFonts w:ascii="Arial" w:cs="Arial" w:eastAsia="Arial" w:hAnsi="Arial"/>
                <w:b w:val="false"/>
                <w:bCs w:val="false"/>
                <w:i w:val="false"/>
                <w:iCs w:val="false"/>
                <w:color w:val="000000"/>
                <w:sz w:val="18"/>
                <w:szCs w:val="18"/>
              </w:rPr>
              <w:t xml:space="preserve">Key observation: when θ = 45°, sin 45° = cos 45° — they ARE equal!</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akib3y9jipdvqmgn1vdhq">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gviqyus6ortbn4lharf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disbiwl1ubnyyhne9mv0">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jyn4szaqofmzhaxxtsc">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45° case is special — what does it mean that sin 45° = cos 45°?"</w:t>
            </w:r>
          </w:p>
          <w:p>
            <w:pPr>
              <w:spacing w:after="40" w:before="0"/>
              <w:jc w:val="left"/>
            </w:pPr>
            <w:r>
              <w:rPr>
                <w:rFonts w:ascii="Arial" w:cs="Arial" w:eastAsia="Arial" w:hAnsi="Arial"/>
                <w:b w:val="false"/>
                <w:bCs w:val="false"/>
                <w:i w:val="false"/>
                <w:iCs w:val="false"/>
                <w:color w:val="000000"/>
                <w:sz w:val="18"/>
                <w:szCs w:val="18"/>
              </w:rPr>
              <w:t xml:space="preserve">"Can you explain WHY this relationship holds for EVERY angle? Think about the triangle."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Systematic verification across many pairs. The 45° special case creates a bridge to Lesson 5.</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all six pairs confirmed equal? Does the 45° case surprise students?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Triangle proof:</w:t>
            </w:r>
          </w:p>
          <w:p>
            <w:pPr>
              <w:spacing w:after="40" w:before="0"/>
              <w:jc w:val="left"/>
            </w:pPr>
            <w:r>
              <w:rPr>
                <w:rFonts w:ascii="Arial" w:cs="Arial" w:eastAsia="Arial" w:hAnsi="Arial"/>
                <w:b w:val="false"/>
                <w:bCs w:val="false"/>
                <w:i w:val="false"/>
                <w:iCs w:val="false"/>
                <w:color w:val="000000"/>
                <w:sz w:val="18"/>
                <w:szCs w:val="18"/>
              </w:rPr>
              <w:t xml:space="preserve">1. Draw right triangle with angles θ, (90°−θ), and 90°.</w:t>
            </w:r>
          </w:p>
          <w:p>
            <w:pPr>
              <w:spacing w:after="40" w:before="0"/>
              <w:jc w:val="left"/>
            </w:pPr>
            <w:r>
              <w:rPr>
                <w:rFonts w:ascii="Arial" w:cs="Arial" w:eastAsia="Arial" w:hAnsi="Arial"/>
                <w:b w:val="false"/>
                <w:bCs w:val="false"/>
                <w:i w:val="false"/>
                <w:iCs w:val="false"/>
                <w:color w:val="000000"/>
                <w:sz w:val="18"/>
                <w:szCs w:val="18"/>
              </w:rPr>
              <w:t xml:space="preserve">2. Label sides: opposite to θ = a; adjacent to θ = b; hypotenuse = c.</w:t>
            </w:r>
          </w:p>
          <w:p>
            <w:pPr>
              <w:spacing w:after="40" w:before="0"/>
              <w:jc w:val="left"/>
            </w:pPr>
            <w:r>
              <w:rPr>
                <w:rFonts w:ascii="Arial" w:cs="Arial" w:eastAsia="Arial" w:hAnsi="Arial"/>
                <w:b w:val="false"/>
                <w:bCs w:val="false"/>
                <w:i w:val="false"/>
                <w:iCs w:val="false"/>
                <w:color w:val="000000"/>
                <w:sz w:val="18"/>
                <w:szCs w:val="18"/>
              </w:rPr>
              <w:t xml:space="preserve">3. sin θ = a/c (opposite/hyp for angle θ)</w:t>
            </w:r>
          </w:p>
          <w:p>
            <w:pPr>
              <w:spacing w:after="40" w:before="0"/>
              <w:jc w:val="left"/>
            </w:pPr>
            <w:r>
              <w:rPr>
                <w:rFonts w:ascii="Arial" w:cs="Arial" w:eastAsia="Arial" w:hAnsi="Arial"/>
                <w:b w:val="false"/>
                <w:bCs w:val="false"/>
                <w:i w:val="false"/>
                <w:iCs w:val="false"/>
                <w:color w:val="000000"/>
                <w:sz w:val="18"/>
                <w:szCs w:val="18"/>
              </w:rPr>
              <w:t xml:space="preserve">4. For angle (90°−θ): opposite = b, adjacent = a, hypotenuse = c.</w:t>
            </w:r>
          </w:p>
          <w:p>
            <w:pPr>
              <w:spacing w:after="40" w:before="0"/>
              <w:jc w:val="left"/>
            </w:pPr>
            <w:r>
              <w:rPr>
                <w:rFonts w:ascii="Arial" w:cs="Arial" w:eastAsia="Arial" w:hAnsi="Arial"/>
                <w:b w:val="false"/>
                <w:bCs w:val="false"/>
                <w:i w:val="false"/>
                <w:iCs w:val="false"/>
                <w:color w:val="000000"/>
                <w:sz w:val="18"/>
                <w:szCs w:val="18"/>
              </w:rPr>
              <w:t xml:space="preserve">   cos(90°−θ) = adjacent to (90°−θ) / hyp... wait — adjacent to (90°−θ) = a.</w:t>
            </w:r>
          </w:p>
          <w:p>
            <w:pPr>
              <w:spacing w:after="40" w:before="0"/>
              <w:jc w:val="left"/>
            </w:pPr>
            <w:r>
              <w:rPr>
                <w:rFonts w:ascii="Arial" w:cs="Arial" w:eastAsia="Arial" w:hAnsi="Arial"/>
                <w:b w:val="false"/>
                <w:bCs w:val="false"/>
                <w:i w:val="false"/>
                <w:iCs w:val="false"/>
                <w:color w:val="000000"/>
                <w:sz w:val="18"/>
                <w:szCs w:val="18"/>
              </w:rPr>
              <w:t xml:space="preserve">   cos(90°−θ) = a/c = sin θ ✓</w:t>
            </w:r>
          </w:p>
          <w:p>
            <w:pPr>
              <w:spacing w:after="40" w:before="0"/>
              <w:jc w:val="left"/>
            </w:pPr>
            <w:r>
              <w:rPr>
                <w:rFonts w:ascii="Arial" w:cs="Arial" w:eastAsia="Arial" w:hAnsi="Arial"/>
                <w:b w:val="false"/>
                <w:bCs w:val="false"/>
                <w:i w:val="false"/>
                <w:iCs w:val="false"/>
                <w:color w:val="000000"/>
                <w:sz w:val="18"/>
                <w:szCs w:val="18"/>
              </w:rPr>
              <w:t xml:space="preserve">Application problems: find x if sin(3x+10°) = cos(x+20°). → 3x+10° + x+20° = 90° → 4x = 60° → x = 15°.</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_ce6lusb5r2bwet40deit">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gebblfrbrh1bx-hkjor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aekufwh9qfi2xeioluxe">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nmyhlssz1nuhdujccmza">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key step: what is 'adjacent to angle (90°−θ)'? It is the OPPOSITE to angle θ — same side, different label!"</w:t>
            </w:r>
          </w:p>
          <w:p>
            <w:pPr>
              <w:spacing w:after="40" w:before="0"/>
              <w:jc w:val="left"/>
            </w:pPr>
            <w:r>
              <w:rPr>
                <w:rFonts w:ascii="Arial" w:cs="Arial" w:eastAsia="Arial" w:hAnsi="Arial"/>
                <w:b w:val="false"/>
                <w:bCs w:val="false"/>
                <w:i w:val="false"/>
                <w:iCs w:val="false"/>
                <w:color w:val="000000"/>
                <w:sz w:val="18"/>
                <w:szCs w:val="18"/>
              </w:rPr>
              <w:t xml:space="preserve">"sin(A) = cos(B) means A + B = 90°. Use that to solve equations."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Geometric proof makes the relationship logical, not magical. Equation-solving applies the relationship in a new context.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solve: sin(3x+10°) = cos(x+20°)? Correct: x = 15°. Common error: not using the "sum = 90°" property correctly.</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"Complementary angles" question answered. New question: "Are sin 30° = ½ and cos 60° = ½ exact values, or approximate?" Preview for Lesson 5.</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ryzf9gmy0rz6z0i17skne">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vnghegnbcecscg0wpi2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4qaexxytbcf86jh_z2-o">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wdrqtmoquwsh7dem5_tx">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5 derives EXACT values for special angles — no calculator needed."</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preview builds anticipation for exact-value work.</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should be curious about exact values after seeing sin 45° = 0.7071 (irrational).</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Model: add the complementary angle relationship with the triangle proof diagram. Add a summary: "sin θ = cos(90°−θ); applies to ALL acute angles."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jrvjhh5zkdhwqwb4c5eac">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vnygohtdhufgejffiai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z9fjpvxdecuif552hfin">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7jruzx2jnzq5xbyu1wef">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your model now explain WHY sin and cos are called co-sine? Co = complement."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Etymology of "cosine" (complement of sine) adds depth — model becomes richer.</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model show the proof diagram with both angles labelled?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discover the pattern from their Lesson 2 tables before you asked, or only when directed?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The triangle proof — did students follow the "same side, different label" argument (adjacent to one angle = opposite to the other)?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Solving equations: sin(3x+10°) = cos(x+20°). Did students know to set the sum of angles to 90°?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The 45° special case (sin = cos): did students connect this to an isosceles right triangle?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Etymology of "cosine": did this historical note help students remember the relationship?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Are students ready for the exact-value derivations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Compared sin and cos values for complementary pairs (e.g., sin 40° and cos 50°) — always equal. Discovered sin 45° = cos 45°. Drew a right triangle with angles θ and (90°−θ) and proved algebraically that sin θ = cos(90°−θ). Solved equations using sin(A) = cos(B) → A + B = 90°.</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sin θ = cos(90°−θ) for all acute angles θ. Proof: in a right triangle, the "opposite" for angle θ is the "adjacent" for angle (90°−θ). Cosine is literally the "complement-sine" — the sine of the complementary angle. Special case: sin 45° = cos 45° (the only angle equal to its own complement).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complementary relationship is a hidden symmetry in every right triangle. It means a surveyor's angle of elevation (θ) and angle of depression (90°−θ) are mathematically linked — sin and cos swap roles. This is why the KeNHA engineer only needs ONE table instead of two.</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Trigonometric Ratios of Special Angles: 30°, 45°, 60°, 90°</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derive exact values of trigonometric ratios for 30°, 45°, 60°, and 90° using two special triangles, without relying on tables or calculators.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Derive sin 30° = ½, cos 30° = √3/2, tan 30° = 1/√3 from an equilateral triangle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Derive sin 45° = cos 45° = 1/√2 from an isosceles right triangle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sin 90° = 1, cos 90° = 0, tan 90° = undefined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the two special triangles and derive the exact values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exact values to solve problems without a calculator</w:t>
            </w:r>
          </w:p>
          <w:p>
            <w:pPr>
              <w:spacing w:after="30" w:before="0"/>
              <w:ind w:left="360" w:hanging="180"/>
              <w:jc w:val="left"/>
            </w:pPr>
            <w:r>
              <w:rPr>
                <w:rFonts w:ascii="Arial" w:cs="Arial" w:eastAsia="Arial" w:hAnsi="Arial"/>
                <w:b w:val="false"/>
                <w:bCs w:val="false"/>
                <w:i w:val="false"/>
                <w:iCs w:val="false"/>
                <w:color w:val="000000"/>
                <w:sz w:val="18"/>
                <w:szCs w:val="18"/>
              </w:rPr>
              <w:t xml:space="preserve">–  Simplify expressions involving exact trig values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of the elegance of exact values — irrational numbers tell precise truths</w:t>
            </w:r>
          </w:p>
          <w:p>
            <w:pPr>
              <w:spacing w:after="30" w:before="0"/>
              <w:ind w:left="360" w:hanging="180"/>
              <w:jc w:val="left"/>
            </w:pPr>
            <w:r>
              <w:rPr>
                <w:rFonts w:ascii="Arial" w:cs="Arial" w:eastAsia="Arial" w:hAnsi="Arial"/>
                <w:b w:val="false"/>
                <w:bCs w:val="false"/>
                <w:i w:val="false"/>
                <w:iCs w:val="false"/>
                <w:color w:val="000000"/>
                <w:sz w:val="18"/>
                <w:szCs w:val="18"/>
              </w:rPr>
              <w:t xml:space="preserve">–  Confidence to work with surds (√2, √3) without a calculator</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is trigonometry?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Exact values are the deepest part of the unit. They connect trigonometry to geometry (equilateral triangle, isosceles right triangle) and to surd arithmetic. Students see that mathematics can be exact where technology is approximate.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safety notes.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introduces the two special triangles:</w:t>
            </w:r>
          </w:p>
          <w:p>
            <w:pPr>
              <w:spacing w:after="40" w:before="0"/>
              <w:jc w:val="left"/>
            </w:pPr>
            <w:r>
              <w:rPr>
                <w:rFonts w:ascii="Arial" w:cs="Arial" w:eastAsia="Arial" w:hAnsi="Arial"/>
                <w:b w:val="false"/>
                <w:bCs w:val="false"/>
                <w:i w:val="false"/>
                <w:iCs w:val="false"/>
                <w:color w:val="000000"/>
                <w:sz w:val="18"/>
                <w:szCs w:val="18"/>
              </w:rPr>
              <w:t xml:space="preserve">Triangle 1: equilateral triangle, side 2 — bisect it to get a 30-60-90 triangle with sides 1, √3, 2.</w:t>
            </w:r>
          </w:p>
          <w:p>
            <w:pPr>
              <w:spacing w:after="40" w:before="0"/>
              <w:jc w:val="left"/>
            </w:pPr>
            <w:r>
              <w:rPr>
                <w:rFonts w:ascii="Arial" w:cs="Arial" w:eastAsia="Arial" w:hAnsi="Arial"/>
                <w:b w:val="false"/>
                <w:bCs w:val="false"/>
                <w:i w:val="false"/>
                <w:iCs w:val="false"/>
                <w:color w:val="000000"/>
                <w:sz w:val="18"/>
                <w:szCs w:val="18"/>
              </w:rPr>
              <w:t xml:space="preserve">Triangle 2: isosceles right triangle, legs 1 — hypotenuse = √2.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derive all six values from first principles, then complete a Special Angles table. Applications: "A construction ramp makes a 30° angle with the ground. For every 1 m of horizontal distance, how high does it rise?" (tan 30° = 1/√3 — exact answer, no calculator.)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"Without a calculator: what do you think sin 30° is? What is sin 90°? What is tan 90°? Predict and justify." Students recall: sin 90° should be 1 (maximum), tan 90° should be very large (→ undefined).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bybdaq20pwlb9ba2qwtzn">
              <w:r>
                <w:rPr>
                  <w:rFonts w:ascii="Arial" w:cs="Arial" w:eastAsia="Arial" w:hAnsi="Arial"/>
                  <w:color w:val="2E75B6"/>
                  <w:sz w:val="16"/>
                  <w:szCs w:val="16"/>
                  <w:u w:val="single" w:color="2E75B6"/>
                </w:rPr>
                <w:t xml:space="preserve">Boiling Point Elevation and Freezing Point depression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ks1c5anmzrulx6zykuf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aisadxonjv9smohkravt">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9rxd51boj7sfhw69bgfk">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your Lesson 2 table: as the angle increases, sin increases. At 90° it should be ___?"</w:t>
            </w:r>
          </w:p>
          <w:p>
            <w:pPr>
              <w:spacing w:after="40" w:before="0"/>
              <w:jc w:val="left"/>
            </w:pPr>
            <w:r>
              <w:rPr>
                <w:rFonts w:ascii="Arial" w:cs="Arial" w:eastAsia="Arial" w:hAnsi="Arial"/>
                <w:b w:val="false"/>
                <w:bCs w:val="false"/>
                <w:i w:val="false"/>
                <w:iCs w:val="false"/>
                <w:color w:val="000000"/>
                <w:sz w:val="18"/>
                <w:szCs w:val="18"/>
              </w:rPr>
              <w:t xml:space="preserve">"What is tan 80°? What is tan 89°? What do you predict tan 90° will be? Does it even exist?"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Limit reasoning from table patterns. Builds intuition for boundary cases.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correctly predict sin 90° = 1 and tan 90° → undefined? Why is it undefined?</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 construction (per KICD Core Competency — Unity):</w:t>
            </w:r>
          </w:p>
          <w:p>
            <w:pPr>
              <w:spacing w:after="40" w:before="0"/>
              <w:jc w:val="left"/>
            </w:pPr>
            <w:r>
              <w:rPr>
                <w:rFonts w:ascii="Arial" w:cs="Arial" w:eastAsia="Arial" w:hAnsi="Arial"/>
                <w:b w:val="false"/>
                <w:bCs w:val="false"/>
                <w:i w:val="false"/>
                <w:iCs w:val="false"/>
                <w:color w:val="000000"/>
                <w:sz w:val="18"/>
                <w:szCs w:val="18"/>
              </w:rPr>
              <w:t xml:space="preserve">Triangle 1 (30-60-90):</w:t>
            </w:r>
          </w:p>
          <w:p>
            <w:pPr>
              <w:spacing w:after="30" w:before="0"/>
              <w:ind w:left="360" w:hanging="180"/>
              <w:jc w:val="left"/>
            </w:pPr>
            <w:r>
              <w:rPr>
                <w:rFonts w:ascii="Arial" w:cs="Arial" w:eastAsia="Arial" w:hAnsi="Arial"/>
                <w:b w:val="false"/>
                <w:bCs w:val="false"/>
                <w:i w:val="false"/>
                <w:iCs w:val="false"/>
                <w:color w:val="000000"/>
                <w:sz w:val="18"/>
                <w:szCs w:val="18"/>
              </w:rPr>
              <w:t xml:space="preserve">–  Draw equilateral triangle, side = 2 cm.</w:t>
            </w:r>
          </w:p>
          <w:p>
            <w:pPr>
              <w:spacing w:after="30" w:before="0"/>
              <w:ind w:left="360" w:hanging="180"/>
              <w:jc w:val="left"/>
            </w:pPr>
            <w:r>
              <w:rPr>
                <w:rFonts w:ascii="Arial" w:cs="Arial" w:eastAsia="Arial" w:hAnsi="Arial"/>
                <w:b w:val="false"/>
                <w:bCs w:val="false"/>
                <w:i w:val="false"/>
                <w:iCs w:val="false"/>
                <w:color w:val="000000"/>
                <w:sz w:val="18"/>
                <w:szCs w:val="18"/>
              </w:rPr>
              <w:t xml:space="preserve">–  Draw the bisector of one vertex — creates two 30-60-90 right triangles.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Bisector length = √(2²−1²) = √3 cm.</w:t>
            </w:r>
          </w:p>
          <w:p>
            <w:pPr>
              <w:spacing w:after="30" w:before="0"/>
              <w:ind w:left="360" w:hanging="180"/>
              <w:jc w:val="left"/>
            </w:pPr>
            <w:r>
              <w:rPr>
                <w:rFonts w:ascii="Arial" w:cs="Arial" w:eastAsia="Arial" w:hAnsi="Arial"/>
                <w:b w:val="false"/>
                <w:bCs w:val="false"/>
                <w:i w:val="false"/>
                <w:iCs w:val="false"/>
                <w:color w:val="000000"/>
                <w:sz w:val="18"/>
                <w:szCs w:val="18"/>
              </w:rPr>
              <w:t xml:space="preserve">–  Sides: hyp = 2, short leg = 1, long leg = √3.</w:t>
            </w:r>
          </w:p>
          <w:p>
            <w:pPr>
              <w:spacing w:after="40" w:before="0"/>
              <w:jc w:val="left"/>
            </w:pPr>
            <w:r>
              <w:rPr>
                <w:rFonts w:ascii="Arial" w:cs="Arial" w:eastAsia="Arial" w:hAnsi="Arial"/>
                <w:b w:val="false"/>
                <w:bCs w:val="false"/>
                <w:i w:val="false"/>
                <w:iCs w:val="false"/>
                <w:color w:val="000000"/>
                <w:sz w:val="18"/>
                <w:szCs w:val="18"/>
              </w:rPr>
              <w:t xml:space="preserve">Triangle 2 (45-45-90):</w:t>
            </w:r>
          </w:p>
          <w:p>
            <w:pPr>
              <w:spacing w:after="30" w:before="0"/>
              <w:ind w:left="360" w:hanging="180"/>
              <w:jc w:val="left"/>
            </w:pPr>
            <w:r>
              <w:rPr>
                <w:rFonts w:ascii="Arial" w:cs="Arial" w:eastAsia="Arial" w:hAnsi="Arial"/>
                <w:b w:val="false"/>
                <w:bCs w:val="false"/>
                <w:i w:val="false"/>
                <w:iCs w:val="false"/>
                <w:color w:val="000000"/>
                <w:sz w:val="18"/>
                <w:szCs w:val="18"/>
              </w:rPr>
              <w:t xml:space="preserve">–  Draw isosceles right triangle, legs = 1 cm.</w:t>
            </w:r>
          </w:p>
          <w:p>
            <w:pPr>
              <w:spacing w:after="30" w:before="0"/>
              <w:ind w:left="360" w:hanging="180"/>
              <w:jc w:val="left"/>
            </w:pPr>
            <w:r>
              <w:rPr>
                <w:rFonts w:ascii="Arial" w:cs="Arial" w:eastAsia="Arial" w:hAnsi="Arial"/>
                <w:b w:val="false"/>
                <w:bCs w:val="false"/>
                <w:i w:val="false"/>
                <w:iCs w:val="false"/>
                <w:color w:val="000000"/>
                <w:sz w:val="18"/>
                <w:szCs w:val="18"/>
              </w:rPr>
              <w:t xml:space="preserve">–  Hypotenuse = √(1²+1²) = √2 cm.</w:t>
            </w:r>
          </w:p>
          <w:p>
            <w:pPr>
              <w:spacing w:after="40" w:before="0"/>
              <w:jc w:val="left"/>
            </w:pPr>
            <w:r>
              <w:rPr>
                <w:rFonts w:ascii="Arial" w:cs="Arial" w:eastAsia="Arial" w:hAnsi="Arial"/>
                <w:b w:val="false"/>
                <w:bCs w:val="false"/>
                <w:i w:val="false"/>
                <w:iCs w:val="false"/>
                <w:color w:val="000000"/>
                <w:sz w:val="18"/>
                <w:szCs w:val="18"/>
              </w:rPr>
              <w:t xml:space="preserve">Derive all values for 30°, 60°, 45° from these triangles.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zkyoucxkz_u3qoapgahue">
              <w:r>
                <w:rPr>
                  <w:rFonts w:ascii="Arial" w:cs="Arial" w:eastAsia="Arial" w:hAnsi="Arial"/>
                  <w:color w:val="2E75B6"/>
                  <w:sz w:val="16"/>
                  <w:szCs w:val="16"/>
                  <w:u w:val="single" w:color="2E75B6"/>
                </w:rPr>
                <w:t xml:space="preserve">Boiling Point Elevation and Freezing Point depression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z9ee4g0u4negcnodsql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cgyoj0qtjn5cwlbixowd">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tibghdkouf8eidncwtss">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equilateral triangle gives you 30° and 60° simultaneously — two for the price of one!"</w:t>
            </w:r>
          </w:p>
          <w:p>
            <w:pPr>
              <w:spacing w:after="40" w:before="0"/>
              <w:jc w:val="left"/>
            </w:pPr>
            <w:r>
              <w:rPr>
                <w:rFonts w:ascii="Arial" w:cs="Arial" w:eastAsia="Arial" w:hAnsi="Arial"/>
                <w:b w:val="false"/>
                <w:bCs w:val="false"/>
                <w:i w:val="false"/>
                <w:iCs w:val="false"/>
                <w:color w:val="000000"/>
                <w:sz w:val="18"/>
                <w:szCs w:val="18"/>
              </w:rPr>
              <w:t xml:space="preserve">"Leave your answers as exact surds: 1/√2, √3/2 — do not approximate with a calculator yet."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Construction from first principles. Surds are the natural output — no approximation involved.</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correctly derive the long leg of the 30-60-90 triangle as √3? Common error: getting the legs wrong for 30° vs 60°.</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the Special Angles table: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Angle | sin    | cos    | tan    |</w:t>
            </w:r>
          </w:p>
          <w:p>
            <w:pPr>
              <w:spacing w:after="40" w:before="0"/>
              <w:jc w:val="left"/>
            </w:pPr>
            <w:r>
              <w:rPr>
                <w:rFonts w:ascii="Arial" w:cs="Arial" w:eastAsia="Arial" w:hAnsi="Arial"/>
                <w:b w:val="false"/>
                <w:bCs w:val="false"/>
                <w:i w:val="false"/>
                <w:iCs w:val="false"/>
                <w:color w:val="000000"/>
                <w:sz w:val="18"/>
                <w:szCs w:val="18"/>
              </w:rPr>
              <w:t xml:space="preserve">|-------|--------|--------|--------|</w:t>
            </w:r>
          </w:p>
          <w:p>
            <w:pPr>
              <w:spacing w:after="40" w:before="0"/>
              <w:jc w:val="left"/>
            </w:pPr>
            <w:r>
              <w:rPr>
                <w:rFonts w:ascii="Arial" w:cs="Arial" w:eastAsia="Arial" w:hAnsi="Arial"/>
                <w:b w:val="false"/>
                <w:bCs w:val="false"/>
                <w:i w:val="false"/>
                <w:iCs w:val="false"/>
                <w:color w:val="000000"/>
                <w:sz w:val="18"/>
                <w:szCs w:val="18"/>
              </w:rPr>
              <w:t xml:space="preserve">| 30°   | 1/2    | √3/2   | 1/√3   |</w:t>
            </w:r>
          </w:p>
          <w:p>
            <w:pPr>
              <w:spacing w:after="40" w:before="0"/>
              <w:jc w:val="left"/>
            </w:pPr>
            <w:r>
              <w:rPr>
                <w:rFonts w:ascii="Arial" w:cs="Arial" w:eastAsia="Arial" w:hAnsi="Arial"/>
                <w:b w:val="false"/>
                <w:bCs w:val="false"/>
                <w:i w:val="false"/>
                <w:iCs w:val="false"/>
                <w:color w:val="000000"/>
                <w:sz w:val="18"/>
                <w:szCs w:val="18"/>
              </w:rPr>
              <w:t xml:space="preserve">| 45°   | 1/√2   | 1/√2   | 1      |</w:t>
            </w:r>
          </w:p>
          <w:p>
            <w:pPr>
              <w:spacing w:after="40" w:before="0"/>
              <w:jc w:val="left"/>
            </w:pPr>
            <w:r>
              <w:rPr>
                <w:rFonts w:ascii="Arial" w:cs="Arial" w:eastAsia="Arial" w:hAnsi="Arial"/>
                <w:b w:val="false"/>
                <w:bCs w:val="false"/>
                <w:i w:val="false"/>
                <w:iCs w:val="false"/>
                <w:color w:val="000000"/>
                <w:sz w:val="18"/>
                <w:szCs w:val="18"/>
              </w:rPr>
              <w:t xml:space="preserve">| 60°   | √3/2   | 1/2    | √3     |</w:t>
            </w:r>
          </w:p>
          <w:p>
            <w:pPr>
              <w:spacing w:after="40" w:before="0"/>
              <w:jc w:val="left"/>
            </w:pPr>
            <w:r>
              <w:rPr>
                <w:rFonts w:ascii="Arial" w:cs="Arial" w:eastAsia="Arial" w:hAnsi="Arial"/>
                <w:b w:val="false"/>
                <w:bCs w:val="false"/>
                <w:i w:val="false"/>
                <w:iCs w:val="false"/>
                <w:color w:val="000000"/>
                <w:sz w:val="18"/>
                <w:szCs w:val="18"/>
              </w:rPr>
              <w:t xml:space="preserve">| 90°   | 1      | 0      | undef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Applications using exact values:</w:t>
            </w:r>
          </w:p>
          <w:p>
            <w:pPr>
              <w:spacing w:after="30" w:before="0"/>
              <w:ind w:left="360" w:hanging="180"/>
              <w:jc w:val="left"/>
            </w:pPr>
            <w:r>
              <w:rPr>
                <w:rFonts w:ascii="Arial" w:cs="Arial" w:eastAsia="Arial" w:hAnsi="Arial"/>
                <w:b w:val="false"/>
                <w:bCs w:val="false"/>
                <w:i w:val="false"/>
                <w:iCs w:val="false"/>
                <w:color w:val="000000"/>
                <w:sz w:val="18"/>
                <w:szCs w:val="18"/>
              </w:rPr>
              <w:t xml:space="preserve">–  A 30° ramp: for horizontal = 5 m, height = 5 × tan 30° = 5/√3 = 5√3/3 m</w:t>
            </w:r>
          </w:p>
          <w:p>
            <w:pPr>
              <w:spacing w:after="30" w:before="0"/>
              <w:ind w:left="360" w:hanging="180"/>
              <w:jc w:val="left"/>
            </w:pPr>
            <w:r>
              <w:rPr>
                <w:rFonts w:ascii="Arial" w:cs="Arial" w:eastAsia="Arial" w:hAnsi="Arial"/>
                <w:b w:val="false"/>
                <w:bCs w:val="false"/>
                <w:i w:val="false"/>
                <w:iCs w:val="false"/>
                <w:color w:val="000000"/>
                <w:sz w:val="18"/>
                <w:szCs w:val="18"/>
              </w:rPr>
              <w:t xml:space="preserve">–  A 45° roof pitch: for width = 8 m, height = 8 × tan 45° = 8 × 1 = 8 m</w:t>
            </w:r>
          </w:p>
          <w:p>
            <w:pPr>
              <w:spacing w:after="30" w:before="0"/>
              <w:ind w:left="360" w:hanging="180"/>
              <w:jc w:val="left"/>
            </w:pPr>
            <w:r>
              <w:rPr>
                <w:rFonts w:ascii="Arial" w:cs="Arial" w:eastAsia="Arial" w:hAnsi="Arial"/>
                <w:b w:val="false"/>
                <w:bCs w:val="false"/>
                <w:i w:val="false"/>
                <w:iCs w:val="false"/>
                <w:color w:val="000000"/>
                <w:sz w:val="18"/>
                <w:szCs w:val="18"/>
              </w:rPr>
              <w:t xml:space="preserve">–  A 60° ladder: for ladder = 4 m, height = 4 × sin 60° = 4 × √3/2 = 2√3 m</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wb7ct9tjba9sb6o151ixk">
              <w:r>
                <w:rPr>
                  <w:rFonts w:ascii="Arial" w:cs="Arial" w:eastAsia="Arial" w:hAnsi="Arial"/>
                  <w:color w:val="2E75B6"/>
                  <w:sz w:val="16"/>
                  <w:szCs w:val="16"/>
                  <w:u w:val="single" w:color="2E75B6"/>
                </w:rPr>
                <w:t xml:space="preserve">Boiling Point Elevation and Freezing Point depression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sbmcwsxjd8z9rtkurxe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fm3nlgumuwz61wsn0ak0">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g9myjkklciljkwm2a69z">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"Rationalise the denominator: 1/√3 = √3/3. Kenyan exams often expect this form."</w:t>
            </w:r>
          </w:p>
          <w:p>
            <w:pPr>
              <w:spacing w:after="40" w:before="0"/>
              <w:jc w:val="left"/>
            </w:pPr>
            <w:r>
              <w:rPr>
                <w:rFonts w:ascii="Arial" w:cs="Arial" w:eastAsia="Arial" w:hAnsi="Arial"/>
                <w:b w:val="false"/>
                <w:bCs w:val="false"/>
                <w:i w:val="false"/>
                <w:iCs w:val="false"/>
                <w:color w:val="000000"/>
                <w:sz w:val="18"/>
                <w:szCs w:val="18"/>
              </w:rPr>
              <w:t xml:space="preserve">"Verify: tan 30° = sin 30°/cos 30° = (1/2)/(√3/2) = 1/√3. ✓"</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Table completion consolidates. Exact-value applications build confidence working without a calculator.</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solve the ramp problem without a calculator, leaving answer in surd form? Correct: 5/√3 = 5√3/3.</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Move special angles questions to ANSWERED. Final remaining DQB category: "Applications — elevation and depression." Preview Lesson 6.</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jkd3g3qqkitvi1mepiumk">
              <w:r>
                <w:rPr>
                  <w:rFonts w:ascii="Arial" w:cs="Arial" w:eastAsia="Arial" w:hAnsi="Arial"/>
                  <w:color w:val="2E75B6"/>
                  <w:sz w:val="16"/>
                  <w:szCs w:val="16"/>
                  <w:u w:val="single" w:color="2E75B6"/>
                </w:rPr>
                <w:t xml:space="preserve">Boiling Point Elevation and Freezing Point depression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pqfkmg4j6d1myxrvwke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eypcbwns_mjsfxmeqjqm">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c0apuo0jlrerpjyuwaoh">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6 is where all five lessons come together: tables, calculators, special angles, and complementary pairs."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nearing completion signals unit convergence.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many unanswered questions remain? Should be only application questions.</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Model: add the Special Angles table and the two construction triangles (30-60-90 and 45-45-90) with all labels.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he7tsoewtzwalogypsx5">
              <w:r>
                <w:rPr>
                  <w:rFonts w:ascii="Arial" w:cs="Arial" w:eastAsia="Arial" w:hAnsi="Arial"/>
                  <w:color w:val="2E75B6"/>
                  <w:sz w:val="16"/>
                  <w:szCs w:val="16"/>
                  <w:u w:val="single" w:color="2E75B6"/>
                </w:rPr>
                <w:t xml:space="preserve">Boiling Point Elevation and Freezing Point depression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fjpohc9j4g6rdzawa-g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upvfnnriumsovjh98hlp">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k56ausiuznab3epdleaw">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now contains something a calculator cannot give you: exact, irrational values. That is deeper knowledge."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highlights the epistemological distinction between exact and approximate.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model include both triangles with correct surd values?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correctly construct the 30-60-90 triangle from an equilateral triangle? What was the hardest step?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Surds: are students comfortable leaving answers as 1/√3, √3/2 etc.? Or do they immediately approximate?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Rationalising the denominator (1/√3 = √3/3): is this a revision topic or new for most students?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The 45-45-90 triangle: did students connect this to the complementary angle discovery in Lesson 4?</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tan 90° = undefined: did students understand the conceptual reason (opposite side would be infinite)?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will you incorporate exact values into the Lesson 6 applications?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Constructed a 30-60-90 triangle from a bisected equilateral triangle (sides 1, √3, 2). Constructed a 45-45-90 triangle from an isosceles right triangle (sides 1, 1, √2). Derived and tabulated exact trig values for 30°, 45°, 60°, 90°.</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Exact values: sin 30° = ½, cos 30° = √3/2, tan 30° = 1/√3 (= √3/3); sin 45° = cos 45° = 1/√2 (= √2/2), tan 45° = 1; sin 60° = √3/2, cos 60° = ½, tan 60° = √3; sin 90° = 1, cos 90° = 0, tan 90° = undefined. No calculator needed for these angles.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KeNHA engineer designing a 30° access ramp under a bridge gets the exact height: 5/√3 = 5√3/3 m — more precise than any calculator answer. Exact values are the pinnacle of trigonometric knowledge — derived from geometry, not technology.</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Angles of Elevation and Depression — Solving the KeNHA Challenge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apply all unit knowledge to angles of elevation and depression in real Kenyan contexts, and write their final explanation.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angle of elevation (measured upward from horizontal) and angle of depression (measured downward from horizontal)</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that angle of elevation from A to B = angle of depression from B to A (alternate 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the five-step method for solving elevation/depression problems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Solve multi-step problems involving angles of elevation and depression</w:t>
            </w:r>
          </w:p>
          <w:p>
            <w:pPr>
              <w:spacing w:after="30" w:before="0"/>
              <w:ind w:left="360" w:hanging="180"/>
              <w:jc w:val="left"/>
            </w:pPr>
            <w:r>
              <w:rPr>
                <w:rFonts w:ascii="Arial" w:cs="Arial" w:eastAsia="Arial" w:hAnsi="Arial"/>
                <w:b w:val="false"/>
                <w:bCs w:val="false"/>
                <w:i w:val="false"/>
                <w:iCs w:val="false"/>
                <w:color w:val="000000"/>
                <w:sz w:val="18"/>
                <w:szCs w:val="18"/>
              </w:rPr>
              <w:t xml:space="preserve">–  Use exact values (special angles) and calculated values (tables/calculator) as appropriate</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Calculate heights of buildings, mountains, towers using measured angles and distances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Confidence to solve real-world measurement problems independently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Pride in applying school mathematics to professional engineering contexts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Unit closure. The KeNHA challenge (introduced Lesson 1) is now fully solved. The final explanation closes the driving question with evidence from all six lessons.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safety notes.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by returning to the KeNHA bridge problem from Lesson 1. Students now solve it completely, showing all five steps. They then encounter a new challenge: two angles of elevation from different distances (a two-step problem requiring simultaneous equations or the tan subtraction formula).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Second half: students compare their Lesson 1 and Lesson 6 models and write their Final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"KeNHA problem from Lesson 1: angle of elevation = 62°, horizontal distance = 30 m. Before calculating — which ratio connects opposite (height) and adjacent (30 m)? What is your prediction for the height? Show reasoning."</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h5cpeeth9n7nhdo4csow1">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j2g0xmuyt67j5vbu8vf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mb2ojsxsegjgfunwocfo">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jpvknvbmqyjyd5k4vjns">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 have had 5 lessons to prepare for this. Which ratio? Which five steps? Go."</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Closing the loop: the Lesson 1 problem is now fully solvable. Creates a satisfying sense of completion.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immediately identify tan as the correct ratio without prompting?</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Full solution of KeNHA problem:</w:t>
            </w:r>
          </w:p>
          <w:p>
            <w:pPr>
              <w:spacing w:after="40" w:before="0"/>
              <w:jc w:val="left"/>
            </w:pPr>
            <w:r>
              <w:rPr>
                <w:rFonts w:ascii="Arial" w:cs="Arial" w:eastAsia="Arial" w:hAnsi="Arial"/>
                <w:b w:val="false"/>
                <w:bCs w:val="false"/>
                <w:i w:val="false"/>
                <w:iCs w:val="false"/>
                <w:color w:val="000000"/>
                <w:sz w:val="18"/>
                <w:szCs w:val="18"/>
              </w:rPr>
              <w:t xml:space="preserve">1. Draw: right triangle, adjacent = 30 m, angle = 62°, opposite = h (unknown).</w:t>
            </w:r>
          </w:p>
          <w:p>
            <w:pPr>
              <w:spacing w:after="40" w:before="0"/>
              <w:jc w:val="left"/>
            </w:pPr>
            <w:r>
              <w:rPr>
                <w:rFonts w:ascii="Arial" w:cs="Arial" w:eastAsia="Arial" w:hAnsi="Arial"/>
                <w:b w:val="false"/>
                <w:bCs w:val="false"/>
                <w:i w:val="false"/>
                <w:iCs w:val="false"/>
                <w:color w:val="000000"/>
                <w:sz w:val="18"/>
                <w:szCs w:val="18"/>
              </w:rPr>
              <w:t xml:space="preserve">2. Label: opp = h, adj = 30, angle θ = 62°.</w:t>
            </w:r>
          </w:p>
          <w:p>
            <w:pPr>
              <w:spacing w:after="40" w:before="0"/>
              <w:jc w:val="left"/>
            </w:pPr>
            <w:r>
              <w:rPr>
                <w:rFonts w:ascii="Arial" w:cs="Arial" w:eastAsia="Arial" w:hAnsi="Arial"/>
                <w:b w:val="false"/>
                <w:bCs w:val="false"/>
                <w:i w:val="false"/>
                <w:iCs w:val="false"/>
                <w:color w:val="000000"/>
                <w:sz w:val="18"/>
                <w:szCs w:val="18"/>
              </w:rPr>
              <w:t xml:space="preserve">3. Choose ratio: tan θ = opp/adj → tan 62° = h/30.</w:t>
            </w:r>
          </w:p>
          <w:p>
            <w:pPr>
              <w:spacing w:after="40" w:before="0"/>
              <w:jc w:val="left"/>
            </w:pPr>
            <w:r>
              <w:rPr>
                <w:rFonts w:ascii="Arial" w:cs="Arial" w:eastAsia="Arial" w:hAnsi="Arial"/>
                <w:b w:val="false"/>
                <w:bCs w:val="false"/>
                <w:i w:val="false"/>
                <w:iCs w:val="false"/>
                <w:color w:val="000000"/>
                <w:sz w:val="18"/>
                <w:szCs w:val="18"/>
              </w:rPr>
              <w:t xml:space="preserve">4. Solve: h = 30 × tan 62° = 30 × 1.8807 = 56.4 m.</w:t>
            </w:r>
          </w:p>
          <w:p>
            <w:pPr>
              <w:spacing w:after="40" w:before="0"/>
              <w:jc w:val="left"/>
            </w:pPr>
            <w:r>
              <w:rPr>
                <w:rFonts w:ascii="Arial" w:cs="Arial" w:eastAsia="Arial" w:hAnsi="Arial"/>
                <w:b w:val="false"/>
                <w:bCs w:val="false"/>
                <w:i w:val="false"/>
                <w:iCs w:val="false"/>
                <w:color w:val="000000"/>
                <w:sz w:val="18"/>
                <w:szCs w:val="18"/>
              </w:rPr>
              <w:t xml:space="preserve">5. Check: reasonable for a bridge support column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Extension — angle of depression:</w:t>
            </w:r>
          </w:p>
          <w:p>
            <w:pPr>
              <w:spacing w:after="40" w:before="0"/>
              <w:jc w:val="left"/>
            </w:pPr>
            <w:r>
              <w:rPr>
                <w:rFonts w:ascii="Arial" w:cs="Arial" w:eastAsia="Arial" w:hAnsi="Arial"/>
                <w:b w:val="false"/>
                <w:bCs w:val="false"/>
                <w:i w:val="false"/>
                <w:iCs w:val="false"/>
                <w:color w:val="000000"/>
                <w:sz w:val="18"/>
                <w:szCs w:val="18"/>
              </w:rPr>
              <w:t xml:space="preserve">A lighthouse keeper at height 56.4 m looks down at a boat. Angle of depression = 28°. How far from the lighthouse base is the boat?</w:t>
            </w:r>
          </w:p>
          <w:p>
            <w:pPr>
              <w:spacing w:after="40" w:before="0"/>
              <w:jc w:val="left"/>
            </w:pPr>
            <w:r>
              <w:rPr>
                <w:rFonts w:ascii="Arial" w:cs="Arial" w:eastAsia="Arial" w:hAnsi="Arial"/>
                <w:b w:val="false"/>
                <w:bCs w:val="false"/>
                <w:i w:val="false"/>
                <w:iCs w:val="false"/>
                <w:color w:val="000000"/>
                <w:sz w:val="18"/>
                <w:szCs w:val="18"/>
              </w:rPr>
              <w:t xml:space="preserve">(Angle of depression = 28° → angle of elevation from boat = 28° (alternate). tan 28° = 56.4/d → d = 56.4/tan 28° = 56.4/0.5317 = 106 m.)</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yunvjrakadgnagj7fgyp-">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uqzg2skopggws6pv4ny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xmg6xh3y2rjanmxg6ncq">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w7qay9sclr-ntglsxibq">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angle of depression from the lighthouse = the angle of elevation from the boat. Why? (Parallel horizontal lines, alternate angles.)"</w:t>
            </w:r>
          </w:p>
          <w:p>
            <w:pPr>
              <w:spacing w:after="40" w:before="0"/>
              <w:jc w:val="left"/>
            </w:pPr>
            <w:r>
              <w:rPr>
                <w:rFonts w:ascii="Arial" w:cs="Arial" w:eastAsia="Arial" w:hAnsi="Arial"/>
                <w:b w:val="false"/>
                <w:bCs w:val="false"/>
                <w:i w:val="false"/>
                <w:iCs w:val="false"/>
                <w:color w:val="000000"/>
                <w:sz w:val="18"/>
                <w:szCs w:val="18"/>
              </w:rPr>
              <w:t xml:space="preserve">"The bridge height 56.4 m is the same as the lighthouse height in the extension — I did that intentionally."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extension reuses the bridge height — students see how one answer feeds into the next problem. Alternate angles connection links trigonometry to geometry.</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Bridge: h = 56.4 m. Lighthouse boat: d = 106 m. Common error: confusing angle of depression with angle from vertical.</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challenge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P1 (exact values): A 45° angle of elevation from 12 m. Find height. (12 × tan 45° = 12 × 1 = 12 m)</w:t>
            </w:r>
          </w:p>
          <w:p>
            <w:pPr>
              <w:spacing w:after="30" w:before="0"/>
              <w:ind w:left="360" w:hanging="180"/>
              <w:jc w:val="left"/>
            </w:pPr>
            <w:r>
              <w:rPr>
                <w:rFonts w:ascii="Arial" w:cs="Arial" w:eastAsia="Arial" w:hAnsi="Arial"/>
                <w:b w:val="false"/>
                <w:bCs w:val="false"/>
                <w:i w:val="false"/>
                <w:iCs w:val="false"/>
                <w:color w:val="000000"/>
                <w:sz w:val="18"/>
                <w:szCs w:val="18"/>
              </w:rPr>
              <w:t xml:space="preserve">–  P2 (complementary): Angle of elevation from A = 30°, from B (10 m closer) = 60°. Find height.</w:t>
            </w:r>
          </w:p>
          <w:p>
            <w:pPr>
              <w:spacing w:after="40" w:before="0"/>
              <w:jc w:val="left"/>
            </w:pPr>
            <w:r>
              <w:rPr>
                <w:rFonts w:ascii="Arial" w:cs="Arial" w:eastAsia="Arial" w:hAnsi="Arial"/>
                <w:b w:val="false"/>
                <w:bCs w:val="false"/>
                <w:i w:val="false"/>
                <w:iCs w:val="false"/>
                <w:color w:val="000000"/>
                <w:sz w:val="18"/>
                <w:szCs w:val="18"/>
              </w:rPr>
              <w:t xml:space="preserve">  (Two-equation system: h = d × tan 30° = (d−10) × tan 60°. Solve: d = 15, h = 15/√3 = 5√3 m)</w:t>
            </w:r>
          </w:p>
          <w:p>
            <w:pPr>
              <w:spacing w:after="30" w:before="0"/>
              <w:ind w:left="360" w:hanging="180"/>
              <w:jc w:val="left"/>
            </w:pPr>
            <w:r>
              <w:rPr>
                <w:rFonts w:ascii="Arial" w:cs="Arial" w:eastAsia="Arial" w:hAnsi="Arial"/>
                <w:b w:val="false"/>
                <w:bCs w:val="false"/>
                <w:i w:val="false"/>
                <w:iCs w:val="false"/>
                <w:color w:val="000000"/>
                <w:sz w:val="18"/>
                <w:szCs w:val="18"/>
              </w:rPr>
              <w:t xml:space="preserve">–  P3 (your data): Use the clinometer measurement from Lesson 1 to find the actual height of the school flagpole.</w:t>
            </w:r>
          </w:p>
          <w:p>
            <w:pPr>
              <w:spacing w:after="40" w:before="0"/>
              <w:jc w:val="left"/>
            </w:pPr>
            <w:r>
              <w:rPr>
                <w:rFonts w:ascii="Arial" w:cs="Arial" w:eastAsia="Arial" w:hAnsi="Arial"/>
                <w:b w:val="false"/>
                <w:bCs w:val="false"/>
                <w:i w:val="false"/>
                <w:iCs w:val="false"/>
                <w:color w:val="000000"/>
                <w:sz w:val="18"/>
                <w:szCs w:val="18"/>
              </w:rPr>
              <w:t xml:space="preserve">Present P2 and P3 solutions to the class.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wr58hp-0zphunyvzdyaet">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o5lgtzwt-f8htkzalv7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ijlkapdrujfqx37veb1z">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zfro8rh97vfcc1x11zj3">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"P2 uses both Lesson 5 (exact values for 30° and 60°) and algebra (simultaneous equations). It is the hardest problem we have done. Take your time."</w:t>
            </w:r>
          </w:p>
          <w:p>
            <w:pPr>
              <w:spacing w:after="40" w:before="0"/>
              <w:jc w:val="left"/>
            </w:pPr>
            <w:r>
              <w:rPr>
                <w:rFonts w:ascii="Arial" w:cs="Arial" w:eastAsia="Arial" w:hAnsi="Arial"/>
                <w:b w:val="false"/>
                <w:bCs w:val="false"/>
                <w:i w:val="false"/>
                <w:iCs w:val="false"/>
                <w:color w:val="000000"/>
                <w:sz w:val="18"/>
                <w:szCs w:val="18"/>
              </w:rPr>
              <w:t xml:space="preserve">"P3 is YOUR data — there is no 'right answer' in the textbook. Does your answer match the actual flagpole height?"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P2 integrates all unit content. P3 connects to Lesson 1 — completing the full unit circle.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P1: trivial (12 m). P2: h = 5√3 ≈ 8.66 m. P3: varies by class data. Check P2 method — did students set up two equations correctly?</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DQB: all questions answered. Class writes one-sentence answers to the driving question. Best answer displayed permanently.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2d0ldeeov4eehwy144k93">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03f1ykqhc-0-dq-efsc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3gvpq6w42szoznisc1ao">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oiphg0xdrvx4l-foaktq">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"Six lessons ago we couldn't find the height of a column. Today we solved a two-stage lighthouse problem using only angles and one distance. Write that growth."</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Unit narrative closed. The intellectual journey from clinometer to multi-step problems is acknowledged.</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one-sentence answers shows conceptual depth.</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model comparison: Lesson 1 vs Lesson 6.</w:t>
            </w:r>
          </w:p>
          <w:p>
            <w:pPr>
              <w:spacing w:after="40" w:before="0"/>
              <w:jc w:val="left"/>
            </w:pPr>
            <w:r>
              <w:rPr>
                <w:rFonts w:ascii="Arial" w:cs="Arial" w:eastAsia="Arial" w:hAnsi="Arial"/>
                <w:b w:val="false"/>
                <w:bCs w:val="false"/>
                <w:i w:val="false"/>
                <w:iCs w:val="false"/>
                <w:color w:val="000000"/>
                <w:sz w:val="18"/>
                <w:szCs w:val="18"/>
              </w:rPr>
              <w:t xml:space="preserve">"What I thought / What I know now / Biggest surprise."</w:t>
            </w:r>
          </w:p>
          <w:p>
            <w:pPr>
              <w:spacing w:after="40" w:before="0"/>
              <w:jc w:val="left"/>
            </w:pPr>
            <w:r>
              <w:rPr>
                <w:rFonts w:ascii="Arial" w:cs="Arial" w:eastAsia="Arial" w:hAnsi="Arial"/>
                <w:b w:val="false"/>
                <w:bCs w:val="false"/>
                <w:i w:val="false"/>
                <w:iCs w:val="false"/>
                <w:color w:val="000000"/>
                <w:sz w:val="18"/>
                <w:szCs w:val="18"/>
              </w:rPr>
              <w:t xml:space="preserve">Begin Final Explanation draft. Must include: three ratio definitions; complementary relationship; special angles table; five-step procedure; at least two Kenyan contexts.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fk4ht_bubmovlls-0fvuf">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b4o8i-r0xm2bkwrv0ah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oqol1av0vz6bfywymfw3">
              <w:r>
                <w:rPr>
                  <w:rFonts w:ascii="Arial" w:cs="Arial" w:eastAsia="Arial" w:hAnsi="Arial"/>
                  <w:color w:val="2E75B6"/>
                  <w:sz w:val="16"/>
                  <w:szCs w:val="16"/>
                  <w:u w:val="single" w:color="2E75B6"/>
                </w:rPr>
                <w:t xml:space="preserve">Trigonometry Word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ragkbqxsak0uv0pkfd-m">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Lesson 6 model should contain everything a KeNHA surveyor needs: definitions, tables, special values, and a problem-solving procedure."</w:t>
            </w:r>
          </w:p>
          <w:p>
            <w:pPr>
              <w:spacing w:after="40" w:before="0"/>
              <w:jc w:val="left"/>
            </w:pPr>
            <w:r>
              <w:rPr>
                <w:rFonts w:ascii="Arial" w:cs="Arial" w:eastAsia="Arial" w:hAnsi="Arial"/>
                <w:b w:val="false"/>
                <w:bCs w:val="false"/>
                <w:i w:val="false"/>
                <w:iCs w:val="false"/>
                <w:color w:val="000000"/>
                <w:sz w:val="18"/>
                <w:szCs w:val="18"/>
              </w:rPr>
              <w:t xml:space="preserve">"Does your model explain how to solve the bridge column problem step by step?"</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makes six-lesson learning growth visible and tangible.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6 model should contain: 3 ratio definitions, complementary relationship, special angles table, five-step method, angle of elevation/depression.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solve the KeNHA bridge problem fluently and independently? Or was there still uncertainty about which ratio to use?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P2 (two-position problem): did any students set up the simultaneous equations without prompting? This is above-standard performance.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P3 (real flagpole): how close was the calculated height to the actual height? What sources of error were there?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Comparing Lesson 1 and Lesson 6 models: what was the most striking change in student thinking?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Alternate angles (elevation = depression from opposite end): was this link to prior geometry understood?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Reflecting on the full unit: which lesson had the highest engagement? Which needs the most revision for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Solved KeNHA bridge problem (tan 62° = h/30 → h = 56.4 m). Solved lighthouse angle of depression problem (d = 56.4/tan 28° = 106 m). Solved two-position elevation problem using simultaneous equations (h = 5√3 m). Used Lesson 1 clinometer data to calculate actual flagpole height.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Angle of elevation = measured upward from horizontal to object. Angle of depression = measured downward from horizontal to object. Angle of elevation from A to B = angle of depression from B to A (alternate angles). Five-step method applies to all right-triangle problems regardless of context.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ANSWER: Trigonometry gives surveyors, engineers, and builders in Kenya a way to measure heights and distances that are impossible to reach directly — using only an angle (measured with a clinometer) and a known horizontal distance. The three ratios (sin, cos, tan) connect angles to side lengths. Special angle values (30°, 45°, 60°) give exact answers. The complementary relationship links sin and cos. Together, these tools allow KeNHA engineers to build bridges, surveyors to measure Mt. Kenya, and students to measure their school flagpole — all without leaving the ground.</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sy9lqu76ymno0ppp5-gx" Type="http://schemas.openxmlformats.org/officeDocument/2006/relationships/hyperlink" Target="http://ares.edu:8069/en/learn/#/topics/c/0d2d358902b95bbfb499d3eebb3ac613" TargetMode="External"/><Relationship Id="rIdbvcyz3rikmz-cn3yxhpow" Type="http://schemas.openxmlformats.org/officeDocument/2006/relationships/hyperlink" Target="http://ares.edu/www2/search.php?searchstring=trigonometry+right+triangl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bwydpvkaxi4iuclxnwqt" Type="http://schemas.openxmlformats.org/officeDocument/2006/relationships/hyperlink" Target="http://ares.edu:8069/en/learn/#/topics/c/faa436e65a2a5764ac095bd01834b27c" TargetMode="External"/><Relationship Id="rId9chrssnril2yvd6jcyi4v" Type="http://schemas.openxmlformats.org/officeDocument/2006/relationships/hyperlink" Target="http://ares.edu/www2/search.php?searchstring=trigonometry+right+triangl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nrqtxqq4uv1d-5g22nel" Type="http://schemas.openxmlformats.org/officeDocument/2006/relationships/hyperlink" Target="http://ares.edu:8069/en/learn/#/topics/c/0d2d358902b95bbfb499d3eebb3ac613" TargetMode="External"/><Relationship Id="rId3ibbbiyebffdblxedt3xz" Type="http://schemas.openxmlformats.org/officeDocument/2006/relationships/hyperlink" Target="http://ares.edu/www2/search.php?searchstring=trigonometry+right+triangl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qemi1rnnnaz71hpofg1g" Type="http://schemas.openxmlformats.org/officeDocument/2006/relationships/hyperlink" Target="http://ares.edu:8069/en/learn/#/topics/c/faa436e65a2a5764ac095bd01834b27c" TargetMode="External"/><Relationship Id="rIdjng5ehrubxmmf1phpzu6r" Type="http://schemas.openxmlformats.org/officeDocument/2006/relationships/hyperlink" Target="http://ares.edu/www2/search.php?searchstring=trigonometry+right+triangl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ppem5kniklejkq58lrty" Type="http://schemas.openxmlformats.org/officeDocument/2006/relationships/hyperlink" Target="http://ares.edu:8069/en/learn/#/topics/c/0d2d358902b95bbfb499d3eebb3ac613" TargetMode="External"/><Relationship Id="rIdmf9tvqgwpyyh2wfr0newq" Type="http://schemas.openxmlformats.org/officeDocument/2006/relationships/hyperlink" Target="http://ares.edu/www2/search.php?searchstring=trigonometry+right+triangl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mnw9hgkbibkfn8j_wjgi" Type="http://schemas.openxmlformats.org/officeDocument/2006/relationships/hyperlink" Target="http://ares.edu:8069/en/learn/#/topics/c/faa436e65a2a5764ac095bd01834b27c" TargetMode="External"/><Relationship Id="rIdo5qnqvmzpemjb-av63-3h" Type="http://schemas.openxmlformats.org/officeDocument/2006/relationships/hyperlink" Target="http://ares.edu/www2/search.php?searchstring=trigonometry+right+triangl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tzepl1q_azgesgtomyhy" Type="http://schemas.openxmlformats.org/officeDocument/2006/relationships/hyperlink" Target="http://ares.edu:8069/en/learn/#/topics/c/0d2d358902b95bbfb499d3eebb3ac613" TargetMode="External"/><Relationship Id="rId9er90ltfwasoji8ayhi4o" Type="http://schemas.openxmlformats.org/officeDocument/2006/relationships/hyperlink" Target="http://ares.edu/www2/search.php?searchstring=trigonometry+right+triangl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wirlyqhb001lwpc2uqn" Type="http://schemas.openxmlformats.org/officeDocument/2006/relationships/hyperlink" Target="http://ares.edu:8069/en/learn/#/topics/c/faa436e65a2a5764ac095bd01834b27c" TargetMode="External"/><Relationship Id="rIdcj4ehsxoutsjhtdwpa944" Type="http://schemas.openxmlformats.org/officeDocument/2006/relationships/hyperlink" Target="http://ares.edu/www2/search.php?searchstring=trigonometry+right+triangl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frcesota7hooksjz6wq" Type="http://schemas.openxmlformats.org/officeDocument/2006/relationships/hyperlink" Target="http://ares.edu:8069/en/learn/#/topics/c/0d2d358902b95bbfb499d3eebb3ac613" TargetMode="External"/><Relationship Id="rIdyeags8xjsl86jhjep65zz" Type="http://schemas.openxmlformats.org/officeDocument/2006/relationships/hyperlink" Target="http://ares.edu/www2/search.php?searchstring=trigonometry+right+triangl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fr1l6rvbizsfi-8j_chd" Type="http://schemas.openxmlformats.org/officeDocument/2006/relationships/hyperlink" Target="http://ares.edu:8069/en/learn/#/topics/c/faa436e65a2a5764ac095bd01834b27c" TargetMode="External"/><Relationship Id="rIdcfwntt5sqdfctmzh5fufh" Type="http://schemas.openxmlformats.org/officeDocument/2006/relationships/hyperlink" Target="http://ares.edu/www2/search.php?searchstring=trigonometry+right+triangl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jhuww25jdxc9rem5pytn" Type="http://schemas.openxmlformats.org/officeDocument/2006/relationships/hyperlink" Target="http://ares.edu:8069/en/learn/#/topics/c/00b5be92421e58b59f86afad16b0ac1b" TargetMode="External"/><Relationship Id="rIddfltb4z-nc1ikco8w25w1" Type="http://schemas.openxmlformats.org/officeDocument/2006/relationships/hyperlink" Target="http://ares.edu/www2/search.php?searchstring=sine+cosine+tangent+ratio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86rcpwy8eyvipmbjl8dq" Type="http://schemas.openxmlformats.org/officeDocument/2006/relationships/hyperlink" Target="http://ares.edu:8069/en/learn/#/topics/c/f8c99c1a7f625454b285ca8c3225c228" TargetMode="External"/><Relationship Id="rIdwlu7z6wsrii7u-rvzy1vn" Type="http://schemas.openxmlformats.org/officeDocument/2006/relationships/hyperlink" Target="http://ares.edu/www2/search.php?searchstring=sine+cosine+tangent+ratio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9ot0yotmyjq5javcquuo" Type="http://schemas.openxmlformats.org/officeDocument/2006/relationships/hyperlink" Target="http://ares.edu:8069/en/learn/#/topics/c/00b5be92421e58b59f86afad16b0ac1b" TargetMode="External"/><Relationship Id="rIdhcdjwmbsok7hiblwyowlr" Type="http://schemas.openxmlformats.org/officeDocument/2006/relationships/hyperlink" Target="http://ares.edu/www2/search.php?searchstring=sine+cosine+tangent+ratio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mffuhanbzzcilfgbwxpd" Type="http://schemas.openxmlformats.org/officeDocument/2006/relationships/hyperlink" Target="http://ares.edu:8069/en/learn/#/topics/c/f8c99c1a7f625454b285ca8c3225c228" TargetMode="External"/><Relationship Id="rId4lt0apsttbaq4i8fmg3ec" Type="http://schemas.openxmlformats.org/officeDocument/2006/relationships/hyperlink" Target="http://ares.edu/www2/search.php?searchstring=sine+cosine+tangent+ratio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5rzeu-kuzw4b5jgls3sn" Type="http://schemas.openxmlformats.org/officeDocument/2006/relationships/hyperlink" Target="http://ares.edu:8069/en/learn/#/topics/c/00b5be92421e58b59f86afad16b0ac1b" TargetMode="External"/><Relationship Id="rId8idyouivh286cwx0lhv7g" Type="http://schemas.openxmlformats.org/officeDocument/2006/relationships/hyperlink" Target="http://ares.edu/www2/search.php?searchstring=sine+cosine+tangent+ratio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nvp0v5iqahozpclr40zt" Type="http://schemas.openxmlformats.org/officeDocument/2006/relationships/hyperlink" Target="http://ares.edu:8069/en/learn/#/topics/c/f8c99c1a7f625454b285ca8c3225c228" TargetMode="External"/><Relationship Id="rIdq9x9rqguet-xx-alonuun" Type="http://schemas.openxmlformats.org/officeDocument/2006/relationships/hyperlink" Target="http://ares.edu/www2/search.php?searchstring=sine+cosine+tangent+ratio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lk8iwooxlaz3pamlynjr" Type="http://schemas.openxmlformats.org/officeDocument/2006/relationships/hyperlink" Target="http://ares.edu:8069/en/learn/#/topics/c/00b5be92421e58b59f86afad16b0ac1b" TargetMode="External"/><Relationship Id="rId_ukxnl5lbren0q-yovtei" Type="http://schemas.openxmlformats.org/officeDocument/2006/relationships/hyperlink" Target="http://ares.edu/www2/search.php?searchstring=sine+cosine+tangent+ratio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onfy1rfx4bulgllywiuk" Type="http://schemas.openxmlformats.org/officeDocument/2006/relationships/hyperlink" Target="http://ares.edu:8069/en/learn/#/topics/c/f8c99c1a7f625454b285ca8c3225c228" TargetMode="External"/><Relationship Id="rIdvimw8epfblyl5rrs9ejyk" Type="http://schemas.openxmlformats.org/officeDocument/2006/relationships/hyperlink" Target="http://ares.edu/www2/search.php?searchstring=sine+cosine+tangent+ratio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oqd1p6hqgzgb9qvh6xvw" Type="http://schemas.openxmlformats.org/officeDocument/2006/relationships/hyperlink" Target="http://ares.edu:8069/en/learn/#/topics/c/00b5be92421e58b59f86afad16b0ac1b" TargetMode="External"/><Relationship Id="rIdaq04xsr5inows7bt7ne8f" Type="http://schemas.openxmlformats.org/officeDocument/2006/relationships/hyperlink" Target="http://ares.edu/www2/search.php?searchstring=sine+cosine+tangent+ratio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8wk3saon65w181ahgtv8" Type="http://schemas.openxmlformats.org/officeDocument/2006/relationships/hyperlink" Target="http://ares.edu:8069/en/learn/#/topics/c/f8c99c1a7f625454b285ca8c3225c228" TargetMode="External"/><Relationship Id="rIdsfhtcmt_6jlmudb_snbdm" Type="http://schemas.openxmlformats.org/officeDocument/2006/relationships/hyperlink" Target="http://ares.edu/www2/search.php?searchstring=sine+cosine+tangent+ratio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swbnqnefwluhgihcrozv" Type="http://schemas.openxmlformats.org/officeDocument/2006/relationships/hyperlink" Target="http://ares.edu:8069/en/learn/#/topics/c/0d2d358902b95bbfb499d3eebb3ac613" TargetMode="External"/><Relationship Id="rIdlrhgthel4bxzw5xmj920l" Type="http://schemas.openxmlformats.org/officeDocument/2006/relationships/hyperlink" Target="http://ares.edu/www2/search.php?searchstring=trigonometry+unknown+sides+r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iii7myunsztoj1uaulze" Type="http://schemas.openxmlformats.org/officeDocument/2006/relationships/hyperlink" Target="http://ares.edu:8069/en/learn/#/topics/c/faa436e65a2a5764ac095bd01834b27c" TargetMode="External"/><Relationship Id="rId-yz6yqupzjrhjdyzop4ye" Type="http://schemas.openxmlformats.org/officeDocument/2006/relationships/hyperlink" Target="http://ares.edu/www2/search.php?searchstring=trigonometry+unknown+sides+r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c3cuxfhk2wprnm4_afyn" Type="http://schemas.openxmlformats.org/officeDocument/2006/relationships/hyperlink" Target="http://ares.edu:8069/en/learn/#/topics/c/0d2d358902b95bbfb499d3eebb3ac613" TargetMode="External"/><Relationship Id="rIdm6k6cngkxtqt128gr2cje" Type="http://schemas.openxmlformats.org/officeDocument/2006/relationships/hyperlink" Target="http://ares.edu/www2/search.php?searchstring=trigonometry+unknown+sides+r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wmhyjozatwyjtjndsx3" Type="http://schemas.openxmlformats.org/officeDocument/2006/relationships/hyperlink" Target="http://ares.edu:8069/en/learn/#/topics/c/faa436e65a2a5764ac095bd01834b27c" TargetMode="External"/><Relationship Id="rId7yu6iveigtijtahgx4-s-" Type="http://schemas.openxmlformats.org/officeDocument/2006/relationships/hyperlink" Target="http://ares.edu/www2/search.php?searchstring=trigonometry+unknown+sides+r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md_dcsbtziy0-fzb_pml" Type="http://schemas.openxmlformats.org/officeDocument/2006/relationships/hyperlink" Target="http://ares.edu:8069/en/learn/#/topics/c/0d2d358902b95bbfb499d3eebb3ac613" TargetMode="External"/><Relationship Id="rIdojkup2mcerfp0wdqxjfnm" Type="http://schemas.openxmlformats.org/officeDocument/2006/relationships/hyperlink" Target="http://ares.edu/www2/search.php?searchstring=trigonometry+unknown+sides+r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gm-pyldx07h6zr0zcc7" Type="http://schemas.openxmlformats.org/officeDocument/2006/relationships/hyperlink" Target="http://ares.edu:8069/en/learn/#/topics/c/faa436e65a2a5764ac095bd01834b27c" TargetMode="External"/><Relationship Id="rIdorqsim1ve3zccnhnfmb-r" Type="http://schemas.openxmlformats.org/officeDocument/2006/relationships/hyperlink" Target="http://ares.edu/www2/search.php?searchstring=trigonometry+unknown+sides+r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brmysutknm2fz98w-5am" Type="http://schemas.openxmlformats.org/officeDocument/2006/relationships/hyperlink" Target="http://ares.edu:8069/en/learn/#/topics/c/0d2d358902b95bbfb499d3eebb3ac613" TargetMode="External"/><Relationship Id="rId7zi9zywshhkxunesrb4d2" Type="http://schemas.openxmlformats.org/officeDocument/2006/relationships/hyperlink" Target="http://ares.edu/www2/search.php?searchstring=trigonometry+unknown+sides+r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mi262jwwmnhlad5gp7io" Type="http://schemas.openxmlformats.org/officeDocument/2006/relationships/hyperlink" Target="http://ares.edu:8069/en/learn/#/topics/c/faa436e65a2a5764ac095bd01834b27c" TargetMode="External"/><Relationship Id="rIdp_xf73gnxvwklo2-m1ak6" Type="http://schemas.openxmlformats.org/officeDocument/2006/relationships/hyperlink" Target="http://ares.edu/www2/search.php?searchstring=trigonometry+unknown+sides+r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fd4n6j2p3xqn1cwxroo" Type="http://schemas.openxmlformats.org/officeDocument/2006/relationships/hyperlink" Target="http://ares.edu:8069/en/learn/#/topics/c/0d2d358902b95bbfb499d3eebb3ac613" TargetMode="External"/><Relationship Id="rIds5d56a_egdzwe5yfenfkp" Type="http://schemas.openxmlformats.org/officeDocument/2006/relationships/hyperlink" Target="http://ares.edu/www2/search.php?searchstring=trigonometry+unknown+sides+r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ozca6jufwprxkh-eqjmm" Type="http://schemas.openxmlformats.org/officeDocument/2006/relationships/hyperlink" Target="http://ares.edu:8069/en/learn/#/topics/c/faa436e65a2a5764ac095bd01834b27c" TargetMode="External"/><Relationship Id="rIdjrdlg8fnq_xsgymspegdl" Type="http://schemas.openxmlformats.org/officeDocument/2006/relationships/hyperlink" Target="http://ares.edu/www2/search.php?searchstring=trigonometry+unknown+sides+r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pyjzuyfnwzd-34ld3z2_" Type="http://schemas.openxmlformats.org/officeDocument/2006/relationships/hyperlink" Target="http://ares.edu:8069/en/learn/#/topics/c/0d2d358902b95bbfb499d3eebb3ac613" TargetMode="External"/><Relationship Id="rIds_r02vu8ebja6rrxovmxo" Type="http://schemas.openxmlformats.org/officeDocument/2006/relationships/hyperlink" Target="http://ares.edu/www2/search.php?searchstring=trigonometry+unknown+angles+inver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gms3oxa_wtq8cpixju2-" Type="http://schemas.openxmlformats.org/officeDocument/2006/relationships/hyperlink" Target="http://ares.edu:8069/en/learn/#/topics/c/faa436e65a2a5764ac095bd01834b27c" TargetMode="External"/><Relationship Id="rIdtgbfwhinntsa0tevcgp-i" Type="http://schemas.openxmlformats.org/officeDocument/2006/relationships/hyperlink" Target="http://ares.edu/www2/search.php?searchstring=trigonometry+unknown+angles+inver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kib3y9jipdvqmgn1vdhq" Type="http://schemas.openxmlformats.org/officeDocument/2006/relationships/hyperlink" Target="http://ares.edu:8069/en/learn/#/topics/c/0d2d358902b95bbfb499d3eebb3ac613" TargetMode="External"/><Relationship Id="rIdygviqyus6ortbn4lharfn" Type="http://schemas.openxmlformats.org/officeDocument/2006/relationships/hyperlink" Target="http://ares.edu/www2/search.php?searchstring=trigonometry+unknown+angles+inver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disbiwl1ubnyyhne9mv0" Type="http://schemas.openxmlformats.org/officeDocument/2006/relationships/hyperlink" Target="http://ares.edu:8069/en/learn/#/topics/c/faa436e65a2a5764ac095bd01834b27c" TargetMode="External"/><Relationship Id="rId-zjyn4szaqofmzhaxxtsc" Type="http://schemas.openxmlformats.org/officeDocument/2006/relationships/hyperlink" Target="http://ares.edu/www2/search.php?searchstring=trigonometry+unknown+angles+inver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ce6lusb5r2bwet40deit" Type="http://schemas.openxmlformats.org/officeDocument/2006/relationships/hyperlink" Target="http://ares.edu:8069/en/learn/#/topics/c/0d2d358902b95bbfb499d3eebb3ac613" TargetMode="External"/><Relationship Id="rIddgebblfrbrh1bx-hkjorn" Type="http://schemas.openxmlformats.org/officeDocument/2006/relationships/hyperlink" Target="http://ares.edu/www2/search.php?searchstring=trigonometry+unknown+angles+inver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aekufwh9qfi2xeioluxe" Type="http://schemas.openxmlformats.org/officeDocument/2006/relationships/hyperlink" Target="http://ares.edu:8069/en/learn/#/topics/c/faa436e65a2a5764ac095bd01834b27c" TargetMode="External"/><Relationship Id="rIdwnmyhlssz1nuhdujccmza" Type="http://schemas.openxmlformats.org/officeDocument/2006/relationships/hyperlink" Target="http://ares.edu/www2/search.php?searchstring=trigonometry+unknown+angles+inver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yzf9gmy0rz6z0i17skne" Type="http://schemas.openxmlformats.org/officeDocument/2006/relationships/hyperlink" Target="http://ares.edu:8069/en/learn/#/topics/c/0d2d358902b95bbfb499d3eebb3ac613" TargetMode="External"/><Relationship Id="rIdhvnghegnbcecscg0wpi2s" Type="http://schemas.openxmlformats.org/officeDocument/2006/relationships/hyperlink" Target="http://ares.edu/www2/search.php?searchstring=trigonometry+unknown+angles+inver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4qaexxytbcf86jh_z2-o" Type="http://schemas.openxmlformats.org/officeDocument/2006/relationships/hyperlink" Target="http://ares.edu:8069/en/learn/#/topics/c/faa436e65a2a5764ac095bd01834b27c" TargetMode="External"/><Relationship Id="rIdwwdrqtmoquwsh7dem5_tx" Type="http://schemas.openxmlformats.org/officeDocument/2006/relationships/hyperlink" Target="http://ares.edu/www2/search.php?searchstring=trigonometry+unknown+angles+inver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rvjhh5zkdhwqwb4c5eac" Type="http://schemas.openxmlformats.org/officeDocument/2006/relationships/hyperlink" Target="http://ares.edu:8069/en/learn/#/topics/c/0d2d358902b95bbfb499d3eebb3ac613" TargetMode="External"/><Relationship Id="rId0vnygohtdhufgejffiaip" Type="http://schemas.openxmlformats.org/officeDocument/2006/relationships/hyperlink" Target="http://ares.edu/www2/search.php?searchstring=trigonometry+unknown+angles+inver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z9fjpvxdecuif552hfin" Type="http://schemas.openxmlformats.org/officeDocument/2006/relationships/hyperlink" Target="http://ares.edu:8069/en/learn/#/topics/c/faa436e65a2a5764ac095bd01834b27c" TargetMode="External"/><Relationship Id="rIdh7jruzx2jnzq5xbyu1wef" Type="http://schemas.openxmlformats.org/officeDocument/2006/relationships/hyperlink" Target="http://ares.edu/www2/search.php?searchstring=trigonometry+unknown+angles+inver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ybdaq20pwlb9ba2qwtzn" Type="http://schemas.openxmlformats.org/officeDocument/2006/relationships/hyperlink" Target="http://ares.edu:8069/en/learn/#/topics/c/8cc47bece47a5911bdc4b2559ce7e4f1" TargetMode="External"/><Relationship Id="rIdrks1c5anmzrulx6zykufj" Type="http://schemas.openxmlformats.org/officeDocument/2006/relationships/hyperlink" Target="http://ares.edu/www2/search.php?searchstring=angles+elevation+depression+trigon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aisadxonjv9smohkravt" Type="http://schemas.openxmlformats.org/officeDocument/2006/relationships/hyperlink" Target="http://ares.edu:8069/en/learn/#/topics/c/a94d20879b5e52f3a0d03c5ca40ebaa4" TargetMode="External"/><Relationship Id="rId29rxd51boj7sfhw69bgfk" Type="http://schemas.openxmlformats.org/officeDocument/2006/relationships/hyperlink" Target="http://ares.edu/www2/search.php?searchstring=angles+elevation+depression+trigon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kyoucxkz_u3qoapgahue" Type="http://schemas.openxmlformats.org/officeDocument/2006/relationships/hyperlink" Target="http://ares.edu:8069/en/learn/#/topics/c/8cc47bece47a5911bdc4b2559ce7e4f1" TargetMode="External"/><Relationship Id="rIdpz9ee4g0u4negcnodsqli" Type="http://schemas.openxmlformats.org/officeDocument/2006/relationships/hyperlink" Target="http://ares.edu/www2/search.php?searchstring=angles+elevation+depression+trigon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cgyoj0qtjn5cwlbixowd" Type="http://schemas.openxmlformats.org/officeDocument/2006/relationships/hyperlink" Target="http://ares.edu:8069/en/learn/#/topics/c/a94d20879b5e52f3a0d03c5ca40ebaa4" TargetMode="External"/><Relationship Id="rIdbtibghdkouf8eidncwtss" Type="http://schemas.openxmlformats.org/officeDocument/2006/relationships/hyperlink" Target="http://ares.edu/www2/search.php?searchstring=angles+elevation+depression+trigon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b7ct9tjba9sb6o151ixk" Type="http://schemas.openxmlformats.org/officeDocument/2006/relationships/hyperlink" Target="http://ares.edu:8069/en/learn/#/topics/c/8cc47bece47a5911bdc4b2559ce7e4f1" TargetMode="External"/><Relationship Id="rIdhsbmcwsxjd8z9rtkurxee" Type="http://schemas.openxmlformats.org/officeDocument/2006/relationships/hyperlink" Target="http://ares.edu/www2/search.php?searchstring=angles+elevation+depression+trigon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m3nlgumuwz61wsn0ak0" Type="http://schemas.openxmlformats.org/officeDocument/2006/relationships/hyperlink" Target="http://ares.edu:8069/en/learn/#/topics/c/a94d20879b5e52f3a0d03c5ca40ebaa4" TargetMode="External"/><Relationship Id="rIdwg9myjkklciljkwm2a69z" Type="http://schemas.openxmlformats.org/officeDocument/2006/relationships/hyperlink" Target="http://ares.edu/www2/search.php?searchstring=angles+elevation+depression+trigon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kd3g3qqkitvi1mepiumk" Type="http://schemas.openxmlformats.org/officeDocument/2006/relationships/hyperlink" Target="http://ares.edu:8069/en/learn/#/topics/c/8cc47bece47a5911bdc4b2559ce7e4f1" TargetMode="External"/><Relationship Id="rIdvpqfkmg4j6d1myxrvwkeh" Type="http://schemas.openxmlformats.org/officeDocument/2006/relationships/hyperlink" Target="http://ares.edu/www2/search.php?searchstring=angles+elevation+depression+trigon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ypcbwns_mjsfxmeqjqm" Type="http://schemas.openxmlformats.org/officeDocument/2006/relationships/hyperlink" Target="http://ares.edu:8069/en/learn/#/topics/c/a94d20879b5e52f3a0d03c5ca40ebaa4" TargetMode="External"/><Relationship Id="rIdsc0apuo0jlrerpjyuwaoh" Type="http://schemas.openxmlformats.org/officeDocument/2006/relationships/hyperlink" Target="http://ares.edu/www2/search.php?searchstring=angles+elevation+depression+trigon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e7tsoewtzwalogypsx5" Type="http://schemas.openxmlformats.org/officeDocument/2006/relationships/hyperlink" Target="http://ares.edu:8069/en/learn/#/topics/c/8cc47bece47a5911bdc4b2559ce7e4f1" TargetMode="External"/><Relationship Id="rIdsfjpohc9j4g6rdzawa-g6" Type="http://schemas.openxmlformats.org/officeDocument/2006/relationships/hyperlink" Target="http://ares.edu/www2/search.php?searchstring=angles+elevation+depression+trigon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upvfnnriumsovjh98hlp" Type="http://schemas.openxmlformats.org/officeDocument/2006/relationships/hyperlink" Target="http://ares.edu:8069/en/learn/#/topics/c/a94d20879b5e52f3a0d03c5ca40ebaa4" TargetMode="External"/><Relationship Id="rIdlk56ausiuznab3epdleaw" Type="http://schemas.openxmlformats.org/officeDocument/2006/relationships/hyperlink" Target="http://ares.edu/www2/search.php?searchstring=angles+elevation+depression+trigon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5cpeeth9n7nhdo4csow1" Type="http://schemas.openxmlformats.org/officeDocument/2006/relationships/hyperlink" Target="http://ares.edu:8069/en/learn/#/topics/c/0d2d358902b95bbfb499d3eebb3ac613" TargetMode="External"/><Relationship Id="rIdvj2g0xmuyt67j5vbu8vfn" Type="http://schemas.openxmlformats.org/officeDocument/2006/relationships/hyperlink" Target="http://ares.edu/www2/search.php?searchstring=trigonometry+applications+real+lif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b2ojsxsegjgfunwocfo" Type="http://schemas.openxmlformats.org/officeDocument/2006/relationships/hyperlink" Target="http://ares.edu:8069/en/learn/#/topics/c/faa436e65a2a5764ac095bd01834b27c" TargetMode="External"/><Relationship Id="rId3jpvknvbmqyjyd5k4vjns" Type="http://schemas.openxmlformats.org/officeDocument/2006/relationships/hyperlink" Target="http://ares.edu/www2/search.php?searchstring=trigonometry+applications+real+lif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unvjrakadgnagj7fgyp-" Type="http://schemas.openxmlformats.org/officeDocument/2006/relationships/hyperlink" Target="http://ares.edu:8069/en/learn/#/topics/c/0d2d358902b95bbfb499d3eebb3ac613" TargetMode="External"/><Relationship Id="rId6uqzg2skopggws6pv4nyo" Type="http://schemas.openxmlformats.org/officeDocument/2006/relationships/hyperlink" Target="http://ares.edu/www2/search.php?searchstring=trigonometry+applications+real+lif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xmg6xh3y2rjanmxg6ncq" Type="http://schemas.openxmlformats.org/officeDocument/2006/relationships/hyperlink" Target="http://ares.edu:8069/en/learn/#/topics/c/faa436e65a2a5764ac095bd01834b27c" TargetMode="External"/><Relationship Id="rIdpw7qay9sclr-ntglsxibq" Type="http://schemas.openxmlformats.org/officeDocument/2006/relationships/hyperlink" Target="http://ares.edu/www2/search.php?searchstring=trigonometry+applications+real+lif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r58hp-0zphunyvzdyaet" Type="http://schemas.openxmlformats.org/officeDocument/2006/relationships/hyperlink" Target="http://ares.edu:8069/en/learn/#/topics/c/0d2d358902b95bbfb499d3eebb3ac613" TargetMode="External"/><Relationship Id="rId0o5lgtzwt-f8htkzalv7c" Type="http://schemas.openxmlformats.org/officeDocument/2006/relationships/hyperlink" Target="http://ares.edu/www2/search.php?searchstring=trigonometry+applications+real+lif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ijlkapdrujfqx37veb1z" Type="http://schemas.openxmlformats.org/officeDocument/2006/relationships/hyperlink" Target="http://ares.edu:8069/en/learn/#/topics/c/faa436e65a2a5764ac095bd01834b27c" TargetMode="External"/><Relationship Id="rIdgzfro8rh97vfcc1x11zj3" Type="http://schemas.openxmlformats.org/officeDocument/2006/relationships/hyperlink" Target="http://ares.edu/www2/search.php?searchstring=trigonometry+applications+real+lif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d0ldeeov4eehwy144k93" Type="http://schemas.openxmlformats.org/officeDocument/2006/relationships/hyperlink" Target="http://ares.edu:8069/en/learn/#/topics/c/0d2d358902b95bbfb499d3eebb3ac613" TargetMode="External"/><Relationship Id="rIdf03f1ykqhc-0-dq-efsce" Type="http://schemas.openxmlformats.org/officeDocument/2006/relationships/hyperlink" Target="http://ares.edu/www2/search.php?searchstring=trigonometry+applications+real+lif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3gvpq6w42szoznisc1ao" Type="http://schemas.openxmlformats.org/officeDocument/2006/relationships/hyperlink" Target="http://ares.edu:8069/en/learn/#/topics/c/faa436e65a2a5764ac095bd01834b27c" TargetMode="External"/><Relationship Id="rIdyoiphg0xdrvx4l-foaktq" Type="http://schemas.openxmlformats.org/officeDocument/2006/relationships/hyperlink" Target="http://ares.edu/www2/search.php?searchstring=trigonometry+applications+real+lif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k4ht_bubmovlls-0fvuf" Type="http://schemas.openxmlformats.org/officeDocument/2006/relationships/hyperlink" Target="http://ares.edu:8069/en/learn/#/topics/c/0d2d358902b95bbfb499d3eebb3ac613" TargetMode="External"/><Relationship Id="rIdkb4o8i-r0xm2bkwrv0ahn" Type="http://schemas.openxmlformats.org/officeDocument/2006/relationships/hyperlink" Target="http://ares.edu/www2/search.php?searchstring=trigonometry+applications+real+lif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oqol1av0vz6bfywymfw3" Type="http://schemas.openxmlformats.org/officeDocument/2006/relationships/hyperlink" Target="http://ares.edu:8069/en/learn/#/topics/c/faa436e65a2a5764ac095bd01834b27c" TargetMode="External"/><Relationship Id="rIdaragkbqxsak0uv0pkfd-m" Type="http://schemas.openxmlformats.org/officeDocument/2006/relationships/hyperlink" Target="http://ares.edu/www2/search.php?searchstring=trigonometry+applications+real+lif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2026-06-26T01:18:35.277Z</dcterms:created>
  <dcterms:modified xsi:type="dcterms:W3CDTF">2026-06-26T01:18:35.277Z</dcterms:modified>
</cp:coreProperties>
</file>

<file path=docProps/custom.xml><?xml version="1.0" encoding="utf-8"?>
<Properties xmlns="http://schemas.openxmlformats.org/officeDocument/2006/custom-properties" xmlns:vt="http://schemas.openxmlformats.org/officeDocument/2006/docPropsVTypes"/>
</file>