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Biology</w:t>
      </w:r>
    </w:p>
    <w:p>
      <w:pPr>
        <w:spacing w:after="140" w:before="0"/>
      </w:pPr>
      <w:r>
        <w:rPr>
          <w:rFonts w:ascii="Arial" w:cs="Arial" w:eastAsia="Arial" w:hAnsi="Arial"/>
          <w:sz w:val="20"/>
          <w:szCs w:val="20"/>
        </w:rPr>
        <w:t xml:space="preserve">Revision journal. Grade 10, 14 October 2026 revision. Prepared by Claude (AI), proposed for teacher review.</w:t>
      </w:r>
    </w:p>
    <w:p>
      <w:pPr>
        <w:pStyle w:val="Heading2"/>
        <w:keepNext/>
        <w:spacing w:after="80" w:before="260"/>
      </w:pPr>
      <w:r>
        <w:rPr>
          <w:rFonts w:ascii="Arial" w:cs="Arial" w:eastAsia="Arial" w:hAnsi="Arial"/>
          <w:b/>
          <w:bCs/>
          <w:color w:val="2E75B6"/>
          <w:sz w:val="24"/>
          <w:szCs w:val="24"/>
        </w:rPr>
        <w:t xml:space="preserve">How to read this journal</w:t>
      </w:r>
    </w:p>
    <w:p>
      <w:pPr>
        <w:spacing w:after="60" w:before="0"/>
      </w:pPr>
      <w:r>
        <w:rPr>
          <w:rFonts w:ascii="Arial" w:cs="Arial" w:eastAsia="Arial" w:hAnsi="Arial"/>
          <w:sz w:val="17"/>
          <w:szCs w:val="17"/>
        </w:rPr>
        <w:t xml:space="preserve">Every change made to the Grade 10 lesson plans is listed here, grouped by sub-strand. The same change is also visible as a Word tracked change in the matching "_TRACKED.docx" file, so you can accept or reject it there.</w:t>
      </w:r>
    </w:p>
    <w:p>
      <w:pPr>
        <w:spacing w:after="60" w:before="0"/>
      </w:pPr>
      <w:r>
        <w:rPr>
          <w:rFonts w:ascii="Arial" w:cs="Arial" w:eastAsia="Arial" w:hAnsi="Arial"/>
          <w:sz w:val="17"/>
          <w:szCs w:val="17"/>
        </w:rPr>
        <w:t xml:space="preserve">Each row gives: where the change is (document, lesson, phase and field), exactly what changed (BEFORE in red strike-through, AFTER in green underline), why it was changed and which of the 14 lesson-plan guidelines it serves, and for science corrections a reference that supports the fix. References are named sources, to be verified by a reviewer (page numbers are not given).</w:t>
      </w:r>
    </w:p>
    <w:p>
      <w:pPr>
        <w:spacing w:after="60" w:before="0"/>
      </w:pPr>
      <w:r>
        <w:rPr>
          <w:rFonts w:ascii="Arial" w:cs="Arial" w:eastAsia="Arial" w:hAnsi="Arial"/>
          <w:sz w:val="17"/>
          <w:szCs w:val="17"/>
        </w:rPr>
        <w:t xml:space="preserve">Rows shaded yellow need a teacher decision (a judgement call or a flag with no change made).</w:t>
      </w:r>
    </w:p>
    <w:p>
      <w:pPr>
        <w:spacing w:after="60" w:before="0"/>
      </w:pPr>
      <w:r>
        <w:rPr>
          <w:rFonts w:ascii="Arial" w:cs="Arial" w:eastAsia="Arial" w:hAnsi="Arial"/>
          <w:b/>
          <w:bCs/>
          <w:sz w:val="17"/>
          <w:szCs w:val="17"/>
        </w:rPr>
        <w:t xml:space="preserve">How to respond (every item, in the last column): </w:t>
      </w:r>
      <w:r>
        <w:rPr>
          <w:rFonts w:ascii="Arial" w:cs="Arial" w:eastAsia="Arial" w:hAnsi="Arial"/>
          <w:sz w:val="17"/>
          <w:szCs w:val="17"/>
        </w:rPr>
        <w:t xml:space="preserve">click ONE box, ACCEPT or EDIT. If you choose EDIT, type the change you want in the space under it. Save the file under the same name and send it back. Every item carries its sub-strand name, and each section has the sub-strand in the page header, so please keep the items in this document.</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1700"/>
        <w:gridCol w:w="1700"/>
        <w:gridCol w:w="1700"/>
        <w:gridCol w:w="1880"/>
      </w:tblGrid>
      <w:tr>
        <w:trPr>
          <w:cantSplit/>
          <w:tblHeader/>
        </w:trPr>
        <w:tc>
          <w:tcPr>
            <w:tcW w:type="dxa" w:w="5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Edits made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items (fixes)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Science corrections</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Substantial</w:t>
            </w:r>
          </w:p>
        </w:tc>
        <w:tc>
          <w:tcPr>
            <w:tcW w:type="dxa" w:w="1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Items needing a teacher decision</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Plant Gaseous Exchange and Respiration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w:t>
            </w:r>
          </w:p>
        </w:tc>
        <w:tc>
          <w:tcPr>
            <w:tcW w:type="dxa" w:w="1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bl>
    <w:p>
      <w:pPr>
        <w:sectPr>
          <w:footerReference w:type="default" r:id="rId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2.3 Plant Gaseous Exchange and Respiration   (bio_2_3)</w:t>
      </w:r>
    </w:p>
    <w:p>
      <w:pPr>
        <w:keepNext/>
        <w:spacing w:after="60" w:before="60"/>
      </w:pPr>
      <w:r>
        <w:rPr>
          <w:rFonts w:ascii="Arial" w:cs="Arial" w:eastAsia="Arial" w:hAnsi="Arial"/>
          <w:b/>
          <w:bCs/>
          <w:color w:val="1F3864"/>
          <w:sz w:val="20"/>
          <w:szCs w:val="20"/>
        </w:rPr>
        <w:t xml:space="preserve">Key changes at a glance</w:t>
      </w:r>
    </w:p>
    <w:p>
      <w:pPr>
        <w:spacing w:after="30" w:before="0"/>
      </w:pPr>
      <w:r>
        <w:rPr>
          <w:rFonts w:ascii="Arial" w:cs="Arial" w:eastAsia="Arial" w:hAnsi="Arial"/>
          <w:sz w:val="17"/>
          <w:szCs w:val="17"/>
        </w:rPr>
        <w:t xml:space="preserve">• Unit text now uses the KICD March 2025 wording for learning outcomes, content, key inquiry questions, competencies, values and PCIs (the draft had paraphrased, dropped or added to them)</w:t>
      </w:r>
      <w:r>
        <w:rPr>
          <w:rFonts w:ascii="Arial" w:cs="Arial" w:eastAsia="Arial" w:hAnsi="Arial"/>
          <w:color w:val="666666"/>
          <w:sz w:val="15"/>
          <w:szCs w:val="15"/>
        </w:rPr>
        <w:t xml:space="preserve">  [guideline 2, 5, 10]</w:t>
      </w:r>
    </w:p>
    <w:p>
      <w:pPr>
        <w:spacing w:after="30" w:before="0"/>
      </w:pPr>
      <w:r>
        <w:rPr>
          <w:rFonts w:ascii="Arial" w:cs="Arial" w:eastAsia="Arial" w:hAnsi="Arial"/>
          <w:sz w:val="17"/>
          <w:szCs w:val="17"/>
        </w:rPr>
        <w:t xml:space="preserve">• The unit told students the sukuma wiki bubbles were CO2 and O2, and that warmth acts only through enzymes, but the leaf bubbles were never tested. Lessons now say what the evidence supports (air-space gas, with respiration CO2 and light-driven O2 as likely contributors; warmth acting on enzymes and on gas expansion) and say plainly that it is untested</w:t>
      </w:r>
      <w:r>
        <w:rPr>
          <w:rFonts w:ascii="Arial" w:cs="Arial" w:eastAsia="Arial" w:hAnsi="Arial"/>
          <w:color w:val="666666"/>
          <w:sz w:val="15"/>
          <w:szCs w:val="15"/>
        </w:rPr>
        <w:t xml:space="preserve">  [guideline 1, 3, 4, 5, 6, 7, 10, 11, 13; teacher decision]</w:t>
      </w:r>
    </w:p>
    <w:p>
      <w:pPr>
        <w:spacing w:after="30" w:before="0"/>
      </w:pPr>
      <w:r>
        <w:rPr>
          <w:rFonts w:ascii="Arial" w:cs="Arial" w:eastAsia="Arial" w:hAnsi="Arial"/>
          <w:sz w:val="17"/>
          <w:szCs w:val="17"/>
        </w:rPr>
        <w:t xml:space="preserve">• The yeast tests could not work as written (an 'open' tube cannot be joined to limewater by a delivery tube, the 'anaerobic' tube still contained air, and both tubes would turn limewater milky). Redesigned with a boiled-and-cooled solution under a cooking-oil layer, and the expected results now say what a school can actually see</w:t>
      </w:r>
      <w:r>
        <w:rPr>
          <w:rFonts w:ascii="Arial" w:cs="Arial" w:eastAsia="Arial" w:hAnsi="Arial"/>
          <w:color w:val="666666"/>
          <w:sz w:val="15"/>
          <w:szCs w:val="15"/>
        </w:rPr>
        <w:t xml:space="preserve">  [guideline 3, 5, 7, 8]</w:t>
      </w:r>
    </w:p>
    <w:p>
      <w:pPr>
        <w:spacing w:after="30" w:before="0"/>
      </w:pPr>
      <w:r>
        <w:rPr>
          <w:rFonts w:ascii="Arial" w:cs="Arial" w:eastAsia="Arial" w:hAnsi="Arial"/>
          <w:sz w:val="17"/>
          <w:szCs w:val="17"/>
        </w:rPr>
        <w:t xml:space="preserve">• Station B compared 'glucose concentration' using maize flour (starch) against sugar solutions, which yeast cannot ferment equally; all three bottles now use sugar of different strengths</w:t>
      </w:r>
      <w:r>
        <w:rPr>
          <w:rFonts w:ascii="Arial" w:cs="Arial" w:eastAsia="Arial" w:hAnsi="Arial"/>
          <w:color w:val="666666"/>
          <w:sz w:val="15"/>
          <w:szCs w:val="15"/>
        </w:rPr>
        <w:t xml:space="preserve">  [guideline 3, 8]</w:t>
      </w:r>
    </w:p>
    <w:p>
      <w:pPr>
        <w:spacing w:after="30" w:before="0"/>
      </w:pPr>
      <w:r>
        <w:rPr>
          <w:rFonts w:ascii="Arial" w:cs="Arial" w:eastAsia="Arial" w:hAnsi="Arial"/>
          <w:sz w:val="17"/>
          <w:szCs w:val="17"/>
        </w:rPr>
        <w:t xml:space="preserve">• Several lessons planned more than their period allows (Lesson 2 needed about 60 minutes in a 40-minute period; Lessons 3, 4, 5, 7, 9 and 11 also overran). Phase minutes were trimmed so each lesson fits, and Lesson 11 now uses a poster carousel that works for large classes</w:t>
      </w:r>
      <w:r>
        <w:rPr>
          <w:rFonts w:ascii="Arial" w:cs="Arial" w:eastAsia="Arial" w:hAnsi="Arial"/>
          <w:color w:val="666666"/>
          <w:sz w:val="15"/>
          <w:szCs w:val="15"/>
        </w:rPr>
        <w:t xml:space="preserve">  [guideline 3, 4]</w:t>
      </w:r>
    </w:p>
    <w:p>
      <w:pPr>
        <w:spacing w:after="30" w:before="0"/>
      </w:pPr>
      <w:r>
        <w:rPr>
          <w:rFonts w:ascii="Arial" w:cs="Arial" w:eastAsia="Arial" w:hAnsi="Arial"/>
          <w:sz w:val="17"/>
          <w:szCs w:val="17"/>
        </w:rPr>
        <w:t xml:space="preserve">• Cross-references to other lessons were wrong (respiration said to 'begin' in Lesson 8 although it is taught in Lessons 4 to 6, 'six lessons' in a 12-lesson unit, next lesson called animal gas exchange)</w:t>
      </w:r>
      <w:r>
        <w:rPr>
          <w:rFonts w:ascii="Arial" w:cs="Arial" w:eastAsia="Arial" w:hAnsi="Arial"/>
          <w:color w:val="666666"/>
          <w:sz w:val="15"/>
          <w:szCs w:val="15"/>
        </w:rPr>
        <w:t xml:space="preserve">  [guideline 1, 4]</w:t>
      </w:r>
    </w:p>
    <w:p>
      <w:pPr>
        <w:spacing w:after="30" w:before="0"/>
      </w:pPr>
      <w:r>
        <w:rPr>
          <w:rFonts w:ascii="Arial" w:cs="Arial" w:eastAsia="Arial" w:hAnsi="Arial"/>
          <w:sz w:val="17"/>
          <w:szCs w:val="17"/>
        </w:rPr>
        <w:t xml:space="preserve">• Lesson 10 had groups carry out a different project (leaf bubbles, stomata counts, seed respiration) from the one planned in Lesson 9 and presented in Lesson 11 (yeast, biogas and food fermentation). Lesson 10 now carries out the Lesson 9 plans, so the three project lessons form one thread</w:t>
      </w:r>
      <w:r>
        <w:rPr>
          <w:rFonts w:ascii="Arial" w:cs="Arial" w:eastAsia="Arial" w:hAnsi="Arial"/>
          <w:color w:val="666666"/>
          <w:sz w:val="15"/>
          <w:szCs w:val="15"/>
        </w:rPr>
        <w:t xml:space="preserve">  [guideline 1, 2, 3, 4, 7, 8, 11; teacher decision]</w:t>
      </w:r>
    </w:p>
    <w:p>
      <w:pPr>
        <w:spacing w:after="30" w:before="0"/>
      </w:pPr>
      <w:r>
        <w:rPr>
          <w:rFonts w:ascii="Arial" w:cs="Arial" w:eastAsia="Arial" w:hAnsi="Arial"/>
          <w:sz w:val="17"/>
          <w:szCs w:val="17"/>
        </w:rPr>
        <w:t xml:space="preserve">• A named 'Kenyan botanist, Professor Hamisi Miraji' could not be verified and has been removed; the Kenyan research examples are made general and accurate</w:t>
      </w:r>
      <w:r>
        <w:rPr>
          <w:rFonts w:ascii="Arial" w:cs="Arial" w:eastAsia="Arial" w:hAnsi="Arial"/>
          <w:color w:val="666666"/>
          <w:sz w:val="15"/>
          <w:szCs w:val="15"/>
        </w:rPr>
        <w:t xml:space="preserve">  [guideline 9; teacher decision]</w:t>
      </w:r>
    </w:p>
    <w:p>
      <w:pPr>
        <w:spacing w:after="30" w:before="0"/>
      </w:pPr>
      <w:r>
        <w:rPr>
          <w:rFonts w:ascii="Arial" w:cs="Arial" w:eastAsia="Arial" w:hAnsi="Arial"/>
          <w:sz w:val="17"/>
          <w:szCs w:val="17"/>
        </w:rPr>
        <w:t xml:space="preserve">• The printed headings of the rubric are fixed (three level columns), so the CBE level names are written at the start of each descriptor: Exceeds, Meets, Approaches Expectations. Criteria 2 and 4 now also cover KICD outcomes (d) economic importance and (e) significance for plants and the environment, which the summative task now asks about; criterion 3 now rewards honesty about what the leaf bubbles tests did not show.</w:t>
      </w:r>
      <w:r>
        <w:rPr>
          <w:rFonts w:ascii="Arial" w:cs="Arial" w:eastAsia="Arial" w:hAnsi="Arial"/>
          <w:color w:val="666666"/>
          <w:sz w:val="15"/>
          <w:szCs w:val="15"/>
        </w:rPr>
        <w:t xml:space="preserve">  [guideline 10]</w:t>
      </w:r>
    </w:p>
    <w:p>
      <w:pPr>
        <w:spacing w:after="80" w:before="0"/>
      </w:pPr>
      <w:r>
        <w:rPr>
          <w:rFonts w:ascii="Arial" w:cs="Arial" w:eastAsia="Arial" w:hAnsi="Arial"/>
          <w:sz w:val="17"/>
          <w:szCs w:val="17"/>
        </w:rP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4100"/>
        <w:gridCol w:w="2700"/>
        <w:gridCol w:w="15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What changed</w:t>
            </w:r>
          </w:p>
        </w:tc>
        <w:tc>
          <w:tcPr>
            <w:tcW w:type="dxa" w:w="2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Why</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Reference (science)</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bio_2_3-001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totalDuration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12 lessons × 40 minutes = 480 minutes total</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12 lessons: 8 double lessons × 80 minutes (Lessons 1, 4, 5, 7, 8, 9, 10, 12) + 4 single lessons × 40 minutes (Lessons 2, 3, 6, 11) = 800 minutes total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stated total (12 x 40 = 480 minutes) did not match the lessons, because eight lessons are double (80-minute) lessons. Recomputed from each lesson's own duration: 8 x 80 = 640; 4 x 40 = 160; 640 + 160 = 800 minutes (checked twice, also by adding the 12 durations one by one: 80+40+40+80+80+40+80+80+80+80+40+80 = 800). Phase minutes inside the lessons were also trimmed to fit these periods.</w:t>
            </w:r>
          </w:p>
          <w:p>
            <w:pPr>
              <w:spacing w:after="60" w:before="0"/>
            </w:pPr>
            <w:r>
              <w:rPr>
                <w:rFonts w:ascii="Arial" w:cs="Arial" w:eastAsia="Arial" w:hAnsi="Arial"/>
                <w:i/>
                <w:iCs/>
                <w:color w:val="555555"/>
                <w:sz w:val="15"/>
                <w:szCs w:val="15"/>
              </w:rPr>
              <w:t xml:space="preserve">Guideline: 3. Time and pacing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bio_2_3-001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 G1 (group)</w:t>
            </w:r>
          </w:p>
          <w:p>
            <w:pPr>
              <w:spacing w:after="10" w:before="0"/>
            </w:pPr>
            <w:r>
              <w:rPr>
                <w:rFonts w:ascii="Arial" w:cs="Arial" w:eastAsia="Arial" w:hAnsi="Arial"/>
                <w:b/>
                <w:bCs/>
                <w:color w:val="C55A11"/>
                <w:sz w:val="14"/>
                <w:szCs w:val="14"/>
              </w:rPr>
              <w:t xml:space="preserve">25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 unit overview</w:t>
            </w:r>
          </w:p>
          <w:p>
            <w:pPr>
              <w:spacing w:after="60" w:before="0"/>
            </w:pPr>
            <w:r>
              <w:rPr>
                <w:rFonts w:ascii="Arial" w:cs="Arial" w:eastAsia="Arial" w:hAnsi="Arial"/>
                <w:sz w:val="17"/>
                <w:szCs w:val="17"/>
              </w:rPr>
              <w:t xml:space="preserve">Unit overview, learningOutcomes</w:t>
            </w:r>
          </w:p>
          <w:p>
            <w:pPr>
              <w:spacing w:after="60" w:before="0"/>
            </w:pPr>
            <w:r>
              <w:rPr>
                <w:rFonts w:ascii="Arial" w:cs="Arial" w:eastAsia="Arial" w:hAnsi="Arial"/>
                <w:i/>
                <w:iCs/>
                <w:sz w:val="15"/>
                <w:szCs w:val="15"/>
              </w:rPr>
              <w:t xml:space="preserve">and 24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Unit text now uses the KICD March 2025 wording for learning outcomes, content, key inquiry questions, competencies, values and PCIs (the draft had paraphrased, dropped or added to them)</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the end of the sub-strand, the learner should be able to:</w:t>
            </w:r>
          </w:p>
          <w:p>
            <w:pPr>
              <w:spacing w:after="30" w:before="0"/>
            </w:pPr>
            <w:r>
              <w:rPr>
                <w:rFonts w:ascii="Arial" w:cs="Arial" w:eastAsia="Arial" w:hAnsi="Arial"/>
                <w:strike/>
                <w:color w:val="C00000"/>
                <w:sz w:val="17"/>
                <w:szCs w:val="17"/>
              </w:rPr>
              <w:t xml:space="preserve">a) identify and describe the sites of gaseous exchange in plants and explain their structural adaptations,</w:t>
            </w:r>
          </w:p>
          <w:p>
            <w:pPr>
              <w:spacing w:after="30" w:before="0"/>
            </w:pPr>
            <w:r>
              <w:rPr>
                <w:rFonts w:ascii="Arial" w:cs="Arial" w:eastAsia="Arial" w:hAnsi="Arial"/>
                <w:strike/>
                <w:color w:val="C00000"/>
                <w:sz w:val="17"/>
                <w:szCs w:val="17"/>
              </w:rPr>
              <w:t xml:space="preserve">b) explain the mechanisms of stomatal opening and closing and relate them to environmental conditions found in Kenyan ecosystems,</w:t>
            </w:r>
          </w:p>
          <w:p>
            <w:pPr>
              <w:spacing w:after="30" w:before="0"/>
            </w:pPr>
            <w:r>
              <w:rPr>
                <w:rFonts w:ascii="Arial" w:cs="Arial" w:eastAsia="Arial" w:hAnsi="Arial"/>
                <w:strike/>
                <w:color w:val="C00000"/>
                <w:sz w:val="17"/>
                <w:szCs w:val="17"/>
              </w:rPr>
              <w:t xml:space="preserve">c) describe the processes of aerobic and anaerobic respiration in plants, including reactants, products, and energy transformations,</w:t>
            </w:r>
          </w:p>
          <w:p>
            <w:pPr>
              <w:spacing w:after="30" w:before="0"/>
            </w:pPr>
            <w:r>
              <w:rPr>
                <w:rFonts w:ascii="Arial" w:cs="Arial" w:eastAsia="Arial" w:hAnsi="Arial"/>
                <w:strike/>
                <w:color w:val="C00000"/>
                <w:sz w:val="17"/>
                <w:szCs w:val="17"/>
              </w:rPr>
              <w:t xml:space="preserve">d) distinguish between aerobic and anaerobic respiration using experimental evidence and data analysis,</w:t>
            </w:r>
          </w:p>
          <w:p>
            <w:pPr>
              <w:spacing w:after="30" w:before="0"/>
            </w:pPr>
            <w:r>
              <w:rPr>
                <w:rFonts w:ascii="Arial" w:cs="Arial" w:eastAsia="Arial" w:hAnsi="Arial"/>
                <w:strike/>
                <w:color w:val="C00000"/>
                <w:sz w:val="17"/>
                <w:szCs w:val="17"/>
              </w:rPr>
              <w:t xml:space="preserve">e) evaluate the economic and ecological importance of anaerobic respiration in real-world Kenyan contexts such as fermentation, biogas production, and the food industry,</w:t>
            </w:r>
          </w:p>
          <w:p>
            <w:pPr>
              <w:spacing w:after="30" w:before="0"/>
            </w:pPr>
            <w:r>
              <w:rPr>
                <w:rFonts w:ascii="Arial" w:cs="Arial" w:eastAsia="Arial" w:hAnsi="Arial"/>
                <w:strike/>
                <w:color w:val="C00000"/>
                <w:sz w:val="17"/>
                <w:szCs w:val="17"/>
              </w:rPr>
              <w:t xml:space="preserve">f) design and carry out a simple investigation on anaerobic respiration using locally available materials,</w:t>
            </w:r>
          </w:p>
          <w:p>
            <w:pPr>
              <w:spacing w:after="30" w:before="0"/>
            </w:pPr>
            <w:r>
              <w:rPr>
                <w:rFonts w:ascii="Arial" w:cs="Arial" w:eastAsia="Arial" w:hAnsi="Arial"/>
                <w:strike/>
                <w:color w:val="C00000"/>
                <w:sz w:val="17"/>
                <w:szCs w:val="17"/>
              </w:rPr>
              <w:t xml:space="preserve">g) appreciate the significance of gaseous exchange and respiration in maintaining life processes in plants and their relevance to human livelihoods.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the end of the sub-strand, the learner should be able to:</w:t>
            </w:r>
          </w:p>
          <w:p>
            <w:pPr>
              <w:spacing w:after="30" w:before="0"/>
            </w:pPr>
            <w:r>
              <w:rPr>
                <w:rFonts w:ascii="Arial" w:cs="Arial" w:eastAsia="Arial" w:hAnsi="Arial"/>
                <w:color w:val="1B6B1B"/>
                <w:sz w:val="17"/>
                <w:szCs w:val="17"/>
                <w:u w:val="single"/>
              </w:rPr>
              <w:t xml:space="preserve">a) relate the structure of gaseous exchange sites in plants to their function,</w:t>
            </w:r>
          </w:p>
          <w:p>
            <w:pPr>
              <w:spacing w:after="30" w:before="0"/>
            </w:pPr>
            <w:r>
              <w:rPr>
                <w:rFonts w:ascii="Arial" w:cs="Arial" w:eastAsia="Arial" w:hAnsi="Arial"/>
                <w:color w:val="1B6B1B"/>
                <w:sz w:val="17"/>
                <w:szCs w:val="17"/>
                <w:u w:val="single"/>
              </w:rPr>
              <w:t xml:space="preserve">b) describe the mechanism of opening and closing of stomata in plants,</w:t>
            </w:r>
          </w:p>
          <w:p>
            <w:pPr>
              <w:spacing w:after="30" w:before="0"/>
            </w:pPr>
            <w:r>
              <w:rPr>
                <w:rFonts w:ascii="Arial" w:cs="Arial" w:eastAsia="Arial" w:hAnsi="Arial"/>
                <w:color w:val="1B6B1B"/>
                <w:sz w:val="17"/>
                <w:szCs w:val="17"/>
                <w:u w:val="single"/>
              </w:rPr>
              <w:t xml:space="preserve">c) investigate aerobic and anaerobic respiration in living organisms,</w:t>
            </w:r>
          </w:p>
          <w:p>
            <w:pPr>
              <w:spacing w:after="30" w:before="0"/>
            </w:pPr>
            <w:r>
              <w:rPr>
                <w:rFonts w:ascii="Arial" w:cs="Arial" w:eastAsia="Arial" w:hAnsi="Arial"/>
                <w:color w:val="1B6B1B"/>
                <w:sz w:val="17"/>
                <w:szCs w:val="17"/>
                <w:u w:val="single"/>
              </w:rPr>
              <w:t xml:space="preserve">d) explain the economic importance of anaerobic respiration in nature,</w:t>
            </w:r>
          </w:p>
          <w:p>
            <w:pPr>
              <w:spacing w:after="30" w:before="0"/>
            </w:pPr>
            <w:r>
              <w:rPr>
                <w:rFonts w:ascii="Arial" w:cs="Arial" w:eastAsia="Arial" w:hAnsi="Arial"/>
                <w:color w:val="1B6B1B"/>
                <w:sz w:val="17"/>
                <w:szCs w:val="17"/>
                <w:u w:val="single"/>
              </w:rPr>
              <w:t xml:space="preserve">e) appreciate the significance of gaseous exchange and respiration to plants and the environment.</w:t>
            </w:r>
          </w:p>
          <w:p>
            <w:pPr>
              <w:spacing w:after="20" w:before="60"/>
            </w:pPr>
            <w:r>
              <w:rPr>
                <w:rFonts w:ascii="Arial" w:cs="Arial" w:eastAsia="Arial" w:hAnsi="Arial"/>
                <w:b/>
                <w:bCs/>
                <w:color w:val="666666"/>
                <w:sz w:val="15"/>
                <w:szCs w:val="15"/>
              </w:rPr>
              <w:t xml:space="preserve">Related edits made for consistency (24). Exact wording is in the tracked-change document.</w:t>
            </w:r>
          </w:p>
          <w:p>
            <w:pPr>
              <w:spacing w:after="20" w:before="0"/>
            </w:pPr>
            <w:r>
              <w:rPr>
                <w:rFonts w:ascii="Arial" w:cs="Arial" w:eastAsia="Arial" w:hAnsi="Arial"/>
                <w:b/>
                <w:bCs/>
                <w:sz w:val="15"/>
                <w:szCs w:val="15"/>
              </w:rPr>
              <w:t xml:space="preserve">Unit overview, content: </w:t>
            </w:r>
            <w:r>
              <w:rPr>
                <w:rFonts w:ascii="Arial" w:cs="Arial" w:eastAsia="Arial" w:hAnsi="Arial"/>
                <w:color w:val="1B6B1B"/>
                <w:sz w:val="15"/>
                <w:szCs w:val="15"/>
              </w:rPr>
              <w:t xml:space="preserve">• Structure, adaptations and functions of gaseous exchange sites (include aquatic and terrestrial plants) • Mechanism of opening and closing of the s…</w:t>
            </w:r>
          </w:p>
          <w:p>
            <w:pPr>
              <w:spacing w:after="20" w:before="0"/>
            </w:pPr>
            <w:r>
              <w:rPr>
                <w:rFonts w:ascii="Arial" w:cs="Arial" w:eastAsia="Arial" w:hAnsi="Arial"/>
                <w:b/>
                <w:bCs/>
                <w:sz w:val="15"/>
                <w:szCs w:val="15"/>
              </w:rPr>
              <w:t xml:space="preserve">Unit overview, coreCompetencies: </w:t>
            </w:r>
            <w:r>
              <w:rPr>
                <w:rFonts w:ascii="Arial" w:cs="Arial" w:eastAsia="Arial" w:hAnsi="Arial"/>
                <w:color w:val="1B6B1B"/>
                <w:sz w:val="15"/>
                <w:szCs w:val="15"/>
              </w:rPr>
              <w:t xml:space="preserve">• Communication and Collaboration: The learner cooperates with others while discussing theories explaining the mechanism of opening and closing of st…</w:t>
            </w:r>
          </w:p>
          <w:p>
            <w:pPr>
              <w:spacing w:after="20" w:before="0"/>
            </w:pPr>
            <w:r>
              <w:rPr>
                <w:rFonts w:ascii="Arial" w:cs="Arial" w:eastAsia="Arial" w:hAnsi="Arial"/>
                <w:b/>
                <w:bCs/>
                <w:sz w:val="15"/>
                <w:szCs w:val="15"/>
              </w:rPr>
              <w:t xml:space="preserve">Unit overview, values: </w:t>
            </w:r>
            <w:r>
              <w:rPr>
                <w:rFonts w:ascii="Arial" w:cs="Arial" w:eastAsia="Arial" w:hAnsi="Arial"/>
                <w:color w:val="1B6B1B"/>
                <w:sz w:val="15"/>
                <w:szCs w:val="15"/>
              </w:rPr>
              <w:t xml:space="preserve">• Responsibility: The learner appropriately disposes of the products of fermentation. (Lessons 4, 9 and 10: yeast mixtures and food waste go to the c…</w:t>
            </w:r>
          </w:p>
          <w:p>
            <w:pPr>
              <w:spacing w:after="20" w:before="0"/>
            </w:pPr>
            <w:r>
              <w:rPr>
                <w:rFonts w:ascii="Arial" w:cs="Arial" w:eastAsia="Arial" w:hAnsi="Arial"/>
                <w:b/>
                <w:bCs/>
                <w:sz w:val="15"/>
                <w:szCs w:val="15"/>
              </w:rPr>
              <w:t xml:space="preserve">Unit overview, pcis: </w:t>
            </w:r>
            <w:r>
              <w:rPr>
                <w:rFonts w:ascii="Arial" w:cs="Arial" w:eastAsia="Arial" w:hAnsi="Arial"/>
                <w:color w:val="1B6B1B"/>
                <w:sz w:val="15"/>
                <w:szCs w:val="15"/>
              </w:rPr>
              <w:t xml:space="preserve">• Waste Management: The learner disposes of waste products from the experiments responsibly. (Lessons 4, 9 and 10.) • Financial Literacy: The learner…</w:t>
            </w:r>
          </w:p>
          <w:p>
            <w:pPr>
              <w:spacing w:after="20" w:before="0"/>
            </w:pPr>
            <w:r>
              <w:rPr>
                <w:rFonts w:ascii="Arial" w:cs="Arial" w:eastAsia="Arial" w:hAnsi="Arial"/>
                <w:b/>
                <w:bCs/>
                <w:sz w:val="15"/>
                <w:szCs w:val="15"/>
              </w:rPr>
              <w:t xml:space="preserve">Unit overview, drivingQuestion: </w:t>
            </w:r>
            <w:r>
              <w:rPr>
                <w:rFonts w:ascii="Arial" w:cs="Arial" w:eastAsia="Arial" w:hAnsi="Arial"/>
                <w:color w:val="1B6B1B"/>
                <w:sz w:val="15"/>
                <w:szCs w:val="15"/>
              </w:rPr>
              <w:t xml:space="preserve">1. Why is gaseous exchange important to plants? 2. How is respiration useful to plants?</w:t>
            </w:r>
          </w:p>
          <w:p>
            <w:pPr>
              <w:spacing w:after="20" w:before="0"/>
            </w:pPr>
            <w:r>
              <w:rPr>
                <w:rFonts w:ascii="Arial" w:cs="Arial" w:eastAsia="Arial" w:hAnsi="Arial"/>
                <w:b/>
                <w:bCs/>
                <w:sz w:val="15"/>
                <w:szCs w:val="15"/>
              </w:rPr>
              <w:t xml:space="preserve">Lesson 1, slo.keyInquiry: </w:t>
            </w:r>
            <w:r>
              <w:rPr>
                <w:rFonts w:ascii="Arial" w:cs="Arial" w:eastAsia="Arial" w:hAnsi="Arial"/>
                <w:color w:val="1B6B1B"/>
                <w:sz w:val="15"/>
                <w:szCs w:val="15"/>
              </w:rPr>
              <w:t xml:space="preserve">Why is gaseous exchange important to plants?</w:t>
            </w:r>
          </w:p>
          <w:p>
            <w:pPr>
              <w:spacing w:after="20" w:before="0"/>
            </w:pPr>
            <w:r>
              <w:rPr>
                <w:rFonts w:ascii="Arial" w:cs="Arial" w:eastAsia="Arial" w:hAnsi="Arial"/>
                <w:b/>
                <w:bCs/>
                <w:sz w:val="15"/>
                <w:szCs w:val="15"/>
              </w:rPr>
              <w:t xml:space="preserve">Lesson 2, slo.keyInquiry: </w:t>
            </w:r>
            <w:r>
              <w:rPr>
                <w:rFonts w:ascii="Arial" w:cs="Arial" w:eastAsia="Arial" w:hAnsi="Arial"/>
                <w:color w:val="1B6B1B"/>
                <w:sz w:val="15"/>
                <w:szCs w:val="15"/>
              </w:rPr>
              <w:t xml:space="preserve">Why is gaseous exchange important to plants?</w:t>
            </w:r>
          </w:p>
          <w:p>
            <w:pPr>
              <w:spacing w:after="20" w:before="0"/>
            </w:pPr>
            <w:r>
              <w:rPr>
                <w:rFonts w:ascii="Arial" w:cs="Arial" w:eastAsia="Arial" w:hAnsi="Arial"/>
                <w:b/>
                <w:bCs/>
                <w:sz w:val="15"/>
                <w:szCs w:val="15"/>
              </w:rPr>
              <w:t xml:space="preserve">Lesson 3, slo.keyInquiry: </w:t>
            </w:r>
            <w:r>
              <w:rPr>
                <w:rFonts w:ascii="Arial" w:cs="Arial" w:eastAsia="Arial" w:hAnsi="Arial"/>
                <w:color w:val="1B6B1B"/>
                <w:sz w:val="15"/>
                <w:szCs w:val="15"/>
              </w:rPr>
              <w:t xml:space="preserve">Why is gaseous exchange important to plants?</w:t>
            </w:r>
          </w:p>
          <w:p>
            <w:pPr>
              <w:spacing w:after="20" w:before="0"/>
            </w:pPr>
            <w:r>
              <w:rPr>
                <w:rFonts w:ascii="Arial" w:cs="Arial" w:eastAsia="Arial" w:hAnsi="Arial"/>
                <w:b/>
                <w:bCs/>
                <w:sz w:val="15"/>
                <w:szCs w:val="15"/>
              </w:rPr>
              <w:t xml:space="preserve">Lesson 4, slo.keyInquiry: </w:t>
            </w:r>
            <w:r>
              <w:rPr>
                <w:rFonts w:ascii="Arial" w:cs="Arial" w:eastAsia="Arial" w:hAnsi="Arial"/>
                <w:color w:val="1B6B1B"/>
                <w:sz w:val="15"/>
                <w:szCs w:val="15"/>
              </w:rPr>
              <w:t xml:space="preserve">How is respiration useful to plants?</w:t>
            </w:r>
          </w:p>
          <w:p>
            <w:pPr>
              <w:spacing w:after="20" w:before="0"/>
            </w:pPr>
            <w:r>
              <w:rPr>
                <w:rFonts w:ascii="Arial" w:cs="Arial" w:eastAsia="Arial" w:hAnsi="Arial"/>
                <w:b/>
                <w:bCs/>
                <w:sz w:val="15"/>
                <w:szCs w:val="15"/>
              </w:rPr>
              <w:t xml:space="preserve">Lesson 5, slo.keyInquiry: </w:t>
            </w:r>
            <w:r>
              <w:rPr>
                <w:rFonts w:ascii="Arial" w:cs="Arial" w:eastAsia="Arial" w:hAnsi="Arial"/>
                <w:color w:val="1B6B1B"/>
                <w:sz w:val="15"/>
                <w:szCs w:val="15"/>
              </w:rPr>
              <w:t xml:space="preserve">How is respiration useful to plants?</w:t>
            </w:r>
          </w:p>
          <w:p>
            <w:pPr>
              <w:spacing w:after="20" w:before="0"/>
            </w:pPr>
            <w:r>
              <w:rPr>
                <w:rFonts w:ascii="Arial" w:cs="Arial" w:eastAsia="Arial" w:hAnsi="Arial"/>
                <w:b/>
                <w:bCs/>
                <w:sz w:val="15"/>
                <w:szCs w:val="15"/>
              </w:rPr>
              <w:t xml:space="preserve">Lesson 7, slo.keyInquiry: </w:t>
            </w:r>
            <w:r>
              <w:rPr>
                <w:rFonts w:ascii="Arial" w:cs="Arial" w:eastAsia="Arial" w:hAnsi="Arial"/>
                <w:color w:val="1B6B1B"/>
                <w:sz w:val="15"/>
                <w:szCs w:val="15"/>
              </w:rPr>
              <w:t xml:space="preserve">Why is gaseous exchange important to plants? How is respiration useful to plants?</w:t>
            </w:r>
          </w:p>
          <w:p>
            <w:pPr>
              <w:spacing w:after="20" w:before="0"/>
            </w:pPr>
            <w:r>
              <w:rPr>
                <w:rFonts w:ascii="Arial" w:cs="Arial" w:eastAsia="Arial" w:hAnsi="Arial"/>
                <w:b/>
                <w:bCs/>
                <w:sz w:val="15"/>
                <w:szCs w:val="15"/>
              </w:rPr>
              <w:t xml:space="preserve">Lesson 9, slo.keyInquiry: </w:t>
            </w:r>
            <w:r>
              <w:rPr>
                <w:rFonts w:ascii="Arial" w:cs="Arial" w:eastAsia="Arial" w:hAnsi="Arial"/>
                <w:color w:val="1B6B1B"/>
                <w:sz w:val="15"/>
                <w:szCs w:val="15"/>
              </w:rPr>
              <w:t xml:space="preserve">How is respiration useful to plants?</w:t>
            </w:r>
          </w:p>
          <w:p>
            <w:pPr>
              <w:spacing w:after="20" w:before="0"/>
            </w:pPr>
            <w:r>
              <w:rPr>
                <w:rFonts w:ascii="Arial" w:cs="Arial" w:eastAsia="Arial" w:hAnsi="Arial"/>
                <w:b/>
                <w:bCs/>
                <w:sz w:val="15"/>
                <w:szCs w:val="15"/>
              </w:rPr>
              <w:t xml:space="preserve">Lesson 10, slo.keyInquiry: </w:t>
            </w:r>
            <w:r>
              <w:rPr>
                <w:rFonts w:ascii="Arial" w:cs="Arial" w:eastAsia="Arial" w:hAnsi="Arial"/>
                <w:color w:val="1B6B1B"/>
                <w:sz w:val="15"/>
                <w:szCs w:val="15"/>
              </w:rPr>
              <w:t xml:space="preserve">Why is gaseous exchange important to plants? How is respiration useful to plants?</w:t>
            </w:r>
          </w:p>
          <w:p>
            <w:pPr>
              <w:spacing w:after="20" w:before="0"/>
            </w:pPr>
            <w:r>
              <w:rPr>
                <w:rFonts w:ascii="Arial" w:cs="Arial" w:eastAsia="Arial" w:hAnsi="Arial"/>
                <w:b/>
                <w:bCs/>
                <w:sz w:val="15"/>
                <w:szCs w:val="15"/>
              </w:rPr>
              <w:t xml:space="preserve">Lesson 11, slo.keyInquiry: </w:t>
            </w:r>
            <w:r>
              <w:rPr>
                <w:rFonts w:ascii="Arial" w:cs="Arial" w:eastAsia="Arial" w:hAnsi="Arial"/>
                <w:color w:val="1B6B1B"/>
                <w:sz w:val="15"/>
                <w:szCs w:val="15"/>
              </w:rPr>
              <w:t xml:space="preserve">Why is gaseous exchange important to plants? How is respiration useful to plants?</w:t>
            </w:r>
          </w:p>
          <w:p>
            <w:pPr>
              <w:spacing w:after="20" w:before="0"/>
            </w:pPr>
            <w:r>
              <w:rPr>
                <w:rFonts w:ascii="Arial" w:cs="Arial" w:eastAsia="Arial" w:hAnsi="Arial"/>
                <w:b/>
                <w:bCs/>
                <w:sz w:val="15"/>
                <w:szCs w:val="15"/>
              </w:rPr>
              <w:t xml:space="preserve">Lesson 12, slo.keyInquiry: </w:t>
            </w:r>
            <w:r>
              <w:rPr>
                <w:rFonts w:ascii="Arial" w:cs="Arial" w:eastAsia="Arial" w:hAnsi="Arial"/>
                <w:color w:val="1B6B1B"/>
                <w:sz w:val="15"/>
                <w:szCs w:val="15"/>
              </w:rPr>
              <w:t xml:space="preserve">1. Why is gaseous exchange important to plants? 2. How is respiration useful to plants?</w:t>
            </w:r>
          </w:p>
          <w:p>
            <w:pPr>
              <w:spacing w:after="20" w:before="0"/>
            </w:pPr>
            <w:r>
              <w:rPr>
                <w:rFonts w:ascii="Arial" w:cs="Arial" w:eastAsia="Arial" w:hAnsi="Arial"/>
                <w:b/>
                <w:bCs/>
                <w:sz w:val="15"/>
                <w:szCs w:val="15"/>
              </w:rPr>
              <w:t xml:space="preserve">Lesson 6, slo.keyInquiry: </w:t>
            </w:r>
            <w:r>
              <w:rPr>
                <w:rFonts w:ascii="Arial" w:cs="Arial" w:eastAsia="Arial" w:hAnsi="Arial"/>
                <w:color w:val="1B6B1B"/>
                <w:sz w:val="15"/>
                <w:szCs w:val="15"/>
              </w:rPr>
              <w:t xml:space="preserve">How is respiration useful to plants? Specifically, what environmental and biochemical conditions speed up or slow down that energy-release process?</w:t>
            </w:r>
          </w:p>
          <w:p>
            <w:pPr>
              <w:spacing w:after="20" w:before="0"/>
            </w:pPr>
            <w:r>
              <w:rPr>
                <w:rFonts w:ascii="Arial" w:cs="Arial" w:eastAsia="Arial" w:hAnsi="Arial"/>
                <w:b/>
                <w:bCs/>
                <w:sz w:val="15"/>
                <w:szCs w:val="15"/>
              </w:rPr>
              <w:t xml:space="preserve">Lesson 8, slo.keyInquiry: </w:t>
            </w:r>
            <w:r>
              <w:rPr>
                <w:rFonts w:ascii="Arial" w:cs="Arial" w:eastAsia="Arial" w:hAnsi="Arial"/>
                <w:color w:val="1B6B1B"/>
                <w:sz w:val="15"/>
                <w:szCs w:val="15"/>
              </w:rPr>
              <w:t xml:space="preserve">Why is gaseous exchange important to plants? How is respiration useful to plants? (Focus today: how photosynthesis, gaseous exchange and respiration …</w:t>
            </w:r>
          </w:p>
          <w:p>
            <w:pPr>
              <w:spacing w:after="20" w:before="0"/>
            </w:pPr>
            <w:r>
              <w:rPr>
                <w:rFonts w:ascii="Arial" w:cs="Arial" w:eastAsia="Arial" w:hAnsi="Arial"/>
                <w:b/>
                <w:bCs/>
                <w:sz w:val="15"/>
                <w:szCs w:val="15"/>
              </w:rPr>
              <w:t xml:space="preserve">Lesson 8, Driving Question Board (DQB) Creation, formativeAssessment: </w:t>
            </w:r>
            <w:r>
              <w:rPr>
                <w:rFonts w:ascii="Arial" w:cs="Arial" w:eastAsia="Arial" w:hAnsi="Arial"/>
                <w:color w:val="1B6B1B"/>
                <w:sz w:val="15"/>
                <w:szCs w:val="15"/>
              </w:rPr>
              <w:t xml:space="preserve">(e.g., 'Gaseous exchange is important to plants because CO₂ must get in for photosynthesis and O₂ must get in for respiration; it happens through sto…</w:t>
            </w:r>
          </w:p>
          <w:p>
            <w:pPr>
              <w:spacing w:after="20" w:before="0"/>
            </w:pPr>
            <w:r>
              <w:rPr>
                <w:rFonts w:ascii="Arial" w:cs="Arial" w:eastAsia="Arial" w:hAnsi="Arial"/>
                <w:b/>
                <w:bCs/>
                <w:sz w:val="15"/>
                <w:szCs w:val="15"/>
              </w:rPr>
              <w:t xml:space="preserve">Lesson 12, Explain Phase, learnerExperience: </w:t>
            </w:r>
            <w:r>
              <w:rPr>
                <w:rFonts w:ascii="Arial" w:cs="Arial" w:eastAsia="Arial" w:hAnsi="Arial"/>
                <w:color w:val="1B6B1B"/>
                <w:sz w:val="15"/>
                <w:szCs w:val="15"/>
              </w:rPr>
              <w:t xml:space="preserve">('Why is gaseous exchange important to plants?' and 'How is respiration useful to plants?')</w:t>
            </w:r>
          </w:p>
          <w:p>
            <w:pPr>
              <w:spacing w:after="20" w:before="0"/>
            </w:pPr>
            <w:r>
              <w:rPr>
                <w:rFonts w:ascii="Arial" w:cs="Arial" w:eastAsia="Arial" w:hAnsi="Arial"/>
                <w:b/>
                <w:bCs/>
                <w:sz w:val="15"/>
                <w:szCs w:val="15"/>
              </w:rPr>
              <w:t xml:space="preserve">Lesson 12, Explain Phase, teacherMoves: </w:t>
            </w:r>
            <w:r>
              <w:rPr>
                <w:rFonts w:ascii="Arial" w:cs="Arial" w:eastAsia="Arial" w:hAnsi="Arial"/>
                <w:color w:val="1B6B1B"/>
                <w:sz w:val="15"/>
                <w:szCs w:val="15"/>
              </w:rPr>
              <w:t xml:space="preserve">Gaseous exchange is important to plants because…' then pause. Repeat with: 'Respiration is useful to plants because…'</w:t>
            </w:r>
          </w:p>
          <w:p>
            <w:pPr>
              <w:spacing w:after="20" w:before="0"/>
            </w:pPr>
            <w:r>
              <w:rPr>
                <w:rFonts w:ascii="Arial" w:cs="Arial" w:eastAsia="Arial" w:hAnsi="Arial"/>
                <w:b/>
                <w:bCs/>
                <w:sz w:val="15"/>
                <w:szCs w:val="15"/>
              </w:rPr>
              <w:t xml:space="preserve">Final Explanation, Part 2: What is happening inside the cells?, prompt: </w:t>
            </w:r>
            <w:r>
              <w:rPr>
                <w:rFonts w:ascii="Arial" w:cs="Arial" w:eastAsia="Arial" w:hAnsi="Arial"/>
                <w:color w:val="1B6B1B"/>
                <w:sz w:val="15"/>
                <w:szCs w:val="15"/>
              </w:rPr>
              <w:t xml:space="preserve">(d) Explain the economic importance of anaerobic respiration, using one or two Kenyan examples.</w:t>
            </w:r>
          </w:p>
          <w:p>
            <w:pPr>
              <w:spacing w:after="20" w:before="0"/>
            </w:pPr>
            <w:r>
              <w:rPr>
                <w:rFonts w:ascii="Arial" w:cs="Arial" w:eastAsia="Arial" w:hAnsi="Arial"/>
                <w:b/>
                <w:bCs/>
                <w:sz w:val="15"/>
                <w:szCs w:val="15"/>
              </w:rPr>
              <w:t xml:space="preserve">Final Explanation, Part 2: What is happening inside the cells?, exemplar: </w:t>
            </w:r>
            <w:r>
              <w:rPr>
                <w:rFonts w:ascii="Arial" w:cs="Arial" w:eastAsia="Arial" w:hAnsi="Arial"/>
                <w:color w:val="1B6B1B"/>
                <w:sz w:val="15"/>
                <w:szCs w:val="15"/>
              </w:rPr>
              <w:t xml:space="preserve">(d) Baking: mandazi dough rises because yeast ferments sugar without oxygen and the carbon dioxide forms gas pockets, so bakers and mama mboga can se…</w:t>
            </w:r>
          </w:p>
          <w:p>
            <w:pPr>
              <w:spacing w:after="20" w:before="0"/>
            </w:pPr>
            <w:r>
              <w:rPr>
                <w:rFonts w:ascii="Arial" w:cs="Arial" w:eastAsia="Arial" w:hAnsi="Arial"/>
                <w:b/>
                <w:bCs/>
                <w:sz w:val="15"/>
                <w:szCs w:val="15"/>
              </w:rPr>
              <w:t xml:space="preserve">Final Explanation, Part 4: Plants as a linked system, prompt: </w:t>
            </w:r>
            <w:r>
              <w:rPr>
                <w:rFonts w:ascii="Arial" w:cs="Arial" w:eastAsia="Arial" w:hAnsi="Arial"/>
                <w:color w:val="1B6B1B"/>
                <w:sz w:val="15"/>
                <w:szCs w:val="15"/>
              </w:rPr>
              <w:t xml:space="preserve">Say what each process supplies to the others, and why gaseous exchange and respiration matter to the plant and to the environment.</w:t>
            </w:r>
          </w:p>
          <w:p>
            <w:pPr>
              <w:spacing w:after="20" w:before="0"/>
            </w:pPr>
            <w:r>
              <w:rPr>
                <w:rFonts w:ascii="Arial" w:cs="Arial" w:eastAsia="Arial" w:hAnsi="Arial"/>
                <w:b/>
                <w:bCs/>
                <w:sz w:val="15"/>
                <w:szCs w:val="15"/>
              </w:rPr>
              <w:t xml:space="preserve">Final Explanation, Part 4: Plants as a linked system, exemplar: </w:t>
            </w:r>
            <w:r>
              <w:rPr>
                <w:rFonts w:ascii="Arial" w:cs="Arial" w:eastAsia="Arial" w:hAnsi="Arial"/>
                <w:color w:val="1B6B1B"/>
                <w:sz w:val="15"/>
                <w:szCs w:val="15"/>
              </w:rPr>
              <w:t xml:space="preserve">guard cells control the openings. These processes matter because the plant needs CO2 and O2 to make food and to release energy from it, and because 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draft listed seven outcomes (a-g) that paraphrased and added to the KICD outcomes. Restored the five KICD specific learning outcomes word for word. Each is taught and assessed: (a) Lessons 2 and 7, Final Explanation Part 1 and 4c; (b) Lesson 3, Part 1b; (c) Lessons 4 and 6, Part 2; (d) Lesson 5, Part 2d (now asks for economic importance); (e) Lesson 8, Part 4a (now asks why gaseous exchange and respiration matter to plants and the environment). The project (old outcome f) stays in the KICD content list and in Lessons 9-11.</w:t>
            </w:r>
          </w:p>
          <w:p>
            <w:pPr>
              <w:spacing w:after="60" w:before="0"/>
            </w:pPr>
            <w:r>
              <w:rPr>
                <w:rFonts w:ascii="Arial" w:cs="Arial" w:eastAsia="Arial" w:hAnsi="Arial"/>
                <w:i/>
                <w:iCs/>
                <w:color w:val="555555"/>
                <w:sz w:val="15"/>
                <w:szCs w:val="15"/>
              </w:rPr>
              <w:t xml:space="preserve">Guideline: 2. KICD alignment; 5. Student thinking; 10. Summative assessment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2.0 Anatomy and Physiology of Plants, Sub-strand 2.3 Gaseous Exchange and Respiration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 G1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bio_2_3-023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3, Observe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Watch for similarities and differences with what you just saw.'</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Watch for similarities and differences with what you just saw.' Add one minute on the third idea KICD lists, the photosynthetic theory: sugars made by photosynthesis in the guard cells' chloroplasts in light lower the water potential, so water enters by osmosis (the starch-sugar and potassium ion theories were proposed later to explain the changes more fully). Ask which step is the same in all three ideas (water follows solutes in by osmosis).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KICD's suggested learning experiences name three theories of stomatal movement (photosynthetic theory, starch-sugar interconversion theory, potassium ions theory). The lesson taught only two. A short teacher explanation of the third is added so outcome (b) is fully covered without lengthening the debate.</w:t>
            </w:r>
          </w:p>
          <w:p>
            <w:pPr>
              <w:spacing w:after="60" w:before="0"/>
            </w:pPr>
            <w:r>
              <w:rPr>
                <w:rFonts w:ascii="Arial" w:cs="Arial" w:eastAsia="Arial" w:hAnsi="Arial"/>
                <w:i/>
                <w:iCs/>
                <w:color w:val="555555"/>
                <w:sz w:val="15"/>
                <w:szCs w:val="15"/>
              </w:rPr>
              <w:t xml:space="preserve">Guideline: 2. KICD alignment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Strand 2.0 Anatomy and Physiology of Plants, Sub-strand 2.3 Gaseous Exchange and Respiration; also Taiz and Zeiger, Plant Physiology (chapter on stomatal movement)</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bio_2_3-023</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 G2 (group)</w:t>
            </w:r>
          </w:p>
          <w:p>
            <w:pPr>
              <w:spacing w:after="10" w:before="0"/>
            </w:pPr>
            <w:r>
              <w:rPr>
                <w:rFonts w:ascii="Arial" w:cs="Arial" w:eastAsia="Arial" w:hAnsi="Arial"/>
                <w:b/>
                <w:bCs/>
                <w:color w:val="C55A11"/>
                <w:sz w:val="14"/>
                <w:szCs w:val="14"/>
              </w:rPr>
              <w:t xml:space="preserve">38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Driving Question Board (DQB) Creation, learnerExperience</w:t>
            </w:r>
          </w:p>
          <w:p>
            <w:pPr>
              <w:spacing w:after="60" w:before="0"/>
            </w:pPr>
            <w:r>
              <w:rPr>
                <w:rFonts w:ascii="Arial" w:cs="Arial" w:eastAsia="Arial" w:hAnsi="Arial"/>
                <w:i/>
                <w:iCs/>
                <w:sz w:val="15"/>
                <w:szCs w:val="15"/>
              </w:rPr>
              <w:t xml:space="preserve">and 37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unit told students the sukuma wiki bubbles were CO2 and O2, and that warmth acts only through enzymes, but the leaf bubbles were never tested. Lessons now say what the evidence supports (air-space gas, with respiration CO2 and light-driven O2 as likely contributors; warmth acting on enzymes and on gas expansion) and say plainly that it is untested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the identity of the gases in the bubbles (CO₂ from respiration, O₂ from photosynthesis); (4) why warm water increases bubble production (temperature effect on enzyme-driven respiration rate — Q10 principle);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what the bubbles probably contain and what was not tested (gas from the leaf's air spaces, with CO₂ from respiration and, in light, O₂ from photosynthesis as likely contributors; the leaf bubbles themselves were never analysed); (4) why warm water could increase bubble production (faster enzyme-controlled respiration, as the yeast data showed, and also gas in the leaf expanding and dissolving less in warm water);</w:t>
            </w:r>
          </w:p>
          <w:p>
            <w:pPr>
              <w:spacing w:after="20" w:before="60"/>
            </w:pPr>
            <w:r>
              <w:rPr>
                <w:rFonts w:ascii="Arial" w:cs="Arial" w:eastAsia="Arial" w:hAnsi="Arial"/>
                <w:b/>
                <w:bCs/>
                <w:color w:val="666666"/>
                <w:sz w:val="15"/>
                <w:szCs w:val="15"/>
              </w:rPr>
              <w:t xml:space="preserve">Related edits made for consistency (37). Exact wording is in the tracked-change document.</w:t>
            </w:r>
          </w:p>
          <w:p>
            <w:pPr>
              <w:spacing w:after="20" w:before="0"/>
            </w:pPr>
            <w:r>
              <w:rPr>
                <w:rFonts w:ascii="Arial" w:cs="Arial" w:eastAsia="Arial" w:hAnsi="Arial"/>
                <w:b/>
                <w:bCs/>
                <w:sz w:val="15"/>
                <w:szCs w:val="15"/>
              </w:rPr>
              <w:t xml:space="preserve">Lesson 12, slo.purposeInStoryline: </w:t>
            </w:r>
            <w:r>
              <w:rPr>
                <w:rFonts w:ascii="Arial" w:cs="Arial" w:eastAsia="Arial" w:hAnsi="Arial"/>
                <w:color w:val="1B6B1B"/>
                <w:sz w:val="15"/>
                <w:szCs w:val="15"/>
              </w:rPr>
              <w:t xml:space="preserve">to labelling lenticels and pneumatophores on diagrams and specimens, to fermentation experiments using yeast and sugar, to class data on respiration …</w:t>
            </w:r>
          </w:p>
          <w:p>
            <w:pPr>
              <w:spacing w:after="20" w:before="0"/>
            </w:pPr>
            <w:r>
              <w:rPr>
                <w:rFonts w:ascii="Arial" w:cs="Arial" w:eastAsia="Arial" w:hAnsi="Arial"/>
                <w:b/>
                <w:bCs/>
                <w:sz w:val="15"/>
                <w:szCs w:val="15"/>
              </w:rPr>
              <w:t xml:space="preserve">Lesson 12, Explain Phase, formativeAssessment: </w:t>
            </w:r>
            <w:r>
              <w:rPr>
                <w:rFonts w:ascii="Arial" w:cs="Arial" w:eastAsia="Arial" w:hAnsi="Arial"/>
                <w:color w:val="1B6B1B"/>
                <w:sz w:val="15"/>
                <w:szCs w:val="15"/>
              </w:rPr>
              <w:t xml:space="preserve">'The bubbles appear at the stomata, which open when guard cells become turgid; the gas that leaves comes from the leaf's air spaces and probably incl…</w:t>
            </w:r>
          </w:p>
          <w:p>
            <w:pPr>
              <w:spacing w:after="20" w:before="0"/>
            </w:pPr>
            <w:r>
              <w:rPr>
                <w:rFonts w:ascii="Arial" w:cs="Arial" w:eastAsia="Arial" w:hAnsi="Arial"/>
                <w:b/>
                <w:bCs/>
                <w:sz w:val="15"/>
                <w:szCs w:val="15"/>
              </w:rPr>
              <w:t xml:space="preserve">Lesson 12, Driving Question Board (DQB) Creation, teacherMoves: </w:t>
            </w:r>
            <w:r>
              <w:rPr>
                <w:rFonts w:ascii="Arial" w:cs="Arial" w:eastAsia="Arial" w:hAnsi="Arial"/>
                <w:color w:val="1B6B1B"/>
                <w:sz w:val="15"/>
                <w:szCs w:val="15"/>
              </w:rPr>
              <w:t xml:space="preserve">The bubbles were not random — they came out at the stomata, and they are probably a sign of plant metabolism plus gas leaving the leaf. Picture the s…</w:t>
            </w:r>
          </w:p>
          <w:p>
            <w:pPr>
              <w:spacing w:after="20" w:before="0"/>
            </w:pPr>
            <w:r>
              <w:rPr>
                <w:rFonts w:ascii="Arial" w:cs="Arial" w:eastAsia="Arial" w:hAnsi="Arial"/>
                <w:b/>
                <w:bCs/>
                <w:sz w:val="15"/>
                <w:szCs w:val="15"/>
              </w:rPr>
              <w:t xml:space="preserve">Lesson 12, Driving Question Board (DQB) Creation, formativeAssessment: </w:t>
            </w:r>
            <w:r>
              <w:rPr>
                <w:rFonts w:ascii="Arial" w:cs="Arial" w:eastAsia="Arial" w:hAnsi="Arial"/>
                <w:color w:val="1B6B1B"/>
                <w:sz w:val="15"/>
                <w:szCs w:val="15"/>
              </w:rPr>
              <w:t xml:space="preserve">(stomata, guard cells, mesophyll, ATP, aerobic respiration, enzyme activity); (4) The explanation is internally consistent — no contradictions betwee…</w:t>
            </w:r>
          </w:p>
          <w:p>
            <w:pPr>
              <w:spacing w:after="20" w:before="0"/>
            </w:pPr>
            <w:r>
              <w:rPr>
                <w:rFonts w:ascii="Arial" w:cs="Arial" w:eastAsia="Arial" w:hAnsi="Arial"/>
                <w:b/>
                <w:bCs/>
                <w:sz w:val="15"/>
                <w:szCs w:val="15"/>
              </w:rPr>
              <w:t xml:space="preserve">Lesson 12, teacherReflection: </w:t>
            </w:r>
            <w:r>
              <w:rPr>
                <w:rFonts w:ascii="Arial" w:cs="Arial" w:eastAsia="Arial" w:hAnsi="Arial"/>
                <w:color w:val="1B6B1B"/>
                <w:sz w:val="15"/>
                <w:szCs w:val="15"/>
              </w:rPr>
              <w:t xml:space="preserve">what the gases may be and that this was not tested (CO₂ / O₂ / leaf air), the temperature effect (enzyme kinetics and gas expansion),</w:t>
            </w:r>
          </w:p>
          <w:p>
            <w:pPr>
              <w:spacing w:after="20" w:before="0"/>
            </w:pPr>
            <w:r>
              <w:rPr>
                <w:rFonts w:ascii="Arial" w:cs="Arial" w:eastAsia="Arial" w:hAnsi="Arial"/>
                <w:b/>
                <w:bCs/>
                <w:sz w:val="15"/>
                <w:szCs w:val="15"/>
              </w:rPr>
              <w:t xml:space="preserve">Lesson 12, summaryTablePrompt.learned: </w:t>
            </w:r>
            <w:r>
              <w:rPr>
                <w:rFonts w:ascii="Arial" w:cs="Arial" w:eastAsia="Arial" w:hAnsi="Arial"/>
                <w:color w:val="1B6B1B"/>
                <w:sz w:val="15"/>
                <w:szCs w:val="15"/>
              </w:rPr>
              <w:t xml:space="preserve">The gas in the bubbles was not tested. It probably comes from the leaf's air spaces and may include CO₂ (made by cellular respiration in mesophyll ce…</w:t>
            </w:r>
          </w:p>
          <w:p>
            <w:pPr>
              <w:spacing w:after="20" w:before="0"/>
            </w:pPr>
            <w:r>
              <w:rPr>
                <w:rFonts w:ascii="Arial" w:cs="Arial" w:eastAsia="Arial" w:hAnsi="Arial"/>
                <w:b/>
                <w:bCs/>
                <w:sz w:val="15"/>
                <w:szCs w:val="15"/>
              </w:rPr>
              <w:t xml:space="preserve">Lesson 12, summaryTablePrompt.explained: </w:t>
            </w:r>
            <w:r>
              <w:rPr>
                <w:rFonts w:ascii="Arial" w:cs="Arial" w:eastAsia="Arial" w:hAnsi="Arial"/>
                <w:color w:val="1B6B1B"/>
                <w:sz w:val="15"/>
                <w:szCs w:val="15"/>
              </w:rPr>
              <w:t xml:space="preserve">The bubbles are the visible sign of gas leaving the leaf. Microscopic chemistry probably contributes: aerobic cellular respiration in the mitochondri…</w:t>
            </w:r>
          </w:p>
          <w:p>
            <w:pPr>
              <w:spacing w:after="20" w:before="0"/>
            </w:pPr>
            <w:r>
              <w:rPr>
                <w:rFonts w:ascii="Arial" w:cs="Arial" w:eastAsia="Arial" w:hAnsi="Arial"/>
                <w:b/>
                <w:bCs/>
                <w:sz w:val="15"/>
                <w:szCs w:val="15"/>
              </w:rPr>
              <w:t xml:space="preserve">Lesson 2, Explain Phase, teacherMoves: </w:t>
            </w:r>
            <w:r>
              <w:rPr>
                <w:rFonts w:ascii="Arial" w:cs="Arial" w:eastAsia="Arial" w:hAnsi="Arial"/>
                <w:color w:val="1B6B1B"/>
                <w:sz w:val="15"/>
                <w:szCs w:val="15"/>
              </w:rPr>
              <w:t xml:space="preserve">Guard cells control opening — temperature may affect this, which could be one reason for the cold-water result; we will test ideas about temperature …</w:t>
            </w:r>
          </w:p>
          <w:p>
            <w:pPr>
              <w:spacing w:after="20" w:before="0"/>
            </w:pPr>
            <w:r>
              <w:rPr>
                <w:rFonts w:ascii="Arial" w:cs="Arial" w:eastAsia="Arial" w:hAnsi="Arial"/>
                <w:b/>
                <w:bCs/>
                <w:sz w:val="15"/>
                <w:szCs w:val="15"/>
              </w:rPr>
              <w:t xml:space="preserve">Lesson 4, slo.purposeInStoryline: </w:t>
            </w:r>
            <w:r>
              <w:rPr>
                <w:rFonts w:ascii="Arial" w:cs="Arial" w:eastAsia="Arial" w:hAnsi="Arial"/>
                <w:color w:val="1B6B1B"/>
                <w:sz w:val="15"/>
                <w:szCs w:val="15"/>
              </w:rPr>
              <w:t xml:space="preserve">and how guard cells control the stomata. The sukuma wiki bubbles raised a deeper question: which gases are involved, and do plant cells themselves re…</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'The sukuma wiki leaves submerged in WARM water produced more bubbles than those in cold water. Using what you now know about respiration, suggest on…</w:t>
            </w:r>
          </w:p>
          <w:p>
            <w:pPr>
              <w:spacing w:after="20" w:before="0"/>
            </w:pPr>
            <w:r>
              <w:rPr>
                <w:rFonts w:ascii="Arial" w:cs="Arial" w:eastAsia="Arial" w:hAnsi="Arial"/>
                <w:b/>
                <w:bCs/>
                <w:sz w:val="15"/>
                <w:szCs w:val="15"/>
              </w:rPr>
              <w:t xml:space="preserve">Lesson 4, Explain Phase, teacherMoves: </w:t>
            </w:r>
            <w:r>
              <w:rPr>
                <w:rFonts w:ascii="Arial" w:cs="Arial" w:eastAsia="Arial" w:hAnsi="Arial"/>
                <w:color w:val="1B6B1B"/>
                <w:sz w:val="15"/>
                <w:szCs w:val="15"/>
              </w:rPr>
              <w:t xml:space="preserve">Warming increases enzyme activity, which speeds up respiration and so CO₂ production. Is that what made the bubbles on the sukuma wiki leaf? It is a …</w:t>
            </w:r>
          </w:p>
          <w:p>
            <w:pPr>
              <w:spacing w:after="20" w:before="0"/>
            </w:pPr>
            <w:r>
              <w:rPr>
                <w:rFonts w:ascii="Arial" w:cs="Arial" w:eastAsia="Arial" w:hAnsi="Arial"/>
                <w:b/>
                <w:bCs/>
                <w:sz w:val="15"/>
                <w:szCs w:val="15"/>
              </w:rPr>
              <w:t xml:space="preserve">Lesson 4, summaryTablePrompt.explained: </w:t>
            </w:r>
            <w:r>
              <w:rPr>
                <w:rFonts w:ascii="Arial" w:cs="Arial" w:eastAsia="Arial" w:hAnsi="Arial"/>
                <w:color w:val="1B6B1B"/>
                <w:sz w:val="15"/>
                <w:szCs w:val="15"/>
              </w:rPr>
              <w:t xml:space="preserve">may include some CO₂ produced by cellular respiration in the leaf cells; the leaf bubbles were not tested, so this is a hypothesis. The yeast tubes s…</w:t>
            </w:r>
          </w:p>
          <w:p>
            <w:pPr>
              <w:spacing w:after="20" w:before="0"/>
            </w:pPr>
            <w:r>
              <w:rPr>
                <w:rFonts w:ascii="Arial" w:cs="Arial" w:eastAsia="Arial" w:hAnsi="Arial"/>
                <w:b/>
                <w:bCs/>
                <w:sz w:val="15"/>
                <w:szCs w:val="15"/>
              </w:rPr>
              <w:t xml:space="preserve">Lesson 5, slo.purposeInStoryline: </w:t>
            </w:r>
            <w:r>
              <w:rPr>
                <w:rFonts w:ascii="Arial" w:cs="Arial" w:eastAsia="Arial" w:hAnsi="Arial"/>
                <w:color w:val="1B6B1B"/>
                <w:sz w:val="15"/>
                <w:szCs w:val="15"/>
              </w:rPr>
              <w:t xml:space="preserve">gathered evidence (using yeast) that cells make CO₂ with and without oxygen, and compared</w:t>
            </w:r>
          </w:p>
          <w:p>
            <w:pPr>
              <w:spacing w:after="20" w:before="0"/>
            </w:pPr>
            <w:r>
              <w:rPr>
                <w:rFonts w:ascii="Arial" w:cs="Arial" w:eastAsia="Arial" w:hAnsi="Arial"/>
                <w:b/>
                <w:bCs/>
                <w:sz w:val="15"/>
                <w:szCs w:val="15"/>
              </w:rPr>
              <w:t xml:space="preserve">Lesson 5, Driving Question Board (DQB) Creation, teacherMoves: </w:t>
            </w:r>
            <w:r>
              <w:rPr>
                <w:rFonts w:ascii="Arial" w:cs="Arial" w:eastAsia="Arial" w:hAnsi="Arial"/>
                <w:color w:val="1B6B1B"/>
                <w:sz w:val="15"/>
                <w:szCs w:val="15"/>
              </w:rPr>
              <w:t xml:space="preserve">Connect explicitly: 'Yeast made CO₂ in a closed tube with no leaf at all. Could respiration CO₂ also be part of the sukuma wiki bubbles from Lesson 1…</w:t>
            </w:r>
          </w:p>
          <w:p>
            <w:pPr>
              <w:spacing w:after="20" w:before="0"/>
            </w:pPr>
            <w:r>
              <w:rPr>
                <w:rFonts w:ascii="Arial" w:cs="Arial" w:eastAsia="Arial" w:hAnsi="Arial"/>
                <w:b/>
                <w:bCs/>
                <w:sz w:val="15"/>
                <w:szCs w:val="15"/>
              </w:rPr>
              <w:t xml:space="preserve">Lesson 5, Model Building Phase, learnerExperience: </w:t>
            </w:r>
            <w:r>
              <w:rPr>
                <w:rFonts w:ascii="Arial" w:cs="Arial" w:eastAsia="Arial" w:hAnsi="Arial"/>
                <w:color w:val="1B6B1B"/>
                <w:sz w:val="15"/>
                <w:szCs w:val="15"/>
              </w:rPr>
              <w:t xml:space="preserve">with the sentence: 'CO₂ from anaerobic yeast respiration inflates mandazi dough; CO₂ from aerobic leaf respiration may be part of the gas in the suku…</w:t>
            </w:r>
          </w:p>
          <w:p>
            <w:pPr>
              <w:spacing w:after="20" w:before="0"/>
            </w:pPr>
            <w:r>
              <w:rPr>
                <w:rFonts w:ascii="Arial" w:cs="Arial" w:eastAsia="Arial" w:hAnsi="Arial"/>
                <w:b/>
                <w:bCs/>
                <w:sz w:val="15"/>
                <w:szCs w:val="15"/>
              </w:rPr>
              <w:t xml:space="preserve">Lesson 5, summaryTablePrompt.explained: </w:t>
            </w:r>
            <w:r>
              <w:rPr>
                <w:rFonts w:ascii="Arial" w:cs="Arial" w:eastAsia="Arial" w:hAnsi="Arial"/>
                <w:color w:val="1B6B1B"/>
                <w:sz w:val="15"/>
                <w:szCs w:val="15"/>
              </w:rPr>
              <w:t xml:space="preserve">while CO₂ from aerobic respiration in sukuma wiki leaves may contribute to the bubbles seen in the anchoring phenomenon (a hypothesis not yet tested …</w:t>
            </w:r>
          </w:p>
          <w:p>
            <w:pPr>
              <w:spacing w:after="20" w:before="0"/>
            </w:pPr>
            <w:r>
              <w:rPr>
                <w:rFonts w:ascii="Arial" w:cs="Arial" w:eastAsia="Arial" w:hAnsi="Arial"/>
                <w:b/>
                <w:bCs/>
                <w:sz w:val="15"/>
                <w:szCs w:val="15"/>
              </w:rPr>
              <w:t xml:space="preserve">Lesson 6, Predict Phase, teacherMoves: </w:t>
            </w:r>
            <w:r>
              <w:rPr>
                <w:rFonts w:ascii="Arial" w:cs="Arial" w:eastAsia="Arial" w:hAnsi="Arial"/>
                <w:color w:val="1B6B1B"/>
                <w:sz w:val="15"/>
                <w:szCs w:val="15"/>
              </w:rPr>
              <w:t xml:space="preserve">Respiration CO2 may be part of those bubbles, though we have not tested that. But today I want to push further:</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This is exactly why uji ferments faster when left near a warm jiko than in a cold pantry.' Then add the limit: 'Yeast is our model. In the sukuma wik…</w:t>
            </w:r>
          </w:p>
          <w:p>
            <w:pPr>
              <w:spacing w:after="20" w:before="0"/>
            </w:pPr>
            <w:r>
              <w:rPr>
                <w:rFonts w:ascii="Arial" w:cs="Arial" w:eastAsia="Arial" w:hAnsi="Arial"/>
                <w:b/>
                <w:bCs/>
                <w:sz w:val="15"/>
                <w:szCs w:val="15"/>
              </w:rPr>
              <w:t xml:space="preserve">Lesson 6, summaryTablePrompt.explained: </w:t>
            </w:r>
            <w:r>
              <w:rPr>
                <w:rFonts w:ascii="Arial" w:cs="Arial" w:eastAsia="Arial" w:hAnsi="Arial"/>
                <w:color w:val="1B6B1B"/>
                <w:sz w:val="15"/>
                <w:szCs w:val="15"/>
              </w:rPr>
              <w:t xml:space="preserve">The yeast data give a quantitative model for one possible reason why sukuma wiki gave more bubbles in warm water than in cold: warmer temperatures in…</w:t>
            </w:r>
          </w:p>
          <w:p>
            <w:pPr>
              <w:spacing w:after="20" w:before="0"/>
            </w:pPr>
            <w:r>
              <w:rPr>
                <w:rFonts w:ascii="Arial" w:cs="Arial" w:eastAsia="Arial" w:hAnsi="Arial"/>
                <w:b/>
                <w:bCs/>
                <w:sz w:val="15"/>
                <w:szCs w:val="15"/>
              </w:rPr>
              <w:t xml:space="preserve">Lesson 8, slo.purposeInStoryline: </w:t>
            </w:r>
            <w:r>
              <w:rPr>
                <w:rFonts w:ascii="Arial" w:cs="Arial" w:eastAsia="Arial" w:hAnsi="Arial"/>
                <w:color w:val="1B6B1B"/>
                <w:sz w:val="15"/>
                <w:szCs w:val="15"/>
              </w:rPr>
              <w:t xml:space="preserve">can now be explained as the likely output of a coordinated system — photosynthesis producing O₂ and glucose (in light), gaseous exchange structures r…</w:t>
            </w:r>
          </w:p>
          <w:p>
            <w:pPr>
              <w:spacing w:after="20" w:before="0"/>
            </w:pPr>
            <w:r>
              <w:rPr>
                <w:rFonts w:ascii="Arial" w:cs="Arial" w:eastAsia="Arial" w:hAnsi="Arial"/>
                <w:b/>
                <w:bCs/>
                <w:sz w:val="15"/>
                <w:szCs w:val="15"/>
              </w:rPr>
              <w:t xml:space="preserve">Lesson 8, Observe Phase, learnerExperience: </w:t>
            </w:r>
            <w:r>
              <w:rPr>
                <w:rFonts w:ascii="Arial" w:cs="Arial" w:eastAsia="Arial" w:hAnsi="Arial"/>
                <w:color w:val="1B6B1B"/>
                <w:sz w:val="15"/>
                <w:szCs w:val="15"/>
              </w:rPr>
              <w:t xml:space="preserve">Card 1: 'Bubbles streamed from specific spots (stomata) on sukuma wiki leaves in warm water; the gas was not tested'</w:t>
            </w:r>
          </w:p>
          <w:p>
            <w:pPr>
              <w:spacing w:after="20" w:before="0"/>
            </w:pPr>
            <w:r>
              <w:rPr>
                <w:rFonts w:ascii="Arial" w:cs="Arial" w:eastAsia="Arial" w:hAnsi="Arial"/>
                <w:b/>
                <w:bCs/>
                <w:sz w:val="15"/>
                <w:szCs w:val="15"/>
              </w:rPr>
              <w:t xml:space="preserve">Lesson 8, Model Building Phase, learnerExperience: </w:t>
            </w:r>
            <w:r>
              <w:rPr>
                <w:rFonts w:ascii="Arial" w:cs="Arial" w:eastAsia="Arial" w:hAnsi="Arial"/>
                <w:color w:val="1B6B1B"/>
                <w:sz w:val="15"/>
                <w:szCs w:val="15"/>
              </w:rPr>
              <w:t xml:space="preserve">Sentence 3 gives a possible explanation for why warm water in Mwalimu Njoroge's experiment produced more bubbles than cold water, using systems-level…</w:t>
            </w:r>
          </w:p>
          <w:p>
            <w:pPr>
              <w:spacing w:after="20" w:before="0"/>
            </w:pPr>
            <w:r>
              <w:rPr>
                <w:rFonts w:ascii="Arial" w:cs="Arial" w:eastAsia="Arial" w:hAnsi="Arial"/>
                <w:b/>
                <w:bCs/>
                <w:sz w:val="15"/>
                <w:szCs w:val="15"/>
              </w:rPr>
              <w:t xml:space="preserve">Lesson 8, Model Building Phase, formativeAssessment: </w:t>
            </w:r>
            <w:r>
              <w:rPr>
                <w:rFonts w:ascii="Arial" w:cs="Arial" w:eastAsia="Arial" w:hAnsi="Arial"/>
                <w:color w:val="1B6B1B"/>
                <w:sz w:val="15"/>
                <w:szCs w:val="15"/>
              </w:rPr>
              <w:t xml:space="preserve">refers to increased enzyme/reaction rate at higher temperatures (and may mention expanding gas) as a possible reason for increased bubble production …</w:t>
            </w:r>
          </w:p>
          <w:p>
            <w:pPr>
              <w:spacing w:after="20" w:before="0"/>
            </w:pPr>
            <w:r>
              <w:rPr>
                <w:rFonts w:ascii="Arial" w:cs="Arial" w:eastAsia="Arial" w:hAnsi="Arial"/>
                <w:b/>
                <w:bCs/>
                <w:sz w:val="15"/>
                <w:szCs w:val="15"/>
              </w:rPr>
              <w:t xml:space="preserve">Lesson 8, summaryTablePrompt.explained: </w:t>
            </w:r>
            <w:r>
              <w:rPr>
                <w:rFonts w:ascii="Arial" w:cs="Arial" w:eastAsia="Arial" w:hAnsi="Arial"/>
                <w:color w:val="1B6B1B"/>
                <w:sz w:val="15"/>
                <w:szCs w:val="15"/>
              </w:rPr>
              <w:t xml:space="preserve">bubbles stream from stomata, and the gas probably includes O₂ from photosynthesis (in light) and CO₂ from respiration along with air from the leaf's …</w:t>
            </w:r>
          </w:p>
          <w:p>
            <w:pPr>
              <w:spacing w:after="20" w:before="0"/>
            </w:pPr>
            <w:r>
              <w:rPr>
                <w:rFonts w:ascii="Arial" w:cs="Arial" w:eastAsia="Arial" w:hAnsi="Arial"/>
                <w:b/>
                <w:bCs/>
                <w:sz w:val="15"/>
                <w:szCs w:val="15"/>
              </w:rPr>
              <w:t xml:space="preserve">Lesson 9, overview: </w:t>
            </w:r>
            <w:r>
              <w:rPr>
                <w:rFonts w:ascii="Arial" w:cs="Arial" w:eastAsia="Arial" w:hAnsi="Arial"/>
                <w:color w:val="1B6B1B"/>
                <w:sz w:val="15"/>
                <w:szCs w:val="15"/>
              </w:rPr>
              <w:t xml:space="preserve">if leaf cells respire with oxygen and may release CO₂ (not yet tested on the leaf), what happens to gas production when oxygen is removed?</w:t>
            </w:r>
          </w:p>
          <w:p>
            <w:pPr>
              <w:spacing w:after="20" w:before="0"/>
            </w:pPr>
            <w:r>
              <w:rPr>
                <w:rFonts w:ascii="Arial" w:cs="Arial" w:eastAsia="Arial" w:hAnsi="Arial"/>
                <w:b/>
                <w:bCs/>
                <w:sz w:val="15"/>
                <w:szCs w:val="15"/>
              </w:rPr>
              <w:t xml:space="preserve">Lesson 9, Predict Phase, learnerExperience: </w:t>
            </w:r>
            <w:r>
              <w:rPr>
                <w:rFonts w:ascii="Arial" w:cs="Arial" w:eastAsia="Arial" w:hAnsi="Arial"/>
                <w:color w:val="1B6B1B"/>
                <w:sz w:val="15"/>
                <w:szCs w:val="15"/>
              </w:rPr>
              <w:t xml:space="preserve">In Image 1, leaf cells are probably respiring with oxygen from the air (aerobic respiration), though we have not tested the bubbles. What do you thin…</w:t>
            </w:r>
          </w:p>
          <w:p>
            <w:pPr>
              <w:spacing w:after="20" w:before="0"/>
            </w:pPr>
            <w:r>
              <w:rPr>
                <w:rFonts w:ascii="Arial" w:cs="Arial" w:eastAsia="Arial" w:hAnsi="Arial"/>
                <w:b/>
                <w:bCs/>
                <w:sz w:val="15"/>
                <w:szCs w:val="15"/>
              </w:rPr>
              <w:t xml:space="preserve">Lesson 9, Explain Phase, learnerExperience: </w:t>
            </w:r>
            <w:r>
              <w:rPr>
                <w:rFonts w:ascii="Arial" w:cs="Arial" w:eastAsia="Arial" w:hAnsi="Arial"/>
                <w:color w:val="1B6B1B"/>
                <w:sz w:val="15"/>
                <w:szCs w:val="15"/>
              </w:rPr>
              <w:t xml:space="preserve">'In Lesson 4 we saw that cells release CO₂ in aerobic respiration, and the sukuma wiki bubbles may contain some of it. Today we ask:</w:t>
            </w:r>
          </w:p>
          <w:p>
            <w:pPr>
              <w:spacing w:after="20" w:before="0"/>
            </w:pPr>
            <w:r>
              <w:rPr>
                <w:rFonts w:ascii="Arial" w:cs="Arial" w:eastAsia="Arial" w:hAnsi="Arial"/>
                <w:b/>
                <w:bCs/>
                <w:sz w:val="15"/>
                <w:szCs w:val="15"/>
              </w:rPr>
              <w:t xml:space="preserve">Lesson 9, summaryTablePrompt.explained: </w:t>
            </w:r>
            <w:r>
              <w:rPr>
                <w:rFonts w:ascii="Arial" w:cs="Arial" w:eastAsia="Arial" w:hAnsi="Arial"/>
                <w:color w:val="1B6B1B"/>
                <w:sz w:val="15"/>
                <w:szCs w:val="15"/>
              </w:rPr>
              <w:t xml:space="preserve">may include CO₂ from aerobic respiration in plant cells — a process requiring oxygen — although the bubbles were not tested. In contrast,</w:t>
            </w:r>
          </w:p>
          <w:p>
            <w:pPr>
              <w:spacing w:after="20" w:before="0"/>
            </w:pPr>
            <w:r>
              <w:rPr>
                <w:rFonts w:ascii="Arial" w:cs="Arial" w:eastAsia="Arial" w:hAnsi="Arial"/>
                <w:b/>
                <w:bCs/>
                <w:sz w:val="15"/>
                <w:szCs w:val="15"/>
              </w:rPr>
              <w:t xml:space="preserve">Lesson 11, summaryTablePrompt.explained: </w:t>
            </w:r>
            <w:r>
              <w:rPr>
                <w:rFonts w:ascii="Arial" w:cs="Arial" w:eastAsia="Arial" w:hAnsi="Arial"/>
                <w:color w:val="1B6B1B"/>
                <w:sz w:val="15"/>
                <w:szCs w:val="15"/>
              </w:rPr>
              <w:t xml:space="preserve">came out through the stomata; the gas is likely to include CO2 from cellular respiration in mesophyll cells (and O2 from photosynthesis in light), bu…</w:t>
            </w:r>
          </w:p>
          <w:p>
            <w:pPr>
              <w:spacing w:after="20" w:before="0"/>
            </w:pPr>
            <w:r>
              <w:rPr>
                <w:rFonts w:ascii="Arial" w:cs="Arial" w:eastAsia="Arial" w:hAnsi="Arial"/>
                <w:b/>
                <w:bCs/>
                <w:sz w:val="15"/>
                <w:szCs w:val="15"/>
              </w:rPr>
              <w:t xml:space="preserve">Lesson 11, summaryTablePrompt.observed: </w:t>
            </w:r>
            <w:r>
              <w:rPr>
                <w:rFonts w:ascii="Arial" w:cs="Arial" w:eastAsia="Arial" w:hAnsi="Arial"/>
                <w:color w:val="1B6B1B"/>
                <w:sz w:val="15"/>
                <w:szCs w:val="15"/>
              </w:rPr>
              <w:t xml:space="preserve">and that, where groups tested them, conditions such as temperature, sugar amount or oxygen exclusion (oil layer) affected gas production rates.</w:t>
            </w:r>
          </w:p>
          <w:p>
            <w:pPr>
              <w:spacing w:after="20" w:before="0"/>
            </w:pPr>
            <w:r>
              <w:rPr>
                <w:rFonts w:ascii="Arial" w:cs="Arial" w:eastAsia="Arial" w:hAnsi="Arial"/>
                <w:b/>
                <w:bCs/>
                <w:sz w:val="15"/>
                <w:szCs w:val="15"/>
              </w:rPr>
              <w:t xml:space="preserve">Final Explanation, Part 3: Why did warm water make more bubbles?, prompt: </w:t>
            </w:r>
            <w:r>
              <w:rPr>
                <w:rFonts w:ascii="Arial" w:cs="Arial" w:eastAsia="Arial" w:hAnsi="Arial"/>
                <w:color w:val="1B6B1B"/>
                <w:sz w:val="15"/>
                <w:szCs w:val="15"/>
              </w:rPr>
              <w:t xml:space="preserve">(a) Explain how temperature could change the number of bubbles. Use enzymes in your answer, and say what else warmth does to gases.</w:t>
            </w:r>
          </w:p>
          <w:p>
            <w:pPr>
              <w:spacing w:after="20" w:before="0"/>
            </w:pPr>
            <w:r>
              <w:rPr>
                <w:rFonts w:ascii="Arial" w:cs="Arial" w:eastAsia="Arial" w:hAnsi="Arial"/>
                <w:b/>
                <w:bCs/>
                <w:sz w:val="15"/>
                <w:szCs w:val="15"/>
              </w:rPr>
              <w:t xml:space="preserve">Final Explanation, Part 3: Why did warm water make more bubbles?, exemplar: </w:t>
            </w:r>
            <w:r>
              <w:rPr>
                <w:rFonts w:ascii="Arial" w:cs="Arial" w:eastAsia="Arial" w:hAnsi="Arial"/>
                <w:color w:val="1B6B1B"/>
                <w:sz w:val="15"/>
                <w:szCs w:val="15"/>
              </w:rPr>
              <w:t xml:space="preserve">(a) Respiration and photosynthesis are controlled by enzymes. In warm water the enzyme molecules and their substrate molecules have more kinetic ener…</w:t>
            </w:r>
          </w:p>
          <w:p>
            <w:pPr>
              <w:spacing w:after="20" w:before="0"/>
            </w:pPr>
            <w:r>
              <w:rPr>
                <w:rFonts w:ascii="Arial" w:cs="Arial" w:eastAsia="Arial" w:hAnsi="Arial"/>
                <w:b/>
                <w:bCs/>
                <w:sz w:val="15"/>
                <w:szCs w:val="15"/>
              </w:rPr>
              <w:t xml:space="preserve">Final Explanation, Part 5: The final explanation, exemplar: </w:t>
            </w:r>
            <w:r>
              <w:rPr>
                <w:rFonts w:ascii="Arial" w:cs="Arial" w:eastAsia="Arial" w:hAnsi="Arial"/>
                <w:color w:val="1B6B1B"/>
                <w:sz w:val="15"/>
                <w:szCs w:val="15"/>
              </w:rPr>
              <w:t xml:space="preserve">The gas in the bubbles comes from inside the leaf: mostly gas from the air spaces, leaving through the open stomata. Two gases are made in the leaf c…</w:t>
            </w:r>
          </w:p>
          <w:p>
            <w:pPr>
              <w:spacing w:after="20" w:before="0"/>
            </w:pPr>
            <w:r>
              <w:rPr>
                <w:rFonts w:ascii="Arial" w:cs="Arial" w:eastAsia="Arial" w:hAnsi="Arial"/>
                <w:b/>
                <w:bCs/>
                <w:sz w:val="15"/>
                <w:szCs w:val="15"/>
              </w:rPr>
              <w:t xml:space="preserve">Lesson 12, summaryTablePrompt.explained: </w:t>
            </w:r>
            <w:r>
              <w:rPr>
                <w:rFonts w:ascii="Arial" w:cs="Arial" w:eastAsia="Arial" w:hAnsi="Arial"/>
                <w:color w:val="1B6B1B"/>
                <w:sz w:val="15"/>
                <w:szCs w:val="15"/>
              </w:rPr>
              <w:t xml:space="preserve">This observation — puzzling in Lesson 1, and explained by Lesson 12 as far as the evidence allows — shows that plants do 'breathe' in a deep biochemi…</w:t>
            </w:r>
          </w:p>
          <w:p>
            <w:pPr>
              <w:spacing w:after="20" w:before="0"/>
            </w:pPr>
            <w:r>
              <w:rPr>
                <w:rFonts w:ascii="Arial" w:cs="Arial" w:eastAsia="Arial" w:hAnsi="Arial"/>
                <w:b/>
                <w:bCs/>
                <w:sz w:val="15"/>
                <w:szCs w:val="15"/>
              </w:rPr>
              <w:t xml:space="preserve">Lesson 12, Driving Question Board (DQB) Creation, sensemakingStrategy: </w:t>
            </w:r>
            <w:r>
              <w:rPr>
                <w:rFonts w:ascii="Arial" w:cs="Arial" w:eastAsia="Arial" w:hAnsi="Arial"/>
                <w:color w:val="1B6B1B"/>
                <w:sz w:val="15"/>
                <w:szCs w:val="15"/>
              </w:rPr>
              <w:t xml:space="preserve">quantitative knowledge (the effect of temperature on rate)</w:t>
            </w:r>
          </w:p>
          <w:p>
            <w:pPr>
              <w:spacing w:after="20" w:before="0"/>
            </w:pPr>
            <w:r>
              <w:rPr>
                <w:rFonts w:ascii="Arial" w:cs="Arial" w:eastAsia="Arial" w:hAnsi="Arial"/>
                <w:b/>
                <w:bCs/>
                <w:sz w:val="15"/>
                <w:szCs w:val="15"/>
              </w:rPr>
              <w:t xml:space="preserve">Lesson 12, aresKeywords: </w:t>
            </w:r>
            <w:r>
              <w:rPr>
                <w:rFonts w:ascii="Arial" w:cs="Arial" w:eastAsia="Arial" w:hAnsi="Arial"/>
                <w:color w:val="1B6B1B"/>
                <w:sz w:val="15"/>
                <w:szCs w:val="15"/>
              </w:rPr>
              <w:t xml:space="preserve">temperature and enzyme activity, net gas exchange</w:t>
            </w:r>
          </w:p>
          <w:p>
            <w:pPr>
              <w:spacing w:after="20" w:before="0"/>
            </w:pPr>
            <w:r>
              <w:rPr>
                <w:rFonts w:ascii="Arial" w:cs="Arial" w:eastAsia="Arial" w:hAnsi="Arial"/>
                <w:b/>
                <w:bCs/>
                <w:sz w:val="15"/>
                <w:szCs w:val="15"/>
              </w:rPr>
              <w:t xml:space="preserve">Final Explanation, Part 5: The final explanation, exemplar: </w:t>
            </w:r>
            <w:r>
              <w:rPr>
                <w:rFonts w:ascii="Arial" w:cs="Arial" w:eastAsia="Arial" w:hAnsi="Arial"/>
                <w:color w:val="1B6B1B"/>
                <w:sz w:val="15"/>
                <w:szCs w:val="15"/>
              </w:rPr>
              <w:t xml:space="preserve">is probably the large-scale sign of microscopic reactions in mitochondria and chloroplasts, with the stomata</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Checked: a submerged leaf holds mostly air in its air spaces; bubbles were never collected or tested in any lesson, so naming them as CO2 or O2 overstated the evidence. Respiration CO2 and light-driven photosynthetic O2 are plausible contributors (yeast and limewater work supports CO2 from respiration), and warm air expands (Charles's law) and gases dissolve less in warm water, so both physical and enzyme effects could raise bubble numbers. Teacher decision: keep this honest 'hypothesis, not tested' stance, or add a real bubble test.</w:t>
            </w:r>
          </w:p>
          <w:p>
            <w:pPr>
              <w:spacing w:after="60" w:before="0"/>
            </w:pPr>
            <w:r>
              <w:rPr>
                <w:rFonts w:ascii="Arial" w:cs="Arial" w:eastAsia="Arial" w:hAnsi="Arial"/>
                <w:i/>
                <w:iCs/>
                <w:color w:val="555555"/>
                <w:sz w:val="15"/>
                <w:szCs w:val="15"/>
              </w:rPr>
              <w:t xml:space="preserve">Guideline: 1. Storyline and phenomenon; 3. Time and pacing; 4. Sequence logic; 5. Student thinking; 6. Models and analogies; 7. Sensemaking scaffolds; 10. Summative assessment; 11. Resources and links; 13. Teacher usability  |  Type: science</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OpenStax Biology 2e (Cellular Respiration; Photosynthesis chapters); OpenStax Chemistry 2e (gas laws and the effect of temperature on gas solubility)</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 G2</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 G3 (group)</w:t>
            </w:r>
          </w:p>
          <w:p>
            <w:pPr>
              <w:spacing w:after="10" w:before="0"/>
            </w:pPr>
            <w:r>
              <w:rPr>
                <w:rFonts w:ascii="Arial" w:cs="Arial" w:eastAsia="Arial" w:hAnsi="Arial"/>
                <w:b/>
                <w:bCs/>
                <w:color w:val="C55A11"/>
                <w:sz w:val="14"/>
                <w:szCs w:val="14"/>
              </w:rPr>
              <w:t xml:space="preserve">10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Observe Phase, learnerExperience</w:t>
            </w:r>
          </w:p>
          <w:p>
            <w:pPr>
              <w:spacing w:after="60" w:before="0"/>
            </w:pPr>
            <w:r>
              <w:rPr>
                <w:rFonts w:ascii="Arial" w:cs="Arial" w:eastAsia="Arial" w:hAnsi="Arial"/>
                <w:i/>
                <w:iCs/>
                <w:sz w:val="15"/>
                <w:szCs w:val="15"/>
              </w:rPr>
              <w:t xml:space="preserve">and 9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The yeast tests could not work as written (an 'open' tube cannot be joined to limewater by a delivery tube, the 'anaerobic' tube still contained air, and both tubes would turn limewater milky). Redesigned with a boiled-and-cooled solution under a cooking-oil layer, and the expected results now say what a school can actually see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 Tube A (Aerobic): 5 mL warm water (35°C) + 1 g dry yeast + 2 g glucose (sukari) → left open to air → connected via delivery tube to a test tube of fresh limewater.</w:t>
            </w:r>
          </w:p>
          <w:p>
            <w:pPr>
              <w:spacing w:after="30" w:before="0"/>
            </w:pPr>
            <w:r>
              <w:rPr>
                <w:rFonts w:ascii="Arial" w:cs="Arial" w:eastAsia="Arial" w:hAnsi="Arial"/>
                <w:strike/>
                <w:color w:val="C00000"/>
                <w:sz w:val="17"/>
                <w:szCs w:val="17"/>
              </w:rPr>
              <w:t xml:space="preserve">• Tube B (Anaerobic): Same mixture → sealed with a rubber stopper immediately after mixing → connected via delivery tube to a separate test tube of fresh limewater.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 Tube A (Aerobic): 5 mL warm water (35°C) + 1 g dry yeast + 2 g glucose (sukari), stirred well so that air is mixed in → fitted with a stopper and a delivery tube leading into a test tube of fresh limewater (the air above the mixture supplies oxygen).</w:t>
            </w:r>
          </w:p>
          <w:p>
            <w:pPr>
              <w:spacing w:after="30" w:before="0"/>
            </w:pPr>
            <w:r>
              <w:rPr>
                <w:rFonts w:ascii="Arial" w:cs="Arial" w:eastAsia="Arial" w:hAnsi="Arial"/>
                <w:color w:val="1B6B1B"/>
                <w:sz w:val="17"/>
                <w:szCs w:val="17"/>
                <w:u w:val="single"/>
              </w:rPr>
              <w:t xml:space="preserve">• Tube B (Anaerobic): water that the teacher boiled beforehand to drive out dissolved oxygen and cooled to 35°C; same yeast and glucose, then a 1 cm layer of cooking oil poured on top to keep air out → fitted with a stopper and a delivery tube leading into a separate test tube of fresh limewater. Both tubes are kept at the same temperature, so this test does not examine temperature.</w:t>
            </w:r>
          </w:p>
          <w:p>
            <w:pPr>
              <w:spacing w:after="20" w:before="60"/>
            </w:pPr>
            <w:r>
              <w:rPr>
                <w:rFonts w:ascii="Arial" w:cs="Arial" w:eastAsia="Arial" w:hAnsi="Arial"/>
                <w:b/>
                <w:bCs/>
                <w:color w:val="666666"/>
                <w:sz w:val="15"/>
                <w:szCs w:val="15"/>
              </w:rPr>
              <w:t xml:space="preserve">Related edits made for consistency (9). Exact wording is in the tracked-change document.</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Demonstrate how to connect the delivery tube, how to pour the oil layer gently down the side of Tube B, and how to read limewater turbidity. Stress t…</w:t>
            </w:r>
          </w:p>
          <w:p>
            <w:pPr>
              <w:spacing w:after="20" w:before="0"/>
            </w:pPr>
            <w:r>
              <w:rPr>
                <w:rFonts w:ascii="Arial" w:cs="Arial" w:eastAsia="Arial" w:hAnsi="Arial"/>
                <w:b/>
                <w:bCs/>
                <w:sz w:val="15"/>
                <w:szCs w:val="15"/>
              </w:rPr>
              <w:t xml:space="preserve">Lesson 4, Observe Phase, formativeAssessment: </w:t>
            </w:r>
            <w:r>
              <w:rPr>
                <w:rFonts w:ascii="Arial" w:cs="Arial" w:eastAsia="Arial" w:hAnsi="Arial"/>
                <w:color w:val="1B6B1B"/>
                <w:sz w:val="15"/>
                <w:szCs w:val="15"/>
              </w:rPr>
              <w:t xml:space="preserve">(3) limewater clouding in BOTH tubes (yeast makes CO₂ with or without oxygen). Tube A may cloud a little faster, but a clear difference is not guaran…</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PART A — Data Analysis &amp; Equation Construction (12 min): Groups plot their turbidity data as a line graph (time on x-axis, turbidity score on y-axis,…</w:t>
            </w:r>
          </w:p>
          <w:p>
            <w:pPr>
              <w:spacing w:after="20" w:before="0"/>
            </w:pPr>
            <w:r>
              <w:rPr>
                <w:rFonts w:ascii="Arial" w:cs="Arial" w:eastAsia="Arial" w:hAnsi="Arial"/>
                <w:b/>
                <w:bCs/>
                <w:sz w:val="15"/>
                <w:szCs w:val="15"/>
              </w:rPr>
              <w:t xml:space="preserve">Lesson 4, summaryTablePrompt.observed: </w:t>
            </w:r>
            <w:r>
              <w:rPr>
                <w:rFonts w:ascii="Arial" w:cs="Arial" w:eastAsia="Arial" w:hAnsi="Arial"/>
                <w:color w:val="1B6B1B"/>
                <w:sz w:val="15"/>
                <w:szCs w:val="15"/>
              </w:rPr>
              <w:t xml:space="preserve">Students observed that the limewater connected to both yeast tubes turned milky-white: Tube A (aerobic, with air above the mixture) and Tube B (anaer…</w:t>
            </w:r>
          </w:p>
          <w:p>
            <w:pPr>
              <w:spacing w:after="20" w:before="0"/>
            </w:pPr>
            <w:r>
              <w:rPr>
                <w:rFonts w:ascii="Arial" w:cs="Arial" w:eastAsia="Arial" w:hAnsi="Arial"/>
                <w:b/>
                <w:bCs/>
                <w:sz w:val="15"/>
                <w:szCs w:val="15"/>
              </w:rPr>
              <w:t xml:space="preserve">Lesson 6, Observe Phase, learnerExperience: </w:t>
            </w:r>
            <w:r>
              <w:rPr>
                <w:rFonts w:ascii="Arial" w:cs="Arial" w:eastAsia="Arial" w:hAnsi="Arial"/>
                <w:color w:val="1B6B1B"/>
                <w:sz w:val="15"/>
                <w:szCs w:val="15"/>
              </w:rPr>
              <w:t xml:space="preserve">STATION C — Oxygen Availability Effect: Two identical bottles at 37 degrees C with 10% sugar-cane juice and 5 g yeast, each sealed with a stopper and…</w:t>
            </w:r>
          </w:p>
          <w:p>
            <w:pPr>
              <w:spacing w:after="20" w:before="0"/>
            </w:pPr>
            <w:r>
              <w:rPr>
                <w:rFonts w:ascii="Arial" w:cs="Arial" w:eastAsia="Arial" w:hAnsi="Arial"/>
                <w:b/>
                <w:bCs/>
                <w:sz w:val="15"/>
                <w:szCs w:val="15"/>
              </w:rPr>
              <w:t xml:space="preserve">Lesson 6, Explain Phase, teacherMoves: </w:t>
            </w:r>
            <w:r>
              <w:rPr>
                <w:rFonts w:ascii="Arial" w:cs="Arial" w:eastAsia="Arial" w:hAnsi="Arial"/>
                <w:color w:val="1B6B1B"/>
                <w:sz w:val="15"/>
                <w:szCs w:val="15"/>
              </w:rPr>
              <w:t xml:space="preserve">The oil-covered bottle produced MORE or FEWER bubbles than the shaken bottle.</w:t>
            </w:r>
          </w:p>
          <w:p>
            <w:pPr>
              <w:spacing w:after="20" w:before="0"/>
            </w:pPr>
            <w:r>
              <w:rPr>
                <w:rFonts w:ascii="Arial" w:cs="Arial" w:eastAsia="Arial" w:hAnsi="Arial"/>
                <w:b/>
                <w:bCs/>
                <w:sz w:val="15"/>
                <w:szCs w:val="15"/>
              </w:rPr>
              <w:t xml:space="preserve">Lesson 6, summaryTablePrompt.observed: </w:t>
            </w:r>
            <w:r>
              <w:rPr>
                <w:rFonts w:ascii="Arial" w:cs="Arial" w:eastAsia="Arial" w:hAnsi="Arial"/>
                <w:color w:val="1B6B1B"/>
                <w:sz w:val="15"/>
                <w:szCs w:val="15"/>
              </w:rPr>
              <w:t xml:space="preserve">Yeast in warm sugar-cane juice produced significantly more CO2 bubbles per minute than yeast in cold water (at the hottest bath, 55°C, the rate usual…</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(air above the juice versus an oil layer that keeps air out)</w:t>
            </w:r>
          </w:p>
          <w:p>
            <w:pPr>
              <w:spacing w:after="20" w:before="0"/>
            </w:pPr>
            <w:r>
              <w:rPr>
                <w:rFonts w:ascii="Arial" w:cs="Arial" w:eastAsia="Arial" w:hAnsi="Arial"/>
                <w:b/>
                <w:bCs/>
                <w:sz w:val="15"/>
                <w:szCs w:val="15"/>
              </w:rPr>
              <w:t xml:space="preserve">Lesson 6, Observe Phase, teacherMoves: </w:t>
            </w:r>
            <w:r>
              <w:rPr>
                <w:rFonts w:ascii="Arial" w:cs="Arial" w:eastAsia="Arial" w:hAnsi="Arial"/>
                <w:color w:val="1B6B1B"/>
                <w:sz w:val="15"/>
                <w:szCs w:val="15"/>
              </w:rPr>
              <w:t xml:space="preserve">'Your Station C oil-covered bottle — is this aerobic or anaerobic?</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As written, Tube A was 'left open to air' yet 'connected via delivery tube' to limewater, which is impossible (an open tube cannot be joined to a delivery tube). Tube B, sealed straight after mixing, still holds air and dissolved oxygen, so it is not oxygen-free. Fix: both tubes are stoppered with a delivery tube; oxygen is excluded from Tube B by boiled-and-cooled water plus an oil layer (a standard school method; boiling removes dissolved gases, oil stops air re-entering). Checked against the chemistry: yeast ferments sugar with or without oxygen (C6H12O6 -&gt; 2C2H5OH + 2CO2), so limewater (Ca(OH)2 + CO2 -&gt; CaCO3 + H2O) clouds in both tubes.</w:t>
            </w:r>
          </w:p>
          <w:p>
            <w:pPr>
              <w:spacing w:after="60" w:before="0"/>
            </w:pPr>
            <w:r>
              <w:rPr>
                <w:rFonts w:ascii="Arial" w:cs="Arial" w:eastAsia="Arial" w:hAnsi="Arial"/>
                <w:i/>
                <w:iCs/>
                <w:color w:val="555555"/>
                <w:sz w:val="15"/>
                <w:szCs w:val="15"/>
              </w:rPr>
              <w:t xml:space="preserve">Guideline: 3. Time and pacing; 5. Student thinking; 7. Sensemaking scaffolds;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(Cellular Respiration chapter, fermentation); Campbell Biology (Urry et al.), Cellular Respiration and Fermentation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 G3</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bio_2_3-070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4, Predict Phase, learnerExperience</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(aerobic, leaves in light), and one containing the same leaves wrapped tightly in black polythene (no light, simulating dark/anaerobic-like conditions). They are asked to predict in writing: (1) Which bag do you think will accumulate more CO₂ over 10 minutes?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(leaves in light, so photosynthesis can happen), and one containing the same leaves wrapped tightly in black polythene (no light, so no photosynthesis; there is still air, so this tests darkness, not lack of oxygen). They are asked to predict in writing, as a thought experiment (nothing is measured; the discussion in Parts A and C resolves it): (1) Which bag do you think will accumulate more CO₂ over 10 minutes?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dark bag was labelled 'anaerobic-like'. Darkness stops photosynthesis but the bag still holds air, so leaf cells keep respiring aerobically. Labelling it anaerobic would plant a misconception just before the lesson on aerobic versus anaerobic respiration. Also made clear that the bags are a prediction prompt, not a measurement.</w:t>
            </w:r>
          </w:p>
          <w:p>
            <w:pPr>
              <w:spacing w:after="60" w:before="0"/>
            </w:pPr>
            <w:r>
              <w:rPr>
                <w:rFonts w:ascii="Arial" w:cs="Arial" w:eastAsia="Arial" w:hAnsi="Arial"/>
                <w:i/>
                <w:iCs/>
                <w:color w:val="555555"/>
                <w:sz w:val="15"/>
                <w:szCs w:val="15"/>
              </w:rPr>
              <w:t xml:space="preserve">Guideline: 4. Sequence logic;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(Photosynthesis and Cellular Respiration chapters)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bio_2_3-070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 G4 (group)</w:t>
            </w:r>
          </w:p>
          <w:p>
            <w:pPr>
              <w:spacing w:after="10" w:before="0"/>
            </w:pPr>
            <w:r>
              <w:rPr>
                <w:rFonts w:ascii="Arial" w:cs="Arial" w:eastAsia="Arial" w:hAnsi="Arial"/>
                <w:b/>
                <w:bCs/>
                <w:color w:val="C55A11"/>
                <w:sz w:val="14"/>
                <w:szCs w:val="14"/>
              </w:rPr>
              <w:t xml:space="preserve">6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Observe Phase, learnerExperience</w:t>
            </w:r>
          </w:p>
          <w:p>
            <w:pPr>
              <w:spacing w:after="60" w:before="0"/>
            </w:pPr>
            <w:r>
              <w:rPr>
                <w:rFonts w:ascii="Arial" w:cs="Arial" w:eastAsia="Arial" w:hAnsi="Arial"/>
                <w:i/>
                <w:iCs/>
                <w:sz w:val="15"/>
                <w:szCs w:val="15"/>
              </w:rPr>
              <w:t xml:space="preserve">and 5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Station B compared 'glucose concentration' using maize flour (starch) against sugar solutions, which yeast cannot ferment equally; all three bottles now use sugar of different strengths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STATION B — Glucose Concentration Effect: Three identical bottles at room temperature containing (i) 100 mL of thin maize flour suspension at 2% concentration, (ii) 100 mL of 10% sugar solution, and (iii) 100 mL of undiluted sugar-cane juice at approximately 20% sugar.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STATION B — Sugar Concentration Effect: Three identical bottles at room temperature containing (i) 100 mL of 2% sugar solution (2 g sugar in 100 mL water), (ii) 100 mL of 10% sugar solution, and (iii) 100 mL of undiluted sugar-cane juice at approximately 20% sugar (or a 20% sugar solution if cane juice is not available).</w:t>
            </w:r>
          </w:p>
          <w:p>
            <w:pPr>
              <w:spacing w:after="20" w:before="60"/>
            </w:pPr>
            <w:r>
              <w:rPr>
                <w:rFonts w:ascii="Arial" w:cs="Arial" w:eastAsia="Arial" w:hAnsi="Arial"/>
                <w:b/>
                <w:bCs/>
                <w:color w:val="666666"/>
                <w:sz w:val="15"/>
                <w:szCs w:val="15"/>
              </w:rPr>
              <w:t xml:space="preserve">Related edits made for consistency (5). Exact wording is in the tracked-change document.</w:t>
            </w:r>
          </w:p>
          <w:p>
            <w:pPr>
              <w:spacing w:after="20" w:before="0"/>
            </w:pPr>
            <w:r>
              <w:rPr>
                <w:rFonts w:ascii="Arial" w:cs="Arial" w:eastAsia="Arial" w:hAnsi="Arial"/>
                <w:b/>
                <w:bCs/>
                <w:sz w:val="15"/>
                <w:szCs w:val="15"/>
              </w:rPr>
              <w:t xml:space="preserve">Lesson 6, slo.purpose: </w:t>
            </w:r>
            <w:r>
              <w:rPr>
                <w:rFonts w:ascii="Arial" w:cs="Arial" w:eastAsia="Arial" w:hAnsi="Arial"/>
                <w:color w:val="1B6B1B"/>
                <w:sz w:val="15"/>
                <w:szCs w:val="15"/>
              </w:rPr>
              <w:t xml:space="preserve">sugar-cane juice and ordinary sugar</w:t>
            </w:r>
          </w:p>
          <w:p>
            <w:pPr>
              <w:spacing w:after="20" w:before="0"/>
            </w:pPr>
            <w:r>
              <w:rPr>
                <w:rFonts w:ascii="Arial" w:cs="Arial" w:eastAsia="Arial" w:hAnsi="Arial"/>
                <w:b/>
                <w:bCs/>
                <w:sz w:val="15"/>
                <w:szCs w:val="15"/>
              </w:rPr>
              <w:t xml:space="preserve">Lesson 6, overview: </w:t>
            </w:r>
            <w:r>
              <w:rPr>
                <w:rFonts w:ascii="Arial" w:cs="Arial" w:eastAsia="Arial" w:hAnsi="Arial"/>
                <w:color w:val="1B6B1B"/>
                <w:sz w:val="15"/>
                <w:szCs w:val="15"/>
              </w:rPr>
              <w:t xml:space="preserve">(2% sugar solution, 10% sugar solution, undiluted sugar-cane juice)</w:t>
            </w:r>
          </w:p>
          <w:p>
            <w:pPr>
              <w:spacing w:after="20" w:before="0"/>
            </w:pPr>
            <w:r>
              <w:rPr>
                <w:rFonts w:ascii="Arial" w:cs="Arial" w:eastAsia="Arial" w:hAnsi="Arial"/>
                <w:b/>
                <w:bCs/>
                <w:sz w:val="15"/>
                <w:szCs w:val="15"/>
              </w:rPr>
              <w:t xml:space="preserve">Lesson 6, teacherReflection: </w:t>
            </w:r>
            <w:r>
              <w:rPr>
                <w:rFonts w:ascii="Arial" w:cs="Arial" w:eastAsia="Arial" w:hAnsi="Arial"/>
                <w:color w:val="1B6B1B"/>
                <w:sz w:val="15"/>
                <w:szCs w:val="15"/>
              </w:rPr>
              <w:t xml:space="preserve">If the cloudy sugar-cane juice at Station B made bubbles hard to count, plan to use clear sugar solutions of known concentrations for all three bottl…</w:t>
            </w:r>
          </w:p>
          <w:p>
            <w:pPr>
              <w:spacing w:after="20" w:before="0"/>
            </w:pPr>
            <w:r>
              <w:rPr>
                <w:rFonts w:ascii="Arial" w:cs="Arial" w:eastAsia="Arial" w:hAnsi="Arial"/>
                <w:b/>
                <w:bCs/>
                <w:sz w:val="15"/>
                <w:szCs w:val="15"/>
              </w:rPr>
              <w:t xml:space="preserve">Lesson 6, Predict Phase, teacherMoves: </w:t>
            </w:r>
            <w:r>
              <w:rPr>
                <w:rFonts w:ascii="Arial" w:cs="Arial" w:eastAsia="Arial" w:hAnsi="Arial"/>
                <w:color w:val="1B6B1B"/>
                <w:sz w:val="15"/>
                <w:szCs w:val="15"/>
              </w:rPr>
              <w:t xml:space="preserve">sugar-cane juice from Thika Road market, sugar from home, and ordinary dry yeast from the duka</w:t>
            </w:r>
          </w:p>
          <w:p>
            <w:pPr>
              <w:spacing w:after="20" w:before="0"/>
            </w:pPr>
            <w:r>
              <w:rPr>
                <w:rFonts w:ascii="Arial" w:cs="Arial" w:eastAsia="Arial" w:hAnsi="Arial"/>
                <w:b/>
                <w:bCs/>
                <w:sz w:val="15"/>
                <w:szCs w:val="15"/>
              </w:rPr>
              <w:t xml:space="preserve">Unit overview, storylineThread: </w:t>
            </w:r>
            <w:r>
              <w:rPr>
                <w:rFonts w:ascii="Arial" w:cs="Arial" w:eastAsia="Arial" w:hAnsi="Arial"/>
                <w:color w:val="1B6B1B"/>
                <w:sz w:val="15"/>
                <w:szCs w:val="15"/>
              </w:rPr>
              <w:t xml:space="preserve">(sugar-cane juice, sugar)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Maize flour is mostly starch. Yeast ferments simple sugars (glucose, sucrose, maltose); starch must first be broken down by amylase, which baker's yeast does not supply. A 2% flour suspension therefore tests the kind of substrate, not its concentration, and would give few bubbles for the wrong reason. Replaced by a 2% sugar solution so only concentration changes (10% and about 20% unchanged). Maize flour stays available for the uji food-fermentation track, where bacteria and enzymes already in the flour do the work.</w:t>
            </w:r>
          </w:p>
          <w:p>
            <w:pPr>
              <w:spacing w:after="60" w:before="0"/>
            </w:pPr>
            <w:r>
              <w:rPr>
                <w:rFonts w:ascii="Arial" w:cs="Arial" w:eastAsia="Arial" w:hAnsi="Arial"/>
                <w:i/>
                <w:iCs/>
                <w:color w:val="555555"/>
                <w:sz w:val="15"/>
                <w:szCs w:val="15"/>
              </w:rPr>
              <w:t xml:space="preserve">Guideline: 3. Time and pacing; 8. Practical feasibility and safety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Campbell Biology (Urry et al.), Cellular Respiration and Fermentation; OpenStax Microbiology, Fermentation</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 G4</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bio_2_3-077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Explain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(3) 'Yeast is a plant so these results do not apply to sukuma wiki' — address by connecting to the anchoring phenomenon directly.</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(3) 'Yeast is not a plant, so these results do not apply to sukuma wiki' — say that yeast is a single-celled fungus, not a plant, which is why it is only a model: plant, animal and fungal cells all release energy by respiration, so the yeast results suggest what leaf cells do, but the leaf still has to be tested. Link back to the anchoring phenomenon.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misconception was written as 'Yeast is a plant', which is itself wrong and could be taught to teachers as correct. Yeast is a single-celled fungus; the reasoning for using it as a model is now explicit.</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(Fungi chapter: yeast as a unicellular fungus)</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bio_2_3-077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bio_2_3-078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slo.safetyNotes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Hot water (above 60 degrees C) must be handled by the teacher only. Students use warm water at 35 to 40 degrees C and cold water at approximately 10 degrees C.</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teacher prepares all water baths before class (about 10, 37 and 55 degrees C) and pours any water above 50 degrees C; students must not carry or pour it themselves and use a cloth or tongs to lift the 55 degree C beaker.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Station A uses a 55 degree C bath, but the safety note said hot water starts at 60 degrees C and that students use only 35-40 degrees C. The note now matches the practical.</w:t>
            </w:r>
          </w:p>
          <w:p>
            <w:pPr>
              <w:spacing w:after="60" w:before="0"/>
            </w:pPr>
            <w:r>
              <w:rPr>
                <w:rFonts w:ascii="Arial" w:cs="Arial" w:eastAsia="Arial" w:hAnsi="Arial"/>
                <w:i/>
                <w:iCs/>
                <w:color w:val="555555"/>
                <w:sz w:val="15"/>
                <w:szCs w:val="15"/>
              </w:rPr>
              <w:t xml:space="preserve">Guideline: 8. Practical feasibility and safety  |  Type: safety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bio_2_3-078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bio_2_3-079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6,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 Kenyan coast, the Sahel, and Lake Victoria</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Turkana, the Rift Valley, and Lake Victoria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Sahel is in West Africa, not Kenya. Lesson 7 uses Turkana, the Rift Valley and Lake Victoria.</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bio_2_3-079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 G5 (group)</w:t>
            </w:r>
          </w:p>
          <w:p>
            <w:pPr>
              <w:spacing w:after="10" w:before="0"/>
            </w:pPr>
            <w:r>
              <w:rPr>
                <w:rFonts w:ascii="Arial" w:cs="Arial" w:eastAsia="Arial" w:hAnsi="Arial"/>
                <w:b/>
                <w:bCs/>
                <w:color w:val="C55A11"/>
                <w:sz w:val="14"/>
                <w:szCs w:val="14"/>
              </w:rPr>
              <w:t xml:space="preserve">23 EDITS</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Observe Phase, learnerExperience</w:t>
            </w:r>
          </w:p>
          <w:p>
            <w:pPr>
              <w:spacing w:after="60" w:before="0"/>
            </w:pPr>
            <w:r>
              <w:rPr>
                <w:rFonts w:ascii="Arial" w:cs="Arial" w:eastAsia="Arial" w:hAnsi="Arial"/>
                <w:i/>
                <w:iCs/>
                <w:sz w:val="15"/>
                <w:szCs w:val="15"/>
              </w:rPr>
              <w:t xml:space="preserve">and 22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Several lessons planned more than their period allows (Lesson 2 needed about 60 minutes in a 40-minute period; Lessons 3, 4, 5, 7, 9 and 11 also overran). Phase minutes were trimmed so each lesson fits, and Lesson 11 now uses a poster carousel that works for large classes</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Part A — Guided Reading (15 min): Learners open their student textbook to the section on sites of gaseous exchange. They read silently and independently, using a structured READ-MARK-NOTE frame printed on a half-sheet: (1) CIRCLE any new vocabulary; (2) UNDERLINE the sentence that best explains the function of each structure; (3) NOTE in the margin one connection to the sukuma wiki bubble observation. Structures covered: stomata and guard cells (upper and lower epidermis), the waxy cuticle, lenticels on woody stems, and pneumatophores in mangrove roots (e.g., Mida Creek mangroves, Kilifi). Part B — Teacher-Guided Animation (7 min)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Part A — Guided Reading (7 min): Learners open their student textbook to the section on sites of gaseous exchange. They read silently and independently, using a structured READ-MARK-NOTE frame printed on a half-sheet: (1) CIRCLE any new vocabulary; (2) UNDERLINE the sentence that best explains the function of each structure; (3) NOTE in the margin one connection to the sukuma wiki bubble observation. Structures covered: stomata and guard cells (upper and lower epidermis), the waxy cuticle, lenticels on woody stems, and pneumatophores in mangrove roots (e.g., Mida Creek mangroves, Kilifi). Part B — Teacher-Guided Animation (5 min)</w:t>
            </w:r>
          </w:p>
          <w:p>
            <w:pPr>
              <w:spacing w:after="20" w:before="60"/>
            </w:pPr>
            <w:r>
              <w:rPr>
                <w:rFonts w:ascii="Arial" w:cs="Arial" w:eastAsia="Arial" w:hAnsi="Arial"/>
                <w:b/>
                <w:bCs/>
                <w:color w:val="666666"/>
                <w:sz w:val="15"/>
                <w:szCs w:val="15"/>
              </w:rPr>
              <w:t xml:space="preserve">Related edits made for consistency (22). Exact wording is in the tracked-change document.</w:t>
            </w:r>
          </w:p>
          <w:p>
            <w:pPr>
              <w:spacing w:after="20" w:before="0"/>
            </w:pPr>
            <w:r>
              <w:rPr>
                <w:rFonts w:ascii="Arial" w:cs="Arial" w:eastAsia="Arial" w:hAnsi="Arial"/>
                <w:b/>
                <w:bCs/>
                <w:sz w:val="15"/>
                <w:szCs w:val="15"/>
              </w:rPr>
              <w:t xml:space="preserve">Lesson 2, Observe Phase, teacherMoves: </w:t>
            </w:r>
            <w:r>
              <w:rPr>
                <w:rFonts w:ascii="Arial" w:cs="Arial" w:eastAsia="Arial" w:hAnsi="Arial"/>
                <w:color w:val="1B6B1B"/>
                <w:sz w:val="15"/>
                <w:szCs w:val="15"/>
              </w:rPr>
              <w:t xml:space="preserve">You have 7 minutes to read pages [X–Y] (give the section as reading homework the day before if it is long). Use the frame — circle, underline, note. …</w:t>
            </w:r>
          </w:p>
          <w:p>
            <w:pPr>
              <w:spacing w:after="20" w:before="0"/>
            </w:pPr>
            <w:r>
              <w:rPr>
                <w:rFonts w:ascii="Arial" w:cs="Arial" w:eastAsia="Arial" w:hAnsi="Arial"/>
                <w:b/>
                <w:bCs/>
                <w:sz w:val="15"/>
                <w:szCs w:val="15"/>
              </w:rPr>
              <w:t xml:space="preserve">Lesson 2, Explain Phase, teacherMoves: </w:t>
            </w:r>
            <w:r>
              <w:rPr>
                <w:rFonts w:ascii="Arial" w:cs="Arial" w:eastAsia="Arial" w:hAnsi="Arial"/>
                <w:color w:val="1B6B1B"/>
                <w:sz w:val="15"/>
                <w:szCs w:val="15"/>
              </w:rPr>
              <w:t xml:space="preserve">if there is disagreement, discuss it. You have 5 minutes.' [Circulate. If a group places stomata on the upper epidermis only, say: 'Look at your text…</w:t>
            </w:r>
          </w:p>
          <w:p>
            <w:pPr>
              <w:spacing w:after="20" w:before="0"/>
            </w:pPr>
            <w:r>
              <w:rPr>
                <w:rFonts w:ascii="Arial" w:cs="Arial" w:eastAsia="Arial" w:hAnsi="Arial"/>
                <w:b/>
                <w:bCs/>
                <w:sz w:val="15"/>
                <w:szCs w:val="15"/>
              </w:rPr>
              <w:t xml:space="preserve">Lesson 2, Driving Question Board (DQB) Creation, learnerExperience: </w:t>
            </w:r>
            <w:r>
              <w:rPr>
                <w:rFonts w:ascii="Arial" w:cs="Arial" w:eastAsia="Arial" w:hAnsi="Arial"/>
                <w:color w:val="1B6B1B"/>
                <w:sz w:val="15"/>
                <w:szCs w:val="15"/>
              </w:rPr>
              <w:t xml:space="preserve">The teacher facilitates a 1-minute whole-class walk past the DQB.</w:t>
            </w:r>
          </w:p>
          <w:p>
            <w:pPr>
              <w:spacing w:after="20" w:before="0"/>
            </w:pPr>
            <w:r>
              <w:rPr>
                <w:rFonts w:ascii="Arial" w:cs="Arial" w:eastAsia="Arial" w:hAnsi="Arial"/>
                <w:b/>
                <w:bCs/>
                <w:sz w:val="15"/>
                <w:szCs w:val="15"/>
              </w:rPr>
              <w:t xml:space="preserve">Lesson 3, Predict Phase, teacherMoves: </w:t>
            </w:r>
            <w:r>
              <w:rPr>
                <w:rFonts w:ascii="Arial" w:cs="Arial" w:eastAsia="Arial" w:hAnsi="Arial"/>
                <w:color w:val="1B6B1B"/>
                <w:sz w:val="15"/>
                <w:szCs w:val="15"/>
              </w:rPr>
              <w:t xml:space="preserve">After giving 2 minutes of individual writing time</w:t>
            </w:r>
          </w:p>
          <w:p>
            <w:pPr>
              <w:spacing w:after="20" w:before="0"/>
            </w:pPr>
            <w:r>
              <w:rPr>
                <w:rFonts w:ascii="Arial" w:cs="Arial" w:eastAsia="Arial" w:hAnsi="Arial"/>
                <w:b/>
                <w:bCs/>
                <w:sz w:val="15"/>
                <w:szCs w:val="15"/>
              </w:rPr>
              <w:t xml:space="preserve">Lesson 3, Observe Phase, learnerExperience: </w:t>
            </w:r>
            <w:r>
              <w:rPr>
                <w:rFonts w:ascii="Arial" w:cs="Arial" w:eastAsia="Arial" w:hAnsi="Arial"/>
                <w:color w:val="1B6B1B"/>
                <w:sz w:val="15"/>
                <w:szCs w:val="15"/>
              </w:rPr>
              <w:t xml:space="preserve">(each approximately 2 minutes; use a short clip or a teacher-narrated diagram sequence)</w:t>
            </w:r>
          </w:p>
          <w:p>
            <w:pPr>
              <w:spacing w:after="20" w:before="0"/>
            </w:pPr>
            <w:r>
              <w:rPr>
                <w:rFonts w:ascii="Arial" w:cs="Arial" w:eastAsia="Arial" w:hAnsi="Arial"/>
                <w:b/>
                <w:bCs/>
                <w:sz w:val="15"/>
                <w:szCs w:val="15"/>
              </w:rPr>
              <w:t xml:space="preserve">Lesson 3, Explain Phase, teacherMoves: </w:t>
            </w:r>
            <w:r>
              <w:rPr>
                <w:rFonts w:ascii="Arial" w:cs="Arial" w:eastAsia="Arial" w:hAnsi="Arial"/>
                <w:color w:val="1B6B1B"/>
                <w:sz w:val="15"/>
                <w:szCs w:val="15"/>
              </w:rPr>
              <w:t xml:space="preserve">Your group has four minutes to agree on a Claim and gather Evidence from your notes. Then you will argue your case to the class.' Teacher circulates …</w:t>
            </w:r>
          </w:p>
          <w:p>
            <w:pPr>
              <w:spacing w:after="20" w:before="0"/>
            </w:pPr>
            <w:r>
              <w:rPr>
                <w:rFonts w:ascii="Arial" w:cs="Arial" w:eastAsia="Arial" w:hAnsi="Arial"/>
                <w:b/>
                <w:bCs/>
                <w:sz w:val="15"/>
                <w:szCs w:val="15"/>
              </w:rPr>
              <w:t xml:space="preserve">Lesson 4, Observe Phase, learnerExperience: </w:t>
            </w:r>
            <w:r>
              <w:rPr>
                <w:rFonts w:ascii="Arial" w:cs="Arial" w:eastAsia="Arial" w:hAnsi="Arial"/>
                <w:color w:val="1B6B1B"/>
                <w:sz w:val="15"/>
                <w:szCs w:val="15"/>
              </w:rPr>
              <w:t xml:space="preserve">PART A — Structured Reading (8 min): Each student reads a two-page ARES text card titled 'Two Roads to Energy: Aerobic and Anaerobic Respiration.' Th…</w:t>
            </w:r>
          </w:p>
          <w:p>
            <w:pPr>
              <w:spacing w:after="20" w:before="0"/>
            </w:pPr>
            <w:r>
              <w:rPr>
                <w:rFonts w:ascii="Arial" w:cs="Arial" w:eastAsia="Arial" w:hAnsi="Arial"/>
                <w:b/>
                <w:bCs/>
                <w:sz w:val="15"/>
                <w:szCs w:val="15"/>
              </w:rPr>
              <w:t xml:space="preserve">Lesson 4, Observe Phase, teacherMoves: </w:t>
            </w:r>
            <w:r>
              <w:rPr>
                <w:rFonts w:ascii="Arial" w:cs="Arial" w:eastAsia="Arial" w:hAnsi="Arial"/>
                <w:color w:val="1B6B1B"/>
                <w:sz w:val="15"/>
                <w:szCs w:val="15"/>
              </w:rPr>
              <w:t xml:space="preserve">You have 8 minutes. At least one ! annotation must connect the reading to the sukuma wiki leaves from Lesson 1.' [Set visible timer.] At 8 minutes, s…</w:t>
            </w:r>
          </w:p>
          <w:p>
            <w:pPr>
              <w:spacing w:after="20" w:before="0"/>
            </w:pPr>
            <w:r>
              <w:rPr>
                <w:rFonts w:ascii="Arial" w:cs="Arial" w:eastAsia="Arial" w:hAnsi="Arial"/>
                <w:b/>
                <w:bCs/>
                <w:sz w:val="15"/>
                <w:szCs w:val="15"/>
              </w:rPr>
              <w:t xml:space="preserve">Lesson 4, Explain Phase, learnerExperience: </w:t>
            </w:r>
            <w:r>
              <w:rPr>
                <w:rFonts w:ascii="Arial" w:cs="Arial" w:eastAsia="Arial" w:hAnsi="Arial"/>
                <w:color w:val="1B6B1B"/>
                <w:sz w:val="15"/>
                <w:szCs w:val="15"/>
              </w:rPr>
              <w:t xml:space="preserve">PART B — Whole-Class Equation Gallery (5 min)</w:t>
            </w:r>
          </w:p>
          <w:p>
            <w:pPr>
              <w:spacing w:after="20" w:before="0"/>
            </w:pPr>
            <w:r>
              <w:rPr>
                <w:rFonts w:ascii="Arial" w:cs="Arial" w:eastAsia="Arial" w:hAnsi="Arial"/>
                <w:b/>
                <w:bCs/>
                <w:sz w:val="15"/>
                <w:szCs w:val="15"/>
              </w:rPr>
              <w:t xml:space="preserve">Lesson 5, Explain Phase, learnerExperience: </w:t>
            </w:r>
            <w:r>
              <w:rPr>
                <w:rFonts w:ascii="Arial" w:cs="Arial" w:eastAsia="Arial" w:hAnsi="Arial"/>
                <w:color w:val="1B6B1B"/>
                <w:sz w:val="15"/>
                <w:szCs w:val="15"/>
              </w:rPr>
              <w:t xml:space="preserve">PART A — Comparison Matrix (10 minutes): Each student receives a pre-printed Comparison Matrix with two columns (Aerobic Respiration | Anaerobic Resp…</w:t>
            </w:r>
          </w:p>
          <w:p>
            <w:pPr>
              <w:spacing w:after="20" w:before="0"/>
            </w:pPr>
            <w:r>
              <w:rPr>
                <w:rFonts w:ascii="Arial" w:cs="Arial" w:eastAsia="Arial" w:hAnsi="Arial"/>
                <w:b/>
                <w:bCs/>
                <w:sz w:val="15"/>
                <w:szCs w:val="15"/>
              </w:rPr>
              <w:t xml:space="preserve">Lesson 5, Explain Phase, teacherMoves: </w:t>
            </w:r>
            <w:r>
              <w:rPr>
                <w:rFonts w:ascii="Arial" w:cs="Arial" w:eastAsia="Arial" w:hAnsi="Arial"/>
                <w:color w:val="1B6B1B"/>
                <w:sz w:val="15"/>
                <w:szCs w:val="15"/>
              </w:rPr>
              <w:t xml:space="preserve">You have 10 minutes. Use only evidence — your Evidence Table, your notebooks, and the word equations from Lesson 4. If a cell is empty, write a quest…</w:t>
            </w:r>
          </w:p>
          <w:p>
            <w:pPr>
              <w:spacing w:after="20" w:before="0"/>
            </w:pPr>
            <w:r>
              <w:rPr>
                <w:rFonts w:ascii="Arial" w:cs="Arial" w:eastAsia="Arial" w:hAnsi="Arial"/>
                <w:b/>
                <w:bCs/>
                <w:sz w:val="15"/>
                <w:szCs w:val="15"/>
              </w:rPr>
              <w:t xml:space="preserve">Lesson 5, Model Building Phase, teacherMoves: </w:t>
            </w:r>
            <w:r>
              <w:rPr>
                <w:rFonts w:ascii="Arial" w:cs="Arial" w:eastAsia="Arial" w:hAnsi="Arial"/>
                <w:color w:val="1B6B1B"/>
                <w:sz w:val="15"/>
                <w:szCs w:val="15"/>
              </w:rPr>
              <w:t xml:space="preserve">You have 8 minutes. Your model must be able to explain both the mandazi dough AND the sukuma wiki bubbles by the time you finish.' [Set 8-minute time…</w:t>
            </w:r>
          </w:p>
          <w:p>
            <w:pPr>
              <w:spacing w:after="20" w:before="0"/>
            </w:pPr>
            <w:r>
              <w:rPr>
                <w:rFonts w:ascii="Arial" w:cs="Arial" w:eastAsia="Arial" w:hAnsi="Arial"/>
                <w:b/>
                <w:bCs/>
                <w:sz w:val="15"/>
                <w:szCs w:val="15"/>
              </w:rPr>
              <w:t xml:space="preserve">Lesson 7, Observe Phase, learnerExperience: </w:t>
            </w:r>
            <w:r>
              <w:rPr>
                <w:rFonts w:ascii="Arial" w:cs="Arial" w:eastAsia="Arial" w:hAnsi="Arial"/>
                <w:color w:val="1B6B1B"/>
                <w:sz w:val="15"/>
                <w:szCs w:val="15"/>
              </w:rPr>
              <w:t xml:space="preserve">Groups spend 7 minutes at each station and rotate so that each group observes all three plant types (about 21 minutes in total).</w:t>
            </w:r>
          </w:p>
          <w:p>
            <w:pPr>
              <w:spacing w:after="20" w:before="0"/>
            </w:pPr>
            <w:r>
              <w:rPr>
                <w:rFonts w:ascii="Arial" w:cs="Arial" w:eastAsia="Arial" w:hAnsi="Arial"/>
                <w:b/>
                <w:bCs/>
                <w:sz w:val="15"/>
                <w:szCs w:val="15"/>
              </w:rPr>
              <w:t xml:space="preserve">Lesson 7, Observe Phase, teacherMoves: </w:t>
            </w:r>
            <w:r>
              <w:rPr>
                <w:rFonts w:ascii="Arial" w:cs="Arial" w:eastAsia="Arial" w:hAnsi="Arial"/>
                <w:color w:val="1B6B1B"/>
                <w:sz w:val="15"/>
                <w:szCs w:val="15"/>
              </w:rPr>
              <w:t xml:space="preserve">Circulate to each station every 3–4 minutes.</w:t>
            </w:r>
          </w:p>
          <w:p>
            <w:pPr>
              <w:spacing w:after="20" w:before="0"/>
            </w:pPr>
            <w:r>
              <w:rPr>
                <w:rFonts w:ascii="Arial" w:cs="Arial" w:eastAsia="Arial" w:hAnsi="Arial"/>
                <w:b/>
                <w:bCs/>
                <w:sz w:val="15"/>
                <w:szCs w:val="15"/>
              </w:rPr>
              <w:t xml:space="preserve">Lesson 9, Explain Phase, learnerExperience: </w:t>
            </w:r>
            <w:r>
              <w:rPr>
                <w:rFonts w:ascii="Arial" w:cs="Arial" w:eastAsia="Arial" w:hAnsi="Arial"/>
                <w:color w:val="1B6B1B"/>
                <w:sz w:val="15"/>
                <w:szCs w:val="15"/>
              </w:rPr>
              <w:t xml:space="preserve">leads an 8-minute whole-class explanation session</w:t>
            </w:r>
          </w:p>
          <w:p>
            <w:pPr>
              <w:spacing w:after="20" w:before="0"/>
            </w:pPr>
            <w:r>
              <w:rPr>
                <w:rFonts w:ascii="Arial" w:cs="Arial" w:eastAsia="Arial" w:hAnsi="Arial"/>
                <w:b/>
                <w:bCs/>
                <w:sz w:val="15"/>
                <w:szCs w:val="15"/>
              </w:rPr>
              <w:t xml:space="preserve">Lesson 9, Driving Question Board (DQB) Creation, learnerExperience: </w:t>
            </w:r>
            <w:r>
              <w:rPr>
                <w:rFonts w:ascii="Arial" w:cs="Arial" w:eastAsia="Arial" w:hAnsi="Arial"/>
                <w:color w:val="1B6B1B"/>
                <w:sz w:val="15"/>
                <w:szCs w:val="15"/>
              </w:rPr>
              <w:t xml:space="preserve">facilitates a 4-minute whole-class discussion</w:t>
            </w:r>
          </w:p>
          <w:p>
            <w:pPr>
              <w:spacing w:after="20" w:before="0"/>
            </w:pPr>
            <w:r>
              <w:rPr>
                <w:rFonts w:ascii="Arial" w:cs="Arial" w:eastAsia="Arial" w:hAnsi="Arial"/>
                <w:b/>
                <w:bCs/>
                <w:sz w:val="15"/>
                <w:szCs w:val="15"/>
              </w:rPr>
              <w:t xml:space="preserve">Lesson 9, Model Building Phase, learnerExperience: </w:t>
            </w:r>
            <w:r>
              <w:rPr>
                <w:rFonts w:ascii="Arial" w:cs="Arial" w:eastAsia="Arial" w:hAnsi="Arial"/>
                <w:color w:val="1B6B1B"/>
                <w:sz w:val="15"/>
                <w:szCs w:val="15"/>
              </w:rPr>
              <w:t xml:space="preserve">With 8 minutes remaining, each group delivers a 60-second planning pitch to a neighbouring group (the teacher invites two groups to pitch to the whol…</w:t>
            </w:r>
          </w:p>
          <w:p>
            <w:pPr>
              <w:spacing w:after="20" w:before="0"/>
            </w:pPr>
            <w:r>
              <w:rPr>
                <w:rFonts w:ascii="Arial" w:cs="Arial" w:eastAsia="Arial" w:hAnsi="Arial"/>
                <w:b/>
                <w:bCs/>
                <w:sz w:val="15"/>
                <w:szCs w:val="15"/>
              </w:rPr>
              <w:t xml:space="preserve">Lesson 9, Model Building Phase, teacherMoves: </w:t>
            </w:r>
            <w:r>
              <w:rPr>
                <w:rFonts w:ascii="Arial" w:cs="Arial" w:eastAsia="Arial" w:hAnsi="Arial"/>
                <w:color w:val="1B6B1B"/>
                <w:sz w:val="15"/>
                <w:szCs w:val="15"/>
              </w:rPr>
              <w:t xml:space="preserve">You have 18 minutes to complete your planning template as a group — every member must write the full plan in their own notebook. I will be circulatin…</w:t>
            </w:r>
          </w:p>
          <w:p>
            <w:pPr>
              <w:spacing w:after="20" w:before="0"/>
            </w:pPr>
            <w:r>
              <w:rPr>
                <w:rFonts w:ascii="Arial" w:cs="Arial" w:eastAsia="Arial" w:hAnsi="Arial"/>
                <w:b/>
                <w:bCs/>
                <w:sz w:val="15"/>
                <w:szCs w:val="15"/>
              </w:rPr>
              <w:t xml:space="preserve">Lesson 11, overview: </w:t>
            </w:r>
            <w:r>
              <w:rPr>
                <w:rFonts w:ascii="Arial" w:cs="Arial" w:eastAsia="Arial" w:hAnsi="Arial"/>
                <w:color w:val="1B6B1B"/>
                <w:sz w:val="15"/>
                <w:szCs w:val="15"/>
              </w:rPr>
              <w:t xml:space="preserve">in a poster carousel of two rounds (half the groups host at their displays while the others visit two displays at 3 minutes each; then the halves swa…</w:t>
            </w:r>
          </w:p>
          <w:p>
            <w:pPr>
              <w:spacing w:after="20" w:before="0"/>
            </w:pPr>
            <w:r>
              <w:rPr>
                <w:rFonts w:ascii="Arial" w:cs="Arial" w:eastAsia="Arial" w:hAnsi="Arial"/>
                <w:b/>
                <w:bCs/>
                <w:sz w:val="15"/>
                <w:szCs w:val="15"/>
              </w:rPr>
              <w:t xml:space="preserve">Lesson 11, Observe Phase, learnerExperience: </w:t>
            </w:r>
            <w:r>
              <w:rPr>
                <w:rFonts w:ascii="Arial" w:cs="Arial" w:eastAsia="Arial" w:hAnsi="Arial"/>
                <w:color w:val="1B6B1B"/>
                <w:sz w:val="15"/>
                <w:szCs w:val="15"/>
              </w:rPr>
              <w:t xml:space="preserve">Groups present their investigations in a two-round poster carousel (about 6 minutes per round): in each round half the groups stay beside their displ…</w:t>
            </w:r>
          </w:p>
          <w:p>
            <w:pPr>
              <w:spacing w:after="20" w:before="0"/>
            </w:pPr>
            <w:r>
              <w:rPr>
                <w:rFonts w:ascii="Arial" w:cs="Arial" w:eastAsia="Arial" w:hAnsi="Arial"/>
                <w:b/>
                <w:bCs/>
                <w:sz w:val="15"/>
                <w:szCs w:val="15"/>
              </w:rPr>
              <w:t xml:space="preserve">Lesson 11, Observe Phase, teacherMoves: </w:t>
            </w:r>
            <w:r>
              <w:rPr>
                <w:rFonts w:ascii="Arial" w:cs="Arial" w:eastAsia="Arial" w:hAnsi="Arial"/>
                <w:color w:val="1B6B1B"/>
                <w:sz w:val="15"/>
                <w:szCs w:val="15"/>
              </w:rPr>
              <w:t xml:space="preserve">The teacher uses a visible timer and calls the rotation. After each presentation</w:t>
            </w:r>
          </w:p>
          <w:p>
            <w:pPr>
              <w:spacing w:after="20" w:before="0"/>
            </w:pPr>
            <w:r>
              <w:rPr>
                <w:rFonts w:ascii="Arial" w:cs="Arial" w:eastAsia="Arial" w:hAnsi="Arial"/>
                <w:b/>
                <w:bCs/>
                <w:sz w:val="15"/>
                <w:szCs w:val="15"/>
              </w:rPr>
              <w:t xml:space="preserve">Lesson 11, Explain Phase, learnerExperience: </w:t>
            </w:r>
            <w:r>
              <w:rPr>
                <w:rFonts w:ascii="Arial" w:cs="Arial" w:eastAsia="Arial" w:hAnsi="Arial"/>
                <w:color w:val="1B6B1B"/>
                <w:sz w:val="15"/>
                <w:szCs w:val="15"/>
              </w:rPr>
              <w:t xml:space="preserve">an 8-minute whole-class argumentation discussion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Timing checked by adding the planned minutes of each phase. Lesson 2 (40 minutes) planned about 61: predict 5, reading 15 + animation 7, labelling/questions/debrief 19, DQB 8, model 8. Reading is cut to 7 minutes (give the section as pre-reading if long) and animation to 5; with the other trims in this group the phases add to 4 + 12 + 10 + 6 + 8 = 40.</w:t>
            </w:r>
          </w:p>
          <w:p>
            <w:pPr>
              <w:spacing w:after="60" w:before="0"/>
            </w:pPr>
            <w:r>
              <w:rPr>
                <w:rFonts w:ascii="Arial" w:cs="Arial" w:eastAsia="Arial" w:hAnsi="Arial"/>
                <w:i/>
                <w:iCs/>
                <w:color w:val="555555"/>
                <w:sz w:val="15"/>
                <w:szCs w:val="15"/>
              </w:rPr>
              <w:t xml:space="preserve">Guideline: 3. Time and pacing; 4. Sequence logic  |  Type: timing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 G5</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 G6 (group)</w:t>
            </w:r>
          </w:p>
          <w:p>
            <w:pPr>
              <w:spacing w:after="10" w:before="0"/>
            </w:pPr>
            <w:r>
              <w:rPr>
                <w:rFonts w:ascii="Arial" w:cs="Arial" w:eastAsia="Arial" w:hAnsi="Arial"/>
                <w:b/>
                <w:bCs/>
                <w:color w:val="C55A11"/>
                <w:sz w:val="14"/>
                <w:szCs w:val="14"/>
              </w:rPr>
              <w:t xml:space="preserve">11 EDITS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Model Building Phase, teacherMoves</w:t>
            </w:r>
          </w:p>
          <w:p>
            <w:pPr>
              <w:spacing w:after="60" w:before="0"/>
            </w:pPr>
            <w:r>
              <w:rPr>
                <w:rFonts w:ascii="Arial" w:cs="Arial" w:eastAsia="Arial" w:hAnsi="Arial"/>
                <w:i/>
                <w:iCs/>
                <w:sz w:val="15"/>
                <w:szCs w:val="15"/>
              </w:rPr>
              <w:t xml:space="preserve">and 10 related places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b/>
                <w:bCs/>
                <w:sz w:val="17"/>
                <w:szCs w:val="17"/>
              </w:rPr>
              <w:t xml:space="preserve">Cross-references to other lessons were wrong (respiration said to 'begin' in Lesson 8 although it is taught in Lessons 4 to 6, 'six lessons' in a 12-lesson unit, next lesson called animal gas exchange)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now that we understand HOW gases move in and out of plants, what happens to those gases INSIDE the cell? That is where respiration begins.'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now that we know how gases move in and out of plants and how cells release energy by respiration, how do photosynthesis, gas exchange and respiration fit together as one system in the sukuma wiki plant?'</w:t>
            </w:r>
          </w:p>
          <w:p>
            <w:pPr>
              <w:spacing w:after="20" w:before="60"/>
            </w:pPr>
            <w:r>
              <w:rPr>
                <w:rFonts w:ascii="Arial" w:cs="Arial" w:eastAsia="Arial" w:hAnsi="Arial"/>
                <w:b/>
                <w:bCs/>
                <w:color w:val="666666"/>
                <w:sz w:val="15"/>
                <w:szCs w:val="15"/>
              </w:rPr>
              <w:t xml:space="preserve">Related edits made for consistency (10). Exact wording is in the tracked-change document.</w:t>
            </w:r>
          </w:p>
          <w:p>
            <w:pPr>
              <w:spacing w:after="20" w:before="0"/>
            </w:pPr>
            <w:r>
              <w:rPr>
                <w:rFonts w:ascii="Arial" w:cs="Arial" w:eastAsia="Arial" w:hAnsi="Arial"/>
                <w:b/>
                <w:bCs/>
                <w:sz w:val="15"/>
                <w:szCs w:val="15"/>
              </w:rPr>
              <w:t xml:space="preserve">Lesson 7, Driving Question Board (DQB) Creation, sensemakingStrategy: </w:t>
            </w:r>
            <w:r>
              <w:rPr>
                <w:rFonts w:ascii="Arial" w:cs="Arial" w:eastAsia="Arial" w:hAnsi="Arial"/>
                <w:color w:val="1B6B1B"/>
                <w:sz w:val="15"/>
                <w:szCs w:val="15"/>
              </w:rPr>
              <w:t xml:space="preserve">readiness for the synthesis lesson (Lesson 8) and the project lessons (9 to 12)</w:t>
            </w:r>
          </w:p>
          <w:p>
            <w:pPr>
              <w:spacing w:after="20" w:before="0"/>
            </w:pPr>
            <w:r>
              <w:rPr>
                <w:rFonts w:ascii="Arial" w:cs="Arial" w:eastAsia="Arial" w:hAnsi="Arial"/>
                <w:b/>
                <w:bCs/>
                <w:sz w:val="15"/>
                <w:szCs w:val="15"/>
              </w:rPr>
              <w:t xml:space="preserve">Lesson 7, teacherReflection: </w:t>
            </w:r>
            <w:r>
              <w:rPr>
                <w:rFonts w:ascii="Arial" w:cs="Arial" w:eastAsia="Arial" w:hAnsi="Arial"/>
                <w:color w:val="1B6B1B"/>
                <w:sz w:val="15"/>
                <w:szCs w:val="15"/>
              </w:rPr>
              <w:t xml:space="preserve">readiness for the synthesis and project work in Lessons 8–12</w:t>
            </w:r>
          </w:p>
          <w:p>
            <w:pPr>
              <w:spacing w:after="20" w:before="0"/>
            </w:pPr>
            <w:r>
              <w:rPr>
                <w:rFonts w:ascii="Arial" w:cs="Arial" w:eastAsia="Arial" w:hAnsi="Arial"/>
                <w:b/>
                <w:bCs/>
                <w:sz w:val="15"/>
                <w:szCs w:val="15"/>
              </w:rPr>
              <w:t xml:space="preserve">Lesson 7, summaryTablePrompt.explained: </w:t>
            </w:r>
            <w:r>
              <w:rPr>
                <w:rFonts w:ascii="Arial" w:cs="Arial" w:eastAsia="Arial" w:hAnsi="Arial"/>
                <w:color w:val="1B6B1B"/>
                <w:sz w:val="15"/>
                <w:szCs w:val="15"/>
              </w:rPr>
              <w:t xml:space="preserve">setting up the synthesis of photosynthesis, gas exchange and respiration in Lesson 8 and the project in Lessons 9–12</w:t>
            </w:r>
          </w:p>
          <w:p>
            <w:pPr>
              <w:spacing w:after="20" w:before="0"/>
            </w:pPr>
            <w:r>
              <w:rPr>
                <w:rFonts w:ascii="Arial" w:cs="Arial" w:eastAsia="Arial" w:hAnsi="Arial"/>
                <w:b/>
                <w:bCs/>
                <w:sz w:val="15"/>
                <w:szCs w:val="15"/>
              </w:rPr>
              <w:t xml:space="preserve">Lesson 8, Model Building Phase, teacherMoves: </w:t>
            </w:r>
            <w:r>
              <w:rPr>
                <w:rFonts w:ascii="Arial" w:cs="Arial" w:eastAsia="Arial" w:hAnsi="Arial"/>
                <w:color w:val="1B6B1B"/>
                <w:sz w:val="15"/>
                <w:szCs w:val="15"/>
              </w:rPr>
              <w:t xml:space="preserve">In our next lesson, you will plan your own investigation into anaerobic respiration — your model is the starting point for that.</w:t>
            </w:r>
          </w:p>
          <w:p>
            <w:pPr>
              <w:spacing w:after="20" w:before="0"/>
            </w:pPr>
            <w:r>
              <w:rPr>
                <w:rFonts w:ascii="Arial" w:cs="Arial" w:eastAsia="Arial" w:hAnsi="Arial"/>
                <w:b/>
                <w:bCs/>
                <w:sz w:val="15"/>
                <w:szCs w:val="15"/>
              </w:rPr>
              <w:t xml:space="preserve">Lesson 8, teacherReflection: </w:t>
            </w:r>
            <w:r>
              <w:rPr>
                <w:rFonts w:ascii="Arial" w:cs="Arial" w:eastAsia="Arial" w:hAnsi="Arial"/>
                <w:color w:val="1B6B1B"/>
                <w:sz w:val="15"/>
                <w:szCs w:val="15"/>
              </w:rPr>
              <w:t xml:space="preserve">before project planning begins.</w:t>
            </w:r>
          </w:p>
          <w:p>
            <w:pPr>
              <w:spacing w:after="20" w:before="0"/>
            </w:pPr>
            <w:r>
              <w:rPr>
                <w:rFonts w:ascii="Arial" w:cs="Arial" w:eastAsia="Arial" w:hAnsi="Arial"/>
                <w:b/>
                <w:bCs/>
                <w:sz w:val="15"/>
                <w:szCs w:val="15"/>
              </w:rPr>
              <w:t xml:space="preserve">Lesson 1, slo.purposeInStoryline: </w:t>
            </w:r>
            <w:r>
              <w:rPr>
                <w:rFonts w:ascii="Arial" w:cs="Arial" w:eastAsia="Arial" w:hAnsi="Arial"/>
                <w:color w:val="1B6B1B"/>
                <w:sz w:val="15"/>
                <w:szCs w:val="15"/>
              </w:rPr>
              <w:t xml:space="preserve">across all twelve lessons in the unit</w:t>
            </w:r>
          </w:p>
          <w:p>
            <w:pPr>
              <w:spacing w:after="20" w:before="0"/>
            </w:pPr>
            <w:r>
              <w:rPr>
                <w:rFonts w:ascii="Arial" w:cs="Arial" w:eastAsia="Arial" w:hAnsi="Arial"/>
                <w:b/>
                <w:bCs/>
                <w:sz w:val="15"/>
                <w:szCs w:val="15"/>
              </w:rPr>
              <w:t xml:space="preserve">Lesson 1, Explain Phase, teacherMoves: </w:t>
            </w:r>
            <w:r>
              <w:rPr>
                <w:rFonts w:ascii="Arial" w:cs="Arial" w:eastAsia="Arial" w:hAnsi="Arial"/>
                <w:color w:val="1B6B1B"/>
                <w:sz w:val="15"/>
                <w:szCs w:val="15"/>
              </w:rPr>
              <w:t xml:space="preserve">Over the coming lessons, you will find more clues</w:t>
            </w:r>
          </w:p>
          <w:p>
            <w:pPr>
              <w:spacing w:after="20" w:before="0"/>
            </w:pPr>
            <w:r>
              <w:rPr>
                <w:rFonts w:ascii="Arial" w:cs="Arial" w:eastAsia="Arial" w:hAnsi="Arial"/>
                <w:b/>
                <w:bCs/>
                <w:sz w:val="15"/>
                <w:szCs w:val="15"/>
              </w:rPr>
              <w:t xml:space="preserve">Lesson 1, teacherReflection: </w:t>
            </w:r>
            <w:r>
              <w:rPr>
                <w:rFonts w:ascii="Arial" w:cs="Arial" w:eastAsia="Arial" w:hAnsi="Arial"/>
                <w:color w:val="1B6B1B"/>
                <w:sz w:val="15"/>
                <w:szCs w:val="15"/>
              </w:rPr>
              <w:t xml:space="preserve">sustain twelve lessons of inquiry</w:t>
            </w:r>
          </w:p>
          <w:p>
            <w:pPr>
              <w:spacing w:after="20" w:before="0"/>
            </w:pPr>
            <w:r>
              <w:rPr>
                <w:rFonts w:ascii="Arial" w:cs="Arial" w:eastAsia="Arial" w:hAnsi="Arial"/>
                <w:b/>
                <w:bCs/>
                <w:sz w:val="15"/>
                <w:szCs w:val="15"/>
              </w:rPr>
              <w:t xml:space="preserve">Lesson 2, teacherReflection: </w:t>
            </w:r>
            <w:r>
              <w:rPr>
                <w:rFonts w:ascii="Arial" w:cs="Arial" w:eastAsia="Arial" w:hAnsi="Arial"/>
                <w:color w:val="1B6B1B"/>
                <w:sz w:val="15"/>
                <w:szCs w:val="15"/>
              </w:rPr>
              <w:t xml:space="preserve">a prerequisite for the respiration content in Lessons 4–6 and 8</w:t>
            </w:r>
          </w:p>
          <w:p>
            <w:pPr>
              <w:spacing w:after="20" w:before="0"/>
            </w:pPr>
            <w:r>
              <w:rPr>
                <w:rFonts w:ascii="Arial" w:cs="Arial" w:eastAsia="Arial" w:hAnsi="Arial"/>
                <w:b/>
                <w:bCs/>
                <w:sz w:val="15"/>
                <w:szCs w:val="15"/>
              </w:rPr>
              <w:t xml:space="preserve">Lesson 9, Explain Phase, sensemakingStrategy: </w:t>
            </w:r>
            <w:r>
              <w:rPr>
                <w:rFonts w:ascii="Arial" w:cs="Arial" w:eastAsia="Arial" w:hAnsi="Arial"/>
                <w:color w:val="1B6B1B"/>
                <w:sz w:val="15"/>
                <w:szCs w:val="15"/>
              </w:rPr>
              <w:t xml:space="preserve">aerobic respiration from Lessons 4, 6 and 8</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7 told learners that respiration 'begins' next lesson, but respiration was taught in Lessons 4 to 6; the next lesson (8) is the photosynthesis, gas exchange and respiration synthesis. Cross-reference corrected.</w:t>
            </w:r>
          </w:p>
          <w:p>
            <w:pPr>
              <w:spacing w:after="60" w:before="0"/>
            </w:pPr>
            <w:r>
              <w:rPr>
                <w:rFonts w:ascii="Arial" w:cs="Arial" w:eastAsia="Arial" w:hAnsi="Arial"/>
                <w:i/>
                <w:iCs/>
                <w:color w:val="555555"/>
                <w:sz w:val="15"/>
                <w:szCs w:val="15"/>
              </w:rPr>
              <w:t xml:space="preserve">Guideline: 1. Storyline and phenomenon; 4. Sequence logic  |  Type: consistency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 G6</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 G7 (group)</w:t>
            </w:r>
          </w:p>
          <w:p>
            <w:pPr>
              <w:spacing w:after="10" w:before="0"/>
            </w:pPr>
            <w:r>
              <w:rPr>
                <w:rFonts w:ascii="Arial" w:cs="Arial" w:eastAsia="Arial" w:hAnsi="Arial"/>
                <w:b/>
                <w:bCs/>
                <w:color w:val="C55A11"/>
                <w:sz w:val="14"/>
                <w:szCs w:val="14"/>
              </w:rPr>
              <w:t xml:space="preserve">20 EDITS</w:t>
            </w:r>
          </w:p>
          <w:p>
            <w:pPr>
              <w:spacing w:after="10" w:before="0"/>
            </w:pPr>
            <w:r>
              <w:rPr>
                <w:rFonts w:ascii="Arial" w:cs="Arial" w:eastAsia="Arial" w:hAnsi="Arial"/>
                <w:b/>
                <w:bCs/>
                <w:color w:val="C55A11"/>
                <w:sz w:val="14"/>
                <w:szCs w:val="14"/>
              </w:rPr>
              <w:t xml:space="preserve">SUBSTANTIAL</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10, slo.purpose</w:t>
            </w:r>
          </w:p>
          <w:p>
            <w:pPr>
              <w:spacing w:after="60" w:before="0"/>
            </w:pPr>
            <w:r>
              <w:rPr>
                <w:rFonts w:ascii="Arial" w:cs="Arial" w:eastAsia="Arial" w:hAnsi="Arial"/>
                <w:i/>
                <w:iCs/>
                <w:sz w:val="15"/>
                <w:szCs w:val="15"/>
              </w:rPr>
              <w:t xml:space="preserve">and 19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10 had groups carry out a different project (leaf bubbles, stomata counts, seed respiration) from the one planned in Lesson 9 and presented in Lesson 11 (yeast, biogas and food fermentation). Lesson 10 now carries out the Lesson 9 plans, so the three project lessons form one thread</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their planned investigations on plant gaseous exchange and respiration,</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the investigations they planned in Lesson 9 on anaerobic respiration (yeast fermentation, biogas simulation or food fermentation) using locally available materials,</w:t>
            </w:r>
          </w:p>
          <w:p>
            <w:pPr>
              <w:spacing w:after="20" w:before="60"/>
            </w:pPr>
            <w:r>
              <w:rPr>
                <w:rFonts w:ascii="Arial" w:cs="Arial" w:eastAsia="Arial" w:hAnsi="Arial"/>
                <w:b/>
                <w:bCs/>
                <w:color w:val="666666"/>
                <w:sz w:val="15"/>
                <w:szCs w:val="15"/>
              </w:rPr>
              <w:t xml:space="preserve">Related edits made for consistency (19). Exact wording is in the tracked-change document.</w:t>
            </w:r>
          </w:p>
          <w:p>
            <w:pPr>
              <w:spacing w:after="20" w:before="0"/>
            </w:pPr>
            <w:r>
              <w:rPr>
                <w:rFonts w:ascii="Arial" w:cs="Arial" w:eastAsia="Arial" w:hAnsi="Arial"/>
                <w:b/>
                <w:bCs/>
                <w:sz w:val="15"/>
                <w:szCs w:val="15"/>
              </w:rPr>
              <w:t xml:space="preserve">Lesson 10, slo.knowledge: </w:t>
            </w:r>
            <w:r>
              <w:rPr>
                <w:rFonts w:ascii="Arial" w:cs="Arial" w:eastAsia="Arial" w:hAnsi="Arial"/>
                <w:color w:val="1B6B1B"/>
                <w:sz w:val="15"/>
                <w:szCs w:val="15"/>
              </w:rPr>
              <w:t xml:space="preserve">that temperature and sugar supply affect the rate of respiration and fermentation; that cellular respiration releases energy from organic compounds s…</w:t>
            </w:r>
          </w:p>
          <w:p>
            <w:pPr>
              <w:spacing w:after="20" w:before="0"/>
            </w:pPr>
            <w:r>
              <w:rPr>
                <w:rFonts w:ascii="Arial" w:cs="Arial" w:eastAsia="Arial" w:hAnsi="Arial"/>
                <w:b/>
                <w:bCs/>
                <w:sz w:val="15"/>
                <w:szCs w:val="15"/>
              </w:rPr>
              <w:t xml:space="preserve">Lesson 10, slo.purposeInStoryline: </w:t>
            </w:r>
            <w:r>
              <w:rPr>
                <w:rFonts w:ascii="Arial" w:cs="Arial" w:eastAsia="Arial" w:hAnsi="Arial"/>
                <w:color w:val="1B6B1B"/>
                <w:sz w:val="15"/>
                <w:szCs w:val="15"/>
              </w:rPr>
              <w:t xml:space="preserve">In Lesson 9, student groups designed and planned their investigations.</w:t>
            </w:r>
          </w:p>
          <w:p>
            <w:pPr>
              <w:spacing w:after="20" w:before="0"/>
            </w:pPr>
            <w:r>
              <w:rPr>
                <w:rFonts w:ascii="Arial" w:cs="Arial" w:eastAsia="Arial" w:hAnsi="Arial"/>
                <w:b/>
                <w:bCs/>
                <w:sz w:val="15"/>
                <w:szCs w:val="15"/>
              </w:rPr>
              <w:t xml:space="preserve">Lesson 10, slo.safetyNotes: </w:t>
            </w:r>
            <w:r>
              <w:rPr>
                <w:rFonts w:ascii="Arial" w:cs="Arial" w:eastAsia="Arial" w:hAnsi="Arial"/>
                <w:color w:val="1B6B1B"/>
                <w:sz w:val="15"/>
                <w:szCs w:val="15"/>
              </w:rPr>
              <w:t xml:space="preserve">Learners handling hot water must use heat-resistant gloves or cloths and place beakers on stable surfaces away from the edge of the bench. Water abov…</w:t>
            </w:r>
          </w:p>
          <w:p>
            <w:pPr>
              <w:spacing w:after="20" w:before="0"/>
            </w:pPr>
            <w:r>
              <w:rPr>
                <w:rFonts w:ascii="Arial" w:cs="Arial" w:eastAsia="Arial" w:hAnsi="Arial"/>
                <w:b/>
                <w:bCs/>
                <w:sz w:val="15"/>
                <w:szCs w:val="15"/>
              </w:rPr>
              <w:t xml:space="preserve">Lesson 10, overview: </w:t>
            </w:r>
            <w:r>
              <w:rPr>
                <w:rFonts w:ascii="Arial" w:cs="Arial" w:eastAsia="Arial" w:hAnsi="Arial"/>
                <w:color w:val="1B6B1B"/>
                <w:sz w:val="15"/>
                <w:szCs w:val="15"/>
              </w:rPr>
              <w:t xml:space="preserve">into anaerobic respiration (the three project tracks from Lesson 9) — for example: the effect of temperature or sugar amount on gas production by yea…</w:t>
            </w:r>
          </w:p>
          <w:p>
            <w:pPr>
              <w:spacing w:after="20" w:before="0"/>
            </w:pPr>
            <w:r>
              <w:rPr>
                <w:rFonts w:ascii="Arial" w:cs="Arial" w:eastAsia="Arial" w:hAnsi="Arial"/>
                <w:b/>
                <w:bCs/>
                <w:sz w:val="15"/>
                <w:szCs w:val="15"/>
              </w:rPr>
              <w:t xml:space="preserve">Lesson 10, Observe Phase, learnerExperience: </w:t>
            </w:r>
            <w:r>
              <w:rPr>
                <w:rFonts w:ascii="Arial" w:cs="Arial" w:eastAsia="Arial" w:hAnsi="Arial"/>
                <w:color w:val="1B6B1B"/>
                <w:sz w:val="15"/>
                <w:szCs w:val="15"/>
              </w:rPr>
              <w:t xml:space="preserve">Groups work on the track they chose in Lesson 9. (A) Yeast fermentation: 5 g sugar and 1 g yeast in 100 mL warm water in a bottle with a balloon or a…</w:t>
            </w:r>
          </w:p>
          <w:p>
            <w:pPr>
              <w:spacing w:after="20" w:before="0"/>
            </w:pPr>
            <w:r>
              <w:rPr>
                <w:rFonts w:ascii="Arial" w:cs="Arial" w:eastAsia="Arial" w:hAnsi="Arial"/>
                <w:b/>
                <w:bCs/>
                <w:sz w:val="15"/>
                <w:szCs w:val="15"/>
              </w:rPr>
              <w:t xml:space="preserve">Lesson 10, Observe Phase, teacherMoves: </w:t>
            </w:r>
            <w:r>
              <w:rPr>
                <w:rFonts w:ascii="Arial" w:cs="Arial" w:eastAsia="Arial" w:hAnsi="Arial"/>
                <w:color w:val="1B6B1B"/>
                <w:sz w:val="15"/>
                <w:szCs w:val="15"/>
              </w:rPr>
              <w:t xml:space="preserve">'You have 35 minutes. Your job is to collect honest data — that includes results that do not match your prediction. Anomalies are valuable evidence, …</w:t>
            </w:r>
          </w:p>
          <w:p>
            <w:pPr>
              <w:spacing w:after="20" w:before="0"/>
            </w:pPr>
            <w:r>
              <w:rPr>
                <w:rFonts w:ascii="Arial" w:cs="Arial" w:eastAsia="Arial" w:hAnsi="Arial"/>
                <w:b/>
                <w:bCs/>
                <w:sz w:val="15"/>
                <w:szCs w:val="15"/>
              </w:rPr>
              <w:t xml:space="preserve">Lesson 10, Observe Phase, formativeAssessment: </w:t>
            </w:r>
            <w:r>
              <w:rPr>
                <w:rFonts w:ascii="Arial" w:cs="Arial" w:eastAsia="Arial" w:hAnsi="Arial"/>
                <w:color w:val="1B6B1B"/>
                <w:sz w:val="15"/>
                <w:szCs w:val="15"/>
              </w:rPr>
              <w:t xml:space="preserve">'Balloon circumference / cm'</w:t>
            </w:r>
          </w:p>
          <w:p>
            <w:pPr>
              <w:spacing w:after="20" w:before="0"/>
            </w:pPr>
            <w:r>
              <w:rPr>
                <w:rFonts w:ascii="Arial" w:cs="Arial" w:eastAsia="Arial" w:hAnsi="Arial"/>
                <w:b/>
                <w:bCs/>
                <w:sz w:val="15"/>
                <w:szCs w:val="15"/>
              </w:rPr>
              <w:t xml:space="preserve">Lesson 10, Explain Phase, learnerExperience: </w:t>
            </w:r>
            <w:r>
              <w:rPr>
                <w:rFonts w:ascii="Arial" w:cs="Arial" w:eastAsia="Arial" w:hAnsi="Arial"/>
                <w:color w:val="1B6B1B"/>
                <w:sz w:val="15"/>
                <w:szCs w:val="15"/>
              </w:rPr>
              <w:t xml:space="preserve">'Increasing water temperature from 25°C to 40°C increased the rate of gas production by yeast in sugar solution.'); EVIDENCE — two or three specific …</w:t>
            </w:r>
          </w:p>
          <w:p>
            <w:pPr>
              <w:spacing w:after="20" w:before="0"/>
            </w:pPr>
            <w:r>
              <w:rPr>
                <w:rFonts w:ascii="Arial" w:cs="Arial" w:eastAsia="Arial" w:hAnsi="Arial"/>
                <w:b/>
                <w:bCs/>
                <w:sz w:val="15"/>
                <w:szCs w:val="15"/>
              </w:rPr>
              <w:t xml:space="preserve">Lesson 10, Explain Phase, teacherMoves: </w:t>
            </w:r>
            <w:r>
              <w:rPr>
                <w:rFonts w:ascii="Arial" w:cs="Arial" w:eastAsia="Arial" w:hAnsi="Arial"/>
                <w:color w:val="1B6B1B"/>
                <w:sz w:val="15"/>
                <w:szCs w:val="15"/>
              </w:rPr>
              <w:t xml:space="preserve">using what you know about respiration / fermentation / enzymes.'</w:t>
            </w:r>
          </w:p>
          <w:p>
            <w:pPr>
              <w:spacing w:after="20" w:before="0"/>
            </w:pPr>
            <w:r>
              <w:rPr>
                <w:rFonts w:ascii="Arial" w:cs="Arial" w:eastAsia="Arial" w:hAnsi="Arial"/>
                <w:b/>
                <w:bCs/>
                <w:sz w:val="15"/>
                <w:szCs w:val="15"/>
              </w:rPr>
              <w:t xml:space="preserve">Lesson 10, Explain Phase, formativeAssessment: </w:t>
            </w:r>
            <w:r>
              <w:rPr>
                <w:rFonts w:ascii="Arial" w:cs="Arial" w:eastAsia="Arial" w:hAnsi="Arial"/>
                <w:color w:val="1B6B1B"/>
                <w:sz w:val="15"/>
                <w:szCs w:val="15"/>
              </w:rPr>
              <w:t xml:space="preserve">(mitochondria, cytoplasm, enzymes, yeast cells) or process (cellular respiration, fermentation, anaerobic respiration, gas diffusion)</w:t>
            </w:r>
          </w:p>
          <w:p>
            <w:pPr>
              <w:spacing w:after="20" w:before="0"/>
            </w:pPr>
            <w:r>
              <w:rPr>
                <w:rFonts w:ascii="Arial" w:cs="Arial" w:eastAsia="Arial" w:hAnsi="Arial"/>
                <w:b/>
                <w:bCs/>
                <w:sz w:val="15"/>
                <w:szCs w:val="15"/>
              </w:rPr>
              <w:t xml:space="preserve">Lesson 10, Driving Question Board (DQB) Creation, teacherMoves: </w:t>
            </w:r>
            <w:r>
              <w:rPr>
                <w:rFonts w:ascii="Arial" w:cs="Arial" w:eastAsia="Arial" w:hAnsi="Arial"/>
                <w:color w:val="1B6B1B"/>
                <w:sz w:val="15"/>
                <w:szCs w:val="15"/>
              </w:rPr>
              <w:t xml:space="preserve">e.g., 'Group 3 found that yeast under an oil layer still made gas. Group 1 found that warmer sugar solution made more gas. Together, what do those tw…</w:t>
            </w:r>
          </w:p>
          <w:p>
            <w:pPr>
              <w:spacing w:after="20" w:before="0"/>
            </w:pPr>
            <w:r>
              <w:rPr>
                <w:rFonts w:ascii="Arial" w:cs="Arial" w:eastAsia="Arial" w:hAnsi="Arial"/>
                <w:b/>
                <w:bCs/>
                <w:sz w:val="15"/>
                <w:szCs w:val="15"/>
              </w:rPr>
              <w:t xml:space="preserve">Lesson 10, Driving Question Board (DQB) Creation, formativeAssessment: </w:t>
            </w:r>
            <w:r>
              <w:rPr>
                <w:rFonts w:ascii="Arial" w:cs="Arial" w:eastAsia="Arial" w:hAnsi="Arial"/>
                <w:color w:val="1B6B1B"/>
                <w:sz w:val="15"/>
                <w:szCs w:val="15"/>
              </w:rPr>
              <w:t xml:space="preserve">(gas bubbles, temperature effect, what the gas may be)</w:t>
            </w:r>
          </w:p>
          <w:p>
            <w:pPr>
              <w:spacing w:after="20" w:before="0"/>
            </w:pPr>
            <w:r>
              <w:rPr>
                <w:rFonts w:ascii="Arial" w:cs="Arial" w:eastAsia="Arial" w:hAnsi="Arial"/>
                <w:b/>
                <w:bCs/>
                <w:sz w:val="15"/>
                <w:szCs w:val="15"/>
              </w:rPr>
              <w:t xml:space="preserve">Lesson 10, Model Building Phase, teacherMoves: </w:t>
            </w:r>
            <w:r>
              <w:rPr>
                <w:rFonts w:ascii="Arial" w:cs="Arial" w:eastAsia="Arial" w:hAnsi="Arial"/>
                <w:color w:val="1B6B1B"/>
                <w:sz w:val="15"/>
                <w:szCs w:val="15"/>
              </w:rPr>
              <w:t xml:space="preserve">For groups whose investigation measured gas from yeast or food, prompt: 'Fermentation happens inside cells, not at the leaf surface. Where would you …</w:t>
            </w:r>
          </w:p>
          <w:p>
            <w:pPr>
              <w:spacing w:after="20" w:before="0"/>
            </w:pPr>
            <w:r>
              <w:rPr>
                <w:rFonts w:ascii="Arial" w:cs="Arial" w:eastAsia="Arial" w:hAnsi="Arial"/>
                <w:b/>
                <w:bCs/>
                <w:sz w:val="15"/>
                <w:szCs w:val="15"/>
              </w:rPr>
              <w:t xml:space="preserve">Lesson 10, teacherReflection: </w:t>
            </w:r>
            <w:r>
              <w:rPr>
                <w:rFonts w:ascii="Arial" w:cs="Arial" w:eastAsia="Arial" w:hAnsi="Arial"/>
                <w:color w:val="1B6B1B"/>
                <w:sz w:val="15"/>
                <w:szCs w:val="15"/>
              </w:rPr>
              <w:t xml:space="preserve">'Which investigation today most directly helps explain the sukuma wiki bubbles, and what can it not tell us about the leaf?' 6. ENGAGEMENT AND SAFETY…</w:t>
            </w:r>
          </w:p>
          <w:p>
            <w:pPr>
              <w:spacing w:after="20" w:before="0"/>
            </w:pPr>
            <w:r>
              <w:rPr>
                <w:rFonts w:ascii="Arial" w:cs="Arial" w:eastAsia="Arial" w:hAnsi="Arial"/>
                <w:b/>
                <w:bCs/>
                <w:sz w:val="15"/>
                <w:szCs w:val="15"/>
              </w:rPr>
              <w:t xml:space="preserve">Lesson 10, aresKeywords: </w:t>
            </w:r>
            <w:r>
              <w:rPr>
                <w:rFonts w:ascii="Arial" w:cs="Arial" w:eastAsia="Arial" w:hAnsi="Arial"/>
                <w:color w:val="1B6B1B"/>
                <w:sz w:val="15"/>
                <w:szCs w:val="15"/>
              </w:rPr>
              <w:t xml:space="preserve">yeast fermentation, biogas simulation, uji fermentation, balloon gas test</w:t>
            </w:r>
          </w:p>
          <w:p>
            <w:pPr>
              <w:spacing w:after="20" w:before="0"/>
            </w:pPr>
            <w:r>
              <w:rPr>
                <w:rFonts w:ascii="Arial" w:cs="Arial" w:eastAsia="Arial" w:hAnsi="Arial"/>
                <w:b/>
                <w:bCs/>
                <w:sz w:val="15"/>
                <w:szCs w:val="15"/>
              </w:rPr>
              <w:t xml:space="preserve">Lesson 10, summaryTablePrompt.observed: </w:t>
            </w:r>
            <w:r>
              <w:rPr>
                <w:rFonts w:ascii="Arial" w:cs="Arial" w:eastAsia="Arial" w:hAnsi="Arial"/>
                <w:color w:val="1B6B1B"/>
                <w:sz w:val="15"/>
                <w:szCs w:val="15"/>
              </w:rPr>
              <w:t xml:space="preserve">Students observed the outcomes of their own fermentation investigations, for example: gas bubbles or balloon inflation from yeast and sugar at differ…</w:t>
            </w:r>
          </w:p>
          <w:p>
            <w:pPr>
              <w:spacing w:after="20" w:before="0"/>
            </w:pPr>
            <w:r>
              <w:rPr>
                <w:rFonts w:ascii="Arial" w:cs="Arial" w:eastAsia="Arial" w:hAnsi="Arial"/>
                <w:b/>
                <w:bCs/>
                <w:sz w:val="15"/>
                <w:szCs w:val="15"/>
              </w:rPr>
              <w:t xml:space="preserve">Lesson 10, summaryTablePrompt.learned: </w:t>
            </w:r>
            <w:r>
              <w:rPr>
                <w:rFonts w:ascii="Arial" w:cs="Arial" w:eastAsia="Arial" w:hAnsi="Arial"/>
                <w:color w:val="1B6B1B"/>
                <w:sz w:val="15"/>
                <w:szCs w:val="15"/>
              </w:rPr>
              <w:t xml:space="preserve">Students learned how to carry out a fair-test investigation by controlling variables and recording data with appropriate units and precision. They ap…</w:t>
            </w:r>
          </w:p>
          <w:p>
            <w:pPr>
              <w:spacing w:after="20" w:before="0"/>
            </w:pPr>
            <w:r>
              <w:rPr>
                <w:rFonts w:ascii="Arial" w:cs="Arial" w:eastAsia="Arial" w:hAnsi="Arial"/>
                <w:b/>
                <w:bCs/>
                <w:sz w:val="15"/>
                <w:szCs w:val="15"/>
              </w:rPr>
              <w:t xml:space="preserve">Lesson 10, summaryTablePrompt.explained: </w:t>
            </w:r>
            <w:r>
              <w:rPr>
                <w:rFonts w:ascii="Arial" w:cs="Arial" w:eastAsia="Arial" w:hAnsi="Arial"/>
                <w:color w:val="1B6B1B"/>
                <w:sz w:val="15"/>
                <w:szCs w:val="15"/>
              </w:rPr>
              <w:t xml:space="preserve">Students explained how the processes they studied in Lessons 4 to 9 (aerobic and anaerobic respiration, enzyme activity, factors that change respirat…</w:t>
            </w:r>
          </w:p>
          <w:p>
            <w:pPr>
              <w:spacing w:after="20" w:before="0"/>
            </w:pPr>
            <w:r>
              <w:rPr>
                <w:rFonts w:ascii="Arial" w:cs="Arial" w:eastAsia="Arial" w:hAnsi="Arial"/>
                <w:b/>
                <w:bCs/>
                <w:sz w:val="15"/>
                <w:szCs w:val="15"/>
              </w:rPr>
              <w:t xml:space="preserve">Unit overview, sep: </w:t>
            </w:r>
            <w:r>
              <w:rPr>
                <w:rFonts w:ascii="Arial" w:cs="Arial" w:eastAsia="Arial" w:hAnsi="Arial"/>
                <w:color w:val="1B6B1B"/>
                <w:sz w:val="15"/>
                <w:szCs w:val="15"/>
              </w:rPr>
              <w:t xml:space="preserve">(e.g., yeast with and without an oil layer, or in warm and cold water)</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Verified by reading Lessons 9, 10 and 11: Lesson 9 plans three anaerobic-respiration tracks (yeast, biogas, food fermentation) and Lesson 11 presents those same three, but Lesson 10 listed five different investigations (bubbles from leaf discs, stomata counts by nail-varnish peel, petroleum-jelly blocking, CO2 from germinating seeds, seed heat). No group could carry out the plan they had written. The KICD project is also on fermentation. Lesson 10 now executes the Lesson 9 tracks, keeping its phases, CER structure and DQB steps. Everything that depended on the old list (purpose, knowledge, safety, materials, examples, summary) is changed in the records of this group.</w:t>
            </w:r>
          </w:p>
          <w:p>
            <w:pPr>
              <w:spacing w:after="60" w:before="0"/>
            </w:pPr>
            <w:r>
              <w:rPr>
                <w:rFonts w:ascii="Arial" w:cs="Arial" w:eastAsia="Arial" w:hAnsi="Arial"/>
                <w:i/>
                <w:iCs/>
                <w:color w:val="555555"/>
                <w:sz w:val="15"/>
                <w:szCs w:val="15"/>
              </w:rPr>
              <w:t xml:space="preserve">Guideline: 1. Storyline and phenomenon; 2. KICD alignment; 3. Time and pacing; 4. Sequence logic; 7. Sensemaking scaffolds; 8. Practical feasibility and safety; 11. Resources and links  |  Type: pedagogy</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KICD Grade 10 curriculum design, Biology, Sub-strand 2.3 (project: fermentation using locally available materials, e.g. biogas production, porridge, baking)</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 G7</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 G8 (group)</w:t>
            </w:r>
          </w:p>
          <w:p>
            <w:pPr>
              <w:spacing w:after="10" w:before="0"/>
            </w:pPr>
            <w:r>
              <w:rPr>
                <w:rFonts w:ascii="Arial" w:cs="Arial" w:eastAsia="Arial" w:hAnsi="Arial"/>
                <w:b/>
                <w:bCs/>
                <w:color w:val="C55A11"/>
                <w:sz w:val="14"/>
                <w:szCs w:val="14"/>
              </w:rPr>
              <w:t xml:space="preserve">3 EDITS</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12, Model Building Phase, teacherMoves</w:t>
            </w:r>
          </w:p>
          <w:p>
            <w:pPr>
              <w:spacing w:after="60" w:before="0"/>
            </w:pPr>
            <w:r>
              <w:rPr>
                <w:rFonts w:ascii="Arial" w:cs="Arial" w:eastAsia="Arial" w:hAnsi="Arial"/>
                <w:i/>
                <w:iCs/>
                <w:sz w:val="15"/>
                <w:szCs w:val="15"/>
              </w:rPr>
              <w:t xml:space="preserve">and 2 related places</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 named 'Kenyan botanist, Professor Hamisi Miraji' could not be verified and has been removed; the Kenyan research examples are made general and accurate</w:t>
            </w:r>
          </w:p>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including Kenyan botanist Professor Hamisi Miraji who studied mangrove respiration along our coast —</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including researchers who study Kenya's mangroves and crops today,</w:t>
            </w:r>
          </w:p>
          <w:p>
            <w:pPr>
              <w:spacing w:after="20" w:before="60"/>
            </w:pPr>
            <w:r>
              <w:rPr>
                <w:rFonts w:ascii="Arial" w:cs="Arial" w:eastAsia="Arial" w:hAnsi="Arial"/>
                <w:b/>
                <w:bCs/>
                <w:color w:val="666666"/>
                <w:sz w:val="15"/>
                <w:szCs w:val="15"/>
              </w:rPr>
              <w:t xml:space="preserve">Related edits made for consistency (2). Exact wording is in the tracked-change document.</w:t>
            </w:r>
          </w:p>
          <w:p>
            <w:pPr>
              <w:spacing w:after="20" w:before="0"/>
            </w:pPr>
            <w:r>
              <w:rPr>
                <w:rFonts w:ascii="Arial" w:cs="Arial" w:eastAsia="Arial" w:hAnsi="Arial"/>
                <w:b/>
                <w:bCs/>
                <w:sz w:val="15"/>
                <w:szCs w:val="15"/>
              </w:rPr>
              <w:t xml:space="preserve">Lesson 12, Explain Phase, learnerExperience: </w:t>
            </w:r>
            <w:r>
              <w:rPr>
                <w:rFonts w:ascii="Arial" w:cs="Arial" w:eastAsia="Arial" w:hAnsi="Arial"/>
                <w:color w:val="1B6B1B"/>
                <w:sz w:val="15"/>
                <w:szCs w:val="15"/>
              </w:rPr>
              <w:t xml:space="preserve">(e.g., mangrove research by KEFRI, the Kenya Forestry Research Institute, and KMFRI, the Kenya Marine and Fisheries Research Institute)</w:t>
            </w:r>
          </w:p>
          <w:p>
            <w:pPr>
              <w:spacing w:after="20" w:before="0"/>
            </w:pPr>
            <w:r>
              <w:rPr>
                <w:rFonts w:ascii="Arial" w:cs="Arial" w:eastAsia="Arial" w:hAnsi="Arial"/>
                <w:b/>
                <w:bCs/>
                <w:sz w:val="15"/>
                <w:szCs w:val="15"/>
              </w:rPr>
              <w:t xml:space="preserve">Lesson 12, Explain Phase, teacherMoves: </w:t>
            </w:r>
            <w:r>
              <w:rPr>
                <w:rFonts w:ascii="Arial" w:cs="Arial" w:eastAsia="Arial" w:hAnsi="Arial"/>
                <w:color w:val="1B6B1B"/>
                <w:sz w:val="15"/>
                <w:szCs w:val="15"/>
              </w:rPr>
              <w:t xml:space="preserve">Questions like these are what plant scientists, including researchers at institutions such as KEFRI and KMFRI, work on. You are thinking like researc…</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lesson names a real-sounding person and a specific research claim that I could not verify and that appears nowhere else in the project; an invented or wrong attribution to a named Kenyan scientist is worse than none. Replaced by a general statement. Teacher decision: if you know a real Kenyan plant scientist (for example from your university or KEFRI contacts), name them here.</w:t>
            </w:r>
          </w:p>
          <w:p>
            <w:pPr>
              <w:spacing w:after="60" w:before="0"/>
            </w:pPr>
            <w:r>
              <w:rPr>
                <w:rFonts w:ascii="Arial" w:cs="Arial" w:eastAsia="Arial" w:hAnsi="Arial"/>
                <w:i/>
                <w:iCs/>
                <w:color w:val="555555"/>
                <w:sz w:val="15"/>
                <w:szCs w:val="15"/>
              </w:rPr>
              <w:t xml:space="preserve">Guideline: 9. Local and cultural accuracy  |  Type: local</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 G8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bio_2_3-136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Model Building Phase, teacherMoves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By Lesson 6, your model will be completely different — and that is what learning looks like in science.'</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By Lesson 6, your model will be completely different — and that is what learning looks like in science. In our next lesson we start with your own marks on the leaf diagram: what could be on a leaf surface that lets gas out? Look at a leaf again tonight.'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1 asks each lesson to end on a question that motivates the next. Lesson 1 closed with no pointer to Lesson 2 (sites of gas exchange).</w:t>
            </w:r>
          </w:p>
          <w:p>
            <w:pPr>
              <w:spacing w:after="60" w:before="0"/>
            </w:pPr>
            <w:r>
              <w:rPr>
                <w:rFonts w:ascii="Arial" w:cs="Arial" w:eastAsia="Arial" w:hAnsi="Arial"/>
                <w:i/>
                <w:iCs/>
                <w:color w:val="555555"/>
                <w:sz w:val="15"/>
                <w:szCs w:val="15"/>
              </w:rPr>
              <w:t xml:space="preserve">Guideline: 1. Storyline and phenomenon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bio_2_3-136</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bio_2_3-137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1,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Observable indicator: each group's diagram has at least 3 labeled observation notes and a comparison between warm and cold water conditions.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Observable indicator: each group's diagram has at least 3 labeled observation notes and a comparison between warm and cold water conditions. Before class, trial the set-up with the leaves you will use: bubbles often form on cut edges and veins as well as on the flat surface, and a waxy kale surface can hold a silvery film of air, so ask groups to mark cut edges and flat surface separately and keep to 'where', not 'what'. Ideas to listen for without correcting: 'it is air stuck on the outside', 'the leaf is breathing out like lungs', 'the warm water is boiling the leaf', 'it is oxygen'. If a learner says one of these, ask 'What could we observe or test to find out?' instead of answering.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Lesson 1 named no misconceptions and gave no 'if students say X' guidance, and its look-fors (underside as the main bubble source, discrete point sources) may not match what a real kale leaf does. Added a pre-class trial tip, likely misconceptions and a questioning move.</w:t>
            </w:r>
          </w:p>
          <w:p>
            <w:pPr>
              <w:spacing w:after="60" w:before="0"/>
            </w:pPr>
            <w:r>
              <w:rPr>
                <w:rFonts w:ascii="Arial" w:cs="Arial" w:eastAsia="Arial" w:hAnsi="Arial"/>
                <w:i/>
                <w:iCs/>
                <w:color w:val="555555"/>
                <w:sz w:val="15"/>
                <w:szCs w:val="15"/>
              </w:rPr>
              <w:t xml:space="preserve">Guideline: 5. Student thinking; 8. Practical feasibility and safety; 13. Teacher usability  |  Type: pedagogy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bio_2_3-137</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bio_2_3-138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7, Observe Phase, formativeAssessment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(incorrect — they are on the upper/abaxial surface because that faces air)</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(incorrect — they are on the upper (adaxial) surface because that faces the air)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'Abaxial' means the lower leaf surface; the upper surface is adaxial. The old note contradicted itself (upper/abaxial). Checked against the standard leaf-anatomy terms.</w:t>
            </w:r>
          </w:p>
          <w:p>
            <w:pPr>
              <w:spacing w:after="60" w:before="0"/>
            </w:pPr>
            <w:r>
              <w:rPr>
                <w:rFonts w:ascii="Arial" w:cs="Arial" w:eastAsia="Arial" w:hAnsi="Arial"/>
                <w:i/>
                <w:iCs/>
                <w:color w:val="555555"/>
                <w:sz w:val="15"/>
                <w:szCs w:val="15"/>
              </w:rPr>
              <w:t xml:space="preserve">Guideline: 5. Student thinking  |  Type: science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OpenStax Biology 2e, Leaves (plant anatomy terms: adaxial = upper, abaxial = lower surface)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bio_2_3-138</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bio_2_3-139</w:t>
            </w:r>
          </w:p>
          <w:p>
            <w:pPr>
              <w:spacing w:after="10" w:before="0"/>
            </w:pPr>
            <w:r>
              <w:rPr>
                <w:rFonts w:ascii="Arial" w:cs="Arial" w:eastAsia="Arial" w:hAnsi="Arial"/>
                <w:b/>
                <w:bCs/>
                <w:color w:val="C55A11"/>
                <w:sz w:val="14"/>
                <w:szCs w:val="14"/>
              </w:rPr>
              <w:t xml:space="preserve">TEACHER 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Lesson Sequence</w:t>
            </w:r>
          </w:p>
          <w:p>
            <w:pPr>
              <w:spacing w:after="60" w:before="0"/>
            </w:pPr>
            <w:r>
              <w:rPr>
                <w:rFonts w:ascii="Arial" w:cs="Arial" w:eastAsia="Arial" w:hAnsi="Arial"/>
                <w:sz w:val="17"/>
                <w:szCs w:val="17"/>
              </w:rPr>
              <w:t xml:space="preserve">Lesson 2, Explain Phase, learnerExperience</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Groups share answers in a whole-class debrief; teacher records agreed explanations on the board.</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Groups share answers in a whole-class debrief; teacher records agreed explanations on the board. Each label card shows the English term with a Kiswahili term underneath where one is in common school use (for example respiration — upumuaji; oxygen — oksijeni; carbon dioxide — kaboni dioksaidi; leaf — jani), and groups may discuss in Kiswahili before writing in English.</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Guideline 12 asks for language supports for English learners, including Kiswahili where it helps; Lesson 1 mentions Kiswahili DQB entries but the vocabulary-heavy Lesson 2 offers none. Teacher decision: please confirm the Kiswahili terms are the ones used in your school and add others (for example for fermentation, uchachushaji, and yeast, hamira, in Lessons 4 and 5).</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bio_2_3-139</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bio_2_3-140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instructions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You may draw and label diagrams where a prompt asks.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You may draw and label diagrams where a prompt asks. If writing in English is difficult, you may explain your answer aloud to your teacher, and you may write Kiswahili words next to English terms, as long as the science is clear.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Guideline 12 asks for more than one way to show understanding and for language support; the summative task offered only extended English writing.</w:t>
            </w:r>
          </w:p>
          <w:p>
            <w:pPr>
              <w:spacing w:after="60" w:before="0"/>
            </w:pPr>
            <w:r>
              <w:rPr>
                <w:rFonts w:ascii="Arial" w:cs="Arial" w:eastAsia="Arial" w:hAnsi="Arial"/>
                <w:i/>
                <w:iCs/>
                <w:color w:val="555555"/>
                <w:sz w:val="15"/>
                <w:szCs w:val="15"/>
              </w:rPr>
              <w:t xml:space="preserve">Guideline: 12. Inclusion  |  Type: inclusion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bio_2_3-140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bio_2_3-141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Part 1: Where do the bubbles come from?, prompt</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(b) Describe what makes each of these structures change between letting gas through and not letting gas through, using one of the two theories you studied about how this happens.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(b) Explain how these structures are opened and closed, using a mechanism you studied.</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Audit item checked and found real: the old prompt said the structures 'change between letting gas through and not letting gas through' and that the answer is 'one of two theories', which hands over most of the answer. The shorter prompt still assesses KICD outcome (b); the exemplar already covers both theories.</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bio_2_3-141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bio_2_3-142</w:t>
            </w:r>
          </w:p>
          <w:p>
            <w:pPr>
              <w:spacing w:after="10" w:before="0"/>
            </w:pPr>
            <w:r>
              <w:rPr>
                <w:rFonts w:ascii="Arial" w:cs="Arial" w:eastAsia="Arial" w:hAnsi="Arial"/>
                <w:b/>
                <w:bCs/>
                <w:color w:val="C55A11"/>
                <w:sz w:val="14"/>
                <w:szCs w:val="14"/>
              </w:rPr>
              <w:t xml:space="preserve">SUBSTANTIAL</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b/>
                <w:bCs/>
                <w:color w:val="666666"/>
                <w:sz w:val="15"/>
                <w:szCs w:val="15"/>
              </w:rPr>
              <w:t xml:space="preserve">BEFORE</w:t>
            </w:r>
          </w:p>
          <w:p>
            <w:pPr>
              <w:spacing w:after="30" w:before="0"/>
            </w:pPr>
            <w:r>
              <w:rPr>
                <w:rFonts w:ascii="Arial" w:cs="Arial" w:eastAsia="Arial" w:hAnsi="Arial"/>
                <w:strike/>
                <w:color w:val="C00000"/>
                <w:sz w:val="17"/>
                <w:szCs w:val="17"/>
              </w:rPr>
              <w:t xml:space="preserve">[{"criterion": "Structures and mechanism of gas exchange", "excellent": "Names stomata, guard cells and the other sites correctly and explains opening and closing using osmosis, turgor and K+ or starch-sugar, linked to the bubble spots.", "proficient": "Names stomata and most sites and gives a basic account of guard cell opening, with small gaps in the mechanism.", "developing": "Names few sites or says bubbles come from the whole leaf; no mechanism for how pores open."}, {"criterion": "Cellular respiration content", "excellent": "Gives correct equations, location of each stage, ATP yields (36 to 38 versus 2) and compares aerobic and anaerobic products accurately.", "proficient": "Gives correct equations and some locations or ATP figures, with minor errors.", "developing": "Confuses the products or conditions of aerobic and anaerobic respiration, or omits equations."}, {"criterion": "Use of evidence and enzyme reasoning for temperature", "excellent": "Uses data from the sukuma wiki and yeast investigations, matches each investigation to what it actually tested, is honest about what was not tested, and explains the temperature effect through enzyme kinetic energy and collisions.", "proficient": "States that warmth speeds up reactions and cites some evidence, with limited reasoning.", "developing": "States the temperature effect without evidence or reasoning."}, {"criterion": "Linking photosynthesis, respiration and gas exchange", "excellent": "Clearly shows the two-way flow of CO2, water, O2 and glucose, corrects the misconception, and links the cell level to the whole leaf.", "proficient": "Describes the link between the processes, with the cell-to-leaf connection only partly explained.", "developing": "Treats processes as separate or keeps the misconception that plants do not respire."}, {"criterion": "Scientific communication and Kenyan context", "excellent": "Writes a clear, well-organised, accurate narrative using correct terms and Kenyan examples.", "proficient": "Writes clearly with mostly correct terms and some local examples.", "developing": "Writing is unclear or disorganised, with incorrect terms and no examples."}]</w:t>
            </w:r>
          </w:p>
          <w:p>
            <w:pPr>
              <w:spacing w:after="20" w:before="0"/>
            </w:pPr>
            <w:r>
              <w:rPr>
                <w:rFonts w:ascii="Arial" w:cs="Arial" w:eastAsia="Arial" w:hAnsi="Arial"/>
                <w:b/>
                <w:bCs/>
                <w:color w:val="666666"/>
                <w:sz w:val="15"/>
                <w:szCs w:val="15"/>
              </w:rPr>
              <w:t xml:space="preserve">AFTER</w:t>
            </w:r>
          </w:p>
          <w:p>
            <w:pPr>
              <w:spacing w:after="30" w:before="0"/>
            </w:pPr>
            <w:r>
              <w:rPr>
                <w:rFonts w:ascii="Arial" w:cs="Arial" w:eastAsia="Arial" w:hAnsi="Arial"/>
                <w:color w:val="1B6B1B"/>
                <w:sz w:val="17"/>
                <w:szCs w:val="17"/>
                <w:u w:val="single"/>
              </w:rPr>
              <w:t xml:space="preserve">[{"criterion": "Structures and mechanism of gas exchange", "excellent": "Exceeds Expectations: Names stomata, guard cells and the other sites correctly, relates each site to its function, and explains opening and closing using osmosis, turgor and K+ or starch-sugar, linked to the bubble spots.", "proficient": "Meets Expectations: Names stomata and most sites with their functions and gives a correct basic account of how guard cells open and close the pore, with small gaps in the mechanism.", "developing": "Approaches Expectations: Names few sites or says bubbles come from the whole leaf; gives only part of a mechanism, and only with prompting."}, {"criterion": "Cellular respiration content and its economic importance", "excellent": "Exceeds Expectations: Gives correct equations, location of each stage, ATP yields (36 to 38 versus 2) and compares aerobic and anaerobic products accurately, and explains with Kenyan examples why anaerobic respiration is economically useful.", "proficient": "Meets Expectations: Gives correct equations and some locations or ATP figures, compares aerobic and anaerobic respiration and gives a Kenyan example, with minor errors.", "developing": "Approaches Expectations: Confuses the products or conditions of aerobic and anaerobic respiration, or omits equations, and gives an example only with prompting."}, {"criterion": "Use of evidence and enzyme reasoning for temperature", "excellent": "Exceeds Expectations: Uses data from the sukuma wiki and yeast investigations, matches each investigation to what it actually tested, is honest about what was not tested (including the untested leaf bubbles), and explains the temperature effect through enzyme kinetic energy and collisions and through the effect of warmth on gas.", "proficient": "Meets Expectations: States that warmth speeds up reactions and cites evidence from the correct investigation, with limited reasoning about enzymes.", "developing": "Approaches Expectations: States the temperature effect without evidence or reasoning, or credits it to the wrong investigation."}, {"criterion": "Linking photosynthesis, respiration and gas exchange", "excellent": "Exceeds Expectations: Clearly shows the two-way flow of CO2, water, O2 and glucose, corrects the misconception, links the cell level to the whole leaf, and says why gaseous exchange and respiration matter to the plant and the environment.", "proficient": "Meets Expectations: Describes the link between the processes and corrects the misconception, with the cell-to-leaf connection or the environmental importance only partly explained.", "developing": "Approaches Expectations: Treats the processes as separate or keeps the misconception that plants do not respire."}, {"criterion": "Scientific communication and Kenyan context", "excellent": "Exceeds Expectations: Writes a clear, well-organised, accurate narrative using correct terms and Kenyan examples.", "proficient": "Meets Expectations: Writes clearly with mostly correct terms and some local examples.", "developing": "Approaches Expectations: Writing is unclear or disorganised, with incorrect terms and no examples."}]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before="0"/>
            </w:pPr>
            <w:r>
              <w:rPr>
                <w:rFonts w:ascii="Arial" w:cs="Arial" w:eastAsia="Arial" w:hAnsi="Arial"/>
                <w:sz w:val="17"/>
                <w:szCs w:val="17"/>
              </w:rPr>
              <w:t xml:space="preserve">The printed headings of the rubric are fixed (three level columns), so the CBE level names are written at the start of each descriptor: Exceeds, Meets, Approaches Expectations. Criteria 2 and 4 now also cover KICD outcomes (d) economic importance and (e) significance for plants and the environment, which the summative task now asks about; criterion 3 now rewards honesty about what the leaf bubbles tests did not show.</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bio_2_3-142</w:t>
            </w:r>
          </w:p>
        </w:tc>
      </w:tr>
      <w:t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b/>
                <w:bCs/>
                <w:color w:val="1F3864"/>
                <w:sz w:val="14"/>
                <w:szCs w:val="14"/>
              </w:rPr>
              <w:t xml:space="preserve">SUB-STRAND 2.3 PLANT GASEOUS EXCHANGE AND RESPIRATION</w:t>
            </w:r>
          </w:p>
          <w:p>
            <w:pPr>
              <w:spacing w:after="60" w:before="0"/>
            </w:pPr>
            <w:r>
              <w:rPr>
                <w:rFonts w:ascii="Arial" w:cs="Arial" w:eastAsia="Arial" w:hAnsi="Arial"/>
                <w:b/>
                <w:bCs/>
                <w:sz w:val="17"/>
                <w:szCs w:val="17"/>
              </w:rPr>
              <w:t xml:space="preserve">bio_2_3-143</w:t>
            </w:r>
          </w:p>
          <w:p>
            <w:pPr>
              <w:spacing w:after="10" w:before="0"/>
            </w:pPr>
            <w:r>
              <w:rPr>
                <w:rFonts w:ascii="Arial" w:cs="Arial" w:eastAsia="Arial" w:hAnsi="Arial"/>
                <w:b/>
                <w:bCs/>
                <w:color w:val="C55A11"/>
                <w:sz w:val="14"/>
                <w:szCs w:val="14"/>
              </w:rPr>
              <w:t xml:space="preserve">TEACHER DECISION</w:t>
            </w:r>
          </w:p>
          <w:p>
            <w:pPr>
              <w:spacing w:after="10" w:before="0"/>
            </w:pPr>
            <w:r>
              <w:rPr>
                <w:rFonts w:ascii="Arial" w:cs="Arial" w:eastAsia="Arial" w:hAnsi="Arial"/>
                <w:b/>
                <w:bCs/>
                <w:color w:val="C55A11"/>
                <w:sz w:val="14"/>
                <w:szCs w:val="14"/>
              </w:rPr>
              <w:t xml:space="preserve">FLAG</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30" w:before="0"/>
            </w:pPr>
            <w:r>
              <w:rPr>
                <w:rFonts w:ascii="Arial" w:cs="Arial" w:eastAsia="Arial" w:hAnsi="Arial"/>
                <w:b/>
                <w:bCs/>
                <w:sz w:val="17"/>
                <w:szCs w:val="17"/>
              </w:rPr>
              <w:t xml:space="preserve">Final Explanation (student copy and teacher key)</w:t>
            </w:r>
          </w:p>
          <w:p>
            <w:pPr>
              <w:spacing w:after="60" w:before="0"/>
            </w:pPr>
            <w:r>
              <w:rPr>
                <w:rFonts w:ascii="Arial" w:cs="Arial" w:eastAsia="Arial" w:hAnsi="Arial"/>
                <w:sz w:val="17"/>
                <w:szCs w:val="17"/>
              </w:rPr>
              <w:t xml:space="preserve">Final Explanation, rubric</w:t>
            </w:r>
          </w:p>
        </w:tc>
        <w:tc>
          <w:tcPr>
            <w:tcW w:type="dxa" w:w="4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Flagged for teacher review. No text was changed.</w:t>
            </w:r>
          </w:p>
        </w:tc>
        <w:tc>
          <w:tcPr>
            <w:tcW w:type="dxa" w:w="2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40" w:before="0"/>
            </w:pPr>
            <w:r>
              <w:rPr>
                <w:rFonts w:ascii="Arial" w:cs="Arial" w:eastAsia="Arial" w:hAnsi="Arial"/>
                <w:sz w:val="17"/>
                <w:szCs w:val="17"/>
              </w:rPr>
              <w:t xml:space="preserve">The partner's contract allows only three rubric level fields, so the fourth CBE level, Below Expectations, cannot be shown in the Final Explanation rubric. The descriptors now begin with Exceeds / Meets / Approaches Expectations. Suggestion: teachers treat work that does not reach the Approaches descriptor (for example no relevant attempt, or only unrelated facts) as Below Expectations when marking; ask the partner whether a fourth level field can be added to the contract.</w:t>
            </w:r>
          </w:p>
          <w:p>
            <w:pPr>
              <w:spacing w:after="60" w:before="0"/>
            </w:pPr>
            <w:r>
              <w:rPr>
                <w:rFonts w:ascii="Arial" w:cs="Arial" w:eastAsia="Arial" w:hAnsi="Arial"/>
                <w:i/>
                <w:iCs/>
                <w:color w:val="555555"/>
                <w:sz w:val="15"/>
                <w:szCs w:val="15"/>
              </w:rPr>
              <w:t xml:space="preserve">Guideline: 10. Summative assessment  |  Type: assessment</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6"/>
                <w:szCs w:val="16"/>
              </w:rPr>
              <w:t xml:space="preserv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bio_2_3-143</w:t>
            </w:r>
          </w:p>
        </w:tc>
      </w:tr>
    </w:tbl>
    <w:sectPr>
      <w:headerReference w:type="default" r:id="rId8"/>
      <w:footerReference w:type="default" r:id="rId9"/>
      <w:pgSz w:w="15840" w:h="12240" w:orient="landscape"/>
      <w:pgMar w:top="11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Biology: revision journal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2.3 Plant Gaseous Exchange and Respiration (bio_2_3)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2.3 Plant Gaseous Exchange and Respiration (bio_2_3)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2026-10-14T21:40:49.974Z</dcterms:created>
  <dcterms:modified xsi:type="dcterms:W3CDTF">2026-10-14T21:40:49.974Z</dcterms:modified>
</cp:coreProperties>
</file>

<file path=docProps/custom.xml><?xml version="1.0" encoding="utf-8"?>
<Properties xmlns="http://schemas.openxmlformats.org/officeDocument/2006/custom-properties" xmlns:vt="http://schemas.openxmlformats.org/officeDocument/2006/docPropsVTypes"/>
</file>