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SPECIMEN COLLECTION AND PRESERVATION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Specimen Collection and Preservation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Apparatus and materials used for collecting biological specimens (pooter/aspirator, pitfall trap, sweep net, soapy water, pans, forceps, specimen bottles)</w:t>
            </w:r>
          </w:p>
          <w:p>
            <w:pPr>
              <w:spacing w:after="30" w:before="0"/>
              <w:ind w:left="360" w:hanging="180"/>
              <w:jc w:val="left"/>
            </w:pPr>
            <w:r>
              <w:rPr>
                <w:rFonts w:ascii="Arial" w:cs="Arial" w:eastAsia="Arial" w:hAnsi="Arial"/>
                <w:b w:val="false"/>
                <w:bCs w:val="false"/>
                <w:i w:val="false"/>
                <w:iCs w:val="false"/>
                <w:color w:val="000000"/>
                <w:sz w:val="18"/>
                <w:szCs w:val="18"/>
              </w:rPr>
              <w:t xml:space="preserve">–  Techniques for collecting specimens from different habitats (soil, water, vegetation, air)</w:t>
            </w:r>
          </w:p>
          <w:p>
            <w:pPr>
              <w:spacing w:after="30" w:before="0"/>
              <w:ind w:left="360" w:hanging="180"/>
              <w:jc w:val="left"/>
            </w:pPr>
            <w:r>
              <w:rPr>
                <w:rFonts w:ascii="Arial" w:cs="Arial" w:eastAsia="Arial" w:hAnsi="Arial"/>
                <w:b w:val="false"/>
                <w:bCs w:val="false"/>
                <w:i w:val="false"/>
                <w:iCs w:val="false"/>
                <w:color w:val="000000"/>
                <w:sz w:val="18"/>
                <w:szCs w:val="18"/>
              </w:rPr>
              <w:t xml:space="preserve">–  Processing biological specimens for preservation and study</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preserving animal specimens (wet preservation using formaldehyde/ethanol, dry preservation, pinning insects)</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preserving plant specimens (pressing and drying, herbarium mounting)</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ethical considerations in specimen collection and preservation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Improvised apparatus for specimen collection using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Collecting, processing, and preserving biological specimens from the local environment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apparatus and materials used for collecting, processing and preserving specimens;</w:t>
            </w:r>
          </w:p>
          <w:p>
            <w:pPr>
              <w:spacing w:after="40" w:before="0"/>
              <w:jc w:val="left"/>
            </w:pPr>
            <w:r>
              <w:rPr>
                <w:rFonts w:ascii="Arial" w:cs="Arial" w:eastAsia="Arial" w:hAnsi="Arial"/>
                <w:b w:val="false"/>
                <w:bCs w:val="false"/>
                <w:i w:val="false"/>
                <w:iCs w:val="false"/>
                <w:color w:val="000000"/>
                <w:sz w:val="18"/>
                <w:szCs w:val="18"/>
              </w:rPr>
              <w:t xml:space="preserve">b) collect, process and preserve specimens for biological studies using improvised and conventional apparatus;</w:t>
            </w:r>
          </w:p>
          <w:p>
            <w:pPr>
              <w:spacing w:after="40" w:before="0"/>
              <w:jc w:val="left"/>
            </w:pPr>
            <w:r>
              <w:rPr>
                <w:rFonts w:ascii="Arial" w:cs="Arial" w:eastAsia="Arial" w:hAnsi="Arial"/>
                <w:b w:val="false"/>
                <w:bCs w:val="false"/>
                <w:i w:val="false"/>
                <w:iCs w:val="false"/>
                <w:color w:val="000000"/>
                <w:sz w:val="18"/>
                <w:szCs w:val="18"/>
              </w:rPr>
              <w:t xml:space="preserve">c) demonstrate correct and safe techniques for handling biological specimens in the field and laboratory;</w:t>
            </w:r>
          </w:p>
          <w:p>
            <w:pPr>
              <w:spacing w:after="40" w:before="0"/>
              <w:jc w:val="left"/>
            </w:pPr>
            <w:r>
              <w:rPr>
                <w:rFonts w:ascii="Arial" w:cs="Arial" w:eastAsia="Arial" w:hAnsi="Arial"/>
                <w:b w:val="false"/>
                <w:bCs w:val="false"/>
                <w:i w:val="false"/>
                <w:iCs w:val="false"/>
                <w:color w:val="000000"/>
                <w:sz w:val="18"/>
                <w:szCs w:val="18"/>
              </w:rPr>
              <w:t xml:space="preserve">d) construct improvised specimen collection apparatus using locally available materials;</w:t>
            </w:r>
          </w:p>
          <w:p>
            <w:pPr>
              <w:spacing w:after="40" w:before="0"/>
              <w:jc w:val="left"/>
            </w:pPr>
            <w:r>
              <w:rPr>
                <w:rFonts w:ascii="Arial" w:cs="Arial" w:eastAsia="Arial" w:hAnsi="Arial"/>
                <w:b w:val="false"/>
                <w:bCs w:val="false"/>
                <w:i w:val="false"/>
                <w:iCs w:val="false"/>
                <w:color w:val="000000"/>
                <w:sz w:val="18"/>
                <w:szCs w:val="18"/>
              </w:rPr>
              <w:t xml:space="preserve">e) appreciate the importance of collecting, processing and preserving specimens in 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field teams to collect specimens from the school environment, share roles, record observations collaboratively, and present their preserved specimen collections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evaluate which collection method is most appropriate for a given organism or habitat, and troubleshoot challenges encountered during preservation (e.g., specimens losing colour or shape).</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design and construct improvised collection apparatus (e.g., a home-made pooter or pitfall trap) using locally available materials such as plastic bottles, rubber tubing, and cloth.</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gain confidence in scientific fieldwork by independently planning and executing a specimen collection project from habitats near their school.</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living and preserved organisms with care, follow safety protocols when using preservative chemicals, and return to the environment only what is ethically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the value of all organisms — including insects, worms, and weeds — as important subjects of biological study, and respect peers' specimen collections during gallery presentations.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equitably in field collection groups, sharing tasks regardless of gender or background, reinforcing team spirit during the specimen project.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practise ethical collection (taking only what is needed, not over-collecting rare organisms) and discuss human impact on local biodiversity around their school or community.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certain organisms are found in specific habitats and why preservation is necessary to study them over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execute a field collection exercise, selecting appropriate apparatus, defining safe procedures, and recording organisms collected from different microhabitats.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sort, classify, and record collected specimens, comparing findings from different habitats (e.g., soil vs. leaf litter vs. water) and discussing patterns in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how different preservation methods prevent decomposition and maintain specimen integrity for long-term study.</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preservation techniques from print and digital sources, evaluate their suitability for different specimen types, and communicate their project findings through labelled displays and oral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practise ethical specimen collection by taking minimum numbers of organisms, avoiding endangered species, and discussing the role of biodiversity conservation in Kenya's ecosystems such as the Aberdare forests and Lake Victoria shores.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strict laboratory and field safety protocols when handling sharp apparatus (forceps, pins), irritant chemicals (formaldehyde, ethanol), and unknown organisms that may sting or bite.</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discuss the risks of handling biological specimens without protective equipment (gloves, lab coats) and the proper disposal of chemical preservatives to prevent environmental contamination.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and Values: Learners reflect on the ethical dimensions of collecting living organisms for scientific study, balancing the pursuit of knowledge with respect for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Taxonomist / Systematic Biologist: This sub-strand introduces the foundational skill of collecting and preserving specimens, which is the core work of taxonomists who classify Kenya's rich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Museum Curator / Natural History Technician: Learners practise herbarium mounting and insect pinning techniques directly used by curators at institutions such as the National Museums of Kenya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Ecologist / Environmental Scientist: Field collection techniques used in this sub-strand are essential tools for ecologists studying species distribution in Kenya's diverse ecosystems.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Entomologist / Pest Control Officer: Identifying and preserving insect specimens is a core skill for entomologists working with Kenya's farming communities to manage crop pests in regions like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The careful handling, processing, and preservation of biological material parallels skills required in clinical and research laboratories across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learners in the practical, hands-on world of biological fieldwork by building skills in collecting, processing, and preserving specimens from habitats in and around their school. Using both conventional apparatus (pooters, sweep nets, pitfall traps) and improvised tools made from locally available materials, learners engage in a sustained specimen collection project that mirrors the work of real Kenyan biologists. The unit emphasises ethical, safe, and environmentally responsible practice throughout, connecting classroom biology to Kenya's extraordinary biodiversity.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biologists collect, process, and preserve specimens so that living organisms can be studied long after they are collected — and what can the specimens found in our own school environment reveal about local biodiversity?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are specimens collected and preserved?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Form One Biology student in Nairobi brings a beautifully preserved, pinned butterfly to school — collected ten years ago by their parent from the Kakamega Forest — and it still looks nearly perfect: wings spread, colours vivid, body intact. Yet when the same student catches a fresh grasshopper in the school field and leaves it in a closed plastic bag overnight, by morning it is black, shrivelled, and rotting. Why does one specimen survive for a decade while the other decomposes in hours? What do biologists do — and what materials and techniques do they use — to stop decomposition and keep organisms available for study long after they are collected? This puzzling contrast between the preserved butterfly and the decayed grasshopper drives learners to investigate the science and practice of specimen collection and preservation.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ANCHORING PHENOMENON &amp; PREDICT — Students observe the contrasting phenomena (preserved butterfly vs. decayed grasshopper; pressed herbarium plant vs. fresh wilting leaf). Students draw initial models predicting why one specimen survives and the other does not, and generate questions for the Driving Question Board. Introduction to the concept of biological specimens and why preservation matters in Biology.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OBSERVE — Apparatus and Materials for Specimen Collection. Students examine, handle, and sketch conventional collection apparatus (pooter/aspirator, sweep net, pitfall trap, Berlese funnel, forceps, specimen jars, hand lens). Learners are guided to research uses of each tool and begin constructing an improvised pooter using a plastic bottle, rubber tubing, and gauze.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OBSERVE &amp; EXPLAIN — Field Collection Exercise. Student teams deploy pitfall traps and conduct sweep-net and hand searches in the school compound (soil, grass, bushes, leaf litter, water if available). Teams record all organisms collected using a tally/field notebook, practise safe handling, and return to class to begin sorting and identifying specimens using a simple dichotomous key.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EXPLAIN — Processing Specimens. Students learn the steps for processing freshly collected specimens before preservation (killing, relaxing, spreading/setting insects; blotting and flattening plants). Learners practise pinning insects and pressing plant specimens using newspaper and wooden boards. Safety rules for handling ethanol and formaldehyde are explicitly taught and discussed.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OBSERVE &amp; EXPLAIN — Methods of Preservation (Animals). Students compare wet preservation (specimens in ethanol or formaldehyde in sealed jars) with dry preservation (pinned insects, dried skins). Using controlled demonstrations, learners observe and record differences in specimen condition over time. Groups discuss which method is appropriate for which type of organism and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OBSERVE &amp; EXPLAIN — Methods of Preservation (Plants / Herbarium). Students complete the mounting of their pressed plant specimens onto herbarium sheets, adding correct scientific labels (organism name, date, location, collector, habitat notes). Learners research the role of the National Museums of Kenya herbarium and discuss how preserved plant collections support taxonomy and conservation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PROJECT WORK &amp; MODEL REVISION — Specimen Collection Project. Student teams compile their full project: field collection data, sorted and labelled specimens (preserved insects, mounted plants, photographed organisms returned to the environment), and a written/illustrated project report. Teams revise their initial models from Lesson 1 to explain — using scientific vocabulary — how preservation halts decomposition.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PRESENTATIONS, DQB REVIEW &amp; CONSOLIDATION — Teams present their specimen collections and project findings to the class in a gallery walk format. The class revisits the Driving Question Board, answers questions generated in Lesson 1, and discusses the ethical and environmental responsibilities of specimen collection. Learners complete a final reflection on how their understanding has changed from their initial predictions.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herbarium sheet mounted at the National Museums of Kenya displays a pressed flowering plant collected from the Rift Valley over 50 years ago — its leaves, stems, and flowers are still clearly identifiable, yet a freshly picked leaf from the same species wilts and browns within a single day. Why?</w:t>
            </w:r>
          </w:p>
          <w:p>
            <w:pPr>
              <w:spacing w:after="30" w:before="0"/>
              <w:ind w:left="360" w:hanging="180"/>
              <w:jc w:val="left"/>
            </w:pPr>
            <w:r>
              <w:rPr>
                <w:rFonts w:ascii="Arial" w:cs="Arial" w:eastAsia="Arial" w:hAnsi="Arial"/>
                <w:b w:val="false"/>
                <w:bCs w:val="false"/>
                <w:i w:val="false"/>
                <w:iCs w:val="false"/>
                <w:color w:val="000000"/>
                <w:sz w:val="18"/>
                <w:szCs w:val="18"/>
              </w:rPr>
              <w:t xml:space="preserve">–  A pitfall trap set overnight in the school garden captures a surprising variety of beetles, ants, millipedes, and spiders — organisms rarely noticed by students walking the same path every day. What does this reveal about the hidden biodiversity beneath our feet?</w:t>
            </w:r>
          </w:p>
          <w:p>
            <w:pPr>
              <w:spacing w:after="30" w:before="0"/>
              <w:ind w:left="360" w:hanging="180"/>
              <w:jc w:val="left"/>
            </w:pPr>
            <w:r>
              <w:rPr>
                <w:rFonts w:ascii="Arial" w:cs="Arial" w:eastAsia="Arial" w:hAnsi="Arial"/>
                <w:b w:val="false"/>
                <w:bCs w:val="false"/>
                <w:i w:val="false"/>
                <w:iCs w:val="false"/>
                <w:color w:val="000000"/>
                <w:sz w:val="18"/>
                <w:szCs w:val="18"/>
              </w:rPr>
              <w:t xml:space="preserve">–  Two identical fish specimens are placed in different liquids — one in plain water and one in ethanol — and observed over three days. The specimen in water becomes soft, smelly, and discoloured, while the one in ethanol retains its shape and structure. What is the ethanol doing to prevent decay?</w:t>
            </w:r>
          </w:p>
          <w:p>
            <w:pPr>
              <w:spacing w:after="30" w:before="0"/>
              <w:ind w:left="360" w:hanging="180"/>
              <w:jc w:val="left"/>
            </w:pPr>
            <w:r>
              <w:rPr>
                <w:rFonts w:ascii="Arial" w:cs="Arial" w:eastAsia="Arial" w:hAnsi="Arial"/>
                <w:b w:val="false"/>
                <w:bCs w:val="false"/>
                <w:i w:val="false"/>
                <w:iCs w:val="false"/>
                <w:color w:val="000000"/>
                <w:sz w:val="18"/>
                <w:szCs w:val="18"/>
              </w:rPr>
              <w:t xml:space="preserve">–  A visiting researcher from the Kenya Wildlife Service arrives at school with a field kit containing forceps, specimen jars, a sweep net, and a field notebook. Students are surprised that such simple tools are used to study complex ecosystems across Kenya. How do scientists decide which tool to use for which organism?</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Lesson 1 — Anchoring the Phenomenon: Why Does One Specimen Survive a Decade While Another Rots Overnight?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encounter the anchoring phenomenon — a ten-year-old preserved butterfly from Kakamega Forest versus an overnight-rotted grasshopper — and generate initial models and questions that will drive the entire sub-strand investigation.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the term 'biological specimen' and explain its importance in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a preserved specimen and an unpreserved organism using observable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decomposition as the central problem that specimen preservation must solve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and annotate an initial explanatory model comparing a preserved and a decomposed specimen</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Generate testable and investigable questions suitable for a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collecting and preserving specimens as a foundation for biological study</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openness when encountering puzzling natural phenomena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specimens collected and preserved?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entire sub-strand by anchoring learners to the central puzzle — the contrast between the preserved butterfly and the rotted grasshopper — so that every subsequent lesson on apparatus, techniques, and the school-environment biodiversity project feels like a purposeful investigation into a real, unresolved problem.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a physical decomposed insect is brought as a demonstration specimen, handle it with gloves and keep it in a sealed container. Wash hands after handling any biological material. Students with insect allergies should observe from a distance. Do not allow students to open sealed decomposed specimens.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opens the sub-strand by presenting students with a striking, concrete contradiction: a beautifully intact pinned butterfly collected a decade ago from Kakamega Forest — still displaying vivid colours and perfect wing venation — placed beside either a photograph or a teacher-described account of a grasshopper caught in the school field, sealed overnight in a plastic bag, and found the next morning black, shrivelled, and emitting a foul odour. A further contrast is introduced with a pressed herbarium leaf mounted on card versus a fresh sukuma wiki leaf left on a desk for a few hours, already wilting and discolouring. These two paired contrasts are the anchoring phenomena for the entire sub-strand. Students are not told the explanation; instead, they are invited to wonder.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Predict and Observe phases, learners draw on everyday knowledge of rotting food — ugali left uncovered, nyama choma left overnight, overripe mangoes in Kisumu market — to hypothesise why organisms decompose and what might stop that process. They record initial models in their notebooks: labelled drawings showing what they think is happening inside the butterfly versus inside the grasshopper. These 'naive models' are explicitly valued as the scientific starting point, not as wrong answers to be replaced.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culminates in the creation of the class Driving Question Board (DQB), a central display where student-generated questions are posted and categorised. Students also produce their first annotated model, which they will revise across all 14 lessons of the sub-strand. By the end of this lesson, every learner should be able to state in their own words why the phenomenon is puzzling and articulate at least one specific question they want to investigate — establishing the epistemic foundation for the entire inquiry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0dy_wnarxwsaeajvoai4">
              <w:r>
                <w:rPr>
                  <w:rFonts w:ascii="Arial" w:cs="Arial" w:eastAsia="Arial" w:hAnsi="Arial"/>
                  <w:color w:val="2E75B6"/>
                  <w:sz w:val="16"/>
                  <w:szCs w:val="16"/>
                  <w:u w:val="single" w:color="2E75B6"/>
                </w:rPr>
                <w:t xml:space="preserve">Giorgione, the Adoration of the Shepherds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_pbdfi5iufxzypqin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q0c4yplxhc8fqe_kstax">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5cy4_vbee3tvknkfxb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(or described in vivid detail) the two specimen pairs: (1) the preserved pinned butterfly from Kakamega Forest versus a photograph of a blackened, rotted grasshopper; (2) a pressed herbarium leaf mounted on card versus a fresh sukuma wiki leaf left wilting on the desk. Without any teacher explanation, students individually write a 3-sentence prediction in their notebooks answering: 'What do you think is happening inside the butterfly that is NOT happening inside the grasshopper?' They then share predictions with a shoulder partner before three students share whole-class.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(or project a clear image of) the preserved butterfly and say: 'This butterfly was collected in Kakamega Forest ten years ago by a parent of a Form One student here in Nairobi. Look carefully — wings spread, colours vivid, body completely intact after a decade.' Pause 10 seconds. Then reveal the image of the rotted grasshopper: 'This grasshopper was caught yesterday in a school field just like ours, sealed in a plastic bag overnight. This is what it looked like this morning.' Allow 15 seconds of silent observation. Then say: 'In your notebook, write three sentences: What is happening inside the butterfly that keeps it looking like this? What is happening inside the grasshopper that caused this? Do NOT look anything up — I want your best thinking right now.' Allow 4 minutes of individual silent writing. Then say: 'Turn to your shoulder partner. You have 90 seconds each — share your prediction. Listen carefully because I will cold-call.' After pair-share, cold-call exactly 3 students using: 'Amina, what did you and your partner decide is happening inside the grasshopper?' After each response, say: 'Hold that idea — do not change it yet. We are going to test it.' WAIT TIME: 12 seconds after each cold-call before accepting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(EBE): Students externalise prior knowledge and naive mental models BEFORE receiving instruction. This establishes a cognitive anchor — the brain seeks to resolve the dissonance between prediction and observation — and gives the teacher diagnostic data about misconceptions (e.g., students may say 'the butterfly is plastic' or 'preservation uses magic chemicals'). Recording predictions in writing makes thinking visible and revisable.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over shoulders. Look for: (1) whether students reference decomposition or rotting in any form, (2) whether any student connects to everyday food-spoilage experience (ugali going bad, meat rotting), (3) whether predictions are biological ('something in the body breaks down') versus non-biological ('it got wet'). Flag 1-2 students with especially detailed or unusual predictions for strategic cold-calling. Do NOT correct misconceptions yet — record them mentally for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or5a_hsuoparjdcwcvq">
              <w:r>
                <w:rPr>
                  <w:rFonts w:ascii="Arial" w:cs="Arial" w:eastAsia="Arial" w:hAnsi="Arial"/>
                  <w:color w:val="2E75B6"/>
                  <w:sz w:val="16"/>
                  <w:szCs w:val="16"/>
                  <w:u w:val="single" w:color="2E75B6"/>
                </w:rPr>
                <w:t xml:space="preserve">Giorgione, the Adoration of the Shepherds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uz1chcx9aixhw6aet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_ubd92q8lzep02et7drs">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ei-1y1fccxamuida-ek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 structured observations of the two specimen pairs using their senses and a guided observation table in their notebooks. They record: colour, texture (described, not touched for the decomposed specimen), smell (teacher describes), structural integrity, and any visible changes from what a living organism would look like. Students then read a short 150-word teacher-prepared card describing a scientist at the National Museums of Kenya in Nairobi opening a 50-year-old herbarium specimen that is still scientifically usable, contrasted with a description of a biology student in Kisumu who left a collected frog in a jar in the sun and found it unrecognisable the next day. Students annotate their observation tables with at least two 'I notice…' and two 'I wonder…' statements.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observation table (or direct students to draw a 4-column table: Feature | Preserved Butterfly | Rotted Grasshopper | Pressed Herbarium Leaf | Wilting Fresh Leaf). Say: 'You have 5 minutes to fill in this table using only your eyes and the information I give you. Do not write explanations yet — only observations.' Circulate and prompt hesitant students with: 'What do you notice about the colour? What about the shape? Has anything changed from what a living butterfly would look like?' After 5 minutes, read aloud the National Museums of Kenya scenario card in a narrative voice, with emphasis. Then say: 'At the bottom of your table, write exactly two sentences starting with I notice… and two sentences starting with I wonder… You have 3 minutes.' Cold-call 4 students (2 for 'I notice', 2 for 'I wonder') — deliberately select one student who wrote a misconception in the Predict phase to see if observation has shifted their thinking. WAIT TIME: 10 seconds after posing the question before accepting responses. Record all 'I wonder' statements on the board — these will seed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Notice-Wonder Protocol: Separating observation (I notice) from interpretation (I wonder) is a scientific practice that prevents premature explanation. By forcing students to record observations before explanations, the teacher ensures evidence-gathering remains honest and phenomenon-driven. The Kenya Museums scenario grounds the observation in a real institutional context, making specimen preservation feel professionally meaningful rather than academic.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quality of 'I notice' statements: are they specific and observable ('the wings have not curled or cracked') or vague ('it looks nice')? Push for specificity with: 'Can you describe that more precisely — what exactly do you see?' For 'I wonder' statements, assess whether questions are investigable (answerable through science) or unanswerable (philosophical). Count how many students generate at least one question about what biologists DO to preserve specimens — this indicates readiness for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orc5bxxwaj1vgveovipg">
              <w:r>
                <w:rPr>
                  <w:rFonts w:ascii="Arial" w:cs="Arial" w:eastAsia="Arial" w:hAnsi="Arial"/>
                  <w:color w:val="2E75B6"/>
                  <w:sz w:val="16"/>
                  <w:szCs w:val="16"/>
                  <w:u w:val="single" w:color="2E75B6"/>
                </w:rPr>
                <w:t xml:space="preserve">Giorgione, the Adoration of the Shepherds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nfhqrvrrga1ur3ao2wf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tmkcp_sdxf3pypngall9">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o62jkhllsnrjg7y1wm4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sensemaking discussion anchored to the observation data. Students are introduced to three core vocabulary terms — biological specimen, decomposition, and preservation — with teacher-provided definitions that they write in their notebooks. Using a think-pair-share, students connect the vocabulary to the phenomenon: 'Which term describes what happened to the grasshopper? Which describes what happened to the butterfly? Which term describes what biologists are trying to prevent?' Students then read a short paragraph from the KICD-aligned context explaining that biologists in Kenya and worldwide collect specimens to study biodiversity, identify species, and build scientific records that last for generations. The class discusses why the National Museums of Kenya herbarium and insect collections are scientifically valuable.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the board where 'I wonder' statements are listed. Say: 'Before we can answer any of these questions, we need shared vocabulary. I am going to give you three definitions — write them exactly as I say them.' Dictate: (1) 'A biological specimen is any organism or part of an organism collected, processed, and stored for scientific study.' (2) 'Decomposition is the breakdown of organic matter by bacteria, fungi, and other agents, resulting in the destruction of the organism's structure.' (3) 'Preservation is the application of physical or chemical methods to prevent or slow decomposition, keeping a specimen usable for scientific study.' After writing, say: 'Look at your observation table. With your partner, decide: which vocabulary term matches what happened to the grasshopper, and which matches the butterfly? You have 60 seconds.' Cold-call 2 pairs. Then say: 'Here is the deeper question — WHY does decomposition happen, and WHY might it be stopped? I am not going to tell you the full answer today. That is what we are going to investigate over the next 13 lessons. But I want you to start building a model of your thinking.' WAIT TIME: 15 seconds after posing the 'why' question. Resist filling the silence. Honour all reasonable contributions by writing them on the board under the heading: 'Our current best thinking.'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Vocabulary-in-Context (VIC): Introducing the three anchor terms (specimen, decomposition, preservation) only AFTER students have observed the phenomenon ensures that words carry meaning derived from experience, not rote definition. The think-pair-share application task immediately tests whether students can map terms to evidence, not just recite definitions. This reflects the KICD emphasis on learner-centred construction of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to pair-share discussions — specifically check whether students correctly map 'decomposition' to the grasshopper and 'preservation' to the butterfly, or whether they reverse them. If reversal occurs, this is a significant misconception to address immediately with a targeted question: 'The grasshopper broke down and lost its shape — which of our three terms describes a process of breaking down?' Also check written definitions for accuracy — circulate and scan notebooks. Collect 5-6 notebooks at random at end of lesson to review definitions as written diagnostic data.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bpuwmxqmcq8-t1-qayps">
              <w:r>
                <w:rPr>
                  <w:rFonts w:ascii="Arial" w:cs="Arial" w:eastAsia="Arial" w:hAnsi="Arial"/>
                  <w:color w:val="2E75B6"/>
                  <w:sz w:val="16"/>
                  <w:szCs w:val="16"/>
                  <w:u w:val="single" w:color="2E75B6"/>
                </w:rPr>
                <w:t xml:space="preserve">Giorgione, the Adoration of the Shepherds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fqlai_yb8tsxvbqwl7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mev4vnd3ipd5rbi0ugso">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qpzptqrhjehoi_89qjw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their two most burning questions from the lesson on separate sticky notes (or slips of paper if sticky notes are unavailable) — one question about WHY decomposition happens and one question about WHAT biologists do to prevent it. Students post their questions on a designated wall space, and the class collaboratively groups similar questions into clusters with teacher facilitation. The class then reads the official Driving Question together aloud: 'How do biologists collect, process, and preserve specimens so that living organisms can be studied long after they are collected — and what can specimens found in our own school environment reveal about local biodiversity?' Each student copies this into their notebook as the heading of their DQB page, which they will update throughout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seen something puzzling today. Good scientists do not just shrug — they turn puzzlement into questions they can investigate. Write your two best questions on these slips of paper. Question 1 starts with WHY — why does one specimen survive and the other does not? Question 2 starts with WHAT or HOW — what do biologists actually do, or how do they do it?' Allow 3 minutes of silent writing. Collect and post all questions on the DQB wall display. Read several aloud, then say: 'I see several questions about chemicals — let us group those here. I see questions about equipment — here. Questions about how long preservation lasts — here.' Facilitate grouping in under 2 minutes. Then say together as a class, reading in unison from the board: 'How do biologists collect, process, and preserve specimens so that living organisms can be studied long after they are collected — and what can specimens found in our own school environment reveal about local biodiversity?' Say: 'This is our driving question. Every lesson, we will come back to this board and answer: what have we learned that gets us closer to answering it? Copy it into your notebook now.' WAIT TIME: After posting questions, pause 10 seconds and scan all questions silently before grouping — this models the scientific practice of careful reading before classification.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Epistemic Anchor: The DQB externalises and organises the class's collective intellectual agenda. By physically posting questions and clustering them, students see that science proceeds from questions, not answers. The DQB will be revisited at the start of every subsequent lesson, creating a running record of growing understanding. This structure embodies the NGSS Science and Engineering Practice of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Assess the quality and specificity of student questions: are they investigable ('What chemicals stop bacteria from breaking down the butterfly?') or too vague ('Why is science important?'). Count how many questions reference biological mechanisms versus procedural questions about equipment — this tells the teacher whether students are thinking like biologists or like technicians. A healthy DQB should have both types. If fewer than 30% of questions reference the phenomenon specifically (butterfly/grasshopper), students have not yet connected to the anchor — plan a brief 2-minute phenomenon re-visit at the start of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_xmy6xirub22jdocdt5j">
              <w:r>
                <w:rPr>
                  <w:rFonts w:ascii="Arial" w:cs="Arial" w:eastAsia="Arial" w:hAnsi="Arial"/>
                  <w:color w:val="2E75B6"/>
                  <w:sz w:val="16"/>
                  <w:szCs w:val="16"/>
                  <w:u w:val="single" w:color="2E75B6"/>
                </w:rPr>
                <w:t xml:space="preserve">Giorgione, the Adoration of the Shepherds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guv46_p8dgm9mvjknsk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t93u-q-zn5v2ib02ourl">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f9t_3b2xuvs2ybwm0gn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spend the final 6 minutes drawing their Initial Explanatory Model in their notebooks. The model must include: (1) a labelled drawing of the preserved butterfly and the decomposed grasshopper side by side; (2) arrows showing what students think is HAPPENING inside each organism; (3) a written caption of 1-2 sentences explaining their current best thinking. Students label this 'Model 1 — My prediction before investigation.' They understand this model will be revised across the sub-strand as they gather evidence. The teacher emphasises that an imperfect model is scientifically valuable — it shows your starting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do not just take notes — they build models. A model is a drawing or diagram that shows your explanation of HOW something works. Your model does not need to be perfect. It needs to show your CURRENT best thinking.' Write on the board: 'Model 1 Requirements: (1) Draw both specimens side by side with labels. (2) Draw arrows showing what you think is happening INSIDE each. (3) Write one or two sentences: My current explanation is…' Allow 5 minutes of silent individual drawing. Circulate and make specific positive comments: 'I see you have drawn bacteria inside the grasshopper — interesting idea. Label that so we remember it.' or 'I see you think something in the preserving process stops air getting in — can you show that with an arrow?' Do NOT correct models. Say at the close: 'Date your model and write: Model 1 — Before Investigation. We will return to this exact drawing at the end of our 14 lessons and you will be amazed at how much your thinking has grown.' Cold-call 2 students to briefly share their model with the class — 20 seconds each. WAIT TIME: After asking 'Who would like to share their model?' wait 8 seconds before cold-calling, to allow voluntary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Explanatory Model (IEM): Drawing a model before instruction externalises tacit prior knowledge and creates a cognitive baseline. The act of drawing forces students to commit to a mechanism (not just a description), which activates deeper thinking than verbal prediction alone. Labelling the model 'Before Investigation' sets up the explicit revision cycle that is central to the NGSS practice of Developing and Using Models. When students revise their model in Lesson 14, the contrast with Model 1 is a powerful metacognitive moment.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6-8 models at random as students leave. Look for three diagnostic indicators: (1) Does the model show internal processes (arrows going inside the organism) or only external appearance? Internal-process models indicate stronger biological thinking. (2) Does the model mention any specific agent of decomposition (bacteria, fungi, heat, moisture)? This reveals prior knowledge depth. (3) Does the model include any proposed mechanism for preservation (sealing, chemicals, drying)? Students who draw a preservation mechanism have high prior knowledge and can be used as peer-teaching resources in later lessons. Return models at the start of Lesson 2 without grades or corrections — only with a sticky note saying 'One thing I noticed in your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students connect the phenomenon (butterfly vs. grasshopper) to real experiences from their own lives — for example, food spoilage at home or in Nairobi markets? If not, what local context could I introduce in Lesson 2 to strengthen this personal connection?</w:t>
            </w:r>
          </w:p>
          <w:p>
            <w:pPr>
              <w:spacing w:after="40" w:before="0"/>
              <w:jc w:val="left"/>
            </w:pPr>
            <w:r>
              <w:rPr>
                <w:rFonts w:ascii="Arial" w:cs="Arial" w:eastAsia="Arial" w:hAnsi="Arial"/>
                <w:b w:val="false"/>
                <w:bCs w:val="false"/>
                <w:i w:val="false"/>
                <w:iCs w:val="false"/>
                <w:color w:val="000000"/>
                <w:sz w:val="18"/>
                <w:szCs w:val="18"/>
              </w:rPr>
              <w:t xml:space="preserve">2. How many students generated specific, investigable questions for the DQB versus vague or off-topic questions? What does the quality of DQB questions tell me about where students are in their biological thinking?</w:t>
            </w:r>
          </w:p>
          <w:p>
            <w:pPr>
              <w:spacing w:after="40" w:before="0"/>
              <w:jc w:val="left"/>
            </w:pPr>
            <w:r>
              <w:rPr>
                <w:rFonts w:ascii="Arial" w:cs="Arial" w:eastAsia="Arial" w:hAnsi="Arial"/>
                <w:b w:val="false"/>
                <w:bCs w:val="false"/>
                <w:i w:val="false"/>
                <w:iCs w:val="false"/>
                <w:color w:val="000000"/>
                <w:sz w:val="18"/>
                <w:szCs w:val="18"/>
              </w:rPr>
              <w:t xml:space="preserve">3. Were students willing to draw imperfect models, or did hesitation and self-consciousness prevent engagement in the Model Building phase? What could I do to lower the affective barrier to model drawing?</w:t>
            </w:r>
          </w:p>
          <w:p>
            <w:pPr>
              <w:spacing w:after="40" w:before="0"/>
              <w:jc w:val="left"/>
            </w:pPr>
            <w:r>
              <w:rPr>
                <w:rFonts w:ascii="Arial" w:cs="Arial" w:eastAsia="Arial" w:hAnsi="Arial"/>
                <w:b w:val="false"/>
                <w:bCs w:val="false"/>
                <w:i w:val="false"/>
                <w:iCs w:val="false"/>
                <w:color w:val="000000"/>
                <w:sz w:val="18"/>
                <w:szCs w:val="18"/>
              </w:rPr>
              <w:t xml:space="preserve">4. Did I successfully resist the urge to explain decomposition and preservation during the Predict and Observe phases, or did I slip into telling students the answer? How did withholding the explanation affect student engagement?</w:t>
            </w:r>
          </w:p>
          <w:p>
            <w:pPr>
              <w:spacing w:after="40" w:before="0"/>
              <w:jc w:val="left"/>
            </w:pPr>
            <w:r>
              <w:rPr>
                <w:rFonts w:ascii="Arial" w:cs="Arial" w:eastAsia="Arial" w:hAnsi="Arial"/>
                <w:b w:val="false"/>
                <w:bCs w:val="false"/>
                <w:i w:val="false"/>
                <w:iCs w:val="false"/>
                <w:color w:val="000000"/>
                <w:sz w:val="18"/>
                <w:szCs w:val="18"/>
              </w:rPr>
              <w:t xml:space="preserve">5. Which students showed the most sophisticated prior thinking (e.g., mentioning bacteria, moisture, or chemicals)? How can I use these students as intellectual resources in Lessons 2 and 3 without sidelining students with less prior knowledge?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contrast between a ten-year-old preserved pinned butterfly from Kakamega Forest — intact, colourful, and structurally perfect — and a grasshopper sealed overnight in a plastic bag that decomposed completely into a black, shrivelled mass. They also observed a pressed herbarium leaf versus a wilting fresh sukuma wiki leaf, and read about specimens at the National Museums of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biological specimen is any organism or organism-part collected for scientific study, that decomposition is the breakdown of organic matter that destroys a specimen's scientific value, and that preservation is the use of physical or chemical methods to prevent decomposition. They established the class Driving Question and created their first explanatory models.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contrast between the butterfly and the grasshopper is explained at this early stage only partially: something about the preserved butterfly stops the same breakdown process that destroyed the grasshopper overnight. Students do not yet know what that something is — the specific agents of decomposition, the materials used in preservation, or the techniques biologists employ — but they have identified decomposition prevention as the central problem. This gap in explanation drives the remaining 13 lessons of the sub-strand.</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Lesson 2 — Apparatus and Materials for Specimen Collection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 handle, and sketch conventional specimen collection apparatus, then begin constructing an improvised pooter, building the foundational understanding that the right tools prevent specimen damage and decomposition — directly explaining why the butterfly survived a decade while the grasshopper rotted overnight.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name conventional specimen collection apparatus: pooter/aspirator, sweep net, pitfall trap, Berlese funnel, forceps, specimen jars, and hand lens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specific function and appropriate use context for each collection tool</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design features of each apparatus minimise damage and contamination of collected specimens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sketch and label specimen collection apparatus with annotations describing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improvised pooter using locally available materials (plastic bottle, rubber tubing, gauze) following step-by-step instructions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careful tool selection and handling technique are critical first steps in producing high-quality, long-lasting preserved specimens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when handling biological specimens and collection equipment, recognising the value of biodiversity documentation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specimens collected and preserved?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OBSERVE lesson equips learners with the foundational evidence they need: if the butterfly's ten-year survival depends on expert collection and preservation technique, learners must first understand what tools biologists use and why each tool prevents the kind of damage — crushing, contamination, moisture — that caused the grasshopper to rot overnight. Today's apparatus investigation is the first step in answering how biologists stop decomposition.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Forceps have pointed tips — carry with tips pointing downward and place in the centre of the bench when not in use. Rubber tubing used in the pooter must never be used to suck liquids; the gauze filter is critical. Specimen jars with chemical preservatives (formalin) must not be opened in class — observe sealed demonstration jars only. Wash hands after handling any field-collected specimen containers.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were anchored to the phenomenon of the preserved Kakamega Forest butterfly versus the overnight-rotting grasshopper, and they generated initial predictions about why one survived and the other did not. In this OBSERVE lesson, students shift from prediction into evidence-gathering: they examine a carefully arranged set of real or photographed specimen collection apparatus — pooter/aspirator, sweep net, pitfall trap, Berlese funnel, forceps, specimen jars, and hand lens — handling each item where available, recording observations, and annotating sketches. This hands-on examination gives learners concrete, sensory evidence about how each tool is designed to collect organisms without crushing, contaminating, or stressing them — an early clue that the butterfly's preservation journey began at the moment of careful collection, not just at the moment of pinning.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central activity of the lesson is guided research into tool functions followed by construction of an improvised pooter from a 500 ml plastic bottle, two lengths of rubber tubing, and a small square of gauze. Building the pooter makes abstract tool-design principles tangible: learners must think about airflow direction, the role of the gauze filter in protecting the user, and how suction captures a delicate insect without physical contact that could damage wings or antennae. The Kenyan context is kept alive throughout — teachers reference insects common to the school compound in Nairobi, beetles found in Rift Valley maize fields, or the rich invertebrate diversity of Kakamega Forest that makes that butterfly so scientifically valuable.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students will have populated the Observe column of their Evidence Tracker with annotated apparatus sketches and pooter construction notes, added new questions to the Driving Question Board about how collection technique connects to preservation success, and revised their initial phenomenon models to include a 'Collection Phase' arrow, recognising that proper preservation begins before the specimen ever reaches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8z-qvxcdrvpaln2a8nvn">
              <w:r>
                <w:rPr>
                  <w:rFonts w:ascii="Arial" w:cs="Arial" w:eastAsia="Arial" w:hAnsi="Arial"/>
                  <w:color w:val="2E75B6"/>
                  <w:sz w:val="16"/>
                  <w:szCs w:val="16"/>
                  <w:u w:val="single" w:color="2E75B6"/>
                </w:rPr>
                <w:t xml:space="preserve">Euclid as the father of geometry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sre_7ei4wpwj6h1ddj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bog5h3qd40sc7sgcmteh">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tsuraf8m6zas6ooj4c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write a 2-minute 'Tool Prediction' in their notebooks: 'List at least THREE tools or materials you think a biologist in Kakamega Forest would use to collect the butterfly without damaging it — and explain in one sentence why each tool would help.' Students then share predictions with a partner using Think-Pair-Share before a whole-class poll reveals the range of ideas. This activates prior knowledge from Lesson 1 predictions and creates cognitive readiness for the apparatus observation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the phenomenon anchor: 'Cast your minds back to our butterfly from Kakamega Forest and the grasshopper from the school field. Today I want you to think like the biologist who first collected that butterfly ten years ago. What tools did they carry into the forest?' [WAIT TIME: 10 seconds of silent thinking before writing begins.] After 2 minutes of writing, say: 'Share your list with your partner. You have 60 seconds — go.' After partner sharing, cold-call 4 students using name cards: 'Akinyi, what was one tool on your list and why?' 'Omondi, did your partner suggest something you hadn't thought of?' 'Wanjiku, what is one tool you are NOT sure about — that you want to investigate today?' 'Kamau, looking at everyone's ideas on the board, which tool do you think is most important and why?' Record all predicted tools on the board under the header 'Our Predictions — Before Evidence'. Do NOT correct wrong answers yet — preserve the prediction for later comparison.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Record: Students first commit to individual ideas in writing (preventing anchoring to peers' answers), then compare with a partner to notice agreement or discrepancy, then the teacher creates a public class record on the board. This strategy makes prior knowledge visible and creates a reference point so learners can explicitly notice how their understanding changes after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2-minute writing period — look for: (1) whether students connect tool choice to specimen fragility/damage prevention, (2) whether any student already references tools by correct name from prior knowledge or reading, (3) whether predictions are vague ('a bag') or specific ('a net with fine mesh'). Cold-call responses reveal depth of reasoning. Students who offer only 'hands' or 'a bag' will need closer scaffolding during the apparatus examination. Record 2-3 representative student predictions verbatim on the board for return comparison at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c87p8fvfupel6_dwlqsq">
              <w:r>
                <w:rPr>
                  <w:rFonts w:ascii="Arial" w:cs="Arial" w:eastAsia="Arial" w:hAnsi="Arial"/>
                  <w:color w:val="2E75B6"/>
                  <w:sz w:val="16"/>
                  <w:szCs w:val="16"/>
                  <w:u w:val="single" w:color="2E75B6"/>
                </w:rPr>
                <w:t xml:space="preserve">Euclid as the father of geometry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zlktke6hbhyoawi4tg_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r6fnod9evuc_rrbjwq3r">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1kb-vbyhqt-2335u59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rotate through five apparatus stations (groups of 4-5), spending 4 minutes at each. Each station has a real or high-quality printed photograph of the apparatus, a station card with the apparatus name and one guiding question, and space for students to sketch and annotate in their Evidence Tracker. Stations: (1) Pooter/Aspirator — handle the device, trace the airflow path, identify the gauze; (2) Sweep Net — examine mesh fineness, handle length, hoop diameter; (3) Pitfall Trap — examine the plastic cup, cover design, identify how it is set in soil; (4) Berlese Funnel — observe the funnel, light bulb position, collecting jar; (5) Forceps, Specimen Jars, Hand Lens — examine tong tip shape, jar seal, lens magnification markings. At each station, students complete: NAME → SKETCH WITH LABELS → GUIDING QUESTION ANSWER → CONNECTION TO PHENOMENON (one sentence). After rotations, the whole class reconvenes for a 5-minute pooter construction activity: each group builds one improvised pooter from a 500 ml plastic bottle, two 20 cm rubber tubes, and a 3 cm gauze square, following a printed instruction card.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rotations begin, model Station 1 for 90 seconds: 'Watch how I approach this station. First I read the name — pooter, also called an aspirator. Then I pick it up carefully and follow the path air would travel. I am already asking: why is there gauze on THIS tube and not the other? I sketch quickly — it does not need to be art — and I write one sentence connecting it to our butterfly.' [Circulate during rotations — spend 60-90 seconds at each group per rotation.] Use targeted questions at each station: At sweep net — 'Why is the mesh so fine? What would happen if it were coarse like a fishing net?' At pitfall trap — 'How does an animal enter this trap? Would a butterfly enter the same way as a beetle?' At Berlese funnel — 'What role does the light play? Think about what animals do when they get warm and dry.' During pooter construction: 'Before you attach the tubes, predict — which tube goes in your mouth and which tube faces the insect? How does your pooter design protect you?' [WAIT TIME: 12 seconds.] Cold-call 2 groups to explain their construction reasoning before they finalise assembly.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Stations-Based Structured Observation with Phenomenon Connection Sentence: Each station requires a mandatory one-sentence connection back to the butterfly-grasshopper phenomenon. This prevents the observation phase from becoming a purely encyclopaedic exercise and keeps every piece of evidence anchored to the central question. The construction of the improvised pooter adds kinesthetic evidence — learners experience the engineering constraints that drove the tool's design, making the 'why' of each design feature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Evidence Trackers at the end of the Observe Phase and do a rapid 3-minute scan before the Explain Phase begins. Look for: (1) Are sketches labelled with functional annotations (not just part names)? (2) Does the phenomenon connection sentence show causal reasoning ('The sweep net's fine mesh means the insect's wings are not torn during capture, which means the specimen arrives at the lab undamaged') or surface description ('The sweep net catches insects')? (3) Has the student correctly identified which pooter tube has gauze and why? Flag 2 students with strong causal reasoning and 1-2 with surface descriptions for targeted cold-calling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wwa_dscujgp7hi4vxsfz">
              <w:r>
                <w:rPr>
                  <w:rFonts w:ascii="Arial" w:cs="Arial" w:eastAsia="Arial" w:hAnsi="Arial"/>
                  <w:color w:val="2E75B6"/>
                  <w:sz w:val="16"/>
                  <w:szCs w:val="16"/>
                  <w:u w:val="single" w:color="2E75B6"/>
                </w:rPr>
                <w:t xml:space="preserve">Euclid as the father of geometry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rxscs-d6ezvh6vzdr_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0yb39q0ftyubcvwanqc">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44pa2fbhmvom_y04wq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their Evidence Tracker sketches and station notes to complete a 'Tool–Problem–Solution' table in their notebooks with three columns: APPARATUS NAME | PROBLEM IT SOLVES (why can't you just use your hands?) | HOW ITS DESIGN SOLVES THE PROBLEM. Students work in pairs for 5 minutes, then each pair joins another pair to form a group of four for a 3-minute consensus discussion. The class then participates in a whole-group discussion connecting apparatus design to the phenomenon: 'If the biologist who collected the Kakamega butterfly had used the wrong tool — say, grabbed it with bare hands — how would the specimen have looked after ten years?' Students also revisit their Predict Phase predictions on the board and publicly annotate: circle correct predictions in green, cross out incorrect ones in red, and add new insights in blue.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table: 'You now have evidence from five stations. I want you to stop being describers and become explainers. The question is not WHAT the tool is — it is WHY that specific design exists. What problem does each tool solve that bare hands cannot?' [WAIT TIME: 10 seconds before pair work begins.] During pair work, circulate and listen for causal language. If a pair writes 'the pooter sucks up insects,' redirect: 'That is what it does. But WHY does that design protect the insect better than picking it up? Think about what your fingers would do to an insect's wings.' After group consensus, facilitate whole-class discussion with cold-calls — target the 2 students flagged during formative assessment in Observe Phase: 'Zawadi, your sketch of the pooter had a really detailed note about the gauze — can you explain to the class what problem the gauze solves?' Then connect to phenomenon: 'Chelimo, if the parent who collected the Kakamega butterfly had swept it carelessly into a plastic bag — like our grasshopper — what would have happened overnight? Use what you know about collection apparatus to explain.' [WAIT TIME: 15 seconds.] Close the Explain Phase by returning to the board predictions: 'Let us look at what we predicted before evidence. What did we get right? What did the evidence change?' Cold-call 3 students to annotate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Tool–Problem–Solution Table (Functional Analysis): This strategy forces learners to move from descriptive observation ('it has a mesh') to functional reasoning ('the mesh is fine enough to trap a 2 mm beetle without letting it escape through the weave'). By structuring explanation around the PROBLEM each tool solves, learners build the causal chain: biologist identifies target organism → selects tool designed for that organism's size and fragility → collects specimen without damage → specimen arrives in good condition for preservation. This chain directly explains why the butterfly is intact after ten years.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pair work and read Tool–Problem–Solution tables over students' shoulders. Green-light indicators: student uses the word 'because' or 'so that' in the DESIGN column, demonstrating causal reasoning. Amber-light indicators: student lists tool features but does not connect to organism protection. Red-light indicators: student copies station card text verbatim without paraphrase. During whole-class discussion, assess whether the phenomenon connection responses show systems thinking ('collection → condition of specimen → preservation outcome') or remain isolated ('the pooter is gentle'). Use exit question before moving to DQB: 'Write one sentence: How does choosing the right collection apparatus connect to whether a specimen can be preserved for ten years?' Scan these sentences in real time.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ud_srpk-ctpvyu7jydpx">
              <w:r>
                <w:rPr>
                  <w:rFonts w:ascii="Arial" w:cs="Arial" w:eastAsia="Arial" w:hAnsi="Arial"/>
                  <w:color w:val="2E75B6"/>
                  <w:sz w:val="16"/>
                  <w:szCs w:val="16"/>
                  <w:u w:val="single" w:color="2E75B6"/>
                </w:rPr>
                <w:t xml:space="preserve">Euclid as the father of geometry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rud4y3mhue9papxf7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hvqwx6yufawkg16_s83g">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v_bqvl9oaidb8i1s3ha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one new question generated by today's evidence on a sticky note or card and adds it to the class Driving Question Board under the column 'Lesson 2 — Apparatus'. Questions should be genuine new wonders, not answers — for example: 'If the pitfall trap sits in the ground overnight, does the insect inside start to decompose before the biologist even collects it?', 'Does the type of collection apparatus affect which organisms we find in our school compound?', 'Can you use a pooter to collect an organism that is too big to fit through the tube?', 'Why do some jars have chemicals and others just have a lid?' Students also review the original Driving Question: 'Have we answered any part of it today? Which part? What is still missing?' They write a 2-sentence DQB reflection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Frame the DQB moment: 'Good scientists are not satisfied — every answer opens three new questions. Look at your Evidence Tracker and your Tool–Problem–Solution table. What does today's evidence make you WONDER about that you did not wonder before? Write it on your card.' [WAIT TIME: 12 seconds of silent thinking.] After students post cards, read 3-4 aloud and cluster them into emerging themes on the board: Theme A — 'What happens BETWEEN collection and preservation?', Theme B — 'Which tools work for which organisms in our school compound?', Theme C — 'How does the container/environment after collection affect decomposition?' Point to Theme A: 'This is the gap our next lessons will fill. But notice — today's evidence means we can already start to answer the FIRST part of our driving question. Baraka, can you read our driving question aloud?' After student reads it, ask: 'Hands up — who feels we have answered even 20% of this question today? What 20%?' [WAIT TIME: 10 seconds.] Cold-call 2 students to name the specific 20%.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Clustered Question Sorting on DQB: Rather than treating student questions as a random collection, the teacher actively clusters them into thematic groups in real time, making the architecture of remaining unknowns visible. This models how scientists organise their inquiry and shows learners that their questions have structure — some questions will be answered in the next lesson, some at the end of the unit, and some may remain open. It also reveals which aspects of the phenomenon learners find most mysterious, informing subsequent lesson pacing.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Assess the cognitive level of DQB questions: Surface-level questions ('What is a Berlese funnel made of?') indicate learners are still in descriptive mode. Mechanistic questions ('Does moisture inside a sealed pitfall trap speed up decomposition of the trapped insect?') indicate learners are building causal chains. Comparative questions ('Would the biologist in Kakamega use the same tools as a marine biologist at Mombasa?') indicate transfer thinking. Aim for at least 60% of class questions to be mechanistic or comparative by Lesson 2. If most questions are surface-level, use the 'one layer deeper' prompt: 'That is a great question — now ask WHY about your own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cskqhjzsqlba3g1d7vvu">
              <w:r>
                <w:rPr>
                  <w:rFonts w:ascii="Arial" w:cs="Arial" w:eastAsia="Arial" w:hAnsi="Arial"/>
                  <w:color w:val="2E75B6"/>
                  <w:sz w:val="16"/>
                  <w:szCs w:val="16"/>
                  <w:u w:val="single" w:color="2E75B6"/>
                </w:rPr>
                <w:t xml:space="preserve">Euclid as the father of geometry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q3reilrzy8txgeun5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oyjdkoqnu5zprpqtoleb">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ye9x6qhi4m-jq3wf6e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annotated phenomenon diagram they began in Lesson 1 (a simple before/after sketch showing the intact butterfly versus the rotting grasshopper with initial causal arrows). They now add a new layer to the LEFT side of the diagram: a 'Collection Phase' box. Inside the Collection Phase box, they draw at least two apparatus icons (e.g., a pooter and a specimen jar) with short annotations explaining what each prevents (e.g., 'pooter → no direct hand contact → wings undamaged → scales preserved'). They draw an arrow from the Collection Phase box into the existing preservation diagram, labelling the arrow: 'Careful collection = specimen arrives undamaged and ready for preservation.' Students compare their revised model with a partner and identify ONE thing their partner's model shows that theirs is missing.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Lesson 1 model on the board (or a teacher-drawn version). Say: 'In Lesson 1, our model started with the question: why is the butterfly intact and the grasshopper rotting? Most of our Lesson 1 models began at the PRESERVATION stage. But today's evidence revealed something our models were missing. What was it?' [WAIT TIME: 12 seconds.] Cold-call 2 students. Then say: 'Exactly — preservation begins at COLLECTION. Add the Collection Phase to your model now. Use your Evidence Tracker sketches. You have 4 minutes.' [Circulate and observe.] After 4 minutes, direct partner comparison: 'Show your model to your partner. Your partner has 30 seconds to find ONE thing in their model that yours is missing — not better or worse, just different. Then you have 30 seconds to decide whether to add it. Go.' After partner revision, cold-call one pair to share: 'Fatuma and Njoroge, what did you add to your models after comparing? Why did that addition help explain the phenomenon better?' Close with a forward connection: 'Next lesson, we will investigate WHAT happens inside the specimen jar — the chemicals and techniques that actually stop decomposition. By then, your model will have a middle section too.'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Partner Gap Analysis: The phenomenon model is treated as a living scientific document — not completed in one lesson but built incrementally as evidence accumulates across the sequence. The partner gap analysis ('find ONE thing your partner's model shows that yours is missing') uses productive disagreement to drive model improvement without judgment. This strategy mirrors the peer review process in real scientific modelling and ensures that diverse observational insights from the stations activity are pooled into each student's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Photograph or scan 4-6 student models before students leave. Assess: (1) Does the Collection Phase box appear on the LEFT of the model, correctly positioned before preservation? (2) Are apparatus icons annotated with FUNCTION (what damage they prevent) rather than just labelled by name? (3) Does the arrow between Collection and Preservation carry a causal label? (4) Is there evidence of partner revision — does the model show an addition in a different colour or ink? Models missing a Collection Phase or showing apparatus without functional annotation signal that the Tool–Problem–Solution table work was surface-level, and this student group needs targeted support in Lesson 3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apparatus station rotations, did students write phenomenon connection sentences that showed causal reasoning (tool design → specimen condition) or surface description (tool name and use)? What will I do in Lesson 3 to deepen causal thinking for students who remained at the descriptive level?</w:t>
            </w:r>
          </w:p>
          <w:p>
            <w:pPr>
              <w:spacing w:after="40" w:before="0"/>
              <w:jc w:val="left"/>
            </w:pPr>
            <w:r>
              <w:rPr>
                <w:rFonts w:ascii="Arial" w:cs="Arial" w:eastAsia="Arial" w:hAnsi="Arial"/>
                <w:b w:val="false"/>
                <w:bCs w:val="false"/>
                <w:i w:val="false"/>
                <w:iCs w:val="false"/>
                <w:color w:val="000000"/>
                <w:sz w:val="18"/>
                <w:szCs w:val="18"/>
              </w:rPr>
              <w:t xml:space="preserve">2. When students built their improvised pooters, were they able to explain WHY the gauze filter is on the user's tube and not the insect tube? If not, what additional demonstration or questioning sequence would make the airflow logic clearer?</w:t>
            </w:r>
          </w:p>
          <w:p>
            <w:pPr>
              <w:spacing w:after="40" w:before="0"/>
              <w:jc w:val="left"/>
            </w:pPr>
            <w:r>
              <w:rPr>
                <w:rFonts w:ascii="Arial" w:cs="Arial" w:eastAsia="Arial" w:hAnsi="Arial"/>
                <w:b w:val="false"/>
                <w:bCs w:val="false"/>
                <w:i w:val="false"/>
                <w:iCs w:val="false"/>
                <w:color w:val="000000"/>
                <w:sz w:val="18"/>
                <w:szCs w:val="18"/>
              </w:rPr>
              <w:t xml:space="preserve">3. Did the DQB questions generated by students reveal genuine curiosity about what happens between collection and preservation (the gap Lesson 3 addresses), or did most questions stay focused on apparatus names and uses? How does this inform my pacing for Lesson 3?</w:t>
            </w:r>
          </w:p>
          <w:p>
            <w:pPr>
              <w:spacing w:after="40" w:before="0"/>
              <w:jc w:val="left"/>
            </w:pPr>
            <w:r>
              <w:rPr>
                <w:rFonts w:ascii="Arial" w:cs="Arial" w:eastAsia="Arial" w:hAnsi="Arial"/>
                <w:b w:val="false"/>
                <w:bCs w:val="false"/>
                <w:i w:val="false"/>
                <w:iCs w:val="false"/>
                <w:color w:val="000000"/>
                <w:sz w:val="18"/>
                <w:szCs w:val="18"/>
              </w:rPr>
              <w:t xml:space="preserve">4. When students revised their phenomenon models to include a Collection Phase, did the arrows between phases carry causal labels, or were they unlabelled connectors? What model-revision scaffold (sentence stems, example models, anchor charts) would support students who drew boxes without causal arrows?</w:t>
            </w:r>
          </w:p>
          <w:p>
            <w:pPr>
              <w:spacing w:after="40" w:before="0"/>
              <w:jc w:val="left"/>
            </w:pPr>
            <w:r>
              <w:rPr>
                <w:rFonts w:ascii="Arial" w:cs="Arial" w:eastAsia="Arial" w:hAnsi="Arial"/>
                <w:b w:val="false"/>
                <w:bCs w:val="false"/>
                <w:i w:val="false"/>
                <w:iCs w:val="false"/>
                <w:color w:val="000000"/>
                <w:sz w:val="18"/>
                <w:szCs w:val="18"/>
              </w:rPr>
              <w:t xml:space="preserve">5. Were Kenyan contexts — the Kakamega Forest butterfly, school compound insects, Rift Valley maize field beetles — genuinely integrated into student explanations during cold-calls, or did students default to generic language? How can I more explicitly prompt Kenya-relevant examples in Lesson 3 discussions?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and handled seven specimen collection apparatus (pooter/aspirator, sweep net, pitfall trap, Berlese funnel, forceps, specimen jars, hand lens), sketched and annotated each with functional labels, and constructed an improvised pooter from a plastic bottle, rubber tubing, and gauze — observing first-hand how each tool's design features serve to collect organisms without physical damage.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collection apparatus is designed to solve a specific problem created by the fragility of the target organism: the pooter uses suction to avoid direct contact with delicate insects; the sweep net uses fine mesh to trap without crushing; the pitfall trap uses gravity and concealment to collect ground-dwelling organisms without the biologist's presence disturbing them; the Berlese funnel uses heat and light to drive organisms downward without manual searching. The right tool prevents the kind of physical damage — crushed wings, torn legs, contaminated cuticle — that would compromise both the specimen's appearance and its scientific value.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Kakamega butterfly's ten-year survival begins not in the preservation jar but at the moment of collection: the biologist used apparatus — likely a pooter or sweep net — that captured the butterfly without damaging its wing scales, body structures, or cuticle. The overnight-rotting grasshopper, by contrast, was collected carelessly into a sealed plastic bag, where moisture, warmth, and microbial action immediately began decomposition. Today's evidence shows that proper specimen preservation is a process that starts with tool selection — the first step in stopping the decomposition that destroyed the grasshopper.</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Field Collection Exercise: Deploying Traps, Conducting Searches, and Beginning Identification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move from knowing about collection tools to actually using them in the school environment, gathering real organisms that will become the foundation of the sub-strand project and that make the contrast between the preserved butterfly and the decayed grasshopper personally meaningful.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state the correct deployment procedure for a pitfall trap; (2) describe how a sweep net and hand search are used for different microhabitats; (3) use a simple dichotomous key to begin sorting collected invertebrates to major group level.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practise scientific observation, field-notebook recording using tally charts, safe handling of live organisms, collaborative team roles, and preliminary taxonomic sorting using a dichotomous key.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respect for living organisms through careful handling, curiosity about local biodiversity, and responsibility by returning organisms not needed for the project to the environment unharmed.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specimens collected and preserved? — specifically the first step: how do biologists actually obtain organisms from the environment without damaging them?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supplies the raw, first-hand observational data that will be processed in Lessons 4 and 5. Learners transition from examining instruments to generating real specimens and biodiversity records from their own school compound, making the driving question concrete and personal.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No learner touches a specimen with bare hands if it could sting, bite, or cause allergic reaction — forceps or gloved hands must be used; teacher must pre-screen the field site before the lesson for hazards such as broken glass, sharp metal, or dangerous insects (e.g., safari ants in large numbers, bees near flowering shrubs). 2. Pitfall trap holes must be shallow (max 10 cm) and refilled completely at the end of the activity. 3. Learners must wash hands with soap and water immediately on returning to the classroom. 4. Any learner with a known insect allergy must be identified in advance and given an alternative indoor observation role. 5. Learners must stay within the agreed field boundary at all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first 5 minutes learners connect their knowledge of collection tools from Lesson 2 to a prediction about which organisms they expect to find in specific school microhabitats. Teams then spend approximately 20 minutes outdoors: half the teams dig and deploy pitfall traps and conduct hand searches in leaf litter and soil, while the other half conduct sweep-net searches through grass and low bushes. All teams record findings live in field notebooks using tally charts. In the final 15 minutes learners return to class, pool their tally data on the board, and begin sorting organisms using a printed simple dichotomous key, connecting each find back to the question of which organisms are easy or difficult to preserve and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mdnts7kxuvjbigik-0ar">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dqxc1vxpol2hmhetgk2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v57bpc0l25ir6n9qe9ikk">
              <w:r>
                <w:rPr>
                  <w:rFonts w:ascii="Arial" w:cs="Arial" w:eastAsia="Arial" w:hAnsi="Arial"/>
                  <w:color w:val="2E75B6"/>
                  <w:sz w:val="16"/>
                  <w:szCs w:val="16"/>
                  <w:u w:val="single" w:color="2E75B6"/>
                </w:rPr>
                <w:t xml:space="preserve">The Ecological Cost ..:Activity 2, Teacher Notes &amp; Answer Key: What Do Plants and Animals Do With Energy?</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m5f_4dopb35friiaj9fe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going outside, each team of four receives a hand-drawn school compound map showing four microhabitats: bare soil near the science block, the grass field, the shrub/hedge line, and leaf litter under a tree. Each learner individually writes in their field notebook: (a) which two organisms they predict their team will find, and (b) which collection method they predict will work best in their assigned microhabitat. Teams then share predictions aloud for 2 minutes and agree on a single team prediction to record at the top of their tally chart. This activates prior knowledge of tool-organism matching from Lesson 2 and creates a testable claim learners will revisit when they return.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maps before leaving the classroom. Ask: 'Look at the leaf litter zone on your map. Which tool did we say in Lesson 2 is best for organisms that hide under debris — and why does that tool reduce damage to the specimen?' Allow 30 SECONDS WAIT TIME. Cold-call one team. Then ask: 'Before we go out, what would it mean for our project if we collect an organism and it is already crushed or missing a leg — can we still use it as a specimen?' Allow 20 SECONDS WAIT TIME. Accept one or two brief responses. This links the prediction directly to the butterfly-versus-grasshopper phenomenon: condition at collection determines whether preservation is even possible.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written in field notebooks creates accountability. The team consensus prediction functions as a hypothesis that the observation phase will test, modelling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over shoulders: are predictions grounded in tool-organism logic from Lesson 2, or are they random guesses? Prompt any team that predicts 'we will find butterflies' with a sweep net without justification by asking: 'What feature of the sweep net makes it suitable for a butterfly — and remember what happened to the grasshopper left in the bag.'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cmwjdqnkwniz1p7veerd">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4kbvol0mkcxbebom1a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5hynisrhdh5qw91juu4-a">
              <w:r>
                <w:rPr>
                  <w:rFonts w:ascii="Arial" w:cs="Arial" w:eastAsia="Arial" w:hAnsi="Arial"/>
                  <w:color w:val="2E75B6"/>
                  <w:sz w:val="16"/>
                  <w:szCs w:val="16"/>
                  <w:u w:val="single" w:color="2E75B6"/>
                </w:rPr>
                <w:t xml:space="preserve">The Ecological Cost ..:Activity 2, Teacher Notes &amp; Answer Key: What Do Plants and Animals Do With Energy?</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ruejmj1il2a5462mj7r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Teams move to the school compound in a single supervised file. Team roles are assigned: Trap Operator (digs or positions the trap), Searcher (sweeps net or moves leaf litter with forceps), Recorder (writes tally in field notebook), and Handler (uses forceps or cup to transfer organisms to the collection jar without crushing). At the pitfall-trap stations, Trap Operators dig a small hole using a trowel, set a plastic cup flush with the soil surface, and add a small piece of moist leaf as humidity material. Sweep-net teams make 10 sweeps through the grass, then invert the net carefully into a white tray to observe contents. Hand-search teams use forceps to lift leaf litter and examine the undersides of stones or bark. Recorders use a tally chart with columns: microhabitat, organism description (e.g., 'small brown beetle, 6 legs'), count, and a quick sketch. All living organisms not selected as project specimens are released gently after recording. After 20 minutes the teacher signals return to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circulating outdoors, crouch beside each team and narrate what you see: 'Your net has three insects in it — before you transfer them, look at the wings. Are they intact? Remember the butterfly that survived ten years — why are those wings still perfect?' Allow 20 SECONDS WAIT TIME before the team responds. For pitfall-trap teams, ask: 'Why are we making the cup flush with the ground rather than sticking it up above the surface?' Expected answer: organisms walk in naturally rather than being startled. If a team finds an ant column, say: 'Interesting — how would you record a colony in a tally? Do you record every individual or note the colony?' Do not give the answer; allow the Recorder to make a decision and justify it. At the 18-minute mark, give a 2-minute warning. On return to class, immediately direct all learners to wash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Live field-notebook tally charts provide a concrete, structured record. The four team roles prevent passenger behaviour and distribute cognitive load. Using a white tray to inspect net contents is a professional entomological technique that makes organisms visible without damage — the teacher names this explicitly as the same care that kept the Kakamega butterfly perfect.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every Recorder is writing descriptions specific enough to sort later (body shape, leg count, wings present or absent) rather than vague labels. Ask any team that writes only 'bug' to add one observable feature. Teacher also checks that no learner is squeezing or pinching organisms with bare fingers.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utvnwfmrfbupklish4as">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2rygt_h1alcmw1hlo9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vxks2ea4go13ep8phlepx">
              <w:r>
                <w:rPr>
                  <w:rFonts w:ascii="Arial" w:cs="Arial" w:eastAsia="Arial" w:hAnsi="Arial"/>
                  <w:color w:val="2E75B6"/>
                  <w:sz w:val="16"/>
                  <w:szCs w:val="16"/>
                  <w:u w:val="single" w:color="2E75B6"/>
                </w:rPr>
                <w:t xml:space="preserve">The Ecological Cost ..:Activity 2, Teacher Notes &amp; Answer Key: What Do Plants and Animals Do With Energy?</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iqmlwyafwmov35djufxl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in the classroom, each team reads out their tally totals. The teacher creates a class master tally on the board, grouping organisms by microhabitat and broad category (insects, worms, spiders, centipedes, other). Learners count total species types recorded across all teams. Teams then receive a printed single-page dichotomous key for common East African school-compound invertebrates (adapted from Kenya Institute of Curriculum Development-aligned resources) covering ants, beetles, grasshoppers, spiders, millipedes, earthworms, and moth larvae. Each team works through the key for at least two organisms from their tally, recording the key pathway step by step in their notebooks. The teacher then facilitates a whole-class discussion linking collection findings back to the driving question: 'We collected these organisms alive and mostly undamaged. What has to happen next before they can be preserved — and why does doing nothing, like leaving the grasshopper in a plastic bag, produce a completely different outcome?'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key practice, circulate and ask: 'What feature at step 1 of the key did you look at — and could you observe that feature on a crushed or blackened specimen?' This ties key use directly to the phenomenon. Allow 30 SECONDS WAIT TIME. After teams report their identifications, ask the class: 'We found earthworms and we found beetles in the same microhabitat. If we wanted to preserve one of each, would we use the same method? What do you think — and what information would you need to decide?' Allow 30 SECONDS WAIT TIME. Record learner ideas on the board under the heading 'Questions for Lesson 4.' This advances the driving question by revealing that different organisms likely require different preservation approaches — a concept that will be unpacked in Lessons 4 and 5. If time permits, highlight that Kakamega Forest — home of the butterfly in the phenomenon — is one of Kenya's biodiversity hotspots and that the National Museums of Kenya holds thousands of specimens collected there, each one processed the way learners are beginning to learn.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master tally makes individual team data into collective evidence — a scientific norm. The dichotomous key introduces taxonomic reasoning as a tool for making sense of observed diversity. The explicit bridging question — 'what has to happen next?' — positions Lesson 4 as the logical answer to a question learners have now generated from their own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key pathways recorded in notebooks: are learners recording which feature at each couplet led them to their choice, or just writing the final name? Correct procedure is to record both steps. Exit check: each learner writes one sentence answering 'What did you observe today that the preserved butterfly cannot show us — and what can it show that our live catch cannot?'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lrs7csww-hezw5zc1x2q">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zpd2i-gfo_s4tqzj54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o6biuh2dkqptnvgx0jqs-">
              <w:r>
                <w:rPr>
                  <w:rFonts w:ascii="Arial" w:cs="Arial" w:eastAsia="Arial" w:hAnsi="Arial"/>
                  <w:color w:val="2E75B6"/>
                  <w:sz w:val="16"/>
                  <w:szCs w:val="16"/>
                  <w:u w:val="single" w:color="2E75B6"/>
                </w:rPr>
                <w:t xml:space="preserve">The Ecological Cost ..:Activity 2, Teacher Notes &amp; Answer Key: What Do Plants and Animals Do With Energy?</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recmv7vwygpdjjak4w-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team writes one new question on a sticky note (or piece of paper if sticky notes are unavailable) generated by todays field experience and adds it to the class Driving Question Board begun in Lesson 1. Questions are read aloud briefly. The teacher then highlights two or three questions that the class will specifically investigate in Lessons 4 and 5, creating explicit continuity.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Prompt teams that are stuck by asking: 'You found a millipede alive. You want it in your project collection in three weeks. What do you not yet know how to do?' This scaffolds question generation without giving away content. After sticky notes are placed, point to the Lesson 1 initial predictions still on the board and ask: 'Has anything you observed today changed your thinking about why the butterfly survived and the grasshopper did not?' Allow 30 SECONDS WAIT TIME. Acknowledge responses without evaluating them as right or wrong — the full explanation comes in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Adding new questions to the DQB makes visible the gap between current understanding and full explanation, sustaining inquiry motivation. Connecting new questions to Lesson 1 predictions shows learners that their thinking is evolving — a metacognitive move central to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DQB questions: are they mechanistic ('How does ethanol stop a beetle from rotting?') or purely procedural ('What do we do next?')? Teacher mentally notes which teams are moving toward causal reasoning and which still need scaffolding.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y316mpmklwdieubtzmv">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kygnigirlpy79rnwob6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405nxcaekdkconqtropey">
              <w:r>
                <w:rPr>
                  <w:rFonts w:ascii="Arial" w:cs="Arial" w:eastAsia="Arial" w:hAnsi="Arial"/>
                  <w:color w:val="2E75B6"/>
                  <w:sz w:val="16"/>
                  <w:szCs w:val="16"/>
                  <w:u w:val="single" w:color="2E75B6"/>
                </w:rPr>
                <w:t xml:space="preserve">The Ecological Cost ..:Activity 2, Teacher Notes &amp; Answer Key: What Do Plants and Animals Do With Energy?</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d4sjf_azdmeyohyuleg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3 minutes, each learner adds one annotation to their initial model from Lesson 1 using a different coloured pen or pencil. The annotation should reflect something observed today in the field that was not in the original model — for example, the type of organism found, the microhabitat, or a new idea about what makes an organism easy or hard to preserve. Learners are not expected to have full scientific explanations yet; the annotation is an evidence marker showing that the model is a living document.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Lesson 1 model. You drew a prediction about why the butterfly survived. You now have real organisms in front of you that you collected yourself. Add one thing you observed today that your model did not include — do not erase anything, just add. Science models are updated with new evidence, not replaced.' Allow learners to write silently for 2 minutes. Collect or photograph models for teacher reference before Lesson 7 when full model revision occurs.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Annotating rather than redrawing the original model makes conceptual change visible and preserves the original thinking as a baseline. This is consistent with how scientists revise models iteratively rather than discarding them entirely.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annotations: is the new evidence connected to the butterfly-grasshopper phenomenon in any way, or is it an isolated observation? A strong annotation might read: 'The beetle I caught had a hard outer shell — maybe that is why some insects preserve differently from soft worms.' This level of reasoning indicates readiness for Lessons 4 and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all teams produce a tally with enough descriptive detail to use the dichotomous key — if not, what scaffolding is needed before Lesson 4? (2) Did learners handle organisms with genuine care, or did some treat the activity as a game of catching and discarding? This attitude matters for the ethical discussion in Lesson 8. (3) Were the school compound microhabitats productive — if very few organisms were found, consider whether the lesson needs to be repeated after rain when soil fauna are more active, or whether a supplementary image-based sorting activity should be prepared as a backup for Lesson 4. (4) Which learners demonstrated scientific language in their tally descriptions or DQB questions? These learners can be peer-mentors during the dichotomous key activity in Lesson 4 processing work. (5) Did the lesson advance the driving question concretely — can you point to a specific moment when learners connected what they collected to the fate of the grasshopper in the bag? If not, the Explain Phase bridging question needs to be revisited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school compound we observed invertebrates living in at least four distinct microhabitats: bare soil, grass, leaf litter, and shrub/hedge edges. We recorded organism descriptions using tally charts and found that different tools were needed for different zones, confirming our Lesson 2 predictions about tool-organism matching.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collecting a specimen without damaging it requires planning: the right tool for the microhabitat, careful transfer using forceps, and immediate recording before memory fades. We also began to learn that organisms we collected can be sorted using a dichotomous key by observing visible features such as leg number, body segments, and wing presence.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that the first reason the grasshopper decayed while the butterfly survived is that the butterfly was handled correctly from the moment of collection — not crushed, not left in a closed warm container, and processed promptly. Today we practised that same first step: collecting organisms intact. We still need to explain what happens after collection to stop decomposition, which is what Lessons 4 and 5 will address.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Lesson 4 — Processing Specimens: From Field to Preservation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and practise the step-by-step processing techniques that transform freshly collected organisms into durable, study-ready specimens — directly explaining why the Kakamega butterfly survived a decade while the bagged grasshopper rotted overnight.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sequential steps for processing insect specimens: killing, relaxing, spreading/setting, and pinning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steps for processing plant specimens: collecting, blotting, flattening, and pressing between newspaper and boards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safety rules for handling chemical preservatives including ethanol and formaldehyde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Practise pinning an insect specimen correctly using an insect pin and setting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Practise pressing a plant specimen using newspaper layers and wooden boards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careful, systematic processing is what makes specimens scientifically valuable and long-lasting</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caution when handling chemical preservatives in the laboratory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specimens collected and preserved?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collected specimens in Lessons 2–3, students now learn what happens next — the critical processing window between collection and preservation — explaining the core science behind why the pinned Kakamega butterfly survived intact while the grasshopper in the plastic bag was destroyed by decomposition within hours.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CRITICAL: Ethanol is flammable — no open flames near ethanol; store in sealed containers away from heat sources. Formaldehyde (formalin) is toxic and a potential irritant to eyes, skin, and respiratory system — demonstrate only in a well-ventilated area; students must not handle formalin directly; teacher wears gloves and demonstrates from a distance. Insect pins are sharp — students must hold boards firmly and direct pins away from fingers. Wash hands after all processing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sits at the heart of the evidence-gathering sequence: students have previously identified collection apparatus (Lesson 2) and practised field collection methods (Lesson 3). Now they confront the question that the anchor phenomenon raises most directly — what happens in the hours after collection that determines whether a specimen survives for ten years or rots overnight? This lesson bridges the gap between the 'collected' state and the 'preserved' state by teaching the processing steps that biologists perform immediately after collection.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two parallel processing workflows: the insect pathway (killing → relaxing → spreading/setting → pinning) and the plant pathway (blotting excess moisture → arranging → layering in newspaper → applying board pressure). Students observe a teacher demonstration of each workflow, then practise hands-on with locally sourced materials — dried maize stalks or collected grass specimens for plant pressing, and either a prepared dried insect or a paper butterfly model for pinning. Safety instruction on ethanol and formaldehyde is embedded explicitly into the Observe Phase, not treated as an afterthought, because these chemicals are the most common laboratory hazards associated with specimen preservation in Kenyan school labs.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students should be able to explain precisely why the grasshopper in the plastic bag decomposed — no killing agent, no moisture removal, no pinning, trapped in a warm, humid, microbially active environment — while the Kakamega butterfly was taken through every processing step correctly before archiving. This explanation moves the class substantially forward on the Driving Question Board and sets up Lesson 5, which covers long-term chemical preservation methods.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tvj6suuxyyzpqj1umeqx">
              <w:r>
                <w:rPr>
                  <w:rFonts w:ascii="Arial" w:cs="Arial" w:eastAsia="Arial" w:hAnsi="Arial"/>
                  <w:color w:val="2E75B6"/>
                  <w:sz w:val="16"/>
                  <w:szCs w:val="16"/>
                  <w:u w:val="single" w:color="2E75B6"/>
                </w:rPr>
                <w:t xml:space="preserve">Biology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fj81kgjzwqvaqzhy_g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fuxqph44gl6vikfvhd4u">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btxp99iztgypl7h6gip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images side-by-side on the board (or described verbally): Image A — a freshly caught grasshopper placed in a sealed plastic bag; Image B — a freshly caught grasshopper placed in a killing jar with a cotton wool pad soaked in ethanol. Students write individually in their notebooks: 'Predict what each grasshopper will look like after 24 hours, and explain WHY you think there will be a difference.' After 2 minutes of silent writing, students share predictions with a partner before selected students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or describe both images clearly. Say: 'Before I show you anything new today, I want you to think hard about what you already know from our previous lessons — and from the phenomenon we started with.' Give students 2 minutes of silent individual writing (WAIT TIME: do not speak during these 2 minutes). Then say: 'Turn to your partner and share your prediction — you have 90 seconds.' After partner talk, cold-call 3 students: one who predicted correctly, one who is partially right, one who is unsure. For each, ask: 'What is the KEY reason you think that will happen?' Do not confirm or reject predictions yet — say: 'Hold that thought. Let us gather evidence today that will help us test your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Prediction-before-instruction (Elicit-prior knowledge): By asking students to predict outcomes before demonstration, the teacher activates prior knowledge from Lessons 2–3 about decomposition and the anchor phenomenon. This creates a cognitive 'gap' that motivates observation and builds retention when the explanation is revealed.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students reference moisture, microorganisms, or oxygen as decomposition drivers. Students who say 'the bag one will rot because it is warm and wet' show strong prior understanding; students who say 'both will look the same' need targeted support during the Observe Phase. Record 2–3 student prediction statements on the board to return to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ae3fgy_8bi2zzehrfblr">
              <w:r>
                <w:rPr>
                  <w:rFonts w:ascii="Arial" w:cs="Arial" w:eastAsia="Arial" w:hAnsi="Arial"/>
                  <w:color w:val="2E75B6"/>
                  <w:sz w:val="16"/>
                  <w:szCs w:val="16"/>
                  <w:u w:val="single" w:color="2E75B6"/>
                </w:rPr>
                <w:t xml:space="preserve">Biology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ccgbgtvsujfwopsuro_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keidm2kdewon_ovk5cma">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2da--t5ias5sa8otfg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two sequential teacher demonstrations. DEMO 1 (Insect Processing): The teacher demonstrates the four-step insect processing workflow using a prepared specimen or a paper butterfly model. Students complete an Observation Table in their notebooks with four columns: Step Name | What the biologist does | What would happen if this step was SKIPPED | Connection to the grasshopper phenomenon. DEMO 2 (Plant Processing): The teacher demonstrates pressing a small plant specimen (e.g., a sprig of lantana or a grass blade collected from the school compound) between layers of newspaper under a wooden board. SAFETY SEGMENT: The teacher explicitly demonstrates safe handling of ethanol and describes formaldehyde safety, using the lab's actual containers as visual props. Students record three safety rules for each chemical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 1 — Insect Processing: Hold up the killing jar and say: 'Step one is killing. We use a killing jar with a cotton wool pad soaked in ethanol. The fumes kill the insect quickly and humanely — this is important for ethical specimen collection.' Demonstrate placing insect in jar. Then say: 'Step two is relaxing. A stiff, dried insect will crack if you try to spread its wings. We place it in a relaxing chamber — a sealed container with damp sand or wet paper towel — for 24 to 48 hours until the joints are flexible again. Why do you think we cannot skip this step?' WAIT TIME: 10 seconds. Cold-call 1 student. Proceed to demonstrate spreading: 'Step three — spreading and setting. We arrange the wings and legs in the correct position on a setting board and hold them with strips of paper and pins. This is the position the specimen will hold permanently.' Demonstrate pinning: 'Step four — pinning. We push an insect pin through the thorax — the middle body section — at a 90-degree angle. The pin must be straight.' DEMO 2 — Plant Processing: Hold a fresh plant sprig and say: 'For plants, moisture is the enemy. What happens to a wet leaf left in a closed bag?' WAIT TIME: 10 seconds. Cold-call 2 students. Demonstrate: blot with paper towel → arrange flat on newspaper → cover with more newspaper → place wooden board on top → add weight (stack of textbooks). Say: 'We change the newspaper every day for the first week to keep drawing out moisture.' SAFETY SEGMENT: Hold up ethanol bottle and say: 'Ethanol is flammable. These are the three rules we never break.' Write on board: '1. No flames near ethanol. 2. Keep container sealed. 3. Use in ventilated space.' Then say: 'Formaldehyde — also called formalin — is used in professional labs for wet preservation of animals. It is toxic. In our school lab, the teacher handles it only. Students observe only. These are your safety rules.' Write: '1. Never open a formalin container without teacher supervision. 2. Work only near open windows or outside. 3. If formalin contacts skin, wash immediately with water for 15 minutes and report to teacher.' Ask: 'Why do you think formalin needs these precautions but pressing plants in newspaper does not?' WAIT TIME: 12 seconds. Cold-call 2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Demonstration with Structured Observation Table: Rather than passive watching, students record observations in a four-column table that forces them to connect each processing step to a consequence (what happens if skipped) and to the anchor phenomenon. This strategy, known as 'Disciplinary Literacy through Structured Note-Taking,' builds scientific vocabulary while anchoring new content to the decomposition story.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demonstration to check Observation Tables. Look for: (1) accurate step names in correct sequence, (2) plausible consequences for skipping steps (e.g., 'wings will crack' for skipping relaxing; 'mould will grow' for skipping blotting), (3) all six safety rules recorded accurately. Flag any student who cannot explain why moisture removal is necessary — this is a key conceptual target for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7zoyg84lnhyzwuagsirv">
              <w:r>
                <w:rPr>
                  <w:rFonts w:ascii="Arial" w:cs="Arial" w:eastAsia="Arial" w:hAnsi="Arial"/>
                  <w:color w:val="2E75B6"/>
                  <w:sz w:val="16"/>
                  <w:szCs w:val="16"/>
                  <w:u w:val="single" w:color="2E75B6"/>
                </w:rPr>
                <w:t xml:space="preserve">Biology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d64qivpg-mpztg1ck7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qikcauimilebo-vxifgn">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atqxbqg7qnjdeqwzk3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to complete two hands-on processing activities. ACTIVITY A (Insect Pinning Practice): Each group receives a paper butterfly template (pre-cut, to simulate a real insect) and a setting board made from a folded piece of cardboard, with insect pins. Students practise spreading the 'wings' and inserting a pin through the 'thorax' at a 90-degree angle, securing the wings with paper strips. They annotate a diagram of their pinned specimen labelling: pin placement, thorax, angle of pin, wing spread direction. ACTIVITY B (Plant Pressing Practice): Each group presses two specimens — one grass blade collected from the school compound and one leaf — using newspaper layers and textbooks as weights. Groups then return to the anchor phenomenon and write a group explanation (3–4 sentences) answering: 'Using today's processing steps, explain EXACTLY why the Kakamega butterfly survived ten years but the grasshopper in the plastic bag decomposed overnight.'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 have 12 minutes for both activities. In Activity A, the most common mistake is inserting the pin at an angle — keep checking that your pin is perpendicular to the board.' Circulate and observe pinning technique. When you see a crooked pin, say: 'Look at your pin from the side — is it straight? What might happen to the specimen if the pin leans?' WAIT TIME: 8 seconds before accepting answer. For Activity B, say: 'As you press your plant, think about what the newspaper is doing to the moisture.' After activities, bring class together. Say: 'Now the big question — use the exact steps we have learned today to explain the grasshopper and the butterfly.' Give groups 3 minutes to write. Cold-call 2 groups to read their explanation aloud. After each reading, ask the class: 'What did this group include that is important? What could they add?' WAIT TIME: 10 seconds between cold-calls. Target vocabulary to listen for and reinforce: killing, relaxing, spreading, pinning, moisture removal, decomposition, preservation.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Processing Practice with Phenomenon Explanation (Application Transfer): By physically performing the processing steps, students encode the procedural knowledge in a way that purely verbal instruction cannot achieve. The final group explanation task — applying the steps to the anchor phenomenon — is a Transfer Task that requires students to synthesise procedural knowledge into a causal explanation, the highest-order sensemaking move in this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Assess pinning technique: pin must be vertical (90°), through the thorax (not abdomen or head), specimen centred. Assess plant pressing: specimen must be flat, fully covered by newspaper, weight applied evenly. Assess group written explanations: strong explanations will name at least three specific processing steps and link each to preventing decomposition. Weak explanations will be vague ('they treated it with chemicals'). Use cold-call responses to identify groups needing follow-up in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yxupolatdt5mzrntvicp">
              <w:r>
                <w:rPr>
                  <w:rFonts w:ascii="Arial" w:cs="Arial" w:eastAsia="Arial" w:hAnsi="Arial"/>
                  <w:color w:val="2E75B6"/>
                  <w:sz w:val="16"/>
                  <w:szCs w:val="16"/>
                  <w:u w:val="single" w:color="2E75B6"/>
                </w:rPr>
                <w:t xml:space="preserve">Biology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ujksmzgyvdbwtht-we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wb8ltnv0ropc1vv8mrm6">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tvl1ufcyr1f5laygfn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two sticky notes (or uses notebook entries if sticky notes are unavailable). STICKY NOTE 1 (GREEN — 'We now understand'): One thing from today's lesson that they can now use to answer the Driving Question — 'How do biologists collect, process, and preserve specimens so that organisms can be studied long after collection?' STICKY NOTE 2 (ORANGE — 'We still wonder'): One new question today's lesson raised for them — possibly about chemical preservation, about what happens to specimens over time, or about how museum collections in Kenya are maintained. Students place notes on the class DQB under the sub-headings 'PROCESSING — What we know' and 'PROCESSING — What we still wonder.' The teacher reads three 'wonder' notes aloud and confirms which will be addressed in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students to the DQB and say: 'Look at the questions and evidence we have been building since Lesson 1. Today we made a big step — we learned what happens BETWEEN collection and final preservation. Add your green note to show what you can now explain.' Give 2 minutes for writing. Then say: 'Your orange notes are just as important. Good scientists always ask: what do I still not know? What does today's lesson make me curious about?' Give 2 minutes. As students place notes, read them silently. Select 3 'wonder' notes that naturally lead to Lesson 5 (chemical preservation). Read each aloud and say: 'This is a brilliant question — we will find the answer in our next lesson when we study chemical preservation methods including formalin and ethanol preservation in detail.' Point to the DQB progression and say: 'Look at how much of our driving question we can now answer compared to Lesson 1. What part of the question are we still missing an answer for?' WAIT TIME: 12 seconds. Cold-call 2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Progressive Evidence Mapping: The DQB functions as a visible, cumulative knowledge tracker. Students physically placing notes creates a classroom artefact that shows knowledge building over the sequence. Distinguishing 'what we know' from 'what we wonder' trains students in the NGSS practice of identifying the boundaries of current evidence — a core scientific habit.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notes: they should contain specific processing vocabulary (pinning, relaxing, pressing, killing jar) and should connect to decomposition prevention. Vague notes ('we learned about preservation') indicate surface understanding. Read orange notes: genuinely curious questions about formalin, museum storage, or long-term specimen change indicate deep engagement; absence of questions may indicate disengagement or confusion. Record 2–3 student questions to open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eu_83jgwvykzr84lxcyc">
              <w:r>
                <w:rPr>
                  <w:rFonts w:ascii="Arial" w:cs="Arial" w:eastAsia="Arial" w:hAnsi="Arial"/>
                  <w:color w:val="2E75B6"/>
                  <w:sz w:val="16"/>
                  <w:szCs w:val="16"/>
                  <w:u w:val="single" w:color="2E75B6"/>
                </w:rPr>
                <w:t xml:space="preserve">Biology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3iaagvt__e1win6-xpz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yw5vyj-k6c9rkzu1kd_0">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aghnrymnhsqgb_k9byu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cumulative 'Specimen Journey Model' — a diagram they have been building since Lesson 1 showing what happens to an organism from collection to long-term storage. In Lessons 1–3, the model had arrows from 'organism in field' → 'collection tools' → 'collected specimen.' Today students ADD the PROCESSING LAYER: they draw and label the four insect processing steps (killing jar → relaxing chamber → setting board → pinned specimen) and the plant processing steps (blotting → arrangement → newspaper layers → board pressure) as parallel pathways in their model. They also add a RED WARNING BOX to their model labelled 'Chemical Safety' listing the key rules for ethanol and formaldehyde. Students annotate each processing step with a brief explanation of how it slows or prevents decomposition.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Specimen Journey Model from your notebook. Today we are adding the most important layer — the processing steps. Your model should now show TWO parallel pathways: one for insects and one for plants. Add each step as a labelled arrow or box.' Give students 5 minutes to update models. Circulate and look for: correct sequence, decomposition-prevention annotations, the red chemical safety box. Ask individual students: 'Point to the step in your model that most directly answers why the grasshopper rotted. Explain it to me.' WAIT TIME: 10 seconds per student. If a student's model is missing the relaxing step, say: 'What happens to the specimen between the killing jar and the setting board? Is there a step missing in your model?' Bring class together for 1 minute: 'Hold up your model. In our next lesson we will add the final layer — long-term chemical preservation — and your model will be almost complete. You will be able to use this model to fully answer our driving question.' End with exit question (verbal, no writing): 'In one sentence — what is the single most important reason the grasshopper in the bag decomposed while the butterfly did not?' Cold-call 3 students for rapid-fire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'Specimen Journey Model' is an NGSS Science and Engineering Practice 2 (Developing and Using Models) artefact. By returning to and revising the same model each lesson, students build a coherent causal explanation across the entire sub-strand. Adding parallel pathways (insect vs plant) and a safety annotation trains students to represent complex, multi-pathway processes visually — a key disciplinary literacy skill in biology.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must contain: (1) four insect processing steps in correct sequence with labels, (2) plant processing pathway with at least three steps, (3) decomposition-prevention annotation on at least two steps, (4) chemical safety box with at least two rules. Exit question responses must name a specific processing step or mechanism — not just 'they preserved it.' Students who cannot identify a specific mechanism need individual follow-up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pinning and pressing practice, did all students physically handle the materials, or did some group members remain passive? How will you ensure full participation in the next hands-on lesson?</w:t>
            </w:r>
          </w:p>
          <w:p>
            <w:pPr>
              <w:spacing w:after="40" w:before="0"/>
              <w:jc w:val="left"/>
            </w:pPr>
            <w:r>
              <w:rPr>
                <w:rFonts w:ascii="Arial" w:cs="Arial" w:eastAsia="Arial" w:hAnsi="Arial"/>
                <w:b w:val="false"/>
                <w:bCs w:val="false"/>
                <w:i w:val="false"/>
                <w:iCs w:val="false"/>
                <w:color w:val="000000"/>
                <w:sz w:val="18"/>
                <w:szCs w:val="18"/>
              </w:rPr>
              <w:t xml:space="preserve">2. Were students able to write a specific, step-referenced explanation of the butterfly-versus-grasshopper phenomenon in the Explain Phase, or did their explanations remain vague? What conceptual gap — if any — do you need to address at the start of Lesson 5?</w:t>
            </w:r>
          </w:p>
          <w:p>
            <w:pPr>
              <w:spacing w:after="40" w:before="0"/>
              <w:jc w:val="left"/>
            </w:pPr>
            <w:r>
              <w:rPr>
                <w:rFonts w:ascii="Arial" w:cs="Arial" w:eastAsia="Arial" w:hAnsi="Arial"/>
                <w:b w:val="false"/>
                <w:bCs w:val="false"/>
                <w:i w:val="false"/>
                <w:iCs w:val="false"/>
                <w:color w:val="000000"/>
                <w:sz w:val="18"/>
                <w:szCs w:val="18"/>
              </w:rPr>
              <w:t xml:space="preserve">3. Did the safety instruction on ethanol and formaldehyde feel fully integrated into the lesson, or did it feel like an interruption? How might you embed safety even more naturally into the hands-on activities in future iterations?</w:t>
            </w:r>
          </w:p>
          <w:p>
            <w:pPr>
              <w:spacing w:after="40" w:before="0"/>
              <w:jc w:val="left"/>
            </w:pPr>
            <w:r>
              <w:rPr>
                <w:rFonts w:ascii="Arial" w:cs="Arial" w:eastAsia="Arial" w:hAnsi="Arial"/>
                <w:b w:val="false"/>
                <w:bCs w:val="false"/>
                <w:i w:val="false"/>
                <w:iCs w:val="false"/>
                <w:color w:val="000000"/>
                <w:sz w:val="18"/>
                <w:szCs w:val="18"/>
              </w:rPr>
              <w:t xml:space="preserve">4. Looking at the students' DQB wonder notes, are the questions they are asking genuinely moving toward chemical preservation (Lesson 5) and long-term storage (Lesson 6), or are they circling back to earlier content? What does this tell you about gaps in the sequence?</w:t>
            </w:r>
          </w:p>
          <w:p>
            <w:pPr>
              <w:spacing w:after="40" w:before="0"/>
              <w:jc w:val="left"/>
            </w:pPr>
            <w:r>
              <w:rPr>
                <w:rFonts w:ascii="Arial" w:cs="Arial" w:eastAsia="Arial" w:hAnsi="Arial"/>
                <w:b w:val="false"/>
                <w:bCs w:val="false"/>
                <w:i w:val="false"/>
                <w:iCs w:val="false"/>
                <w:color w:val="000000"/>
                <w:sz w:val="18"/>
                <w:szCs w:val="18"/>
              </w:rPr>
              <w:t xml:space="preserve">5. Was the 40-minute period sufficient to complete both demonstrations AND both hands-on activities? If not, which activity would you move to Lesson 5 as a starter, and how would that affect the storyline continuity?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teacher demonstrate the four-step insect processing workflow (killing, relaxing, spreading/setting, pinning) and the plant pressing procedure (blotting, arranging, layering in newspaper, applying board pressure), and observed safe handling practices for ethanol and formaldehyde in a laboratory context.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Processing a specimen immediately after collection — through killing, relaxing, spreading, pinning (insects) or blotting and pressing (plants) — removes moisture and stops biological activity, which prevents the microbial decomposition that destroyed the grasshopper in the sealed bag overnight.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Kakamega butterfly survived for ten years because it was processed correctly: killed humanely, relaxed, spread with wings in the correct position, pinned through the thorax, and stored dry. The grasshopper in the plastic bag had none of these interventions — it retained moisture, remained in a warm sealed environment, and was rapidly decomposed by microorganisms. Processing is the critical bridge between collection and long-term preservation.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Lesson 5 — Methods of Preservation: Wet vs. Dry (Animals)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and compare wet and dry preservation methods for animal specimens, determining which method is appropriate for which type of organism and why — directly explaining why the Kakamega butterfly survived a decade while the plastic-bag grasshopper rotted overnight.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wet preservation (ethanol/formaldehyde in sealed jars) as a method suitable for soft-bodied or aquatic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dry preservation (pinning, drying, skin preparation) as a method suitable for insects and vertebrate specimens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each method halts decomposition by removing or excluding moisture and microbial activity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record differences in specimen condition under wet vs. dry preservation conditions using a structured observation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and justify the choice of preservation method for a given animal specimen type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scientific rigour required to preserve specimens so that organisms remain available for study long after collection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care when handling preservation chemicals and biological materials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specimens collected and preserved?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students identified collection apparatus and practiced safe collection; Lesson 5 now shifts to the heart of the preservation question — comparing the two major animal preservation methods — so that by Lesson 6 students can design their own preservation project and fully explain the anchoring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Formaldehyde/formalin is toxic and a potential irritant; teacher demonstrates only — students do not open formalin jars. Ethanol is flammable — keep away from open flames. Students who handle demonstration jars must wash hands immediately after. Wear gloves when touching any preserved specimen. Ensure windows are open for ventilation during demonstrations.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sits at the observe-and-explain pivot of the eight-lesson sequence. Students arrive still holding the central puzzle: why did the Kakamega butterfly last ten years while the grasshopper rotted in a plastic bag overnight? In Lessons 1–4 they learned what collection apparatus is used and how to safely collect specimens; today they discover what happens after collection — specifically, the two dominant methods used to preserve animal specimens: wet preservation (immersion in 70% ethanol or 4–10% formaldehyde solution inside sealed glass jars) and dry preservation (pinning, spreading, and drying insects; preparing dried vertebrate skins). The teacher sets up a controlled comparison demonstration at the front: a grasshopper preserved in a sealed ethanol jar beside a freshly pinned and dried specimen of the same species, contrasted with an unpreserved grasshopper left in a closed plastic bag (recalling the anchoring phenomenon). Students observe, record, and compare specimen condition using a structured observation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moves through a structured Predict–Observe–Explain cycle. Students first predict which preservation environment will best maintain specimen integrity, then observe the demonstration specimens systematically, then explain the underlying biology — how ethanol denatures microbial enzymes and displaces water, how formalin cross-links proteins to halt autolysis, and how drying removes the moisture that decomposers require. Groups discuss organism-to-method matching: soft-bodied worms and fish go into wet jars; dry-bodied insects like butterflies and beetles are pinned. This directly accounts for the butterfly's survival and the grasshopper's decay.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teacher uses cold-call questioning, structured think-pair-share, and a class comparison table on the board to build collective understanding. The Driving Question Board is updated to record newly answered questions and flag new ones (e.g., 'Does the concentration of ethanol matter?'). Students revise their cumulative specimen-preservation model to include the two preservation pathways, annotating WHY each method works. By the end of the lesson every student can articulate — in writing — why the Kakamega butterfly looked perfect after ten years.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ayn8o6hxsrcou1legd_v">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nnz0bcmpu0hccibuo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ohmev9rwhfm6hidzkjmb">
              <w:r>
                <w:rPr>
                  <w:rFonts w:ascii="Arial" w:cs="Arial" w:eastAsia="Arial" w:hAnsi="Arial"/>
                  <w:color w:val="2E75B6"/>
                  <w:sz w:val="16"/>
                  <w:szCs w:val="16"/>
                  <w:u w:val="single" w:color="2E75B6"/>
                </w:rPr>
                <w:t xml:space="preserve">Dry Cell Electron Flow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aeb0nxovsgpirckol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three sealed, labelled bags/containers at the front: Container A (grasshopper in a sealed jar of clear liquid — ethanol), Container B (a pinned, spread grasshopper in a dry display box with silica gel), and Container C (a grasshopper in a closed plastic bag — the anchoring phenomenon replica). Without opening anything, students individually write a 3-row prediction table in their notebooks: for each container they predict 'What will the grasshopper look like in one month?' and give one reason. Students then share their prediction with a partner before the teacher takes 3–4 cold-call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containers prominently. Say: 'Before we examine these closely, I want you to predict — on your own, silently — what each grasshopper will look like in one month and WHY. You have 2 minutes. Write in your table.' [Allow 2 minutes independent writing.] Then: 'Now share your prediction with your partner. You have 90 seconds.' [Allow pair discussion.] After pairs, cold-call 4 students using name sticks: 'Amina, what did you predict for Container A and what was your reason?' — 'Ochieng, do you agree with Amina or do you have a different prediction?' — 'Wanjiku, what about Container C — remind us what happened to a grasshopper in a plastic bag in our opening story?' — 'Kipkosgei, which container do you think will preserve the grasshopper best? Why?' After each response, wait 10–12 seconds before commenting, and ask: 'Does anyone want to add to that or challenge it?' Write the class's 3 most common predictions on the board under 'Our Predictions — we will check these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By committing predictions to writing before observation, students activate prior knowledge (decomposition, moisture, bacteria) and create a cognitive contrast that makes the subsequent observation more meaningful. Connecting Container C explicitly to the anchoring phenomenon keeps the lesson narrative coherent.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2-minute individual writing period — look for whether students reference moisture, bacteria, or decomposition in their reasons (shows prior understanding from Lessons 1–4). Cold-call responses reveal whether students can connect the plastic-bag scenario to the driving question. Red flag: if most students cannot give any biological reason, pause and ask 'What happened to the grasshopper in the plastic bag overnight in our very first lesson story?' to re-anchor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qchixhkatyeb73md4-vx">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a8y0xucxrbu1yz9-rf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bv86tjth-9xtrtlddneu">
              <w:r>
                <w:rPr>
                  <w:rFonts w:ascii="Arial" w:cs="Arial" w:eastAsia="Arial" w:hAnsi="Arial"/>
                  <w:color w:val="2E75B6"/>
                  <w:sz w:val="16"/>
                  <w:szCs w:val="16"/>
                  <w:u w:val="single" w:color="2E75B6"/>
                </w:rPr>
                <w:t xml:space="preserve">Dry Cell Electron Flow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smzrwq8v4xj7nrrvtq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students receive a printed Observation Table with six rows (Specimen appearance/colour, Body shape intact?, Smell through sealed lid, Evidence of mould/decomposition, Estimated condition score 1–5, Notes on preservation medium/environment) and three columns (Container A: ethanol jar, Container B: dry pinned box, Container C: plastic bag). The teacher circulates each container to each group for 3 minutes of close observation — students may not open any container but use their senses of sight and smell (sniffing the outside of the lid only, with caution). Students fill in their tables independently. After observation, the teacher projects or draws a large class comparison table on the board and calls on one student per group to report one row each, building the class table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containers, say: 'You are now acting as biologists. Your job is to collect evidence — observable, specific evidence — not opinions. Write what you see and detect, not what you think should be there.' Distribute one container per group in rotation. While groups observe, circulate and prompt: 'Describe the colour precisely — don't just say brown, is it uniform brown or patchy?' and 'Can you see the leg joints? Wing veins? Write that detail.' After all groups have seen all three containers, project the class table on the board. Cold-call one reporter per group per row: 'Group 2, what did you observe for Container A's body shape — Fatuma, tell us.' After each entry, wait 10 seconds and ask: 'Does any other group have a different observation for the same row? Kamau?' Record all responses, including discrepancies, and say: 'Scientists record discrepancies — they don't erase them. We will explain them in the next phase.' For Container C (the rotting grasshopper replica), say: 'This is exactly what happened in our opening story. What do you observe, and how does it connect to what we saw on Day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Class Aggregation: The structured table enforces disciplined, criteria-based observation rather than vague impressions. Aggregating group data into a class table models scientific data sharing and helps students notice patterns across groups — a key NGSS Science and Engineering Practice (Planning and Carrying Out Investigations; Analyzing and Interpreting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observation tables contain specific, sensory descriptions (not interpretations). Look for: Are students distinguishing between Container A and B results? Are they noting that Container C shows blackening, shrivelling, odour? Listen during group reporting for precision of language. If students write 'looks bad' instead of 'body is shrivelled and darkened with visible fungal patches,' prompt: 'A biologist needs another scientist to picture this without seeing it — be more specific.' This directly assesses SLO skill: observe and record differences in specimen condition.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17e9vujlv9-4nvoj_vjw">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jwpygxt75veolacdp7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eswinbo65_q9oxqyz4g_">
              <w:r>
                <w:rPr>
                  <w:rFonts w:ascii="Arial" w:cs="Arial" w:eastAsia="Arial" w:hAnsi="Arial"/>
                  <w:color w:val="2E75B6"/>
                  <w:sz w:val="16"/>
                  <w:szCs w:val="16"/>
                  <w:u w:val="single" w:color="2E75B6"/>
                </w:rPr>
                <w:t xml:space="preserve">Dry Cell Electron Flow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rvlu4tm9wauqizdowr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explanation using the class observation table as evidence. Students are guided through three explanation questions written on the board: (1) Why does ethanol preserve the grasshopper? (2) Why does drying and pinning preserve the butterfly? (3) Why did the grasshopper in the plastic bag decompose? Students discuss in pairs for 90 seconds per question, then share whole-class. The teacher introduces key vocabulary (autolysis, denaturation, desiccation, anaerobic decomposition) and students annotate their observation tables with one-sentence explanations per container. Groups then complete a 'Method–Organism Match' card sort: given 8 animal cards (earthworm, tilapia fish, monarch butterfly, millipede, gecko, grasshopper, snail, frog from Lake Victoria), groups assign each to either wet preservation or dry preservation and write one justification sentence per animal.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board: 'EXPLAIN: What is stopping decomposition in each container?' Point to Container A column in the class table: 'Look at your evidence for Container A. What do ethanol and formaldehyde DO to the microorganisms that would normally break down this grasshopper? Think for 10 seconds silently, then tell your partner.' [10 second WAIT TIME.] Cold-call: 'Otieno, what did you and your partner decide?' Then: 'Who can add the word ENZYME to Otieno's explanation?' After student responds, add to board: 'Ethanol denatures microbial enzymes → decomposition halted. Ethanol also displaces water → microbes cannot survive.' Repeat for Container B: 'What does removing moisture do? Njoki, connect this to what you know about bacteria needing water to grow.' For Container C: 'Say with me — this is the grasshopper from our opening story. Wanjiru, why did it rot? Use three words from the board.' Introduce the term AUTOLYSIS: 'Even without bacteria, a dead cell's own enzymes digest it — we call this autolysis. Preservation stops autolysis too.' After the card sort, cold-call two groups to justify their most debated card: 'Group 3, why did you put the gecko in wet preservation? Mwangi, justify that.' Allow challenge: 'Does any group disagree? Achieng, why did your group choose differently?'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Bridging with Vocabulary Anchoring: Students move explicitly from their own observed data to mechanistic explanations, using new vocabulary (autolysis, denaturation, desiccation) as precision tools rather than decorative terms. The card sort applies explanation to new cases, consolidating understanding — a key NGSS practice of Constructing Explanations. Connecting every mechanism back to 'what this means for our grasshopper and butterfly' maintains the phenomenon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card sort is the primary formative assessment: teacher collects or photographs each group's sorted cards and justification sentences. Look for: (a) correct assignment of soft-bodied/aquatic animals to wet preservation and dry-bodied insects to dry preservation, (b) justification sentences that reference moisture, microbial action, or body structure — not just memorised rules. Common misconception to watch for: students placing ALL animals in wet preservation because 'the liquid protects better' — address by asking 'What happens to an insect's wing venation and colour in ethanol over months?' Listen also during explanation discussion for use of causal language ('because,' 'this causes,' 'which prevents') as an indicator of mechanistic thinking.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gbkreizn3rwobegoqj0o">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qgpf1hwrbiys5d_pr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yvn2eszgcey9e2ytzv-j">
              <w:r>
                <w:rPr>
                  <w:rFonts w:ascii="Arial" w:cs="Arial" w:eastAsia="Arial" w:hAnsi="Arial"/>
                  <w:color w:val="2E75B6"/>
                  <w:sz w:val="16"/>
                  <w:szCs w:val="16"/>
                  <w:u w:val="single" w:color="2E75B6"/>
                </w:rPr>
                <w:t xml:space="preserve">Dry Cell Electron Flow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stqy6xruriosoapc-6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one sticky note (or index card) in one of three colours: GREEN = 'A question this lesson answered for me about the driving question,' YELLOW = 'Something I now understand better about the butterfly/grasshopper phenomenon,' ORANGE = 'A new question this lesson raised that we haven't answered yet.' Students place their cards on the class DQB. The teacher reads selected cards aloud and the class decides together which column each belongs in: 'Questions We Can Now Answer,' 'Partial Answers,' or 'Still Need to Investigate.' The board is photographed for the ARES platform record.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is: How do biologists collect, process, and preserve specimens so that living organisms can be studied long after they are collected? Look at what you observed and explained today. Take 2 minutes to write your three cards.' [Allow 2 minutes.] As students place cards, read 2–3 aloud and ask the class to categorise: 'Amara wrote: I now understand why the butterfly lasted ten years — the pinning removed moisture and kept microbes away. Which column — full answer, partial answer, or still investigating? Raise hands for full answer... partial... still investigating.' Tally hands and place card. Then read an orange card: 'Juma asks — does the concentration of ethanol matter for how well it preserves? Great scientific question. Does anyone have an idea? [WAIT 12 seconds.] We'll investigate that idea — I'm moving it to Still Need to Investigate.' Circle 2–3 orange cards to explicitly revisit in Lesson 6. Point to the DQB: 'In Lesson 1 we wondered why the butterfly lasted and the grasshopper didn't. How many of you feel you can now answer that? Raise your hand.' Celebrate the growth: 'Five lessons in — look how much evidence we've gathered.'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Three-Colour DQB Protocol: The colour-coded sticky-note system makes metacognition visible and public — students distinguish between questions answered, partial understanding, and genuine new puzzles. This models how science actually progresses (answering one question always raises new ones) and directly tracks progress against the driving question. It also informs the teacher which aspects of the phenomenon remain unresolved for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cards during or after class. Green/yellow cards that reference specific mechanisms (ethanol, desiccation, autolysis) indicate deep understanding. Vague green cards ('I understand preservation now') indicate surface learning — follow up individually. Orange cards reveal misconceptions or genuine gaps to address in Lesson 6 (e.g., 'Can you preserve a specimen in cooking oil?' — useful misconception to address). Count: if fewer than 60% of students have a green card referencing a specific mechanism, open Lesson 6 with a brief re-teach of the mechanism explanation.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hqcvgt9unl3ashjpbjst">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opctqw1xy2-3lmh3vs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thgspj5ypnci3oz_vnlc">
              <w:r>
                <w:rPr>
                  <w:rFonts w:ascii="Arial" w:cs="Arial" w:eastAsia="Arial" w:hAnsi="Arial"/>
                  <w:color w:val="2E75B6"/>
                  <w:sz w:val="16"/>
                  <w:szCs w:val="16"/>
                  <w:u w:val="single" w:color="2E75B6"/>
                </w:rPr>
                <w:t xml:space="preserve">Dry Cell Electron Flow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4xvwngx9nvalwaoeamy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Specimen Journey Model begun in Lesson 1 (a flowchart/diagram showing the journey of a specimen from living organism to preserved museum piece). Today they add a new section: a branching pathway labelled 'PRESERVATION DECISION POINT.' On one branch: 'Wet Preservation → [diagram of sealed jar with ethanol/formalin] → mechanism: denatures enzymes, displaces water → suitable for: soft-bodied/aquatic animals.' On the other branch: 'Dry Preservation → [diagram of pinned insect in spreading board] → mechanism: desiccation removes moisture for microbes → suitable for: insects, vertebrate skins.' Students annotate each branch with one example from Kenya (e.g., Nile perch from Lake Victoria → wet preservation; Kakamega Forest butterfly → dry preservation/pinning). Students also add a red cross-out box labelled 'What NOT to do: closed plastic bag → moisture + warmth + bacteria = decomposition in hours' — directly representing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students' existing models (or ask them to open their notebooks). Say: 'Your model has been growing since Lesson 1. Today we add the most important branch — the preservation decision. Draw a diamond decision shape after your collection step and label it: WET or DRY? Then draw two branches.' [Demonstrate on board with a quick sketch — 30 seconds only.] Circulate while students draw. Prompt: 'What's the mechanism on your wet preservation branch? Don't just write ethanol — write what ethanol DOES.' After 5 minutes, cold-call two students to share their models under the document camera or hold up for class: 'Chebet, talk us through your wet preservation branch — what does the arrow from ethanol lead to?' After both share, say: 'Look at your red cross-out box — the plastic bag. This is the grasshopper from Day 1. Your model now explains what your science intuition told you was wrong back then. Can someone read their annotation for the plastic bag box?' Cold-call: 'Omondi, read yours.' Close with: 'In Lesson 6 you will use this model to design your own preservation project — make sure your annotations are complete and precise because you will need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Adding a decision-point branch to an existing model requires students to integrate today's learning with all prior lessons rather than treating it as isolated content. The branching structure mirrors the actual decision process biologists use, making the model functional and not merely decorative. Annotating with Kenyan examples (Kakamega butterfly, Lake Victoria Nile perch) grounds abstract mechanisms in familiar local contexts and directly connects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6–8 models (one per group, distributed across ability levels). Look for: (1) Does the wet preservation branch include a stated mechanism (not just 'ethanol')? (2) Does the dry preservation branch reference desiccation or moisture removal? (3) Is the 'What NOT to do' box present and correctly annotated? (4) Are Kenyan examples used? Models missing mechanism annotations need teacher follow-up at the start of Lesson 6. Strong models will show arrows connecting mechanism to outcome (e.g., 'ethanol → denatures enzymes → decomposers cannot function → specimen preserved'). These models will be used as the primary assessment artefact for the preservation sub-topic.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all groups record specific, sensory observations rather than interpretations or vague impressions? If not, what questioning move could sharpen observation precision in Lesson 6?</w:t>
            </w:r>
          </w:p>
          <w:p>
            <w:pPr>
              <w:spacing w:after="40" w:before="0"/>
              <w:jc w:val="left"/>
            </w:pPr>
            <w:r>
              <w:rPr>
                <w:rFonts w:ascii="Arial" w:cs="Arial" w:eastAsia="Arial" w:hAnsi="Arial"/>
                <w:b w:val="false"/>
                <w:bCs w:val="false"/>
                <w:i w:val="false"/>
                <w:iCs w:val="false"/>
                <w:color w:val="000000"/>
                <w:sz w:val="18"/>
                <w:szCs w:val="18"/>
              </w:rPr>
              <w:t xml:space="preserve">2. Were students able to explain the MECHANISM of preservation (enzyme denaturation, desiccation) or did they stop at naming the method? Which students need targeted follow-up on mechanistic reasoning?</w:t>
            </w:r>
          </w:p>
          <w:p>
            <w:pPr>
              <w:spacing w:after="40" w:before="0"/>
              <w:jc w:val="left"/>
            </w:pPr>
            <w:r>
              <w:rPr>
                <w:rFonts w:ascii="Arial" w:cs="Arial" w:eastAsia="Arial" w:hAnsi="Arial"/>
                <w:b w:val="false"/>
                <w:bCs w:val="false"/>
                <w:i w:val="false"/>
                <w:iCs w:val="false"/>
                <w:color w:val="000000"/>
                <w:sz w:val="18"/>
                <w:szCs w:val="18"/>
              </w:rPr>
              <w:t xml:space="preserve">3. Did the card-sort activity in the Explain Phase reveal any persistent misconceptions about which organisms require wet vs. dry preservation — particularly regarding insects vs. soft-bodied animals — and how will I address these in the Lesson 6 project design?</w:t>
            </w:r>
          </w:p>
          <w:p>
            <w:pPr>
              <w:spacing w:after="40" w:before="0"/>
              <w:jc w:val="left"/>
            </w:pPr>
            <w:r>
              <w:rPr>
                <w:rFonts w:ascii="Arial" w:cs="Arial" w:eastAsia="Arial" w:hAnsi="Arial"/>
                <w:b w:val="false"/>
                <w:bCs w:val="false"/>
                <w:i w:val="false"/>
                <w:iCs w:val="false"/>
                <w:color w:val="000000"/>
                <w:sz w:val="18"/>
                <w:szCs w:val="18"/>
              </w:rPr>
              <w:t xml:space="preserve">4. Looking at the DQB orange cards, which unresolved questions raised by students are scientifically productive and should be incorporated into Lesson 6 or the end-of-sub-strand project?</w:t>
            </w:r>
          </w:p>
          <w:p>
            <w:pPr>
              <w:spacing w:after="40" w:before="0"/>
              <w:jc w:val="left"/>
            </w:pPr>
            <w:r>
              <w:rPr>
                <w:rFonts w:ascii="Arial" w:cs="Arial" w:eastAsia="Arial" w:hAnsi="Arial"/>
                <w:b w:val="false"/>
                <w:bCs w:val="false"/>
                <w:i w:val="false"/>
                <w:iCs w:val="false"/>
                <w:color w:val="000000"/>
                <w:sz w:val="18"/>
                <w:szCs w:val="18"/>
              </w:rPr>
              <w:t xml:space="preserve">5. Are students' cumulative models growing in explanatory power with each lesson — do the models now show causal chains rather than just lists of facts — and which students' models suggest they are ready to lead peer teaching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three grasshopper specimens under different preservation conditions: one in a sealed ethanol jar (Container A), one pinned and dried in a display box (Container B), and one in a closed plastic bag replicating the anchoring phenomenon (Container C). They recorded specific differences in colour, body integrity, odour, and evidence of decomposition across all three containers, noting that A and B maintained specimen structure while C showed blackening, shrivelling, and signs of microbial decomposition.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Wet preservation (ethanol or formaldehyde in sealed jars) halts decomposition by denaturing microbial enzymes and displacing water, making it suitable for soft-bodied and aquatic animals such as fish, frogs, and worms. Dry preservation (pinning, spreading, desiccation) removes moisture that decomposers require, making it suitable for insects and vertebrate skins. Both methods stop autolysis — the self-digestion of a cell's own enzymes — which begins immediately after death. The choice of method depends on the organism's body structure and the purpose of preservation.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Kakamega Forest butterfly survived ten years because it was dry-preserved — pinned, spread, and kept in a dry environment with desiccants — removing all moisture that bacteria and fungi require to grow, and stopping autolysis. The grasshopper rotted overnight in the plastic bag because the sealed plastic trapped moisture and warmth, creating ideal conditions for rapid bacterial decomposition and autolysis with no preserving agent present. The contrast between these two outcomes is now fully explained by the biology of wet vs. dry preservation mechanisms.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Lesson 6 — Mounting, Labelling &amp; the National Museums of Kenya Herbarium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 professional mounting and scientific labelling of their pressed plant specimens onto herbarium sheets, then connect their own collection to the work of the National Museums of Kenya herbarium to understand how preserved plant collections support taxonomy and conservation across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the correct components of a scientific herbarium label (organism name, date, location, collector, habitat notes)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role and significance of the National Museums of Kenya (NMK) herbarium in plant taxonomy and conservation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properly preserved and labelled herbarium specimens serve as long-term scientific records of biodiversity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Mount pressed plant specimens onto herbarium sheets using correct technique and produce accurate, complete scientific labels</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how their own school-environment collection contributes evidence about local plant biodiversity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meticulous scientific documentation in preserving biodiversity knowledge for future generations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Kenya's natural plant heritage and the role of institutions like the NMK in protecting it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specimens collected and preserved?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sixth lesson of the evidence-gathering sequence, learners move from pressing plants (Lesson 5) to the finalisation step: permanent mounting and scientific labelling. This advances the storyline by showing why the preserved butterfly stayed perfect for a decade — it was not just dried but carefully mounted, labelled, and stored in a system designed for long-term scientific use. Students now see that preservation is incomplete without documentation, connecting their hands-on work to the professional practice of Kenya's national herbarium.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PVA glue or botanical tape rather than solvent-based adhesives. Handle dried specimens gently to avoid breakage — fragments can irritate eyes. Students with pollen allergies should wear a mask when handling dried plant material. Wash hands after handling specimens.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marks the culmination of the plant-preservation strand of the unit. Students arrive having already pressed and partially dried their plant specimens over the preceding days. In the first half of the lesson, learners work in small groups to carefully mount their dried specimens onto prepared herbarium sheets using PVA glue or botanical mounting tape, then construct scientifically accurate labels that include the organism's common and scientific name, date of collection, GPS location or place name (e.g., 'school compound, Nairobi'), collector's name, habitat description, and any field notes. The physical act of labelling makes concrete the idea that a specimen without provenance data is scientifically worthless — directly echoing why the ten-year-old Kakamega butterfly is valuable while an unlabelled rotting grasshopper is not.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second half, learners engage with a structured research-and-discussion activity about the National Museums of Kenya (NMK) herbarium in Nairobi, which holds over 600,000 plant specimens. Through a short reading passage and guided questions, students discover how herbarium collections have been used to identify new plant species in Kenya, track habitat loss in the Aberdare Range, and support conservation decisions in Kakamega Forest — the very forest from which the phenomenon butterfly was collected. This connects the students' small-scale school activity to a national and global scientific enterprise.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each student group possesses a completed, labelled herbarium sheet that serves as permanent evidence of plant biodiversity in their school environment. This artefact is explicitly tied back to the driving question: the preserved butterfly survived because it was treated with the same rigour — drying, mounting, and meticulous labelling — that students have now applied to their own specimens.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mai84pzgnp5ibmqdwnbw">
              <w:r>
                <w:rPr>
                  <w:rFonts w:ascii="Arial" w:cs="Arial" w:eastAsia="Arial" w:hAnsi="Arial"/>
                  <w:color w:val="2E75B6"/>
                  <w:sz w:val="16"/>
                  <w:szCs w:val="16"/>
                  <w:u w:val="single" w:color="2E75B6"/>
                </w:rPr>
                <w:t xml:space="preserve">Component mounting holes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31vwy-tj30rn6iur6c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ttgm-8esb22zqrwav0pkg">
              <w:r>
                <w:rPr>
                  <w:rFonts w:ascii="Arial" w:cs="Arial" w:eastAsia="Arial" w:hAnsi="Arial"/>
                  <w:color w:val="2E75B6"/>
                  <w:sz w:val="16"/>
                  <w:szCs w:val="16"/>
                  <w:u w:val="single" w:color="2E75B6"/>
                </w:rPr>
                <w:t xml:space="preserve">Using DNA to Identif..:Download classroom activity sheet: “Whose Baby Is This?”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matg6hatdn7exnvfp4ce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board (or described verbally): Image A is a beautifully mounted herbarium sheet from the NMK — a Prunus africana specimen from Mount Kenya, with a neat typed label giving species name, date, location, collector, and habitat. Image B is a pressed plant with no label at all, loose in a folder. Students individually write in their notebooks: 'Which specimen is more scientifically useful — and why? What information would you need to make your own pressed plant specimen as valuable as Image A?' They share predictions with a partner before the class opens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or describe the two images and say: 'Before you start mounting today, I want you to think carefully — what is the difference between these two specimens? Write down which is more useful to a scientist and exactly why. You have 2 minutes — write, do not discuss yet.' [WAIT 2 minutes.] Then: 'Turn to your partner. Share what you wrote. 30 seconds each.' [WAIT 1 minute.] Cold-call 3 pairs: 'Amina, what did your pair decide — and what was the key reason?' After each response, probe: 'What would happen to a scientist who tried to use the unlabelled specimen 50 years from now?' [WAIT 10 seconds per probe.] Write on the board the class-generated list of label components students mention, leaving gaps to be filled during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Anticipation Prediction with Partner Share — students activate prior knowledge about scientific documentation and generate their own criteria for a complete specimen label before instruction. This creates cognitive need for the mounting activity and anchors the lesson's key concept (documentation = scientific value) before it is formally taught.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for the presence of at least two label components (location, name). Listen for students who mention only aesthetic qualities ('it looks neater') without scientific reasoning — these students need additional prompting during the mounting activity. The board list of predicted label components reveals the class's current understanding baseline.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dumtfablixuq2ppoysa">
              <w:r>
                <w:rPr>
                  <w:rFonts w:ascii="Arial" w:cs="Arial" w:eastAsia="Arial" w:hAnsi="Arial"/>
                  <w:color w:val="2E75B6"/>
                  <w:sz w:val="16"/>
                  <w:szCs w:val="16"/>
                  <w:u w:val="single" w:color="2E75B6"/>
                </w:rPr>
                <w:t xml:space="preserve">Component mounting holes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orohe729w_buv5qc8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6k0u78l9lobwxq0mpphs-">
              <w:r>
                <w:rPr>
                  <w:rFonts w:ascii="Arial" w:cs="Arial" w:eastAsia="Arial" w:hAnsi="Arial"/>
                  <w:color w:val="2E75B6"/>
                  <w:sz w:val="16"/>
                  <w:szCs w:val="16"/>
                  <w:u w:val="single" w:color="2E75B6"/>
                </w:rPr>
                <w:t xml:space="preserve">Using DNA to Identif..:Download classroom activity sheet: “Whose Baby Is This?”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tiffwk82g6cjbhpud8d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their pressed plant specimens from the previous lesson, blank herbarium sheets (A3 paper or card), PVA glue or botanical tape, and a printed 'Herbarium Label Template' that lists the seven required fields. Working in groups of three, learners observe their dried specimens closely — noting colour retention, texture, flattening quality — and then carefully mount each specimen by applying small dabs of glue at key points along stems and leaves, pressing gently, and allowing it to set. They simultaneously fill in the label template using their field collection notes from Lesson 4. Partway through mounting, the teacher distributes a one-page illustrated reading: 'The NMK Herbarium: Kenya's Plant Memory Bank' describing the herbarium's size, location in Nairobi, key collections including Kakamega Forest specimens, and two real case studies of how herbarium records helped identify an endangered tree species in the Aberdare Range and track the spread of invasive Lantana camara across the Rift Valley.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 are now professional botanical preparators. Your job in the next 12 minutes is to mount your specimen so it will still be identifiable in 100 years — and to fill in every single field on the label template. A specimen with a missing field is scientifically incomplete.' [Circulate continuously. Stop at each group for 60 seconds.] Ask targeted questions: 'Why are you putting glue there and not at the leaf tip?' and 'What habitat would you write for the school field — be specific.' After 8 minutes of mounting, say: 'Pause your mounting. Read the NMK passage I am handing out. You have 4 minutes — as you read, underline one sentence that surprises you.' [WAIT 4 minutes.] Cold-call 4 students: 'Omondi, read your underlined sentence and tell us why it surprised you.' [WAIT 10 seconds per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Practicum with Embedded Reading — students gather two types of evidence simultaneously: tactile/observational evidence from mounting their own specimens, and documentary evidence from the NMK reading. Juxtaposing personal practice with institutional example helps students see their work as a microcosm of professional science, reinforcing that every step they perform has a real-world counterpart.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label template for completeness — specifically look for: (1) binomial scientific name attempted, (2) specific location written (not just 'school' but 'school compound, north fence, Nairobi'), (3) habitat description of at least one ecological detail (e.g., 'disturbed grassland, partial shade'). Groups missing fields receive a targeted prompt card: 'Your label is missing ___. Ask yourself: could a botanist in Mombasa recreate where you found this plant using only your label?'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wede9xvfaxtq04bxudwu">
              <w:r>
                <w:rPr>
                  <w:rFonts w:ascii="Arial" w:cs="Arial" w:eastAsia="Arial" w:hAnsi="Arial"/>
                  <w:color w:val="2E75B6"/>
                  <w:sz w:val="16"/>
                  <w:szCs w:val="16"/>
                  <w:u w:val="single" w:color="2E75B6"/>
                </w:rPr>
                <w:t xml:space="preserve">Component mounting holes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mpixucpufqwcgrhygnm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c9ggyjvwnhuy_jivnqpap">
              <w:r>
                <w:rPr>
                  <w:rFonts w:ascii="Arial" w:cs="Arial" w:eastAsia="Arial" w:hAnsi="Arial"/>
                  <w:color w:val="2E75B6"/>
                  <w:sz w:val="16"/>
                  <w:szCs w:val="16"/>
                  <w:u w:val="single" w:color="2E75B6"/>
                </w:rPr>
                <w:t xml:space="preserve">Using DNA to Identif..:Download classroom activity sheet: “Whose Baby Is This?”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6xwevcfckjacxxrwr4mg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holds up their completed herbarium sheet for a 'Gallery Critique' — sheets are propped against the desks and all students do a 3-minute silent gallery walk, placing a green sticky dot beside the label field they think is strongest and a yellow sticky dot beside any field that seems incomplete or unclear. Groups then return to their own sheet, read the dots, and write a one-sentence improvement to their weakest label field. The teacher then leads a whole-class explanation: connecting the seven label fields to the driving question phenomenon, explaining why the Kakamega butterfly has survived ten years (equivalent rigour: mounting, pinning, labelling, dry storage) and why the unlabelled grasshopper did not just decompose physically but also became scientifically useless. Students add the word 'provenance' to their science vocabulary notebooks with a Kenya-specific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Facilitate the gallery walk: 'You have 3 minutes. Silent walk. Green dot = strongest field. Yellow dot = needs improvement. No talking.' [WAIT 3 minutes.] Then: 'Return to your sheet. Look at the yellow dots. In one sentence, improve that field — rewrite it in your notebook.' [WAIT 90 seconds.] Bring class together: 'Let us connect this to our phenomenon. The butterfly from Kakamega has survived ten years. Now that you have mounted your own specimen, who can tell me — what did whoever preserved that butterfly do that the student who left the grasshopper in a plastic bag did NOT do?' Cold-call 3 students. [WAIT 10 seconds each.] Then introduce: 'Scientists call the origin information on a label PROVENANCE — say that word.' [Class repeats.] Write on board: 'Provenance = the documented origin and history of a specimen. Without it, a specimen is scientifically worthless.' Ask: 'How does the NMK use provenance data to protect Kakamega Forest?' Cold-call 2 students. [WAIT 15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Critique with Targeted Vocabulary Integration — the peer-review gallery walk externalises criteria for a quality label, allowing students to self-assess against class norms rather than only teacher standards. The introduction of the technical term 'provenance' at the moment students have just experienced its importance ensures vocabulary is anchored in practice, not memorisation.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improved one-sentence label rewrites and checks for specificity and scientific accuracy. Listen during the whole-class discussion for students who can articulate the link between labelling and long-term scientific utility — this is the target conceptual understanding for this lesson. Students who only describe physical preservation (drying, mounting) without mentioning documentation have not yet grasped the lesson's core idea and should be prompted: 'What would happen to your specimen if your school burned down but the label information was saved in a database?'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dqogby-9gs9lfx3_5o8j">
              <w:r>
                <w:rPr>
                  <w:rFonts w:ascii="Arial" w:cs="Arial" w:eastAsia="Arial" w:hAnsi="Arial"/>
                  <w:color w:val="2E75B6"/>
                  <w:sz w:val="16"/>
                  <w:szCs w:val="16"/>
                  <w:u w:val="single" w:color="2E75B6"/>
                </w:rPr>
                <w:t xml:space="preserve">Component mounting holes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upyczblomdpubqfrcz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grjguhuwpsqcdna23pvzp">
              <w:r>
                <w:rPr>
                  <w:rFonts w:ascii="Arial" w:cs="Arial" w:eastAsia="Arial" w:hAnsi="Arial"/>
                  <w:color w:val="2E75B6"/>
                  <w:sz w:val="16"/>
                  <w:szCs w:val="16"/>
                  <w:u w:val="single" w:color="2E75B6"/>
                </w:rPr>
                <w:t xml:space="preserve">Using DNA to Identif..:Download classroom activity sheet: “Whose Baby Is This?”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tm2nrb51k_u_rzlya39r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Each group writes one new sticky note answering a portion of the driving question using evidence from today's lesson, choosing from three prompt frames: (A) 'We now know that biologists preserve specimens by… [add new step from today]'; (B) 'The NMK herbarium shows us that preserved specimens reveal… [specific example from the reading]'; (C) 'Our own school specimens reveal about local biodiversity that…'. Groups post their notes in the appropriate column on the DQB (Evidence Gathered / Still Wondering / Connections to Phenomenon). Students also review sticky notes posted in earlier lessons and draw a connecting arrow with a pencil if today's lesson answers or extends a previous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3 minutes — your group writes ONE sticky note using one of the three frames on the board. Make it specific: use a real plant name, a real place, or a real fact from the NMK reading.' [Write the three frames on the board. WAIT 3 minutes.] As groups post, ask 2 groups to read their note aloud and explain which column they chose and why. Then say: 'Look at the notes we posted in Lessons 4 and 5. Does today's evidence answer any of those questions? If yes, draw a pencil arrow connecting them.' [WAIT 2 minutes. Circulate and observe connections being drawn.] Highlight 2-3 arrow connections to the class: 'Look — Wanjiku's group just connected today's labelling lesson to the question we posted in Lesson 1: why does the butterfly still look perfect? Let us hear her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Progressive Documentation — the DQB functions as a cumulative, visible knowledge map. By requiring students to use specific frames, the teacher ensures notes are evidence-based rather than vague. Drawing arrows between lessons builds metacognitive awareness of how the evidence sequence builds toward answering the driving question, which is a core NGSS science practice (constructing explanations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after each lesson to track the evolution of student understanding. Check whether sticky notes reference specific evidence (e.g., 'NMK has 600,000 specimens used to track Lantana camara in the Rift Valley') or remain generic ('preservation is important'). Specific, evidence-linked notes indicate deeper understanding. Count the number of cross-lesson arrows drawn — low counts suggest students are not yet integrating the evidence sequence into a coherent explanation of the phenomenon.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iydpxbeihmvadntsgin_">
              <w:r>
                <w:rPr>
                  <w:rFonts w:ascii="Arial" w:cs="Arial" w:eastAsia="Arial" w:hAnsi="Arial"/>
                  <w:color w:val="2E75B6"/>
                  <w:sz w:val="16"/>
                  <w:szCs w:val="16"/>
                  <w:u w:val="single" w:color="2E75B6"/>
                </w:rPr>
                <w:t xml:space="preserve">Component mounting holes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wehnhpliq1cqsdy1d7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qieoikr0ri1zwiz2_dnr">
              <w:r>
                <w:rPr>
                  <w:rFonts w:ascii="Arial" w:cs="Arial" w:eastAsia="Arial" w:hAnsi="Arial"/>
                  <w:color w:val="2E75B6"/>
                  <w:sz w:val="16"/>
                  <w:szCs w:val="16"/>
                  <w:u w:val="single" w:color="2E75B6"/>
                </w:rPr>
                <w:t xml:space="preserve">Using DNA to Identif..:Download classroom activity sheet: “Whose Baby Is This?”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jmydimocd-9s43fvopx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'Preservation Model' diagram begun in Lesson 1 (a flowchart showing what happens to an organism after collection). They add a new layer specifically for plant specimens: drawing and labelling the herbarium sheet with all seven label fields, and adding a branching arrow labelled 'Deposited in institution (e.g., NMK Nairobi)' showing the path from individual collection to institutional archive. Beneath their diagram, students write a 2-sentence model explanation: 'A herbarium specimen survives long-term because… Its scientific value comes from… [reference provenance].' Finally, students write one remaining question they still have about preservation that has not yet been answered — this feeds into Lessons 7 and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You are adding the plant/herbarium layer today. You have 5 minutes. Draw the herbarium sheet, label all seven fields, and add the NMK arrow. Then write your two-sentence model explanation at the bottom — include the word provenance.' [WAIT 5 minutes. Circulate and check that the NMK arrow is present and that 'provenance' appears in the written explanation.] After 5 minutes: 'In the last 2 minutes, write ONE question your model still cannot answer. This will go on our DQB for next lesson.' Cold-call 3 students to share their remaining questions: 'Kipchoge, what can your model still not explain?' [WAIT 10 seconds each.] Close by connecting to phenomenon: 'Your model now explains why the Kakamega butterfly is still perfect. Next lesson we move to animal specimens — and we will ask: is the process the same, or different?'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 the model is a living document revised every lesson, making thinking visible and showing students how their understanding is growing. Adding the 'institutional deposit' arrow (individual → NMK) helps students see that preservation is a social and institutional practice, not just a personal technique. The two-sentence written explanation requires students to use new vocabulary (provenance) in context, consolidating conceptual understanding before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student models at the end of the lesson. Check for: (1) all seven herbarium label fields present on the drawn sheet, (2) the NMK/institutional arrow explicitly labelled, (3) the word 'provenance' correctly used in the written explanation. Students whose model explanation only describes physical steps (drying, pressing, gluing) without addressing documentation and provenance have a conceptual gap to address in the opening of Lesson 7. Remaining questions written by students inform the teacher's planning for Lessons 7 and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Were students able to articulate — in their own words — why a label transforms a dried plant from a physical object into a scientific record? Which students still conflate physical preservation with scientific documentation, and how will you address this in Lesson 7?</w:t>
            </w:r>
          </w:p>
          <w:p>
            <w:pPr>
              <w:spacing w:after="40" w:before="0"/>
              <w:jc w:val="left"/>
            </w:pPr>
            <w:r>
              <w:rPr>
                <w:rFonts w:ascii="Arial" w:cs="Arial" w:eastAsia="Arial" w:hAnsi="Arial"/>
                <w:b w:val="false"/>
                <w:bCs w:val="false"/>
                <w:i w:val="false"/>
                <w:iCs w:val="false"/>
                <w:color w:val="000000"/>
                <w:sz w:val="18"/>
                <w:szCs w:val="18"/>
              </w:rPr>
              <w:t xml:space="preserve">2. Did the NMK reading passage provide sufficient real Kenyan context to make the herbarium concept concrete, or did students struggle to connect the reading to their own mounting activity? Would a video clip or a visiting resource person from the NMK strengthen this connection?</w:t>
            </w:r>
          </w:p>
          <w:p>
            <w:pPr>
              <w:spacing w:after="40" w:before="0"/>
              <w:jc w:val="left"/>
            </w:pPr>
            <w:r>
              <w:rPr>
                <w:rFonts w:ascii="Arial" w:cs="Arial" w:eastAsia="Arial" w:hAnsi="Arial"/>
                <w:b w:val="false"/>
                <w:bCs w:val="false"/>
                <w:i w:val="false"/>
                <w:iCs w:val="false"/>
                <w:color w:val="000000"/>
                <w:sz w:val="18"/>
                <w:szCs w:val="18"/>
              </w:rPr>
              <w:t xml:space="preserve">3. How complete and scientifically accurate were the herbarium labels students produced? Were students able to write a meaningful habitat description, or did most write only the place name? What scaffolding (e.g., a habitat description sentence frame) would help the weakest writers?</w:t>
            </w:r>
          </w:p>
          <w:p>
            <w:pPr>
              <w:spacing w:after="40" w:before="0"/>
              <w:jc w:val="left"/>
            </w:pPr>
            <w:r>
              <w:rPr>
                <w:rFonts w:ascii="Arial" w:cs="Arial" w:eastAsia="Arial" w:hAnsi="Arial"/>
                <w:b w:val="false"/>
                <w:bCs w:val="false"/>
                <w:i w:val="false"/>
                <w:iCs w:val="false"/>
                <w:color w:val="000000"/>
                <w:sz w:val="18"/>
                <w:szCs w:val="18"/>
              </w:rPr>
              <w:t xml:space="preserve">4. Looking at the Driving Question Board after this lesson, are students building a cumulative, connected explanation of the phenomenon — or are their sticky notes still isolated facts? What questioning strategies could help students synthesise across lessons more effectively?</w:t>
            </w:r>
          </w:p>
          <w:p>
            <w:pPr>
              <w:spacing w:after="40" w:before="0"/>
              <w:jc w:val="left"/>
            </w:pPr>
            <w:r>
              <w:rPr>
                <w:rFonts w:ascii="Arial" w:cs="Arial" w:eastAsia="Arial" w:hAnsi="Arial"/>
                <w:b w:val="false"/>
                <w:bCs w:val="false"/>
                <w:i w:val="false"/>
                <w:iCs w:val="false"/>
                <w:color w:val="000000"/>
                <w:sz w:val="18"/>
                <w:szCs w:val="18"/>
              </w:rPr>
              <w:t xml:space="preserve">5. The closing model-building step asked students to write one remaining question about preservation. What patterns do you notice in those questions, and how do they inform your design of Lessons 7 and 8 on animal specimen preservation?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their own pressed plant specimens after several days of drying, noting colour retention and structural preservation. They observed a professionally mounted NMK herbarium sheet (Image A) contrasted with an unlabelled specimen (Image B), and read about two real conservation case studies in Kenya enabled by herbarium records.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preserved plant specimen only becomes scientifically valuable when it is permanently mounted on a herbarium sheet AND accompanied by complete provenance data: organism name (common and scientific), date, specific location, collector's name, habitat description, and field notes. The National Museums of Kenya herbarium holds over 600,000 specimens used to track biodiversity change, identify new species, and support conservation decisions in places like Kakamega Forest and the Aberdare Range.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Kakamega butterfly survived ten years in perfect condition because it received the same treatment students applied to their plant specimens today: it was not merely dried but carefully mounted, correctly positioned, and — crucially — labelled with full provenance data so its scientific context was preserved alongside its physical form. The grasshopper in the plastic bag failed on every count: no drying, no mounting, no label. Preservation is both a physical and a documentary practice, and the label is what transforms a dead organism into a permanent scientific resource.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Lesson 7 — Project Work &amp; Model Revision: Compiling the Specimen Collection Portfolio</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compile their full specimen collection project — integrating field data, labelled specimens, and written reports — then revise their Lesson 1 models to explain, using precise scientific vocabulary, how preservation techniques halt decomposition.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Recall and apply the scientific principles (desiccation, chemical fixation, anaerobic environment) that explain why preservation halts decomposition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each technique used across the project sequence (pinning, pressing, formalin/ethanol fixing, photography) addresses a specific decomposition pathway</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correctly and incorrectly labelled/processed specimens using scientific criteria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Compile and organise field collection data, physical specimens, and written/illustrated reports into a coherent project portfolio</w:t>
            </w:r>
          </w:p>
          <w:p>
            <w:pPr>
              <w:spacing w:after="30" w:before="0"/>
              <w:ind w:left="360" w:hanging="180"/>
              <w:jc w:val="left"/>
            </w:pPr>
            <w:r>
              <w:rPr>
                <w:rFonts w:ascii="Arial" w:cs="Arial" w:eastAsia="Arial" w:hAnsi="Arial"/>
                <w:b w:val="false"/>
                <w:bCs w:val="false"/>
                <w:i w:val="false"/>
                <w:iCs w:val="false"/>
                <w:color w:val="000000"/>
                <w:sz w:val="18"/>
                <w:szCs w:val="18"/>
              </w:rPr>
              <w:t xml:space="preserve">–  Revise a scientific explanatory model by incorporating new evidence and scientific vocabulary gathered across seven lessons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disciplined, systematic effort that professional biologists invest in creating lasting specimen collections for science and biodiversity conservation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accuracy, honesty, and completeness in scientific documentation and reporting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specimens collected and preserved — and what do the specimens from our own school environment reveal about local biodiversity?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penultimate lesson is the culminating evidence-gathering and synthesis moment: teams bring together everything collected and learned across Lessons 1–6, compile their project portfolios, and revise their initial explanatory models — transforming novice observations into scientifically reasoned accounts of how preservation defeats decomposition.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preserved specimens (ethanol/formalin-fixed) only in ventilated areas; wear gloves when touching chemical-preserved specimens; wash hands thoroughly after handling any biological material; dispose of any rotting or contaminated material in sealed bags in the external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project compilation and model-revision session at the heart of Sub-Strand 1.2. Over the preceding six lessons students have collected insects using pooters and pitfall traps, pressed and mounted plants, photographed and returned larger organisms to the environment, and studied preservation chemistry. Today, working in their established field teams, they assemble all of this evidence into a structured project portfolio: field collection data sheets, annotated specimen mounts and pressed plants, photographs with locality labels, and a written/illustrated project report that addresses the driving question directly.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so that the first half of the period is dedicated to portfolio compilation and peer critique — teams circulate to review one another's work against a shared rubric, giving specific, evidence-based feedback. The second half shifts to model revision: teams return to the annotated diagrams they drew in Lesson 1 (showing the butterfly and the decayed grasshopper) and revise them using scientific vocabulary — desiccation, microbial activity, oxidation, enzymatic decomposition, fixation, anaerobic conditions — to explain mechanistically why the pinned butterfly survived a decade while the unpreserved grasshopper rotted overnight.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every team has a near-complete portfolio ready for final presentation in Lesson 8, and every learner can articulate — in writing and orally — at least two scientific mechanisms by which preservation techniques interrupt decomposition. The Driving Question Board is updated to mark answered questions with green tags and to flag any remaining uncertainties that Lesson 8 must resolve, creating a clear bridge to the final presentation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cnewvd2pmcylwykxv4n_">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0qwu2bkeodhxls9aw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sxfl2hqs22rl4mnzxyb3">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cehs_bojzuhgz5--xxz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science notebooks to their Lesson 1 initial model — a drawing or annotated diagram explaining why the Kakamega butterfly survived and the school-field grasshopper decayed. Working individually for three minutes, each student writes one sentence beginning 'Since Lesson 1, I now understand that decomposition is stopped by… because…', predicting how their revised model will differ from the original. They then share their sentence with their team partner before whole-class sharing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anchor images side by side on the board (the pinned Kakamega butterfly and the shrivelled overnight grasshopper). Say: 'Before we touch your project materials, look back at the model you drew in Lesson 1. In your notebook, complete this sentence: Since Lesson 1, I now understand that decomposition is stopped by — blank — because — blank. You have three minutes, working alone.' Set a visible timer. After three minutes say: 'Share your sentence with your partner — 45 seconds.' Then cold-call FOUR students from different teams — deliberately choosing one student whose Lesson 1 model was very simple and one whose earlier work showed strong reasoning. Use exact prompt: 'Tell us your sentence AND one piece of evidence from our lessons that supports it.' Allow 10 seconds WAIT TIME after each response before moving on. Record key vocabulary that emerges (write on the board as a live word-bank for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with Sentence Stems — the structured sentence forces students to connect new scientific vocabulary to the specific phenomenon rather than recalling vocabulary in isolation, making misconceptions visible before compilation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students can name a specific mechanism (e.g., 'desiccation removes the water that bacteria need') rather than a vague action ('drying it out keeps it safe'). Students who give only surface-level answers need targeted prompting during the Observe Phase team work. Collect three random notebooks to check sentence quality and flag for follow-up.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6fr2t4mfffmggkxxwqav">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s-7vfzzvtdfs03vazf1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n-2qm1fbvfce9tughaxm">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0at0hvlp5prswqmaxs8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Teams spend 15 minutes at their stations compiling their project portfolio components laid out on the desk: (1) completed field data sheets with locality, date, collector name, habitat notes, and weather; (2) pinned/mounted insect specimens or pressed plant specimens in labelled folders; (3) printed or hand-drawn photographs of released organisms with GPS/locality notes; (4) a draft written report using the provided template headings (Introduction, Methods, Results, Discussion, Conclusion). Each team uses the Project Rubric (distributed by the teacher) to self-assess their portfolio's completeness. After 10 minutes, teams rotate one station to the right and conduct a 5-minute peer review — using the rubric to write two specific compliments and one specific improvement suggestion on a sticky note left on the portfolio.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Project Rubric and say: 'For the next 10 minutes your team checks your own portfolio against every row of the rubric. Mark each row: green tick if complete, orange dot if partially done, red cross if missing. Be honest — this is your evidence, not just a grade.' Circulate actively, crouching to team level. Use targeted probes: 'Show me your locality label for this specimen — does it include the date AND the habitat description?' and 'Your data sheet says you collected three insects — where are the three specimens?' After 10 minutes signal the rotation: 'Stand up, leave your portfolio on the desk, rotate clockwise to the next team's station. You have five minutes to read their portfolio and leave a sticky note with two specific things they did well and one specific thing to improve — use the rubric row numbers.' After rotation, signal return and allow 2 minutes for teams to read their feedback sticky note aloud within the team.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Structured Peer Critique — teams act as critical reviewers using a shared rubric, which mirrors the peer-review process used by professional biologists submitting to journals; this builds metacognitive awareness of what constitutes complete, credible scientific documentation.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rubric self-assessments for honesty and accuracy — watch for teams that mark everything green without justification. Check that locality labels on specimens include: organism name (common + where known scientific), date, collector, habitat, and collection method. Flag any team with more than two red-cross rows for targeted support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scklfemyvcphdlbffcq2">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cxvpxuaas4n9ezljx29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iyxgtnd_v2obhpoxipg_">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2jgtjcr1mc1ovtg7o3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team opens their project report to the Discussion section and, using the live word-bank on the board plus their textbook and field notes, writes three to five sentences that directly answer: 'How did the preservation technique we used prevent decomposition in our specimens?' They must reference at least two scientific mechanisms (e.g., ethanol denatures microbial enzymes; pinning plus desiccation removes water needed for bacterial growth; pressing removes moisture and flattens tissue reducing surface area for oxidation). Teams then draft a one-paragraph 'Conclusion' that links their local school biodiversity findings back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this prompt visibly on the board: 'Our preservation technique stopped decomposition because… [mechanism 1]. It also prevented… [mechanism 2]. Our specimens show that the school environment contains… which tells us about local biodiversity.' Say: 'Use the word-bank, your notes from all seven lessons, and your textbook. You are writing as biologists now — every claim needs a mechanism, not just an action.' Circulate and read over shoulders. Pause at three different teams to ask: 'You wrote that drying stops decay — can you add one sentence explaining WHY drying stops decay at the cellular or microbial level?' Allow 10 seconds WAIT TIME before offering a prompt if the team is stuck. After 8 minutes, cold-call TWO teams to read their Discussion sentences aloud. After each, ask the class: 'Thumbs up if they named a specific mechanism — thumbs sideways if it is still too vague.' Use the class response to guide brief whole-class clarification if needed. Explicitly connect back to the phenomenon: 'This is exactly why Mama Achieng's butterfly from Kakamega Forest looks perfect after ten years — what mechanism kept it intact?'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 students must move from observation ('we used ethanol') to mechanism ('ethanol denatures the enzymes that drive autolysis') to reasoning ('therefore cell breakdown stops and the specimen is preserved'), mirroring the scientific explanation structure used in peer-reviewed biology.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Discussion drafts for presence of two distinct mechanisms. Accept partial credit for mechanism identification (names the process correctly) even if the explanation is incomplete — note these for individual follow-up in Lesson 8. Strong responses will connect mechanism explicitly to a specific decomposition pathway (microbial, enzymatic, oxidative, or moisture-dependent).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yg7jgh6y6_hbkzojjzws">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9njo0btdtpsdqznkef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2yxnx0auprg7ysb1vspf">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cjvj4jhnyr9rfijo197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team sends one representative to the class Driving Question Board. Teams place a GREEN sticky tag over any question on the board that their project evidence now answers confidently, and write a one-sentence evidence summary on the tag. Teams place a YELLOW tag on questions that are partially answered and a RED tag on questions still unresolved. The whole class then reads the board together, and the teacher facilitates a 3-minute discussion about what Lesson 8 (final presentations) must still address.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each team three green, two yellow, and one red sticky tag. Say: 'Walk to the DQB. Your team has collected real evidence across seven lessons. Use green to mark questions your evidence answers — write your evidence in one sentence on the tag. Use yellow for partial answers. Use red for anything still genuinely uncertain.' Allow 3 minutes for teams to tag. Then stand at the DQB and say: 'Let's read the board together. I see the question — How does desiccation prevent decomposition? — has three green tags. What is the consensus answer our class has built?' Cold-call THREE different students (not team representatives) to synthesise answers. Then point to any RED-tagged questions: 'These are honest scientific uncertainties. In Lesson 8 you will have a chance to address them in your presentations. What additional evidence could you cite?' Allow 10 seconds WAIT TIME. Record any RED questions on the board under the heading 'Still to resolve — Lesson 8 presentations'.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Knowledge Mapping on the DQB — colour-coded tagging makes the class's collective epistemic progress visible and distinguishes between settled understanding, partial understanding, and genuine open questions; this mirrors how scientists track the status of claims in a field of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green tags contain a genuine evidence sentence (not just 'yes we know this'). The presence of yellow and red tags is healthy and indicates honest metacognition — a class with all green tags may be overconfident. Note which specific questions remain red, as these will structure Lesson 8 Q&amp;A.</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csb9op9u_1xgw0qorma1">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7wm889rpqbupxlstc7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joxuaaer74drrd21jhkj">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bkjuxxyteyqfxlh9hq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individual Lesson 1 model diagrams. Using a different coloured pen or pencil, they revise and annotate the model by: (a) adding arrows labelled with specific mechanisms (e.g., 'pinning + desiccation → removes H₂O → bacteria cannot reproduce → no putrefaction'); (b) crossing out any naive or incorrect labels from Lesson 1 and writing a corrected version beside them; (c) adding a new panel or section to the diagram showing what happens at the cellular/microbial level when preservation succeeds versus when it fails (as in the overnight grasshopper). Teams share revised models within the group and give one peer compliment and one peer challenge before the lesson closes.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Lesson 1 model. Pick up a different colour — this colour represents everything you now know. Do not erase anything from Lesson 1 — we want to SEE the change in your thinking. Add arrows, labels, cross-outs, and a new panel showing the microbial or cellular level. You have 6 minutes.' Set timer. Circulate and look for students who are only cosmetically changing their models. Prompt: 'Show me where decomposition actually STARTS in the grasshopper — at the cellular level, what happens first? Now show me which step your preservation technique interrupts.' After 6 minutes: 'Share your revised model with your team. Give one specific compliment — name something your partner now explains correctly that they did not before. Then give one challenge — ask them one question about something they still haven't explained clearly in the model.' Allow 3 minutes for team sharing. Close by cold-calling TWO students to hold up their revised models and narrate one change they made: 'Tell us what you changed and WHY — what evidence made you change it?' Connect explicitly to the phenomenon: 'If Mama Achieng's child had learned this in Form One, what label would they add to explain why the Kakamega butterfly is still perfect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with Visible Thinking — using a contrasting colour to annotate (rather than replacing) the Lesson 1 model makes conceptual growth literally visible on the page; this is a metacognitive tool that helps students and teachers see not just what students now know, but what they changed their minds about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three quality indicators in revised models: (1) at least one mechanism label that goes beyond surface description to cellular/microbial level; (2) a cross-out of at least one naive Lesson 1 idea with a correction; (3) a new panel or section showing the contrast between preserved and unpreserved specimens. Collect four models (one per team) to assess overnight and return with written feedback before Lesson 8 presentations.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every team's portfolio contain all required components (field data, labelled specimens, photographs, draft report), and if not, what specific support do those teams need before Lesson 8 presentations?</w:t>
            </w:r>
          </w:p>
          <w:p>
            <w:pPr>
              <w:spacing w:after="40" w:before="0"/>
              <w:jc w:val="left"/>
            </w:pPr>
            <w:r>
              <w:rPr>
                <w:rFonts w:ascii="Arial" w:cs="Arial" w:eastAsia="Arial" w:hAnsi="Arial"/>
                <w:b w:val="false"/>
                <w:bCs w:val="false"/>
                <w:i w:val="false"/>
                <w:iCs w:val="false"/>
                <w:color w:val="000000"/>
                <w:sz w:val="18"/>
                <w:szCs w:val="18"/>
              </w:rPr>
              <w:t xml:space="preserve">2. When students revised their models, how many moved from surface-level descriptions ('drying preserves it') to mechanism-level explanations ('removing water prevents bacterial reproduction and enzymatic autolysis') — and what teaching moves could close the gap for those who did not?</w:t>
            </w:r>
          </w:p>
          <w:p>
            <w:pPr>
              <w:spacing w:after="40" w:before="0"/>
              <w:jc w:val="left"/>
            </w:pPr>
            <w:r>
              <w:rPr>
                <w:rFonts w:ascii="Arial" w:cs="Arial" w:eastAsia="Arial" w:hAnsi="Arial"/>
                <w:b w:val="false"/>
                <w:bCs w:val="false"/>
                <w:i w:val="false"/>
                <w:iCs w:val="false"/>
                <w:color w:val="000000"/>
                <w:sz w:val="18"/>
                <w:szCs w:val="18"/>
              </w:rPr>
              <w:t xml:space="preserve">3. Were the peer critique sticky notes during the Gallery Walk specific and rubric-referenced, or were they vague ('good work')? What scaffolding would make peer feedback more precise in future?</w:t>
            </w:r>
          </w:p>
          <w:p>
            <w:pPr>
              <w:spacing w:after="40" w:before="0"/>
              <w:jc w:val="left"/>
            </w:pPr>
            <w:r>
              <w:rPr>
                <w:rFonts w:ascii="Arial" w:cs="Arial" w:eastAsia="Arial" w:hAnsi="Arial"/>
                <w:b w:val="false"/>
                <w:bCs w:val="false"/>
                <w:i w:val="false"/>
                <w:iCs w:val="false"/>
                <w:color w:val="000000"/>
                <w:sz w:val="18"/>
                <w:szCs w:val="18"/>
              </w:rPr>
              <w:t xml:space="preserve">4. Which questions remain on the DQB with RED tags, and how should I adjust Lesson 8 so student presentations specifically address those unresolved questions?</w:t>
            </w:r>
          </w:p>
          <w:p>
            <w:pPr>
              <w:spacing w:after="40" w:before="0"/>
              <w:jc w:val="left"/>
            </w:pPr>
            <w:r>
              <w:rPr>
                <w:rFonts w:ascii="Arial" w:cs="Arial" w:eastAsia="Arial" w:hAnsi="Arial"/>
                <w:b w:val="false"/>
                <w:bCs w:val="false"/>
                <w:i w:val="false"/>
                <w:iCs w:val="false"/>
                <w:color w:val="000000"/>
                <w:sz w:val="18"/>
                <w:szCs w:val="18"/>
              </w:rPr>
              <w:t xml:space="preserve">5. Did I successfully connect every phase back to the anchor phenomenon (the Kakamega butterfly vs. the overnight grasshopper), or did the lesson drift into generic project management? What specific moments reinforced the phenomenon most powerfully?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their own compiled portfolios and those of peer teams — examining field data sheets, pinned insects, pressed plants, and locality-labelled photographs — and identified gaps, inconsistencies, and strengths in documentation through rubric-based self-assessment and peer critique.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consolidated learning from Lessons 1–6 into a coherent scientific narrative: that preservation techniques (desiccation, chemical fixation, pinning, pressing) each interrupt a specific decomposition pathway (bacterial growth, enzymatic autolysis, oxidation, moisture-dependent putrefaction) at the cellular or microbial level, which is why the Kakamega butterfly survives a decade while the unpreserved grasshopper rots overnight.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revised annotated models now explain the phenomenon mechanistically — the pinned butterfly's survival is explained by the removal of moisture (inhibiting bacterial reproduction), the exclusion of air (reducing oxidation), and the chemical stabilisation of tissues, while the grasshopper's overnight decay is explained by the presence of water, warmth, ambient bacteria, and active digestive enzymes — directly answering the driving question with evidence gathered from students' own school-environment collection project.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Lesson 8 — Presentations, DQB Review &amp; Final Consolidation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present their specimen collections in a gallery walk, revisit and close out the Driving Question Board, discuss ethical responsibilities of collection, and complete a final reflection comparing their current understanding to their initial predictions from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the full process of specimen collection, processing, and preservation using evidence gathered across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ethical and environmental responsibilities involved in collecting biological specimens</w:t>
            </w:r>
          </w:p>
          <w:p>
            <w:pPr>
              <w:spacing w:after="30" w:before="0"/>
              <w:ind w:left="360" w:hanging="180"/>
              <w:jc w:val="left"/>
            </w:pPr>
            <w:r>
              <w:rPr>
                <w:rFonts w:ascii="Arial" w:cs="Arial" w:eastAsia="Arial" w:hAnsi="Arial"/>
                <w:b w:val="false"/>
                <w:bCs w:val="false"/>
                <w:i w:val="false"/>
                <w:iCs w:val="false"/>
                <w:color w:val="000000"/>
                <w:sz w:val="18"/>
                <w:szCs w:val="18"/>
              </w:rPr>
              <w:t xml:space="preserve">–  Articulate how preserved specimens contribute to our understanding of local biodiversity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Communicate scientific findings clearly using visual displays and verbal explanation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and synthesise evidence from multiple lessons to construct a final explanation for the driving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responsible, ethical specimen collection in protecting local ecosystems such as Kakamega Forest and school environments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 honestly on how personal understanding has grown and changed through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specimens collected and preserved — and what can the specimens found in our own school environment reveal about local biodiversity?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brings the entire storyline to closure: learners synthesise all evidence gathered across Lessons 1–7, answer the questions they posted on the DQB in Lesson 1, present their project specimens publicly, and write their final explanation of why the Kakamega butterfly survived a decade while the grasshopper in the plastic bag decomposed overnight — connecting preservation techniques, decomposition science, ethics, and biodiversity in one coherent account.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Remind learners to handle preserved specimens with care — avoid direct skin contact with formalin-preserved specimens. Wash hands after handling any biological material. Do not open sealed specimen jars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1.2. Having spent seven lessons investigating apparatus, collection techniques, preservation methods (dry, wet, temporary, permanent), processing procedures, and local biodiversity, learners now bring everything together in a public gallery walk presentation. Each team displays their specimen collection — insects, plants, or wet specimens — alongside a labelled poster explaining the collection site, apparatus used, preservation method chosen, and what the specimens reveal about biodiversity in or near the school. Peers rotate between displays, ask questions, and provide written feedback on sticky notes.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second major activity is a whole-class Driving Question Board (DQB) review. The class returns to every question posted in Lesson 1 and systematically answers each one using evidence from the unit. Questions that remain unanswered or partially answered are flagged for further study, modelling authentic scientific practice. The anchor phenomenon — the perfectly preserved Kakamega Forest butterfly versus the overnight-decomposed grasshopper — is revisited one final time, and learners write a complete, evidence-based Final Explanation that connects all unit concepts.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a guided ethical reflection: What are the rules and responsibilities that govern specimen collection in Kenya? What would happen to biodiversity if every student collected without restraint? Learners complete a personal 'Before and After' reflection card, comparing their Lesson 1 predictions to their final understanding, and celebrate the growth in their scientific thinking. The teacher conducts a final formative check to ensure every learner can independently explain the phenomenon before the class moves to Sub-Strand 1.3.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r6g394atkbebqfpa-kjo">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75xkf8crwm55uefb9k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dbsawz_kvyp7yddze3qc">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6jrktvlt_lu77d5jwwi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walk begins, each learner independently reads the phenomenon statement one final time (printed on a card at their desk) and writes a 3-sentence 'Final Prediction Answer' to the driving question in their notebooks — without looking at their previous notes. This is not a test; it is a warm-up that activates everything they remember and sets up a genuine comparison with their Lesson 1 prediction. Learners then retrieve their Lesson 1 prediction cards (stored in their science folders) and hold them ready for comparison later in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phenomenon cards and say: 'Before we do anything else today, I want you to answer the driving question from memory — three sentences, your best current thinking, no notes. You have 4 minutes. Go.' Set a visible timer. After 4 minutes, say: 'Now take out your Lesson 1 prediction card. Do NOT change what you wrote — just hold it. We will come back to these.' Cold-call 3 learners to read their Lesson 1 prediction aloud. After each reading, ask the class: 'Hands up — who wrote something similar in Lesson 1?' This surfaces shared prior misconceptions without judgment and builds anticipation for the comparison activity.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with Anticipation: By retrieving their Lesson 1 prediction without notes and then immediately retrieving the original written prediction, learners experience a concrete, personal measure of their own growth. This primes metacognitive reflection and creates emotional investment in the Final Explanation activity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3-minute prediction responses over shoulders. Look for: (1) Does the learner mention at least two specific preservation techniques by name? (2) Do they connect the techniques to decomposition prevention? (3) Do they mention ethical or environmental considerations? Flag learners who write only vague responses — seat them next to strong presenters during the gallery walk for peer scaffolding.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es-3imt8kuz9gbghw5hf">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rvrnqs2nsyjfyusqw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aemtfy4mcsqqmrn8mmtf">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zlyriiz10wv7r55_g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Teams set up their specimen displays around the classroom in a gallery walk format — each station includes the physical specimen collection (pinned insects, pressed plants, or sealed wet specimens in jars), a hand-drawn or printed poster (A3 minimum) showing: collection site map, apparatus used, preservation steps followed, safety precautions taken, and 3 observations about local biodiversity revealed by the specimens. Learners rotate through all stations in groups of 3–4, spending 4 minutes at each station. They record observations and questions on a structured 'Gallery Walk Recording Sheet' with columns: Station / Team / One thing they did well / One question I have / One biodiversity insight I learned. At each station, one team member stays as a 'host' to explain and answer questions while their teammates rotate.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 begins, say: 'You are not just looking — you are acting as peer reviewers. Your job is to find one specific piece of evidence at each station that helps answer our driving question. Write it in the Evidence column of your sheet.' Announce rotations every 4 minutes using a bell or clap signal. During rotations, position yourself at the station that appears weakest in preparation and ask probing questions to the host: 'Why did your team choose this preservation method for this specimen?' and 'What would have happened if you had used a different method?' Allow 10 seconds of WAIT TIME before redirecting. After all rotations, call everyone back to seats and cold-call 4 learners (one per station) to share one biodiversity insight they recorded. WAIT TIME: 12 seconds after asking each learner to respond.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Structured Recording: The gallery walk transforms passive observation into active evidence gathering. The structured recording sheet ensures every learner generates written evidence from multiple teams' work, broadening the class's collective understanding of different specimen types, collection habitats (school field, garden, pond), and preservation methods. Peer hosting builds communication skills and reinforces the presenting team's own understanding through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Gallery Walk Recording Sheets at the end of this phase. Check: (1) Has each learner recorded a biodiversity insight from every station — not just one? (2) Are the questions recorded genuinely scientific (e.g., 'Why does the colour of the butterfly wing fade in sunlight?') rather than procedural? (3) Do learners connect observations to preservation science? Use these sheets as evidence of engagement and as a formative writing sample.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xaoekelqnnrsfh_hj8ol">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vvt_oersomaxxbj7yp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k01dy4krwvprwqz6w-nk">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pjg5xo9wthso7_idd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for a whole-group 'Final Explanation' sensemaking discussion. The teacher posts the phenomenon statement and driving question visibly at the front. Learners individually write a complete Final Explanation paragraph (minimum 6 sentences) in their notebooks — this is the culminating writing task of the entire unit. The Final Explanation must include: (a) why the Kakamega butterfly survived 10 years, naming specific preservation techniques; (b) why the grasshopper in the plastic bag decomposed overnight, naming the biological processes involved; (c) at least two pieces of evidence from the unit; (d) one ethical consideration; and (e) one biodiversity insight from the gallery walk. After writing, learners share with a partner using a 'Strengthen My Explanation' protocol — the partner adds one sentence the writer missed. Groups of four then nominate one best explanation to read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 the activity by pointing to the phenomenon card and saying: 'Every lesson in this unit has been building toward answering this one question. Today you will write the answer — not a guess, but an explanation supported by evidence you have gathered yourself.' Give 8 minutes for individual writing. Then say: 'Share with your partner. Partner: your job is to listen for one missing idea and suggest one sentence they could add. Use the phrase: I noticed you did not mention...' After partner work (3 minutes), cold-call 3 groups to read their nominated best explanation. After each reading, ask the class: 'What evidence from our unit supports that claim?' WAIT TIME: 15 seconds. Chart key phrases from learner explanations on the board under headings: Preservation Science / Decomposition / Biodiversity / Ethics. After three readings, synthesise: 'Here is what the class explanation contains — together you have answered the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Final Explanation Writing with 'Strengthen My Explanation' Protocol: This strategy ensures that the culminating explanation is not solely a teacher summary but is constructed by learners from their own evidence. The partner 'strengthening' move models the scientific practice of peer review and helps every learner — including those who struggle — arrive at a complete explanation. Charting class contributions publicly validates learner thinking and models scientific 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Final Explanation paragraphs. Assess using a 4-point rubric: (1) Names specific preservation technique correctly — 1 point; (2) Explains decomposition mechanism — 1 point; (3) Cites unit evidence — 1 point; (4) Includes ethics or biodiversity — 1 point. A score of 3–4 indicates mastery. Score of 1–2 indicates the learner needs targeted follow-up before Sub-Strand 1.3. Record scores in the mark register and flag learners scoring 1 for a brief one-on-one conversation after class.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3qeos5e1rxsdjp73yipc">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mo9exal8hhiwi6fue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u9u4mzcrxbg5ln09wl62">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bqbofxlp8n0j7mdp-c2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(physical board or large paper posted since Lesson 1) is brought to the front. All questions posted across Lessons 1–7 are visible. In pairs, learners are assigned 2–3 questions from the DQB to review. They decide: (A) Fully Answered — write the answer on a green sticky note and attach it to the question; (B) Partially Answered — write what we know and what is still uncertain on a yellow sticky note; (C) Still Open — write why it remains open on a red sticky note and suggest where a curious biologist would look for the answer. The class then does a 'DQB Final Review': pairs share their answers aloud, the class votes on whether to accept the answer, and the teacher facilitates consensus. Any remaining red questions are acknowledged as genuine scientific frontiers — a sign of healthy curiosity, not failure. The ethical and environmental questions (e.g., 'Is it wrong to kill insects for science?') are discussed as a group and answered collaboratively.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Unveil the DQB and say: 'These are the questions you asked in Lesson 1 when you first saw the butterfly and the grasshopper. Let us find out how many we can now answer.' Assign question pairs intentionally — give the ethics questions to groups who showed strong moral reasoning in discussions. During pair work, circulate and prompt: 'What evidence from which lesson supports that answer?' During the class review, for each answered question say: 'Class — thumbs up if you agree this question is fully answered. Thumbs sideways if you think it is only partially answered.' For red/open questions, say: 'Scientists also have unanswered questions. What field of biology would study this further?' WAIT TIME: 12 seconds. Cold-call 5 different learners across the full DQB review to ensure broad participation.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with Evidence Voting: Returning to the original questions posted by learners at the start of the unit is a powerful metacognitive closure strategy. It makes the arc of learning visible — learners literally see their own questions answered by their own investigations. The colour-coded sticky note system (green/yellow/red) gives every learner a role and avoids the closure activity becoming a teacher monologue. The public voting step builds scientific discourse norms — that answers must be accepted by the community, not just stated by one person.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which pairs struggle to find evidence for their assigned questions — this reveals gaps in retention or understanding of specific lessons. Note which questions receive 'thumbs sideways' from the majority — these are concepts that need reinforcement. Record any ethics questions that generate disagreement for use in a future extended discussion. The quality of written sticky-note answers (specificity, use of correct terminology) provides a final formative writing sample across the class.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ofslualzguru2qvirhv5">
              <w:r>
                <w:rPr>
                  <w:rFonts w:ascii="Arial" w:cs="Arial" w:eastAsia="Arial" w:hAnsi="Arial"/>
                  <w:color w:val="2E75B6"/>
                  <w:sz w:val="16"/>
                  <w:szCs w:val="16"/>
                  <w:u w:val="single" w:color="2E75B6"/>
                </w:rPr>
                <w:t xml:space="preserve">Conservation and the race to save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9fsuzuph0mviutujrpx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dx_6-cmsefqzmtflwu46">
              <w:r>
                <w:rPr>
                  <w:rFonts w:ascii="Arial" w:cs="Arial" w:eastAsia="Arial" w:hAnsi="Arial"/>
                  <w:color w:val="2E75B6"/>
                  <w:sz w:val="16"/>
                  <w:szCs w:val="16"/>
                  <w:u w:val="single" w:color="2E75B6"/>
                </w:rPr>
                <w:t xml:space="preserve">Modern Biodiversity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vbm25910nkvcldgwo3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science notebook to their Lesson 1 initial model — the drawing or diagram they made in the first lesson predicting how a specimen is preserved. They now draw a Final Model on a fresh page that shows the complete, evidence-based process: collection (apparatus labelled), processing (steps labelled), preservation method (dry or wet, with materials labelled), storage conditions, and a 'biodiversity link' arrow showing how the preserved specimen contributes to scientific knowledge. Crucially, learners add a 'Decomposition Prevention' annotation box explaining the biological mechanisms their preservation method interrupts (microbial action, enzyme activity, oxidation). Below both models, learners write a 'Model Comparison Statement': three specific ways their final model is more accurate, more detailed, or better supported by evidence than their Lesson 1 model. The lesson ends with a 'Before and After' whole-class share: 3 volunteers hold up both models side by side and describe their biggest shift in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in Lesson 1 was your best thinking before you had any evidence. Your model today should show everything you have learned — every apparatus, every technique, every biological reason. Take 7 minutes to draw it carefully.' Circulate and prompt: 'Have you shown why this method prevents decomposition — not just that it does?' and 'Where does your preserved specimen eventually go? Who uses it?' After drawing, say: 'Now write your three comparison statements. Be specific — not just: my model is better. Tell me exactly what you added and why it is more accurate.' For the share-out, select 3 volunteers whose Lesson 1 models showed strong misconceptions so the class can witness the most dramatic learning growth. After each share, ask the class: 'What piece of evidence from our unit caused that change in thinking?' WAIT TIME: 12 seconds. Close the lesson by pointing to the phenomenon card one final time: 'You now know exactly why the butterfly survived and the grasshopper did not. You know the science, the techniques, the ethics, and what it means for biodiversity. That is the work of a biologist.'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vs Final Model Comparison ('Model Revision as Evidence of Learning'): Placing the Lesson 1 model and the Final Model side by side makes intellectual growth visible and concrete. The three written comparison statements force learners to articulate not just what changed but why — this is metacognitive elaboration, one of the most robust learning strategies in science education. The public 'Before and After' share celebrates growth and reinforces the idea that changing your model based on evidence is the core practice of science, not a sign of having been wrong.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Final Models and Model Comparison Statements. Assess models for: (1) Correct labelling of at least 3 apparatus; (2) Accurate preservation steps in correct sequence; (3) Decomposition Prevention annotation that names at least one biological mechanism; (4) Biodiversity link included. Comparison statements should be specific and evidence-referenced — vague statements (e.g., 'I know more now') indicate shallow reflection and warrant a follow-up prompt. Use the three 'Before and After' volunteer pairs to gauge whole-class growth. If the majority of final models remain vague or incomplete, plan a 10-minute review at the start of Sub-Strand 1.3 before moving forward.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every learner's Final Explanation paragraph include at least three of the five required elements (preservation technique, decomposition mechanism, unit evidence, ethical consideration, biodiversity insight)? What patterns in gaps do I see — and what does that tell me about which lessons in the unit were least effective?</w:t>
            </w:r>
          </w:p>
          <w:p>
            <w:pPr>
              <w:spacing w:after="40" w:before="0"/>
              <w:jc w:val="left"/>
            </w:pPr>
            <w:r>
              <w:rPr>
                <w:rFonts w:ascii="Arial" w:cs="Arial" w:eastAsia="Arial" w:hAnsi="Arial"/>
                <w:b w:val="false"/>
                <w:bCs w:val="false"/>
                <w:i w:val="false"/>
                <w:iCs w:val="false"/>
                <w:color w:val="000000"/>
                <w:sz w:val="18"/>
                <w:szCs w:val="18"/>
              </w:rPr>
              <w:t xml:space="preserve">2. During the gallery walk, which team's display was the weakest in connecting their specimen collection to the driving question? What support could I have provided earlier in the unit to strengthen their project work?</w:t>
            </w:r>
          </w:p>
          <w:p>
            <w:pPr>
              <w:spacing w:after="40" w:before="0"/>
              <w:jc w:val="left"/>
            </w:pPr>
            <w:r>
              <w:rPr>
                <w:rFonts w:ascii="Arial" w:cs="Arial" w:eastAsia="Arial" w:hAnsi="Arial"/>
                <w:b w:val="false"/>
                <w:bCs w:val="false"/>
                <w:i w:val="false"/>
                <w:iCs w:val="false"/>
                <w:color w:val="000000"/>
                <w:sz w:val="18"/>
                <w:szCs w:val="18"/>
              </w:rPr>
              <w:t xml:space="preserve">3. How many DQB questions remained on red (unanswered) at the end of the lesson? Are these genuinely open scientific questions, or do they indicate concepts I did not teach deeply enough? How will I address these in Sub-Strand 1.3 or in a future revision of this unit?</w:t>
            </w:r>
          </w:p>
          <w:p>
            <w:pPr>
              <w:spacing w:after="40" w:before="0"/>
              <w:jc w:val="left"/>
            </w:pPr>
            <w:r>
              <w:rPr>
                <w:rFonts w:ascii="Arial" w:cs="Arial" w:eastAsia="Arial" w:hAnsi="Arial"/>
                <w:b w:val="false"/>
                <w:bCs w:val="false"/>
                <w:i w:val="false"/>
                <w:iCs w:val="false"/>
                <w:color w:val="000000"/>
                <w:sz w:val="18"/>
                <w:szCs w:val="18"/>
              </w:rPr>
              <w:t xml:space="preserve">4. When learners compared their Lesson 1 model to their Final Model, did they identify conceptual changes (e.g., understanding why methods work biologically) or only procedural changes (e.g., knowing more steps)? What does this reveal about the depth of understanding achieved?</w:t>
            </w:r>
          </w:p>
          <w:p>
            <w:pPr>
              <w:spacing w:after="40" w:before="0"/>
              <w:jc w:val="left"/>
            </w:pPr>
            <w:r>
              <w:rPr>
                <w:rFonts w:ascii="Arial" w:cs="Arial" w:eastAsia="Arial" w:hAnsi="Arial"/>
                <w:b w:val="false"/>
                <w:bCs w:val="false"/>
                <w:i w:val="false"/>
                <w:iCs w:val="false"/>
                <w:color w:val="000000"/>
                <w:sz w:val="18"/>
                <w:szCs w:val="18"/>
              </w:rPr>
              <w:t xml:space="preserve">5. Were the ethical and environmental responsibilities of specimen collection genuinely discussed — with real disagreement and reasoning — or did learners simply agree with whatever was said first? What discussion moves could I use in future lessons to generate more authentic ethical reasoning about biodiversity and conservation in Kenyan ecosystems like Kakamega Forest?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each other's physical specimen collections — pinned insects, pressed plants, and wet specimens — displayed across the classroom in a gallery walk, and noted the variety of organisms collected from different habitats within and around the school, revealing local biodiversity.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the full unit: preservation prevents decomposition by interrupting microbial action, enzyme activity, and oxidation; different methods (dry pinning, pressing, formalin wet preservation) suit different specimen types; ethical collection means taking the minimum needed, following regulations, and respecting ecosystems; and preserved specimens are irreplaceable records of biodiversity for future scientific study.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Kakamega butterfly survived a decade because a biologist used proper dry preservation — it was killed humanely, relaxed, pinned in spread position, dried completely to remove moisture, and stored in a sealed, pest-protected box that eliminated all conditions for decomposition. The grasshopper decomposed overnight because it was sealed in a plastic bag alive or freshly dead — warmth, moisture, and oxygen inside the bag accelerated bacterial and fungal decomposition and enzyme autolysis within hours. The contrast between the two outcomes is entirely explained by whether the conditions for decomposition were removed or maintained.</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0dy_wnarxwsaeajvoai4" Type="http://schemas.openxmlformats.org/officeDocument/2006/relationships/hyperlink" Target="http://ares.edu:8069/en/learn/#/topics/c/82f985965fbf59d7a3ab5b27605c5f09" TargetMode="External"/><Relationship Id="rIdxj_pbdfi5iufxzypqinoh" Type="http://schemas.openxmlformats.org/officeDocument/2006/relationships/hyperlink" Target="http://ares.edu/www2/search.php?searchstring=biological+specimens+preservation+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0c4yplxhc8fqe_kstax" Type="http://schemas.openxmlformats.org/officeDocument/2006/relationships/hyperlink" Target="http://ares.edu:8069/en/learn/#/topics/c/aae1c121106e5f42aa8d3dc0b9777d5d" TargetMode="External"/><Relationship Id="rIdy5cy4_vbee3tvknkfxbui" Type="http://schemas.openxmlformats.org/officeDocument/2006/relationships/hyperlink" Target="http://ares.edu/www2/search.php?searchstring=biological+specimens+preservation+decom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r5a_hsuoparjdcwcvq" Type="http://schemas.openxmlformats.org/officeDocument/2006/relationships/hyperlink" Target="http://ares.edu:8069/en/learn/#/topics/c/82f985965fbf59d7a3ab5b27605c5f09" TargetMode="External"/><Relationship Id="rIdeouz1chcx9aixhw6aetde" Type="http://schemas.openxmlformats.org/officeDocument/2006/relationships/hyperlink" Target="http://ares.edu/www2/search.php?searchstring=biological+specimens+preservation+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ubd92q8lzep02et7drs" Type="http://schemas.openxmlformats.org/officeDocument/2006/relationships/hyperlink" Target="http://ares.edu:8069/en/learn/#/topics/c/aae1c121106e5f42aa8d3dc0b9777d5d" TargetMode="External"/><Relationship Id="rIdtei-1y1fccxamuida-ek4" Type="http://schemas.openxmlformats.org/officeDocument/2006/relationships/hyperlink" Target="http://ares.edu/www2/search.php?searchstring=biological+specimens+preservation+decom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rc5bxxwaj1vgveovipg" Type="http://schemas.openxmlformats.org/officeDocument/2006/relationships/hyperlink" Target="http://ares.edu:8069/en/learn/#/topics/c/82f985965fbf59d7a3ab5b27605c5f09" TargetMode="External"/><Relationship Id="rId5nfhqrvrrga1ur3ao2wfr" Type="http://schemas.openxmlformats.org/officeDocument/2006/relationships/hyperlink" Target="http://ares.edu/www2/search.php?searchstring=biological+specimens+preservation+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mkcp_sdxf3pypngall9" Type="http://schemas.openxmlformats.org/officeDocument/2006/relationships/hyperlink" Target="http://ares.edu:8069/en/learn/#/topics/c/aae1c121106e5f42aa8d3dc0b9777d5d" TargetMode="External"/><Relationship Id="rIdko62jkhllsnrjg7y1wm4t" Type="http://schemas.openxmlformats.org/officeDocument/2006/relationships/hyperlink" Target="http://ares.edu/www2/search.php?searchstring=biological+specimens+preservation+decom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puwmxqmcq8-t1-qayps" Type="http://schemas.openxmlformats.org/officeDocument/2006/relationships/hyperlink" Target="http://ares.edu:8069/en/learn/#/topics/c/82f985965fbf59d7a3ab5b27605c5f09" TargetMode="External"/><Relationship Id="rId9fqlai_yb8tsxvbqwl7oe" Type="http://schemas.openxmlformats.org/officeDocument/2006/relationships/hyperlink" Target="http://ares.edu/www2/search.php?searchstring=biological+specimens+preservation+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ev4vnd3ipd5rbi0ugso" Type="http://schemas.openxmlformats.org/officeDocument/2006/relationships/hyperlink" Target="http://ares.edu:8069/en/learn/#/topics/c/aae1c121106e5f42aa8d3dc0b9777d5d" TargetMode="External"/><Relationship Id="rIdvqpzptqrhjehoi_89qjw4" Type="http://schemas.openxmlformats.org/officeDocument/2006/relationships/hyperlink" Target="http://ares.edu/www2/search.php?searchstring=biological+specimens+preservation+decom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xmy6xirub22jdocdt5j" Type="http://schemas.openxmlformats.org/officeDocument/2006/relationships/hyperlink" Target="http://ares.edu:8069/en/learn/#/topics/c/82f985965fbf59d7a3ab5b27605c5f09" TargetMode="External"/><Relationship Id="rIdgguv46_p8dgm9mvjknsk_" Type="http://schemas.openxmlformats.org/officeDocument/2006/relationships/hyperlink" Target="http://ares.edu/www2/search.php?searchstring=biological+specimens+preservation+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93u-q-zn5v2ib02ourl" Type="http://schemas.openxmlformats.org/officeDocument/2006/relationships/hyperlink" Target="http://ares.edu:8069/en/learn/#/topics/c/aae1c121106e5f42aa8d3dc0b9777d5d" TargetMode="External"/><Relationship Id="rIdof9t_3b2xuvs2ybwm0gn0" Type="http://schemas.openxmlformats.org/officeDocument/2006/relationships/hyperlink" Target="http://ares.edu/www2/search.php?searchstring=biological+specimens+preservation+decom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z-qvxcdrvpaln2a8nvn" Type="http://schemas.openxmlformats.org/officeDocument/2006/relationships/hyperlink" Target="http://ares.edu:8069/en/learn/#/topics/c/190179f402395fb3bcbac46bd95cdda6" TargetMode="External"/><Relationship Id="rIdmwsre_7ei4wpwj6h1ddjl" Type="http://schemas.openxmlformats.org/officeDocument/2006/relationships/hyperlink" Target="http://ares.edu/www2/search.php?searchstring=pooter+aspirator+sweep+pit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og5h3qd40sc7sgcmteh" Type="http://schemas.openxmlformats.org/officeDocument/2006/relationships/hyperlink" Target="http://ares.edu:8069/en/learn/#/topics/c/e732dc368fe85b06825ec2dc78fa3ede" TargetMode="External"/><Relationship Id="rIddtsuraf8m6zas6ooj4csh" Type="http://schemas.openxmlformats.org/officeDocument/2006/relationships/hyperlink" Target="http://ares.edu/www2/search.php?searchstring=pooter+aspirator+sweep+pit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87p8fvfupel6_dwlqsq" Type="http://schemas.openxmlformats.org/officeDocument/2006/relationships/hyperlink" Target="http://ares.edu:8069/en/learn/#/topics/c/190179f402395fb3bcbac46bd95cdda6" TargetMode="External"/><Relationship Id="rId3zlktke6hbhyoawi4tg_0" Type="http://schemas.openxmlformats.org/officeDocument/2006/relationships/hyperlink" Target="http://ares.edu/www2/search.php?searchstring=pooter+aspirator+sweep+pit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6fnod9evuc_rrbjwq3r" Type="http://schemas.openxmlformats.org/officeDocument/2006/relationships/hyperlink" Target="http://ares.edu:8069/en/learn/#/topics/c/e732dc368fe85b06825ec2dc78fa3ede" TargetMode="External"/><Relationship Id="rIdr1kb-vbyhqt-2335u59fo" Type="http://schemas.openxmlformats.org/officeDocument/2006/relationships/hyperlink" Target="http://ares.edu/www2/search.php?searchstring=pooter+aspirator+sweep+pit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wa_dscujgp7hi4vxsfz" Type="http://schemas.openxmlformats.org/officeDocument/2006/relationships/hyperlink" Target="http://ares.edu:8069/en/learn/#/topics/c/190179f402395fb3bcbac46bd95cdda6" TargetMode="External"/><Relationship Id="rIdxarxscs-d6ezvh6vzdr_g" Type="http://schemas.openxmlformats.org/officeDocument/2006/relationships/hyperlink" Target="http://ares.edu/www2/search.php?searchstring=pooter+aspirator+sweep+pit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0yb39q0ftyubcvwanqc" Type="http://schemas.openxmlformats.org/officeDocument/2006/relationships/hyperlink" Target="http://ares.edu:8069/en/learn/#/topics/c/e732dc368fe85b06825ec2dc78fa3ede" TargetMode="External"/><Relationship Id="rIdm44pa2fbhmvom_y04wqkx" Type="http://schemas.openxmlformats.org/officeDocument/2006/relationships/hyperlink" Target="http://ares.edu/www2/search.php?searchstring=pooter+aspirator+sweep+pit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d_srpk-ctpvyu7jydpx" Type="http://schemas.openxmlformats.org/officeDocument/2006/relationships/hyperlink" Target="http://ares.edu:8069/en/learn/#/topics/c/190179f402395fb3bcbac46bd95cdda6" TargetMode="External"/><Relationship Id="rIds2rud4y3mhue9papxf7wq" Type="http://schemas.openxmlformats.org/officeDocument/2006/relationships/hyperlink" Target="http://ares.edu/www2/search.php?searchstring=pooter+aspirator+sweep+pit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vqwx6yufawkg16_s83g" Type="http://schemas.openxmlformats.org/officeDocument/2006/relationships/hyperlink" Target="http://ares.edu:8069/en/learn/#/topics/c/e732dc368fe85b06825ec2dc78fa3ede" TargetMode="External"/><Relationship Id="rIdmv_bqvl9oaidb8i1s3har" Type="http://schemas.openxmlformats.org/officeDocument/2006/relationships/hyperlink" Target="http://ares.edu/www2/search.php?searchstring=pooter+aspirator+sweep+pit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skqhjzsqlba3g1d7vvu" Type="http://schemas.openxmlformats.org/officeDocument/2006/relationships/hyperlink" Target="http://ares.edu:8069/en/learn/#/topics/c/190179f402395fb3bcbac46bd95cdda6" TargetMode="External"/><Relationship Id="rIdnfq3reilrzy8txgeun5ty" Type="http://schemas.openxmlformats.org/officeDocument/2006/relationships/hyperlink" Target="http://ares.edu/www2/search.php?searchstring=pooter+aspirator+sweep+pit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yjdkoqnu5zprpqtoleb" Type="http://schemas.openxmlformats.org/officeDocument/2006/relationships/hyperlink" Target="http://ares.edu:8069/en/learn/#/topics/c/e732dc368fe85b06825ec2dc78fa3ede" TargetMode="External"/><Relationship Id="rIdxye9x6qhi4m-jq3wf6eoz" Type="http://schemas.openxmlformats.org/officeDocument/2006/relationships/hyperlink" Target="http://ares.edu/www2/search.php?searchstring=pooter+aspirator+sweep+pit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dnts7kxuvjbigik-0ar" Type="http://schemas.openxmlformats.org/officeDocument/2006/relationships/hyperlink" Target="http://ares.edu:8069/en/learn/#/topics/c/5341ea0037625d118c8db50faa6ebea0" TargetMode="External"/><Relationship Id="rId4dqxc1vxpol2hmhetgk2y" Type="http://schemas.openxmlformats.org/officeDocument/2006/relationships/hyperlink" Target="http://ares.edu/www2/search.php?searchstring=specimen+collection+pitfall+tr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57bpc0l25ir6n9qe9ikk" Type="http://schemas.openxmlformats.org/officeDocument/2006/relationships/hyperlink" Target="http://ares.edu:8069/en/learn/#/topics/c/dbd67bee69df51a5b0186f2d322d2796" TargetMode="External"/><Relationship Id="rIdm5f_4dopb35friiaj9fek" Type="http://schemas.openxmlformats.org/officeDocument/2006/relationships/hyperlink" Target="http://ares.edu/www2/search.php?searchstring=specimen+collection+pitfall+tr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mwjdqnkwniz1p7veerd" Type="http://schemas.openxmlformats.org/officeDocument/2006/relationships/hyperlink" Target="http://ares.edu:8069/en/learn/#/topics/c/5341ea0037625d118c8db50faa6ebea0" TargetMode="External"/><Relationship Id="rIdwk4kbvol0mkcxbebom1a3" Type="http://schemas.openxmlformats.org/officeDocument/2006/relationships/hyperlink" Target="http://ares.edu/www2/search.php?searchstring=specimen+collection+pitfall+tr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hynisrhdh5qw91juu4-a" Type="http://schemas.openxmlformats.org/officeDocument/2006/relationships/hyperlink" Target="http://ares.edu:8069/en/learn/#/topics/c/dbd67bee69df51a5b0186f2d322d2796" TargetMode="External"/><Relationship Id="rIdruejmj1il2a5462mj7rio" Type="http://schemas.openxmlformats.org/officeDocument/2006/relationships/hyperlink" Target="http://ares.edu/www2/search.php?searchstring=specimen+collection+pitfall+tr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tvnwfmrfbupklish4as" Type="http://schemas.openxmlformats.org/officeDocument/2006/relationships/hyperlink" Target="http://ares.edu:8069/en/learn/#/topics/c/5341ea0037625d118c8db50faa6ebea0" TargetMode="External"/><Relationship Id="rIdce2rygt_h1alcmw1hlo9t" Type="http://schemas.openxmlformats.org/officeDocument/2006/relationships/hyperlink" Target="http://ares.edu/www2/search.php?searchstring=specimen+collection+pitfall+tr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ks2ea4go13ep8phlepx" Type="http://schemas.openxmlformats.org/officeDocument/2006/relationships/hyperlink" Target="http://ares.edu:8069/en/learn/#/topics/c/dbd67bee69df51a5b0186f2d322d2796" TargetMode="External"/><Relationship Id="rIdiqmlwyafwmov35djufxl_" Type="http://schemas.openxmlformats.org/officeDocument/2006/relationships/hyperlink" Target="http://ares.edu/www2/search.php?searchstring=specimen+collection+pitfall+tr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rs7csww-hezw5zc1x2q" Type="http://schemas.openxmlformats.org/officeDocument/2006/relationships/hyperlink" Target="http://ares.edu:8069/en/learn/#/topics/c/5341ea0037625d118c8db50faa6ebea0" TargetMode="External"/><Relationship Id="rIdezpd2i-gfo_s4tqzj54yt" Type="http://schemas.openxmlformats.org/officeDocument/2006/relationships/hyperlink" Target="http://ares.edu/www2/search.php?searchstring=specimen+collection+pitfall+tr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biuh2dkqptnvgx0jqs-" Type="http://schemas.openxmlformats.org/officeDocument/2006/relationships/hyperlink" Target="http://ares.edu:8069/en/learn/#/topics/c/dbd67bee69df51a5b0186f2d322d2796" TargetMode="External"/><Relationship Id="rIdrecmv7vwygpdjjak4w-hr" Type="http://schemas.openxmlformats.org/officeDocument/2006/relationships/hyperlink" Target="http://ares.edu/www2/search.php?searchstring=specimen+collection+pitfall+tr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316mpmklwdieubtzmv" Type="http://schemas.openxmlformats.org/officeDocument/2006/relationships/hyperlink" Target="http://ares.edu:8069/en/learn/#/topics/c/5341ea0037625d118c8db50faa6ebea0" TargetMode="External"/><Relationship Id="rId4kygnigirlpy79rnwob6d" Type="http://schemas.openxmlformats.org/officeDocument/2006/relationships/hyperlink" Target="http://ares.edu/www2/search.php?searchstring=specimen+collection+pitfall+tr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05nxcaekdkconqtropey" Type="http://schemas.openxmlformats.org/officeDocument/2006/relationships/hyperlink" Target="http://ares.edu:8069/en/learn/#/topics/c/dbd67bee69df51a5b0186f2d322d2796" TargetMode="External"/><Relationship Id="rIdd4sjf_azdmeyohyulegsf" Type="http://schemas.openxmlformats.org/officeDocument/2006/relationships/hyperlink" Target="http://ares.edu/www2/search.php?searchstring=specimen+collection+pitfall+tr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vj6suuxyyzpqj1umeqx" Type="http://schemas.openxmlformats.org/officeDocument/2006/relationships/hyperlink" Target="http://ares.edu:8069/en/learn/#/topics/c/08f2ee6c8fef5c69944da0ea0ac8ab44" TargetMode="External"/><Relationship Id="rId1fj81kgjzwqvaqzhy_gvr" Type="http://schemas.openxmlformats.org/officeDocument/2006/relationships/hyperlink" Target="http://ares.edu/www2/search.php?searchstring=insect+pinning+plant+pres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fuxqph44gl6vikfvhd4u" Type="http://schemas.openxmlformats.org/officeDocument/2006/relationships/hyperlink" Target="http://ares.edu:8069/en/learn/#/topics/c/64eedd0564b25ce08f407812919dbd53" TargetMode="External"/><Relationship Id="rIdjbtxp99iztgypl7h6gipv" Type="http://schemas.openxmlformats.org/officeDocument/2006/relationships/hyperlink" Target="http://ares.edu/www2/search.php?searchstring=insect+pinning+plant+pres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e3fgy_8bi2zzehrfblr" Type="http://schemas.openxmlformats.org/officeDocument/2006/relationships/hyperlink" Target="http://ares.edu:8069/en/learn/#/topics/c/08f2ee6c8fef5c69944da0ea0ac8ab44" TargetMode="External"/><Relationship Id="rIdeccgbgtvsujfwopsuro_y" Type="http://schemas.openxmlformats.org/officeDocument/2006/relationships/hyperlink" Target="http://ares.edu/www2/search.php?searchstring=insect+pinning+plant+pres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eidm2kdewon_ovk5cma" Type="http://schemas.openxmlformats.org/officeDocument/2006/relationships/hyperlink" Target="http://ares.edu:8069/en/learn/#/topics/c/64eedd0564b25ce08f407812919dbd53" TargetMode="External"/><Relationship Id="rIdz2da--t5ias5sa8otfglv" Type="http://schemas.openxmlformats.org/officeDocument/2006/relationships/hyperlink" Target="http://ares.edu/www2/search.php?searchstring=insect+pinning+plant+pres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zoyg84lnhyzwuagsirv" Type="http://schemas.openxmlformats.org/officeDocument/2006/relationships/hyperlink" Target="http://ares.edu:8069/en/learn/#/topics/c/08f2ee6c8fef5c69944da0ea0ac8ab44" TargetMode="External"/><Relationship Id="rIdckd64qivpg-mpztg1ck74" Type="http://schemas.openxmlformats.org/officeDocument/2006/relationships/hyperlink" Target="http://ares.edu/www2/search.php?searchstring=insect+pinning+plant+pres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ikcauimilebo-vxifgn" Type="http://schemas.openxmlformats.org/officeDocument/2006/relationships/hyperlink" Target="http://ares.edu:8069/en/learn/#/topics/c/64eedd0564b25ce08f407812919dbd53" TargetMode="External"/><Relationship Id="rIddsatqxbqg7qnjdeqwzk35" Type="http://schemas.openxmlformats.org/officeDocument/2006/relationships/hyperlink" Target="http://ares.edu/www2/search.php?searchstring=insect+pinning+plant+pres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xupolatdt5mzrntvicp" Type="http://schemas.openxmlformats.org/officeDocument/2006/relationships/hyperlink" Target="http://ares.edu:8069/en/learn/#/topics/c/08f2ee6c8fef5c69944da0ea0ac8ab44" TargetMode="External"/><Relationship Id="rIdtmujksmzgyvdbwtht-wef" Type="http://schemas.openxmlformats.org/officeDocument/2006/relationships/hyperlink" Target="http://ares.edu/www2/search.php?searchstring=insect+pinning+plant+pres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b8ltnv0ropc1vv8mrm6" Type="http://schemas.openxmlformats.org/officeDocument/2006/relationships/hyperlink" Target="http://ares.edu:8069/en/learn/#/topics/c/64eedd0564b25ce08f407812919dbd53" TargetMode="External"/><Relationship Id="rIdtotvl1ufcyr1f5laygfnj" Type="http://schemas.openxmlformats.org/officeDocument/2006/relationships/hyperlink" Target="http://ares.edu/www2/search.php?searchstring=insect+pinning+plant+pres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u_83jgwvykzr84lxcyc" Type="http://schemas.openxmlformats.org/officeDocument/2006/relationships/hyperlink" Target="http://ares.edu:8069/en/learn/#/topics/c/08f2ee6c8fef5c69944da0ea0ac8ab44" TargetMode="External"/><Relationship Id="rIdl3iaagvt__e1win6-xpze" Type="http://schemas.openxmlformats.org/officeDocument/2006/relationships/hyperlink" Target="http://ares.edu/www2/search.php?searchstring=insect+pinning+plant+pres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w5vyj-k6c9rkzu1kd_0" Type="http://schemas.openxmlformats.org/officeDocument/2006/relationships/hyperlink" Target="http://ares.edu:8069/en/learn/#/topics/c/64eedd0564b25ce08f407812919dbd53" TargetMode="External"/><Relationship Id="rId1aghnrymnhsqgb_k9byua" Type="http://schemas.openxmlformats.org/officeDocument/2006/relationships/hyperlink" Target="http://ares.edu/www2/search.php?searchstring=insect+pinning+plant+pres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yn8o6hxsrcou1legd_v" Type="http://schemas.openxmlformats.org/officeDocument/2006/relationships/hyperlink" Target="http://ares.edu:8069/en/learn/#/topics/c/0984922ef21950fba262d1f33bfeb195" TargetMode="External"/><Relationship Id="rIdflnnz0bcmpu0hccibuopz" Type="http://schemas.openxmlformats.org/officeDocument/2006/relationships/hyperlink" Target="http://ares.edu/www2/search.php?searchstring=preservation+ethanol+formaldehyde+pinn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hmev9rwhfm6hidzkjmb" Type="http://schemas.openxmlformats.org/officeDocument/2006/relationships/hyperlink" Target="http://ares.edu:8069/en/learn/#/topics/c/4c9144ffda7257e4b8a95518dbad880e" TargetMode="External"/><Relationship Id="rIdyraeb0nxovsgpirckol5w" Type="http://schemas.openxmlformats.org/officeDocument/2006/relationships/hyperlink" Target="http://ares.edu/www2/search.php?searchstring=preservation+ethanol+formaldehyde+pinn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chixhkatyeb73md4-vx" Type="http://schemas.openxmlformats.org/officeDocument/2006/relationships/hyperlink" Target="http://ares.edu:8069/en/learn/#/topics/c/0984922ef21950fba262d1f33bfeb195" TargetMode="External"/><Relationship Id="rIdkka8y0xucxrbu1yz9-rfr" Type="http://schemas.openxmlformats.org/officeDocument/2006/relationships/hyperlink" Target="http://ares.edu/www2/search.php?searchstring=preservation+ethanol+formaldehyde+pinn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v86tjth-9xtrtlddneu" Type="http://schemas.openxmlformats.org/officeDocument/2006/relationships/hyperlink" Target="http://ares.edu:8069/en/learn/#/topics/c/4c9144ffda7257e4b8a95518dbad880e" TargetMode="External"/><Relationship Id="rId0smzrwq8v4xj7nrrvtqgt" Type="http://schemas.openxmlformats.org/officeDocument/2006/relationships/hyperlink" Target="http://ares.edu/www2/search.php?searchstring=preservation+ethanol+formaldehyde+pinn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7e9vujlv9-4nvoj_vjw" Type="http://schemas.openxmlformats.org/officeDocument/2006/relationships/hyperlink" Target="http://ares.edu:8069/en/learn/#/topics/c/0984922ef21950fba262d1f33bfeb195" TargetMode="External"/><Relationship Id="rIdfbjwpygxt75veolacdp7s" Type="http://schemas.openxmlformats.org/officeDocument/2006/relationships/hyperlink" Target="http://ares.edu/www2/search.php?searchstring=preservation+ethanol+formaldehyde+pinn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swinbo65_q9oxqyz4g_" Type="http://schemas.openxmlformats.org/officeDocument/2006/relationships/hyperlink" Target="http://ares.edu:8069/en/learn/#/topics/c/4c9144ffda7257e4b8a95518dbad880e" TargetMode="External"/><Relationship Id="rIdvrvlu4tm9wauqizdowrdx" Type="http://schemas.openxmlformats.org/officeDocument/2006/relationships/hyperlink" Target="http://ares.edu/www2/search.php?searchstring=preservation+ethanol+formaldehyde+pinn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bkreizn3rwobegoqj0o" Type="http://schemas.openxmlformats.org/officeDocument/2006/relationships/hyperlink" Target="http://ares.edu:8069/en/learn/#/topics/c/0984922ef21950fba262d1f33bfeb195" TargetMode="External"/><Relationship Id="rIdogqgpf1hwrbiys5d_preo" Type="http://schemas.openxmlformats.org/officeDocument/2006/relationships/hyperlink" Target="http://ares.edu/www2/search.php?searchstring=preservation+ethanol+formaldehyde+pinn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vn2eszgcey9e2ytzv-j" Type="http://schemas.openxmlformats.org/officeDocument/2006/relationships/hyperlink" Target="http://ares.edu:8069/en/learn/#/topics/c/4c9144ffda7257e4b8a95518dbad880e" TargetMode="External"/><Relationship Id="rIdtstqy6xruriosoapc-6hh" Type="http://schemas.openxmlformats.org/officeDocument/2006/relationships/hyperlink" Target="http://ares.edu/www2/search.php?searchstring=preservation+ethanol+formaldehyde+pinn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qcvgt9unl3ashjpbjst" Type="http://schemas.openxmlformats.org/officeDocument/2006/relationships/hyperlink" Target="http://ares.edu:8069/en/learn/#/topics/c/0984922ef21950fba262d1f33bfeb195" TargetMode="External"/><Relationship Id="rIdonopctqw1xy2-3lmh3vst" Type="http://schemas.openxmlformats.org/officeDocument/2006/relationships/hyperlink" Target="http://ares.edu/www2/search.php?searchstring=preservation+ethanol+formaldehyde+pinn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hgspj5ypnci3oz_vnlc" Type="http://schemas.openxmlformats.org/officeDocument/2006/relationships/hyperlink" Target="http://ares.edu:8069/en/learn/#/topics/c/4c9144ffda7257e4b8a95518dbad880e" TargetMode="External"/><Relationship Id="rIdd4xvwngx9nvalwaoeamye" Type="http://schemas.openxmlformats.org/officeDocument/2006/relationships/hyperlink" Target="http://ares.edu/www2/search.php?searchstring=preservation+ethanol+formaldehyde+pinn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ai84pzgnp5ibmqdwnbw" Type="http://schemas.openxmlformats.org/officeDocument/2006/relationships/hyperlink" Target="http://ares.edu:8069/en/learn/#/topics/c/e789611a36f45ad5bdecbebd997df410" TargetMode="External"/><Relationship Id="rIda31vwy-tj30rn6iur6cqc" Type="http://schemas.openxmlformats.org/officeDocument/2006/relationships/hyperlink" Target="http://ares.edu/www2/search.php?searchstring=herbarium+sheet+mounting+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gm-8esb22zqrwav0pkg" Type="http://schemas.openxmlformats.org/officeDocument/2006/relationships/hyperlink" Target="http://ares.edu:8069/en/learn/#/topics/c/e09f3aaaa1115d41b59338cfd92edfde" TargetMode="External"/><Relationship Id="rIdmatg6hatdn7exnvfp4cek" Type="http://schemas.openxmlformats.org/officeDocument/2006/relationships/hyperlink" Target="http://ares.edu/www2/search.php?searchstring=herbarium+sheet+mounting+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umtfablixuq2ppoysa" Type="http://schemas.openxmlformats.org/officeDocument/2006/relationships/hyperlink" Target="http://ares.edu:8069/en/learn/#/topics/c/e789611a36f45ad5bdecbebd997df410" TargetMode="External"/><Relationship Id="rIdghorohe729w_buv5qc8l7" Type="http://schemas.openxmlformats.org/officeDocument/2006/relationships/hyperlink" Target="http://ares.edu/www2/search.php?searchstring=herbarium+sheet+mounting+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k0u78l9lobwxq0mpphs-" Type="http://schemas.openxmlformats.org/officeDocument/2006/relationships/hyperlink" Target="http://ares.edu:8069/en/learn/#/topics/c/e09f3aaaa1115d41b59338cfd92edfde" TargetMode="External"/><Relationship Id="rIdtiffwk82g6cjbhpud8dfi" Type="http://schemas.openxmlformats.org/officeDocument/2006/relationships/hyperlink" Target="http://ares.edu/www2/search.php?searchstring=herbarium+sheet+mounting+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ede9xvfaxtq04bxudwu" Type="http://schemas.openxmlformats.org/officeDocument/2006/relationships/hyperlink" Target="http://ares.edu:8069/en/learn/#/topics/c/e789611a36f45ad5bdecbebd997df410" TargetMode="External"/><Relationship Id="rId2mpixucpufqwcgrhygnmz" Type="http://schemas.openxmlformats.org/officeDocument/2006/relationships/hyperlink" Target="http://ares.edu/www2/search.php?searchstring=herbarium+sheet+mounting+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ggyjvwnhuy_jivnqpap" Type="http://schemas.openxmlformats.org/officeDocument/2006/relationships/hyperlink" Target="http://ares.edu:8069/en/learn/#/topics/c/e09f3aaaa1115d41b59338cfd92edfde" TargetMode="External"/><Relationship Id="rId6xwevcfckjacxxrwr4mgm" Type="http://schemas.openxmlformats.org/officeDocument/2006/relationships/hyperlink" Target="http://ares.edu/www2/search.php?searchstring=herbarium+sheet+mounting+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qogby-9gs9lfx3_5o8j" Type="http://schemas.openxmlformats.org/officeDocument/2006/relationships/hyperlink" Target="http://ares.edu:8069/en/learn/#/topics/c/e789611a36f45ad5bdecbebd997df410" TargetMode="External"/><Relationship Id="rIdjcupyczblomdpubqfrczi" Type="http://schemas.openxmlformats.org/officeDocument/2006/relationships/hyperlink" Target="http://ares.edu/www2/search.php?searchstring=herbarium+sheet+mounting+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jguhuwpsqcdna23pvzp" Type="http://schemas.openxmlformats.org/officeDocument/2006/relationships/hyperlink" Target="http://ares.edu:8069/en/learn/#/topics/c/e09f3aaaa1115d41b59338cfd92edfde" TargetMode="External"/><Relationship Id="rIdtm2nrb51k_u_rzlya39r4" Type="http://schemas.openxmlformats.org/officeDocument/2006/relationships/hyperlink" Target="http://ares.edu/www2/search.php?searchstring=herbarium+sheet+mounting+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ydpxbeihmvadntsgin_" Type="http://schemas.openxmlformats.org/officeDocument/2006/relationships/hyperlink" Target="http://ares.edu:8069/en/learn/#/topics/c/e789611a36f45ad5bdecbebd997df410" TargetMode="External"/><Relationship Id="rIdpwehnhpliq1cqsdy1d7ua" Type="http://schemas.openxmlformats.org/officeDocument/2006/relationships/hyperlink" Target="http://ares.edu/www2/search.php?searchstring=herbarium+sheet+mounting+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ieoikr0ri1zwiz2_dnr" Type="http://schemas.openxmlformats.org/officeDocument/2006/relationships/hyperlink" Target="http://ares.edu:8069/en/learn/#/topics/c/e09f3aaaa1115d41b59338cfd92edfde" TargetMode="External"/><Relationship Id="rIdjmydimocd-9s43fvopxoy" Type="http://schemas.openxmlformats.org/officeDocument/2006/relationships/hyperlink" Target="http://ares.edu/www2/search.php?searchstring=herbarium+sheet+mounting+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newvd2pmcylwykxv4n_" Type="http://schemas.openxmlformats.org/officeDocument/2006/relationships/hyperlink" Target="http://ares.edu:8069/en/learn/#/topics/c/8c9562055ab15a2482693aa0475ac68e" TargetMode="External"/><Relationship Id="rIdho0qwu2bkeodhxls9aw7f" Type="http://schemas.openxmlformats.org/officeDocument/2006/relationships/hyperlink" Target="http://ares.edu/www2/search.php?searchstring=specimen+preservation+decomposition+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xfl2hqs22rl4mnzxyb3" Type="http://schemas.openxmlformats.org/officeDocument/2006/relationships/hyperlink" Target="http://ares.edu:8069/en/learn/#/topics/c/e732dc368fe85b06825ec2dc78fa3ede" TargetMode="External"/><Relationship Id="rId6cehs_bojzuhgz5--xxzj" Type="http://schemas.openxmlformats.org/officeDocument/2006/relationships/hyperlink" Target="http://ares.edu/www2/search.php?searchstring=specimen+preservation+decomposition+biolog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fr2t4mfffmggkxxwqav" Type="http://schemas.openxmlformats.org/officeDocument/2006/relationships/hyperlink" Target="http://ares.edu:8069/en/learn/#/topics/c/8c9562055ab15a2482693aa0475ac68e" TargetMode="External"/><Relationship Id="rIdts-7vfzzvtdfs03vazf1g" Type="http://schemas.openxmlformats.org/officeDocument/2006/relationships/hyperlink" Target="http://ares.edu/www2/search.php?searchstring=specimen+preservation+decomposition+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2qm1fbvfce9tughaxm" Type="http://schemas.openxmlformats.org/officeDocument/2006/relationships/hyperlink" Target="http://ares.edu:8069/en/learn/#/topics/c/e732dc368fe85b06825ec2dc78fa3ede" TargetMode="External"/><Relationship Id="rIdo0at0hvlp5prswqmaxs8k" Type="http://schemas.openxmlformats.org/officeDocument/2006/relationships/hyperlink" Target="http://ares.edu/www2/search.php?searchstring=specimen+preservation+decomposition+biolog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cklfemyvcphdlbffcq2" Type="http://schemas.openxmlformats.org/officeDocument/2006/relationships/hyperlink" Target="http://ares.edu:8069/en/learn/#/topics/c/8c9562055ab15a2482693aa0475ac68e" TargetMode="External"/><Relationship Id="rId5cxvpxuaas4n9ezljx29c" Type="http://schemas.openxmlformats.org/officeDocument/2006/relationships/hyperlink" Target="http://ares.edu/www2/search.php?searchstring=specimen+preservation+decomposition+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yxgtnd_v2obhpoxipg_" Type="http://schemas.openxmlformats.org/officeDocument/2006/relationships/hyperlink" Target="http://ares.edu:8069/en/learn/#/topics/c/e732dc368fe85b06825ec2dc78fa3ede" TargetMode="External"/><Relationship Id="rIdz2jgtjcr1mc1ovtg7o3gu" Type="http://schemas.openxmlformats.org/officeDocument/2006/relationships/hyperlink" Target="http://ares.edu/www2/search.php?searchstring=specimen+preservation+decomposition+biolog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g7jgh6y6_hbkzojjzws" Type="http://schemas.openxmlformats.org/officeDocument/2006/relationships/hyperlink" Target="http://ares.edu:8069/en/learn/#/topics/c/8c9562055ab15a2482693aa0475ac68e" TargetMode="External"/><Relationship Id="rIdz9njo0btdtpsdqznkefaz" Type="http://schemas.openxmlformats.org/officeDocument/2006/relationships/hyperlink" Target="http://ares.edu/www2/search.php?searchstring=specimen+preservation+decomposition+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2yxnx0auprg7ysb1vspf" Type="http://schemas.openxmlformats.org/officeDocument/2006/relationships/hyperlink" Target="http://ares.edu:8069/en/learn/#/topics/c/e732dc368fe85b06825ec2dc78fa3ede" TargetMode="External"/><Relationship Id="rIdgcjvj4jhnyr9rfijo1973" Type="http://schemas.openxmlformats.org/officeDocument/2006/relationships/hyperlink" Target="http://ares.edu/www2/search.php?searchstring=specimen+preservation+decomposition+biolog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sb9op9u_1xgw0qorma1" Type="http://schemas.openxmlformats.org/officeDocument/2006/relationships/hyperlink" Target="http://ares.edu:8069/en/learn/#/topics/c/8c9562055ab15a2482693aa0475ac68e" TargetMode="External"/><Relationship Id="rIdp7wm889rpqbupxlstc7of" Type="http://schemas.openxmlformats.org/officeDocument/2006/relationships/hyperlink" Target="http://ares.edu/www2/search.php?searchstring=specimen+preservation+decomposition+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oxuaaer74drrd21jhkj" Type="http://schemas.openxmlformats.org/officeDocument/2006/relationships/hyperlink" Target="http://ares.edu:8069/en/learn/#/topics/c/e732dc368fe85b06825ec2dc78fa3ede" TargetMode="External"/><Relationship Id="rIdvbkjuxxyteyqfxlh9hqpk" Type="http://schemas.openxmlformats.org/officeDocument/2006/relationships/hyperlink" Target="http://ares.edu/www2/search.php?searchstring=specimen+preservation+decomposition+biolog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6g394atkbebqfpa-kjo" Type="http://schemas.openxmlformats.org/officeDocument/2006/relationships/hyperlink" Target="http://ares.edu:8069/en/learn/#/topics/c/8c9562055ab15a2482693aa0475ac68e" TargetMode="External"/><Relationship Id="rIdxy75xkf8crwm55uefb9k_" Type="http://schemas.openxmlformats.org/officeDocument/2006/relationships/hyperlink" Target="http://ares.edu/www2/search.php?searchstring=specimen+preservation+ethics+biodiver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bsawz_kvyp7yddze3qc" Type="http://schemas.openxmlformats.org/officeDocument/2006/relationships/hyperlink" Target="http://ares.edu:8069/en/learn/#/topics/c/aae1c121106e5f42aa8d3dc0b9777d5d" TargetMode="External"/><Relationship Id="rIdl6jrktvlt_lu77d5jwwil" Type="http://schemas.openxmlformats.org/officeDocument/2006/relationships/hyperlink" Target="http://ares.edu/www2/search.php?searchstring=specimen+preservation+ethics+biodiver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s-3imt8kuz9gbghw5hf" Type="http://schemas.openxmlformats.org/officeDocument/2006/relationships/hyperlink" Target="http://ares.edu:8069/en/learn/#/topics/c/8c9562055ab15a2482693aa0475ac68e" TargetMode="External"/><Relationship Id="rIduprvrnqs2nsyjfyusqwwn" Type="http://schemas.openxmlformats.org/officeDocument/2006/relationships/hyperlink" Target="http://ares.edu/www2/search.php?searchstring=specimen+preservation+ethics+biodiver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emtfy4mcsqqmrn8mmtf" Type="http://schemas.openxmlformats.org/officeDocument/2006/relationships/hyperlink" Target="http://ares.edu:8069/en/learn/#/topics/c/aae1c121106e5f42aa8d3dc0b9777d5d" TargetMode="External"/><Relationship Id="rIdjtzlyriiz10wv7r55_guw" Type="http://schemas.openxmlformats.org/officeDocument/2006/relationships/hyperlink" Target="http://ares.edu/www2/search.php?searchstring=specimen+preservation+ethics+biodiver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aoekelqnnrsfh_hj8ol" Type="http://schemas.openxmlformats.org/officeDocument/2006/relationships/hyperlink" Target="http://ares.edu:8069/en/learn/#/topics/c/8c9562055ab15a2482693aa0475ac68e" TargetMode="External"/><Relationship Id="rIdhzvvt_oersomaxxbj7yp7" Type="http://schemas.openxmlformats.org/officeDocument/2006/relationships/hyperlink" Target="http://ares.edu/www2/search.php?searchstring=specimen+preservation+ethics+biodiver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01dy4krwvprwqz6w-nk" Type="http://schemas.openxmlformats.org/officeDocument/2006/relationships/hyperlink" Target="http://ares.edu:8069/en/learn/#/topics/c/aae1c121106e5f42aa8d3dc0b9777d5d" TargetMode="External"/><Relationship Id="rIdnrpjg5xo9wthso7_iddpn" Type="http://schemas.openxmlformats.org/officeDocument/2006/relationships/hyperlink" Target="http://ares.edu/www2/search.php?searchstring=specimen+preservation+ethics+biodiver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qeos5e1rxsdjp73yipc" Type="http://schemas.openxmlformats.org/officeDocument/2006/relationships/hyperlink" Target="http://ares.edu:8069/en/learn/#/topics/c/8c9562055ab15a2482693aa0475ac68e" TargetMode="External"/><Relationship Id="rIddfmo9exal8hhiwi6fuer2" Type="http://schemas.openxmlformats.org/officeDocument/2006/relationships/hyperlink" Target="http://ares.edu/www2/search.php?searchstring=specimen+preservation+ethics+biodiver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9u4mzcrxbg5ln09wl62" Type="http://schemas.openxmlformats.org/officeDocument/2006/relationships/hyperlink" Target="http://ares.edu:8069/en/learn/#/topics/c/aae1c121106e5f42aa8d3dc0b9777d5d" TargetMode="External"/><Relationship Id="rIdibqbofxlp8n0j7mdp-c2d" Type="http://schemas.openxmlformats.org/officeDocument/2006/relationships/hyperlink" Target="http://ares.edu/www2/search.php?searchstring=specimen+preservation+ethics+biodiver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fslualzguru2qvirhv5" Type="http://schemas.openxmlformats.org/officeDocument/2006/relationships/hyperlink" Target="http://ares.edu:8069/en/learn/#/topics/c/8c9562055ab15a2482693aa0475ac68e" TargetMode="External"/><Relationship Id="rIdr9fsuzuph0mviutujrpxz" Type="http://schemas.openxmlformats.org/officeDocument/2006/relationships/hyperlink" Target="http://ares.edu/www2/search.php?searchstring=specimen+preservation+ethics+biodiver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x_6-cmsefqzmtflwu46" Type="http://schemas.openxmlformats.org/officeDocument/2006/relationships/hyperlink" Target="http://ares.edu:8069/en/learn/#/topics/c/aae1c121106e5f42aa8d3dc0b9777d5d" TargetMode="External"/><Relationship Id="rIdfvbm25910nkvcldgwo3io" Type="http://schemas.openxmlformats.org/officeDocument/2006/relationships/hyperlink" Target="http://ares.edu/www2/search.php?searchstring=specimen+preservation+ethics+biodiver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2026-06-26T01:23:31.919Z</dcterms:created>
  <dcterms:modified xsi:type="dcterms:W3CDTF">2026-06-26T01:23:31.919Z</dcterms:modified>
</cp:coreProperties>
</file>

<file path=docProps/custom.xml><?xml version="1.0" encoding="utf-8"?>
<Properties xmlns="http://schemas.openxmlformats.org/officeDocument/2006/custom-properties" xmlns:vt="http://schemas.openxmlformats.org/officeDocument/2006/docPropsVTypes"/>
</file>