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spacing w:after="40" w:before="0"/>
              <w:jc w:val="left"/>
            </w:pPr>
            <w:r>
              <w:rPr>
                <w:rFonts w:ascii="Arial" w:cs="Arial" w:eastAsia="Arial" w:hAnsi="Arial"/>
                <w:b/>
                <w:bCs/>
                <w:i w:val="false"/>
                <w:iCs w:val="false"/>
                <w:color w:val="000000"/>
                <w:sz w:val="18"/>
                <w:szCs w:val="18"/>
              </w:rPr>
              <w:t xml:space="preserve">(b) Gor Mahia has just won seven matches in a row. A fan says the probability of winning the eighth match must now be different from 1/3. Use the idea of independent events to respond.</w:t>
            </w:r>
          </w:p>
          <w:p>
            <w:pPr>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pddgmi6gau2f3z95ltz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yth7yj_cc8kavlzvxjg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icvegolx_spy_apue_w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pddgmi6gau2f3z95ltzc" Type="http://schemas.openxmlformats.org/officeDocument/2006/relationships/hyperlink" Target="https://creativecommons.org/licenses/by-nc/4.0/" TargetMode="External"/><Relationship Id="rIdyyth7yj_cc8kavlzvxjgs" Type="http://schemas.openxmlformats.org/officeDocument/2006/relationships/hyperlink" Target="https://creativecommons.org/licenses/by-nc/4.0/" TargetMode="External"/><Relationship Id="rIdzicvegolx_spy_apue_w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2026-10-04T19:52:01.648Z</dcterms:created>
  <dcterms:modified xsi:type="dcterms:W3CDTF">2026-10-04T19:52:01.648Z</dcterms:modified>
</cp:coreProperties>
</file>

<file path=docProps/custom.xml><?xml version="1.0" encoding="utf-8"?>
<Properties xmlns="http://schemas.openxmlformats.org/officeDocument/2006/custom-properties" xmlns:vt="http://schemas.openxmlformats.org/officeDocument/2006/docPropsVTypes"/>
</file>