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 and use the Summary Tables you completed in each lesson to help you build your answers.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val="false"/>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val="false"/>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val="false"/>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val="false"/>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keepNext w:val="false"/>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keepNext w:val="false"/>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(d) k = 24/12 = 32/16 =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val="false"/>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val="false"/>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val="false"/>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val="false"/>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val="false"/>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keepNext w:val="false"/>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keepNext w:val="false"/>
              <w:spacing w:after="40" w:before="0"/>
              <w:jc w:val="left"/>
            </w:pPr>
            <w:r>
              <w:rPr>
                <w:rFonts w:ascii="Arial" w:cs="Arial" w:eastAsia="Arial" w:hAnsi="Arial"/>
                <w:b w:val="false"/>
                <w:bCs w:val="false"/>
                <w:i w:val="false"/>
                <w:iCs w:val="false"/>
                <w:color w:val="000000"/>
                <w:sz w:val="18"/>
                <w:szCs w:val="18"/>
              </w:rPr>
              <w:t xml:space="preserve">(c) OA' = k x OA = 2 x 4 = 8 cm.</w:t>
            </w:r>
          </w:p>
          <w:p>
            <w:pPr>
              <w:keepNext w:val="false"/>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keepNext w:val="false"/>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val="false"/>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val="false"/>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val="false"/>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val="false"/>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keepNext w:val="false"/>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keepNext w:val="false"/>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keepNext w:val="false"/>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val="false"/>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val="false"/>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val="false"/>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keepNext w:val="false"/>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keepNext w:val="false"/>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keepNext w:val="false"/>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bCs/>
                <w:i w:val="false"/>
                <w:iCs w:val="false"/>
                <w:color w:val="000000"/>
                <w:sz w:val="18"/>
                <w:szCs w:val="18"/>
              </w:rPr>
              <w:t xml:space="preserve">In your answer:</w:t>
            </w:r>
          </w:p>
          <w:p>
            <w:pPr>
              <w:keepNext w:val="false"/>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val="false"/>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val="false"/>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val="false"/>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val="false"/>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keepNext w:val="false"/>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keepNext w:val="false"/>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oabpfupqqv9vj0-bpp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3ocyild1ltgltwhmsj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auljkobigdtdujpfw99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oabpfupqqv9vj0-bppj" Type="http://schemas.openxmlformats.org/officeDocument/2006/relationships/hyperlink" Target="https://creativecommons.org/licenses/by-nc/4.0/" TargetMode="External"/><Relationship Id="rIdpn3ocyild1ltgltwhmsjv" Type="http://schemas.openxmlformats.org/officeDocument/2006/relationships/hyperlink" Target="https://creativecommons.org/licenses/by-nc/4.0/" TargetMode="External"/><Relationship Id="rIdfauljkobigdtdujpfw99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2026-10-15T20:14:48.609Z</dcterms:created>
  <dcterms:modified xsi:type="dcterms:W3CDTF">2026-10-15T20:14:48.609Z</dcterms:modified>
</cp:coreProperties>
</file>

<file path=docProps/custom.xml><?xml version="1.0" encoding="utf-8"?>
<Properties xmlns="http://schemas.openxmlformats.org/officeDocument/2006/custom-properties" xmlns:vt="http://schemas.openxmlformats.org/officeDocument/2006/docPropsVTypes"/>
</file>