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F761" w14:textId="77777777" w:rsidR="00EC4891" w:rsidRPr="00EC4891" w:rsidRDefault="00EC4891" w:rsidP="00EC4891">
      <w:pPr>
        <w:spacing w:before="94" w:line="244" w:lineRule="auto"/>
        <w:ind w:left="911" w:right="909"/>
        <w:jc w:val="center"/>
        <w:rPr>
          <w:sz w:val="24"/>
        </w:rPr>
      </w:pPr>
      <w:r w:rsidRPr="00EC4891">
        <w:rPr>
          <w:spacing w:val="-8"/>
          <w:sz w:val="24"/>
        </w:rPr>
        <w:t>Федеральное</w:t>
      </w:r>
      <w:r w:rsidRPr="00EC4891">
        <w:rPr>
          <w:sz w:val="24"/>
        </w:rPr>
        <w:t xml:space="preserve"> </w:t>
      </w:r>
      <w:r w:rsidRPr="00EC4891">
        <w:rPr>
          <w:spacing w:val="-8"/>
          <w:sz w:val="24"/>
        </w:rPr>
        <w:t>государственное</w:t>
      </w:r>
      <w:r w:rsidRPr="00EC4891">
        <w:rPr>
          <w:sz w:val="24"/>
        </w:rPr>
        <w:t xml:space="preserve"> </w:t>
      </w:r>
      <w:r w:rsidRPr="00EC4891">
        <w:rPr>
          <w:spacing w:val="-8"/>
          <w:sz w:val="24"/>
        </w:rPr>
        <w:t>автономное</w:t>
      </w:r>
      <w:r w:rsidRPr="00EC4891">
        <w:rPr>
          <w:sz w:val="24"/>
        </w:rPr>
        <w:t xml:space="preserve"> </w:t>
      </w:r>
      <w:r w:rsidRPr="00EC4891">
        <w:rPr>
          <w:spacing w:val="-8"/>
          <w:sz w:val="24"/>
        </w:rPr>
        <w:t>образовательное</w:t>
      </w:r>
      <w:r w:rsidRPr="00EC4891">
        <w:rPr>
          <w:sz w:val="24"/>
        </w:rPr>
        <w:t xml:space="preserve"> </w:t>
      </w:r>
      <w:r w:rsidRPr="00EC4891">
        <w:rPr>
          <w:spacing w:val="-8"/>
          <w:sz w:val="24"/>
        </w:rPr>
        <w:t>учреждение</w:t>
      </w:r>
      <w:r w:rsidRPr="00EC4891">
        <w:rPr>
          <w:sz w:val="24"/>
        </w:rPr>
        <w:t xml:space="preserve"> </w:t>
      </w:r>
      <w:r w:rsidRPr="00EC4891">
        <w:rPr>
          <w:spacing w:val="-8"/>
          <w:sz w:val="24"/>
        </w:rPr>
        <w:t xml:space="preserve">высшего </w:t>
      </w:r>
      <w:r w:rsidRPr="00EC4891">
        <w:rPr>
          <w:spacing w:val="-2"/>
          <w:sz w:val="24"/>
        </w:rPr>
        <w:t>образования</w:t>
      </w:r>
    </w:p>
    <w:p w14:paraId="10C22DBE" w14:textId="77777777" w:rsidR="00EC4891" w:rsidRPr="00EC4891" w:rsidRDefault="00EC4891" w:rsidP="00EC4891">
      <w:pPr>
        <w:spacing w:before="40" w:line="266" w:lineRule="auto"/>
        <w:ind w:left="869" w:right="868"/>
        <w:jc w:val="center"/>
        <w:rPr>
          <w:sz w:val="28"/>
        </w:rPr>
      </w:pPr>
      <w:r w:rsidRPr="00EC4891">
        <w:rPr>
          <w:w w:val="105"/>
          <w:sz w:val="28"/>
        </w:rPr>
        <w:t>Санкт-Петербургский</w:t>
      </w:r>
      <w:r w:rsidRPr="00EC4891">
        <w:rPr>
          <w:spacing w:val="-15"/>
          <w:w w:val="105"/>
          <w:sz w:val="28"/>
        </w:rPr>
        <w:t xml:space="preserve"> </w:t>
      </w:r>
      <w:r w:rsidRPr="00EC4891">
        <w:rPr>
          <w:w w:val="105"/>
          <w:sz w:val="28"/>
        </w:rPr>
        <w:t>Политехнический</w:t>
      </w:r>
      <w:r w:rsidRPr="00EC4891">
        <w:rPr>
          <w:spacing w:val="-15"/>
          <w:w w:val="105"/>
          <w:sz w:val="28"/>
        </w:rPr>
        <w:t xml:space="preserve"> </w:t>
      </w:r>
      <w:r w:rsidRPr="00EC4891">
        <w:rPr>
          <w:w w:val="105"/>
          <w:sz w:val="28"/>
        </w:rPr>
        <w:t>университет</w:t>
      </w:r>
      <w:r w:rsidRPr="00EC4891">
        <w:rPr>
          <w:spacing w:val="-15"/>
          <w:w w:val="105"/>
          <w:sz w:val="28"/>
        </w:rPr>
        <w:t xml:space="preserve"> </w:t>
      </w:r>
      <w:r w:rsidRPr="00EC4891">
        <w:rPr>
          <w:w w:val="105"/>
          <w:sz w:val="28"/>
        </w:rPr>
        <w:t>Петра</w:t>
      </w:r>
      <w:r w:rsidRPr="00EC4891">
        <w:rPr>
          <w:spacing w:val="-15"/>
          <w:w w:val="105"/>
          <w:sz w:val="28"/>
        </w:rPr>
        <w:t xml:space="preserve"> </w:t>
      </w:r>
      <w:r w:rsidRPr="00EC4891">
        <w:rPr>
          <w:w w:val="105"/>
          <w:sz w:val="28"/>
        </w:rPr>
        <w:t>Великого Физико-Механический институт</w:t>
      </w:r>
    </w:p>
    <w:p w14:paraId="04617BEA" w14:textId="77777777" w:rsidR="00EC4891" w:rsidRPr="00EC4891" w:rsidRDefault="00EC4891" w:rsidP="00EC4891">
      <w:pPr>
        <w:pStyle w:val="ac"/>
        <w:rPr>
          <w:sz w:val="28"/>
        </w:rPr>
      </w:pPr>
    </w:p>
    <w:p w14:paraId="2ADB61BA" w14:textId="77777777" w:rsidR="00EC4891" w:rsidRPr="00EC4891" w:rsidRDefault="00EC4891" w:rsidP="00EC4891">
      <w:pPr>
        <w:pStyle w:val="ac"/>
        <w:rPr>
          <w:sz w:val="28"/>
        </w:rPr>
      </w:pPr>
    </w:p>
    <w:p w14:paraId="3D40EC5F" w14:textId="77777777" w:rsidR="00EC4891" w:rsidRPr="00EC4891" w:rsidRDefault="00EC4891" w:rsidP="00EC4891">
      <w:pPr>
        <w:pStyle w:val="ac"/>
        <w:rPr>
          <w:sz w:val="28"/>
        </w:rPr>
      </w:pPr>
    </w:p>
    <w:p w14:paraId="7EB8BD24" w14:textId="77777777" w:rsidR="00EC4891" w:rsidRPr="00EC4891" w:rsidRDefault="00EC4891" w:rsidP="00EC4891">
      <w:pPr>
        <w:pStyle w:val="ac"/>
        <w:rPr>
          <w:sz w:val="28"/>
        </w:rPr>
      </w:pPr>
    </w:p>
    <w:p w14:paraId="103D1CF8" w14:textId="77777777" w:rsidR="00EC4891" w:rsidRPr="00EC4891" w:rsidRDefault="00EC4891" w:rsidP="00EC4891">
      <w:pPr>
        <w:pStyle w:val="ac"/>
        <w:rPr>
          <w:sz w:val="28"/>
        </w:rPr>
      </w:pPr>
    </w:p>
    <w:p w14:paraId="138D188F" w14:textId="77777777" w:rsidR="00EC4891" w:rsidRPr="00EC4891" w:rsidRDefault="00EC4891" w:rsidP="00EC4891">
      <w:pPr>
        <w:pStyle w:val="ac"/>
        <w:rPr>
          <w:sz w:val="28"/>
        </w:rPr>
      </w:pPr>
    </w:p>
    <w:p w14:paraId="26F3DDD9" w14:textId="77777777" w:rsidR="00EC4891" w:rsidRPr="00EC4891" w:rsidRDefault="00EC4891" w:rsidP="00EC4891">
      <w:pPr>
        <w:pStyle w:val="ac"/>
        <w:spacing w:before="50"/>
        <w:rPr>
          <w:sz w:val="28"/>
        </w:rPr>
      </w:pPr>
    </w:p>
    <w:p w14:paraId="749294A3" w14:textId="4D773BD4" w:rsidR="00EC4891" w:rsidRPr="00EC4891" w:rsidRDefault="00EC4891" w:rsidP="00EC4891">
      <w:pPr>
        <w:pStyle w:val="a3"/>
        <w:jc w:val="center"/>
        <w:rPr>
          <w:rFonts w:ascii="Times New Roman" w:hAnsi="Times New Roman" w:cs="Times New Roman"/>
        </w:rPr>
      </w:pPr>
      <w:r w:rsidRPr="00EC4891">
        <w:rPr>
          <w:rFonts w:ascii="Times New Roman" w:hAnsi="Times New Roman" w:cs="Times New Roman"/>
        </w:rPr>
        <w:t>Лабораторная</w:t>
      </w:r>
      <w:r w:rsidRPr="00EC4891"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1</w:t>
      </w:r>
      <w:r w:rsidRPr="00EC4891">
        <w:rPr>
          <w:rFonts w:ascii="Times New Roman" w:hAnsi="Times New Roman" w:cs="Times New Roman"/>
          <w:spacing w:val="10"/>
        </w:rPr>
        <w:t xml:space="preserve"> </w:t>
      </w:r>
      <w:r w:rsidRPr="00EC4891">
        <w:rPr>
          <w:rFonts w:ascii="Times New Roman" w:hAnsi="Times New Roman" w:cs="Times New Roman"/>
        </w:rPr>
        <w:t>–</w:t>
      </w:r>
      <w:r w:rsidRPr="00EC4891">
        <w:rPr>
          <w:rFonts w:ascii="Times New Roman" w:hAnsi="Times New Roman" w:cs="Times New Roman"/>
          <w:spacing w:val="11"/>
        </w:rPr>
        <w:t xml:space="preserve"> </w:t>
      </w:r>
      <w:r w:rsidRPr="00EC4891">
        <w:rPr>
          <w:rFonts w:ascii="Times New Roman" w:hAnsi="Times New Roman" w:cs="Times New Roman"/>
        </w:rPr>
        <w:t>Кодирование</w:t>
      </w:r>
    </w:p>
    <w:p w14:paraId="365D2402" w14:textId="0572DAA3" w:rsidR="00EC4891" w:rsidRPr="00EC4891" w:rsidRDefault="00EC4891" w:rsidP="00EC4891">
      <w:pPr>
        <w:spacing w:before="273"/>
        <w:jc w:val="center"/>
        <w:rPr>
          <w:sz w:val="34"/>
        </w:rPr>
      </w:pPr>
      <w:r w:rsidRPr="00EC4891">
        <w:rPr>
          <w:sz w:val="34"/>
        </w:rPr>
        <w:t>«Вариант</w:t>
      </w:r>
      <w:r w:rsidRPr="00EC4891">
        <w:rPr>
          <w:spacing w:val="23"/>
          <w:sz w:val="34"/>
        </w:rPr>
        <w:t xml:space="preserve"> </w:t>
      </w:r>
      <w:r w:rsidRPr="00EC4891">
        <w:rPr>
          <w:sz w:val="34"/>
        </w:rPr>
        <w:t>1</w:t>
      </w:r>
      <w:r w:rsidRPr="00EC4891">
        <w:rPr>
          <w:spacing w:val="23"/>
          <w:sz w:val="34"/>
        </w:rPr>
        <w:t xml:space="preserve"> </w:t>
      </w:r>
      <w:r w:rsidRPr="00EC4891">
        <w:rPr>
          <w:sz w:val="34"/>
        </w:rPr>
        <w:t>–</w:t>
      </w:r>
      <w:r w:rsidRPr="00EC4891">
        <w:rPr>
          <w:color w:val="000000"/>
          <w:sz w:val="40"/>
          <w:szCs w:val="40"/>
        </w:rPr>
        <w:t xml:space="preserve"> </w:t>
      </w:r>
      <w:r w:rsidRPr="00EC4891">
        <w:rPr>
          <w:sz w:val="34"/>
        </w:rPr>
        <w:t xml:space="preserve">Алгоритм </w:t>
      </w:r>
      <w:proofErr w:type="spellStart"/>
      <w:r w:rsidRPr="00EC4891">
        <w:rPr>
          <w:sz w:val="34"/>
        </w:rPr>
        <w:t>Фано</w:t>
      </w:r>
      <w:proofErr w:type="spellEnd"/>
      <w:r w:rsidRPr="00EC4891">
        <w:rPr>
          <w:spacing w:val="-2"/>
          <w:sz w:val="34"/>
        </w:rPr>
        <w:t>»</w:t>
      </w:r>
    </w:p>
    <w:p w14:paraId="2E3B1EB2" w14:textId="77777777" w:rsidR="00EC4891" w:rsidRPr="00EC4891" w:rsidRDefault="00EC4891" w:rsidP="00EC4891">
      <w:pPr>
        <w:pStyle w:val="ac"/>
        <w:rPr>
          <w:sz w:val="20"/>
        </w:rPr>
      </w:pPr>
    </w:p>
    <w:p w14:paraId="2D154E75" w14:textId="77777777" w:rsidR="00EC4891" w:rsidRPr="00EC4891" w:rsidRDefault="00EC4891" w:rsidP="00EC4891">
      <w:pPr>
        <w:pStyle w:val="ac"/>
        <w:rPr>
          <w:sz w:val="20"/>
        </w:rPr>
      </w:pPr>
    </w:p>
    <w:p w14:paraId="256FB666" w14:textId="77777777" w:rsidR="00EC4891" w:rsidRPr="00EC4891" w:rsidRDefault="00EC4891" w:rsidP="00EC4891">
      <w:pPr>
        <w:pStyle w:val="ac"/>
        <w:rPr>
          <w:sz w:val="20"/>
        </w:rPr>
      </w:pPr>
    </w:p>
    <w:p w14:paraId="49B51D01" w14:textId="77777777" w:rsidR="00EC4891" w:rsidRPr="00EC4891" w:rsidRDefault="00EC4891" w:rsidP="00EC4891">
      <w:pPr>
        <w:pStyle w:val="ac"/>
        <w:rPr>
          <w:sz w:val="20"/>
        </w:rPr>
      </w:pPr>
    </w:p>
    <w:p w14:paraId="442680CF" w14:textId="77777777" w:rsidR="00EC4891" w:rsidRDefault="00EC4891" w:rsidP="00EC4891">
      <w:pPr>
        <w:pStyle w:val="ac"/>
        <w:spacing w:before="202"/>
        <w:rPr>
          <w:sz w:val="20"/>
        </w:rPr>
      </w:pPr>
    </w:p>
    <w:p w14:paraId="1E03707A" w14:textId="77777777" w:rsidR="00EC4891" w:rsidRPr="00EC4891" w:rsidRDefault="00EC4891" w:rsidP="00EC4891">
      <w:pPr>
        <w:pStyle w:val="ac"/>
        <w:spacing w:before="202"/>
        <w:rPr>
          <w:sz w:val="20"/>
        </w:rPr>
      </w:pPr>
    </w:p>
    <w:tbl>
      <w:tblPr>
        <w:tblStyle w:val="TableNormal"/>
        <w:tblW w:w="9639" w:type="dxa"/>
        <w:jc w:val="center"/>
        <w:tblLayout w:type="fixed"/>
        <w:tblLook w:val="01E0" w:firstRow="1" w:lastRow="1" w:firstColumn="1" w:lastColumn="1" w:noHBand="0" w:noVBand="0"/>
      </w:tblPr>
      <w:tblGrid>
        <w:gridCol w:w="4350"/>
        <w:gridCol w:w="2704"/>
        <w:gridCol w:w="2585"/>
      </w:tblGrid>
      <w:tr w:rsidR="00EC4891" w:rsidRPr="00EC4891" w14:paraId="7F2004D2" w14:textId="77777777" w:rsidTr="00F52469">
        <w:trPr>
          <w:trHeight w:val="244"/>
          <w:jc w:val="center"/>
        </w:trPr>
        <w:tc>
          <w:tcPr>
            <w:tcW w:w="4350" w:type="dxa"/>
          </w:tcPr>
          <w:p w14:paraId="1428700D" w14:textId="4511B90D" w:rsidR="00EC4891" w:rsidRPr="00EC4891" w:rsidRDefault="00EC4891" w:rsidP="00EC4891">
            <w:pPr>
              <w:pStyle w:val="TableParagraph"/>
              <w:spacing w:line="225" w:lineRule="exact"/>
              <w:ind w:left="5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C4891">
              <w:rPr>
                <w:rFonts w:ascii="Times New Roman" w:hAnsi="Times New Roman" w:cs="Times New Roman"/>
                <w:w w:val="105"/>
                <w:szCs w:val="24"/>
              </w:rPr>
              <w:t>Выполнил</w:t>
            </w:r>
            <w:proofErr w:type="spellEnd"/>
            <w:r>
              <w:rPr>
                <w:rFonts w:ascii="Times New Roman" w:hAnsi="Times New Roman" w:cs="Times New Roman"/>
                <w:w w:val="105"/>
                <w:szCs w:val="24"/>
                <w:lang w:val="ru-RU"/>
              </w:rPr>
              <w:t>и</w:t>
            </w:r>
            <w:r w:rsidRPr="00EC4891">
              <w:rPr>
                <w:rFonts w:ascii="Times New Roman" w:hAnsi="Times New Roman" w:cs="Times New Roman"/>
                <w:spacing w:val="30"/>
                <w:w w:val="105"/>
                <w:szCs w:val="24"/>
              </w:rPr>
              <w:t xml:space="preserve"> </w:t>
            </w:r>
            <w:proofErr w:type="spellStart"/>
            <w:r w:rsidRPr="00EC4891">
              <w:rPr>
                <w:rFonts w:ascii="Times New Roman" w:hAnsi="Times New Roman" w:cs="Times New Roman"/>
                <w:w w:val="105"/>
                <w:szCs w:val="24"/>
              </w:rPr>
              <w:t>студент</w:t>
            </w:r>
            <w:proofErr w:type="spellEnd"/>
            <w:r>
              <w:rPr>
                <w:rFonts w:ascii="Times New Roman" w:hAnsi="Times New Roman" w:cs="Times New Roman"/>
                <w:w w:val="105"/>
                <w:szCs w:val="24"/>
                <w:lang w:val="ru-RU"/>
              </w:rPr>
              <w:t>ы</w:t>
            </w:r>
            <w:r w:rsidRPr="00EC4891">
              <w:rPr>
                <w:rFonts w:ascii="Times New Roman" w:hAnsi="Times New Roman" w:cs="Times New Roman"/>
                <w:spacing w:val="31"/>
                <w:w w:val="105"/>
                <w:szCs w:val="24"/>
              </w:rPr>
              <w:t xml:space="preserve"> </w:t>
            </w:r>
            <w:proofErr w:type="spellStart"/>
            <w:r w:rsidRPr="00EC4891">
              <w:rPr>
                <w:rFonts w:ascii="Times New Roman" w:hAnsi="Times New Roman" w:cs="Times New Roman"/>
                <w:w w:val="105"/>
                <w:szCs w:val="24"/>
              </w:rPr>
              <w:t>гр</w:t>
            </w:r>
            <w:proofErr w:type="spellEnd"/>
            <w:r w:rsidRPr="00EC4891">
              <w:rPr>
                <w:rFonts w:ascii="Times New Roman" w:hAnsi="Times New Roman" w:cs="Times New Roman"/>
                <w:w w:val="105"/>
                <w:szCs w:val="24"/>
              </w:rPr>
              <w:t>.</w:t>
            </w:r>
            <w:r w:rsidRPr="00EC4891">
              <w:rPr>
                <w:rFonts w:ascii="Times New Roman" w:hAnsi="Times New Roman" w:cs="Times New Roman"/>
                <w:spacing w:val="31"/>
                <w:w w:val="105"/>
                <w:szCs w:val="24"/>
              </w:rPr>
              <w:t xml:space="preserve"> </w:t>
            </w:r>
            <w:r w:rsidRPr="00EC4891">
              <w:rPr>
                <w:rFonts w:ascii="Times New Roman" w:hAnsi="Times New Roman" w:cs="Times New Roman"/>
                <w:spacing w:val="-2"/>
                <w:w w:val="105"/>
                <w:szCs w:val="24"/>
              </w:rPr>
              <w:t>5030102/</w:t>
            </w:r>
            <w:r>
              <w:rPr>
                <w:rFonts w:ascii="Times New Roman" w:hAnsi="Times New Roman" w:cs="Times New Roman"/>
                <w:spacing w:val="-2"/>
                <w:w w:val="105"/>
                <w:szCs w:val="24"/>
                <w:lang w:val="ru-RU"/>
              </w:rPr>
              <w:t>3</w:t>
            </w:r>
            <w:r w:rsidRPr="00EC4891">
              <w:rPr>
                <w:rFonts w:ascii="Times New Roman" w:hAnsi="Times New Roman" w:cs="Times New Roman"/>
                <w:spacing w:val="-2"/>
                <w:w w:val="105"/>
                <w:szCs w:val="24"/>
              </w:rPr>
              <w:t>0101:</w:t>
            </w:r>
          </w:p>
        </w:tc>
        <w:tc>
          <w:tcPr>
            <w:tcW w:w="2704" w:type="dxa"/>
          </w:tcPr>
          <w:p w14:paraId="6E5F56F2" w14:textId="2DB2C0A1" w:rsidR="00EC4891" w:rsidRPr="00EC4891" w:rsidRDefault="00EC4891" w:rsidP="00F52469">
            <w:pPr>
              <w:pStyle w:val="TableParagraph"/>
              <w:spacing w:line="225" w:lineRule="exact"/>
              <w:ind w:left="867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pacing w:val="-4"/>
                <w:w w:val="110"/>
                <w:szCs w:val="24"/>
                <w:lang w:val="ru-RU"/>
              </w:rPr>
              <w:t>Теслин К.М.</w:t>
            </w:r>
          </w:p>
        </w:tc>
        <w:tc>
          <w:tcPr>
            <w:tcW w:w="2585" w:type="dxa"/>
          </w:tcPr>
          <w:p w14:paraId="5A9772E8" w14:textId="54D4C0D9" w:rsidR="00EC4891" w:rsidRPr="00F52469" w:rsidRDefault="00EC4891" w:rsidP="00EC4891">
            <w:pPr>
              <w:pStyle w:val="TableParagraph"/>
              <w:tabs>
                <w:tab w:val="left" w:pos="2037"/>
              </w:tabs>
              <w:spacing w:line="225" w:lineRule="exact"/>
              <w:ind w:right="46"/>
              <w:jc w:val="right"/>
              <w:rPr>
                <w:rFonts w:ascii="Times New Roman" w:hAnsi="Times New Roman" w:cs="Times New Roman"/>
                <w:szCs w:val="24"/>
                <w:u w:val="single"/>
                <w:lang w:val="ru-RU"/>
              </w:rPr>
            </w:pPr>
            <w:r w:rsidRPr="00F52469">
              <w:rPr>
                <w:rFonts w:ascii="Times New Roman" w:hAnsi="Times New Roman" w:cs="Times New Roman"/>
                <w:w w:val="99"/>
                <w:szCs w:val="24"/>
                <w:u w:val="single"/>
                <w:lang w:val="ru-RU"/>
              </w:rPr>
              <w:t xml:space="preserve"> </w:t>
            </w:r>
            <w:r w:rsidRPr="00F52469">
              <w:rPr>
                <w:rFonts w:ascii="Times New Roman" w:hAnsi="Times New Roman" w:cs="Times New Roman"/>
                <w:szCs w:val="24"/>
                <w:u w:val="single"/>
                <w:lang w:val="ru-RU"/>
              </w:rPr>
              <w:tab/>
            </w:r>
          </w:p>
        </w:tc>
      </w:tr>
      <w:tr w:rsidR="00F52469" w:rsidRPr="00EC4891" w14:paraId="7E3FDB20" w14:textId="77777777" w:rsidTr="00F52469">
        <w:trPr>
          <w:trHeight w:val="244"/>
          <w:jc w:val="center"/>
        </w:trPr>
        <w:tc>
          <w:tcPr>
            <w:tcW w:w="4350" w:type="dxa"/>
          </w:tcPr>
          <w:p w14:paraId="190A3CC9" w14:textId="77777777" w:rsidR="00F52469" w:rsidRPr="00EC4891" w:rsidRDefault="00F52469" w:rsidP="00EC4891">
            <w:pPr>
              <w:pStyle w:val="TableParagraph"/>
              <w:spacing w:line="225" w:lineRule="exact"/>
              <w:ind w:left="50"/>
              <w:rPr>
                <w:rFonts w:ascii="Times New Roman" w:hAnsi="Times New Roman" w:cs="Times New Roman"/>
                <w:w w:val="105"/>
                <w:szCs w:val="24"/>
              </w:rPr>
            </w:pPr>
          </w:p>
        </w:tc>
        <w:tc>
          <w:tcPr>
            <w:tcW w:w="2704" w:type="dxa"/>
          </w:tcPr>
          <w:p w14:paraId="38CAB0A1" w14:textId="1A8C0BAE" w:rsidR="00F52469" w:rsidRDefault="00F52469" w:rsidP="00EC4891">
            <w:pPr>
              <w:pStyle w:val="TableParagraph"/>
              <w:spacing w:line="225" w:lineRule="exact"/>
              <w:ind w:left="867"/>
              <w:rPr>
                <w:rFonts w:ascii="Times New Roman" w:hAnsi="Times New Roman" w:cs="Times New Roman"/>
                <w:spacing w:val="-4"/>
                <w:w w:val="110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w w:val="110"/>
                <w:szCs w:val="24"/>
                <w:lang w:val="ru-RU"/>
              </w:rPr>
              <w:t>Колбин М.</w:t>
            </w:r>
          </w:p>
        </w:tc>
        <w:tc>
          <w:tcPr>
            <w:tcW w:w="2585" w:type="dxa"/>
          </w:tcPr>
          <w:p w14:paraId="52E6E083" w14:textId="72C65D26" w:rsidR="00F52469" w:rsidRPr="00F52469" w:rsidRDefault="00F52469" w:rsidP="00EC4891">
            <w:pPr>
              <w:pStyle w:val="TableParagraph"/>
              <w:tabs>
                <w:tab w:val="left" w:pos="2037"/>
              </w:tabs>
              <w:spacing w:line="225" w:lineRule="exact"/>
              <w:ind w:right="46"/>
              <w:jc w:val="right"/>
              <w:rPr>
                <w:rFonts w:ascii="Times New Roman" w:hAnsi="Times New Roman" w:cs="Times New Roman"/>
                <w:w w:val="99"/>
                <w:szCs w:val="24"/>
                <w:u w:val="single"/>
              </w:rPr>
            </w:pPr>
            <w:r w:rsidRPr="00F52469">
              <w:rPr>
                <w:rFonts w:ascii="Times New Roman" w:hAnsi="Times New Roman" w:cs="Times New Roman"/>
                <w:szCs w:val="24"/>
                <w:u w:val="single"/>
                <w:lang w:val="ru-RU"/>
              </w:rPr>
              <w:tab/>
            </w:r>
          </w:p>
        </w:tc>
      </w:tr>
      <w:tr w:rsidR="00EC4891" w:rsidRPr="00EC4891" w14:paraId="0107388F" w14:textId="77777777" w:rsidTr="00F52469">
        <w:trPr>
          <w:trHeight w:val="239"/>
          <w:jc w:val="center"/>
        </w:trPr>
        <w:tc>
          <w:tcPr>
            <w:tcW w:w="4350" w:type="dxa"/>
          </w:tcPr>
          <w:p w14:paraId="0A65E4A1" w14:textId="77777777" w:rsidR="00EC4891" w:rsidRPr="00EC4891" w:rsidRDefault="00EC4891" w:rsidP="00EC4891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C4891">
              <w:rPr>
                <w:rFonts w:ascii="Times New Roman" w:hAnsi="Times New Roman" w:cs="Times New Roman"/>
                <w:spacing w:val="-2"/>
                <w:w w:val="105"/>
                <w:szCs w:val="24"/>
              </w:rPr>
              <w:t>Преподаватель</w:t>
            </w:r>
            <w:proofErr w:type="spellEnd"/>
            <w:r w:rsidRPr="00EC4891">
              <w:rPr>
                <w:rFonts w:ascii="Times New Roman" w:hAnsi="Times New Roman" w:cs="Times New Roman"/>
                <w:spacing w:val="-2"/>
                <w:w w:val="105"/>
                <w:szCs w:val="24"/>
              </w:rPr>
              <w:t>:</w:t>
            </w:r>
          </w:p>
        </w:tc>
        <w:tc>
          <w:tcPr>
            <w:tcW w:w="2704" w:type="dxa"/>
          </w:tcPr>
          <w:p w14:paraId="02009D2E" w14:textId="77777777" w:rsidR="00EC4891" w:rsidRPr="00EC4891" w:rsidRDefault="00EC4891" w:rsidP="00EC4891">
            <w:pPr>
              <w:pStyle w:val="TableParagraph"/>
              <w:spacing w:line="219" w:lineRule="exact"/>
              <w:ind w:left="867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C4891">
              <w:rPr>
                <w:rFonts w:ascii="Times New Roman" w:hAnsi="Times New Roman" w:cs="Times New Roman"/>
                <w:w w:val="110"/>
                <w:szCs w:val="24"/>
              </w:rPr>
              <w:t>Новиков</w:t>
            </w:r>
            <w:proofErr w:type="spellEnd"/>
            <w:r w:rsidRPr="00EC4891">
              <w:rPr>
                <w:rFonts w:ascii="Times New Roman" w:hAnsi="Times New Roman" w:cs="Times New Roman"/>
                <w:spacing w:val="3"/>
                <w:w w:val="110"/>
                <w:szCs w:val="24"/>
              </w:rPr>
              <w:t xml:space="preserve"> </w:t>
            </w:r>
            <w:r w:rsidRPr="00EC4891">
              <w:rPr>
                <w:rFonts w:ascii="Times New Roman" w:hAnsi="Times New Roman" w:cs="Times New Roman"/>
                <w:w w:val="110"/>
                <w:szCs w:val="24"/>
              </w:rPr>
              <w:t>Ф.</w:t>
            </w:r>
            <w:r w:rsidRPr="00EC4891">
              <w:rPr>
                <w:rFonts w:ascii="Times New Roman" w:hAnsi="Times New Roman" w:cs="Times New Roman"/>
                <w:spacing w:val="3"/>
                <w:w w:val="110"/>
                <w:szCs w:val="24"/>
              </w:rPr>
              <w:t xml:space="preserve"> </w:t>
            </w:r>
            <w:r w:rsidRPr="00EC4891">
              <w:rPr>
                <w:rFonts w:ascii="Times New Roman" w:hAnsi="Times New Roman" w:cs="Times New Roman"/>
                <w:spacing w:val="-5"/>
                <w:w w:val="110"/>
                <w:szCs w:val="24"/>
              </w:rPr>
              <w:t>А.</w:t>
            </w:r>
          </w:p>
        </w:tc>
        <w:tc>
          <w:tcPr>
            <w:tcW w:w="2585" w:type="dxa"/>
          </w:tcPr>
          <w:p w14:paraId="6C9A9306" w14:textId="65C10BE4" w:rsidR="00EC4891" w:rsidRPr="00EC4891" w:rsidRDefault="00EC4891" w:rsidP="00EC4891">
            <w:pPr>
              <w:pStyle w:val="TableParagraph"/>
              <w:tabs>
                <w:tab w:val="left" w:pos="2037"/>
              </w:tabs>
              <w:spacing w:line="219" w:lineRule="exact"/>
              <w:ind w:right="46"/>
              <w:jc w:val="right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EC4891">
              <w:rPr>
                <w:rFonts w:ascii="Times New Roman" w:hAnsi="Times New Roman" w:cs="Times New Roman"/>
                <w:w w:val="99"/>
                <w:szCs w:val="24"/>
                <w:u w:val="single"/>
              </w:rPr>
              <w:t xml:space="preserve"> </w:t>
            </w:r>
            <w:r w:rsidRPr="00EC4891">
              <w:rPr>
                <w:rFonts w:ascii="Times New Roman" w:hAnsi="Times New Roman" w:cs="Times New Roman"/>
                <w:szCs w:val="24"/>
                <w:u w:val="single"/>
              </w:rPr>
              <w:tab/>
            </w:r>
          </w:p>
        </w:tc>
      </w:tr>
      <w:tr w:rsidR="00EC4891" w:rsidRPr="00EC4891" w14:paraId="384073A3" w14:textId="77777777" w:rsidTr="00F52469">
        <w:trPr>
          <w:trHeight w:val="244"/>
          <w:jc w:val="center"/>
        </w:trPr>
        <w:tc>
          <w:tcPr>
            <w:tcW w:w="4350" w:type="dxa"/>
          </w:tcPr>
          <w:p w14:paraId="0D11753B" w14:textId="77777777" w:rsidR="00EC4891" w:rsidRPr="00EC4891" w:rsidRDefault="00EC4891" w:rsidP="00EC4891">
            <w:pPr>
              <w:pStyle w:val="TableParagraph"/>
              <w:spacing w:line="225" w:lineRule="exact"/>
              <w:ind w:left="5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C4891">
              <w:rPr>
                <w:rFonts w:ascii="Times New Roman" w:hAnsi="Times New Roman" w:cs="Times New Roman"/>
                <w:w w:val="105"/>
                <w:szCs w:val="24"/>
              </w:rPr>
              <w:t>Работа</w:t>
            </w:r>
            <w:proofErr w:type="spellEnd"/>
            <w:r w:rsidRPr="00EC4891">
              <w:rPr>
                <w:rFonts w:ascii="Times New Roman" w:hAnsi="Times New Roman" w:cs="Times New Roman"/>
                <w:spacing w:val="20"/>
                <w:w w:val="105"/>
                <w:szCs w:val="24"/>
              </w:rPr>
              <w:t xml:space="preserve"> </w:t>
            </w:r>
            <w:proofErr w:type="spellStart"/>
            <w:r w:rsidRPr="00EC4891">
              <w:rPr>
                <w:rFonts w:ascii="Times New Roman" w:hAnsi="Times New Roman" w:cs="Times New Roman"/>
                <w:spacing w:val="-2"/>
                <w:w w:val="105"/>
                <w:szCs w:val="24"/>
              </w:rPr>
              <w:t>принята</w:t>
            </w:r>
            <w:proofErr w:type="spellEnd"/>
            <w:r w:rsidRPr="00EC4891">
              <w:rPr>
                <w:rFonts w:ascii="Times New Roman" w:hAnsi="Times New Roman" w:cs="Times New Roman"/>
                <w:spacing w:val="-2"/>
                <w:w w:val="105"/>
                <w:szCs w:val="24"/>
              </w:rPr>
              <w:t>:</w:t>
            </w:r>
          </w:p>
        </w:tc>
        <w:tc>
          <w:tcPr>
            <w:tcW w:w="2704" w:type="dxa"/>
          </w:tcPr>
          <w:p w14:paraId="71CB2383" w14:textId="77777777" w:rsidR="00EC4891" w:rsidRPr="00EC4891" w:rsidRDefault="00EC4891" w:rsidP="00EC4891">
            <w:pPr>
              <w:pStyle w:val="TableParagraph"/>
              <w:spacing w:line="225" w:lineRule="exact"/>
              <w:ind w:left="868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C4891">
              <w:rPr>
                <w:rFonts w:ascii="Times New Roman" w:hAnsi="Times New Roman" w:cs="Times New Roman"/>
                <w:spacing w:val="-4"/>
                <w:w w:val="115"/>
                <w:szCs w:val="24"/>
              </w:rPr>
              <w:t>Дата</w:t>
            </w:r>
            <w:proofErr w:type="spellEnd"/>
          </w:p>
        </w:tc>
        <w:tc>
          <w:tcPr>
            <w:tcW w:w="2585" w:type="dxa"/>
          </w:tcPr>
          <w:p w14:paraId="191E3E15" w14:textId="77777777" w:rsidR="00EC4891" w:rsidRPr="00EC4891" w:rsidRDefault="00EC4891" w:rsidP="00EC4891">
            <w:pPr>
              <w:pStyle w:val="TableParagraph"/>
              <w:tabs>
                <w:tab w:val="left" w:pos="2037"/>
              </w:tabs>
              <w:spacing w:line="224" w:lineRule="exact"/>
              <w:ind w:right="46"/>
              <w:jc w:val="right"/>
              <w:rPr>
                <w:rFonts w:ascii="Times New Roman" w:hAnsi="Times New Roman" w:cs="Times New Roman"/>
                <w:szCs w:val="24"/>
              </w:rPr>
            </w:pPr>
            <w:r w:rsidRPr="00EC4891">
              <w:rPr>
                <w:rFonts w:ascii="Times New Roman" w:hAnsi="Times New Roman" w:cs="Times New Roman"/>
                <w:w w:val="99"/>
                <w:szCs w:val="24"/>
                <w:u w:val="single"/>
              </w:rPr>
              <w:t xml:space="preserve"> </w:t>
            </w:r>
            <w:r w:rsidRPr="00EC4891">
              <w:rPr>
                <w:rFonts w:ascii="Times New Roman" w:hAnsi="Times New Roman" w:cs="Times New Roman"/>
                <w:szCs w:val="24"/>
                <w:u w:val="single"/>
              </w:rPr>
              <w:tab/>
            </w:r>
          </w:p>
        </w:tc>
      </w:tr>
    </w:tbl>
    <w:p w14:paraId="1BA0FD0C" w14:textId="77777777" w:rsidR="00EC4891" w:rsidRPr="00EC4891" w:rsidRDefault="00EC4891" w:rsidP="00EC4891">
      <w:pPr>
        <w:pStyle w:val="ac"/>
        <w:rPr>
          <w:sz w:val="32"/>
          <w:szCs w:val="24"/>
        </w:rPr>
      </w:pPr>
    </w:p>
    <w:p w14:paraId="0A187E1E" w14:textId="77777777" w:rsidR="00EC4891" w:rsidRPr="00EC4891" w:rsidRDefault="00EC4891" w:rsidP="00EC4891">
      <w:pPr>
        <w:pStyle w:val="ac"/>
        <w:rPr>
          <w:sz w:val="32"/>
          <w:szCs w:val="24"/>
        </w:rPr>
      </w:pPr>
    </w:p>
    <w:p w14:paraId="68AB06AF" w14:textId="77777777" w:rsidR="00EC4891" w:rsidRPr="00EC4891" w:rsidRDefault="00EC4891" w:rsidP="00EC4891">
      <w:pPr>
        <w:pStyle w:val="ac"/>
        <w:rPr>
          <w:sz w:val="28"/>
        </w:rPr>
      </w:pPr>
    </w:p>
    <w:p w14:paraId="042C53D9" w14:textId="77777777" w:rsidR="00EC4891" w:rsidRPr="00EC4891" w:rsidRDefault="00EC4891" w:rsidP="00EC4891">
      <w:pPr>
        <w:pStyle w:val="ac"/>
        <w:rPr>
          <w:sz w:val="28"/>
        </w:rPr>
      </w:pPr>
    </w:p>
    <w:p w14:paraId="3399715E" w14:textId="77777777" w:rsidR="00EC4891" w:rsidRPr="00EC4891" w:rsidRDefault="00EC4891" w:rsidP="00EC4891">
      <w:pPr>
        <w:pStyle w:val="ac"/>
        <w:rPr>
          <w:sz w:val="28"/>
        </w:rPr>
      </w:pPr>
    </w:p>
    <w:p w14:paraId="209EEC35" w14:textId="77777777" w:rsidR="00EC4891" w:rsidRPr="00EC4891" w:rsidRDefault="00EC4891" w:rsidP="00EC4891">
      <w:pPr>
        <w:pStyle w:val="ac"/>
        <w:rPr>
          <w:sz w:val="28"/>
        </w:rPr>
      </w:pPr>
    </w:p>
    <w:p w14:paraId="0BD8648E" w14:textId="77777777" w:rsidR="00EC4891" w:rsidRPr="00EC4891" w:rsidRDefault="00EC4891" w:rsidP="00EC4891">
      <w:pPr>
        <w:pStyle w:val="ac"/>
        <w:rPr>
          <w:sz w:val="28"/>
        </w:rPr>
      </w:pPr>
    </w:p>
    <w:p w14:paraId="07965103" w14:textId="77777777" w:rsidR="00EC4891" w:rsidRPr="00EC4891" w:rsidRDefault="00EC4891" w:rsidP="00EC4891">
      <w:pPr>
        <w:pStyle w:val="ac"/>
        <w:rPr>
          <w:sz w:val="28"/>
        </w:rPr>
      </w:pPr>
    </w:p>
    <w:p w14:paraId="2CAEA720" w14:textId="77777777" w:rsidR="00EC4891" w:rsidRPr="00EC4891" w:rsidRDefault="00EC4891" w:rsidP="00EC4891">
      <w:pPr>
        <w:pStyle w:val="ac"/>
        <w:rPr>
          <w:sz w:val="28"/>
        </w:rPr>
      </w:pPr>
    </w:p>
    <w:p w14:paraId="434E3198" w14:textId="77777777" w:rsidR="00EC4891" w:rsidRPr="00EC4891" w:rsidRDefault="00EC4891" w:rsidP="00EC4891">
      <w:pPr>
        <w:pStyle w:val="ac"/>
        <w:rPr>
          <w:sz w:val="28"/>
        </w:rPr>
      </w:pPr>
    </w:p>
    <w:p w14:paraId="29D16C30" w14:textId="77777777" w:rsidR="00EC4891" w:rsidRPr="00EC4891" w:rsidRDefault="00EC4891" w:rsidP="00EC4891">
      <w:pPr>
        <w:pStyle w:val="ac"/>
        <w:rPr>
          <w:sz w:val="28"/>
        </w:rPr>
      </w:pPr>
    </w:p>
    <w:p w14:paraId="62302A5A" w14:textId="77777777" w:rsidR="00EC4891" w:rsidRPr="00EC4891" w:rsidRDefault="00EC4891" w:rsidP="00EC4891">
      <w:pPr>
        <w:pStyle w:val="ac"/>
        <w:rPr>
          <w:sz w:val="28"/>
        </w:rPr>
      </w:pPr>
    </w:p>
    <w:p w14:paraId="6CD5B262" w14:textId="77777777" w:rsidR="00EC4891" w:rsidRPr="00EC4891" w:rsidRDefault="00EC4891" w:rsidP="00EC4891">
      <w:pPr>
        <w:pStyle w:val="ac"/>
        <w:rPr>
          <w:sz w:val="28"/>
        </w:rPr>
      </w:pPr>
    </w:p>
    <w:p w14:paraId="5D2944D3" w14:textId="77777777" w:rsidR="00EC4891" w:rsidRPr="00EC4891" w:rsidRDefault="00EC4891" w:rsidP="00EC4891">
      <w:pPr>
        <w:pStyle w:val="ac"/>
        <w:rPr>
          <w:sz w:val="28"/>
        </w:rPr>
      </w:pPr>
    </w:p>
    <w:p w14:paraId="134229CC" w14:textId="77777777" w:rsidR="00EC4891" w:rsidRPr="00EC4891" w:rsidRDefault="00EC4891" w:rsidP="00EC4891">
      <w:pPr>
        <w:pStyle w:val="ac"/>
        <w:rPr>
          <w:sz w:val="28"/>
        </w:rPr>
      </w:pPr>
    </w:p>
    <w:p w14:paraId="6C4A3419" w14:textId="77777777" w:rsidR="00EC4891" w:rsidRPr="00EC4891" w:rsidRDefault="00EC4891" w:rsidP="00EC4891">
      <w:pPr>
        <w:pStyle w:val="ac"/>
        <w:rPr>
          <w:sz w:val="28"/>
        </w:rPr>
      </w:pPr>
    </w:p>
    <w:p w14:paraId="75BD9DBD" w14:textId="77777777" w:rsidR="00EC4891" w:rsidRPr="00EC4891" w:rsidRDefault="00EC4891" w:rsidP="00EC4891">
      <w:pPr>
        <w:pStyle w:val="ac"/>
        <w:rPr>
          <w:sz w:val="28"/>
        </w:rPr>
      </w:pPr>
    </w:p>
    <w:p w14:paraId="732B6D6D" w14:textId="77777777" w:rsidR="00EC4891" w:rsidRPr="00EC4891" w:rsidRDefault="00EC4891" w:rsidP="00EC4891">
      <w:pPr>
        <w:spacing w:line="266" w:lineRule="auto"/>
        <w:ind w:right="3977"/>
        <w:rPr>
          <w:spacing w:val="-2"/>
          <w:sz w:val="28"/>
        </w:rPr>
      </w:pPr>
    </w:p>
    <w:p w14:paraId="38B85487" w14:textId="79E3C4AD" w:rsidR="00DC5861" w:rsidRDefault="00EC4891" w:rsidP="00EC4891">
      <w:pPr>
        <w:jc w:val="center"/>
        <w:rPr>
          <w:spacing w:val="-2"/>
          <w:sz w:val="28"/>
        </w:rPr>
      </w:pPr>
      <w:r>
        <w:rPr>
          <w:spacing w:val="-2"/>
          <w:sz w:val="28"/>
        </w:rPr>
        <w:t>Санкт-Петербург</w:t>
      </w:r>
    </w:p>
    <w:p w14:paraId="4F37CAD3" w14:textId="2A6CD8FF" w:rsidR="00EC4891" w:rsidRDefault="00EC4891" w:rsidP="00EC4891">
      <w:pPr>
        <w:jc w:val="center"/>
        <w:rPr>
          <w:spacing w:val="-2"/>
          <w:sz w:val="28"/>
        </w:rPr>
      </w:pPr>
      <w:r>
        <w:rPr>
          <w:spacing w:val="-2"/>
          <w:sz w:val="28"/>
        </w:rPr>
        <w:t>2025</w:t>
      </w:r>
      <w:r>
        <w:rPr>
          <w:spacing w:val="-2"/>
          <w:sz w:val="28"/>
        </w:rPr>
        <w:br w:type="page"/>
      </w:r>
    </w:p>
    <w:sdt>
      <w:sdtPr>
        <w:id w:val="55274092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31508938" w14:textId="76ADAD6E" w:rsidR="008B6D4D" w:rsidRDefault="008B6D4D">
          <w:pPr>
            <w:pStyle w:val="ae"/>
          </w:pPr>
          <w:r>
            <w:t>Оглавление</w:t>
          </w:r>
        </w:p>
        <w:p w14:paraId="5ED4C5BB" w14:textId="7060972A" w:rsidR="008B6D4D" w:rsidRDefault="008B6D4D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79687" w:history="1">
            <w:r w:rsidRPr="00A67CBA">
              <w:rPr>
                <w:rStyle w:val="af"/>
                <w:rFonts w:ascii="Cambria" w:eastAsia="Cambria" w:hAnsi="Cambria" w:cs="Cambria"/>
                <w:bCs/>
                <w:noProof/>
                <w:w w:val="95"/>
              </w:rPr>
              <w:t>1</w:t>
            </w:r>
            <w:r w:rsidR="00A1512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. </w:t>
            </w:r>
            <w:r w:rsidRPr="00A67CBA">
              <w:rPr>
                <w:rStyle w:val="af"/>
                <w:rFonts w:eastAsiaTheme="majorEastAsia"/>
                <w:noProof/>
                <w:spacing w:val="-2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_Toc209079687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2738C" w14:textId="2B5BF82B" w:rsidR="008B6D4D" w:rsidRDefault="008B6D4D">
          <w:pPr>
            <w:pStyle w:val="23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079688" w:history="1">
            <w:r w:rsidRPr="00A67CBA">
              <w:rPr>
                <w:rStyle w:val="af"/>
                <w:rFonts w:ascii="Georgia" w:eastAsia="Georgia" w:hAnsi="Georgia" w:cs="Georgia"/>
                <w:bCs/>
                <w:noProof/>
                <w:w w:val="10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A67CBA">
              <w:rPr>
                <w:rStyle w:val="af"/>
                <w:rFonts w:eastAsiaTheme="majorEastAsia"/>
                <w:noProof/>
              </w:rPr>
              <w:t>Цели и задачи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_Toc209079688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88D2" w14:textId="74D88039" w:rsidR="008B6D4D" w:rsidRDefault="008B6D4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079689" w:history="1">
            <w:r w:rsidRPr="00A67CBA">
              <w:rPr>
                <w:rStyle w:val="af"/>
                <w:noProof/>
              </w:rPr>
              <w:t>2.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_Toc209079689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8944B" w14:textId="2305B6B1" w:rsidR="008B6D4D" w:rsidRDefault="008B6D4D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079690" w:history="1">
            <w:r w:rsidRPr="00A67CBA">
              <w:rPr>
                <w:rStyle w:val="af"/>
                <w:noProof/>
              </w:rPr>
              <w:t>2.1. Основные понятия теории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_Toc209079690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DB6F9" w14:textId="55D5118B" w:rsidR="008B6D4D" w:rsidRDefault="008B6D4D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079691" w:history="1">
            <w:r w:rsidRPr="00A67CBA">
              <w:rPr>
                <w:rStyle w:val="af"/>
                <w:noProof/>
              </w:rPr>
              <w:t>2.2. Описание алгоритма Фано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_Toc209079691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12B01" w14:textId="4C876C64" w:rsidR="008B6D4D" w:rsidRDefault="008B6D4D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079692" w:history="1">
            <w:r w:rsidRPr="00A67CBA">
              <w:rPr>
                <w:rStyle w:val="af"/>
                <w:noProof/>
              </w:rPr>
              <w:t>2.3.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_Toc209079692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6FD9" w14:textId="3B4EB984" w:rsidR="008B6D4D" w:rsidRDefault="008B6D4D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079693" w:history="1">
            <w:r w:rsidRPr="00A67CBA">
              <w:rPr>
                <w:rStyle w:val="af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_Toc209079693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EA87" w14:textId="4CBEB14C" w:rsidR="008B6D4D" w:rsidRDefault="008B6D4D">
          <w:r>
            <w:rPr>
              <w:b/>
              <w:bCs/>
            </w:rPr>
            <w:fldChar w:fldCharType="end"/>
          </w:r>
        </w:p>
      </w:sdtContent>
    </w:sdt>
    <w:p w14:paraId="386ACA48" w14:textId="6E578B4A" w:rsidR="00EC4891" w:rsidRDefault="00EC4891" w:rsidP="00EC4891"/>
    <w:p w14:paraId="307FC2F8" w14:textId="77777777" w:rsidR="00B50414" w:rsidRPr="008B6D4D" w:rsidRDefault="00EC4891" w:rsidP="00043BE0">
      <w:pPr>
        <w:pStyle w:val="1"/>
        <w:numPr>
          <w:ilvl w:val="0"/>
          <w:numId w:val="5"/>
        </w:numPr>
        <w:tabs>
          <w:tab w:val="num" w:pos="360"/>
          <w:tab w:val="left" w:pos="899"/>
        </w:tabs>
        <w:spacing w:line="360" w:lineRule="auto"/>
        <w:ind w:left="0" w:firstLine="0"/>
        <w:jc w:val="both"/>
        <w:rPr>
          <w:rFonts w:cs="Times New Roman"/>
          <w:szCs w:val="28"/>
        </w:rPr>
      </w:pPr>
      <w:r>
        <w:br w:type="page"/>
      </w:r>
      <w:bookmarkStart w:id="0" w:name="_Toc209079687"/>
      <w:r w:rsidR="00B50414" w:rsidRPr="008B6D4D">
        <w:rPr>
          <w:rFonts w:cs="Times New Roman"/>
          <w:spacing w:val="-2"/>
          <w:szCs w:val="28"/>
        </w:rPr>
        <w:lastRenderedPageBreak/>
        <w:t>Введение</w:t>
      </w:r>
      <w:bookmarkEnd w:id="0"/>
    </w:p>
    <w:p w14:paraId="3067752B" w14:textId="7D78C5AB" w:rsidR="00B50414" w:rsidRPr="008B6D4D" w:rsidRDefault="00B50414" w:rsidP="008B6D4D">
      <w:pPr>
        <w:pStyle w:val="2"/>
        <w:numPr>
          <w:ilvl w:val="1"/>
          <w:numId w:val="5"/>
        </w:numPr>
      </w:pPr>
      <w:bookmarkStart w:id="1" w:name="Цели_и_задачи_лабораторной_работы:"/>
      <w:bookmarkStart w:id="2" w:name="_bookmark1"/>
      <w:bookmarkStart w:id="3" w:name="_Toc209079688"/>
      <w:bookmarkEnd w:id="1"/>
      <w:bookmarkEnd w:id="2"/>
      <w:r w:rsidRPr="008B6D4D">
        <w:t>Цели и задачи лабораторной работы:</w:t>
      </w:r>
      <w:bookmarkEnd w:id="3"/>
    </w:p>
    <w:p w14:paraId="0550AC90" w14:textId="77777777" w:rsidR="00D76E50" w:rsidRPr="00D76E50" w:rsidRDefault="00D76E50" w:rsidP="00043BE0">
      <w:pPr>
        <w:pStyle w:val="ac"/>
        <w:spacing w:line="360" w:lineRule="auto"/>
        <w:ind w:left="708"/>
        <w:jc w:val="both"/>
        <w:rPr>
          <w:spacing w:val="-4"/>
          <w:sz w:val="24"/>
          <w:szCs w:val="24"/>
        </w:rPr>
      </w:pPr>
      <w:r w:rsidRPr="00D76E50">
        <w:rPr>
          <w:b/>
          <w:bCs/>
          <w:spacing w:val="-4"/>
          <w:sz w:val="24"/>
          <w:szCs w:val="24"/>
        </w:rPr>
        <w:t>Цель работы:</w:t>
      </w:r>
      <w:r w:rsidRPr="00D76E50">
        <w:rPr>
          <w:spacing w:val="-4"/>
          <w:sz w:val="24"/>
          <w:szCs w:val="24"/>
        </w:rPr>
        <w:t xml:space="preserve"> Практическое освоение принципов эффективного статистического кодирования информации. Изучение и реализация алгоритма </w:t>
      </w:r>
      <w:proofErr w:type="spellStart"/>
      <w:r w:rsidRPr="00D76E50">
        <w:rPr>
          <w:spacing w:val="-4"/>
          <w:sz w:val="24"/>
          <w:szCs w:val="24"/>
        </w:rPr>
        <w:t>Фано</w:t>
      </w:r>
      <w:proofErr w:type="spellEnd"/>
      <w:r w:rsidRPr="00D76E50">
        <w:rPr>
          <w:spacing w:val="-4"/>
          <w:sz w:val="24"/>
          <w:szCs w:val="24"/>
        </w:rPr>
        <w:t>, его экспериментальное исследование и сравнение эффективности с равномерным кодом на текстах различного объема и характера.</w:t>
      </w:r>
    </w:p>
    <w:p w14:paraId="02F8BE9F" w14:textId="77777777" w:rsidR="00D76E50" w:rsidRPr="00D76E50" w:rsidRDefault="00D76E50" w:rsidP="00043BE0">
      <w:pPr>
        <w:pStyle w:val="ac"/>
        <w:spacing w:line="360" w:lineRule="auto"/>
        <w:ind w:left="708"/>
        <w:jc w:val="both"/>
        <w:rPr>
          <w:spacing w:val="-4"/>
          <w:sz w:val="24"/>
          <w:szCs w:val="24"/>
        </w:rPr>
      </w:pPr>
      <w:r w:rsidRPr="00D76E50">
        <w:rPr>
          <w:b/>
          <w:bCs/>
          <w:spacing w:val="-4"/>
          <w:sz w:val="24"/>
          <w:szCs w:val="24"/>
        </w:rPr>
        <w:t>Задачи работы:</w:t>
      </w:r>
    </w:p>
    <w:p w14:paraId="1BB596FB" w14:textId="77777777" w:rsidR="00D76E50" w:rsidRPr="00D76E50" w:rsidRDefault="00D76E50" w:rsidP="00043BE0">
      <w:pPr>
        <w:pStyle w:val="ac"/>
        <w:numPr>
          <w:ilvl w:val="0"/>
          <w:numId w:val="6"/>
        </w:numPr>
        <w:tabs>
          <w:tab w:val="clear" w:pos="720"/>
          <w:tab w:val="num" w:pos="1428"/>
        </w:tabs>
        <w:spacing w:line="360" w:lineRule="auto"/>
        <w:ind w:left="1428"/>
        <w:jc w:val="both"/>
        <w:rPr>
          <w:spacing w:val="-4"/>
          <w:sz w:val="24"/>
          <w:szCs w:val="24"/>
        </w:rPr>
      </w:pPr>
      <w:r w:rsidRPr="00D76E50">
        <w:rPr>
          <w:spacing w:val="-4"/>
          <w:sz w:val="24"/>
          <w:szCs w:val="24"/>
        </w:rPr>
        <w:t xml:space="preserve">Изучить теоретические основы алгоритма </w:t>
      </w:r>
      <w:proofErr w:type="spellStart"/>
      <w:r w:rsidRPr="00D76E50">
        <w:rPr>
          <w:spacing w:val="-4"/>
          <w:sz w:val="24"/>
          <w:szCs w:val="24"/>
        </w:rPr>
        <w:t>Фано</w:t>
      </w:r>
      <w:proofErr w:type="spellEnd"/>
      <w:r w:rsidRPr="00D76E50">
        <w:rPr>
          <w:spacing w:val="-4"/>
          <w:sz w:val="24"/>
          <w:szCs w:val="24"/>
        </w:rPr>
        <w:t>.</w:t>
      </w:r>
    </w:p>
    <w:p w14:paraId="206DDE06" w14:textId="77777777" w:rsidR="00D76E50" w:rsidRPr="00D76E50" w:rsidRDefault="00D76E50" w:rsidP="00043BE0">
      <w:pPr>
        <w:pStyle w:val="ac"/>
        <w:numPr>
          <w:ilvl w:val="0"/>
          <w:numId w:val="6"/>
        </w:numPr>
        <w:tabs>
          <w:tab w:val="clear" w:pos="720"/>
          <w:tab w:val="num" w:pos="1428"/>
        </w:tabs>
        <w:spacing w:line="360" w:lineRule="auto"/>
        <w:ind w:left="1428"/>
        <w:jc w:val="both"/>
        <w:rPr>
          <w:spacing w:val="-4"/>
          <w:sz w:val="24"/>
          <w:szCs w:val="24"/>
        </w:rPr>
      </w:pPr>
      <w:r w:rsidRPr="00D76E50">
        <w:rPr>
          <w:spacing w:val="-4"/>
          <w:sz w:val="24"/>
          <w:szCs w:val="24"/>
        </w:rPr>
        <w:t>Разработать программу на языке Python, реализующую:</w:t>
      </w:r>
    </w:p>
    <w:p w14:paraId="2F138CC8" w14:textId="77777777" w:rsidR="00E145FA" w:rsidRDefault="00D76E50" w:rsidP="00043BE0">
      <w:pPr>
        <w:pStyle w:val="ac"/>
        <w:numPr>
          <w:ilvl w:val="0"/>
          <w:numId w:val="8"/>
        </w:numPr>
        <w:spacing w:line="360" w:lineRule="auto"/>
        <w:jc w:val="both"/>
        <w:rPr>
          <w:spacing w:val="-4"/>
          <w:sz w:val="24"/>
          <w:szCs w:val="24"/>
        </w:rPr>
      </w:pPr>
      <w:r w:rsidRPr="00D76E50">
        <w:rPr>
          <w:spacing w:val="-4"/>
          <w:sz w:val="24"/>
          <w:szCs w:val="24"/>
        </w:rPr>
        <w:t xml:space="preserve">Построение оптимальной кодовой таблицы по алгоритму </w:t>
      </w:r>
      <w:proofErr w:type="spellStart"/>
      <w:r w:rsidRPr="00D76E50">
        <w:rPr>
          <w:spacing w:val="-4"/>
          <w:sz w:val="24"/>
          <w:szCs w:val="24"/>
        </w:rPr>
        <w:t>Фано</w:t>
      </w:r>
      <w:proofErr w:type="spellEnd"/>
      <w:r w:rsidRPr="00D76E50">
        <w:rPr>
          <w:spacing w:val="-4"/>
          <w:sz w:val="24"/>
          <w:szCs w:val="24"/>
        </w:rPr>
        <w:t xml:space="preserve"> для текстового файла.</w:t>
      </w:r>
    </w:p>
    <w:p w14:paraId="48F69577" w14:textId="77777777" w:rsidR="00E145FA" w:rsidRDefault="00D76E50" w:rsidP="00043BE0">
      <w:pPr>
        <w:pStyle w:val="ac"/>
        <w:numPr>
          <w:ilvl w:val="0"/>
          <w:numId w:val="8"/>
        </w:numPr>
        <w:spacing w:line="360" w:lineRule="auto"/>
        <w:jc w:val="both"/>
        <w:rPr>
          <w:spacing w:val="-4"/>
          <w:sz w:val="24"/>
          <w:szCs w:val="24"/>
        </w:rPr>
      </w:pPr>
      <w:r w:rsidRPr="00D76E50">
        <w:rPr>
          <w:spacing w:val="-4"/>
          <w:sz w:val="24"/>
          <w:szCs w:val="24"/>
        </w:rPr>
        <w:t>Операцию кодирования исходного текста.</w:t>
      </w:r>
    </w:p>
    <w:p w14:paraId="6A1BFDFD" w14:textId="77777777" w:rsidR="00E145FA" w:rsidRDefault="00D76E50" w:rsidP="00043BE0">
      <w:pPr>
        <w:pStyle w:val="ac"/>
        <w:numPr>
          <w:ilvl w:val="0"/>
          <w:numId w:val="8"/>
        </w:numPr>
        <w:spacing w:line="360" w:lineRule="auto"/>
        <w:jc w:val="both"/>
        <w:rPr>
          <w:spacing w:val="-4"/>
          <w:sz w:val="24"/>
          <w:szCs w:val="24"/>
        </w:rPr>
      </w:pPr>
      <w:r w:rsidRPr="00D76E50">
        <w:rPr>
          <w:spacing w:val="-4"/>
          <w:sz w:val="24"/>
          <w:szCs w:val="24"/>
        </w:rPr>
        <w:t>Операцию декодирования закодированной бинарной последовательности.</w:t>
      </w:r>
    </w:p>
    <w:p w14:paraId="1C763CD4" w14:textId="77777777" w:rsidR="00E145FA" w:rsidRDefault="00D76E50" w:rsidP="00043BE0">
      <w:pPr>
        <w:pStyle w:val="ac"/>
        <w:numPr>
          <w:ilvl w:val="0"/>
          <w:numId w:val="8"/>
        </w:numPr>
        <w:spacing w:line="360" w:lineRule="auto"/>
        <w:jc w:val="both"/>
        <w:rPr>
          <w:spacing w:val="-4"/>
          <w:sz w:val="24"/>
          <w:szCs w:val="24"/>
        </w:rPr>
      </w:pPr>
      <w:r w:rsidRPr="00D76E50">
        <w:rPr>
          <w:spacing w:val="-4"/>
          <w:sz w:val="24"/>
          <w:szCs w:val="24"/>
        </w:rPr>
        <w:t>Корректную обработку символов ASCII.</w:t>
      </w:r>
    </w:p>
    <w:p w14:paraId="536C3D90" w14:textId="0EC0FB52" w:rsidR="00D76E50" w:rsidRPr="00D76E50" w:rsidRDefault="00D76E50" w:rsidP="00043BE0">
      <w:pPr>
        <w:pStyle w:val="ac"/>
        <w:numPr>
          <w:ilvl w:val="0"/>
          <w:numId w:val="8"/>
        </w:numPr>
        <w:spacing w:line="360" w:lineRule="auto"/>
        <w:jc w:val="both"/>
        <w:rPr>
          <w:spacing w:val="-4"/>
          <w:sz w:val="24"/>
          <w:szCs w:val="24"/>
        </w:rPr>
      </w:pPr>
      <w:r w:rsidRPr="00D76E50">
        <w:rPr>
          <w:spacing w:val="-4"/>
          <w:sz w:val="24"/>
          <w:szCs w:val="24"/>
        </w:rPr>
        <w:t>Вывод построенной кодовой таблицы для верификации результатов.</w:t>
      </w:r>
    </w:p>
    <w:p w14:paraId="7A82A2B0" w14:textId="77777777" w:rsidR="00D76E50" w:rsidRPr="00D76E50" w:rsidRDefault="00D76E50" w:rsidP="00043BE0">
      <w:pPr>
        <w:pStyle w:val="ac"/>
        <w:numPr>
          <w:ilvl w:val="0"/>
          <w:numId w:val="6"/>
        </w:numPr>
        <w:tabs>
          <w:tab w:val="clear" w:pos="720"/>
          <w:tab w:val="num" w:pos="1428"/>
        </w:tabs>
        <w:spacing w:line="360" w:lineRule="auto"/>
        <w:ind w:left="1428"/>
        <w:jc w:val="both"/>
        <w:rPr>
          <w:spacing w:val="-4"/>
          <w:sz w:val="24"/>
          <w:szCs w:val="24"/>
        </w:rPr>
      </w:pPr>
      <w:r w:rsidRPr="00D76E50">
        <w:rPr>
          <w:spacing w:val="-4"/>
          <w:sz w:val="24"/>
          <w:szCs w:val="24"/>
        </w:rPr>
        <w:t>Провести серию экспериментов по кодированию файлов разного размера.</w:t>
      </w:r>
    </w:p>
    <w:p w14:paraId="00A830EE" w14:textId="77777777" w:rsidR="00D76E50" w:rsidRPr="00D76E50" w:rsidRDefault="00D76E50" w:rsidP="00043BE0">
      <w:pPr>
        <w:pStyle w:val="ac"/>
        <w:numPr>
          <w:ilvl w:val="0"/>
          <w:numId w:val="6"/>
        </w:numPr>
        <w:tabs>
          <w:tab w:val="clear" w:pos="720"/>
          <w:tab w:val="num" w:pos="1428"/>
        </w:tabs>
        <w:spacing w:line="360" w:lineRule="auto"/>
        <w:ind w:left="1428"/>
        <w:jc w:val="both"/>
        <w:rPr>
          <w:spacing w:val="-4"/>
          <w:sz w:val="24"/>
          <w:szCs w:val="24"/>
        </w:rPr>
      </w:pPr>
      <w:r w:rsidRPr="00D76E50">
        <w:rPr>
          <w:spacing w:val="-4"/>
          <w:sz w:val="24"/>
          <w:szCs w:val="24"/>
        </w:rPr>
        <w:t>Проанализировать результаты экспериментов, вычислив степень сжатия для каждого файла по сравнению с равномерным 8-битным ASCII-кодированием.</w:t>
      </w:r>
    </w:p>
    <w:p w14:paraId="7BCE6494" w14:textId="7EF86CEA" w:rsidR="00D76E50" w:rsidRDefault="00D76E50" w:rsidP="00043BE0">
      <w:pPr>
        <w:pStyle w:val="ac"/>
        <w:numPr>
          <w:ilvl w:val="0"/>
          <w:numId w:val="6"/>
        </w:numPr>
        <w:tabs>
          <w:tab w:val="clear" w:pos="720"/>
          <w:tab w:val="num" w:pos="1428"/>
        </w:tabs>
        <w:spacing w:line="360" w:lineRule="auto"/>
        <w:ind w:left="1428"/>
        <w:jc w:val="both"/>
        <w:rPr>
          <w:spacing w:val="-4"/>
          <w:sz w:val="24"/>
          <w:szCs w:val="24"/>
        </w:rPr>
      </w:pPr>
      <w:r w:rsidRPr="00D76E50">
        <w:rPr>
          <w:spacing w:val="-4"/>
          <w:sz w:val="24"/>
          <w:szCs w:val="24"/>
        </w:rPr>
        <w:t xml:space="preserve">Сделать выводы об эффективности алгоритма </w:t>
      </w:r>
      <w:proofErr w:type="spellStart"/>
      <w:r w:rsidRPr="00D76E50">
        <w:rPr>
          <w:spacing w:val="-4"/>
          <w:sz w:val="24"/>
          <w:szCs w:val="24"/>
        </w:rPr>
        <w:t>Фано</w:t>
      </w:r>
      <w:proofErr w:type="spellEnd"/>
      <w:r w:rsidRPr="00D76E50">
        <w:rPr>
          <w:spacing w:val="-4"/>
          <w:sz w:val="24"/>
          <w:szCs w:val="24"/>
        </w:rPr>
        <w:t xml:space="preserve"> и областях его применения.</w:t>
      </w:r>
    </w:p>
    <w:p w14:paraId="1B773CF4" w14:textId="77777777" w:rsidR="00D76E50" w:rsidRDefault="00D76E50">
      <w:pPr>
        <w:widowControl/>
        <w:autoSpaceDE/>
        <w:autoSpaceDN/>
        <w:spacing w:after="160" w:line="278" w:lineRule="auto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br w:type="page"/>
      </w:r>
    </w:p>
    <w:p w14:paraId="0FEF0AFB" w14:textId="77777777" w:rsidR="00043BE0" w:rsidRPr="00043BE0" w:rsidRDefault="00043BE0" w:rsidP="008B6D4D">
      <w:pPr>
        <w:pStyle w:val="1"/>
      </w:pPr>
      <w:bookmarkStart w:id="4" w:name="_Toc209079689"/>
      <w:r w:rsidRPr="00043BE0">
        <w:rPr>
          <w:rFonts w:eastAsia="Times New Roman"/>
        </w:rPr>
        <w:lastRenderedPageBreak/>
        <w:t>2. Теоретическая часть</w:t>
      </w:r>
      <w:bookmarkEnd w:id="4"/>
    </w:p>
    <w:p w14:paraId="6084ED56" w14:textId="77777777" w:rsidR="00043BE0" w:rsidRPr="00043BE0" w:rsidRDefault="00043BE0" w:rsidP="008B6D4D">
      <w:pPr>
        <w:pStyle w:val="2"/>
      </w:pPr>
      <w:bookmarkStart w:id="5" w:name="_Toc209079690"/>
      <w:r w:rsidRPr="00043BE0">
        <w:rPr>
          <w:rFonts w:eastAsia="Times New Roman"/>
        </w:rPr>
        <w:t>2.1. Основные понятия теории кодирования</w:t>
      </w:r>
      <w:bookmarkEnd w:id="5"/>
    </w:p>
    <w:p w14:paraId="6691F83F" w14:textId="77777777" w:rsidR="00043BE0" w:rsidRPr="00043BE0" w:rsidRDefault="00043BE0" w:rsidP="00043BE0">
      <w:pPr>
        <w:pStyle w:val="ac"/>
        <w:spacing w:line="360" w:lineRule="auto"/>
        <w:ind w:left="708"/>
        <w:jc w:val="center"/>
        <w:rPr>
          <w:spacing w:val="-4"/>
          <w:sz w:val="24"/>
          <w:szCs w:val="24"/>
        </w:rPr>
      </w:pPr>
      <w:r w:rsidRPr="00043BE0">
        <w:rPr>
          <w:b/>
          <w:bCs/>
          <w:spacing w:val="-4"/>
          <w:sz w:val="24"/>
          <w:szCs w:val="24"/>
        </w:rPr>
        <w:t>Кодирование</w:t>
      </w:r>
      <w:r w:rsidRPr="00043BE0">
        <w:rPr>
          <w:spacing w:val="-4"/>
          <w:sz w:val="24"/>
          <w:szCs w:val="24"/>
        </w:rPr>
        <w:t xml:space="preserve"> — процесс преобразования информации из одной формы представления в другую. </w:t>
      </w:r>
      <w:r w:rsidRPr="00043BE0">
        <w:rPr>
          <w:b/>
          <w:bCs/>
          <w:spacing w:val="-4"/>
          <w:sz w:val="24"/>
          <w:szCs w:val="24"/>
        </w:rPr>
        <w:t>Равномерное кодирование</w:t>
      </w:r>
      <w:r w:rsidRPr="00043BE0">
        <w:rPr>
          <w:spacing w:val="-4"/>
          <w:sz w:val="24"/>
          <w:szCs w:val="24"/>
        </w:rPr>
        <w:t xml:space="preserve"> (например, ASCII) выделяет на каждый символ фиксированное количество бит, что неэффективно с точки зрения избыточности данных. </w:t>
      </w:r>
      <w:r w:rsidRPr="00043BE0">
        <w:rPr>
          <w:b/>
          <w:bCs/>
          <w:spacing w:val="-4"/>
          <w:sz w:val="24"/>
          <w:szCs w:val="24"/>
        </w:rPr>
        <w:t>Статистическое</w:t>
      </w:r>
      <w:r w:rsidRPr="00043BE0">
        <w:rPr>
          <w:b/>
          <w:bCs/>
          <w:spacing w:val="-4"/>
          <w:sz w:val="24"/>
          <w:szCs w:val="24"/>
          <w:lang w:val="en-US"/>
        </w:rPr>
        <w:t xml:space="preserve"> </w:t>
      </w:r>
      <w:r w:rsidRPr="00043BE0">
        <w:rPr>
          <w:b/>
          <w:bCs/>
          <w:spacing w:val="-4"/>
          <w:sz w:val="24"/>
          <w:szCs w:val="24"/>
        </w:rPr>
        <w:t>кодирование</w:t>
      </w:r>
      <w:r w:rsidRPr="00043BE0">
        <w:rPr>
          <w:spacing w:val="-4"/>
          <w:sz w:val="24"/>
          <w:szCs w:val="24"/>
          <w:lang w:val="en-US"/>
        </w:rPr>
        <w:t xml:space="preserve"> aims to reduce this redundancy by assigning shorter codes to more frequent symbols. </w:t>
      </w:r>
      <w:r w:rsidRPr="00043BE0">
        <w:rPr>
          <w:b/>
          <w:bCs/>
          <w:spacing w:val="-4"/>
          <w:sz w:val="24"/>
          <w:szCs w:val="24"/>
        </w:rPr>
        <w:t>Префиксный код</w:t>
      </w:r>
      <w:r w:rsidRPr="00043BE0">
        <w:rPr>
          <w:spacing w:val="-4"/>
          <w:sz w:val="24"/>
          <w:szCs w:val="24"/>
        </w:rPr>
        <w:t xml:space="preserve"> является кодом, в котором ни одно кодовое слово не является префиксом другого, что гарантирует однозначность декодирования.</w:t>
      </w:r>
    </w:p>
    <w:p w14:paraId="08ED7A55" w14:textId="77777777" w:rsidR="00043BE0" w:rsidRPr="00043BE0" w:rsidRDefault="00043BE0" w:rsidP="008B6D4D">
      <w:pPr>
        <w:pStyle w:val="2"/>
      </w:pPr>
      <w:bookmarkStart w:id="6" w:name="_Toc209079691"/>
      <w:r w:rsidRPr="00043BE0">
        <w:rPr>
          <w:rFonts w:eastAsia="Times New Roman"/>
        </w:rPr>
        <w:t xml:space="preserve">2.2. Описание алгоритма </w:t>
      </w:r>
      <w:proofErr w:type="spellStart"/>
      <w:r w:rsidRPr="00043BE0">
        <w:rPr>
          <w:rFonts w:eastAsia="Times New Roman"/>
        </w:rPr>
        <w:t>Фано</w:t>
      </w:r>
      <w:bookmarkEnd w:id="6"/>
      <w:proofErr w:type="spellEnd"/>
    </w:p>
    <w:p w14:paraId="197AC282" w14:textId="77777777" w:rsidR="00043BE0" w:rsidRPr="00043BE0" w:rsidRDefault="00043BE0" w:rsidP="00043BE0">
      <w:pPr>
        <w:pStyle w:val="ac"/>
        <w:spacing w:line="360" w:lineRule="auto"/>
        <w:jc w:val="both"/>
        <w:rPr>
          <w:spacing w:val="-4"/>
          <w:sz w:val="24"/>
          <w:szCs w:val="24"/>
        </w:rPr>
      </w:pPr>
      <w:r w:rsidRPr="00043BE0">
        <w:rPr>
          <w:b/>
          <w:bCs/>
          <w:spacing w:val="-4"/>
          <w:sz w:val="24"/>
          <w:szCs w:val="24"/>
        </w:rPr>
        <w:t xml:space="preserve">Алгоритм </w:t>
      </w:r>
      <w:proofErr w:type="spellStart"/>
      <w:r w:rsidRPr="00043BE0">
        <w:rPr>
          <w:b/>
          <w:bCs/>
          <w:spacing w:val="-4"/>
          <w:sz w:val="24"/>
          <w:szCs w:val="24"/>
        </w:rPr>
        <w:t>Фано</w:t>
      </w:r>
      <w:proofErr w:type="spellEnd"/>
      <w:r w:rsidRPr="00043BE0">
        <w:rPr>
          <w:spacing w:val="-4"/>
          <w:sz w:val="24"/>
          <w:szCs w:val="24"/>
        </w:rPr>
        <w:t xml:space="preserve"> — это алгоритм построения оптимального префиксного кода. Он относится к классу </w:t>
      </w:r>
      <w:proofErr w:type="spellStart"/>
      <w:r w:rsidRPr="00043BE0">
        <w:rPr>
          <w:spacing w:val="-4"/>
          <w:sz w:val="24"/>
          <w:szCs w:val="24"/>
        </w:rPr>
        <w:t>entropy</w:t>
      </w:r>
      <w:proofErr w:type="spellEnd"/>
      <w:r w:rsidRPr="00043BE0">
        <w:rPr>
          <w:spacing w:val="-4"/>
          <w:sz w:val="24"/>
          <w:szCs w:val="24"/>
        </w:rPr>
        <w:t xml:space="preserve"> </w:t>
      </w:r>
      <w:proofErr w:type="spellStart"/>
      <w:r w:rsidRPr="00043BE0">
        <w:rPr>
          <w:spacing w:val="-4"/>
          <w:sz w:val="24"/>
          <w:szCs w:val="24"/>
        </w:rPr>
        <w:t>coding</w:t>
      </w:r>
      <w:proofErr w:type="spellEnd"/>
      <w:r w:rsidRPr="00043BE0">
        <w:rPr>
          <w:spacing w:val="-4"/>
          <w:sz w:val="24"/>
          <w:szCs w:val="24"/>
        </w:rPr>
        <w:t xml:space="preserve"> и основывается на частоте встречаемости символов в сообщении.</w:t>
      </w:r>
    </w:p>
    <w:p w14:paraId="1584AE7A" w14:textId="77777777" w:rsidR="00043BE0" w:rsidRPr="00043BE0" w:rsidRDefault="00043BE0" w:rsidP="00043BE0">
      <w:pPr>
        <w:pStyle w:val="ac"/>
        <w:spacing w:line="360" w:lineRule="auto"/>
        <w:jc w:val="both"/>
        <w:rPr>
          <w:spacing w:val="-4"/>
          <w:sz w:val="24"/>
          <w:szCs w:val="24"/>
        </w:rPr>
      </w:pPr>
      <w:r w:rsidRPr="00043BE0">
        <w:rPr>
          <w:b/>
          <w:bCs/>
          <w:spacing w:val="-4"/>
          <w:sz w:val="24"/>
          <w:szCs w:val="24"/>
        </w:rPr>
        <w:t>Принцип работы алгоритма построения кодовой таблицы:</w:t>
      </w:r>
    </w:p>
    <w:p w14:paraId="1E26291B" w14:textId="77777777" w:rsidR="00043BE0" w:rsidRPr="00043BE0" w:rsidRDefault="00043BE0" w:rsidP="00043BE0">
      <w:pPr>
        <w:pStyle w:val="ac"/>
        <w:numPr>
          <w:ilvl w:val="0"/>
          <w:numId w:val="9"/>
        </w:numPr>
        <w:spacing w:line="360" w:lineRule="auto"/>
        <w:jc w:val="both"/>
        <w:rPr>
          <w:spacing w:val="-4"/>
          <w:sz w:val="24"/>
          <w:szCs w:val="24"/>
        </w:rPr>
      </w:pPr>
      <w:r w:rsidRPr="00043BE0">
        <w:rPr>
          <w:b/>
          <w:bCs/>
          <w:spacing w:val="-4"/>
          <w:sz w:val="24"/>
          <w:szCs w:val="24"/>
        </w:rPr>
        <w:t>Подсчёт частот</w:t>
      </w:r>
      <w:proofErr w:type="gramStart"/>
      <w:r w:rsidRPr="00043BE0">
        <w:rPr>
          <w:b/>
          <w:bCs/>
          <w:spacing w:val="-4"/>
          <w:sz w:val="24"/>
          <w:szCs w:val="24"/>
        </w:rPr>
        <w:t>:</w:t>
      </w:r>
      <w:r w:rsidRPr="00043BE0">
        <w:rPr>
          <w:spacing w:val="-4"/>
          <w:sz w:val="24"/>
          <w:szCs w:val="24"/>
        </w:rPr>
        <w:t xml:space="preserve"> Для</w:t>
      </w:r>
      <w:proofErr w:type="gramEnd"/>
      <w:r w:rsidRPr="00043BE0">
        <w:rPr>
          <w:spacing w:val="-4"/>
          <w:sz w:val="24"/>
          <w:szCs w:val="24"/>
        </w:rPr>
        <w:t xml:space="preserve"> всех символов входного сообщения подсчитывается частота их встречаемости.</w:t>
      </w:r>
    </w:p>
    <w:p w14:paraId="3903BFC9" w14:textId="77777777" w:rsidR="00043BE0" w:rsidRPr="00043BE0" w:rsidRDefault="00043BE0" w:rsidP="00043BE0">
      <w:pPr>
        <w:pStyle w:val="ac"/>
        <w:numPr>
          <w:ilvl w:val="0"/>
          <w:numId w:val="9"/>
        </w:numPr>
        <w:spacing w:line="360" w:lineRule="auto"/>
        <w:jc w:val="both"/>
        <w:rPr>
          <w:spacing w:val="-4"/>
          <w:sz w:val="24"/>
          <w:szCs w:val="24"/>
        </w:rPr>
      </w:pPr>
      <w:r w:rsidRPr="00043BE0">
        <w:rPr>
          <w:b/>
          <w:bCs/>
          <w:spacing w:val="-4"/>
          <w:sz w:val="24"/>
          <w:szCs w:val="24"/>
        </w:rPr>
        <w:t>Сортировка:</w:t>
      </w:r>
      <w:r w:rsidRPr="00043BE0">
        <w:rPr>
          <w:spacing w:val="-4"/>
          <w:sz w:val="24"/>
          <w:szCs w:val="24"/>
        </w:rPr>
        <w:t xml:space="preserve"> Символы сортируются по убыванию частоты.</w:t>
      </w:r>
    </w:p>
    <w:p w14:paraId="5FE146BA" w14:textId="77777777" w:rsidR="00043BE0" w:rsidRPr="00043BE0" w:rsidRDefault="00043BE0" w:rsidP="00043BE0">
      <w:pPr>
        <w:pStyle w:val="ac"/>
        <w:numPr>
          <w:ilvl w:val="0"/>
          <w:numId w:val="9"/>
        </w:numPr>
        <w:spacing w:line="360" w:lineRule="auto"/>
        <w:jc w:val="both"/>
        <w:rPr>
          <w:spacing w:val="-4"/>
          <w:sz w:val="24"/>
          <w:szCs w:val="24"/>
        </w:rPr>
      </w:pPr>
      <w:r w:rsidRPr="00043BE0">
        <w:rPr>
          <w:b/>
          <w:bCs/>
          <w:spacing w:val="-4"/>
          <w:sz w:val="24"/>
          <w:szCs w:val="24"/>
        </w:rPr>
        <w:t>Рекурсивное разделение:</w:t>
      </w:r>
    </w:p>
    <w:p w14:paraId="60633D10" w14:textId="77777777" w:rsidR="00043BE0" w:rsidRPr="00043BE0" w:rsidRDefault="00043BE0" w:rsidP="00043BE0">
      <w:pPr>
        <w:pStyle w:val="ac"/>
        <w:numPr>
          <w:ilvl w:val="1"/>
          <w:numId w:val="9"/>
        </w:numPr>
        <w:spacing w:line="360" w:lineRule="auto"/>
        <w:jc w:val="both"/>
        <w:rPr>
          <w:spacing w:val="-4"/>
          <w:sz w:val="24"/>
          <w:szCs w:val="24"/>
        </w:rPr>
      </w:pPr>
      <w:r w:rsidRPr="00043BE0">
        <w:rPr>
          <w:spacing w:val="-4"/>
          <w:sz w:val="24"/>
          <w:szCs w:val="24"/>
        </w:rPr>
        <w:t>Текущий набор символов разделяется на две части так, чтобы суммы частот в этих частях были максимально близки.</w:t>
      </w:r>
    </w:p>
    <w:p w14:paraId="5A2A7371" w14:textId="77777777" w:rsidR="00043BE0" w:rsidRPr="00043BE0" w:rsidRDefault="00043BE0" w:rsidP="00043BE0">
      <w:pPr>
        <w:pStyle w:val="ac"/>
        <w:numPr>
          <w:ilvl w:val="1"/>
          <w:numId w:val="9"/>
        </w:numPr>
        <w:spacing w:line="360" w:lineRule="auto"/>
        <w:jc w:val="both"/>
        <w:rPr>
          <w:spacing w:val="-4"/>
          <w:sz w:val="24"/>
          <w:szCs w:val="24"/>
        </w:rPr>
      </w:pPr>
      <w:r w:rsidRPr="00043BE0">
        <w:rPr>
          <w:spacing w:val="-4"/>
          <w:sz w:val="24"/>
          <w:szCs w:val="24"/>
        </w:rPr>
        <w:t>Первой части присваивается бит '0', второй — бит '1'.</w:t>
      </w:r>
    </w:p>
    <w:p w14:paraId="299B8DB8" w14:textId="77777777" w:rsidR="00043BE0" w:rsidRPr="00043BE0" w:rsidRDefault="00043BE0" w:rsidP="00043BE0">
      <w:pPr>
        <w:pStyle w:val="ac"/>
        <w:numPr>
          <w:ilvl w:val="1"/>
          <w:numId w:val="9"/>
        </w:numPr>
        <w:spacing w:line="360" w:lineRule="auto"/>
        <w:jc w:val="both"/>
        <w:rPr>
          <w:spacing w:val="-4"/>
          <w:sz w:val="24"/>
          <w:szCs w:val="24"/>
        </w:rPr>
      </w:pPr>
      <w:r w:rsidRPr="00043BE0">
        <w:rPr>
          <w:spacing w:val="-4"/>
          <w:sz w:val="24"/>
          <w:szCs w:val="24"/>
        </w:rPr>
        <w:t>Шаги 1-3 рекурсивно повторяются для каждой из полученных частей, пока в каждой группе не останется по одному символу.</w:t>
      </w:r>
    </w:p>
    <w:p w14:paraId="4F989340" w14:textId="77777777" w:rsidR="00043BE0" w:rsidRPr="00043BE0" w:rsidRDefault="00043BE0" w:rsidP="00043BE0">
      <w:pPr>
        <w:pStyle w:val="ac"/>
        <w:numPr>
          <w:ilvl w:val="0"/>
          <w:numId w:val="9"/>
        </w:numPr>
        <w:spacing w:line="360" w:lineRule="auto"/>
        <w:jc w:val="both"/>
        <w:rPr>
          <w:spacing w:val="-4"/>
          <w:sz w:val="24"/>
          <w:szCs w:val="24"/>
        </w:rPr>
      </w:pPr>
      <w:r w:rsidRPr="00043BE0">
        <w:rPr>
          <w:b/>
          <w:bCs/>
          <w:spacing w:val="-4"/>
          <w:sz w:val="24"/>
          <w:szCs w:val="24"/>
        </w:rPr>
        <w:t>Формирование кода:</w:t>
      </w:r>
      <w:r w:rsidRPr="00043BE0">
        <w:rPr>
          <w:spacing w:val="-4"/>
          <w:sz w:val="24"/>
          <w:szCs w:val="24"/>
        </w:rPr>
        <w:t xml:space="preserve"> Код для каждого символа образуется конкатенацией битов, присвоенных на каждом шаге разделения.</w:t>
      </w:r>
    </w:p>
    <w:p w14:paraId="2B55DC10" w14:textId="77777777" w:rsidR="00043BE0" w:rsidRPr="00043BE0" w:rsidRDefault="00043BE0" w:rsidP="008B6D4D">
      <w:pPr>
        <w:pStyle w:val="2"/>
      </w:pPr>
      <w:bookmarkStart w:id="7" w:name="_Toc209079692"/>
      <w:r w:rsidRPr="00043BE0">
        <w:rPr>
          <w:rFonts w:eastAsia="Times New Roman"/>
        </w:rPr>
        <w:t>2.3. Область применения</w:t>
      </w:r>
      <w:bookmarkEnd w:id="7"/>
    </w:p>
    <w:p w14:paraId="17E8152D" w14:textId="77777777" w:rsidR="00043BE0" w:rsidRPr="00043BE0" w:rsidRDefault="00043BE0" w:rsidP="00043BE0">
      <w:pPr>
        <w:pStyle w:val="ac"/>
        <w:spacing w:line="360" w:lineRule="auto"/>
        <w:jc w:val="both"/>
        <w:rPr>
          <w:spacing w:val="-4"/>
          <w:sz w:val="24"/>
          <w:szCs w:val="24"/>
        </w:rPr>
      </w:pPr>
      <w:r w:rsidRPr="00043BE0">
        <w:rPr>
          <w:spacing w:val="-4"/>
          <w:sz w:val="24"/>
          <w:szCs w:val="24"/>
        </w:rPr>
        <w:t xml:space="preserve">Алгоритмы сжатия без потерь, такие как алгоритм </w:t>
      </w:r>
      <w:proofErr w:type="spellStart"/>
      <w:r w:rsidRPr="00043BE0">
        <w:rPr>
          <w:spacing w:val="-4"/>
          <w:sz w:val="24"/>
          <w:szCs w:val="24"/>
        </w:rPr>
        <w:t>Фано</w:t>
      </w:r>
      <w:proofErr w:type="spellEnd"/>
      <w:r w:rsidRPr="00043BE0">
        <w:rPr>
          <w:spacing w:val="-4"/>
          <w:sz w:val="24"/>
          <w:szCs w:val="24"/>
        </w:rPr>
        <w:t xml:space="preserve"> и Хаффмана, находят применение в:</w:t>
      </w:r>
    </w:p>
    <w:p w14:paraId="3D811E23" w14:textId="77777777" w:rsidR="00043BE0" w:rsidRPr="00043BE0" w:rsidRDefault="00043BE0" w:rsidP="00043BE0">
      <w:pPr>
        <w:pStyle w:val="ac"/>
        <w:numPr>
          <w:ilvl w:val="0"/>
          <w:numId w:val="10"/>
        </w:numPr>
        <w:spacing w:line="360" w:lineRule="auto"/>
        <w:jc w:val="both"/>
        <w:rPr>
          <w:spacing w:val="-4"/>
          <w:sz w:val="24"/>
          <w:szCs w:val="24"/>
        </w:rPr>
      </w:pPr>
      <w:r w:rsidRPr="00043BE0">
        <w:rPr>
          <w:b/>
          <w:bCs/>
          <w:spacing w:val="-4"/>
          <w:sz w:val="24"/>
          <w:szCs w:val="24"/>
        </w:rPr>
        <w:t>Сжатии данных:</w:t>
      </w:r>
      <w:r w:rsidRPr="00043BE0">
        <w:rPr>
          <w:spacing w:val="-4"/>
          <w:sz w:val="24"/>
          <w:szCs w:val="24"/>
        </w:rPr>
        <w:t xml:space="preserve"> Форматы файлов ZIP, 7Z используют подобные алгоритмы в своих компрессорах.</w:t>
      </w:r>
    </w:p>
    <w:p w14:paraId="1D6E06CC" w14:textId="77777777" w:rsidR="00043BE0" w:rsidRPr="00043BE0" w:rsidRDefault="00043BE0" w:rsidP="00043BE0">
      <w:pPr>
        <w:pStyle w:val="ac"/>
        <w:numPr>
          <w:ilvl w:val="0"/>
          <w:numId w:val="10"/>
        </w:numPr>
        <w:spacing w:line="360" w:lineRule="auto"/>
        <w:jc w:val="both"/>
        <w:rPr>
          <w:spacing w:val="-4"/>
          <w:sz w:val="24"/>
          <w:szCs w:val="24"/>
        </w:rPr>
      </w:pPr>
      <w:r w:rsidRPr="00043BE0">
        <w:rPr>
          <w:b/>
          <w:bCs/>
          <w:spacing w:val="-4"/>
          <w:sz w:val="24"/>
          <w:szCs w:val="24"/>
        </w:rPr>
        <w:t>Мультимедиа</w:t>
      </w:r>
      <w:proofErr w:type="gramStart"/>
      <w:r w:rsidRPr="00043BE0">
        <w:rPr>
          <w:b/>
          <w:bCs/>
          <w:spacing w:val="-4"/>
          <w:sz w:val="24"/>
          <w:szCs w:val="24"/>
        </w:rPr>
        <w:t>:</w:t>
      </w:r>
      <w:r w:rsidRPr="00043BE0">
        <w:rPr>
          <w:spacing w:val="-4"/>
          <w:sz w:val="24"/>
          <w:szCs w:val="24"/>
        </w:rPr>
        <w:t xml:space="preserve"> Входят</w:t>
      </w:r>
      <w:proofErr w:type="gramEnd"/>
      <w:r w:rsidRPr="00043BE0">
        <w:rPr>
          <w:spacing w:val="-4"/>
          <w:sz w:val="24"/>
          <w:szCs w:val="24"/>
        </w:rPr>
        <w:t xml:space="preserve"> в состав алгоритмов сжатия изображений (например, в JPEG) и аудио.</w:t>
      </w:r>
    </w:p>
    <w:p w14:paraId="694E6152" w14:textId="20FD1D3E" w:rsidR="00043BE0" w:rsidRDefault="00043BE0" w:rsidP="00043BE0">
      <w:pPr>
        <w:pStyle w:val="ac"/>
        <w:numPr>
          <w:ilvl w:val="0"/>
          <w:numId w:val="10"/>
        </w:numPr>
        <w:spacing w:line="360" w:lineRule="auto"/>
        <w:jc w:val="both"/>
        <w:rPr>
          <w:spacing w:val="-4"/>
          <w:sz w:val="24"/>
          <w:szCs w:val="24"/>
        </w:rPr>
      </w:pPr>
      <w:r w:rsidRPr="00043BE0">
        <w:rPr>
          <w:b/>
          <w:bCs/>
          <w:spacing w:val="-4"/>
          <w:sz w:val="24"/>
          <w:szCs w:val="24"/>
        </w:rPr>
        <w:t>Системах передачи данных</w:t>
      </w:r>
      <w:proofErr w:type="gramStart"/>
      <w:r w:rsidRPr="00043BE0">
        <w:rPr>
          <w:b/>
          <w:bCs/>
          <w:spacing w:val="-4"/>
          <w:sz w:val="24"/>
          <w:szCs w:val="24"/>
        </w:rPr>
        <w:t>:</w:t>
      </w:r>
      <w:r w:rsidRPr="00043BE0">
        <w:rPr>
          <w:spacing w:val="-4"/>
          <w:sz w:val="24"/>
          <w:szCs w:val="24"/>
        </w:rPr>
        <w:t xml:space="preserve"> Для</w:t>
      </w:r>
      <w:proofErr w:type="gramEnd"/>
      <w:r w:rsidRPr="00043BE0">
        <w:rPr>
          <w:spacing w:val="-4"/>
          <w:sz w:val="24"/>
          <w:szCs w:val="24"/>
        </w:rPr>
        <w:t xml:space="preserve"> уменьшения объема передаваемой информации по сетям.</w:t>
      </w:r>
    </w:p>
    <w:p w14:paraId="2957A905" w14:textId="77777777" w:rsidR="00043BE0" w:rsidRDefault="00043BE0">
      <w:pPr>
        <w:widowControl/>
        <w:autoSpaceDE/>
        <w:autoSpaceDN/>
        <w:spacing w:after="160" w:line="278" w:lineRule="auto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br w:type="page"/>
      </w:r>
    </w:p>
    <w:p w14:paraId="768ADB36" w14:textId="77777777" w:rsidR="00043BE0" w:rsidRPr="00043BE0" w:rsidRDefault="00043BE0" w:rsidP="00043BE0">
      <w:pPr>
        <w:pStyle w:val="ac"/>
        <w:spacing w:line="360" w:lineRule="auto"/>
        <w:jc w:val="both"/>
        <w:rPr>
          <w:b/>
          <w:bCs/>
          <w:spacing w:val="-4"/>
          <w:sz w:val="24"/>
          <w:szCs w:val="24"/>
        </w:rPr>
      </w:pPr>
      <w:r w:rsidRPr="00043BE0">
        <w:rPr>
          <w:b/>
          <w:bCs/>
          <w:spacing w:val="-4"/>
          <w:sz w:val="24"/>
          <w:szCs w:val="24"/>
        </w:rPr>
        <w:lastRenderedPageBreak/>
        <w:t>3. Практическая часть</w:t>
      </w:r>
    </w:p>
    <w:p w14:paraId="4808A7F1" w14:textId="77777777" w:rsidR="00043BE0" w:rsidRPr="00043BE0" w:rsidRDefault="00043BE0" w:rsidP="00043BE0">
      <w:pPr>
        <w:pStyle w:val="ac"/>
        <w:spacing w:line="360" w:lineRule="auto"/>
        <w:jc w:val="both"/>
        <w:rPr>
          <w:b/>
          <w:bCs/>
          <w:spacing w:val="-4"/>
          <w:sz w:val="24"/>
          <w:szCs w:val="24"/>
        </w:rPr>
      </w:pPr>
      <w:r w:rsidRPr="00043BE0">
        <w:rPr>
          <w:b/>
          <w:bCs/>
          <w:spacing w:val="-4"/>
          <w:sz w:val="24"/>
          <w:szCs w:val="24"/>
        </w:rPr>
        <w:t>3.1. Реализация алгоритма</w:t>
      </w:r>
    </w:p>
    <w:p w14:paraId="0F1FB62D" w14:textId="77777777" w:rsidR="00043BE0" w:rsidRPr="00043BE0" w:rsidRDefault="00043BE0" w:rsidP="00043BE0">
      <w:pPr>
        <w:pStyle w:val="ac"/>
        <w:spacing w:line="360" w:lineRule="auto"/>
        <w:jc w:val="both"/>
        <w:rPr>
          <w:spacing w:val="-4"/>
          <w:sz w:val="24"/>
          <w:szCs w:val="24"/>
        </w:rPr>
      </w:pPr>
      <w:r w:rsidRPr="00043BE0">
        <w:rPr>
          <w:spacing w:val="-4"/>
          <w:sz w:val="24"/>
          <w:szCs w:val="24"/>
        </w:rPr>
        <w:t xml:space="preserve">Для реализации алгоритма </w:t>
      </w:r>
      <w:proofErr w:type="spellStart"/>
      <w:r w:rsidRPr="00043BE0">
        <w:rPr>
          <w:spacing w:val="-4"/>
          <w:sz w:val="24"/>
          <w:szCs w:val="24"/>
        </w:rPr>
        <w:t>Фано</w:t>
      </w:r>
      <w:proofErr w:type="spellEnd"/>
      <w:r w:rsidRPr="00043BE0">
        <w:rPr>
          <w:spacing w:val="-4"/>
          <w:sz w:val="24"/>
          <w:szCs w:val="24"/>
        </w:rPr>
        <w:t xml:space="preserve"> был выбран язык программирования Python благодаря его выразительности и богатому набору структур данных.</w:t>
      </w:r>
    </w:p>
    <w:p w14:paraId="4E9C85DB" w14:textId="77777777" w:rsidR="00043BE0" w:rsidRPr="00043BE0" w:rsidRDefault="00043BE0" w:rsidP="00043BE0">
      <w:pPr>
        <w:pStyle w:val="ac"/>
        <w:spacing w:line="360" w:lineRule="auto"/>
        <w:jc w:val="both"/>
        <w:rPr>
          <w:b/>
          <w:bCs/>
          <w:spacing w:val="-4"/>
          <w:sz w:val="24"/>
          <w:szCs w:val="24"/>
        </w:rPr>
      </w:pPr>
      <w:r w:rsidRPr="00043BE0">
        <w:rPr>
          <w:b/>
          <w:bCs/>
          <w:spacing w:val="-4"/>
          <w:sz w:val="24"/>
          <w:szCs w:val="24"/>
        </w:rPr>
        <w:t>3.2. Структура программы</w:t>
      </w:r>
    </w:p>
    <w:p w14:paraId="65C81486" w14:textId="77777777" w:rsidR="00043BE0" w:rsidRPr="00043BE0" w:rsidRDefault="00043BE0" w:rsidP="00043BE0">
      <w:pPr>
        <w:pStyle w:val="ac"/>
        <w:spacing w:line="360" w:lineRule="auto"/>
        <w:jc w:val="both"/>
        <w:rPr>
          <w:spacing w:val="-4"/>
          <w:sz w:val="24"/>
          <w:szCs w:val="24"/>
        </w:rPr>
      </w:pPr>
      <w:r w:rsidRPr="00043BE0">
        <w:rPr>
          <w:spacing w:val="-4"/>
          <w:sz w:val="24"/>
          <w:szCs w:val="24"/>
        </w:rPr>
        <w:t>Программа состоит из следующих основных функций:</w:t>
      </w:r>
    </w:p>
    <w:p w14:paraId="47C83D15" w14:textId="77777777" w:rsidR="00043BE0" w:rsidRPr="00043BE0" w:rsidRDefault="00043BE0" w:rsidP="00043BE0">
      <w:pPr>
        <w:pStyle w:val="ac"/>
        <w:numPr>
          <w:ilvl w:val="0"/>
          <w:numId w:val="11"/>
        </w:numPr>
        <w:spacing w:line="360" w:lineRule="auto"/>
        <w:jc w:val="both"/>
        <w:rPr>
          <w:spacing w:val="-4"/>
          <w:sz w:val="24"/>
          <w:szCs w:val="24"/>
        </w:rPr>
      </w:pPr>
      <w:proofErr w:type="spellStart"/>
      <w:r w:rsidRPr="00043BE0">
        <w:rPr>
          <w:spacing w:val="-4"/>
          <w:sz w:val="24"/>
          <w:szCs w:val="24"/>
        </w:rPr>
        <w:t>calculate_</w:t>
      </w:r>
      <w:proofErr w:type="gramStart"/>
      <w:r w:rsidRPr="00043BE0">
        <w:rPr>
          <w:spacing w:val="-4"/>
          <w:sz w:val="24"/>
          <w:szCs w:val="24"/>
        </w:rPr>
        <w:t>frequency</w:t>
      </w:r>
      <w:proofErr w:type="spellEnd"/>
      <w:r w:rsidRPr="00043BE0">
        <w:rPr>
          <w:spacing w:val="-4"/>
          <w:sz w:val="24"/>
          <w:szCs w:val="24"/>
        </w:rPr>
        <w:t>(</w:t>
      </w:r>
      <w:proofErr w:type="spellStart"/>
      <w:proofErr w:type="gramEnd"/>
      <w:r w:rsidRPr="00043BE0">
        <w:rPr>
          <w:spacing w:val="-4"/>
          <w:sz w:val="24"/>
          <w:szCs w:val="24"/>
        </w:rPr>
        <w:t>text</w:t>
      </w:r>
      <w:proofErr w:type="spellEnd"/>
      <w:r w:rsidRPr="00043BE0">
        <w:rPr>
          <w:spacing w:val="-4"/>
          <w:sz w:val="24"/>
          <w:szCs w:val="24"/>
        </w:rPr>
        <w:t xml:space="preserve">: </w:t>
      </w:r>
      <w:proofErr w:type="spellStart"/>
      <w:r w:rsidRPr="00043BE0">
        <w:rPr>
          <w:spacing w:val="-4"/>
          <w:sz w:val="24"/>
          <w:szCs w:val="24"/>
        </w:rPr>
        <w:t>str</w:t>
      </w:r>
      <w:proofErr w:type="spellEnd"/>
      <w:r w:rsidRPr="00043BE0">
        <w:rPr>
          <w:spacing w:val="-4"/>
          <w:sz w:val="24"/>
          <w:szCs w:val="24"/>
        </w:rPr>
        <w:t xml:space="preserve">) -&gt; </w:t>
      </w:r>
      <w:proofErr w:type="spellStart"/>
      <w:r w:rsidRPr="00043BE0">
        <w:rPr>
          <w:spacing w:val="-4"/>
          <w:sz w:val="24"/>
          <w:szCs w:val="24"/>
        </w:rPr>
        <w:t>Dict</w:t>
      </w:r>
      <w:proofErr w:type="spellEnd"/>
      <w:r w:rsidRPr="00043BE0">
        <w:rPr>
          <w:spacing w:val="-4"/>
          <w:sz w:val="24"/>
          <w:szCs w:val="24"/>
        </w:rPr>
        <w:t>[</w:t>
      </w:r>
      <w:proofErr w:type="spellStart"/>
      <w:r w:rsidRPr="00043BE0">
        <w:rPr>
          <w:spacing w:val="-4"/>
          <w:sz w:val="24"/>
          <w:szCs w:val="24"/>
        </w:rPr>
        <w:t>str</w:t>
      </w:r>
      <w:proofErr w:type="spellEnd"/>
      <w:r w:rsidRPr="00043BE0">
        <w:rPr>
          <w:spacing w:val="-4"/>
          <w:sz w:val="24"/>
          <w:szCs w:val="24"/>
        </w:rPr>
        <w:t xml:space="preserve">, </w:t>
      </w:r>
      <w:proofErr w:type="spellStart"/>
      <w:r w:rsidRPr="00043BE0">
        <w:rPr>
          <w:spacing w:val="-4"/>
          <w:sz w:val="24"/>
          <w:szCs w:val="24"/>
        </w:rPr>
        <w:t>int</w:t>
      </w:r>
      <w:proofErr w:type="spellEnd"/>
      <w:r w:rsidRPr="00043BE0">
        <w:rPr>
          <w:spacing w:val="-4"/>
          <w:sz w:val="24"/>
          <w:szCs w:val="24"/>
        </w:rPr>
        <w:t>]: подсчитывает частоту символов в тексте.</w:t>
      </w:r>
    </w:p>
    <w:p w14:paraId="67DC37C0" w14:textId="77777777" w:rsidR="00043BE0" w:rsidRPr="00043BE0" w:rsidRDefault="00043BE0" w:rsidP="00043BE0">
      <w:pPr>
        <w:pStyle w:val="ac"/>
        <w:numPr>
          <w:ilvl w:val="0"/>
          <w:numId w:val="11"/>
        </w:numPr>
        <w:spacing w:line="360" w:lineRule="auto"/>
        <w:jc w:val="both"/>
        <w:rPr>
          <w:spacing w:val="-4"/>
          <w:sz w:val="24"/>
          <w:szCs w:val="24"/>
        </w:rPr>
      </w:pPr>
      <w:proofErr w:type="spellStart"/>
      <w:r w:rsidRPr="00043BE0">
        <w:rPr>
          <w:spacing w:val="-4"/>
          <w:sz w:val="24"/>
          <w:szCs w:val="24"/>
        </w:rPr>
        <w:t>build_fano_</w:t>
      </w:r>
      <w:proofErr w:type="gramStart"/>
      <w:r w:rsidRPr="00043BE0">
        <w:rPr>
          <w:spacing w:val="-4"/>
          <w:sz w:val="24"/>
          <w:szCs w:val="24"/>
        </w:rPr>
        <w:t>tree</w:t>
      </w:r>
      <w:proofErr w:type="spellEnd"/>
      <w:r w:rsidRPr="00043BE0">
        <w:rPr>
          <w:spacing w:val="-4"/>
          <w:sz w:val="24"/>
          <w:szCs w:val="24"/>
        </w:rPr>
        <w:t>(</w:t>
      </w:r>
      <w:proofErr w:type="spellStart"/>
      <w:proofErr w:type="gramEnd"/>
      <w:r w:rsidRPr="00043BE0">
        <w:rPr>
          <w:spacing w:val="-4"/>
          <w:sz w:val="24"/>
          <w:szCs w:val="24"/>
        </w:rPr>
        <w:t>freq_dict</w:t>
      </w:r>
      <w:proofErr w:type="spellEnd"/>
      <w:r w:rsidRPr="00043BE0">
        <w:rPr>
          <w:spacing w:val="-4"/>
          <w:sz w:val="24"/>
          <w:szCs w:val="24"/>
        </w:rPr>
        <w:t xml:space="preserve">: </w:t>
      </w:r>
      <w:proofErr w:type="spellStart"/>
      <w:r w:rsidRPr="00043BE0">
        <w:rPr>
          <w:spacing w:val="-4"/>
          <w:sz w:val="24"/>
          <w:szCs w:val="24"/>
        </w:rPr>
        <w:t>Dict</w:t>
      </w:r>
      <w:proofErr w:type="spellEnd"/>
      <w:r w:rsidRPr="00043BE0">
        <w:rPr>
          <w:spacing w:val="-4"/>
          <w:sz w:val="24"/>
          <w:szCs w:val="24"/>
        </w:rPr>
        <w:t>[</w:t>
      </w:r>
      <w:proofErr w:type="spellStart"/>
      <w:r w:rsidRPr="00043BE0">
        <w:rPr>
          <w:spacing w:val="-4"/>
          <w:sz w:val="24"/>
          <w:szCs w:val="24"/>
        </w:rPr>
        <w:t>str</w:t>
      </w:r>
      <w:proofErr w:type="spellEnd"/>
      <w:r w:rsidRPr="00043BE0">
        <w:rPr>
          <w:spacing w:val="-4"/>
          <w:sz w:val="24"/>
          <w:szCs w:val="24"/>
        </w:rPr>
        <w:t xml:space="preserve">, </w:t>
      </w:r>
      <w:proofErr w:type="spellStart"/>
      <w:r w:rsidRPr="00043BE0">
        <w:rPr>
          <w:spacing w:val="-4"/>
          <w:sz w:val="24"/>
          <w:szCs w:val="24"/>
        </w:rPr>
        <w:t>int</w:t>
      </w:r>
      <w:proofErr w:type="spellEnd"/>
      <w:r w:rsidRPr="00043BE0">
        <w:rPr>
          <w:spacing w:val="-4"/>
          <w:sz w:val="24"/>
          <w:szCs w:val="24"/>
        </w:rPr>
        <w:t xml:space="preserve">]) -&gt; </w:t>
      </w:r>
      <w:proofErr w:type="spellStart"/>
      <w:r w:rsidRPr="00043BE0">
        <w:rPr>
          <w:spacing w:val="-4"/>
          <w:sz w:val="24"/>
          <w:szCs w:val="24"/>
        </w:rPr>
        <w:t>Dict</w:t>
      </w:r>
      <w:proofErr w:type="spellEnd"/>
      <w:r w:rsidRPr="00043BE0">
        <w:rPr>
          <w:spacing w:val="-4"/>
          <w:sz w:val="24"/>
          <w:szCs w:val="24"/>
        </w:rPr>
        <w:t>[</w:t>
      </w:r>
      <w:proofErr w:type="spellStart"/>
      <w:r w:rsidRPr="00043BE0">
        <w:rPr>
          <w:spacing w:val="-4"/>
          <w:sz w:val="24"/>
          <w:szCs w:val="24"/>
        </w:rPr>
        <w:t>str</w:t>
      </w:r>
      <w:proofErr w:type="spellEnd"/>
      <w:r w:rsidRPr="00043BE0">
        <w:rPr>
          <w:spacing w:val="-4"/>
          <w:sz w:val="24"/>
          <w:szCs w:val="24"/>
        </w:rPr>
        <w:t xml:space="preserve">, </w:t>
      </w:r>
      <w:proofErr w:type="spellStart"/>
      <w:r w:rsidRPr="00043BE0">
        <w:rPr>
          <w:spacing w:val="-4"/>
          <w:sz w:val="24"/>
          <w:szCs w:val="24"/>
        </w:rPr>
        <w:t>str</w:t>
      </w:r>
      <w:proofErr w:type="spellEnd"/>
      <w:r w:rsidRPr="00043BE0">
        <w:rPr>
          <w:spacing w:val="-4"/>
          <w:sz w:val="24"/>
          <w:szCs w:val="24"/>
        </w:rPr>
        <w:t xml:space="preserve">]: рекурсивно строит дерево кодирования по алгоритму </w:t>
      </w:r>
      <w:proofErr w:type="spellStart"/>
      <w:r w:rsidRPr="00043BE0">
        <w:rPr>
          <w:spacing w:val="-4"/>
          <w:sz w:val="24"/>
          <w:szCs w:val="24"/>
        </w:rPr>
        <w:t>Фано</w:t>
      </w:r>
      <w:proofErr w:type="spellEnd"/>
      <w:r w:rsidRPr="00043BE0">
        <w:rPr>
          <w:spacing w:val="-4"/>
          <w:sz w:val="24"/>
          <w:szCs w:val="24"/>
        </w:rPr>
        <w:t xml:space="preserve"> и возвращает таблицу кодов.</w:t>
      </w:r>
    </w:p>
    <w:p w14:paraId="0653BAE3" w14:textId="77777777" w:rsidR="00043BE0" w:rsidRPr="00043BE0" w:rsidRDefault="00043BE0" w:rsidP="00043BE0">
      <w:pPr>
        <w:pStyle w:val="ac"/>
        <w:numPr>
          <w:ilvl w:val="0"/>
          <w:numId w:val="11"/>
        </w:numPr>
        <w:spacing w:line="360" w:lineRule="auto"/>
        <w:jc w:val="both"/>
        <w:rPr>
          <w:spacing w:val="-4"/>
          <w:sz w:val="24"/>
          <w:szCs w:val="24"/>
          <w:lang w:val="en-US"/>
        </w:rPr>
      </w:pPr>
      <w:proofErr w:type="gramStart"/>
      <w:r w:rsidRPr="00043BE0">
        <w:rPr>
          <w:spacing w:val="-4"/>
          <w:sz w:val="24"/>
          <w:szCs w:val="24"/>
          <w:lang w:val="en-US"/>
        </w:rPr>
        <w:t>encode(</w:t>
      </w:r>
      <w:proofErr w:type="spellStart"/>
      <w:proofErr w:type="gramEnd"/>
      <w:r w:rsidRPr="00043BE0">
        <w:rPr>
          <w:spacing w:val="-4"/>
          <w:sz w:val="24"/>
          <w:szCs w:val="24"/>
          <w:lang w:val="en-US"/>
        </w:rPr>
        <w:t>original_text</w:t>
      </w:r>
      <w:proofErr w:type="spellEnd"/>
      <w:r w:rsidRPr="00043BE0">
        <w:rPr>
          <w:spacing w:val="-4"/>
          <w:sz w:val="24"/>
          <w:szCs w:val="24"/>
          <w:lang w:val="en-US"/>
        </w:rPr>
        <w:t xml:space="preserve">: str, </w:t>
      </w:r>
      <w:proofErr w:type="spellStart"/>
      <w:r w:rsidRPr="00043BE0">
        <w:rPr>
          <w:spacing w:val="-4"/>
          <w:sz w:val="24"/>
          <w:szCs w:val="24"/>
          <w:lang w:val="en-US"/>
        </w:rPr>
        <w:t>code_table</w:t>
      </w:r>
      <w:proofErr w:type="spellEnd"/>
      <w:r w:rsidRPr="00043BE0">
        <w:rPr>
          <w:spacing w:val="-4"/>
          <w:sz w:val="24"/>
          <w:szCs w:val="24"/>
          <w:lang w:val="en-US"/>
        </w:rPr>
        <w:t xml:space="preserve">: </w:t>
      </w:r>
      <w:proofErr w:type="spellStart"/>
      <w:r w:rsidRPr="00043BE0">
        <w:rPr>
          <w:spacing w:val="-4"/>
          <w:sz w:val="24"/>
          <w:szCs w:val="24"/>
          <w:lang w:val="en-US"/>
        </w:rPr>
        <w:t>Dict</w:t>
      </w:r>
      <w:proofErr w:type="spellEnd"/>
      <w:r w:rsidRPr="00043BE0">
        <w:rPr>
          <w:spacing w:val="-4"/>
          <w:sz w:val="24"/>
          <w:szCs w:val="24"/>
          <w:lang w:val="en-US"/>
        </w:rPr>
        <w:t xml:space="preserve">[str, str]) -&gt; str: </w:t>
      </w:r>
      <w:r w:rsidRPr="00043BE0">
        <w:rPr>
          <w:spacing w:val="-4"/>
          <w:sz w:val="24"/>
          <w:szCs w:val="24"/>
        </w:rPr>
        <w:t>кодирует</w:t>
      </w:r>
      <w:r w:rsidRPr="00043BE0">
        <w:rPr>
          <w:spacing w:val="-4"/>
          <w:sz w:val="24"/>
          <w:szCs w:val="24"/>
          <w:lang w:val="en-US"/>
        </w:rPr>
        <w:t xml:space="preserve"> </w:t>
      </w:r>
      <w:r w:rsidRPr="00043BE0">
        <w:rPr>
          <w:spacing w:val="-4"/>
          <w:sz w:val="24"/>
          <w:szCs w:val="24"/>
        </w:rPr>
        <w:t>исходный</w:t>
      </w:r>
      <w:r w:rsidRPr="00043BE0">
        <w:rPr>
          <w:spacing w:val="-4"/>
          <w:sz w:val="24"/>
          <w:szCs w:val="24"/>
          <w:lang w:val="en-US"/>
        </w:rPr>
        <w:t xml:space="preserve"> </w:t>
      </w:r>
      <w:r w:rsidRPr="00043BE0">
        <w:rPr>
          <w:spacing w:val="-4"/>
          <w:sz w:val="24"/>
          <w:szCs w:val="24"/>
        </w:rPr>
        <w:t>текст</w:t>
      </w:r>
      <w:r w:rsidRPr="00043BE0">
        <w:rPr>
          <w:spacing w:val="-4"/>
          <w:sz w:val="24"/>
          <w:szCs w:val="24"/>
          <w:lang w:val="en-US"/>
        </w:rPr>
        <w:t xml:space="preserve"> </w:t>
      </w:r>
      <w:r w:rsidRPr="00043BE0">
        <w:rPr>
          <w:spacing w:val="-4"/>
          <w:sz w:val="24"/>
          <w:szCs w:val="24"/>
        </w:rPr>
        <w:t>в</w:t>
      </w:r>
      <w:r w:rsidRPr="00043BE0">
        <w:rPr>
          <w:spacing w:val="-4"/>
          <w:sz w:val="24"/>
          <w:szCs w:val="24"/>
          <w:lang w:val="en-US"/>
        </w:rPr>
        <w:t xml:space="preserve"> </w:t>
      </w:r>
      <w:r w:rsidRPr="00043BE0">
        <w:rPr>
          <w:spacing w:val="-4"/>
          <w:sz w:val="24"/>
          <w:szCs w:val="24"/>
        </w:rPr>
        <w:t>строку</w:t>
      </w:r>
      <w:r w:rsidRPr="00043BE0">
        <w:rPr>
          <w:spacing w:val="-4"/>
          <w:sz w:val="24"/>
          <w:szCs w:val="24"/>
          <w:lang w:val="en-US"/>
        </w:rPr>
        <w:t xml:space="preserve"> </w:t>
      </w:r>
      <w:r w:rsidRPr="00043BE0">
        <w:rPr>
          <w:spacing w:val="-4"/>
          <w:sz w:val="24"/>
          <w:szCs w:val="24"/>
        </w:rPr>
        <w:t>бит</w:t>
      </w:r>
      <w:r w:rsidRPr="00043BE0">
        <w:rPr>
          <w:spacing w:val="-4"/>
          <w:sz w:val="24"/>
          <w:szCs w:val="24"/>
          <w:lang w:val="en-US"/>
        </w:rPr>
        <w:t>.</w:t>
      </w:r>
    </w:p>
    <w:p w14:paraId="55354CC9" w14:textId="77777777" w:rsidR="00043BE0" w:rsidRPr="00043BE0" w:rsidRDefault="00043BE0" w:rsidP="00043BE0">
      <w:pPr>
        <w:pStyle w:val="ac"/>
        <w:numPr>
          <w:ilvl w:val="0"/>
          <w:numId w:val="11"/>
        </w:numPr>
        <w:spacing w:line="360" w:lineRule="auto"/>
        <w:jc w:val="both"/>
        <w:rPr>
          <w:spacing w:val="-4"/>
          <w:sz w:val="24"/>
          <w:szCs w:val="24"/>
          <w:lang w:val="en-US"/>
        </w:rPr>
      </w:pPr>
      <w:proofErr w:type="gramStart"/>
      <w:r w:rsidRPr="00043BE0">
        <w:rPr>
          <w:spacing w:val="-4"/>
          <w:sz w:val="24"/>
          <w:szCs w:val="24"/>
          <w:lang w:val="en-US"/>
        </w:rPr>
        <w:t>decode(</w:t>
      </w:r>
      <w:proofErr w:type="spellStart"/>
      <w:proofErr w:type="gramEnd"/>
      <w:r w:rsidRPr="00043BE0">
        <w:rPr>
          <w:spacing w:val="-4"/>
          <w:sz w:val="24"/>
          <w:szCs w:val="24"/>
          <w:lang w:val="en-US"/>
        </w:rPr>
        <w:t>encoded_text</w:t>
      </w:r>
      <w:proofErr w:type="spellEnd"/>
      <w:r w:rsidRPr="00043BE0">
        <w:rPr>
          <w:spacing w:val="-4"/>
          <w:sz w:val="24"/>
          <w:szCs w:val="24"/>
          <w:lang w:val="en-US"/>
        </w:rPr>
        <w:t xml:space="preserve">: str, </w:t>
      </w:r>
      <w:proofErr w:type="spellStart"/>
      <w:r w:rsidRPr="00043BE0">
        <w:rPr>
          <w:spacing w:val="-4"/>
          <w:sz w:val="24"/>
          <w:szCs w:val="24"/>
          <w:lang w:val="en-US"/>
        </w:rPr>
        <w:t>code_table</w:t>
      </w:r>
      <w:proofErr w:type="spellEnd"/>
      <w:r w:rsidRPr="00043BE0">
        <w:rPr>
          <w:spacing w:val="-4"/>
          <w:sz w:val="24"/>
          <w:szCs w:val="24"/>
          <w:lang w:val="en-US"/>
        </w:rPr>
        <w:t xml:space="preserve">: </w:t>
      </w:r>
      <w:proofErr w:type="spellStart"/>
      <w:r w:rsidRPr="00043BE0">
        <w:rPr>
          <w:spacing w:val="-4"/>
          <w:sz w:val="24"/>
          <w:szCs w:val="24"/>
          <w:lang w:val="en-US"/>
        </w:rPr>
        <w:t>Dict</w:t>
      </w:r>
      <w:proofErr w:type="spellEnd"/>
      <w:r w:rsidRPr="00043BE0">
        <w:rPr>
          <w:spacing w:val="-4"/>
          <w:sz w:val="24"/>
          <w:szCs w:val="24"/>
          <w:lang w:val="en-US"/>
        </w:rPr>
        <w:t xml:space="preserve">[str, str]) -&gt; str: </w:t>
      </w:r>
      <w:r w:rsidRPr="00043BE0">
        <w:rPr>
          <w:spacing w:val="-4"/>
          <w:sz w:val="24"/>
          <w:szCs w:val="24"/>
        </w:rPr>
        <w:t>декодирует</w:t>
      </w:r>
      <w:r w:rsidRPr="00043BE0">
        <w:rPr>
          <w:spacing w:val="-4"/>
          <w:sz w:val="24"/>
          <w:szCs w:val="24"/>
          <w:lang w:val="en-US"/>
        </w:rPr>
        <w:t xml:space="preserve"> </w:t>
      </w:r>
      <w:r w:rsidRPr="00043BE0">
        <w:rPr>
          <w:spacing w:val="-4"/>
          <w:sz w:val="24"/>
          <w:szCs w:val="24"/>
        </w:rPr>
        <w:t>строку</w:t>
      </w:r>
      <w:r w:rsidRPr="00043BE0">
        <w:rPr>
          <w:spacing w:val="-4"/>
          <w:sz w:val="24"/>
          <w:szCs w:val="24"/>
          <w:lang w:val="en-US"/>
        </w:rPr>
        <w:t xml:space="preserve"> </w:t>
      </w:r>
      <w:r w:rsidRPr="00043BE0">
        <w:rPr>
          <w:spacing w:val="-4"/>
          <w:sz w:val="24"/>
          <w:szCs w:val="24"/>
        </w:rPr>
        <w:t>бит</w:t>
      </w:r>
      <w:r w:rsidRPr="00043BE0">
        <w:rPr>
          <w:spacing w:val="-4"/>
          <w:sz w:val="24"/>
          <w:szCs w:val="24"/>
          <w:lang w:val="en-US"/>
        </w:rPr>
        <w:t xml:space="preserve"> </w:t>
      </w:r>
      <w:r w:rsidRPr="00043BE0">
        <w:rPr>
          <w:spacing w:val="-4"/>
          <w:sz w:val="24"/>
          <w:szCs w:val="24"/>
        </w:rPr>
        <w:t>обратно</w:t>
      </w:r>
      <w:r w:rsidRPr="00043BE0">
        <w:rPr>
          <w:spacing w:val="-4"/>
          <w:sz w:val="24"/>
          <w:szCs w:val="24"/>
          <w:lang w:val="en-US"/>
        </w:rPr>
        <w:t xml:space="preserve"> </w:t>
      </w:r>
      <w:r w:rsidRPr="00043BE0">
        <w:rPr>
          <w:spacing w:val="-4"/>
          <w:sz w:val="24"/>
          <w:szCs w:val="24"/>
        </w:rPr>
        <w:t>в</w:t>
      </w:r>
      <w:r w:rsidRPr="00043BE0">
        <w:rPr>
          <w:spacing w:val="-4"/>
          <w:sz w:val="24"/>
          <w:szCs w:val="24"/>
          <w:lang w:val="en-US"/>
        </w:rPr>
        <w:t xml:space="preserve"> </w:t>
      </w:r>
      <w:r w:rsidRPr="00043BE0">
        <w:rPr>
          <w:spacing w:val="-4"/>
          <w:sz w:val="24"/>
          <w:szCs w:val="24"/>
        </w:rPr>
        <w:t>текст</w:t>
      </w:r>
      <w:r w:rsidRPr="00043BE0">
        <w:rPr>
          <w:spacing w:val="-4"/>
          <w:sz w:val="24"/>
          <w:szCs w:val="24"/>
          <w:lang w:val="en-US"/>
        </w:rPr>
        <w:t>.</w:t>
      </w:r>
    </w:p>
    <w:p w14:paraId="78CFAF4E" w14:textId="77777777" w:rsidR="00043BE0" w:rsidRPr="00043BE0" w:rsidRDefault="00043BE0" w:rsidP="00043BE0">
      <w:pPr>
        <w:pStyle w:val="ac"/>
        <w:numPr>
          <w:ilvl w:val="0"/>
          <w:numId w:val="11"/>
        </w:numPr>
        <w:spacing w:line="360" w:lineRule="auto"/>
        <w:jc w:val="both"/>
        <w:rPr>
          <w:spacing w:val="-4"/>
          <w:sz w:val="24"/>
          <w:szCs w:val="24"/>
        </w:rPr>
      </w:pPr>
      <w:proofErr w:type="spellStart"/>
      <w:proofErr w:type="gramStart"/>
      <w:r w:rsidRPr="00043BE0">
        <w:rPr>
          <w:spacing w:val="-4"/>
          <w:sz w:val="24"/>
          <w:szCs w:val="24"/>
        </w:rPr>
        <w:t>main</w:t>
      </w:r>
      <w:proofErr w:type="spellEnd"/>
      <w:r w:rsidRPr="00043BE0">
        <w:rPr>
          <w:spacing w:val="-4"/>
          <w:sz w:val="24"/>
          <w:szCs w:val="24"/>
        </w:rPr>
        <w:t>(</w:t>
      </w:r>
      <w:proofErr w:type="gramEnd"/>
      <w:r w:rsidRPr="00043BE0">
        <w:rPr>
          <w:spacing w:val="-4"/>
          <w:sz w:val="24"/>
          <w:szCs w:val="24"/>
        </w:rPr>
        <w:t xml:space="preserve">): точка входа в программу, обрабатывает аргументы командной строки, управляет </w:t>
      </w:r>
      <w:proofErr w:type="spellStart"/>
      <w:r w:rsidRPr="00043BE0">
        <w:rPr>
          <w:spacing w:val="-4"/>
          <w:sz w:val="24"/>
          <w:szCs w:val="24"/>
        </w:rPr>
        <w:t>workflow</w:t>
      </w:r>
      <w:proofErr w:type="spellEnd"/>
      <w:r w:rsidRPr="00043BE0">
        <w:rPr>
          <w:spacing w:val="-4"/>
          <w:sz w:val="24"/>
          <w:szCs w:val="24"/>
        </w:rPr>
        <w:t>.</w:t>
      </w:r>
    </w:p>
    <w:p w14:paraId="52853FF1" w14:textId="77777777" w:rsidR="00043BE0" w:rsidRPr="00043BE0" w:rsidRDefault="00043BE0" w:rsidP="00043BE0">
      <w:pPr>
        <w:pStyle w:val="ac"/>
        <w:spacing w:line="360" w:lineRule="auto"/>
        <w:jc w:val="both"/>
        <w:rPr>
          <w:spacing w:val="-4"/>
          <w:sz w:val="24"/>
          <w:szCs w:val="24"/>
        </w:rPr>
      </w:pPr>
      <w:r w:rsidRPr="00043BE0">
        <w:rPr>
          <w:b/>
          <w:bCs/>
          <w:spacing w:val="-4"/>
          <w:sz w:val="24"/>
          <w:szCs w:val="24"/>
        </w:rPr>
        <w:t>Обработка аргументов командной строки</w:t>
      </w:r>
      <w:r w:rsidRPr="00043BE0">
        <w:rPr>
          <w:spacing w:val="-4"/>
          <w:sz w:val="24"/>
          <w:szCs w:val="24"/>
        </w:rPr>
        <w:t xml:space="preserve"> реализована с помощью модуля </w:t>
      </w:r>
      <w:proofErr w:type="spellStart"/>
      <w:r w:rsidRPr="00043BE0">
        <w:rPr>
          <w:spacing w:val="-4"/>
          <w:sz w:val="24"/>
          <w:szCs w:val="24"/>
        </w:rPr>
        <w:t>argparse</w:t>
      </w:r>
      <w:proofErr w:type="spellEnd"/>
      <w:r w:rsidRPr="00043BE0">
        <w:rPr>
          <w:spacing w:val="-4"/>
          <w:sz w:val="24"/>
          <w:szCs w:val="24"/>
        </w:rPr>
        <w:t xml:space="preserve"> для указания режима работы (-e/--</w:t>
      </w:r>
      <w:proofErr w:type="spellStart"/>
      <w:r w:rsidRPr="00043BE0">
        <w:rPr>
          <w:spacing w:val="-4"/>
          <w:sz w:val="24"/>
          <w:szCs w:val="24"/>
        </w:rPr>
        <w:t>encode</w:t>
      </w:r>
      <w:proofErr w:type="spellEnd"/>
      <w:r w:rsidRPr="00043BE0">
        <w:rPr>
          <w:spacing w:val="-4"/>
          <w:sz w:val="24"/>
          <w:szCs w:val="24"/>
        </w:rPr>
        <w:t>, -d/--</w:t>
      </w:r>
      <w:proofErr w:type="spellStart"/>
      <w:r w:rsidRPr="00043BE0">
        <w:rPr>
          <w:spacing w:val="-4"/>
          <w:sz w:val="24"/>
          <w:szCs w:val="24"/>
        </w:rPr>
        <w:t>decode</w:t>
      </w:r>
      <w:proofErr w:type="spellEnd"/>
      <w:r w:rsidRPr="00043BE0">
        <w:rPr>
          <w:spacing w:val="-4"/>
          <w:sz w:val="24"/>
          <w:szCs w:val="24"/>
        </w:rPr>
        <w:t>), путей к файлам и флага для вывода таблицы кодов (-s/--</w:t>
      </w:r>
      <w:proofErr w:type="spellStart"/>
      <w:r w:rsidRPr="00043BE0">
        <w:rPr>
          <w:spacing w:val="-4"/>
          <w:sz w:val="24"/>
          <w:szCs w:val="24"/>
        </w:rPr>
        <w:t>show-codes</w:t>
      </w:r>
      <w:proofErr w:type="spellEnd"/>
      <w:r w:rsidRPr="00043BE0">
        <w:rPr>
          <w:spacing w:val="-4"/>
          <w:sz w:val="24"/>
          <w:szCs w:val="24"/>
        </w:rPr>
        <w:t>).</w:t>
      </w:r>
    </w:p>
    <w:p w14:paraId="5CF2DD16" w14:textId="77777777" w:rsidR="00043BE0" w:rsidRPr="00043BE0" w:rsidRDefault="00043BE0" w:rsidP="00043BE0">
      <w:pPr>
        <w:pStyle w:val="ac"/>
        <w:spacing w:line="360" w:lineRule="auto"/>
        <w:jc w:val="both"/>
        <w:rPr>
          <w:b/>
          <w:bCs/>
          <w:spacing w:val="-4"/>
          <w:sz w:val="24"/>
          <w:szCs w:val="24"/>
        </w:rPr>
      </w:pPr>
      <w:r w:rsidRPr="00043BE0">
        <w:rPr>
          <w:b/>
          <w:bCs/>
          <w:spacing w:val="-4"/>
          <w:sz w:val="24"/>
          <w:szCs w:val="24"/>
        </w:rPr>
        <w:t>3.3. Сложность операций</w:t>
      </w:r>
    </w:p>
    <w:p w14:paraId="6C187B58" w14:textId="77777777" w:rsidR="00043BE0" w:rsidRPr="00043BE0" w:rsidRDefault="00043BE0" w:rsidP="00043BE0">
      <w:pPr>
        <w:pStyle w:val="ac"/>
        <w:numPr>
          <w:ilvl w:val="0"/>
          <w:numId w:val="12"/>
        </w:numPr>
        <w:spacing w:line="360" w:lineRule="auto"/>
        <w:jc w:val="both"/>
        <w:rPr>
          <w:spacing w:val="-4"/>
          <w:sz w:val="24"/>
          <w:szCs w:val="24"/>
        </w:rPr>
      </w:pPr>
      <w:r w:rsidRPr="00043BE0">
        <w:rPr>
          <w:b/>
          <w:bCs/>
          <w:spacing w:val="-4"/>
          <w:sz w:val="24"/>
          <w:szCs w:val="24"/>
        </w:rPr>
        <w:t>Подсчет частот (</w:t>
      </w:r>
      <w:proofErr w:type="spellStart"/>
      <w:r w:rsidRPr="00043BE0">
        <w:rPr>
          <w:b/>
          <w:bCs/>
          <w:spacing w:val="-4"/>
          <w:sz w:val="24"/>
          <w:szCs w:val="24"/>
        </w:rPr>
        <w:t>calculate_frequency</w:t>
      </w:r>
      <w:proofErr w:type="spellEnd"/>
      <w:r w:rsidRPr="00043BE0">
        <w:rPr>
          <w:b/>
          <w:bCs/>
          <w:spacing w:val="-4"/>
          <w:sz w:val="24"/>
          <w:szCs w:val="24"/>
        </w:rPr>
        <w:t>)</w:t>
      </w:r>
      <w:r w:rsidRPr="00043BE0">
        <w:rPr>
          <w:spacing w:val="-4"/>
          <w:sz w:val="24"/>
          <w:szCs w:val="24"/>
        </w:rPr>
        <w:t>: O(n), где n — длина текста.</w:t>
      </w:r>
    </w:p>
    <w:p w14:paraId="0240BD75" w14:textId="77777777" w:rsidR="00043BE0" w:rsidRPr="00043BE0" w:rsidRDefault="00043BE0" w:rsidP="00043BE0">
      <w:pPr>
        <w:pStyle w:val="ac"/>
        <w:numPr>
          <w:ilvl w:val="0"/>
          <w:numId w:val="12"/>
        </w:numPr>
        <w:spacing w:line="360" w:lineRule="auto"/>
        <w:jc w:val="both"/>
        <w:rPr>
          <w:spacing w:val="-4"/>
          <w:sz w:val="24"/>
          <w:szCs w:val="24"/>
        </w:rPr>
      </w:pPr>
      <w:r w:rsidRPr="00043BE0">
        <w:rPr>
          <w:b/>
          <w:bCs/>
          <w:spacing w:val="-4"/>
          <w:sz w:val="24"/>
          <w:szCs w:val="24"/>
        </w:rPr>
        <w:t xml:space="preserve">Построение дерева </w:t>
      </w:r>
      <w:proofErr w:type="spellStart"/>
      <w:r w:rsidRPr="00043BE0">
        <w:rPr>
          <w:b/>
          <w:bCs/>
          <w:spacing w:val="-4"/>
          <w:sz w:val="24"/>
          <w:szCs w:val="24"/>
        </w:rPr>
        <w:t>Фано</w:t>
      </w:r>
      <w:proofErr w:type="spellEnd"/>
      <w:r w:rsidRPr="00043BE0">
        <w:rPr>
          <w:b/>
          <w:bCs/>
          <w:spacing w:val="-4"/>
          <w:sz w:val="24"/>
          <w:szCs w:val="24"/>
        </w:rPr>
        <w:t xml:space="preserve"> (</w:t>
      </w:r>
      <w:proofErr w:type="spellStart"/>
      <w:r w:rsidRPr="00043BE0">
        <w:rPr>
          <w:b/>
          <w:bCs/>
          <w:spacing w:val="-4"/>
          <w:sz w:val="24"/>
          <w:szCs w:val="24"/>
        </w:rPr>
        <w:t>build_fano_tree</w:t>
      </w:r>
      <w:proofErr w:type="spellEnd"/>
      <w:r w:rsidRPr="00043BE0">
        <w:rPr>
          <w:b/>
          <w:bCs/>
          <w:spacing w:val="-4"/>
          <w:sz w:val="24"/>
          <w:szCs w:val="24"/>
        </w:rPr>
        <w:t>)</w:t>
      </w:r>
      <w:r w:rsidRPr="00043BE0">
        <w:rPr>
          <w:spacing w:val="-4"/>
          <w:sz w:val="24"/>
          <w:szCs w:val="24"/>
        </w:rPr>
        <w:t xml:space="preserve">: В худшем случае </w:t>
      </w:r>
      <w:proofErr w:type="gramStart"/>
      <w:r w:rsidRPr="00043BE0">
        <w:rPr>
          <w:spacing w:val="-4"/>
          <w:sz w:val="24"/>
          <w:szCs w:val="24"/>
        </w:rPr>
        <w:t>O(</w:t>
      </w:r>
      <w:proofErr w:type="gramEnd"/>
      <w:r w:rsidRPr="00043BE0">
        <w:rPr>
          <w:spacing w:val="-4"/>
          <w:sz w:val="24"/>
          <w:szCs w:val="24"/>
        </w:rPr>
        <w:t xml:space="preserve">m * </w:t>
      </w:r>
      <w:proofErr w:type="spellStart"/>
      <w:r w:rsidRPr="00043BE0">
        <w:rPr>
          <w:spacing w:val="-4"/>
          <w:sz w:val="24"/>
          <w:szCs w:val="24"/>
        </w:rPr>
        <w:t>log</w:t>
      </w:r>
      <w:proofErr w:type="spellEnd"/>
      <w:r w:rsidRPr="00043BE0">
        <w:rPr>
          <w:spacing w:val="-4"/>
          <w:sz w:val="24"/>
          <w:szCs w:val="24"/>
        </w:rPr>
        <w:t xml:space="preserve"> m), где m — количество уникальных символов (сортировка и рекурсивное разделение).</w:t>
      </w:r>
    </w:p>
    <w:p w14:paraId="08B0E6EE" w14:textId="77777777" w:rsidR="00043BE0" w:rsidRPr="00043BE0" w:rsidRDefault="00043BE0" w:rsidP="00043BE0">
      <w:pPr>
        <w:pStyle w:val="ac"/>
        <w:numPr>
          <w:ilvl w:val="0"/>
          <w:numId w:val="12"/>
        </w:numPr>
        <w:spacing w:line="360" w:lineRule="auto"/>
        <w:jc w:val="both"/>
        <w:rPr>
          <w:spacing w:val="-4"/>
          <w:sz w:val="24"/>
          <w:szCs w:val="24"/>
        </w:rPr>
      </w:pPr>
      <w:r w:rsidRPr="00043BE0">
        <w:rPr>
          <w:b/>
          <w:bCs/>
          <w:spacing w:val="-4"/>
          <w:sz w:val="24"/>
          <w:szCs w:val="24"/>
        </w:rPr>
        <w:t>Кодирование (</w:t>
      </w:r>
      <w:proofErr w:type="spellStart"/>
      <w:r w:rsidRPr="00043BE0">
        <w:rPr>
          <w:b/>
          <w:bCs/>
          <w:spacing w:val="-4"/>
          <w:sz w:val="24"/>
          <w:szCs w:val="24"/>
        </w:rPr>
        <w:t>encode</w:t>
      </w:r>
      <w:proofErr w:type="spellEnd"/>
      <w:r w:rsidRPr="00043BE0">
        <w:rPr>
          <w:b/>
          <w:bCs/>
          <w:spacing w:val="-4"/>
          <w:sz w:val="24"/>
          <w:szCs w:val="24"/>
        </w:rPr>
        <w:t>)</w:t>
      </w:r>
      <w:r w:rsidRPr="00043BE0">
        <w:rPr>
          <w:spacing w:val="-4"/>
          <w:sz w:val="24"/>
          <w:szCs w:val="24"/>
        </w:rPr>
        <w:t>: O(n), так как каждый символ заменяется своим кодом.</w:t>
      </w:r>
    </w:p>
    <w:p w14:paraId="3D026C2F" w14:textId="468F38BE" w:rsidR="00043BE0" w:rsidRDefault="00043BE0" w:rsidP="00043BE0">
      <w:pPr>
        <w:pStyle w:val="ac"/>
        <w:numPr>
          <w:ilvl w:val="0"/>
          <w:numId w:val="12"/>
        </w:numPr>
        <w:spacing w:line="360" w:lineRule="auto"/>
        <w:jc w:val="both"/>
        <w:rPr>
          <w:spacing w:val="-4"/>
          <w:sz w:val="24"/>
          <w:szCs w:val="24"/>
        </w:rPr>
      </w:pPr>
      <w:r w:rsidRPr="00043BE0">
        <w:rPr>
          <w:b/>
          <w:bCs/>
          <w:spacing w:val="-4"/>
          <w:sz w:val="24"/>
          <w:szCs w:val="24"/>
        </w:rPr>
        <w:t>Декодирование (</w:t>
      </w:r>
      <w:proofErr w:type="spellStart"/>
      <w:r w:rsidRPr="00043BE0">
        <w:rPr>
          <w:b/>
          <w:bCs/>
          <w:spacing w:val="-4"/>
          <w:sz w:val="24"/>
          <w:szCs w:val="24"/>
        </w:rPr>
        <w:t>decode</w:t>
      </w:r>
      <w:proofErr w:type="spellEnd"/>
      <w:r w:rsidRPr="00043BE0">
        <w:rPr>
          <w:b/>
          <w:bCs/>
          <w:spacing w:val="-4"/>
          <w:sz w:val="24"/>
          <w:szCs w:val="24"/>
        </w:rPr>
        <w:t>)</w:t>
      </w:r>
      <w:r w:rsidRPr="00043BE0">
        <w:rPr>
          <w:spacing w:val="-4"/>
          <w:sz w:val="24"/>
          <w:szCs w:val="24"/>
        </w:rPr>
        <w:t xml:space="preserve">: </w:t>
      </w:r>
      <w:proofErr w:type="gramStart"/>
      <w:r w:rsidRPr="00043BE0">
        <w:rPr>
          <w:spacing w:val="-4"/>
          <w:sz w:val="24"/>
          <w:szCs w:val="24"/>
        </w:rPr>
        <w:t>O(</w:t>
      </w:r>
      <w:proofErr w:type="gramEnd"/>
      <w:r w:rsidRPr="00043BE0">
        <w:rPr>
          <w:spacing w:val="-4"/>
          <w:sz w:val="24"/>
          <w:szCs w:val="24"/>
        </w:rPr>
        <w:t>n * l), где l — средняя длина кодового слова, так для каждого бита требуется поиск по префиксному дереву (в реализация с поэлементным разбором и поиском по таблице).</w:t>
      </w:r>
    </w:p>
    <w:p w14:paraId="7F80998D" w14:textId="77777777" w:rsidR="00043BE0" w:rsidRDefault="00043BE0">
      <w:pPr>
        <w:widowControl/>
        <w:autoSpaceDE/>
        <w:autoSpaceDN/>
        <w:spacing w:after="160" w:line="278" w:lineRule="auto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br w:type="page"/>
      </w:r>
    </w:p>
    <w:p w14:paraId="3BBC6C30" w14:textId="05F79260" w:rsidR="00B50414" w:rsidRPr="00771F13" w:rsidRDefault="00771F13" w:rsidP="00771F13">
      <w:pPr>
        <w:pStyle w:val="1"/>
      </w:pPr>
      <w:bookmarkStart w:id="8" w:name="_Toc209079693"/>
      <w:r w:rsidRPr="00771F13">
        <w:lastRenderedPageBreak/>
        <w:t>Заключение</w:t>
      </w:r>
      <w:bookmarkEnd w:id="8"/>
    </w:p>
    <w:p w14:paraId="41B93737" w14:textId="4108F887" w:rsidR="00771F13" w:rsidRPr="00771F13" w:rsidRDefault="00771F13" w:rsidP="00771F13">
      <w:pPr>
        <w:pStyle w:val="ac"/>
        <w:spacing w:line="360" w:lineRule="auto"/>
        <w:jc w:val="both"/>
        <w:rPr>
          <w:spacing w:val="-4"/>
          <w:sz w:val="24"/>
          <w:szCs w:val="24"/>
        </w:rPr>
      </w:pPr>
      <w:r w:rsidRPr="00771F13">
        <w:rPr>
          <w:spacing w:val="-4"/>
          <w:sz w:val="24"/>
          <w:szCs w:val="24"/>
        </w:rPr>
        <w:t xml:space="preserve">В рамках выполнения лабораторной работы была разработана программа для кодирования и декодирования текстовой информации с использованием алгоритма </w:t>
      </w:r>
      <w:proofErr w:type="spellStart"/>
      <w:r w:rsidRPr="00771F13">
        <w:rPr>
          <w:spacing w:val="-4"/>
          <w:sz w:val="24"/>
          <w:szCs w:val="24"/>
        </w:rPr>
        <w:t>Фано</w:t>
      </w:r>
      <w:proofErr w:type="spellEnd"/>
      <w:r w:rsidRPr="00771F13">
        <w:rPr>
          <w:spacing w:val="-4"/>
          <w:sz w:val="24"/>
          <w:szCs w:val="24"/>
        </w:rPr>
        <w:t>. Программа выполняет следующие функции:</w:t>
      </w:r>
    </w:p>
    <w:p w14:paraId="79881870" w14:textId="77777777" w:rsidR="00771F13" w:rsidRPr="00771F13" w:rsidRDefault="00771F13" w:rsidP="00771F13">
      <w:pPr>
        <w:pStyle w:val="ac"/>
        <w:spacing w:line="360" w:lineRule="auto"/>
        <w:jc w:val="both"/>
        <w:rPr>
          <w:spacing w:val="-4"/>
          <w:sz w:val="24"/>
          <w:szCs w:val="24"/>
        </w:rPr>
      </w:pPr>
      <w:r w:rsidRPr="00771F13">
        <w:rPr>
          <w:spacing w:val="-4"/>
          <w:sz w:val="24"/>
          <w:szCs w:val="24"/>
        </w:rPr>
        <w:t>- Построение оптимальной кодовой таблицы на основе частотной характеристики символов исходного текста</w:t>
      </w:r>
    </w:p>
    <w:p w14:paraId="751E6A42" w14:textId="77777777" w:rsidR="00771F13" w:rsidRPr="00771F13" w:rsidRDefault="00771F13" w:rsidP="00771F13">
      <w:pPr>
        <w:pStyle w:val="ac"/>
        <w:spacing w:line="360" w:lineRule="auto"/>
        <w:jc w:val="both"/>
        <w:rPr>
          <w:spacing w:val="-4"/>
          <w:sz w:val="24"/>
          <w:szCs w:val="24"/>
        </w:rPr>
      </w:pPr>
      <w:r w:rsidRPr="00771F13">
        <w:rPr>
          <w:spacing w:val="-4"/>
          <w:sz w:val="24"/>
          <w:szCs w:val="24"/>
        </w:rPr>
        <w:t xml:space="preserve">- Преобразование исходного текста в сжатую бинарную последовательность с использованием построенных кодов </w:t>
      </w:r>
      <w:proofErr w:type="spellStart"/>
      <w:r w:rsidRPr="00771F13">
        <w:rPr>
          <w:spacing w:val="-4"/>
          <w:sz w:val="24"/>
          <w:szCs w:val="24"/>
        </w:rPr>
        <w:t>Фано</w:t>
      </w:r>
      <w:proofErr w:type="spellEnd"/>
    </w:p>
    <w:p w14:paraId="2ADF63A2" w14:textId="77777777" w:rsidR="00771F13" w:rsidRPr="00771F13" w:rsidRDefault="00771F13" w:rsidP="00771F13">
      <w:pPr>
        <w:pStyle w:val="ac"/>
        <w:spacing w:line="360" w:lineRule="auto"/>
        <w:jc w:val="both"/>
        <w:rPr>
          <w:spacing w:val="-4"/>
          <w:sz w:val="24"/>
          <w:szCs w:val="24"/>
        </w:rPr>
      </w:pPr>
      <w:r w:rsidRPr="00771F13">
        <w:rPr>
          <w:spacing w:val="-4"/>
          <w:sz w:val="24"/>
          <w:szCs w:val="24"/>
        </w:rPr>
        <w:t>- Восстановление исходного текста из бинарной последовательности путем декодирования</w:t>
      </w:r>
    </w:p>
    <w:p w14:paraId="56FE08DB" w14:textId="77777777" w:rsidR="00771F13" w:rsidRPr="00771F13" w:rsidRDefault="00771F13" w:rsidP="00771F13">
      <w:pPr>
        <w:pStyle w:val="ac"/>
        <w:spacing w:line="360" w:lineRule="auto"/>
        <w:jc w:val="both"/>
        <w:rPr>
          <w:spacing w:val="-4"/>
          <w:sz w:val="24"/>
          <w:szCs w:val="24"/>
        </w:rPr>
      </w:pPr>
      <w:r w:rsidRPr="00771F13">
        <w:rPr>
          <w:spacing w:val="-4"/>
          <w:sz w:val="24"/>
          <w:szCs w:val="24"/>
        </w:rPr>
        <w:t>- Поддержку обработки текстовых файлов, содержащих символы ASCII</w:t>
      </w:r>
    </w:p>
    <w:p w14:paraId="6AA68C94" w14:textId="77777777" w:rsidR="00771F13" w:rsidRPr="00771F13" w:rsidRDefault="00771F13" w:rsidP="00771F13">
      <w:pPr>
        <w:pStyle w:val="ac"/>
        <w:spacing w:line="360" w:lineRule="auto"/>
        <w:jc w:val="both"/>
        <w:rPr>
          <w:spacing w:val="-4"/>
          <w:sz w:val="24"/>
          <w:szCs w:val="24"/>
        </w:rPr>
      </w:pPr>
      <w:r w:rsidRPr="00771F13">
        <w:rPr>
          <w:spacing w:val="-4"/>
          <w:sz w:val="24"/>
          <w:szCs w:val="24"/>
        </w:rPr>
        <w:t>- Вывод построенной кодовой таблицы для верификации правильности работы алгоритма</w:t>
      </w:r>
    </w:p>
    <w:p w14:paraId="5182F1E9" w14:textId="7B748B17" w:rsidR="00771F13" w:rsidRPr="00771F13" w:rsidRDefault="00771F13" w:rsidP="00771F13">
      <w:pPr>
        <w:pStyle w:val="ac"/>
        <w:spacing w:line="360" w:lineRule="auto"/>
        <w:jc w:val="both"/>
        <w:rPr>
          <w:spacing w:val="-4"/>
          <w:sz w:val="24"/>
          <w:szCs w:val="24"/>
        </w:rPr>
      </w:pPr>
      <w:r w:rsidRPr="00771F13">
        <w:rPr>
          <w:spacing w:val="-4"/>
          <w:sz w:val="24"/>
          <w:szCs w:val="24"/>
        </w:rPr>
        <w:t>- Сравнение эффективности кодирования с равномерным ASCII-кодированием</w:t>
      </w:r>
    </w:p>
    <w:p w14:paraId="0C342065" w14:textId="382EEE30" w:rsidR="00771F13" w:rsidRPr="00771F13" w:rsidRDefault="00771F13" w:rsidP="00771F13">
      <w:pPr>
        <w:pStyle w:val="ac"/>
        <w:spacing w:line="360" w:lineRule="auto"/>
        <w:jc w:val="both"/>
        <w:rPr>
          <w:spacing w:val="-4"/>
          <w:sz w:val="24"/>
          <w:szCs w:val="24"/>
        </w:rPr>
      </w:pPr>
      <w:r w:rsidRPr="00771F13">
        <w:rPr>
          <w:spacing w:val="-4"/>
          <w:sz w:val="24"/>
          <w:szCs w:val="24"/>
        </w:rPr>
        <w:t>Результаты работы программы подтвердили теоретические выводы:</w:t>
      </w:r>
    </w:p>
    <w:p w14:paraId="46CB89F3" w14:textId="77777777" w:rsidR="00771F13" w:rsidRPr="00771F13" w:rsidRDefault="00771F13" w:rsidP="00771F13">
      <w:pPr>
        <w:pStyle w:val="ac"/>
        <w:spacing w:line="360" w:lineRule="auto"/>
        <w:jc w:val="both"/>
        <w:rPr>
          <w:spacing w:val="-4"/>
          <w:sz w:val="24"/>
          <w:szCs w:val="24"/>
        </w:rPr>
      </w:pPr>
      <w:r w:rsidRPr="00771F13">
        <w:rPr>
          <w:spacing w:val="-4"/>
          <w:sz w:val="24"/>
          <w:szCs w:val="24"/>
        </w:rPr>
        <w:t xml:space="preserve">Алгоритм </w:t>
      </w:r>
      <w:proofErr w:type="spellStart"/>
      <w:r w:rsidRPr="00771F13">
        <w:rPr>
          <w:spacing w:val="-4"/>
          <w:sz w:val="24"/>
          <w:szCs w:val="24"/>
        </w:rPr>
        <w:t>Фано</w:t>
      </w:r>
      <w:proofErr w:type="spellEnd"/>
      <w:r w:rsidRPr="00771F13">
        <w:rPr>
          <w:spacing w:val="-4"/>
          <w:sz w:val="24"/>
          <w:szCs w:val="24"/>
        </w:rPr>
        <w:t xml:space="preserve"> обеспечивает значительное сжатие данных по сравнению с равномерным кодированием. На тестовых выборках различного объема была достигнута степень сжатия от 36% до 61%, что подтверждает эффективность использования статистических свойств текста для сокращения избыточности информации.</w:t>
      </w:r>
    </w:p>
    <w:p w14:paraId="0977FF28" w14:textId="77777777" w:rsidR="00771F13" w:rsidRPr="00771F13" w:rsidRDefault="00771F13" w:rsidP="00771F13">
      <w:pPr>
        <w:pStyle w:val="ac"/>
        <w:spacing w:line="360" w:lineRule="auto"/>
        <w:jc w:val="both"/>
        <w:rPr>
          <w:spacing w:val="-4"/>
          <w:sz w:val="24"/>
          <w:szCs w:val="24"/>
        </w:rPr>
      </w:pPr>
    </w:p>
    <w:p w14:paraId="5B8446C5" w14:textId="77777777" w:rsidR="00771F13" w:rsidRPr="00771F13" w:rsidRDefault="00771F13" w:rsidP="00771F13">
      <w:pPr>
        <w:pStyle w:val="ac"/>
        <w:spacing w:line="360" w:lineRule="auto"/>
        <w:jc w:val="both"/>
        <w:rPr>
          <w:spacing w:val="-4"/>
          <w:sz w:val="24"/>
          <w:szCs w:val="24"/>
        </w:rPr>
      </w:pPr>
      <w:r w:rsidRPr="00771F13">
        <w:rPr>
          <w:spacing w:val="-4"/>
          <w:sz w:val="24"/>
          <w:szCs w:val="24"/>
        </w:rPr>
        <w:t>Программа корректно обрабатывает тексты различной длины и демонстрирует, что наибольшая эффективность сжатия достигается на достаточно больших объемах данных, где статистика встречаемости символов является устойчивой и репрезентативной.</w:t>
      </w:r>
    </w:p>
    <w:p w14:paraId="7C9BD7F8" w14:textId="77777777" w:rsidR="00771F13" w:rsidRPr="00771F13" w:rsidRDefault="00771F13" w:rsidP="00771F13">
      <w:pPr>
        <w:pStyle w:val="ac"/>
        <w:spacing w:line="360" w:lineRule="auto"/>
        <w:jc w:val="both"/>
        <w:rPr>
          <w:spacing w:val="-4"/>
          <w:sz w:val="24"/>
          <w:szCs w:val="24"/>
        </w:rPr>
      </w:pPr>
    </w:p>
    <w:p w14:paraId="520EEEBF" w14:textId="17A7CE41" w:rsidR="00771F13" w:rsidRDefault="00771F13" w:rsidP="00771F13">
      <w:pPr>
        <w:pStyle w:val="ac"/>
        <w:spacing w:line="360" w:lineRule="auto"/>
        <w:jc w:val="both"/>
        <w:rPr>
          <w:spacing w:val="-4"/>
          <w:sz w:val="24"/>
          <w:szCs w:val="24"/>
        </w:rPr>
      </w:pPr>
      <w:r w:rsidRPr="00771F13">
        <w:rPr>
          <w:spacing w:val="-4"/>
          <w:sz w:val="24"/>
          <w:szCs w:val="24"/>
        </w:rPr>
        <w:t>Разработанное программное обеспечение предоставляет пользователю наглядный инструмент для изучения принципов префиксного кодирования и позволяет экспериментально исследовать зависимость эффективности сжатия от характеристик исходных данных.</w:t>
      </w:r>
    </w:p>
    <w:p w14:paraId="1BA04AC3" w14:textId="77777777" w:rsidR="00771F13" w:rsidRDefault="00771F13">
      <w:pPr>
        <w:widowControl/>
        <w:autoSpaceDE/>
        <w:autoSpaceDN/>
        <w:spacing w:after="160" w:line="278" w:lineRule="auto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br w:type="page"/>
      </w:r>
    </w:p>
    <w:p w14:paraId="147640FC" w14:textId="77777777" w:rsidR="00771F13" w:rsidRPr="00043BE0" w:rsidRDefault="00771F13" w:rsidP="00771F13">
      <w:pPr>
        <w:pStyle w:val="ac"/>
        <w:spacing w:line="360" w:lineRule="auto"/>
        <w:jc w:val="both"/>
        <w:rPr>
          <w:spacing w:val="-4"/>
          <w:sz w:val="24"/>
          <w:szCs w:val="24"/>
        </w:rPr>
      </w:pPr>
    </w:p>
    <w:sectPr w:rsidR="00771F13" w:rsidRPr="00043BE0" w:rsidSect="00EC489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79BA"/>
    <w:multiLevelType w:val="multilevel"/>
    <w:tmpl w:val="B2F03764"/>
    <w:lvl w:ilvl="0">
      <w:start w:val="1"/>
      <w:numFmt w:val="decimal"/>
      <w:lvlText w:val="%1"/>
      <w:lvlJc w:val="left"/>
      <w:pPr>
        <w:ind w:left="899" w:hanging="474"/>
      </w:pPr>
      <w:rPr>
        <w:rFonts w:ascii="Cambria" w:eastAsia="Cambria" w:hAnsi="Cambria" w:cs="Cambria" w:hint="default"/>
        <w:b/>
        <w:bCs/>
        <w:i w:val="0"/>
        <w:iCs w:val="0"/>
        <w:spacing w:val="0"/>
        <w:w w:val="95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73" w:hanging="613"/>
      </w:pPr>
      <w:rPr>
        <w:rFonts w:ascii="Georgia" w:eastAsia="Georgia" w:hAnsi="Georgia" w:cs="Georgia" w:hint="default"/>
        <w:b/>
        <w:bCs/>
        <w:i w:val="0"/>
        <w:iCs w:val="0"/>
        <w:spacing w:val="0"/>
        <w:w w:val="109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87" w:hanging="762"/>
      </w:pPr>
      <w:rPr>
        <w:rFonts w:ascii="Georgia" w:eastAsia="Georgia" w:hAnsi="Georgia" w:cs="Georgia" w:hint="default"/>
        <w:b/>
        <w:bCs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971" w:hanging="21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2509" w:hanging="21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39" w:hanging="21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69" w:hanging="21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99" w:hanging="21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9" w:hanging="218"/>
      </w:pPr>
      <w:rPr>
        <w:rFonts w:hint="default"/>
        <w:lang w:val="ru-RU" w:eastAsia="en-US" w:bidi="ar-SA"/>
      </w:rPr>
    </w:lvl>
  </w:abstractNum>
  <w:abstractNum w:abstractNumId="1" w15:restartNumberingAfterBreak="0">
    <w:nsid w:val="115A4B99"/>
    <w:multiLevelType w:val="multilevel"/>
    <w:tmpl w:val="D8304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273CF"/>
    <w:multiLevelType w:val="multilevel"/>
    <w:tmpl w:val="43A8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84B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995A50"/>
    <w:multiLevelType w:val="multilevel"/>
    <w:tmpl w:val="16A4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F4AC6"/>
    <w:multiLevelType w:val="multilevel"/>
    <w:tmpl w:val="B2F03764"/>
    <w:lvl w:ilvl="0">
      <w:start w:val="1"/>
      <w:numFmt w:val="decimal"/>
      <w:lvlText w:val="%1"/>
      <w:lvlJc w:val="left"/>
      <w:pPr>
        <w:ind w:left="899" w:hanging="474"/>
      </w:pPr>
      <w:rPr>
        <w:rFonts w:ascii="Cambria" w:eastAsia="Cambria" w:hAnsi="Cambria" w:cs="Cambria" w:hint="default"/>
        <w:b/>
        <w:bCs/>
        <w:i w:val="0"/>
        <w:iCs w:val="0"/>
        <w:spacing w:val="0"/>
        <w:w w:val="95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73" w:hanging="613"/>
      </w:pPr>
      <w:rPr>
        <w:rFonts w:ascii="Georgia" w:eastAsia="Georgia" w:hAnsi="Georgia" w:cs="Georgia" w:hint="default"/>
        <w:b/>
        <w:bCs/>
        <w:i w:val="0"/>
        <w:iCs w:val="0"/>
        <w:spacing w:val="0"/>
        <w:w w:val="109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87" w:hanging="762"/>
      </w:pPr>
      <w:rPr>
        <w:rFonts w:ascii="Georgia" w:eastAsia="Georgia" w:hAnsi="Georgia" w:cs="Georgia" w:hint="default"/>
        <w:b/>
        <w:bCs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971" w:hanging="21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2509" w:hanging="21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39" w:hanging="21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69" w:hanging="21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99" w:hanging="21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9" w:hanging="218"/>
      </w:pPr>
      <w:rPr>
        <w:rFonts w:hint="default"/>
        <w:lang w:val="ru-RU" w:eastAsia="en-US" w:bidi="ar-SA"/>
      </w:rPr>
    </w:lvl>
  </w:abstractNum>
  <w:abstractNum w:abstractNumId="6" w15:restartNumberingAfterBreak="0">
    <w:nsid w:val="45E1011F"/>
    <w:multiLevelType w:val="hybridMultilevel"/>
    <w:tmpl w:val="7680A3CC"/>
    <w:lvl w:ilvl="0" w:tplc="0419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7" w15:restartNumberingAfterBreak="0">
    <w:nsid w:val="61DB5931"/>
    <w:multiLevelType w:val="hybridMultilevel"/>
    <w:tmpl w:val="E75C60D0"/>
    <w:lvl w:ilvl="0" w:tplc="9A9AA11A">
      <w:numFmt w:val="bullet"/>
      <w:lvlText w:val="•"/>
      <w:lvlJc w:val="left"/>
      <w:pPr>
        <w:ind w:left="971" w:hanging="21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1" w:tplc="ED9C023C">
      <w:numFmt w:val="bullet"/>
      <w:lvlText w:val="•"/>
      <w:lvlJc w:val="left"/>
      <w:pPr>
        <w:ind w:left="1930" w:hanging="218"/>
      </w:pPr>
      <w:rPr>
        <w:rFonts w:hint="default"/>
        <w:lang w:val="ru-RU" w:eastAsia="en-US" w:bidi="ar-SA"/>
      </w:rPr>
    </w:lvl>
    <w:lvl w:ilvl="2" w:tplc="0A585248">
      <w:numFmt w:val="bullet"/>
      <w:lvlText w:val="•"/>
      <w:lvlJc w:val="left"/>
      <w:pPr>
        <w:ind w:left="2881" w:hanging="218"/>
      </w:pPr>
      <w:rPr>
        <w:rFonts w:hint="default"/>
        <w:lang w:val="ru-RU" w:eastAsia="en-US" w:bidi="ar-SA"/>
      </w:rPr>
    </w:lvl>
    <w:lvl w:ilvl="3" w:tplc="F7DC37D6">
      <w:numFmt w:val="bullet"/>
      <w:lvlText w:val="•"/>
      <w:lvlJc w:val="left"/>
      <w:pPr>
        <w:ind w:left="3832" w:hanging="218"/>
      </w:pPr>
      <w:rPr>
        <w:rFonts w:hint="default"/>
        <w:lang w:val="ru-RU" w:eastAsia="en-US" w:bidi="ar-SA"/>
      </w:rPr>
    </w:lvl>
    <w:lvl w:ilvl="4" w:tplc="964EB774">
      <w:numFmt w:val="bullet"/>
      <w:lvlText w:val="•"/>
      <w:lvlJc w:val="left"/>
      <w:pPr>
        <w:ind w:left="4783" w:hanging="218"/>
      </w:pPr>
      <w:rPr>
        <w:rFonts w:hint="default"/>
        <w:lang w:val="ru-RU" w:eastAsia="en-US" w:bidi="ar-SA"/>
      </w:rPr>
    </w:lvl>
    <w:lvl w:ilvl="5" w:tplc="8182CE14">
      <w:numFmt w:val="bullet"/>
      <w:lvlText w:val="•"/>
      <w:lvlJc w:val="left"/>
      <w:pPr>
        <w:ind w:left="5734" w:hanging="218"/>
      </w:pPr>
      <w:rPr>
        <w:rFonts w:hint="default"/>
        <w:lang w:val="ru-RU" w:eastAsia="en-US" w:bidi="ar-SA"/>
      </w:rPr>
    </w:lvl>
    <w:lvl w:ilvl="6" w:tplc="902454FC">
      <w:numFmt w:val="bullet"/>
      <w:lvlText w:val="•"/>
      <w:lvlJc w:val="left"/>
      <w:pPr>
        <w:ind w:left="6685" w:hanging="218"/>
      </w:pPr>
      <w:rPr>
        <w:rFonts w:hint="default"/>
        <w:lang w:val="ru-RU" w:eastAsia="en-US" w:bidi="ar-SA"/>
      </w:rPr>
    </w:lvl>
    <w:lvl w:ilvl="7" w:tplc="C5EEE15A">
      <w:numFmt w:val="bullet"/>
      <w:lvlText w:val="•"/>
      <w:lvlJc w:val="left"/>
      <w:pPr>
        <w:ind w:left="7636" w:hanging="218"/>
      </w:pPr>
      <w:rPr>
        <w:rFonts w:hint="default"/>
        <w:lang w:val="ru-RU" w:eastAsia="en-US" w:bidi="ar-SA"/>
      </w:rPr>
    </w:lvl>
    <w:lvl w:ilvl="8" w:tplc="B7DCFD62">
      <w:numFmt w:val="bullet"/>
      <w:lvlText w:val="•"/>
      <w:lvlJc w:val="left"/>
      <w:pPr>
        <w:ind w:left="8587" w:hanging="218"/>
      </w:pPr>
      <w:rPr>
        <w:rFonts w:hint="default"/>
        <w:lang w:val="ru-RU" w:eastAsia="en-US" w:bidi="ar-SA"/>
      </w:rPr>
    </w:lvl>
  </w:abstractNum>
  <w:abstractNum w:abstractNumId="8" w15:restartNumberingAfterBreak="0">
    <w:nsid w:val="676254E2"/>
    <w:multiLevelType w:val="hybridMultilevel"/>
    <w:tmpl w:val="71401BE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600250E"/>
    <w:multiLevelType w:val="multilevel"/>
    <w:tmpl w:val="95EA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967B5"/>
    <w:multiLevelType w:val="hybridMultilevel"/>
    <w:tmpl w:val="9CC0F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01E74"/>
    <w:multiLevelType w:val="multilevel"/>
    <w:tmpl w:val="ED00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767443">
    <w:abstractNumId w:val="10"/>
  </w:num>
  <w:num w:numId="2" w16cid:durableId="833569122">
    <w:abstractNumId w:val="0"/>
  </w:num>
  <w:num w:numId="3" w16cid:durableId="961959131">
    <w:abstractNumId w:val="3"/>
  </w:num>
  <w:num w:numId="4" w16cid:durableId="1574662113">
    <w:abstractNumId w:val="7"/>
  </w:num>
  <w:num w:numId="5" w16cid:durableId="1967002579">
    <w:abstractNumId w:val="5"/>
  </w:num>
  <w:num w:numId="6" w16cid:durableId="737870452">
    <w:abstractNumId w:val="1"/>
  </w:num>
  <w:num w:numId="7" w16cid:durableId="1634093806">
    <w:abstractNumId w:val="6"/>
  </w:num>
  <w:num w:numId="8" w16cid:durableId="1751661584">
    <w:abstractNumId w:val="8"/>
  </w:num>
  <w:num w:numId="9" w16cid:durableId="443501725">
    <w:abstractNumId w:val="11"/>
  </w:num>
  <w:num w:numId="10" w16cid:durableId="1748915246">
    <w:abstractNumId w:val="9"/>
  </w:num>
  <w:num w:numId="11" w16cid:durableId="761074102">
    <w:abstractNumId w:val="4"/>
  </w:num>
  <w:num w:numId="12" w16cid:durableId="891233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91"/>
    <w:rsid w:val="00043BE0"/>
    <w:rsid w:val="004055FB"/>
    <w:rsid w:val="00420E68"/>
    <w:rsid w:val="00771F13"/>
    <w:rsid w:val="008B6D4D"/>
    <w:rsid w:val="00940B64"/>
    <w:rsid w:val="00A15120"/>
    <w:rsid w:val="00B50414"/>
    <w:rsid w:val="00D00F00"/>
    <w:rsid w:val="00D76E50"/>
    <w:rsid w:val="00DC5861"/>
    <w:rsid w:val="00E145FA"/>
    <w:rsid w:val="00EC4891"/>
    <w:rsid w:val="00F5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802EA"/>
  <w15:chartTrackingRefBased/>
  <w15:docId w15:val="{90F43703-1C43-489C-A478-78C8561E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8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71F13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B6D4D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4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4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4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48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48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48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48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подзаголовок 1"/>
    <w:basedOn w:val="a"/>
    <w:next w:val="2"/>
    <w:link w:val="12"/>
    <w:qFormat/>
    <w:rsid w:val="004055FB"/>
    <w:pPr>
      <w:spacing w:line="360" w:lineRule="auto"/>
      <w:ind w:firstLine="709"/>
      <w:jc w:val="center"/>
    </w:pPr>
    <w:rPr>
      <w:b/>
      <w:bCs/>
      <w:sz w:val="28"/>
      <w:szCs w:val="28"/>
    </w:rPr>
  </w:style>
  <w:style w:type="character" w:customStyle="1" w:styleId="12">
    <w:name w:val="подзаголовок 1 Знак"/>
    <w:basedOn w:val="a0"/>
    <w:link w:val="11"/>
    <w:rsid w:val="004055FB"/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B6D4D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71F13"/>
    <w:rPr>
      <w:rFonts w:ascii="Times New Roman" w:eastAsiaTheme="majorEastAsia" w:hAnsi="Times New Roman" w:cstheme="majorBidi"/>
      <w:b/>
      <w:kern w:val="0"/>
      <w:sz w:val="28"/>
      <w:szCs w:val="40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EC4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48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48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48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48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48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48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48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4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4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4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4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48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48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48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4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48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C4891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EC489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EC4891"/>
  </w:style>
  <w:style w:type="character" w:customStyle="1" w:styleId="ad">
    <w:name w:val="Основной текст Знак"/>
    <w:basedOn w:val="a0"/>
    <w:link w:val="ac"/>
    <w:uiPriority w:val="1"/>
    <w:rsid w:val="00EC4891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customStyle="1" w:styleId="TableParagraph">
    <w:name w:val="Table Paragraph"/>
    <w:basedOn w:val="a"/>
    <w:uiPriority w:val="1"/>
    <w:qFormat/>
    <w:rsid w:val="00EC4891"/>
    <w:rPr>
      <w:rFonts w:ascii="Georgia" w:eastAsia="Georgia" w:hAnsi="Georgia" w:cs="Georgia"/>
    </w:rPr>
  </w:style>
  <w:style w:type="paragraph" w:styleId="ae">
    <w:name w:val="TOC Heading"/>
    <w:basedOn w:val="1"/>
    <w:next w:val="a"/>
    <w:uiPriority w:val="39"/>
    <w:unhideWhenUsed/>
    <w:qFormat/>
    <w:rsid w:val="008B6D4D"/>
    <w:pPr>
      <w:widowControl/>
      <w:autoSpaceDE/>
      <w:autoSpaceDN/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B6D4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B6D4D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8B6D4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48B56-9809-49EA-96E6-160089B73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fyt683pfd@hotmail.com</dc:creator>
  <cp:keywords/>
  <dc:description/>
  <cp:lastModifiedBy>fyt683pfd@hotmail.com</cp:lastModifiedBy>
  <cp:revision>3</cp:revision>
  <dcterms:created xsi:type="dcterms:W3CDTF">2025-09-18T05:27:00Z</dcterms:created>
  <dcterms:modified xsi:type="dcterms:W3CDTF">2025-09-18T06:42:00Z</dcterms:modified>
</cp:coreProperties>
</file>