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1A251" w14:textId="68CBC445" w:rsidR="0034336D" w:rsidRPr="0034336D" w:rsidRDefault="0034336D" w:rsidP="00845FF7">
      <w:pPr>
        <w:spacing w:after="0" w:line="240" w:lineRule="auto"/>
        <w:rPr>
          <w:rFonts w:ascii="Aptos Display" w:eastAsia="Times New Roman" w:hAnsi="Aptos Display" w:cs="Times New Roman"/>
          <w:b/>
          <w:bCs/>
          <w:color w:val="2F5496"/>
          <w:sz w:val="44"/>
          <w:szCs w:val="22"/>
          <w:lang w:eastAsia="en-US"/>
        </w:rPr>
      </w:pPr>
      <w:r w:rsidRPr="0034336D">
        <w:rPr>
          <w:rFonts w:ascii="Aptos Display" w:eastAsia="Yu Mincho" w:hAnsi="Aptos Display" w:cs="Times New Roman"/>
          <w:b/>
          <w:bCs/>
          <w:color w:val="2F5496"/>
          <w:sz w:val="44"/>
          <w:szCs w:val="22"/>
          <w:lang w:eastAsia="en-US"/>
        </w:rPr>
        <w:t>Centers for Medicare &amp; Medicaid Services</w:t>
      </w:r>
    </w:p>
    <w:p w14:paraId="579D8B45" w14:textId="77777777" w:rsidR="0034336D" w:rsidRPr="0034336D" w:rsidRDefault="0034336D" w:rsidP="0034336D">
      <w:pPr>
        <w:spacing w:after="0" w:line="240" w:lineRule="auto"/>
        <w:rPr>
          <w:rFonts w:ascii="Aptos Display" w:eastAsia="Times New Roman" w:hAnsi="Aptos Display" w:cs="Times New Roman"/>
          <w:b/>
          <w:bCs/>
          <w:color w:val="2F5496"/>
          <w:sz w:val="44"/>
          <w:szCs w:val="22"/>
          <w:lang w:eastAsia="en-US"/>
        </w:rPr>
      </w:pPr>
      <w:r w:rsidRPr="0034336D">
        <w:rPr>
          <w:rFonts w:ascii="Aptos Display" w:eastAsia="Yu Mincho" w:hAnsi="Aptos Display" w:cs="Times New Roman"/>
          <w:b/>
          <w:bCs/>
          <w:color w:val="2F5496"/>
          <w:sz w:val="44"/>
          <w:szCs w:val="22"/>
          <w:lang w:eastAsia="en-US"/>
        </w:rPr>
        <w:t>Health Technology Ecosystem</w:t>
      </w:r>
    </w:p>
    <w:p w14:paraId="51F4ADF5" w14:textId="77777777" w:rsidR="0034336D" w:rsidRPr="0034336D" w:rsidRDefault="0034336D" w:rsidP="0034336D">
      <w:pPr>
        <w:spacing w:after="0" w:line="240" w:lineRule="auto"/>
        <w:rPr>
          <w:rFonts w:ascii="Aptos" w:eastAsia="Yu Mincho" w:hAnsi="Aptos" w:cs="Arial"/>
          <w:lang w:eastAsia="en-US"/>
        </w:rPr>
      </w:pPr>
    </w:p>
    <w:p w14:paraId="32C26C51" w14:textId="4645FA88" w:rsidR="0034336D" w:rsidRPr="0034336D" w:rsidRDefault="00823A86" w:rsidP="0034336D">
      <w:pPr>
        <w:tabs>
          <w:tab w:val="left" w:pos="9360"/>
        </w:tabs>
        <w:spacing w:before="100" w:after="0" w:line="240" w:lineRule="auto"/>
        <w:rPr>
          <w:rFonts w:ascii="Aptos Display" w:eastAsia="Times New Roman" w:hAnsi="Aptos Display" w:cs="Arial"/>
          <w:b/>
          <w:bCs/>
          <w:color w:val="4472C4"/>
          <w:sz w:val="32"/>
          <w:szCs w:val="32"/>
          <w:lang w:eastAsia="en-US"/>
        </w:rPr>
      </w:pPr>
      <w:r>
        <w:rPr>
          <w:rFonts w:ascii="Aptos Display" w:eastAsia="Times New Roman" w:hAnsi="Aptos Display" w:cs="Arial"/>
          <w:b/>
          <w:bCs/>
          <w:color w:val="4472C4"/>
          <w:sz w:val="32"/>
          <w:szCs w:val="32"/>
          <w:lang w:eastAsia="en-US"/>
        </w:rPr>
        <w:t xml:space="preserve">Video </w:t>
      </w:r>
      <w:r w:rsidR="0034336D" w:rsidRPr="0034336D">
        <w:rPr>
          <w:rFonts w:ascii="Aptos Display" w:eastAsia="Times New Roman" w:hAnsi="Aptos Display" w:cs="Arial"/>
          <w:b/>
          <w:bCs/>
          <w:color w:val="4472C4"/>
          <w:sz w:val="32"/>
          <w:szCs w:val="32"/>
          <w:lang w:eastAsia="en-US"/>
        </w:rPr>
        <w:t>Response</w:t>
      </w:r>
      <w:r w:rsidR="0034336D" w:rsidRPr="0034336D">
        <w:rPr>
          <w:rFonts w:ascii="Aptos Display" w:eastAsia="Times New Roman" w:hAnsi="Aptos Display" w:cs="Arial"/>
          <w:b/>
          <w:bCs/>
          <w:noProof/>
          <w:color w:val="4472C4"/>
          <w:sz w:val="32"/>
          <w:szCs w:val="32"/>
          <w:lang w:eastAsia="en-US"/>
        </w:rPr>
        <w:t xml:space="preserve"> to</w:t>
      </w:r>
      <w:r w:rsidR="0034336D" w:rsidRPr="0034336D">
        <w:rPr>
          <w:rFonts w:ascii="Aptos Display" w:eastAsia="Times New Roman" w:hAnsi="Aptos Display" w:cs="Arial"/>
          <w:b/>
          <w:bCs/>
          <w:color w:val="4472C4"/>
          <w:sz w:val="32"/>
          <w:szCs w:val="32"/>
          <w:lang w:eastAsia="en-US"/>
        </w:rPr>
        <w:t>: CMS-0042-NC </w:t>
      </w:r>
    </w:p>
    <w:p w14:paraId="463D1CAB" w14:textId="77777777" w:rsidR="00823A86" w:rsidRDefault="00823A86"/>
    <w:p w14:paraId="3C88F025" w14:textId="77777777" w:rsidR="00764B98" w:rsidRDefault="00764B98">
      <w:pPr>
        <w:rPr>
          <w:sz w:val="28"/>
          <w:szCs w:val="28"/>
        </w:rPr>
      </w:pPr>
    </w:p>
    <w:p w14:paraId="4D1D0526" w14:textId="41827E89" w:rsidR="00DD253D" w:rsidRPr="008B79A0" w:rsidRDefault="00DD253D">
      <w:pPr>
        <w:rPr>
          <w:sz w:val="28"/>
          <w:szCs w:val="28"/>
        </w:rPr>
      </w:pPr>
      <w:r w:rsidRPr="008B79A0">
        <w:rPr>
          <w:sz w:val="28"/>
          <w:szCs w:val="28"/>
        </w:rPr>
        <w:t>TransformCare</w:t>
      </w:r>
      <w:r w:rsidR="00845FF7" w:rsidRPr="008B79A0">
        <w:rPr>
          <w:sz w:val="28"/>
          <w:szCs w:val="28"/>
        </w:rPr>
        <w:t xml:space="preserve"> is pleased to share our introductory video in response to </w:t>
      </w:r>
      <w:r w:rsidR="00AA3F3C" w:rsidRPr="008B79A0">
        <w:rPr>
          <w:sz w:val="28"/>
          <w:szCs w:val="28"/>
        </w:rPr>
        <w:t>CMS’s Request for Information</w:t>
      </w:r>
      <w:r w:rsidR="00DE35D8" w:rsidRPr="008B79A0">
        <w:rPr>
          <w:sz w:val="28"/>
          <w:szCs w:val="28"/>
        </w:rPr>
        <w:t xml:space="preserve"> </w:t>
      </w:r>
      <w:r w:rsidR="00DE35D8" w:rsidRPr="008B79A0">
        <w:rPr>
          <w:sz w:val="28"/>
          <w:szCs w:val="28"/>
        </w:rPr>
        <w:t>CMS-0042-NC</w:t>
      </w:r>
      <w:r w:rsidR="00DF01BF" w:rsidRPr="008B79A0">
        <w:rPr>
          <w:sz w:val="28"/>
          <w:szCs w:val="28"/>
        </w:rPr>
        <w:t xml:space="preserve">. </w:t>
      </w:r>
    </w:p>
    <w:p w14:paraId="1056A808" w14:textId="77777777" w:rsidR="006A1BA1" w:rsidRDefault="00A17052" w:rsidP="002753DE">
      <w:pPr>
        <w:spacing w:after="0"/>
        <w:rPr>
          <w:sz w:val="28"/>
          <w:szCs w:val="28"/>
        </w:rPr>
      </w:pPr>
      <w:r w:rsidRPr="008B79A0">
        <w:rPr>
          <w:b/>
          <w:bCs/>
          <w:sz w:val="28"/>
          <w:szCs w:val="28"/>
        </w:rPr>
        <w:t>Cl</w:t>
      </w:r>
      <w:r w:rsidR="00DD156D" w:rsidRPr="008B79A0">
        <w:rPr>
          <w:b/>
          <w:bCs/>
          <w:sz w:val="28"/>
          <w:szCs w:val="28"/>
        </w:rPr>
        <w:t xml:space="preserve">ick </w:t>
      </w:r>
      <w:r w:rsidR="006D2FE4" w:rsidRPr="008B79A0">
        <w:rPr>
          <w:b/>
          <w:bCs/>
          <w:sz w:val="28"/>
          <w:szCs w:val="28"/>
        </w:rPr>
        <w:t xml:space="preserve">here </w:t>
      </w:r>
      <w:r w:rsidR="00262800" w:rsidRPr="008B79A0">
        <w:rPr>
          <w:b/>
          <w:bCs/>
          <w:sz w:val="28"/>
          <w:szCs w:val="28"/>
        </w:rPr>
        <w:t>to access o</w:t>
      </w:r>
      <w:r w:rsidR="006D78D9" w:rsidRPr="008B79A0">
        <w:rPr>
          <w:b/>
          <w:bCs/>
          <w:sz w:val="28"/>
          <w:szCs w:val="28"/>
        </w:rPr>
        <w:t xml:space="preserve">ur </w:t>
      </w:r>
      <w:r w:rsidR="000B6F91" w:rsidRPr="008B79A0">
        <w:rPr>
          <w:b/>
          <w:bCs/>
          <w:sz w:val="28"/>
          <w:szCs w:val="28"/>
        </w:rPr>
        <w:t>video</w:t>
      </w:r>
      <w:r w:rsidR="000B6F91" w:rsidRPr="008B79A0">
        <w:rPr>
          <w:sz w:val="28"/>
          <w:szCs w:val="28"/>
        </w:rPr>
        <w:t xml:space="preserve">: </w:t>
      </w:r>
    </w:p>
    <w:p w14:paraId="2C078E63" w14:textId="23B2759C" w:rsidR="00D25E60" w:rsidRPr="008B79A0" w:rsidRDefault="0074651A" w:rsidP="002753DE">
      <w:pPr>
        <w:spacing w:after="0"/>
        <w:rPr>
          <w:sz w:val="28"/>
          <w:szCs w:val="28"/>
        </w:rPr>
      </w:pPr>
      <w:hyperlink r:id="rId10" w:history="1">
        <w:r w:rsidR="0043610A" w:rsidRPr="008B79A0">
          <w:rPr>
            <w:rStyle w:val="Hyperlink"/>
            <w:sz w:val="28"/>
            <w:szCs w:val="28"/>
          </w:rPr>
          <w:t>Health Technology Ecosystem - TransformCare Inc.</w:t>
        </w:r>
      </w:hyperlink>
    </w:p>
    <w:p w14:paraId="1488058B" w14:textId="77777777" w:rsidR="00742B43" w:rsidRDefault="00742B43"/>
    <w:p w14:paraId="5AACD185" w14:textId="77777777" w:rsidR="00742B43" w:rsidRDefault="00742B43"/>
    <w:p w14:paraId="367C9368" w14:textId="7551303F" w:rsidR="009524E8" w:rsidRPr="00742B43" w:rsidRDefault="00206147">
      <w:pPr>
        <w:rPr>
          <w:b/>
          <w:bCs/>
        </w:rPr>
      </w:pPr>
      <w:r w:rsidRPr="00206147">
        <w:rPr>
          <w:b/>
          <w:bCs/>
        </w:rPr>
        <w:t>June 16, 2025</w:t>
      </w:r>
    </w:p>
    <w:p w14:paraId="49DB1098" w14:textId="77777777" w:rsidR="009524E8" w:rsidRPr="009524E8" w:rsidRDefault="009524E8" w:rsidP="009524E8">
      <w:pPr>
        <w:tabs>
          <w:tab w:val="left" w:pos="5040"/>
        </w:tabs>
        <w:spacing w:before="100" w:after="0" w:line="240" w:lineRule="auto"/>
        <w:rPr>
          <w:rFonts w:ascii="Aptos Display" w:eastAsia="Aptos" w:hAnsi="Aptos Display" w:cs="Arial"/>
          <w:b/>
          <w:bCs/>
          <w:color w:val="4472C4"/>
          <w:lang w:eastAsia="en-US"/>
        </w:rPr>
      </w:pPr>
      <w:r w:rsidRPr="009524E8">
        <w:rPr>
          <w:rFonts w:ascii="Aptos Display" w:eastAsia="Aptos" w:hAnsi="Aptos Display" w:cs="Arial"/>
          <w:b/>
          <w:bCs/>
          <w:color w:val="4472C4"/>
          <w:lang w:eastAsia="en-US"/>
        </w:rPr>
        <w:t xml:space="preserve">TransformCare Point of Contact: </w:t>
      </w:r>
    </w:p>
    <w:p w14:paraId="741870D5" w14:textId="77777777" w:rsidR="009524E8" w:rsidRPr="009524E8" w:rsidRDefault="009524E8" w:rsidP="009524E8">
      <w:pPr>
        <w:spacing w:after="0" w:line="240" w:lineRule="auto"/>
        <w:rPr>
          <w:rFonts w:ascii="Aptos" w:eastAsia="Yu Mincho" w:hAnsi="Aptos" w:cs="Times New Roman"/>
          <w:sz w:val="22"/>
          <w:szCs w:val="22"/>
          <w:lang w:eastAsia="en-US"/>
        </w:rPr>
      </w:pPr>
      <w:r w:rsidRPr="009524E8">
        <w:rPr>
          <w:rFonts w:ascii="Aptos" w:eastAsia="Yu Mincho" w:hAnsi="Aptos" w:cs="Times New Roman"/>
          <w:b/>
          <w:bCs/>
          <w:sz w:val="22"/>
          <w:szCs w:val="22"/>
          <w:lang w:eastAsia="en-US"/>
        </w:rPr>
        <w:t xml:space="preserve">Kevin Dorrance, </w:t>
      </w:r>
      <w:r w:rsidRPr="009524E8">
        <w:rPr>
          <w:rFonts w:ascii="Aptos" w:eastAsia="Yu Mincho" w:hAnsi="Aptos" w:cs="Times New Roman"/>
          <w:sz w:val="22"/>
          <w:szCs w:val="22"/>
          <w:lang w:eastAsia="en-US"/>
        </w:rPr>
        <w:t>CEO TransformCare, Inc.</w:t>
      </w:r>
    </w:p>
    <w:p w14:paraId="68AD7E82" w14:textId="36924F02" w:rsidR="009524E8" w:rsidRPr="009524E8" w:rsidRDefault="00826E91" w:rsidP="009524E8">
      <w:pPr>
        <w:spacing w:after="0" w:line="240" w:lineRule="auto"/>
        <w:rPr>
          <w:rFonts w:ascii="Aptos" w:eastAsia="Yu Mincho" w:hAnsi="Aptos" w:cs="Times New Roman"/>
          <w:sz w:val="22"/>
          <w:szCs w:val="22"/>
          <w:lang w:eastAsia="en-US"/>
        </w:rPr>
      </w:pPr>
      <w:hyperlink r:id="rId11" w:history="1">
        <w:r w:rsidRPr="009524E8">
          <w:rPr>
            <w:rStyle w:val="Hyperlink"/>
            <w:rFonts w:ascii="Aptos" w:eastAsia="Yu Mincho" w:hAnsi="Aptos" w:cs="Times New Roman"/>
            <w:sz w:val="22"/>
            <w:szCs w:val="22"/>
            <w:lang w:eastAsia="en-US"/>
          </w:rPr>
          <w:t>kevin@xformcare.com</w:t>
        </w:r>
      </w:hyperlink>
      <w:r>
        <w:rPr>
          <w:rFonts w:ascii="Aptos" w:eastAsia="Yu Mincho" w:hAnsi="Aptos" w:cs="Times New Roman"/>
          <w:sz w:val="22"/>
          <w:szCs w:val="22"/>
          <w:lang w:eastAsia="en-US"/>
        </w:rPr>
        <w:t xml:space="preserve"> </w:t>
      </w:r>
    </w:p>
    <w:p w14:paraId="16D9CB03" w14:textId="77777777" w:rsidR="009524E8" w:rsidRDefault="009524E8"/>
    <w:sectPr w:rsidR="009524E8">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16B05" w14:textId="77777777" w:rsidR="00F45EF5" w:rsidRDefault="00F45EF5" w:rsidP="00F45EF5">
      <w:pPr>
        <w:spacing w:after="0" w:line="240" w:lineRule="auto"/>
      </w:pPr>
      <w:r>
        <w:separator/>
      </w:r>
    </w:p>
  </w:endnote>
  <w:endnote w:type="continuationSeparator" w:id="0">
    <w:p w14:paraId="59AA8211" w14:textId="77777777" w:rsidR="00F45EF5" w:rsidRDefault="00F45EF5" w:rsidP="00F45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EDECD" w14:textId="77777777" w:rsidR="00392D3E" w:rsidRPr="00003882" w:rsidRDefault="00392D3E" w:rsidP="00392D3E">
    <w:pPr>
      <w:pStyle w:val="FooterCoverPageAddress1"/>
    </w:pPr>
    <w:r w:rsidRPr="00003882">
      <w:drawing>
        <wp:anchor distT="0" distB="0" distL="114300" distR="114300" simplePos="0" relativeHeight="251658242" behindDoc="1" locked="0" layoutInCell="1" allowOverlap="1" wp14:anchorId="511F0C2C" wp14:editId="2F22E354">
          <wp:simplePos x="0" y="0"/>
          <wp:positionH relativeFrom="page">
            <wp:posOffset>6350</wp:posOffset>
          </wp:positionH>
          <wp:positionV relativeFrom="page">
            <wp:posOffset>5735701</wp:posOffset>
          </wp:positionV>
          <wp:extent cx="10706100" cy="11283333"/>
          <wp:effectExtent l="0" t="0" r="0" b="0"/>
          <wp:wrapNone/>
          <wp:docPr id="1116952396" name="Graphic 452358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Graphic 86"/>
                  <pic:cNvPicPr/>
                </pic:nvPicPr>
                <pic:blipFill>
                  <a:blip r:embed="rId1">
                    <a:extLst>
                      <a:ext uri="{96DAC541-7B7A-43D3-8B79-37D633B846F1}">
                        <asvg:svgBlip xmlns:asvg="http://schemas.microsoft.com/office/drawing/2016/SVG/main" r:embed="rId2"/>
                      </a:ext>
                    </a:extLst>
                  </a:blip>
                  <a:stretch>
                    <a:fillRect/>
                  </a:stretch>
                </pic:blipFill>
                <pic:spPr>
                  <a:xfrm>
                    <a:off x="0" y="0"/>
                    <a:ext cx="10709021" cy="11286411"/>
                  </a:xfrm>
                  <a:prstGeom prst="rect">
                    <a:avLst/>
                  </a:prstGeom>
                </pic:spPr>
              </pic:pic>
            </a:graphicData>
          </a:graphic>
          <wp14:sizeRelH relativeFrom="page">
            <wp14:pctWidth>0</wp14:pctWidth>
          </wp14:sizeRelH>
          <wp14:sizeRelV relativeFrom="page">
            <wp14:pctHeight>0</wp14:pctHeight>
          </wp14:sizeRelV>
        </wp:anchor>
      </w:drawing>
    </w:r>
    <w:r w:rsidRPr="00003882">
      <w:drawing>
        <wp:anchor distT="0" distB="0" distL="114300" distR="114300" simplePos="0" relativeHeight="251658243" behindDoc="1" locked="0" layoutInCell="1" allowOverlap="1" wp14:anchorId="6877E435" wp14:editId="5A7AA529">
          <wp:simplePos x="0" y="0"/>
          <wp:positionH relativeFrom="column">
            <wp:posOffset>-650142</wp:posOffset>
          </wp:positionH>
          <wp:positionV relativeFrom="paragraph">
            <wp:posOffset>63989</wp:posOffset>
          </wp:positionV>
          <wp:extent cx="746241" cy="874395"/>
          <wp:effectExtent l="0" t="0" r="0" b="1905"/>
          <wp:wrapTight wrapText="bothSides">
            <wp:wrapPolygon edited="0">
              <wp:start x="0" y="0"/>
              <wp:lineTo x="0" y="21176"/>
              <wp:lineTo x="20957" y="21176"/>
              <wp:lineTo x="20957" y="0"/>
              <wp:lineTo x="0" y="0"/>
            </wp:wrapPolygon>
          </wp:wrapTight>
          <wp:docPr id="1199737396" name="Picture 1" descr="A blu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93175" name="Picture 1" descr="A blue and red logo&#10;&#10;Description automatically generated"/>
                  <pic:cNvPicPr/>
                </pic:nvPicPr>
                <pic:blipFill>
                  <a:blip r:embed="rId3" cstate="print">
                    <a:extLst>
                      <a:ext uri="{28A0092B-C50C-407E-A947-70E740481C1C}">
                        <a14:useLocalDpi xmlns:a14="http://schemas.microsoft.com/office/drawing/2010/main" val="0"/>
                      </a:ext>
                    </a:extLst>
                  </a:blip>
                  <a:stretch>
                    <a:fillRect/>
                  </a:stretch>
                </pic:blipFill>
                <pic:spPr>
                  <a:xfrm>
                    <a:off x="0" y="0"/>
                    <a:ext cx="746241" cy="874395"/>
                  </a:xfrm>
                  <a:prstGeom prst="rect">
                    <a:avLst/>
                  </a:prstGeom>
                </pic:spPr>
              </pic:pic>
            </a:graphicData>
          </a:graphic>
        </wp:anchor>
      </w:drawing>
    </w:r>
    <w:r w:rsidRPr="00003882">
      <w:t>TransformCare, Inc.</w:t>
    </w:r>
    <w:r w:rsidRPr="00003882">
      <w:tab/>
    </w:r>
  </w:p>
  <w:p w14:paraId="3C590B1A" w14:textId="4B1E592C" w:rsidR="002F76AE" w:rsidRPr="002F76AE" w:rsidRDefault="002F76AE" w:rsidP="00392D3E">
    <w:pPr>
      <w:pStyle w:val="FooterCoverPageAddress2"/>
    </w:pPr>
    <w:r w:rsidRPr="002F76AE">
      <w:t xml:space="preserve">25714 Ridge Road </w:t>
    </w:r>
    <w:r w:rsidRPr="002F76AE">
      <w:tab/>
    </w:r>
  </w:p>
  <w:p w14:paraId="3F0BB97D" w14:textId="77777777" w:rsidR="002F76AE" w:rsidRPr="002F76AE" w:rsidRDefault="002F76AE" w:rsidP="00392D3E">
    <w:pPr>
      <w:pStyle w:val="FooterCoverPageAddress2"/>
    </w:pPr>
    <w:r w:rsidRPr="002F76AE">
      <w:t>Damascus, MD 20872</w:t>
    </w:r>
  </w:p>
  <w:p w14:paraId="3FD7D078" w14:textId="77777777" w:rsidR="002F76AE" w:rsidRPr="002F76AE" w:rsidRDefault="002F76AE" w:rsidP="00392D3E">
    <w:pPr>
      <w:pStyle w:val="FooterCoverPageAddress2"/>
    </w:pPr>
    <w:r w:rsidRPr="002F76AE">
      <w:t>240.264.5787</w:t>
    </w:r>
  </w:p>
  <w:p w14:paraId="55656030" w14:textId="77777777" w:rsidR="002F76AE" w:rsidRPr="002F76AE" w:rsidRDefault="002F76AE" w:rsidP="00392D3E">
    <w:pPr>
      <w:pStyle w:val="FooterCoverPageAddress2"/>
    </w:pPr>
    <w:r w:rsidRPr="002F76AE">
      <w:t>UEI: QM72Q6RNEL83</w:t>
    </w:r>
  </w:p>
  <w:p w14:paraId="25733E05" w14:textId="77777777" w:rsidR="00392D3E" w:rsidRPr="00D253DB" w:rsidRDefault="00392D3E" w:rsidP="00392D3E">
    <w:pPr>
      <w:pStyle w:val="FooterCoverPageDisclaimer"/>
    </w:pPr>
    <w:r w:rsidRPr="00D253DB">
      <w:rPr>
        <w:noProof/>
      </w:rPr>
      <mc:AlternateContent>
        <mc:Choice Requires="wps">
          <w:drawing>
            <wp:anchor distT="0" distB="0" distL="114300" distR="114300" simplePos="0" relativeHeight="251658241" behindDoc="0" locked="0" layoutInCell="1" allowOverlap="1" wp14:anchorId="2E1F02EB" wp14:editId="76BFAFDC">
              <wp:simplePos x="0" y="0"/>
              <wp:positionH relativeFrom="margin">
                <wp:posOffset>1993900</wp:posOffset>
              </wp:positionH>
              <wp:positionV relativeFrom="page">
                <wp:posOffset>9620250</wp:posOffset>
              </wp:positionV>
              <wp:extent cx="2047875" cy="349250"/>
              <wp:effectExtent l="0" t="0" r="9525" b="12700"/>
              <wp:wrapNone/>
              <wp:docPr id="1" name="Rectangle 1"/>
              <wp:cNvGraphicFramePr/>
              <a:graphic xmlns:a="http://schemas.openxmlformats.org/drawingml/2006/main">
                <a:graphicData uri="http://schemas.microsoft.com/office/word/2010/wordprocessingShape">
                  <wps:wsp>
                    <wps:cNvSpPr/>
                    <wps:spPr>
                      <a:xfrm>
                        <a:off x="0" y="0"/>
                        <a:ext cx="2047875" cy="349250"/>
                      </a:xfrm>
                      <a:prstGeom prst="rect">
                        <a:avLst/>
                      </a:prstGeom>
                      <a:noFill/>
                      <a:ln w="6350">
                        <a:noFill/>
                      </a:ln>
                    </wps:spPr>
                    <wps:txbx>
                      <w:txbxContent>
                        <w:p w14:paraId="637937E7" w14:textId="77777777" w:rsidR="00392D3E" w:rsidRPr="00754D0B" w:rsidRDefault="00392D3E" w:rsidP="00392D3E">
                          <w:pPr>
                            <w:jc w:val="center"/>
                            <w:rPr>
                              <w:color w:val="FFFFFF" w:themeColor="background1"/>
                              <w:sz w:val="20"/>
                              <w:szCs w:val="20"/>
                            </w:rPr>
                          </w:pPr>
                          <w:r w:rsidRPr="00754D0B">
                            <w:rPr>
                              <w:color w:val="FFFFFF" w:themeColor="background1"/>
                              <w:sz w:val="20"/>
                              <w:szCs w:val="20"/>
                            </w:rPr>
                            <w:t>transformcareinc.com</w:t>
                          </w:r>
                        </w:p>
                        <w:p w14:paraId="3C628796" w14:textId="77777777" w:rsidR="00392D3E" w:rsidRPr="00754D0B" w:rsidRDefault="00392D3E" w:rsidP="00392D3E">
                          <w:pPr>
                            <w:rPr>
                              <w:color w:val="FFFFFF" w:themeColor="background1"/>
                              <w:sz w:val="20"/>
                              <w:szCs w:val="20"/>
                            </w:rPr>
                          </w:pPr>
                          <w:r w:rsidRPr="00754D0B">
                            <w:rPr>
                              <w:color w:val="FFFFFF" w:themeColor="background1"/>
                              <w:sz w:val="20"/>
                              <w:szCs w:val="20"/>
                            </w:rPr>
                            <w:t> </w:t>
                          </w:r>
                        </w:p>
                      </w:txbxContent>
                    </wps:txbx>
                    <wps:bodyPr spcFirstLastPara="0"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rect w14:anchorId="2E1F02EB" id="Rectangle 1" o:spid="_x0000_s1026" style="position:absolute;margin-left:157pt;margin-top:757.5pt;width:161.25pt;height:2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" filled="f" stroked="f" strokeweight=".5pt">
              <v:textbox inset="0,0,0,0">
                <w:txbxContent>
                  <w:p w14:paraId="637937E7" w14:textId="77777777" w:rsidR="00392D3E" w:rsidRPr="00754D0B" w:rsidRDefault="00392D3E" w:rsidP="00392D3E">
                    <w:pPr>
                      <w:jc w:val="center"/>
                      <w:rPr>
                        <w:color w:val="FFFFFF" w:themeColor="background1"/>
                        <w:sz w:val="20"/>
                        <w:szCs w:val="20"/>
                      </w:rPr>
                    </w:pPr>
                    <w:r w:rsidRPr="00754D0B">
                      <w:rPr>
                        <w:color w:val="FFFFFF" w:themeColor="background1"/>
                        <w:sz w:val="20"/>
                        <w:szCs w:val="20"/>
                      </w:rPr>
                      <w:t>transformcareinc.com</w:t>
                    </w:r>
                  </w:p>
                  <w:p w14:paraId="3C628796" w14:textId="77777777" w:rsidR="00392D3E" w:rsidRPr="00754D0B" w:rsidRDefault="00392D3E" w:rsidP="00392D3E">
                    <w:pPr>
                      <w:rPr>
                        <w:color w:val="FFFFFF" w:themeColor="background1"/>
                        <w:sz w:val="20"/>
                        <w:szCs w:val="20"/>
                      </w:rPr>
                    </w:pPr>
                    <w:r w:rsidRPr="00754D0B">
                      <w:rPr>
                        <w:color w:val="FFFFFF" w:themeColor="background1"/>
                        <w:sz w:val="20"/>
                        <w:szCs w:val="20"/>
                      </w:rPr>
                      <w:t> </w:t>
                    </w:r>
                  </w:p>
                </w:txbxContent>
              </v:textbox>
              <w10:wrap anchorx="margin" anchory="page"/>
            </v:rect>
          </w:pict>
        </mc:Fallback>
      </mc:AlternateContent>
    </w:r>
    <w:r w:rsidRPr="00D253DB">
      <w:t>This proposal or quotation includes data that shall not be disclosed outside of the Government and shall not be duplicated, used, or disclosed in whole or in part for any purpose other than to restriction does not limit the Government's right to use information contained in this data if it is obtained from other sources without restriction. The data subject to this restriction are contained in this entire proposal.</w:t>
    </w:r>
  </w:p>
  <w:p w14:paraId="6E936492" w14:textId="35138B72" w:rsidR="00AF5386" w:rsidRDefault="00AF5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A3392" w14:textId="77777777" w:rsidR="00F45EF5" w:rsidRDefault="00F45EF5" w:rsidP="00F45EF5">
      <w:pPr>
        <w:spacing w:after="0" w:line="240" w:lineRule="auto"/>
      </w:pPr>
      <w:r>
        <w:separator/>
      </w:r>
    </w:p>
  </w:footnote>
  <w:footnote w:type="continuationSeparator" w:id="0">
    <w:p w14:paraId="317DA90E" w14:textId="77777777" w:rsidR="00F45EF5" w:rsidRDefault="00F45EF5" w:rsidP="00F45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C1C70" w14:textId="61F1B97A" w:rsidR="00F45EF5" w:rsidRDefault="00F45EF5">
    <w:pPr>
      <w:pStyle w:val="Header"/>
    </w:pPr>
    <w:r>
      <w:rPr>
        <w:noProof/>
      </w:rPr>
      <w:drawing>
        <wp:anchor distT="0" distB="0" distL="114300" distR="114300" simplePos="0" relativeHeight="251658240" behindDoc="1" locked="0" layoutInCell="1" allowOverlap="1" wp14:anchorId="11656B51" wp14:editId="0763E193">
          <wp:simplePos x="0" y="0"/>
          <wp:positionH relativeFrom="column">
            <wp:posOffset>-838200</wp:posOffset>
          </wp:positionH>
          <wp:positionV relativeFrom="page">
            <wp:posOffset>203200</wp:posOffset>
          </wp:positionV>
          <wp:extent cx="3133725" cy="589915"/>
          <wp:effectExtent l="0" t="0" r="9525" b="635"/>
          <wp:wrapTight wrapText="bothSides">
            <wp:wrapPolygon edited="0">
              <wp:start x="788" y="0"/>
              <wp:lineTo x="263" y="5580"/>
              <wp:lineTo x="0" y="12555"/>
              <wp:lineTo x="1050" y="19531"/>
              <wp:lineTo x="1182" y="20926"/>
              <wp:lineTo x="3677" y="20926"/>
              <wp:lineTo x="21272" y="16043"/>
              <wp:lineTo x="21534" y="12555"/>
              <wp:lineTo x="21140" y="6278"/>
              <wp:lineTo x="3151" y="0"/>
              <wp:lineTo x="788" y="0"/>
            </wp:wrapPolygon>
          </wp:wrapTight>
          <wp:docPr id="1400058844"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a:blip r:embed="rId1"/>
                  <a:stretch>
                    <a:fillRect/>
                  </a:stretch>
                </pic:blipFill>
                <pic:spPr>
                  <a:xfrm>
                    <a:off x="0" y="0"/>
                    <a:ext cx="3133725" cy="5899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8CAD7C"/>
    <w:rsid w:val="000122AC"/>
    <w:rsid w:val="000158BC"/>
    <w:rsid w:val="000226AC"/>
    <w:rsid w:val="0004052B"/>
    <w:rsid w:val="00057C39"/>
    <w:rsid w:val="000677AE"/>
    <w:rsid w:val="00071881"/>
    <w:rsid w:val="00094495"/>
    <w:rsid w:val="000A4943"/>
    <w:rsid w:val="000B6F91"/>
    <w:rsid w:val="000F56DB"/>
    <w:rsid w:val="00112C56"/>
    <w:rsid w:val="001228AC"/>
    <w:rsid w:val="00137285"/>
    <w:rsid w:val="00146071"/>
    <w:rsid w:val="0015275A"/>
    <w:rsid w:val="0016228A"/>
    <w:rsid w:val="001A22B2"/>
    <w:rsid w:val="001F3E5C"/>
    <w:rsid w:val="00200B01"/>
    <w:rsid w:val="00201271"/>
    <w:rsid w:val="00206147"/>
    <w:rsid w:val="00214C45"/>
    <w:rsid w:val="00227FEE"/>
    <w:rsid w:val="00240CEB"/>
    <w:rsid w:val="00252208"/>
    <w:rsid w:val="00260B98"/>
    <w:rsid w:val="00262800"/>
    <w:rsid w:val="002649E9"/>
    <w:rsid w:val="002753DE"/>
    <w:rsid w:val="002A76F4"/>
    <w:rsid w:val="002B31BB"/>
    <w:rsid w:val="002C36CE"/>
    <w:rsid w:val="002D716F"/>
    <w:rsid w:val="002E58C7"/>
    <w:rsid w:val="002E7497"/>
    <w:rsid w:val="002F5DF7"/>
    <w:rsid w:val="002F76AE"/>
    <w:rsid w:val="0031468C"/>
    <w:rsid w:val="0034336D"/>
    <w:rsid w:val="003479F6"/>
    <w:rsid w:val="0039167B"/>
    <w:rsid w:val="00392D3E"/>
    <w:rsid w:val="00394D04"/>
    <w:rsid w:val="003A12FC"/>
    <w:rsid w:val="003F493E"/>
    <w:rsid w:val="00424376"/>
    <w:rsid w:val="0043610A"/>
    <w:rsid w:val="00497A73"/>
    <w:rsid w:val="004F1F76"/>
    <w:rsid w:val="00501140"/>
    <w:rsid w:val="005C7022"/>
    <w:rsid w:val="0060320C"/>
    <w:rsid w:val="006376D2"/>
    <w:rsid w:val="00683F75"/>
    <w:rsid w:val="006A1BA1"/>
    <w:rsid w:val="006C6AAD"/>
    <w:rsid w:val="006D2FE4"/>
    <w:rsid w:val="006D78D9"/>
    <w:rsid w:val="00742B43"/>
    <w:rsid w:val="00744053"/>
    <w:rsid w:val="0074651A"/>
    <w:rsid w:val="00764B98"/>
    <w:rsid w:val="00765E0A"/>
    <w:rsid w:val="007B4041"/>
    <w:rsid w:val="007D254B"/>
    <w:rsid w:val="00812391"/>
    <w:rsid w:val="00823A86"/>
    <w:rsid w:val="00826E91"/>
    <w:rsid w:val="00845FF7"/>
    <w:rsid w:val="0086438C"/>
    <w:rsid w:val="00870689"/>
    <w:rsid w:val="00877033"/>
    <w:rsid w:val="00884CB3"/>
    <w:rsid w:val="008A7F0B"/>
    <w:rsid w:val="008B1E10"/>
    <w:rsid w:val="008B79A0"/>
    <w:rsid w:val="008D2FA0"/>
    <w:rsid w:val="008F0717"/>
    <w:rsid w:val="008F099C"/>
    <w:rsid w:val="009524E8"/>
    <w:rsid w:val="00980BB2"/>
    <w:rsid w:val="0098139B"/>
    <w:rsid w:val="00997EE4"/>
    <w:rsid w:val="009A48A3"/>
    <w:rsid w:val="009E268B"/>
    <w:rsid w:val="009F39FE"/>
    <w:rsid w:val="00A00B40"/>
    <w:rsid w:val="00A17052"/>
    <w:rsid w:val="00A960B8"/>
    <w:rsid w:val="00AA3F3C"/>
    <w:rsid w:val="00AA588E"/>
    <w:rsid w:val="00AC704C"/>
    <w:rsid w:val="00AF2C10"/>
    <w:rsid w:val="00AF5386"/>
    <w:rsid w:val="00B2108A"/>
    <w:rsid w:val="00B43D01"/>
    <w:rsid w:val="00B62D1B"/>
    <w:rsid w:val="00BA24A8"/>
    <w:rsid w:val="00BB7BDC"/>
    <w:rsid w:val="00BE6A27"/>
    <w:rsid w:val="00C14E68"/>
    <w:rsid w:val="00C56A30"/>
    <w:rsid w:val="00C91802"/>
    <w:rsid w:val="00CC781C"/>
    <w:rsid w:val="00D14DC3"/>
    <w:rsid w:val="00D25E60"/>
    <w:rsid w:val="00D3546F"/>
    <w:rsid w:val="00D72073"/>
    <w:rsid w:val="00DD156D"/>
    <w:rsid w:val="00DD253D"/>
    <w:rsid w:val="00DE35D8"/>
    <w:rsid w:val="00DF01BF"/>
    <w:rsid w:val="00E60F62"/>
    <w:rsid w:val="00E61F52"/>
    <w:rsid w:val="00E62217"/>
    <w:rsid w:val="00EB1568"/>
    <w:rsid w:val="00ED0008"/>
    <w:rsid w:val="00F00CC5"/>
    <w:rsid w:val="00F10E19"/>
    <w:rsid w:val="00F45EF5"/>
    <w:rsid w:val="00F8023C"/>
    <w:rsid w:val="00FA16F2"/>
    <w:rsid w:val="00FA76BC"/>
    <w:rsid w:val="00FC2061"/>
    <w:rsid w:val="00FC758B"/>
    <w:rsid w:val="00FF393C"/>
    <w:rsid w:val="0A8CA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8CAD7C"/>
  <w15:chartTrackingRefBased/>
  <w15:docId w15:val="{9C83FF4E-0F53-4D56-A8E6-ABECDB464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F45E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EF5"/>
  </w:style>
  <w:style w:type="paragraph" w:styleId="Footer">
    <w:name w:val="footer"/>
    <w:basedOn w:val="Normal"/>
    <w:link w:val="FooterChar"/>
    <w:uiPriority w:val="99"/>
    <w:unhideWhenUsed/>
    <w:rsid w:val="00F45E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EF5"/>
  </w:style>
  <w:style w:type="character" w:styleId="CommentReference">
    <w:name w:val="annotation reference"/>
    <w:basedOn w:val="DefaultParagraphFont"/>
    <w:uiPriority w:val="99"/>
    <w:semiHidden/>
    <w:unhideWhenUsed/>
    <w:rsid w:val="000F56DB"/>
    <w:rPr>
      <w:sz w:val="16"/>
      <w:szCs w:val="16"/>
    </w:rPr>
  </w:style>
  <w:style w:type="paragraph" w:styleId="CommentText">
    <w:name w:val="annotation text"/>
    <w:basedOn w:val="Normal"/>
    <w:link w:val="CommentTextChar"/>
    <w:uiPriority w:val="99"/>
    <w:unhideWhenUsed/>
    <w:rsid w:val="000F56DB"/>
    <w:pPr>
      <w:spacing w:line="240" w:lineRule="auto"/>
    </w:pPr>
    <w:rPr>
      <w:sz w:val="20"/>
      <w:szCs w:val="20"/>
    </w:rPr>
  </w:style>
  <w:style w:type="character" w:customStyle="1" w:styleId="CommentTextChar">
    <w:name w:val="Comment Text Char"/>
    <w:basedOn w:val="DefaultParagraphFont"/>
    <w:link w:val="CommentText"/>
    <w:uiPriority w:val="99"/>
    <w:rsid w:val="000F56DB"/>
    <w:rPr>
      <w:sz w:val="20"/>
      <w:szCs w:val="20"/>
    </w:rPr>
  </w:style>
  <w:style w:type="paragraph" w:styleId="CommentSubject">
    <w:name w:val="annotation subject"/>
    <w:basedOn w:val="CommentText"/>
    <w:next w:val="CommentText"/>
    <w:link w:val="CommentSubjectChar"/>
    <w:uiPriority w:val="99"/>
    <w:semiHidden/>
    <w:unhideWhenUsed/>
    <w:rsid w:val="000F56DB"/>
    <w:rPr>
      <w:b/>
      <w:bCs/>
    </w:rPr>
  </w:style>
  <w:style w:type="character" w:customStyle="1" w:styleId="CommentSubjectChar">
    <w:name w:val="Comment Subject Char"/>
    <w:basedOn w:val="CommentTextChar"/>
    <w:link w:val="CommentSubject"/>
    <w:uiPriority w:val="99"/>
    <w:semiHidden/>
    <w:rsid w:val="000F56DB"/>
    <w:rPr>
      <w:b/>
      <w:bCs/>
      <w:sz w:val="20"/>
      <w:szCs w:val="20"/>
    </w:rPr>
  </w:style>
  <w:style w:type="character" w:styleId="Mention">
    <w:name w:val="Mention"/>
    <w:basedOn w:val="DefaultParagraphFont"/>
    <w:uiPriority w:val="99"/>
    <w:unhideWhenUsed/>
    <w:rsid w:val="000F56DB"/>
    <w:rPr>
      <w:color w:val="2B579A"/>
      <w:shd w:val="clear" w:color="auto" w:fill="E1DFDD"/>
    </w:rPr>
  </w:style>
  <w:style w:type="paragraph" w:customStyle="1" w:styleId="FooterCoverPageDisclaimer">
    <w:name w:val="Footer Cover Page Disclaimer"/>
    <w:basedOn w:val="Footer"/>
    <w:qFormat/>
    <w:rsid w:val="009E268B"/>
    <w:pPr>
      <w:tabs>
        <w:tab w:val="clear" w:pos="4680"/>
        <w:tab w:val="clear" w:pos="9360"/>
        <w:tab w:val="left" w:pos="5265"/>
      </w:tabs>
      <w:spacing w:before="1200" w:after="720"/>
    </w:pPr>
    <w:rPr>
      <w:rFonts w:eastAsia="Times New Roman" w:cs="Times New Roman"/>
      <w:color w:val="FFFFFF"/>
      <w:szCs w:val="20"/>
    </w:rPr>
  </w:style>
  <w:style w:type="paragraph" w:customStyle="1" w:styleId="FooterCoverPageAddress2">
    <w:name w:val="Footer Cover Page Address 2"/>
    <w:basedOn w:val="Normal"/>
    <w:qFormat/>
    <w:rsid w:val="009E268B"/>
    <w:pPr>
      <w:spacing w:after="600" w:line="240" w:lineRule="auto"/>
      <w:contextualSpacing/>
    </w:pPr>
    <w:rPr>
      <w:rFonts w:eastAsia="Times New Roman" w:cs="Times New Roman"/>
      <w:color w:val="FFFFFF"/>
    </w:rPr>
  </w:style>
  <w:style w:type="paragraph" w:customStyle="1" w:styleId="FooterCoverPageAddress1">
    <w:name w:val="Footer Cover Page Address 1"/>
    <w:basedOn w:val="Normal"/>
    <w:qFormat/>
    <w:rsid w:val="009E268B"/>
    <w:pPr>
      <w:spacing w:before="100" w:after="0" w:line="240" w:lineRule="auto"/>
    </w:pPr>
    <w:rPr>
      <w:rFonts w:eastAsia="Times New Roman" w:cs="Times New Roman"/>
      <w:b/>
      <w:noProof/>
      <w:color w:val="FFFFFF"/>
      <w:szCs w:val="16"/>
    </w:rPr>
  </w:style>
  <w:style w:type="character" w:styleId="Hyperlink">
    <w:name w:val="Hyperlink"/>
    <w:basedOn w:val="DefaultParagraphFont"/>
    <w:uiPriority w:val="99"/>
    <w:unhideWhenUsed/>
    <w:rsid w:val="00E60F62"/>
    <w:rPr>
      <w:color w:val="467886" w:themeColor="hyperlink"/>
      <w:u w:val="single"/>
    </w:rPr>
  </w:style>
  <w:style w:type="character" w:styleId="UnresolvedMention">
    <w:name w:val="Unresolved Mention"/>
    <w:basedOn w:val="DefaultParagraphFont"/>
    <w:uiPriority w:val="99"/>
    <w:semiHidden/>
    <w:unhideWhenUsed/>
    <w:rsid w:val="00E60F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evin@xformcare.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youtu.be/VWLG-F-98i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03a5144-8e4a-464f-9127-24ed22c8c1fe">
      <Terms xmlns="http://schemas.microsoft.com/office/infopath/2007/PartnerControls"/>
    </lcf76f155ced4ddcb4097134ff3c332f>
    <TaxCatchAll xmlns="b34bc269-6363-4429-9840-2597a5f3671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628EE272E5924C94D106E903887A55" ma:contentTypeVersion="12" ma:contentTypeDescription="Create a new document." ma:contentTypeScope="" ma:versionID="d4331b34b26789a0ebe83200aacdb12a">
  <xsd:schema xmlns:xsd="http://www.w3.org/2001/XMLSchema" xmlns:xs="http://www.w3.org/2001/XMLSchema" xmlns:p="http://schemas.microsoft.com/office/2006/metadata/properties" xmlns:ns2="803a5144-8e4a-464f-9127-24ed22c8c1fe" xmlns:ns3="b34bc269-6363-4429-9840-2597a5f36710" targetNamespace="http://schemas.microsoft.com/office/2006/metadata/properties" ma:root="true" ma:fieldsID="f3324ebc2964a3db3862f4b56212bdd5" ns2:_="" ns3:_="">
    <xsd:import namespace="803a5144-8e4a-464f-9127-24ed22c8c1fe"/>
    <xsd:import namespace="b34bc269-6363-4429-9840-2597a5f367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3a5144-8e4a-464f-9127-24ed22c8c1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ecec4e8-4589-4665-b827-0e0441d620c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34bc269-6363-4429-9840-2597a5f3671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d7e13b8-3d77-4de5-b9f2-ed8449686a1e}" ma:internalName="TaxCatchAll" ma:showField="CatchAllData" ma:web="b34bc269-6363-4429-9840-2597a5f367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BF658B-4BC4-402D-BDFC-C3E52B3D6AAE}">
  <ds:schemaRefs>
    <ds:schemaRef ds:uri="http://purl.org/dc/dcmitype/"/>
    <ds:schemaRef ds:uri="http://purl.org/dc/elements/1.1/"/>
    <ds:schemaRef ds:uri="http://schemas.openxmlformats.org/package/2006/metadata/core-properties"/>
    <ds:schemaRef ds:uri="http://schemas.microsoft.com/office/infopath/2007/PartnerControls"/>
    <ds:schemaRef ds:uri="http://schemas.microsoft.com/office/2006/documentManagement/types"/>
    <ds:schemaRef ds:uri="http://www.w3.org/XML/1998/namespace"/>
    <ds:schemaRef ds:uri="http://purl.org/dc/terms/"/>
    <ds:schemaRef ds:uri="803a5144-8e4a-464f-9127-24ed22c8c1fe"/>
    <ds:schemaRef ds:uri="b34bc269-6363-4429-9840-2597a5f36710"/>
    <ds:schemaRef ds:uri="http://schemas.microsoft.com/office/2006/metadata/properties"/>
  </ds:schemaRefs>
</ds:datastoreItem>
</file>

<file path=customXml/itemProps2.xml><?xml version="1.0" encoding="utf-8"?>
<ds:datastoreItem xmlns:ds="http://schemas.openxmlformats.org/officeDocument/2006/customXml" ds:itemID="{334100C5-877F-41A1-9EAE-C689E2BFBCDE}">
  <ds:schemaRefs>
    <ds:schemaRef ds:uri="http://schemas.microsoft.com/sharepoint/v3/contenttype/forms"/>
  </ds:schemaRefs>
</ds:datastoreItem>
</file>

<file path=customXml/itemProps3.xml><?xml version="1.0" encoding="utf-8"?>
<ds:datastoreItem xmlns:ds="http://schemas.openxmlformats.org/officeDocument/2006/customXml" ds:itemID="{1F1BDA35-F3AA-4F6B-BF71-C71B996E3C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3a5144-8e4a-464f-9127-24ed22c8c1fe"/>
    <ds:schemaRef ds:uri="b34bc269-6363-4429-9840-2597a5f367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74</Words>
  <Characters>425</Characters>
  <Application>Microsoft Office Word</Application>
  <DocSecurity>0</DocSecurity>
  <Lines>3</Lines>
  <Paragraphs>1</Paragraphs>
  <ScaleCrop>false</ScaleCrop>
  <Company/>
  <LinksUpToDate>false</LinksUpToDate>
  <CharactersWithSpaces>498</CharactersWithSpaces>
  <SharedDoc>false</SharedDoc>
  <HLinks>
    <vt:vector size="12" baseType="variant">
      <vt:variant>
        <vt:i4>6357058</vt:i4>
      </vt:variant>
      <vt:variant>
        <vt:i4>3</vt:i4>
      </vt:variant>
      <vt:variant>
        <vt:i4>0</vt:i4>
      </vt:variant>
      <vt:variant>
        <vt:i4>5</vt:i4>
      </vt:variant>
      <vt:variant>
        <vt:lpwstr>mailto:kevin@xformcare.com</vt:lpwstr>
      </vt:variant>
      <vt:variant>
        <vt:lpwstr/>
      </vt:variant>
      <vt:variant>
        <vt:i4>5963858</vt:i4>
      </vt:variant>
      <vt:variant>
        <vt:i4>0</vt:i4>
      </vt:variant>
      <vt:variant>
        <vt:i4>0</vt:i4>
      </vt:variant>
      <vt:variant>
        <vt:i4>5</vt:i4>
      </vt:variant>
      <vt:variant>
        <vt:lpwstr>https://youtu.be/VWLG-F-98i8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Dean</dc:creator>
  <cp:keywords/>
  <dc:description/>
  <cp:lastModifiedBy>Tara Dean</cp:lastModifiedBy>
  <cp:revision>2</cp:revision>
  <dcterms:created xsi:type="dcterms:W3CDTF">2025-06-16T16:51:00Z</dcterms:created>
  <dcterms:modified xsi:type="dcterms:W3CDTF">2025-06-16T16:51:00Z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0x01010003628EE272E5924C94D106E903887A55</vt:lpwstr>
  </property>
  <property fmtid="{D5CDD505-2E9C-101B-9397-08002B2CF9AE}" pid="3" name="MediaServiceImageTags">
    <vt:lpwstr/>
  </property>
  <property fmtid="{D5CDD505-2E9C-101B-9397-08002B2CF9AE}" pid="4" name="GrammarlyDocumentId">
    <vt:lpwstr>35e474b4-a36e-4aa9-9d2c-a2b2247fe4c2</vt:lpwstr>
  </property>
</Properties>
</file>