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5DE9" w:rsidRDefault="00FA5DE9" w:rsidP="00FA5DE9">
      <w:pPr>
        <w:rPr>
          <w:rFonts w:asciiTheme="minorHAnsi" w:hAnsiTheme="minorHAnsi" w:cstheme="minorHAnsi"/>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FA5DE9" w:rsidRPr="00FA5DE9" w:rsidRDefault="00FA5DE9" w:rsidP="00FA5DE9">
      <w:pPr>
        <w:rPr>
          <w:rFonts w:asciiTheme="minorHAnsi" w:hAnsiTheme="minorHAnsi" w:cstheme="minorHAnsi"/>
        </w:rPr>
      </w:pPr>
      <w:r w:rsidRPr="00FA5DE9">
        <w:rPr>
          <w:rFonts w:asciiTheme="minorHAnsi" w:hAnsiTheme="minorHAnsi" w:cstheme="minorHAnsi"/>
        </w:rPr>
        <w:t xml:space="preserve">As an individual, board-certified patient advocate, the primary carepartner to two disabled adults, and a patient myself, I appreciate the opportunity to provide comments on the </w:t>
      </w:r>
      <w:r w:rsidRPr="00FA5DE9">
        <w:rPr>
          <w:rFonts w:asciiTheme="minorHAnsi" w:hAnsiTheme="minorHAnsi" w:cstheme="minorHAnsi"/>
        </w:rPr>
        <w:t>CMS RFI on Health Technology Ecosystems.</w:t>
      </w:r>
    </w:p>
    <w:p w:rsidR="00FA5DE9" w:rsidRPr="00FA5DE9" w:rsidRDefault="00FA5DE9" w:rsidP="00FA5DE9">
      <w:pPr>
        <w:rPr>
          <w:rFonts w:asciiTheme="minorHAnsi" w:hAnsiTheme="minorHAnsi" w:cstheme="minorHAnsi"/>
        </w:rPr>
      </w:pPr>
    </w:p>
    <w:p w:rsidR="00FA5DE9" w:rsidRPr="00FA5DE9" w:rsidRDefault="00FA5DE9" w:rsidP="00FA5DE9">
      <w:pPr>
        <w:rPr>
          <w:rFonts w:asciiTheme="minorHAnsi" w:hAnsiTheme="minorHAnsi" w:cstheme="minorHAnsi"/>
        </w:rPr>
      </w:pPr>
      <w:r w:rsidRPr="00FA5DE9">
        <w:rPr>
          <w:rFonts w:asciiTheme="minorHAnsi" w:hAnsiTheme="minorHAnsi" w:cstheme="minorHAnsi"/>
        </w:rPr>
        <w:t xml:space="preserve">As a patient advocate for over 25 years, each day I work with patients and their families as they navigate life-altering, life-limiting diagnoses, such as cancer, while navigating our complex healthcare system. Each day, I connect patients and their loved ones to the information, tools, and technology they need to make informed decisions about their care. </w:t>
      </w:r>
    </w:p>
    <w:p w:rsidR="00FA5DE9" w:rsidRPr="00FA5DE9" w:rsidRDefault="00FA5DE9" w:rsidP="00FA5DE9">
      <w:pPr>
        <w:rPr>
          <w:rFonts w:asciiTheme="minorHAnsi" w:hAnsiTheme="minorHAnsi" w:cstheme="minorHAnsi"/>
        </w:rPr>
      </w:pPr>
    </w:p>
    <w:p w:rsidR="00FA5DE9" w:rsidRPr="00FA5DE9" w:rsidRDefault="00FA5DE9" w:rsidP="00FA5DE9">
      <w:pPr>
        <w:rPr>
          <w:rFonts w:asciiTheme="minorHAnsi" w:hAnsiTheme="minorHAnsi" w:cstheme="minorHAnsi"/>
        </w:rPr>
      </w:pPr>
      <w:r w:rsidRPr="00FA5DE9">
        <w:rPr>
          <w:rFonts w:asciiTheme="minorHAnsi" w:hAnsiTheme="minorHAnsi" w:cstheme="minorHAnsi"/>
        </w:rPr>
        <w:t xml:space="preserve">Most of my work is concentrated in helping patients gain access to and understand the power of their health information and how to utilize that power to navigate barriers, inequities in access to care, and fragmentation in coordination of care. </w:t>
      </w:r>
    </w:p>
    <w:p w:rsidR="00FA5DE9" w:rsidRPr="00FA5DE9" w:rsidRDefault="00FA5DE9" w:rsidP="00FA5DE9">
      <w:pPr>
        <w:rPr>
          <w:rFonts w:asciiTheme="minorHAnsi" w:hAnsiTheme="minorHAnsi" w:cstheme="minorHAnsi"/>
        </w:rPr>
      </w:pPr>
    </w:p>
    <w:p w:rsidR="00FA5DE9" w:rsidRPr="00FA5DE9" w:rsidRDefault="00FA5DE9" w:rsidP="00FA5DE9">
      <w:pPr>
        <w:rPr>
          <w:rFonts w:asciiTheme="minorHAnsi" w:hAnsiTheme="minorHAnsi" w:cstheme="minorHAnsi"/>
        </w:rPr>
      </w:pPr>
      <w:r w:rsidRPr="00FA5DE9">
        <w:rPr>
          <w:rFonts w:asciiTheme="minorHAnsi" w:hAnsiTheme="minorHAnsi" w:cstheme="minorHAnsi"/>
        </w:rPr>
        <w:t>Over the years, I've had the privilege to serve as a member of the HITAC United States Core Data for Interoperability (USCDI) Task Force, the Interoperability Standards Workgroup, as an invited subject matter expert to the HTI-1 HITAC Proposed Rule Task Force, and a contributor to various ONC efforts. I've had the opportunity to amplify the patient and carepartner perspective in collaborations with like of the American Medical Association (AMA), the American Information Management Association (AHIMA), SHIFT, HIMSS Public Policy Committee, the Sequoia Project Consumer Voices Project, HLTH Foundation Techquity Coalition, HL7 Patient Empowerment Workgroup, the Society for Participatory Medicine, Digital Medicine Society (</w:t>
      </w:r>
      <w:proofErr w:type="spellStart"/>
      <w:r w:rsidRPr="00FA5DE9">
        <w:rPr>
          <w:rFonts w:asciiTheme="minorHAnsi" w:hAnsiTheme="minorHAnsi" w:cstheme="minorHAnsi"/>
        </w:rPr>
        <w:t>DiMe</w:t>
      </w:r>
      <w:proofErr w:type="spellEnd"/>
      <w:r w:rsidRPr="00FA5DE9">
        <w:rPr>
          <w:rFonts w:asciiTheme="minorHAnsi" w:hAnsiTheme="minorHAnsi" w:cstheme="minorHAnsi"/>
        </w:rPr>
        <w:t xml:space="preserve">), and </w:t>
      </w:r>
      <w:r w:rsidRPr="00FA5DE9">
        <w:rPr>
          <w:rFonts w:asciiTheme="minorHAnsi" w:hAnsiTheme="minorHAnsi" w:cstheme="minorHAnsi"/>
        </w:rPr>
        <w:t>served as a</w:t>
      </w:r>
      <w:r w:rsidRPr="00FA5DE9">
        <w:rPr>
          <w:rFonts w:asciiTheme="minorHAnsi" w:hAnsiTheme="minorHAnsi" w:cstheme="minorHAnsi"/>
        </w:rPr>
        <w:t xml:space="preserve"> </w:t>
      </w:r>
      <w:proofErr w:type="spellStart"/>
      <w:r w:rsidRPr="00FA5DE9">
        <w:rPr>
          <w:rFonts w:asciiTheme="minorHAnsi" w:hAnsiTheme="minorHAnsi" w:cstheme="minorHAnsi"/>
        </w:rPr>
        <w:t>CancerX</w:t>
      </w:r>
      <w:proofErr w:type="spellEnd"/>
      <w:r w:rsidRPr="00FA5DE9">
        <w:rPr>
          <w:rFonts w:asciiTheme="minorHAnsi" w:hAnsiTheme="minorHAnsi" w:cstheme="minorHAnsi"/>
        </w:rPr>
        <w:t xml:space="preserve"> Fellow</w:t>
      </w:r>
      <w:r w:rsidRPr="00FA5DE9">
        <w:rPr>
          <w:rFonts w:asciiTheme="minorHAnsi" w:hAnsiTheme="minorHAnsi" w:cstheme="minorHAnsi"/>
        </w:rPr>
        <w:t>. I'm grateful for the opportunity to provide comments from the intersection of these experiences and my daily patient advocacy work.</w:t>
      </w:r>
    </w:p>
    <w:p w:rsidR="00F32168" w:rsidRPr="00FA5DE9" w:rsidRDefault="00F32168" w:rsidP="00FA5DE9">
      <w:pPr>
        <w:spacing w:before="100" w:beforeAutospacing="1" w:after="100" w:afterAutospacing="1"/>
        <w:outlineLvl w:val="3"/>
        <w:rPr>
          <w:rFonts w:asciiTheme="minorHAnsi" w:hAnsiTheme="minorHAnsi" w:cstheme="minorHAnsi"/>
          <w:bCs/>
          <w:color w:val="000000" w:themeColor="text1"/>
        </w:rPr>
      </w:pPr>
      <w:r w:rsidRPr="00FA5DE9">
        <w:rPr>
          <w:rFonts w:asciiTheme="minorHAnsi" w:hAnsiTheme="minorHAnsi" w:cstheme="minorHAnsi"/>
          <w:bCs/>
          <w:color w:val="000000" w:themeColor="text1"/>
        </w:rPr>
        <w:t xml:space="preserve">As we dream big about </w:t>
      </w:r>
      <w:r w:rsidR="00380358" w:rsidRPr="00FA5DE9">
        <w:rPr>
          <w:rFonts w:asciiTheme="minorHAnsi" w:hAnsiTheme="minorHAnsi" w:cstheme="minorHAnsi"/>
          <w:bCs/>
          <w:color w:val="000000" w:themeColor="text1"/>
        </w:rPr>
        <w:t xml:space="preserve">finishing interoperability and </w:t>
      </w:r>
      <w:r w:rsidRPr="00FA5DE9">
        <w:rPr>
          <w:rFonts w:asciiTheme="minorHAnsi" w:hAnsiTheme="minorHAnsi" w:cstheme="minorHAnsi"/>
          <w:bCs/>
          <w:color w:val="000000" w:themeColor="text1"/>
        </w:rPr>
        <w:t xml:space="preserve">building a healthcare ecosystem of the future, may we ground ourselves in the quote from Hubert H. Humphrey that greets all who enter the halls of the Health and Human Services building </w:t>
      </w:r>
      <w:r w:rsidR="001924FB" w:rsidRPr="00FA5DE9">
        <w:rPr>
          <w:rFonts w:asciiTheme="minorHAnsi" w:hAnsiTheme="minorHAnsi" w:cstheme="minorHAnsi"/>
          <w:bCs/>
          <w:color w:val="000000" w:themeColor="text1"/>
        </w:rPr>
        <w:t>“</w:t>
      </w:r>
      <w:r w:rsidR="001924FB" w:rsidRPr="00FA5DE9">
        <w:rPr>
          <w:rFonts w:asciiTheme="minorHAnsi" w:hAnsiTheme="minorHAnsi" w:cstheme="minorHAnsi"/>
          <w:bCs/>
          <w:i/>
          <w:color w:val="000000" w:themeColor="text1"/>
        </w:rPr>
        <w:t>The moral test of a</w:t>
      </w:r>
      <w:r w:rsidRPr="00FA5DE9">
        <w:rPr>
          <w:rFonts w:asciiTheme="minorHAnsi" w:hAnsiTheme="minorHAnsi" w:cstheme="minorHAnsi"/>
          <w:bCs/>
          <w:i/>
          <w:color w:val="000000" w:themeColor="text1"/>
        </w:rPr>
        <w:t xml:space="preserve"> </w:t>
      </w:r>
      <w:r w:rsidR="001924FB" w:rsidRPr="00FA5DE9">
        <w:rPr>
          <w:rFonts w:asciiTheme="minorHAnsi" w:hAnsiTheme="minorHAnsi" w:cstheme="minorHAnsi"/>
          <w:bCs/>
          <w:i/>
          <w:color w:val="000000" w:themeColor="text1"/>
        </w:rPr>
        <w:t>government is how that government treats those who are in the dawn of life- the children; the twilight</w:t>
      </w:r>
      <w:r w:rsidRPr="00FA5DE9">
        <w:rPr>
          <w:rFonts w:asciiTheme="minorHAnsi" w:hAnsiTheme="minorHAnsi" w:cstheme="minorHAnsi"/>
          <w:bCs/>
          <w:i/>
          <w:color w:val="000000" w:themeColor="text1"/>
        </w:rPr>
        <w:t xml:space="preserve"> of life- the elderly; and the shadows of life- the sick, the needy, and the handicapped</w:t>
      </w:r>
      <w:r w:rsidRPr="00FA5DE9">
        <w:rPr>
          <w:rFonts w:asciiTheme="minorHAnsi" w:hAnsiTheme="minorHAnsi" w:cstheme="minorHAnsi"/>
          <w:bCs/>
          <w:color w:val="000000" w:themeColor="text1"/>
        </w:rPr>
        <w:t>.”</w:t>
      </w:r>
    </w:p>
    <w:p w:rsidR="006B334C"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PC-1. What health management or care navigation apps would help you understand and manage your (or your loved ones) health needs, as well as the actions you should take?</w:t>
      </w:r>
    </w:p>
    <w:p w:rsidR="00CE0D2B" w:rsidRPr="00FA5DE9" w:rsidRDefault="006B334C" w:rsidP="00CE0D2B">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a. What are the top things you would like to be able to do for you</w:t>
      </w:r>
      <w:r w:rsidR="00A9191B" w:rsidRPr="00FA5DE9">
        <w:rPr>
          <w:rFonts w:asciiTheme="minorHAnsi" w:hAnsiTheme="minorHAnsi" w:cstheme="minorHAnsi"/>
          <w:b/>
          <w:color w:val="000000" w:themeColor="text1"/>
        </w:rPr>
        <w:t xml:space="preserve"> </w:t>
      </w:r>
      <w:r w:rsidRPr="00FA5DE9">
        <w:rPr>
          <w:rFonts w:asciiTheme="minorHAnsi" w:hAnsiTheme="minorHAnsi" w:cstheme="minorHAnsi"/>
          <w:b/>
          <w:color w:val="000000" w:themeColor="text1"/>
        </w:rPr>
        <w:t>or your loved ones' health that can be enabled by digital health products?</w:t>
      </w:r>
      <w:r w:rsidR="00CE0D2B" w:rsidRPr="00FA5DE9">
        <w:rPr>
          <w:rFonts w:asciiTheme="minorHAnsi" w:hAnsiTheme="minorHAnsi" w:cstheme="minorHAnsi"/>
          <w:b/>
          <w:color w:val="000000" w:themeColor="text1"/>
        </w:rPr>
        <w:t xml:space="preserve"> </w:t>
      </w:r>
    </w:p>
    <w:p w:rsidR="0007125A" w:rsidRPr="00FA5DE9" w:rsidRDefault="00AB01E9" w:rsidP="00CE0D2B">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Relieving extreme patient administrative burden, </w:t>
      </w:r>
      <w:r w:rsidR="005F68E1" w:rsidRPr="00FA5DE9">
        <w:rPr>
          <w:rFonts w:asciiTheme="minorHAnsi" w:hAnsiTheme="minorHAnsi" w:cstheme="minorHAnsi"/>
        </w:rPr>
        <w:t xml:space="preserve">minimizing </w:t>
      </w:r>
      <w:r w:rsidRPr="00FA5DE9">
        <w:rPr>
          <w:rFonts w:asciiTheme="minorHAnsi" w:hAnsiTheme="minorHAnsi" w:cstheme="minorHAnsi"/>
        </w:rPr>
        <w:t>cognitive burden</w:t>
      </w:r>
      <w:r w:rsidR="005F68E1" w:rsidRPr="00FA5DE9">
        <w:rPr>
          <w:rFonts w:asciiTheme="minorHAnsi" w:hAnsiTheme="minorHAnsi" w:cstheme="minorHAnsi"/>
        </w:rPr>
        <w:t xml:space="preserve"> and decision paralysis</w:t>
      </w:r>
      <w:r w:rsidRPr="00FA5DE9">
        <w:rPr>
          <w:rFonts w:asciiTheme="minorHAnsi" w:hAnsiTheme="minorHAnsi" w:cstheme="minorHAnsi"/>
        </w:rPr>
        <w:t xml:space="preserve">, and </w:t>
      </w:r>
      <w:r w:rsidR="005F68E1" w:rsidRPr="00FA5DE9">
        <w:rPr>
          <w:rFonts w:asciiTheme="minorHAnsi" w:hAnsiTheme="minorHAnsi" w:cstheme="minorHAnsi"/>
        </w:rPr>
        <w:t xml:space="preserve">reducing </w:t>
      </w:r>
      <w:r w:rsidRPr="00FA5DE9">
        <w:rPr>
          <w:rFonts w:asciiTheme="minorHAnsi" w:hAnsiTheme="minorHAnsi" w:cstheme="minorHAnsi"/>
        </w:rPr>
        <w:t xml:space="preserve">human suffering are top priorities that digital health products can </w:t>
      </w:r>
      <w:r w:rsidR="005F68E1" w:rsidRPr="00FA5DE9">
        <w:rPr>
          <w:rFonts w:asciiTheme="minorHAnsi" w:hAnsiTheme="minorHAnsi" w:cstheme="minorHAnsi"/>
        </w:rPr>
        <w:t>directly address</w:t>
      </w:r>
      <w:r w:rsidRPr="00FA5DE9">
        <w:rPr>
          <w:rFonts w:asciiTheme="minorHAnsi" w:hAnsiTheme="minorHAnsi" w:cstheme="minorHAnsi"/>
        </w:rPr>
        <w:t xml:space="preserve">. </w:t>
      </w:r>
      <w:r w:rsidR="00CE0D2B" w:rsidRPr="00FA5DE9">
        <w:rPr>
          <w:rFonts w:asciiTheme="minorHAnsi" w:hAnsiTheme="minorHAnsi" w:cstheme="minorHAnsi"/>
        </w:rPr>
        <w:t xml:space="preserve">There is extensive research </w:t>
      </w:r>
      <w:r w:rsidR="0007125A" w:rsidRPr="00FA5DE9">
        <w:rPr>
          <w:rFonts w:asciiTheme="minorHAnsi" w:hAnsiTheme="minorHAnsi" w:cstheme="minorHAnsi"/>
        </w:rPr>
        <w:t>demonstrating</w:t>
      </w:r>
      <w:r w:rsidR="00CE0D2B" w:rsidRPr="00FA5DE9">
        <w:rPr>
          <w:rFonts w:asciiTheme="minorHAnsi" w:hAnsiTheme="minorHAnsi" w:cstheme="minorHAnsi"/>
        </w:rPr>
        <w:t xml:space="preserve"> </w:t>
      </w:r>
      <w:r w:rsidR="0007125A" w:rsidRPr="00FA5DE9">
        <w:rPr>
          <w:rFonts w:asciiTheme="minorHAnsi" w:hAnsiTheme="minorHAnsi" w:cstheme="minorHAnsi"/>
        </w:rPr>
        <w:t>significant rates of physician burnout. Patients, their carepartners, caregivers, and families also suffer from extreme burnout. Patient administrative burden is a silent public health crisis</w:t>
      </w:r>
      <w:r w:rsidR="005F68E1" w:rsidRPr="00FA5DE9">
        <w:rPr>
          <w:rFonts w:asciiTheme="minorHAnsi" w:hAnsiTheme="minorHAnsi" w:cstheme="minorHAnsi"/>
        </w:rPr>
        <w:t xml:space="preserve"> that significantly </w:t>
      </w:r>
      <w:r w:rsidRPr="00FA5DE9">
        <w:rPr>
          <w:rFonts w:asciiTheme="minorHAnsi" w:hAnsiTheme="minorHAnsi" w:cstheme="minorHAnsi"/>
        </w:rPr>
        <w:t>impact</w:t>
      </w:r>
      <w:r w:rsidR="005F68E1" w:rsidRPr="00FA5DE9">
        <w:rPr>
          <w:rFonts w:asciiTheme="minorHAnsi" w:hAnsiTheme="minorHAnsi" w:cstheme="minorHAnsi"/>
        </w:rPr>
        <w:t>s</w:t>
      </w:r>
      <w:r w:rsidRPr="00FA5DE9">
        <w:rPr>
          <w:rFonts w:asciiTheme="minorHAnsi" w:hAnsiTheme="minorHAnsi" w:cstheme="minorHAnsi"/>
        </w:rPr>
        <w:t xml:space="preserve"> </w:t>
      </w:r>
      <w:r w:rsidRPr="00FA5DE9">
        <w:rPr>
          <w:rFonts w:asciiTheme="minorHAnsi" w:hAnsiTheme="minorHAnsi" w:cstheme="minorHAnsi"/>
        </w:rPr>
        <w:lastRenderedPageBreak/>
        <w:t>those living with a life-altering, life-limiting diagnosis or multiple comorbidities</w:t>
      </w:r>
      <w:r w:rsidR="005F68E1" w:rsidRPr="00FA5DE9">
        <w:rPr>
          <w:rFonts w:asciiTheme="minorHAnsi" w:hAnsiTheme="minorHAnsi" w:cstheme="minorHAnsi"/>
        </w:rPr>
        <w:t xml:space="preserve"> as well as those living with social drivers of health.</w:t>
      </w:r>
    </w:p>
    <w:p w:rsidR="0036465C" w:rsidRPr="00FA5DE9" w:rsidRDefault="00AB01E9" w:rsidP="00CE0D2B">
      <w:pPr>
        <w:spacing w:before="100" w:beforeAutospacing="1" w:after="100" w:afterAutospacing="1"/>
        <w:rPr>
          <w:rFonts w:asciiTheme="minorHAnsi" w:hAnsiTheme="minorHAnsi" w:cstheme="minorHAnsi"/>
        </w:rPr>
      </w:pPr>
      <w:r w:rsidRPr="00FA5DE9">
        <w:rPr>
          <w:rFonts w:asciiTheme="minorHAnsi" w:hAnsiTheme="minorHAnsi" w:cstheme="minorHAnsi"/>
          <w:color w:val="000000" w:themeColor="text1"/>
        </w:rPr>
        <w:t>The top things I would like to be able to do for my loved ones' health that can be enabled by digital health products:</w:t>
      </w:r>
    </w:p>
    <w:p w:rsidR="0007125A" w:rsidRPr="00FA5DE9" w:rsidRDefault="0036465C" w:rsidP="00CE0D2B">
      <w:pPr>
        <w:spacing w:before="100" w:beforeAutospacing="1" w:after="100" w:afterAutospacing="1"/>
        <w:rPr>
          <w:rFonts w:asciiTheme="minorHAnsi" w:hAnsiTheme="minorHAnsi" w:cstheme="minorHAnsi"/>
        </w:rPr>
      </w:pPr>
      <w:r w:rsidRPr="00FA5DE9">
        <w:rPr>
          <w:rFonts w:asciiTheme="minorHAnsi" w:hAnsiTheme="minorHAnsi" w:cstheme="minorHAnsi"/>
          <w:b/>
        </w:rPr>
        <w:t>A</w:t>
      </w:r>
      <w:r w:rsidR="00EA3F5F" w:rsidRPr="00FA5DE9">
        <w:rPr>
          <w:rFonts w:asciiTheme="minorHAnsi" w:hAnsiTheme="minorHAnsi" w:cstheme="minorHAnsi"/>
          <w:b/>
        </w:rPr>
        <w:t>ccess</w:t>
      </w:r>
      <w:r w:rsidRPr="00FA5DE9">
        <w:rPr>
          <w:rFonts w:asciiTheme="minorHAnsi" w:hAnsiTheme="minorHAnsi" w:cstheme="minorHAnsi"/>
          <w:b/>
        </w:rPr>
        <w:t xml:space="preserve"> to </w:t>
      </w:r>
      <w:r w:rsidR="00380358" w:rsidRPr="00FA5DE9">
        <w:rPr>
          <w:rFonts w:asciiTheme="minorHAnsi" w:hAnsiTheme="minorHAnsi" w:cstheme="minorHAnsi"/>
          <w:b/>
        </w:rPr>
        <w:t xml:space="preserve">personalized </w:t>
      </w:r>
      <w:r w:rsidRPr="00FA5DE9">
        <w:rPr>
          <w:rFonts w:asciiTheme="minorHAnsi" w:hAnsiTheme="minorHAnsi" w:cstheme="minorHAnsi"/>
          <w:b/>
        </w:rPr>
        <w:t>health intelligence</w:t>
      </w:r>
      <w:r w:rsidR="00EA3F5F" w:rsidRPr="00FA5DE9">
        <w:rPr>
          <w:rFonts w:asciiTheme="minorHAnsi" w:hAnsiTheme="minorHAnsi" w:cstheme="minorHAnsi"/>
          <w:b/>
        </w:rPr>
        <w:t>.</w:t>
      </w:r>
      <w:r w:rsidR="00EA3F5F" w:rsidRPr="00FA5DE9">
        <w:rPr>
          <w:rFonts w:asciiTheme="minorHAnsi" w:hAnsiTheme="minorHAnsi" w:cstheme="minorHAnsi"/>
        </w:rPr>
        <w:t xml:space="preserve"> </w:t>
      </w:r>
      <w:r w:rsidR="00CE0D2B" w:rsidRPr="00FA5DE9">
        <w:rPr>
          <w:rFonts w:asciiTheme="minorHAnsi" w:hAnsiTheme="minorHAnsi" w:cstheme="minorHAnsi"/>
        </w:rPr>
        <w:t xml:space="preserve">In the same way that physicians and my care team are able to see and interact directly with my medical record, I want to be able to see what my care team sees in real time. </w:t>
      </w:r>
      <w:r w:rsidR="0007125A" w:rsidRPr="00FA5DE9">
        <w:rPr>
          <w:rFonts w:asciiTheme="minorHAnsi" w:hAnsiTheme="minorHAnsi" w:cstheme="minorHAnsi"/>
        </w:rPr>
        <w:t xml:space="preserve">Real-time access to health information, </w:t>
      </w:r>
      <w:r w:rsidR="00AB01E9" w:rsidRPr="00FA5DE9">
        <w:rPr>
          <w:rFonts w:asciiTheme="minorHAnsi" w:hAnsiTheme="minorHAnsi" w:cstheme="minorHAnsi"/>
        </w:rPr>
        <w:t>including</w:t>
      </w:r>
      <w:r w:rsidR="0007125A" w:rsidRPr="00FA5DE9">
        <w:rPr>
          <w:rFonts w:asciiTheme="minorHAnsi" w:hAnsiTheme="minorHAnsi" w:cstheme="minorHAnsi"/>
        </w:rPr>
        <w:t xml:space="preserve"> </w:t>
      </w:r>
      <w:r w:rsidR="00AB01E9" w:rsidRPr="00FA5DE9">
        <w:rPr>
          <w:rFonts w:asciiTheme="minorHAnsi" w:hAnsiTheme="minorHAnsi" w:cstheme="minorHAnsi"/>
        </w:rPr>
        <w:t xml:space="preserve">new </w:t>
      </w:r>
      <w:r w:rsidR="0007125A" w:rsidRPr="00FA5DE9">
        <w:rPr>
          <w:rFonts w:asciiTheme="minorHAnsi" w:hAnsiTheme="minorHAnsi" w:cstheme="minorHAnsi"/>
        </w:rPr>
        <w:t>imaging and test results</w:t>
      </w:r>
      <w:r w:rsidR="00AB01E9" w:rsidRPr="00FA5DE9">
        <w:rPr>
          <w:rFonts w:asciiTheme="minorHAnsi" w:hAnsiTheme="minorHAnsi" w:cstheme="minorHAnsi"/>
        </w:rPr>
        <w:t>,</w:t>
      </w:r>
      <w:r w:rsidR="0007125A" w:rsidRPr="00FA5DE9">
        <w:rPr>
          <w:rFonts w:asciiTheme="minorHAnsi" w:hAnsiTheme="minorHAnsi" w:cstheme="minorHAnsi"/>
        </w:rPr>
        <w:t xml:space="preserve"> are often critical for next steps in one’s health journey. Access to </w:t>
      </w:r>
      <w:r w:rsidRPr="00FA5DE9">
        <w:rPr>
          <w:rFonts w:asciiTheme="minorHAnsi" w:hAnsiTheme="minorHAnsi" w:cstheme="minorHAnsi"/>
        </w:rPr>
        <w:t xml:space="preserve">actionable health </w:t>
      </w:r>
      <w:r w:rsidR="0007125A" w:rsidRPr="00FA5DE9">
        <w:rPr>
          <w:rFonts w:asciiTheme="minorHAnsi" w:hAnsiTheme="minorHAnsi" w:cstheme="minorHAnsi"/>
        </w:rPr>
        <w:t xml:space="preserve">intelligence in real-time is the future. It’s one thing to have access to my breast MRI that’s a follow up to a suspicious </w:t>
      </w:r>
      <w:r w:rsidR="00272C48" w:rsidRPr="00FA5DE9">
        <w:rPr>
          <w:rFonts w:asciiTheme="minorHAnsi" w:hAnsiTheme="minorHAnsi" w:cstheme="minorHAnsi"/>
        </w:rPr>
        <w:t>mammogram</w:t>
      </w:r>
      <w:r w:rsidR="0007125A" w:rsidRPr="00FA5DE9">
        <w:rPr>
          <w:rFonts w:asciiTheme="minorHAnsi" w:hAnsiTheme="minorHAnsi" w:cstheme="minorHAnsi"/>
        </w:rPr>
        <w:t xml:space="preserve">. It’s another thing to have the MRI report written in </w:t>
      </w:r>
      <w:r w:rsidRPr="00FA5DE9">
        <w:rPr>
          <w:rFonts w:asciiTheme="minorHAnsi" w:hAnsiTheme="minorHAnsi" w:cstheme="minorHAnsi"/>
        </w:rPr>
        <w:t>plain</w:t>
      </w:r>
      <w:r w:rsidR="0007125A" w:rsidRPr="00FA5DE9">
        <w:rPr>
          <w:rFonts w:asciiTheme="minorHAnsi" w:hAnsiTheme="minorHAnsi" w:cstheme="minorHAnsi"/>
        </w:rPr>
        <w:t xml:space="preserve"> language, in my native language, supplemented with </w:t>
      </w:r>
      <w:r w:rsidR="00272C48" w:rsidRPr="00FA5DE9">
        <w:rPr>
          <w:rFonts w:asciiTheme="minorHAnsi" w:hAnsiTheme="minorHAnsi" w:cstheme="minorHAnsi"/>
        </w:rPr>
        <w:t>an</w:t>
      </w:r>
      <w:r w:rsidR="0007125A" w:rsidRPr="00FA5DE9">
        <w:rPr>
          <w:rFonts w:asciiTheme="minorHAnsi" w:hAnsiTheme="minorHAnsi" w:cstheme="minorHAnsi"/>
        </w:rPr>
        <w:t xml:space="preserve"> AI generated animation or visual of </w:t>
      </w:r>
      <w:r w:rsidRPr="00FA5DE9">
        <w:rPr>
          <w:rFonts w:asciiTheme="minorHAnsi" w:hAnsiTheme="minorHAnsi" w:cstheme="minorHAnsi"/>
        </w:rPr>
        <w:t>any</w:t>
      </w:r>
      <w:r w:rsidR="0007125A" w:rsidRPr="00FA5DE9">
        <w:rPr>
          <w:rFonts w:asciiTheme="minorHAnsi" w:hAnsiTheme="minorHAnsi" w:cstheme="minorHAnsi"/>
        </w:rPr>
        <w:t xml:space="preserve"> findings</w:t>
      </w:r>
      <w:r w:rsidRPr="00FA5DE9">
        <w:rPr>
          <w:rFonts w:asciiTheme="minorHAnsi" w:hAnsiTheme="minorHAnsi" w:cstheme="minorHAnsi"/>
        </w:rPr>
        <w:t>, benign or concerning,</w:t>
      </w:r>
      <w:r w:rsidR="0007125A" w:rsidRPr="00FA5DE9">
        <w:rPr>
          <w:rFonts w:asciiTheme="minorHAnsi" w:hAnsiTheme="minorHAnsi" w:cstheme="minorHAnsi"/>
        </w:rPr>
        <w:t xml:space="preserve"> that are anatomically labeled, with conclusions I can understand and next steps that are clear.</w:t>
      </w:r>
      <w:r w:rsidRPr="00FA5DE9">
        <w:rPr>
          <w:rFonts w:asciiTheme="minorHAnsi" w:hAnsiTheme="minorHAnsi" w:cstheme="minorHAnsi"/>
        </w:rPr>
        <w:t xml:space="preserve"> If an appointment with a specialist is needed, now would be the time to generate a list of recommendations that are in-network, that are in a specified distance vicinity, and who are accepting new patients</w:t>
      </w:r>
      <w:r w:rsidR="00343AD3" w:rsidRPr="00FA5DE9">
        <w:rPr>
          <w:rFonts w:asciiTheme="minorHAnsi" w:hAnsiTheme="minorHAnsi" w:cstheme="minorHAnsi"/>
        </w:rPr>
        <w:t xml:space="preserve"> so patients can begin to come up with a strategy for scheduling their next appointment.</w:t>
      </w:r>
    </w:p>
    <w:p w:rsidR="00923BB3" w:rsidRPr="00FA5DE9" w:rsidRDefault="00923BB3" w:rsidP="00CE0D2B">
      <w:pPr>
        <w:spacing w:before="100" w:beforeAutospacing="1" w:after="100" w:afterAutospacing="1"/>
        <w:rPr>
          <w:rFonts w:asciiTheme="minorHAnsi" w:hAnsiTheme="minorHAnsi" w:cstheme="minorHAnsi"/>
        </w:rPr>
      </w:pPr>
      <w:r w:rsidRPr="00FA5DE9">
        <w:rPr>
          <w:rFonts w:asciiTheme="minorHAnsi" w:hAnsiTheme="minorHAnsi" w:cstheme="minorHAnsi"/>
          <w:b/>
          <w:color w:val="000000" w:themeColor="text1"/>
        </w:rPr>
        <w:t>Talk to and with my</w:t>
      </w:r>
      <w:r w:rsidR="00343AD3" w:rsidRPr="00FA5DE9">
        <w:rPr>
          <w:rFonts w:asciiTheme="minorHAnsi" w:hAnsiTheme="minorHAnsi" w:cstheme="minorHAnsi"/>
          <w:b/>
          <w:color w:val="000000" w:themeColor="text1"/>
        </w:rPr>
        <w:t xml:space="preserve"> health </w:t>
      </w:r>
      <w:r w:rsidRPr="00FA5DE9">
        <w:rPr>
          <w:rFonts w:asciiTheme="minorHAnsi" w:hAnsiTheme="minorHAnsi" w:cstheme="minorHAnsi"/>
          <w:b/>
          <w:color w:val="000000" w:themeColor="text1"/>
        </w:rPr>
        <w:t>information</w:t>
      </w:r>
      <w:r w:rsidR="00343AD3" w:rsidRPr="00FA5DE9">
        <w:rPr>
          <w:rFonts w:asciiTheme="minorHAnsi" w:hAnsiTheme="minorHAnsi" w:cstheme="minorHAnsi"/>
          <w:b/>
          <w:color w:val="000000" w:themeColor="text1"/>
        </w:rPr>
        <w:t>.</w:t>
      </w:r>
      <w:r w:rsidR="00343AD3" w:rsidRPr="00FA5DE9">
        <w:rPr>
          <w:rFonts w:asciiTheme="minorHAnsi" w:hAnsiTheme="minorHAnsi" w:cstheme="minorHAnsi"/>
          <w:color w:val="000000" w:themeColor="text1"/>
        </w:rPr>
        <w:t xml:space="preserve"> </w:t>
      </w:r>
      <w:r w:rsidR="00343AD3" w:rsidRPr="00FA5DE9">
        <w:rPr>
          <w:rFonts w:asciiTheme="minorHAnsi" w:hAnsiTheme="minorHAnsi" w:cstheme="minorHAnsi"/>
        </w:rPr>
        <w:t>Access to my medical records is great. But imagine being able to talk to and with my health information</w:t>
      </w:r>
      <w:r w:rsidRPr="00FA5DE9">
        <w:rPr>
          <w:rFonts w:asciiTheme="minorHAnsi" w:hAnsiTheme="minorHAnsi" w:cstheme="minorHAnsi"/>
        </w:rPr>
        <w:t xml:space="preserve"> in a private, secure environment</w:t>
      </w:r>
      <w:r w:rsidR="00343AD3" w:rsidRPr="00FA5DE9">
        <w:rPr>
          <w:rFonts w:asciiTheme="minorHAnsi" w:hAnsiTheme="minorHAnsi" w:cstheme="minorHAnsi"/>
        </w:rPr>
        <w:t xml:space="preserve"> </w:t>
      </w:r>
      <w:r w:rsidRPr="00FA5DE9">
        <w:rPr>
          <w:rFonts w:asciiTheme="minorHAnsi" w:hAnsiTheme="minorHAnsi" w:cstheme="minorHAnsi"/>
        </w:rPr>
        <w:t>to</w:t>
      </w:r>
      <w:r w:rsidR="00343AD3" w:rsidRPr="00FA5DE9">
        <w:rPr>
          <w:rFonts w:asciiTheme="minorHAnsi" w:hAnsiTheme="minorHAnsi" w:cstheme="minorHAnsi"/>
        </w:rPr>
        <w:t xml:space="preserve"> listen, learn, </w:t>
      </w:r>
      <w:r w:rsidRPr="00FA5DE9">
        <w:rPr>
          <w:rFonts w:asciiTheme="minorHAnsi" w:hAnsiTheme="minorHAnsi" w:cstheme="minorHAnsi"/>
        </w:rPr>
        <w:t xml:space="preserve">and </w:t>
      </w:r>
      <w:r w:rsidR="00343AD3" w:rsidRPr="00FA5DE9">
        <w:rPr>
          <w:rFonts w:asciiTheme="minorHAnsi" w:hAnsiTheme="minorHAnsi" w:cstheme="minorHAnsi"/>
        </w:rPr>
        <w:t>strategize with curiosity, at my own pace, in the privacy of my own space, at a time that’s convenient for me and when I’m ready to receive and engage with the information</w:t>
      </w:r>
      <w:r w:rsidRPr="00FA5DE9">
        <w:rPr>
          <w:rFonts w:asciiTheme="minorHAnsi" w:hAnsiTheme="minorHAnsi" w:cstheme="minorHAnsi"/>
        </w:rPr>
        <w:t xml:space="preserve"> as a patient, carepartner, or caregiver</w:t>
      </w:r>
      <w:r w:rsidR="00343AD3" w:rsidRPr="00FA5DE9">
        <w:rPr>
          <w:rFonts w:asciiTheme="minorHAnsi" w:hAnsiTheme="minorHAnsi" w:cstheme="minorHAnsi"/>
        </w:rPr>
        <w:t xml:space="preserve">?  </w:t>
      </w:r>
      <w:r w:rsidRPr="00FA5DE9">
        <w:rPr>
          <w:rFonts w:asciiTheme="minorHAnsi" w:hAnsiTheme="minorHAnsi" w:cstheme="minorHAnsi"/>
        </w:rPr>
        <w:t>As a patient, I want all patients to be able to ask</w:t>
      </w:r>
      <w:r w:rsidR="0007125A" w:rsidRPr="00FA5DE9">
        <w:rPr>
          <w:rFonts w:asciiTheme="minorHAnsi" w:hAnsiTheme="minorHAnsi" w:cstheme="minorHAnsi"/>
        </w:rPr>
        <w:t xml:space="preserve"> questions about our health history in a language we can understand</w:t>
      </w:r>
      <w:r w:rsidRPr="00FA5DE9">
        <w:rPr>
          <w:rFonts w:asciiTheme="minorHAnsi" w:hAnsiTheme="minorHAnsi" w:cstheme="minorHAnsi"/>
        </w:rPr>
        <w:t xml:space="preserve">, in </w:t>
      </w:r>
      <w:r w:rsidR="00EA3F5F" w:rsidRPr="00FA5DE9">
        <w:rPr>
          <w:rFonts w:asciiTheme="minorHAnsi" w:hAnsiTheme="minorHAnsi" w:cstheme="minorHAnsi"/>
        </w:rPr>
        <w:t>culturally sensitive</w:t>
      </w:r>
      <w:r w:rsidRPr="00FA5DE9">
        <w:rPr>
          <w:rFonts w:asciiTheme="minorHAnsi" w:hAnsiTheme="minorHAnsi" w:cstheme="minorHAnsi"/>
        </w:rPr>
        <w:t xml:space="preserve">, </w:t>
      </w:r>
      <w:r w:rsidR="00EA3F5F" w:rsidRPr="00FA5DE9">
        <w:rPr>
          <w:rFonts w:asciiTheme="minorHAnsi" w:hAnsiTheme="minorHAnsi" w:cstheme="minorHAnsi"/>
        </w:rPr>
        <w:t>accessible manner</w:t>
      </w:r>
      <w:r w:rsidRPr="00FA5DE9">
        <w:rPr>
          <w:rFonts w:asciiTheme="minorHAnsi" w:hAnsiTheme="minorHAnsi" w:cstheme="minorHAnsi"/>
        </w:rPr>
        <w:t xml:space="preserve">. Let me personalize my level of expertise as a patient as solutions should serve the novice, intermediate, and advanced person living with a diagnosis. </w:t>
      </w:r>
      <w:r w:rsidR="00EA3F5F" w:rsidRPr="00FA5DE9">
        <w:rPr>
          <w:rFonts w:asciiTheme="minorHAnsi" w:hAnsiTheme="minorHAnsi" w:cstheme="minorHAnsi"/>
        </w:rPr>
        <w:t xml:space="preserve">Enabling a new way for patients to interact with our own health information is the future of patient engagement. </w:t>
      </w:r>
    </w:p>
    <w:p w:rsidR="0007125A" w:rsidRPr="00FA5DE9" w:rsidRDefault="00923BB3" w:rsidP="00C21FA3">
      <w:pPr>
        <w:pStyle w:val="NormalWeb"/>
        <w:rPr>
          <w:rFonts w:asciiTheme="minorHAnsi" w:hAnsiTheme="minorHAnsi" w:cstheme="minorHAnsi"/>
        </w:rPr>
      </w:pPr>
      <w:r w:rsidRPr="00FA5DE9">
        <w:rPr>
          <w:rFonts w:asciiTheme="minorHAnsi" w:hAnsiTheme="minorHAnsi" w:cstheme="minorHAnsi"/>
          <w:b/>
        </w:rPr>
        <w:t>Democratize efficiency.</w:t>
      </w:r>
      <w:r w:rsidRPr="00FA5DE9">
        <w:rPr>
          <w:rFonts w:asciiTheme="minorHAnsi" w:hAnsiTheme="minorHAnsi" w:cstheme="minorHAnsi"/>
        </w:rPr>
        <w:t xml:space="preserve"> </w:t>
      </w:r>
      <w:r w:rsidR="005F68E1" w:rsidRPr="00FA5DE9">
        <w:rPr>
          <w:rFonts w:asciiTheme="minorHAnsi" w:hAnsiTheme="minorHAnsi" w:cstheme="minorHAnsi"/>
        </w:rPr>
        <w:t xml:space="preserve"> Patients operate primarily in paper-based information formats. Filing for Social Security disability benefits, coordinating dozens of specialists, renewing access to community supports, </w:t>
      </w:r>
      <w:r w:rsidR="00EA3F5F" w:rsidRPr="00FA5DE9">
        <w:rPr>
          <w:rFonts w:asciiTheme="minorHAnsi" w:hAnsiTheme="minorHAnsi" w:cstheme="minorHAnsi"/>
        </w:rPr>
        <w:t xml:space="preserve">I have had patients send me 50, 60, 80, 100K pages in medical records to review in order to coordinate the care in their complex advanced cancer cases. </w:t>
      </w:r>
      <w:r w:rsidRPr="00FA5DE9">
        <w:rPr>
          <w:rFonts w:asciiTheme="minorHAnsi" w:hAnsiTheme="minorHAnsi" w:cstheme="minorHAnsi"/>
        </w:rPr>
        <w:t xml:space="preserve">Radiology departments </w:t>
      </w:r>
      <w:r w:rsidR="00EA3F5F" w:rsidRPr="00FA5DE9">
        <w:rPr>
          <w:rFonts w:asciiTheme="minorHAnsi" w:hAnsiTheme="minorHAnsi" w:cstheme="minorHAnsi"/>
        </w:rPr>
        <w:t xml:space="preserve">It’s cruel and inhumane to expect our most vulnerable of patients and our communities that experience the greatest gaps in care to perform these tasks manually when the future of operationalizing our health information is here today. </w:t>
      </w:r>
      <w:r w:rsidR="00C21FA3" w:rsidRPr="00FA5DE9">
        <w:rPr>
          <w:rFonts w:asciiTheme="minorHAnsi" w:hAnsiTheme="minorHAnsi" w:cstheme="minorHAnsi"/>
        </w:rPr>
        <w:t xml:space="preserve">Many patients struggle with moving care settings which may result in inadequate transfer of medical records. Efficiency means all health information travels with the </w:t>
      </w:r>
      <w:r w:rsidR="00C21FA3" w:rsidRPr="00FA5DE9">
        <w:rPr>
          <w:rStyle w:val="Strong"/>
          <w:rFonts w:asciiTheme="minorHAnsi" w:hAnsiTheme="minorHAnsi" w:cstheme="minorHAnsi"/>
          <w:b w:val="0"/>
        </w:rPr>
        <w:t>patient</w:t>
      </w:r>
      <w:r w:rsidR="00C21FA3" w:rsidRPr="00FA5DE9">
        <w:rPr>
          <w:rFonts w:asciiTheme="minorHAnsi" w:hAnsiTheme="minorHAnsi" w:cstheme="minorHAnsi"/>
        </w:rPr>
        <w:t xml:space="preserve"> and there shouldn’t be a reset with each transition of care.</w:t>
      </w:r>
    </w:p>
    <w:p w:rsidR="00246AA1" w:rsidRPr="00FA5DE9" w:rsidRDefault="00246AA1" w:rsidP="00C21FA3">
      <w:pPr>
        <w:pStyle w:val="NormalWeb"/>
        <w:rPr>
          <w:rFonts w:asciiTheme="minorHAnsi" w:hAnsiTheme="minorHAnsi" w:cstheme="minorHAnsi"/>
        </w:rPr>
      </w:pPr>
      <w:r w:rsidRPr="00FA5DE9">
        <w:rPr>
          <w:rStyle w:val="Strong"/>
          <w:rFonts w:asciiTheme="minorHAnsi" w:hAnsiTheme="minorHAnsi" w:cstheme="minorHAnsi"/>
        </w:rPr>
        <w:t>Understand the “why” behind clinical decisions, including AI-influenced ones</w:t>
      </w:r>
      <w:r w:rsidR="00F503A3" w:rsidRPr="00FA5DE9">
        <w:rPr>
          <w:rFonts w:asciiTheme="minorHAnsi" w:hAnsiTheme="minorHAnsi" w:cstheme="minorHAnsi"/>
          <w:b/>
        </w:rPr>
        <w:t>.</w:t>
      </w:r>
      <w:r w:rsidR="00F503A3" w:rsidRPr="00FA5DE9">
        <w:rPr>
          <w:rFonts w:asciiTheme="minorHAnsi" w:hAnsiTheme="minorHAnsi" w:cstheme="minorHAnsi"/>
        </w:rPr>
        <w:t xml:space="preserve"> </w:t>
      </w:r>
      <w:r w:rsidR="0081668F" w:rsidRPr="00FA5DE9">
        <w:rPr>
          <w:rFonts w:asciiTheme="minorHAnsi" w:hAnsiTheme="minorHAnsi" w:cstheme="minorHAnsi"/>
        </w:rPr>
        <w:t xml:space="preserve">I want frictionless access to </w:t>
      </w:r>
      <w:r w:rsidR="0081668F" w:rsidRPr="00FA5DE9">
        <w:rPr>
          <w:rStyle w:val="Strong"/>
          <w:rFonts w:asciiTheme="minorHAnsi" w:hAnsiTheme="minorHAnsi" w:cstheme="minorHAnsi"/>
        </w:rPr>
        <w:t>all</w:t>
      </w:r>
      <w:r w:rsidR="0081668F" w:rsidRPr="00FA5DE9">
        <w:rPr>
          <w:rFonts w:asciiTheme="minorHAnsi" w:hAnsiTheme="minorHAnsi" w:cstheme="minorHAnsi"/>
        </w:rPr>
        <w:t xml:space="preserve"> </w:t>
      </w:r>
      <w:r w:rsidRPr="00FA5DE9">
        <w:rPr>
          <w:rFonts w:asciiTheme="minorHAnsi" w:hAnsiTheme="minorHAnsi" w:cstheme="minorHAnsi"/>
        </w:rPr>
        <w:t>of my health information, including</w:t>
      </w:r>
      <w:r w:rsidR="0081668F" w:rsidRPr="00FA5DE9">
        <w:rPr>
          <w:rFonts w:asciiTheme="minorHAnsi" w:hAnsiTheme="minorHAnsi" w:cstheme="minorHAnsi"/>
        </w:rPr>
        <w:t xml:space="preserve"> AI generated outputs</w:t>
      </w:r>
      <w:r w:rsidRPr="00FA5DE9">
        <w:rPr>
          <w:rFonts w:asciiTheme="minorHAnsi" w:hAnsiTheme="minorHAnsi" w:cstheme="minorHAnsi"/>
        </w:rPr>
        <w:t>, especially if the outputs are used to make informed decisions about my care or coordination of care</w:t>
      </w:r>
      <w:r w:rsidR="0081668F" w:rsidRPr="00FA5DE9">
        <w:rPr>
          <w:rFonts w:asciiTheme="minorHAnsi" w:hAnsiTheme="minorHAnsi" w:cstheme="minorHAnsi"/>
        </w:rPr>
        <w:t xml:space="preserve">. </w:t>
      </w:r>
      <w:r w:rsidRPr="00FA5DE9">
        <w:rPr>
          <w:rFonts w:asciiTheme="minorHAnsi" w:hAnsiTheme="minorHAnsi" w:cstheme="minorHAnsi"/>
        </w:rPr>
        <w:t>If a</w:t>
      </w:r>
      <w:r w:rsidR="00A9191B" w:rsidRPr="00FA5DE9">
        <w:rPr>
          <w:rFonts w:asciiTheme="minorHAnsi" w:hAnsiTheme="minorHAnsi" w:cstheme="minorHAnsi"/>
        </w:rPr>
        <w:t>n AI-powered</w:t>
      </w:r>
      <w:r w:rsidRPr="00FA5DE9">
        <w:rPr>
          <w:rFonts w:asciiTheme="minorHAnsi" w:hAnsiTheme="minorHAnsi" w:cstheme="minorHAnsi"/>
        </w:rPr>
        <w:t xml:space="preserve"> clinical decision support tool plays any role in a diagnosis, treatment plan, or denial </w:t>
      </w:r>
      <w:r w:rsidRPr="00FA5DE9">
        <w:rPr>
          <w:rFonts w:asciiTheme="minorHAnsi" w:hAnsiTheme="minorHAnsi" w:cstheme="minorHAnsi"/>
        </w:rPr>
        <w:lastRenderedPageBreak/>
        <w:t xml:space="preserve">of care, as a patient and carepartner, I want to know. Patients deserve transparency and </w:t>
      </w:r>
      <w:r w:rsidRPr="00FA5DE9">
        <w:rPr>
          <w:rStyle w:val="Strong"/>
          <w:rFonts w:asciiTheme="minorHAnsi" w:hAnsiTheme="minorHAnsi" w:cstheme="minorHAnsi"/>
          <w:b w:val="0"/>
        </w:rPr>
        <w:t>accountability</w:t>
      </w:r>
      <w:r w:rsidRPr="00FA5DE9">
        <w:rPr>
          <w:rFonts w:asciiTheme="minorHAnsi" w:hAnsiTheme="minorHAnsi" w:cstheme="minorHAnsi"/>
        </w:rPr>
        <w:t xml:space="preserve"> not black boxes.</w:t>
      </w:r>
    </w:p>
    <w:p w:rsidR="0081668F" w:rsidRPr="00FA5DE9" w:rsidRDefault="00246AA1" w:rsidP="0081668F">
      <w:pPr>
        <w:pStyle w:val="NormalWeb"/>
        <w:rPr>
          <w:rFonts w:asciiTheme="minorHAnsi" w:hAnsiTheme="minorHAnsi" w:cstheme="minorHAnsi"/>
        </w:rPr>
      </w:pPr>
      <w:r w:rsidRPr="00FA5DE9">
        <w:rPr>
          <w:rFonts w:asciiTheme="minorHAnsi" w:hAnsiTheme="minorHAnsi" w:cstheme="minorHAnsi"/>
          <w:b/>
        </w:rPr>
        <w:t>T</w:t>
      </w:r>
      <w:r w:rsidR="0081668F" w:rsidRPr="00FA5DE9">
        <w:rPr>
          <w:rStyle w:val="Strong"/>
          <w:rFonts w:asciiTheme="minorHAnsi" w:hAnsiTheme="minorHAnsi" w:cstheme="minorHAnsi"/>
        </w:rPr>
        <w:t>rack treatments and side effects longitudinally, across systems.</w:t>
      </w:r>
      <w:r w:rsidR="00C21FA3" w:rsidRPr="00FA5DE9">
        <w:rPr>
          <w:rFonts w:asciiTheme="minorHAnsi" w:hAnsiTheme="minorHAnsi" w:cstheme="minorHAnsi"/>
        </w:rPr>
        <w:t xml:space="preserve"> </w:t>
      </w:r>
      <w:r w:rsidR="0081668F" w:rsidRPr="00FA5DE9">
        <w:rPr>
          <w:rFonts w:asciiTheme="minorHAnsi" w:hAnsiTheme="minorHAnsi" w:cstheme="minorHAnsi"/>
        </w:rPr>
        <w:t>Whether it's a targeted therapy for metastatic cancer or managing polypharmacy for a loved one with cognitive decline,</w:t>
      </w:r>
      <w:r w:rsidRPr="00FA5DE9">
        <w:rPr>
          <w:rFonts w:asciiTheme="minorHAnsi" w:hAnsiTheme="minorHAnsi" w:cstheme="minorHAnsi"/>
        </w:rPr>
        <w:t xml:space="preserve"> patients and their families</w:t>
      </w:r>
      <w:r w:rsidR="0081668F" w:rsidRPr="00FA5DE9">
        <w:rPr>
          <w:rFonts w:asciiTheme="minorHAnsi" w:hAnsiTheme="minorHAnsi" w:cstheme="minorHAnsi"/>
        </w:rPr>
        <w:t xml:space="preserve"> need a single source of </w:t>
      </w:r>
      <w:r w:rsidRPr="00FA5DE9">
        <w:rPr>
          <w:rFonts w:asciiTheme="minorHAnsi" w:hAnsiTheme="minorHAnsi" w:cstheme="minorHAnsi"/>
        </w:rPr>
        <w:t xml:space="preserve">medication management </w:t>
      </w:r>
      <w:r w:rsidR="0081668F" w:rsidRPr="00FA5DE9">
        <w:rPr>
          <w:rFonts w:asciiTheme="minorHAnsi" w:hAnsiTheme="minorHAnsi" w:cstheme="minorHAnsi"/>
        </w:rPr>
        <w:t xml:space="preserve">truth. </w:t>
      </w:r>
      <w:r w:rsidRPr="00FA5DE9">
        <w:rPr>
          <w:rFonts w:asciiTheme="minorHAnsi" w:hAnsiTheme="minorHAnsi" w:cstheme="minorHAnsi"/>
        </w:rPr>
        <w:t>Digital health solutions can c</w:t>
      </w:r>
      <w:r w:rsidR="00F8310E" w:rsidRPr="00FA5DE9">
        <w:rPr>
          <w:rFonts w:asciiTheme="minorHAnsi" w:hAnsiTheme="minorHAnsi" w:cstheme="minorHAnsi"/>
        </w:rPr>
        <w:t xml:space="preserve">reate a </w:t>
      </w:r>
      <w:r w:rsidRPr="00FA5DE9">
        <w:rPr>
          <w:rFonts w:asciiTheme="minorHAnsi" w:hAnsiTheme="minorHAnsi" w:cstheme="minorHAnsi"/>
        </w:rPr>
        <w:t xml:space="preserve">comprehensive </w:t>
      </w:r>
      <w:r w:rsidR="00F8310E" w:rsidRPr="00FA5DE9">
        <w:rPr>
          <w:rFonts w:asciiTheme="minorHAnsi" w:hAnsiTheme="minorHAnsi" w:cstheme="minorHAnsi"/>
        </w:rPr>
        <w:t xml:space="preserve">medication schedule, reconciling and organizing all medications based on patient’s circadian rhythm, sleep schedule, meals, </w:t>
      </w:r>
      <w:r w:rsidRPr="00FA5DE9">
        <w:rPr>
          <w:rFonts w:asciiTheme="minorHAnsi" w:hAnsiTheme="minorHAnsi" w:cstheme="minorHAnsi"/>
        </w:rPr>
        <w:t>while</w:t>
      </w:r>
      <w:r w:rsidR="00F8310E" w:rsidRPr="00FA5DE9">
        <w:rPr>
          <w:rFonts w:asciiTheme="minorHAnsi" w:hAnsiTheme="minorHAnsi" w:cstheme="minorHAnsi"/>
        </w:rPr>
        <w:t xml:space="preserve"> </w:t>
      </w:r>
      <w:r w:rsidRPr="00FA5DE9">
        <w:rPr>
          <w:rFonts w:asciiTheme="minorHAnsi" w:hAnsiTheme="minorHAnsi" w:cstheme="minorHAnsi"/>
        </w:rPr>
        <w:t xml:space="preserve">optimizing dosing and time of administration to minimize </w:t>
      </w:r>
      <w:r w:rsidR="00F8310E" w:rsidRPr="00FA5DE9">
        <w:rPr>
          <w:rFonts w:asciiTheme="minorHAnsi" w:hAnsiTheme="minorHAnsi" w:cstheme="minorHAnsi"/>
        </w:rPr>
        <w:t>side effect</w:t>
      </w:r>
      <w:r w:rsidRPr="00FA5DE9">
        <w:rPr>
          <w:rFonts w:asciiTheme="minorHAnsi" w:hAnsiTheme="minorHAnsi" w:cstheme="minorHAnsi"/>
        </w:rPr>
        <w:t xml:space="preserve"> and improve</w:t>
      </w:r>
      <w:r w:rsidR="00F8310E" w:rsidRPr="00FA5DE9">
        <w:rPr>
          <w:rFonts w:asciiTheme="minorHAnsi" w:hAnsiTheme="minorHAnsi" w:cstheme="minorHAnsi"/>
        </w:rPr>
        <w:t xml:space="preserve"> QoL</w:t>
      </w:r>
      <w:r w:rsidRPr="00FA5DE9">
        <w:rPr>
          <w:rFonts w:asciiTheme="minorHAnsi" w:hAnsiTheme="minorHAnsi" w:cstheme="minorHAnsi"/>
        </w:rPr>
        <w:t xml:space="preserve"> while maximizing drug efficacy.</w:t>
      </w:r>
      <w:r w:rsidR="0081668F" w:rsidRPr="00FA5DE9">
        <w:rPr>
          <w:rFonts w:asciiTheme="minorHAnsi" w:hAnsiTheme="minorHAnsi" w:cstheme="minorHAnsi"/>
        </w:rPr>
        <w:br/>
      </w:r>
      <w:r w:rsidRPr="00FA5DE9">
        <w:rPr>
          <w:rFonts w:asciiTheme="minorHAnsi" w:hAnsiTheme="minorHAnsi" w:cstheme="minorHAnsi"/>
          <w:b/>
        </w:rPr>
        <w:t>Transparency on</w:t>
      </w:r>
      <w:r w:rsidR="0081668F" w:rsidRPr="00FA5DE9">
        <w:rPr>
          <w:rStyle w:val="Strong"/>
          <w:rFonts w:asciiTheme="minorHAnsi" w:hAnsiTheme="minorHAnsi" w:cstheme="minorHAnsi"/>
        </w:rPr>
        <w:t xml:space="preserve"> coverage details in plain language, in the context of care.</w:t>
      </w:r>
      <w:r w:rsidR="0081668F" w:rsidRPr="00FA5DE9">
        <w:rPr>
          <w:rFonts w:asciiTheme="minorHAnsi" w:hAnsiTheme="minorHAnsi" w:cstheme="minorHAnsi"/>
        </w:rPr>
        <w:br/>
      </w:r>
      <w:r w:rsidR="00A9191B" w:rsidRPr="00FA5DE9">
        <w:rPr>
          <w:rFonts w:asciiTheme="minorHAnsi" w:hAnsiTheme="minorHAnsi" w:cstheme="minorHAnsi"/>
        </w:rPr>
        <w:t>Patients need to understand the financial responsibilities of their care:</w:t>
      </w:r>
      <w:r w:rsidR="0081668F" w:rsidRPr="00FA5DE9">
        <w:rPr>
          <w:rFonts w:asciiTheme="minorHAnsi" w:hAnsiTheme="minorHAnsi" w:cstheme="minorHAnsi"/>
        </w:rPr>
        <w:t xml:space="preserve"> Will this</w:t>
      </w:r>
      <w:r w:rsidRPr="00FA5DE9">
        <w:rPr>
          <w:rFonts w:asciiTheme="minorHAnsi" w:hAnsiTheme="minorHAnsi" w:cstheme="minorHAnsi"/>
        </w:rPr>
        <w:t xml:space="preserve"> (test, procedure, medication, </w:t>
      </w:r>
      <w:r w:rsidR="00A9191B" w:rsidRPr="00FA5DE9">
        <w:rPr>
          <w:rFonts w:asciiTheme="minorHAnsi" w:hAnsiTheme="minorHAnsi" w:cstheme="minorHAnsi"/>
        </w:rPr>
        <w:t xml:space="preserve">therapy, </w:t>
      </w:r>
      <w:r w:rsidR="00272C48" w:rsidRPr="00FA5DE9">
        <w:rPr>
          <w:rFonts w:asciiTheme="minorHAnsi" w:hAnsiTheme="minorHAnsi" w:cstheme="minorHAnsi"/>
        </w:rPr>
        <w:t>etc.</w:t>
      </w:r>
      <w:r w:rsidR="00A9191B" w:rsidRPr="00FA5DE9">
        <w:rPr>
          <w:rFonts w:asciiTheme="minorHAnsi" w:hAnsiTheme="minorHAnsi" w:cstheme="minorHAnsi"/>
        </w:rPr>
        <w:t>)</w:t>
      </w:r>
      <w:r w:rsidR="0081668F" w:rsidRPr="00FA5DE9">
        <w:rPr>
          <w:rFonts w:asciiTheme="minorHAnsi" w:hAnsiTheme="minorHAnsi" w:cstheme="minorHAnsi"/>
        </w:rPr>
        <w:t xml:space="preserve"> be covered? What will it cost out-of-pocket? Are there alternatives? Is </w:t>
      </w:r>
      <w:r w:rsidR="00A9191B" w:rsidRPr="00FA5DE9">
        <w:rPr>
          <w:rFonts w:asciiTheme="minorHAnsi" w:hAnsiTheme="minorHAnsi" w:cstheme="minorHAnsi"/>
        </w:rPr>
        <w:t>a</w:t>
      </w:r>
      <w:r w:rsidR="0081668F" w:rsidRPr="00FA5DE9">
        <w:rPr>
          <w:rFonts w:asciiTheme="minorHAnsi" w:hAnsiTheme="minorHAnsi" w:cstheme="minorHAnsi"/>
        </w:rPr>
        <w:t xml:space="preserve"> prior auth needed? </w:t>
      </w:r>
      <w:r w:rsidR="00A9191B" w:rsidRPr="00FA5DE9">
        <w:rPr>
          <w:rFonts w:asciiTheme="minorHAnsi" w:hAnsiTheme="minorHAnsi" w:cstheme="minorHAnsi"/>
        </w:rPr>
        <w:t xml:space="preserve">Were all the relevant medical records provided to demonstrate medical necessity? </w:t>
      </w:r>
      <w:r w:rsidR="0081668F" w:rsidRPr="00FA5DE9">
        <w:rPr>
          <w:rFonts w:asciiTheme="minorHAnsi" w:hAnsiTheme="minorHAnsi" w:cstheme="minorHAnsi"/>
        </w:rPr>
        <w:t xml:space="preserve">Digital tools </w:t>
      </w:r>
      <w:r w:rsidR="00A9191B" w:rsidRPr="00FA5DE9">
        <w:rPr>
          <w:rFonts w:asciiTheme="minorHAnsi" w:hAnsiTheme="minorHAnsi" w:cstheme="minorHAnsi"/>
        </w:rPr>
        <w:t>can help</w:t>
      </w:r>
      <w:r w:rsidR="0081668F" w:rsidRPr="00FA5DE9">
        <w:rPr>
          <w:rFonts w:asciiTheme="minorHAnsi" w:hAnsiTheme="minorHAnsi" w:cstheme="minorHAnsi"/>
        </w:rPr>
        <w:t xml:space="preserve"> </w:t>
      </w:r>
      <w:r w:rsidR="0081668F" w:rsidRPr="00FA5DE9">
        <w:rPr>
          <w:rStyle w:val="Strong"/>
          <w:rFonts w:asciiTheme="minorHAnsi" w:hAnsiTheme="minorHAnsi" w:cstheme="minorHAnsi"/>
          <w:b w:val="0"/>
        </w:rPr>
        <w:t xml:space="preserve">embed coverage and cost information directly in </w:t>
      </w:r>
      <w:r w:rsidR="00A9191B" w:rsidRPr="00FA5DE9">
        <w:rPr>
          <w:rStyle w:val="Strong"/>
          <w:rFonts w:asciiTheme="minorHAnsi" w:hAnsiTheme="minorHAnsi" w:cstheme="minorHAnsi"/>
          <w:b w:val="0"/>
        </w:rPr>
        <w:t>our</w:t>
      </w:r>
      <w:r w:rsidR="0081668F" w:rsidRPr="00FA5DE9">
        <w:rPr>
          <w:rStyle w:val="Strong"/>
          <w:rFonts w:asciiTheme="minorHAnsi" w:hAnsiTheme="minorHAnsi" w:cstheme="minorHAnsi"/>
          <w:b w:val="0"/>
        </w:rPr>
        <w:t xml:space="preserve"> care journey</w:t>
      </w:r>
      <w:r w:rsidR="00A9191B" w:rsidRPr="00FA5DE9">
        <w:rPr>
          <w:rStyle w:val="Strong"/>
          <w:rFonts w:asciiTheme="minorHAnsi" w:hAnsiTheme="minorHAnsi" w:cstheme="minorHAnsi"/>
          <w:b w:val="0"/>
        </w:rPr>
        <w:t xml:space="preserve">. We </w:t>
      </w:r>
      <w:r w:rsidR="00272C48" w:rsidRPr="00FA5DE9">
        <w:rPr>
          <w:rStyle w:val="Strong"/>
          <w:rFonts w:asciiTheme="minorHAnsi" w:hAnsiTheme="minorHAnsi" w:cstheme="minorHAnsi"/>
          <w:b w:val="0"/>
        </w:rPr>
        <w:t>cannot</w:t>
      </w:r>
      <w:r w:rsidR="00A9191B" w:rsidRPr="00FA5DE9">
        <w:rPr>
          <w:rStyle w:val="Strong"/>
          <w:rFonts w:asciiTheme="minorHAnsi" w:hAnsiTheme="minorHAnsi" w:cstheme="minorHAnsi"/>
          <w:b w:val="0"/>
        </w:rPr>
        <w:t xml:space="preserve"> continue to burden patients and families </w:t>
      </w:r>
      <w:r w:rsidR="0081668F" w:rsidRPr="00FA5DE9">
        <w:rPr>
          <w:rFonts w:asciiTheme="minorHAnsi" w:hAnsiTheme="minorHAnsi" w:cstheme="minorHAnsi"/>
        </w:rPr>
        <w:t xml:space="preserve">in </w:t>
      </w:r>
      <w:r w:rsidR="00A9191B" w:rsidRPr="00FA5DE9">
        <w:rPr>
          <w:rFonts w:asciiTheme="minorHAnsi" w:hAnsiTheme="minorHAnsi" w:cstheme="minorHAnsi"/>
        </w:rPr>
        <w:t>denial letters,</w:t>
      </w:r>
      <w:r w:rsidR="0081668F" w:rsidRPr="00FA5DE9">
        <w:rPr>
          <w:rFonts w:asciiTheme="minorHAnsi" w:hAnsiTheme="minorHAnsi" w:cstheme="minorHAnsi"/>
        </w:rPr>
        <w:t xml:space="preserve"> </w:t>
      </w:r>
      <w:r w:rsidR="00A9191B" w:rsidRPr="00FA5DE9">
        <w:rPr>
          <w:rFonts w:asciiTheme="minorHAnsi" w:hAnsiTheme="minorHAnsi" w:cstheme="minorHAnsi"/>
        </w:rPr>
        <w:t>confusing</w:t>
      </w:r>
      <w:r w:rsidR="0081668F" w:rsidRPr="00FA5DE9">
        <w:rPr>
          <w:rFonts w:asciiTheme="minorHAnsi" w:hAnsiTheme="minorHAnsi" w:cstheme="minorHAnsi"/>
        </w:rPr>
        <w:t xml:space="preserve"> </w:t>
      </w:r>
      <w:r w:rsidR="00A9191B" w:rsidRPr="00FA5DE9">
        <w:rPr>
          <w:rFonts w:asciiTheme="minorHAnsi" w:hAnsiTheme="minorHAnsi" w:cstheme="minorHAnsi"/>
        </w:rPr>
        <w:t xml:space="preserve">customer service phone trees, or massive surprise bills. </w:t>
      </w:r>
    </w:p>
    <w:p w:rsidR="0081668F" w:rsidRPr="00FA5DE9" w:rsidRDefault="0081668F" w:rsidP="0081668F">
      <w:pPr>
        <w:pStyle w:val="NormalWeb"/>
        <w:rPr>
          <w:rFonts w:asciiTheme="minorHAnsi" w:hAnsiTheme="minorHAnsi" w:cstheme="minorHAnsi"/>
        </w:rPr>
      </w:pPr>
      <w:r w:rsidRPr="00FA5DE9">
        <w:rPr>
          <w:rStyle w:val="Strong"/>
          <w:rFonts w:asciiTheme="minorHAnsi" w:hAnsiTheme="minorHAnsi" w:cstheme="minorHAnsi"/>
        </w:rPr>
        <w:t>Coordinate care across settings, with delegated consent.</w:t>
      </w:r>
      <w:r w:rsidRPr="00FA5DE9">
        <w:rPr>
          <w:rFonts w:asciiTheme="minorHAnsi" w:hAnsiTheme="minorHAnsi" w:cstheme="minorHAnsi"/>
        </w:rPr>
        <w:br/>
        <w:t xml:space="preserve">As </w:t>
      </w:r>
      <w:r w:rsidR="00A9191B" w:rsidRPr="00FA5DE9">
        <w:rPr>
          <w:rFonts w:asciiTheme="minorHAnsi" w:hAnsiTheme="minorHAnsi" w:cstheme="minorHAnsi"/>
        </w:rPr>
        <w:t>the primary</w:t>
      </w:r>
      <w:r w:rsidRPr="00FA5DE9">
        <w:rPr>
          <w:rFonts w:asciiTheme="minorHAnsi" w:hAnsiTheme="minorHAnsi" w:cstheme="minorHAnsi"/>
        </w:rPr>
        <w:t xml:space="preserve"> carepartner</w:t>
      </w:r>
      <w:r w:rsidR="00A9191B" w:rsidRPr="00FA5DE9">
        <w:rPr>
          <w:rFonts w:asciiTheme="minorHAnsi" w:hAnsiTheme="minorHAnsi" w:cstheme="minorHAnsi"/>
        </w:rPr>
        <w:t xml:space="preserve"> to two disabled adults</w:t>
      </w:r>
      <w:r w:rsidRPr="00FA5DE9">
        <w:rPr>
          <w:rFonts w:asciiTheme="minorHAnsi" w:hAnsiTheme="minorHAnsi" w:cstheme="minorHAnsi"/>
        </w:rPr>
        <w:t xml:space="preserve">, </w:t>
      </w:r>
      <w:r w:rsidR="00A9191B" w:rsidRPr="00FA5DE9">
        <w:rPr>
          <w:rFonts w:asciiTheme="minorHAnsi" w:hAnsiTheme="minorHAnsi" w:cstheme="minorHAnsi"/>
        </w:rPr>
        <w:t>a patient myself, and an advocate to countless patients at a time, I need to be able</w:t>
      </w:r>
      <w:r w:rsidRPr="00FA5DE9">
        <w:rPr>
          <w:rFonts w:asciiTheme="minorHAnsi" w:hAnsiTheme="minorHAnsi" w:cstheme="minorHAnsi"/>
        </w:rPr>
        <w:t xml:space="preserve"> to </w:t>
      </w:r>
      <w:r w:rsidRPr="00FA5DE9">
        <w:rPr>
          <w:rStyle w:val="Strong"/>
          <w:rFonts w:asciiTheme="minorHAnsi" w:hAnsiTheme="minorHAnsi" w:cstheme="minorHAnsi"/>
          <w:b w:val="0"/>
        </w:rPr>
        <w:t>coordinate care</w:t>
      </w:r>
      <w:r w:rsidR="00A9191B" w:rsidRPr="00FA5DE9">
        <w:rPr>
          <w:rStyle w:val="Strong"/>
          <w:rFonts w:asciiTheme="minorHAnsi" w:hAnsiTheme="minorHAnsi" w:cstheme="minorHAnsi"/>
          <w:b w:val="0"/>
        </w:rPr>
        <w:t xml:space="preserve"> seamlessly</w:t>
      </w:r>
      <w:r w:rsidRPr="00FA5DE9">
        <w:rPr>
          <w:rFonts w:asciiTheme="minorHAnsi" w:hAnsiTheme="minorHAnsi" w:cstheme="minorHAnsi"/>
        </w:rPr>
        <w:t>, communicate across specialties</w:t>
      </w:r>
      <w:r w:rsidR="00C21FA3" w:rsidRPr="00FA5DE9">
        <w:rPr>
          <w:rFonts w:asciiTheme="minorHAnsi" w:hAnsiTheme="minorHAnsi" w:cstheme="minorHAnsi"/>
        </w:rPr>
        <w:t xml:space="preserve"> asynchronously</w:t>
      </w:r>
      <w:r w:rsidRPr="00FA5DE9">
        <w:rPr>
          <w:rFonts w:asciiTheme="minorHAnsi" w:hAnsiTheme="minorHAnsi" w:cstheme="minorHAnsi"/>
        </w:rPr>
        <w:t>, and access information without having to fax forms,</w:t>
      </w:r>
      <w:r w:rsidR="00C21FA3" w:rsidRPr="00FA5DE9">
        <w:rPr>
          <w:rFonts w:asciiTheme="minorHAnsi" w:hAnsiTheme="minorHAnsi" w:cstheme="minorHAnsi"/>
        </w:rPr>
        <w:t xml:space="preserve"> fill out clip boards,</w:t>
      </w:r>
      <w:r w:rsidRPr="00FA5DE9">
        <w:rPr>
          <w:rFonts w:asciiTheme="minorHAnsi" w:hAnsiTheme="minorHAnsi" w:cstheme="minorHAnsi"/>
        </w:rPr>
        <w:t xml:space="preserve"> </w:t>
      </w:r>
      <w:r w:rsidR="00A9191B" w:rsidRPr="00FA5DE9">
        <w:rPr>
          <w:rFonts w:asciiTheme="minorHAnsi" w:hAnsiTheme="minorHAnsi" w:cstheme="minorHAnsi"/>
        </w:rPr>
        <w:t xml:space="preserve">hunt for </w:t>
      </w:r>
      <w:r w:rsidRPr="00FA5DE9">
        <w:rPr>
          <w:rFonts w:asciiTheme="minorHAnsi" w:hAnsiTheme="minorHAnsi" w:cstheme="minorHAnsi"/>
        </w:rPr>
        <w:t xml:space="preserve">medical records, </w:t>
      </w:r>
      <w:r w:rsidR="00C21FA3" w:rsidRPr="00FA5DE9">
        <w:rPr>
          <w:rFonts w:asciiTheme="minorHAnsi" w:hAnsiTheme="minorHAnsi" w:cstheme="minorHAnsi"/>
        </w:rPr>
        <w:t xml:space="preserve">request </w:t>
      </w:r>
      <w:r w:rsidR="00A9191B" w:rsidRPr="00FA5DE9">
        <w:rPr>
          <w:rFonts w:asciiTheme="minorHAnsi" w:hAnsiTheme="minorHAnsi" w:cstheme="minorHAnsi"/>
        </w:rPr>
        <w:t>images</w:t>
      </w:r>
      <w:r w:rsidR="00C21FA3" w:rsidRPr="00FA5DE9">
        <w:rPr>
          <w:rFonts w:asciiTheme="minorHAnsi" w:hAnsiTheme="minorHAnsi" w:cstheme="minorHAnsi"/>
        </w:rPr>
        <w:t xml:space="preserve"> on CD</w:t>
      </w:r>
      <w:r w:rsidR="00A9191B" w:rsidRPr="00FA5DE9">
        <w:rPr>
          <w:rFonts w:asciiTheme="minorHAnsi" w:hAnsiTheme="minorHAnsi" w:cstheme="minorHAnsi"/>
        </w:rPr>
        <w:t xml:space="preserve">, </w:t>
      </w:r>
      <w:r w:rsidR="00C21FA3" w:rsidRPr="00FA5DE9">
        <w:rPr>
          <w:rFonts w:asciiTheme="minorHAnsi" w:hAnsiTheme="minorHAnsi" w:cstheme="minorHAnsi"/>
        </w:rPr>
        <w:t xml:space="preserve">beg for </w:t>
      </w:r>
      <w:r w:rsidR="00A9191B" w:rsidRPr="00FA5DE9">
        <w:rPr>
          <w:rFonts w:asciiTheme="minorHAnsi" w:hAnsiTheme="minorHAnsi" w:cstheme="minorHAnsi"/>
        </w:rPr>
        <w:t xml:space="preserve">pathology slides, </w:t>
      </w:r>
      <w:r w:rsidRPr="00FA5DE9">
        <w:rPr>
          <w:rFonts w:asciiTheme="minorHAnsi" w:hAnsiTheme="minorHAnsi" w:cstheme="minorHAnsi"/>
        </w:rPr>
        <w:t>or sit on hold</w:t>
      </w:r>
      <w:r w:rsidR="00C21FA3" w:rsidRPr="00FA5DE9">
        <w:rPr>
          <w:rFonts w:asciiTheme="minorHAnsi" w:hAnsiTheme="minorHAnsi" w:cstheme="minorHAnsi"/>
        </w:rPr>
        <w:t xml:space="preserve"> to appeal an insurance denial for standard of care</w:t>
      </w:r>
      <w:r w:rsidRPr="00FA5DE9">
        <w:rPr>
          <w:rFonts w:asciiTheme="minorHAnsi" w:hAnsiTheme="minorHAnsi" w:cstheme="minorHAnsi"/>
        </w:rPr>
        <w:t xml:space="preserve">.  Consent should be </w:t>
      </w:r>
      <w:r w:rsidRPr="00FA5DE9">
        <w:rPr>
          <w:rStyle w:val="Strong"/>
          <w:rFonts w:asciiTheme="minorHAnsi" w:hAnsiTheme="minorHAnsi" w:cstheme="minorHAnsi"/>
          <w:b w:val="0"/>
        </w:rPr>
        <w:t>portable</w:t>
      </w:r>
      <w:r w:rsidR="00C21FA3" w:rsidRPr="00FA5DE9">
        <w:rPr>
          <w:rStyle w:val="Strong"/>
          <w:rFonts w:asciiTheme="minorHAnsi" w:hAnsiTheme="minorHAnsi" w:cstheme="minorHAnsi"/>
          <w:b w:val="0"/>
        </w:rPr>
        <w:t xml:space="preserve">, </w:t>
      </w:r>
      <w:r w:rsidRPr="00FA5DE9">
        <w:rPr>
          <w:rStyle w:val="Strong"/>
          <w:rFonts w:asciiTheme="minorHAnsi" w:hAnsiTheme="minorHAnsi" w:cstheme="minorHAnsi"/>
          <w:b w:val="0"/>
        </w:rPr>
        <w:t>patient-directe</w:t>
      </w:r>
      <w:r w:rsidR="00C21FA3" w:rsidRPr="00FA5DE9">
        <w:rPr>
          <w:rStyle w:val="Strong"/>
          <w:rFonts w:asciiTheme="minorHAnsi" w:hAnsiTheme="minorHAnsi" w:cstheme="minorHAnsi"/>
          <w:b w:val="0"/>
        </w:rPr>
        <w:t xml:space="preserve">d, and permissions </w:t>
      </w:r>
      <w:r w:rsidR="00C21FA3" w:rsidRPr="00FA5DE9">
        <w:rPr>
          <w:rFonts w:asciiTheme="minorHAnsi" w:hAnsiTheme="minorHAnsi" w:cstheme="minorHAnsi"/>
        </w:rPr>
        <w:t>managed digitally.</w:t>
      </w:r>
    </w:p>
    <w:p w:rsidR="0081668F" w:rsidRPr="00FA5DE9" w:rsidRDefault="0081668F" w:rsidP="0081668F">
      <w:pPr>
        <w:pStyle w:val="NormalWeb"/>
        <w:rPr>
          <w:rFonts w:asciiTheme="minorHAnsi" w:hAnsiTheme="minorHAnsi" w:cstheme="minorHAnsi"/>
          <w:b/>
        </w:rPr>
      </w:pPr>
      <w:r w:rsidRPr="00FA5DE9">
        <w:rPr>
          <w:rStyle w:val="Strong"/>
          <w:rFonts w:asciiTheme="minorHAnsi" w:hAnsiTheme="minorHAnsi" w:cstheme="minorHAnsi"/>
        </w:rPr>
        <w:t>Know when my data is being used, and for what.</w:t>
      </w:r>
      <w:r w:rsidRPr="00FA5DE9">
        <w:rPr>
          <w:rFonts w:asciiTheme="minorHAnsi" w:hAnsiTheme="minorHAnsi" w:cstheme="minorHAnsi"/>
        </w:rPr>
        <w:br/>
        <w:t xml:space="preserve">Patients and carepartners </w:t>
      </w:r>
      <w:r w:rsidR="00C21FA3" w:rsidRPr="00FA5DE9">
        <w:rPr>
          <w:rFonts w:asciiTheme="minorHAnsi" w:hAnsiTheme="minorHAnsi" w:cstheme="minorHAnsi"/>
        </w:rPr>
        <w:t>should</w:t>
      </w:r>
      <w:r w:rsidRPr="00FA5DE9">
        <w:rPr>
          <w:rFonts w:asciiTheme="minorHAnsi" w:hAnsiTheme="minorHAnsi" w:cstheme="minorHAnsi"/>
        </w:rPr>
        <w:t xml:space="preserve"> be notified when their data is being used for research, algorithm training, or anything beyond direct care have the right to </w:t>
      </w:r>
      <w:r w:rsidR="00C21FA3" w:rsidRPr="00FA5DE9">
        <w:rPr>
          <w:rFonts w:asciiTheme="minorHAnsi" w:hAnsiTheme="minorHAnsi" w:cstheme="minorHAnsi"/>
        </w:rPr>
        <w:t>opt-out</w:t>
      </w:r>
      <w:r w:rsidRPr="00FA5DE9">
        <w:rPr>
          <w:rFonts w:asciiTheme="minorHAnsi" w:hAnsiTheme="minorHAnsi" w:cstheme="minorHAnsi"/>
        </w:rPr>
        <w:t xml:space="preserve">. We need </w:t>
      </w:r>
      <w:r w:rsidRPr="00FA5DE9">
        <w:rPr>
          <w:rStyle w:val="Strong"/>
          <w:rFonts w:asciiTheme="minorHAnsi" w:hAnsiTheme="minorHAnsi" w:cstheme="minorHAnsi"/>
          <w:b w:val="0"/>
        </w:rPr>
        <w:t>true data agency</w:t>
      </w:r>
      <w:r w:rsidRPr="00FA5DE9">
        <w:rPr>
          <w:rFonts w:asciiTheme="minorHAnsi" w:hAnsiTheme="minorHAnsi" w:cstheme="minorHAnsi"/>
          <w:b/>
        </w:rPr>
        <w:t>.</w:t>
      </w:r>
    </w:p>
    <w:p w:rsidR="00C21FA3" w:rsidRPr="00FA5DE9" w:rsidRDefault="0081668F" w:rsidP="0081668F">
      <w:pPr>
        <w:pStyle w:val="NormalWeb"/>
        <w:rPr>
          <w:rFonts w:asciiTheme="minorHAnsi" w:hAnsiTheme="minorHAnsi" w:cstheme="minorHAnsi"/>
        </w:rPr>
      </w:pPr>
      <w:r w:rsidRPr="00FA5DE9">
        <w:rPr>
          <w:rStyle w:val="Strong"/>
          <w:rFonts w:asciiTheme="minorHAnsi" w:hAnsiTheme="minorHAnsi" w:cstheme="minorHAnsi"/>
        </w:rPr>
        <w:t>Receive proactive, personalized nudge</w:t>
      </w:r>
      <w:r w:rsidR="00C21FA3" w:rsidRPr="00FA5DE9">
        <w:rPr>
          <w:rStyle w:val="Strong"/>
          <w:rFonts w:asciiTheme="minorHAnsi" w:hAnsiTheme="minorHAnsi" w:cstheme="minorHAnsi"/>
        </w:rPr>
        <w:t xml:space="preserve">s. </w:t>
      </w:r>
      <w:r w:rsidRPr="00FA5DE9">
        <w:rPr>
          <w:rFonts w:asciiTheme="minorHAnsi" w:hAnsiTheme="minorHAnsi" w:cstheme="minorHAnsi"/>
        </w:rPr>
        <w:t xml:space="preserve">I want </w:t>
      </w:r>
      <w:r w:rsidR="00C21FA3" w:rsidRPr="00FA5DE9">
        <w:rPr>
          <w:rFonts w:asciiTheme="minorHAnsi" w:hAnsiTheme="minorHAnsi" w:cstheme="minorHAnsi"/>
        </w:rPr>
        <w:t xml:space="preserve">trustworthy </w:t>
      </w:r>
      <w:r w:rsidRPr="00FA5DE9">
        <w:rPr>
          <w:rFonts w:asciiTheme="minorHAnsi" w:hAnsiTheme="minorHAnsi" w:cstheme="minorHAnsi"/>
        </w:rPr>
        <w:t xml:space="preserve">tools that understand our </w:t>
      </w:r>
      <w:r w:rsidR="00C21FA3" w:rsidRPr="00FA5DE9">
        <w:rPr>
          <w:rFonts w:asciiTheme="minorHAnsi" w:hAnsiTheme="minorHAnsi" w:cstheme="minorHAnsi"/>
        </w:rPr>
        <w:t>diagnoses</w:t>
      </w:r>
      <w:r w:rsidRPr="00FA5DE9">
        <w:rPr>
          <w:rFonts w:asciiTheme="minorHAnsi" w:hAnsiTheme="minorHAnsi" w:cstheme="minorHAnsi"/>
        </w:rPr>
        <w:t xml:space="preserve">, </w:t>
      </w:r>
      <w:r w:rsidR="00C21FA3" w:rsidRPr="00FA5DE9">
        <w:rPr>
          <w:rFonts w:asciiTheme="minorHAnsi" w:hAnsiTheme="minorHAnsi" w:cstheme="minorHAnsi"/>
        </w:rPr>
        <w:t xml:space="preserve">our </w:t>
      </w:r>
      <w:r w:rsidRPr="00FA5DE9">
        <w:rPr>
          <w:rFonts w:asciiTheme="minorHAnsi" w:hAnsiTheme="minorHAnsi" w:cstheme="minorHAnsi"/>
        </w:rPr>
        <w:t xml:space="preserve">preferences, </w:t>
      </w:r>
      <w:r w:rsidR="00C21FA3" w:rsidRPr="00FA5DE9">
        <w:rPr>
          <w:rFonts w:asciiTheme="minorHAnsi" w:hAnsiTheme="minorHAnsi" w:cstheme="minorHAnsi"/>
        </w:rPr>
        <w:t xml:space="preserve">our health </w:t>
      </w:r>
      <w:r w:rsidRPr="00FA5DE9">
        <w:rPr>
          <w:rFonts w:asciiTheme="minorHAnsi" w:hAnsiTheme="minorHAnsi" w:cstheme="minorHAnsi"/>
        </w:rPr>
        <w:t xml:space="preserve">history, </w:t>
      </w:r>
      <w:r w:rsidR="00C21FA3" w:rsidRPr="00FA5DE9">
        <w:rPr>
          <w:rFonts w:asciiTheme="minorHAnsi" w:hAnsiTheme="minorHAnsi" w:cstheme="minorHAnsi"/>
        </w:rPr>
        <w:t xml:space="preserve">our </w:t>
      </w:r>
      <w:r w:rsidRPr="00FA5DE9">
        <w:rPr>
          <w:rFonts w:asciiTheme="minorHAnsi" w:hAnsiTheme="minorHAnsi" w:cstheme="minorHAnsi"/>
        </w:rPr>
        <w:t>values</w:t>
      </w:r>
      <w:r w:rsidR="00C21FA3" w:rsidRPr="00FA5DE9">
        <w:rPr>
          <w:rFonts w:asciiTheme="minorHAnsi" w:hAnsiTheme="minorHAnsi" w:cstheme="minorHAnsi"/>
        </w:rPr>
        <w:t xml:space="preserve">, </w:t>
      </w:r>
      <w:r w:rsidRPr="00FA5DE9">
        <w:rPr>
          <w:rFonts w:asciiTheme="minorHAnsi" w:hAnsiTheme="minorHAnsi" w:cstheme="minorHAnsi"/>
        </w:rPr>
        <w:t>and then proactively alert us to upcoming care gaps, clinical trials, med</w:t>
      </w:r>
      <w:r w:rsidR="00C21FA3" w:rsidRPr="00FA5DE9">
        <w:rPr>
          <w:rFonts w:asciiTheme="minorHAnsi" w:hAnsiTheme="minorHAnsi" w:cstheme="minorHAnsi"/>
        </w:rPr>
        <w:t>ication</w:t>
      </w:r>
      <w:r w:rsidRPr="00FA5DE9">
        <w:rPr>
          <w:rFonts w:asciiTheme="minorHAnsi" w:hAnsiTheme="minorHAnsi" w:cstheme="minorHAnsi"/>
        </w:rPr>
        <w:t xml:space="preserve"> refills, or supportive services. </w:t>
      </w:r>
      <w:r w:rsidR="00C21FA3" w:rsidRPr="00FA5DE9">
        <w:rPr>
          <w:rFonts w:asciiTheme="minorHAnsi" w:hAnsiTheme="minorHAnsi" w:cstheme="minorHAnsi"/>
        </w:rPr>
        <w:t>In the same way that the Waze driving app guides users to faster routes and alerts us to dangers, such as debris on the road or accidents, digital health tools should personalize our journey to the next steps in our care.</w:t>
      </w:r>
    </w:p>
    <w:p w:rsidR="0081668F" w:rsidRPr="00FA5DE9" w:rsidRDefault="0081668F" w:rsidP="0081668F">
      <w:pPr>
        <w:pStyle w:val="NormalWeb"/>
        <w:rPr>
          <w:rFonts w:asciiTheme="minorHAnsi" w:hAnsiTheme="minorHAnsi" w:cstheme="minorHAnsi"/>
        </w:rPr>
      </w:pPr>
      <w:r w:rsidRPr="00FA5DE9">
        <w:rPr>
          <w:rFonts w:asciiTheme="minorHAnsi" w:hAnsiTheme="minorHAnsi" w:cstheme="minorHAnsi"/>
        </w:rPr>
        <w:t xml:space="preserve">  </w:t>
      </w:r>
      <w:r w:rsidRPr="00FA5DE9">
        <w:rPr>
          <w:rStyle w:val="Strong"/>
          <w:rFonts w:asciiTheme="minorHAnsi" w:hAnsiTheme="minorHAnsi" w:cstheme="minorHAnsi"/>
        </w:rPr>
        <w:t>Access and update social needs and life context.</w:t>
      </w:r>
      <w:r w:rsidRPr="00FA5DE9">
        <w:rPr>
          <w:rFonts w:asciiTheme="minorHAnsi" w:hAnsiTheme="minorHAnsi" w:cstheme="minorHAnsi"/>
        </w:rPr>
        <w:br/>
        <w:t xml:space="preserve">Whether it’s transportation insecurity, caregiving obligations, or language barriers — patients should be able to </w:t>
      </w:r>
      <w:r w:rsidRPr="00FA5DE9">
        <w:rPr>
          <w:rStyle w:val="Strong"/>
          <w:rFonts w:asciiTheme="minorHAnsi" w:hAnsiTheme="minorHAnsi" w:cstheme="minorHAnsi"/>
        </w:rPr>
        <w:t>input what matters to us</w:t>
      </w:r>
      <w:r w:rsidRPr="00FA5DE9">
        <w:rPr>
          <w:rFonts w:asciiTheme="minorHAnsi" w:hAnsiTheme="minorHAnsi" w:cstheme="minorHAnsi"/>
        </w:rPr>
        <w:t xml:space="preserve"> and have that information reflected in how care is delivered. Let digital tools be a bridge, not a barrier.</w:t>
      </w:r>
    </w:p>
    <w:p w:rsidR="00EC5E46" w:rsidRPr="00FA5DE9" w:rsidRDefault="0081668F" w:rsidP="002069AA">
      <w:pPr>
        <w:pStyle w:val="NormalWeb"/>
        <w:rPr>
          <w:rFonts w:asciiTheme="minorHAnsi" w:hAnsiTheme="minorHAnsi" w:cstheme="minorHAnsi"/>
        </w:rPr>
      </w:pPr>
      <w:r w:rsidRPr="00FA5DE9">
        <w:rPr>
          <w:rStyle w:val="Strong"/>
          <w:rFonts w:asciiTheme="minorHAnsi" w:hAnsiTheme="minorHAnsi" w:cstheme="minorHAnsi"/>
        </w:rPr>
        <w:lastRenderedPageBreak/>
        <w:t>Use AI ethically and equitably.</w:t>
      </w:r>
      <w:r w:rsidR="00EC5E46" w:rsidRPr="00FA5DE9">
        <w:rPr>
          <w:rFonts w:asciiTheme="minorHAnsi" w:hAnsiTheme="minorHAnsi" w:cstheme="minorHAnsi"/>
        </w:rPr>
        <w:t xml:space="preserve"> </w:t>
      </w:r>
      <w:r w:rsidRPr="00FA5DE9">
        <w:rPr>
          <w:rFonts w:asciiTheme="minorHAnsi" w:hAnsiTheme="minorHAnsi" w:cstheme="minorHAnsi"/>
        </w:rPr>
        <w:t xml:space="preserve">Every </w:t>
      </w:r>
      <w:r w:rsidR="00EC5E46" w:rsidRPr="00FA5DE9">
        <w:rPr>
          <w:rFonts w:asciiTheme="minorHAnsi" w:hAnsiTheme="minorHAnsi" w:cstheme="minorHAnsi"/>
        </w:rPr>
        <w:t xml:space="preserve">AI powered </w:t>
      </w:r>
      <w:r w:rsidRPr="00FA5DE9">
        <w:rPr>
          <w:rFonts w:asciiTheme="minorHAnsi" w:hAnsiTheme="minorHAnsi" w:cstheme="minorHAnsi"/>
        </w:rPr>
        <w:t xml:space="preserve">digital </w:t>
      </w:r>
      <w:r w:rsidR="00EC5E46" w:rsidRPr="00FA5DE9">
        <w:rPr>
          <w:rFonts w:asciiTheme="minorHAnsi" w:hAnsiTheme="minorHAnsi" w:cstheme="minorHAnsi"/>
        </w:rPr>
        <w:t>health solution</w:t>
      </w:r>
      <w:r w:rsidRPr="00FA5DE9">
        <w:rPr>
          <w:rFonts w:asciiTheme="minorHAnsi" w:hAnsiTheme="minorHAnsi" w:cstheme="minorHAnsi"/>
        </w:rPr>
        <w:t xml:space="preserve"> must uphold patients’ rights to transparency, fairness, safety, and human oversight. </w:t>
      </w:r>
      <w:r w:rsidR="00EC5E46" w:rsidRPr="00FA5DE9">
        <w:rPr>
          <w:rFonts w:asciiTheme="minorHAnsi" w:hAnsiTheme="minorHAnsi" w:cstheme="minorHAnsi"/>
        </w:rPr>
        <w:t xml:space="preserve">As one of the co-authors of </w:t>
      </w:r>
      <w:hyperlink r:id="rId5" w:history="1">
        <w:r w:rsidR="00EC5E46" w:rsidRPr="00FA5DE9">
          <w:rPr>
            <w:rStyle w:val="Hyperlink"/>
            <w:rFonts w:asciiTheme="minorHAnsi" w:hAnsiTheme="minorHAnsi" w:cstheme="minorHAnsi"/>
          </w:rPr>
          <w:t>The Light Collective’s AI Rights for Patients</w:t>
        </w:r>
      </w:hyperlink>
      <w:r w:rsidR="00EC5E46" w:rsidRPr="00FA5DE9">
        <w:rPr>
          <w:rFonts w:asciiTheme="minorHAnsi" w:hAnsiTheme="minorHAnsi" w:cstheme="minorHAnsi"/>
        </w:rPr>
        <w:t xml:space="preserve"> document, I strongly encourage leadership at CMS and at all federal agencies to implement the 7 pillars addressing AI Rights for Patients, including:</w:t>
      </w:r>
    </w:p>
    <w:p w:rsidR="00195B42"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Patient-led governance</w:t>
      </w:r>
    </w:p>
    <w:p w:rsidR="00EC5E46" w:rsidRPr="00FA5DE9" w:rsidRDefault="00EC5E46" w:rsidP="001867FE">
      <w:pPr>
        <w:pStyle w:val="NormalWeb"/>
        <w:numPr>
          <w:ilvl w:val="0"/>
          <w:numId w:val="43"/>
        </w:numPr>
        <w:rPr>
          <w:rFonts w:asciiTheme="minorHAnsi" w:hAnsiTheme="minorHAnsi" w:cstheme="minorHAnsi"/>
        </w:rPr>
      </w:pPr>
      <w:r w:rsidRPr="00FA5DE9">
        <w:rPr>
          <w:rFonts w:asciiTheme="minorHAnsi" w:hAnsiTheme="minorHAnsi" w:cstheme="minorHAnsi"/>
        </w:rPr>
        <w:t>Independent duty to patients</w:t>
      </w:r>
    </w:p>
    <w:p w:rsidR="00EC5E46"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Transparency</w:t>
      </w:r>
    </w:p>
    <w:p w:rsidR="00195B42"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Self-determination</w:t>
      </w:r>
    </w:p>
    <w:p w:rsidR="00195B42"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Identity, security, &amp; privacy</w:t>
      </w:r>
    </w:p>
    <w:p w:rsidR="00195B42"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 xml:space="preserve">Right of action </w:t>
      </w:r>
    </w:p>
    <w:p w:rsidR="00195B42" w:rsidRPr="00FA5DE9" w:rsidRDefault="00195B42" w:rsidP="001867FE">
      <w:pPr>
        <w:pStyle w:val="NormalWeb"/>
        <w:numPr>
          <w:ilvl w:val="0"/>
          <w:numId w:val="43"/>
        </w:numPr>
        <w:rPr>
          <w:rFonts w:asciiTheme="minorHAnsi" w:hAnsiTheme="minorHAnsi" w:cstheme="minorHAnsi"/>
        </w:rPr>
      </w:pPr>
      <w:r w:rsidRPr="00FA5DE9">
        <w:rPr>
          <w:rFonts w:asciiTheme="minorHAnsi" w:hAnsiTheme="minorHAnsi" w:cstheme="minorHAnsi"/>
        </w:rPr>
        <w:t>Shared benefit</w:t>
      </w:r>
    </w:p>
    <w:p w:rsidR="0081668F" w:rsidRPr="00FA5DE9" w:rsidRDefault="0081668F" w:rsidP="00195B42">
      <w:pPr>
        <w:pStyle w:val="NormalWeb"/>
        <w:rPr>
          <w:rFonts w:asciiTheme="minorHAnsi" w:hAnsiTheme="minorHAnsi" w:cstheme="minorHAnsi"/>
          <w:b/>
        </w:rPr>
      </w:pPr>
      <w:r w:rsidRPr="00FA5DE9">
        <w:rPr>
          <w:rFonts w:asciiTheme="minorHAnsi" w:hAnsiTheme="minorHAnsi" w:cstheme="minorHAnsi"/>
        </w:rPr>
        <w:t xml:space="preserve">CMS must </w:t>
      </w:r>
      <w:r w:rsidRPr="00FA5DE9">
        <w:rPr>
          <w:rStyle w:val="Strong"/>
          <w:rFonts w:asciiTheme="minorHAnsi" w:hAnsiTheme="minorHAnsi" w:cstheme="minorHAnsi"/>
          <w:b w:val="0"/>
        </w:rPr>
        <w:t>codify protections</w:t>
      </w:r>
      <w:r w:rsidR="00195B42" w:rsidRPr="00FA5DE9">
        <w:rPr>
          <w:rStyle w:val="Strong"/>
          <w:rFonts w:asciiTheme="minorHAnsi" w:hAnsiTheme="minorHAnsi" w:cstheme="minorHAnsi"/>
          <w:b w:val="0"/>
        </w:rPr>
        <w:t xml:space="preserve"> for all patients</w:t>
      </w:r>
      <w:r w:rsidRPr="00FA5DE9">
        <w:rPr>
          <w:rStyle w:val="Strong"/>
          <w:rFonts w:asciiTheme="minorHAnsi" w:hAnsiTheme="minorHAnsi" w:cstheme="minorHAnsi"/>
          <w:b w:val="0"/>
        </w:rPr>
        <w:t>, not just encourage innovation</w:t>
      </w:r>
      <w:r w:rsidRPr="00FA5DE9">
        <w:rPr>
          <w:rFonts w:asciiTheme="minorHAnsi" w:hAnsiTheme="minorHAnsi" w:cstheme="minorHAnsi"/>
          <w:b/>
        </w:rPr>
        <w:t>.</w:t>
      </w:r>
    </w:p>
    <w:p w:rsidR="002069AA" w:rsidRPr="00FA5DE9" w:rsidRDefault="006B334C" w:rsidP="002069AA">
      <w:pPr>
        <w:pStyle w:val="NormalWeb"/>
        <w:rPr>
          <w:rFonts w:asciiTheme="minorHAnsi" w:hAnsiTheme="minorHAnsi" w:cstheme="minorHAnsi"/>
          <w:b/>
        </w:rPr>
      </w:pPr>
      <w:r w:rsidRPr="00FA5DE9">
        <w:rPr>
          <w:rFonts w:asciiTheme="minorHAnsi" w:hAnsiTheme="minorHAnsi" w:cstheme="minorHAnsi"/>
          <w:b/>
          <w:color w:val="000000" w:themeColor="text1"/>
        </w:rPr>
        <w:t>b. If you had a personal assistant to support your health needs, what are the top things you would ask them to help with? In your response, please consider tasks that could be supported or facilitated by software solutions in the future.</w:t>
      </w:r>
      <w:r w:rsidR="002069AA" w:rsidRPr="00FA5DE9">
        <w:rPr>
          <w:rFonts w:asciiTheme="minorHAnsi" w:hAnsiTheme="minorHAnsi" w:cstheme="minorHAnsi"/>
          <w:b/>
        </w:rPr>
        <w:t xml:space="preserve"> </w:t>
      </w:r>
    </w:p>
    <w:p w:rsidR="002069AA" w:rsidRPr="00FA5DE9" w:rsidRDefault="00195B42" w:rsidP="002069AA">
      <w:pPr>
        <w:pStyle w:val="NormalWeb"/>
        <w:rPr>
          <w:rFonts w:asciiTheme="minorHAnsi" w:hAnsiTheme="minorHAnsi" w:cstheme="minorHAnsi"/>
        </w:rPr>
      </w:pPr>
      <w:r w:rsidRPr="00FA5DE9">
        <w:rPr>
          <w:rFonts w:asciiTheme="minorHAnsi" w:hAnsiTheme="minorHAnsi" w:cstheme="minorHAnsi"/>
        </w:rPr>
        <w:t xml:space="preserve">As a patient, primary carepartner to 2 disabled adults, and a patient advocate, if </w:t>
      </w:r>
      <w:r w:rsidR="002069AA" w:rsidRPr="00FA5DE9">
        <w:rPr>
          <w:rFonts w:asciiTheme="minorHAnsi" w:hAnsiTheme="minorHAnsi" w:cstheme="minorHAnsi"/>
        </w:rPr>
        <w:t xml:space="preserve">I had a personal assistant to support </w:t>
      </w:r>
      <w:r w:rsidRPr="00FA5DE9">
        <w:rPr>
          <w:rFonts w:asciiTheme="minorHAnsi" w:hAnsiTheme="minorHAnsi" w:cstheme="minorHAnsi"/>
        </w:rPr>
        <w:t>this spectrum of</w:t>
      </w:r>
      <w:r w:rsidR="002069AA" w:rsidRPr="00FA5DE9">
        <w:rPr>
          <w:rFonts w:asciiTheme="minorHAnsi" w:hAnsiTheme="minorHAnsi" w:cstheme="minorHAnsi"/>
        </w:rPr>
        <w:t xml:space="preserve"> health needs, I would want help with the following:</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Translating medical information into clear, compassionate language that I can understand and act on, including test results, imaging, treatment plans, and clinical notes</w:t>
      </w:r>
    </w:p>
    <w:p w:rsidR="00195B42" w:rsidRPr="00FA5DE9" w:rsidRDefault="00195B42" w:rsidP="002069AA">
      <w:pPr>
        <w:pStyle w:val="NormalWeb"/>
        <w:numPr>
          <w:ilvl w:val="0"/>
          <w:numId w:val="1"/>
        </w:numPr>
        <w:rPr>
          <w:rFonts w:asciiTheme="minorHAnsi" w:hAnsiTheme="minorHAnsi" w:cstheme="minorHAnsi"/>
        </w:rPr>
      </w:pPr>
      <w:r w:rsidRPr="00FA5DE9">
        <w:rPr>
          <w:rFonts w:asciiTheme="minorHAnsi" w:hAnsiTheme="minorHAnsi" w:cstheme="minorHAnsi"/>
        </w:rPr>
        <w:t>Creating personalized patient education materials for navigating multiple comorbidities simultaneously, for example, breast cancer, arthritis, diabetes, and heart disease.</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 xml:space="preserve">Tracking symptoms, side effects, medications, and lab results over time, and helping </w:t>
      </w:r>
      <w:r w:rsidR="00195B42" w:rsidRPr="00FA5DE9">
        <w:rPr>
          <w:rFonts w:asciiTheme="minorHAnsi" w:hAnsiTheme="minorHAnsi" w:cstheme="minorHAnsi"/>
        </w:rPr>
        <w:t>crystalize</w:t>
      </w:r>
      <w:r w:rsidRPr="00FA5DE9">
        <w:rPr>
          <w:rFonts w:asciiTheme="minorHAnsi" w:hAnsiTheme="minorHAnsi" w:cstheme="minorHAnsi"/>
        </w:rPr>
        <w:t xml:space="preserve"> patterns or trends that might</w:t>
      </w:r>
      <w:r w:rsidR="00195B42" w:rsidRPr="00FA5DE9">
        <w:rPr>
          <w:rFonts w:asciiTheme="minorHAnsi" w:hAnsiTheme="minorHAnsi" w:cstheme="minorHAnsi"/>
        </w:rPr>
        <w:t xml:space="preserve"> help titrate adjustments in my care</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Handling all the paperwork involved in care, such as pre-filling forms, managing prior authorizations, organizing insurance communications, and storing signed consents or advance directives</w:t>
      </w:r>
      <w:r w:rsidR="00195B42" w:rsidRPr="00FA5DE9">
        <w:rPr>
          <w:rFonts w:asciiTheme="minorHAnsi" w:hAnsiTheme="minorHAnsi" w:cstheme="minorHAnsi"/>
        </w:rPr>
        <w:t xml:space="preserve">, applying for disability benefits and community supports, renewing SNAP benefits and housing vouchers, </w:t>
      </w:r>
      <w:r w:rsidR="00272C48" w:rsidRPr="00FA5DE9">
        <w:rPr>
          <w:rFonts w:asciiTheme="minorHAnsi" w:hAnsiTheme="minorHAnsi" w:cstheme="minorHAnsi"/>
        </w:rPr>
        <w:t>etc.</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Coordinating care across all my clinicians and care settings, making sure everyone is informed, referrals are followed up on, and no details fall through the cracks</w:t>
      </w:r>
    </w:p>
    <w:p w:rsidR="002069AA" w:rsidRPr="00FA5DE9" w:rsidRDefault="00272C48" w:rsidP="002069AA">
      <w:pPr>
        <w:pStyle w:val="NormalWeb"/>
        <w:numPr>
          <w:ilvl w:val="0"/>
          <w:numId w:val="1"/>
        </w:numPr>
        <w:rPr>
          <w:rFonts w:asciiTheme="minorHAnsi" w:hAnsiTheme="minorHAnsi" w:cstheme="minorHAnsi"/>
        </w:rPr>
      </w:pPr>
      <w:r w:rsidRPr="00FA5DE9">
        <w:rPr>
          <w:rFonts w:asciiTheme="minorHAnsi" w:hAnsiTheme="minorHAnsi" w:cstheme="minorHAnsi"/>
        </w:rPr>
        <w:t>Managing appointments in the context of my actual life, accounting for treatment side effects, transportation, caregiving responsibilities, and what matters most to me in that moment</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 xml:space="preserve">Preparing me before each </w:t>
      </w:r>
      <w:r w:rsidR="00E803FC" w:rsidRPr="00FA5DE9">
        <w:rPr>
          <w:rFonts w:asciiTheme="minorHAnsi" w:hAnsiTheme="minorHAnsi" w:cstheme="minorHAnsi"/>
        </w:rPr>
        <w:t>appointment</w:t>
      </w:r>
      <w:r w:rsidRPr="00FA5DE9">
        <w:rPr>
          <w:rFonts w:asciiTheme="minorHAnsi" w:hAnsiTheme="minorHAnsi" w:cstheme="minorHAnsi"/>
        </w:rPr>
        <w:t xml:space="preserve"> by helping me gather my thoughts, list questions, and organize updates, and then helping me debrief afterward with clear next steps.</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Remembering and centering my values, preferences, and care goals so that decisions align with what truly matters to me, not just what’s clinically indicated</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lastRenderedPageBreak/>
        <w:t>Notifying me when my data is accessed, shared, or used for anything beyond direct care, with simple explanations and the ability to say yes or no.</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Keeping all of my digital health tools, consents, and data synced and portable across systems, even when I move, switch providers, or change insurers.</w:t>
      </w:r>
    </w:p>
    <w:p w:rsidR="002069AA" w:rsidRPr="00FA5DE9" w:rsidRDefault="002069AA" w:rsidP="002069AA">
      <w:pPr>
        <w:pStyle w:val="NormalWeb"/>
        <w:numPr>
          <w:ilvl w:val="0"/>
          <w:numId w:val="1"/>
        </w:numPr>
        <w:rPr>
          <w:rFonts w:asciiTheme="minorHAnsi" w:hAnsiTheme="minorHAnsi" w:cstheme="minorHAnsi"/>
        </w:rPr>
      </w:pPr>
      <w:r w:rsidRPr="00FA5DE9">
        <w:rPr>
          <w:rFonts w:asciiTheme="minorHAnsi" w:hAnsiTheme="minorHAnsi" w:cstheme="minorHAnsi"/>
        </w:rPr>
        <w:t>Supporting my emotional well-being and humanity—reminding me to rest, offering encouragement, and making space for joy even in difficult seasons.</w:t>
      </w:r>
    </w:p>
    <w:p w:rsidR="00EB4BFE" w:rsidRPr="00FA5DE9" w:rsidRDefault="00E803FC" w:rsidP="006B334C">
      <w:pPr>
        <w:pStyle w:val="NormalWeb"/>
        <w:numPr>
          <w:ilvl w:val="0"/>
          <w:numId w:val="1"/>
        </w:numPr>
        <w:rPr>
          <w:rFonts w:asciiTheme="minorHAnsi" w:hAnsiTheme="minorHAnsi" w:cstheme="minorHAnsi"/>
        </w:rPr>
      </w:pPr>
      <w:r w:rsidRPr="00FA5DE9">
        <w:rPr>
          <w:rFonts w:asciiTheme="minorHAnsi" w:hAnsiTheme="minorHAnsi" w:cstheme="minorHAnsi"/>
        </w:rPr>
        <w:t>Connecting me to peer health support groups, in-person or virtually</w:t>
      </w:r>
      <w:r w:rsidR="00380358" w:rsidRPr="00FA5DE9">
        <w:rPr>
          <w:rFonts w:asciiTheme="minorHAnsi" w:hAnsiTheme="minorHAnsi" w:cstheme="minorHAnsi"/>
        </w:rPr>
        <w:t>, to enable supportive human interactions</w:t>
      </w:r>
    </w:p>
    <w:p w:rsidR="00380358" w:rsidRPr="00FA5DE9" w:rsidRDefault="00380358" w:rsidP="006B334C">
      <w:pPr>
        <w:pStyle w:val="NormalWeb"/>
        <w:numPr>
          <w:ilvl w:val="0"/>
          <w:numId w:val="1"/>
        </w:numPr>
        <w:rPr>
          <w:rFonts w:asciiTheme="minorHAnsi" w:hAnsiTheme="minorHAnsi" w:cstheme="minorHAnsi"/>
        </w:rPr>
      </w:pPr>
    </w:p>
    <w:p w:rsidR="006B334C"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PC-2. Do you have easy access to your own and all your loved ones' health information in one location (for example, in a single patient portal or another software system)?</w:t>
      </w:r>
    </w:p>
    <w:p w:rsidR="00E803FC" w:rsidRPr="00FA5DE9" w:rsidRDefault="00E803FC" w:rsidP="006B334C">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The future isn’t about access to specific pieces of information. It’s about operationalizing access to health intelligence for all patients.</w:t>
      </w:r>
    </w:p>
    <w:p w:rsidR="006B0001" w:rsidRPr="00FA5DE9" w:rsidRDefault="006B0001" w:rsidP="006B334C">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There are 5 categories of patients</w:t>
      </w:r>
    </w:p>
    <w:p w:rsidR="006B0001" w:rsidRPr="00FA5DE9" w:rsidRDefault="006B0001" w:rsidP="006B0001">
      <w:pPr>
        <w:pStyle w:val="ListParagraph"/>
        <w:numPr>
          <w:ilvl w:val="0"/>
          <w:numId w:val="2"/>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healthy/proactive wellness seekers</w:t>
      </w:r>
    </w:p>
    <w:p w:rsidR="006B0001" w:rsidRPr="00FA5DE9" w:rsidRDefault="006B0001" w:rsidP="006B0001">
      <w:pPr>
        <w:pStyle w:val="ListParagraph"/>
        <w:numPr>
          <w:ilvl w:val="0"/>
          <w:numId w:val="2"/>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acute encounters with healthcare that resolve: </w:t>
      </w:r>
      <w:r w:rsidR="00E803FC" w:rsidRPr="00FA5DE9">
        <w:rPr>
          <w:rFonts w:asciiTheme="minorHAnsi" w:hAnsiTheme="minorHAnsi" w:cstheme="minorHAnsi"/>
          <w:color w:val="000000" w:themeColor="text1"/>
        </w:rPr>
        <w:t xml:space="preserve">i.e., </w:t>
      </w:r>
      <w:r w:rsidRPr="00FA5DE9">
        <w:rPr>
          <w:rFonts w:asciiTheme="minorHAnsi" w:hAnsiTheme="minorHAnsi" w:cstheme="minorHAnsi"/>
          <w:color w:val="000000" w:themeColor="text1"/>
        </w:rPr>
        <w:t>primary care for sinus infection, emergency room for fracture</w:t>
      </w:r>
      <w:r w:rsidR="00E803FC" w:rsidRPr="00FA5DE9">
        <w:rPr>
          <w:rFonts w:asciiTheme="minorHAnsi" w:hAnsiTheme="minorHAnsi" w:cstheme="minorHAnsi"/>
          <w:color w:val="000000" w:themeColor="text1"/>
        </w:rPr>
        <w:t>, routine labor &amp; delivery</w:t>
      </w:r>
    </w:p>
    <w:p w:rsidR="006B0001" w:rsidRPr="00FA5DE9" w:rsidRDefault="006B0001" w:rsidP="006B0001">
      <w:pPr>
        <w:pStyle w:val="ListParagraph"/>
        <w:numPr>
          <w:ilvl w:val="0"/>
          <w:numId w:val="2"/>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chronic illness/multiple comorbidities</w:t>
      </w:r>
    </w:p>
    <w:p w:rsidR="006B0001" w:rsidRPr="00FA5DE9" w:rsidRDefault="006B0001" w:rsidP="006B0001">
      <w:pPr>
        <w:pStyle w:val="ListParagraph"/>
        <w:numPr>
          <w:ilvl w:val="0"/>
          <w:numId w:val="2"/>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life-altering, life-limiting conditions</w:t>
      </w:r>
    </w:p>
    <w:p w:rsidR="006B0001" w:rsidRPr="00FA5DE9" w:rsidRDefault="006B0001" w:rsidP="006B0001">
      <w:pPr>
        <w:pStyle w:val="ListParagraph"/>
        <w:numPr>
          <w:ilvl w:val="0"/>
          <w:numId w:val="2"/>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end of life care, active death</w:t>
      </w:r>
    </w:p>
    <w:p w:rsidR="00E803FC" w:rsidRPr="00FA5DE9" w:rsidRDefault="006B0001" w:rsidP="006B0001">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As </w:t>
      </w:r>
      <w:r w:rsidR="00272C48" w:rsidRPr="00FA5DE9">
        <w:rPr>
          <w:rFonts w:asciiTheme="minorHAnsi" w:hAnsiTheme="minorHAnsi" w:cstheme="minorHAnsi"/>
          <w:color w:val="000000" w:themeColor="text1"/>
        </w:rPr>
        <w:t>an</w:t>
      </w:r>
      <w:r w:rsidRPr="00FA5DE9">
        <w:rPr>
          <w:rFonts w:asciiTheme="minorHAnsi" w:hAnsiTheme="minorHAnsi" w:cstheme="minorHAnsi"/>
          <w:color w:val="000000" w:themeColor="text1"/>
        </w:rPr>
        <w:t xml:space="preserve"> individual’s complexity in care increases, so does the access to and coordination of medical records, health information, and strategic personal health intelligence. </w:t>
      </w:r>
      <w:r w:rsidR="00CA4E3D" w:rsidRPr="00FA5DE9">
        <w:rPr>
          <w:rFonts w:asciiTheme="minorHAnsi" w:hAnsiTheme="minorHAnsi" w:cstheme="minorHAnsi"/>
          <w:color w:val="000000" w:themeColor="text1"/>
        </w:rPr>
        <w:t xml:space="preserve">As a patient personally, I do not have all of my medical records in one portal, software system, or app. </w:t>
      </w:r>
      <w:r w:rsidR="00E803FC" w:rsidRPr="00FA5DE9">
        <w:rPr>
          <w:rFonts w:asciiTheme="minorHAnsi" w:hAnsiTheme="minorHAnsi" w:cstheme="minorHAnsi"/>
          <w:color w:val="000000" w:themeColor="text1"/>
        </w:rPr>
        <w:t xml:space="preserve">I use a combination of things, including portals, DropBox, a binder, the Notes app, and a few apps on my </w:t>
      </w:r>
      <w:r w:rsidR="00272C48" w:rsidRPr="00FA5DE9">
        <w:rPr>
          <w:rFonts w:asciiTheme="minorHAnsi" w:hAnsiTheme="minorHAnsi" w:cstheme="minorHAnsi"/>
          <w:color w:val="000000" w:themeColor="text1"/>
        </w:rPr>
        <w:t>iPhone</w:t>
      </w:r>
      <w:r w:rsidR="00E803FC" w:rsidRPr="00FA5DE9">
        <w:rPr>
          <w:rFonts w:asciiTheme="minorHAnsi" w:hAnsiTheme="minorHAnsi" w:cstheme="minorHAnsi"/>
          <w:color w:val="000000" w:themeColor="text1"/>
        </w:rPr>
        <w:t xml:space="preserve"> to manage </w:t>
      </w:r>
      <w:r w:rsidR="00272C48" w:rsidRPr="00FA5DE9">
        <w:rPr>
          <w:rFonts w:asciiTheme="minorHAnsi" w:hAnsiTheme="minorHAnsi" w:cstheme="minorHAnsi"/>
          <w:color w:val="000000" w:themeColor="text1"/>
        </w:rPr>
        <w:t>me</w:t>
      </w:r>
      <w:r w:rsidR="00E803FC" w:rsidRPr="00FA5DE9">
        <w:rPr>
          <w:rFonts w:asciiTheme="minorHAnsi" w:hAnsiTheme="minorHAnsi" w:cstheme="minorHAnsi"/>
          <w:color w:val="000000" w:themeColor="text1"/>
        </w:rPr>
        <w:t xml:space="preserve"> and my loved one’s care. </w:t>
      </w:r>
      <w:r w:rsidR="00CA4E3D" w:rsidRPr="00FA5DE9">
        <w:rPr>
          <w:rFonts w:asciiTheme="minorHAnsi" w:hAnsiTheme="minorHAnsi" w:cstheme="minorHAnsi"/>
          <w:color w:val="000000" w:themeColor="text1"/>
        </w:rPr>
        <w:t>The Apple Health app offers a</w:t>
      </w:r>
      <w:r w:rsidR="00E803FC" w:rsidRPr="00FA5DE9">
        <w:rPr>
          <w:rFonts w:asciiTheme="minorHAnsi" w:hAnsiTheme="minorHAnsi" w:cstheme="minorHAnsi"/>
          <w:color w:val="000000" w:themeColor="text1"/>
        </w:rPr>
        <w:t xml:space="preserve">n experience trending in the right direction </w:t>
      </w:r>
      <w:r w:rsidR="00CA4E3D" w:rsidRPr="00FA5DE9">
        <w:rPr>
          <w:rFonts w:asciiTheme="minorHAnsi" w:hAnsiTheme="minorHAnsi" w:cstheme="minorHAnsi"/>
          <w:color w:val="000000" w:themeColor="text1"/>
        </w:rPr>
        <w:t>but there</w:t>
      </w:r>
      <w:r w:rsidR="00E803FC" w:rsidRPr="00FA5DE9">
        <w:rPr>
          <w:rFonts w:asciiTheme="minorHAnsi" w:hAnsiTheme="minorHAnsi" w:cstheme="minorHAnsi"/>
          <w:color w:val="000000" w:themeColor="text1"/>
        </w:rPr>
        <w:t xml:space="preserve"> are</w:t>
      </w:r>
      <w:r w:rsidR="00CA4E3D" w:rsidRPr="00FA5DE9">
        <w:rPr>
          <w:rFonts w:asciiTheme="minorHAnsi" w:hAnsiTheme="minorHAnsi" w:cstheme="minorHAnsi"/>
          <w:color w:val="000000" w:themeColor="text1"/>
        </w:rPr>
        <w:t xml:space="preserve"> limitations. </w:t>
      </w:r>
    </w:p>
    <w:p w:rsidR="00CA4E3D" w:rsidRPr="00FA5DE9" w:rsidRDefault="00CA4E3D" w:rsidP="006B334C">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Apple Health app may offer to pull everything together in one place, such as my medical records, </w:t>
      </w:r>
      <w:r w:rsidR="006F0264" w:rsidRPr="00FA5DE9">
        <w:rPr>
          <w:rFonts w:asciiTheme="minorHAnsi" w:hAnsiTheme="minorHAnsi" w:cstheme="minorHAnsi"/>
          <w:color w:val="000000" w:themeColor="text1"/>
        </w:rPr>
        <w:t xml:space="preserve">my medications, my Oura ring data, but it does not offer personalized insights and intelligence. I’m left scrolling and scrolling through everything and to come to conclusions on my own.  </w:t>
      </w:r>
    </w:p>
    <w:p w:rsidR="006638BA" w:rsidRPr="00FA5DE9" w:rsidRDefault="006B334C" w:rsidP="001924FB">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c. Were there particular data types, such as x-rays or specific test results, that were unavailable?</w:t>
      </w:r>
    </w:p>
    <w:p w:rsidR="006638BA" w:rsidRPr="00FA5DE9" w:rsidRDefault="006638BA" w:rsidP="001924FB">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Examples of types of data that are missing from my records:</w:t>
      </w:r>
    </w:p>
    <w:p w:rsidR="001D4E29" w:rsidRPr="00FA5DE9" w:rsidRDefault="00B61869"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While a pathology report may be available, there’s no information on</w:t>
      </w:r>
      <w:r w:rsidR="001D4E29" w:rsidRPr="00FA5DE9">
        <w:rPr>
          <w:rFonts w:asciiTheme="minorHAnsi" w:hAnsiTheme="minorHAnsi" w:cstheme="minorHAnsi"/>
          <w:color w:val="000000" w:themeColor="text1"/>
        </w:rPr>
        <w:t>:</w:t>
      </w:r>
    </w:p>
    <w:p w:rsidR="00B61869" w:rsidRPr="00FA5DE9" w:rsidRDefault="00B61869"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lastRenderedPageBreak/>
        <w:t xml:space="preserve">where pathology samples are being stored (in-house at </w:t>
      </w:r>
      <w:r w:rsidR="001924FB" w:rsidRPr="00FA5DE9">
        <w:rPr>
          <w:rFonts w:asciiTheme="minorHAnsi" w:hAnsiTheme="minorHAnsi" w:cstheme="minorHAnsi"/>
          <w:color w:val="000000" w:themeColor="text1"/>
        </w:rPr>
        <w:t xml:space="preserve">a respective </w:t>
      </w:r>
      <w:r w:rsidRPr="00FA5DE9">
        <w:rPr>
          <w:rFonts w:asciiTheme="minorHAnsi" w:hAnsiTheme="minorHAnsi" w:cstheme="minorHAnsi"/>
          <w:color w:val="000000" w:themeColor="text1"/>
        </w:rPr>
        <w:t>hea</w:t>
      </w:r>
      <w:r w:rsidR="001924FB" w:rsidRPr="00FA5DE9">
        <w:rPr>
          <w:rFonts w:asciiTheme="minorHAnsi" w:hAnsiTheme="minorHAnsi" w:cstheme="minorHAnsi"/>
          <w:color w:val="000000" w:themeColor="text1"/>
        </w:rPr>
        <w:t>l</w:t>
      </w:r>
      <w:r w:rsidRPr="00FA5DE9">
        <w:rPr>
          <w:rFonts w:asciiTheme="minorHAnsi" w:hAnsiTheme="minorHAnsi" w:cstheme="minorHAnsi"/>
          <w:color w:val="000000" w:themeColor="text1"/>
        </w:rPr>
        <w:t>thcare facility or at an off-site 3</w:t>
      </w:r>
      <w:r w:rsidRPr="00FA5DE9">
        <w:rPr>
          <w:rFonts w:asciiTheme="minorHAnsi" w:hAnsiTheme="minorHAnsi" w:cstheme="minorHAnsi"/>
          <w:color w:val="000000" w:themeColor="text1"/>
          <w:vertAlign w:val="superscript"/>
        </w:rPr>
        <w:t>rd</w:t>
      </w:r>
      <w:r w:rsidRPr="00FA5DE9">
        <w:rPr>
          <w:rFonts w:asciiTheme="minorHAnsi" w:hAnsiTheme="minorHAnsi" w:cstheme="minorHAnsi"/>
          <w:color w:val="000000" w:themeColor="text1"/>
        </w:rPr>
        <w:t xml:space="preserve"> party vendor)</w:t>
      </w:r>
    </w:p>
    <w:p w:rsidR="001D4E29" w:rsidRPr="00FA5DE9" w:rsidRDefault="001D4E29"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how much viable tissue is </w:t>
      </w:r>
      <w:r w:rsidR="00272C48" w:rsidRPr="00FA5DE9">
        <w:rPr>
          <w:rFonts w:asciiTheme="minorHAnsi" w:hAnsiTheme="minorHAnsi" w:cstheme="minorHAnsi"/>
          <w:color w:val="000000" w:themeColor="text1"/>
        </w:rPr>
        <w:t>available?</w:t>
      </w:r>
    </w:p>
    <w:p w:rsidR="006638BA" w:rsidRPr="00FA5DE9" w:rsidRDefault="006638BA"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who to contact to request pathology samples, slides, records (need for patient’s to have a secure direct address to enable a seamless, trusted communication pathway)</w:t>
      </w:r>
    </w:p>
    <w:p w:rsidR="001924FB" w:rsidRPr="00FA5DE9" w:rsidRDefault="001924FB"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DICOM pathology images are routinely</w:t>
      </w:r>
      <w:r w:rsidR="006638BA" w:rsidRPr="00FA5DE9">
        <w:rPr>
          <w:rFonts w:asciiTheme="minorHAnsi" w:hAnsiTheme="minorHAnsi" w:cstheme="minorHAnsi"/>
          <w:color w:val="000000" w:themeColor="text1"/>
        </w:rPr>
        <w:t xml:space="preserve"> not</w:t>
      </w:r>
      <w:r w:rsidRPr="00FA5DE9">
        <w:rPr>
          <w:rFonts w:asciiTheme="minorHAnsi" w:hAnsiTheme="minorHAnsi" w:cstheme="minorHAnsi"/>
          <w:color w:val="000000" w:themeColor="text1"/>
        </w:rPr>
        <w:t xml:space="preserve"> available</w:t>
      </w:r>
    </w:p>
    <w:p w:rsidR="006F0264" w:rsidRPr="00FA5DE9" w:rsidRDefault="005665AB"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Tumor board notes: tumor boards take place fairly routinely in oncology care and yet patients and our care teams have zero access to notes for care decision making, coordination of care, patient education, or transparency purposes</w:t>
      </w:r>
    </w:p>
    <w:p w:rsidR="00432C9C" w:rsidRPr="00FA5DE9" w:rsidRDefault="00432C9C"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Chemotherapy infusion notes </w:t>
      </w:r>
      <w:r w:rsidR="001924FB" w:rsidRPr="00FA5DE9">
        <w:rPr>
          <w:rFonts w:asciiTheme="minorHAnsi" w:hAnsiTheme="minorHAnsi" w:cstheme="minorHAnsi"/>
          <w:color w:val="000000" w:themeColor="text1"/>
        </w:rPr>
        <w:t xml:space="preserve">are </w:t>
      </w:r>
      <w:r w:rsidRPr="00FA5DE9">
        <w:rPr>
          <w:rFonts w:asciiTheme="minorHAnsi" w:hAnsiTheme="minorHAnsi" w:cstheme="minorHAnsi"/>
          <w:color w:val="000000" w:themeColor="text1"/>
        </w:rPr>
        <w:t>typically not included</w:t>
      </w:r>
      <w:r w:rsidR="001924FB" w:rsidRPr="00FA5DE9">
        <w:rPr>
          <w:rFonts w:asciiTheme="minorHAnsi" w:hAnsiTheme="minorHAnsi" w:cstheme="minorHAnsi"/>
          <w:color w:val="000000" w:themeColor="text1"/>
        </w:rPr>
        <w:t>, often primarily a</w:t>
      </w:r>
      <w:r w:rsidRPr="00FA5DE9">
        <w:rPr>
          <w:rFonts w:asciiTheme="minorHAnsi" w:hAnsiTheme="minorHAnsi" w:cstheme="minorHAnsi"/>
          <w:color w:val="000000" w:themeColor="text1"/>
        </w:rPr>
        <w:t>ccessible only to infusion nurses</w:t>
      </w:r>
    </w:p>
    <w:p w:rsidR="00432C9C" w:rsidRPr="00FA5DE9" w:rsidRDefault="00432C9C"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Dental care </w:t>
      </w:r>
      <w:r w:rsidR="001924FB" w:rsidRPr="00FA5DE9">
        <w:rPr>
          <w:rFonts w:asciiTheme="minorHAnsi" w:hAnsiTheme="minorHAnsi" w:cstheme="minorHAnsi"/>
          <w:color w:val="000000" w:themeColor="text1"/>
        </w:rPr>
        <w:t xml:space="preserve">records are </w:t>
      </w:r>
      <w:r w:rsidRPr="00FA5DE9">
        <w:rPr>
          <w:rFonts w:asciiTheme="minorHAnsi" w:hAnsiTheme="minorHAnsi" w:cstheme="minorHAnsi"/>
          <w:color w:val="000000" w:themeColor="text1"/>
        </w:rPr>
        <w:t>excluded</w:t>
      </w:r>
    </w:p>
    <w:p w:rsidR="00432C9C" w:rsidRPr="00FA5DE9" w:rsidRDefault="00432C9C"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Eye care </w:t>
      </w:r>
      <w:r w:rsidR="001924FB" w:rsidRPr="00FA5DE9">
        <w:rPr>
          <w:rFonts w:asciiTheme="minorHAnsi" w:hAnsiTheme="minorHAnsi" w:cstheme="minorHAnsi"/>
          <w:color w:val="000000" w:themeColor="text1"/>
        </w:rPr>
        <w:t>records are</w:t>
      </w:r>
      <w:r w:rsidRPr="00FA5DE9">
        <w:rPr>
          <w:rFonts w:asciiTheme="minorHAnsi" w:hAnsiTheme="minorHAnsi" w:cstheme="minorHAnsi"/>
          <w:color w:val="000000" w:themeColor="text1"/>
        </w:rPr>
        <w:t xml:space="preserve"> excluded</w:t>
      </w:r>
    </w:p>
    <w:p w:rsidR="00432C9C" w:rsidRPr="00FA5DE9" w:rsidRDefault="00432C9C"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Physical therapy </w:t>
      </w:r>
      <w:r w:rsidR="001924FB" w:rsidRPr="00FA5DE9">
        <w:rPr>
          <w:rFonts w:asciiTheme="minorHAnsi" w:hAnsiTheme="minorHAnsi" w:cstheme="minorHAnsi"/>
          <w:color w:val="000000" w:themeColor="text1"/>
        </w:rPr>
        <w:t>records are</w:t>
      </w:r>
      <w:r w:rsidRPr="00FA5DE9">
        <w:rPr>
          <w:rFonts w:asciiTheme="minorHAnsi" w:hAnsiTheme="minorHAnsi" w:cstheme="minorHAnsi"/>
          <w:color w:val="000000" w:themeColor="text1"/>
        </w:rPr>
        <w:t xml:space="preserve"> excluded</w:t>
      </w:r>
    </w:p>
    <w:p w:rsidR="00432C9C" w:rsidRPr="00FA5DE9" w:rsidRDefault="00432C9C"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Transfers to skilled nursing homes, especially transfer to hospice is often always a human tragedy, with medications not seamlessly </w:t>
      </w:r>
      <w:r w:rsidR="001924FB" w:rsidRPr="00FA5DE9">
        <w:rPr>
          <w:rFonts w:asciiTheme="minorHAnsi" w:hAnsiTheme="minorHAnsi" w:cstheme="minorHAnsi"/>
          <w:color w:val="000000" w:themeColor="text1"/>
        </w:rPr>
        <w:t>exchanged</w:t>
      </w:r>
      <w:r w:rsidRPr="00FA5DE9">
        <w:rPr>
          <w:rFonts w:asciiTheme="minorHAnsi" w:hAnsiTheme="minorHAnsi" w:cstheme="minorHAnsi"/>
          <w:color w:val="000000" w:themeColor="text1"/>
        </w:rPr>
        <w:t xml:space="preserve"> and patients transferred to hospice not having access to the pain medications they need</w:t>
      </w:r>
    </w:p>
    <w:p w:rsidR="005665AB" w:rsidRPr="00FA5DE9" w:rsidRDefault="005665AB"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There’s no comprehensive timeline of all care. In my patient advocacy work, I manually review all records and create a timeline with:</w:t>
      </w:r>
    </w:p>
    <w:p w:rsidR="005665AB" w:rsidRPr="00FA5DE9" w:rsidRDefault="005665AB"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Date of service</w:t>
      </w:r>
    </w:p>
    <w:p w:rsidR="005665AB" w:rsidRPr="00FA5DE9" w:rsidRDefault="005665AB"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 xml:space="preserve">Type of care: follow up visit, imaging, lab work, therapy, </w:t>
      </w:r>
      <w:r w:rsidR="00272C48" w:rsidRPr="00FA5DE9">
        <w:rPr>
          <w:rFonts w:asciiTheme="minorHAnsi" w:hAnsiTheme="minorHAnsi" w:cstheme="minorHAnsi"/>
          <w:color w:val="000000" w:themeColor="text1"/>
        </w:rPr>
        <w:t>etc.</w:t>
      </w:r>
    </w:p>
    <w:p w:rsidR="00432C9C" w:rsidRPr="00FA5DE9" w:rsidRDefault="00432C9C"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Name of provider</w:t>
      </w:r>
    </w:p>
    <w:p w:rsidR="00F8310E" w:rsidRPr="00FA5DE9" w:rsidRDefault="00F8310E"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Name of provider specialty</w:t>
      </w:r>
    </w:p>
    <w:p w:rsidR="00F8310E" w:rsidRPr="00FA5DE9" w:rsidRDefault="00F8310E"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Link to portal</w:t>
      </w:r>
    </w:p>
    <w:p w:rsidR="00F8310E" w:rsidRPr="00FA5DE9" w:rsidRDefault="00432C9C"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Name of health care delivery organization, hospital, facility</w:t>
      </w:r>
    </w:p>
    <w:p w:rsidR="00F8310E" w:rsidRPr="00FA5DE9" w:rsidRDefault="00F8310E"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Contact information of provider (for direct questions/follow-up)</w:t>
      </w:r>
    </w:p>
    <w:p w:rsidR="00F8310E" w:rsidRPr="00FA5DE9" w:rsidRDefault="00F8310E"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Fax #</w:t>
      </w:r>
    </w:p>
    <w:p w:rsidR="001924FB" w:rsidRPr="00FA5DE9" w:rsidRDefault="00F8310E" w:rsidP="001867FE">
      <w:pPr>
        <w:pStyle w:val="ListParagraph"/>
        <w:numPr>
          <w:ilvl w:val="1"/>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Link to bio</w:t>
      </w:r>
    </w:p>
    <w:p w:rsidR="006638BA" w:rsidRPr="00FA5DE9" w:rsidRDefault="006638BA" w:rsidP="001867FE">
      <w:pPr>
        <w:pStyle w:val="ListParagraph"/>
        <w:numPr>
          <w:ilvl w:val="0"/>
          <w:numId w:val="44"/>
        </w:num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I have no access to any clinical decision support outputs that were used to make decisions about my care.</w:t>
      </w:r>
    </w:p>
    <w:p w:rsidR="001924FB" w:rsidRPr="00FA5DE9" w:rsidRDefault="00F8310E" w:rsidP="001867FE">
      <w:pPr>
        <w:pStyle w:val="ListParagraph"/>
        <w:numPr>
          <w:ilvl w:val="0"/>
          <w:numId w:val="44"/>
        </w:num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color w:val="000000" w:themeColor="text1"/>
        </w:rPr>
        <w:t>Easy access to advanced directives with a personalized coach to help families work through decisions</w:t>
      </w:r>
    </w:p>
    <w:p w:rsidR="00380358" w:rsidRPr="00FA5DE9" w:rsidRDefault="00380358" w:rsidP="001867FE">
      <w:pPr>
        <w:pStyle w:val="ListParagraph"/>
        <w:numPr>
          <w:ilvl w:val="0"/>
          <w:numId w:val="44"/>
        </w:num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color w:val="000000" w:themeColor="text1"/>
        </w:rPr>
        <w:t>Reasons why a claim was denied</w:t>
      </w:r>
    </w:p>
    <w:p w:rsidR="00380358" w:rsidRPr="00FA5DE9" w:rsidRDefault="00380358" w:rsidP="001867FE">
      <w:pPr>
        <w:pStyle w:val="ListParagraph"/>
        <w:numPr>
          <w:ilvl w:val="0"/>
          <w:numId w:val="44"/>
        </w:num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color w:val="000000" w:themeColor="text1"/>
        </w:rPr>
        <w:t>Patient-reported outcomes</w:t>
      </w:r>
    </w:p>
    <w:p w:rsidR="00380358" w:rsidRPr="00FA5DE9" w:rsidRDefault="00380358" w:rsidP="001867FE">
      <w:pPr>
        <w:pStyle w:val="ListParagraph"/>
        <w:numPr>
          <w:ilvl w:val="0"/>
          <w:numId w:val="44"/>
        </w:num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color w:val="000000" w:themeColor="text1"/>
        </w:rPr>
        <w:t>Wearable data</w:t>
      </w:r>
    </w:p>
    <w:p w:rsidR="00567E1E" w:rsidRPr="00FA5DE9" w:rsidRDefault="00380358" w:rsidP="001867FE">
      <w:pPr>
        <w:pStyle w:val="ListParagraph"/>
        <w:numPr>
          <w:ilvl w:val="0"/>
          <w:numId w:val="44"/>
        </w:num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color w:val="000000" w:themeColor="text1"/>
        </w:rPr>
        <w:t>Patient experience data</w:t>
      </w:r>
    </w:p>
    <w:p w:rsidR="00B05A8D" w:rsidRPr="00FA5DE9" w:rsidRDefault="00B05A8D" w:rsidP="00B05A8D">
      <w:pPr>
        <w:rPr>
          <w:rFonts w:asciiTheme="minorHAnsi" w:hAnsiTheme="minorHAnsi" w:cstheme="minorHAnsi"/>
        </w:rPr>
      </w:pPr>
    </w:p>
    <w:p w:rsidR="00B05A8D" w:rsidRPr="00FA5DE9" w:rsidRDefault="00B05A8D" w:rsidP="00B05A8D">
      <w:pPr>
        <w:rPr>
          <w:rFonts w:asciiTheme="minorHAnsi" w:hAnsiTheme="minorHAnsi" w:cstheme="minorHAnsi"/>
          <w:b/>
        </w:rPr>
      </w:pPr>
      <w:r w:rsidRPr="00FA5DE9">
        <w:rPr>
          <w:rFonts w:asciiTheme="minorHAnsi" w:hAnsiTheme="minorHAnsi" w:cstheme="minorHAnsi"/>
          <w:b/>
        </w:rPr>
        <w:t>PC-3. Are you aware of health management, care navigation, or personal health record apps that would be useful to Medicare beneficiaries and their caregivers?</w:t>
      </w:r>
    </w:p>
    <w:p w:rsidR="00567E1E" w:rsidRPr="00FA5DE9" w:rsidRDefault="00567E1E" w:rsidP="00567E1E">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Yes, I’m aware of a number of apps and tools that attempt to support health management, care navigation, and personal health records—but </w:t>
      </w:r>
      <w:r w:rsidR="00B05A8D" w:rsidRPr="00FA5DE9">
        <w:rPr>
          <w:rFonts w:asciiTheme="minorHAnsi" w:hAnsiTheme="minorHAnsi" w:cstheme="minorHAnsi"/>
        </w:rPr>
        <w:t xml:space="preserve">as the primary carepartner of a loved one on Medicare and an advocate for many patients on Medicare, </w:t>
      </w:r>
      <w:r w:rsidRPr="00FA5DE9">
        <w:rPr>
          <w:rFonts w:asciiTheme="minorHAnsi" w:hAnsiTheme="minorHAnsi" w:cstheme="minorHAnsi"/>
        </w:rPr>
        <w:t xml:space="preserve">I want to be clear: none of them are </w:t>
      </w:r>
      <w:r w:rsidRPr="00FA5DE9">
        <w:rPr>
          <w:rFonts w:asciiTheme="minorHAnsi" w:hAnsiTheme="minorHAnsi" w:cstheme="minorHAnsi"/>
        </w:rPr>
        <w:lastRenderedPageBreak/>
        <w:t>truly meeting the bar for what people deserve, especially Medicare beneficiaries and their carepartners.</w:t>
      </w:r>
      <w:r w:rsidR="00B05A8D" w:rsidRPr="00FA5DE9">
        <w:rPr>
          <w:rFonts w:asciiTheme="minorHAnsi" w:hAnsiTheme="minorHAnsi" w:cstheme="minorHAnsi"/>
        </w:rPr>
        <w:t xml:space="preserve"> We need a taskforce of patients, carepartners, and caregivers to address the unmet needs and to help co-design this future.</w:t>
      </w:r>
    </w:p>
    <w:p w:rsidR="006B334C" w:rsidRPr="00FA5DE9" w:rsidRDefault="006B334C" w:rsidP="006638BA">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PC-4. What features are missing from apps you use or that you are aware of today?</w:t>
      </w:r>
    </w:p>
    <w:p w:rsidR="00F8310E" w:rsidRPr="00FA5DE9" w:rsidRDefault="00F8310E"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Interoperability that actually works</w:t>
      </w:r>
      <w:r w:rsidR="006638BA" w:rsidRPr="00FA5DE9">
        <w:rPr>
          <w:rFonts w:asciiTheme="minorHAnsi" w:hAnsiTheme="minorHAnsi" w:cstheme="minorHAnsi"/>
          <w:b/>
          <w:bCs/>
        </w:rPr>
        <w:t xml:space="preserve">- </w:t>
      </w:r>
      <w:r w:rsidRPr="00FA5DE9">
        <w:rPr>
          <w:rFonts w:asciiTheme="minorHAnsi" w:hAnsiTheme="minorHAnsi" w:cstheme="minorHAnsi"/>
        </w:rPr>
        <w:t>These tools rarely talk to each other. A patient’s medication list might live in one app, advance directives in a Dropbox folder, appointments in a paper calendar</w:t>
      </w:r>
      <w:r w:rsidR="006638BA" w:rsidRPr="00FA5DE9">
        <w:rPr>
          <w:rFonts w:asciiTheme="minorHAnsi" w:hAnsiTheme="minorHAnsi" w:cstheme="minorHAnsi"/>
        </w:rPr>
        <w:t xml:space="preserve"> and/or patient portal</w:t>
      </w:r>
      <w:r w:rsidRPr="00FA5DE9">
        <w:rPr>
          <w:rFonts w:asciiTheme="minorHAnsi" w:hAnsiTheme="minorHAnsi" w:cstheme="minorHAnsi"/>
        </w:rPr>
        <w:t>, and lab results in four different portals. The burden of weaving it all together falls squarely on the shoulders of the patient or caregiver.</w:t>
      </w:r>
    </w:p>
    <w:p w:rsidR="00F8310E" w:rsidRPr="00FA5DE9" w:rsidRDefault="006638BA"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UX design</w:t>
      </w:r>
      <w:r w:rsidR="00F8310E" w:rsidRPr="00FA5DE9">
        <w:rPr>
          <w:rFonts w:asciiTheme="minorHAnsi" w:hAnsiTheme="minorHAnsi" w:cstheme="minorHAnsi"/>
          <w:b/>
          <w:bCs/>
        </w:rPr>
        <w:t xml:space="preserve"> for aging populations</w:t>
      </w:r>
      <w:r w:rsidRPr="00FA5DE9">
        <w:rPr>
          <w:rFonts w:asciiTheme="minorHAnsi" w:hAnsiTheme="minorHAnsi" w:cstheme="minorHAnsi"/>
          <w:b/>
          <w:bCs/>
        </w:rPr>
        <w:t xml:space="preserve">- </w:t>
      </w:r>
      <w:r w:rsidR="00F8310E" w:rsidRPr="00FA5DE9">
        <w:rPr>
          <w:rFonts w:asciiTheme="minorHAnsi" w:hAnsiTheme="minorHAnsi" w:cstheme="minorHAnsi"/>
        </w:rPr>
        <w:t>Too many apps are designed by and for tech-savvy professionals</w:t>
      </w:r>
      <w:r w:rsidRPr="00FA5DE9">
        <w:rPr>
          <w:rFonts w:asciiTheme="minorHAnsi" w:hAnsiTheme="minorHAnsi" w:cstheme="minorHAnsi"/>
        </w:rPr>
        <w:t xml:space="preserve">, </w:t>
      </w:r>
      <w:r w:rsidR="00F8310E" w:rsidRPr="00FA5DE9">
        <w:rPr>
          <w:rFonts w:asciiTheme="minorHAnsi" w:hAnsiTheme="minorHAnsi" w:cstheme="minorHAnsi"/>
        </w:rPr>
        <w:t>not for people living with cognitive decline, visual impairment, tremors, or limited data plans. Accessibility and simplicity need to be built in from the start</w:t>
      </w:r>
      <w:r w:rsidRPr="00FA5DE9">
        <w:rPr>
          <w:rFonts w:asciiTheme="minorHAnsi" w:hAnsiTheme="minorHAnsi" w:cstheme="minorHAnsi"/>
        </w:rPr>
        <w:t xml:space="preserve"> and co-created with patients and their carepartners.</w:t>
      </w:r>
    </w:p>
    <w:p w:rsidR="00F8310E" w:rsidRPr="00FA5DE9" w:rsidRDefault="00F8310E"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Support for care</w:t>
      </w:r>
      <w:r w:rsidR="006638BA" w:rsidRPr="00FA5DE9">
        <w:rPr>
          <w:rFonts w:asciiTheme="minorHAnsi" w:hAnsiTheme="minorHAnsi" w:cstheme="minorHAnsi"/>
          <w:b/>
          <w:bCs/>
        </w:rPr>
        <w:t>partners and care</w:t>
      </w:r>
      <w:r w:rsidRPr="00FA5DE9">
        <w:rPr>
          <w:rFonts w:asciiTheme="minorHAnsi" w:hAnsiTheme="minorHAnsi" w:cstheme="minorHAnsi"/>
          <w:b/>
          <w:bCs/>
        </w:rPr>
        <w:t>givers</w:t>
      </w:r>
      <w:r w:rsidR="006638BA" w:rsidRPr="00FA5DE9">
        <w:rPr>
          <w:rFonts w:asciiTheme="minorHAnsi" w:hAnsiTheme="minorHAnsi" w:cstheme="minorHAnsi"/>
          <w:b/>
          <w:bCs/>
        </w:rPr>
        <w:t xml:space="preserve">- </w:t>
      </w:r>
      <w:r w:rsidRPr="00FA5DE9">
        <w:rPr>
          <w:rFonts w:asciiTheme="minorHAnsi" w:hAnsiTheme="minorHAnsi" w:cstheme="minorHAnsi"/>
        </w:rPr>
        <w:t xml:space="preserve">Most </w:t>
      </w:r>
      <w:r w:rsidR="006638BA" w:rsidRPr="00FA5DE9">
        <w:rPr>
          <w:rFonts w:asciiTheme="minorHAnsi" w:hAnsiTheme="minorHAnsi" w:cstheme="minorHAnsi"/>
        </w:rPr>
        <w:t>apps</w:t>
      </w:r>
      <w:r w:rsidRPr="00FA5DE9">
        <w:rPr>
          <w:rFonts w:asciiTheme="minorHAnsi" w:hAnsiTheme="minorHAnsi" w:cstheme="minorHAnsi"/>
        </w:rPr>
        <w:t xml:space="preserve"> do not account for the fact that many Medicare beneficiaries rely on adult children, spouses, or other </w:t>
      </w:r>
      <w:r w:rsidR="006638BA" w:rsidRPr="00FA5DE9">
        <w:rPr>
          <w:rFonts w:asciiTheme="minorHAnsi" w:hAnsiTheme="minorHAnsi" w:cstheme="minorHAnsi"/>
        </w:rPr>
        <w:t xml:space="preserve">carepartners and </w:t>
      </w:r>
      <w:r w:rsidRPr="00FA5DE9">
        <w:rPr>
          <w:rFonts w:asciiTheme="minorHAnsi" w:hAnsiTheme="minorHAnsi" w:cstheme="minorHAnsi"/>
        </w:rPr>
        <w:t xml:space="preserve">caregivers to </w:t>
      </w:r>
      <w:r w:rsidR="006638BA" w:rsidRPr="00FA5DE9">
        <w:rPr>
          <w:rFonts w:asciiTheme="minorHAnsi" w:hAnsiTheme="minorHAnsi" w:cstheme="minorHAnsi"/>
        </w:rPr>
        <w:t xml:space="preserve">help </w:t>
      </w:r>
      <w:r w:rsidRPr="00FA5DE9">
        <w:rPr>
          <w:rFonts w:asciiTheme="minorHAnsi" w:hAnsiTheme="minorHAnsi" w:cstheme="minorHAnsi"/>
        </w:rPr>
        <w:t xml:space="preserve">coordinate their care. Role-based access and shared task management </w:t>
      </w:r>
      <w:r w:rsidR="006638BA" w:rsidRPr="00FA5DE9">
        <w:rPr>
          <w:rFonts w:asciiTheme="minorHAnsi" w:hAnsiTheme="minorHAnsi" w:cstheme="minorHAnsi"/>
        </w:rPr>
        <w:t>needs to</w:t>
      </w:r>
      <w:r w:rsidRPr="00FA5DE9">
        <w:rPr>
          <w:rFonts w:asciiTheme="minorHAnsi" w:hAnsiTheme="minorHAnsi" w:cstheme="minorHAnsi"/>
        </w:rPr>
        <w:t xml:space="preserve"> be standard.</w:t>
      </w:r>
    </w:p>
    <w:p w:rsidR="00F8310E" w:rsidRPr="00FA5DE9" w:rsidRDefault="00F8310E"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Contextual relevance</w:t>
      </w:r>
      <w:r w:rsidR="006638BA" w:rsidRPr="00FA5DE9">
        <w:rPr>
          <w:rFonts w:asciiTheme="minorHAnsi" w:hAnsiTheme="minorHAnsi" w:cstheme="minorHAnsi"/>
          <w:b/>
          <w:bCs/>
        </w:rPr>
        <w:t xml:space="preserve">- </w:t>
      </w:r>
      <w:r w:rsidRPr="00FA5DE9">
        <w:rPr>
          <w:rFonts w:asciiTheme="minorHAnsi" w:hAnsiTheme="minorHAnsi" w:cstheme="minorHAnsi"/>
        </w:rPr>
        <w:t>We need tools that understand the full context</w:t>
      </w:r>
      <w:r w:rsidR="006638BA" w:rsidRPr="00FA5DE9">
        <w:rPr>
          <w:rFonts w:asciiTheme="minorHAnsi" w:hAnsiTheme="minorHAnsi" w:cstheme="minorHAnsi"/>
        </w:rPr>
        <w:t xml:space="preserve"> of </w:t>
      </w:r>
      <w:r w:rsidR="00B05A8D" w:rsidRPr="00FA5DE9">
        <w:rPr>
          <w:rFonts w:asciiTheme="minorHAnsi" w:hAnsiTheme="minorHAnsi" w:cstheme="minorHAnsi"/>
        </w:rPr>
        <w:t>patient’s</w:t>
      </w:r>
      <w:r w:rsidR="006638BA" w:rsidRPr="00FA5DE9">
        <w:rPr>
          <w:rFonts w:asciiTheme="minorHAnsi" w:hAnsiTheme="minorHAnsi" w:cstheme="minorHAnsi"/>
        </w:rPr>
        <w:t xml:space="preserve"> life’s circumstances: </w:t>
      </w:r>
      <w:r w:rsidRPr="00FA5DE9">
        <w:rPr>
          <w:rFonts w:asciiTheme="minorHAnsi" w:hAnsiTheme="minorHAnsi" w:cstheme="minorHAnsi"/>
        </w:rPr>
        <w:t>what treatments</w:t>
      </w:r>
      <w:r w:rsidR="006638BA" w:rsidRPr="00FA5DE9">
        <w:rPr>
          <w:rFonts w:asciiTheme="minorHAnsi" w:hAnsiTheme="minorHAnsi" w:cstheme="minorHAnsi"/>
        </w:rPr>
        <w:t xml:space="preserve"> is</w:t>
      </w:r>
      <w:r w:rsidRPr="00FA5DE9">
        <w:rPr>
          <w:rFonts w:asciiTheme="minorHAnsi" w:hAnsiTheme="minorHAnsi" w:cstheme="minorHAnsi"/>
        </w:rPr>
        <w:t xml:space="preserve"> someone is on, what coverage</w:t>
      </w:r>
      <w:r w:rsidR="006638BA" w:rsidRPr="00FA5DE9">
        <w:rPr>
          <w:rFonts w:asciiTheme="minorHAnsi" w:hAnsiTheme="minorHAnsi" w:cstheme="minorHAnsi"/>
        </w:rPr>
        <w:t xml:space="preserve"> do</w:t>
      </w:r>
      <w:r w:rsidRPr="00FA5DE9">
        <w:rPr>
          <w:rFonts w:asciiTheme="minorHAnsi" w:hAnsiTheme="minorHAnsi" w:cstheme="minorHAnsi"/>
        </w:rPr>
        <w:t xml:space="preserve"> they have, what </w:t>
      </w:r>
      <w:r w:rsidR="006638BA" w:rsidRPr="00FA5DE9">
        <w:rPr>
          <w:rFonts w:asciiTheme="minorHAnsi" w:hAnsiTheme="minorHAnsi" w:cstheme="minorHAnsi"/>
        </w:rPr>
        <w:t xml:space="preserve">do </w:t>
      </w:r>
      <w:r w:rsidRPr="00FA5DE9">
        <w:rPr>
          <w:rFonts w:asciiTheme="minorHAnsi" w:hAnsiTheme="minorHAnsi" w:cstheme="minorHAnsi"/>
        </w:rPr>
        <w:t xml:space="preserve">they value, and what </w:t>
      </w:r>
      <w:r w:rsidR="006638BA" w:rsidRPr="00FA5DE9">
        <w:rPr>
          <w:rFonts w:asciiTheme="minorHAnsi" w:hAnsiTheme="minorHAnsi" w:cstheme="minorHAnsi"/>
        </w:rPr>
        <w:t xml:space="preserve">are </w:t>
      </w:r>
      <w:r w:rsidRPr="00FA5DE9">
        <w:rPr>
          <w:rFonts w:asciiTheme="minorHAnsi" w:hAnsiTheme="minorHAnsi" w:cstheme="minorHAnsi"/>
        </w:rPr>
        <w:t xml:space="preserve">they’re </w:t>
      </w:r>
      <w:r w:rsidR="006638BA" w:rsidRPr="00FA5DE9">
        <w:rPr>
          <w:rFonts w:asciiTheme="minorHAnsi" w:hAnsiTheme="minorHAnsi" w:cstheme="minorHAnsi"/>
        </w:rPr>
        <w:t xml:space="preserve">experiencing day to day. Only then can we deliver </w:t>
      </w:r>
      <w:r w:rsidRPr="00FA5DE9">
        <w:rPr>
          <w:rFonts w:asciiTheme="minorHAnsi" w:hAnsiTheme="minorHAnsi" w:cstheme="minorHAnsi"/>
        </w:rPr>
        <w:t xml:space="preserve">insights </w:t>
      </w:r>
      <w:r w:rsidR="006638BA" w:rsidRPr="00FA5DE9">
        <w:rPr>
          <w:rFonts w:asciiTheme="minorHAnsi" w:hAnsiTheme="minorHAnsi" w:cstheme="minorHAnsi"/>
        </w:rPr>
        <w:t>and</w:t>
      </w:r>
      <w:r w:rsidRPr="00FA5DE9">
        <w:rPr>
          <w:rFonts w:asciiTheme="minorHAnsi" w:hAnsiTheme="minorHAnsi" w:cstheme="minorHAnsi"/>
        </w:rPr>
        <w:t xml:space="preserve"> nudges that actually matter</w:t>
      </w:r>
      <w:r w:rsidR="00B05A8D" w:rsidRPr="00FA5DE9">
        <w:rPr>
          <w:rFonts w:asciiTheme="minorHAnsi" w:hAnsiTheme="minorHAnsi" w:cstheme="minorHAnsi"/>
        </w:rPr>
        <w:t xml:space="preserve"> and meet individuals where they are.</w:t>
      </w:r>
    </w:p>
    <w:p w:rsidR="00F8310E" w:rsidRPr="00FA5DE9" w:rsidRDefault="00F8310E"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Trust and transparency</w:t>
      </w:r>
      <w:r w:rsidR="006638BA" w:rsidRPr="00FA5DE9">
        <w:rPr>
          <w:rFonts w:asciiTheme="minorHAnsi" w:hAnsiTheme="minorHAnsi" w:cstheme="minorHAnsi"/>
          <w:b/>
          <w:bCs/>
        </w:rPr>
        <w:t xml:space="preserve">- </w:t>
      </w:r>
      <w:r w:rsidRPr="00FA5DE9">
        <w:rPr>
          <w:rFonts w:asciiTheme="minorHAnsi" w:hAnsiTheme="minorHAnsi" w:cstheme="minorHAnsi"/>
        </w:rPr>
        <w:t xml:space="preserve">People need to know how their data is being used, who it’s being shared with, and whether any AI is involved in clinical recommendations, scheduling, or cost estimations. These disclosures </w:t>
      </w:r>
      <w:r w:rsidR="006638BA" w:rsidRPr="00FA5DE9">
        <w:rPr>
          <w:rFonts w:asciiTheme="minorHAnsi" w:hAnsiTheme="minorHAnsi" w:cstheme="minorHAnsi"/>
        </w:rPr>
        <w:t>are often non-existent or difficult to access.</w:t>
      </w:r>
    </w:p>
    <w:p w:rsidR="00852F99" w:rsidRPr="00FA5DE9" w:rsidRDefault="00852F99" w:rsidP="001867FE">
      <w:pPr>
        <w:numPr>
          <w:ilvl w:val="0"/>
          <w:numId w:val="3"/>
        </w:numPr>
        <w:spacing w:before="100" w:beforeAutospacing="1" w:after="100" w:afterAutospacing="1"/>
        <w:rPr>
          <w:rFonts w:asciiTheme="minorHAnsi" w:hAnsiTheme="minorHAnsi" w:cstheme="minorHAnsi"/>
        </w:rPr>
      </w:pPr>
      <w:r w:rsidRPr="00FA5DE9">
        <w:rPr>
          <w:rFonts w:asciiTheme="minorHAnsi" w:hAnsiTheme="minorHAnsi" w:cstheme="minorHAnsi"/>
          <w:b/>
          <w:bCs/>
        </w:rPr>
        <w:t>Rerouting</w:t>
      </w:r>
      <w:r w:rsidR="006638BA" w:rsidRPr="00FA5DE9">
        <w:rPr>
          <w:rFonts w:asciiTheme="minorHAnsi" w:hAnsiTheme="minorHAnsi" w:cstheme="minorHAnsi"/>
        </w:rPr>
        <w:t xml:space="preserve">- In my daily advocacy work, both personally and professionally, </w:t>
      </w:r>
      <w:r w:rsidRPr="00FA5DE9">
        <w:rPr>
          <w:rFonts w:asciiTheme="minorHAnsi" w:hAnsiTheme="minorHAnsi" w:cstheme="minorHAnsi"/>
        </w:rPr>
        <w:t>I’m constantly “rerouting” patients based on new information I receive or gather. Current apps available don’t rer</w:t>
      </w:r>
      <w:r w:rsidR="006638BA" w:rsidRPr="00FA5DE9">
        <w:rPr>
          <w:rFonts w:asciiTheme="minorHAnsi" w:hAnsiTheme="minorHAnsi" w:cstheme="minorHAnsi"/>
        </w:rPr>
        <w:t>o</w:t>
      </w:r>
      <w:r w:rsidRPr="00FA5DE9">
        <w:rPr>
          <w:rFonts w:asciiTheme="minorHAnsi" w:hAnsiTheme="minorHAnsi" w:cstheme="minorHAnsi"/>
        </w:rPr>
        <w:t xml:space="preserve">ute but rather </w:t>
      </w:r>
      <w:r w:rsidR="006638BA" w:rsidRPr="00FA5DE9">
        <w:rPr>
          <w:rFonts w:asciiTheme="minorHAnsi" w:hAnsiTheme="minorHAnsi" w:cstheme="minorHAnsi"/>
        </w:rPr>
        <w:t>offer journeys that</w:t>
      </w:r>
      <w:r w:rsidRPr="00FA5DE9">
        <w:rPr>
          <w:rFonts w:asciiTheme="minorHAnsi" w:hAnsiTheme="minorHAnsi" w:cstheme="minorHAnsi"/>
        </w:rPr>
        <w:t xml:space="preserve"> are very definitive and set in stone. </w:t>
      </w:r>
      <w:r w:rsidR="006638BA" w:rsidRPr="00FA5DE9">
        <w:rPr>
          <w:rFonts w:asciiTheme="minorHAnsi" w:hAnsiTheme="minorHAnsi" w:cstheme="minorHAnsi"/>
        </w:rPr>
        <w:t xml:space="preserve">Think of the Waze driving app and how it automatically reroutes a driver when delays are </w:t>
      </w:r>
      <w:r w:rsidR="00567E1E" w:rsidRPr="00FA5DE9">
        <w:rPr>
          <w:rFonts w:asciiTheme="minorHAnsi" w:hAnsiTheme="minorHAnsi" w:cstheme="minorHAnsi"/>
        </w:rPr>
        <w:t xml:space="preserve">detected, hazards are reported, or speed traps are flagged. </w:t>
      </w:r>
    </w:p>
    <w:p w:rsidR="006B334C"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a. What apps should exist but do not yet? Why do you believe they do not exist yet?</w:t>
      </w:r>
    </w:p>
    <w:p w:rsidR="008126CE" w:rsidRPr="00FA5DE9" w:rsidRDefault="008126CE" w:rsidP="008126CE">
      <w:pPr>
        <w:pStyle w:val="NormalWeb"/>
        <w:rPr>
          <w:rFonts w:asciiTheme="minorHAnsi" w:hAnsiTheme="minorHAnsi" w:cstheme="minorHAnsi"/>
        </w:rPr>
      </w:pPr>
      <w:r w:rsidRPr="00FA5DE9">
        <w:rPr>
          <w:rFonts w:asciiTheme="minorHAnsi" w:hAnsiTheme="minorHAnsi" w:cstheme="minorHAnsi"/>
        </w:rPr>
        <w:t>In general, the</w:t>
      </w:r>
      <w:r w:rsidRPr="00FA5DE9">
        <w:rPr>
          <w:rFonts w:asciiTheme="minorHAnsi" w:hAnsiTheme="minorHAnsi" w:cstheme="minorHAnsi"/>
        </w:rPr>
        <w:t xml:space="preserve"> apps that are missing are the ones that would shift power toward patients</w:t>
      </w:r>
      <w:r w:rsidRPr="00FA5DE9">
        <w:rPr>
          <w:rFonts w:asciiTheme="minorHAnsi" w:hAnsiTheme="minorHAnsi" w:cstheme="minorHAnsi"/>
        </w:rPr>
        <w:t xml:space="preserve">, carepartners, and </w:t>
      </w:r>
      <w:r w:rsidRPr="00FA5DE9">
        <w:rPr>
          <w:rFonts w:asciiTheme="minorHAnsi" w:hAnsiTheme="minorHAnsi" w:cstheme="minorHAnsi"/>
        </w:rPr>
        <w:t xml:space="preserve">caregivers, reduce unnecessary suffering, and center human realities over institutional convenience. They don’t exist yet not because we </w:t>
      </w:r>
      <w:r w:rsidRPr="00FA5DE9">
        <w:rPr>
          <w:rFonts w:asciiTheme="minorHAnsi" w:hAnsiTheme="minorHAnsi" w:cstheme="minorHAnsi"/>
        </w:rPr>
        <w:t>don’t have</w:t>
      </w:r>
      <w:r w:rsidRPr="00FA5DE9">
        <w:rPr>
          <w:rFonts w:asciiTheme="minorHAnsi" w:hAnsiTheme="minorHAnsi" w:cstheme="minorHAnsi"/>
        </w:rPr>
        <w:t xml:space="preserve"> the tech</w:t>
      </w:r>
      <w:r w:rsidRPr="00FA5DE9">
        <w:rPr>
          <w:rFonts w:asciiTheme="minorHAnsi" w:hAnsiTheme="minorHAnsi" w:cstheme="minorHAnsi"/>
        </w:rPr>
        <w:t xml:space="preserve">nology, </w:t>
      </w:r>
      <w:r w:rsidRPr="00FA5DE9">
        <w:rPr>
          <w:rFonts w:asciiTheme="minorHAnsi" w:hAnsiTheme="minorHAnsi" w:cstheme="minorHAnsi"/>
        </w:rPr>
        <w:t xml:space="preserve">but </w:t>
      </w:r>
      <w:r w:rsidRPr="00FA5DE9">
        <w:rPr>
          <w:rFonts w:asciiTheme="minorHAnsi" w:hAnsiTheme="minorHAnsi" w:cstheme="minorHAnsi"/>
        </w:rPr>
        <w:t>rather b</w:t>
      </w:r>
      <w:r w:rsidRPr="00FA5DE9">
        <w:rPr>
          <w:rFonts w:asciiTheme="minorHAnsi" w:hAnsiTheme="minorHAnsi" w:cstheme="minorHAnsi"/>
        </w:rPr>
        <w:t xml:space="preserve">ecause we lack the </w:t>
      </w:r>
      <w:r w:rsidRPr="00FA5DE9">
        <w:rPr>
          <w:rFonts w:asciiTheme="minorHAnsi" w:hAnsiTheme="minorHAnsi" w:cstheme="minorHAnsi"/>
        </w:rPr>
        <w:t>incentives</w:t>
      </w:r>
      <w:r w:rsidRPr="00FA5DE9">
        <w:rPr>
          <w:rFonts w:asciiTheme="minorHAnsi" w:hAnsiTheme="minorHAnsi" w:cstheme="minorHAnsi"/>
        </w:rPr>
        <w:t xml:space="preserve"> to rewire where value accrues.</w:t>
      </w:r>
    </w:p>
    <w:p w:rsidR="008126CE" w:rsidRPr="00FA5DE9" w:rsidRDefault="008126CE" w:rsidP="008126CE">
      <w:pPr>
        <w:pStyle w:val="NormalWeb"/>
        <w:rPr>
          <w:rFonts w:asciiTheme="minorHAnsi" w:hAnsiTheme="minorHAnsi" w:cstheme="minorHAnsi"/>
        </w:rPr>
      </w:pPr>
      <w:r w:rsidRPr="00FA5DE9">
        <w:rPr>
          <w:rFonts w:asciiTheme="minorHAnsi" w:hAnsiTheme="minorHAnsi" w:cstheme="minorHAnsi"/>
        </w:rPr>
        <w:t>We need policy, funding models, and ethical frameworks that support the development of tools people actually need</w:t>
      </w:r>
      <w:r w:rsidRPr="00FA5DE9">
        <w:rPr>
          <w:rFonts w:asciiTheme="minorHAnsi" w:hAnsiTheme="minorHAnsi" w:cstheme="minorHAnsi"/>
        </w:rPr>
        <w:t xml:space="preserve">, not just what is reimbursed, </w:t>
      </w:r>
      <w:r w:rsidRPr="00FA5DE9">
        <w:rPr>
          <w:rFonts w:asciiTheme="minorHAnsi" w:hAnsiTheme="minorHAnsi" w:cstheme="minorHAnsi"/>
        </w:rPr>
        <w:t>and protect against exploitative ones that masquerade as help while extracting value</w:t>
      </w:r>
      <w:r w:rsidRPr="00FA5DE9">
        <w:rPr>
          <w:rFonts w:asciiTheme="minorHAnsi" w:hAnsiTheme="minorHAnsi" w:cstheme="minorHAnsi"/>
        </w:rPr>
        <w:t xml:space="preserve"> and data</w:t>
      </w:r>
      <w:r w:rsidRPr="00FA5DE9">
        <w:rPr>
          <w:rFonts w:asciiTheme="minorHAnsi" w:hAnsiTheme="minorHAnsi" w:cstheme="minorHAnsi"/>
        </w:rPr>
        <w:t xml:space="preserve"> from the most vulnerable</w:t>
      </w:r>
      <w:r w:rsidRPr="00FA5DE9">
        <w:rPr>
          <w:rFonts w:asciiTheme="minorHAnsi" w:hAnsiTheme="minorHAnsi" w:cstheme="minorHAnsi"/>
        </w:rPr>
        <w:t xml:space="preserve"> and needy.</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lastRenderedPageBreak/>
        <w:t>1. A true, portable, longitudinal health record owned and controlled by the person.</w:t>
      </w:r>
      <w:r w:rsidRPr="00FA5DE9">
        <w:rPr>
          <w:rFonts w:asciiTheme="minorHAnsi" w:hAnsiTheme="minorHAnsi" w:cstheme="minorHAnsi"/>
        </w:rPr>
        <w:br/>
        <w:t>We should have one digital home where every piece of our health data—EHRs, lab results, imaging, genomics, meds, device data, social determinants, preferences, and advance care planning</w:t>
      </w:r>
      <w:r w:rsidR="00B05A8D" w:rsidRPr="00FA5DE9">
        <w:rPr>
          <w:rFonts w:asciiTheme="minorHAnsi" w:hAnsiTheme="minorHAnsi" w:cstheme="minorHAnsi"/>
        </w:rPr>
        <w:t xml:space="preserve">, </w:t>
      </w:r>
      <w:r w:rsidR="00272C48" w:rsidRPr="00FA5DE9">
        <w:rPr>
          <w:rFonts w:asciiTheme="minorHAnsi" w:hAnsiTheme="minorHAnsi" w:cstheme="minorHAnsi"/>
        </w:rPr>
        <w:t>etc.</w:t>
      </w:r>
      <w:r w:rsidR="00B05A8D" w:rsidRPr="00FA5DE9">
        <w:rPr>
          <w:rFonts w:asciiTheme="minorHAnsi" w:hAnsiTheme="minorHAnsi" w:cstheme="minorHAnsi"/>
        </w:rPr>
        <w:t>, resides</w:t>
      </w:r>
      <w:r w:rsidRPr="00FA5DE9">
        <w:rPr>
          <w:rFonts w:asciiTheme="minorHAnsi" w:hAnsiTheme="minorHAnsi" w:cstheme="minorHAnsi"/>
        </w:rPr>
        <w:t xml:space="preserve"> together. It should move with us across providers, payers, and time. It should be patient-directed, not provider-constrained.</w:t>
      </w:r>
    </w:p>
    <w:p w:rsidR="00BF664A" w:rsidRPr="00FA5DE9" w:rsidRDefault="00BF664A" w:rsidP="00B05A8D">
      <w:pPr>
        <w:pStyle w:val="NormalWeb"/>
        <w:rPr>
          <w:rFonts w:asciiTheme="minorHAnsi" w:hAnsiTheme="minorHAnsi" w:cstheme="minorHAnsi"/>
        </w:rPr>
      </w:pPr>
      <w:r w:rsidRPr="00FA5DE9">
        <w:rPr>
          <w:rStyle w:val="Strong"/>
          <w:rFonts w:asciiTheme="minorHAnsi" w:hAnsiTheme="minorHAnsi" w:cstheme="minorHAnsi"/>
        </w:rPr>
        <w:t>Why it doesn’t exist yet:</w:t>
      </w:r>
      <w:r w:rsidRPr="00FA5DE9">
        <w:rPr>
          <w:rFonts w:asciiTheme="minorHAnsi" w:hAnsiTheme="minorHAnsi" w:cstheme="minorHAnsi"/>
        </w:rPr>
        <w:br/>
        <w:t xml:space="preserve">Profit incentives still sit with data holders, not data generators. EHR vendors, health systems, and payers all benefit from information asymmetry. CMS, ONC, and HHS have made progress on interoperability rules, but the resistance is deeply entrenched. Until patients are recognized as </w:t>
      </w:r>
      <w:r w:rsidRPr="00FA5DE9">
        <w:rPr>
          <w:rStyle w:val="Emphasis"/>
          <w:rFonts w:asciiTheme="minorHAnsi" w:hAnsiTheme="minorHAnsi" w:cstheme="minorHAnsi"/>
          <w:i w:val="0"/>
        </w:rPr>
        <w:t>rightful stewards</w:t>
      </w:r>
      <w:r w:rsidRPr="00FA5DE9">
        <w:rPr>
          <w:rFonts w:asciiTheme="minorHAnsi" w:hAnsiTheme="minorHAnsi" w:cstheme="minorHAnsi"/>
        </w:rPr>
        <w:t xml:space="preserve"> of their data, this will remain a patchwork.</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t xml:space="preserve">2. </w:t>
      </w:r>
      <w:r w:rsidR="00B05A8D" w:rsidRPr="00FA5DE9">
        <w:rPr>
          <w:rStyle w:val="Strong"/>
          <w:rFonts w:asciiTheme="minorHAnsi" w:hAnsiTheme="minorHAnsi" w:cstheme="minorHAnsi"/>
        </w:rPr>
        <w:t xml:space="preserve">Waze for healthcare: </w:t>
      </w:r>
      <w:r w:rsidRPr="00FA5DE9">
        <w:rPr>
          <w:rStyle w:val="Strong"/>
          <w:rFonts w:asciiTheme="minorHAnsi" w:hAnsiTheme="minorHAnsi" w:cstheme="minorHAnsi"/>
        </w:rPr>
        <w:t>An AI-powered care navigation app that doesn’t just schedule appointments</w:t>
      </w:r>
      <w:r w:rsidR="00B05A8D" w:rsidRPr="00FA5DE9">
        <w:rPr>
          <w:rStyle w:val="Strong"/>
          <w:rFonts w:asciiTheme="minorHAnsi" w:hAnsiTheme="minorHAnsi" w:cstheme="minorHAnsi"/>
        </w:rPr>
        <w:t xml:space="preserve"> </w:t>
      </w:r>
      <w:r w:rsidRPr="00FA5DE9">
        <w:rPr>
          <w:rStyle w:val="Strong"/>
          <w:rFonts w:asciiTheme="minorHAnsi" w:hAnsiTheme="minorHAnsi" w:cstheme="minorHAnsi"/>
        </w:rPr>
        <w:t>but guides real-life decision-making across treatment, finances, and logistics.</w:t>
      </w:r>
      <w:r w:rsidRPr="00FA5DE9">
        <w:rPr>
          <w:rFonts w:asciiTheme="minorHAnsi" w:hAnsiTheme="minorHAnsi" w:cstheme="minorHAnsi"/>
        </w:rPr>
        <w:br/>
        <w:t>Imagine an assistant that could surface treatment options, help weigh them against personal goals and insurance coverage, sync appointments around fatigue and caregiver availability, and flag duplicative tests or unfilled prescriptions. This is what patients and caregivers actually need.</w:t>
      </w:r>
    </w:p>
    <w:p w:rsidR="00BF664A" w:rsidRPr="00FA5DE9" w:rsidRDefault="00BF664A" w:rsidP="00B05A8D">
      <w:pPr>
        <w:pStyle w:val="NormalWeb"/>
        <w:rPr>
          <w:rFonts w:asciiTheme="minorHAnsi" w:hAnsiTheme="minorHAnsi" w:cstheme="minorHAnsi"/>
        </w:rPr>
      </w:pPr>
      <w:r w:rsidRPr="00FA5DE9">
        <w:rPr>
          <w:rStyle w:val="Strong"/>
          <w:rFonts w:asciiTheme="minorHAnsi" w:hAnsiTheme="minorHAnsi" w:cstheme="minorHAnsi"/>
        </w:rPr>
        <w:t>Why it doesn’t exist yet:</w:t>
      </w:r>
      <w:r w:rsidRPr="00FA5DE9">
        <w:rPr>
          <w:rFonts w:asciiTheme="minorHAnsi" w:hAnsiTheme="minorHAnsi" w:cstheme="minorHAnsi"/>
        </w:rPr>
        <w:br/>
        <w:t xml:space="preserve">It’s technically feasible, but there’s no aligned financial model. Navigation is considered “non-reimbursable” or “non-essential” by many payers, despite being the connective tissue of the care experience. </w:t>
      </w:r>
      <w:r w:rsidR="00B05A8D" w:rsidRPr="00FA5DE9">
        <w:rPr>
          <w:rFonts w:asciiTheme="minorHAnsi" w:hAnsiTheme="minorHAnsi" w:cstheme="minorHAnsi"/>
        </w:rPr>
        <w:t xml:space="preserve">Patients and families are routinely turning to ChatGPT and other open access LLMs to navigate the current fragmented system. </w:t>
      </w:r>
      <w:r w:rsidRPr="00FA5DE9">
        <w:rPr>
          <w:rFonts w:asciiTheme="minorHAnsi" w:hAnsiTheme="minorHAnsi" w:cstheme="minorHAnsi"/>
        </w:rPr>
        <w:t>Also, many tools in this space are locked into enterprise contracts with health systems or payers, not designed for or accessible to individual people.</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t>3. A consent management tool that lets people see, grant, and revoke data-sharing permissions across all their health interactions.</w:t>
      </w:r>
      <w:r w:rsidRPr="00FA5DE9">
        <w:rPr>
          <w:rFonts w:asciiTheme="minorHAnsi" w:hAnsiTheme="minorHAnsi" w:cstheme="minorHAnsi"/>
        </w:rPr>
        <w:br/>
        <w:t xml:space="preserve">Think of it as a digital privacy </w:t>
      </w:r>
      <w:r w:rsidR="00B05A8D" w:rsidRPr="00FA5DE9">
        <w:rPr>
          <w:rFonts w:asciiTheme="minorHAnsi" w:hAnsiTheme="minorHAnsi" w:cstheme="minorHAnsi"/>
        </w:rPr>
        <w:t xml:space="preserve">command center, </w:t>
      </w:r>
      <w:r w:rsidRPr="00FA5DE9">
        <w:rPr>
          <w:rFonts w:asciiTheme="minorHAnsi" w:hAnsiTheme="minorHAnsi" w:cstheme="minorHAnsi"/>
        </w:rPr>
        <w:t>like what we have for app permissions on a phone</w:t>
      </w:r>
      <w:r w:rsidR="00B05A8D" w:rsidRPr="00FA5DE9">
        <w:rPr>
          <w:rFonts w:asciiTheme="minorHAnsi" w:hAnsiTheme="minorHAnsi" w:cstheme="minorHAnsi"/>
        </w:rPr>
        <w:t xml:space="preserve">, </w:t>
      </w:r>
      <w:r w:rsidRPr="00FA5DE9">
        <w:rPr>
          <w:rFonts w:asciiTheme="minorHAnsi" w:hAnsiTheme="minorHAnsi" w:cstheme="minorHAnsi"/>
        </w:rPr>
        <w:t>but for health data, AI models, clinical trials, and third-party analytics tools.</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t>Why it doesn’t exist yet:</w:t>
      </w:r>
      <w:r w:rsidRPr="00FA5DE9">
        <w:rPr>
          <w:rFonts w:asciiTheme="minorHAnsi" w:hAnsiTheme="minorHAnsi" w:cstheme="minorHAnsi"/>
        </w:rPr>
        <w:br/>
        <w:t xml:space="preserve">Because our system was never built for patients to </w:t>
      </w:r>
      <w:r w:rsidRPr="00FA5DE9">
        <w:rPr>
          <w:rStyle w:val="Emphasis"/>
          <w:rFonts w:asciiTheme="minorHAnsi" w:hAnsiTheme="minorHAnsi" w:cstheme="minorHAnsi"/>
          <w:i w:val="0"/>
        </w:rPr>
        <w:t>actually own their choices</w:t>
      </w:r>
      <w:r w:rsidRPr="00FA5DE9">
        <w:rPr>
          <w:rFonts w:asciiTheme="minorHAnsi" w:hAnsiTheme="minorHAnsi" w:cstheme="minorHAnsi"/>
        </w:rPr>
        <w:t xml:space="preserve">. HIPAA’s minimum necessary rule is misused, consent forms are buried, and most apps don’t give patients </w:t>
      </w:r>
      <w:r w:rsidR="00B05A8D" w:rsidRPr="00FA5DE9">
        <w:rPr>
          <w:rFonts w:asciiTheme="minorHAnsi" w:hAnsiTheme="minorHAnsi" w:cstheme="minorHAnsi"/>
        </w:rPr>
        <w:t>personalized</w:t>
      </w:r>
      <w:r w:rsidRPr="00FA5DE9">
        <w:rPr>
          <w:rFonts w:asciiTheme="minorHAnsi" w:hAnsiTheme="minorHAnsi" w:cstheme="minorHAnsi"/>
        </w:rPr>
        <w:t>,</w:t>
      </w:r>
      <w:r w:rsidR="00B05A8D" w:rsidRPr="00FA5DE9">
        <w:rPr>
          <w:rFonts w:asciiTheme="minorHAnsi" w:hAnsiTheme="minorHAnsi" w:cstheme="minorHAnsi"/>
        </w:rPr>
        <w:t xml:space="preserve"> segmented,</w:t>
      </w:r>
      <w:r w:rsidRPr="00FA5DE9">
        <w:rPr>
          <w:rFonts w:asciiTheme="minorHAnsi" w:hAnsiTheme="minorHAnsi" w:cstheme="minorHAnsi"/>
        </w:rPr>
        <w:t xml:space="preserve"> granular control. This kind of transparency is viewed as a liability by entrenched players, not a right.</w:t>
      </w:r>
    </w:p>
    <w:p w:rsidR="00BF664A" w:rsidRPr="00FA5DE9" w:rsidRDefault="00BF664A" w:rsidP="00B05A8D">
      <w:pPr>
        <w:rPr>
          <w:rFonts w:asciiTheme="minorHAnsi" w:hAnsiTheme="minorHAnsi" w:cstheme="minorHAnsi"/>
        </w:rPr>
      </w:pPr>
      <w:r w:rsidRPr="00FA5DE9">
        <w:rPr>
          <w:rStyle w:val="Strong"/>
          <w:rFonts w:asciiTheme="minorHAnsi" w:hAnsiTheme="minorHAnsi" w:cstheme="minorHAnsi"/>
        </w:rPr>
        <w:t>4. A caregiver coordination platform that enables shared tasking, secure communication, and collaborative documentation across family members and clinicians.</w:t>
      </w:r>
      <w:r w:rsidRPr="00FA5DE9">
        <w:rPr>
          <w:rFonts w:asciiTheme="minorHAnsi" w:hAnsiTheme="minorHAnsi" w:cstheme="minorHAnsi"/>
        </w:rPr>
        <w:br/>
      </w:r>
      <w:r w:rsidR="00B05A8D" w:rsidRPr="00FA5DE9">
        <w:rPr>
          <w:rFonts w:asciiTheme="minorHAnsi" w:hAnsiTheme="minorHAnsi" w:cstheme="minorHAnsi"/>
        </w:rPr>
        <w:t>Being a</w:t>
      </w:r>
      <w:r w:rsidRPr="00FA5DE9">
        <w:rPr>
          <w:rFonts w:asciiTheme="minorHAnsi" w:hAnsiTheme="minorHAnsi" w:cstheme="minorHAnsi"/>
        </w:rPr>
        <w:t xml:space="preserve"> </w:t>
      </w:r>
      <w:r w:rsidR="00B05A8D" w:rsidRPr="00FA5DE9">
        <w:rPr>
          <w:rFonts w:asciiTheme="minorHAnsi" w:hAnsiTheme="minorHAnsi" w:cstheme="minorHAnsi"/>
        </w:rPr>
        <w:t xml:space="preserve">carepartner and </w:t>
      </w:r>
      <w:r w:rsidRPr="00FA5DE9">
        <w:rPr>
          <w:rFonts w:asciiTheme="minorHAnsi" w:hAnsiTheme="minorHAnsi" w:cstheme="minorHAnsi"/>
        </w:rPr>
        <w:t xml:space="preserve">caregiver </w:t>
      </w:r>
      <w:r w:rsidR="00B05A8D" w:rsidRPr="00FA5DE9">
        <w:rPr>
          <w:rFonts w:asciiTheme="minorHAnsi" w:hAnsiTheme="minorHAnsi" w:cstheme="minorHAnsi"/>
        </w:rPr>
        <w:t>is sometimes more than a full-time job</w:t>
      </w:r>
      <w:r w:rsidRPr="00FA5DE9">
        <w:rPr>
          <w:rFonts w:asciiTheme="minorHAnsi" w:hAnsiTheme="minorHAnsi" w:cstheme="minorHAnsi"/>
        </w:rPr>
        <w:t>. We need a tool that centralizes appointments, to-dos, medication changes, home care observations, and care team communications in one place</w:t>
      </w:r>
      <w:r w:rsidR="00B05A8D" w:rsidRPr="00FA5DE9">
        <w:rPr>
          <w:rFonts w:asciiTheme="minorHAnsi" w:hAnsiTheme="minorHAnsi" w:cstheme="minorHAnsi"/>
        </w:rPr>
        <w:t xml:space="preserve">, </w:t>
      </w:r>
      <w:r w:rsidRPr="00FA5DE9">
        <w:rPr>
          <w:rFonts w:asciiTheme="minorHAnsi" w:hAnsiTheme="minorHAnsi" w:cstheme="minorHAnsi"/>
        </w:rPr>
        <w:t xml:space="preserve">accessible by whoever the </w:t>
      </w:r>
      <w:r w:rsidR="00B05A8D" w:rsidRPr="00FA5DE9">
        <w:rPr>
          <w:rFonts w:asciiTheme="minorHAnsi" w:hAnsiTheme="minorHAnsi" w:cstheme="minorHAnsi"/>
        </w:rPr>
        <w:t>patient</w:t>
      </w:r>
      <w:r w:rsidRPr="00FA5DE9">
        <w:rPr>
          <w:rFonts w:asciiTheme="minorHAnsi" w:hAnsiTheme="minorHAnsi" w:cstheme="minorHAnsi"/>
        </w:rPr>
        <w:t xml:space="preserve"> </w:t>
      </w:r>
      <w:r w:rsidR="00B05A8D" w:rsidRPr="00FA5DE9">
        <w:rPr>
          <w:rFonts w:asciiTheme="minorHAnsi" w:hAnsiTheme="minorHAnsi" w:cstheme="minorHAnsi"/>
        </w:rPr>
        <w:t>designates</w:t>
      </w:r>
      <w:r w:rsidRPr="00FA5DE9">
        <w:rPr>
          <w:rFonts w:asciiTheme="minorHAnsi" w:hAnsiTheme="minorHAnsi" w:cstheme="minorHAnsi"/>
        </w:rPr>
        <w:t>.</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lastRenderedPageBreak/>
        <w:t>Why it doesn’t exist yet:</w:t>
      </w:r>
      <w:r w:rsidRPr="00FA5DE9">
        <w:rPr>
          <w:rFonts w:asciiTheme="minorHAnsi" w:hAnsiTheme="minorHAnsi" w:cstheme="minorHAnsi"/>
        </w:rPr>
        <w:br/>
        <w:t>The caregiver is still largely invisible in our system. They’re not consistently documented in the medical record, let alone given access. Most HIPAA workflows are built to gatekeep, not empower. And caregiving is grossly undervalued in our reimbursement models.</w:t>
      </w:r>
    </w:p>
    <w:p w:rsidR="00BF664A" w:rsidRPr="00FA5DE9" w:rsidRDefault="00BF664A" w:rsidP="008126CE">
      <w:pPr>
        <w:rPr>
          <w:rFonts w:asciiTheme="minorHAnsi" w:hAnsiTheme="minorHAnsi" w:cstheme="minorHAnsi"/>
        </w:rPr>
      </w:pPr>
      <w:r w:rsidRPr="00FA5DE9">
        <w:rPr>
          <w:rStyle w:val="Strong"/>
          <w:rFonts w:asciiTheme="minorHAnsi" w:hAnsiTheme="minorHAnsi" w:cstheme="minorHAnsi"/>
        </w:rPr>
        <w:t>5. A side effect and symptom management app that actually does something.</w:t>
      </w:r>
      <w:r w:rsidRPr="00FA5DE9">
        <w:rPr>
          <w:rFonts w:asciiTheme="minorHAnsi" w:hAnsiTheme="minorHAnsi" w:cstheme="minorHAnsi"/>
        </w:rPr>
        <w:br/>
      </w:r>
      <w:r w:rsidR="008126CE" w:rsidRPr="00FA5DE9">
        <w:rPr>
          <w:rFonts w:asciiTheme="minorHAnsi" w:hAnsiTheme="minorHAnsi" w:cstheme="minorHAnsi"/>
        </w:rPr>
        <w:t>There are</w:t>
      </w:r>
      <w:r w:rsidRPr="00FA5DE9">
        <w:rPr>
          <w:rFonts w:asciiTheme="minorHAnsi" w:hAnsiTheme="minorHAnsi" w:cstheme="minorHAnsi"/>
        </w:rPr>
        <w:t xml:space="preserve"> apps that let people </w:t>
      </w:r>
      <w:r w:rsidR="008126CE" w:rsidRPr="00FA5DE9">
        <w:rPr>
          <w:rFonts w:asciiTheme="minorHAnsi" w:hAnsiTheme="minorHAnsi" w:cstheme="minorHAnsi"/>
        </w:rPr>
        <w:t>track</w:t>
      </w:r>
      <w:r w:rsidRPr="00FA5DE9">
        <w:rPr>
          <w:rFonts w:asciiTheme="minorHAnsi" w:hAnsiTheme="minorHAnsi" w:cstheme="minorHAnsi"/>
        </w:rPr>
        <w:t xml:space="preserve"> their pain, nausea, fatigue, et</w:t>
      </w:r>
      <w:r w:rsidR="008126CE" w:rsidRPr="00FA5DE9">
        <w:rPr>
          <w:rFonts w:asciiTheme="minorHAnsi" w:hAnsiTheme="minorHAnsi" w:cstheme="minorHAnsi"/>
        </w:rPr>
        <w:t xml:space="preserve"> b</w:t>
      </w:r>
      <w:r w:rsidRPr="00FA5DE9">
        <w:rPr>
          <w:rFonts w:asciiTheme="minorHAnsi" w:hAnsiTheme="minorHAnsi" w:cstheme="minorHAnsi"/>
        </w:rPr>
        <w:t xml:space="preserve">ut very few that help </w:t>
      </w:r>
      <w:r w:rsidR="008126CE" w:rsidRPr="00FA5DE9">
        <w:rPr>
          <w:rFonts w:asciiTheme="minorHAnsi" w:hAnsiTheme="minorHAnsi" w:cstheme="minorHAnsi"/>
        </w:rPr>
        <w:t>us understand</w:t>
      </w:r>
      <w:r w:rsidRPr="00FA5DE9">
        <w:rPr>
          <w:rFonts w:asciiTheme="minorHAnsi" w:hAnsiTheme="minorHAnsi" w:cstheme="minorHAnsi"/>
        </w:rPr>
        <w:t xml:space="preserve"> patterns, push insights to clinicians, suggest validated interventions, or adjust care in real time. This is critical for chronic illness, cancer, rare disease, and disability.</w:t>
      </w:r>
    </w:p>
    <w:p w:rsidR="00BF664A" w:rsidRPr="00FA5DE9" w:rsidRDefault="00BF664A" w:rsidP="00BF664A">
      <w:pPr>
        <w:pStyle w:val="NormalWeb"/>
        <w:rPr>
          <w:rFonts w:asciiTheme="minorHAnsi" w:hAnsiTheme="minorHAnsi" w:cstheme="minorHAnsi"/>
        </w:rPr>
      </w:pPr>
      <w:r w:rsidRPr="00FA5DE9">
        <w:rPr>
          <w:rStyle w:val="Strong"/>
          <w:rFonts w:asciiTheme="minorHAnsi" w:hAnsiTheme="minorHAnsi" w:cstheme="minorHAnsi"/>
        </w:rPr>
        <w:t>Why it doesn’t exist yet:</w:t>
      </w:r>
      <w:r w:rsidRPr="00FA5DE9">
        <w:rPr>
          <w:rFonts w:asciiTheme="minorHAnsi" w:hAnsiTheme="minorHAnsi" w:cstheme="minorHAnsi"/>
        </w:rPr>
        <w:br/>
        <w:t>Many of these apps were designed to collect data for research or billing, not to improve quality of life. There’s fear about liability if an app makes a “recommendation,” so most default to passive logging. Clinical teams are also overwhelmed and don’t want another inbox. The burden falls</w:t>
      </w:r>
      <w:r w:rsidR="008126CE" w:rsidRPr="00FA5DE9">
        <w:rPr>
          <w:rFonts w:asciiTheme="minorHAnsi" w:hAnsiTheme="minorHAnsi" w:cstheme="minorHAnsi"/>
        </w:rPr>
        <w:t xml:space="preserve"> </w:t>
      </w:r>
      <w:r w:rsidRPr="00FA5DE9">
        <w:rPr>
          <w:rFonts w:asciiTheme="minorHAnsi" w:hAnsiTheme="minorHAnsi" w:cstheme="minorHAnsi"/>
        </w:rPr>
        <w:t>on the patient to figure it out.</w:t>
      </w:r>
    </w:p>
    <w:p w:rsidR="00BF664A" w:rsidRPr="00FA5DE9" w:rsidRDefault="00BF664A" w:rsidP="008126CE">
      <w:pPr>
        <w:rPr>
          <w:rFonts w:asciiTheme="minorHAnsi" w:hAnsiTheme="minorHAnsi" w:cstheme="minorHAnsi"/>
        </w:rPr>
      </w:pPr>
      <w:r w:rsidRPr="00FA5DE9">
        <w:rPr>
          <w:rStyle w:val="Strong"/>
          <w:rFonts w:asciiTheme="minorHAnsi" w:hAnsiTheme="minorHAnsi" w:cstheme="minorHAnsi"/>
        </w:rPr>
        <w:t>6. A values-based decision-making tool for major care choices.</w:t>
      </w:r>
      <w:r w:rsidRPr="00FA5DE9">
        <w:rPr>
          <w:rFonts w:asciiTheme="minorHAnsi" w:hAnsiTheme="minorHAnsi" w:cstheme="minorHAnsi"/>
        </w:rPr>
        <w:br/>
      </w:r>
      <w:r w:rsidR="008126CE" w:rsidRPr="00FA5DE9">
        <w:rPr>
          <w:rFonts w:asciiTheme="minorHAnsi" w:hAnsiTheme="minorHAnsi" w:cstheme="minorHAnsi"/>
        </w:rPr>
        <w:t>In an ideal world, we</w:t>
      </w:r>
      <w:r w:rsidRPr="00FA5DE9">
        <w:rPr>
          <w:rFonts w:asciiTheme="minorHAnsi" w:hAnsiTheme="minorHAnsi" w:cstheme="minorHAnsi"/>
        </w:rPr>
        <w:t xml:space="preserve"> need an app that helps people and their families think through what matters most</w:t>
      </w:r>
      <w:r w:rsidR="008126CE" w:rsidRPr="00FA5DE9">
        <w:rPr>
          <w:rFonts w:asciiTheme="minorHAnsi" w:hAnsiTheme="minorHAnsi" w:cstheme="minorHAnsi"/>
        </w:rPr>
        <w:t xml:space="preserve">, </w:t>
      </w:r>
      <w:r w:rsidRPr="00FA5DE9">
        <w:rPr>
          <w:rFonts w:asciiTheme="minorHAnsi" w:hAnsiTheme="minorHAnsi" w:cstheme="minorHAnsi"/>
        </w:rPr>
        <w:t>goals, fears, trade-offs</w:t>
      </w:r>
      <w:r w:rsidR="008126CE" w:rsidRPr="00FA5DE9">
        <w:rPr>
          <w:rFonts w:asciiTheme="minorHAnsi" w:hAnsiTheme="minorHAnsi" w:cstheme="minorHAnsi"/>
        </w:rPr>
        <w:t xml:space="preserve">, </w:t>
      </w:r>
      <w:r w:rsidRPr="00FA5DE9">
        <w:rPr>
          <w:rFonts w:asciiTheme="minorHAnsi" w:hAnsiTheme="minorHAnsi" w:cstheme="minorHAnsi"/>
        </w:rPr>
        <w:t>before facing a surgery, treatment change, or end-of-life decision. Something evidence-based, compassionate, and non-coercive that can inform shared decision-making.</w:t>
      </w:r>
    </w:p>
    <w:p w:rsidR="00BF664A" w:rsidRPr="00FA5DE9" w:rsidRDefault="00BF664A" w:rsidP="008126CE">
      <w:pPr>
        <w:pStyle w:val="NormalWeb"/>
        <w:rPr>
          <w:rFonts w:asciiTheme="minorHAnsi" w:hAnsiTheme="minorHAnsi" w:cstheme="minorHAnsi"/>
        </w:rPr>
      </w:pPr>
      <w:r w:rsidRPr="00FA5DE9">
        <w:rPr>
          <w:rStyle w:val="Strong"/>
          <w:rFonts w:asciiTheme="minorHAnsi" w:hAnsiTheme="minorHAnsi" w:cstheme="minorHAnsi"/>
        </w:rPr>
        <w:t>Why it doesn’t exist yet:</w:t>
      </w:r>
      <w:r w:rsidRPr="00FA5DE9">
        <w:rPr>
          <w:rFonts w:asciiTheme="minorHAnsi" w:hAnsiTheme="minorHAnsi" w:cstheme="minorHAnsi"/>
        </w:rPr>
        <w:br/>
      </w:r>
      <w:r w:rsidR="008126CE" w:rsidRPr="00FA5DE9">
        <w:rPr>
          <w:rFonts w:asciiTheme="minorHAnsi" w:hAnsiTheme="minorHAnsi" w:cstheme="minorHAnsi"/>
        </w:rPr>
        <w:t xml:space="preserve">Talking about death and </w:t>
      </w:r>
      <w:r w:rsidR="00272C48" w:rsidRPr="00FA5DE9">
        <w:rPr>
          <w:rFonts w:asciiTheme="minorHAnsi" w:hAnsiTheme="minorHAnsi" w:cstheme="minorHAnsi"/>
        </w:rPr>
        <w:t>potentially</w:t>
      </w:r>
      <w:r w:rsidR="008126CE" w:rsidRPr="00FA5DE9">
        <w:rPr>
          <w:rFonts w:asciiTheme="minorHAnsi" w:hAnsiTheme="minorHAnsi" w:cstheme="minorHAnsi"/>
        </w:rPr>
        <w:t xml:space="preserve"> dangerous consequences is taboo and sometimes culturally unacceptable.</w:t>
      </w:r>
      <w:r w:rsidRPr="00FA5DE9">
        <w:rPr>
          <w:rFonts w:asciiTheme="minorHAnsi" w:hAnsiTheme="minorHAnsi" w:cstheme="minorHAnsi"/>
        </w:rPr>
        <w:t xml:space="preserve"> It doesn’t reduce billing friction. And it forces us to grapple with the emotional realities of serious illness and death. But it’s one of the most transformative digital interventions we could offer</w:t>
      </w:r>
      <w:r w:rsidR="008126CE" w:rsidRPr="00FA5DE9">
        <w:rPr>
          <w:rFonts w:asciiTheme="minorHAnsi" w:hAnsiTheme="minorHAnsi" w:cstheme="minorHAnsi"/>
        </w:rPr>
        <w:t xml:space="preserve"> </w:t>
      </w:r>
      <w:r w:rsidRPr="00FA5DE9">
        <w:rPr>
          <w:rFonts w:asciiTheme="minorHAnsi" w:hAnsiTheme="minorHAnsi" w:cstheme="minorHAnsi"/>
        </w:rPr>
        <w:t>and we’re ignoring it.</w:t>
      </w:r>
      <w:r w:rsidR="008126CE" w:rsidRPr="00FA5DE9">
        <w:rPr>
          <w:rFonts w:asciiTheme="minorHAnsi" w:hAnsiTheme="minorHAnsi" w:cstheme="minorHAnsi"/>
        </w:rPr>
        <w:t xml:space="preserve"> One of the most important spaces in innovate in is the end of life care and active death care space.</w:t>
      </w:r>
    </w:p>
    <w:p w:rsidR="006B334C"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b. What set of workflows do you believe CMS is uniquely positioned to offer?</w:t>
      </w:r>
    </w:p>
    <w:p w:rsidR="008126CE" w:rsidRPr="00FA5DE9" w:rsidRDefault="008126CE" w:rsidP="00BF664A">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CMS is well </w:t>
      </w:r>
      <w:r w:rsidR="00272C48" w:rsidRPr="00FA5DE9">
        <w:rPr>
          <w:rFonts w:asciiTheme="minorHAnsi" w:hAnsiTheme="minorHAnsi" w:cstheme="minorHAnsi"/>
        </w:rPr>
        <w:t>positioned</w:t>
      </w:r>
      <w:r w:rsidRPr="00FA5DE9">
        <w:rPr>
          <w:rFonts w:asciiTheme="minorHAnsi" w:hAnsiTheme="minorHAnsi" w:cstheme="minorHAnsi"/>
        </w:rPr>
        <w:t xml:space="preserve"> to offer a</w:t>
      </w:r>
      <w:r w:rsidR="00BF664A" w:rsidRPr="00FA5DE9">
        <w:rPr>
          <w:rFonts w:asciiTheme="minorHAnsi" w:hAnsiTheme="minorHAnsi" w:cstheme="minorHAnsi"/>
        </w:rPr>
        <w:t xml:space="preserve"> </w:t>
      </w:r>
      <w:r w:rsidR="00BF664A" w:rsidRPr="00FA5DE9">
        <w:rPr>
          <w:rFonts w:asciiTheme="minorHAnsi" w:hAnsiTheme="minorHAnsi" w:cstheme="minorHAnsi"/>
          <w:iCs/>
        </w:rPr>
        <w:t xml:space="preserve">Waze for </w:t>
      </w:r>
      <w:r w:rsidRPr="00FA5DE9">
        <w:rPr>
          <w:rFonts w:asciiTheme="minorHAnsi" w:hAnsiTheme="minorHAnsi" w:cstheme="minorHAnsi"/>
          <w:iCs/>
        </w:rPr>
        <w:t>healthcare. Many of its members are already familiar with Waze conceptually for driving purposes and could now understand a deployment of Waze for their healthcare journeys.</w:t>
      </w:r>
    </w:p>
    <w:p w:rsidR="00BF664A" w:rsidRPr="00FA5DE9" w:rsidRDefault="00BF664A" w:rsidP="00BF664A">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We do not need more generic symptom checkers or portals. We need </w:t>
      </w:r>
      <w:r w:rsidRPr="00FA5DE9">
        <w:rPr>
          <w:rFonts w:asciiTheme="minorHAnsi" w:hAnsiTheme="minorHAnsi" w:cstheme="minorHAnsi"/>
          <w:b/>
          <w:bCs/>
        </w:rPr>
        <w:t>real-time, dynamic, context-aware guidance</w:t>
      </w:r>
      <w:r w:rsidRPr="00FA5DE9">
        <w:rPr>
          <w:rFonts w:asciiTheme="minorHAnsi" w:hAnsiTheme="minorHAnsi" w:cstheme="minorHAnsi"/>
        </w:rPr>
        <w:t>, just like how Waze rer</w:t>
      </w:r>
      <w:r w:rsidR="008126CE" w:rsidRPr="00FA5DE9">
        <w:rPr>
          <w:rFonts w:asciiTheme="minorHAnsi" w:hAnsiTheme="minorHAnsi" w:cstheme="minorHAnsi"/>
        </w:rPr>
        <w:t>o</w:t>
      </w:r>
      <w:r w:rsidRPr="00FA5DE9">
        <w:rPr>
          <w:rFonts w:asciiTheme="minorHAnsi" w:hAnsiTheme="minorHAnsi" w:cstheme="minorHAnsi"/>
        </w:rPr>
        <w:t>utes drivers based on traffic, construction, or accidents ahead.</w:t>
      </w:r>
    </w:p>
    <w:p w:rsidR="00BF664A" w:rsidRPr="00FA5DE9" w:rsidRDefault="00BF664A" w:rsidP="00BF664A">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A patient- and </w:t>
      </w:r>
      <w:r w:rsidR="008126CE" w:rsidRPr="00FA5DE9">
        <w:rPr>
          <w:rFonts w:asciiTheme="minorHAnsi" w:hAnsiTheme="minorHAnsi" w:cstheme="minorHAnsi"/>
        </w:rPr>
        <w:t>carepartner</w:t>
      </w:r>
      <w:r w:rsidRPr="00FA5DE9">
        <w:rPr>
          <w:rFonts w:asciiTheme="minorHAnsi" w:hAnsiTheme="minorHAnsi" w:cstheme="minorHAnsi"/>
        </w:rPr>
        <w:t>-facing, intelligent health navigation system that:</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Maps the entire care journey in real time</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Based on a person’s diagnoses, medications, labs, coverage, location, and preferences, it would chart the most efficient and person-</w:t>
      </w:r>
      <w:r w:rsidRPr="00FA5DE9">
        <w:rPr>
          <w:rFonts w:asciiTheme="minorHAnsi" w:hAnsiTheme="minorHAnsi" w:cstheme="minorHAnsi"/>
        </w:rPr>
        <w:lastRenderedPageBreak/>
        <w:t>centered path through the system. Think: referrals, tests, pharmacy pickups, follow-ups, durable medical equipment, home care</w:t>
      </w:r>
      <w:r w:rsidR="008126CE" w:rsidRPr="00FA5DE9">
        <w:rPr>
          <w:rFonts w:asciiTheme="minorHAnsi" w:hAnsiTheme="minorHAnsi" w:cstheme="minorHAnsi"/>
        </w:rPr>
        <w:t xml:space="preserve">, </w:t>
      </w:r>
      <w:r w:rsidRPr="00FA5DE9">
        <w:rPr>
          <w:rFonts w:asciiTheme="minorHAnsi" w:hAnsiTheme="minorHAnsi" w:cstheme="minorHAnsi"/>
        </w:rPr>
        <w:t>all sequenced and timed optimally.</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Crowdsources insights from others on the same path</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Just like Waze gathers data from other drivers, this would gather patterns, pitfalls, and best practices from others with similar health conditions. What side effects tend to emerge with this treatment at week 3? What delays typically happen with this prior auth? How long is the wait for an in-network endocrinologist in your area?</w:t>
      </w:r>
      <w:r w:rsidR="008126CE" w:rsidRPr="00FA5DE9">
        <w:rPr>
          <w:rFonts w:asciiTheme="minorHAnsi" w:hAnsiTheme="minorHAnsi" w:cstheme="minorHAnsi"/>
        </w:rPr>
        <w:t xml:space="preserve"> What’s the fastest way to get to the right provider, to get to the right treatment at the right time? </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Offers intelligent rerouting and proactive alerts</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 xml:space="preserve">If a lab result is missing, a prior auth is delayed, or a critical </w:t>
      </w:r>
      <w:r w:rsidR="008126CE" w:rsidRPr="00FA5DE9">
        <w:rPr>
          <w:rFonts w:asciiTheme="minorHAnsi" w:hAnsiTheme="minorHAnsi" w:cstheme="minorHAnsi"/>
        </w:rPr>
        <w:t xml:space="preserve">medication </w:t>
      </w:r>
      <w:r w:rsidRPr="00FA5DE9">
        <w:rPr>
          <w:rFonts w:asciiTheme="minorHAnsi" w:hAnsiTheme="minorHAnsi" w:cstheme="minorHAnsi"/>
        </w:rPr>
        <w:t>refill is about to lapse, the system flags it and guides you to act. It can suggest better alternatives, such as telehealth instead of waiting 3 months for a visit, or financial assistance programs based on your payer and condition.</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Coordinates communication across care team members</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 xml:space="preserve">Notifies primary care when a specialist prescribes something new. </w:t>
      </w:r>
      <w:r w:rsidR="008126CE" w:rsidRPr="00FA5DE9">
        <w:rPr>
          <w:rFonts w:asciiTheme="minorHAnsi" w:hAnsiTheme="minorHAnsi" w:cstheme="minorHAnsi"/>
        </w:rPr>
        <w:t>Finds</w:t>
      </w:r>
      <w:r w:rsidRPr="00FA5DE9">
        <w:rPr>
          <w:rFonts w:asciiTheme="minorHAnsi" w:hAnsiTheme="minorHAnsi" w:cstheme="minorHAnsi"/>
        </w:rPr>
        <w:t xml:space="preserve"> duplicate orders. </w:t>
      </w:r>
      <w:r w:rsidR="008126CE" w:rsidRPr="00FA5DE9">
        <w:rPr>
          <w:rFonts w:asciiTheme="minorHAnsi" w:hAnsiTheme="minorHAnsi" w:cstheme="minorHAnsi"/>
        </w:rPr>
        <w:t xml:space="preserve">Flags errors in your medical records. </w:t>
      </w:r>
      <w:r w:rsidRPr="00FA5DE9">
        <w:rPr>
          <w:rFonts w:asciiTheme="minorHAnsi" w:hAnsiTheme="minorHAnsi" w:cstheme="minorHAnsi"/>
        </w:rPr>
        <w:t>Ensures your cardiologist knows your nephrologist just changed your meds. Alerts you when something needs follow-up, not three weeks later.</w:t>
      </w:r>
      <w:r w:rsidR="008126CE" w:rsidRPr="00FA5DE9">
        <w:rPr>
          <w:rFonts w:asciiTheme="minorHAnsi" w:hAnsiTheme="minorHAnsi" w:cstheme="minorHAnsi"/>
        </w:rPr>
        <w:t xml:space="preserve"> Alerts you if your blood pressure is trending too high.</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Centers patient and caregiver values</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The route is not just the “fastest” or “cheapest” but the one that aligns with your priorities. For example, fewer in-person visits if transportation is a barrier, or appointments clustered together to reduce time off work.</w:t>
      </w:r>
    </w:p>
    <w:p w:rsidR="00BF664A" w:rsidRPr="00FA5DE9" w:rsidRDefault="00BF664A" w:rsidP="001867FE">
      <w:pPr>
        <w:numPr>
          <w:ilvl w:val="0"/>
          <w:numId w:val="4"/>
        </w:numPr>
        <w:spacing w:before="100" w:beforeAutospacing="1" w:after="100" w:afterAutospacing="1"/>
        <w:rPr>
          <w:rFonts w:asciiTheme="minorHAnsi" w:hAnsiTheme="minorHAnsi" w:cstheme="minorHAnsi"/>
        </w:rPr>
      </w:pPr>
      <w:r w:rsidRPr="00FA5DE9">
        <w:rPr>
          <w:rFonts w:asciiTheme="minorHAnsi" w:hAnsiTheme="minorHAnsi" w:cstheme="minorHAnsi"/>
          <w:b/>
          <w:bCs/>
        </w:rPr>
        <w:t>Includes real-world guardrails and stop signs</w:t>
      </w:r>
      <w:r w:rsidRPr="00FA5DE9">
        <w:rPr>
          <w:rFonts w:asciiTheme="minorHAnsi" w:hAnsiTheme="minorHAnsi" w:cstheme="minorHAnsi"/>
        </w:rPr>
        <w:t>:</w:t>
      </w:r>
      <w:r w:rsidR="008126CE" w:rsidRPr="00FA5DE9">
        <w:rPr>
          <w:rFonts w:asciiTheme="minorHAnsi" w:hAnsiTheme="minorHAnsi" w:cstheme="minorHAnsi"/>
        </w:rPr>
        <w:t xml:space="preserve"> </w:t>
      </w:r>
      <w:r w:rsidRPr="00FA5DE9">
        <w:rPr>
          <w:rFonts w:asciiTheme="minorHAnsi" w:hAnsiTheme="minorHAnsi" w:cstheme="minorHAnsi"/>
        </w:rPr>
        <w:t xml:space="preserve">Alerts users if a treatment pathway or diagnostic delay is common with negative outcomes. Warns if a drug interaction might be missed or if out-of-pocket costs could </w:t>
      </w:r>
      <w:r w:rsidR="00E87608" w:rsidRPr="00FA5DE9">
        <w:rPr>
          <w:rFonts w:asciiTheme="minorHAnsi" w:hAnsiTheme="minorHAnsi" w:cstheme="minorHAnsi"/>
        </w:rPr>
        <w:t>lead to financial toxicity</w:t>
      </w:r>
      <w:r w:rsidRPr="00FA5DE9">
        <w:rPr>
          <w:rFonts w:asciiTheme="minorHAnsi" w:hAnsiTheme="minorHAnsi" w:cstheme="minorHAnsi"/>
        </w:rPr>
        <w:t>. Connects to social needs data (food, housing, caregiving) and flags if gaps might jeopardize health.</w:t>
      </w:r>
    </w:p>
    <w:p w:rsidR="00E87608" w:rsidRPr="00FA5DE9" w:rsidRDefault="00BF664A" w:rsidP="001867FE">
      <w:pPr>
        <w:numPr>
          <w:ilvl w:val="0"/>
          <w:numId w:val="4"/>
        </w:numPr>
        <w:spacing w:before="100" w:beforeAutospacing="1" w:after="100" w:afterAutospacing="1"/>
        <w:rPr>
          <w:rFonts w:asciiTheme="minorHAnsi" w:hAnsiTheme="minorHAnsi" w:cstheme="minorHAnsi"/>
          <w:b/>
          <w:bCs/>
        </w:rPr>
      </w:pPr>
      <w:r w:rsidRPr="00FA5DE9">
        <w:rPr>
          <w:rFonts w:asciiTheme="minorHAnsi" w:hAnsiTheme="minorHAnsi" w:cstheme="minorHAnsi"/>
          <w:b/>
          <w:bCs/>
        </w:rPr>
        <w:t>Learns and adapts over time</w:t>
      </w:r>
      <w:r w:rsidRPr="00FA5DE9">
        <w:rPr>
          <w:rFonts w:asciiTheme="minorHAnsi" w:hAnsiTheme="minorHAnsi" w:cstheme="minorHAnsi"/>
        </w:rPr>
        <w:t>:</w:t>
      </w:r>
      <w:r w:rsidRPr="00FA5DE9">
        <w:rPr>
          <w:rFonts w:asciiTheme="minorHAnsi" w:hAnsiTheme="minorHAnsi" w:cstheme="minorHAnsi"/>
        </w:rPr>
        <w:br/>
        <w:t>It becomes more personalized and precise the more it is used, and it draws on data from others like you</w:t>
      </w:r>
      <w:r w:rsidR="00E87608" w:rsidRPr="00FA5DE9">
        <w:rPr>
          <w:rFonts w:asciiTheme="minorHAnsi" w:hAnsiTheme="minorHAnsi" w:cstheme="minorHAnsi"/>
        </w:rPr>
        <w:t xml:space="preserve">, </w:t>
      </w:r>
      <w:r w:rsidRPr="00FA5DE9">
        <w:rPr>
          <w:rFonts w:asciiTheme="minorHAnsi" w:hAnsiTheme="minorHAnsi" w:cstheme="minorHAnsi"/>
        </w:rPr>
        <w:t>just like Waze becomes more powerful the more people contribute.</w:t>
      </w:r>
    </w:p>
    <w:p w:rsidR="00BF664A" w:rsidRPr="00FA5DE9" w:rsidRDefault="00E87608" w:rsidP="00E87608">
      <w:pPr>
        <w:spacing w:before="100" w:beforeAutospacing="1" w:after="100" w:afterAutospacing="1"/>
        <w:ind w:left="360"/>
        <w:rPr>
          <w:rFonts w:asciiTheme="minorHAnsi" w:hAnsiTheme="minorHAnsi" w:cstheme="minorHAnsi"/>
          <w:b/>
          <w:bCs/>
        </w:rPr>
      </w:pPr>
      <w:r w:rsidRPr="00FA5DE9">
        <w:rPr>
          <w:rFonts w:asciiTheme="minorHAnsi" w:hAnsiTheme="minorHAnsi" w:cstheme="minorHAnsi"/>
          <w:b/>
          <w:bCs/>
        </w:rPr>
        <w:t xml:space="preserve"> </w:t>
      </w:r>
      <w:r w:rsidR="00BF664A" w:rsidRPr="00FA5DE9">
        <w:rPr>
          <w:rFonts w:asciiTheme="minorHAnsi" w:hAnsiTheme="minorHAnsi" w:cstheme="minorHAnsi"/>
          <w:b/>
          <w:bCs/>
        </w:rPr>
        <w:t xml:space="preserve">Why </w:t>
      </w:r>
      <w:r w:rsidRPr="00FA5DE9">
        <w:rPr>
          <w:rFonts w:asciiTheme="minorHAnsi" w:hAnsiTheme="minorHAnsi" w:cstheme="minorHAnsi"/>
          <w:b/>
          <w:bCs/>
        </w:rPr>
        <w:t xml:space="preserve">Waze for Healthcare </w:t>
      </w:r>
      <w:r w:rsidR="00BF664A" w:rsidRPr="00FA5DE9">
        <w:rPr>
          <w:rFonts w:asciiTheme="minorHAnsi" w:hAnsiTheme="minorHAnsi" w:cstheme="minorHAnsi"/>
          <w:b/>
          <w:bCs/>
        </w:rPr>
        <w:t xml:space="preserve">Doesn’t Exist </w:t>
      </w:r>
      <w:r w:rsidRPr="00FA5DE9">
        <w:rPr>
          <w:rFonts w:asciiTheme="minorHAnsi" w:hAnsiTheme="minorHAnsi" w:cstheme="minorHAnsi"/>
          <w:b/>
          <w:bCs/>
        </w:rPr>
        <w:t>(</w:t>
      </w:r>
      <w:r w:rsidR="00BF664A" w:rsidRPr="00FA5DE9">
        <w:rPr>
          <w:rFonts w:asciiTheme="minorHAnsi" w:hAnsiTheme="minorHAnsi" w:cstheme="minorHAnsi"/>
          <w:b/>
          <w:bCs/>
        </w:rPr>
        <w:t>Yet</w:t>
      </w:r>
      <w:r w:rsidRPr="00FA5DE9">
        <w:rPr>
          <w:rFonts w:asciiTheme="minorHAnsi" w:hAnsiTheme="minorHAnsi" w:cstheme="minorHAnsi"/>
          <w:b/>
          <w:bCs/>
        </w:rPr>
        <w:t>)</w:t>
      </w:r>
    </w:p>
    <w:p w:rsidR="00BF664A" w:rsidRPr="00FA5DE9" w:rsidRDefault="00BF664A" w:rsidP="001867FE">
      <w:pPr>
        <w:numPr>
          <w:ilvl w:val="0"/>
          <w:numId w:val="5"/>
        </w:numPr>
        <w:spacing w:before="100" w:beforeAutospacing="1" w:after="100" w:afterAutospacing="1"/>
        <w:rPr>
          <w:rFonts w:asciiTheme="minorHAnsi" w:hAnsiTheme="minorHAnsi" w:cstheme="minorHAnsi"/>
        </w:rPr>
      </w:pPr>
      <w:r w:rsidRPr="00FA5DE9">
        <w:rPr>
          <w:rFonts w:asciiTheme="minorHAnsi" w:hAnsiTheme="minorHAnsi" w:cstheme="minorHAnsi"/>
          <w:b/>
          <w:bCs/>
        </w:rPr>
        <w:t>Fragmented data systems</w:t>
      </w:r>
      <w:r w:rsidRPr="00FA5DE9">
        <w:rPr>
          <w:rFonts w:asciiTheme="minorHAnsi" w:hAnsiTheme="minorHAnsi" w:cstheme="minorHAnsi"/>
        </w:rPr>
        <w:t>: No single source aggregates claims, clinical data, social determinants, preferences, and real-time access info</w:t>
      </w:r>
      <w:r w:rsidR="00E87608" w:rsidRPr="00FA5DE9">
        <w:rPr>
          <w:rFonts w:asciiTheme="minorHAnsi" w:hAnsiTheme="minorHAnsi" w:cstheme="minorHAnsi"/>
        </w:rPr>
        <w:t xml:space="preserve"> (yet)</w:t>
      </w:r>
    </w:p>
    <w:p w:rsidR="00BF664A" w:rsidRPr="00FA5DE9" w:rsidRDefault="00BF664A" w:rsidP="001867FE">
      <w:pPr>
        <w:numPr>
          <w:ilvl w:val="0"/>
          <w:numId w:val="5"/>
        </w:numPr>
        <w:spacing w:before="100" w:beforeAutospacing="1" w:after="100" w:afterAutospacing="1"/>
        <w:rPr>
          <w:rFonts w:asciiTheme="minorHAnsi" w:hAnsiTheme="minorHAnsi" w:cstheme="minorHAnsi"/>
        </w:rPr>
      </w:pPr>
      <w:r w:rsidRPr="00FA5DE9">
        <w:rPr>
          <w:rFonts w:asciiTheme="minorHAnsi" w:hAnsiTheme="minorHAnsi" w:cstheme="minorHAnsi"/>
          <w:b/>
          <w:bCs/>
        </w:rPr>
        <w:t>Misaligned incentives</w:t>
      </w:r>
      <w:r w:rsidRPr="00FA5DE9">
        <w:rPr>
          <w:rFonts w:asciiTheme="minorHAnsi" w:hAnsiTheme="minorHAnsi" w:cstheme="minorHAnsi"/>
        </w:rPr>
        <w:t>: Navigating care more efficiently reduces revenue in many fee-for-service models. Payers and health systems aren’t motivated to simplify access.</w:t>
      </w:r>
      <w:r w:rsidR="00E87608" w:rsidRPr="00FA5DE9">
        <w:rPr>
          <w:rFonts w:asciiTheme="minorHAnsi" w:hAnsiTheme="minorHAnsi" w:cstheme="minorHAnsi"/>
        </w:rPr>
        <w:t xml:space="preserve"> Health systems don’t want to keep the “healthier” patients out of their facilities because it’s “bad for their margins”.</w:t>
      </w:r>
    </w:p>
    <w:p w:rsidR="00BF664A" w:rsidRPr="00FA5DE9" w:rsidRDefault="00BF664A" w:rsidP="001867FE">
      <w:pPr>
        <w:numPr>
          <w:ilvl w:val="0"/>
          <w:numId w:val="5"/>
        </w:numPr>
        <w:spacing w:before="100" w:beforeAutospacing="1" w:after="100" w:afterAutospacing="1"/>
        <w:rPr>
          <w:rFonts w:asciiTheme="minorHAnsi" w:hAnsiTheme="minorHAnsi" w:cstheme="minorHAnsi"/>
        </w:rPr>
      </w:pPr>
      <w:r w:rsidRPr="00FA5DE9">
        <w:rPr>
          <w:rFonts w:asciiTheme="minorHAnsi" w:hAnsiTheme="minorHAnsi" w:cstheme="minorHAnsi"/>
          <w:b/>
          <w:bCs/>
        </w:rPr>
        <w:t>Lack of reimbursement for navigation and coordination</w:t>
      </w:r>
      <w:r w:rsidRPr="00FA5DE9">
        <w:rPr>
          <w:rFonts w:asciiTheme="minorHAnsi" w:hAnsiTheme="minorHAnsi" w:cstheme="minorHAnsi"/>
        </w:rPr>
        <w:t>: Even though it improves outcomes and reduces cost, navigation is underfunded and often left to patients or overburdened caregivers.</w:t>
      </w:r>
    </w:p>
    <w:p w:rsidR="006B334C"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PC-5. What can CMS and its partners do to encourage patient and caregiver interest in these digital health products?</w:t>
      </w:r>
    </w:p>
    <w:p w:rsidR="003E7DD5" w:rsidRPr="00FA5DE9" w:rsidRDefault="003E7DD5" w:rsidP="003E7DD5">
      <w:pPr>
        <w:rPr>
          <w:rFonts w:asciiTheme="minorHAnsi" w:hAnsiTheme="minorHAnsi" w:cstheme="minorHAnsi"/>
        </w:rPr>
      </w:pPr>
      <w:r w:rsidRPr="00FA5DE9">
        <w:rPr>
          <w:rFonts w:asciiTheme="minorHAnsi" w:hAnsiTheme="minorHAnsi" w:cstheme="minorHAnsi"/>
        </w:rPr>
        <w:lastRenderedPageBreak/>
        <w:t>When CMS asks how to encourage patient and caregiver interest in digital health tools, the answer isn’t in more apps</w:t>
      </w:r>
      <w:r w:rsidR="00E87608" w:rsidRPr="00FA5DE9">
        <w:rPr>
          <w:rFonts w:asciiTheme="minorHAnsi" w:hAnsiTheme="minorHAnsi" w:cstheme="minorHAnsi"/>
        </w:rPr>
        <w:t xml:space="preserve">, but rather </w:t>
      </w:r>
      <w:r w:rsidRPr="00FA5DE9">
        <w:rPr>
          <w:rFonts w:asciiTheme="minorHAnsi" w:hAnsiTheme="minorHAnsi" w:cstheme="minorHAnsi"/>
        </w:rPr>
        <w:t>it’s in how we show up, how we listen, and how we build trust. People aren’t disinterested in digital health. They are exhausted by systems that constantly ask them to adapt, input, troubleshoot, and give feedback</w:t>
      </w:r>
      <w:r w:rsidR="00E87608" w:rsidRPr="00FA5DE9">
        <w:rPr>
          <w:rFonts w:asciiTheme="minorHAnsi" w:hAnsiTheme="minorHAnsi" w:cstheme="minorHAnsi"/>
        </w:rPr>
        <w:t xml:space="preserve">, </w:t>
      </w:r>
      <w:r w:rsidRPr="00FA5DE9">
        <w:rPr>
          <w:rFonts w:asciiTheme="minorHAnsi" w:hAnsiTheme="minorHAnsi" w:cstheme="minorHAnsi"/>
        </w:rPr>
        <w:t>without ever showing that it matters</w:t>
      </w:r>
      <w:r w:rsidR="00E87608" w:rsidRPr="00FA5DE9">
        <w:rPr>
          <w:rFonts w:asciiTheme="minorHAnsi" w:hAnsiTheme="minorHAnsi" w:cstheme="minorHAnsi"/>
        </w:rPr>
        <w:t>, while labelling us “non-compliant, non-adherent, poor historians, hysterical, difficult, senile, drug-seeking, and frequent-flyers”.</w:t>
      </w:r>
    </w:p>
    <w:p w:rsidR="003E7DD5" w:rsidRPr="00FA5DE9" w:rsidRDefault="003E7DD5" w:rsidP="003E7DD5">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If CMS wants to build meaningful engagement, it must start by </w:t>
      </w:r>
      <w:r w:rsidR="00E87608" w:rsidRPr="00FA5DE9">
        <w:rPr>
          <w:rFonts w:asciiTheme="minorHAnsi" w:hAnsiTheme="minorHAnsi" w:cstheme="minorHAnsi"/>
        </w:rPr>
        <w:t>recognizing</w:t>
      </w:r>
      <w:r w:rsidRPr="00FA5DE9">
        <w:rPr>
          <w:rFonts w:asciiTheme="minorHAnsi" w:hAnsiTheme="minorHAnsi" w:cstheme="minorHAnsi"/>
        </w:rPr>
        <w:t xml:space="preserve"> patients and carepartners as experts, investing in </w:t>
      </w:r>
      <w:r w:rsidR="00E87608" w:rsidRPr="00FA5DE9">
        <w:rPr>
          <w:rFonts w:asciiTheme="minorHAnsi" w:hAnsiTheme="minorHAnsi" w:cstheme="minorHAnsi"/>
        </w:rPr>
        <w:t xml:space="preserve">co-creating </w:t>
      </w:r>
      <w:r w:rsidRPr="00FA5DE9">
        <w:rPr>
          <w:rFonts w:asciiTheme="minorHAnsi" w:hAnsiTheme="minorHAnsi" w:cstheme="minorHAnsi"/>
        </w:rPr>
        <w:t>tools that reflect real life, and supporting the full range of navigational ability</w:t>
      </w:r>
      <w:r w:rsidR="00E87608" w:rsidRPr="00FA5DE9">
        <w:rPr>
          <w:rFonts w:asciiTheme="minorHAnsi" w:hAnsiTheme="minorHAnsi" w:cstheme="minorHAnsi"/>
        </w:rPr>
        <w:t xml:space="preserve">, </w:t>
      </w:r>
      <w:r w:rsidRPr="00FA5DE9">
        <w:rPr>
          <w:rFonts w:asciiTheme="minorHAnsi" w:hAnsiTheme="minorHAnsi" w:cstheme="minorHAnsi"/>
        </w:rPr>
        <w:t>from first-time users to those already navigating our healthcare system at a level of mastery.</w:t>
      </w:r>
    </w:p>
    <w:p w:rsidR="003E7DD5" w:rsidRPr="00FA5DE9" w:rsidRDefault="003E7DD5" w:rsidP="003E7DD5">
      <w:pPr>
        <w:spacing w:before="100" w:beforeAutospacing="1" w:after="100" w:afterAutospacing="1"/>
        <w:rPr>
          <w:rFonts w:asciiTheme="minorHAnsi" w:hAnsiTheme="minorHAnsi" w:cstheme="minorHAnsi"/>
        </w:rPr>
      </w:pPr>
      <w:r w:rsidRPr="00FA5DE9">
        <w:rPr>
          <w:rFonts w:asciiTheme="minorHAnsi" w:hAnsiTheme="minorHAnsi" w:cstheme="minorHAnsi"/>
        </w:rPr>
        <w:t>Here’s how we do that:</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Co-create digital health tools with patients and caregivers, and compensate them fairly for their expertise.</w:t>
      </w:r>
      <w:r w:rsidR="00E87608" w:rsidRPr="00FA5DE9">
        <w:rPr>
          <w:rFonts w:asciiTheme="minorHAnsi" w:hAnsiTheme="minorHAnsi" w:cstheme="minorHAnsi"/>
        </w:rPr>
        <w:t xml:space="preserve"> </w:t>
      </w:r>
      <w:r w:rsidRPr="00FA5DE9">
        <w:rPr>
          <w:rFonts w:asciiTheme="minorHAnsi" w:hAnsiTheme="minorHAnsi" w:cstheme="minorHAnsi"/>
        </w:rPr>
        <w:t>People support what they help build. Patients and carepartners are not just informants</w:t>
      </w:r>
      <w:r w:rsidR="00E87608" w:rsidRPr="00FA5DE9">
        <w:rPr>
          <w:rFonts w:asciiTheme="minorHAnsi" w:hAnsiTheme="minorHAnsi" w:cstheme="minorHAnsi"/>
        </w:rPr>
        <w:t xml:space="preserve"> or passengers in their care, </w:t>
      </w:r>
      <w:r w:rsidRPr="00FA5DE9">
        <w:rPr>
          <w:rFonts w:asciiTheme="minorHAnsi" w:hAnsiTheme="minorHAnsi" w:cstheme="minorHAnsi"/>
        </w:rPr>
        <w:t>they are co-designers, strategists, and subject matter experts. CMS should require that anyone receiving federal funding to develop or deploy digital health tools engages patient and caregiver contributors from diverse communities and compensates them using a standardized framework. The National Health Council’s Fair Market Value (FMV) Calculator offers a trusted, transparent guide for determining appropriate compensation based on the level of engagement. No one should be asked to share their story, review a design, or test a tool without being paid for their time, labor, and lived experience.</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Pair technology with trusted, human support.</w:t>
      </w:r>
      <w:r w:rsidR="00E87608" w:rsidRPr="00FA5DE9">
        <w:rPr>
          <w:rFonts w:asciiTheme="minorHAnsi" w:hAnsiTheme="minorHAnsi" w:cstheme="minorHAnsi"/>
        </w:rPr>
        <w:t xml:space="preserve"> </w:t>
      </w:r>
      <w:r w:rsidRPr="00FA5DE9">
        <w:rPr>
          <w:rFonts w:asciiTheme="minorHAnsi" w:hAnsiTheme="minorHAnsi" w:cstheme="minorHAnsi"/>
        </w:rPr>
        <w:t xml:space="preserve">Tools do not build trust. People </w:t>
      </w:r>
      <w:r w:rsidR="00E87608" w:rsidRPr="00FA5DE9">
        <w:rPr>
          <w:rFonts w:asciiTheme="minorHAnsi" w:hAnsiTheme="minorHAnsi" w:cstheme="minorHAnsi"/>
        </w:rPr>
        <w:t xml:space="preserve">and human connections do! </w:t>
      </w:r>
      <w:r w:rsidRPr="00FA5DE9">
        <w:rPr>
          <w:rFonts w:asciiTheme="minorHAnsi" w:hAnsiTheme="minorHAnsi" w:cstheme="minorHAnsi"/>
        </w:rPr>
        <w:t>CMS should expand the Principal Illness Navigation (PIN) program to include reimbursement for trained navigators who offer tech-enabled, person-centered support. These navigators should be equipped to guide patients who are not digitally native, who have limited English proficiency, who are managing disability or cognitive challenges, or who are overwhelmed by the sheer complexity of their health situation. Peer mentors, community health workers, and digital health coaches should all be part of the engagement ecosystem.</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Remove structural barriers that keep people from accessing digital tools.</w:t>
      </w:r>
      <w:r w:rsidRPr="00FA5DE9">
        <w:rPr>
          <w:rFonts w:asciiTheme="minorHAnsi" w:hAnsiTheme="minorHAnsi" w:cstheme="minorHAnsi"/>
        </w:rPr>
        <w:br/>
        <w:t xml:space="preserve">CMS must treat internet access, devices, and tech literacy as foundational to care participation. </w:t>
      </w:r>
      <w:r w:rsidRPr="00FA5DE9">
        <w:rPr>
          <w:rFonts w:asciiTheme="minorHAnsi" w:hAnsiTheme="minorHAnsi" w:cstheme="minorHAnsi"/>
          <w:b/>
          <w:u w:val="single"/>
        </w:rPr>
        <w:t>Patients cannot use what they cannot reach.</w:t>
      </w:r>
      <w:r w:rsidRPr="00FA5DE9">
        <w:rPr>
          <w:rFonts w:asciiTheme="minorHAnsi" w:hAnsiTheme="minorHAnsi" w:cstheme="minorHAnsi"/>
        </w:rPr>
        <w:t xml:space="preserve"> This includes subsidizing smartphones, tablets, broadband access, and hands-on setup and training</w:t>
      </w:r>
      <w:r w:rsidR="00E87608" w:rsidRPr="00FA5DE9">
        <w:rPr>
          <w:rFonts w:asciiTheme="minorHAnsi" w:hAnsiTheme="minorHAnsi" w:cstheme="minorHAnsi"/>
        </w:rPr>
        <w:t xml:space="preserve">, </w:t>
      </w:r>
      <w:r w:rsidRPr="00FA5DE9">
        <w:rPr>
          <w:rFonts w:asciiTheme="minorHAnsi" w:hAnsiTheme="minorHAnsi" w:cstheme="minorHAnsi"/>
        </w:rPr>
        <w:t xml:space="preserve">especially for people receiving PIN-aligned navigation services. Co-pays for navigation should be waived for patients with complex needs or limited resources. CMS should also partner with public libraries, </w:t>
      </w:r>
      <w:r w:rsidR="00E87608" w:rsidRPr="00FA5DE9">
        <w:rPr>
          <w:rFonts w:asciiTheme="minorHAnsi" w:hAnsiTheme="minorHAnsi" w:cstheme="minorHAnsi"/>
        </w:rPr>
        <w:t>community centers, a</w:t>
      </w:r>
      <w:r w:rsidRPr="00FA5DE9">
        <w:rPr>
          <w:rFonts w:asciiTheme="minorHAnsi" w:hAnsiTheme="minorHAnsi" w:cstheme="minorHAnsi"/>
        </w:rPr>
        <w:t>nd retail health hubs to deliver on-the-ground support in accessible, familiar environments.</w:t>
      </w:r>
      <w:r w:rsidR="00E87608" w:rsidRPr="00FA5DE9">
        <w:rPr>
          <w:rFonts w:asciiTheme="minorHAnsi" w:hAnsiTheme="minorHAnsi" w:cstheme="minorHAnsi"/>
        </w:rPr>
        <w:t xml:space="preserve"> Barbershops, beauty salons, and laundry mats as well as places of worship are key.</w:t>
      </w:r>
    </w:p>
    <w:p w:rsidR="00E87608"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Highlight what digital health makes possible.</w:t>
      </w:r>
      <w:r w:rsidR="00E87608" w:rsidRPr="00FA5DE9">
        <w:rPr>
          <w:rFonts w:asciiTheme="minorHAnsi" w:hAnsiTheme="minorHAnsi" w:cstheme="minorHAnsi"/>
        </w:rPr>
        <w:t xml:space="preserve"> </w:t>
      </w:r>
      <w:r w:rsidRPr="00FA5DE9">
        <w:rPr>
          <w:rFonts w:asciiTheme="minorHAnsi" w:hAnsiTheme="minorHAnsi" w:cstheme="minorHAnsi"/>
        </w:rPr>
        <w:t>CMS should invest in sharing stories</w:t>
      </w:r>
      <w:r w:rsidR="00E87608" w:rsidRPr="00FA5DE9">
        <w:rPr>
          <w:rFonts w:asciiTheme="minorHAnsi" w:hAnsiTheme="minorHAnsi" w:cstheme="minorHAnsi"/>
        </w:rPr>
        <w:t xml:space="preserve">, </w:t>
      </w:r>
      <w:r w:rsidRPr="00FA5DE9">
        <w:rPr>
          <w:rFonts w:asciiTheme="minorHAnsi" w:hAnsiTheme="minorHAnsi" w:cstheme="minorHAnsi"/>
        </w:rPr>
        <w:t>not polished marketing stories, but real stories</w:t>
      </w:r>
      <w:r w:rsidR="00E87608" w:rsidRPr="00FA5DE9">
        <w:rPr>
          <w:rFonts w:asciiTheme="minorHAnsi" w:hAnsiTheme="minorHAnsi" w:cstheme="minorHAnsi"/>
        </w:rPr>
        <w:t xml:space="preserve"> </w:t>
      </w:r>
      <w:r w:rsidRPr="00FA5DE9">
        <w:rPr>
          <w:rFonts w:asciiTheme="minorHAnsi" w:hAnsiTheme="minorHAnsi" w:cstheme="minorHAnsi"/>
        </w:rPr>
        <w:t xml:space="preserve">about how digital health tools helped someone understand their diagnosis, avoid an emergency, reduce confusion, or finally </w:t>
      </w:r>
      <w:r w:rsidRPr="00FA5DE9">
        <w:rPr>
          <w:rFonts w:asciiTheme="minorHAnsi" w:hAnsiTheme="minorHAnsi" w:cstheme="minorHAnsi"/>
        </w:rPr>
        <w:lastRenderedPageBreak/>
        <w:t>get the support they needed. Patient</w:t>
      </w:r>
      <w:r w:rsidR="00E87608" w:rsidRPr="00FA5DE9">
        <w:rPr>
          <w:rFonts w:asciiTheme="minorHAnsi" w:hAnsiTheme="minorHAnsi" w:cstheme="minorHAnsi"/>
        </w:rPr>
        <w:t xml:space="preserve"> </w:t>
      </w:r>
      <w:r w:rsidRPr="00FA5DE9">
        <w:rPr>
          <w:rFonts w:asciiTheme="minorHAnsi" w:hAnsiTheme="minorHAnsi" w:cstheme="minorHAnsi"/>
        </w:rPr>
        <w:t>and care</w:t>
      </w:r>
      <w:r w:rsidR="00E87608" w:rsidRPr="00FA5DE9">
        <w:rPr>
          <w:rFonts w:asciiTheme="minorHAnsi" w:hAnsiTheme="minorHAnsi" w:cstheme="minorHAnsi"/>
        </w:rPr>
        <w:t>partner</w:t>
      </w:r>
      <w:r w:rsidRPr="00FA5DE9">
        <w:rPr>
          <w:rFonts w:asciiTheme="minorHAnsi" w:hAnsiTheme="minorHAnsi" w:cstheme="minorHAnsi"/>
        </w:rPr>
        <w:t xml:space="preserve">-created videos, toolkits, and explainer guides should be funded and widely shared. These stories should reflect diverse communities, conditions, and lived realities. </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Build transparency into every tool, especially those that use AI or automation.</w:t>
      </w:r>
      <w:r w:rsidRPr="00FA5DE9">
        <w:rPr>
          <w:rFonts w:asciiTheme="minorHAnsi" w:hAnsiTheme="minorHAnsi" w:cstheme="minorHAnsi"/>
        </w:rPr>
        <w:br/>
        <w:t>Patients and care</w:t>
      </w:r>
      <w:r w:rsidR="00E87608" w:rsidRPr="00FA5DE9">
        <w:rPr>
          <w:rFonts w:asciiTheme="minorHAnsi" w:hAnsiTheme="minorHAnsi" w:cstheme="minorHAnsi"/>
        </w:rPr>
        <w:t>partners</w:t>
      </w:r>
      <w:r w:rsidRPr="00FA5DE9">
        <w:rPr>
          <w:rFonts w:asciiTheme="minorHAnsi" w:hAnsiTheme="minorHAnsi" w:cstheme="minorHAnsi"/>
        </w:rPr>
        <w:t xml:space="preserve"> need to know when algorithms are influencing their care, benefits, or access. CMS should require plain-language disclosures when tools use AI, and ensure there are options to opt out, appeal, or get a human review. Patient and caregiver representatives should sit on governance panels for these tools</w:t>
      </w:r>
      <w:r w:rsidR="00E87608" w:rsidRPr="00FA5DE9">
        <w:rPr>
          <w:rFonts w:asciiTheme="minorHAnsi" w:hAnsiTheme="minorHAnsi" w:cstheme="minorHAnsi"/>
        </w:rPr>
        <w:t xml:space="preserve">, </w:t>
      </w:r>
      <w:r w:rsidRPr="00FA5DE9">
        <w:rPr>
          <w:rFonts w:asciiTheme="minorHAnsi" w:hAnsiTheme="minorHAnsi" w:cstheme="minorHAnsi"/>
        </w:rPr>
        <w:t xml:space="preserve">and be compensated for their contributions using frameworks like the </w:t>
      </w:r>
      <w:r w:rsidR="00E87608" w:rsidRPr="00FA5DE9">
        <w:rPr>
          <w:rFonts w:asciiTheme="minorHAnsi" w:hAnsiTheme="minorHAnsi" w:cstheme="minorHAnsi"/>
        </w:rPr>
        <w:t xml:space="preserve">NHC </w:t>
      </w:r>
      <w:r w:rsidRPr="00FA5DE9">
        <w:rPr>
          <w:rFonts w:asciiTheme="minorHAnsi" w:hAnsiTheme="minorHAnsi" w:cstheme="minorHAnsi"/>
        </w:rPr>
        <w:t>FMV calculator. Transparency isn’t a threat to innovation</w:t>
      </w:r>
      <w:r w:rsidR="00E87608" w:rsidRPr="00FA5DE9">
        <w:rPr>
          <w:rFonts w:asciiTheme="minorHAnsi" w:hAnsiTheme="minorHAnsi" w:cstheme="minorHAnsi"/>
        </w:rPr>
        <w:t xml:space="preserve">, but rather </w:t>
      </w:r>
      <w:r w:rsidRPr="00FA5DE9">
        <w:rPr>
          <w:rFonts w:asciiTheme="minorHAnsi" w:hAnsiTheme="minorHAnsi" w:cstheme="minorHAnsi"/>
        </w:rPr>
        <w:t>it’s a prerequisite for trust.</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Design for a full range of navigational ability</w:t>
      </w:r>
      <w:r w:rsidR="00E87608" w:rsidRPr="00FA5DE9">
        <w:rPr>
          <w:rFonts w:asciiTheme="minorHAnsi" w:hAnsiTheme="minorHAnsi" w:cstheme="minorHAnsi"/>
        </w:rPr>
        <w:t xml:space="preserve">, </w:t>
      </w:r>
      <w:r w:rsidRPr="00FA5DE9">
        <w:rPr>
          <w:rFonts w:asciiTheme="minorHAnsi" w:hAnsiTheme="minorHAnsi" w:cstheme="minorHAnsi"/>
        </w:rPr>
        <w:t xml:space="preserve">from </w:t>
      </w:r>
      <w:r w:rsidR="00E87608" w:rsidRPr="00FA5DE9">
        <w:rPr>
          <w:rFonts w:asciiTheme="minorHAnsi" w:hAnsiTheme="minorHAnsi" w:cstheme="minorHAnsi"/>
        </w:rPr>
        <w:t xml:space="preserve">an early </w:t>
      </w:r>
      <w:r w:rsidRPr="00FA5DE9">
        <w:rPr>
          <w:rFonts w:asciiTheme="minorHAnsi" w:hAnsiTheme="minorHAnsi" w:cstheme="minorHAnsi"/>
        </w:rPr>
        <w:t xml:space="preserve">beginner to </w:t>
      </w:r>
      <w:r w:rsidR="00E87608" w:rsidRPr="00FA5DE9">
        <w:rPr>
          <w:rFonts w:asciiTheme="minorHAnsi" w:hAnsiTheme="minorHAnsi" w:cstheme="minorHAnsi"/>
        </w:rPr>
        <w:t xml:space="preserve">a digitally savvy </w:t>
      </w:r>
      <w:r w:rsidRPr="00FA5DE9">
        <w:rPr>
          <w:rFonts w:asciiTheme="minorHAnsi" w:hAnsiTheme="minorHAnsi" w:cstheme="minorHAnsi"/>
        </w:rPr>
        <w:t>expert.</w:t>
      </w:r>
      <w:r w:rsidR="00E87608" w:rsidRPr="00FA5DE9">
        <w:rPr>
          <w:rFonts w:asciiTheme="minorHAnsi" w:hAnsiTheme="minorHAnsi" w:cstheme="minorHAnsi"/>
        </w:rPr>
        <w:t xml:space="preserve"> </w:t>
      </w:r>
      <w:r w:rsidRPr="00FA5DE9">
        <w:rPr>
          <w:rFonts w:asciiTheme="minorHAnsi" w:hAnsiTheme="minorHAnsi" w:cstheme="minorHAnsi"/>
        </w:rPr>
        <w:t>Not all patients need a simplified tool. Many are already operating at an advanced level. There are patients and care</w:t>
      </w:r>
      <w:r w:rsidR="00E87608" w:rsidRPr="00FA5DE9">
        <w:rPr>
          <w:rFonts w:asciiTheme="minorHAnsi" w:hAnsiTheme="minorHAnsi" w:cstheme="minorHAnsi"/>
        </w:rPr>
        <w:t>partner</w:t>
      </w:r>
      <w:r w:rsidRPr="00FA5DE9">
        <w:rPr>
          <w:rFonts w:asciiTheme="minorHAnsi" w:hAnsiTheme="minorHAnsi" w:cstheme="minorHAnsi"/>
        </w:rPr>
        <w:t xml:space="preserve">s who understand insurance coding, track their own </w:t>
      </w:r>
      <w:r w:rsidR="00E87608" w:rsidRPr="00FA5DE9">
        <w:rPr>
          <w:rFonts w:asciiTheme="minorHAnsi" w:hAnsiTheme="minorHAnsi" w:cstheme="minorHAnsi"/>
        </w:rPr>
        <w:t>labs and biomarkers</w:t>
      </w:r>
      <w:r w:rsidRPr="00FA5DE9">
        <w:rPr>
          <w:rFonts w:asciiTheme="minorHAnsi" w:hAnsiTheme="minorHAnsi" w:cstheme="minorHAnsi"/>
        </w:rPr>
        <w:t xml:space="preserve">, coordinate multiple specialists, and manage complex </w:t>
      </w:r>
      <w:r w:rsidR="00E87608" w:rsidRPr="00FA5DE9">
        <w:rPr>
          <w:rFonts w:asciiTheme="minorHAnsi" w:hAnsiTheme="minorHAnsi" w:cstheme="minorHAnsi"/>
        </w:rPr>
        <w:t xml:space="preserve">insurance </w:t>
      </w:r>
      <w:r w:rsidRPr="00FA5DE9">
        <w:rPr>
          <w:rFonts w:asciiTheme="minorHAnsi" w:hAnsiTheme="minorHAnsi" w:cstheme="minorHAnsi"/>
        </w:rPr>
        <w:t>appeals. CMS should support tools that can scale in complexity</w:t>
      </w:r>
      <w:r w:rsidR="00E87608" w:rsidRPr="00FA5DE9">
        <w:rPr>
          <w:rFonts w:asciiTheme="minorHAnsi" w:hAnsiTheme="minorHAnsi" w:cstheme="minorHAnsi"/>
        </w:rPr>
        <w:t xml:space="preserve">, </w:t>
      </w:r>
      <w:r w:rsidRPr="00FA5DE9">
        <w:rPr>
          <w:rFonts w:asciiTheme="minorHAnsi" w:hAnsiTheme="minorHAnsi" w:cstheme="minorHAnsi"/>
        </w:rPr>
        <w:t>offering entry-level guidance for some, and advanced dashboards, data syncing, and customizable features for others. These expert users should also be supported to serve as navigators, peer mentors, or system design collaborators. Let’s stop designing for the mythical “average user” and instead create tools that are flexible enough to meet people where they are</w:t>
      </w:r>
      <w:r w:rsidR="00E87608" w:rsidRPr="00FA5DE9">
        <w:rPr>
          <w:rFonts w:asciiTheme="minorHAnsi" w:hAnsiTheme="minorHAnsi" w:cstheme="minorHAnsi"/>
        </w:rPr>
        <w:t xml:space="preserve"> </w:t>
      </w:r>
      <w:r w:rsidRPr="00FA5DE9">
        <w:rPr>
          <w:rFonts w:asciiTheme="minorHAnsi" w:hAnsiTheme="minorHAnsi" w:cstheme="minorHAnsi"/>
        </w:rPr>
        <w:t>and grow with them.</w:t>
      </w:r>
      <w:r w:rsidR="00E87608" w:rsidRPr="00FA5DE9">
        <w:rPr>
          <w:rFonts w:asciiTheme="minorHAnsi" w:hAnsiTheme="minorHAnsi" w:cstheme="minorHAnsi"/>
        </w:rPr>
        <w:t xml:space="preserve"> A positive innovation feedback loop from real lived experience is key!</w:t>
      </w:r>
    </w:p>
    <w:p w:rsidR="003E7DD5" w:rsidRPr="00FA5DE9" w:rsidRDefault="003E7DD5" w:rsidP="001867FE">
      <w:pPr>
        <w:numPr>
          <w:ilvl w:val="0"/>
          <w:numId w:val="6"/>
        </w:numPr>
        <w:spacing w:before="100" w:beforeAutospacing="1" w:after="100" w:afterAutospacing="1"/>
        <w:rPr>
          <w:rFonts w:asciiTheme="minorHAnsi" w:hAnsiTheme="minorHAnsi" w:cstheme="minorHAnsi"/>
        </w:rPr>
      </w:pPr>
      <w:r w:rsidRPr="00FA5DE9">
        <w:rPr>
          <w:rFonts w:asciiTheme="minorHAnsi" w:hAnsiTheme="minorHAnsi" w:cstheme="minorHAnsi"/>
        </w:rPr>
        <w:t>Make co-creation and accessibility part of procurement and payment.</w:t>
      </w:r>
      <w:r w:rsidR="00E87608" w:rsidRPr="00FA5DE9">
        <w:rPr>
          <w:rFonts w:asciiTheme="minorHAnsi" w:hAnsiTheme="minorHAnsi" w:cstheme="minorHAnsi"/>
        </w:rPr>
        <w:t xml:space="preserve"> </w:t>
      </w:r>
      <w:r w:rsidRPr="00FA5DE9">
        <w:rPr>
          <w:rFonts w:asciiTheme="minorHAnsi" w:hAnsiTheme="minorHAnsi" w:cstheme="minorHAnsi"/>
        </w:rPr>
        <w:t>CMS has enormous influence through the way it funds and reimburses innovation. That power should be used to uplift tools that are co-created, that compensate patient and caregiver contributors fairly, and that are accessible in multiple languages, literacy levels, and functional abilities. Co-creation should not be optional. It should be embedded in the criteria for CMS-supported innovation, and the people doing this work should be paid accordingly.</w:t>
      </w:r>
    </w:p>
    <w:p w:rsidR="003E7DD5" w:rsidRPr="00FA5DE9" w:rsidRDefault="003E7DD5" w:rsidP="003E7DD5">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If CMS wants to </w:t>
      </w:r>
      <w:r w:rsidR="00E87608" w:rsidRPr="00FA5DE9">
        <w:rPr>
          <w:rFonts w:asciiTheme="minorHAnsi" w:hAnsiTheme="minorHAnsi" w:cstheme="minorHAnsi"/>
        </w:rPr>
        <w:t>boost</w:t>
      </w:r>
      <w:r w:rsidRPr="00FA5DE9">
        <w:rPr>
          <w:rFonts w:asciiTheme="minorHAnsi" w:hAnsiTheme="minorHAnsi" w:cstheme="minorHAnsi"/>
        </w:rPr>
        <w:t xml:space="preserve"> patient and </w:t>
      </w:r>
      <w:r w:rsidR="00E87608" w:rsidRPr="00FA5DE9">
        <w:rPr>
          <w:rFonts w:asciiTheme="minorHAnsi" w:hAnsiTheme="minorHAnsi" w:cstheme="minorHAnsi"/>
        </w:rPr>
        <w:t>carepartner</w:t>
      </w:r>
      <w:r w:rsidRPr="00FA5DE9">
        <w:rPr>
          <w:rFonts w:asciiTheme="minorHAnsi" w:hAnsiTheme="minorHAnsi" w:cstheme="minorHAnsi"/>
        </w:rPr>
        <w:t xml:space="preserve"> interest in digital health, the answer is not in more features. It’s in more fairness, more humility, and more respect. Digital health cannot succeed if </w:t>
      </w:r>
      <w:r w:rsidR="00414503" w:rsidRPr="00FA5DE9">
        <w:rPr>
          <w:rFonts w:asciiTheme="minorHAnsi" w:hAnsiTheme="minorHAnsi" w:cstheme="minorHAnsi"/>
        </w:rPr>
        <w:t xml:space="preserve">we </w:t>
      </w:r>
      <w:r w:rsidRPr="00FA5DE9">
        <w:rPr>
          <w:rFonts w:asciiTheme="minorHAnsi" w:hAnsiTheme="minorHAnsi" w:cstheme="minorHAnsi"/>
        </w:rPr>
        <w:t>ignore the real-world expertise of the people navigating care every day.</w:t>
      </w:r>
    </w:p>
    <w:p w:rsidR="003E7DD5" w:rsidRPr="00FA5DE9" w:rsidRDefault="003E7DD5" w:rsidP="006B334C">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We need to design tools that reflect the people carrying the system on their backs—and we need to start </w:t>
      </w:r>
      <w:r w:rsidR="00414503" w:rsidRPr="00FA5DE9">
        <w:rPr>
          <w:rFonts w:asciiTheme="minorHAnsi" w:hAnsiTheme="minorHAnsi" w:cstheme="minorHAnsi"/>
        </w:rPr>
        <w:t>compensating them</w:t>
      </w:r>
      <w:r w:rsidRPr="00FA5DE9">
        <w:rPr>
          <w:rFonts w:asciiTheme="minorHAnsi" w:hAnsiTheme="minorHAnsi" w:cstheme="minorHAnsi"/>
        </w:rPr>
        <w:t xml:space="preserve"> for their </w:t>
      </w:r>
      <w:r w:rsidR="00414503" w:rsidRPr="00FA5DE9">
        <w:rPr>
          <w:rFonts w:asciiTheme="minorHAnsi" w:hAnsiTheme="minorHAnsi" w:cstheme="minorHAnsi"/>
        </w:rPr>
        <w:t>expertise</w:t>
      </w:r>
      <w:r w:rsidRPr="00FA5DE9">
        <w:rPr>
          <w:rFonts w:asciiTheme="minorHAnsi" w:hAnsiTheme="minorHAnsi" w:cstheme="minorHAnsi"/>
        </w:rPr>
        <w:t>, not just thanking them for their feedback.</w:t>
      </w:r>
    </w:p>
    <w:p w:rsidR="00A6382F"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 xml:space="preserve">a. What role, if any, should CMS have in reviewing or approving digital health products on the basis of their efficacy, quality or impact or both on health outcomes (not approving in the sense of a coverage determination)? </w:t>
      </w:r>
    </w:p>
    <w:p w:rsidR="00A6382F" w:rsidRPr="00FA5DE9" w:rsidRDefault="00A6382F" w:rsidP="00414503">
      <w:pPr>
        <w:spacing w:before="100" w:beforeAutospacing="1" w:after="100" w:afterAutospacing="1"/>
        <w:rPr>
          <w:rFonts w:asciiTheme="minorHAnsi" w:hAnsiTheme="minorHAnsi" w:cstheme="minorHAnsi"/>
        </w:rPr>
      </w:pPr>
      <w:r w:rsidRPr="00FA5DE9">
        <w:rPr>
          <w:rFonts w:asciiTheme="minorHAnsi" w:hAnsiTheme="minorHAnsi" w:cstheme="minorHAnsi"/>
        </w:rPr>
        <w:t>CMS has a role to play when it comes to the efficacy, quality, and impact of digital health products</w:t>
      </w:r>
      <w:r w:rsidR="00414503" w:rsidRPr="00FA5DE9">
        <w:rPr>
          <w:rFonts w:asciiTheme="minorHAnsi" w:hAnsiTheme="minorHAnsi" w:cstheme="minorHAnsi"/>
        </w:rPr>
        <w:t xml:space="preserve">, </w:t>
      </w:r>
      <w:r w:rsidRPr="00FA5DE9">
        <w:rPr>
          <w:rFonts w:asciiTheme="minorHAnsi" w:hAnsiTheme="minorHAnsi" w:cstheme="minorHAnsi"/>
        </w:rPr>
        <w:t xml:space="preserve">especially those intended to serve Medicare beneficiaries and their carepartners. </w:t>
      </w:r>
      <w:r w:rsidR="00414503" w:rsidRPr="00FA5DE9">
        <w:rPr>
          <w:rFonts w:asciiTheme="minorHAnsi" w:hAnsiTheme="minorHAnsi" w:cstheme="minorHAnsi"/>
        </w:rPr>
        <w:t xml:space="preserve">CMS can </w:t>
      </w:r>
      <w:r w:rsidR="00414503" w:rsidRPr="00FA5DE9">
        <w:rPr>
          <w:rFonts w:asciiTheme="minorHAnsi" w:hAnsiTheme="minorHAnsi" w:cstheme="minorHAnsi"/>
          <w:bCs/>
        </w:rPr>
        <w:t>f</w:t>
      </w:r>
      <w:r w:rsidRPr="00FA5DE9">
        <w:rPr>
          <w:rFonts w:asciiTheme="minorHAnsi" w:hAnsiTheme="minorHAnsi" w:cstheme="minorHAnsi"/>
          <w:bCs/>
        </w:rPr>
        <w:t>und real-world evidence and community-led evaluation.</w:t>
      </w:r>
      <w:r w:rsidRPr="00FA5DE9">
        <w:rPr>
          <w:rFonts w:asciiTheme="minorHAnsi" w:hAnsiTheme="minorHAnsi" w:cstheme="minorHAnsi"/>
        </w:rPr>
        <w:br/>
      </w:r>
      <w:r w:rsidRPr="00FA5DE9">
        <w:rPr>
          <w:rFonts w:asciiTheme="minorHAnsi" w:hAnsiTheme="minorHAnsi" w:cstheme="minorHAnsi"/>
        </w:rPr>
        <w:lastRenderedPageBreak/>
        <w:t>CMS should support ongoing data collection about how digital tools perform in real life—across diverse populations, geographies, and care settings. That includes:</w:t>
      </w:r>
    </w:p>
    <w:p w:rsidR="00A6382F" w:rsidRPr="00FA5DE9" w:rsidRDefault="00A6382F" w:rsidP="001867FE">
      <w:pPr>
        <w:numPr>
          <w:ilvl w:val="0"/>
          <w:numId w:val="7"/>
        </w:numPr>
        <w:spacing w:before="100" w:beforeAutospacing="1" w:after="100" w:afterAutospacing="1"/>
        <w:rPr>
          <w:rFonts w:asciiTheme="minorHAnsi" w:hAnsiTheme="minorHAnsi" w:cstheme="minorHAnsi"/>
        </w:rPr>
      </w:pPr>
      <w:r w:rsidRPr="00FA5DE9">
        <w:rPr>
          <w:rFonts w:asciiTheme="minorHAnsi" w:hAnsiTheme="minorHAnsi" w:cstheme="minorHAnsi"/>
        </w:rPr>
        <w:t>Patient- and caregiver-reported outcomes</w:t>
      </w:r>
    </w:p>
    <w:p w:rsidR="00A6382F" w:rsidRPr="00FA5DE9" w:rsidRDefault="00A6382F" w:rsidP="001867FE">
      <w:pPr>
        <w:numPr>
          <w:ilvl w:val="0"/>
          <w:numId w:val="7"/>
        </w:numPr>
        <w:spacing w:before="100" w:beforeAutospacing="1" w:after="100" w:afterAutospacing="1"/>
        <w:rPr>
          <w:rFonts w:asciiTheme="minorHAnsi" w:hAnsiTheme="minorHAnsi" w:cstheme="minorHAnsi"/>
        </w:rPr>
      </w:pPr>
      <w:r w:rsidRPr="00FA5DE9">
        <w:rPr>
          <w:rFonts w:asciiTheme="minorHAnsi" w:hAnsiTheme="minorHAnsi" w:cstheme="minorHAnsi"/>
        </w:rPr>
        <w:t>Usability studies with individuals living with disability or low digital literacy</w:t>
      </w:r>
    </w:p>
    <w:p w:rsidR="00A6382F" w:rsidRPr="00FA5DE9" w:rsidRDefault="00A6382F" w:rsidP="001867FE">
      <w:pPr>
        <w:numPr>
          <w:ilvl w:val="0"/>
          <w:numId w:val="7"/>
        </w:numPr>
        <w:spacing w:before="100" w:beforeAutospacing="1" w:after="100" w:afterAutospacing="1"/>
        <w:rPr>
          <w:rFonts w:asciiTheme="minorHAnsi" w:hAnsiTheme="minorHAnsi" w:cstheme="minorHAnsi"/>
        </w:rPr>
      </w:pPr>
      <w:r w:rsidRPr="00FA5DE9">
        <w:rPr>
          <w:rFonts w:asciiTheme="minorHAnsi" w:hAnsiTheme="minorHAnsi" w:cstheme="minorHAnsi"/>
        </w:rPr>
        <w:t>Longitudinal impact on care delays, ER visits, and adherence</w:t>
      </w:r>
    </w:p>
    <w:p w:rsidR="0046650B" w:rsidRPr="00FA5DE9" w:rsidRDefault="00A6382F" w:rsidP="006B334C">
      <w:pPr>
        <w:spacing w:before="100" w:beforeAutospacing="1" w:after="100" w:afterAutospacing="1"/>
        <w:rPr>
          <w:rFonts w:asciiTheme="minorHAnsi" w:hAnsiTheme="minorHAnsi" w:cstheme="minorHAnsi"/>
        </w:rPr>
      </w:pPr>
      <w:r w:rsidRPr="00FA5DE9">
        <w:rPr>
          <w:rFonts w:asciiTheme="minorHAnsi" w:hAnsiTheme="minorHAnsi" w:cstheme="minorHAnsi"/>
        </w:rPr>
        <w:t xml:space="preserve">Critically, CMS </w:t>
      </w:r>
      <w:r w:rsidR="00414503" w:rsidRPr="00FA5DE9">
        <w:rPr>
          <w:rFonts w:asciiTheme="minorHAnsi" w:hAnsiTheme="minorHAnsi" w:cstheme="minorHAnsi"/>
        </w:rPr>
        <w:t>should</w:t>
      </w:r>
      <w:r w:rsidRPr="00FA5DE9">
        <w:rPr>
          <w:rFonts w:asciiTheme="minorHAnsi" w:hAnsiTheme="minorHAnsi" w:cstheme="minorHAnsi"/>
        </w:rPr>
        <w:t xml:space="preserve"> </w:t>
      </w:r>
      <w:r w:rsidRPr="00FA5DE9">
        <w:rPr>
          <w:rFonts w:asciiTheme="minorHAnsi" w:hAnsiTheme="minorHAnsi" w:cstheme="minorHAnsi"/>
          <w:bCs/>
        </w:rPr>
        <w:t>fund patient and caregiver communities to lead this evaluation work</w:t>
      </w:r>
      <w:r w:rsidRPr="00FA5DE9">
        <w:rPr>
          <w:rFonts w:asciiTheme="minorHAnsi" w:hAnsiTheme="minorHAnsi" w:cstheme="minorHAnsi"/>
        </w:rPr>
        <w:t>, and compensate them fairly using frameworks like the National Health Council’s Fair Market Value Calculator</w:t>
      </w:r>
    </w:p>
    <w:p w:rsidR="00717545" w:rsidRPr="00FA5DE9" w:rsidRDefault="006B334C" w:rsidP="006B334C">
      <w:pPr>
        <w:spacing w:before="100" w:beforeAutospacing="1" w:after="100" w:afterAutospacing="1"/>
        <w:rPr>
          <w:rFonts w:asciiTheme="minorHAnsi" w:hAnsiTheme="minorHAnsi" w:cstheme="minorHAnsi"/>
          <w:b/>
          <w:color w:val="000000" w:themeColor="text1"/>
        </w:rPr>
      </w:pPr>
      <w:r w:rsidRPr="00FA5DE9">
        <w:rPr>
          <w:rFonts w:asciiTheme="minorHAnsi" w:hAnsiTheme="minorHAnsi" w:cstheme="minorHAnsi"/>
          <w:b/>
          <w:color w:val="000000" w:themeColor="text1"/>
        </w:rPr>
        <w:t>PC-6. What features are most important to make digital health products accessible and easy to use for Medicare beneficiaries and caregivers, particularly those with limited prior experience using digital tools and services?</w:t>
      </w:r>
    </w:p>
    <w:p w:rsidR="00717545" w:rsidRPr="00FA5DE9" w:rsidRDefault="00717545" w:rsidP="00717545">
      <w:pPr>
        <w:pStyle w:val="NormalWeb"/>
        <w:rPr>
          <w:rFonts w:asciiTheme="minorHAnsi" w:hAnsiTheme="minorHAnsi" w:cstheme="minorHAnsi"/>
          <w:b/>
        </w:rPr>
      </w:pPr>
      <w:r w:rsidRPr="00FA5DE9">
        <w:rPr>
          <w:rFonts w:asciiTheme="minorHAnsi" w:hAnsiTheme="minorHAnsi" w:cstheme="minorHAnsi"/>
        </w:rPr>
        <w:t>If CMS truly wants digital health products to be accessible and usable for Medicare beneficiaries and their caregivers</w:t>
      </w:r>
      <w:r w:rsidR="000C76D5" w:rsidRPr="00FA5DE9">
        <w:rPr>
          <w:rFonts w:asciiTheme="minorHAnsi" w:hAnsiTheme="minorHAnsi" w:cstheme="minorHAnsi"/>
        </w:rPr>
        <w:t xml:space="preserve">, </w:t>
      </w:r>
      <w:r w:rsidRPr="00FA5DE9">
        <w:rPr>
          <w:rFonts w:asciiTheme="minorHAnsi" w:hAnsiTheme="minorHAnsi" w:cstheme="minorHAnsi"/>
        </w:rPr>
        <w:t>especially those with limited digital experience</w:t>
      </w:r>
      <w:r w:rsidR="000C76D5" w:rsidRPr="00FA5DE9">
        <w:rPr>
          <w:rFonts w:asciiTheme="minorHAnsi" w:hAnsiTheme="minorHAnsi" w:cstheme="minorHAnsi"/>
        </w:rPr>
        <w:t xml:space="preserve">, </w:t>
      </w:r>
      <w:r w:rsidRPr="00FA5DE9">
        <w:rPr>
          <w:rFonts w:asciiTheme="minorHAnsi" w:hAnsiTheme="minorHAnsi" w:cstheme="minorHAnsi"/>
        </w:rPr>
        <w:t xml:space="preserve">it has to move beyond usability checklists and start building for </w:t>
      </w:r>
      <w:r w:rsidRPr="00FA5DE9">
        <w:rPr>
          <w:rStyle w:val="Strong"/>
          <w:rFonts w:asciiTheme="minorHAnsi" w:hAnsiTheme="minorHAnsi" w:cstheme="minorHAnsi"/>
          <w:b w:val="0"/>
        </w:rPr>
        <w:t>real-life context, emotional load, and lived complexity.</w:t>
      </w:r>
      <w:r w:rsidR="000C76D5" w:rsidRPr="00FA5DE9">
        <w:rPr>
          <w:rStyle w:val="Strong"/>
          <w:rFonts w:asciiTheme="minorHAnsi" w:hAnsiTheme="minorHAnsi" w:cstheme="minorHAnsi"/>
          <w:b w:val="0"/>
        </w:rPr>
        <w:t xml:space="preserve"> </w:t>
      </w:r>
      <w:r w:rsidR="000C76D5" w:rsidRPr="00FA5DE9">
        <w:rPr>
          <w:rFonts w:asciiTheme="minorHAnsi" w:hAnsiTheme="minorHAnsi" w:cstheme="minorHAnsi"/>
        </w:rPr>
        <w:t>The</w:t>
      </w:r>
      <w:r w:rsidRPr="00FA5DE9">
        <w:rPr>
          <w:rFonts w:asciiTheme="minorHAnsi" w:hAnsiTheme="minorHAnsi" w:cstheme="minorHAnsi"/>
        </w:rPr>
        <w:t xml:space="preserve"> </w:t>
      </w:r>
      <w:r w:rsidR="000C76D5" w:rsidRPr="00FA5DE9">
        <w:rPr>
          <w:rFonts w:asciiTheme="minorHAnsi" w:hAnsiTheme="minorHAnsi" w:cstheme="minorHAnsi"/>
        </w:rPr>
        <w:t>patients</w:t>
      </w:r>
      <w:r w:rsidRPr="00FA5DE9">
        <w:rPr>
          <w:rFonts w:asciiTheme="minorHAnsi" w:hAnsiTheme="minorHAnsi" w:cstheme="minorHAnsi"/>
        </w:rPr>
        <w:t xml:space="preserve"> </w:t>
      </w:r>
      <w:r w:rsidR="000C76D5" w:rsidRPr="00FA5DE9">
        <w:rPr>
          <w:rFonts w:asciiTheme="minorHAnsi" w:hAnsiTheme="minorHAnsi" w:cstheme="minorHAnsi"/>
        </w:rPr>
        <w:t>we are</w:t>
      </w:r>
      <w:r w:rsidRPr="00FA5DE9">
        <w:rPr>
          <w:rFonts w:asciiTheme="minorHAnsi" w:hAnsiTheme="minorHAnsi" w:cstheme="minorHAnsi"/>
        </w:rPr>
        <w:t xml:space="preserve"> trying to reach are </w:t>
      </w:r>
      <w:r w:rsidR="000C76D5" w:rsidRPr="00FA5DE9">
        <w:rPr>
          <w:rStyle w:val="Strong"/>
          <w:rFonts w:asciiTheme="minorHAnsi" w:hAnsiTheme="minorHAnsi" w:cstheme="minorHAnsi"/>
          <w:b w:val="0"/>
        </w:rPr>
        <w:t>suffering from burnout and administrative burden,</w:t>
      </w:r>
      <w:r w:rsidR="000C76D5" w:rsidRPr="00FA5DE9">
        <w:rPr>
          <w:rFonts w:asciiTheme="minorHAnsi" w:hAnsiTheme="minorHAnsi" w:cstheme="minorHAnsi"/>
          <w:b/>
        </w:rPr>
        <w:t xml:space="preserve"> </w:t>
      </w:r>
      <w:r w:rsidR="000C76D5" w:rsidRPr="00FA5DE9">
        <w:rPr>
          <w:rFonts w:asciiTheme="minorHAnsi" w:hAnsiTheme="minorHAnsi" w:cstheme="minorHAnsi"/>
        </w:rPr>
        <w:t xml:space="preserve">including </w:t>
      </w:r>
      <w:r w:rsidRPr="00FA5DE9">
        <w:rPr>
          <w:rFonts w:asciiTheme="minorHAnsi" w:hAnsiTheme="minorHAnsi" w:cstheme="minorHAnsi"/>
        </w:rPr>
        <w:t xml:space="preserve">juggling </w:t>
      </w:r>
      <w:r w:rsidR="000C76D5" w:rsidRPr="00FA5DE9">
        <w:rPr>
          <w:rFonts w:asciiTheme="minorHAnsi" w:hAnsiTheme="minorHAnsi" w:cstheme="minorHAnsi"/>
        </w:rPr>
        <w:t xml:space="preserve">appointments, </w:t>
      </w:r>
      <w:r w:rsidRPr="00FA5DE9">
        <w:rPr>
          <w:rFonts w:asciiTheme="minorHAnsi" w:hAnsiTheme="minorHAnsi" w:cstheme="minorHAnsi"/>
        </w:rPr>
        <w:t>me</w:t>
      </w:r>
      <w:r w:rsidR="000C76D5" w:rsidRPr="00FA5DE9">
        <w:rPr>
          <w:rFonts w:asciiTheme="minorHAnsi" w:hAnsiTheme="minorHAnsi" w:cstheme="minorHAnsi"/>
        </w:rPr>
        <w:t>dication</w:t>
      </w:r>
      <w:r w:rsidRPr="00FA5DE9">
        <w:rPr>
          <w:rFonts w:asciiTheme="minorHAnsi" w:hAnsiTheme="minorHAnsi" w:cstheme="minorHAnsi"/>
        </w:rPr>
        <w:t xml:space="preserve">s, managing </w:t>
      </w:r>
      <w:r w:rsidR="000C76D5" w:rsidRPr="00FA5DE9">
        <w:rPr>
          <w:rFonts w:asciiTheme="minorHAnsi" w:hAnsiTheme="minorHAnsi" w:cstheme="minorHAnsi"/>
        </w:rPr>
        <w:t>multiple comorbidities</w:t>
      </w:r>
      <w:r w:rsidRPr="00FA5DE9">
        <w:rPr>
          <w:rFonts w:asciiTheme="minorHAnsi" w:hAnsiTheme="minorHAnsi" w:cstheme="minorHAnsi"/>
        </w:rPr>
        <w:t xml:space="preserve">, coordinating care across </w:t>
      </w:r>
      <w:r w:rsidR="000C76D5" w:rsidRPr="00FA5DE9">
        <w:rPr>
          <w:rFonts w:asciiTheme="minorHAnsi" w:hAnsiTheme="minorHAnsi" w:cstheme="minorHAnsi"/>
        </w:rPr>
        <w:t>numerous doctors</w:t>
      </w:r>
      <w:r w:rsidRPr="00FA5DE9">
        <w:rPr>
          <w:rFonts w:asciiTheme="minorHAnsi" w:hAnsiTheme="minorHAnsi" w:cstheme="minorHAnsi"/>
        </w:rPr>
        <w:t xml:space="preserve">, </w:t>
      </w:r>
      <w:r w:rsidR="000C76D5" w:rsidRPr="00FA5DE9">
        <w:rPr>
          <w:rFonts w:asciiTheme="minorHAnsi" w:hAnsiTheme="minorHAnsi" w:cstheme="minorHAnsi"/>
        </w:rPr>
        <w:t>navigating</w:t>
      </w:r>
      <w:r w:rsidRPr="00FA5DE9">
        <w:rPr>
          <w:rFonts w:asciiTheme="minorHAnsi" w:hAnsiTheme="minorHAnsi" w:cstheme="minorHAnsi"/>
        </w:rPr>
        <w:t xml:space="preserve"> bills and insurance </w:t>
      </w:r>
      <w:r w:rsidR="000C76D5" w:rsidRPr="00FA5DE9">
        <w:rPr>
          <w:rFonts w:asciiTheme="minorHAnsi" w:hAnsiTheme="minorHAnsi" w:cstheme="minorHAnsi"/>
        </w:rPr>
        <w:t>administrative burden</w:t>
      </w:r>
      <w:r w:rsidRPr="00FA5DE9">
        <w:rPr>
          <w:rFonts w:asciiTheme="minorHAnsi" w:hAnsiTheme="minorHAnsi" w:cstheme="minorHAnsi"/>
        </w:rPr>
        <w:t>, and often caregiving for a loved one</w:t>
      </w:r>
      <w:r w:rsidR="000C76D5" w:rsidRPr="00FA5DE9">
        <w:rPr>
          <w:rFonts w:asciiTheme="minorHAnsi" w:hAnsiTheme="minorHAnsi" w:cstheme="minorHAnsi"/>
        </w:rPr>
        <w:t xml:space="preserve"> or child(ren)</w:t>
      </w:r>
      <w:r w:rsidRPr="00FA5DE9">
        <w:rPr>
          <w:rFonts w:asciiTheme="minorHAnsi" w:hAnsiTheme="minorHAnsi" w:cstheme="minorHAnsi"/>
        </w:rPr>
        <w:t xml:space="preserve"> while navigating their own health issues.</w:t>
      </w:r>
    </w:p>
    <w:p w:rsidR="00717545" w:rsidRPr="00FA5DE9" w:rsidRDefault="000C76D5" w:rsidP="00717545">
      <w:pPr>
        <w:pStyle w:val="NormalWeb"/>
        <w:rPr>
          <w:rFonts w:asciiTheme="minorHAnsi" w:hAnsiTheme="minorHAnsi" w:cstheme="minorHAnsi"/>
          <w:b/>
        </w:rPr>
      </w:pPr>
      <w:r w:rsidRPr="00FA5DE9">
        <w:rPr>
          <w:rFonts w:asciiTheme="minorHAnsi" w:hAnsiTheme="minorHAnsi" w:cstheme="minorHAnsi"/>
        </w:rPr>
        <w:t>Not everyone needs unicorn digital health tool and AI solution</w:t>
      </w:r>
      <w:r w:rsidR="00717545" w:rsidRPr="00FA5DE9">
        <w:rPr>
          <w:rFonts w:asciiTheme="minorHAnsi" w:hAnsiTheme="minorHAnsi" w:cstheme="minorHAnsi"/>
        </w:rPr>
        <w:t xml:space="preserve">. </w:t>
      </w:r>
      <w:r w:rsidRPr="00FA5DE9">
        <w:rPr>
          <w:rFonts w:asciiTheme="minorHAnsi" w:hAnsiTheme="minorHAnsi" w:cstheme="minorHAnsi"/>
        </w:rPr>
        <w:t>Patients and families need</w:t>
      </w:r>
      <w:r w:rsidR="00717545" w:rsidRPr="00FA5DE9">
        <w:rPr>
          <w:rFonts w:asciiTheme="minorHAnsi" w:hAnsiTheme="minorHAnsi" w:cstheme="minorHAnsi"/>
        </w:rPr>
        <w:t xml:space="preserve"> digital tools that</w:t>
      </w:r>
      <w:r w:rsidR="00717545" w:rsidRPr="00FA5DE9">
        <w:rPr>
          <w:rFonts w:asciiTheme="minorHAnsi" w:hAnsiTheme="minorHAnsi" w:cstheme="minorHAnsi"/>
          <w:b/>
        </w:rPr>
        <w:t xml:space="preserve"> </w:t>
      </w:r>
      <w:r w:rsidR="00717545" w:rsidRPr="00FA5DE9">
        <w:rPr>
          <w:rStyle w:val="Strong"/>
          <w:rFonts w:asciiTheme="minorHAnsi" w:hAnsiTheme="minorHAnsi" w:cstheme="minorHAnsi"/>
          <w:b w:val="0"/>
        </w:rPr>
        <w:t>respect their time, capacity, and dignity.</w:t>
      </w:r>
    </w:p>
    <w:p w:rsidR="00717545" w:rsidRPr="00FA5DE9" w:rsidRDefault="00717545" w:rsidP="00717545">
      <w:pPr>
        <w:pStyle w:val="NormalWeb"/>
        <w:rPr>
          <w:rFonts w:asciiTheme="minorHAnsi" w:hAnsiTheme="minorHAnsi" w:cstheme="minorHAnsi"/>
        </w:rPr>
      </w:pPr>
      <w:r w:rsidRPr="00FA5DE9">
        <w:rPr>
          <w:rFonts w:asciiTheme="minorHAnsi" w:hAnsiTheme="minorHAnsi" w:cstheme="minorHAnsi"/>
        </w:rPr>
        <w:t>Here are the features that actually matter:</w:t>
      </w:r>
    </w:p>
    <w:p w:rsidR="00717545" w:rsidRPr="00FA5DE9" w:rsidRDefault="00717545" w:rsidP="001867FE">
      <w:pPr>
        <w:pStyle w:val="NormalWeb"/>
        <w:numPr>
          <w:ilvl w:val="0"/>
          <w:numId w:val="8"/>
        </w:numPr>
        <w:rPr>
          <w:rFonts w:asciiTheme="minorHAnsi" w:hAnsiTheme="minorHAnsi" w:cstheme="minorHAnsi"/>
        </w:rPr>
      </w:pPr>
      <w:r w:rsidRPr="00FA5DE9">
        <w:rPr>
          <w:rStyle w:val="Strong"/>
          <w:rFonts w:asciiTheme="minorHAnsi" w:hAnsiTheme="minorHAnsi" w:cstheme="minorHAnsi"/>
          <w:b w:val="0"/>
        </w:rPr>
        <w:t>Simple, clean design with low cognitive load</w:t>
      </w:r>
      <w:r w:rsidR="000C76D5" w:rsidRPr="00FA5DE9">
        <w:rPr>
          <w:rFonts w:asciiTheme="minorHAnsi" w:hAnsiTheme="minorHAnsi" w:cstheme="minorHAnsi"/>
        </w:rPr>
        <w:t xml:space="preserve">, ideally co-created with patients and communities of interest. </w:t>
      </w:r>
      <w:r w:rsidRPr="00FA5DE9">
        <w:rPr>
          <w:rFonts w:asciiTheme="minorHAnsi" w:hAnsiTheme="minorHAnsi" w:cstheme="minorHAnsi"/>
        </w:rPr>
        <w:t xml:space="preserve">Digital health products </w:t>
      </w:r>
      <w:r w:rsidR="000C76D5" w:rsidRPr="00FA5DE9">
        <w:rPr>
          <w:rFonts w:asciiTheme="minorHAnsi" w:hAnsiTheme="minorHAnsi" w:cstheme="minorHAnsi"/>
        </w:rPr>
        <w:t>should</w:t>
      </w:r>
      <w:r w:rsidRPr="00FA5DE9">
        <w:rPr>
          <w:rFonts w:asciiTheme="minorHAnsi" w:hAnsiTheme="minorHAnsi" w:cstheme="minorHAnsi"/>
        </w:rPr>
        <w:t xml:space="preserve"> be intuitive</w:t>
      </w:r>
      <w:r w:rsidR="000C76D5" w:rsidRPr="00FA5DE9">
        <w:rPr>
          <w:rFonts w:asciiTheme="minorHAnsi" w:hAnsiTheme="minorHAnsi" w:cstheme="minorHAnsi"/>
        </w:rPr>
        <w:t xml:space="preserve">, devoid of </w:t>
      </w:r>
      <w:r w:rsidRPr="00FA5DE9">
        <w:rPr>
          <w:rFonts w:asciiTheme="minorHAnsi" w:hAnsiTheme="minorHAnsi" w:cstheme="minorHAnsi"/>
        </w:rPr>
        <w:t>multi-step onboarding, hidden menus,</w:t>
      </w:r>
      <w:r w:rsidR="000C76D5" w:rsidRPr="00FA5DE9">
        <w:rPr>
          <w:rFonts w:asciiTheme="minorHAnsi" w:hAnsiTheme="minorHAnsi" w:cstheme="minorHAnsi"/>
        </w:rPr>
        <w:t xml:space="preserve"> poor UX design,</w:t>
      </w:r>
      <w:r w:rsidRPr="00FA5DE9">
        <w:rPr>
          <w:rFonts w:asciiTheme="minorHAnsi" w:hAnsiTheme="minorHAnsi" w:cstheme="minorHAnsi"/>
        </w:rPr>
        <w:t xml:space="preserve"> </w:t>
      </w:r>
      <w:r w:rsidR="000C76D5" w:rsidRPr="00FA5DE9">
        <w:rPr>
          <w:rFonts w:asciiTheme="minorHAnsi" w:hAnsiTheme="minorHAnsi" w:cstheme="minorHAnsi"/>
        </w:rPr>
        <w:t>and</w:t>
      </w:r>
      <w:r w:rsidRPr="00FA5DE9">
        <w:rPr>
          <w:rFonts w:asciiTheme="minorHAnsi" w:hAnsiTheme="minorHAnsi" w:cstheme="minorHAnsi"/>
        </w:rPr>
        <w:t xml:space="preserve"> industry jargon.</w:t>
      </w:r>
      <w:r w:rsidR="000C76D5" w:rsidRPr="00FA5DE9">
        <w:rPr>
          <w:rFonts w:asciiTheme="minorHAnsi" w:hAnsiTheme="minorHAnsi" w:cstheme="minorHAnsi"/>
        </w:rPr>
        <w:t xml:space="preserve"> Content should use</w:t>
      </w:r>
      <w:r w:rsidRPr="00FA5DE9">
        <w:rPr>
          <w:rFonts w:asciiTheme="minorHAnsi" w:hAnsiTheme="minorHAnsi" w:cstheme="minorHAnsi"/>
        </w:rPr>
        <w:t xml:space="preserve"> plain language</w:t>
      </w:r>
      <w:r w:rsidR="000C76D5" w:rsidRPr="00FA5DE9">
        <w:rPr>
          <w:rFonts w:asciiTheme="minorHAnsi" w:hAnsiTheme="minorHAnsi" w:cstheme="minorHAnsi"/>
        </w:rPr>
        <w:t>, with options to customize reading level settings, translations to other languages</w:t>
      </w:r>
      <w:r w:rsidRPr="00FA5DE9">
        <w:rPr>
          <w:rFonts w:asciiTheme="minorHAnsi" w:hAnsiTheme="minorHAnsi" w:cstheme="minorHAnsi"/>
        </w:rPr>
        <w:t xml:space="preserve">, </w:t>
      </w:r>
      <w:r w:rsidR="000C76D5" w:rsidRPr="00FA5DE9">
        <w:rPr>
          <w:rFonts w:asciiTheme="minorHAnsi" w:hAnsiTheme="minorHAnsi" w:cstheme="minorHAnsi"/>
        </w:rPr>
        <w:t xml:space="preserve">options for </w:t>
      </w:r>
      <w:r w:rsidRPr="00FA5DE9">
        <w:rPr>
          <w:rFonts w:asciiTheme="minorHAnsi" w:hAnsiTheme="minorHAnsi" w:cstheme="minorHAnsi"/>
        </w:rPr>
        <w:t>large fonts, and high-contrast visuals</w:t>
      </w:r>
      <w:r w:rsidR="000C76D5" w:rsidRPr="00FA5DE9">
        <w:rPr>
          <w:rFonts w:asciiTheme="minorHAnsi" w:hAnsiTheme="minorHAnsi" w:cstheme="minorHAnsi"/>
        </w:rPr>
        <w:t xml:space="preserve">. UX design should minimize the </w:t>
      </w:r>
      <w:r w:rsidRPr="00FA5DE9">
        <w:rPr>
          <w:rFonts w:asciiTheme="minorHAnsi" w:hAnsiTheme="minorHAnsi" w:cstheme="minorHAnsi"/>
        </w:rPr>
        <w:t xml:space="preserve"> number of clicks needed to complete a task</w:t>
      </w:r>
    </w:p>
    <w:p w:rsidR="00717545" w:rsidRPr="00FA5DE9" w:rsidRDefault="00717545" w:rsidP="001867FE">
      <w:pPr>
        <w:pStyle w:val="NormalWeb"/>
        <w:numPr>
          <w:ilvl w:val="0"/>
          <w:numId w:val="9"/>
        </w:numPr>
        <w:rPr>
          <w:rFonts w:asciiTheme="minorHAnsi" w:hAnsiTheme="minorHAnsi" w:cstheme="minorHAnsi"/>
        </w:rPr>
      </w:pPr>
      <w:r w:rsidRPr="00FA5DE9">
        <w:rPr>
          <w:rFonts w:asciiTheme="minorHAnsi" w:hAnsiTheme="minorHAnsi" w:cstheme="minorHAnsi"/>
        </w:rPr>
        <w:t>Avoid overload</w:t>
      </w:r>
      <w:r w:rsidR="00414503" w:rsidRPr="00FA5DE9">
        <w:rPr>
          <w:rFonts w:asciiTheme="minorHAnsi" w:hAnsiTheme="minorHAnsi" w:cstheme="minorHAnsi"/>
        </w:rPr>
        <w:t>-</w:t>
      </w:r>
      <w:r w:rsidRPr="00FA5DE9">
        <w:rPr>
          <w:rFonts w:asciiTheme="minorHAnsi" w:hAnsiTheme="minorHAnsi" w:cstheme="minorHAnsi"/>
        </w:rPr>
        <w:t>prioritize only what the user needs to do or know right now</w:t>
      </w:r>
      <w:r w:rsidRPr="00FA5DE9">
        <w:rPr>
          <w:rFonts w:asciiTheme="minorHAnsi" w:hAnsiTheme="minorHAnsi" w:cstheme="minorHAnsi"/>
        </w:rPr>
        <w:br/>
        <w:t>If a user has to take a tutorial or call their grandchild to figure it out, it’s too complicated.</w:t>
      </w:r>
    </w:p>
    <w:p w:rsidR="00717545" w:rsidRPr="00FA5DE9" w:rsidRDefault="000C76D5" w:rsidP="001867FE">
      <w:pPr>
        <w:pStyle w:val="NormalWeb"/>
        <w:numPr>
          <w:ilvl w:val="0"/>
          <w:numId w:val="10"/>
        </w:numPr>
        <w:rPr>
          <w:rFonts w:asciiTheme="minorHAnsi" w:hAnsiTheme="minorHAnsi" w:cstheme="minorHAnsi"/>
        </w:rPr>
      </w:pPr>
      <w:r w:rsidRPr="00FA5DE9">
        <w:rPr>
          <w:rStyle w:val="Strong"/>
          <w:rFonts w:asciiTheme="minorHAnsi" w:hAnsiTheme="minorHAnsi" w:cstheme="minorHAnsi"/>
        </w:rPr>
        <w:t>Tech-enabled</w:t>
      </w:r>
      <w:r w:rsidR="00717545" w:rsidRPr="00FA5DE9">
        <w:rPr>
          <w:rStyle w:val="Strong"/>
          <w:rFonts w:asciiTheme="minorHAnsi" w:hAnsiTheme="minorHAnsi" w:cstheme="minorHAnsi"/>
        </w:rPr>
        <w:t xml:space="preserve"> human </w:t>
      </w:r>
      <w:r w:rsidRPr="00FA5DE9">
        <w:rPr>
          <w:rStyle w:val="Strong"/>
          <w:rFonts w:asciiTheme="minorHAnsi" w:hAnsiTheme="minorHAnsi" w:cstheme="minorHAnsi"/>
        </w:rPr>
        <w:t>touch</w:t>
      </w:r>
      <w:r w:rsidRPr="00FA5DE9">
        <w:rPr>
          <w:rStyle w:val="Strong"/>
          <w:rFonts w:asciiTheme="minorHAnsi" w:hAnsiTheme="minorHAnsi" w:cstheme="minorHAnsi"/>
          <w:b w:val="0"/>
          <w:bCs w:val="0"/>
        </w:rPr>
        <w:t xml:space="preserve">: </w:t>
      </w:r>
      <w:r w:rsidR="00717545" w:rsidRPr="00FA5DE9">
        <w:rPr>
          <w:rFonts w:asciiTheme="minorHAnsi" w:hAnsiTheme="minorHAnsi" w:cstheme="minorHAnsi"/>
        </w:rPr>
        <w:t>There must be a clear, compassionate path to live help—via phone, video, or text—from someone trained to explain both the tech and the healthcare side.</w:t>
      </w:r>
    </w:p>
    <w:p w:rsidR="00717545" w:rsidRPr="00FA5DE9" w:rsidRDefault="00717545" w:rsidP="001867FE">
      <w:pPr>
        <w:pStyle w:val="NormalWeb"/>
        <w:numPr>
          <w:ilvl w:val="0"/>
          <w:numId w:val="11"/>
        </w:numPr>
        <w:rPr>
          <w:rFonts w:asciiTheme="minorHAnsi" w:hAnsiTheme="minorHAnsi" w:cstheme="minorHAnsi"/>
        </w:rPr>
      </w:pPr>
      <w:r w:rsidRPr="00FA5DE9">
        <w:rPr>
          <w:rFonts w:asciiTheme="minorHAnsi" w:hAnsiTheme="minorHAnsi" w:cstheme="minorHAnsi"/>
        </w:rPr>
        <w:t>“Call us” or “Need help?” buttons should be prominent, not buried</w:t>
      </w:r>
    </w:p>
    <w:p w:rsidR="00717545" w:rsidRPr="00FA5DE9" w:rsidRDefault="00717545" w:rsidP="001867FE">
      <w:pPr>
        <w:pStyle w:val="NormalWeb"/>
        <w:numPr>
          <w:ilvl w:val="0"/>
          <w:numId w:val="11"/>
        </w:numPr>
        <w:rPr>
          <w:rFonts w:asciiTheme="minorHAnsi" w:hAnsiTheme="minorHAnsi" w:cstheme="minorHAnsi"/>
        </w:rPr>
      </w:pPr>
      <w:r w:rsidRPr="00FA5DE9">
        <w:rPr>
          <w:rFonts w:asciiTheme="minorHAnsi" w:hAnsiTheme="minorHAnsi" w:cstheme="minorHAnsi"/>
        </w:rPr>
        <w:lastRenderedPageBreak/>
        <w:t>CMS should reimburse digital health navigation support under the PIN program and chronic care management codes</w:t>
      </w:r>
      <w:r w:rsidRPr="00FA5DE9">
        <w:rPr>
          <w:rFonts w:asciiTheme="minorHAnsi" w:hAnsiTheme="minorHAnsi" w:cstheme="minorHAnsi"/>
        </w:rPr>
        <w:br/>
        <w:t>People aren’t just asking how to use a tool. They’re trying to solve problems tied to their health and well-being. That requires empathy and human touch.</w:t>
      </w:r>
    </w:p>
    <w:p w:rsidR="00717545" w:rsidRPr="00FA5DE9" w:rsidRDefault="00717545" w:rsidP="001867FE">
      <w:pPr>
        <w:pStyle w:val="NormalWeb"/>
        <w:numPr>
          <w:ilvl w:val="0"/>
          <w:numId w:val="12"/>
        </w:numPr>
        <w:rPr>
          <w:rFonts w:asciiTheme="minorHAnsi" w:hAnsiTheme="minorHAnsi" w:cstheme="minorHAnsi"/>
        </w:rPr>
      </w:pPr>
      <w:r w:rsidRPr="00FA5DE9">
        <w:rPr>
          <w:rStyle w:val="Strong"/>
          <w:rFonts w:asciiTheme="minorHAnsi" w:hAnsiTheme="minorHAnsi" w:cstheme="minorHAnsi"/>
        </w:rPr>
        <w:t>Role-based access and shared accounts for caregivers</w:t>
      </w:r>
      <w:r w:rsidRPr="00FA5DE9">
        <w:rPr>
          <w:rFonts w:asciiTheme="minorHAnsi" w:hAnsiTheme="minorHAnsi" w:cstheme="minorHAnsi"/>
        </w:rPr>
        <w:br/>
        <w:t>Most people don’t manage their care alone. They rely on adult children, spouses, friends, aides, and advocates.</w:t>
      </w:r>
    </w:p>
    <w:p w:rsidR="00717545" w:rsidRPr="00FA5DE9" w:rsidRDefault="00717545" w:rsidP="001867FE">
      <w:pPr>
        <w:pStyle w:val="NormalWeb"/>
        <w:numPr>
          <w:ilvl w:val="0"/>
          <w:numId w:val="13"/>
        </w:numPr>
        <w:rPr>
          <w:rFonts w:asciiTheme="minorHAnsi" w:hAnsiTheme="minorHAnsi" w:cstheme="minorHAnsi"/>
        </w:rPr>
      </w:pPr>
      <w:r w:rsidRPr="00FA5DE9">
        <w:rPr>
          <w:rFonts w:asciiTheme="minorHAnsi" w:hAnsiTheme="minorHAnsi" w:cstheme="minorHAnsi"/>
        </w:rPr>
        <w:t xml:space="preserve">Digital tools must support </w:t>
      </w:r>
      <w:r w:rsidRPr="00FA5DE9">
        <w:rPr>
          <w:rStyle w:val="Strong"/>
          <w:rFonts w:asciiTheme="minorHAnsi" w:hAnsiTheme="minorHAnsi" w:cstheme="minorHAnsi"/>
          <w:b w:val="0"/>
        </w:rPr>
        <w:t>delegated access</w:t>
      </w:r>
      <w:r w:rsidRPr="00FA5DE9">
        <w:rPr>
          <w:rFonts w:asciiTheme="minorHAnsi" w:hAnsiTheme="minorHAnsi" w:cstheme="minorHAnsi"/>
        </w:rPr>
        <w:t xml:space="preserve"> and shared accounts—where caregivers can view, manage, and coordinate without needing a workaround</w:t>
      </w:r>
    </w:p>
    <w:p w:rsidR="00717545" w:rsidRPr="00FA5DE9" w:rsidRDefault="00717545" w:rsidP="001867FE">
      <w:pPr>
        <w:pStyle w:val="NormalWeb"/>
        <w:numPr>
          <w:ilvl w:val="0"/>
          <w:numId w:val="13"/>
        </w:numPr>
        <w:rPr>
          <w:rFonts w:asciiTheme="minorHAnsi" w:hAnsiTheme="minorHAnsi" w:cstheme="minorHAnsi"/>
        </w:rPr>
      </w:pPr>
      <w:r w:rsidRPr="00FA5DE9">
        <w:rPr>
          <w:rFonts w:asciiTheme="minorHAnsi" w:hAnsiTheme="minorHAnsi" w:cstheme="minorHAnsi"/>
        </w:rPr>
        <w:t xml:space="preserve">Patients should be able to </w:t>
      </w:r>
      <w:r w:rsidRPr="00FA5DE9">
        <w:rPr>
          <w:rStyle w:val="Strong"/>
          <w:rFonts w:asciiTheme="minorHAnsi" w:hAnsiTheme="minorHAnsi" w:cstheme="minorHAnsi"/>
          <w:b w:val="0"/>
        </w:rPr>
        <w:t>designate multiple supporters</w:t>
      </w:r>
      <w:r w:rsidRPr="00FA5DE9">
        <w:rPr>
          <w:rFonts w:asciiTheme="minorHAnsi" w:hAnsiTheme="minorHAnsi" w:cstheme="minorHAnsi"/>
        </w:rPr>
        <w:t xml:space="preserve"> with different levels of access based on trust and role</w:t>
      </w:r>
      <w:r w:rsidRPr="00FA5DE9">
        <w:rPr>
          <w:rFonts w:asciiTheme="minorHAnsi" w:hAnsiTheme="minorHAnsi" w:cstheme="minorHAnsi"/>
        </w:rPr>
        <w:br/>
        <w:t>If a caregiver can’t help manage appointments, refills, or documents, the tool fails in the real world.</w:t>
      </w:r>
    </w:p>
    <w:p w:rsidR="00717545" w:rsidRPr="00FA5DE9" w:rsidRDefault="00717545" w:rsidP="001867FE">
      <w:pPr>
        <w:pStyle w:val="NormalWeb"/>
        <w:numPr>
          <w:ilvl w:val="0"/>
          <w:numId w:val="14"/>
        </w:numPr>
        <w:rPr>
          <w:rFonts w:asciiTheme="minorHAnsi" w:hAnsiTheme="minorHAnsi" w:cstheme="minorHAnsi"/>
        </w:rPr>
      </w:pPr>
      <w:r w:rsidRPr="00FA5DE9">
        <w:rPr>
          <w:rStyle w:val="Strong"/>
          <w:rFonts w:asciiTheme="minorHAnsi" w:hAnsiTheme="minorHAnsi" w:cstheme="minorHAnsi"/>
          <w:b w:val="0"/>
        </w:rPr>
        <w:t>Language accessibility and cultural competency</w:t>
      </w:r>
      <w:r w:rsidR="00414503" w:rsidRPr="00FA5DE9">
        <w:rPr>
          <w:rFonts w:asciiTheme="minorHAnsi" w:hAnsiTheme="minorHAnsi" w:cstheme="minorHAnsi"/>
          <w:b/>
        </w:rPr>
        <w:t xml:space="preserve">: </w:t>
      </w:r>
      <w:r w:rsidRPr="00FA5DE9">
        <w:rPr>
          <w:rFonts w:asciiTheme="minorHAnsi" w:hAnsiTheme="minorHAnsi" w:cstheme="minorHAnsi"/>
        </w:rPr>
        <w:t>English-only, Western-centric design is exclusionary.</w:t>
      </w:r>
    </w:p>
    <w:p w:rsidR="00717545" w:rsidRPr="00FA5DE9" w:rsidRDefault="00717545" w:rsidP="001867FE">
      <w:pPr>
        <w:pStyle w:val="NormalWeb"/>
        <w:numPr>
          <w:ilvl w:val="0"/>
          <w:numId w:val="15"/>
        </w:numPr>
        <w:rPr>
          <w:rFonts w:asciiTheme="minorHAnsi" w:hAnsiTheme="minorHAnsi" w:cstheme="minorHAnsi"/>
        </w:rPr>
      </w:pPr>
      <w:r w:rsidRPr="00FA5DE9">
        <w:rPr>
          <w:rFonts w:asciiTheme="minorHAnsi" w:hAnsiTheme="minorHAnsi" w:cstheme="minorHAnsi"/>
        </w:rPr>
        <w:t>Products must be available in the top spoken languages across Medicare communities—with plain language translations and not just direct text dumps</w:t>
      </w:r>
    </w:p>
    <w:p w:rsidR="00717545" w:rsidRPr="00FA5DE9" w:rsidRDefault="00717545" w:rsidP="001867FE">
      <w:pPr>
        <w:pStyle w:val="NormalWeb"/>
        <w:numPr>
          <w:ilvl w:val="0"/>
          <w:numId w:val="15"/>
        </w:numPr>
        <w:rPr>
          <w:rFonts w:asciiTheme="minorHAnsi" w:hAnsiTheme="minorHAnsi" w:cstheme="minorHAnsi"/>
        </w:rPr>
      </w:pPr>
      <w:r w:rsidRPr="00FA5DE9">
        <w:rPr>
          <w:rFonts w:asciiTheme="minorHAnsi" w:hAnsiTheme="minorHAnsi" w:cstheme="minorHAnsi"/>
        </w:rPr>
        <w:t>Navigation must respect diverse health beliefs, digital norms, and community dynamics</w:t>
      </w:r>
    </w:p>
    <w:p w:rsidR="00717545" w:rsidRPr="00FA5DE9" w:rsidRDefault="00717545" w:rsidP="001867FE">
      <w:pPr>
        <w:pStyle w:val="NormalWeb"/>
        <w:numPr>
          <w:ilvl w:val="0"/>
          <w:numId w:val="15"/>
        </w:numPr>
        <w:rPr>
          <w:rFonts w:asciiTheme="minorHAnsi" w:hAnsiTheme="minorHAnsi" w:cstheme="minorHAnsi"/>
        </w:rPr>
      </w:pPr>
      <w:r w:rsidRPr="00FA5DE9">
        <w:rPr>
          <w:rFonts w:asciiTheme="minorHAnsi" w:hAnsiTheme="minorHAnsi" w:cstheme="minorHAnsi"/>
        </w:rPr>
        <w:t>Partner with trusted CBOs to localize education and support</w:t>
      </w:r>
    </w:p>
    <w:p w:rsidR="00717545" w:rsidRPr="00FA5DE9" w:rsidRDefault="00717545" w:rsidP="001867FE">
      <w:pPr>
        <w:pStyle w:val="NormalWeb"/>
        <w:numPr>
          <w:ilvl w:val="0"/>
          <w:numId w:val="16"/>
        </w:numPr>
        <w:rPr>
          <w:rFonts w:asciiTheme="minorHAnsi" w:hAnsiTheme="minorHAnsi" w:cstheme="minorHAnsi"/>
        </w:rPr>
      </w:pPr>
      <w:r w:rsidRPr="00FA5DE9">
        <w:rPr>
          <w:rStyle w:val="Strong"/>
          <w:rFonts w:asciiTheme="minorHAnsi" w:hAnsiTheme="minorHAnsi" w:cstheme="minorHAnsi"/>
          <w:b w:val="0"/>
        </w:rPr>
        <w:t>Offline functionality and low-bandwidth optimization</w:t>
      </w:r>
      <w:r w:rsidRPr="00FA5DE9">
        <w:rPr>
          <w:rFonts w:asciiTheme="minorHAnsi" w:hAnsiTheme="minorHAnsi" w:cstheme="minorHAnsi"/>
          <w:b/>
        </w:rPr>
        <w:br/>
      </w:r>
      <w:r w:rsidRPr="00FA5DE9">
        <w:rPr>
          <w:rFonts w:asciiTheme="minorHAnsi" w:hAnsiTheme="minorHAnsi" w:cstheme="minorHAnsi"/>
        </w:rPr>
        <w:t>Not everyone has high-speed internet or lives in a home with reliable Wi-Fi.</w:t>
      </w:r>
    </w:p>
    <w:p w:rsidR="00717545" w:rsidRPr="00FA5DE9" w:rsidRDefault="00717545" w:rsidP="001867FE">
      <w:pPr>
        <w:pStyle w:val="NormalWeb"/>
        <w:numPr>
          <w:ilvl w:val="0"/>
          <w:numId w:val="17"/>
        </w:numPr>
        <w:rPr>
          <w:rFonts w:asciiTheme="minorHAnsi" w:hAnsiTheme="minorHAnsi" w:cstheme="minorHAnsi"/>
        </w:rPr>
      </w:pPr>
      <w:r w:rsidRPr="00FA5DE9">
        <w:rPr>
          <w:rFonts w:asciiTheme="minorHAnsi" w:hAnsiTheme="minorHAnsi" w:cstheme="minorHAnsi"/>
        </w:rPr>
        <w:t xml:space="preserve">Tools should work on older smartphones, have low data usage, and allow for </w:t>
      </w:r>
      <w:r w:rsidRPr="00FA5DE9">
        <w:rPr>
          <w:rStyle w:val="Strong"/>
          <w:rFonts w:asciiTheme="minorHAnsi" w:hAnsiTheme="minorHAnsi" w:cstheme="minorHAnsi"/>
          <w:b w:val="0"/>
        </w:rPr>
        <w:t>offline use</w:t>
      </w:r>
      <w:r w:rsidRPr="00FA5DE9">
        <w:rPr>
          <w:rFonts w:asciiTheme="minorHAnsi" w:hAnsiTheme="minorHAnsi" w:cstheme="minorHAnsi"/>
        </w:rPr>
        <w:t xml:space="preserve"> when possible</w:t>
      </w:r>
    </w:p>
    <w:p w:rsidR="00717545" w:rsidRPr="00FA5DE9" w:rsidRDefault="00717545" w:rsidP="001867FE">
      <w:pPr>
        <w:pStyle w:val="NormalWeb"/>
        <w:numPr>
          <w:ilvl w:val="0"/>
          <w:numId w:val="17"/>
        </w:numPr>
        <w:rPr>
          <w:rFonts w:asciiTheme="minorHAnsi" w:hAnsiTheme="minorHAnsi" w:cstheme="minorHAnsi"/>
        </w:rPr>
      </w:pPr>
      <w:r w:rsidRPr="00FA5DE9">
        <w:rPr>
          <w:rFonts w:asciiTheme="minorHAnsi" w:hAnsiTheme="minorHAnsi" w:cstheme="minorHAnsi"/>
        </w:rPr>
        <w:t>Downloadable summaries, medication lists, and appointment details should be available with or without a signal</w:t>
      </w:r>
    </w:p>
    <w:p w:rsidR="00717545" w:rsidRPr="00FA5DE9" w:rsidRDefault="00717545" w:rsidP="001867FE">
      <w:pPr>
        <w:pStyle w:val="NormalWeb"/>
        <w:numPr>
          <w:ilvl w:val="0"/>
          <w:numId w:val="18"/>
        </w:numPr>
        <w:rPr>
          <w:rFonts w:asciiTheme="minorHAnsi" w:hAnsiTheme="minorHAnsi" w:cstheme="minorHAnsi"/>
        </w:rPr>
      </w:pPr>
      <w:r w:rsidRPr="00FA5DE9">
        <w:rPr>
          <w:rStyle w:val="Strong"/>
          <w:rFonts w:asciiTheme="minorHAnsi" w:hAnsiTheme="minorHAnsi" w:cstheme="minorHAnsi"/>
          <w:b w:val="0"/>
        </w:rPr>
        <w:t>Interoperability that just works—no login loops or system silos</w:t>
      </w:r>
      <w:r w:rsidRPr="00FA5DE9">
        <w:rPr>
          <w:rFonts w:asciiTheme="minorHAnsi" w:hAnsiTheme="minorHAnsi" w:cstheme="minorHAnsi"/>
          <w:b/>
        </w:rPr>
        <w:br/>
      </w:r>
      <w:r w:rsidRPr="00FA5DE9">
        <w:rPr>
          <w:rFonts w:asciiTheme="minorHAnsi" w:hAnsiTheme="minorHAnsi" w:cstheme="minorHAnsi"/>
        </w:rPr>
        <w:t>People should not need to remember multiple passwords or navigate five separate portals to find their information</w:t>
      </w:r>
      <w:r w:rsidR="00414503" w:rsidRPr="00FA5DE9">
        <w:rPr>
          <w:rFonts w:asciiTheme="minorHAnsi" w:hAnsiTheme="minorHAnsi" w:cstheme="minorHAnsi"/>
        </w:rPr>
        <w:t>, i.e., digital identity verification, Clear for healthcare, is a win!</w:t>
      </w:r>
    </w:p>
    <w:p w:rsidR="00717545" w:rsidRPr="00FA5DE9" w:rsidRDefault="00717545" w:rsidP="001867FE">
      <w:pPr>
        <w:pStyle w:val="NormalWeb"/>
        <w:numPr>
          <w:ilvl w:val="0"/>
          <w:numId w:val="19"/>
        </w:numPr>
        <w:rPr>
          <w:rFonts w:asciiTheme="minorHAnsi" w:hAnsiTheme="minorHAnsi" w:cstheme="minorHAnsi"/>
        </w:rPr>
      </w:pPr>
      <w:r w:rsidRPr="00FA5DE9">
        <w:rPr>
          <w:rFonts w:asciiTheme="minorHAnsi" w:hAnsiTheme="minorHAnsi" w:cstheme="minorHAnsi"/>
        </w:rPr>
        <w:t>Tools should integrate across EHRs, pharmacies, insurance plans, and home health</w:t>
      </w:r>
    </w:p>
    <w:p w:rsidR="00717545" w:rsidRPr="00FA5DE9" w:rsidRDefault="00717545" w:rsidP="001867FE">
      <w:pPr>
        <w:pStyle w:val="NormalWeb"/>
        <w:numPr>
          <w:ilvl w:val="0"/>
          <w:numId w:val="20"/>
        </w:numPr>
        <w:rPr>
          <w:rFonts w:asciiTheme="minorHAnsi" w:hAnsiTheme="minorHAnsi" w:cstheme="minorHAnsi"/>
        </w:rPr>
      </w:pPr>
      <w:r w:rsidRPr="00FA5DE9">
        <w:rPr>
          <w:rFonts w:asciiTheme="minorHAnsi" w:hAnsiTheme="minorHAnsi" w:cstheme="minorHAnsi"/>
        </w:rPr>
        <w:t xml:space="preserve">CMS can support this by enforcing interoperability standards that </w:t>
      </w:r>
      <w:r w:rsidRPr="00FA5DE9">
        <w:rPr>
          <w:rFonts w:asciiTheme="minorHAnsi" w:hAnsiTheme="minorHAnsi" w:cstheme="minorHAnsi"/>
          <w:b/>
        </w:rPr>
        <w:t xml:space="preserve">prioritize </w:t>
      </w:r>
      <w:r w:rsidRPr="00FA5DE9">
        <w:rPr>
          <w:rStyle w:val="Strong"/>
          <w:rFonts w:asciiTheme="minorHAnsi" w:hAnsiTheme="minorHAnsi" w:cstheme="minorHAnsi"/>
          <w:b w:val="0"/>
        </w:rPr>
        <w:t>patient-facing experiences</w:t>
      </w:r>
      <w:r w:rsidRPr="00FA5DE9">
        <w:rPr>
          <w:rFonts w:asciiTheme="minorHAnsi" w:hAnsiTheme="minorHAnsi" w:cstheme="minorHAnsi"/>
          <w:b/>
        </w:rPr>
        <w:t>,</w:t>
      </w:r>
      <w:r w:rsidRPr="00FA5DE9">
        <w:rPr>
          <w:rFonts w:asciiTheme="minorHAnsi" w:hAnsiTheme="minorHAnsi" w:cstheme="minorHAnsi"/>
        </w:rPr>
        <w:t xml:space="preserve"> not just back-end data exchange</w:t>
      </w:r>
      <w:r w:rsidRPr="00FA5DE9">
        <w:rPr>
          <w:rFonts w:asciiTheme="minorHAnsi" w:hAnsiTheme="minorHAnsi" w:cstheme="minorHAnsi"/>
        </w:rPr>
        <w:br/>
      </w:r>
      <w:r w:rsidRPr="00FA5DE9">
        <w:rPr>
          <w:rStyle w:val="Strong"/>
          <w:rFonts w:asciiTheme="minorHAnsi" w:hAnsiTheme="minorHAnsi" w:cstheme="minorHAnsi"/>
          <w:b w:val="0"/>
        </w:rPr>
        <w:t>Personalized nudges that respect autonomy</w:t>
      </w:r>
      <w:r w:rsidRPr="00FA5DE9">
        <w:rPr>
          <w:rFonts w:asciiTheme="minorHAnsi" w:hAnsiTheme="minorHAnsi" w:cstheme="minorHAnsi"/>
        </w:rPr>
        <w:br/>
        <w:t>Reminders to take meds or schedule follow-ups are helpful—but only when relevant and delivered respectfully.</w:t>
      </w:r>
    </w:p>
    <w:p w:rsidR="00717545" w:rsidRPr="00FA5DE9" w:rsidRDefault="00717545" w:rsidP="001867FE">
      <w:pPr>
        <w:pStyle w:val="NormalWeb"/>
        <w:numPr>
          <w:ilvl w:val="0"/>
          <w:numId w:val="21"/>
        </w:numPr>
        <w:rPr>
          <w:rFonts w:asciiTheme="minorHAnsi" w:hAnsiTheme="minorHAnsi" w:cstheme="minorHAnsi"/>
        </w:rPr>
      </w:pPr>
      <w:r w:rsidRPr="00FA5DE9">
        <w:rPr>
          <w:rFonts w:asciiTheme="minorHAnsi" w:hAnsiTheme="minorHAnsi" w:cstheme="minorHAnsi"/>
        </w:rPr>
        <w:lastRenderedPageBreak/>
        <w:t>Nudges should be tailored to the person’s conditions, language, and preferences</w:t>
      </w:r>
    </w:p>
    <w:p w:rsidR="00717545" w:rsidRPr="00FA5DE9" w:rsidRDefault="00717545" w:rsidP="001867FE">
      <w:pPr>
        <w:pStyle w:val="NormalWeb"/>
        <w:numPr>
          <w:ilvl w:val="0"/>
          <w:numId w:val="21"/>
        </w:numPr>
        <w:rPr>
          <w:rFonts w:asciiTheme="minorHAnsi" w:hAnsiTheme="minorHAnsi" w:cstheme="minorHAnsi"/>
        </w:rPr>
      </w:pPr>
      <w:r w:rsidRPr="00FA5DE9">
        <w:rPr>
          <w:rFonts w:asciiTheme="minorHAnsi" w:hAnsiTheme="minorHAnsi" w:cstheme="minorHAnsi"/>
        </w:rPr>
        <w:t>Users should have full control over what they receive, how, and when</w:t>
      </w:r>
      <w:r w:rsidRPr="00FA5DE9">
        <w:rPr>
          <w:rFonts w:asciiTheme="minorHAnsi" w:hAnsiTheme="minorHAnsi" w:cstheme="minorHAnsi"/>
        </w:rPr>
        <w:br/>
        <w:t>Respect means treating people as partners, not just users to be “engaged.”</w:t>
      </w:r>
    </w:p>
    <w:p w:rsidR="00717545" w:rsidRPr="00FA5DE9" w:rsidRDefault="00717545" w:rsidP="001867FE">
      <w:pPr>
        <w:pStyle w:val="NormalWeb"/>
        <w:numPr>
          <w:ilvl w:val="0"/>
          <w:numId w:val="22"/>
        </w:numPr>
        <w:rPr>
          <w:rFonts w:asciiTheme="minorHAnsi" w:hAnsiTheme="minorHAnsi" w:cstheme="minorHAnsi"/>
        </w:rPr>
      </w:pPr>
      <w:r w:rsidRPr="00FA5DE9">
        <w:rPr>
          <w:rStyle w:val="Strong"/>
          <w:rFonts w:asciiTheme="minorHAnsi" w:hAnsiTheme="minorHAnsi" w:cstheme="minorHAnsi"/>
          <w:b w:val="0"/>
        </w:rPr>
        <w:t>Easy printing, download, and export functions</w:t>
      </w:r>
      <w:r w:rsidR="00414503" w:rsidRPr="00FA5DE9">
        <w:rPr>
          <w:rFonts w:asciiTheme="minorHAnsi" w:hAnsiTheme="minorHAnsi" w:cstheme="minorHAnsi"/>
        </w:rPr>
        <w:t xml:space="preserve">- </w:t>
      </w:r>
      <w:r w:rsidRPr="00FA5DE9">
        <w:rPr>
          <w:rFonts w:asciiTheme="minorHAnsi" w:hAnsiTheme="minorHAnsi" w:cstheme="minorHAnsi"/>
        </w:rPr>
        <w:t>Many Medicare beneficiaries still prefer to bring paper to appointments or share printed summaries with caregivers.</w:t>
      </w:r>
    </w:p>
    <w:p w:rsidR="00717545" w:rsidRPr="00FA5DE9" w:rsidRDefault="00717545" w:rsidP="001867FE">
      <w:pPr>
        <w:pStyle w:val="NormalWeb"/>
        <w:numPr>
          <w:ilvl w:val="0"/>
          <w:numId w:val="23"/>
        </w:numPr>
        <w:rPr>
          <w:rFonts w:asciiTheme="minorHAnsi" w:hAnsiTheme="minorHAnsi" w:cstheme="minorHAnsi"/>
        </w:rPr>
      </w:pPr>
      <w:r w:rsidRPr="00FA5DE9">
        <w:rPr>
          <w:rFonts w:asciiTheme="minorHAnsi" w:hAnsiTheme="minorHAnsi" w:cstheme="minorHAnsi"/>
        </w:rPr>
        <w:t>Make it simple to print medication lists, doctor instructions, appointment summaries, or test results in a clean, legible format</w:t>
      </w:r>
    </w:p>
    <w:p w:rsidR="00717545" w:rsidRPr="00FA5DE9" w:rsidRDefault="00717545" w:rsidP="001867FE">
      <w:pPr>
        <w:pStyle w:val="NormalWeb"/>
        <w:numPr>
          <w:ilvl w:val="0"/>
          <w:numId w:val="23"/>
        </w:numPr>
        <w:rPr>
          <w:rFonts w:asciiTheme="minorHAnsi" w:hAnsiTheme="minorHAnsi" w:cstheme="minorHAnsi"/>
        </w:rPr>
      </w:pPr>
      <w:r w:rsidRPr="00FA5DE9">
        <w:rPr>
          <w:rFonts w:asciiTheme="minorHAnsi" w:hAnsiTheme="minorHAnsi" w:cstheme="minorHAnsi"/>
        </w:rPr>
        <w:t>Include QR codes or links so digital caregivers can quickly access the same information</w:t>
      </w:r>
      <w:r w:rsidRPr="00FA5DE9">
        <w:rPr>
          <w:rFonts w:asciiTheme="minorHAnsi" w:hAnsiTheme="minorHAnsi" w:cstheme="minorHAnsi"/>
        </w:rPr>
        <w:br/>
        <w:t>Let people move between analog and digital worlds fluidly.</w:t>
      </w:r>
    </w:p>
    <w:p w:rsidR="00717545" w:rsidRPr="00FA5DE9" w:rsidRDefault="00717545" w:rsidP="001867FE">
      <w:pPr>
        <w:pStyle w:val="NormalWeb"/>
        <w:numPr>
          <w:ilvl w:val="0"/>
          <w:numId w:val="24"/>
        </w:numPr>
        <w:rPr>
          <w:rFonts w:asciiTheme="minorHAnsi" w:hAnsiTheme="minorHAnsi" w:cstheme="minorHAnsi"/>
        </w:rPr>
      </w:pPr>
      <w:r w:rsidRPr="00FA5DE9">
        <w:rPr>
          <w:rStyle w:val="Strong"/>
          <w:rFonts w:asciiTheme="minorHAnsi" w:hAnsiTheme="minorHAnsi" w:cstheme="minorHAnsi"/>
          <w:b w:val="0"/>
        </w:rPr>
        <w:t>Real-time updates, not lagged or incomplete information</w:t>
      </w:r>
      <w:r w:rsidRPr="00FA5DE9">
        <w:rPr>
          <w:rFonts w:asciiTheme="minorHAnsi" w:hAnsiTheme="minorHAnsi" w:cstheme="minorHAnsi"/>
          <w:b/>
        </w:rPr>
        <w:br/>
      </w:r>
      <w:r w:rsidRPr="00FA5DE9">
        <w:rPr>
          <w:rFonts w:asciiTheme="minorHAnsi" w:hAnsiTheme="minorHAnsi" w:cstheme="minorHAnsi"/>
        </w:rPr>
        <w:t>Tools must reflect real-time or near-real-time information</w:t>
      </w:r>
      <w:r w:rsidR="00414503" w:rsidRPr="00FA5DE9">
        <w:rPr>
          <w:rFonts w:asciiTheme="minorHAnsi" w:hAnsiTheme="minorHAnsi" w:cstheme="minorHAnsi"/>
        </w:rPr>
        <w:t xml:space="preserve">, </w:t>
      </w:r>
      <w:r w:rsidR="00272C48" w:rsidRPr="00FA5DE9">
        <w:rPr>
          <w:rFonts w:asciiTheme="minorHAnsi" w:hAnsiTheme="minorHAnsi" w:cstheme="minorHAnsi"/>
        </w:rPr>
        <w:t>specifically</w:t>
      </w:r>
      <w:r w:rsidRPr="00FA5DE9">
        <w:rPr>
          <w:rFonts w:asciiTheme="minorHAnsi" w:hAnsiTheme="minorHAnsi" w:cstheme="minorHAnsi"/>
        </w:rPr>
        <w:t xml:space="preserve"> for lab results, imaging, medications, and billing</w:t>
      </w:r>
    </w:p>
    <w:p w:rsidR="00717545" w:rsidRPr="00FA5DE9" w:rsidRDefault="00717545" w:rsidP="001867FE">
      <w:pPr>
        <w:pStyle w:val="NormalWeb"/>
        <w:numPr>
          <w:ilvl w:val="0"/>
          <w:numId w:val="24"/>
        </w:numPr>
        <w:rPr>
          <w:rFonts w:asciiTheme="minorHAnsi" w:hAnsiTheme="minorHAnsi" w:cstheme="minorHAnsi"/>
        </w:rPr>
      </w:pPr>
      <w:r w:rsidRPr="00FA5DE9">
        <w:rPr>
          <w:rFonts w:asciiTheme="minorHAnsi" w:hAnsiTheme="minorHAnsi" w:cstheme="minorHAnsi"/>
        </w:rPr>
        <w:t>CMS should ensure provider systems make this possible, and that patients are notified when their data is updated</w:t>
      </w:r>
    </w:p>
    <w:p w:rsidR="00717545" w:rsidRPr="00FA5DE9" w:rsidRDefault="00717545" w:rsidP="001867FE">
      <w:pPr>
        <w:pStyle w:val="NormalWeb"/>
        <w:numPr>
          <w:ilvl w:val="0"/>
          <w:numId w:val="25"/>
        </w:numPr>
        <w:rPr>
          <w:rFonts w:asciiTheme="minorHAnsi" w:hAnsiTheme="minorHAnsi" w:cstheme="minorHAnsi"/>
        </w:rPr>
      </w:pPr>
      <w:r w:rsidRPr="00FA5DE9">
        <w:rPr>
          <w:rStyle w:val="Strong"/>
          <w:rFonts w:asciiTheme="minorHAnsi" w:hAnsiTheme="minorHAnsi" w:cstheme="minorHAnsi"/>
          <w:b w:val="0"/>
        </w:rPr>
        <w:t>Emotional sensitivity and trauma-informed design</w:t>
      </w:r>
      <w:r w:rsidRPr="00FA5DE9">
        <w:rPr>
          <w:rFonts w:asciiTheme="minorHAnsi" w:hAnsiTheme="minorHAnsi" w:cstheme="minorHAnsi"/>
        </w:rPr>
        <w:br/>
        <w:t>Some patients are engaging with digital tools while managing grief, fear, or trauma.</w:t>
      </w:r>
    </w:p>
    <w:p w:rsidR="00717545" w:rsidRPr="00FA5DE9" w:rsidRDefault="00717545" w:rsidP="001867FE">
      <w:pPr>
        <w:pStyle w:val="NormalWeb"/>
        <w:numPr>
          <w:ilvl w:val="0"/>
          <w:numId w:val="26"/>
        </w:numPr>
        <w:rPr>
          <w:rFonts w:asciiTheme="minorHAnsi" w:hAnsiTheme="minorHAnsi" w:cstheme="minorHAnsi"/>
        </w:rPr>
      </w:pPr>
      <w:r w:rsidRPr="00FA5DE9">
        <w:rPr>
          <w:rFonts w:asciiTheme="minorHAnsi" w:hAnsiTheme="minorHAnsi" w:cstheme="minorHAnsi"/>
        </w:rPr>
        <w:t>The tone, visuals, and interactions should be calming, empowering, and never shame-inducing</w:t>
      </w:r>
    </w:p>
    <w:p w:rsidR="00717545" w:rsidRPr="00FA5DE9" w:rsidRDefault="00717545" w:rsidP="001867FE">
      <w:pPr>
        <w:pStyle w:val="NormalWeb"/>
        <w:numPr>
          <w:ilvl w:val="0"/>
          <w:numId w:val="26"/>
        </w:numPr>
        <w:rPr>
          <w:rFonts w:asciiTheme="minorHAnsi" w:hAnsiTheme="minorHAnsi" w:cstheme="minorHAnsi"/>
        </w:rPr>
      </w:pPr>
      <w:r w:rsidRPr="00FA5DE9">
        <w:rPr>
          <w:rFonts w:asciiTheme="minorHAnsi" w:hAnsiTheme="minorHAnsi" w:cstheme="minorHAnsi"/>
        </w:rPr>
        <w:t>Avoid red alerts, confusing error messages, or default settings that assume compliance is the only goal</w:t>
      </w:r>
      <w:r w:rsidRPr="00FA5DE9">
        <w:rPr>
          <w:rFonts w:asciiTheme="minorHAnsi" w:hAnsiTheme="minorHAnsi" w:cstheme="minorHAnsi"/>
        </w:rPr>
        <w:br/>
        <w:t>Let people feel safe and in control</w:t>
      </w:r>
      <w:r w:rsidR="00414503" w:rsidRPr="00FA5DE9">
        <w:rPr>
          <w:rFonts w:asciiTheme="minorHAnsi" w:hAnsiTheme="minorHAnsi" w:cstheme="minorHAnsi"/>
        </w:rPr>
        <w:t xml:space="preserve">, </w:t>
      </w:r>
      <w:r w:rsidRPr="00FA5DE9">
        <w:rPr>
          <w:rFonts w:asciiTheme="minorHAnsi" w:hAnsiTheme="minorHAnsi" w:cstheme="minorHAnsi"/>
        </w:rPr>
        <w:t>not judged or dismissed.</w:t>
      </w:r>
    </w:p>
    <w:p w:rsidR="006B334C" w:rsidRPr="00FA5DE9" w:rsidRDefault="006B334C" w:rsidP="006B334C">
      <w:pPr>
        <w:spacing w:before="100" w:beforeAutospacing="1" w:after="100" w:afterAutospacing="1"/>
        <w:rPr>
          <w:rFonts w:asciiTheme="minorHAnsi" w:hAnsiTheme="minorHAnsi" w:cstheme="minorHAnsi"/>
          <w:color w:val="000000" w:themeColor="text1"/>
        </w:rPr>
      </w:pPr>
      <w:r w:rsidRPr="00FA5DE9">
        <w:rPr>
          <w:rFonts w:asciiTheme="minorHAnsi" w:hAnsiTheme="minorHAnsi" w:cstheme="minorHAnsi"/>
          <w:color w:val="000000" w:themeColor="text1"/>
        </w:rPr>
        <w:t>PC-7. If CMS were to collect real-world data on digital health products' impact on health outcomes and related costs once they are released into the market, what would be the best means of doing so?</w:t>
      </w:r>
    </w:p>
    <w:p w:rsidR="00234CE6" w:rsidRPr="00FA5DE9" w:rsidRDefault="00234CE6" w:rsidP="00234CE6">
      <w:pPr>
        <w:spacing w:before="100" w:beforeAutospacing="1" w:after="100" w:afterAutospacing="1"/>
        <w:rPr>
          <w:rFonts w:asciiTheme="minorHAnsi" w:hAnsiTheme="minorHAnsi" w:cstheme="minorHAnsi"/>
        </w:rPr>
      </w:pPr>
      <w:r w:rsidRPr="00FA5DE9">
        <w:rPr>
          <w:rFonts w:asciiTheme="minorHAnsi" w:hAnsiTheme="minorHAnsi" w:cstheme="minorHAnsi"/>
        </w:rPr>
        <w:t>Here’s what CMS should do to collect meaningful real-world data that actually reflects how digital tools are shaping care, cost, and quality for Medicare beneficiaries and their carepartners:</w:t>
      </w:r>
    </w:p>
    <w:p w:rsidR="00234CE6" w:rsidRPr="00FA5DE9" w:rsidRDefault="00234CE6" w:rsidP="001867FE">
      <w:pPr>
        <w:numPr>
          <w:ilvl w:val="0"/>
          <w:numId w:val="27"/>
        </w:numPr>
        <w:spacing w:before="100" w:beforeAutospacing="1" w:after="100" w:afterAutospacing="1"/>
        <w:rPr>
          <w:rFonts w:asciiTheme="minorHAnsi" w:hAnsiTheme="minorHAnsi" w:cstheme="minorHAnsi"/>
        </w:rPr>
      </w:pPr>
      <w:r w:rsidRPr="00FA5DE9">
        <w:rPr>
          <w:rFonts w:asciiTheme="minorHAnsi" w:hAnsiTheme="minorHAnsi" w:cstheme="minorHAnsi"/>
          <w:bCs/>
        </w:rPr>
        <w:t>Prioritize patient-reported outcomes and caregiver-reported outcomes.</w:t>
      </w:r>
      <w:r w:rsidR="00414503" w:rsidRPr="00FA5DE9">
        <w:rPr>
          <w:rFonts w:asciiTheme="minorHAnsi" w:hAnsiTheme="minorHAnsi" w:cstheme="minorHAnsi"/>
        </w:rPr>
        <w:t xml:space="preserve"> </w:t>
      </w:r>
      <w:r w:rsidRPr="00FA5DE9">
        <w:rPr>
          <w:rFonts w:asciiTheme="minorHAnsi" w:hAnsiTheme="minorHAnsi" w:cstheme="minorHAnsi"/>
        </w:rPr>
        <w:t>You cannot evaluate the value of digital health products if you don’t ask the people using them how it impacted their lives. CMS should build into every digital health evaluation:</w:t>
      </w:r>
    </w:p>
    <w:p w:rsidR="00234CE6" w:rsidRPr="00FA5DE9" w:rsidRDefault="00234CE6" w:rsidP="001867FE">
      <w:pPr>
        <w:numPr>
          <w:ilvl w:val="0"/>
          <w:numId w:val="28"/>
        </w:numPr>
        <w:spacing w:before="100" w:beforeAutospacing="1" w:after="100" w:afterAutospacing="1"/>
        <w:rPr>
          <w:rFonts w:asciiTheme="minorHAnsi" w:hAnsiTheme="minorHAnsi" w:cstheme="minorHAnsi"/>
        </w:rPr>
      </w:pPr>
      <w:r w:rsidRPr="00FA5DE9">
        <w:rPr>
          <w:rFonts w:asciiTheme="minorHAnsi" w:hAnsiTheme="minorHAnsi" w:cstheme="minorHAnsi"/>
        </w:rPr>
        <w:t>Patient-reported outcomes (PROs) and experiences (PREMs) tied to symptom management, access, communication, and emotional well-being</w:t>
      </w:r>
    </w:p>
    <w:p w:rsidR="00234CE6" w:rsidRPr="00FA5DE9" w:rsidRDefault="00234CE6" w:rsidP="001867FE">
      <w:pPr>
        <w:numPr>
          <w:ilvl w:val="0"/>
          <w:numId w:val="28"/>
        </w:numPr>
        <w:spacing w:before="100" w:beforeAutospacing="1" w:after="100" w:afterAutospacing="1"/>
        <w:rPr>
          <w:rFonts w:asciiTheme="minorHAnsi" w:hAnsiTheme="minorHAnsi" w:cstheme="minorHAnsi"/>
        </w:rPr>
      </w:pPr>
      <w:r w:rsidRPr="00FA5DE9">
        <w:rPr>
          <w:rFonts w:asciiTheme="minorHAnsi" w:hAnsiTheme="minorHAnsi" w:cstheme="minorHAnsi"/>
        </w:rPr>
        <w:t>Caregiver-reported outcomes (CROs), especially related to stress, time burden, clarity, and support in managing care</w:t>
      </w:r>
    </w:p>
    <w:p w:rsidR="00234CE6" w:rsidRPr="00FA5DE9" w:rsidRDefault="00234CE6" w:rsidP="001867FE">
      <w:pPr>
        <w:numPr>
          <w:ilvl w:val="0"/>
          <w:numId w:val="28"/>
        </w:numPr>
        <w:spacing w:before="100" w:beforeAutospacing="1" w:after="100" w:afterAutospacing="1"/>
        <w:rPr>
          <w:rFonts w:asciiTheme="minorHAnsi" w:hAnsiTheme="minorHAnsi" w:cstheme="minorHAnsi"/>
        </w:rPr>
      </w:pPr>
      <w:r w:rsidRPr="00FA5DE9">
        <w:rPr>
          <w:rFonts w:asciiTheme="minorHAnsi" w:hAnsiTheme="minorHAnsi" w:cstheme="minorHAnsi"/>
        </w:rPr>
        <w:lastRenderedPageBreak/>
        <w:t>Real-world feedback on how digital tools made a difference—or didn’t—across diverse demographics, abilities, and conditions</w:t>
      </w:r>
    </w:p>
    <w:p w:rsidR="00234CE6" w:rsidRPr="00FA5DE9" w:rsidRDefault="00234CE6" w:rsidP="001867FE">
      <w:pPr>
        <w:numPr>
          <w:ilvl w:val="0"/>
          <w:numId w:val="29"/>
        </w:numPr>
        <w:spacing w:before="100" w:beforeAutospacing="1" w:after="100" w:afterAutospacing="1"/>
        <w:rPr>
          <w:rFonts w:asciiTheme="minorHAnsi" w:hAnsiTheme="minorHAnsi" w:cstheme="minorHAnsi"/>
        </w:rPr>
      </w:pPr>
      <w:r w:rsidRPr="00FA5DE9">
        <w:rPr>
          <w:rFonts w:asciiTheme="minorHAnsi" w:hAnsiTheme="minorHAnsi" w:cstheme="minorHAnsi"/>
          <w:bCs/>
        </w:rPr>
        <w:t>Fund community-led evaluation networks.</w:t>
      </w:r>
      <w:r w:rsidR="00414503" w:rsidRPr="00FA5DE9">
        <w:rPr>
          <w:rFonts w:asciiTheme="minorHAnsi" w:hAnsiTheme="minorHAnsi" w:cstheme="minorHAnsi"/>
        </w:rPr>
        <w:t xml:space="preserve"> </w:t>
      </w:r>
      <w:r w:rsidRPr="00FA5DE9">
        <w:rPr>
          <w:rFonts w:asciiTheme="minorHAnsi" w:hAnsiTheme="minorHAnsi" w:cstheme="minorHAnsi"/>
        </w:rPr>
        <w:t xml:space="preserve">Stop relying solely on academic health systems or private vendors to evaluate impact. CMS should fund and partner with </w:t>
      </w:r>
      <w:r w:rsidRPr="00FA5DE9">
        <w:rPr>
          <w:rFonts w:asciiTheme="minorHAnsi" w:hAnsiTheme="minorHAnsi" w:cstheme="minorHAnsi"/>
          <w:bCs/>
        </w:rPr>
        <w:t>patient-led organizations, caregiver coalitions, and disability rights groups</w:t>
      </w:r>
      <w:r w:rsidRPr="00FA5DE9">
        <w:rPr>
          <w:rFonts w:asciiTheme="minorHAnsi" w:hAnsiTheme="minorHAnsi" w:cstheme="minorHAnsi"/>
        </w:rPr>
        <w:t xml:space="preserve"> to co-design and lead impact assessments.</w:t>
      </w:r>
    </w:p>
    <w:p w:rsidR="00234CE6" w:rsidRPr="00FA5DE9" w:rsidRDefault="00234CE6" w:rsidP="001867FE">
      <w:pPr>
        <w:numPr>
          <w:ilvl w:val="0"/>
          <w:numId w:val="30"/>
        </w:numPr>
        <w:spacing w:before="100" w:beforeAutospacing="1" w:after="100" w:afterAutospacing="1"/>
        <w:rPr>
          <w:rFonts w:asciiTheme="minorHAnsi" w:hAnsiTheme="minorHAnsi" w:cstheme="minorHAnsi"/>
        </w:rPr>
      </w:pPr>
      <w:r w:rsidRPr="00FA5DE9">
        <w:rPr>
          <w:rFonts w:asciiTheme="minorHAnsi" w:hAnsiTheme="minorHAnsi" w:cstheme="minorHAnsi"/>
        </w:rPr>
        <w:t>These communities know what to ask, how to ask it, and what matters</w:t>
      </w:r>
    </w:p>
    <w:p w:rsidR="00234CE6" w:rsidRPr="00FA5DE9" w:rsidRDefault="00234CE6" w:rsidP="001867FE">
      <w:pPr>
        <w:numPr>
          <w:ilvl w:val="0"/>
          <w:numId w:val="30"/>
        </w:numPr>
        <w:spacing w:before="100" w:beforeAutospacing="1" w:after="100" w:afterAutospacing="1"/>
        <w:rPr>
          <w:rFonts w:asciiTheme="minorHAnsi" w:hAnsiTheme="minorHAnsi" w:cstheme="minorHAnsi"/>
        </w:rPr>
      </w:pPr>
      <w:r w:rsidRPr="00FA5DE9">
        <w:rPr>
          <w:rFonts w:asciiTheme="minorHAnsi" w:hAnsiTheme="minorHAnsi" w:cstheme="minorHAnsi"/>
        </w:rPr>
        <w:t>Compensation must be standard for all contributors, guided by the National Health Council’s FMV Calculator</w:t>
      </w:r>
    </w:p>
    <w:p w:rsidR="00234CE6" w:rsidRPr="00FA5DE9" w:rsidRDefault="00234CE6" w:rsidP="001867FE">
      <w:pPr>
        <w:numPr>
          <w:ilvl w:val="0"/>
          <w:numId w:val="30"/>
        </w:numPr>
        <w:spacing w:before="100" w:beforeAutospacing="1" w:after="100" w:afterAutospacing="1"/>
        <w:rPr>
          <w:rFonts w:asciiTheme="minorHAnsi" w:hAnsiTheme="minorHAnsi" w:cstheme="minorHAnsi"/>
        </w:rPr>
      </w:pPr>
      <w:r w:rsidRPr="00FA5DE9">
        <w:rPr>
          <w:rFonts w:asciiTheme="minorHAnsi" w:hAnsiTheme="minorHAnsi" w:cstheme="minorHAnsi"/>
        </w:rPr>
        <w:t xml:space="preserve">Co-create frameworks that reflect </w:t>
      </w:r>
      <w:r w:rsidRPr="00FA5DE9">
        <w:rPr>
          <w:rFonts w:asciiTheme="minorHAnsi" w:hAnsiTheme="minorHAnsi" w:cstheme="minorHAnsi"/>
          <w:bCs/>
        </w:rPr>
        <w:t>real-life definitions of success</w:t>
      </w:r>
      <w:r w:rsidRPr="00FA5DE9">
        <w:rPr>
          <w:rFonts w:asciiTheme="minorHAnsi" w:hAnsiTheme="minorHAnsi" w:cstheme="minorHAnsi"/>
        </w:rPr>
        <w:t>: less confusion, fewer ER visits, better shared decision-making, smoother transitions—not just lab numbers and utilization rates</w:t>
      </w:r>
    </w:p>
    <w:p w:rsidR="00234CE6" w:rsidRPr="00FA5DE9" w:rsidRDefault="00234CE6" w:rsidP="001867FE">
      <w:pPr>
        <w:numPr>
          <w:ilvl w:val="0"/>
          <w:numId w:val="31"/>
        </w:numPr>
        <w:spacing w:before="100" w:beforeAutospacing="1" w:after="100" w:afterAutospacing="1"/>
        <w:rPr>
          <w:rFonts w:asciiTheme="minorHAnsi" w:hAnsiTheme="minorHAnsi" w:cstheme="minorHAnsi"/>
        </w:rPr>
      </w:pPr>
      <w:r w:rsidRPr="00FA5DE9">
        <w:rPr>
          <w:rFonts w:asciiTheme="minorHAnsi" w:hAnsiTheme="minorHAnsi" w:cstheme="minorHAnsi"/>
          <w:bCs/>
        </w:rPr>
        <w:t>Use longitudinal claims and clinical data to track downstream effects.</w:t>
      </w:r>
      <w:r w:rsidR="00414503" w:rsidRPr="00FA5DE9">
        <w:rPr>
          <w:rFonts w:asciiTheme="minorHAnsi" w:hAnsiTheme="minorHAnsi" w:cstheme="minorHAnsi"/>
        </w:rPr>
        <w:t xml:space="preserve"> </w:t>
      </w:r>
      <w:r w:rsidRPr="00FA5DE9">
        <w:rPr>
          <w:rFonts w:asciiTheme="minorHAnsi" w:hAnsiTheme="minorHAnsi" w:cstheme="minorHAnsi"/>
        </w:rPr>
        <w:t>CMS has unique visibility into long-term care trajectories. It should analyze whether digital health tools:</w:t>
      </w:r>
    </w:p>
    <w:p w:rsidR="00234CE6" w:rsidRPr="00FA5DE9" w:rsidRDefault="00234CE6" w:rsidP="001867FE">
      <w:pPr>
        <w:numPr>
          <w:ilvl w:val="0"/>
          <w:numId w:val="32"/>
        </w:numPr>
        <w:spacing w:before="100" w:beforeAutospacing="1" w:after="100" w:afterAutospacing="1"/>
        <w:rPr>
          <w:rFonts w:asciiTheme="minorHAnsi" w:hAnsiTheme="minorHAnsi" w:cstheme="minorHAnsi"/>
        </w:rPr>
      </w:pPr>
      <w:r w:rsidRPr="00FA5DE9">
        <w:rPr>
          <w:rFonts w:asciiTheme="minorHAnsi" w:hAnsiTheme="minorHAnsi" w:cstheme="minorHAnsi"/>
        </w:rPr>
        <w:t>Reduce avoidable hospitalizations, redundant testing, or care delays</w:t>
      </w:r>
    </w:p>
    <w:p w:rsidR="00234CE6" w:rsidRPr="00FA5DE9" w:rsidRDefault="00234CE6" w:rsidP="001867FE">
      <w:pPr>
        <w:numPr>
          <w:ilvl w:val="0"/>
          <w:numId w:val="32"/>
        </w:numPr>
        <w:spacing w:before="100" w:beforeAutospacing="1" w:after="100" w:afterAutospacing="1"/>
        <w:rPr>
          <w:rFonts w:asciiTheme="minorHAnsi" w:hAnsiTheme="minorHAnsi" w:cstheme="minorHAnsi"/>
        </w:rPr>
      </w:pPr>
      <w:r w:rsidRPr="00FA5DE9">
        <w:rPr>
          <w:rFonts w:asciiTheme="minorHAnsi" w:hAnsiTheme="minorHAnsi" w:cstheme="minorHAnsi"/>
        </w:rPr>
        <w:t>Improve medication adherence, follow-up visit completion, or preventive screening rates</w:t>
      </w:r>
    </w:p>
    <w:p w:rsidR="00234CE6" w:rsidRPr="00FA5DE9" w:rsidRDefault="00234CE6" w:rsidP="001867FE">
      <w:pPr>
        <w:numPr>
          <w:ilvl w:val="0"/>
          <w:numId w:val="32"/>
        </w:numPr>
        <w:spacing w:before="100" w:beforeAutospacing="1" w:after="100" w:afterAutospacing="1"/>
        <w:rPr>
          <w:rFonts w:asciiTheme="minorHAnsi" w:hAnsiTheme="minorHAnsi" w:cstheme="minorHAnsi"/>
        </w:rPr>
      </w:pPr>
      <w:r w:rsidRPr="00FA5DE9">
        <w:rPr>
          <w:rFonts w:asciiTheme="minorHAnsi" w:hAnsiTheme="minorHAnsi" w:cstheme="minorHAnsi"/>
        </w:rPr>
        <w:t>Shift utilization patterns (e.g., from ER to urgent care, from inpatient to outpatient)</w:t>
      </w:r>
      <w:r w:rsidRPr="00FA5DE9">
        <w:rPr>
          <w:rFonts w:asciiTheme="minorHAnsi" w:hAnsiTheme="minorHAnsi" w:cstheme="minorHAnsi"/>
        </w:rPr>
        <w:br/>
        <w:t>But don’t stop at utilization. Track whether digital tools correlate with better functional status, home safety, caregiver retention, and hospice or palliative engagement.</w:t>
      </w:r>
    </w:p>
    <w:p w:rsidR="00234CE6" w:rsidRPr="00FA5DE9" w:rsidRDefault="00234CE6" w:rsidP="001867FE">
      <w:pPr>
        <w:numPr>
          <w:ilvl w:val="0"/>
          <w:numId w:val="33"/>
        </w:numPr>
        <w:spacing w:before="100" w:beforeAutospacing="1" w:after="100" w:afterAutospacing="1"/>
        <w:rPr>
          <w:rFonts w:asciiTheme="minorHAnsi" w:hAnsiTheme="minorHAnsi" w:cstheme="minorHAnsi"/>
        </w:rPr>
      </w:pPr>
      <w:r w:rsidRPr="00FA5DE9">
        <w:rPr>
          <w:rFonts w:asciiTheme="minorHAnsi" w:hAnsiTheme="minorHAnsi" w:cstheme="minorHAnsi"/>
          <w:b/>
          <w:bCs/>
          <w:u w:val="single"/>
        </w:rPr>
        <w:t xml:space="preserve">Track cost impact, but center </w:t>
      </w:r>
      <w:r w:rsidRPr="00FA5DE9">
        <w:rPr>
          <w:rFonts w:asciiTheme="minorHAnsi" w:hAnsiTheme="minorHAnsi" w:cstheme="minorHAnsi"/>
          <w:b/>
          <w:bCs/>
          <w:i/>
          <w:iCs/>
          <w:u w:val="single"/>
        </w:rPr>
        <w:t>value</w:t>
      </w:r>
      <w:r w:rsidRPr="00FA5DE9">
        <w:rPr>
          <w:rFonts w:asciiTheme="minorHAnsi" w:hAnsiTheme="minorHAnsi" w:cstheme="minorHAnsi"/>
          <w:b/>
          <w:bCs/>
          <w:u w:val="single"/>
        </w:rPr>
        <w:t xml:space="preserve"> to the person.</w:t>
      </w:r>
      <w:r w:rsidRPr="00FA5DE9">
        <w:rPr>
          <w:rFonts w:asciiTheme="minorHAnsi" w:hAnsiTheme="minorHAnsi" w:cstheme="minorHAnsi"/>
          <w:u w:val="single"/>
        </w:rPr>
        <w:br/>
      </w:r>
      <w:r w:rsidRPr="00FA5DE9">
        <w:rPr>
          <w:rFonts w:asciiTheme="minorHAnsi" w:hAnsiTheme="minorHAnsi" w:cstheme="minorHAnsi"/>
        </w:rPr>
        <w:t>Cost savings alone do not equal value. A tool that prevents one hospital admission but increases daily confusion for a caregiver is not a success story. CMS must balance hard cost data with:</w:t>
      </w:r>
    </w:p>
    <w:p w:rsidR="00234CE6" w:rsidRPr="00FA5DE9" w:rsidRDefault="00234CE6" w:rsidP="001867FE">
      <w:pPr>
        <w:numPr>
          <w:ilvl w:val="0"/>
          <w:numId w:val="34"/>
        </w:numPr>
        <w:spacing w:before="100" w:beforeAutospacing="1" w:after="100" w:afterAutospacing="1"/>
        <w:rPr>
          <w:rFonts w:asciiTheme="minorHAnsi" w:hAnsiTheme="minorHAnsi" w:cstheme="minorHAnsi"/>
        </w:rPr>
      </w:pPr>
      <w:r w:rsidRPr="00FA5DE9">
        <w:rPr>
          <w:rFonts w:asciiTheme="minorHAnsi" w:hAnsiTheme="minorHAnsi" w:cstheme="minorHAnsi"/>
        </w:rPr>
        <w:t xml:space="preserve">Patient and </w:t>
      </w:r>
      <w:r w:rsidR="00414503" w:rsidRPr="00FA5DE9">
        <w:rPr>
          <w:rFonts w:asciiTheme="minorHAnsi" w:hAnsiTheme="minorHAnsi" w:cstheme="minorHAnsi"/>
        </w:rPr>
        <w:t>carepartner</w:t>
      </w:r>
      <w:r w:rsidRPr="00FA5DE9">
        <w:rPr>
          <w:rFonts w:asciiTheme="minorHAnsi" w:hAnsiTheme="minorHAnsi" w:cstheme="minorHAnsi"/>
        </w:rPr>
        <w:t xml:space="preserve"> time saved</w:t>
      </w:r>
    </w:p>
    <w:p w:rsidR="00234CE6" w:rsidRPr="00FA5DE9" w:rsidRDefault="00234CE6" w:rsidP="001867FE">
      <w:pPr>
        <w:numPr>
          <w:ilvl w:val="0"/>
          <w:numId w:val="34"/>
        </w:numPr>
        <w:spacing w:before="100" w:beforeAutospacing="1" w:after="100" w:afterAutospacing="1"/>
        <w:rPr>
          <w:rFonts w:asciiTheme="minorHAnsi" w:hAnsiTheme="minorHAnsi" w:cstheme="minorHAnsi"/>
        </w:rPr>
      </w:pPr>
      <w:r w:rsidRPr="00FA5DE9">
        <w:rPr>
          <w:rFonts w:asciiTheme="minorHAnsi" w:hAnsiTheme="minorHAnsi" w:cstheme="minorHAnsi"/>
        </w:rPr>
        <w:t>Mental health impact</w:t>
      </w:r>
    </w:p>
    <w:p w:rsidR="00234CE6" w:rsidRPr="00FA5DE9" w:rsidRDefault="00234CE6" w:rsidP="001867FE">
      <w:pPr>
        <w:numPr>
          <w:ilvl w:val="0"/>
          <w:numId w:val="34"/>
        </w:numPr>
        <w:spacing w:before="100" w:beforeAutospacing="1" w:after="100" w:afterAutospacing="1"/>
        <w:rPr>
          <w:rFonts w:asciiTheme="minorHAnsi" w:hAnsiTheme="minorHAnsi" w:cstheme="minorHAnsi"/>
        </w:rPr>
      </w:pPr>
      <w:r w:rsidRPr="00FA5DE9">
        <w:rPr>
          <w:rFonts w:asciiTheme="minorHAnsi" w:hAnsiTheme="minorHAnsi" w:cstheme="minorHAnsi"/>
        </w:rPr>
        <w:t>Reduction in unnecessary bureaucracy or paperwork</w:t>
      </w:r>
    </w:p>
    <w:p w:rsidR="00234CE6" w:rsidRPr="00FA5DE9" w:rsidRDefault="00234CE6" w:rsidP="001867FE">
      <w:pPr>
        <w:numPr>
          <w:ilvl w:val="0"/>
          <w:numId w:val="34"/>
        </w:numPr>
        <w:spacing w:before="100" w:beforeAutospacing="1" w:after="100" w:afterAutospacing="1"/>
        <w:rPr>
          <w:rFonts w:asciiTheme="minorHAnsi" w:hAnsiTheme="minorHAnsi" w:cstheme="minorHAnsi"/>
        </w:rPr>
      </w:pPr>
      <w:r w:rsidRPr="00FA5DE9">
        <w:rPr>
          <w:rFonts w:asciiTheme="minorHAnsi" w:hAnsiTheme="minorHAnsi" w:cstheme="minorHAnsi"/>
        </w:rPr>
        <w:t>The emotional cost of using (or not being able to use) digital health tools</w:t>
      </w:r>
    </w:p>
    <w:p w:rsidR="00234CE6" w:rsidRPr="00FA5DE9" w:rsidRDefault="00234CE6" w:rsidP="001867FE">
      <w:pPr>
        <w:numPr>
          <w:ilvl w:val="0"/>
          <w:numId w:val="35"/>
        </w:numPr>
        <w:spacing w:before="100" w:beforeAutospacing="1" w:after="100" w:afterAutospacing="1"/>
        <w:rPr>
          <w:rFonts w:asciiTheme="minorHAnsi" w:hAnsiTheme="minorHAnsi" w:cstheme="minorHAnsi"/>
        </w:rPr>
      </w:pPr>
      <w:r w:rsidRPr="00FA5DE9">
        <w:rPr>
          <w:rFonts w:asciiTheme="minorHAnsi" w:hAnsiTheme="minorHAnsi" w:cstheme="minorHAnsi"/>
          <w:b/>
          <w:bCs/>
        </w:rPr>
        <w:t xml:space="preserve">Measure </w:t>
      </w:r>
      <w:r w:rsidR="00414503" w:rsidRPr="00FA5DE9">
        <w:rPr>
          <w:rFonts w:asciiTheme="minorHAnsi" w:hAnsiTheme="minorHAnsi" w:cstheme="minorHAnsi"/>
          <w:b/>
          <w:bCs/>
        </w:rPr>
        <w:t>equity</w:t>
      </w:r>
      <w:r w:rsidRPr="00FA5DE9">
        <w:rPr>
          <w:rFonts w:asciiTheme="minorHAnsi" w:hAnsiTheme="minorHAnsi" w:cstheme="minorHAnsi"/>
          <w:b/>
          <w:bCs/>
        </w:rPr>
        <w:t>, inclusion, and who gets left behind.</w:t>
      </w:r>
      <w:r w:rsidR="00414503" w:rsidRPr="00FA5DE9">
        <w:rPr>
          <w:rFonts w:asciiTheme="minorHAnsi" w:hAnsiTheme="minorHAnsi" w:cstheme="minorHAnsi"/>
        </w:rPr>
        <w:t xml:space="preserve"> </w:t>
      </w:r>
      <w:r w:rsidRPr="00FA5DE9">
        <w:rPr>
          <w:rFonts w:asciiTheme="minorHAnsi" w:hAnsiTheme="minorHAnsi" w:cstheme="minorHAnsi"/>
        </w:rPr>
        <w:t xml:space="preserve">Every CMS-funded evaluation must include </w:t>
      </w:r>
      <w:r w:rsidR="00414503" w:rsidRPr="00FA5DE9">
        <w:rPr>
          <w:rFonts w:asciiTheme="minorHAnsi" w:hAnsiTheme="minorHAnsi" w:cstheme="minorHAnsi"/>
        </w:rPr>
        <w:t>gaps in care</w:t>
      </w:r>
      <w:r w:rsidRPr="00FA5DE9">
        <w:rPr>
          <w:rFonts w:asciiTheme="minorHAnsi" w:hAnsiTheme="minorHAnsi" w:cstheme="minorHAnsi"/>
        </w:rPr>
        <w:t xml:space="preserve"> analysis:</w:t>
      </w:r>
    </w:p>
    <w:p w:rsidR="00234CE6" w:rsidRPr="00FA5DE9" w:rsidRDefault="00234CE6" w:rsidP="001867FE">
      <w:pPr>
        <w:numPr>
          <w:ilvl w:val="0"/>
          <w:numId w:val="36"/>
        </w:numPr>
        <w:spacing w:before="100" w:beforeAutospacing="1" w:after="100" w:afterAutospacing="1"/>
        <w:rPr>
          <w:rFonts w:asciiTheme="minorHAnsi" w:hAnsiTheme="minorHAnsi" w:cstheme="minorHAnsi"/>
        </w:rPr>
      </w:pPr>
      <w:r w:rsidRPr="00FA5DE9">
        <w:rPr>
          <w:rFonts w:asciiTheme="minorHAnsi" w:hAnsiTheme="minorHAnsi" w:cstheme="minorHAnsi"/>
        </w:rPr>
        <w:t>Who is benefitting most from digital health tools?</w:t>
      </w:r>
    </w:p>
    <w:p w:rsidR="00234CE6" w:rsidRPr="00FA5DE9" w:rsidRDefault="00234CE6" w:rsidP="001867FE">
      <w:pPr>
        <w:numPr>
          <w:ilvl w:val="0"/>
          <w:numId w:val="36"/>
        </w:numPr>
        <w:spacing w:before="100" w:beforeAutospacing="1" w:after="100" w:afterAutospacing="1"/>
        <w:rPr>
          <w:rFonts w:asciiTheme="minorHAnsi" w:hAnsiTheme="minorHAnsi" w:cstheme="minorHAnsi"/>
        </w:rPr>
      </w:pPr>
      <w:r w:rsidRPr="00FA5DE9">
        <w:rPr>
          <w:rFonts w:asciiTheme="minorHAnsi" w:hAnsiTheme="minorHAnsi" w:cstheme="minorHAnsi"/>
        </w:rPr>
        <w:t>Who isn’t able to access them—and why?</w:t>
      </w:r>
    </w:p>
    <w:p w:rsidR="00234CE6" w:rsidRPr="00FA5DE9" w:rsidRDefault="00234CE6" w:rsidP="001867FE">
      <w:pPr>
        <w:numPr>
          <w:ilvl w:val="0"/>
          <w:numId w:val="36"/>
        </w:numPr>
        <w:spacing w:before="100" w:beforeAutospacing="1" w:after="100" w:afterAutospacing="1"/>
        <w:rPr>
          <w:rFonts w:asciiTheme="minorHAnsi" w:hAnsiTheme="minorHAnsi" w:cstheme="minorHAnsi"/>
        </w:rPr>
      </w:pPr>
      <w:r w:rsidRPr="00FA5DE9">
        <w:rPr>
          <w:rFonts w:asciiTheme="minorHAnsi" w:hAnsiTheme="minorHAnsi" w:cstheme="minorHAnsi"/>
        </w:rPr>
        <w:t>Are there disparities in impact by race, language, disability status, income, or geography?</w:t>
      </w:r>
      <w:r w:rsidRPr="00FA5DE9">
        <w:rPr>
          <w:rFonts w:asciiTheme="minorHAnsi" w:hAnsiTheme="minorHAnsi" w:cstheme="minorHAnsi"/>
        </w:rPr>
        <w:br/>
        <w:t>If a tool works best for affluent, digitally fluent English speakers with fast internet, that’s not innovation. That’s exclusion.</w:t>
      </w:r>
    </w:p>
    <w:p w:rsidR="00234CE6" w:rsidRPr="00FA5DE9" w:rsidRDefault="00234CE6" w:rsidP="001867FE">
      <w:pPr>
        <w:numPr>
          <w:ilvl w:val="0"/>
          <w:numId w:val="37"/>
        </w:numPr>
        <w:spacing w:before="100" w:beforeAutospacing="1" w:after="100" w:afterAutospacing="1"/>
        <w:rPr>
          <w:rFonts w:asciiTheme="minorHAnsi" w:hAnsiTheme="minorHAnsi" w:cstheme="minorHAnsi"/>
        </w:rPr>
      </w:pPr>
      <w:r w:rsidRPr="00FA5DE9">
        <w:rPr>
          <w:rFonts w:asciiTheme="minorHAnsi" w:hAnsiTheme="minorHAnsi" w:cstheme="minorHAnsi"/>
          <w:bCs/>
        </w:rPr>
        <w:lastRenderedPageBreak/>
        <w:t>Make participation easy and accessible.</w:t>
      </w:r>
      <w:r w:rsidRPr="00FA5DE9">
        <w:rPr>
          <w:rFonts w:asciiTheme="minorHAnsi" w:hAnsiTheme="minorHAnsi" w:cstheme="minorHAnsi"/>
        </w:rPr>
        <w:br/>
        <w:t>If you want real feedback from real people, meet them where they are.</w:t>
      </w:r>
    </w:p>
    <w:p w:rsidR="00234CE6" w:rsidRPr="00FA5DE9" w:rsidRDefault="00234CE6" w:rsidP="001867FE">
      <w:pPr>
        <w:numPr>
          <w:ilvl w:val="0"/>
          <w:numId w:val="38"/>
        </w:numPr>
        <w:spacing w:before="100" w:beforeAutospacing="1" w:after="100" w:afterAutospacing="1"/>
        <w:rPr>
          <w:rFonts w:asciiTheme="minorHAnsi" w:hAnsiTheme="minorHAnsi" w:cstheme="minorHAnsi"/>
        </w:rPr>
      </w:pPr>
      <w:r w:rsidRPr="00FA5DE9">
        <w:rPr>
          <w:rFonts w:asciiTheme="minorHAnsi" w:hAnsiTheme="minorHAnsi" w:cstheme="minorHAnsi"/>
        </w:rPr>
        <w:t>Offer multiple feedback channels: SMS, phone, paper, in-person, caregiver-reported, voice memos</w:t>
      </w:r>
    </w:p>
    <w:p w:rsidR="00234CE6" w:rsidRPr="00FA5DE9" w:rsidRDefault="00234CE6" w:rsidP="001867FE">
      <w:pPr>
        <w:numPr>
          <w:ilvl w:val="0"/>
          <w:numId w:val="38"/>
        </w:numPr>
        <w:spacing w:before="100" w:beforeAutospacing="1" w:after="100" w:afterAutospacing="1"/>
        <w:rPr>
          <w:rFonts w:asciiTheme="minorHAnsi" w:hAnsiTheme="minorHAnsi" w:cstheme="minorHAnsi"/>
        </w:rPr>
      </w:pPr>
      <w:r w:rsidRPr="00FA5DE9">
        <w:rPr>
          <w:rFonts w:asciiTheme="minorHAnsi" w:hAnsiTheme="minorHAnsi" w:cstheme="minorHAnsi"/>
        </w:rPr>
        <w:t>Avoid long, burdensome surveys that require portal logins or tech fluency</w:t>
      </w:r>
    </w:p>
    <w:p w:rsidR="00234CE6" w:rsidRPr="00FA5DE9" w:rsidRDefault="00234CE6" w:rsidP="001867FE">
      <w:pPr>
        <w:numPr>
          <w:ilvl w:val="0"/>
          <w:numId w:val="38"/>
        </w:numPr>
        <w:spacing w:before="100" w:beforeAutospacing="1" w:after="100" w:afterAutospacing="1"/>
        <w:rPr>
          <w:rFonts w:asciiTheme="minorHAnsi" w:hAnsiTheme="minorHAnsi" w:cstheme="minorHAnsi"/>
        </w:rPr>
      </w:pPr>
      <w:r w:rsidRPr="00FA5DE9">
        <w:rPr>
          <w:rFonts w:asciiTheme="minorHAnsi" w:hAnsiTheme="minorHAnsi" w:cstheme="minorHAnsi"/>
        </w:rPr>
        <w:t xml:space="preserve">Make sure feedback can be shared </w:t>
      </w:r>
      <w:r w:rsidRPr="00FA5DE9">
        <w:rPr>
          <w:rFonts w:asciiTheme="minorHAnsi" w:hAnsiTheme="minorHAnsi" w:cstheme="minorHAnsi"/>
          <w:bCs/>
        </w:rPr>
        <w:t>in the moment</w:t>
      </w:r>
      <w:r w:rsidRPr="00FA5DE9">
        <w:rPr>
          <w:rFonts w:asciiTheme="minorHAnsi" w:hAnsiTheme="minorHAnsi" w:cstheme="minorHAnsi"/>
        </w:rPr>
        <w:t>, not just months later in a structured interview</w:t>
      </w:r>
    </w:p>
    <w:p w:rsidR="00234CE6" w:rsidRPr="00FA5DE9" w:rsidRDefault="00234CE6" w:rsidP="001867FE">
      <w:pPr>
        <w:numPr>
          <w:ilvl w:val="0"/>
          <w:numId w:val="39"/>
        </w:numPr>
        <w:spacing w:before="100" w:beforeAutospacing="1" w:after="100" w:afterAutospacing="1"/>
        <w:rPr>
          <w:rFonts w:asciiTheme="minorHAnsi" w:hAnsiTheme="minorHAnsi" w:cstheme="minorHAnsi"/>
        </w:rPr>
      </w:pPr>
      <w:r w:rsidRPr="00FA5DE9">
        <w:rPr>
          <w:rFonts w:asciiTheme="minorHAnsi" w:hAnsiTheme="minorHAnsi" w:cstheme="minorHAnsi"/>
          <w:b/>
          <w:bCs/>
          <w:u w:val="single"/>
        </w:rPr>
        <w:t>Create a public dashboard of impact</w:t>
      </w:r>
      <w:r w:rsidR="00414503" w:rsidRPr="00FA5DE9">
        <w:rPr>
          <w:rFonts w:asciiTheme="minorHAnsi" w:hAnsiTheme="minorHAnsi" w:cstheme="minorHAnsi"/>
          <w:b/>
          <w:bCs/>
          <w:u w:val="single"/>
        </w:rPr>
        <w:t xml:space="preserve">, </w:t>
      </w:r>
      <w:r w:rsidRPr="00FA5DE9">
        <w:rPr>
          <w:rFonts w:asciiTheme="minorHAnsi" w:hAnsiTheme="minorHAnsi" w:cstheme="minorHAnsi"/>
          <w:b/>
          <w:bCs/>
          <w:u w:val="single"/>
        </w:rPr>
        <w:t xml:space="preserve">with patient- and </w:t>
      </w:r>
      <w:r w:rsidR="00414503" w:rsidRPr="00FA5DE9">
        <w:rPr>
          <w:rFonts w:asciiTheme="minorHAnsi" w:hAnsiTheme="minorHAnsi" w:cstheme="minorHAnsi"/>
          <w:b/>
          <w:bCs/>
          <w:u w:val="single"/>
        </w:rPr>
        <w:t>carepartner</w:t>
      </w:r>
      <w:r w:rsidRPr="00FA5DE9">
        <w:rPr>
          <w:rFonts w:asciiTheme="minorHAnsi" w:hAnsiTheme="minorHAnsi" w:cstheme="minorHAnsi"/>
          <w:b/>
          <w:bCs/>
          <w:u w:val="single"/>
        </w:rPr>
        <w:t>-facing language.</w:t>
      </w:r>
      <w:r w:rsidRPr="00FA5DE9">
        <w:rPr>
          <w:rFonts w:asciiTheme="minorHAnsi" w:hAnsiTheme="minorHAnsi" w:cstheme="minorHAnsi"/>
          <w:u w:val="single"/>
        </w:rPr>
        <w:br/>
      </w:r>
      <w:r w:rsidRPr="00FA5DE9">
        <w:rPr>
          <w:rFonts w:asciiTheme="minorHAnsi" w:hAnsiTheme="minorHAnsi" w:cstheme="minorHAnsi"/>
        </w:rPr>
        <w:t>People deserve to know what’s working, what’s not, and how decisions are being made. CMS should maintain a living, transparent dashboard that shows:</w:t>
      </w:r>
    </w:p>
    <w:p w:rsidR="00234CE6" w:rsidRPr="00FA5DE9" w:rsidRDefault="00234CE6" w:rsidP="001867FE">
      <w:pPr>
        <w:numPr>
          <w:ilvl w:val="0"/>
          <w:numId w:val="40"/>
        </w:numPr>
        <w:spacing w:before="100" w:beforeAutospacing="1" w:after="100" w:afterAutospacing="1"/>
        <w:rPr>
          <w:rFonts w:asciiTheme="minorHAnsi" w:hAnsiTheme="minorHAnsi" w:cstheme="minorHAnsi"/>
        </w:rPr>
      </w:pPr>
      <w:r w:rsidRPr="00FA5DE9">
        <w:rPr>
          <w:rFonts w:asciiTheme="minorHAnsi" w:hAnsiTheme="minorHAnsi" w:cstheme="minorHAnsi"/>
        </w:rPr>
        <w:t>Which tools are being used across programs</w:t>
      </w:r>
    </w:p>
    <w:p w:rsidR="00234CE6" w:rsidRPr="00FA5DE9" w:rsidRDefault="00234CE6" w:rsidP="001867FE">
      <w:pPr>
        <w:numPr>
          <w:ilvl w:val="0"/>
          <w:numId w:val="40"/>
        </w:numPr>
        <w:spacing w:before="100" w:beforeAutospacing="1" w:after="100" w:afterAutospacing="1"/>
        <w:rPr>
          <w:rFonts w:asciiTheme="minorHAnsi" w:hAnsiTheme="minorHAnsi" w:cstheme="minorHAnsi"/>
        </w:rPr>
      </w:pPr>
      <w:r w:rsidRPr="00FA5DE9">
        <w:rPr>
          <w:rFonts w:asciiTheme="minorHAnsi" w:hAnsiTheme="minorHAnsi" w:cstheme="minorHAnsi"/>
        </w:rPr>
        <w:t>What impact they’re having</w:t>
      </w:r>
    </w:p>
    <w:p w:rsidR="00234CE6" w:rsidRPr="00FA5DE9" w:rsidRDefault="00234CE6" w:rsidP="001867FE">
      <w:pPr>
        <w:numPr>
          <w:ilvl w:val="0"/>
          <w:numId w:val="40"/>
        </w:numPr>
        <w:spacing w:before="100" w:beforeAutospacing="1" w:after="100" w:afterAutospacing="1"/>
        <w:rPr>
          <w:rFonts w:asciiTheme="minorHAnsi" w:hAnsiTheme="minorHAnsi" w:cstheme="minorHAnsi"/>
        </w:rPr>
      </w:pPr>
      <w:r w:rsidRPr="00FA5DE9">
        <w:rPr>
          <w:rFonts w:asciiTheme="minorHAnsi" w:hAnsiTheme="minorHAnsi" w:cstheme="minorHAnsi"/>
        </w:rPr>
        <w:t>What beneficiaries and carepartners are saying</w:t>
      </w:r>
      <w:r w:rsidRPr="00FA5DE9">
        <w:rPr>
          <w:rFonts w:asciiTheme="minorHAnsi" w:hAnsiTheme="minorHAnsi" w:cstheme="minorHAnsi"/>
        </w:rPr>
        <w:br/>
        <w:t>Make it searchable, readable, and accountable.</w:t>
      </w:r>
    </w:p>
    <w:p w:rsidR="00234CE6" w:rsidRPr="00FA5DE9" w:rsidRDefault="00234CE6" w:rsidP="001867FE">
      <w:pPr>
        <w:numPr>
          <w:ilvl w:val="0"/>
          <w:numId w:val="41"/>
        </w:numPr>
        <w:spacing w:before="100" w:beforeAutospacing="1" w:after="100" w:afterAutospacing="1"/>
        <w:rPr>
          <w:rFonts w:asciiTheme="minorHAnsi" w:hAnsiTheme="minorHAnsi" w:cstheme="minorHAnsi"/>
        </w:rPr>
      </w:pPr>
      <w:r w:rsidRPr="00FA5DE9">
        <w:rPr>
          <w:rFonts w:asciiTheme="minorHAnsi" w:hAnsiTheme="minorHAnsi" w:cstheme="minorHAnsi"/>
          <w:bCs/>
        </w:rPr>
        <w:t>Close the loop: share back what was learned, and what changed.</w:t>
      </w:r>
      <w:r w:rsidRPr="00FA5DE9">
        <w:rPr>
          <w:rFonts w:asciiTheme="minorHAnsi" w:hAnsiTheme="minorHAnsi" w:cstheme="minorHAnsi"/>
        </w:rPr>
        <w:br/>
        <w:t>If you ask for input, show how it shaped outcomes.</w:t>
      </w:r>
    </w:p>
    <w:p w:rsidR="00234CE6" w:rsidRPr="00FA5DE9" w:rsidRDefault="00234CE6" w:rsidP="001867FE">
      <w:pPr>
        <w:numPr>
          <w:ilvl w:val="0"/>
          <w:numId w:val="42"/>
        </w:numPr>
        <w:spacing w:before="100" w:beforeAutospacing="1" w:after="100" w:afterAutospacing="1"/>
        <w:rPr>
          <w:rFonts w:asciiTheme="minorHAnsi" w:hAnsiTheme="minorHAnsi" w:cstheme="minorHAnsi"/>
        </w:rPr>
      </w:pPr>
      <w:r w:rsidRPr="00FA5DE9">
        <w:rPr>
          <w:rFonts w:asciiTheme="minorHAnsi" w:hAnsiTheme="minorHAnsi" w:cstheme="minorHAnsi"/>
        </w:rPr>
        <w:t>Every evaluation process should end with a public report and plain-language summary sent back to the communities who contributed</w:t>
      </w:r>
    </w:p>
    <w:p w:rsidR="00234CE6" w:rsidRPr="00FA5DE9" w:rsidRDefault="00234CE6" w:rsidP="001867FE">
      <w:pPr>
        <w:numPr>
          <w:ilvl w:val="0"/>
          <w:numId w:val="42"/>
        </w:numPr>
        <w:spacing w:before="100" w:beforeAutospacing="1" w:after="100" w:afterAutospacing="1"/>
        <w:rPr>
          <w:rFonts w:asciiTheme="minorHAnsi" w:hAnsiTheme="minorHAnsi" w:cstheme="minorHAnsi"/>
        </w:rPr>
      </w:pPr>
      <w:r w:rsidRPr="00FA5DE9">
        <w:rPr>
          <w:rFonts w:asciiTheme="minorHAnsi" w:hAnsiTheme="minorHAnsi" w:cstheme="minorHAnsi"/>
        </w:rPr>
        <w:t>Highlight what improved, what was adjusted, and what new questions are being asked</w:t>
      </w:r>
      <w:r w:rsidRPr="00FA5DE9">
        <w:rPr>
          <w:rFonts w:asciiTheme="minorHAnsi" w:hAnsiTheme="minorHAnsi" w:cstheme="minorHAnsi"/>
        </w:rPr>
        <w:br/>
        <w:t>This builds trust—and shows people that their voice wasn’t just collected. It mattered.</w:t>
      </w:r>
    </w:p>
    <w:p w:rsidR="0046650B" w:rsidRPr="00FA5DE9" w:rsidRDefault="0046650B">
      <w:pPr>
        <w:rPr>
          <w:rFonts w:asciiTheme="minorHAnsi" w:hAnsiTheme="minorHAnsi" w:cstheme="minorHAnsi"/>
          <w:color w:val="FF0000"/>
        </w:rPr>
      </w:pPr>
      <w:bookmarkStart w:id="0" w:name="_GoBack"/>
      <w:bookmarkEnd w:id="0"/>
    </w:p>
    <w:sectPr w:rsidR="0046650B" w:rsidRPr="00FA5DE9" w:rsidSect="00940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9DE"/>
    <w:multiLevelType w:val="multilevel"/>
    <w:tmpl w:val="9A3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FF6"/>
    <w:multiLevelType w:val="multilevel"/>
    <w:tmpl w:val="D65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1485"/>
    <w:multiLevelType w:val="multilevel"/>
    <w:tmpl w:val="A7D2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73F27"/>
    <w:multiLevelType w:val="multilevel"/>
    <w:tmpl w:val="EAD6A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77D03"/>
    <w:multiLevelType w:val="multilevel"/>
    <w:tmpl w:val="4C1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3442B"/>
    <w:multiLevelType w:val="multilevel"/>
    <w:tmpl w:val="EEF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668DE"/>
    <w:multiLevelType w:val="hybridMultilevel"/>
    <w:tmpl w:val="CC6E269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653C36"/>
    <w:multiLevelType w:val="multilevel"/>
    <w:tmpl w:val="4A786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C3428"/>
    <w:multiLevelType w:val="multilevel"/>
    <w:tmpl w:val="287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916D5"/>
    <w:multiLevelType w:val="multilevel"/>
    <w:tmpl w:val="1DAC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97551"/>
    <w:multiLevelType w:val="multilevel"/>
    <w:tmpl w:val="D3A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44F95"/>
    <w:multiLevelType w:val="multilevel"/>
    <w:tmpl w:val="925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51089"/>
    <w:multiLevelType w:val="multilevel"/>
    <w:tmpl w:val="FDCE94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773E84"/>
    <w:multiLevelType w:val="multilevel"/>
    <w:tmpl w:val="263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A2B56"/>
    <w:multiLevelType w:val="multilevel"/>
    <w:tmpl w:val="764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D51D3"/>
    <w:multiLevelType w:val="multilevel"/>
    <w:tmpl w:val="813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33790"/>
    <w:multiLevelType w:val="multilevel"/>
    <w:tmpl w:val="7DB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71860"/>
    <w:multiLevelType w:val="multilevel"/>
    <w:tmpl w:val="B2AE4F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96B7A"/>
    <w:multiLevelType w:val="multilevel"/>
    <w:tmpl w:val="F0C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84D9A"/>
    <w:multiLevelType w:val="multilevel"/>
    <w:tmpl w:val="B8562F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2E4D66"/>
    <w:multiLevelType w:val="multilevel"/>
    <w:tmpl w:val="FAE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76F25"/>
    <w:multiLevelType w:val="multilevel"/>
    <w:tmpl w:val="7FE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10AB3"/>
    <w:multiLevelType w:val="multilevel"/>
    <w:tmpl w:val="587AC0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A596A"/>
    <w:multiLevelType w:val="multilevel"/>
    <w:tmpl w:val="0C0C8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733A0"/>
    <w:multiLevelType w:val="multilevel"/>
    <w:tmpl w:val="7470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16575"/>
    <w:multiLevelType w:val="multilevel"/>
    <w:tmpl w:val="EBAA5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64DFF"/>
    <w:multiLevelType w:val="multilevel"/>
    <w:tmpl w:val="DDC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61650"/>
    <w:multiLevelType w:val="multilevel"/>
    <w:tmpl w:val="7FE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20457"/>
    <w:multiLevelType w:val="multilevel"/>
    <w:tmpl w:val="4C2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43323"/>
    <w:multiLevelType w:val="multilevel"/>
    <w:tmpl w:val="1A8E05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7624A"/>
    <w:multiLevelType w:val="multilevel"/>
    <w:tmpl w:val="11C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D3033"/>
    <w:multiLevelType w:val="hybridMultilevel"/>
    <w:tmpl w:val="A3D0E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E6790B"/>
    <w:multiLevelType w:val="hybridMultilevel"/>
    <w:tmpl w:val="F6722E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447A74"/>
    <w:multiLevelType w:val="multilevel"/>
    <w:tmpl w:val="2C5E5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EE681F"/>
    <w:multiLevelType w:val="multilevel"/>
    <w:tmpl w:val="904299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0F4AF9"/>
    <w:multiLevelType w:val="multilevel"/>
    <w:tmpl w:val="FA6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71C64"/>
    <w:multiLevelType w:val="multilevel"/>
    <w:tmpl w:val="DB46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92E45"/>
    <w:multiLevelType w:val="multilevel"/>
    <w:tmpl w:val="A2A4DE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9452C2"/>
    <w:multiLevelType w:val="multilevel"/>
    <w:tmpl w:val="5C106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860B7E"/>
    <w:multiLevelType w:val="multilevel"/>
    <w:tmpl w:val="372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475F6"/>
    <w:multiLevelType w:val="multilevel"/>
    <w:tmpl w:val="558E92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3B7957"/>
    <w:multiLevelType w:val="multilevel"/>
    <w:tmpl w:val="8AF2EF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5870E7"/>
    <w:multiLevelType w:val="multilevel"/>
    <w:tmpl w:val="2BC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4701B"/>
    <w:multiLevelType w:val="multilevel"/>
    <w:tmpl w:val="212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1"/>
  </w:num>
  <w:num w:numId="3">
    <w:abstractNumId w:val="36"/>
  </w:num>
  <w:num w:numId="4">
    <w:abstractNumId w:val="18"/>
  </w:num>
  <w:num w:numId="5">
    <w:abstractNumId w:val="15"/>
  </w:num>
  <w:num w:numId="6">
    <w:abstractNumId w:val="9"/>
  </w:num>
  <w:num w:numId="7">
    <w:abstractNumId w:val="8"/>
  </w:num>
  <w:num w:numId="8">
    <w:abstractNumId w:val="24"/>
  </w:num>
  <w:num w:numId="9">
    <w:abstractNumId w:val="14"/>
  </w:num>
  <w:num w:numId="10">
    <w:abstractNumId w:val="23"/>
  </w:num>
  <w:num w:numId="11">
    <w:abstractNumId w:val="13"/>
  </w:num>
  <w:num w:numId="12">
    <w:abstractNumId w:val="38"/>
  </w:num>
  <w:num w:numId="13">
    <w:abstractNumId w:val="27"/>
  </w:num>
  <w:num w:numId="14">
    <w:abstractNumId w:val="7"/>
  </w:num>
  <w:num w:numId="15">
    <w:abstractNumId w:val="10"/>
  </w:num>
  <w:num w:numId="16">
    <w:abstractNumId w:val="17"/>
  </w:num>
  <w:num w:numId="17">
    <w:abstractNumId w:val="16"/>
  </w:num>
  <w:num w:numId="18">
    <w:abstractNumId w:val="29"/>
  </w:num>
  <w:num w:numId="19">
    <w:abstractNumId w:val="42"/>
  </w:num>
  <w:num w:numId="20">
    <w:abstractNumId w:val="40"/>
  </w:num>
  <w:num w:numId="21">
    <w:abstractNumId w:val="35"/>
  </w:num>
  <w:num w:numId="22">
    <w:abstractNumId w:val="12"/>
  </w:num>
  <w:num w:numId="23">
    <w:abstractNumId w:val="1"/>
  </w:num>
  <w:num w:numId="24">
    <w:abstractNumId w:val="20"/>
  </w:num>
  <w:num w:numId="25">
    <w:abstractNumId w:val="19"/>
  </w:num>
  <w:num w:numId="26">
    <w:abstractNumId w:val="11"/>
  </w:num>
  <w:num w:numId="27">
    <w:abstractNumId w:val="2"/>
  </w:num>
  <w:num w:numId="28">
    <w:abstractNumId w:val="26"/>
  </w:num>
  <w:num w:numId="29">
    <w:abstractNumId w:val="34"/>
  </w:num>
  <w:num w:numId="30">
    <w:abstractNumId w:val="28"/>
  </w:num>
  <w:num w:numId="31">
    <w:abstractNumId w:val="33"/>
  </w:num>
  <w:num w:numId="32">
    <w:abstractNumId w:val="39"/>
  </w:num>
  <w:num w:numId="33">
    <w:abstractNumId w:val="37"/>
  </w:num>
  <w:num w:numId="34">
    <w:abstractNumId w:val="0"/>
  </w:num>
  <w:num w:numId="35">
    <w:abstractNumId w:val="25"/>
  </w:num>
  <w:num w:numId="36">
    <w:abstractNumId w:val="5"/>
  </w:num>
  <w:num w:numId="37">
    <w:abstractNumId w:val="41"/>
  </w:num>
  <w:num w:numId="38">
    <w:abstractNumId w:val="4"/>
  </w:num>
  <w:num w:numId="39">
    <w:abstractNumId w:val="22"/>
  </w:num>
  <w:num w:numId="40">
    <w:abstractNumId w:val="30"/>
  </w:num>
  <w:num w:numId="41">
    <w:abstractNumId w:val="3"/>
  </w:num>
  <w:num w:numId="42">
    <w:abstractNumId w:val="21"/>
  </w:num>
  <w:num w:numId="43">
    <w:abstractNumId w:val="32"/>
  </w:num>
  <w:num w:numId="44">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4C"/>
    <w:rsid w:val="0007125A"/>
    <w:rsid w:val="000C76D5"/>
    <w:rsid w:val="001867FE"/>
    <w:rsid w:val="001924FB"/>
    <w:rsid w:val="00195B42"/>
    <w:rsid w:val="001D4E29"/>
    <w:rsid w:val="002069AA"/>
    <w:rsid w:val="00234CE6"/>
    <w:rsid w:val="00246AA1"/>
    <w:rsid w:val="00253C05"/>
    <w:rsid w:val="00265003"/>
    <w:rsid w:val="00272C48"/>
    <w:rsid w:val="002C18AF"/>
    <w:rsid w:val="002F51D3"/>
    <w:rsid w:val="00343AD3"/>
    <w:rsid w:val="0036465C"/>
    <w:rsid w:val="00380358"/>
    <w:rsid w:val="003A0359"/>
    <w:rsid w:val="003E7DD5"/>
    <w:rsid w:val="00414503"/>
    <w:rsid w:val="00432C9C"/>
    <w:rsid w:val="0046650B"/>
    <w:rsid w:val="00531AD9"/>
    <w:rsid w:val="005665AB"/>
    <w:rsid w:val="00567E1E"/>
    <w:rsid w:val="0059242A"/>
    <w:rsid w:val="005F68E1"/>
    <w:rsid w:val="00641DAA"/>
    <w:rsid w:val="006638BA"/>
    <w:rsid w:val="006B0001"/>
    <w:rsid w:val="006B334C"/>
    <w:rsid w:val="006F0264"/>
    <w:rsid w:val="00717545"/>
    <w:rsid w:val="00751BBD"/>
    <w:rsid w:val="007865EF"/>
    <w:rsid w:val="00796E9A"/>
    <w:rsid w:val="008126CE"/>
    <w:rsid w:val="0081668F"/>
    <w:rsid w:val="00852F99"/>
    <w:rsid w:val="008A5FFA"/>
    <w:rsid w:val="00923BB3"/>
    <w:rsid w:val="009407C5"/>
    <w:rsid w:val="009B4983"/>
    <w:rsid w:val="00A6382F"/>
    <w:rsid w:val="00A9191B"/>
    <w:rsid w:val="00AB01E9"/>
    <w:rsid w:val="00B05A8D"/>
    <w:rsid w:val="00B06E45"/>
    <w:rsid w:val="00B61869"/>
    <w:rsid w:val="00B834D7"/>
    <w:rsid w:val="00BF50ED"/>
    <w:rsid w:val="00BF664A"/>
    <w:rsid w:val="00C21FA3"/>
    <w:rsid w:val="00C30F40"/>
    <w:rsid w:val="00CA4E3D"/>
    <w:rsid w:val="00CE0D2B"/>
    <w:rsid w:val="00CF7BF7"/>
    <w:rsid w:val="00E803FC"/>
    <w:rsid w:val="00E87608"/>
    <w:rsid w:val="00EA3F5F"/>
    <w:rsid w:val="00EB4BFE"/>
    <w:rsid w:val="00EC5E46"/>
    <w:rsid w:val="00F32168"/>
    <w:rsid w:val="00F503A3"/>
    <w:rsid w:val="00F51ED9"/>
    <w:rsid w:val="00F8310E"/>
    <w:rsid w:val="00F86030"/>
    <w:rsid w:val="00FA5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F5B5"/>
  <w14:defaultImageDpi w14:val="32767"/>
  <w15:chartTrackingRefBased/>
  <w15:docId w15:val="{F5DC5656-E0A7-B949-B826-0D4B2A6C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6650B"/>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EB4B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6B334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B334C"/>
    <w:rPr>
      <w:rFonts w:ascii="Times New Roman" w:eastAsia="Times New Roman" w:hAnsi="Times New Roman" w:cs="Times New Roman"/>
      <w:b/>
      <w:bCs/>
    </w:rPr>
  </w:style>
  <w:style w:type="paragraph" w:styleId="NormalWeb">
    <w:name w:val="Normal (Web)"/>
    <w:basedOn w:val="Normal"/>
    <w:uiPriority w:val="99"/>
    <w:unhideWhenUsed/>
    <w:rsid w:val="006B334C"/>
    <w:pPr>
      <w:spacing w:before="100" w:beforeAutospacing="1" w:after="100" w:afterAutospacing="1"/>
    </w:pPr>
  </w:style>
  <w:style w:type="character" w:styleId="Hyperlink">
    <w:name w:val="Hyperlink"/>
    <w:basedOn w:val="DefaultParagraphFont"/>
    <w:uiPriority w:val="99"/>
    <w:unhideWhenUsed/>
    <w:rsid w:val="0081668F"/>
    <w:rPr>
      <w:color w:val="0563C1" w:themeColor="hyperlink"/>
      <w:u w:val="single"/>
    </w:rPr>
  </w:style>
  <w:style w:type="character" w:styleId="UnresolvedMention">
    <w:name w:val="Unresolved Mention"/>
    <w:basedOn w:val="DefaultParagraphFont"/>
    <w:uiPriority w:val="99"/>
    <w:rsid w:val="0081668F"/>
    <w:rPr>
      <w:color w:val="605E5C"/>
      <w:shd w:val="clear" w:color="auto" w:fill="E1DFDD"/>
    </w:rPr>
  </w:style>
  <w:style w:type="character" w:styleId="Strong">
    <w:name w:val="Strong"/>
    <w:basedOn w:val="DefaultParagraphFont"/>
    <w:uiPriority w:val="22"/>
    <w:qFormat/>
    <w:rsid w:val="0081668F"/>
    <w:rPr>
      <w:b/>
      <w:bCs/>
    </w:rPr>
  </w:style>
  <w:style w:type="character" w:styleId="Emphasis">
    <w:name w:val="Emphasis"/>
    <w:basedOn w:val="DefaultParagraphFont"/>
    <w:uiPriority w:val="20"/>
    <w:qFormat/>
    <w:rsid w:val="0081668F"/>
    <w:rPr>
      <w:i/>
      <w:iCs/>
    </w:rPr>
  </w:style>
  <w:style w:type="character" w:customStyle="1" w:styleId="Heading3Char">
    <w:name w:val="Heading 3 Char"/>
    <w:basedOn w:val="DefaultParagraphFont"/>
    <w:link w:val="Heading3"/>
    <w:uiPriority w:val="9"/>
    <w:rsid w:val="00EB4BF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B0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64465">
      <w:bodyDiv w:val="1"/>
      <w:marLeft w:val="0"/>
      <w:marRight w:val="0"/>
      <w:marTop w:val="0"/>
      <w:marBottom w:val="0"/>
      <w:divBdr>
        <w:top w:val="none" w:sz="0" w:space="0" w:color="auto"/>
        <w:left w:val="none" w:sz="0" w:space="0" w:color="auto"/>
        <w:bottom w:val="none" w:sz="0" w:space="0" w:color="auto"/>
        <w:right w:val="none" w:sz="0" w:space="0" w:color="auto"/>
      </w:divBdr>
    </w:div>
    <w:div w:id="75175350">
      <w:bodyDiv w:val="1"/>
      <w:marLeft w:val="0"/>
      <w:marRight w:val="0"/>
      <w:marTop w:val="0"/>
      <w:marBottom w:val="0"/>
      <w:divBdr>
        <w:top w:val="none" w:sz="0" w:space="0" w:color="auto"/>
        <w:left w:val="none" w:sz="0" w:space="0" w:color="auto"/>
        <w:bottom w:val="none" w:sz="0" w:space="0" w:color="auto"/>
        <w:right w:val="none" w:sz="0" w:space="0" w:color="auto"/>
      </w:divBdr>
    </w:div>
    <w:div w:id="109471954">
      <w:bodyDiv w:val="1"/>
      <w:marLeft w:val="0"/>
      <w:marRight w:val="0"/>
      <w:marTop w:val="0"/>
      <w:marBottom w:val="0"/>
      <w:divBdr>
        <w:top w:val="none" w:sz="0" w:space="0" w:color="auto"/>
        <w:left w:val="none" w:sz="0" w:space="0" w:color="auto"/>
        <w:bottom w:val="none" w:sz="0" w:space="0" w:color="auto"/>
        <w:right w:val="none" w:sz="0" w:space="0" w:color="auto"/>
      </w:divBdr>
    </w:div>
    <w:div w:id="150489360">
      <w:bodyDiv w:val="1"/>
      <w:marLeft w:val="0"/>
      <w:marRight w:val="0"/>
      <w:marTop w:val="0"/>
      <w:marBottom w:val="0"/>
      <w:divBdr>
        <w:top w:val="none" w:sz="0" w:space="0" w:color="auto"/>
        <w:left w:val="none" w:sz="0" w:space="0" w:color="auto"/>
        <w:bottom w:val="none" w:sz="0" w:space="0" w:color="auto"/>
        <w:right w:val="none" w:sz="0" w:space="0" w:color="auto"/>
      </w:divBdr>
    </w:div>
    <w:div w:id="212349932">
      <w:bodyDiv w:val="1"/>
      <w:marLeft w:val="0"/>
      <w:marRight w:val="0"/>
      <w:marTop w:val="0"/>
      <w:marBottom w:val="0"/>
      <w:divBdr>
        <w:top w:val="none" w:sz="0" w:space="0" w:color="auto"/>
        <w:left w:val="none" w:sz="0" w:space="0" w:color="auto"/>
        <w:bottom w:val="none" w:sz="0" w:space="0" w:color="auto"/>
        <w:right w:val="none" w:sz="0" w:space="0" w:color="auto"/>
      </w:divBdr>
    </w:div>
    <w:div w:id="337393625">
      <w:bodyDiv w:val="1"/>
      <w:marLeft w:val="0"/>
      <w:marRight w:val="0"/>
      <w:marTop w:val="0"/>
      <w:marBottom w:val="0"/>
      <w:divBdr>
        <w:top w:val="none" w:sz="0" w:space="0" w:color="auto"/>
        <w:left w:val="none" w:sz="0" w:space="0" w:color="auto"/>
        <w:bottom w:val="none" w:sz="0" w:space="0" w:color="auto"/>
        <w:right w:val="none" w:sz="0" w:space="0" w:color="auto"/>
      </w:divBdr>
    </w:div>
    <w:div w:id="434327847">
      <w:bodyDiv w:val="1"/>
      <w:marLeft w:val="0"/>
      <w:marRight w:val="0"/>
      <w:marTop w:val="0"/>
      <w:marBottom w:val="0"/>
      <w:divBdr>
        <w:top w:val="none" w:sz="0" w:space="0" w:color="auto"/>
        <w:left w:val="none" w:sz="0" w:space="0" w:color="auto"/>
        <w:bottom w:val="none" w:sz="0" w:space="0" w:color="auto"/>
        <w:right w:val="none" w:sz="0" w:space="0" w:color="auto"/>
      </w:divBdr>
    </w:div>
    <w:div w:id="640230250">
      <w:bodyDiv w:val="1"/>
      <w:marLeft w:val="0"/>
      <w:marRight w:val="0"/>
      <w:marTop w:val="0"/>
      <w:marBottom w:val="0"/>
      <w:divBdr>
        <w:top w:val="none" w:sz="0" w:space="0" w:color="auto"/>
        <w:left w:val="none" w:sz="0" w:space="0" w:color="auto"/>
        <w:bottom w:val="none" w:sz="0" w:space="0" w:color="auto"/>
        <w:right w:val="none" w:sz="0" w:space="0" w:color="auto"/>
      </w:divBdr>
    </w:div>
    <w:div w:id="677273720">
      <w:bodyDiv w:val="1"/>
      <w:marLeft w:val="0"/>
      <w:marRight w:val="0"/>
      <w:marTop w:val="0"/>
      <w:marBottom w:val="0"/>
      <w:divBdr>
        <w:top w:val="none" w:sz="0" w:space="0" w:color="auto"/>
        <w:left w:val="none" w:sz="0" w:space="0" w:color="auto"/>
        <w:bottom w:val="none" w:sz="0" w:space="0" w:color="auto"/>
        <w:right w:val="none" w:sz="0" w:space="0" w:color="auto"/>
      </w:divBdr>
    </w:div>
    <w:div w:id="690031896">
      <w:bodyDiv w:val="1"/>
      <w:marLeft w:val="0"/>
      <w:marRight w:val="0"/>
      <w:marTop w:val="0"/>
      <w:marBottom w:val="0"/>
      <w:divBdr>
        <w:top w:val="none" w:sz="0" w:space="0" w:color="auto"/>
        <w:left w:val="none" w:sz="0" w:space="0" w:color="auto"/>
        <w:bottom w:val="none" w:sz="0" w:space="0" w:color="auto"/>
        <w:right w:val="none" w:sz="0" w:space="0" w:color="auto"/>
      </w:divBdr>
    </w:div>
    <w:div w:id="746196488">
      <w:bodyDiv w:val="1"/>
      <w:marLeft w:val="0"/>
      <w:marRight w:val="0"/>
      <w:marTop w:val="0"/>
      <w:marBottom w:val="0"/>
      <w:divBdr>
        <w:top w:val="none" w:sz="0" w:space="0" w:color="auto"/>
        <w:left w:val="none" w:sz="0" w:space="0" w:color="auto"/>
        <w:bottom w:val="none" w:sz="0" w:space="0" w:color="auto"/>
        <w:right w:val="none" w:sz="0" w:space="0" w:color="auto"/>
      </w:divBdr>
    </w:div>
    <w:div w:id="1020550086">
      <w:bodyDiv w:val="1"/>
      <w:marLeft w:val="0"/>
      <w:marRight w:val="0"/>
      <w:marTop w:val="0"/>
      <w:marBottom w:val="0"/>
      <w:divBdr>
        <w:top w:val="none" w:sz="0" w:space="0" w:color="auto"/>
        <w:left w:val="none" w:sz="0" w:space="0" w:color="auto"/>
        <w:bottom w:val="none" w:sz="0" w:space="0" w:color="auto"/>
        <w:right w:val="none" w:sz="0" w:space="0" w:color="auto"/>
      </w:divBdr>
    </w:div>
    <w:div w:id="1116752965">
      <w:bodyDiv w:val="1"/>
      <w:marLeft w:val="0"/>
      <w:marRight w:val="0"/>
      <w:marTop w:val="0"/>
      <w:marBottom w:val="0"/>
      <w:divBdr>
        <w:top w:val="none" w:sz="0" w:space="0" w:color="auto"/>
        <w:left w:val="none" w:sz="0" w:space="0" w:color="auto"/>
        <w:bottom w:val="none" w:sz="0" w:space="0" w:color="auto"/>
        <w:right w:val="none" w:sz="0" w:space="0" w:color="auto"/>
      </w:divBdr>
    </w:div>
    <w:div w:id="1230068859">
      <w:bodyDiv w:val="1"/>
      <w:marLeft w:val="0"/>
      <w:marRight w:val="0"/>
      <w:marTop w:val="0"/>
      <w:marBottom w:val="0"/>
      <w:divBdr>
        <w:top w:val="none" w:sz="0" w:space="0" w:color="auto"/>
        <w:left w:val="none" w:sz="0" w:space="0" w:color="auto"/>
        <w:bottom w:val="none" w:sz="0" w:space="0" w:color="auto"/>
        <w:right w:val="none" w:sz="0" w:space="0" w:color="auto"/>
      </w:divBdr>
    </w:div>
    <w:div w:id="1231035211">
      <w:bodyDiv w:val="1"/>
      <w:marLeft w:val="0"/>
      <w:marRight w:val="0"/>
      <w:marTop w:val="0"/>
      <w:marBottom w:val="0"/>
      <w:divBdr>
        <w:top w:val="none" w:sz="0" w:space="0" w:color="auto"/>
        <w:left w:val="none" w:sz="0" w:space="0" w:color="auto"/>
        <w:bottom w:val="none" w:sz="0" w:space="0" w:color="auto"/>
        <w:right w:val="none" w:sz="0" w:space="0" w:color="auto"/>
      </w:divBdr>
    </w:div>
    <w:div w:id="1340934880">
      <w:bodyDiv w:val="1"/>
      <w:marLeft w:val="0"/>
      <w:marRight w:val="0"/>
      <w:marTop w:val="0"/>
      <w:marBottom w:val="0"/>
      <w:divBdr>
        <w:top w:val="none" w:sz="0" w:space="0" w:color="auto"/>
        <w:left w:val="none" w:sz="0" w:space="0" w:color="auto"/>
        <w:bottom w:val="none" w:sz="0" w:space="0" w:color="auto"/>
        <w:right w:val="none" w:sz="0" w:space="0" w:color="auto"/>
      </w:divBdr>
    </w:div>
    <w:div w:id="1472167367">
      <w:bodyDiv w:val="1"/>
      <w:marLeft w:val="0"/>
      <w:marRight w:val="0"/>
      <w:marTop w:val="0"/>
      <w:marBottom w:val="0"/>
      <w:divBdr>
        <w:top w:val="none" w:sz="0" w:space="0" w:color="auto"/>
        <w:left w:val="none" w:sz="0" w:space="0" w:color="auto"/>
        <w:bottom w:val="none" w:sz="0" w:space="0" w:color="auto"/>
        <w:right w:val="none" w:sz="0" w:space="0" w:color="auto"/>
      </w:divBdr>
    </w:div>
    <w:div w:id="1658192825">
      <w:bodyDiv w:val="1"/>
      <w:marLeft w:val="0"/>
      <w:marRight w:val="0"/>
      <w:marTop w:val="0"/>
      <w:marBottom w:val="0"/>
      <w:divBdr>
        <w:top w:val="none" w:sz="0" w:space="0" w:color="auto"/>
        <w:left w:val="none" w:sz="0" w:space="0" w:color="auto"/>
        <w:bottom w:val="none" w:sz="0" w:space="0" w:color="auto"/>
        <w:right w:val="none" w:sz="0" w:space="0" w:color="auto"/>
      </w:divBdr>
    </w:div>
    <w:div w:id="1695962781">
      <w:bodyDiv w:val="1"/>
      <w:marLeft w:val="0"/>
      <w:marRight w:val="0"/>
      <w:marTop w:val="0"/>
      <w:marBottom w:val="0"/>
      <w:divBdr>
        <w:top w:val="none" w:sz="0" w:space="0" w:color="auto"/>
        <w:left w:val="none" w:sz="0" w:space="0" w:color="auto"/>
        <w:bottom w:val="none" w:sz="0" w:space="0" w:color="auto"/>
        <w:right w:val="none" w:sz="0" w:space="0" w:color="auto"/>
      </w:divBdr>
    </w:div>
    <w:div w:id="1812749615">
      <w:bodyDiv w:val="1"/>
      <w:marLeft w:val="0"/>
      <w:marRight w:val="0"/>
      <w:marTop w:val="0"/>
      <w:marBottom w:val="0"/>
      <w:divBdr>
        <w:top w:val="none" w:sz="0" w:space="0" w:color="auto"/>
        <w:left w:val="none" w:sz="0" w:space="0" w:color="auto"/>
        <w:bottom w:val="none" w:sz="0" w:space="0" w:color="auto"/>
        <w:right w:val="none" w:sz="0" w:space="0" w:color="auto"/>
      </w:divBdr>
    </w:div>
    <w:div w:id="211551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ghtcollective.org/wp-content/uploads/2024/05/Patient-AI-Rights-Initiative-v.-1.0.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6625</Words>
  <Characters>37767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Cordovano</dc:creator>
  <cp:keywords/>
  <dc:description/>
  <cp:lastModifiedBy>Grace Cordovano</cp:lastModifiedBy>
  <cp:revision>2</cp:revision>
  <dcterms:created xsi:type="dcterms:W3CDTF">2025-06-17T03:55:00Z</dcterms:created>
  <dcterms:modified xsi:type="dcterms:W3CDTF">2025-06-17T03:55:00Z</dcterms:modified>
</cp:coreProperties>
</file>