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32DED4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B9B4216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</w:t>
      </w:r>
    </w:p>
    <w:p w14:paraId="2E42FC04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5ACAFDDE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ТОМСКИЙ ГОСУДАРСТВЕННЫЙ УНИВЕРСИТЕТ </w:t>
      </w:r>
    </w:p>
    <w:p w14:paraId="387A1460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3E6C81D7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63BDDC36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5EBEC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286A38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38F6AD" w14:textId="75B88226" w:rsidR="002722F9" w:rsidRPr="007B2CE5" w:rsidRDefault="007B2CE5" w:rsidP="002722F9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  <w:lang w:val="en-US"/>
        </w:rPr>
        <w:t>SQL</w:t>
      </w:r>
      <w:r w:rsidRPr="007B2CE5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ОПЕРАТОРЫ ДЛЯ БД СУБД </w:t>
      </w:r>
      <w:r>
        <w:rPr>
          <w:rFonts w:ascii="Times New Roman" w:hAnsi="Times New Roman" w:cs="Times New Roman"/>
          <w:sz w:val="32"/>
          <w:szCs w:val="32"/>
          <w:lang w:val="en-US"/>
        </w:rPr>
        <w:t>PGADMIN</w:t>
      </w:r>
      <w:r w:rsidRPr="007B2CE5">
        <w:rPr>
          <w:rFonts w:ascii="Times New Roman" w:hAnsi="Times New Roman" w:cs="Times New Roman"/>
          <w:sz w:val="32"/>
          <w:szCs w:val="32"/>
        </w:rPr>
        <w:t xml:space="preserve"> 4 </w:t>
      </w:r>
      <w:r>
        <w:rPr>
          <w:rFonts w:ascii="Times New Roman" w:hAnsi="Times New Roman" w:cs="Times New Roman"/>
          <w:sz w:val="32"/>
          <w:szCs w:val="32"/>
        </w:rPr>
        <w:t xml:space="preserve">В ПРИЛОЖЕНИИ </w:t>
      </w:r>
      <w:r>
        <w:rPr>
          <w:rFonts w:ascii="Times New Roman" w:hAnsi="Times New Roman" w:cs="Times New Roman"/>
          <w:sz w:val="32"/>
          <w:szCs w:val="32"/>
          <w:lang w:val="en-US"/>
        </w:rPr>
        <w:t>MICROSOFT</w:t>
      </w:r>
      <w:r w:rsidRPr="007B2CE5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VISUAL</w:t>
      </w:r>
      <w:r w:rsidRPr="007B2CE5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  <w:lang w:val="en-US"/>
        </w:rPr>
        <w:t>STUDIO</w:t>
      </w:r>
    </w:p>
    <w:p w14:paraId="07B56E06" w14:textId="410C6985" w:rsidR="002722F9" w:rsidRPr="002722F9" w:rsidRDefault="002722F9" w:rsidP="002722F9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 xml:space="preserve">Отчет по лабораторной работе по дисциплине «Основы разработки баз данных» </w:t>
      </w:r>
    </w:p>
    <w:p w14:paraId="564A8C6F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FA5745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F2967C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83D129" w14:textId="77777777" w:rsidR="002722F9" w:rsidRDefault="002722F9" w:rsidP="002722F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FC01FC" w14:textId="48809BD6" w:rsidR="002722F9" w:rsidRDefault="002722F9" w:rsidP="002722F9">
      <w:pPr>
        <w:ind w:left="6120" w:right="-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гр. 573-3</w:t>
      </w:r>
      <w:r w:rsidR="002769A9">
        <w:rPr>
          <w:rFonts w:ascii="Times New Roman" w:hAnsi="Times New Roman" w:cs="Times New Roman"/>
          <w:sz w:val="28"/>
          <w:szCs w:val="28"/>
        </w:rPr>
        <w:t>:</w:t>
      </w:r>
    </w:p>
    <w:p w14:paraId="24E51690" w14:textId="06C35911" w:rsidR="002722F9" w:rsidRDefault="002722F9" w:rsidP="002722F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FBD4D5" wp14:editId="4A20B6EF">
                <wp:simplePos x="0" y="0"/>
                <wp:positionH relativeFrom="column">
                  <wp:posOffset>4084320</wp:posOffset>
                </wp:positionH>
                <wp:positionV relativeFrom="paragraph">
                  <wp:posOffset>128905</wp:posOffset>
                </wp:positionV>
                <wp:extent cx="572135" cy="240665"/>
                <wp:effectExtent l="0" t="0" r="0" b="0"/>
                <wp:wrapNone/>
                <wp:docPr id="11" name="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E696D5" w14:textId="77777777" w:rsidR="002722F9" w:rsidRDefault="002722F9" w:rsidP="002722F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BD4D5" id="Прямоугольник 11" o:spid="_x0000_s1026" style="position:absolute;left:0;text-align:left;margin-left:321.6pt;margin-top:10.15pt;width:45.05pt;height:18.9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" filled="f" stroked="f" strokeweight="1pt">
                <v:textbox>
                  <w:txbxContent>
                    <w:p w14:paraId="74E696D5" w14:textId="77777777" w:rsidR="002722F9" w:rsidRDefault="002722F9" w:rsidP="002722F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>
        <w:t xml:space="preserve">____________   </w:t>
      </w:r>
      <w:r w:rsidR="004E1770">
        <w:rPr>
          <w:rFonts w:ascii="Times New Roman" w:hAnsi="Times New Roman" w:cs="Times New Roman"/>
          <w:sz w:val="28"/>
          <w:szCs w:val="28"/>
        </w:rPr>
        <w:t>Р.В. Слиньков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9F4917" w14:textId="77777777" w:rsidR="002722F9" w:rsidRDefault="002722F9" w:rsidP="002722F9">
      <w:pPr>
        <w:ind w:right="1795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16DA92" wp14:editId="5BCBF485">
                <wp:simplePos x="0" y="0"/>
                <wp:positionH relativeFrom="column">
                  <wp:posOffset>4038600</wp:posOffset>
                </wp:positionH>
                <wp:positionV relativeFrom="paragraph">
                  <wp:posOffset>91440</wp:posOffset>
                </wp:positionV>
                <wp:extent cx="712470" cy="240665"/>
                <wp:effectExtent l="0" t="0" r="0" b="0"/>
                <wp:wrapNone/>
                <wp:docPr id="14" name="Прямоугольник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D8999F" w14:textId="77777777" w:rsidR="002722F9" w:rsidRDefault="002722F9" w:rsidP="002722F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6DA92" id="Прямоугольник 14" o:spid="_x0000_s1027" style="position:absolute;left:0;text-align:left;margin-left:318pt;margin-top:7.2pt;width:56.1pt;height:1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" filled="f" stroked="f" strokeweight="1pt">
                <v:textbox>
                  <w:txbxContent>
                    <w:p w14:paraId="13D8999F" w14:textId="77777777" w:rsidR="002722F9" w:rsidRDefault="002722F9" w:rsidP="002722F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</w:pict>
          </mc:Fallback>
        </mc:AlternateContent>
      </w:r>
      <w:r>
        <w:t xml:space="preserve">____________ </w:t>
      </w:r>
    </w:p>
    <w:p w14:paraId="10C3A25E" w14:textId="77777777" w:rsidR="002722F9" w:rsidRDefault="002722F9" w:rsidP="002722F9">
      <w:pPr>
        <w:ind w:left="708" w:right="1435" w:firstLine="708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3C38ADAA" w14:textId="77777777" w:rsidR="002722F9" w:rsidRDefault="002722F9" w:rsidP="002722F9">
      <w:pPr>
        <w:spacing w:line="257" w:lineRule="auto"/>
        <w:ind w:left="1134" w:right="1304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Преподаватель: </w:t>
      </w:r>
    </w:p>
    <w:p w14:paraId="656B3177" w14:textId="77777777" w:rsidR="002722F9" w:rsidRDefault="002722F9" w:rsidP="002722F9">
      <w:pPr>
        <w:ind w:right="-5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A707838" wp14:editId="07C0D763">
                <wp:simplePos x="0" y="0"/>
                <wp:positionH relativeFrom="column">
                  <wp:posOffset>3954780</wp:posOffset>
                </wp:positionH>
                <wp:positionV relativeFrom="paragraph">
                  <wp:posOffset>121285</wp:posOffset>
                </wp:positionV>
                <wp:extent cx="712470" cy="240665"/>
                <wp:effectExtent l="0" t="0" r="0" b="0"/>
                <wp:wrapNone/>
                <wp:docPr id="16" name="Прямоугольник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CE664A" w14:textId="77777777" w:rsidR="002722F9" w:rsidRDefault="002722F9" w:rsidP="002722F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07838" id="Прямоугольник 16" o:spid="_x0000_s1028" style="position:absolute;left:0;text-align:left;margin-left:311.4pt;margin-top:9.55pt;width:56.1pt;height:18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" filled="f" stroked="f" strokeweight="1pt">
                <v:textbox>
                  <w:txbxContent>
                    <w:p w14:paraId="0ACE664A" w14:textId="77777777" w:rsidR="002722F9" w:rsidRDefault="002722F9" w:rsidP="002722F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1398AE" wp14:editId="66D50906">
                <wp:simplePos x="0" y="0"/>
                <wp:positionH relativeFrom="column">
                  <wp:posOffset>3261360</wp:posOffset>
                </wp:positionH>
                <wp:positionV relativeFrom="paragraph">
                  <wp:posOffset>144145</wp:posOffset>
                </wp:positionV>
                <wp:extent cx="572135" cy="240665"/>
                <wp:effectExtent l="0" t="0" r="0" b="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135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B80BD9" w14:textId="77777777" w:rsidR="002722F9" w:rsidRDefault="002722F9" w:rsidP="002722F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оценка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1398AE" id="Прямоугольник 10" o:spid="_x0000_s1029" style="position:absolute;left:0;text-align:left;margin-left:256.8pt;margin-top:11.35pt;width:45.05pt;height:18.9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" filled="f" stroked="f" strokeweight="1pt">
                <v:textbox>
                  <w:txbxContent>
                    <w:p w14:paraId="72B80BD9" w14:textId="77777777" w:rsidR="002722F9" w:rsidRDefault="002722F9" w:rsidP="002722F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оценка</w:t>
                      </w:r>
                    </w:p>
                  </w:txbxContent>
                </v:textbox>
              </v:rect>
            </w:pict>
          </mc:Fallback>
        </mc:AlternateContent>
      </w:r>
      <w:r>
        <w:t xml:space="preserve">________ _____________ </w:t>
      </w:r>
      <w:r>
        <w:rPr>
          <w:rFonts w:ascii="Times New Roman" w:hAnsi="Times New Roman" w:cs="Times New Roman"/>
          <w:sz w:val="28"/>
          <w:szCs w:val="28"/>
        </w:rPr>
        <w:t xml:space="preserve">Р. О. Остапенко </w:t>
      </w:r>
    </w:p>
    <w:p w14:paraId="5C5592D9" w14:textId="77777777" w:rsidR="002722F9" w:rsidRDefault="002722F9" w:rsidP="002722F9">
      <w:pPr>
        <w:ind w:right="1885" w:firstLine="5130"/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5C825C4" wp14:editId="3A5D89F9">
                <wp:simplePos x="0" y="0"/>
                <wp:positionH relativeFrom="column">
                  <wp:posOffset>3931920</wp:posOffset>
                </wp:positionH>
                <wp:positionV relativeFrom="paragraph">
                  <wp:posOffset>95250</wp:posOffset>
                </wp:positionV>
                <wp:extent cx="712470" cy="240665"/>
                <wp:effectExtent l="0" t="0" r="0" b="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1835" cy="240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CCE0D3" w14:textId="77777777" w:rsidR="002722F9" w:rsidRDefault="002722F9" w:rsidP="002722F9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C825C4" id="Прямоугольник 1" o:spid="_x0000_s1030" style="position:absolute;left:0;text-align:left;margin-left:309.6pt;margin-top:7.5pt;width:56.1pt;height:18.9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" filled="f" stroked="f" strokeweight="1pt">
                <v:textbox>
                  <w:txbxContent>
                    <w:p w14:paraId="63CCE0D3" w14:textId="77777777" w:rsidR="002722F9" w:rsidRDefault="002722F9" w:rsidP="002722F9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>
        <w:t>_____________</w:t>
      </w:r>
    </w:p>
    <w:p w14:paraId="59EF68E5" w14:textId="77777777" w:rsidR="002722F9" w:rsidRDefault="002722F9" w:rsidP="002722F9">
      <w:pPr>
        <w:ind w:right="-5"/>
        <w:jc w:val="right"/>
        <w:rPr>
          <w:rFonts w:ascii="Times New Roman" w:hAnsi="Times New Roman" w:cs="Times New Roman"/>
          <w:sz w:val="28"/>
          <w:szCs w:val="28"/>
        </w:rPr>
      </w:pPr>
    </w:p>
    <w:p w14:paraId="5097FFC4" w14:textId="77777777" w:rsidR="002722F9" w:rsidRDefault="002722F9" w:rsidP="002722F9">
      <w:pPr>
        <w:ind w:right="-5"/>
        <w:jc w:val="center"/>
        <w:rPr>
          <w:rFonts w:ascii="Times New Roman" w:hAnsi="Times New Roman" w:cs="Times New Roman"/>
          <w:sz w:val="28"/>
          <w:szCs w:val="28"/>
        </w:rPr>
      </w:pPr>
    </w:p>
    <w:p w14:paraId="723BF597" w14:textId="77777777" w:rsidR="002722F9" w:rsidRDefault="002722F9" w:rsidP="002722F9">
      <w:pPr>
        <w:ind w:right="-5"/>
        <w:jc w:val="center"/>
        <w:rPr>
          <w:rFonts w:ascii="Times New Roman" w:hAnsi="Times New Roman" w:cs="Times New Roman"/>
          <w:sz w:val="28"/>
          <w:szCs w:val="28"/>
        </w:rPr>
      </w:pPr>
    </w:p>
    <w:p w14:paraId="2B63D165" w14:textId="77777777" w:rsidR="002722F9" w:rsidRPr="00AE7449" w:rsidRDefault="002722F9" w:rsidP="00D23FEE">
      <w:pPr>
        <w:ind w:right="-5"/>
        <w:rPr>
          <w:rFonts w:ascii="Times New Roman" w:hAnsi="Times New Roman" w:cs="Times New Roman"/>
          <w:sz w:val="28"/>
          <w:szCs w:val="28"/>
        </w:rPr>
      </w:pPr>
    </w:p>
    <w:p w14:paraId="128266BA" w14:textId="4D03DC37" w:rsidR="00B80691" w:rsidRDefault="002722F9" w:rsidP="002722F9">
      <w:pPr>
        <w:ind w:right="-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Томск, 2025</w:t>
      </w:r>
    </w:p>
    <w:p w14:paraId="28241428" w14:textId="23FFD117" w:rsidR="002722F9" w:rsidRDefault="002722F9" w:rsidP="002722F9">
      <w:pPr>
        <w:ind w:right="-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Введение </w:t>
      </w:r>
    </w:p>
    <w:p w14:paraId="6A10A515" w14:textId="7DFE027E" w:rsidR="002722F9" w:rsidRPr="002722F9" w:rsidRDefault="002722F9" w:rsidP="002722F9">
      <w:pPr>
        <w:spacing w:after="0" w:line="360" w:lineRule="auto"/>
        <w:ind w:right="-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22F9">
        <w:rPr>
          <w:rFonts w:ascii="Times New Roman" w:hAnsi="Times New Roman" w:cs="Times New Roman"/>
          <w:sz w:val="28"/>
          <w:szCs w:val="28"/>
        </w:rPr>
        <w:t>В современном мире базы данных играют ключевую роль в системах хранения и обработки информации. Они используются в самых разных областях — от небольших веб-приложений до крупных корпоративных систем. Эффективная организация данных позволяет оптимизировать работу программных продуктов, обеспечить целостность и безопасность информации, а также упростить её поиск и анализ.</w:t>
      </w:r>
    </w:p>
    <w:p w14:paraId="409EA30F" w14:textId="6799C060" w:rsidR="002722F9" w:rsidRPr="00E15520" w:rsidRDefault="002722F9" w:rsidP="002722F9">
      <w:pPr>
        <w:spacing w:after="0" w:line="360" w:lineRule="auto"/>
        <w:ind w:right="-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5520">
        <w:rPr>
          <w:rFonts w:ascii="Times New Roman" w:hAnsi="Times New Roman" w:cs="Times New Roman"/>
          <w:b/>
          <w:bCs/>
          <w:sz w:val="28"/>
          <w:szCs w:val="28"/>
        </w:rPr>
        <w:t>Цель данной лабораторной работы</w:t>
      </w:r>
      <w:r w:rsidR="003F720B" w:rsidRPr="00E1552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BCF637" w14:textId="0E742927" w:rsidR="00E15520" w:rsidRDefault="007B2CE5" w:rsidP="007B2CE5">
      <w:pPr>
        <w:spacing w:after="0" w:line="360" w:lineRule="auto"/>
        <w:ind w:right="-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2CE5">
        <w:rPr>
          <w:rFonts w:ascii="Times New Roman" w:hAnsi="Times New Roman" w:cs="Times New Roman"/>
          <w:sz w:val="28"/>
          <w:szCs w:val="28"/>
        </w:rPr>
        <w:t>Изучение основных особенностей формирования запросов в приложении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B2CE5">
        <w:rPr>
          <w:rFonts w:ascii="Times New Roman" w:hAnsi="Times New Roman" w:cs="Times New Roman"/>
          <w:sz w:val="28"/>
          <w:szCs w:val="28"/>
        </w:rPr>
        <w:t xml:space="preserve">Microsoft Visual Studio для своей предметной области </w:t>
      </w:r>
      <w:r w:rsidR="00E15520" w:rsidRPr="00E15520">
        <w:rPr>
          <w:rFonts w:ascii="Times New Roman" w:hAnsi="Times New Roman" w:cs="Times New Roman"/>
          <w:sz w:val="28"/>
          <w:szCs w:val="28"/>
        </w:rPr>
        <w:t>(на примере базы данных для кафе).</w:t>
      </w:r>
    </w:p>
    <w:p w14:paraId="110B9F20" w14:textId="308B4423" w:rsidR="002722F9" w:rsidRDefault="002722F9" w:rsidP="002722F9">
      <w:pPr>
        <w:spacing w:after="0" w:line="360" w:lineRule="auto"/>
        <w:ind w:right="-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722F9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69C1CC2D" w14:textId="6D593DF1" w:rsidR="00B10ADB" w:rsidRPr="00B10ADB" w:rsidRDefault="00B10ADB" w:rsidP="002722F9">
      <w:pPr>
        <w:spacing w:after="0" w:line="360" w:lineRule="auto"/>
        <w:ind w:right="-5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 w:rsidR="00A8117A">
        <w:rPr>
          <w:rFonts w:ascii="Times New Roman" w:hAnsi="Times New Roman" w:cs="Times New Roman"/>
          <w:sz w:val="28"/>
          <w:szCs w:val="28"/>
        </w:rPr>
        <w:t>программу</w:t>
      </w:r>
      <w:r>
        <w:rPr>
          <w:rFonts w:ascii="Times New Roman" w:hAnsi="Times New Roman" w:cs="Times New Roman"/>
          <w:sz w:val="28"/>
          <w:szCs w:val="28"/>
        </w:rPr>
        <w:t xml:space="preserve"> согласно требованиям:</w:t>
      </w:r>
    </w:p>
    <w:p w14:paraId="1D3E6E22" w14:textId="33F5DC8D" w:rsidR="00A8117A" w:rsidRDefault="00E15520" w:rsidP="00656CDD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E15520">
        <w:rPr>
          <w:rFonts w:ascii="Times New Roman" w:hAnsi="Times New Roman" w:cs="Times New Roman"/>
          <w:sz w:val="28"/>
          <w:szCs w:val="28"/>
        </w:rPr>
        <w:t>оздать форму</w:t>
      </w:r>
      <w:r w:rsidR="007B2CE5">
        <w:rPr>
          <w:rFonts w:ascii="Times New Roman" w:hAnsi="Times New Roman" w:cs="Times New Roman"/>
          <w:sz w:val="28"/>
          <w:szCs w:val="28"/>
        </w:rPr>
        <w:t xml:space="preserve"> для работы с </w:t>
      </w:r>
      <w:r w:rsidR="007B2CE5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7B2CE5">
        <w:rPr>
          <w:rFonts w:ascii="Times New Roman" w:hAnsi="Times New Roman" w:cs="Times New Roman"/>
          <w:sz w:val="28"/>
          <w:szCs w:val="28"/>
        </w:rPr>
        <w:t>-запросами различного характера</w:t>
      </w:r>
      <w:r w:rsidRPr="00E15520">
        <w:rPr>
          <w:rFonts w:ascii="Times New Roman" w:hAnsi="Times New Roman" w:cs="Times New Roman"/>
          <w:sz w:val="28"/>
          <w:szCs w:val="28"/>
        </w:rPr>
        <w:t>;</w:t>
      </w:r>
    </w:p>
    <w:p w14:paraId="7D06EEAA" w14:textId="76330490" w:rsidR="00E15520" w:rsidRDefault="007B2CE5" w:rsidP="00656CDD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Реализовать запросы на выборки:</w:t>
      </w:r>
    </w:p>
    <w:p w14:paraId="47CCE3C7" w14:textId="4AA4BB95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Выборка из одной таблицы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441C53" w14:textId="4D30477D" w:rsid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Выборка с условиями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146804" w14:textId="3C68FA2C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Выборка из нескольких таблиц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7C3641" w14:textId="0860A429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Выборку с агрегирующими (статическими) функциями</w:t>
      </w:r>
      <w:r w:rsidRPr="007B2CE5">
        <w:rPr>
          <w:rFonts w:ascii="Times New Roman" w:hAnsi="Times New Roman" w:cs="Times New Roman"/>
          <w:sz w:val="28"/>
          <w:szCs w:val="28"/>
        </w:rPr>
        <w:t>;</w:t>
      </w:r>
    </w:p>
    <w:p w14:paraId="32275435" w14:textId="55617990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left="0" w:right="-6" w:firstLine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7B2CE5">
        <w:rPr>
          <w:rFonts w:ascii="Times New Roman" w:hAnsi="Times New Roman" w:cs="Times New Roman"/>
          <w:sz w:val="28"/>
          <w:szCs w:val="28"/>
        </w:rPr>
        <w:t>олная</w:t>
      </w:r>
      <w:r w:rsidRPr="007B2C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2CE5">
        <w:rPr>
          <w:rFonts w:ascii="Times New Roman" w:hAnsi="Times New Roman" w:cs="Times New Roman"/>
          <w:sz w:val="28"/>
          <w:szCs w:val="28"/>
        </w:rPr>
        <w:t>запись</w:t>
      </w:r>
      <w:r w:rsidRPr="007B2C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B2CE5">
        <w:rPr>
          <w:rFonts w:ascii="Times New Roman" w:hAnsi="Times New Roman" w:cs="Times New Roman"/>
          <w:sz w:val="28"/>
          <w:szCs w:val="28"/>
        </w:rPr>
        <w:t>оператора</w:t>
      </w:r>
      <w:r w:rsidRPr="007B2CE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7B2CE5">
        <w:rPr>
          <w:rFonts w:ascii="Times New Roman" w:hAnsi="Times New Roman" w:cs="Times New Roman"/>
          <w:sz w:val="28"/>
          <w:szCs w:val="28"/>
          <w:lang w:val="en-US"/>
        </w:rPr>
        <w:t>SELECT(</w:t>
      </w:r>
      <w:proofErr w:type="gramEnd"/>
      <w:r w:rsidRPr="007B2CE5">
        <w:rPr>
          <w:rFonts w:ascii="Times New Roman" w:hAnsi="Times New Roman" w:cs="Times New Roman"/>
          <w:sz w:val="28"/>
          <w:szCs w:val="28"/>
        </w:rPr>
        <w:t>предложения</w:t>
      </w:r>
      <w:r w:rsidRPr="007B2CE5">
        <w:rPr>
          <w:rFonts w:ascii="Times New Roman" w:hAnsi="Times New Roman" w:cs="Times New Roman"/>
          <w:sz w:val="28"/>
          <w:szCs w:val="28"/>
          <w:lang w:val="en-US"/>
        </w:rPr>
        <w:t xml:space="preserve"> SELECT, FROM, WHERE, GROUP BY, HAVING, ORDER BY);</w:t>
      </w:r>
    </w:p>
    <w:p w14:paraId="5B71ED92" w14:textId="783A9B4C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left="0" w:right="-6" w:firstLine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2CE5">
        <w:rPr>
          <w:rFonts w:ascii="Times New Roman" w:hAnsi="Times New Roman" w:cs="Times New Roman"/>
          <w:sz w:val="28"/>
          <w:szCs w:val="28"/>
        </w:rPr>
        <w:t>запросы с параметрами с проверкой корректности. Параметры разных типов данных</w:t>
      </w:r>
      <w:r w:rsidR="00B31F0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7C59A9E" w14:textId="39919FE8" w:rsidR="005743DB" w:rsidRDefault="007B2CE5" w:rsidP="00656CDD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подзапросы</w:t>
      </w:r>
      <w:r w:rsidR="00165A59" w:rsidRPr="00165A59">
        <w:rPr>
          <w:rFonts w:ascii="Times New Roman" w:hAnsi="Times New Roman" w:cs="Times New Roman"/>
          <w:sz w:val="28"/>
          <w:szCs w:val="28"/>
        </w:rPr>
        <w:t>;</w:t>
      </w:r>
    </w:p>
    <w:p w14:paraId="2CEDE523" w14:textId="77777777" w:rsidR="007B2CE5" w:rsidRDefault="007B2CE5" w:rsidP="00656CDD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sz w:val="28"/>
          <w:szCs w:val="28"/>
        </w:rPr>
        <w:t>-запросы с использованием операторов изменения данных:</w:t>
      </w:r>
    </w:p>
    <w:p w14:paraId="40210B56" w14:textId="7B64B4C2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="00B31F0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3B55CDA" w14:textId="61777AE0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="00B31F0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650BFA" w14:textId="329C723F" w:rsidR="007B2CE5" w:rsidRPr="007B2CE5" w:rsidRDefault="007B2CE5" w:rsidP="007B2CE5">
      <w:pPr>
        <w:pStyle w:val="a3"/>
        <w:numPr>
          <w:ilvl w:val="1"/>
          <w:numId w:val="2"/>
        </w:numPr>
        <w:spacing w:after="0"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B31F0A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CC4447" w14:textId="09601639" w:rsidR="00E15520" w:rsidRDefault="007B2CE5" w:rsidP="007B2CE5">
      <w:pPr>
        <w:pStyle w:val="a3"/>
        <w:numPr>
          <w:ilvl w:val="1"/>
          <w:numId w:val="2"/>
        </w:numPr>
        <w:spacing w:after="0" w:line="360" w:lineRule="auto"/>
        <w:ind w:left="0" w:right="-6" w:firstLine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Параметрические запросы с проверкой корректности. Параметры разных типов данных</w:t>
      </w:r>
      <w:r w:rsidR="00B31F0A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530DFBB" w14:textId="5DA22464" w:rsidR="00E15520" w:rsidRDefault="00E15520" w:rsidP="00656CDD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E15520">
        <w:rPr>
          <w:rFonts w:ascii="Times New Roman" w:hAnsi="Times New Roman" w:cs="Times New Roman"/>
          <w:sz w:val="28"/>
          <w:szCs w:val="28"/>
        </w:rPr>
        <w:t>ротестировать работу полученного приложения.</w:t>
      </w:r>
    </w:p>
    <w:p w14:paraId="612B579C" w14:textId="509BB6AE" w:rsidR="00B10ADB" w:rsidRPr="00E15520" w:rsidRDefault="00B10ADB" w:rsidP="00E15520">
      <w:pPr>
        <w:pStyle w:val="a3"/>
        <w:numPr>
          <w:ilvl w:val="0"/>
          <w:numId w:val="2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5520">
        <w:rPr>
          <w:rFonts w:ascii="Times New Roman" w:hAnsi="Times New Roman" w:cs="Times New Roman"/>
          <w:sz w:val="28"/>
          <w:szCs w:val="28"/>
        </w:rPr>
        <w:br w:type="page"/>
      </w:r>
    </w:p>
    <w:p w14:paraId="5DCAF651" w14:textId="7B45E77A" w:rsidR="00B10ADB" w:rsidRPr="00440D70" w:rsidRDefault="00B10ADB" w:rsidP="00B10ADB">
      <w:pPr>
        <w:pStyle w:val="a3"/>
        <w:numPr>
          <w:ilvl w:val="0"/>
          <w:numId w:val="3"/>
        </w:numPr>
        <w:spacing w:line="360" w:lineRule="auto"/>
        <w:ind w:left="0" w:right="-5" w:firstLine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40D70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</w:p>
    <w:p w14:paraId="43CE2955" w14:textId="0B517A06" w:rsidR="00AF0EDA" w:rsidRPr="008C66BA" w:rsidRDefault="00AF0EDA" w:rsidP="00980283">
      <w:pPr>
        <w:spacing w:after="0" w:line="360" w:lineRule="auto"/>
        <w:ind w:right="-5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C66BA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AE7449">
        <w:rPr>
          <w:rFonts w:ascii="Times New Roman" w:hAnsi="Times New Roman" w:cs="Times New Roman"/>
          <w:b/>
          <w:bCs/>
          <w:sz w:val="28"/>
          <w:szCs w:val="28"/>
        </w:rPr>
        <w:t>Описание архитектуры для создания приложения и ход выполнения работы</w:t>
      </w:r>
    </w:p>
    <w:p w14:paraId="7AEADEF0" w14:textId="4074DA99" w:rsidR="00170001" w:rsidRPr="00170001" w:rsidRDefault="00170001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001">
        <w:rPr>
          <w:rFonts w:ascii="Times New Roman" w:hAnsi="Times New Roman" w:cs="Times New Roman"/>
          <w:sz w:val="28"/>
          <w:szCs w:val="28"/>
        </w:rPr>
        <w:t xml:space="preserve">Windows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— это технология для создания настольных приложений на платформе .NET, которая предоставляет мощный инструментарий для разработки пользовательского интерфейса. Она позволяет использовать широкий набор элементов управления, таких как Label для отображения текста,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TextBox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ввода данных,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ComboBox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выбора из списка,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CheckBox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выбора опций,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PictureBox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работы с изображениями,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отображения данных в табличном виде и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BindingNavigator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 для навигации по записям. Эти элементы обеспечивают гибкость и удобство при создании интерактивных приложений.</w:t>
      </w:r>
    </w:p>
    <w:p w14:paraId="1F77905B" w14:textId="7B93CF10" w:rsidR="00170001" w:rsidRDefault="00170001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70001">
        <w:rPr>
          <w:rFonts w:ascii="Times New Roman" w:hAnsi="Times New Roman" w:cs="Times New Roman"/>
          <w:sz w:val="28"/>
          <w:szCs w:val="28"/>
        </w:rPr>
        <w:t xml:space="preserve">В рамках </w:t>
      </w:r>
      <w:r w:rsidR="009A75DD">
        <w:rPr>
          <w:rFonts w:ascii="Times New Roman" w:hAnsi="Times New Roman" w:cs="Times New Roman"/>
          <w:sz w:val="28"/>
          <w:szCs w:val="28"/>
        </w:rPr>
        <w:t>предыдущих</w:t>
      </w:r>
      <w:r w:rsidRPr="00170001">
        <w:rPr>
          <w:rFonts w:ascii="Times New Roman" w:hAnsi="Times New Roman" w:cs="Times New Roman"/>
          <w:sz w:val="28"/>
          <w:szCs w:val="28"/>
        </w:rPr>
        <w:t xml:space="preserve"> лабораторн</w:t>
      </w:r>
      <w:r w:rsidR="009A75DD">
        <w:rPr>
          <w:rFonts w:ascii="Times New Roman" w:hAnsi="Times New Roman" w:cs="Times New Roman"/>
          <w:sz w:val="28"/>
          <w:szCs w:val="28"/>
        </w:rPr>
        <w:t>ых</w:t>
      </w:r>
      <w:r w:rsidRPr="00170001">
        <w:rPr>
          <w:rFonts w:ascii="Times New Roman" w:hAnsi="Times New Roman" w:cs="Times New Roman"/>
          <w:sz w:val="28"/>
          <w:szCs w:val="28"/>
        </w:rPr>
        <w:t xml:space="preserve"> работ была реализована архитектура приложения, основанная на принципах разделения ответственности и модульности. Для взаимодействия с базой данных использовался </w:t>
      </w:r>
      <w:r w:rsidRPr="00170001">
        <w:rPr>
          <w:rFonts w:ascii="Times New Roman" w:hAnsi="Times New Roman" w:cs="Times New Roman"/>
          <w:b/>
          <w:bCs/>
          <w:sz w:val="28"/>
          <w:szCs w:val="28"/>
        </w:rPr>
        <w:t>паттерн репозитория</w:t>
      </w:r>
      <w:r w:rsidRPr="00170001">
        <w:rPr>
          <w:rFonts w:ascii="Times New Roman" w:hAnsi="Times New Roman" w:cs="Times New Roman"/>
          <w:sz w:val="28"/>
          <w:szCs w:val="28"/>
        </w:rPr>
        <w:t>, который представляет собой прослойку между бизнес-логикой приложения и уровнем доступа к данным. Этот паттерн реализован через интерфейсы (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IWarehouseRepository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ISupplierRepository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ISupplyRepository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IStorageZoneRepository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IEmployeeRepository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>) и их конкретные реализации в проекте Infrastructure. Каждый репозиторий предоставляет методы для выполнения операций CRUD (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Read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Update,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) над соответствующей сущностью, например,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GetAll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 xml:space="preserve">, Update, </w:t>
      </w:r>
      <w:proofErr w:type="spellStart"/>
      <w:r w:rsidRPr="00170001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170001">
        <w:rPr>
          <w:rFonts w:ascii="Times New Roman" w:hAnsi="Times New Roman" w:cs="Times New Roman"/>
          <w:sz w:val="28"/>
          <w:szCs w:val="28"/>
        </w:rPr>
        <w:t>.</w:t>
      </w:r>
    </w:p>
    <w:p w14:paraId="4DAA82A8" w14:textId="5780B9D0" w:rsidR="009A75DD" w:rsidRDefault="009A75DD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также было реализованы в полной мере связи </w:t>
      </w:r>
      <w:proofErr w:type="gramStart"/>
      <w:r>
        <w:rPr>
          <w:rFonts w:ascii="Times New Roman" w:hAnsi="Times New Roman" w:cs="Times New Roman"/>
          <w:sz w:val="28"/>
          <w:szCs w:val="28"/>
        </w:rPr>
        <w:t>1:М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решены связи </w:t>
      </w:r>
      <w:proofErr w:type="gramStart"/>
      <w:r>
        <w:rPr>
          <w:rFonts w:ascii="Times New Roman" w:hAnsi="Times New Roman" w:cs="Times New Roman"/>
          <w:sz w:val="28"/>
          <w:szCs w:val="28"/>
        </w:rPr>
        <w:t>М:М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через добавление промежуточной таблицы и связи </w:t>
      </w:r>
      <w:proofErr w:type="gramStart"/>
      <w:r>
        <w:rPr>
          <w:rFonts w:ascii="Times New Roman" w:hAnsi="Times New Roman" w:cs="Times New Roman"/>
          <w:sz w:val="28"/>
          <w:szCs w:val="28"/>
        </w:rPr>
        <w:t>1:М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– М:1.</w:t>
      </w:r>
    </w:p>
    <w:p w14:paraId="49D40CAE" w14:textId="77777777" w:rsidR="009A75DD" w:rsidRDefault="009A75DD" w:rsidP="00AA7AFF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35F238" w14:textId="77777777" w:rsidR="009A75DD" w:rsidRDefault="009A75DD" w:rsidP="00AA7AFF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6BB495" w14:textId="77777777" w:rsidR="009A75DD" w:rsidRDefault="009A75DD" w:rsidP="00AA7AFF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4E5DD" w14:textId="77777777" w:rsidR="009A75DD" w:rsidRDefault="009A75DD" w:rsidP="00AA7AFF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28DE5D" w14:textId="24FB811C" w:rsidR="00170001" w:rsidRPr="00170001" w:rsidRDefault="00170001" w:rsidP="00AA7AFF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0001">
        <w:rPr>
          <w:rFonts w:ascii="Times New Roman" w:hAnsi="Times New Roman" w:cs="Times New Roman"/>
          <w:b/>
          <w:bCs/>
          <w:sz w:val="28"/>
          <w:szCs w:val="28"/>
        </w:rPr>
        <w:lastRenderedPageBreak/>
        <w:t>Ход выполнения заданий</w:t>
      </w:r>
    </w:p>
    <w:p w14:paraId="245DFAC0" w14:textId="7C541A4D" w:rsidR="00BA182E" w:rsidRPr="00B67EEB" w:rsidRDefault="00FE7AD6" w:rsidP="00A248EB">
      <w:pPr>
        <w:numPr>
          <w:ilvl w:val="0"/>
          <w:numId w:val="6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7AD6">
        <w:rPr>
          <w:rFonts w:ascii="Times New Roman" w:hAnsi="Times New Roman" w:cs="Times New Roman"/>
          <w:b/>
          <w:bCs/>
          <w:sz w:val="28"/>
          <w:szCs w:val="28"/>
        </w:rPr>
        <w:t xml:space="preserve">Создание формы для работы с </w:t>
      </w:r>
      <w:r w:rsidR="009A75DD">
        <w:rPr>
          <w:rFonts w:ascii="Times New Roman" w:hAnsi="Times New Roman" w:cs="Times New Roman"/>
          <w:b/>
          <w:bCs/>
          <w:sz w:val="28"/>
          <w:szCs w:val="28"/>
          <w:lang w:val="en-US"/>
        </w:rPr>
        <w:t>SQL</w:t>
      </w:r>
      <w:r w:rsidR="009A75DD" w:rsidRPr="009A75DD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9A75DD">
        <w:rPr>
          <w:rFonts w:ascii="Times New Roman" w:hAnsi="Times New Roman" w:cs="Times New Roman"/>
          <w:b/>
          <w:bCs/>
          <w:sz w:val="28"/>
          <w:szCs w:val="28"/>
        </w:rPr>
        <w:t>запросами различного характера</w:t>
      </w:r>
      <w:r w:rsidR="003C592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000BD4A" w14:textId="727B5D4D" w:rsid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В рамках лабораторной работы была создана новая форма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в приложении Windows </w:t>
      </w:r>
      <w:proofErr w:type="spellStart"/>
      <w:r w:rsidRPr="00B67EEB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>, предназначенная для демонстрации работы с различными SQL-запросами. Эта форма не является центральной частью приложения, а служит дополнительным инструментом для выполнения запросов к базе данных. Форма была организована с использованием трех вкладок (</w:t>
      </w:r>
      <w:proofErr w:type="spellStart"/>
      <w:r w:rsidRPr="00B67EEB">
        <w:rPr>
          <w:rFonts w:ascii="Times New Roman" w:hAnsi="Times New Roman" w:cs="Times New Roman"/>
          <w:b/>
          <w:bCs/>
          <w:sz w:val="28"/>
          <w:szCs w:val="28"/>
        </w:rPr>
        <w:t>TabPages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>):</w:t>
      </w:r>
    </w:p>
    <w:p w14:paraId="09FA3B0C" w14:textId="239EA6B3" w:rsidR="00B67EEB" w:rsidRPr="00B67EEB" w:rsidRDefault="00B67EEB" w:rsidP="00A248EB">
      <w:pPr>
        <w:numPr>
          <w:ilvl w:val="0"/>
          <w:numId w:val="12"/>
        </w:numPr>
        <w:tabs>
          <w:tab w:val="num" w:pos="360"/>
        </w:tabs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«Запросы на выборку»</w:t>
      </w:r>
      <w:proofErr w:type="gramStart"/>
      <w:r w:rsidRPr="00B67EEB">
        <w:rPr>
          <w:rFonts w:ascii="Times New Roman" w:hAnsi="Times New Roman" w:cs="Times New Roman"/>
          <w:sz w:val="28"/>
          <w:szCs w:val="28"/>
        </w:rPr>
        <w:t>:</w:t>
      </w:r>
      <w:r w:rsidR="00C2607B" w:rsidRPr="00026F7C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67EEB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B67EEB">
        <w:rPr>
          <w:rFonts w:ascii="Times New Roman" w:hAnsi="Times New Roman" w:cs="Times New Roman"/>
          <w:sz w:val="28"/>
          <w:szCs w:val="28"/>
        </w:rPr>
        <w:t xml:space="preserve"> этой вкладке реализованы различные виды SELECT-запросов, включая выборку из одной таблицы, выборку с условиями, выборку из нескольких таблиц, выборку с агрегирующими функциями и полную форму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SELECT</w:t>
      </w:r>
      <w:r w:rsidRPr="00B67EEB">
        <w:rPr>
          <w:rFonts w:ascii="Times New Roman" w:hAnsi="Times New Roman" w:cs="Times New Roman"/>
          <w:sz w:val="28"/>
          <w:szCs w:val="28"/>
        </w:rPr>
        <w:t xml:space="preserve"> с предложениями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WHERE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GROUP</w:t>
      </w:r>
      <w:r w:rsidRPr="00B67EEB">
        <w:rPr>
          <w:rFonts w:ascii="Times New Roman" w:hAnsi="Times New Roman" w:cs="Times New Roman"/>
          <w:sz w:val="28"/>
          <w:szCs w:val="28"/>
        </w:rPr>
        <w:t xml:space="preserve">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BY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HAVING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ORDER</w:t>
      </w:r>
      <w:r w:rsidRPr="00B67EEB">
        <w:rPr>
          <w:rFonts w:ascii="Times New Roman" w:hAnsi="Times New Roman" w:cs="Times New Roman"/>
          <w:sz w:val="28"/>
          <w:szCs w:val="28"/>
        </w:rPr>
        <w:t xml:space="preserve">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BY</w:t>
      </w:r>
      <w:r w:rsidRPr="00B67EEB">
        <w:rPr>
          <w:rFonts w:ascii="Times New Roman" w:hAnsi="Times New Roman" w:cs="Times New Roman"/>
          <w:sz w:val="28"/>
          <w:szCs w:val="28"/>
        </w:rPr>
        <w:t>. Добавлены кнопки для выполнения запросов и поля для ввода параметров.</w:t>
      </w:r>
    </w:p>
    <w:p w14:paraId="5FB7FFC4" w14:textId="5E2EC3BD" w:rsidR="00B67EEB" w:rsidRPr="00B67EEB" w:rsidRDefault="00B67EEB" w:rsidP="00A248EB">
      <w:pPr>
        <w:numPr>
          <w:ilvl w:val="0"/>
          <w:numId w:val="12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«Подзапросы»</w:t>
      </w:r>
      <w:proofErr w:type="gramStart"/>
      <w:r w:rsidRPr="00B67EEB">
        <w:rPr>
          <w:rFonts w:ascii="Times New Roman" w:hAnsi="Times New Roman" w:cs="Times New Roman"/>
          <w:sz w:val="28"/>
          <w:szCs w:val="28"/>
        </w:rPr>
        <w:t>:</w:t>
      </w:r>
      <w:r w:rsidR="00C2607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67EEB">
        <w:rPr>
          <w:rFonts w:ascii="Times New Roman" w:hAnsi="Times New Roman" w:cs="Times New Roman"/>
          <w:sz w:val="28"/>
          <w:szCs w:val="28"/>
        </w:rPr>
        <w:t>Здесь</w:t>
      </w:r>
      <w:proofErr w:type="gramEnd"/>
      <w:r w:rsidRPr="00B67EEB">
        <w:rPr>
          <w:rFonts w:ascii="Times New Roman" w:hAnsi="Times New Roman" w:cs="Times New Roman"/>
          <w:sz w:val="28"/>
          <w:szCs w:val="28"/>
        </w:rPr>
        <w:t xml:space="preserve"> реализованы коррелированные и некоррелированные подзапросы с использованием соответствующих методов репозитория. Для ввода параметров добавлены поля, а результаты отображаются в таблице.</w:t>
      </w:r>
    </w:p>
    <w:p w14:paraId="30DBFC30" w14:textId="77777777" w:rsidR="00B67EEB" w:rsidRPr="00B67EEB" w:rsidRDefault="00B67EEB" w:rsidP="00A248EB">
      <w:pPr>
        <w:numPr>
          <w:ilvl w:val="0"/>
          <w:numId w:val="12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«Изменение данных»</w:t>
      </w:r>
      <w:proofErr w:type="gramStart"/>
      <w:r w:rsidRPr="00B67EEB">
        <w:rPr>
          <w:rFonts w:ascii="Times New Roman" w:hAnsi="Times New Roman" w:cs="Times New Roman"/>
          <w:sz w:val="28"/>
          <w:szCs w:val="28"/>
        </w:rPr>
        <w:t>: На</w:t>
      </w:r>
      <w:proofErr w:type="gramEnd"/>
      <w:r w:rsidRPr="00B67EEB">
        <w:rPr>
          <w:rFonts w:ascii="Times New Roman" w:hAnsi="Times New Roman" w:cs="Times New Roman"/>
          <w:sz w:val="28"/>
          <w:szCs w:val="28"/>
        </w:rPr>
        <w:t xml:space="preserve"> этой вкладке настроены операции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 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B67EEB">
        <w:rPr>
          <w:rFonts w:ascii="Times New Roman" w:hAnsi="Times New Roman" w:cs="Times New Roman"/>
          <w:sz w:val="28"/>
          <w:szCs w:val="28"/>
        </w:rPr>
        <w:t>. Использованы радиокнопки для выбора типа операции и поля ввода для параметров, таких как ID записи, дата учёта, количество и другие.</w:t>
      </w:r>
    </w:p>
    <w:p w14:paraId="73BF6D61" w14:textId="431816AE" w:rsid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Форма интегрирована с репозиторием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SQLQueriesRepository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для выполнения запросов, а результаты отображаются в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>.</w:t>
      </w:r>
    </w:p>
    <w:p w14:paraId="09A41C31" w14:textId="367B3AEE" w:rsidR="00A71D19" w:rsidRDefault="00A71D19" w:rsidP="00A248EB">
      <w:pPr>
        <w:numPr>
          <w:ilvl w:val="0"/>
          <w:numId w:val="6"/>
        </w:numPr>
        <w:tabs>
          <w:tab w:val="num" w:pos="0"/>
        </w:tabs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 </w:t>
      </w:r>
      <w:r w:rsidR="008C76CB">
        <w:rPr>
          <w:rFonts w:ascii="Times New Roman" w:hAnsi="Times New Roman" w:cs="Times New Roman"/>
          <w:b/>
          <w:bCs/>
          <w:sz w:val="28"/>
          <w:szCs w:val="28"/>
        </w:rPr>
        <w:t>подзапросов:</w:t>
      </w:r>
    </w:p>
    <w:p w14:paraId="43D92BE4" w14:textId="25B61F45" w:rsidR="00987BD8" w:rsidRPr="004959E4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>Для работы с подзапросами использовалась существующая архитектура приложения. Шаблон "Одиночка" (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Singleton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), реализованный ранее в классе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AppContext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, обеспечил централизованный доступ к репозиторию </w:t>
      </w:r>
      <w:proofErr w:type="spellStart"/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SQLQueriesRepository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. Были настроены методы для выполнения </w:t>
      </w:r>
      <w:r w:rsidRPr="00B67EEB">
        <w:rPr>
          <w:rFonts w:ascii="Times New Roman" w:hAnsi="Times New Roman" w:cs="Times New Roman"/>
          <w:sz w:val="28"/>
          <w:szCs w:val="28"/>
        </w:rPr>
        <w:lastRenderedPageBreak/>
        <w:t>коррелированных и некоррелированных подзапросов, а также добавлена валидация входных данных (например, проверка корректности ID).</w:t>
      </w:r>
    </w:p>
    <w:p w14:paraId="4F35FB71" w14:textId="506D27CD" w:rsidR="00A71D19" w:rsidRDefault="008C76CB" w:rsidP="00A248EB">
      <w:pPr>
        <w:numPr>
          <w:ilvl w:val="0"/>
          <w:numId w:val="6"/>
        </w:numPr>
        <w:tabs>
          <w:tab w:val="num" w:pos="0"/>
        </w:tabs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Реализация </w:t>
      </w:r>
      <w:r w:rsidRPr="008C76CB">
        <w:rPr>
          <w:rFonts w:ascii="Times New Roman" w:hAnsi="Times New Roman" w:cs="Times New Roman"/>
          <w:b/>
          <w:bCs/>
          <w:sz w:val="28"/>
          <w:szCs w:val="28"/>
        </w:rPr>
        <w:t>SQL-запрос</w:t>
      </w:r>
      <w:r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Pr="008C76CB">
        <w:rPr>
          <w:rFonts w:ascii="Times New Roman" w:hAnsi="Times New Roman" w:cs="Times New Roman"/>
          <w:b/>
          <w:bCs/>
          <w:sz w:val="28"/>
          <w:szCs w:val="28"/>
        </w:rPr>
        <w:t xml:space="preserve"> с использованием операторов изменения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FEF5622" w14:textId="24B9BE2C" w:rsidR="00170001" w:rsidRPr="00170001" w:rsidRDefault="00B67EEB" w:rsidP="00A248EB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На вкладке "Изменение данных" реализованы операции </w:t>
      </w:r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 и </w:t>
      </w:r>
      <w:r w:rsidRPr="00026F7C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B67EEB">
        <w:rPr>
          <w:rFonts w:ascii="Times New Roman" w:hAnsi="Times New Roman" w:cs="Times New Roman"/>
          <w:sz w:val="28"/>
          <w:szCs w:val="28"/>
        </w:rPr>
        <w:t>. Добавлена валидация вводимых данных: проверка формата даты, корректности числовых значений и существования записей. Обработка ошибок настроена с выводом сообщений пользователю (см. Приложение А, Листинг 1.1 и 1.2).</w:t>
      </w:r>
    </w:p>
    <w:p w14:paraId="627B96C0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24564C64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026DEB60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5A6CAD1D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D854005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7055C317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610473E6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9018F73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183E4415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080BCBE1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5AFDC5C1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73E7D953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E4A7964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FF02BBC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3733ECA4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30F8BA5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5F45CD8C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44B1C1F8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102C4168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08C097AE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73FECFD4" w14:textId="77777777" w:rsidR="00B67EEB" w:rsidRDefault="00B67EEB" w:rsidP="00B67EEB">
      <w:pPr>
        <w:spacing w:after="0" w:line="360" w:lineRule="auto"/>
        <w:ind w:right="-6"/>
        <w:rPr>
          <w:rFonts w:ascii="Times New Roman" w:hAnsi="Times New Roman" w:cs="Times New Roman"/>
          <w:b/>
          <w:bCs/>
          <w:sz w:val="28"/>
          <w:szCs w:val="28"/>
        </w:rPr>
      </w:pPr>
    </w:p>
    <w:p w14:paraId="36BD687C" w14:textId="16E83FA0" w:rsidR="00E768BA" w:rsidRPr="00E768BA" w:rsidRDefault="00E768BA" w:rsidP="00AA7AFF">
      <w:pPr>
        <w:spacing w:after="0" w:line="360" w:lineRule="auto"/>
        <w:ind w:right="-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</w:t>
      </w:r>
      <w:r w:rsidRPr="00E768BA">
        <w:rPr>
          <w:rFonts w:ascii="Times New Roman" w:hAnsi="Times New Roman" w:cs="Times New Roman"/>
          <w:b/>
          <w:bCs/>
          <w:sz w:val="28"/>
          <w:szCs w:val="28"/>
        </w:rPr>
        <w:t>Результаты выполнения</w:t>
      </w:r>
    </w:p>
    <w:p w14:paraId="58A3AF98" w14:textId="77777777" w:rsidR="00B67EEB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В результате выполнения лабораторной работы была добавлена новая форма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в Windows </w:t>
      </w:r>
      <w:proofErr w:type="spellStart"/>
      <w:r w:rsidRPr="00B67EEB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приложение "Система складского учёта". Эта форма не является основной частью приложения, а представляет собой дополнительный инструмент для работы с SQL-запросами, демонстрирующий выполнение различных типов запросов к базе данных. Реализованные функции подробно описаны ниже:</w:t>
      </w:r>
    </w:p>
    <w:p w14:paraId="1A943256" w14:textId="77777777" w:rsidR="00B67EEB" w:rsidRPr="00B67EEB" w:rsidRDefault="00B67EEB" w:rsidP="00A248EB">
      <w:pPr>
        <w:numPr>
          <w:ilvl w:val="0"/>
          <w:numId w:val="13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 xml:space="preserve">Создание формы </w:t>
      </w:r>
      <w:proofErr w:type="spellStart"/>
      <w:r w:rsidRPr="00B67EEB">
        <w:rPr>
          <w:rFonts w:ascii="Times New Roman" w:hAnsi="Times New Roman" w:cs="Times New Roman"/>
          <w:b/>
          <w:bCs/>
          <w:sz w:val="28"/>
          <w:szCs w:val="28"/>
        </w:rPr>
        <w:t>SQLQueries</w:t>
      </w:r>
      <w:proofErr w:type="spellEnd"/>
      <w:r w:rsidRPr="00B67EEB">
        <w:rPr>
          <w:rFonts w:ascii="Times New Roman" w:hAnsi="Times New Roman" w:cs="Times New Roman"/>
          <w:b/>
          <w:bCs/>
          <w:sz w:val="28"/>
          <w:szCs w:val="28"/>
        </w:rPr>
        <w:t xml:space="preserve"> для работы с SQL-запросами</w:t>
      </w:r>
      <w:r w:rsidRPr="00B67EE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25BD819" w14:textId="77777777" w:rsidR="00B67EEB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была разработана как вспомогательный модуль приложения, предоставляющий пользователю возможность выполнять SQL-запросы через интуитивно понятный интерфейс. Она организована в виде трёх вкладок, каждая из которых отвечает за определённый тип операций: </w:t>
      </w:r>
    </w:p>
    <w:p w14:paraId="4F6DD9DB" w14:textId="0B538A12" w:rsidR="00CF2CC3" w:rsidRPr="00F67B07" w:rsidRDefault="00B67EEB" w:rsidP="00F67B07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«Запросы на выборку»</w:t>
      </w:r>
      <w:proofErr w:type="gramStart"/>
      <w:r w:rsidRPr="00B67EEB">
        <w:rPr>
          <w:rFonts w:ascii="Times New Roman" w:hAnsi="Times New Roman" w:cs="Times New Roman"/>
          <w:sz w:val="28"/>
          <w:szCs w:val="28"/>
        </w:rPr>
        <w:t>: Позволяет</w:t>
      </w:r>
      <w:proofErr w:type="gramEnd"/>
      <w:r w:rsidRPr="00B67EEB">
        <w:rPr>
          <w:rFonts w:ascii="Times New Roman" w:hAnsi="Times New Roman" w:cs="Times New Roman"/>
          <w:sz w:val="28"/>
          <w:szCs w:val="28"/>
        </w:rPr>
        <w:t xml:space="preserve"> выполнять широкий спектр </w:t>
      </w:r>
      <w:r w:rsidRPr="00B67EEB">
        <w:rPr>
          <w:rFonts w:ascii="Times New Roman" w:hAnsi="Times New Roman" w:cs="Times New Roman"/>
          <w:b/>
          <w:bCs/>
          <w:sz w:val="28"/>
          <w:szCs w:val="28"/>
        </w:rPr>
        <w:t>SELECT</w:t>
      </w:r>
      <w:r w:rsidRPr="00B67EEB">
        <w:rPr>
          <w:rFonts w:ascii="Times New Roman" w:hAnsi="Times New Roman" w:cs="Times New Roman"/>
          <w:sz w:val="28"/>
          <w:szCs w:val="28"/>
        </w:rPr>
        <w:t>-запросов. Простая выборка из одной таблицы (</w:t>
      </w:r>
      <w:r w:rsidR="00EE5F40">
        <w:rPr>
          <w:rFonts w:ascii="Times New Roman" w:hAnsi="Times New Roman" w:cs="Times New Roman"/>
          <w:sz w:val="28"/>
          <w:szCs w:val="28"/>
        </w:rPr>
        <w:t>рисунок 1.1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 </w:t>
      </w:r>
      <w:r w:rsidR="005A42CC">
        <w:rPr>
          <w:rFonts w:ascii="Times New Roman" w:hAnsi="Times New Roman" w:cs="Times New Roman"/>
          <w:sz w:val="28"/>
          <w:szCs w:val="28"/>
        </w:rPr>
        <w:t>–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 1.2</w:t>
      </w:r>
      <w:r w:rsidRPr="00B67EEB">
        <w:rPr>
          <w:rFonts w:ascii="Times New Roman" w:hAnsi="Times New Roman" w:cs="Times New Roman"/>
          <w:sz w:val="28"/>
          <w:szCs w:val="28"/>
        </w:rPr>
        <w:t>) отображает все записи, включая такие поля, как ID записи, дата учёта, количество, ID сотрудника, ID поставки и ID зоны хранения</w:t>
      </w:r>
      <w:r w:rsidR="00D715AD">
        <w:rPr>
          <w:rFonts w:ascii="Times New Roman" w:hAnsi="Times New Roman" w:cs="Times New Roman"/>
          <w:sz w:val="28"/>
          <w:szCs w:val="28"/>
        </w:rPr>
        <w:t xml:space="preserve"> (</w:t>
      </w:r>
      <w:r w:rsidR="005B6AA1">
        <w:rPr>
          <w:rFonts w:ascii="Times New Roman" w:hAnsi="Times New Roman" w:cs="Times New Roman"/>
          <w:sz w:val="28"/>
          <w:szCs w:val="28"/>
        </w:rPr>
        <w:t>ПРИЛОЖЕНИЕ</w:t>
      </w:r>
      <w:r w:rsidR="00D715AD" w:rsidRPr="00D715AD">
        <w:rPr>
          <w:rFonts w:ascii="Times New Roman" w:hAnsi="Times New Roman" w:cs="Times New Roman"/>
          <w:sz w:val="28"/>
          <w:szCs w:val="28"/>
        </w:rPr>
        <w:t xml:space="preserve"> А, Листинг 1.1 — SQL-запрос для простой выборки из </w:t>
      </w:r>
      <w:proofErr w:type="gramStart"/>
      <w:r w:rsidR="00D715AD" w:rsidRPr="00D715AD">
        <w:rPr>
          <w:rFonts w:ascii="Times New Roman" w:hAnsi="Times New Roman" w:cs="Times New Roman"/>
          <w:sz w:val="28"/>
          <w:szCs w:val="28"/>
        </w:rPr>
        <w:t xml:space="preserve">таблицы </w:t>
      </w:r>
      <w:r w:rsidR="005B6AA1">
        <w:rPr>
          <w:rFonts w:ascii="Times New Roman" w:hAnsi="Times New Roman" w:cs="Times New Roman"/>
          <w:sz w:val="28"/>
          <w:szCs w:val="28"/>
        </w:rPr>
        <w:t> </w:t>
      </w:r>
      <w:r w:rsidR="00D715AD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AccountingRecords</w:t>
      </w:r>
      <w:proofErr w:type="gramEnd"/>
      <w:r w:rsidR="00D715AD" w:rsidRPr="00D715AD">
        <w:rPr>
          <w:rFonts w:ascii="Times New Roman" w:hAnsi="Times New Roman" w:cs="Times New Roman"/>
          <w:sz w:val="28"/>
          <w:szCs w:val="28"/>
        </w:rPr>
        <w:t>,</w:t>
      </w:r>
      <w:r w:rsidR="00D715AD">
        <w:rPr>
          <w:rFonts w:ascii="Times New Roman" w:hAnsi="Times New Roman" w:cs="Times New Roman"/>
          <w:sz w:val="28"/>
          <w:szCs w:val="28"/>
        </w:rPr>
        <w:t> </w:t>
      </w:r>
      <w:r w:rsidR="00D715AD" w:rsidRPr="00D715AD">
        <w:rPr>
          <w:rFonts w:ascii="Times New Roman" w:hAnsi="Times New Roman" w:cs="Times New Roman"/>
          <w:sz w:val="28"/>
          <w:szCs w:val="28"/>
        </w:rPr>
        <w:t>реализованный</w:t>
      </w:r>
      <w:r w:rsidR="00D715AD">
        <w:rPr>
          <w:rFonts w:ascii="Times New Roman" w:hAnsi="Times New Roman" w:cs="Times New Roman"/>
          <w:sz w:val="28"/>
          <w:szCs w:val="28"/>
        </w:rPr>
        <w:t> </w:t>
      </w:r>
      <w:r w:rsidR="00D715AD" w:rsidRPr="00D715AD">
        <w:rPr>
          <w:rFonts w:ascii="Times New Roman" w:hAnsi="Times New Roman" w:cs="Times New Roman"/>
          <w:sz w:val="28"/>
          <w:szCs w:val="28"/>
        </w:rPr>
        <w:t>в</w:t>
      </w:r>
      <w:r w:rsidR="00D715AD">
        <w:rPr>
          <w:rFonts w:ascii="Times New Roman" w:hAnsi="Times New Roman" w:cs="Times New Roman"/>
          <w:sz w:val="28"/>
          <w:szCs w:val="28"/>
        </w:rPr>
        <w:t> </w:t>
      </w:r>
      <w:r w:rsidR="00D715AD" w:rsidRPr="00D715AD">
        <w:rPr>
          <w:rFonts w:ascii="Times New Roman" w:hAnsi="Times New Roman" w:cs="Times New Roman"/>
          <w:sz w:val="28"/>
          <w:szCs w:val="28"/>
        </w:rPr>
        <w:t>методе</w:t>
      </w:r>
      <w:r w:rsidR="00D715AD">
        <w:rPr>
          <w:rFonts w:ascii="Times New Roman" w:hAnsi="Times New Roman" w:cs="Times New Roman"/>
          <w:sz w:val="28"/>
          <w:szCs w:val="28"/>
        </w:rPr>
        <w:t> </w:t>
      </w:r>
      <w:r w:rsidR="00D715AD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GetSimpleProductAccountingRecords</w:t>
      </w:r>
      <w:r w:rsidR="00D715AD" w:rsidRPr="00D715AD">
        <w:rPr>
          <w:rFonts w:ascii="Times New Roman" w:hAnsi="Times New Roman" w:cs="Times New Roman"/>
          <w:sz w:val="28"/>
          <w:szCs w:val="28"/>
        </w:rPr>
        <w:t xml:space="preserve"> репозитория.</w:t>
      </w:r>
      <w:r w:rsidR="00D715AD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Выборка с условиями</w:t>
      </w:r>
      <w:r w:rsidR="00EE5F40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3 </w:t>
      </w:r>
      <w:r w:rsidR="005A42CC">
        <w:rPr>
          <w:rFonts w:ascii="Times New Roman" w:hAnsi="Times New Roman" w:cs="Times New Roman"/>
          <w:sz w:val="28"/>
          <w:szCs w:val="28"/>
        </w:rPr>
        <w:t>–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 1.4</w:t>
      </w:r>
      <w:r w:rsidR="00EE5F40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 реализована с использованием параметров, например, выбор записей по ID сотрудника, где пользователь вводит ID в текстовое поле, и в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отображаются только соответствующие записи</w:t>
      </w:r>
      <w:r w:rsidR="00D715AD">
        <w:rPr>
          <w:rFonts w:ascii="Times New Roman" w:hAnsi="Times New Roman" w:cs="Times New Roman"/>
          <w:sz w:val="28"/>
          <w:szCs w:val="28"/>
        </w:rPr>
        <w:t xml:space="preserve"> (</w:t>
      </w:r>
      <w:r w:rsidR="005B6AA1">
        <w:rPr>
          <w:rFonts w:ascii="Times New Roman" w:hAnsi="Times New Roman" w:cs="Times New Roman"/>
          <w:sz w:val="28"/>
          <w:szCs w:val="28"/>
        </w:rPr>
        <w:t>ПРИЛОЖЕН</w:t>
      </w:r>
      <w:r w:rsidR="009A791C">
        <w:rPr>
          <w:rFonts w:ascii="Times New Roman" w:hAnsi="Times New Roman" w:cs="Times New Roman"/>
          <w:sz w:val="28"/>
          <w:szCs w:val="28"/>
        </w:rPr>
        <w:t>ИЕ</w:t>
      </w:r>
      <w:r w:rsidR="00D715AD" w:rsidRPr="00D715AD">
        <w:rPr>
          <w:rFonts w:ascii="Times New Roman" w:hAnsi="Times New Roman" w:cs="Times New Roman"/>
          <w:sz w:val="28"/>
          <w:szCs w:val="28"/>
        </w:rPr>
        <w:t xml:space="preserve"> А, Листинг 1.2 — SQL-запрос для выборки с условием по ID сотрудника, реализованный в методе </w:t>
      </w:r>
      <w:proofErr w:type="spellStart"/>
      <w:r w:rsidR="00D715AD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GetRecordsByEmployee</w:t>
      </w:r>
      <w:proofErr w:type="spellEnd"/>
      <w:r w:rsidR="00D715AD" w:rsidRPr="00D715AD">
        <w:rPr>
          <w:rFonts w:ascii="Times New Roman" w:hAnsi="Times New Roman" w:cs="Times New Roman"/>
          <w:sz w:val="28"/>
          <w:szCs w:val="28"/>
        </w:rPr>
        <w:t xml:space="preserve"> репозитория.</w:t>
      </w:r>
      <w:r w:rsidR="00D715AD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Выборка из нескольких таблиц</w:t>
      </w:r>
      <w:r w:rsidR="00EE5F40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5 </w:t>
      </w:r>
      <w:r w:rsidR="005A42CC">
        <w:rPr>
          <w:rFonts w:ascii="Times New Roman" w:hAnsi="Times New Roman" w:cs="Times New Roman"/>
          <w:sz w:val="28"/>
          <w:szCs w:val="28"/>
        </w:rPr>
        <w:t>–</w:t>
      </w:r>
      <w:r w:rsidR="005A42CC" w:rsidRPr="005A42CC">
        <w:rPr>
          <w:rFonts w:ascii="Times New Roman" w:hAnsi="Times New Roman" w:cs="Times New Roman"/>
          <w:sz w:val="28"/>
          <w:szCs w:val="28"/>
        </w:rPr>
        <w:t xml:space="preserve"> 1</w:t>
      </w:r>
      <w:r w:rsidR="005A42CC" w:rsidRPr="005F6204">
        <w:rPr>
          <w:rFonts w:ascii="Times New Roman" w:hAnsi="Times New Roman" w:cs="Times New Roman"/>
          <w:sz w:val="28"/>
          <w:szCs w:val="28"/>
        </w:rPr>
        <w:t>.6</w:t>
      </w:r>
      <w:r w:rsidR="00EE5F40">
        <w:rPr>
          <w:rFonts w:ascii="Times New Roman" w:hAnsi="Times New Roman" w:cs="Times New Roman"/>
          <w:sz w:val="28"/>
          <w:szCs w:val="28"/>
        </w:rPr>
        <w:t xml:space="preserve">), </w:t>
      </w:r>
      <w:r w:rsidRPr="00B67EEB">
        <w:rPr>
          <w:rFonts w:ascii="Times New Roman" w:hAnsi="Times New Roman" w:cs="Times New Roman"/>
          <w:sz w:val="28"/>
          <w:szCs w:val="28"/>
        </w:rPr>
        <w:t xml:space="preserve">например, объединение таблиц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AccountingRecords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Employees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StorageZones</w:t>
      </w:r>
      <w:proofErr w:type="spellEnd"/>
      <w:r w:rsidR="00EE5F40">
        <w:rPr>
          <w:rFonts w:ascii="Times New Roman" w:hAnsi="Times New Roman" w:cs="Times New Roman"/>
          <w:sz w:val="28"/>
          <w:szCs w:val="28"/>
        </w:rPr>
        <w:t>,</w:t>
      </w:r>
      <w:r w:rsidRPr="00B67EEB">
        <w:rPr>
          <w:rFonts w:ascii="Times New Roman" w:hAnsi="Times New Roman" w:cs="Times New Roman"/>
          <w:sz w:val="28"/>
          <w:szCs w:val="28"/>
        </w:rPr>
        <w:t xml:space="preserve"> позволяет отображать связанные данные, такие как имя сотрудника и название зоны хранения</w:t>
      </w:r>
      <w:r w:rsidR="005B6AA1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5B6AA1" w:rsidRPr="005B6AA1">
        <w:rPr>
          <w:rFonts w:ascii="Times New Roman" w:hAnsi="Times New Roman" w:cs="Times New Roman"/>
          <w:sz w:val="28"/>
          <w:szCs w:val="28"/>
        </w:rPr>
        <w:t xml:space="preserve"> А, Листинг 1.3 — SQL-запрос для выборки из нескольких таблиц с использованием </w:t>
      </w:r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JOIN</w:t>
      </w:r>
      <w:r w:rsidR="005B6AA1" w:rsidRPr="005B6AA1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GetAllRecords</w:t>
      </w:r>
      <w:proofErr w:type="spellEnd"/>
      <w:r w:rsidR="005B6AA1" w:rsidRPr="005B6AA1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5B6AA1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Выборка с агрегирующими функциями</w:t>
      </w:r>
      <w:r w:rsidR="00EE5F40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5F6204" w:rsidRPr="005F6204">
        <w:rPr>
          <w:rFonts w:ascii="Times New Roman" w:hAnsi="Times New Roman" w:cs="Times New Roman"/>
          <w:sz w:val="28"/>
          <w:szCs w:val="28"/>
        </w:rPr>
        <w:t xml:space="preserve">7 </w:t>
      </w:r>
      <w:r w:rsidR="005F6204">
        <w:rPr>
          <w:rFonts w:ascii="Times New Roman" w:hAnsi="Times New Roman" w:cs="Times New Roman"/>
          <w:sz w:val="28"/>
          <w:szCs w:val="28"/>
        </w:rPr>
        <w:t>–</w:t>
      </w:r>
      <w:r w:rsidR="005F6204" w:rsidRPr="005F6204">
        <w:rPr>
          <w:rFonts w:ascii="Times New Roman" w:hAnsi="Times New Roman" w:cs="Times New Roman"/>
          <w:sz w:val="28"/>
          <w:szCs w:val="28"/>
        </w:rPr>
        <w:t xml:space="preserve"> 1.</w:t>
      </w:r>
      <w:r w:rsidR="005F6204" w:rsidRPr="00270D93">
        <w:rPr>
          <w:rFonts w:ascii="Times New Roman" w:hAnsi="Times New Roman" w:cs="Times New Roman"/>
          <w:sz w:val="28"/>
          <w:szCs w:val="28"/>
        </w:rPr>
        <w:t>8</w:t>
      </w:r>
      <w:r w:rsidR="00EE5F40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 включает расчёт, например, </w:t>
      </w:r>
      <w:r w:rsidRPr="00B67EEB">
        <w:rPr>
          <w:rFonts w:ascii="Times New Roman" w:hAnsi="Times New Roman" w:cs="Times New Roman"/>
          <w:sz w:val="28"/>
          <w:szCs w:val="28"/>
        </w:rPr>
        <w:lastRenderedPageBreak/>
        <w:t>общего количества (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SUM</w:t>
      </w:r>
      <w:r w:rsidRPr="00B67EEB">
        <w:rPr>
          <w:rFonts w:ascii="Times New Roman" w:hAnsi="Times New Roman" w:cs="Times New Roman"/>
          <w:sz w:val="28"/>
          <w:szCs w:val="28"/>
        </w:rPr>
        <w:t>) или среднего количества (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AVG</w:t>
      </w:r>
      <w:r w:rsidRPr="00B67EEB">
        <w:rPr>
          <w:rFonts w:ascii="Times New Roman" w:hAnsi="Times New Roman" w:cs="Times New Roman"/>
          <w:sz w:val="28"/>
          <w:szCs w:val="28"/>
        </w:rPr>
        <w:t>) продукции по заданным критериям, с учётом минимального количества записей и начальной даты, указанных пользователем</w:t>
      </w:r>
      <w:r w:rsidR="005B6AA1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5B6AA1" w:rsidRPr="005B6AA1">
        <w:rPr>
          <w:rFonts w:ascii="Times New Roman" w:hAnsi="Times New Roman" w:cs="Times New Roman"/>
          <w:sz w:val="28"/>
          <w:szCs w:val="28"/>
        </w:rPr>
        <w:t xml:space="preserve"> А, Листинг 1.4 — SQL-запрос для агрегирующей выборки с использованием </w:t>
      </w:r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GROUP</w:t>
      </w:r>
      <w:r w:rsidR="005B6AA1" w:rsidRPr="005B6AA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BY</w:t>
      </w:r>
      <w:r w:rsidR="005B6AA1" w:rsidRPr="005B6AA1">
        <w:rPr>
          <w:rFonts w:ascii="Times New Roman" w:hAnsi="Times New Roman" w:cs="Times New Roman"/>
          <w:sz w:val="28"/>
          <w:szCs w:val="28"/>
        </w:rPr>
        <w:t xml:space="preserve"> и </w:t>
      </w:r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HAVING</w:t>
      </w:r>
      <w:r w:rsidR="005B6AA1" w:rsidRPr="005B6AA1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5B6AA1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GetAggregateRecords</w:t>
      </w:r>
      <w:proofErr w:type="spellEnd"/>
      <w:r w:rsidR="005B6AA1" w:rsidRPr="005B6AA1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5B6AA1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Полная форма SELECT поддерживает все предложения (SELECT, FROM, WHERE, GROUP BY, HAVING, ORDER BY), что позволяет, например, сортировать записи по дате учёта или группировать их по зонам хранения с фильтрацией по количеству.</w:t>
      </w:r>
    </w:p>
    <w:p w14:paraId="57797ADA" w14:textId="20D68AE3" w:rsidR="000608A4" w:rsidRDefault="00EE5F40" w:rsidP="000608A4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BEEF6B3" wp14:editId="1E6C88AF">
            <wp:extent cx="4385612" cy="3985260"/>
            <wp:effectExtent l="0" t="0" r="0" b="0"/>
            <wp:docPr id="613475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475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5612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33D9" w14:textId="77777777" w:rsidR="00270D93" w:rsidRDefault="00EE5F40" w:rsidP="000608A4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1.1 – Выборка из одной таблицы</w:t>
      </w:r>
    </w:p>
    <w:p w14:paraId="4E2AE338" w14:textId="77777777" w:rsidR="00270D93" w:rsidRDefault="00270D93" w:rsidP="000608A4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B61FB3E" wp14:editId="4B82016D">
            <wp:extent cx="5940425" cy="494030"/>
            <wp:effectExtent l="0" t="0" r="3175" b="1270"/>
            <wp:docPr id="1019819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19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3BE57" w14:textId="03AA9A9A" w:rsidR="00270D93" w:rsidRPr="00270D93" w:rsidRDefault="00270D93" w:rsidP="000608A4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 – Запрос на выборку из одной страницы</w:t>
      </w:r>
    </w:p>
    <w:p w14:paraId="1475E5CB" w14:textId="407AC5A6" w:rsidR="00EE5F40" w:rsidRDefault="000608A4" w:rsidP="00D23FAD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84A5B6" wp14:editId="4A25597F">
            <wp:extent cx="4267200" cy="3845269"/>
            <wp:effectExtent l="0" t="0" r="0" b="3175"/>
            <wp:docPr id="1063909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09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4831" cy="385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77EA" w14:textId="56C2A9CA" w:rsidR="000608A4" w:rsidRDefault="000608A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70D93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Выборка с условием</w:t>
      </w:r>
    </w:p>
    <w:p w14:paraId="656541C3" w14:textId="6FD6E504" w:rsidR="000608A4" w:rsidRDefault="00B2190B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1CB2D5" wp14:editId="420549E7">
            <wp:extent cx="5229225" cy="1533525"/>
            <wp:effectExtent l="0" t="0" r="9525" b="9525"/>
            <wp:docPr id="391049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49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D9F77" w14:textId="03F2B89F" w:rsidR="00B2190B" w:rsidRPr="00B2190B" w:rsidRDefault="00B2190B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1.4 – Запрос на выборку с условием</w:t>
      </w:r>
    </w:p>
    <w:p w14:paraId="175B9812" w14:textId="1EAD0AB8" w:rsidR="000608A4" w:rsidRDefault="000608A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F80E58B" wp14:editId="000C6F06">
            <wp:extent cx="4427220" cy="4015495"/>
            <wp:effectExtent l="0" t="0" r="0" b="4445"/>
            <wp:docPr id="6452305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23059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2952" cy="402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B3AD" w14:textId="4D6E0AF2" w:rsidR="000608A4" w:rsidRDefault="000608A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70D93" w:rsidRPr="00270D93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Выборка из нескольких таблиц</w:t>
      </w:r>
    </w:p>
    <w:p w14:paraId="03FB1343" w14:textId="211839C5" w:rsidR="005B0B44" w:rsidRDefault="005B0B4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6D0C04" wp14:editId="2772B9F0">
            <wp:extent cx="5505450" cy="1390650"/>
            <wp:effectExtent l="0" t="0" r="0" b="0"/>
            <wp:docPr id="1503321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211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CD13" w14:textId="3C50B781" w:rsidR="005B0B44" w:rsidRDefault="005B0B4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 – Запрос на выборку из нескольких таблиц</w:t>
      </w:r>
    </w:p>
    <w:p w14:paraId="7378CA3D" w14:textId="7167972E" w:rsidR="000608A4" w:rsidRDefault="000608A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1FC024" wp14:editId="00430383">
            <wp:extent cx="4053840" cy="3646072"/>
            <wp:effectExtent l="0" t="0" r="3810" b="0"/>
            <wp:docPr id="427618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183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0728" cy="3652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22B3" w14:textId="47D4813B" w:rsidR="000608A4" w:rsidRDefault="000608A4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70D93">
        <w:rPr>
          <w:rFonts w:ascii="Times New Roman" w:hAnsi="Times New Roman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Агрегирующая выборка</w:t>
      </w:r>
    </w:p>
    <w:p w14:paraId="5B45CAD3" w14:textId="10CAD33E" w:rsidR="00CD034C" w:rsidRDefault="00CD034C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169C4F" wp14:editId="0E7751AD">
            <wp:extent cx="5248275" cy="2047875"/>
            <wp:effectExtent l="0" t="0" r="9525" b="9525"/>
            <wp:docPr id="406892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8922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960B" w14:textId="496B6163" w:rsidR="00CD034C" w:rsidRPr="00B67EEB" w:rsidRDefault="00CD034C" w:rsidP="00EE5F40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1.8 – Запрос на агрегирующую выборку</w:t>
      </w:r>
    </w:p>
    <w:p w14:paraId="743FC33A" w14:textId="1BE4E633" w:rsid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«Подзапросы»</w:t>
      </w:r>
      <w:r w:rsidRPr="00B67EEB">
        <w:rPr>
          <w:rFonts w:ascii="Times New Roman" w:hAnsi="Times New Roman" w:cs="Times New Roman"/>
          <w:sz w:val="28"/>
          <w:szCs w:val="28"/>
        </w:rPr>
        <w:t>: Реализованы коррелированные и некоррелированные подзапросы. Коррелированный подзапрос</w:t>
      </w:r>
      <w:r w:rsidR="00710DF2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CD034C">
        <w:rPr>
          <w:rFonts w:ascii="Times New Roman" w:hAnsi="Times New Roman" w:cs="Times New Roman"/>
          <w:sz w:val="28"/>
          <w:szCs w:val="28"/>
        </w:rPr>
        <w:t>9 – 1.10</w:t>
      </w:r>
      <w:r w:rsidR="00710DF2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, например, выбирает записи учёта, где ID поставки связан с определёнными условиями в другой таблице, причём внутренний запрос выполняется для каждой строки внешнего запроса</w:t>
      </w:r>
      <w:r w:rsidR="009A791C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9A791C" w:rsidRPr="009A791C">
        <w:rPr>
          <w:rFonts w:ascii="Times New Roman" w:hAnsi="Times New Roman" w:cs="Times New Roman"/>
          <w:sz w:val="28"/>
          <w:szCs w:val="28"/>
        </w:rPr>
        <w:t xml:space="preserve"> А, Листинг 1.5 — SQL-запрос для коррелированного подзапроса, реализованный в методе </w:t>
      </w:r>
      <w:proofErr w:type="spellStart"/>
      <w:r w:rsidR="009A791C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GetCorrelatedSubquery</w:t>
      </w:r>
      <w:proofErr w:type="spellEnd"/>
      <w:r w:rsidR="009A791C" w:rsidRPr="009A791C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9A791C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Некоррелированный подзапрос</w:t>
      </w:r>
      <w:r w:rsidR="00710DF2">
        <w:rPr>
          <w:rFonts w:ascii="Times New Roman" w:hAnsi="Times New Roman" w:cs="Times New Roman"/>
          <w:sz w:val="28"/>
          <w:szCs w:val="28"/>
        </w:rPr>
        <w:t xml:space="preserve"> </w:t>
      </w:r>
      <w:r w:rsidR="00710DF2">
        <w:rPr>
          <w:rFonts w:ascii="Times New Roman" w:hAnsi="Times New Roman" w:cs="Times New Roman"/>
          <w:sz w:val="28"/>
          <w:szCs w:val="28"/>
        </w:rPr>
        <w:lastRenderedPageBreak/>
        <w:t>(рисунок 1.</w:t>
      </w:r>
      <w:r w:rsidR="00CD034C">
        <w:rPr>
          <w:rFonts w:ascii="Times New Roman" w:hAnsi="Times New Roman" w:cs="Times New Roman"/>
          <w:sz w:val="28"/>
          <w:szCs w:val="28"/>
        </w:rPr>
        <w:t>11 – 1.12</w:t>
      </w:r>
      <w:r w:rsidR="00710DF2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 выполняется независимо, например, выбор всех записей учёта, где ID поставки присутствует в списке поставок за определённый период</w:t>
      </w:r>
      <w:r w:rsidR="009A791C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9A791C" w:rsidRPr="009A791C">
        <w:rPr>
          <w:rFonts w:ascii="Times New Roman" w:hAnsi="Times New Roman" w:cs="Times New Roman"/>
          <w:sz w:val="28"/>
          <w:szCs w:val="28"/>
        </w:rPr>
        <w:t xml:space="preserve"> А, Листинг 1.6 — SQL-запрос для некоррелированного подзапроса с использованием </w:t>
      </w:r>
      <w:r w:rsidR="009A791C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</w:t>
      </w:r>
      <w:r w:rsidR="009A791C" w:rsidRPr="009A791C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9A791C" w:rsidRPr="004E773E">
        <w:rPr>
          <w:rFonts w:ascii="Times New Roman" w:hAnsi="Times New Roman" w:cs="Times New Roman"/>
          <w:b/>
          <w:bCs/>
          <w:i/>
          <w:iCs/>
          <w:sz w:val="28"/>
          <w:szCs w:val="28"/>
        </w:rPr>
        <w:t>GetNonCorrelatedSubquery</w:t>
      </w:r>
      <w:proofErr w:type="spellEnd"/>
      <w:r w:rsidR="009A791C" w:rsidRPr="009A791C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9A791C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. Пользователь вводит параметр (ID поставки) в текстовое поле, после чего результаты отображаются в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>. Если данные отсутствуют или введён некорректный ID, пользователю показывается сообщение "Записей не найдено".</w:t>
      </w:r>
    </w:p>
    <w:p w14:paraId="1A23C72F" w14:textId="0F08DD85" w:rsidR="00710DF2" w:rsidRDefault="00710DF2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226E459" wp14:editId="7123505E">
            <wp:extent cx="5006340" cy="4533801"/>
            <wp:effectExtent l="0" t="0" r="3810" b="635"/>
            <wp:docPr id="1695372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3724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352" cy="453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7DD3D" w14:textId="5E41E5FA" w:rsidR="00710DF2" w:rsidRDefault="00710DF2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022BB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Коррелированный подзапрос</w:t>
      </w:r>
    </w:p>
    <w:p w14:paraId="61914F8D" w14:textId="49C22BF7" w:rsidR="00022BBD" w:rsidRDefault="00022BBD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1D84AA" wp14:editId="353A510E">
            <wp:extent cx="5940425" cy="795020"/>
            <wp:effectExtent l="0" t="0" r="3175" b="5080"/>
            <wp:docPr id="766562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627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CFE1" w14:textId="250C9950" w:rsidR="00710DF2" w:rsidRDefault="00022BBD" w:rsidP="0023113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1.10 – Коррелированный подзапрос</w:t>
      </w:r>
    </w:p>
    <w:p w14:paraId="5B9ECCBB" w14:textId="6DFE3931" w:rsidR="00710DF2" w:rsidRDefault="00710DF2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CE50FC6" wp14:editId="274261F5">
            <wp:extent cx="4899660" cy="4435096"/>
            <wp:effectExtent l="0" t="0" r="0" b="3810"/>
            <wp:docPr id="18916871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871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5888" cy="444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A0651" w14:textId="1F50C979" w:rsidR="00710DF2" w:rsidRDefault="00710DF2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022BBD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Некоррелированный подзапрос</w:t>
      </w:r>
    </w:p>
    <w:p w14:paraId="07878083" w14:textId="4C85015B" w:rsidR="00022BBD" w:rsidRDefault="00022BBD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591D4CE" wp14:editId="19315CCC">
            <wp:extent cx="5940425" cy="992505"/>
            <wp:effectExtent l="0" t="0" r="3175" b="0"/>
            <wp:docPr id="667777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775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E9A9E" w14:textId="03B0E553" w:rsidR="00022BBD" w:rsidRPr="00B67EEB" w:rsidRDefault="00022BBD" w:rsidP="00710DF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1.12 – Некоррелированный подзапрос</w:t>
      </w:r>
    </w:p>
    <w:p w14:paraId="6391AB8C" w14:textId="5585EB4E" w:rsidR="0028779F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Вкладка «Изменение данных»</w:t>
      </w:r>
      <w:proofErr w:type="gramStart"/>
      <w:r w:rsidRPr="00B67EEB">
        <w:rPr>
          <w:rFonts w:ascii="Times New Roman" w:hAnsi="Times New Roman" w:cs="Times New Roman"/>
          <w:sz w:val="28"/>
          <w:szCs w:val="28"/>
        </w:rPr>
        <w:t>: Обеспечивает</w:t>
      </w:r>
      <w:proofErr w:type="gramEnd"/>
      <w:r w:rsidRPr="00B67EEB">
        <w:rPr>
          <w:rFonts w:ascii="Times New Roman" w:hAnsi="Times New Roman" w:cs="Times New Roman"/>
          <w:sz w:val="28"/>
          <w:szCs w:val="28"/>
        </w:rPr>
        <w:t xml:space="preserve"> выполнение операций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 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B67EEB">
        <w:rPr>
          <w:rFonts w:ascii="Times New Roman" w:hAnsi="Times New Roman" w:cs="Times New Roman"/>
          <w:sz w:val="28"/>
          <w:szCs w:val="28"/>
        </w:rPr>
        <w:t>. Для выбора типа операции используются радиокнопки: "Добавить запись учёта"</w:t>
      </w:r>
      <w:r w:rsidR="00535A62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4535F0">
        <w:rPr>
          <w:rFonts w:ascii="Times New Roman" w:hAnsi="Times New Roman" w:cs="Times New Roman"/>
          <w:sz w:val="28"/>
          <w:szCs w:val="28"/>
        </w:rPr>
        <w:t>13</w:t>
      </w:r>
      <w:r w:rsidR="00355213">
        <w:rPr>
          <w:rFonts w:ascii="Times New Roman" w:hAnsi="Times New Roman" w:cs="Times New Roman"/>
          <w:sz w:val="28"/>
          <w:szCs w:val="28"/>
        </w:rPr>
        <w:t xml:space="preserve"> – 1.</w:t>
      </w:r>
      <w:r w:rsidR="004535F0">
        <w:rPr>
          <w:rFonts w:ascii="Times New Roman" w:hAnsi="Times New Roman" w:cs="Times New Roman"/>
          <w:sz w:val="28"/>
          <w:szCs w:val="28"/>
        </w:rPr>
        <w:t>1</w:t>
      </w:r>
      <w:r w:rsidR="0028779F">
        <w:rPr>
          <w:rFonts w:ascii="Times New Roman" w:hAnsi="Times New Roman" w:cs="Times New Roman"/>
          <w:sz w:val="28"/>
          <w:szCs w:val="28"/>
        </w:rPr>
        <w:t>5</w:t>
      </w:r>
      <w:r w:rsidR="00535A62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, "Изменить запись учёта" </w:t>
      </w:r>
      <w:r w:rsidR="00535A62">
        <w:rPr>
          <w:rFonts w:ascii="Times New Roman" w:hAnsi="Times New Roman" w:cs="Times New Roman"/>
          <w:sz w:val="28"/>
          <w:szCs w:val="28"/>
        </w:rPr>
        <w:t>(рисунок 1.</w:t>
      </w:r>
      <w:r w:rsidR="004535F0">
        <w:rPr>
          <w:rFonts w:ascii="Times New Roman" w:hAnsi="Times New Roman" w:cs="Times New Roman"/>
          <w:sz w:val="28"/>
          <w:szCs w:val="28"/>
        </w:rPr>
        <w:t>1</w:t>
      </w:r>
      <w:r w:rsidR="0028779F">
        <w:rPr>
          <w:rFonts w:ascii="Times New Roman" w:hAnsi="Times New Roman" w:cs="Times New Roman"/>
          <w:sz w:val="28"/>
          <w:szCs w:val="28"/>
        </w:rPr>
        <w:t>6</w:t>
      </w:r>
      <w:r w:rsidR="00355213">
        <w:rPr>
          <w:rFonts w:ascii="Times New Roman" w:hAnsi="Times New Roman" w:cs="Times New Roman"/>
          <w:sz w:val="28"/>
          <w:szCs w:val="28"/>
        </w:rPr>
        <w:t xml:space="preserve"> – 1.1</w:t>
      </w:r>
      <w:r w:rsidR="0028779F">
        <w:rPr>
          <w:rFonts w:ascii="Times New Roman" w:hAnsi="Times New Roman" w:cs="Times New Roman"/>
          <w:sz w:val="28"/>
          <w:szCs w:val="28"/>
        </w:rPr>
        <w:t>8</w:t>
      </w:r>
      <w:r w:rsidR="00535A62">
        <w:rPr>
          <w:rFonts w:ascii="Times New Roman" w:hAnsi="Times New Roman" w:cs="Times New Roman"/>
          <w:sz w:val="28"/>
          <w:szCs w:val="28"/>
        </w:rPr>
        <w:t xml:space="preserve">) </w:t>
      </w:r>
      <w:r w:rsidRPr="00B67EEB">
        <w:rPr>
          <w:rFonts w:ascii="Times New Roman" w:hAnsi="Times New Roman" w:cs="Times New Roman"/>
          <w:sz w:val="28"/>
          <w:szCs w:val="28"/>
        </w:rPr>
        <w:t>и "Удалить запись учёта"</w:t>
      </w:r>
      <w:r w:rsidR="00535A62">
        <w:rPr>
          <w:rFonts w:ascii="Times New Roman" w:hAnsi="Times New Roman" w:cs="Times New Roman"/>
          <w:sz w:val="28"/>
          <w:szCs w:val="28"/>
        </w:rPr>
        <w:t xml:space="preserve"> (рисунок 1.</w:t>
      </w:r>
      <w:r w:rsidR="00355213">
        <w:rPr>
          <w:rFonts w:ascii="Times New Roman" w:hAnsi="Times New Roman" w:cs="Times New Roman"/>
          <w:sz w:val="28"/>
          <w:szCs w:val="28"/>
        </w:rPr>
        <w:t>1</w:t>
      </w:r>
      <w:r w:rsidR="0028779F">
        <w:rPr>
          <w:rFonts w:ascii="Times New Roman" w:hAnsi="Times New Roman" w:cs="Times New Roman"/>
          <w:sz w:val="28"/>
          <w:szCs w:val="28"/>
        </w:rPr>
        <w:t>9</w:t>
      </w:r>
      <w:r w:rsidR="00355213">
        <w:rPr>
          <w:rFonts w:ascii="Times New Roman" w:hAnsi="Times New Roman" w:cs="Times New Roman"/>
          <w:sz w:val="28"/>
          <w:szCs w:val="28"/>
        </w:rPr>
        <w:t xml:space="preserve"> – 1.</w:t>
      </w:r>
      <w:r w:rsidR="0028779F">
        <w:rPr>
          <w:rFonts w:ascii="Times New Roman" w:hAnsi="Times New Roman" w:cs="Times New Roman"/>
          <w:sz w:val="28"/>
          <w:szCs w:val="28"/>
        </w:rPr>
        <w:t>21</w:t>
      </w:r>
      <w:r w:rsidR="00535A62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. При выборе операции "Добавить" пользователь заполняет поля: дата учёта (в формате "ДД.ММ.ГГГГ"), количество (положительное целое число), ID поставки и ID зоны хранения. Например, ввод "25.05.2025", "50", "1", "2" добавляет новую запись в таблицу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AccountingRecords</w:t>
      </w:r>
      <w:proofErr w:type="spellEnd"/>
      <w:r w:rsidR="00F15CB8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 А, </w:t>
      </w:r>
      <w:r w:rsidR="00F15CB8" w:rsidRPr="00F15CB8">
        <w:rPr>
          <w:rFonts w:ascii="Times New Roman" w:hAnsi="Times New Roman" w:cs="Times New Roman"/>
          <w:sz w:val="28"/>
          <w:szCs w:val="28"/>
        </w:rPr>
        <w:lastRenderedPageBreak/>
        <w:t xml:space="preserve">Листинг 1.7 — SQL-запрос для операции </w:t>
      </w:r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InsertRecord</w:t>
      </w:r>
      <w:proofErr w:type="spellEnd"/>
      <w:r w:rsidR="00F15CB8" w:rsidRPr="00F15CB8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F15CB8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Операция "Изменить" требует указания ID записи и позволяет обновить любые из полей, например, изменить количество с 50 на 75 для записи с ID 1</w:t>
      </w:r>
      <w:r w:rsidR="00F15CB8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 А, Листинг 1.8 — SQL-запрос для операции </w:t>
      </w:r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UpdateRecord</w:t>
      </w:r>
      <w:proofErr w:type="spellEnd"/>
      <w:r w:rsidR="00F15CB8" w:rsidRPr="00F15CB8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F15CB8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>. Операция "Удалить" требует только ID записи и удаляет её из базы, например, запись с ID 1</w:t>
      </w:r>
      <w:r w:rsidR="00F15CB8">
        <w:rPr>
          <w:rFonts w:ascii="Times New Roman" w:hAnsi="Times New Roman" w:cs="Times New Roman"/>
          <w:sz w:val="28"/>
          <w:szCs w:val="28"/>
        </w:rPr>
        <w:t xml:space="preserve"> (ПРИЛОЖЕНИЕ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 А, Листинг 1.9 — SQL-запрос для операции </w:t>
      </w:r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="00F15CB8" w:rsidRPr="00F15CB8">
        <w:rPr>
          <w:rFonts w:ascii="Times New Roman" w:hAnsi="Times New Roman" w:cs="Times New Roman"/>
          <w:sz w:val="28"/>
          <w:szCs w:val="28"/>
        </w:rPr>
        <w:t xml:space="preserve">, реализованный в методе </w:t>
      </w:r>
      <w:proofErr w:type="spellStart"/>
      <w:r w:rsidR="00F15CB8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DeleteRecord</w:t>
      </w:r>
      <w:proofErr w:type="spellEnd"/>
      <w:r w:rsidR="00F15CB8" w:rsidRPr="00F15CB8">
        <w:rPr>
          <w:rFonts w:ascii="Times New Roman" w:hAnsi="Times New Roman" w:cs="Times New Roman"/>
          <w:sz w:val="28"/>
          <w:szCs w:val="28"/>
        </w:rPr>
        <w:t xml:space="preserve"> репозитория</w:t>
      </w:r>
      <w:r w:rsidR="00F15CB8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. Все запросы являются параметрическими, с использованием SQL-параметров (например,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@AccountingDate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@Quantity</w:t>
      </w:r>
      <w:r w:rsidRPr="00B67EEB">
        <w:rPr>
          <w:rFonts w:ascii="Times New Roman" w:hAnsi="Times New Roman" w:cs="Times New Roman"/>
          <w:sz w:val="28"/>
          <w:szCs w:val="28"/>
        </w:rPr>
        <w:t xml:space="preserve">), что защищает от SQL-инъекций. После выполнения операции данные в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обновляются автоматически, отображая актуальное состояние таблицы.</w:t>
      </w:r>
    </w:p>
    <w:p w14:paraId="46DBB88C" w14:textId="73ECEECA" w:rsidR="006E1DF8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A8DDF8F" wp14:editId="38B0CAC8">
            <wp:extent cx="4854783" cy="4381500"/>
            <wp:effectExtent l="0" t="0" r="3175" b="0"/>
            <wp:docPr id="4947701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7701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62015" cy="4388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ECDB" w14:textId="57885AB4" w:rsidR="00FF6400" w:rsidRDefault="005F564E" w:rsidP="0023113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8779F"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 – «Добавить запись учета» заполнение формы</w:t>
      </w:r>
    </w:p>
    <w:p w14:paraId="119E655F" w14:textId="71195710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7751C70" wp14:editId="02FCD582">
            <wp:extent cx="4206240" cy="3815966"/>
            <wp:effectExtent l="0" t="0" r="3810" b="0"/>
            <wp:docPr id="174467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67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300" cy="381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31C" w14:textId="0BA1C44F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8779F">
        <w:rPr>
          <w:rFonts w:ascii="Times New Roman" w:hAnsi="Times New Roman" w:cs="Times New Roman"/>
          <w:sz w:val="28"/>
          <w:szCs w:val="28"/>
        </w:rPr>
        <w:t>14</w:t>
      </w:r>
      <w:r>
        <w:rPr>
          <w:rFonts w:ascii="Times New Roman" w:hAnsi="Times New Roman" w:cs="Times New Roman"/>
          <w:sz w:val="28"/>
          <w:szCs w:val="28"/>
        </w:rPr>
        <w:t xml:space="preserve"> – «Добавить запись учета» результат работы</w:t>
      </w:r>
    </w:p>
    <w:p w14:paraId="5A984B9B" w14:textId="639BFB31" w:rsidR="00FF6400" w:rsidRDefault="00FF6400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2006AC1" wp14:editId="7B683FAB">
            <wp:extent cx="5940425" cy="460375"/>
            <wp:effectExtent l="0" t="0" r="3175" b="0"/>
            <wp:docPr id="681420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204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7C83D" w14:textId="5A5E6038" w:rsidR="00FF6400" w:rsidRDefault="00FF6400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1.15 – Запрос на добавление записи</w:t>
      </w:r>
    </w:p>
    <w:p w14:paraId="6BA86EF4" w14:textId="697B4D02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A46427C" wp14:editId="09113B65">
            <wp:extent cx="4373880" cy="3961038"/>
            <wp:effectExtent l="0" t="0" r="7620" b="1905"/>
            <wp:docPr id="939117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1172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934" cy="396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2AF5" w14:textId="645E6870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8779F">
        <w:rPr>
          <w:rFonts w:ascii="Times New Roman" w:hAnsi="Times New Roman" w:cs="Times New Roman"/>
          <w:sz w:val="28"/>
          <w:szCs w:val="28"/>
        </w:rPr>
        <w:t>16</w:t>
      </w:r>
      <w:r>
        <w:rPr>
          <w:rFonts w:ascii="Times New Roman" w:hAnsi="Times New Roman" w:cs="Times New Roman"/>
          <w:sz w:val="28"/>
          <w:szCs w:val="28"/>
        </w:rPr>
        <w:t xml:space="preserve"> – «Изменить запись учета» заполнение формы</w:t>
      </w:r>
    </w:p>
    <w:p w14:paraId="7E3466E1" w14:textId="77777777" w:rsidR="00C51E12" w:rsidRDefault="005F564E" w:rsidP="00C51E1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134214" wp14:editId="7209EB29">
            <wp:extent cx="5940425" cy="186690"/>
            <wp:effectExtent l="0" t="0" r="3175" b="3810"/>
            <wp:docPr id="409661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6617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t>Рисунок 1.1</w:t>
      </w:r>
      <w:r w:rsidR="0028779F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«Изменить запись учета» результат работы</w:t>
      </w:r>
    </w:p>
    <w:p w14:paraId="77787F85" w14:textId="1ADBD2D8" w:rsidR="005F564E" w:rsidRDefault="000A53D6" w:rsidP="00C51E12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/>
      </w:r>
      <w:r>
        <w:rPr>
          <w:noProof/>
        </w:rPr>
        <w:drawing>
          <wp:inline distT="0" distB="0" distL="0" distR="0" wp14:anchorId="7BD7AF7B" wp14:editId="63BE50B4">
            <wp:extent cx="4990164" cy="3688080"/>
            <wp:effectExtent l="0" t="0" r="1270" b="7620"/>
            <wp:docPr id="1939473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736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5278" cy="36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1D0A" w14:textId="5A5D82D7" w:rsidR="000A53D6" w:rsidRDefault="000A53D6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1.18 – Запрос на изменение записи</w:t>
      </w:r>
    </w:p>
    <w:p w14:paraId="714E09B7" w14:textId="10FDC342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2386383" wp14:editId="45D248EC">
            <wp:extent cx="4321850" cy="3886200"/>
            <wp:effectExtent l="0" t="0" r="2540" b="0"/>
            <wp:docPr id="1313944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441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30196" cy="389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057DD" w14:textId="682081D7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1.1</w:t>
      </w:r>
      <w:r w:rsidR="0028779F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«Удалить запись учета» заполнение формы</w:t>
      </w:r>
    </w:p>
    <w:p w14:paraId="135606DF" w14:textId="1F58DA65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BF2551" wp14:editId="53962B92">
            <wp:extent cx="4373880" cy="3942336"/>
            <wp:effectExtent l="0" t="0" r="7620" b="1270"/>
            <wp:docPr id="390644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4492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9662" cy="394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1CED6" w14:textId="795FC690" w:rsidR="005F564E" w:rsidRDefault="005F564E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="0028779F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«Удалить запись учета» результат работы</w:t>
      </w:r>
    </w:p>
    <w:p w14:paraId="7CB2789C" w14:textId="6801E7BD" w:rsidR="004E1384" w:rsidRDefault="004E1384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C242271" wp14:editId="3DE3DD3E">
            <wp:extent cx="5940425" cy="294640"/>
            <wp:effectExtent l="0" t="0" r="3175" b="0"/>
            <wp:docPr id="857695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6951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B7146" w14:textId="17C28464" w:rsidR="004E1384" w:rsidRPr="00B67EEB" w:rsidRDefault="004E1384" w:rsidP="00355213">
      <w:pPr>
        <w:spacing w:line="360" w:lineRule="auto"/>
        <w:ind w:right="-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1.21 – Запрос на удаление записи</w:t>
      </w:r>
    </w:p>
    <w:p w14:paraId="7ECD280A" w14:textId="77777777" w:rsidR="00B67EEB" w:rsidRPr="00B67EEB" w:rsidRDefault="00B67EEB" w:rsidP="00A248EB">
      <w:pPr>
        <w:numPr>
          <w:ilvl w:val="0"/>
          <w:numId w:val="13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Реализация подзапросов</w:t>
      </w:r>
      <w:r w:rsidRPr="00B67EE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0721C1E" w14:textId="2F37CBD0" w:rsidR="00853598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Подзапросы реализованы с использованием репозитория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SQLQueriesRepository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, доступ к которому осуществляется через класс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AppContext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с паттерном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Singleton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. Коррелированные подзапросы позволяют, например, выбрать записи учёта, где ID поставки связан с поставками, выполненными за последний месяц, причём внутренний запрос выполняется для каждой строки внешнего запроса. Некоррелированные подзапросы, такие как выбор записей с ID поставки из списка поставок определённого поставщика, выполняются независимо. Пользователь вводит ID поставки в текстовое поле, например, "3", и в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отображаются только те записи, которые соответствуют условиям подзапроса. При некорректном вводе (например, отрицательное значение ID) или отсутствии данных </w:t>
      </w:r>
      <w:r w:rsidRPr="00B67EEB">
        <w:rPr>
          <w:rFonts w:ascii="Times New Roman" w:hAnsi="Times New Roman" w:cs="Times New Roman"/>
          <w:sz w:val="28"/>
          <w:szCs w:val="28"/>
        </w:rPr>
        <w:lastRenderedPageBreak/>
        <w:t>отображается сообщение "Введите корректный ID поставки" или "Записей не найдено", что делает взаимодействие с приложением информативным и безопасным.</w:t>
      </w:r>
    </w:p>
    <w:p w14:paraId="74408A8D" w14:textId="77777777" w:rsidR="00B67EEB" w:rsidRPr="00B67EEB" w:rsidRDefault="00B67EEB" w:rsidP="00A248EB">
      <w:pPr>
        <w:numPr>
          <w:ilvl w:val="0"/>
          <w:numId w:val="13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Реализация SQL-запросов с использованием операторов изменения</w:t>
      </w:r>
      <w:r w:rsidRPr="00B67EE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B10443F" w14:textId="77777777" w:rsidR="00B67EEB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Операции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B67EEB">
        <w:rPr>
          <w:rFonts w:ascii="Times New Roman" w:hAnsi="Times New Roman" w:cs="Times New Roman"/>
          <w:sz w:val="28"/>
          <w:szCs w:val="28"/>
        </w:rPr>
        <w:t xml:space="preserve">,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 и 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B67EEB">
        <w:rPr>
          <w:rFonts w:ascii="Times New Roman" w:hAnsi="Times New Roman" w:cs="Times New Roman"/>
          <w:sz w:val="28"/>
          <w:szCs w:val="28"/>
        </w:rPr>
        <w:t xml:space="preserve"> реализованы с учётом всех требований задания. Для добавления записи (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B67EEB">
        <w:rPr>
          <w:rFonts w:ascii="Times New Roman" w:hAnsi="Times New Roman" w:cs="Times New Roman"/>
          <w:sz w:val="28"/>
          <w:szCs w:val="28"/>
        </w:rPr>
        <w:t xml:space="preserve">) пользователь вводит параметры, такие как дата учёта ("25.05.2025"), количество (например, "100"), ID поставки ("2") и ID зоны хранения ("1"). Запрос выполняется через метод репозитория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InsertRecord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, который использует параметрический SQL-запрос для вставки данных в таблицу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AccountingRecords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>. Для изменения записи (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B67EEB">
        <w:rPr>
          <w:rFonts w:ascii="Times New Roman" w:hAnsi="Times New Roman" w:cs="Times New Roman"/>
          <w:sz w:val="28"/>
          <w:szCs w:val="28"/>
        </w:rPr>
        <w:t xml:space="preserve">) пользователь указывает ID записи (например, "1") и новые значения полей, например, изменяет количество на "150" или дату на "26.05.2025". Метод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UpdateRecord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обновляет запись, поддерживая частичное обновление (если поле не заполнено, оно не изменяется). Для удаления записи (</w:t>
      </w:r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B67EEB">
        <w:rPr>
          <w:rFonts w:ascii="Times New Roman" w:hAnsi="Times New Roman" w:cs="Times New Roman"/>
          <w:sz w:val="28"/>
          <w:szCs w:val="28"/>
        </w:rPr>
        <w:t xml:space="preserve">) достаточно указать ID записи (например, "1"), после чего метод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DeleteRecord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удаляет запись из базы. Валидация данных включает проверку формата даты (например, "ДД.ММ.ГГГГ"), положительности числовых значений и существования записи перед изменением или удалением. Например, попытка удалить несуществующую запись с ID 999 приводит к сообщению "Запись с ID 999 не существует". После каждой операции </w:t>
      </w:r>
      <w:proofErr w:type="spellStart"/>
      <w:r w:rsidRPr="00B67EEB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обновляется, показывая актуальные данные.</w:t>
      </w:r>
    </w:p>
    <w:p w14:paraId="51D9DA9C" w14:textId="77777777" w:rsidR="00B67EEB" w:rsidRPr="00B67EEB" w:rsidRDefault="00B67EEB" w:rsidP="00A248EB">
      <w:pPr>
        <w:numPr>
          <w:ilvl w:val="0"/>
          <w:numId w:val="13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b/>
          <w:bCs/>
          <w:sz w:val="28"/>
          <w:szCs w:val="28"/>
        </w:rPr>
        <w:t>Обработка исключений</w:t>
      </w:r>
      <w:r w:rsidRPr="00B67EEB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2DA4810B" w14:textId="66B0C372" w:rsidR="00B67EEB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>Приложение включает обработку исключений для повышения надёжности. Например, при вводе некорректной даты (например, "25/05/2025" вместо "25.05.2025") или отрицательного количества (например, "-10") пользователю отображается сообщение "Введите корректную дату в формате ДД.ММ.ГГГГ" или "Введите положительное целое число"</w:t>
      </w:r>
      <w:r w:rsidR="00304932">
        <w:rPr>
          <w:rFonts w:ascii="Times New Roman" w:hAnsi="Times New Roman" w:cs="Times New Roman"/>
          <w:sz w:val="28"/>
          <w:szCs w:val="28"/>
        </w:rPr>
        <w:t xml:space="preserve"> (</w:t>
      </w:r>
      <w:r w:rsidR="00304932" w:rsidRPr="00304932">
        <w:rPr>
          <w:rFonts w:ascii="Times New Roman" w:hAnsi="Times New Roman" w:cs="Times New Roman"/>
          <w:sz w:val="28"/>
          <w:szCs w:val="28"/>
        </w:rPr>
        <w:t xml:space="preserve">Приложение А, Листинг 1.10 — Код валидации входных данных в методе </w:t>
      </w:r>
      <w:proofErr w:type="spellStart"/>
      <w:r w:rsidR="00304932" w:rsidRPr="00441B8C">
        <w:rPr>
          <w:rFonts w:ascii="Times New Roman" w:hAnsi="Times New Roman" w:cs="Times New Roman"/>
          <w:b/>
          <w:bCs/>
          <w:i/>
          <w:iCs/>
          <w:sz w:val="28"/>
          <w:szCs w:val="28"/>
        </w:rPr>
        <w:t>Validate</w:t>
      </w:r>
      <w:proofErr w:type="spellEnd"/>
      <w:r w:rsidR="00886AC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Date</w:t>
      </w:r>
      <w:r w:rsidR="00304932" w:rsidRPr="00304932">
        <w:rPr>
          <w:rFonts w:ascii="Times New Roman" w:hAnsi="Times New Roman" w:cs="Times New Roman"/>
          <w:sz w:val="28"/>
          <w:szCs w:val="28"/>
        </w:rPr>
        <w:t>, показывающий обработку некорректного ввода</w:t>
      </w:r>
      <w:r w:rsidR="00304932">
        <w:rPr>
          <w:rFonts w:ascii="Times New Roman" w:hAnsi="Times New Roman" w:cs="Times New Roman"/>
          <w:sz w:val="28"/>
          <w:szCs w:val="28"/>
        </w:rPr>
        <w:t>)</w:t>
      </w:r>
      <w:r w:rsidRPr="00B67EEB">
        <w:rPr>
          <w:rFonts w:ascii="Times New Roman" w:hAnsi="Times New Roman" w:cs="Times New Roman"/>
          <w:sz w:val="28"/>
          <w:szCs w:val="28"/>
        </w:rPr>
        <w:t xml:space="preserve">. При попытке изменить или </w:t>
      </w:r>
      <w:r w:rsidRPr="00B67EEB">
        <w:rPr>
          <w:rFonts w:ascii="Times New Roman" w:hAnsi="Times New Roman" w:cs="Times New Roman"/>
          <w:sz w:val="28"/>
          <w:szCs w:val="28"/>
        </w:rPr>
        <w:lastRenderedPageBreak/>
        <w:t>удалить несуществующую запись (например, с ID 999) показывается сообщение "Запись с ID 999 не существует". Эти меры улучшают пользовательский опыт, предотвращая некорректные операции.</w:t>
      </w:r>
    </w:p>
    <w:p w14:paraId="4AD089B7" w14:textId="77777777" w:rsidR="00B67EEB" w:rsidRPr="00B67EEB" w:rsidRDefault="00B67EEB" w:rsidP="00A248EB">
      <w:pPr>
        <w:spacing w:after="0"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67EEB">
        <w:rPr>
          <w:rFonts w:ascii="Times New Roman" w:hAnsi="Times New Roman" w:cs="Times New Roman"/>
          <w:sz w:val="28"/>
          <w:szCs w:val="28"/>
        </w:rPr>
        <w:t xml:space="preserve">Таким образом, форма </w:t>
      </w:r>
      <w:proofErr w:type="spellStart"/>
      <w:r w:rsidRPr="00B67EEB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B67EEB">
        <w:rPr>
          <w:rFonts w:ascii="Times New Roman" w:hAnsi="Times New Roman" w:cs="Times New Roman"/>
          <w:sz w:val="28"/>
          <w:szCs w:val="28"/>
        </w:rPr>
        <w:t xml:space="preserve"> успешно интегрирована в приложение, дополняя его функциональность и демонстрируя возможности работы с различными SQL-запросами в рамках системы складского учёта.</w:t>
      </w:r>
    </w:p>
    <w:p w14:paraId="1FED65F1" w14:textId="77777777" w:rsidR="00995167" w:rsidRDefault="00995167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BFD7C52" w14:textId="77777777" w:rsidR="00B67EEB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A39734B" w14:textId="77777777" w:rsidR="00B67EEB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3B2E0E1" w14:textId="77777777" w:rsidR="00B67EEB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1EB4BA" w14:textId="77777777" w:rsidR="00B67EEB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6538087" w14:textId="77777777" w:rsidR="00B67EEB" w:rsidRPr="00CF2CC3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D95ACFE" w14:textId="77777777" w:rsidR="00B67EEB" w:rsidRPr="00CF2CC3" w:rsidRDefault="00B67EEB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0DD1B86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4E8A0A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CEF0D6B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79E8E4C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12F4672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006944A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436AB40C" w14:textId="77777777" w:rsidR="00301A13" w:rsidRPr="00CF2CC3" w:rsidRDefault="00301A13" w:rsidP="00B67EEB">
      <w:pPr>
        <w:spacing w:line="360" w:lineRule="auto"/>
        <w:ind w:right="-6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045F0C76" w14:textId="77777777" w:rsidR="004C0EED" w:rsidRDefault="004C0EED" w:rsidP="004C0EED">
      <w:pPr>
        <w:spacing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</w:p>
    <w:p w14:paraId="60AAEC3E" w14:textId="77777777" w:rsidR="00132D2C" w:rsidRDefault="00132D2C" w:rsidP="004C0EED">
      <w:pPr>
        <w:spacing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</w:p>
    <w:p w14:paraId="3DF86D82" w14:textId="77777777" w:rsidR="00F67B07" w:rsidRDefault="00F67B07" w:rsidP="004C0EED">
      <w:pPr>
        <w:spacing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</w:p>
    <w:p w14:paraId="25631A51" w14:textId="77777777" w:rsidR="00F67B07" w:rsidRPr="004C0EED" w:rsidRDefault="00F67B07" w:rsidP="004C0EED">
      <w:pPr>
        <w:spacing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</w:p>
    <w:p w14:paraId="33CAF028" w14:textId="3CD27B77" w:rsidR="008C66BA" w:rsidRDefault="008C66BA" w:rsidP="00D74DCB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2C035C3" w14:textId="77777777" w:rsidR="00301A13" w:rsidRPr="00301A13" w:rsidRDefault="00301A13" w:rsidP="00301A13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№4 была успешно добавлена новая форма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 в Windows </w:t>
      </w:r>
      <w:proofErr w:type="spellStart"/>
      <w:r w:rsidRPr="00301A13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 приложение "Система складского учёта". Форма служит вспомогательным модулем, демонстрирующим работу с различными типами SQL-запросов, и полностью соответствует требованиям лабораторной работы. Приложение предоставляет удобный пользовательский интерфейс для выполнения запросов на выборку, подзапросов и операций изменения данных, обеспечивая гибкость и надёжность при работе с базой данных.</w:t>
      </w:r>
    </w:p>
    <w:p w14:paraId="22DB1CFC" w14:textId="77777777" w:rsidR="00301A13" w:rsidRPr="00301A13" w:rsidRDefault="00301A13" w:rsidP="00301A13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b/>
          <w:bCs/>
          <w:sz w:val="28"/>
          <w:szCs w:val="28"/>
        </w:rPr>
        <w:t>Ключевые результаты работы</w:t>
      </w:r>
      <w:r w:rsidRPr="00301A13">
        <w:rPr>
          <w:rFonts w:ascii="Times New Roman" w:hAnsi="Times New Roman" w:cs="Times New Roman"/>
          <w:sz w:val="28"/>
          <w:szCs w:val="28"/>
        </w:rPr>
        <w:t>:</w:t>
      </w:r>
    </w:p>
    <w:p w14:paraId="4AF3AA4B" w14:textId="505BD414" w:rsidR="00301A13" w:rsidRPr="00301A13" w:rsidRDefault="00301A13" w:rsidP="00301A13">
      <w:pPr>
        <w:numPr>
          <w:ilvl w:val="0"/>
          <w:numId w:val="14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sz w:val="28"/>
          <w:szCs w:val="28"/>
        </w:rPr>
        <w:t xml:space="preserve">Реализованы все пункты лабораторной работы, включая создание формы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 с тремя вкладками ("Запросы на выборку", "Подзапросы", "Изменение данных"), настройку обработки исключений,</w:t>
      </w:r>
      <w:r w:rsidR="0038641A">
        <w:rPr>
          <w:rFonts w:ascii="Times New Roman" w:hAnsi="Times New Roman" w:cs="Times New Roman"/>
          <w:sz w:val="28"/>
          <w:szCs w:val="28"/>
        </w:rPr>
        <w:t xml:space="preserve"> </w:t>
      </w:r>
      <w:r w:rsidRPr="00301A13">
        <w:rPr>
          <w:rFonts w:ascii="Times New Roman" w:hAnsi="Times New Roman" w:cs="Times New Roman"/>
          <w:sz w:val="28"/>
          <w:szCs w:val="28"/>
        </w:rPr>
        <w:t>использование элементов управления (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Label</w:t>
      </w:r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TextBox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RadioButton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Button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DataGridView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), а также тестирование приложения. Форма позволяет выполнять </w:t>
      </w:r>
      <w:r w:rsidRPr="00301A13">
        <w:rPr>
          <w:rFonts w:ascii="Times New Roman" w:hAnsi="Times New Roman" w:cs="Times New Roman"/>
          <w:b/>
          <w:bCs/>
          <w:sz w:val="28"/>
          <w:szCs w:val="28"/>
        </w:rPr>
        <w:t>SELECT</w:t>
      </w:r>
      <w:r w:rsidRPr="00301A13">
        <w:rPr>
          <w:rFonts w:ascii="Times New Roman" w:hAnsi="Times New Roman" w:cs="Times New Roman"/>
          <w:sz w:val="28"/>
          <w:szCs w:val="28"/>
        </w:rPr>
        <w:t xml:space="preserve">-запросы (простые, с условиями, из нескольких таблиц, с агрегирующими функциями), подзапросы (коррелированные и некоррелированные), а также операции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INSERT</w:t>
      </w:r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UPDATE</w:t>
      </w:r>
      <w:r w:rsidRPr="00301A13">
        <w:rPr>
          <w:rFonts w:ascii="Times New Roman" w:hAnsi="Times New Roman" w:cs="Times New Roman"/>
          <w:sz w:val="28"/>
          <w:szCs w:val="28"/>
        </w:rPr>
        <w:t xml:space="preserve"> и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DELETE</w:t>
      </w:r>
      <w:r w:rsidRPr="00301A13">
        <w:rPr>
          <w:rFonts w:ascii="Times New Roman" w:hAnsi="Times New Roman" w:cs="Times New Roman"/>
          <w:sz w:val="28"/>
          <w:szCs w:val="28"/>
        </w:rPr>
        <w:t xml:space="preserve"> с параметрами и валидацией данных.</w:t>
      </w:r>
    </w:p>
    <w:p w14:paraId="00D8D950" w14:textId="26AB2E38" w:rsidR="00301A13" w:rsidRPr="00301A13" w:rsidRDefault="00301A13" w:rsidP="00301A13">
      <w:pPr>
        <w:numPr>
          <w:ilvl w:val="0"/>
          <w:numId w:val="14"/>
        </w:numPr>
        <w:spacing w:after="0" w:line="360" w:lineRule="auto"/>
        <w:ind w:left="0"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sz w:val="28"/>
          <w:szCs w:val="28"/>
        </w:rPr>
        <w:t>Архитектура приложения, основанная на паттерне репозитория, обеспечила чёткое разделение бизнес-логики и уровня доступа к данным, что повысило модульность и упростило тестирование. Паттерн "Одиночка" (</w:t>
      </w:r>
      <w:proofErr w:type="spellStart"/>
      <w:r w:rsidRPr="00301A13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), реализованный в классе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AppContext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, продолжил обеспечивать централизованное управление зависимостями, что упростило доступ к репозиторию </w:t>
      </w:r>
      <w:proofErr w:type="spellStart"/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SQLQueriesRepository</w:t>
      </w:r>
      <w:proofErr w:type="spellEnd"/>
      <w:r w:rsidRPr="00301A13">
        <w:rPr>
          <w:rFonts w:ascii="Times New Roman" w:hAnsi="Times New Roman" w:cs="Times New Roman"/>
          <w:sz w:val="28"/>
          <w:szCs w:val="28"/>
        </w:rPr>
        <w:t xml:space="preserve"> и поддержание согласованности данных.</w:t>
      </w:r>
    </w:p>
    <w:p w14:paraId="1A159247" w14:textId="77777777" w:rsidR="00301A13" w:rsidRPr="00301A13" w:rsidRDefault="00301A13" w:rsidP="00301A13">
      <w:pPr>
        <w:numPr>
          <w:ilvl w:val="0"/>
          <w:numId w:val="14"/>
        </w:numPr>
        <w:spacing w:after="0" w:line="360" w:lineRule="auto"/>
        <w:ind w:left="0" w:right="-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sz w:val="28"/>
          <w:szCs w:val="28"/>
        </w:rPr>
        <w:t>Добавлена обработка исключений для всех операций, включая проверку корректности ввода (например, формата даты и числовых значений) и обработку ошибок при выполнении запросов (например, попытка удаления несуществующей записи). Это повысило надёжность приложения и улучшило пользовательский опыт.</w:t>
      </w:r>
    </w:p>
    <w:p w14:paraId="48997AD2" w14:textId="77777777" w:rsidR="00301A13" w:rsidRPr="00301A13" w:rsidRDefault="00301A13" w:rsidP="00301A13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1A13">
        <w:rPr>
          <w:rFonts w:ascii="Times New Roman" w:hAnsi="Times New Roman" w:cs="Times New Roman"/>
          <w:sz w:val="28"/>
          <w:szCs w:val="28"/>
        </w:rPr>
        <w:lastRenderedPageBreak/>
        <w:t>Приложение демонстрирует высокую степень модульности и гибкости благодаря разделению на проекты (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Domain</w:t>
      </w:r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Infrastructure</w:t>
      </w:r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UI</w:t>
      </w:r>
      <w:r w:rsidRPr="00301A13">
        <w:rPr>
          <w:rFonts w:ascii="Times New Roman" w:hAnsi="Times New Roman" w:cs="Times New Roman"/>
          <w:sz w:val="28"/>
          <w:szCs w:val="28"/>
        </w:rPr>
        <w:t xml:space="preserve">, </w:t>
      </w:r>
      <w:r w:rsidRPr="00301A13">
        <w:rPr>
          <w:rFonts w:ascii="Times New Roman" w:hAnsi="Times New Roman" w:cs="Times New Roman"/>
          <w:b/>
          <w:bCs/>
          <w:i/>
          <w:iCs/>
          <w:sz w:val="28"/>
          <w:szCs w:val="28"/>
        </w:rPr>
        <w:t>Application</w:t>
      </w:r>
      <w:r w:rsidRPr="00301A13">
        <w:rPr>
          <w:rFonts w:ascii="Times New Roman" w:hAnsi="Times New Roman" w:cs="Times New Roman"/>
          <w:sz w:val="28"/>
          <w:szCs w:val="28"/>
        </w:rPr>
        <w:t>). Использование интерфейсов и паттернов проектирования позволяет легко расширять функциональность в будущем, например, добавлять новые типы запросов, интегрировать дополнительные формы для работы с другими сущностями или адаптировать приложение для работы с другими технологиями баз данных.</w:t>
      </w:r>
    </w:p>
    <w:p w14:paraId="2BA594D5" w14:textId="0A5B4EE1" w:rsidR="00FB722F" w:rsidRDefault="00FB722F" w:rsidP="000F41C2">
      <w:pPr>
        <w:spacing w:after="0"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B3A2F2" w14:textId="77777777" w:rsidR="00B52CEF" w:rsidRDefault="00B52CEF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4D692F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DFE12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95F5B8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76536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DC64DC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065BB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489064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9378EC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1216A0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B44743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243C23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BB6274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25557D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2B5680" w14:textId="77777777" w:rsidR="006C6FEC" w:rsidRDefault="006C6FEC" w:rsidP="00C71170">
      <w:pPr>
        <w:spacing w:line="360" w:lineRule="auto"/>
        <w:ind w:right="-6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23990" w14:textId="77777777" w:rsidR="00B52CEF" w:rsidRDefault="00B52CEF" w:rsidP="00DB603B">
      <w:pPr>
        <w:spacing w:line="360" w:lineRule="auto"/>
        <w:ind w:right="-6"/>
        <w:jc w:val="both"/>
        <w:rPr>
          <w:rFonts w:ascii="Times New Roman" w:hAnsi="Times New Roman" w:cs="Times New Roman"/>
          <w:sz w:val="28"/>
          <w:szCs w:val="28"/>
        </w:rPr>
      </w:pPr>
    </w:p>
    <w:p w14:paraId="1B790863" w14:textId="2CFC7766" w:rsidR="00FB722F" w:rsidRPr="00DA2392" w:rsidRDefault="00FB722F" w:rsidP="00FB722F">
      <w:pPr>
        <w:spacing w:line="360" w:lineRule="auto"/>
        <w:ind w:right="-6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</w:t>
      </w:r>
      <w:r w:rsidR="00BB444E">
        <w:rPr>
          <w:rFonts w:ascii="Times New Roman" w:hAnsi="Times New Roman" w:cs="Times New Roman"/>
          <w:b/>
          <w:bCs/>
          <w:sz w:val="28"/>
          <w:szCs w:val="28"/>
        </w:rPr>
        <w:t>РИЛОЖЕНИЕ</w:t>
      </w:r>
      <w:r w:rsidR="00BB444E" w:rsidRPr="00DA23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B444E">
        <w:rPr>
          <w:rFonts w:ascii="Times New Roman" w:hAnsi="Times New Roman" w:cs="Times New Roman"/>
          <w:b/>
          <w:bCs/>
          <w:sz w:val="28"/>
          <w:szCs w:val="28"/>
        </w:rPr>
        <w:t>А</w:t>
      </w:r>
    </w:p>
    <w:p w14:paraId="7851E447" w14:textId="53B91D9D" w:rsidR="00DB54A8" w:rsidRPr="00DA2392" w:rsidRDefault="006C6FEC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A2392">
        <w:rPr>
          <w:rFonts w:ascii="Times New Roman" w:hAnsi="Times New Roman" w:cs="Times New Roman"/>
          <w:sz w:val="28"/>
          <w:szCs w:val="28"/>
        </w:rPr>
        <w:t xml:space="preserve"> 1.1</w:t>
      </w:r>
      <w:r w:rsidR="00DA2392">
        <w:rPr>
          <w:rFonts w:ascii="Times New Roman" w:hAnsi="Times New Roman" w:cs="Times New Roman"/>
          <w:sz w:val="28"/>
          <w:szCs w:val="28"/>
        </w:rPr>
        <w:t xml:space="preserve"> – </w:t>
      </w:r>
      <w:r w:rsidR="00DA239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A2392">
        <w:rPr>
          <w:rFonts w:ascii="Times New Roman" w:hAnsi="Times New Roman" w:cs="Times New Roman"/>
          <w:sz w:val="28"/>
          <w:szCs w:val="28"/>
        </w:rPr>
        <w:t>-запрос для простой выборки</w:t>
      </w:r>
    </w:p>
    <w:p w14:paraId="4862734F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CD1ABA">
        <w:rPr>
          <w:rFonts w:ascii="Courier New" w:hAnsi="Courier New" w:cs="Courier New"/>
          <w:sz w:val="24"/>
          <w:szCs w:val="24"/>
          <w:lang w:val="en-US"/>
        </w:rPr>
        <w:t>GetSimpleProductAccountingRecords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D1ABA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3EE6CAD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CCBED8E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66655014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7BDF3E5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CD1ABA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CD1ABA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D426FDC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string query = @"</w:t>
      </w:r>
    </w:p>
    <w:p w14:paraId="68CA1254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SELECT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productAcc_id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accounting_date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, quantity,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employee_id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storage_id</w:t>
      </w:r>
      <w:proofErr w:type="spellEnd"/>
    </w:p>
    <w:p w14:paraId="2B2DFE54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1E829FE1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CD1ABA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D1ABA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143C3988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6577D21F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40C4E68C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CCD694A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D1ABA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CD1ABA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D1ABA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D1ABA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F4D3351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CD1ABA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CD1ABA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5FB698CB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D1ABA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D1ABA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CD1ABA">
        <w:rPr>
          <w:rFonts w:ascii="Courier New" w:hAnsi="Courier New" w:cs="Courier New"/>
          <w:sz w:val="24"/>
          <w:szCs w:val="24"/>
        </w:rPr>
        <w:t xml:space="preserve"> table;</w:t>
      </w:r>
    </w:p>
    <w:p w14:paraId="7B1092F0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D1ABA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45E1F04E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D1ABA">
        <w:rPr>
          <w:rFonts w:ascii="Courier New" w:hAnsi="Courier New" w:cs="Courier New"/>
          <w:sz w:val="24"/>
          <w:szCs w:val="24"/>
        </w:rPr>
        <w:t xml:space="preserve">        }</w:t>
      </w:r>
    </w:p>
    <w:p w14:paraId="07CCC891" w14:textId="77777777" w:rsidR="00CD1ABA" w:rsidRPr="00CD1ABA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D1ABA">
        <w:rPr>
          <w:rFonts w:ascii="Courier New" w:hAnsi="Courier New" w:cs="Courier New"/>
          <w:sz w:val="24"/>
          <w:szCs w:val="24"/>
        </w:rPr>
        <w:t xml:space="preserve">    }</w:t>
      </w:r>
    </w:p>
    <w:p w14:paraId="08931B18" w14:textId="56370930" w:rsidR="00765CD1" w:rsidRPr="004D0BB0" w:rsidRDefault="00CD1ABA" w:rsidP="00CD1ABA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D1ABA">
        <w:rPr>
          <w:rFonts w:ascii="Courier New" w:hAnsi="Courier New" w:cs="Courier New"/>
          <w:sz w:val="24"/>
          <w:szCs w:val="24"/>
        </w:rPr>
        <w:t>}</w:t>
      </w:r>
    </w:p>
    <w:p w14:paraId="738AF9BC" w14:textId="6819B76F" w:rsidR="006C6FEC" w:rsidRPr="00DA2392" w:rsidRDefault="006C6FEC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A2392">
        <w:rPr>
          <w:rFonts w:ascii="Times New Roman" w:hAnsi="Times New Roman" w:cs="Times New Roman"/>
          <w:sz w:val="28"/>
          <w:szCs w:val="28"/>
        </w:rPr>
        <w:t xml:space="preserve"> 1.2</w:t>
      </w:r>
      <w:r w:rsidR="00DA2392">
        <w:rPr>
          <w:rFonts w:ascii="Times New Roman" w:hAnsi="Times New Roman" w:cs="Times New Roman"/>
          <w:sz w:val="28"/>
          <w:szCs w:val="28"/>
        </w:rPr>
        <w:t xml:space="preserve"> – </w:t>
      </w:r>
      <w:r w:rsidR="00DA2392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DA2392" w:rsidRPr="00DA2392">
        <w:rPr>
          <w:rFonts w:ascii="Times New Roman" w:hAnsi="Times New Roman" w:cs="Times New Roman"/>
          <w:sz w:val="28"/>
          <w:szCs w:val="28"/>
        </w:rPr>
        <w:t>-</w:t>
      </w:r>
      <w:r w:rsidR="00DA2392">
        <w:rPr>
          <w:rFonts w:ascii="Times New Roman" w:hAnsi="Times New Roman" w:cs="Times New Roman"/>
          <w:sz w:val="28"/>
          <w:szCs w:val="28"/>
        </w:rPr>
        <w:t>запрос для выборки с условием</w:t>
      </w:r>
    </w:p>
    <w:p w14:paraId="0641BCCD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GetRecordsByEmployee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2F4BFF8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275491D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EmployeeExists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882A3F9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6D9310C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$"</w:t>
      </w:r>
      <w:r w:rsidRPr="0024565D">
        <w:rPr>
          <w:rFonts w:ascii="Courier New" w:hAnsi="Courier New" w:cs="Courier New"/>
          <w:sz w:val="24"/>
          <w:szCs w:val="24"/>
        </w:rPr>
        <w:t>Сотрудник</w:t>
      </w: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4565D">
        <w:rPr>
          <w:rFonts w:ascii="Courier New" w:hAnsi="Courier New" w:cs="Courier New"/>
          <w:sz w:val="24"/>
          <w:szCs w:val="24"/>
        </w:rPr>
        <w:t>с</w:t>
      </w: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24565D">
        <w:rPr>
          <w:rFonts w:ascii="Courier New" w:hAnsi="Courier New" w:cs="Courier New"/>
          <w:sz w:val="24"/>
          <w:szCs w:val="24"/>
        </w:rPr>
        <w:t>не</w:t>
      </w: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4565D">
        <w:rPr>
          <w:rFonts w:ascii="Courier New" w:hAnsi="Courier New" w:cs="Courier New"/>
          <w:sz w:val="24"/>
          <w:szCs w:val="24"/>
        </w:rPr>
        <w:t>существует</w:t>
      </w:r>
      <w:r w:rsidRPr="0024565D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253B459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6DE8ABF5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1219BF8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00D4881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24565D">
        <w:rPr>
          <w:rFonts w:ascii="Courier New" w:hAnsi="Courier New" w:cs="Courier New"/>
          <w:sz w:val="24"/>
          <w:szCs w:val="24"/>
        </w:rPr>
        <w:t>{</w:t>
      </w:r>
    </w:p>
    <w:p w14:paraId="7476889D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263E534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string query = @"</w:t>
      </w:r>
    </w:p>
    <w:p w14:paraId="4D5CA5C6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SELECT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pa.accounting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76508B60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e.full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0AFFC8A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sz.zone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</w:p>
    <w:p w14:paraId="11C276C8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pa</w:t>
      </w:r>
    </w:p>
    <w:p w14:paraId="6C5399A4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INNER JOIN employee e ON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pa.employee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e.employee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</w:p>
    <w:p w14:paraId="5E3A1140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INNER JOIN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sz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pa.storage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sz.storage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</w:p>
    <w:p w14:paraId="74B4BB0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pa.employee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@employeeId";</w:t>
      </w:r>
    </w:p>
    <w:p w14:paraId="5477381B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7CB051BA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133C385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8495D10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183D5E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9B2B7E5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8459B05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4158D10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24565D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24565D">
        <w:rPr>
          <w:rFonts w:ascii="Courier New" w:hAnsi="Courier New" w:cs="Courier New"/>
          <w:sz w:val="24"/>
          <w:szCs w:val="24"/>
        </w:rPr>
        <w:t xml:space="preserve"> table;</w:t>
      </w:r>
    </w:p>
    <w:p w14:paraId="0758CF7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751AF538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    }</w:t>
      </w:r>
    </w:p>
    <w:p w14:paraId="263E5703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}</w:t>
      </w:r>
    </w:p>
    <w:p w14:paraId="11FF0880" w14:textId="409CD6B2" w:rsidR="00F15833" w:rsidRPr="004D0BB0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>}</w:t>
      </w:r>
    </w:p>
    <w:p w14:paraId="2F6FB329" w14:textId="7B0A0B3C" w:rsidR="006C6FEC" w:rsidRPr="00DA2392" w:rsidRDefault="006C6FEC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A2392">
        <w:rPr>
          <w:rFonts w:ascii="Times New Roman" w:hAnsi="Times New Roman" w:cs="Times New Roman"/>
          <w:sz w:val="28"/>
          <w:szCs w:val="28"/>
        </w:rPr>
        <w:t xml:space="preserve"> 1.3</w:t>
      </w:r>
      <w:r w:rsidR="00DA2392">
        <w:rPr>
          <w:rFonts w:ascii="Times New Roman" w:hAnsi="Times New Roman" w:cs="Times New Roman"/>
          <w:sz w:val="28"/>
          <w:szCs w:val="28"/>
        </w:rPr>
        <w:t xml:space="preserve"> – </w:t>
      </w:r>
      <w:r w:rsidR="00DA2392" w:rsidRPr="00DA2392">
        <w:rPr>
          <w:rFonts w:ascii="Times New Roman" w:hAnsi="Times New Roman" w:cs="Times New Roman"/>
          <w:sz w:val="28"/>
          <w:szCs w:val="28"/>
        </w:rPr>
        <w:t>SQL-запрос для выборки из нескольких таблиц</w:t>
      </w:r>
    </w:p>
    <w:p w14:paraId="0686D7EC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GetAllRecords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E1624FA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29581C5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CA036DD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9657D07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57A269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string query = @"</w:t>
      </w:r>
    </w:p>
    <w:p w14:paraId="1A287AA1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SELECT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pa.accounting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1DF5364D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e.full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employee_name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6330EA35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sz.zone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</w:p>
    <w:p w14:paraId="6695E2F8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pa</w:t>
      </w:r>
    </w:p>
    <w:p w14:paraId="1F313DA1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INNER JOIN employee e ON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pa.employee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e.employee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</w:p>
    <w:p w14:paraId="3F1614CB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INNER JOIN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sz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pa.storage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sz.storage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4D287847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249B0F0A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6B9CC4E7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83ABCB0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065A600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24565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69DFD6E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4565D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24565D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06103DFB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24565D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24565D">
        <w:rPr>
          <w:rFonts w:ascii="Courier New" w:hAnsi="Courier New" w:cs="Courier New"/>
          <w:sz w:val="24"/>
          <w:szCs w:val="24"/>
        </w:rPr>
        <w:t xml:space="preserve"> table;</w:t>
      </w:r>
    </w:p>
    <w:p w14:paraId="38267FF4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38078F34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    }</w:t>
      </w:r>
    </w:p>
    <w:p w14:paraId="150D9662" w14:textId="77777777" w:rsidR="0024565D" w:rsidRPr="0024565D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 xml:space="preserve">    }</w:t>
      </w:r>
    </w:p>
    <w:p w14:paraId="22F109FC" w14:textId="454EF4EF" w:rsidR="008C0082" w:rsidRPr="004D0BB0" w:rsidRDefault="0024565D" w:rsidP="0024565D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24565D">
        <w:rPr>
          <w:rFonts w:ascii="Courier New" w:hAnsi="Courier New" w:cs="Courier New"/>
          <w:sz w:val="24"/>
          <w:szCs w:val="24"/>
        </w:rPr>
        <w:t>}</w:t>
      </w:r>
    </w:p>
    <w:p w14:paraId="0B0CD1B9" w14:textId="1D9BFD4A" w:rsidR="006C6FEC" w:rsidRPr="001F13C7" w:rsidRDefault="006C6FEC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1F13C7">
        <w:rPr>
          <w:rFonts w:ascii="Times New Roman" w:hAnsi="Times New Roman" w:cs="Times New Roman"/>
          <w:sz w:val="28"/>
          <w:szCs w:val="28"/>
        </w:rPr>
        <w:t xml:space="preserve"> 1.4</w:t>
      </w:r>
      <w:r w:rsidR="001F13C7" w:rsidRPr="001F13C7">
        <w:rPr>
          <w:rFonts w:ascii="Times New Roman" w:hAnsi="Times New Roman" w:cs="Times New Roman"/>
          <w:sz w:val="28"/>
          <w:szCs w:val="28"/>
        </w:rPr>
        <w:t xml:space="preserve"> 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1F13C7">
        <w:rPr>
          <w:rFonts w:ascii="Times New Roman" w:hAnsi="Times New Roman" w:cs="Times New Roman"/>
          <w:sz w:val="28"/>
          <w:szCs w:val="28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>
        <w:rPr>
          <w:rFonts w:ascii="Times New Roman" w:hAnsi="Times New Roman" w:cs="Times New Roman"/>
          <w:sz w:val="28"/>
          <w:szCs w:val="28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 агрегирующей выборки</w:t>
      </w:r>
    </w:p>
    <w:p w14:paraId="1A5C628C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GetAggregateRecords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minRecordCount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DateTime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53D6734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>{</w:t>
      </w:r>
    </w:p>
    <w:p w14:paraId="7FAD27A1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8323B6">
        <w:rPr>
          <w:rFonts w:ascii="Courier New" w:hAnsi="Courier New" w:cs="Courier New"/>
          <w:sz w:val="24"/>
          <w:szCs w:val="24"/>
        </w:rPr>
        <w:t>if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8323B6">
        <w:rPr>
          <w:rFonts w:ascii="Courier New" w:hAnsi="Courier New" w:cs="Courier New"/>
          <w:sz w:val="24"/>
          <w:szCs w:val="24"/>
        </w:rPr>
        <w:t>minRecordCount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 xml:space="preserve"> </w:t>
      </w:r>
      <w:proofErr w:type="gramStart"/>
      <w:r w:rsidRPr="008323B6">
        <w:rPr>
          <w:rFonts w:ascii="Courier New" w:hAnsi="Courier New" w:cs="Courier New"/>
          <w:sz w:val="24"/>
          <w:szCs w:val="24"/>
        </w:rPr>
        <w:t>&lt; 0</w:t>
      </w:r>
      <w:proofErr w:type="gramEnd"/>
      <w:r w:rsidRPr="008323B6">
        <w:rPr>
          <w:rFonts w:ascii="Courier New" w:hAnsi="Courier New" w:cs="Courier New"/>
          <w:sz w:val="24"/>
          <w:szCs w:val="24"/>
        </w:rPr>
        <w:t>)</w:t>
      </w:r>
    </w:p>
    <w:p w14:paraId="30D6415A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{</w:t>
      </w:r>
    </w:p>
    <w:p w14:paraId="2695E8E5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8323B6">
        <w:rPr>
          <w:rFonts w:ascii="Courier New" w:hAnsi="Courier New" w:cs="Courier New"/>
          <w:sz w:val="24"/>
          <w:szCs w:val="24"/>
        </w:rPr>
        <w:t>throw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8323B6">
        <w:rPr>
          <w:rFonts w:ascii="Courier New" w:hAnsi="Courier New" w:cs="Courier New"/>
          <w:sz w:val="24"/>
          <w:szCs w:val="24"/>
        </w:rPr>
        <w:t>new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</w:rPr>
        <w:t>ArgumentException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>(</w:t>
      </w:r>
      <w:proofErr w:type="gramEnd"/>
      <w:r w:rsidRPr="008323B6">
        <w:rPr>
          <w:rFonts w:ascii="Courier New" w:hAnsi="Courier New" w:cs="Courier New"/>
          <w:sz w:val="24"/>
          <w:szCs w:val="24"/>
        </w:rPr>
        <w:t>"Минимальное количество записей не может быть отрицательным.");</w:t>
      </w:r>
    </w:p>
    <w:p w14:paraId="601472CE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</w:t>
      </w:r>
      <w:r w:rsidRPr="008323B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B852BF8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0EF4887D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5624CA26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C6BEA1F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3018AB1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string query = @"</w:t>
      </w:r>
    </w:p>
    <w:p w14:paraId="5D328390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SELECT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sz.zone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75EE0E4A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COUNT(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) AS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record_count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, </w:t>
      </w:r>
    </w:p>
    <w:p w14:paraId="48A72B10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SUM(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) AS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total_quantity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502BDA28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</w:t>
      </w:r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AVG(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) AS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avg_quantity</w:t>
      </w:r>
      <w:proofErr w:type="spellEnd"/>
    </w:p>
    <w:p w14:paraId="3D5D061A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pa</w:t>
      </w:r>
    </w:p>
    <w:p w14:paraId="34BFD78E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INNER JOIN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storage_zone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sz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pa.storage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sz.storage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</w:p>
    <w:p w14:paraId="3EBD40B2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pa.accounting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&gt;= @startDate</w:t>
      </w:r>
    </w:p>
    <w:p w14:paraId="7D67CBE5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GROUP BY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sz.zone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</w:p>
    <w:p w14:paraId="12060B3A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HAVING </w:t>
      </w:r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COUNT(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) &gt;= @minRecordCount</w:t>
      </w:r>
    </w:p>
    <w:p w14:paraId="0CE96D71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ORDER BY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total_quantity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DESC";</w:t>
      </w:r>
    </w:p>
    <w:p w14:paraId="72183275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2554AB5D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C3EE82D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minRecordCount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minRecordCount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45DD492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startDate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EB0D728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13AE582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B838D1C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8323B6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8323B6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0C93FB0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323B6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8323B6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239D3EF2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8323B6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8323B6">
        <w:rPr>
          <w:rFonts w:ascii="Courier New" w:hAnsi="Courier New" w:cs="Courier New"/>
          <w:sz w:val="24"/>
          <w:szCs w:val="24"/>
        </w:rPr>
        <w:t xml:space="preserve"> table;</w:t>
      </w:r>
    </w:p>
    <w:p w14:paraId="628494FE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1354AE44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    }</w:t>
      </w:r>
    </w:p>
    <w:p w14:paraId="32AE1FF3" w14:textId="77777777" w:rsidR="008323B6" w:rsidRPr="008323B6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 xml:space="preserve">    }</w:t>
      </w:r>
    </w:p>
    <w:p w14:paraId="46535948" w14:textId="5D0C7E6C" w:rsidR="00F15833" w:rsidRPr="004D0BB0" w:rsidRDefault="008323B6" w:rsidP="008323B6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8323B6">
        <w:rPr>
          <w:rFonts w:ascii="Courier New" w:hAnsi="Courier New" w:cs="Courier New"/>
          <w:sz w:val="24"/>
          <w:szCs w:val="24"/>
        </w:rPr>
        <w:t>}</w:t>
      </w:r>
    </w:p>
    <w:p w14:paraId="0AE6348F" w14:textId="2BA33106" w:rsidR="00F15833" w:rsidRPr="001F13C7" w:rsidRDefault="00F15833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1F13C7">
        <w:rPr>
          <w:rFonts w:ascii="Times New Roman" w:hAnsi="Times New Roman" w:cs="Times New Roman"/>
          <w:sz w:val="28"/>
          <w:szCs w:val="28"/>
        </w:rPr>
        <w:t xml:space="preserve"> 1.5</w:t>
      </w:r>
      <w:r w:rsidR="001F13C7">
        <w:rPr>
          <w:rFonts w:ascii="Times New Roman" w:hAnsi="Times New Roman" w:cs="Times New Roman"/>
          <w:sz w:val="28"/>
          <w:szCs w:val="28"/>
        </w:rPr>
        <w:t xml:space="preserve"> </w:t>
      </w:r>
      <w:r w:rsidR="001F13C7" w:rsidRPr="001F13C7">
        <w:rPr>
          <w:rFonts w:ascii="Times New Roman" w:hAnsi="Times New Roman" w:cs="Times New Roman"/>
          <w:sz w:val="28"/>
          <w:szCs w:val="28"/>
        </w:rPr>
        <w:t xml:space="preserve">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1F13C7">
        <w:rPr>
          <w:rFonts w:ascii="Times New Roman" w:hAnsi="Times New Roman" w:cs="Times New Roman"/>
          <w:sz w:val="28"/>
          <w:szCs w:val="28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>
        <w:rPr>
          <w:rFonts w:ascii="Times New Roman" w:hAnsi="Times New Roman" w:cs="Times New Roman"/>
          <w:sz w:val="28"/>
          <w:szCs w:val="28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 коррелированного подзапроса</w:t>
      </w:r>
    </w:p>
    <w:p w14:paraId="08546FAD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GetCorrelatedSubquery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A4D06F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810A6F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SupplyExists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1E13F6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949E959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$"</w:t>
      </w:r>
      <w:r w:rsidRPr="00C1059C">
        <w:rPr>
          <w:rFonts w:ascii="Courier New" w:hAnsi="Courier New" w:cs="Courier New"/>
          <w:sz w:val="24"/>
          <w:szCs w:val="24"/>
        </w:rPr>
        <w:t>Поставка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1059C">
        <w:rPr>
          <w:rFonts w:ascii="Courier New" w:hAnsi="Courier New" w:cs="Courier New"/>
          <w:sz w:val="24"/>
          <w:szCs w:val="24"/>
        </w:rPr>
        <w:t>с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C1059C">
        <w:rPr>
          <w:rFonts w:ascii="Courier New" w:hAnsi="Courier New" w:cs="Courier New"/>
          <w:sz w:val="24"/>
          <w:szCs w:val="24"/>
        </w:rPr>
        <w:t>не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1059C">
        <w:rPr>
          <w:rFonts w:ascii="Courier New" w:hAnsi="Courier New" w:cs="Courier New"/>
          <w:sz w:val="24"/>
          <w:szCs w:val="24"/>
        </w:rPr>
        <w:t>существует</w:t>
      </w:r>
      <w:r w:rsidRPr="00C1059C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4389C523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75CA65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5865E3D1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57E1BA11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C1059C">
        <w:rPr>
          <w:rFonts w:ascii="Courier New" w:hAnsi="Courier New" w:cs="Courier New"/>
          <w:sz w:val="24"/>
          <w:szCs w:val="24"/>
        </w:rPr>
        <w:t>{</w:t>
      </w:r>
    </w:p>
    <w:p w14:paraId="09AC02A9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</w:rPr>
        <w:t>conn.Open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</w:rPr>
        <w:t>();</w:t>
      </w:r>
    </w:p>
    <w:p w14:paraId="26EEB0C3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r w:rsidRPr="00C1059C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2DFFF87D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SELECT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pa.accounting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FECB078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(SELECT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s.supply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FROM supply s WHERE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s.supply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pa.supply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) AS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supply_date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63ADC5C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(SELECT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e.full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FROM employee e WHERE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e.employee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pa.employee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) AS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employee_name</w:t>
      </w:r>
      <w:proofErr w:type="spellEnd"/>
    </w:p>
    <w:p w14:paraId="5B249D6C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pa</w:t>
      </w:r>
    </w:p>
    <w:p w14:paraId="26B81692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pa.supply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@supplyId";</w:t>
      </w:r>
    </w:p>
    <w:p w14:paraId="7F46ACD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5560963B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75703A3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D760F38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532BCDF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668495A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76DC498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191BB30B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1059C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C1059C">
        <w:rPr>
          <w:rFonts w:ascii="Courier New" w:hAnsi="Courier New" w:cs="Courier New"/>
          <w:sz w:val="24"/>
          <w:szCs w:val="24"/>
        </w:rPr>
        <w:t xml:space="preserve"> table;</w:t>
      </w:r>
    </w:p>
    <w:p w14:paraId="56B06CD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        }</w:t>
      </w:r>
    </w:p>
    <w:p w14:paraId="494C1E4A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    }</w:t>
      </w:r>
    </w:p>
    <w:p w14:paraId="0832E0D7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}</w:t>
      </w:r>
    </w:p>
    <w:p w14:paraId="19E7F9EB" w14:textId="22E8576C" w:rsidR="00F15833" w:rsidRPr="004D0BB0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>}</w:t>
      </w:r>
    </w:p>
    <w:p w14:paraId="6AC1EF26" w14:textId="110AEF61" w:rsidR="00F15833" w:rsidRPr="004D0BB0" w:rsidRDefault="00F15833" w:rsidP="006C6FEC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4D0BB0">
        <w:rPr>
          <w:rFonts w:ascii="Times New Roman" w:hAnsi="Times New Roman" w:cs="Times New Roman"/>
          <w:sz w:val="28"/>
          <w:szCs w:val="28"/>
        </w:rPr>
        <w:t xml:space="preserve"> 1.6</w:t>
      </w:r>
      <w:r w:rsidR="001F13C7">
        <w:rPr>
          <w:rFonts w:ascii="Times New Roman" w:hAnsi="Times New Roman" w:cs="Times New Roman"/>
          <w:sz w:val="28"/>
          <w:szCs w:val="28"/>
        </w:rPr>
        <w:t xml:space="preserve"> </w:t>
      </w:r>
      <w:r w:rsidR="001F13C7" w:rsidRPr="001F13C7">
        <w:rPr>
          <w:rFonts w:ascii="Times New Roman" w:hAnsi="Times New Roman" w:cs="Times New Roman"/>
          <w:sz w:val="28"/>
          <w:szCs w:val="28"/>
        </w:rPr>
        <w:t xml:space="preserve">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1F13C7">
        <w:rPr>
          <w:rFonts w:ascii="Times New Roman" w:hAnsi="Times New Roman" w:cs="Times New Roman"/>
          <w:sz w:val="28"/>
          <w:szCs w:val="28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>
        <w:rPr>
          <w:rFonts w:ascii="Times New Roman" w:hAnsi="Times New Roman" w:cs="Times New Roman"/>
          <w:sz w:val="28"/>
          <w:szCs w:val="28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 некоррелированного подзапроса</w:t>
      </w:r>
    </w:p>
    <w:p w14:paraId="3466B75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public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GetNonCorrelatedSubquery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3934F47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555411E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SupplyExists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2AFEC12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2005604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$"</w:t>
      </w:r>
      <w:r w:rsidRPr="00C1059C">
        <w:rPr>
          <w:rFonts w:ascii="Courier New" w:hAnsi="Courier New" w:cs="Courier New"/>
          <w:sz w:val="24"/>
          <w:szCs w:val="24"/>
        </w:rPr>
        <w:t>Поставка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1059C">
        <w:rPr>
          <w:rFonts w:ascii="Courier New" w:hAnsi="Courier New" w:cs="Courier New"/>
          <w:sz w:val="24"/>
          <w:szCs w:val="24"/>
        </w:rPr>
        <w:t>с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C1059C">
        <w:rPr>
          <w:rFonts w:ascii="Courier New" w:hAnsi="Courier New" w:cs="Courier New"/>
          <w:sz w:val="24"/>
          <w:szCs w:val="24"/>
        </w:rPr>
        <w:t>не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1059C">
        <w:rPr>
          <w:rFonts w:ascii="Courier New" w:hAnsi="Courier New" w:cs="Courier New"/>
          <w:sz w:val="24"/>
          <w:szCs w:val="24"/>
        </w:rPr>
        <w:t>существует</w:t>
      </w:r>
      <w:r w:rsidRPr="00C1059C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21F0AB6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8EB4623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64EE726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AA78A0C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C1059C">
        <w:rPr>
          <w:rFonts w:ascii="Courier New" w:hAnsi="Courier New" w:cs="Courier New"/>
          <w:sz w:val="24"/>
          <w:szCs w:val="24"/>
        </w:rPr>
        <w:t>{</w:t>
      </w:r>
    </w:p>
    <w:p w14:paraId="7867C3C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</w:rPr>
        <w:t>conn.Open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</w:rPr>
        <w:t>();</w:t>
      </w:r>
    </w:p>
    <w:p w14:paraId="3FCE85D4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C1059C">
        <w:rPr>
          <w:rFonts w:ascii="Courier New" w:hAnsi="Courier New" w:cs="Courier New"/>
          <w:sz w:val="24"/>
          <w:szCs w:val="24"/>
        </w:rPr>
        <w:t xml:space="preserve">        </w:t>
      </w:r>
      <w:proofErr w:type="spellStart"/>
      <w:r w:rsidRPr="00C1059C">
        <w:rPr>
          <w:rFonts w:ascii="Courier New" w:hAnsi="Courier New" w:cs="Courier New"/>
          <w:sz w:val="24"/>
          <w:szCs w:val="24"/>
        </w:rPr>
        <w:t>string</w:t>
      </w:r>
      <w:proofErr w:type="spellEnd"/>
      <w:r w:rsidRPr="00C1059C">
        <w:rPr>
          <w:rFonts w:ascii="Courier New" w:hAnsi="Courier New" w:cs="Courier New"/>
          <w:sz w:val="24"/>
          <w:szCs w:val="24"/>
        </w:rPr>
        <w:t xml:space="preserve"> query = @"</w:t>
      </w:r>
    </w:p>
    <w:p w14:paraId="70F0FC71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SELECT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pa.productAcc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pa.accounting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_date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811608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e.full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_name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AS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employee_name</w:t>
      </w:r>
      <w:proofErr w:type="spellEnd"/>
    </w:p>
    <w:p w14:paraId="7DB00C9A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FROM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pa</w:t>
      </w:r>
    </w:p>
    <w:p w14:paraId="65E064AE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INNER JOIN employee e ON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pa.employee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e.employee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</w:p>
    <w:p w14:paraId="6C836769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WHERE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pa.supply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@supplyId</w:t>
      </w:r>
    </w:p>
    <w:p w14:paraId="08231F2F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AND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pa.quantity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&gt; (SELECT </w:t>
      </w:r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AVG(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quantity) FROM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WHERE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@supplyId)";</w:t>
      </w:r>
    </w:p>
    <w:p w14:paraId="4670014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using (var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query, conn))</w:t>
      </w:r>
    </w:p>
    <w:p w14:paraId="51ECD069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504360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992A8C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using (var adapter = new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NpgsqlDataAdapter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4801F05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0D6DE4EB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table =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BF3BE66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(table);</w:t>
      </w:r>
    </w:p>
    <w:p w14:paraId="60DC1D47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table.Rows.Count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775C1EE8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241A9CA0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using (var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avgCmd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"SELECT </w:t>
      </w:r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AVG(</w:t>
      </w:r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quantity) FROM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WHERE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= @supplyId", conn))</w:t>
      </w:r>
    </w:p>
    <w:p w14:paraId="2BF760CC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4C492E34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C1059C">
        <w:rPr>
          <w:rFonts w:ascii="Courier New" w:hAnsi="Courier New" w:cs="Courier New"/>
          <w:sz w:val="24"/>
          <w:szCs w:val="24"/>
          <w:lang w:val="en-US"/>
        </w:rPr>
        <w:t>avgCmd.Parameters.AddWithValue</w:t>
      </w:r>
      <w:proofErr w:type="spellEnd"/>
      <w:proofErr w:type="gramEnd"/>
      <w:r w:rsidRPr="00C1059C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E7E4E4B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    var avg =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avgCmd.ExecuteScalar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E8E5F13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($"DEBUG: Average quantity for </w:t>
      </w:r>
      <w:proofErr w:type="spellStart"/>
      <w:r w:rsidRPr="00C1059C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{supplyId} = {avg}");</w:t>
      </w:r>
    </w:p>
    <w:p w14:paraId="76E22ED8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5E2C1797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5C91F743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    return table;</w:t>
      </w:r>
    </w:p>
    <w:p w14:paraId="66C7A565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14210EA7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33BD2EA" w14:textId="77777777" w:rsidR="00C1059C" w:rsidRPr="00C1059C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C1059C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4942710" w14:textId="39174854" w:rsidR="006C6FEC" w:rsidRPr="00CF2CC3" w:rsidRDefault="00C1059C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1B9E1820" w14:textId="77777777" w:rsidR="007F1314" w:rsidRPr="00CF2CC3" w:rsidRDefault="007F1314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59C25F3C" w14:textId="77777777" w:rsidR="007F1314" w:rsidRPr="00CF2CC3" w:rsidRDefault="007F1314" w:rsidP="00C1059C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27CFB8DE" w14:textId="09CC7793" w:rsidR="004D0BB0" w:rsidRPr="007F1314" w:rsidRDefault="004D0BB0" w:rsidP="004D0BB0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7F1314">
        <w:rPr>
          <w:rFonts w:ascii="Times New Roman" w:hAnsi="Times New Roman" w:cs="Times New Roman"/>
          <w:sz w:val="28"/>
          <w:szCs w:val="28"/>
          <w:lang w:val="en-US"/>
        </w:rPr>
        <w:t xml:space="preserve"> 1.7</w:t>
      </w:r>
      <w:r w:rsidR="001F13C7" w:rsidRPr="007F1314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7F1314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 w:rsidRPr="007F131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</w:t>
      </w:r>
      <w:r w:rsidR="00CD1ABA" w:rsidRPr="007F131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операции</w:t>
      </w:r>
      <w:r w:rsidR="00CD1ABA" w:rsidRPr="007F1314">
        <w:rPr>
          <w:rFonts w:ascii="Times New Roman" w:hAnsi="Times New Roman" w:cs="Times New Roman"/>
          <w:sz w:val="28"/>
          <w:szCs w:val="28"/>
          <w:lang w:val="en-US"/>
        </w:rPr>
        <w:t xml:space="preserve"> INSERT</w:t>
      </w:r>
    </w:p>
    <w:p w14:paraId="2B596433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InsertRecord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DateTime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accountingDate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int quantity, int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int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int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F65BF30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D6452EE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EmployeeExists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CCE3AAC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EAD9386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$"</w:t>
      </w:r>
      <w:r w:rsidRPr="007F1314">
        <w:rPr>
          <w:rFonts w:ascii="Courier New" w:hAnsi="Courier New" w:cs="Courier New"/>
          <w:sz w:val="24"/>
          <w:szCs w:val="24"/>
        </w:rPr>
        <w:t>Сотрудник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7F1314">
        <w:rPr>
          <w:rFonts w:ascii="Courier New" w:hAnsi="Courier New" w:cs="Courier New"/>
          <w:sz w:val="24"/>
          <w:szCs w:val="24"/>
        </w:rPr>
        <w:t>не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существует</w:t>
      </w:r>
      <w:r w:rsidRPr="007F1314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640180FA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8BDD60E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SupplyExists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15C9ABC2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4CEEEB1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$"</w:t>
      </w:r>
      <w:r w:rsidRPr="007F1314">
        <w:rPr>
          <w:rFonts w:ascii="Courier New" w:hAnsi="Courier New" w:cs="Courier New"/>
          <w:sz w:val="24"/>
          <w:szCs w:val="24"/>
        </w:rPr>
        <w:t>Поставка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7F1314">
        <w:rPr>
          <w:rFonts w:ascii="Courier New" w:hAnsi="Courier New" w:cs="Courier New"/>
          <w:sz w:val="24"/>
          <w:szCs w:val="24"/>
        </w:rPr>
        <w:t>не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существует</w:t>
      </w:r>
      <w:r w:rsidRPr="007F1314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41A7E580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611C3A3D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StorageZoneExists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12F30EBA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188C3E0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$"</w:t>
      </w:r>
      <w:r w:rsidRPr="007F1314">
        <w:rPr>
          <w:rFonts w:ascii="Courier New" w:hAnsi="Courier New" w:cs="Courier New"/>
          <w:sz w:val="24"/>
          <w:szCs w:val="24"/>
        </w:rPr>
        <w:t>Зона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хранения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7F1314">
        <w:rPr>
          <w:rFonts w:ascii="Courier New" w:hAnsi="Courier New" w:cs="Courier New"/>
          <w:sz w:val="24"/>
          <w:szCs w:val="24"/>
        </w:rPr>
        <w:t>не</w:t>
      </w: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7F1314">
        <w:rPr>
          <w:rFonts w:ascii="Courier New" w:hAnsi="Courier New" w:cs="Courier New"/>
          <w:sz w:val="24"/>
          <w:szCs w:val="24"/>
        </w:rPr>
        <w:t>существует</w:t>
      </w:r>
      <w:r w:rsidRPr="007F1314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46CF14BC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15B3828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7386116C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9575398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62ED5B2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DC8E1A8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using (var transaction =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conn.BeginTransaction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4E85DB9F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00474AB1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try</w:t>
      </w:r>
    </w:p>
    <w:p w14:paraId="4A09194E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5A1C973C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string query = @"</w:t>
      </w:r>
    </w:p>
    <w:p w14:paraId="15E2AF1E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INSERT INTO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accounting_date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quantity,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employee_id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storage_id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464CEF7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VALUES (@accountingDate, @quantity, @employeeId, @supplyId, @storageId)";</w:t>
      </w:r>
    </w:p>
    <w:p w14:paraId="1A64B4FF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using (var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query, conn, transaction))</w:t>
      </w:r>
    </w:p>
    <w:p w14:paraId="24805741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r w:rsidRPr="007F1314">
        <w:rPr>
          <w:rFonts w:ascii="Courier New" w:hAnsi="Courier New" w:cs="Courier New"/>
          <w:sz w:val="24"/>
          <w:szCs w:val="24"/>
        </w:rPr>
        <w:t>{</w:t>
      </w:r>
    </w:p>
    <w:p w14:paraId="6AA0306D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</w:rPr>
        <w:lastRenderedPageBreak/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accountingDate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accountingDate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6EC14E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("quantity", quantity);</w:t>
      </w:r>
    </w:p>
    <w:p w14:paraId="19FAA2E8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F486264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6F37470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4C6CBEC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cmd.ExecuteNonQuery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989F167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6BFEDFFF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transaction.Commit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BE422D6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6A19467A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catch (Exception ex)</w:t>
      </w:r>
    </w:p>
    <w:p w14:paraId="66B1B53F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4A83268D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transaction.Rollback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46AC1F2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7F1314">
        <w:rPr>
          <w:rFonts w:ascii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7F1314">
        <w:rPr>
          <w:rFonts w:ascii="Courier New" w:hAnsi="Courier New" w:cs="Courier New"/>
          <w:sz w:val="24"/>
          <w:szCs w:val="24"/>
          <w:lang w:val="en-US"/>
        </w:rPr>
        <w:t>($"ERROR: Failed to insert record. {</w:t>
      </w:r>
      <w:proofErr w:type="spellStart"/>
      <w:proofErr w:type="gramStart"/>
      <w:r w:rsidRPr="007F1314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7F1314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2E9F28C6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    throw;</w:t>
      </w:r>
    </w:p>
    <w:p w14:paraId="2AEBEED3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835E5A7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6B7F8B6" w14:textId="77777777" w:rsidR="007F1314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7F1314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375A711" w14:textId="5ACD04B4" w:rsidR="004D0BB0" w:rsidRPr="007F1314" w:rsidRDefault="007F1314" w:rsidP="007F1314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DC075E2" w14:textId="32FC60C5" w:rsidR="004D0BB0" w:rsidRPr="00230C52" w:rsidRDefault="004D0BB0" w:rsidP="004D0BB0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230C52">
        <w:rPr>
          <w:rFonts w:ascii="Times New Roman" w:hAnsi="Times New Roman" w:cs="Times New Roman"/>
          <w:sz w:val="28"/>
          <w:szCs w:val="28"/>
          <w:lang w:val="en-US"/>
        </w:rPr>
        <w:t xml:space="preserve"> 1.8</w:t>
      </w:r>
      <w:r w:rsidR="001F13C7" w:rsidRPr="00230C52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230C5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 w:rsidRPr="00230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</w:t>
      </w:r>
      <w:r w:rsidR="00CD1ABA" w:rsidRPr="00230C5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операции</w:t>
      </w:r>
      <w:r w:rsidR="00CD1ABA" w:rsidRPr="00230C52">
        <w:rPr>
          <w:rFonts w:ascii="Times New Roman" w:hAnsi="Times New Roman" w:cs="Times New Roman"/>
          <w:sz w:val="28"/>
          <w:szCs w:val="28"/>
          <w:lang w:val="en-US"/>
        </w:rPr>
        <w:t xml:space="preserve"> UPDATE</w:t>
      </w:r>
    </w:p>
    <w:p w14:paraId="5F9F709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UpdateRecord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int id,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DateTime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?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accountingDate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, int? quantity, int?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, int?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, int?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2AFA222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6EBB231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&amp;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&amp; !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EmployeeExists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B1FD25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ED59B4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$"</w:t>
      </w:r>
      <w:r w:rsidRPr="00230C52">
        <w:rPr>
          <w:rFonts w:ascii="Courier New" w:hAnsi="Courier New" w:cs="Courier New"/>
          <w:sz w:val="24"/>
          <w:szCs w:val="24"/>
        </w:rPr>
        <w:t>Сотрудник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230C52">
        <w:rPr>
          <w:rFonts w:ascii="Courier New" w:hAnsi="Courier New" w:cs="Courier New"/>
          <w:sz w:val="24"/>
          <w:szCs w:val="24"/>
        </w:rPr>
        <w:t>не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существует</w:t>
      </w:r>
      <w:r w:rsidRPr="00230C52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73B3427E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F0AC91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&amp;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&amp; !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SupplyExists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1BD1782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DFB7996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throw 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$"</w:t>
      </w:r>
      <w:r w:rsidRPr="00230C52">
        <w:rPr>
          <w:rFonts w:ascii="Courier New" w:hAnsi="Courier New" w:cs="Courier New"/>
          <w:sz w:val="24"/>
          <w:szCs w:val="24"/>
        </w:rPr>
        <w:t>Поставка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230C52">
        <w:rPr>
          <w:rFonts w:ascii="Courier New" w:hAnsi="Courier New" w:cs="Courier New"/>
          <w:sz w:val="24"/>
          <w:szCs w:val="24"/>
        </w:rPr>
        <w:t>не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существует</w:t>
      </w:r>
      <w:r w:rsidRPr="00230C52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43744E47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5FEBCB0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&amp;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&amp; !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StorageZoneExists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3D82E65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778BFA5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$"</w:t>
      </w:r>
      <w:r w:rsidRPr="00230C52">
        <w:rPr>
          <w:rFonts w:ascii="Courier New" w:hAnsi="Courier New" w:cs="Courier New"/>
          <w:sz w:val="24"/>
          <w:szCs w:val="24"/>
        </w:rPr>
        <w:t>Зона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хранения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ID {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230C52">
        <w:rPr>
          <w:rFonts w:ascii="Courier New" w:hAnsi="Courier New" w:cs="Courier New"/>
          <w:sz w:val="24"/>
          <w:szCs w:val="24"/>
        </w:rPr>
        <w:t>не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существует</w:t>
      </w:r>
      <w:r w:rsidRPr="00230C52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7E5CE69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D07444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RecordExists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(id))</w:t>
      </w:r>
    </w:p>
    <w:p w14:paraId="2AD29FAC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6D44617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$"</w:t>
      </w:r>
      <w:r w:rsidRPr="00230C52">
        <w:rPr>
          <w:rFonts w:ascii="Courier New" w:hAnsi="Courier New" w:cs="Courier New"/>
          <w:sz w:val="24"/>
          <w:szCs w:val="24"/>
        </w:rPr>
        <w:t>Запись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ID {id} </w:t>
      </w:r>
      <w:r w:rsidRPr="00230C52">
        <w:rPr>
          <w:rFonts w:ascii="Courier New" w:hAnsi="Courier New" w:cs="Courier New"/>
          <w:sz w:val="24"/>
          <w:szCs w:val="24"/>
        </w:rPr>
        <w:t>не</w:t>
      </w: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230C52">
        <w:rPr>
          <w:rFonts w:ascii="Courier New" w:hAnsi="Courier New" w:cs="Courier New"/>
          <w:sz w:val="24"/>
          <w:szCs w:val="24"/>
        </w:rPr>
        <w:t>существует</w:t>
      </w:r>
      <w:r w:rsidRPr="00230C52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735B5C0E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2E778D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55140F1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using (var conn = _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D940BFE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39D0E47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B398F2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using (var transaction =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conn.BeginTransaction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5A35074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3F653FA1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try</w:t>
      </w:r>
    </w:p>
    <w:p w14:paraId="2A46E19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7C4989D0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string query = "UPDATE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SET ";</w:t>
      </w:r>
    </w:p>
    <w:p w14:paraId="2C38EB9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var parameters = new List&lt;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&gt;(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EB309F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accountingDate.HasValue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)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{ query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+= 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accounting_date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@accountingDate, ";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accountingDate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accountingDate.Value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; }</w:t>
      </w:r>
      <w:proofErr w:type="gramEnd"/>
    </w:p>
    <w:p w14:paraId="5591800D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quantity.HasValue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)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{ query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+= "quantity = @quantity, ";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"quantity",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quantity.Value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; }</w:t>
      </w:r>
      <w:proofErr w:type="gramEnd"/>
    </w:p>
    <w:p w14:paraId="49EA453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)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{ query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+= 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employee_id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@employeeId, ";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employeeId.Value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; }</w:t>
      </w:r>
      <w:proofErr w:type="gramEnd"/>
    </w:p>
    <w:p w14:paraId="3B6E4EA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)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{ query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+= 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supply_id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@supplyId, ";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supplyId.Value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; }</w:t>
      </w:r>
      <w:proofErr w:type="gramEnd"/>
    </w:p>
    <w:p w14:paraId="11CC70A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if (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storageId.HasValue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) 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{ query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+= 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storage_id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@storageId, ";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storageId.Value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))</w:t>
      </w:r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; }</w:t>
      </w:r>
      <w:proofErr w:type="gramEnd"/>
    </w:p>
    <w:p w14:paraId="6B0A868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query =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query.TrimEnd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(',', ' ') + " WHERE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productAcc_id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@id";</w:t>
      </w:r>
    </w:p>
    <w:p w14:paraId="0DD84E1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parameters.Add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(new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NpgsqlParameter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"id", id));</w:t>
      </w:r>
    </w:p>
    <w:p w14:paraId="3E38F990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2ACAD30B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using (var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query, conn, transaction))</w:t>
      </w:r>
    </w:p>
    <w:p w14:paraId="420F1CA5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CAC300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cmd.Parameters.AddRange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parameters.ToArray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75A7C7C4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cmd.ExecuteNonQuery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0A79234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7A0B33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transaction.Commit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B0885D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41039E4A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catch (Exception ex)</w:t>
      </w:r>
    </w:p>
    <w:p w14:paraId="42DC493C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7F26029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transaction.Rollback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85FC4CF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230C52">
        <w:rPr>
          <w:rFonts w:ascii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230C52">
        <w:rPr>
          <w:rFonts w:ascii="Courier New" w:hAnsi="Courier New" w:cs="Courier New"/>
          <w:sz w:val="24"/>
          <w:szCs w:val="24"/>
          <w:lang w:val="en-US"/>
        </w:rPr>
        <w:t>($"ERROR: Failed to update record. {</w:t>
      </w:r>
      <w:proofErr w:type="spellStart"/>
      <w:proofErr w:type="gramStart"/>
      <w:r w:rsidRPr="00230C52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230C52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1D0E10B8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    throw;</w:t>
      </w:r>
    </w:p>
    <w:p w14:paraId="3FA41C50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15DF0F1E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953B483" w14:textId="77777777" w:rsidR="00230C52" w:rsidRPr="00230C52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230C5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ACEE1FD" w14:textId="0B40CB6D" w:rsidR="004D0BB0" w:rsidRPr="00D05DA0" w:rsidRDefault="00230C52" w:rsidP="00230C52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F8C51F3" w14:textId="04064FBD" w:rsidR="004D0BB0" w:rsidRPr="00D05DA0" w:rsidRDefault="004D0BB0" w:rsidP="004D0BB0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D05DA0">
        <w:rPr>
          <w:rFonts w:ascii="Times New Roman" w:hAnsi="Times New Roman" w:cs="Times New Roman"/>
          <w:sz w:val="28"/>
          <w:szCs w:val="28"/>
          <w:lang w:val="en-US"/>
        </w:rPr>
        <w:t xml:space="preserve"> 1.9</w:t>
      </w:r>
      <w:r w:rsidR="001F13C7" w:rsidRPr="00D05DA0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1F13C7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1F13C7" w:rsidRPr="00D05DA0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1F13C7">
        <w:rPr>
          <w:rFonts w:ascii="Times New Roman" w:hAnsi="Times New Roman" w:cs="Times New Roman"/>
          <w:sz w:val="28"/>
          <w:szCs w:val="28"/>
        </w:rPr>
        <w:t>запрос</w:t>
      </w:r>
      <w:r w:rsidR="00CD1ABA" w:rsidRPr="00D05D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для</w:t>
      </w:r>
      <w:r w:rsidR="00CD1ABA" w:rsidRPr="00D05DA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операции</w:t>
      </w:r>
      <w:r w:rsidR="00CD1ABA" w:rsidRPr="00D05DA0">
        <w:rPr>
          <w:rFonts w:ascii="Times New Roman" w:hAnsi="Times New Roman" w:cs="Times New Roman"/>
          <w:sz w:val="28"/>
          <w:szCs w:val="28"/>
          <w:lang w:val="en-US"/>
        </w:rPr>
        <w:t xml:space="preserve"> DELETE</w:t>
      </w:r>
    </w:p>
    <w:p w14:paraId="3708DB06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public void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DeleteRecord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int id)</w:t>
      </w:r>
    </w:p>
    <w:p w14:paraId="69C7505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E63022A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RecordExists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(id))</w:t>
      </w:r>
    </w:p>
    <w:p w14:paraId="5756BAD5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54A5259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throw new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ArgumentException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$"</w:t>
      </w:r>
      <w:r w:rsidRPr="00D05DA0">
        <w:rPr>
          <w:rFonts w:ascii="Courier New" w:hAnsi="Courier New" w:cs="Courier New"/>
          <w:sz w:val="24"/>
          <w:szCs w:val="24"/>
        </w:rPr>
        <w:t>Запись</w:t>
      </w: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05DA0">
        <w:rPr>
          <w:rFonts w:ascii="Courier New" w:hAnsi="Courier New" w:cs="Courier New"/>
          <w:sz w:val="24"/>
          <w:szCs w:val="24"/>
        </w:rPr>
        <w:t>с</w:t>
      </w: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ID {id} </w:t>
      </w:r>
      <w:r w:rsidRPr="00D05DA0">
        <w:rPr>
          <w:rFonts w:ascii="Courier New" w:hAnsi="Courier New" w:cs="Courier New"/>
          <w:sz w:val="24"/>
          <w:szCs w:val="24"/>
        </w:rPr>
        <w:t>не</w:t>
      </w: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D05DA0">
        <w:rPr>
          <w:rFonts w:ascii="Courier New" w:hAnsi="Courier New" w:cs="Courier New"/>
          <w:sz w:val="24"/>
          <w:szCs w:val="24"/>
        </w:rPr>
        <w:t>существует</w:t>
      </w:r>
      <w:r w:rsidRPr="00D05DA0">
        <w:rPr>
          <w:rFonts w:ascii="Courier New" w:hAnsi="Courier New" w:cs="Courier New"/>
          <w:sz w:val="24"/>
          <w:szCs w:val="24"/>
          <w:lang w:val="en-US"/>
        </w:rPr>
        <w:t>.");</w:t>
      </w:r>
    </w:p>
    <w:p w14:paraId="7F45F96B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A7E7CF3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</w:p>
    <w:p w14:paraId="218C5284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using (var conn = _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dbConnection.GetConnection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1F465C6F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6954D6E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conn.Open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6C642AC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using (var transaction =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conn.BeginTransaction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2EF8B500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164485D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try</w:t>
      </w:r>
    </w:p>
    <w:p w14:paraId="5DD01FF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68094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string query = "DELETE FROM 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product_accounting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WHERE 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productAcc_id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= @id";</w:t>
      </w:r>
    </w:p>
    <w:p w14:paraId="76398106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using (var 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cmd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NpgsqlCommand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query, conn, transaction))</w:t>
      </w:r>
    </w:p>
    <w:p w14:paraId="1717A9E9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1DE0453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cmd.Parameters.AddWithValue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("id", id);</w:t>
      </w:r>
    </w:p>
    <w:p w14:paraId="3D588BDD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cmd.ExecuteNonQuery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8FA8178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0D459D75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transaction.Commit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2B64235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6516C7A3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catch (Exception ex)</w:t>
      </w:r>
    </w:p>
    <w:p w14:paraId="35F5B6FF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2E7A1500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transaction.Rollback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C847BF7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 w:rsidRPr="00D05DA0">
        <w:rPr>
          <w:rFonts w:ascii="Courier New" w:hAnsi="Courier New" w:cs="Courier New"/>
          <w:sz w:val="24"/>
          <w:szCs w:val="24"/>
          <w:lang w:val="en-US"/>
        </w:rPr>
        <w:t>Console.WriteLine</w:t>
      </w:r>
      <w:proofErr w:type="spellEnd"/>
      <w:r w:rsidRPr="00D05DA0">
        <w:rPr>
          <w:rFonts w:ascii="Courier New" w:hAnsi="Courier New" w:cs="Courier New"/>
          <w:sz w:val="24"/>
          <w:szCs w:val="24"/>
          <w:lang w:val="en-US"/>
        </w:rPr>
        <w:t>($"ERROR: Failed to delete record. {</w:t>
      </w:r>
      <w:proofErr w:type="spellStart"/>
      <w:proofErr w:type="gramStart"/>
      <w:r w:rsidRPr="00D05DA0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D05DA0">
        <w:rPr>
          <w:rFonts w:ascii="Courier New" w:hAnsi="Courier New" w:cs="Courier New"/>
          <w:sz w:val="24"/>
          <w:szCs w:val="24"/>
          <w:lang w:val="en-US"/>
        </w:rPr>
        <w:t>}");</w:t>
      </w:r>
    </w:p>
    <w:p w14:paraId="219479D7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    throw;</w:t>
      </w:r>
    </w:p>
    <w:p w14:paraId="5812EF0B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69694CD7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07B5B7C4" w14:textId="77777777" w:rsidR="00D05DA0" w:rsidRPr="00D05DA0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D05DA0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698ED6B4" w14:textId="61577DA4" w:rsidR="004D0BB0" w:rsidRPr="005B663B" w:rsidRDefault="00D05DA0" w:rsidP="00D05DA0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6DF947E" w14:textId="5704ACEB" w:rsidR="004D0BB0" w:rsidRPr="005B663B" w:rsidRDefault="004D0BB0" w:rsidP="004D0BB0">
      <w:pPr>
        <w:spacing w:line="360" w:lineRule="auto"/>
        <w:ind w:right="-6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Листинг</w:t>
      </w:r>
      <w:r w:rsidRPr="005B663B">
        <w:rPr>
          <w:rFonts w:ascii="Times New Roman" w:hAnsi="Times New Roman" w:cs="Times New Roman"/>
          <w:sz w:val="28"/>
          <w:szCs w:val="28"/>
          <w:lang w:val="en-US"/>
        </w:rPr>
        <w:t xml:space="preserve"> 1.10</w:t>
      </w:r>
      <w:r w:rsidR="001F13C7" w:rsidRPr="005B663B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CD1ABA" w:rsidRPr="00CD1ABA">
        <w:rPr>
          <w:rFonts w:ascii="Times New Roman" w:hAnsi="Times New Roman" w:cs="Times New Roman"/>
          <w:sz w:val="28"/>
          <w:szCs w:val="28"/>
        </w:rPr>
        <w:t>Код</w:t>
      </w:r>
      <w:r w:rsidR="00CD1ABA" w:rsidRPr="005B66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валидации</w:t>
      </w:r>
      <w:r w:rsidR="00CD1ABA" w:rsidRPr="005B66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входных</w:t>
      </w:r>
      <w:r w:rsidR="00CD1ABA" w:rsidRPr="005B66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D1ABA" w:rsidRPr="00CD1ABA">
        <w:rPr>
          <w:rFonts w:ascii="Times New Roman" w:hAnsi="Times New Roman" w:cs="Times New Roman"/>
          <w:sz w:val="28"/>
          <w:szCs w:val="28"/>
        </w:rPr>
        <w:t>данных</w:t>
      </w:r>
    </w:p>
    <w:p w14:paraId="5D02E49E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private bool </w:t>
      </w:r>
      <w:proofErr w:type="spellStart"/>
      <w:proofErr w:type="gramStart"/>
      <w:r w:rsidRPr="005B663B">
        <w:rPr>
          <w:rFonts w:ascii="Courier New" w:hAnsi="Courier New" w:cs="Courier New"/>
          <w:sz w:val="24"/>
          <w:szCs w:val="24"/>
          <w:lang w:val="en-US"/>
        </w:rPr>
        <w:t>ValidateDate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string input, out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DateTime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value,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, string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fieldName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3096846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AF22E55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value =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DateTime.MinValue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7E831BF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5B663B">
        <w:rPr>
          <w:rFonts w:ascii="Courier New" w:hAnsi="Courier New" w:cs="Courier New"/>
          <w:sz w:val="24"/>
          <w:szCs w:val="24"/>
          <w:lang w:val="en-US"/>
        </w:rPr>
        <w:t>string.IsNullOrEmpty</w:t>
      </w:r>
      <w:proofErr w:type="spellEnd"/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>(input))</w:t>
      </w:r>
    </w:p>
    <w:p w14:paraId="11C92F13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6E1FB8B4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textBox.BackColor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Color.White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1FDB232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toolTip.SetToolTip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, $"</w:t>
      </w:r>
      <w:r w:rsidRPr="005B663B">
        <w:rPr>
          <w:rFonts w:ascii="Courier New" w:hAnsi="Courier New" w:cs="Courier New"/>
          <w:sz w:val="24"/>
          <w:szCs w:val="24"/>
        </w:rPr>
        <w:t>Введите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fieldName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5B663B">
        <w:rPr>
          <w:rFonts w:ascii="Courier New" w:hAnsi="Courier New" w:cs="Courier New"/>
          <w:sz w:val="24"/>
          <w:szCs w:val="24"/>
        </w:rPr>
        <w:t>в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B663B">
        <w:rPr>
          <w:rFonts w:ascii="Courier New" w:hAnsi="Courier New" w:cs="Courier New"/>
          <w:sz w:val="24"/>
          <w:szCs w:val="24"/>
        </w:rPr>
        <w:t>формате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B663B">
        <w:rPr>
          <w:rFonts w:ascii="Courier New" w:hAnsi="Courier New" w:cs="Courier New"/>
          <w:sz w:val="24"/>
          <w:szCs w:val="24"/>
        </w:rPr>
        <w:t>ДД</w:t>
      </w:r>
      <w:r w:rsidRPr="005B663B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5B663B">
        <w:rPr>
          <w:rFonts w:ascii="Courier New" w:hAnsi="Courier New" w:cs="Courier New"/>
          <w:sz w:val="24"/>
          <w:szCs w:val="24"/>
        </w:rPr>
        <w:t>ММ</w:t>
      </w:r>
      <w:r w:rsidRPr="005B663B">
        <w:rPr>
          <w:rFonts w:ascii="Courier New" w:hAnsi="Courier New" w:cs="Courier New"/>
          <w:sz w:val="24"/>
          <w:szCs w:val="24"/>
          <w:lang w:val="en-US"/>
        </w:rPr>
        <w:t>.</w:t>
      </w:r>
      <w:r w:rsidRPr="005B663B">
        <w:rPr>
          <w:rFonts w:ascii="Courier New" w:hAnsi="Courier New" w:cs="Courier New"/>
          <w:sz w:val="24"/>
          <w:szCs w:val="24"/>
        </w:rPr>
        <w:t>ГГГГ</w:t>
      </w:r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 w:rsidRPr="005B663B">
        <w:rPr>
          <w:rFonts w:ascii="Courier New" w:hAnsi="Courier New" w:cs="Courier New"/>
          <w:sz w:val="24"/>
          <w:szCs w:val="24"/>
        </w:rPr>
        <w:t>например</w:t>
      </w:r>
      <w:r w:rsidRPr="005B663B">
        <w:rPr>
          <w:rFonts w:ascii="Courier New" w:hAnsi="Courier New" w:cs="Courier New"/>
          <w:sz w:val="24"/>
          <w:szCs w:val="24"/>
          <w:lang w:val="en-US"/>
        </w:rPr>
        <w:t>, 20.05.2025)");</w:t>
      </w:r>
    </w:p>
    <w:p w14:paraId="0CAA1C15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75040507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3641CE9C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if </w:t>
      </w:r>
      <w:proofErr w:type="gramStart"/>
      <w:r w:rsidRPr="005B663B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DateTime.TryParseExact</w:t>
      </w:r>
      <w:proofErr w:type="spellEnd"/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>(input, "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dd.MM.yyyy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", null, </w:t>
      </w:r>
      <w:proofErr w:type="spellStart"/>
      <w:proofErr w:type="gramStart"/>
      <w:r w:rsidRPr="005B663B">
        <w:rPr>
          <w:rFonts w:ascii="Courier New" w:hAnsi="Courier New" w:cs="Courier New"/>
          <w:sz w:val="24"/>
          <w:szCs w:val="24"/>
          <w:lang w:val="en-US"/>
        </w:rPr>
        <w:t>System.Globalization.DateTimeStyles.None</w:t>
      </w:r>
      <w:proofErr w:type="spellEnd"/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>, out value))</w:t>
      </w:r>
    </w:p>
    <w:p w14:paraId="15A01443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935FCCC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textBox.BackColor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Color.LightPink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72FE943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toolTip.SetToolTip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, $"</w:t>
      </w:r>
      <w:r w:rsidRPr="005B663B">
        <w:rPr>
          <w:rFonts w:ascii="Courier New" w:hAnsi="Courier New" w:cs="Courier New"/>
          <w:sz w:val="24"/>
          <w:szCs w:val="24"/>
        </w:rPr>
        <w:t>Некорректная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fieldName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}. </w:t>
      </w:r>
      <w:r w:rsidRPr="005B663B">
        <w:rPr>
          <w:rFonts w:ascii="Courier New" w:hAnsi="Courier New" w:cs="Courier New"/>
          <w:sz w:val="24"/>
          <w:szCs w:val="24"/>
        </w:rPr>
        <w:t>Введите дату в формате ДД.ММ.ГГГГ (например, 20.05.2025)!");</w:t>
      </w:r>
    </w:p>
    <w:p w14:paraId="3414904C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</w:rPr>
        <w:t xml:space="preserve">        </w:t>
      </w:r>
      <w:r w:rsidRPr="005B663B">
        <w:rPr>
          <w:rFonts w:ascii="Courier New" w:hAnsi="Courier New" w:cs="Courier New"/>
          <w:sz w:val="24"/>
          <w:szCs w:val="24"/>
          <w:lang w:val="en-US"/>
        </w:rPr>
        <w:t>return false;</w:t>
      </w:r>
    </w:p>
    <w:p w14:paraId="13F08F1A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EAE839B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textBox.BackColor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Color.White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7FB9CC3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  <w:lang w:val="en-US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toolTip.SetToolTip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textBox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>, $"</w:t>
      </w:r>
      <w:r w:rsidRPr="005B663B">
        <w:rPr>
          <w:rFonts w:ascii="Courier New" w:hAnsi="Courier New" w:cs="Courier New"/>
          <w:sz w:val="24"/>
          <w:szCs w:val="24"/>
        </w:rPr>
        <w:t>Введите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r w:rsidRPr="005B663B">
        <w:rPr>
          <w:rFonts w:ascii="Courier New" w:hAnsi="Courier New" w:cs="Courier New"/>
          <w:sz w:val="24"/>
          <w:szCs w:val="24"/>
          <w:lang w:val="en-US"/>
        </w:rPr>
        <w:t>fieldName</w:t>
      </w:r>
      <w:proofErr w:type="spell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5B663B">
        <w:rPr>
          <w:rFonts w:ascii="Courier New" w:hAnsi="Courier New" w:cs="Courier New"/>
          <w:sz w:val="24"/>
          <w:szCs w:val="24"/>
        </w:rPr>
        <w:t>в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B663B">
        <w:rPr>
          <w:rFonts w:ascii="Courier New" w:hAnsi="Courier New" w:cs="Courier New"/>
          <w:sz w:val="24"/>
          <w:szCs w:val="24"/>
        </w:rPr>
        <w:t>формате</w:t>
      </w: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5B663B">
        <w:rPr>
          <w:rFonts w:ascii="Courier New" w:hAnsi="Courier New" w:cs="Courier New"/>
          <w:sz w:val="24"/>
          <w:szCs w:val="24"/>
        </w:rPr>
        <w:t>ДД</w:t>
      </w:r>
      <w:r w:rsidRPr="005B663B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5B663B">
        <w:rPr>
          <w:rFonts w:ascii="Courier New" w:hAnsi="Courier New" w:cs="Courier New"/>
          <w:sz w:val="24"/>
          <w:szCs w:val="24"/>
        </w:rPr>
        <w:t>ММ</w:t>
      </w:r>
      <w:r w:rsidRPr="005B663B">
        <w:rPr>
          <w:rFonts w:ascii="Courier New" w:hAnsi="Courier New" w:cs="Courier New"/>
          <w:sz w:val="24"/>
          <w:szCs w:val="24"/>
          <w:lang w:val="en-US"/>
        </w:rPr>
        <w:t>.</w:t>
      </w:r>
      <w:r w:rsidRPr="005B663B">
        <w:rPr>
          <w:rFonts w:ascii="Courier New" w:hAnsi="Courier New" w:cs="Courier New"/>
          <w:sz w:val="24"/>
          <w:szCs w:val="24"/>
        </w:rPr>
        <w:t>ГГГГ</w:t>
      </w:r>
      <w:proofErr w:type="gramEnd"/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 w:rsidRPr="005B663B">
        <w:rPr>
          <w:rFonts w:ascii="Courier New" w:hAnsi="Courier New" w:cs="Courier New"/>
          <w:sz w:val="24"/>
          <w:szCs w:val="24"/>
        </w:rPr>
        <w:t>например</w:t>
      </w:r>
      <w:r w:rsidRPr="005B663B">
        <w:rPr>
          <w:rFonts w:ascii="Courier New" w:hAnsi="Courier New" w:cs="Courier New"/>
          <w:sz w:val="24"/>
          <w:szCs w:val="24"/>
          <w:lang w:val="en-US"/>
        </w:rPr>
        <w:t>, 20.05.2025)");</w:t>
      </w:r>
    </w:p>
    <w:p w14:paraId="6AB9BB4E" w14:textId="77777777" w:rsidR="005B663B" w:rsidRPr="005B663B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5B663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5B663B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5B663B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5B663B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5B663B">
        <w:rPr>
          <w:rFonts w:ascii="Courier New" w:hAnsi="Courier New" w:cs="Courier New"/>
          <w:sz w:val="24"/>
          <w:szCs w:val="24"/>
        </w:rPr>
        <w:t>;</w:t>
      </w:r>
    </w:p>
    <w:p w14:paraId="0E950B4F" w14:textId="725390B3" w:rsidR="004D0BB0" w:rsidRPr="004D0BB0" w:rsidRDefault="005B663B" w:rsidP="005B663B">
      <w:pPr>
        <w:spacing w:line="240" w:lineRule="auto"/>
        <w:ind w:right="-6"/>
        <w:rPr>
          <w:rFonts w:ascii="Courier New" w:hAnsi="Courier New" w:cs="Courier New"/>
          <w:sz w:val="24"/>
          <w:szCs w:val="24"/>
        </w:rPr>
      </w:pPr>
      <w:r w:rsidRPr="005B663B">
        <w:rPr>
          <w:rFonts w:ascii="Courier New" w:hAnsi="Courier New" w:cs="Courier New"/>
          <w:sz w:val="24"/>
          <w:szCs w:val="24"/>
        </w:rPr>
        <w:t>}</w:t>
      </w:r>
    </w:p>
    <w:sectPr w:rsidR="004D0BB0" w:rsidRPr="004D0BB0" w:rsidSect="004E1770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04B95" w14:textId="77777777" w:rsidR="00F9486B" w:rsidRDefault="00F9486B" w:rsidP="004E1770">
      <w:pPr>
        <w:spacing w:after="0" w:line="240" w:lineRule="auto"/>
      </w:pPr>
      <w:r>
        <w:separator/>
      </w:r>
    </w:p>
  </w:endnote>
  <w:endnote w:type="continuationSeparator" w:id="0">
    <w:p w14:paraId="4DF91F02" w14:textId="77777777" w:rsidR="00F9486B" w:rsidRDefault="00F9486B" w:rsidP="004E1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102920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E72824" w14:textId="2D3466BD" w:rsidR="004E1770" w:rsidRPr="005C149B" w:rsidRDefault="004E1770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C149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C149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C149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5C149B">
          <w:rPr>
            <w:rFonts w:ascii="Times New Roman" w:hAnsi="Times New Roman" w:cs="Times New Roman"/>
            <w:sz w:val="28"/>
            <w:szCs w:val="28"/>
          </w:rPr>
          <w:t>2</w:t>
        </w:r>
        <w:r w:rsidRPr="005C149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D96CC1D" w14:textId="77777777" w:rsidR="004E1770" w:rsidRDefault="004E177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804D14" w14:textId="77777777" w:rsidR="00F9486B" w:rsidRDefault="00F9486B" w:rsidP="004E1770">
      <w:pPr>
        <w:spacing w:after="0" w:line="240" w:lineRule="auto"/>
      </w:pPr>
      <w:r>
        <w:separator/>
      </w:r>
    </w:p>
  </w:footnote>
  <w:footnote w:type="continuationSeparator" w:id="0">
    <w:p w14:paraId="4D5EBED1" w14:textId="77777777" w:rsidR="00F9486B" w:rsidRDefault="00F9486B" w:rsidP="004E1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F3701"/>
    <w:multiLevelType w:val="multilevel"/>
    <w:tmpl w:val="AAE8025C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2DE0E04"/>
    <w:multiLevelType w:val="multilevel"/>
    <w:tmpl w:val="6F2660C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B41D6"/>
    <w:multiLevelType w:val="multilevel"/>
    <w:tmpl w:val="0E8205C0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F85083"/>
    <w:multiLevelType w:val="hybridMultilevel"/>
    <w:tmpl w:val="B7DE78CC"/>
    <w:lvl w:ilvl="0" w:tplc="3DEE608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D271741"/>
    <w:multiLevelType w:val="multilevel"/>
    <w:tmpl w:val="F57E9FF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53692C"/>
    <w:multiLevelType w:val="multilevel"/>
    <w:tmpl w:val="4E9651C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E33A69"/>
    <w:multiLevelType w:val="hybridMultilevel"/>
    <w:tmpl w:val="5A0863A4"/>
    <w:lvl w:ilvl="0" w:tplc="D97AC48A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66716"/>
    <w:multiLevelType w:val="multilevel"/>
    <w:tmpl w:val="6750D98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CE2C49"/>
    <w:multiLevelType w:val="hybridMultilevel"/>
    <w:tmpl w:val="4A9EF564"/>
    <w:lvl w:ilvl="0" w:tplc="099C28DE">
      <w:start w:val="1"/>
      <w:numFmt w:val="decimal"/>
      <w:suff w:val="space"/>
      <w:lvlText w:val="%1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FD1254"/>
    <w:multiLevelType w:val="multilevel"/>
    <w:tmpl w:val="2682ABEC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7F4BA0"/>
    <w:multiLevelType w:val="hybridMultilevel"/>
    <w:tmpl w:val="B3229CFE"/>
    <w:lvl w:ilvl="0" w:tplc="83DC2E0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90080A5A">
      <w:start w:val="1"/>
      <w:numFmt w:val="bullet"/>
      <w:suff w:val="space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C82D0A"/>
    <w:multiLevelType w:val="multilevel"/>
    <w:tmpl w:val="8EC0D0A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1278AA"/>
    <w:multiLevelType w:val="multilevel"/>
    <w:tmpl w:val="DC4CEF7E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o"/>
      <w:lvlJc w:val="left"/>
      <w:pPr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suff w:val="space"/>
      <w:lvlText w:val=""/>
      <w:lvlJc w:val="left"/>
      <w:pPr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B7376B"/>
    <w:multiLevelType w:val="hybridMultilevel"/>
    <w:tmpl w:val="24787876"/>
    <w:lvl w:ilvl="0" w:tplc="E0269E1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79671518">
    <w:abstractNumId w:val="6"/>
  </w:num>
  <w:num w:numId="2" w16cid:durableId="1444770222">
    <w:abstractNumId w:val="10"/>
  </w:num>
  <w:num w:numId="3" w16cid:durableId="99881694">
    <w:abstractNumId w:val="8"/>
  </w:num>
  <w:num w:numId="4" w16cid:durableId="1571504218">
    <w:abstractNumId w:val="2"/>
  </w:num>
  <w:num w:numId="5" w16cid:durableId="8987499">
    <w:abstractNumId w:val="9"/>
  </w:num>
  <w:num w:numId="6" w16cid:durableId="551773943">
    <w:abstractNumId w:val="0"/>
  </w:num>
  <w:num w:numId="7" w16cid:durableId="512689153">
    <w:abstractNumId w:val="4"/>
  </w:num>
  <w:num w:numId="8" w16cid:durableId="2071269567">
    <w:abstractNumId w:val="1"/>
  </w:num>
  <w:num w:numId="9" w16cid:durableId="1328249277">
    <w:abstractNumId w:val="3"/>
  </w:num>
  <w:num w:numId="10" w16cid:durableId="568462541">
    <w:abstractNumId w:val="7"/>
  </w:num>
  <w:num w:numId="11" w16cid:durableId="1072117256">
    <w:abstractNumId w:val="13"/>
  </w:num>
  <w:num w:numId="12" w16cid:durableId="109785552">
    <w:abstractNumId w:val="11"/>
  </w:num>
  <w:num w:numId="13" w16cid:durableId="1563253209">
    <w:abstractNumId w:val="12"/>
  </w:num>
  <w:num w:numId="14" w16cid:durableId="8151515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6A35"/>
    <w:rsid w:val="000124CE"/>
    <w:rsid w:val="00022BBD"/>
    <w:rsid w:val="00025756"/>
    <w:rsid w:val="00025A4A"/>
    <w:rsid w:val="00026F7C"/>
    <w:rsid w:val="00046004"/>
    <w:rsid w:val="000608A4"/>
    <w:rsid w:val="00067C45"/>
    <w:rsid w:val="000716FC"/>
    <w:rsid w:val="000750ED"/>
    <w:rsid w:val="00091671"/>
    <w:rsid w:val="00096FF0"/>
    <w:rsid w:val="00097933"/>
    <w:rsid w:val="000A178F"/>
    <w:rsid w:val="000A5157"/>
    <w:rsid w:val="000A53D6"/>
    <w:rsid w:val="000C2FF1"/>
    <w:rsid w:val="000C5148"/>
    <w:rsid w:val="000C7E28"/>
    <w:rsid w:val="000E28BF"/>
    <w:rsid w:val="000E5D04"/>
    <w:rsid w:val="000F41C2"/>
    <w:rsid w:val="00110088"/>
    <w:rsid w:val="00132D2C"/>
    <w:rsid w:val="00136E53"/>
    <w:rsid w:val="00150B86"/>
    <w:rsid w:val="00154449"/>
    <w:rsid w:val="00165A59"/>
    <w:rsid w:val="00170001"/>
    <w:rsid w:val="00182DBB"/>
    <w:rsid w:val="001A2B76"/>
    <w:rsid w:val="001C1202"/>
    <w:rsid w:val="001D6C00"/>
    <w:rsid w:val="001E1B35"/>
    <w:rsid w:val="001E43CD"/>
    <w:rsid w:val="001E72A9"/>
    <w:rsid w:val="001F13C7"/>
    <w:rsid w:val="002256A5"/>
    <w:rsid w:val="00230C52"/>
    <w:rsid w:val="00231132"/>
    <w:rsid w:val="0024565D"/>
    <w:rsid w:val="00245716"/>
    <w:rsid w:val="00257228"/>
    <w:rsid w:val="00270D93"/>
    <w:rsid w:val="002722F9"/>
    <w:rsid w:val="00273992"/>
    <w:rsid w:val="002769A9"/>
    <w:rsid w:val="00277399"/>
    <w:rsid w:val="0028779F"/>
    <w:rsid w:val="00287821"/>
    <w:rsid w:val="002B5501"/>
    <w:rsid w:val="002B667C"/>
    <w:rsid w:val="002C205D"/>
    <w:rsid w:val="00301A13"/>
    <w:rsid w:val="00304932"/>
    <w:rsid w:val="0031371F"/>
    <w:rsid w:val="00316EF1"/>
    <w:rsid w:val="00324CBC"/>
    <w:rsid w:val="00327E27"/>
    <w:rsid w:val="003368EA"/>
    <w:rsid w:val="00340D4C"/>
    <w:rsid w:val="00347E7F"/>
    <w:rsid w:val="00355213"/>
    <w:rsid w:val="003675D9"/>
    <w:rsid w:val="00374C79"/>
    <w:rsid w:val="0038641A"/>
    <w:rsid w:val="00387BCE"/>
    <w:rsid w:val="0039236E"/>
    <w:rsid w:val="00395B70"/>
    <w:rsid w:val="00396E63"/>
    <w:rsid w:val="003A586A"/>
    <w:rsid w:val="003C5925"/>
    <w:rsid w:val="003C7B94"/>
    <w:rsid w:val="003D0929"/>
    <w:rsid w:val="003F0963"/>
    <w:rsid w:val="003F720B"/>
    <w:rsid w:val="00410EDA"/>
    <w:rsid w:val="0043006E"/>
    <w:rsid w:val="00440D70"/>
    <w:rsid w:val="00441B8C"/>
    <w:rsid w:val="004535F0"/>
    <w:rsid w:val="00470165"/>
    <w:rsid w:val="004706CE"/>
    <w:rsid w:val="00486D91"/>
    <w:rsid w:val="004959E4"/>
    <w:rsid w:val="004A122A"/>
    <w:rsid w:val="004A488D"/>
    <w:rsid w:val="004C0EED"/>
    <w:rsid w:val="004C1E57"/>
    <w:rsid w:val="004C7FD5"/>
    <w:rsid w:val="004D0BB0"/>
    <w:rsid w:val="004D71FF"/>
    <w:rsid w:val="004E1384"/>
    <w:rsid w:val="004E1770"/>
    <w:rsid w:val="004E773E"/>
    <w:rsid w:val="0050200C"/>
    <w:rsid w:val="00515010"/>
    <w:rsid w:val="005303C7"/>
    <w:rsid w:val="00535A62"/>
    <w:rsid w:val="00550E6B"/>
    <w:rsid w:val="00551F79"/>
    <w:rsid w:val="00557044"/>
    <w:rsid w:val="0055755D"/>
    <w:rsid w:val="005664E6"/>
    <w:rsid w:val="005743DB"/>
    <w:rsid w:val="005930BD"/>
    <w:rsid w:val="00593342"/>
    <w:rsid w:val="00595916"/>
    <w:rsid w:val="005976AE"/>
    <w:rsid w:val="005A131D"/>
    <w:rsid w:val="005A22D8"/>
    <w:rsid w:val="005A42CC"/>
    <w:rsid w:val="005B0B44"/>
    <w:rsid w:val="005B663B"/>
    <w:rsid w:val="005B6AA1"/>
    <w:rsid w:val="005C149B"/>
    <w:rsid w:val="005C5EF3"/>
    <w:rsid w:val="005C6B2B"/>
    <w:rsid w:val="005C70E6"/>
    <w:rsid w:val="005D2D29"/>
    <w:rsid w:val="005D47E3"/>
    <w:rsid w:val="005F564E"/>
    <w:rsid w:val="005F6204"/>
    <w:rsid w:val="005F7254"/>
    <w:rsid w:val="0064015D"/>
    <w:rsid w:val="00656CDD"/>
    <w:rsid w:val="00686159"/>
    <w:rsid w:val="006A3000"/>
    <w:rsid w:val="006A6821"/>
    <w:rsid w:val="006C280D"/>
    <w:rsid w:val="006C6FEC"/>
    <w:rsid w:val="006E1DF8"/>
    <w:rsid w:val="006F7C72"/>
    <w:rsid w:val="0070479B"/>
    <w:rsid w:val="00710DF2"/>
    <w:rsid w:val="00716ED4"/>
    <w:rsid w:val="0072102E"/>
    <w:rsid w:val="00730081"/>
    <w:rsid w:val="00747756"/>
    <w:rsid w:val="00765CD1"/>
    <w:rsid w:val="00767F4E"/>
    <w:rsid w:val="00773EC8"/>
    <w:rsid w:val="007A4E0C"/>
    <w:rsid w:val="007A6C08"/>
    <w:rsid w:val="007B2CE5"/>
    <w:rsid w:val="007B531E"/>
    <w:rsid w:val="007D2EB6"/>
    <w:rsid w:val="007E2FA5"/>
    <w:rsid w:val="007F1314"/>
    <w:rsid w:val="007F2306"/>
    <w:rsid w:val="007F4D66"/>
    <w:rsid w:val="0081659C"/>
    <w:rsid w:val="008232F8"/>
    <w:rsid w:val="0082334E"/>
    <w:rsid w:val="008323B6"/>
    <w:rsid w:val="0083281B"/>
    <w:rsid w:val="008523ED"/>
    <w:rsid w:val="00852977"/>
    <w:rsid w:val="00853598"/>
    <w:rsid w:val="00855E4D"/>
    <w:rsid w:val="00856B45"/>
    <w:rsid w:val="00856D4F"/>
    <w:rsid w:val="00861E4D"/>
    <w:rsid w:val="00886ACE"/>
    <w:rsid w:val="008B1BD6"/>
    <w:rsid w:val="008B713B"/>
    <w:rsid w:val="008C0082"/>
    <w:rsid w:val="008C66BA"/>
    <w:rsid w:val="008C76CB"/>
    <w:rsid w:val="008E1189"/>
    <w:rsid w:val="008E442B"/>
    <w:rsid w:val="008F1FF1"/>
    <w:rsid w:val="00904D48"/>
    <w:rsid w:val="00913AAB"/>
    <w:rsid w:val="00924F85"/>
    <w:rsid w:val="00942E69"/>
    <w:rsid w:val="00956B51"/>
    <w:rsid w:val="0096074E"/>
    <w:rsid w:val="009639F3"/>
    <w:rsid w:val="009723B6"/>
    <w:rsid w:val="00980283"/>
    <w:rsid w:val="00981BBB"/>
    <w:rsid w:val="00987BD8"/>
    <w:rsid w:val="0099039B"/>
    <w:rsid w:val="009916AD"/>
    <w:rsid w:val="00992969"/>
    <w:rsid w:val="00995167"/>
    <w:rsid w:val="009A1FA1"/>
    <w:rsid w:val="009A75DD"/>
    <w:rsid w:val="009A791C"/>
    <w:rsid w:val="009B0D8C"/>
    <w:rsid w:val="009B4E15"/>
    <w:rsid w:val="009B5D73"/>
    <w:rsid w:val="009B74E4"/>
    <w:rsid w:val="009C2D9B"/>
    <w:rsid w:val="009C6E08"/>
    <w:rsid w:val="009D40E8"/>
    <w:rsid w:val="009D66F3"/>
    <w:rsid w:val="009F6F13"/>
    <w:rsid w:val="009F77D0"/>
    <w:rsid w:val="00A1371A"/>
    <w:rsid w:val="00A20AE8"/>
    <w:rsid w:val="00A248EB"/>
    <w:rsid w:val="00A40B30"/>
    <w:rsid w:val="00A45733"/>
    <w:rsid w:val="00A51198"/>
    <w:rsid w:val="00A62B06"/>
    <w:rsid w:val="00A71D19"/>
    <w:rsid w:val="00A8117A"/>
    <w:rsid w:val="00A82343"/>
    <w:rsid w:val="00A84A8E"/>
    <w:rsid w:val="00A949CC"/>
    <w:rsid w:val="00A96C02"/>
    <w:rsid w:val="00AA4B77"/>
    <w:rsid w:val="00AA5185"/>
    <w:rsid w:val="00AA7AFF"/>
    <w:rsid w:val="00AB16CD"/>
    <w:rsid w:val="00AB39C7"/>
    <w:rsid w:val="00AB6A35"/>
    <w:rsid w:val="00AD7F16"/>
    <w:rsid w:val="00AE5AFC"/>
    <w:rsid w:val="00AE7449"/>
    <w:rsid w:val="00AF0EDA"/>
    <w:rsid w:val="00B01CE6"/>
    <w:rsid w:val="00B05E46"/>
    <w:rsid w:val="00B073B9"/>
    <w:rsid w:val="00B10ADB"/>
    <w:rsid w:val="00B11445"/>
    <w:rsid w:val="00B14B12"/>
    <w:rsid w:val="00B2190B"/>
    <w:rsid w:val="00B31F0A"/>
    <w:rsid w:val="00B374F4"/>
    <w:rsid w:val="00B37CBC"/>
    <w:rsid w:val="00B4386B"/>
    <w:rsid w:val="00B52CEF"/>
    <w:rsid w:val="00B62560"/>
    <w:rsid w:val="00B63127"/>
    <w:rsid w:val="00B67EEB"/>
    <w:rsid w:val="00B80691"/>
    <w:rsid w:val="00BA182E"/>
    <w:rsid w:val="00BB444E"/>
    <w:rsid w:val="00BC4B6A"/>
    <w:rsid w:val="00BD1522"/>
    <w:rsid w:val="00C00DA1"/>
    <w:rsid w:val="00C1059C"/>
    <w:rsid w:val="00C2607B"/>
    <w:rsid w:val="00C31937"/>
    <w:rsid w:val="00C44242"/>
    <w:rsid w:val="00C51E12"/>
    <w:rsid w:val="00C527C5"/>
    <w:rsid w:val="00C56B7E"/>
    <w:rsid w:val="00C61AA4"/>
    <w:rsid w:val="00C71170"/>
    <w:rsid w:val="00C917CC"/>
    <w:rsid w:val="00CA0BA5"/>
    <w:rsid w:val="00CA0C83"/>
    <w:rsid w:val="00CA461B"/>
    <w:rsid w:val="00CA4C2D"/>
    <w:rsid w:val="00CB0CB2"/>
    <w:rsid w:val="00CC3592"/>
    <w:rsid w:val="00CC35B8"/>
    <w:rsid w:val="00CD034C"/>
    <w:rsid w:val="00CD1ABA"/>
    <w:rsid w:val="00CE4D4B"/>
    <w:rsid w:val="00CF2CC3"/>
    <w:rsid w:val="00D05DA0"/>
    <w:rsid w:val="00D17E27"/>
    <w:rsid w:val="00D23FAD"/>
    <w:rsid w:val="00D23FEE"/>
    <w:rsid w:val="00D2656E"/>
    <w:rsid w:val="00D45FFB"/>
    <w:rsid w:val="00D601F8"/>
    <w:rsid w:val="00D658F7"/>
    <w:rsid w:val="00D715AD"/>
    <w:rsid w:val="00D71E9C"/>
    <w:rsid w:val="00D74DCB"/>
    <w:rsid w:val="00D96E69"/>
    <w:rsid w:val="00DA12DA"/>
    <w:rsid w:val="00DA2392"/>
    <w:rsid w:val="00DB54A8"/>
    <w:rsid w:val="00DB603B"/>
    <w:rsid w:val="00DB62EB"/>
    <w:rsid w:val="00DB6969"/>
    <w:rsid w:val="00DC0F23"/>
    <w:rsid w:val="00DD1462"/>
    <w:rsid w:val="00DD4D68"/>
    <w:rsid w:val="00E07579"/>
    <w:rsid w:val="00E15520"/>
    <w:rsid w:val="00E22F51"/>
    <w:rsid w:val="00E543FA"/>
    <w:rsid w:val="00E619F5"/>
    <w:rsid w:val="00E768BA"/>
    <w:rsid w:val="00E84293"/>
    <w:rsid w:val="00EB121E"/>
    <w:rsid w:val="00EC071E"/>
    <w:rsid w:val="00EC43F2"/>
    <w:rsid w:val="00EE168B"/>
    <w:rsid w:val="00EE4C39"/>
    <w:rsid w:val="00EE5F40"/>
    <w:rsid w:val="00EF7F8A"/>
    <w:rsid w:val="00F15833"/>
    <w:rsid w:val="00F15CB8"/>
    <w:rsid w:val="00F23CC2"/>
    <w:rsid w:val="00F265B0"/>
    <w:rsid w:val="00F308C6"/>
    <w:rsid w:val="00F3654C"/>
    <w:rsid w:val="00F62D7D"/>
    <w:rsid w:val="00F67B07"/>
    <w:rsid w:val="00F77B33"/>
    <w:rsid w:val="00F9486B"/>
    <w:rsid w:val="00FA611C"/>
    <w:rsid w:val="00FB63F3"/>
    <w:rsid w:val="00FB722F"/>
    <w:rsid w:val="00FC0BE6"/>
    <w:rsid w:val="00FC70FE"/>
    <w:rsid w:val="00FD62B5"/>
    <w:rsid w:val="00FE7AD6"/>
    <w:rsid w:val="00FF6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0023F"/>
  <w15:chartTrackingRefBased/>
  <w15:docId w15:val="{0B57D5AB-AFC3-416C-A373-D84BDA01F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3342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10ADB"/>
    <w:pPr>
      <w:ind w:left="720"/>
      <w:contextualSpacing/>
    </w:pPr>
  </w:style>
  <w:style w:type="table" w:styleId="a4">
    <w:name w:val="Table Grid"/>
    <w:basedOn w:val="a1"/>
    <w:uiPriority w:val="39"/>
    <w:rsid w:val="009916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E1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E1770"/>
  </w:style>
  <w:style w:type="paragraph" w:styleId="a7">
    <w:name w:val="footer"/>
    <w:basedOn w:val="a"/>
    <w:link w:val="a8"/>
    <w:uiPriority w:val="99"/>
    <w:unhideWhenUsed/>
    <w:rsid w:val="004E17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E17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1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0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3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7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75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32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70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6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1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49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81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5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1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66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7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0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61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2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2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43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8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15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4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4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2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77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3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8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7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8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62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98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4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7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8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3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54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5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3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1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95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49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0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35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9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13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2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44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9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8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12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31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79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6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4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10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7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8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9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7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93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80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80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2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5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4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4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34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0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62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9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56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0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1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7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0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43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7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7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5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8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75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8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2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7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00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59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9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2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6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65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9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2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1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2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16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2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78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9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10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4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28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7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30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6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0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0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8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02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60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2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0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41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88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5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2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42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7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7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4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07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87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15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57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08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9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89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3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23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7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5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0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0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9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94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26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8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91CFF-1E20-449A-BFDB-58B7537F3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34</Pages>
  <Words>4375</Words>
  <Characters>24944</Characters>
  <Application>Microsoft Office Word</Application>
  <DocSecurity>0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markld</cp:lastModifiedBy>
  <cp:revision>283</cp:revision>
  <dcterms:created xsi:type="dcterms:W3CDTF">2025-04-15T10:29:00Z</dcterms:created>
  <dcterms:modified xsi:type="dcterms:W3CDTF">2025-05-28T02:16:00Z</dcterms:modified>
</cp:coreProperties>
</file>