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54FC81" w14:textId="77777777" w:rsidR="00901197" w:rsidRDefault="00901197" w:rsidP="00BB04CC">
      <w:pPr>
        <w:jc w:val="center"/>
        <w:rPr>
          <w:rFonts w:ascii="Century Gothic" w:hAnsi="Century Gothic"/>
          <w:sz w:val="96"/>
          <w:szCs w:val="96"/>
        </w:rPr>
      </w:pPr>
      <w:r>
        <w:rPr>
          <w:rFonts w:ascii="Century Gothic" w:hAnsi="Century Gothic"/>
          <w:sz w:val="96"/>
          <w:szCs w:val="96"/>
        </w:rPr>
        <w:t>TREES OF MORNINGSIDE GARDEN</w:t>
      </w:r>
    </w:p>
    <w:p w14:paraId="15DFF23F" w14:textId="2867A20D" w:rsidR="002F6E5F" w:rsidRDefault="00901197" w:rsidP="00BB04CC">
      <w:pPr>
        <w:jc w:val="center"/>
        <w:rPr>
          <w:rFonts w:ascii="Century Gothic" w:hAnsi="Century Gothic"/>
          <w:sz w:val="96"/>
          <w:szCs w:val="96"/>
        </w:rPr>
      </w:pPr>
      <w:r>
        <w:rPr>
          <w:rFonts w:ascii="Century Gothic" w:hAnsi="Century Gothic"/>
          <w:noProof/>
          <w:sz w:val="96"/>
          <w:szCs w:val="96"/>
        </w:rPr>
        <w:drawing>
          <wp:inline distT="0" distB="0" distL="0" distR="0" wp14:anchorId="77818C26" wp14:editId="08008571">
            <wp:extent cx="1442085" cy="1123704"/>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jpg"/>
                    <pic:cNvPicPr/>
                  </pic:nvPicPr>
                  <pic:blipFill>
                    <a:blip r:embed="rId4">
                      <a:extLst>
                        <a:ext uri="{28A0092B-C50C-407E-A947-70E740481C1C}">
                          <a14:useLocalDpi xmlns:a14="http://schemas.microsoft.com/office/drawing/2010/main" val="0"/>
                        </a:ext>
                      </a:extLst>
                    </a:blip>
                    <a:stretch>
                      <a:fillRect/>
                    </a:stretch>
                  </pic:blipFill>
                  <pic:spPr>
                    <a:xfrm>
                      <a:off x="0" y="0"/>
                      <a:ext cx="1518602" cy="1183328"/>
                    </a:xfrm>
                    <a:prstGeom prst="rect">
                      <a:avLst/>
                    </a:prstGeom>
                  </pic:spPr>
                </pic:pic>
              </a:graphicData>
            </a:graphic>
          </wp:inline>
        </w:drawing>
      </w:r>
      <w:r>
        <w:rPr>
          <w:rFonts w:ascii="Century Gothic" w:hAnsi="Century Gothic"/>
          <w:sz w:val="96"/>
          <w:szCs w:val="96"/>
        </w:rPr>
        <w:t xml:space="preserve"> </w:t>
      </w:r>
      <w:r w:rsidR="002F6E5F">
        <w:rPr>
          <w:rFonts w:ascii="Century Gothic" w:hAnsi="Century Gothic"/>
          <w:noProof/>
          <w:sz w:val="96"/>
          <w:szCs w:val="96"/>
        </w:rPr>
        <w:drawing>
          <wp:inline distT="0" distB="0" distL="0" distR="0" wp14:anchorId="0C8382B2" wp14:editId="00034071">
            <wp:extent cx="3461385" cy="504620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gbrk 1.jpg.exporting.jpg"/>
                    <pic:cNvPicPr/>
                  </pic:nvPicPr>
                  <pic:blipFill>
                    <a:blip r:embed="rId5">
                      <a:extLst>
                        <a:ext uri="{28A0092B-C50C-407E-A947-70E740481C1C}">
                          <a14:useLocalDpi xmlns:a14="http://schemas.microsoft.com/office/drawing/2010/main" val="0"/>
                        </a:ext>
                      </a:extLst>
                    </a:blip>
                    <a:stretch>
                      <a:fillRect/>
                    </a:stretch>
                  </pic:blipFill>
                  <pic:spPr>
                    <a:xfrm>
                      <a:off x="0" y="0"/>
                      <a:ext cx="3473987" cy="5064581"/>
                    </a:xfrm>
                    <a:prstGeom prst="rect">
                      <a:avLst/>
                    </a:prstGeom>
                  </pic:spPr>
                </pic:pic>
              </a:graphicData>
            </a:graphic>
          </wp:inline>
        </w:drawing>
      </w:r>
      <w:r w:rsidR="0039097E">
        <w:rPr>
          <w:rFonts w:ascii="Century Gothic" w:hAnsi="Century Gothic"/>
          <w:noProof/>
          <w:sz w:val="96"/>
          <w:szCs w:val="96"/>
        </w:rPr>
        <w:drawing>
          <wp:inline distT="0" distB="0" distL="0" distR="0" wp14:anchorId="5B103222" wp14:editId="56BCC42C">
            <wp:extent cx="1423035" cy="110885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jpg"/>
                    <pic:cNvPicPr/>
                  </pic:nvPicPr>
                  <pic:blipFill>
                    <a:blip r:embed="rId4">
                      <a:extLst>
                        <a:ext uri="{28A0092B-C50C-407E-A947-70E740481C1C}">
                          <a14:useLocalDpi xmlns:a14="http://schemas.microsoft.com/office/drawing/2010/main" val="0"/>
                        </a:ext>
                      </a:extLst>
                    </a:blip>
                    <a:stretch>
                      <a:fillRect/>
                    </a:stretch>
                  </pic:blipFill>
                  <pic:spPr>
                    <a:xfrm>
                      <a:off x="0" y="0"/>
                      <a:ext cx="1513047" cy="1178997"/>
                    </a:xfrm>
                    <a:prstGeom prst="rect">
                      <a:avLst/>
                    </a:prstGeom>
                  </pic:spPr>
                </pic:pic>
              </a:graphicData>
            </a:graphic>
          </wp:inline>
        </w:drawing>
      </w:r>
    </w:p>
    <w:p w14:paraId="05A9B09B" w14:textId="77777777" w:rsidR="002F6E5F" w:rsidRPr="002F6E5F" w:rsidRDefault="002F6E5F" w:rsidP="00BB04CC">
      <w:pPr>
        <w:jc w:val="center"/>
        <w:rPr>
          <w:rFonts w:ascii="Century Gothic" w:hAnsi="Century Gothic"/>
          <w:sz w:val="20"/>
          <w:szCs w:val="20"/>
        </w:rPr>
      </w:pPr>
    </w:p>
    <w:p w14:paraId="1E92B891" w14:textId="17CBEF58" w:rsidR="002F6E5F" w:rsidRPr="002F6E5F" w:rsidRDefault="002F6E5F" w:rsidP="002F6E5F">
      <w:pPr>
        <w:pBdr>
          <w:top w:val="single" w:sz="4" w:space="1" w:color="auto"/>
          <w:left w:val="single" w:sz="4" w:space="4" w:color="auto"/>
          <w:bottom w:val="single" w:sz="4" w:space="1" w:color="auto"/>
          <w:right w:val="single" w:sz="4" w:space="4" w:color="auto"/>
        </w:pBdr>
        <w:jc w:val="center"/>
        <w:rPr>
          <w:rFonts w:ascii="Century Gothic" w:eastAsia="Times New Roman" w:hAnsi="Century Gothic" w:cs="Arial"/>
          <w:b/>
          <w:bCs/>
          <w:i/>
          <w:iCs/>
          <w:color w:val="000000"/>
          <w:sz w:val="36"/>
          <w:szCs w:val="36"/>
        </w:rPr>
      </w:pPr>
      <w:r w:rsidRPr="002F6E5F">
        <w:rPr>
          <w:rFonts w:ascii="Century Gothic" w:eastAsia="Times New Roman" w:hAnsi="Century Gothic" w:cs="Arial"/>
          <w:b/>
          <w:bCs/>
          <w:i/>
          <w:iCs/>
          <w:color w:val="000000"/>
          <w:sz w:val="36"/>
          <w:szCs w:val="36"/>
        </w:rPr>
        <w:t xml:space="preserve">IN CELEBRATION OF THE </w:t>
      </w:r>
      <w:proofErr w:type="spellStart"/>
      <w:r w:rsidRPr="002F6E5F">
        <w:rPr>
          <w:rFonts w:ascii="Century Gothic" w:eastAsia="Times New Roman" w:hAnsi="Century Gothic" w:cs="Arial"/>
          <w:b/>
          <w:bCs/>
          <w:i/>
          <w:iCs/>
          <w:color w:val="000000"/>
          <w:sz w:val="36"/>
          <w:szCs w:val="36"/>
        </w:rPr>
        <w:t>THE</w:t>
      </w:r>
      <w:proofErr w:type="spellEnd"/>
      <w:r w:rsidRPr="002F6E5F">
        <w:rPr>
          <w:rFonts w:ascii="Century Gothic" w:eastAsia="Times New Roman" w:hAnsi="Century Gothic" w:cs="Arial"/>
          <w:b/>
          <w:bCs/>
          <w:i/>
          <w:iCs/>
          <w:color w:val="000000"/>
          <w:sz w:val="36"/>
          <w:szCs w:val="36"/>
        </w:rPr>
        <w:t xml:space="preserve"> 60</w:t>
      </w:r>
      <w:r w:rsidRPr="002F6E5F">
        <w:rPr>
          <w:rFonts w:ascii="Century Gothic" w:eastAsia="Times New Roman" w:hAnsi="Century Gothic" w:cs="Arial"/>
          <w:b/>
          <w:bCs/>
          <w:i/>
          <w:iCs/>
          <w:color w:val="000000"/>
          <w:sz w:val="36"/>
          <w:szCs w:val="36"/>
          <w:vertAlign w:val="superscript"/>
        </w:rPr>
        <w:t>th</w:t>
      </w:r>
      <w:r w:rsidRPr="002F6E5F">
        <w:rPr>
          <w:rFonts w:ascii="Century Gothic" w:eastAsia="Times New Roman" w:hAnsi="Century Gothic" w:cs="Arial"/>
          <w:b/>
          <w:bCs/>
          <w:i/>
          <w:iCs/>
          <w:color w:val="000000"/>
          <w:sz w:val="36"/>
          <w:szCs w:val="36"/>
        </w:rPr>
        <w:t xml:space="preserve"> ANNIVERSARY OF MORNINGSIDE GARDENS</w:t>
      </w:r>
    </w:p>
    <w:p w14:paraId="7DBF5C2D" w14:textId="77777777" w:rsidR="002F6E5F" w:rsidRPr="002F6E5F" w:rsidRDefault="002F6E5F" w:rsidP="002F6E5F">
      <w:pPr>
        <w:pBdr>
          <w:top w:val="single" w:sz="4" w:space="1" w:color="auto"/>
          <w:left w:val="single" w:sz="4" w:space="4" w:color="auto"/>
          <w:bottom w:val="single" w:sz="4" w:space="1" w:color="auto"/>
          <w:right w:val="single" w:sz="4" w:space="4" w:color="auto"/>
        </w:pBdr>
        <w:jc w:val="center"/>
        <w:rPr>
          <w:rFonts w:ascii="Century Gothic" w:eastAsia="Times New Roman" w:hAnsi="Century Gothic" w:cs="Arial"/>
          <w:b/>
          <w:bCs/>
          <w:i/>
          <w:iCs/>
          <w:color w:val="000000"/>
          <w:sz w:val="36"/>
          <w:szCs w:val="36"/>
        </w:rPr>
      </w:pPr>
      <w:r w:rsidRPr="002F6E5F">
        <w:rPr>
          <w:rFonts w:ascii="Century Gothic" w:eastAsia="Times New Roman" w:hAnsi="Century Gothic" w:cs="Arial"/>
          <w:b/>
          <w:bCs/>
          <w:i/>
          <w:iCs/>
          <w:color w:val="000000"/>
          <w:sz w:val="36"/>
          <w:szCs w:val="36"/>
        </w:rPr>
        <w:t>A SHAGBARK HICKORY TREE WAS PLANTED ON THE LOWER LAWN IN FRONT OF BUILDING 5 ON OCTOBER 11, 2017</w:t>
      </w:r>
    </w:p>
    <w:p w14:paraId="0F717B8D" w14:textId="314031D2" w:rsidR="002F6E5F" w:rsidRDefault="002F6E5F" w:rsidP="002F6E5F">
      <w:pPr>
        <w:rPr>
          <w:rFonts w:ascii="Century Gothic" w:hAnsi="Century Gothic"/>
        </w:rPr>
      </w:pPr>
      <w:r>
        <w:rPr>
          <w:rFonts w:ascii="Century Gothic" w:hAnsi="Century Gothic"/>
        </w:rPr>
        <w:br w:type="page"/>
      </w:r>
    </w:p>
    <w:p w14:paraId="0DD2A9A9" w14:textId="77777777" w:rsidR="002F6E5F" w:rsidRDefault="002F6E5F" w:rsidP="002F6E5F">
      <w:pPr>
        <w:rPr>
          <w:rFonts w:ascii="Century Gothic" w:hAnsi="Century Gothic"/>
        </w:rPr>
      </w:pPr>
    </w:p>
    <w:p w14:paraId="5E4D1CD9" w14:textId="762DC3CD" w:rsidR="00BB04CC" w:rsidRDefault="00901197" w:rsidP="00BB04CC">
      <w:pPr>
        <w:jc w:val="center"/>
        <w:rPr>
          <w:rFonts w:ascii="Century Gothic" w:hAnsi="Century Gothic"/>
        </w:rPr>
      </w:pPr>
      <w:r w:rsidRPr="000A52D4">
        <w:rPr>
          <w:noProof/>
        </w:rPr>
        <w:drawing>
          <wp:inline distT="0" distB="0" distL="0" distR="0" wp14:anchorId="54BD736D" wp14:editId="0302026E">
            <wp:extent cx="6459855" cy="1549400"/>
            <wp:effectExtent l="2540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6459855" cy="1549400"/>
                    </a:xfrm>
                    <a:prstGeom prst="rect">
                      <a:avLst/>
                    </a:prstGeom>
                    <a:noFill/>
                    <a:ln w="9525">
                      <a:noFill/>
                      <a:miter lim="800000"/>
                      <a:headEnd/>
                      <a:tailEnd/>
                    </a:ln>
                  </pic:spPr>
                </pic:pic>
              </a:graphicData>
            </a:graphic>
          </wp:inline>
        </w:drawing>
      </w:r>
    </w:p>
    <w:p w14:paraId="170BF2A1" w14:textId="1EE1E952" w:rsidR="00901197" w:rsidRPr="00901197" w:rsidRDefault="00901197" w:rsidP="00BB04CC">
      <w:pPr>
        <w:jc w:val="center"/>
        <w:rPr>
          <w:rFonts w:ascii="Century Gothic" w:hAnsi="Century Gothic"/>
          <w:sz w:val="36"/>
          <w:szCs w:val="36"/>
        </w:rPr>
      </w:pPr>
      <w:r w:rsidRPr="00901197">
        <w:rPr>
          <w:rFonts w:ascii="Century Gothic" w:hAnsi="Century Gothic"/>
          <w:sz w:val="36"/>
          <w:szCs w:val="36"/>
        </w:rPr>
        <w:t>TREES OF MORNINGSIDE GARDENS</w:t>
      </w:r>
    </w:p>
    <w:p w14:paraId="0F9D9B14" w14:textId="777ACCCA" w:rsidR="00BB04CC" w:rsidRPr="00A238EA" w:rsidRDefault="00A32926" w:rsidP="00BB04CC">
      <w:pPr>
        <w:jc w:val="center"/>
        <w:rPr>
          <w:rFonts w:ascii="Century Gothic" w:hAnsi="Century Gothic"/>
        </w:rPr>
      </w:pPr>
      <w:r w:rsidRPr="00A238EA">
        <w:rPr>
          <w:rFonts w:ascii="Century Gothic" w:hAnsi="Century Gothic"/>
        </w:rPr>
        <w:t>Text</w:t>
      </w:r>
      <w:r w:rsidR="00BB04CC" w:rsidRPr="00A238EA">
        <w:rPr>
          <w:rFonts w:ascii="Century Gothic" w:hAnsi="Century Gothic"/>
        </w:rPr>
        <w:t xml:space="preserve"> </w:t>
      </w:r>
      <w:r w:rsidRPr="00A238EA">
        <w:rPr>
          <w:rFonts w:ascii="Century Gothic" w:hAnsi="Century Gothic"/>
        </w:rPr>
        <w:t>b</w:t>
      </w:r>
      <w:r w:rsidR="00BB04CC" w:rsidRPr="00A238EA">
        <w:rPr>
          <w:rFonts w:ascii="Century Gothic" w:hAnsi="Century Gothic"/>
        </w:rPr>
        <w:t xml:space="preserve">y Liz </w:t>
      </w:r>
      <w:proofErr w:type="spellStart"/>
      <w:r w:rsidR="00BB04CC" w:rsidRPr="00A238EA">
        <w:rPr>
          <w:rFonts w:ascii="Century Gothic" w:hAnsi="Century Gothic"/>
        </w:rPr>
        <w:t>Wiesen</w:t>
      </w:r>
      <w:proofErr w:type="spellEnd"/>
      <w:r w:rsidR="00BB04CC" w:rsidRPr="00A238EA">
        <w:rPr>
          <w:rFonts w:ascii="Century Gothic" w:hAnsi="Century Gothic"/>
        </w:rPr>
        <w:t>,</w:t>
      </w:r>
    </w:p>
    <w:p w14:paraId="397AB155" w14:textId="77777777" w:rsidR="00BB04CC" w:rsidRPr="00A238EA" w:rsidRDefault="00BB04CC" w:rsidP="00BB04CC">
      <w:pPr>
        <w:jc w:val="center"/>
        <w:rPr>
          <w:rFonts w:ascii="Century Gothic" w:hAnsi="Century Gothic"/>
        </w:rPr>
      </w:pPr>
      <w:r w:rsidRPr="00A238EA">
        <w:rPr>
          <w:rFonts w:ascii="Century Gothic" w:hAnsi="Century Gothic"/>
        </w:rPr>
        <w:t>Co-Chair Grounds Committee</w:t>
      </w:r>
    </w:p>
    <w:p w14:paraId="5AC1021B" w14:textId="77777777" w:rsidR="00BB04CC" w:rsidRPr="00A238EA" w:rsidRDefault="00BB04CC" w:rsidP="00BB04CC">
      <w:pPr>
        <w:jc w:val="center"/>
        <w:rPr>
          <w:rFonts w:ascii="Century Gothic" w:hAnsi="Century Gothic"/>
        </w:rPr>
      </w:pPr>
    </w:p>
    <w:p w14:paraId="29AA4B82" w14:textId="36AC3DC2" w:rsidR="00BB04CC" w:rsidRPr="00A238EA" w:rsidRDefault="00BB04CC" w:rsidP="00BB04CC">
      <w:pPr>
        <w:jc w:val="center"/>
        <w:rPr>
          <w:rFonts w:ascii="Century Gothic" w:hAnsi="Century Gothic"/>
        </w:rPr>
      </w:pPr>
      <w:r w:rsidRPr="00A238EA">
        <w:rPr>
          <w:rFonts w:ascii="Century Gothic" w:hAnsi="Century Gothic"/>
        </w:rPr>
        <w:t>Design</w:t>
      </w:r>
      <w:r w:rsidR="00A32926" w:rsidRPr="00A238EA">
        <w:rPr>
          <w:rFonts w:ascii="Century Gothic" w:hAnsi="Century Gothic"/>
        </w:rPr>
        <w:t xml:space="preserve"> and Layout</w:t>
      </w:r>
      <w:r w:rsidR="00FB67DB" w:rsidRPr="00A238EA">
        <w:rPr>
          <w:rFonts w:ascii="Century Gothic" w:hAnsi="Century Gothic"/>
        </w:rPr>
        <w:t xml:space="preserve"> b</w:t>
      </w:r>
      <w:r w:rsidRPr="00A238EA">
        <w:rPr>
          <w:rFonts w:ascii="Century Gothic" w:hAnsi="Century Gothic"/>
        </w:rPr>
        <w:t>y Ed</w:t>
      </w:r>
      <w:r w:rsidR="00A32926" w:rsidRPr="00A238EA">
        <w:rPr>
          <w:rFonts w:ascii="Century Gothic" w:hAnsi="Century Gothic"/>
        </w:rPr>
        <w:t>ward</w:t>
      </w:r>
      <w:r w:rsidRPr="00A238EA">
        <w:rPr>
          <w:rFonts w:ascii="Century Gothic" w:hAnsi="Century Gothic"/>
        </w:rPr>
        <w:t xml:space="preserve"> </w:t>
      </w:r>
      <w:proofErr w:type="spellStart"/>
      <w:r w:rsidRPr="00A238EA">
        <w:rPr>
          <w:rFonts w:ascii="Century Gothic" w:hAnsi="Century Gothic"/>
        </w:rPr>
        <w:t>Sowder</w:t>
      </w:r>
      <w:proofErr w:type="spellEnd"/>
      <w:r w:rsidRPr="00A238EA">
        <w:rPr>
          <w:rFonts w:ascii="Century Gothic" w:hAnsi="Century Gothic"/>
        </w:rPr>
        <w:t>,</w:t>
      </w:r>
    </w:p>
    <w:p w14:paraId="32F1D675" w14:textId="2A77F9B2" w:rsidR="00BB04CC" w:rsidRPr="00A238EA" w:rsidRDefault="00BB04CC" w:rsidP="00BB04CC">
      <w:pPr>
        <w:jc w:val="center"/>
        <w:rPr>
          <w:rFonts w:ascii="Century Gothic" w:hAnsi="Century Gothic"/>
        </w:rPr>
      </w:pPr>
      <w:r w:rsidRPr="00A238EA">
        <w:rPr>
          <w:rFonts w:ascii="Century Gothic" w:hAnsi="Century Gothic"/>
        </w:rPr>
        <w:t>Grounds Committee</w:t>
      </w:r>
    </w:p>
    <w:p w14:paraId="3D20B7D7" w14:textId="77777777" w:rsidR="00BB04CC" w:rsidRPr="00A238EA" w:rsidRDefault="00BB04CC" w:rsidP="00BB04CC">
      <w:pPr>
        <w:jc w:val="center"/>
        <w:rPr>
          <w:rFonts w:ascii="Century Gothic" w:hAnsi="Century Gothic"/>
        </w:rPr>
      </w:pPr>
    </w:p>
    <w:p w14:paraId="4C01AC7E" w14:textId="0A5B121A" w:rsidR="00AD3418" w:rsidRPr="00A238EA" w:rsidRDefault="00AD3418" w:rsidP="00BB04CC">
      <w:pPr>
        <w:jc w:val="center"/>
        <w:rPr>
          <w:rFonts w:ascii="Century Gothic" w:hAnsi="Century Gothic"/>
        </w:rPr>
      </w:pPr>
      <w:r w:rsidRPr="00A238EA">
        <w:rPr>
          <w:rFonts w:ascii="Century Gothic" w:hAnsi="Century Gothic"/>
        </w:rPr>
        <w:t>F</w:t>
      </w:r>
      <w:r w:rsidR="007A5055" w:rsidRPr="00A238EA">
        <w:rPr>
          <w:rFonts w:ascii="Century Gothic" w:hAnsi="Century Gothic"/>
        </w:rPr>
        <w:t>unded by the MHHC Board</w:t>
      </w:r>
      <w:r w:rsidR="00A238EA">
        <w:rPr>
          <w:rFonts w:ascii="Century Gothic" w:hAnsi="Century Gothic"/>
        </w:rPr>
        <w:t xml:space="preserve"> of Directors</w:t>
      </w:r>
      <w:r w:rsidRPr="00A238EA">
        <w:rPr>
          <w:rFonts w:ascii="Century Gothic" w:hAnsi="Century Gothic"/>
        </w:rPr>
        <w:t>,</w:t>
      </w:r>
    </w:p>
    <w:p w14:paraId="610665A2" w14:textId="77777777" w:rsidR="00A238EA" w:rsidRPr="00A238EA" w:rsidRDefault="00A238EA" w:rsidP="00A238EA">
      <w:pPr>
        <w:jc w:val="center"/>
        <w:rPr>
          <w:rFonts w:ascii="Century Gothic" w:hAnsi="Century Gothic"/>
        </w:rPr>
      </w:pPr>
      <w:r w:rsidRPr="00A238EA">
        <w:rPr>
          <w:rFonts w:ascii="Century Gothic" w:hAnsi="Century Gothic"/>
        </w:rPr>
        <w:t>In Celebration of Morningside Gardens 60</w:t>
      </w:r>
      <w:r w:rsidRPr="00A238EA">
        <w:rPr>
          <w:rFonts w:ascii="Century Gothic" w:hAnsi="Century Gothic"/>
          <w:vertAlign w:val="superscript"/>
        </w:rPr>
        <w:t>th</w:t>
      </w:r>
      <w:r w:rsidRPr="00A238EA">
        <w:rPr>
          <w:rFonts w:ascii="Century Gothic" w:hAnsi="Century Gothic"/>
        </w:rPr>
        <w:t xml:space="preserve"> Anniversary</w:t>
      </w:r>
    </w:p>
    <w:p w14:paraId="0C52D6C8" w14:textId="77777777" w:rsidR="00A238EA" w:rsidRPr="00A238EA" w:rsidRDefault="00A238EA" w:rsidP="00BB04CC">
      <w:pPr>
        <w:jc w:val="center"/>
        <w:rPr>
          <w:rFonts w:ascii="Century Gothic" w:hAnsi="Century Gothic"/>
        </w:rPr>
      </w:pPr>
    </w:p>
    <w:p w14:paraId="2B3984B4" w14:textId="62D22850" w:rsidR="00BB04CC" w:rsidRPr="00A238EA" w:rsidRDefault="00AD3418" w:rsidP="00BB04CC">
      <w:pPr>
        <w:jc w:val="center"/>
        <w:rPr>
          <w:rFonts w:ascii="Century Gothic" w:hAnsi="Century Gothic"/>
        </w:rPr>
      </w:pPr>
      <w:r w:rsidRPr="00A238EA">
        <w:rPr>
          <w:rFonts w:ascii="Century Gothic" w:hAnsi="Century Gothic"/>
        </w:rPr>
        <w:t xml:space="preserve"> A joint publication of </w:t>
      </w:r>
      <w:r w:rsidR="00A238EA">
        <w:rPr>
          <w:rFonts w:ascii="Century Gothic" w:hAnsi="Century Gothic"/>
        </w:rPr>
        <w:t xml:space="preserve">the </w:t>
      </w:r>
      <w:r w:rsidRPr="00A238EA">
        <w:rPr>
          <w:rFonts w:ascii="Century Gothic" w:hAnsi="Century Gothic"/>
        </w:rPr>
        <w:t>Grounds Committee and</w:t>
      </w:r>
    </w:p>
    <w:p w14:paraId="58A4BFD0" w14:textId="358AD8CF" w:rsidR="00BB04CC" w:rsidRPr="00A238EA" w:rsidRDefault="00AD3418" w:rsidP="00BB04CC">
      <w:pPr>
        <w:jc w:val="center"/>
        <w:rPr>
          <w:rFonts w:ascii="Century Gothic" w:hAnsi="Century Gothic"/>
        </w:rPr>
      </w:pPr>
      <w:r w:rsidRPr="00A238EA">
        <w:rPr>
          <w:rFonts w:ascii="Century Gothic" w:hAnsi="Century Gothic"/>
        </w:rPr>
        <w:t xml:space="preserve"> </w:t>
      </w:r>
      <w:r w:rsidR="00A238EA">
        <w:rPr>
          <w:rFonts w:ascii="Century Gothic" w:hAnsi="Century Gothic"/>
        </w:rPr>
        <w:t xml:space="preserve">The </w:t>
      </w:r>
      <w:r w:rsidR="00BB04CC" w:rsidRPr="00A238EA">
        <w:rPr>
          <w:rFonts w:ascii="Century Gothic" w:hAnsi="Century Gothic"/>
        </w:rPr>
        <w:t>Morningside Gardens Cooperators Assembly (MGCA)</w:t>
      </w:r>
    </w:p>
    <w:p w14:paraId="1E31F981" w14:textId="77777777" w:rsidR="00BB04CC" w:rsidRPr="00A238EA" w:rsidRDefault="00BB04CC" w:rsidP="00BB04CC">
      <w:pPr>
        <w:jc w:val="center"/>
        <w:rPr>
          <w:rFonts w:ascii="Century Gothic" w:hAnsi="Century Gothic"/>
        </w:rPr>
      </w:pPr>
    </w:p>
    <w:p w14:paraId="59D7D291" w14:textId="77777777" w:rsidR="0054193C" w:rsidRDefault="00BB04CC" w:rsidP="00BB04CC">
      <w:pPr>
        <w:jc w:val="center"/>
        <w:rPr>
          <w:rFonts w:ascii="Century Gothic" w:hAnsi="Century Gothic"/>
        </w:rPr>
      </w:pPr>
      <w:r w:rsidRPr="00A238EA">
        <w:rPr>
          <w:rFonts w:ascii="Century Gothic" w:hAnsi="Century Gothic"/>
        </w:rPr>
        <w:t xml:space="preserve">October </w:t>
      </w:r>
    </w:p>
    <w:p w14:paraId="7E3D8FD8" w14:textId="47B5F631" w:rsidR="00BB04CC" w:rsidRPr="00A238EA" w:rsidRDefault="00BB04CC" w:rsidP="00BB04CC">
      <w:pPr>
        <w:jc w:val="center"/>
        <w:rPr>
          <w:rFonts w:ascii="Century Gothic" w:hAnsi="Century Gothic"/>
        </w:rPr>
      </w:pPr>
      <w:r w:rsidRPr="00A238EA">
        <w:rPr>
          <w:rFonts w:ascii="Century Gothic" w:hAnsi="Century Gothic"/>
        </w:rPr>
        <w:t>2017</w:t>
      </w:r>
    </w:p>
    <w:p w14:paraId="7DAF6974" w14:textId="07032442" w:rsidR="00BB04CC" w:rsidRDefault="00BB04CC">
      <w:pPr>
        <w:rPr>
          <w:rFonts w:ascii="Century Gothic" w:hAnsi="Century Gothic"/>
        </w:rPr>
      </w:pPr>
    </w:p>
    <w:p w14:paraId="733D61CE" w14:textId="2440477D" w:rsidR="00BB04CC" w:rsidRDefault="00BB04CC" w:rsidP="00BB04CC">
      <w:pPr>
        <w:jc w:val="center"/>
        <w:rPr>
          <w:rFonts w:ascii="Century Gothic" w:hAnsi="Century Gothic"/>
          <w:u w:val="single"/>
        </w:rPr>
      </w:pPr>
      <w:r w:rsidRPr="00BB04CC">
        <w:rPr>
          <w:rFonts w:ascii="Century Gothic" w:hAnsi="Century Gothic"/>
          <w:u w:val="single"/>
        </w:rPr>
        <w:t>INTRODUCTION</w:t>
      </w:r>
    </w:p>
    <w:p w14:paraId="04F278D7" w14:textId="77777777" w:rsidR="00BB04CC" w:rsidRDefault="00BB04CC" w:rsidP="00BB04CC">
      <w:pPr>
        <w:jc w:val="center"/>
        <w:rPr>
          <w:rFonts w:ascii="Century Gothic" w:hAnsi="Century Gothic"/>
          <w:u w:val="single"/>
        </w:rPr>
      </w:pPr>
    </w:p>
    <w:p w14:paraId="65128886" w14:textId="2AAC57F0" w:rsidR="00BB04CC" w:rsidRDefault="00BB04CC" w:rsidP="00BB04CC">
      <w:pPr>
        <w:rPr>
          <w:rFonts w:ascii="Century Gothic" w:hAnsi="Century Gothic"/>
        </w:rPr>
      </w:pPr>
      <w:r>
        <w:rPr>
          <w:rFonts w:ascii="Century Gothic" w:hAnsi="Century Gothic"/>
        </w:rPr>
        <w:t>TREES OF MORNINGSIDE GARDENS is</w:t>
      </w:r>
      <w:r w:rsidR="00A32926">
        <w:rPr>
          <w:rFonts w:ascii="Century Gothic" w:hAnsi="Century Gothic"/>
        </w:rPr>
        <w:t xml:space="preserve"> a</w:t>
      </w:r>
      <w:r w:rsidR="00FA76C3">
        <w:rPr>
          <w:rFonts w:ascii="Century Gothic" w:hAnsi="Century Gothic"/>
        </w:rPr>
        <w:t xml:space="preserve"> walking guide showing locations of the over 200 trees</w:t>
      </w:r>
      <w:r w:rsidR="00A32926">
        <w:rPr>
          <w:rFonts w:ascii="Century Gothic" w:hAnsi="Century Gothic"/>
        </w:rPr>
        <w:t xml:space="preserve"> of Morningside</w:t>
      </w:r>
      <w:r w:rsidR="00FA76C3">
        <w:rPr>
          <w:rFonts w:ascii="Century Gothic" w:hAnsi="Century Gothic"/>
        </w:rPr>
        <w:t xml:space="preserve"> Gardens</w:t>
      </w:r>
      <w:r w:rsidR="000F1289">
        <w:rPr>
          <w:rFonts w:ascii="Century Gothic" w:hAnsi="Century Gothic"/>
        </w:rPr>
        <w:t>. This</w:t>
      </w:r>
      <w:r w:rsidR="00A32926">
        <w:rPr>
          <w:rFonts w:ascii="Century Gothic" w:hAnsi="Century Gothic"/>
        </w:rPr>
        <w:t xml:space="preserve"> guide</w:t>
      </w:r>
      <w:r w:rsidR="00FA76C3">
        <w:rPr>
          <w:rFonts w:ascii="Century Gothic" w:hAnsi="Century Gothic"/>
        </w:rPr>
        <w:t xml:space="preserve"> was first </w:t>
      </w:r>
      <w:r w:rsidR="00A32926">
        <w:rPr>
          <w:rFonts w:ascii="Century Gothic" w:hAnsi="Century Gothic"/>
        </w:rPr>
        <w:t>composed</w:t>
      </w:r>
      <w:r w:rsidR="00FA76C3">
        <w:rPr>
          <w:rFonts w:ascii="Century Gothic" w:hAnsi="Century Gothic"/>
        </w:rPr>
        <w:t xml:space="preserve"> by Juanita White, a member of the Morningside Gardens Tenant-Cooperators Committee Grounds Committee (MGTCC is now MGCA) and published by MGTCC in 1987.  </w:t>
      </w:r>
      <w:r w:rsidR="00A32926">
        <w:rPr>
          <w:rFonts w:ascii="Century Gothic" w:hAnsi="Century Gothic"/>
        </w:rPr>
        <w:t xml:space="preserve">Juanita was assisted in this endeavor by several knowledgeable </w:t>
      </w:r>
      <w:r w:rsidR="00AD3418">
        <w:rPr>
          <w:rFonts w:ascii="Century Gothic" w:hAnsi="Century Gothic"/>
        </w:rPr>
        <w:t>cooperators</w:t>
      </w:r>
      <w:r w:rsidR="000F1289">
        <w:rPr>
          <w:rFonts w:ascii="Century Gothic" w:hAnsi="Century Gothic"/>
        </w:rPr>
        <w:t xml:space="preserve">, including current Grounds Committee member Elinor Levin. </w:t>
      </w:r>
      <w:r w:rsidR="00AD3418">
        <w:rPr>
          <w:rFonts w:ascii="Century Gothic" w:hAnsi="Century Gothic"/>
        </w:rPr>
        <w:t>TREES OF</w:t>
      </w:r>
      <w:r w:rsidR="000F1289">
        <w:rPr>
          <w:rFonts w:ascii="Century Gothic" w:hAnsi="Century Gothic"/>
        </w:rPr>
        <w:t xml:space="preserve"> MORNINGSIDE GARDENS</w:t>
      </w:r>
      <w:r w:rsidR="00FA76C3">
        <w:rPr>
          <w:rFonts w:ascii="Century Gothic" w:hAnsi="Century Gothic"/>
        </w:rPr>
        <w:t xml:space="preserve"> was updated in 1993, 1997, and 2000.</w:t>
      </w:r>
      <w:r w:rsidR="000F1289">
        <w:rPr>
          <w:rFonts w:ascii="Century Gothic" w:hAnsi="Century Gothic"/>
        </w:rPr>
        <w:t xml:space="preserve"> </w:t>
      </w:r>
    </w:p>
    <w:p w14:paraId="0E22AC05" w14:textId="77777777" w:rsidR="000F1289" w:rsidRDefault="000F1289" w:rsidP="00BB04CC">
      <w:pPr>
        <w:rPr>
          <w:rFonts w:ascii="Century Gothic" w:hAnsi="Century Gothic"/>
        </w:rPr>
      </w:pPr>
    </w:p>
    <w:p w14:paraId="72DA7FC0" w14:textId="61C66DA2" w:rsidR="000F1289" w:rsidRDefault="000F1289" w:rsidP="00BB04CC">
      <w:pPr>
        <w:rPr>
          <w:rFonts w:ascii="Century Gothic" w:hAnsi="Century Gothic"/>
        </w:rPr>
      </w:pPr>
      <w:r>
        <w:rPr>
          <w:rFonts w:ascii="Century Gothic" w:hAnsi="Century Gothic"/>
        </w:rPr>
        <w:t>Now in 2017, in celebration of Morningside Garden’s 60</w:t>
      </w:r>
      <w:r w:rsidRPr="000F1289">
        <w:rPr>
          <w:rFonts w:ascii="Century Gothic" w:hAnsi="Century Gothic"/>
          <w:vertAlign w:val="superscript"/>
        </w:rPr>
        <w:t>th</w:t>
      </w:r>
      <w:r>
        <w:rPr>
          <w:rFonts w:ascii="Century Gothic" w:hAnsi="Century Gothic"/>
        </w:rPr>
        <w:t xml:space="preserve"> Anniversary, the</w:t>
      </w:r>
      <w:r w:rsidR="007A5055">
        <w:rPr>
          <w:rFonts w:ascii="Century Gothic" w:hAnsi="Century Gothic"/>
        </w:rPr>
        <w:t xml:space="preserve"> Grounds Committee has created </w:t>
      </w:r>
      <w:r w:rsidR="00AD3418">
        <w:rPr>
          <w:rFonts w:ascii="Century Gothic" w:hAnsi="Century Gothic"/>
        </w:rPr>
        <w:t>an updated</w:t>
      </w:r>
      <w:r w:rsidR="001A7975">
        <w:rPr>
          <w:rFonts w:ascii="Century Gothic" w:hAnsi="Century Gothic"/>
        </w:rPr>
        <w:t xml:space="preserve"> version</w:t>
      </w:r>
      <w:r>
        <w:rPr>
          <w:rFonts w:ascii="Century Gothic" w:hAnsi="Century Gothic"/>
        </w:rPr>
        <w:t xml:space="preserve"> based on J</w:t>
      </w:r>
      <w:r w:rsidR="00AD3418">
        <w:rPr>
          <w:rFonts w:ascii="Century Gothic" w:hAnsi="Century Gothic"/>
        </w:rPr>
        <w:t xml:space="preserve">uanita White’s </w:t>
      </w:r>
      <w:r>
        <w:rPr>
          <w:rFonts w:ascii="Century Gothic" w:hAnsi="Century Gothic"/>
        </w:rPr>
        <w:t>original hand-drawn</w:t>
      </w:r>
      <w:r w:rsidR="001A7975">
        <w:rPr>
          <w:rFonts w:ascii="Century Gothic" w:hAnsi="Century Gothic"/>
        </w:rPr>
        <w:t xml:space="preserve"> guide</w:t>
      </w:r>
      <w:r>
        <w:rPr>
          <w:rFonts w:ascii="Century Gothic" w:hAnsi="Century Gothic"/>
        </w:rPr>
        <w:t xml:space="preserve">. </w:t>
      </w:r>
      <w:r w:rsidR="001A7975">
        <w:rPr>
          <w:rFonts w:ascii="Century Gothic" w:hAnsi="Century Gothic"/>
        </w:rPr>
        <w:t>This guide gives the user the general l</w:t>
      </w:r>
      <w:r w:rsidR="00FB67DB">
        <w:rPr>
          <w:rFonts w:ascii="Century Gothic" w:hAnsi="Century Gothic"/>
        </w:rPr>
        <w:t>ocation of all our trees, while also building in a delightful element of discovery, as trees are (for the most part) not individually identified on the maps.</w:t>
      </w:r>
    </w:p>
    <w:p w14:paraId="08C9FF5E" w14:textId="77777777" w:rsidR="00FB67DB" w:rsidRDefault="00FB67DB" w:rsidP="00BB04CC">
      <w:pPr>
        <w:rPr>
          <w:rFonts w:ascii="Century Gothic" w:hAnsi="Century Gothic"/>
        </w:rPr>
      </w:pPr>
    </w:p>
    <w:p w14:paraId="51034400" w14:textId="6491709F" w:rsidR="00BB04CC" w:rsidRDefault="00FB67DB" w:rsidP="00BB04CC">
      <w:pPr>
        <w:rPr>
          <w:rFonts w:ascii="Century Gothic" w:hAnsi="Century Gothic"/>
        </w:rPr>
      </w:pPr>
      <w:r>
        <w:rPr>
          <w:rFonts w:ascii="Century Gothic" w:hAnsi="Century Gothic"/>
        </w:rPr>
        <w:t>Tree tours are a tradition at Morningside Gardens, a celebration</w:t>
      </w:r>
      <w:r w:rsidR="00D254D2">
        <w:rPr>
          <w:rFonts w:ascii="Century Gothic" w:hAnsi="Century Gothic"/>
        </w:rPr>
        <w:t xml:space="preserve"> of cooperators’ successful conversion of </w:t>
      </w:r>
      <w:r w:rsidR="00A238EA">
        <w:rPr>
          <w:rFonts w:ascii="Century Gothic" w:hAnsi="Century Gothic"/>
        </w:rPr>
        <w:t xml:space="preserve">what was </w:t>
      </w:r>
      <w:r w:rsidR="00D254D2">
        <w:rPr>
          <w:rFonts w:ascii="Century Gothic" w:hAnsi="Century Gothic"/>
        </w:rPr>
        <w:t>a brick-</w:t>
      </w:r>
      <w:r w:rsidR="006A528A">
        <w:rPr>
          <w:rFonts w:ascii="Century Gothic" w:hAnsi="Century Gothic"/>
        </w:rPr>
        <w:t xml:space="preserve">strewn, muddy construction site, when construction began in 1955, and cooperators turned the grounds </w:t>
      </w:r>
      <w:r w:rsidR="00D254D2">
        <w:rPr>
          <w:rFonts w:ascii="Century Gothic" w:hAnsi="Century Gothic"/>
        </w:rPr>
        <w:t xml:space="preserve">into a </w:t>
      </w:r>
      <w:proofErr w:type="gramStart"/>
      <w:r w:rsidR="00D254D2">
        <w:rPr>
          <w:rFonts w:ascii="Century Gothic" w:hAnsi="Century Gothic"/>
        </w:rPr>
        <w:t>real gardens</w:t>
      </w:r>
      <w:proofErr w:type="gramEnd"/>
      <w:r w:rsidR="00D254D2">
        <w:rPr>
          <w:rFonts w:ascii="Century Gothic" w:hAnsi="Century Gothic"/>
        </w:rPr>
        <w:t xml:space="preserve"> with a diversity of interesting and beautiful trees. In the early years, neighbors held </w:t>
      </w:r>
      <w:r w:rsidR="0095635F">
        <w:rPr>
          <w:rFonts w:ascii="Century Gothic" w:hAnsi="Century Gothic"/>
        </w:rPr>
        <w:t>fund-drives to purchase</w:t>
      </w:r>
      <w:r w:rsidR="00D254D2">
        <w:rPr>
          <w:rFonts w:ascii="Century Gothic" w:hAnsi="Century Gothic"/>
        </w:rPr>
        <w:t xml:space="preserve"> trees. Many began donating funds for</w:t>
      </w:r>
      <w:r w:rsidR="0095635F">
        <w:rPr>
          <w:rFonts w:ascii="Century Gothic" w:hAnsi="Century Gothic"/>
        </w:rPr>
        <w:t xml:space="preserve"> trees to honor family and friends</w:t>
      </w:r>
      <w:r w:rsidR="00D254D2">
        <w:rPr>
          <w:rFonts w:ascii="Century Gothic" w:hAnsi="Century Gothic"/>
        </w:rPr>
        <w:t xml:space="preserve">. Chances are good that </w:t>
      </w:r>
      <w:r w:rsidR="0095635F">
        <w:rPr>
          <w:rFonts w:ascii="Century Gothic" w:hAnsi="Century Gothic"/>
        </w:rPr>
        <w:t xml:space="preserve">the tree that catches your eye was planted with someone’s loved one in mind. We hope you enjoy exploring the glorious trees of Morningside Gardens and that the TREES OF MORNINGSIDE GARDENS helps you to do so. </w:t>
      </w:r>
      <w:r w:rsidR="00D254D2">
        <w:rPr>
          <w:rFonts w:ascii="Century Gothic" w:hAnsi="Century Gothic"/>
        </w:rPr>
        <w:t xml:space="preserve"> </w:t>
      </w:r>
    </w:p>
    <w:p w14:paraId="3A9A81A4" w14:textId="1845B2A4" w:rsidR="002225CE" w:rsidRDefault="002225CE" w:rsidP="00BB04CC">
      <w:pPr>
        <w:rPr>
          <w:rFonts w:ascii="Century Gothic" w:hAnsi="Century Gothic"/>
        </w:rPr>
      </w:pPr>
      <w:r>
        <w:rPr>
          <w:rFonts w:ascii="Century Gothic" w:hAnsi="Century Gothic"/>
          <w:noProof/>
        </w:rPr>
        <w:lastRenderedPageBreak/>
        <w:drawing>
          <wp:inline distT="0" distB="0" distL="0" distR="0" wp14:anchorId="24A21124" wp14:editId="10B7B61A">
            <wp:extent cx="6895871" cy="9174508"/>
            <wp:effectExtent l="0" t="0" r="635" b="0"/>
            <wp:docPr id="3" name="Picture 3" descr="A picture containing text,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applianc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967664" cy="9270024"/>
                    </a:xfrm>
                    <a:prstGeom prst="rect">
                      <a:avLst/>
                    </a:prstGeom>
                  </pic:spPr>
                </pic:pic>
              </a:graphicData>
            </a:graphic>
          </wp:inline>
        </w:drawing>
      </w:r>
    </w:p>
    <w:p w14:paraId="44E2F58D" w14:textId="659DCCF0" w:rsidR="002225CE" w:rsidRDefault="002225CE" w:rsidP="00BB04CC">
      <w:pPr>
        <w:rPr>
          <w:rFonts w:ascii="Century Gothic" w:hAnsi="Century Gothic"/>
        </w:rPr>
      </w:pPr>
      <w:r>
        <w:rPr>
          <w:rFonts w:ascii="Century Gothic" w:hAnsi="Century Gothic"/>
          <w:noProof/>
        </w:rPr>
        <w:lastRenderedPageBreak/>
        <w:drawing>
          <wp:inline distT="0" distB="0" distL="0" distR="0" wp14:anchorId="29F7155B" wp14:editId="06FAFBE2">
            <wp:extent cx="7092493" cy="9436100"/>
            <wp:effectExtent l="0" t="0" r="0" b="0"/>
            <wp:docPr id="7" name="Picture 7"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engineering drawing&#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125777" cy="9480382"/>
                    </a:xfrm>
                    <a:prstGeom prst="rect">
                      <a:avLst/>
                    </a:prstGeom>
                  </pic:spPr>
                </pic:pic>
              </a:graphicData>
            </a:graphic>
          </wp:inline>
        </w:drawing>
      </w:r>
    </w:p>
    <w:p w14:paraId="03223441" w14:textId="685B25CA" w:rsidR="002225CE" w:rsidRDefault="002225CE" w:rsidP="002225CE">
      <w:pPr>
        <w:jc w:val="center"/>
        <w:rPr>
          <w:rFonts w:ascii="Century Gothic" w:hAnsi="Century Gothic"/>
        </w:rPr>
      </w:pPr>
      <w:r>
        <w:rPr>
          <w:rFonts w:ascii="Century Gothic" w:hAnsi="Century Gothic"/>
          <w:noProof/>
        </w:rPr>
        <w:lastRenderedPageBreak/>
        <w:drawing>
          <wp:inline distT="0" distB="0" distL="0" distR="0" wp14:anchorId="36E6CB01" wp14:editId="1FB291FC">
            <wp:extent cx="6851015" cy="9156050"/>
            <wp:effectExtent l="0" t="0" r="0" b="1270"/>
            <wp:docPr id="6" name="Picture 6"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engineering drawing&#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934581" cy="9267732"/>
                    </a:xfrm>
                    <a:prstGeom prst="rect">
                      <a:avLst/>
                    </a:prstGeom>
                  </pic:spPr>
                </pic:pic>
              </a:graphicData>
            </a:graphic>
          </wp:inline>
        </w:drawing>
      </w:r>
    </w:p>
    <w:p w14:paraId="0BC5ADE6" w14:textId="3BDFAB55" w:rsidR="003C4F82" w:rsidRDefault="003C4F82" w:rsidP="003C4F82">
      <w:pPr>
        <w:rPr>
          <w:rFonts w:ascii="Century Gothic" w:hAnsi="Century Gothic"/>
        </w:rPr>
      </w:pPr>
      <w:r>
        <w:rPr>
          <w:rFonts w:ascii="Century Gothic" w:hAnsi="Century Gothic"/>
          <w:noProof/>
        </w:rPr>
        <w:lastRenderedPageBreak/>
        <w:drawing>
          <wp:inline distT="0" distB="0" distL="0" distR="0" wp14:anchorId="0EBCA503" wp14:editId="7FDC4A45">
            <wp:extent cx="7061200" cy="9313479"/>
            <wp:effectExtent l="0" t="0" r="0" b="0"/>
            <wp:docPr id="11" name="Picture 1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engineering drawing&#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7118835" cy="9389498"/>
                    </a:xfrm>
                    <a:prstGeom prst="rect">
                      <a:avLst/>
                    </a:prstGeom>
                  </pic:spPr>
                </pic:pic>
              </a:graphicData>
            </a:graphic>
          </wp:inline>
        </w:drawing>
      </w:r>
    </w:p>
    <w:p w14:paraId="5686787A" w14:textId="346CD15A" w:rsidR="002225CE" w:rsidRDefault="002225CE" w:rsidP="002225CE">
      <w:pPr>
        <w:jc w:val="center"/>
        <w:rPr>
          <w:rFonts w:ascii="Century Gothic" w:hAnsi="Century Gothic"/>
        </w:rPr>
      </w:pPr>
      <w:r>
        <w:rPr>
          <w:rFonts w:ascii="Century Gothic" w:hAnsi="Century Gothic"/>
          <w:noProof/>
        </w:rPr>
        <w:lastRenderedPageBreak/>
        <w:drawing>
          <wp:inline distT="0" distB="0" distL="0" distR="0" wp14:anchorId="4DA83719" wp14:editId="7B33E94A">
            <wp:extent cx="6858000" cy="9124122"/>
            <wp:effectExtent l="0" t="0" r="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858000" cy="9124122"/>
                    </a:xfrm>
                    <a:prstGeom prst="rect">
                      <a:avLst/>
                    </a:prstGeom>
                  </pic:spPr>
                </pic:pic>
              </a:graphicData>
            </a:graphic>
          </wp:inline>
        </w:drawing>
      </w:r>
    </w:p>
    <w:p w14:paraId="02E5E502" w14:textId="1189B45F" w:rsidR="002225CE" w:rsidRPr="00BB04CC" w:rsidRDefault="002225CE" w:rsidP="002225CE">
      <w:pPr>
        <w:rPr>
          <w:rFonts w:ascii="Century Gothic" w:hAnsi="Century Gothic"/>
        </w:rPr>
      </w:pPr>
      <w:r>
        <w:rPr>
          <w:rFonts w:ascii="Century Gothic" w:hAnsi="Century Gothic"/>
          <w:noProof/>
        </w:rPr>
        <w:lastRenderedPageBreak/>
        <w:drawing>
          <wp:inline distT="0" distB="0" distL="0" distR="0" wp14:anchorId="48CEF843" wp14:editId="64439764">
            <wp:extent cx="7041029" cy="9207500"/>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091427" cy="9273405"/>
                    </a:xfrm>
                    <a:prstGeom prst="rect">
                      <a:avLst/>
                    </a:prstGeom>
                  </pic:spPr>
                </pic:pic>
              </a:graphicData>
            </a:graphic>
          </wp:inline>
        </w:drawing>
      </w:r>
    </w:p>
    <w:sectPr w:rsidR="002225CE" w:rsidRPr="00BB04CC" w:rsidSect="00AD0CB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41C"/>
    <w:rsid w:val="000F1289"/>
    <w:rsid w:val="00172434"/>
    <w:rsid w:val="00181C27"/>
    <w:rsid w:val="001A7975"/>
    <w:rsid w:val="002225CE"/>
    <w:rsid w:val="002F6E5F"/>
    <w:rsid w:val="0039097E"/>
    <w:rsid w:val="003C4F82"/>
    <w:rsid w:val="00430ACA"/>
    <w:rsid w:val="00440BEE"/>
    <w:rsid w:val="0054193C"/>
    <w:rsid w:val="006A528A"/>
    <w:rsid w:val="007A5055"/>
    <w:rsid w:val="008F795E"/>
    <w:rsid w:val="00901197"/>
    <w:rsid w:val="0095635F"/>
    <w:rsid w:val="00A1741C"/>
    <w:rsid w:val="00A238EA"/>
    <w:rsid w:val="00A32926"/>
    <w:rsid w:val="00AD0CB1"/>
    <w:rsid w:val="00AD3418"/>
    <w:rsid w:val="00B16A04"/>
    <w:rsid w:val="00BB04CC"/>
    <w:rsid w:val="00D254D2"/>
    <w:rsid w:val="00D9664C"/>
    <w:rsid w:val="00E1500A"/>
    <w:rsid w:val="00F2400D"/>
    <w:rsid w:val="00F30A9A"/>
    <w:rsid w:val="00FA76C3"/>
    <w:rsid w:val="00FB6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7466B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g"/><Relationship Id="rId10" Type="http://schemas.openxmlformats.org/officeDocument/2006/relationships/image" Target="media/image7.jpeg"/><Relationship Id="rId4" Type="http://schemas.openxmlformats.org/officeDocument/2006/relationships/image" Target="media/image1.jp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Morningside Gardens News</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Delano</dc:creator>
  <cp:keywords/>
  <dc:description/>
  <cp:lastModifiedBy>Lewis Delano</cp:lastModifiedBy>
  <cp:revision>4</cp:revision>
  <cp:lastPrinted>2021-03-06T16:47:00Z</cp:lastPrinted>
  <dcterms:created xsi:type="dcterms:W3CDTF">2021-03-06T16:15:00Z</dcterms:created>
  <dcterms:modified xsi:type="dcterms:W3CDTF">2021-03-06T16:49:00Z</dcterms:modified>
</cp:coreProperties>
</file>