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DD49" w14:textId="58E45890" w:rsidR="00356682" w:rsidRDefault="00356682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Marlon Ocampo </w:t>
      </w:r>
    </w:p>
    <w:p w14:paraId="792120B9" w14:textId="77777777" w:rsidR="00356682" w:rsidRDefault="00356682">
      <w:pPr>
        <w:rPr>
          <w:b/>
          <w:bCs/>
          <w:sz w:val="24"/>
          <w:szCs w:val="24"/>
          <w:lang w:val="es-MX"/>
        </w:rPr>
      </w:pPr>
    </w:p>
    <w:p w14:paraId="50FBBD24" w14:textId="3EF51CB3" w:rsidR="006507EE" w:rsidRDefault="00232249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Parte 1</w:t>
      </w:r>
    </w:p>
    <w:p w14:paraId="3BE872B2" w14:textId="723BB2AB" w:rsidR="00232249" w:rsidRDefault="00232249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A.</w:t>
      </w:r>
    </w:p>
    <w:p w14:paraId="4144B0B3" w14:textId="23D0A8B3" w:rsidR="00232249" w:rsidRDefault="00232249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1. </w:t>
      </w:r>
      <w:r>
        <w:rPr>
          <w:sz w:val="24"/>
          <w:szCs w:val="24"/>
          <w:lang w:val="es-MX"/>
        </w:rPr>
        <w:t>Cuenta bancaria porque es una clase abstracta y de esta se desprenden otras.</w:t>
      </w:r>
    </w:p>
    <w:p w14:paraId="5D3B0E7E" w14:textId="77777777" w:rsidR="00232249" w:rsidRDefault="00232249">
      <w:pPr>
        <w:rPr>
          <w:sz w:val="24"/>
          <w:szCs w:val="24"/>
          <w:lang w:val="es-MX"/>
        </w:rPr>
      </w:pPr>
    </w:p>
    <w:p w14:paraId="6E6B544D" w14:textId="3A5A1BC9" w:rsidR="00232249" w:rsidRDefault="00232249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2. </w:t>
      </w:r>
    </w:p>
    <w:p w14:paraId="73945F48" w14:textId="7E195CBD" w:rsidR="00D44530" w:rsidRPr="00D44530" w:rsidRDefault="00D44530" w:rsidP="00D44530">
      <w:pPr>
        <w:pStyle w:val="Prrafodelista"/>
        <w:numPr>
          <w:ilvl w:val="0"/>
          <w:numId w:val="19"/>
        </w:numPr>
        <w:rPr>
          <w:b/>
          <w:b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Cuenta de ahorros ES-</w:t>
      </w:r>
      <w:proofErr w:type="gramStart"/>
      <w:r>
        <w:rPr>
          <w:sz w:val="24"/>
          <w:szCs w:val="24"/>
          <w:lang w:val="es-MX"/>
        </w:rPr>
        <w:t>UN cuenta bancaria</w:t>
      </w:r>
      <w:proofErr w:type="gramEnd"/>
    </w:p>
    <w:p w14:paraId="791562C2" w14:textId="323BEA3B" w:rsidR="00D44530" w:rsidRPr="00D44530" w:rsidRDefault="00D44530" w:rsidP="00D44530">
      <w:pPr>
        <w:pStyle w:val="Prrafodelista"/>
        <w:numPr>
          <w:ilvl w:val="0"/>
          <w:numId w:val="19"/>
        </w:numPr>
        <w:rPr>
          <w:b/>
          <w:b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Cuenta corriente ES-</w:t>
      </w:r>
      <w:proofErr w:type="gramStart"/>
      <w:r>
        <w:rPr>
          <w:sz w:val="24"/>
          <w:szCs w:val="24"/>
          <w:lang w:val="es-MX"/>
        </w:rPr>
        <w:t>UN cuenta bancaria</w:t>
      </w:r>
      <w:proofErr w:type="gramEnd"/>
    </w:p>
    <w:p w14:paraId="6D982FC3" w14:textId="7214F268" w:rsidR="00D44530" w:rsidRPr="00D44530" w:rsidRDefault="00D44530" w:rsidP="00D44530">
      <w:pPr>
        <w:pStyle w:val="Prrafodelista"/>
        <w:numPr>
          <w:ilvl w:val="0"/>
          <w:numId w:val="19"/>
        </w:numPr>
        <w:rPr>
          <w:b/>
          <w:bCs/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Cuenta de </w:t>
      </w:r>
      <w:proofErr w:type="spellStart"/>
      <w:r>
        <w:rPr>
          <w:sz w:val="24"/>
          <w:szCs w:val="24"/>
          <w:lang w:val="es-MX"/>
        </w:rPr>
        <w:t>nomina</w:t>
      </w:r>
      <w:proofErr w:type="spellEnd"/>
      <w:r>
        <w:rPr>
          <w:sz w:val="24"/>
          <w:szCs w:val="24"/>
          <w:lang w:val="es-MX"/>
        </w:rPr>
        <w:t xml:space="preserve"> ES-</w:t>
      </w:r>
      <w:proofErr w:type="gramStart"/>
      <w:r>
        <w:rPr>
          <w:sz w:val="24"/>
          <w:szCs w:val="24"/>
          <w:lang w:val="es-MX"/>
        </w:rPr>
        <w:t>UN cuenta bancaria</w:t>
      </w:r>
      <w:proofErr w:type="gramEnd"/>
    </w:p>
    <w:p w14:paraId="45484C56" w14:textId="0809F0A6" w:rsidR="00D44530" w:rsidRDefault="00D44530" w:rsidP="00D44530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3. </w:t>
      </w:r>
      <w:r>
        <w:rPr>
          <w:sz w:val="24"/>
          <w:szCs w:val="24"/>
          <w:lang w:val="es-MX"/>
        </w:rPr>
        <w:t>Número de cuenta, titular, saldo actual, fecha de apertura, estado</w:t>
      </w:r>
    </w:p>
    <w:p w14:paraId="6C94F252" w14:textId="75119FDA" w:rsidR="00D44530" w:rsidRDefault="00D44530" w:rsidP="00D44530">
      <w:pPr>
        <w:rPr>
          <w:sz w:val="24"/>
          <w:szCs w:val="24"/>
          <w:lang w:val="es-MX"/>
        </w:rPr>
      </w:pPr>
    </w:p>
    <w:p w14:paraId="4EAD43A1" w14:textId="3D50E008" w:rsidR="00D44530" w:rsidRDefault="00D44530" w:rsidP="00D44530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B.</w:t>
      </w:r>
    </w:p>
    <w:p w14:paraId="7D2E211A" w14:textId="66C8040D" w:rsidR="00D44530" w:rsidRDefault="00D44530" w:rsidP="00D44530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781"/>
        <w:gridCol w:w="2740"/>
      </w:tblGrid>
      <w:tr w:rsidR="00D44530" w:rsidRPr="00D44530" w14:paraId="470B0744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E69FB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b/>
                <w:bCs/>
                <w:sz w:val="24"/>
                <w:szCs w:val="24"/>
              </w:rPr>
              <w:t>ATRIBUTO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48E89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b/>
                <w:bCs/>
                <w:sz w:val="24"/>
                <w:szCs w:val="24"/>
              </w:rPr>
              <w:t>VISIBILIDAD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CFB22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b/>
                <w:bCs/>
                <w:sz w:val="24"/>
                <w:szCs w:val="24"/>
              </w:rPr>
              <w:t>JUSTIFICACIÓN</w:t>
            </w:r>
          </w:p>
        </w:tc>
      </w:tr>
      <w:tr w:rsidR="00D44530" w:rsidRPr="00D44530" w14:paraId="3A730577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2933A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proofErr w:type="spellStart"/>
            <w:r w:rsidRPr="00D44530">
              <w:rPr>
                <w:sz w:val="24"/>
                <w:szCs w:val="24"/>
              </w:rPr>
              <w:t>numeroCuenta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6C22F" w14:textId="78449036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43BB3" w14:textId="3B81EA40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atributos son privados</w:t>
            </w:r>
          </w:p>
        </w:tc>
      </w:tr>
      <w:tr w:rsidR="00D44530" w:rsidRPr="00D44530" w14:paraId="19ED03DD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582FD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sz w:val="24"/>
                <w:szCs w:val="24"/>
              </w:rPr>
              <w:t>titular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F1F2C" w14:textId="0E7BDF97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B86BE" w14:textId="0F652E5A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atributos son privados</w:t>
            </w:r>
          </w:p>
        </w:tc>
      </w:tr>
      <w:tr w:rsidR="00D44530" w:rsidRPr="00D44530" w14:paraId="716C94E1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9EAC9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sz w:val="24"/>
                <w:szCs w:val="24"/>
              </w:rPr>
              <w:t>saldo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EF05" w14:textId="0384AE13" w:rsidR="00D44530" w:rsidRPr="00D44530" w:rsidRDefault="00D44530" w:rsidP="00D4453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Protected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E7008" w14:textId="37B7E033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atributos son privados</w:t>
            </w:r>
          </w:p>
        </w:tc>
      </w:tr>
      <w:tr w:rsidR="00D44530" w:rsidRPr="00D44530" w14:paraId="6FBB62FA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881DC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proofErr w:type="spellStart"/>
            <w:r w:rsidRPr="00D44530">
              <w:rPr>
                <w:sz w:val="24"/>
                <w:szCs w:val="24"/>
              </w:rPr>
              <w:t>fechaApertura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AB429" w14:textId="37D611D8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E3747" w14:textId="5B500A0E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atributos son privados</w:t>
            </w:r>
          </w:p>
        </w:tc>
      </w:tr>
      <w:tr w:rsidR="00D44530" w:rsidRPr="00D44530" w14:paraId="4DDE5836" w14:textId="7777777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0F5E7" w14:textId="77777777" w:rsidR="00D44530" w:rsidRPr="00D44530" w:rsidRDefault="00D44530" w:rsidP="00D44530">
            <w:pPr>
              <w:rPr>
                <w:sz w:val="24"/>
                <w:szCs w:val="24"/>
              </w:rPr>
            </w:pPr>
            <w:r w:rsidRPr="00D44530">
              <w:rPr>
                <w:sz w:val="24"/>
                <w:szCs w:val="24"/>
              </w:rPr>
              <w:t>estado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653BF" w14:textId="6E560D57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Private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77C0A" w14:textId="2B526A24" w:rsidR="00D44530" w:rsidRPr="00D44530" w:rsidRDefault="00D44530" w:rsidP="00D445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atributos son privados</w:t>
            </w:r>
          </w:p>
        </w:tc>
      </w:tr>
    </w:tbl>
    <w:p w14:paraId="7D1716FB" w14:textId="77777777" w:rsidR="00D44530" w:rsidRDefault="00D44530" w:rsidP="00D44530">
      <w:pPr>
        <w:rPr>
          <w:sz w:val="24"/>
          <w:szCs w:val="24"/>
          <w:lang w:val="es-MX"/>
        </w:rPr>
      </w:pPr>
    </w:p>
    <w:p w14:paraId="57174F5D" w14:textId="5D40E610" w:rsidR="00D44530" w:rsidRDefault="00D44530" w:rsidP="00D44530">
      <w:pPr>
        <w:rPr>
          <w:sz w:val="24"/>
          <w:szCs w:val="24"/>
        </w:rPr>
      </w:pPr>
      <w:r>
        <w:rPr>
          <w:b/>
          <w:bCs/>
          <w:sz w:val="24"/>
          <w:szCs w:val="24"/>
          <w:lang w:val="es-MX"/>
        </w:rPr>
        <w:t xml:space="preserve">5. </w:t>
      </w:r>
      <w:r>
        <w:rPr>
          <w:sz w:val="24"/>
          <w:szCs w:val="24"/>
          <w:lang w:val="es-MX"/>
        </w:rPr>
        <w:t xml:space="preserve">Porque </w:t>
      </w:r>
      <w:r>
        <w:rPr>
          <w:sz w:val="24"/>
          <w:szCs w:val="24"/>
        </w:rPr>
        <w:t xml:space="preserve">los atributos son privados y porque </w:t>
      </w:r>
      <w:r w:rsidR="00837097">
        <w:rPr>
          <w:sz w:val="24"/>
          <w:szCs w:val="24"/>
        </w:rPr>
        <w:t>se podría modificar y coincidir con otro número de cuenta existente.</w:t>
      </w:r>
    </w:p>
    <w:p w14:paraId="59BF545C" w14:textId="77777777" w:rsidR="00837097" w:rsidRDefault="00837097" w:rsidP="00D44530">
      <w:pPr>
        <w:rPr>
          <w:sz w:val="24"/>
          <w:szCs w:val="24"/>
        </w:rPr>
      </w:pPr>
    </w:p>
    <w:p w14:paraId="4D5B2528" w14:textId="204DA8EF" w:rsidR="00837097" w:rsidRDefault="00837097" w:rsidP="00D44530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6.</w:t>
      </w:r>
      <w:r>
        <w:rPr>
          <w:sz w:val="24"/>
          <w:szCs w:val="24"/>
          <w:lang w:val="es-MX"/>
        </w:rPr>
        <w:t xml:space="preserve"> Porque las subclases lo necesitan </w:t>
      </w:r>
    </w:p>
    <w:p w14:paraId="3CE62E64" w14:textId="77777777" w:rsidR="00837097" w:rsidRDefault="00837097" w:rsidP="00D44530">
      <w:pPr>
        <w:rPr>
          <w:sz w:val="24"/>
          <w:szCs w:val="24"/>
          <w:lang w:val="es-MX"/>
        </w:rPr>
      </w:pPr>
    </w:p>
    <w:p w14:paraId="270911CA" w14:textId="505DED31" w:rsidR="00837097" w:rsidRDefault="00837097" w:rsidP="00D44530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>C.</w:t>
      </w:r>
    </w:p>
    <w:p w14:paraId="36A159EE" w14:textId="4C85E22B" w:rsidR="00837097" w:rsidRDefault="00837097" w:rsidP="00D44530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7.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080"/>
        <w:gridCol w:w="2976"/>
      </w:tblGrid>
      <w:tr w:rsidR="00837097" w:rsidRPr="00837097" w14:paraId="4D123766" w14:textId="77777777" w:rsidTr="0083709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A0C8C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r w:rsidRPr="00837097">
              <w:rPr>
                <w:b/>
                <w:bCs/>
                <w:sz w:val="24"/>
                <w:szCs w:val="24"/>
              </w:rPr>
              <w:t>MÉTODO 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03007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r w:rsidRPr="00837097">
              <w:rPr>
                <w:b/>
                <w:bCs/>
                <w:sz w:val="24"/>
                <w:szCs w:val="24"/>
              </w:rPr>
              <w:t>TIPO 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F35DC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r w:rsidRPr="00837097">
              <w:rPr>
                <w:b/>
                <w:bCs/>
                <w:sz w:val="24"/>
                <w:szCs w:val="24"/>
              </w:rPr>
              <w:t>¿POR QUÉ?</w:t>
            </w:r>
          </w:p>
        </w:tc>
      </w:tr>
      <w:tr w:rsidR="00837097" w:rsidRPr="00837097" w14:paraId="7CBD7855" w14:textId="77777777" w:rsidTr="0083709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43545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r w:rsidRPr="00837097">
              <w:rPr>
                <w:sz w:val="24"/>
                <w:szCs w:val="24"/>
              </w:rPr>
              <w:t>depositar(cantidad)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C8384" w14:textId="711C78A5" w:rsidR="00837097" w:rsidRPr="00837097" w:rsidRDefault="00837097" w:rsidP="0083709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Abstract</w:t>
            </w:r>
            <w:proofErr w:type="spellEnd"/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E248F" w14:textId="48C83840" w:rsidR="00837097" w:rsidRPr="00837097" w:rsidRDefault="00837097" w:rsidP="008370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un método que utilizan las tres subclases</w:t>
            </w:r>
          </w:p>
        </w:tc>
      </w:tr>
      <w:tr w:rsidR="00837097" w:rsidRPr="00837097" w14:paraId="40C17617" w14:textId="77777777" w:rsidTr="0083709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E54C9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r w:rsidRPr="00837097">
              <w:rPr>
                <w:sz w:val="24"/>
                <w:szCs w:val="24"/>
              </w:rPr>
              <w:t>retirar(cantidad)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758E5" w14:textId="6CCE0D30" w:rsidR="00837097" w:rsidRPr="00837097" w:rsidRDefault="00837097" w:rsidP="0083709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Abstract</w:t>
            </w:r>
            <w:proofErr w:type="spellEnd"/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A13AC" w14:textId="5B6F5BD2" w:rsidR="00837097" w:rsidRPr="00837097" w:rsidRDefault="00837097" w:rsidP="008370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un método que utilizan las tres subclases</w:t>
            </w:r>
          </w:p>
        </w:tc>
      </w:tr>
      <w:tr w:rsidR="00837097" w:rsidRPr="00837097" w14:paraId="4324AF97" w14:textId="77777777" w:rsidTr="00837097">
        <w:trPr>
          <w:trHeight w:val="2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C2A91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837097">
              <w:rPr>
                <w:sz w:val="24"/>
                <w:szCs w:val="24"/>
              </w:rPr>
              <w:t>calcularComisionMensual</w:t>
            </w:r>
            <w:proofErr w:type="spellEnd"/>
            <w:r w:rsidRPr="00837097">
              <w:rPr>
                <w:sz w:val="24"/>
                <w:szCs w:val="24"/>
              </w:rPr>
              <w:t>(</w:t>
            </w:r>
            <w:proofErr w:type="gramEnd"/>
            <w:r w:rsidRPr="00837097">
              <w:rPr>
                <w:sz w:val="24"/>
                <w:szCs w:val="24"/>
              </w:rPr>
              <w:t>)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9F131" w14:textId="0B6BEE65" w:rsidR="00837097" w:rsidRPr="00837097" w:rsidRDefault="00837097" w:rsidP="008370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Concreto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6A996" w14:textId="74D769D3" w:rsidR="00837097" w:rsidRPr="00837097" w:rsidRDefault="00837097" w:rsidP="008370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un método propio de la clase</w:t>
            </w:r>
          </w:p>
        </w:tc>
      </w:tr>
      <w:tr w:rsidR="00837097" w:rsidRPr="00837097" w14:paraId="275651FF" w14:textId="77777777" w:rsidTr="00837097">
        <w:trPr>
          <w:trHeight w:val="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1145C" w14:textId="77777777" w:rsidR="00837097" w:rsidRPr="00837097" w:rsidRDefault="00837097" w:rsidP="00837097">
            <w:pPr>
              <w:rPr>
                <w:sz w:val="24"/>
                <w:szCs w:val="24"/>
              </w:rPr>
            </w:pPr>
            <w:proofErr w:type="gramStart"/>
            <w:r w:rsidRPr="00837097">
              <w:rPr>
                <w:sz w:val="24"/>
                <w:szCs w:val="24"/>
              </w:rPr>
              <w:t>bloquear(</w:t>
            </w:r>
            <w:proofErr w:type="gramEnd"/>
            <w:r w:rsidRPr="00837097">
              <w:rPr>
                <w:sz w:val="24"/>
                <w:szCs w:val="24"/>
              </w:rPr>
              <w:t>)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70BD4" w14:textId="25B4F655" w:rsidR="00837097" w:rsidRPr="00837097" w:rsidRDefault="00837097" w:rsidP="0083709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Abstract</w:t>
            </w:r>
            <w:proofErr w:type="spellEnd"/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D87F9" w14:textId="4CC8475B" w:rsidR="00837097" w:rsidRPr="00837097" w:rsidRDefault="00837097" w:rsidP="008370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 un método que utilizan las tres subclases</w:t>
            </w:r>
          </w:p>
        </w:tc>
      </w:tr>
    </w:tbl>
    <w:p w14:paraId="096C6BBA" w14:textId="77777777" w:rsidR="00837097" w:rsidRDefault="00837097" w:rsidP="00D44530">
      <w:pPr>
        <w:rPr>
          <w:sz w:val="24"/>
          <w:szCs w:val="24"/>
          <w:lang w:val="es-MX"/>
        </w:rPr>
      </w:pPr>
    </w:p>
    <w:p w14:paraId="37778F21" w14:textId="77777777" w:rsidR="00837097" w:rsidRDefault="00837097" w:rsidP="00D44530">
      <w:pPr>
        <w:rPr>
          <w:sz w:val="24"/>
          <w:szCs w:val="24"/>
          <w:lang w:val="es-MX"/>
        </w:rPr>
      </w:pPr>
    </w:p>
    <w:p w14:paraId="2EE59635" w14:textId="131E3790" w:rsidR="00837097" w:rsidRPr="00837097" w:rsidRDefault="00837097" w:rsidP="00D44530">
      <w:pPr>
        <w:rPr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8. </w:t>
      </w:r>
      <w:r w:rsidR="002B69FC">
        <w:rPr>
          <w:sz w:val="24"/>
          <w:szCs w:val="24"/>
          <w:lang w:val="es-MX"/>
        </w:rPr>
        <w:t xml:space="preserve">Porque es un método que tienen en común todos los tipos de cuentas y al ser herencias deben </w:t>
      </w:r>
      <w:proofErr w:type="spellStart"/>
      <w:r w:rsidR="002B69FC">
        <w:rPr>
          <w:sz w:val="24"/>
          <w:szCs w:val="24"/>
          <w:lang w:val="es-MX"/>
        </w:rPr>
        <w:t>inmplementarlos</w:t>
      </w:r>
      <w:proofErr w:type="spellEnd"/>
      <w:r w:rsidR="002B69FC">
        <w:rPr>
          <w:sz w:val="24"/>
          <w:szCs w:val="24"/>
          <w:lang w:val="es-MX"/>
        </w:rPr>
        <w:t>.</w:t>
      </w:r>
      <w:r>
        <w:rPr>
          <w:sz w:val="24"/>
          <w:szCs w:val="24"/>
          <w:lang w:val="es-MX"/>
        </w:rPr>
        <w:t xml:space="preserve"> </w:t>
      </w:r>
    </w:p>
    <w:sectPr w:rsidR="00837097" w:rsidRPr="008370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72DAAAB2"/>
    <w:lvl w:ilvl="0">
      <w:start w:val="1"/>
      <w:numFmt w:val="upperRoman"/>
      <w:pStyle w:val="Ttulo1"/>
      <w:lvlText w:val="%1."/>
      <w:legacy w:legacy="1" w:legacySpace="144" w:legacyIndent="144"/>
      <w:lvlJc w:val="left"/>
    </w:lvl>
    <w:lvl w:ilvl="1">
      <w:start w:val="1"/>
      <w:numFmt w:val="upperLetter"/>
      <w:pStyle w:val="Ttulo2"/>
      <w:lvlText w:val="%2."/>
      <w:legacy w:legacy="1" w:legacySpace="144" w:legacyIndent="144"/>
      <w:lvlJc w:val="left"/>
    </w:lvl>
    <w:lvl w:ilvl="2">
      <w:start w:val="1"/>
      <w:numFmt w:val="decimal"/>
      <w:pStyle w:val="Ttulo3"/>
      <w:lvlText w:val="%3)"/>
      <w:legacy w:legacy="1" w:legacySpace="144" w:legacyIndent="144"/>
      <w:lvlJc w:val="left"/>
    </w:lvl>
    <w:lvl w:ilvl="3">
      <w:start w:val="1"/>
      <w:numFmt w:val="lowerLetter"/>
      <w:pStyle w:val="Ttu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tu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4CB0CCE"/>
    <w:multiLevelType w:val="hybridMultilevel"/>
    <w:tmpl w:val="E8D86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96470">
    <w:abstractNumId w:val="0"/>
  </w:num>
  <w:num w:numId="2" w16cid:durableId="1094206724">
    <w:abstractNumId w:val="0"/>
  </w:num>
  <w:num w:numId="3" w16cid:durableId="1103115777">
    <w:abstractNumId w:val="0"/>
  </w:num>
  <w:num w:numId="4" w16cid:durableId="829908635">
    <w:abstractNumId w:val="0"/>
  </w:num>
  <w:num w:numId="5" w16cid:durableId="2119332194">
    <w:abstractNumId w:val="0"/>
  </w:num>
  <w:num w:numId="6" w16cid:durableId="216934402">
    <w:abstractNumId w:val="0"/>
  </w:num>
  <w:num w:numId="7" w16cid:durableId="960188539">
    <w:abstractNumId w:val="0"/>
  </w:num>
  <w:num w:numId="8" w16cid:durableId="11347544">
    <w:abstractNumId w:val="0"/>
  </w:num>
  <w:num w:numId="9" w16cid:durableId="63264007">
    <w:abstractNumId w:val="0"/>
  </w:num>
  <w:num w:numId="10" w16cid:durableId="1531261539">
    <w:abstractNumId w:val="0"/>
  </w:num>
  <w:num w:numId="11" w16cid:durableId="1950507341">
    <w:abstractNumId w:val="0"/>
  </w:num>
  <w:num w:numId="12" w16cid:durableId="2094933281">
    <w:abstractNumId w:val="0"/>
  </w:num>
  <w:num w:numId="13" w16cid:durableId="2135899920">
    <w:abstractNumId w:val="0"/>
  </w:num>
  <w:num w:numId="14" w16cid:durableId="812674846">
    <w:abstractNumId w:val="0"/>
  </w:num>
  <w:num w:numId="15" w16cid:durableId="1955936306">
    <w:abstractNumId w:val="0"/>
  </w:num>
  <w:num w:numId="16" w16cid:durableId="113836750">
    <w:abstractNumId w:val="0"/>
  </w:num>
  <w:num w:numId="17" w16cid:durableId="429664467">
    <w:abstractNumId w:val="0"/>
  </w:num>
  <w:num w:numId="18" w16cid:durableId="849417998">
    <w:abstractNumId w:val="0"/>
  </w:num>
  <w:num w:numId="19" w16cid:durableId="946541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5C"/>
    <w:rsid w:val="00232249"/>
    <w:rsid w:val="002B69FC"/>
    <w:rsid w:val="002C7AB4"/>
    <w:rsid w:val="00356682"/>
    <w:rsid w:val="00391888"/>
    <w:rsid w:val="00556D5B"/>
    <w:rsid w:val="006507EE"/>
    <w:rsid w:val="00837097"/>
    <w:rsid w:val="00931A5C"/>
    <w:rsid w:val="00995659"/>
    <w:rsid w:val="00AD5895"/>
    <w:rsid w:val="00D4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4128B"/>
  <w15:chartTrackingRefBased/>
  <w15:docId w15:val="{74C152E1-10A7-41FB-901A-E7202616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EE"/>
    <w:pPr>
      <w:autoSpaceDE w:val="0"/>
      <w:autoSpaceDN w:val="0"/>
    </w:pPr>
  </w:style>
  <w:style w:type="paragraph" w:styleId="Ttulo1">
    <w:name w:val="heading 1"/>
    <w:basedOn w:val="Normal"/>
    <w:next w:val="Normal"/>
    <w:link w:val="Ttulo1Car"/>
    <w:qFormat/>
    <w:rsid w:val="006507EE"/>
    <w:pPr>
      <w:keepNext/>
      <w:numPr>
        <w:numId w:val="18"/>
      </w:numPr>
      <w:spacing w:before="240" w:after="80"/>
      <w:jc w:val="center"/>
      <w:outlineLvl w:val="0"/>
    </w:pPr>
    <w:rPr>
      <w:smallCaps/>
      <w:kern w:val="28"/>
    </w:rPr>
  </w:style>
  <w:style w:type="paragraph" w:styleId="Ttulo2">
    <w:name w:val="heading 2"/>
    <w:basedOn w:val="Normal"/>
    <w:next w:val="Normal"/>
    <w:link w:val="Ttulo2Car"/>
    <w:qFormat/>
    <w:rsid w:val="006507EE"/>
    <w:pPr>
      <w:keepNext/>
      <w:numPr>
        <w:ilvl w:val="1"/>
        <w:numId w:val="18"/>
      </w:numPr>
      <w:spacing w:before="120" w:after="60"/>
      <w:outlineLvl w:val="1"/>
    </w:pPr>
    <w:rPr>
      <w:i/>
      <w:iCs/>
    </w:rPr>
  </w:style>
  <w:style w:type="paragraph" w:styleId="Ttulo3">
    <w:name w:val="heading 3"/>
    <w:basedOn w:val="Normal"/>
    <w:next w:val="Normal"/>
    <w:link w:val="Ttulo3Car"/>
    <w:qFormat/>
    <w:rsid w:val="006507EE"/>
    <w:pPr>
      <w:keepNext/>
      <w:numPr>
        <w:ilvl w:val="2"/>
        <w:numId w:val="18"/>
      </w:numPr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qFormat/>
    <w:rsid w:val="006507EE"/>
    <w:pPr>
      <w:keepNext/>
      <w:numPr>
        <w:ilvl w:val="3"/>
        <w:numId w:val="18"/>
      </w:numPr>
      <w:spacing w:before="240" w:after="60"/>
      <w:outlineLvl w:val="3"/>
    </w:pPr>
    <w:rPr>
      <w:i/>
      <w:iCs/>
      <w:sz w:val="18"/>
      <w:szCs w:val="18"/>
    </w:rPr>
  </w:style>
  <w:style w:type="paragraph" w:styleId="Ttulo5">
    <w:name w:val="heading 5"/>
    <w:basedOn w:val="Normal"/>
    <w:next w:val="Normal"/>
    <w:link w:val="Ttulo5Car"/>
    <w:qFormat/>
    <w:rsid w:val="006507EE"/>
    <w:pPr>
      <w:numPr>
        <w:ilvl w:val="4"/>
        <w:numId w:val="18"/>
      </w:numPr>
      <w:spacing w:before="240" w:after="60"/>
      <w:outlineLvl w:val="4"/>
    </w:pPr>
    <w:rPr>
      <w:sz w:val="18"/>
      <w:szCs w:val="18"/>
    </w:rPr>
  </w:style>
  <w:style w:type="paragraph" w:styleId="Ttulo6">
    <w:name w:val="heading 6"/>
    <w:basedOn w:val="Normal"/>
    <w:next w:val="Normal"/>
    <w:link w:val="Ttulo6Car"/>
    <w:qFormat/>
    <w:rsid w:val="006507EE"/>
    <w:pPr>
      <w:numPr>
        <w:ilvl w:val="5"/>
        <w:numId w:val="18"/>
      </w:numPr>
      <w:spacing w:before="240" w:after="60"/>
      <w:outlineLvl w:val="5"/>
    </w:pPr>
    <w:rPr>
      <w:i/>
      <w:iCs/>
      <w:sz w:val="16"/>
      <w:szCs w:val="16"/>
    </w:rPr>
  </w:style>
  <w:style w:type="paragraph" w:styleId="Ttulo7">
    <w:name w:val="heading 7"/>
    <w:basedOn w:val="Normal"/>
    <w:next w:val="Normal"/>
    <w:link w:val="Ttulo7Car"/>
    <w:qFormat/>
    <w:rsid w:val="006507EE"/>
    <w:pPr>
      <w:numPr>
        <w:ilvl w:val="6"/>
        <w:numId w:val="18"/>
      </w:numPr>
      <w:spacing w:before="240" w:after="60"/>
      <w:outlineLvl w:val="6"/>
    </w:pPr>
    <w:rPr>
      <w:sz w:val="16"/>
      <w:szCs w:val="16"/>
    </w:rPr>
  </w:style>
  <w:style w:type="paragraph" w:styleId="Ttulo8">
    <w:name w:val="heading 8"/>
    <w:basedOn w:val="Normal"/>
    <w:next w:val="Normal"/>
    <w:link w:val="Ttulo8Car"/>
    <w:qFormat/>
    <w:rsid w:val="006507EE"/>
    <w:pPr>
      <w:numPr>
        <w:ilvl w:val="7"/>
        <w:numId w:val="18"/>
      </w:numPr>
      <w:spacing w:before="240" w:after="60"/>
      <w:outlineLvl w:val="7"/>
    </w:pPr>
    <w:rPr>
      <w:i/>
      <w:iCs/>
      <w:sz w:val="16"/>
      <w:szCs w:val="16"/>
    </w:rPr>
  </w:style>
  <w:style w:type="paragraph" w:styleId="Ttulo9">
    <w:name w:val="heading 9"/>
    <w:basedOn w:val="Normal"/>
    <w:next w:val="Normal"/>
    <w:link w:val="Ttulo9Car"/>
    <w:qFormat/>
    <w:rsid w:val="006507EE"/>
    <w:pPr>
      <w:numPr>
        <w:ilvl w:val="8"/>
        <w:numId w:val="18"/>
      </w:numPr>
      <w:spacing w:before="240" w:after="60"/>
      <w:outlineLvl w:val="8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6507EE"/>
    <w:rPr>
      <w:smallCaps/>
      <w:kern w:val="28"/>
      <w:lang w:val="en-US"/>
    </w:rPr>
  </w:style>
  <w:style w:type="character" w:customStyle="1" w:styleId="Ttulo2Car">
    <w:name w:val="Título 2 Car"/>
    <w:basedOn w:val="Fuentedeprrafopredeter"/>
    <w:link w:val="Ttulo2"/>
    <w:rsid w:val="006507EE"/>
    <w:rPr>
      <w:i/>
      <w:iCs/>
      <w:lang w:val="en-US"/>
    </w:rPr>
  </w:style>
  <w:style w:type="character" w:customStyle="1" w:styleId="Ttulo3Car">
    <w:name w:val="Título 3 Car"/>
    <w:basedOn w:val="Fuentedeprrafopredeter"/>
    <w:link w:val="Ttulo3"/>
    <w:rsid w:val="006507EE"/>
    <w:rPr>
      <w:i/>
      <w:iCs/>
      <w:lang w:val="en-US"/>
    </w:rPr>
  </w:style>
  <w:style w:type="character" w:customStyle="1" w:styleId="Ttulo4Car">
    <w:name w:val="Título 4 Car"/>
    <w:basedOn w:val="Fuentedeprrafopredeter"/>
    <w:link w:val="Ttulo4"/>
    <w:rsid w:val="006507EE"/>
    <w:rPr>
      <w:i/>
      <w:iCs/>
      <w:sz w:val="18"/>
      <w:szCs w:val="18"/>
      <w:lang w:val="en-US"/>
    </w:rPr>
  </w:style>
  <w:style w:type="character" w:customStyle="1" w:styleId="Ttulo5Car">
    <w:name w:val="Título 5 Car"/>
    <w:basedOn w:val="Fuentedeprrafopredeter"/>
    <w:link w:val="Ttulo5"/>
    <w:rsid w:val="006507EE"/>
    <w:rPr>
      <w:sz w:val="18"/>
      <w:szCs w:val="18"/>
      <w:lang w:val="en-US"/>
    </w:rPr>
  </w:style>
  <w:style w:type="character" w:customStyle="1" w:styleId="Ttulo6Car">
    <w:name w:val="Título 6 Car"/>
    <w:basedOn w:val="Fuentedeprrafopredeter"/>
    <w:link w:val="Ttulo6"/>
    <w:rsid w:val="006507EE"/>
    <w:rPr>
      <w:i/>
      <w:iCs/>
      <w:sz w:val="16"/>
      <w:szCs w:val="16"/>
      <w:lang w:val="en-US"/>
    </w:rPr>
  </w:style>
  <w:style w:type="character" w:customStyle="1" w:styleId="Ttulo7Car">
    <w:name w:val="Título 7 Car"/>
    <w:basedOn w:val="Fuentedeprrafopredeter"/>
    <w:link w:val="Ttulo7"/>
    <w:rsid w:val="006507EE"/>
    <w:rPr>
      <w:sz w:val="16"/>
      <w:szCs w:val="16"/>
      <w:lang w:val="en-US"/>
    </w:rPr>
  </w:style>
  <w:style w:type="character" w:customStyle="1" w:styleId="Ttulo8Car">
    <w:name w:val="Título 8 Car"/>
    <w:basedOn w:val="Fuentedeprrafopredeter"/>
    <w:link w:val="Ttulo8"/>
    <w:rsid w:val="006507EE"/>
    <w:rPr>
      <w:i/>
      <w:iCs/>
      <w:sz w:val="16"/>
      <w:szCs w:val="16"/>
      <w:lang w:val="en-US"/>
    </w:rPr>
  </w:style>
  <w:style w:type="character" w:customStyle="1" w:styleId="Ttulo9Car">
    <w:name w:val="Título 9 Car"/>
    <w:basedOn w:val="Fuentedeprrafopredeter"/>
    <w:link w:val="Ttulo9"/>
    <w:rsid w:val="006507EE"/>
    <w:rPr>
      <w:sz w:val="16"/>
      <w:szCs w:val="16"/>
      <w:lang w:val="en-US"/>
    </w:rPr>
  </w:style>
  <w:style w:type="paragraph" w:customStyle="1" w:styleId="a">
    <w:basedOn w:val="Normal"/>
    <w:next w:val="Normal"/>
    <w:qFormat/>
    <w:rsid w:val="006507EE"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Ttulo">
    <w:name w:val="Title"/>
    <w:basedOn w:val="Normal"/>
    <w:next w:val="Normal"/>
    <w:link w:val="TtuloCar"/>
    <w:uiPriority w:val="10"/>
    <w:rsid w:val="00931A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qFormat/>
    <w:rsid w:val="00931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0931A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A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A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Ocampo</dc:creator>
  <cp:keywords/>
  <dc:description/>
  <cp:lastModifiedBy>Marlon Ocampo</cp:lastModifiedBy>
  <cp:revision>3</cp:revision>
  <dcterms:created xsi:type="dcterms:W3CDTF">2026-02-14T03:47:00Z</dcterms:created>
  <dcterms:modified xsi:type="dcterms:W3CDTF">2026-02-14T04:28:00Z</dcterms:modified>
</cp:coreProperties>
</file>