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Thundertooth</w:t>
      </w:r>
    </w:p>
    <w:p>
      <w:pPr>
        <w:pStyle w:val="Normal"/>
        <w:rPr/>
      </w:pPr>
      <w:r>
        <w:rPr/>
      </w:r>
    </w:p>
    <w:p>
      <w:pPr>
        <w:pStyle w:val="Normal"/>
        <w:rPr/>
      </w:pPr>
      <w:r>
        <w:rPr/>
        <w:t>As the city celebrated the Thundertooth family's heroic actions, there was one among them harboring a darker agenda. Ignis, the youngest sibling with fiery scales, had secretly grown resentful of the city that once hailed his family as heroes. The praise and adoration showered upon his siblings had ignited a spark of jealousy within him, fueling a desire for power and recognition that twisted his once-playful nature into something more sinister.</w:t>
      </w:r>
    </w:p>
    <w:p>
      <w:pPr>
        <w:pStyle w:val="Normal"/>
        <w:rPr/>
      </w:pPr>
      <w:r>
        <w:rPr/>
      </w:r>
    </w:p>
    <w:p>
      <w:pPr>
        <w:pStyle w:val="Normal"/>
        <w:rPr/>
      </w:pPr>
      <w:r>
        <w:rPr/>
        <w:t>Ignis withdrew from the family, isolating himself in the shadows. Unbeknownst to his siblings and parents, he delved into forbidden knowledge, seeking ways to amplify his fiery abilities. Ignis became obsessed with the idea of asserting dominance over the city that had once applauded his family's feats.</w:t>
      </w:r>
    </w:p>
    <w:p>
      <w:pPr>
        <w:pStyle w:val="Normal"/>
        <w:rPr/>
      </w:pPr>
      <w:r>
        <w:rPr/>
      </w:r>
    </w:p>
    <w:p>
      <w:pPr>
        <w:pStyle w:val="Normal"/>
        <w:rPr/>
      </w:pPr>
      <w:r>
        <w:rPr/>
        <w:t>As the Thundertooth family enjoyed the renewed peace and admiration of the citizens, Ignis hatched a malevolent plan. He began manipulating the city's energy systems, intending to unleash a destructive force that would bring chaos and devastation. Ignis's once-playful flames now burned with a sinister intensity, reflecting the darkness that had taken root within him.</w:t>
      </w:r>
    </w:p>
    <w:p>
      <w:pPr>
        <w:pStyle w:val="Normal"/>
        <w:rPr/>
      </w:pPr>
      <w:r>
        <w:rPr/>
      </w:r>
    </w:p>
    <w:p>
      <w:pPr>
        <w:pStyle w:val="Normal"/>
        <w:rPr/>
      </w:pPr>
      <w:r>
        <w:rPr/>
        <w:t>Lumina, Echo, and Sapphire grew concerned as they noticed Ignis's increasingly erratic behavior. They attempted to reason with him, pleading for him to abandon his destructive ambitions and embrace the family's legacy of unity. However, Ignis, consumed by his thirst for power, rejected their pleas and retreated further into the shadows.</w:t>
      </w:r>
    </w:p>
    <w:p>
      <w:pPr>
        <w:pStyle w:val="Normal"/>
        <w:rPr/>
      </w:pPr>
      <w:r>
        <w:rPr/>
      </w:r>
    </w:p>
    <w:p>
      <w:pPr>
        <w:pStyle w:val="Normal"/>
        <w:rPr/>
      </w:pPr>
      <w:r>
        <w:rPr/>
        <w:t>One ominous night, Ignis initiated his nefarious plan. He unleashed a torrent of uncontrollable flames upon the city, wreaking havoc on its once-gleaming streets. The citizens, who had once looked to the Thundertooth family as saviors, now found themselves facing a new and terrifying threat from one of their own.</w:t>
      </w:r>
    </w:p>
    <w:p>
      <w:pPr>
        <w:pStyle w:val="Normal"/>
        <w:rPr/>
      </w:pPr>
      <w:r>
        <w:rPr/>
      </w:r>
    </w:p>
    <w:p>
      <w:pPr>
        <w:pStyle w:val="Normal"/>
        <w:rPr/>
      </w:pPr>
      <w:r>
        <w:rPr/>
        <w:t>The Thundertooth siblings, realizing the danger their brother posed, sprang into action. Lumina fortified the city's defenses, Echo rallied the citizens to safety, and Sapphire extended her calming touch to soothe the panic that ensued. The once-united family now found themselves on opposite sides of a conflict that threatened to tear apart the very fabric of their existence.</w:t>
      </w:r>
    </w:p>
    <w:p>
      <w:pPr>
        <w:pStyle w:val="Normal"/>
        <w:rPr/>
      </w:pPr>
      <w:r>
        <w:rPr/>
      </w:r>
    </w:p>
    <w:p>
      <w:pPr>
        <w:pStyle w:val="Normal"/>
        <w:rPr/>
      </w:pPr>
      <w:r>
        <w:rPr/>
        <w:t>The city plunged into chaos as Ignis continued his rampage, determined to prove himself as the dominant force within the family. The Thundertooth siblings, fueled by love for their home and a desire to save the innocent, confronted Ignis in an epic battle that shook the city to its core.</w:t>
      </w:r>
    </w:p>
    <w:p>
      <w:pPr>
        <w:pStyle w:val="Normal"/>
        <w:rPr/>
      </w:pPr>
      <w:r>
        <w:rPr/>
      </w:r>
    </w:p>
    <w:p>
      <w:pPr>
        <w:pStyle w:val="Normal"/>
        <w:rPr/>
      </w:pPr>
      <w:r>
        <w:rPr/>
        <w:t>Lumina's brilliant displays of light clashed with Ignis's fiery onslaught, creating a dazzling spectacle that painted the night sky. Echo's mimicry abilities were put to the test as he attempted to redirect the citizens away from danger, while Sapphire's healing touch worked tirelessly to mend the wounds caused by the destructive flames.</w:t>
      </w:r>
    </w:p>
    <w:p>
      <w:pPr>
        <w:pStyle w:val="Normal"/>
        <w:rPr/>
      </w:pPr>
      <w:r>
        <w:rPr/>
      </w:r>
    </w:p>
    <w:p>
      <w:pPr>
        <w:pStyle w:val="Normal"/>
        <w:rPr/>
      </w:pPr>
      <w:r>
        <w:rPr/>
        <w:t>The battle raged on, each sibling fighting not only to protect the city but also to save Ignis from the darkness that had consumed him. The once-close bond that defined the Thundertooth family now hung in the balance, teetering on the edge of destruction.</w:t>
      </w:r>
    </w:p>
    <w:p>
      <w:pPr>
        <w:pStyle w:val="Normal"/>
        <w:rPr/>
      </w:pPr>
      <w:r>
        <w:rPr/>
      </w:r>
    </w:p>
    <w:p>
      <w:pPr>
        <w:pStyle w:val="Normal"/>
        <w:rPr/>
      </w:pPr>
      <w:r>
        <w:rPr/>
        <w:t>As the clash reached its climax, the Thundertooth siblings, exhausted but resolute, managed to combine their unique talents in a final, desperate attempt to reach Ignis. In a blinding burst of light and energy, they enveloped their wayward brother, hoping to break the sinister hold that gripped him.</w:t>
      </w:r>
    </w:p>
    <w:p>
      <w:pPr>
        <w:pStyle w:val="Normal"/>
        <w:rPr/>
      </w:pPr>
      <w:r>
        <w:rPr/>
      </w:r>
    </w:p>
    <w:p>
      <w:pPr>
        <w:pStyle w:val="Normal"/>
        <w:rPr/>
      </w:pPr>
      <w:r>
        <w:rPr/>
        <w:t>In that moment of intense unity, the darkness within Ignis faltered. The fiery tempest subsided, and he collapsed, weakened and defeated. The Thundertooth family, battered but intact, gathered around Ignis, determined to help him overcome the darkness that had threatened to consume him.</w:t>
      </w:r>
    </w:p>
    <w:p>
      <w:pPr>
        <w:pStyle w:val="Normal"/>
        <w:rPr/>
      </w:pPr>
      <w:r>
        <w:rPr/>
      </w:r>
    </w:p>
    <w:p>
      <w:pPr>
        <w:pStyle w:val="Normal"/>
        <w:rPr/>
      </w:pPr>
      <w:r>
        <w:rPr/>
        <w:t>As the city slowly recovered from the chaos, the Thundertooth family faced the daunting task of rebuilding not only the physical damage but also the fractured bonds of trust within their own ranks. The once-prodigal son, Ignis, now humbled by the consequences of his actions, sought redemption and reconciliation with his family.</w:t>
      </w:r>
    </w:p>
    <w:p>
      <w:pPr>
        <w:pStyle w:val="Normal"/>
        <w:rPr/>
      </w:pPr>
      <w:r>
        <w:rPr/>
      </w:r>
    </w:p>
    <w:p>
      <w:pPr>
        <w:pStyle w:val="Normal"/>
        <w:widowControl/>
        <w:bidi w:val="0"/>
        <w:spacing w:lineRule="auto" w:line="259" w:before="0" w:after="160"/>
        <w:jc w:val="left"/>
        <w:rPr/>
      </w:pPr>
      <w:r>
        <w:rPr/>
        <w:t>The Thundertooth family, having weathered the storm of internal strife, emerged stronger and more united than ever. The city, though scarred, witnessed the resilience of the family that had once saved it from disaster and now worked together to mend the wounds inflicted by one of their own. The tale of the Thundertooth family, once a story of heroism, now became a saga of redemption and the enduring power of familial bonds.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A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AU" w:eastAsia="en-US" w:bidi="ar-SA"/>
      <w14:ligatures w14:val="standardContextual"/>
    </w:rPr>
  </w:style>
  <w:style w:type="paragraph" w:styleId="Heading1">
    <w:name w:val="Heading 1"/>
    <w:basedOn w:val="Normal"/>
    <w:next w:val="Normal"/>
    <w:link w:val="Heading1Char"/>
    <w:uiPriority w:val="9"/>
    <w:qFormat/>
    <w:rsid w:val="00f6415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6415f"/>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2</Pages>
  <Words>694</Words>
  <Characters>3709</Characters>
  <CharactersWithSpaces>4389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2023-12-08T17:09:00Z</dcterms:created>
  <dc:creator>Mark Sze</dc:creator>
  <dc:description/>
  <dc:language>en-AU</dc:language>
  <cp:lastModifiedBy/>
  <dcterms:modified xsi:type="dcterms:W3CDTF">2024-01-15T12:35:18Z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