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4BD30" w14:textId="77777777" w:rsidR="001E19FC" w:rsidRPr="001E19FC" w:rsidRDefault="001E19FC" w:rsidP="001E19FC">
      <w:pPr>
        <w:spacing w:before="100" w:beforeAutospacing="1" w:after="100" w:afterAutospacing="1" w:line="240" w:lineRule="auto"/>
        <w:outlineLvl w:val="1"/>
        <w:rPr>
          <w:rFonts w:asciiTheme="majorHAnsi" w:eastAsia="Times New Roman" w:hAnsiTheme="majorHAnsi" w:cstheme="majorHAnsi"/>
          <w:b/>
          <w:bCs/>
          <w:sz w:val="32"/>
          <w:szCs w:val="32"/>
        </w:rPr>
      </w:pPr>
      <w:r w:rsidRPr="001E19FC">
        <w:rPr>
          <w:rFonts w:asciiTheme="majorHAnsi" w:eastAsia="Times New Roman" w:hAnsiTheme="majorHAnsi" w:cstheme="majorHAnsi"/>
          <w:b/>
          <w:bCs/>
          <w:sz w:val="32"/>
          <w:szCs w:val="32"/>
        </w:rPr>
        <w:t>1. Project Overview and Strategic Objectives</w:t>
      </w:r>
    </w:p>
    <w:p w14:paraId="29B87170" w14:textId="77777777" w:rsidR="00163F6E" w:rsidRPr="00163F6E" w:rsidRDefault="00163F6E" w:rsidP="00163F6E">
      <w:pPr>
        <w:pStyle w:val="Heading4"/>
        <w:rPr>
          <w:rFonts w:asciiTheme="majorHAnsi" w:hAnsiTheme="majorHAnsi"/>
          <w:sz w:val="22"/>
          <w:szCs w:val="22"/>
        </w:rPr>
      </w:pPr>
      <w:r w:rsidRPr="00163F6E">
        <w:rPr>
          <w:rFonts w:asciiTheme="majorHAnsi" w:hAnsiTheme="majorHAnsi"/>
          <w:sz w:val="22"/>
          <w:szCs w:val="22"/>
        </w:rPr>
        <w:t>Project Overview</w:t>
      </w:r>
    </w:p>
    <w:p w14:paraId="23E4917B"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The objective of this project is to integrate an Azure-based Proposal Application with Salesforce, enabling seamless automation of proposal creation and management. The integration aims to remove manual data entry by establishing automated data synchronization between the two systems, with both automatic and manual options available.</w:t>
      </w:r>
    </w:p>
    <w:p w14:paraId="12ADF394"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This project includes three modules:</w:t>
      </w:r>
    </w:p>
    <w:p w14:paraId="36662AB7" w14:textId="77777777" w:rsidR="00163F6E" w:rsidRPr="00163F6E" w:rsidRDefault="00163F6E" w:rsidP="00163F6E">
      <w:pPr>
        <w:numPr>
          <w:ilvl w:val="0"/>
          <w:numId w:val="17"/>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Module 1</w:t>
      </w:r>
      <w:r w:rsidRPr="00163F6E">
        <w:rPr>
          <w:rFonts w:asciiTheme="majorHAnsi" w:hAnsiTheme="majorHAnsi"/>
          <w:sz w:val="20"/>
          <w:szCs w:val="20"/>
        </w:rPr>
        <w:t xml:space="preserve">: Adjustments to the Proposal Application to automatically create proposals when opportunities in Salesforce reach the </w:t>
      </w:r>
      <w:r w:rsidRPr="00163F6E">
        <w:rPr>
          <w:rStyle w:val="Strong"/>
          <w:rFonts w:asciiTheme="majorHAnsi" w:hAnsiTheme="majorHAnsi"/>
          <w:sz w:val="20"/>
          <w:szCs w:val="20"/>
        </w:rPr>
        <w:t>Proposal Prep</w:t>
      </w:r>
      <w:r w:rsidRPr="00163F6E">
        <w:rPr>
          <w:rFonts w:asciiTheme="majorHAnsi" w:hAnsiTheme="majorHAnsi"/>
          <w:sz w:val="20"/>
          <w:szCs w:val="20"/>
        </w:rPr>
        <w:t xml:space="preserve"> phase. This is the foundational module upon which the rest of the system relies.</w:t>
      </w:r>
    </w:p>
    <w:p w14:paraId="08817FEE" w14:textId="77777777" w:rsidR="00163F6E" w:rsidRPr="00163F6E" w:rsidRDefault="00163F6E" w:rsidP="00163F6E">
      <w:pPr>
        <w:numPr>
          <w:ilvl w:val="0"/>
          <w:numId w:val="17"/>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Module 2</w:t>
      </w:r>
      <w:r w:rsidRPr="00163F6E">
        <w:rPr>
          <w:rFonts w:asciiTheme="majorHAnsi" w:hAnsiTheme="majorHAnsi"/>
          <w:sz w:val="20"/>
          <w:szCs w:val="20"/>
        </w:rPr>
        <w:t>: Salesforce customization to receive and display data pushed from the Proposal Application once proposals are created or updated in the Proposal Application.</w:t>
      </w:r>
    </w:p>
    <w:p w14:paraId="6B1591F1" w14:textId="77777777" w:rsidR="00163F6E" w:rsidRPr="00163F6E" w:rsidRDefault="00163F6E" w:rsidP="00163F6E">
      <w:pPr>
        <w:numPr>
          <w:ilvl w:val="0"/>
          <w:numId w:val="17"/>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Module 3</w:t>
      </w:r>
      <w:r w:rsidRPr="00163F6E">
        <w:rPr>
          <w:rFonts w:asciiTheme="majorHAnsi" w:hAnsiTheme="majorHAnsi"/>
          <w:sz w:val="20"/>
          <w:szCs w:val="20"/>
        </w:rPr>
        <w:t>: A manual data upload option for the Proposal Application, allowing Salesforce to receive data via CSV/TXT file uploads if automatic syncing is not preferred.</w:t>
      </w:r>
    </w:p>
    <w:p w14:paraId="358CCB81"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The client will need to choose between Module 2 and Module 3 depending on their preference for automated or manual data synchronization.</w:t>
      </w:r>
    </w:p>
    <w:p w14:paraId="4F19CE3C"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Strategic Objectives</w:t>
      </w:r>
    </w:p>
    <w:p w14:paraId="2C09A43C" w14:textId="77777777" w:rsidR="001E19FC" w:rsidRPr="001E19FC" w:rsidRDefault="001E19FC" w:rsidP="001E19FC">
      <w:p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rPr>
        <w:t xml:space="preserve">The following six objectives focus primarily on </w:t>
      </w:r>
      <w:r w:rsidRPr="001E19FC">
        <w:rPr>
          <w:rFonts w:asciiTheme="majorHAnsi" w:eastAsia="Times New Roman" w:hAnsiTheme="majorHAnsi" w:cstheme="majorHAnsi"/>
          <w:b/>
          <w:bCs/>
        </w:rPr>
        <w:t>Module 1 and Module 2</w:t>
      </w:r>
      <w:r w:rsidRPr="001E19FC">
        <w:rPr>
          <w:rFonts w:asciiTheme="majorHAnsi" w:eastAsia="Times New Roman" w:hAnsiTheme="majorHAnsi" w:cstheme="majorHAnsi"/>
        </w:rPr>
        <w:t>, as these are foundational for automating the workflow and integrating data across platforms:</w:t>
      </w:r>
    </w:p>
    <w:p w14:paraId="08EE5815" w14:textId="77777777" w:rsidR="001E19FC" w:rsidRPr="001E19FC" w:rsidRDefault="001E19FC" w:rsidP="001E19FC">
      <w:pPr>
        <w:numPr>
          <w:ilvl w:val="0"/>
          <w:numId w:val="12"/>
        </w:num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b/>
          <w:bCs/>
        </w:rPr>
        <w:t>Streamline Proposal Management</w:t>
      </w:r>
      <w:r w:rsidRPr="001E19FC">
        <w:rPr>
          <w:rFonts w:asciiTheme="majorHAnsi" w:eastAsia="Times New Roman" w:hAnsiTheme="majorHAnsi" w:cstheme="majorHAnsi"/>
        </w:rPr>
        <w:t>: Automate the synchronization of proposal data between the Proposal Application and Salesforce when opportunities reach specific stages, reducing manual entry.</w:t>
      </w:r>
    </w:p>
    <w:p w14:paraId="3AB5DFA4" w14:textId="77777777" w:rsidR="001E19FC" w:rsidRPr="001E19FC" w:rsidRDefault="001E19FC" w:rsidP="001E19FC">
      <w:pPr>
        <w:numPr>
          <w:ilvl w:val="0"/>
          <w:numId w:val="12"/>
        </w:num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b/>
          <w:bCs/>
        </w:rPr>
        <w:t>Optimize Workflow Efficiency</w:t>
      </w:r>
      <w:r w:rsidRPr="001E19FC">
        <w:rPr>
          <w:rFonts w:asciiTheme="majorHAnsi" w:eastAsia="Times New Roman" w:hAnsiTheme="majorHAnsi" w:cstheme="majorHAnsi"/>
        </w:rPr>
        <w:t>: By automating the creation and management of proposals in Salesforce, the process will become faster and more reliable, minimizing the chances of errors.</w:t>
      </w:r>
    </w:p>
    <w:p w14:paraId="6E517164" w14:textId="77777777" w:rsidR="001E19FC" w:rsidRPr="001E19FC" w:rsidRDefault="001E19FC" w:rsidP="001E19FC">
      <w:pPr>
        <w:numPr>
          <w:ilvl w:val="0"/>
          <w:numId w:val="12"/>
        </w:num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b/>
          <w:bCs/>
        </w:rPr>
        <w:t>Enhance Data Integrity</w:t>
      </w:r>
      <w:r w:rsidRPr="001E19FC">
        <w:rPr>
          <w:rFonts w:asciiTheme="majorHAnsi" w:eastAsia="Times New Roman" w:hAnsiTheme="majorHAnsi" w:cstheme="majorHAnsi"/>
        </w:rPr>
        <w:t>: Automatically synchronized data will be validated and standardized across both platforms, ensuring accuracy in reporting and decision-making.</w:t>
      </w:r>
    </w:p>
    <w:p w14:paraId="4577E8DD" w14:textId="77777777" w:rsidR="001E19FC" w:rsidRPr="001E19FC" w:rsidRDefault="001E19FC" w:rsidP="001E19FC">
      <w:pPr>
        <w:numPr>
          <w:ilvl w:val="0"/>
          <w:numId w:val="12"/>
        </w:num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b/>
          <w:bCs/>
        </w:rPr>
        <w:t>User-Friendly Interfaces</w:t>
      </w:r>
      <w:r w:rsidRPr="001E19FC">
        <w:rPr>
          <w:rFonts w:asciiTheme="majorHAnsi" w:eastAsia="Times New Roman" w:hAnsiTheme="majorHAnsi" w:cstheme="majorHAnsi"/>
        </w:rPr>
        <w:t>: Ensure that all proposal data, including fields like Material Cost, Labor Cost, and Total Sale, is accessible and editable within Salesforce, improving user interaction and experience.</w:t>
      </w:r>
    </w:p>
    <w:p w14:paraId="242D308B" w14:textId="77777777" w:rsidR="001E19FC" w:rsidRPr="001E19FC" w:rsidRDefault="001E19FC" w:rsidP="001E19FC">
      <w:pPr>
        <w:numPr>
          <w:ilvl w:val="0"/>
          <w:numId w:val="12"/>
        </w:num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b/>
          <w:bCs/>
        </w:rPr>
        <w:t>Seamless Integration</w:t>
      </w:r>
      <w:r w:rsidRPr="001E19FC">
        <w:rPr>
          <w:rFonts w:asciiTheme="majorHAnsi" w:eastAsia="Times New Roman" w:hAnsiTheme="majorHAnsi" w:cstheme="majorHAnsi"/>
        </w:rPr>
        <w:t>: Implement an API-driven connection between Salesforce and the Proposal Application, enabling real-time, bidirectional data flow.</w:t>
      </w:r>
    </w:p>
    <w:p w14:paraId="74ABF832" w14:textId="77777777" w:rsidR="001E19FC" w:rsidRPr="001E19FC" w:rsidRDefault="001E19FC" w:rsidP="001E19FC">
      <w:pPr>
        <w:numPr>
          <w:ilvl w:val="0"/>
          <w:numId w:val="12"/>
        </w:num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b/>
          <w:bCs/>
        </w:rPr>
        <w:t>Data Security and Compliance</w:t>
      </w:r>
      <w:r w:rsidRPr="001E19FC">
        <w:rPr>
          <w:rFonts w:asciiTheme="majorHAnsi" w:eastAsia="Times New Roman" w:hAnsiTheme="majorHAnsi" w:cstheme="majorHAnsi"/>
        </w:rPr>
        <w:t>: Ensure that all data exchanged between the Proposal Application and Salesforce is secure, using OAuth 2.0 for authentication and protecting sensitive financial data.</w:t>
      </w:r>
    </w:p>
    <w:p w14:paraId="68857852" w14:textId="77777777" w:rsidR="001E19FC" w:rsidRPr="001E19FC" w:rsidRDefault="001E19FC" w:rsidP="001E19FC">
      <w:pPr>
        <w:spacing w:after="0" w:line="240" w:lineRule="auto"/>
        <w:rPr>
          <w:rFonts w:asciiTheme="majorHAnsi" w:eastAsia="Times New Roman" w:hAnsiTheme="majorHAnsi" w:cstheme="majorHAnsi"/>
        </w:rPr>
      </w:pPr>
      <w:r w:rsidRPr="001E19FC">
        <w:rPr>
          <w:rFonts w:asciiTheme="majorHAnsi" w:eastAsia="Times New Roman" w:hAnsiTheme="majorHAnsi" w:cstheme="majorHAnsi"/>
        </w:rPr>
        <w:pict w14:anchorId="48405D32">
          <v:rect id="_x0000_i1025" style="width:0;height:1.5pt" o:hralign="center" o:hrstd="t" o:hr="t" fillcolor="#a0a0a0" stroked="f"/>
        </w:pict>
      </w:r>
    </w:p>
    <w:p w14:paraId="23121BDC" w14:textId="77777777" w:rsidR="001E19FC" w:rsidRPr="0077587F" w:rsidRDefault="001E19FC">
      <w:pPr>
        <w:rPr>
          <w:rFonts w:asciiTheme="majorHAnsi" w:eastAsia="Times New Roman" w:hAnsiTheme="majorHAnsi" w:cstheme="majorHAnsi"/>
          <w:b/>
          <w:bCs/>
          <w:sz w:val="32"/>
          <w:szCs w:val="32"/>
        </w:rPr>
      </w:pPr>
      <w:r w:rsidRPr="0077587F">
        <w:rPr>
          <w:rFonts w:asciiTheme="majorHAnsi" w:eastAsia="Times New Roman" w:hAnsiTheme="majorHAnsi" w:cstheme="majorHAnsi"/>
          <w:b/>
          <w:bCs/>
          <w:sz w:val="32"/>
          <w:szCs w:val="32"/>
        </w:rPr>
        <w:br w:type="page"/>
      </w:r>
    </w:p>
    <w:p w14:paraId="477F19DE" w14:textId="77777777" w:rsidR="00163F6E" w:rsidRPr="00163F6E" w:rsidRDefault="00163F6E" w:rsidP="00163F6E">
      <w:pPr>
        <w:pStyle w:val="Heading3"/>
        <w:rPr>
          <w:rFonts w:asciiTheme="majorHAnsi" w:hAnsiTheme="majorHAnsi"/>
          <w:sz w:val="24"/>
          <w:szCs w:val="24"/>
        </w:rPr>
      </w:pPr>
      <w:r w:rsidRPr="00163F6E">
        <w:rPr>
          <w:rFonts w:asciiTheme="majorHAnsi" w:hAnsiTheme="majorHAnsi"/>
          <w:sz w:val="24"/>
          <w:szCs w:val="24"/>
        </w:rPr>
        <w:t>2. Project Methodology</w:t>
      </w:r>
    </w:p>
    <w:p w14:paraId="721033B6"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This project will be executed following an agile methodology, ensuring flexibility, transparency, and consistent feedback from stakeholders at all stages. This approach will allow us to respond to changing requirements or preferences quickly.</w:t>
      </w:r>
    </w:p>
    <w:p w14:paraId="729CB3B1" w14:textId="77777777" w:rsidR="00163F6E" w:rsidRPr="00163F6E" w:rsidRDefault="00163F6E" w:rsidP="00163F6E">
      <w:pPr>
        <w:pStyle w:val="Heading4"/>
        <w:rPr>
          <w:rFonts w:asciiTheme="majorHAnsi" w:hAnsiTheme="majorHAnsi"/>
          <w:sz w:val="22"/>
          <w:szCs w:val="22"/>
        </w:rPr>
      </w:pPr>
      <w:r w:rsidRPr="00163F6E">
        <w:rPr>
          <w:rFonts w:asciiTheme="majorHAnsi" w:hAnsiTheme="majorHAnsi"/>
          <w:sz w:val="22"/>
          <w:szCs w:val="22"/>
        </w:rPr>
        <w:t>Phases:</w:t>
      </w:r>
    </w:p>
    <w:p w14:paraId="00A680C5" w14:textId="77777777" w:rsidR="00163F6E" w:rsidRPr="00163F6E" w:rsidRDefault="00163F6E" w:rsidP="00163F6E">
      <w:pPr>
        <w:pStyle w:val="NormalWeb"/>
        <w:numPr>
          <w:ilvl w:val="0"/>
          <w:numId w:val="18"/>
        </w:numPr>
        <w:rPr>
          <w:rFonts w:asciiTheme="majorHAnsi" w:hAnsiTheme="majorHAnsi"/>
          <w:sz w:val="22"/>
          <w:szCs w:val="22"/>
        </w:rPr>
      </w:pPr>
      <w:r w:rsidRPr="00163F6E">
        <w:rPr>
          <w:rStyle w:val="Strong"/>
          <w:rFonts w:asciiTheme="majorHAnsi" w:hAnsiTheme="majorHAnsi"/>
          <w:sz w:val="22"/>
          <w:szCs w:val="22"/>
        </w:rPr>
        <w:t>Current State Assessment</w:t>
      </w:r>
      <w:r w:rsidRPr="00163F6E">
        <w:rPr>
          <w:rFonts w:asciiTheme="majorHAnsi" w:hAnsiTheme="majorHAnsi"/>
          <w:sz w:val="22"/>
          <w:szCs w:val="22"/>
        </w:rPr>
        <w:t>: We will perform an initial analysis of existing systems and workflows, identify pain points, and document all data fields and processes that need to be integrated between the Proposal Application and Salesforce.</w:t>
      </w:r>
    </w:p>
    <w:p w14:paraId="0EA6B599"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Key Activities</w:t>
      </w:r>
      <w:r w:rsidRPr="00163F6E">
        <w:rPr>
          <w:rFonts w:asciiTheme="majorHAnsi" w:hAnsiTheme="majorHAnsi"/>
          <w:sz w:val="20"/>
          <w:szCs w:val="20"/>
        </w:rPr>
        <w:t>:</w:t>
      </w:r>
    </w:p>
    <w:p w14:paraId="2C91729F"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Discovery sessions with stakeholders.</w:t>
      </w:r>
    </w:p>
    <w:p w14:paraId="62E6FA0A"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Mapping of current Salesforce Opportunity data fields.</w:t>
      </w:r>
    </w:p>
    <w:p w14:paraId="521343A3"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Analyzing existing Proposal Application workflows and APIs.</w:t>
      </w:r>
    </w:p>
    <w:p w14:paraId="481698E2"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Outcome</w:t>
      </w:r>
      <w:r w:rsidRPr="00163F6E">
        <w:rPr>
          <w:rFonts w:asciiTheme="majorHAnsi" w:hAnsiTheme="majorHAnsi"/>
          <w:sz w:val="20"/>
          <w:szCs w:val="20"/>
        </w:rPr>
        <w:t>: A detailed As-Is Discovery Report that outlines integration gaps, current workflows, and data flows, along with recommendations for improvements.</w:t>
      </w:r>
    </w:p>
    <w:p w14:paraId="25F3F9AF" w14:textId="77777777" w:rsidR="00163F6E" w:rsidRPr="00163F6E" w:rsidRDefault="00163F6E" w:rsidP="00163F6E">
      <w:pPr>
        <w:pStyle w:val="NormalWeb"/>
        <w:numPr>
          <w:ilvl w:val="0"/>
          <w:numId w:val="18"/>
        </w:numPr>
        <w:rPr>
          <w:rFonts w:asciiTheme="majorHAnsi" w:hAnsiTheme="majorHAnsi"/>
          <w:sz w:val="22"/>
          <w:szCs w:val="22"/>
        </w:rPr>
      </w:pPr>
      <w:r w:rsidRPr="00163F6E">
        <w:rPr>
          <w:rStyle w:val="Strong"/>
          <w:rFonts w:asciiTheme="majorHAnsi" w:hAnsiTheme="majorHAnsi"/>
          <w:sz w:val="22"/>
          <w:szCs w:val="22"/>
        </w:rPr>
        <w:t>Solution Design</w:t>
      </w:r>
      <w:r w:rsidRPr="00163F6E">
        <w:rPr>
          <w:rFonts w:asciiTheme="majorHAnsi" w:hAnsiTheme="majorHAnsi"/>
          <w:sz w:val="22"/>
          <w:szCs w:val="22"/>
        </w:rPr>
        <w:t>: This phase will focus on architecting a solution that bridges the Proposal Application and Salesforce seamlessly. This will involve defining data mappings, setting up APIs, and designing the Salesforce UI.</w:t>
      </w:r>
    </w:p>
    <w:p w14:paraId="1BBE716A"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Key Activities</w:t>
      </w:r>
      <w:r w:rsidRPr="00163F6E">
        <w:rPr>
          <w:rFonts w:asciiTheme="majorHAnsi" w:hAnsiTheme="majorHAnsi"/>
          <w:sz w:val="20"/>
          <w:szCs w:val="20"/>
        </w:rPr>
        <w:t>:</w:t>
      </w:r>
    </w:p>
    <w:p w14:paraId="7411A3E1"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Designing APIs for Proposal Application adjustments (Module 1).</w:t>
      </w:r>
    </w:p>
    <w:p w14:paraId="63C8EDAA"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Creating new Salesforce data models and UI components (Module 2).</w:t>
      </w:r>
    </w:p>
    <w:p w14:paraId="2E528793"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Drafting a detailed technical blueprint for integration.</w:t>
      </w:r>
    </w:p>
    <w:p w14:paraId="2F27CCB3"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Outcome</w:t>
      </w:r>
      <w:r w:rsidRPr="00163F6E">
        <w:rPr>
          <w:rFonts w:asciiTheme="majorHAnsi" w:hAnsiTheme="majorHAnsi"/>
          <w:sz w:val="20"/>
          <w:szCs w:val="20"/>
        </w:rPr>
        <w:t>: A comprehensive Solution Design Document that details the technical architecture, API connections, UI design for Salesforce, and data flow processes.</w:t>
      </w:r>
    </w:p>
    <w:p w14:paraId="24E4AEA5" w14:textId="77777777" w:rsidR="00163F6E" w:rsidRPr="00163F6E" w:rsidRDefault="00163F6E" w:rsidP="00163F6E">
      <w:pPr>
        <w:pStyle w:val="NormalWeb"/>
        <w:numPr>
          <w:ilvl w:val="0"/>
          <w:numId w:val="18"/>
        </w:numPr>
        <w:rPr>
          <w:rFonts w:asciiTheme="majorHAnsi" w:hAnsiTheme="majorHAnsi"/>
          <w:sz w:val="22"/>
          <w:szCs w:val="22"/>
        </w:rPr>
      </w:pPr>
      <w:r w:rsidRPr="00163F6E">
        <w:rPr>
          <w:rStyle w:val="Strong"/>
          <w:rFonts w:asciiTheme="majorHAnsi" w:hAnsiTheme="majorHAnsi"/>
          <w:sz w:val="22"/>
          <w:szCs w:val="22"/>
        </w:rPr>
        <w:t>Development and Implementation</w:t>
      </w:r>
      <w:r w:rsidRPr="00163F6E">
        <w:rPr>
          <w:rFonts w:asciiTheme="majorHAnsi" w:hAnsiTheme="majorHAnsi"/>
          <w:sz w:val="22"/>
          <w:szCs w:val="22"/>
        </w:rPr>
        <w:t>: During this phase, our development team will build and implement the designed solution. The Proposal Application will be adjusted, Salesforce will be customized, and both systems will be integrated. Full testing will be conducted to ensure the solution functions as intended.</w:t>
      </w:r>
    </w:p>
    <w:p w14:paraId="740CAB95"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Key Activities</w:t>
      </w:r>
      <w:r w:rsidRPr="00163F6E">
        <w:rPr>
          <w:rFonts w:asciiTheme="majorHAnsi" w:hAnsiTheme="majorHAnsi"/>
          <w:sz w:val="20"/>
          <w:szCs w:val="20"/>
        </w:rPr>
        <w:t>:</w:t>
      </w:r>
    </w:p>
    <w:p w14:paraId="251F6373"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Implementing API connections between the Proposal Application and Salesforce.</w:t>
      </w:r>
    </w:p>
    <w:p w14:paraId="4036F10B"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Customizing Salesforce with new fields, triggers, and data flows.</w:t>
      </w:r>
    </w:p>
    <w:p w14:paraId="16CA0AAA"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Developing the manual data upload functionality (Module 3).</w:t>
      </w:r>
    </w:p>
    <w:p w14:paraId="6007E32A"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Full system testing, including UAT (User Acceptance Testing).</w:t>
      </w:r>
    </w:p>
    <w:p w14:paraId="29A2A012"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Outcome</w:t>
      </w:r>
      <w:r w:rsidRPr="00163F6E">
        <w:rPr>
          <w:rFonts w:asciiTheme="majorHAnsi" w:hAnsiTheme="majorHAnsi"/>
          <w:sz w:val="20"/>
          <w:szCs w:val="20"/>
        </w:rPr>
        <w:t>: A fully functional, integrated solution with verified functionality and minimal defects.</w:t>
      </w:r>
    </w:p>
    <w:p w14:paraId="5EE395E6" w14:textId="77777777" w:rsidR="00163F6E" w:rsidRPr="00163F6E" w:rsidRDefault="00163F6E" w:rsidP="00163F6E">
      <w:pPr>
        <w:pStyle w:val="NormalWeb"/>
        <w:numPr>
          <w:ilvl w:val="0"/>
          <w:numId w:val="18"/>
        </w:numPr>
        <w:rPr>
          <w:rFonts w:asciiTheme="majorHAnsi" w:hAnsiTheme="majorHAnsi"/>
          <w:sz w:val="22"/>
          <w:szCs w:val="22"/>
        </w:rPr>
      </w:pPr>
      <w:r w:rsidRPr="00163F6E">
        <w:rPr>
          <w:rStyle w:val="Strong"/>
          <w:rFonts w:asciiTheme="majorHAnsi" w:hAnsiTheme="majorHAnsi"/>
          <w:sz w:val="22"/>
          <w:szCs w:val="22"/>
        </w:rPr>
        <w:t>Phased Rollout</w:t>
      </w:r>
      <w:r w:rsidRPr="00163F6E">
        <w:rPr>
          <w:rFonts w:asciiTheme="majorHAnsi" w:hAnsiTheme="majorHAnsi"/>
          <w:sz w:val="22"/>
          <w:szCs w:val="22"/>
        </w:rPr>
        <w:t>: The solution will be deployed in a phased manner, starting with a pilot phase for a small group of users. Based on the feedback from the pilot phase, we will iterate and refine the solution before rolling it out to the entire organization.</w:t>
      </w:r>
    </w:p>
    <w:p w14:paraId="5BFA7DB5"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Key Activities</w:t>
      </w:r>
      <w:r w:rsidRPr="00163F6E">
        <w:rPr>
          <w:rFonts w:asciiTheme="majorHAnsi" w:hAnsiTheme="majorHAnsi"/>
          <w:sz w:val="20"/>
          <w:szCs w:val="20"/>
        </w:rPr>
        <w:t>:</w:t>
      </w:r>
    </w:p>
    <w:p w14:paraId="33B56AD6"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Running a pilot with a selected group of users.</w:t>
      </w:r>
    </w:p>
    <w:p w14:paraId="51D064AA"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Gathering user feedback and making necessary adjustments.</w:t>
      </w:r>
    </w:p>
    <w:p w14:paraId="42B2AE31"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Rolling out the solution to all users.</w:t>
      </w:r>
    </w:p>
    <w:p w14:paraId="5BD15EDF"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Outcome</w:t>
      </w:r>
      <w:r w:rsidRPr="00163F6E">
        <w:rPr>
          <w:rFonts w:asciiTheme="majorHAnsi" w:hAnsiTheme="majorHAnsi"/>
          <w:sz w:val="20"/>
          <w:szCs w:val="20"/>
        </w:rPr>
        <w:t>: A Pilot Deployment Report, including feedback and adjustments made, and a successful full-scale implementation.</w:t>
      </w:r>
    </w:p>
    <w:p w14:paraId="0A317F62" w14:textId="77777777" w:rsidR="00163F6E" w:rsidRPr="00163F6E" w:rsidRDefault="00163F6E" w:rsidP="00163F6E">
      <w:pPr>
        <w:pStyle w:val="NormalWeb"/>
        <w:numPr>
          <w:ilvl w:val="0"/>
          <w:numId w:val="18"/>
        </w:numPr>
        <w:rPr>
          <w:rFonts w:asciiTheme="majorHAnsi" w:hAnsiTheme="majorHAnsi"/>
          <w:sz w:val="22"/>
          <w:szCs w:val="22"/>
        </w:rPr>
      </w:pPr>
      <w:r w:rsidRPr="00163F6E">
        <w:rPr>
          <w:rStyle w:val="Strong"/>
          <w:rFonts w:asciiTheme="majorHAnsi" w:hAnsiTheme="majorHAnsi"/>
          <w:sz w:val="22"/>
          <w:szCs w:val="22"/>
        </w:rPr>
        <w:t>Ongoing Support and Continuous Improvement</w:t>
      </w:r>
      <w:r w:rsidRPr="00163F6E">
        <w:rPr>
          <w:rFonts w:asciiTheme="majorHAnsi" w:hAnsiTheme="majorHAnsi"/>
          <w:sz w:val="22"/>
          <w:szCs w:val="22"/>
        </w:rPr>
        <w:t>: Post-deployment, our team will provide ongoing support to ensure the solution continues to perform optimally. We will address any issues that arise and implement improvements based on user feedback.</w:t>
      </w:r>
    </w:p>
    <w:p w14:paraId="27F09B6F"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Key Activities</w:t>
      </w:r>
      <w:r w:rsidRPr="00163F6E">
        <w:rPr>
          <w:rFonts w:asciiTheme="majorHAnsi" w:hAnsiTheme="majorHAnsi"/>
          <w:sz w:val="20"/>
          <w:szCs w:val="20"/>
        </w:rPr>
        <w:t>:</w:t>
      </w:r>
    </w:p>
    <w:p w14:paraId="5487BA14"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Regular monitoring of system performance.</w:t>
      </w:r>
    </w:p>
    <w:p w14:paraId="75FA796A"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Addressing any integration issues promptly.</w:t>
      </w:r>
    </w:p>
    <w:p w14:paraId="2510C3C8" w14:textId="77777777" w:rsidR="00163F6E" w:rsidRPr="00163F6E" w:rsidRDefault="00163F6E" w:rsidP="00163F6E">
      <w:pPr>
        <w:numPr>
          <w:ilvl w:val="2"/>
          <w:numId w:val="1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Continuous improvements based on user feedback.</w:t>
      </w:r>
    </w:p>
    <w:p w14:paraId="0F339545" w14:textId="77777777" w:rsidR="00163F6E" w:rsidRPr="00163F6E" w:rsidRDefault="00163F6E" w:rsidP="00163F6E">
      <w:pPr>
        <w:numPr>
          <w:ilvl w:val="1"/>
          <w:numId w:val="18"/>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Outcome</w:t>
      </w:r>
      <w:r w:rsidRPr="00163F6E">
        <w:rPr>
          <w:rFonts w:asciiTheme="majorHAnsi" w:hAnsiTheme="majorHAnsi"/>
          <w:sz w:val="20"/>
          <w:szCs w:val="20"/>
        </w:rPr>
        <w:t>: A fully supported system with ongoing monitoring, maintenance, and improvements as needed.</w:t>
      </w:r>
    </w:p>
    <w:p w14:paraId="48F221BA" w14:textId="77777777" w:rsidR="00163F6E" w:rsidRPr="00163F6E" w:rsidRDefault="00163F6E" w:rsidP="00163F6E">
      <w:pPr>
        <w:spacing w:after="0"/>
        <w:rPr>
          <w:rFonts w:asciiTheme="majorHAnsi" w:hAnsiTheme="majorHAnsi"/>
          <w:sz w:val="20"/>
          <w:szCs w:val="20"/>
        </w:rPr>
      </w:pPr>
      <w:r w:rsidRPr="00163F6E">
        <w:rPr>
          <w:rFonts w:asciiTheme="majorHAnsi" w:hAnsiTheme="majorHAnsi"/>
          <w:sz w:val="20"/>
          <w:szCs w:val="20"/>
        </w:rPr>
        <w:pict w14:anchorId="181DBA41">
          <v:rect id="_x0000_i1079" style="width:0;height:1.5pt" o:hralign="center" o:hrstd="t" o:hr="t" fillcolor="#a0a0a0" stroked="f"/>
        </w:pict>
      </w:r>
    </w:p>
    <w:p w14:paraId="0C04B61D" w14:textId="77777777" w:rsidR="00163F6E" w:rsidRPr="00163F6E" w:rsidRDefault="00163F6E" w:rsidP="00163F6E">
      <w:pPr>
        <w:pStyle w:val="Heading3"/>
        <w:rPr>
          <w:rFonts w:asciiTheme="majorHAnsi" w:hAnsiTheme="majorHAnsi"/>
          <w:sz w:val="24"/>
          <w:szCs w:val="24"/>
        </w:rPr>
      </w:pPr>
      <w:r w:rsidRPr="00163F6E">
        <w:rPr>
          <w:rFonts w:asciiTheme="majorHAnsi" w:hAnsiTheme="majorHAnsi"/>
          <w:sz w:val="24"/>
          <w:szCs w:val="24"/>
        </w:rPr>
        <w:t>3. Key Deliverables</w:t>
      </w:r>
    </w:p>
    <w:p w14:paraId="2BCB2C56"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The following deliverables will be provided as part of this project:</w:t>
      </w:r>
    </w:p>
    <w:p w14:paraId="2C70A2C1" w14:textId="77777777" w:rsidR="00163F6E" w:rsidRPr="00163F6E" w:rsidRDefault="00163F6E" w:rsidP="00163F6E">
      <w:pPr>
        <w:numPr>
          <w:ilvl w:val="0"/>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Current State Assessment</w:t>
      </w:r>
      <w:r w:rsidRPr="00163F6E">
        <w:rPr>
          <w:rFonts w:asciiTheme="majorHAnsi" w:hAnsiTheme="majorHAnsi"/>
          <w:sz w:val="20"/>
          <w:szCs w:val="20"/>
        </w:rPr>
        <w:t>:</w:t>
      </w:r>
    </w:p>
    <w:p w14:paraId="782092D6"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As-Is Discovery Report</w:t>
      </w:r>
      <w:r w:rsidRPr="00163F6E">
        <w:rPr>
          <w:rFonts w:asciiTheme="majorHAnsi" w:hAnsiTheme="majorHAnsi"/>
          <w:sz w:val="20"/>
          <w:szCs w:val="20"/>
        </w:rPr>
        <w:t>: A comprehensive report identifying current system workflows, data flows, and integration points.</w:t>
      </w:r>
    </w:p>
    <w:p w14:paraId="14AE1BF3"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Requirements Document</w:t>
      </w:r>
      <w:r w:rsidRPr="00163F6E">
        <w:rPr>
          <w:rFonts w:asciiTheme="majorHAnsi" w:hAnsiTheme="majorHAnsi"/>
          <w:sz w:val="20"/>
          <w:szCs w:val="20"/>
        </w:rPr>
        <w:t>: A detailed breakdown of business requirements based on feedback from stakeholders.</w:t>
      </w:r>
    </w:p>
    <w:p w14:paraId="7672E4A8" w14:textId="77777777" w:rsidR="00163F6E" w:rsidRPr="00163F6E" w:rsidRDefault="00163F6E" w:rsidP="00163F6E">
      <w:pPr>
        <w:numPr>
          <w:ilvl w:val="0"/>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Solution Design</w:t>
      </w:r>
      <w:r w:rsidRPr="00163F6E">
        <w:rPr>
          <w:rFonts w:asciiTheme="majorHAnsi" w:hAnsiTheme="majorHAnsi"/>
          <w:sz w:val="20"/>
          <w:szCs w:val="20"/>
        </w:rPr>
        <w:t>:</w:t>
      </w:r>
    </w:p>
    <w:p w14:paraId="30BB07C1"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Technical Blueprint</w:t>
      </w:r>
      <w:r w:rsidRPr="00163F6E">
        <w:rPr>
          <w:rFonts w:asciiTheme="majorHAnsi" w:hAnsiTheme="majorHAnsi"/>
          <w:sz w:val="20"/>
          <w:szCs w:val="20"/>
        </w:rPr>
        <w:t>: A full technical design, including API architecture, Salesforce customization plans, and user interface wireframes.</w:t>
      </w:r>
    </w:p>
    <w:p w14:paraId="1225415F"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Data Mapping Document</w:t>
      </w:r>
      <w:r w:rsidRPr="00163F6E">
        <w:rPr>
          <w:rFonts w:asciiTheme="majorHAnsi" w:hAnsiTheme="majorHAnsi"/>
          <w:sz w:val="20"/>
          <w:szCs w:val="20"/>
        </w:rPr>
        <w:t>: Detailed mappings between Salesforce Opportunity fields and Proposal Application fields, including new fields for proposal data.</w:t>
      </w:r>
    </w:p>
    <w:p w14:paraId="3A498D37" w14:textId="77777777" w:rsidR="00163F6E" w:rsidRPr="00163F6E" w:rsidRDefault="00163F6E" w:rsidP="00163F6E">
      <w:pPr>
        <w:numPr>
          <w:ilvl w:val="0"/>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Development and Implementation</w:t>
      </w:r>
      <w:r w:rsidRPr="00163F6E">
        <w:rPr>
          <w:rFonts w:asciiTheme="majorHAnsi" w:hAnsiTheme="majorHAnsi"/>
          <w:sz w:val="20"/>
          <w:szCs w:val="20"/>
        </w:rPr>
        <w:t>:</w:t>
      </w:r>
    </w:p>
    <w:p w14:paraId="32BB3732"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Updated Proposal Application</w:t>
      </w:r>
      <w:r w:rsidRPr="00163F6E">
        <w:rPr>
          <w:rFonts w:asciiTheme="majorHAnsi" w:hAnsiTheme="majorHAnsi"/>
          <w:sz w:val="20"/>
          <w:szCs w:val="20"/>
        </w:rPr>
        <w:t>: Adjustments to the Proposal Application to integrate with Salesforce.</w:t>
      </w:r>
    </w:p>
    <w:p w14:paraId="53414631"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Salesforce Customization</w:t>
      </w:r>
      <w:r w:rsidRPr="00163F6E">
        <w:rPr>
          <w:rFonts w:asciiTheme="majorHAnsi" w:hAnsiTheme="majorHAnsi"/>
          <w:sz w:val="20"/>
          <w:szCs w:val="20"/>
        </w:rPr>
        <w:t>: New Salesforce tabs, fields, and components for managing proposals.</w:t>
      </w:r>
    </w:p>
    <w:p w14:paraId="0A2E9527"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API Development</w:t>
      </w:r>
      <w:r w:rsidRPr="00163F6E">
        <w:rPr>
          <w:rFonts w:asciiTheme="majorHAnsi" w:hAnsiTheme="majorHAnsi"/>
          <w:sz w:val="20"/>
          <w:szCs w:val="20"/>
        </w:rPr>
        <w:t>: Secure and reliable APIs for real-time data synchronization between the two platforms.</w:t>
      </w:r>
    </w:p>
    <w:p w14:paraId="381CBA5B" w14:textId="77777777" w:rsidR="00163F6E" w:rsidRPr="00163F6E" w:rsidRDefault="00163F6E" w:rsidP="00163F6E">
      <w:pPr>
        <w:numPr>
          <w:ilvl w:val="0"/>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Phased Rollout</w:t>
      </w:r>
      <w:r w:rsidRPr="00163F6E">
        <w:rPr>
          <w:rFonts w:asciiTheme="majorHAnsi" w:hAnsiTheme="majorHAnsi"/>
          <w:sz w:val="20"/>
          <w:szCs w:val="20"/>
        </w:rPr>
        <w:t>:</w:t>
      </w:r>
    </w:p>
    <w:p w14:paraId="41260FF2"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Pilot Deployment Report</w:t>
      </w:r>
      <w:r w:rsidRPr="00163F6E">
        <w:rPr>
          <w:rFonts w:asciiTheme="majorHAnsi" w:hAnsiTheme="majorHAnsi"/>
          <w:sz w:val="20"/>
          <w:szCs w:val="20"/>
        </w:rPr>
        <w:t>: Feedback and results from the initial deployment.</w:t>
      </w:r>
    </w:p>
    <w:p w14:paraId="6C3E9D6A"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Full Deployment Plan</w:t>
      </w:r>
      <w:r w:rsidRPr="00163F6E">
        <w:rPr>
          <w:rFonts w:asciiTheme="majorHAnsi" w:hAnsiTheme="majorHAnsi"/>
          <w:sz w:val="20"/>
          <w:szCs w:val="20"/>
        </w:rPr>
        <w:t>: A detailed plan for scaling the solution to the entire user base.</w:t>
      </w:r>
    </w:p>
    <w:p w14:paraId="3929D7EE" w14:textId="77777777" w:rsidR="00163F6E" w:rsidRPr="00163F6E" w:rsidRDefault="00163F6E" w:rsidP="00163F6E">
      <w:pPr>
        <w:numPr>
          <w:ilvl w:val="0"/>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Ongoing Support</w:t>
      </w:r>
      <w:r w:rsidRPr="00163F6E">
        <w:rPr>
          <w:rFonts w:asciiTheme="majorHAnsi" w:hAnsiTheme="majorHAnsi"/>
          <w:sz w:val="20"/>
          <w:szCs w:val="20"/>
        </w:rPr>
        <w:t>:</w:t>
      </w:r>
    </w:p>
    <w:p w14:paraId="154D9902" w14:textId="77777777" w:rsidR="00163F6E" w:rsidRPr="00163F6E" w:rsidRDefault="00163F6E" w:rsidP="00163F6E">
      <w:pPr>
        <w:numPr>
          <w:ilvl w:val="1"/>
          <w:numId w:val="19"/>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Support Plan</w:t>
      </w:r>
      <w:r w:rsidRPr="00163F6E">
        <w:rPr>
          <w:rFonts w:asciiTheme="majorHAnsi" w:hAnsiTheme="majorHAnsi"/>
          <w:sz w:val="20"/>
          <w:szCs w:val="20"/>
        </w:rPr>
        <w:t>: A detailed document outlining post-deployment support, including monitoring, maintenance, and improvement schedules.</w:t>
      </w:r>
    </w:p>
    <w:p w14:paraId="546B5172" w14:textId="77777777" w:rsidR="001E19FC" w:rsidRPr="001E19FC" w:rsidRDefault="001E19FC" w:rsidP="001E19FC">
      <w:pPr>
        <w:spacing w:after="0" w:line="240" w:lineRule="auto"/>
        <w:rPr>
          <w:rFonts w:asciiTheme="majorHAnsi" w:eastAsia="Times New Roman" w:hAnsiTheme="majorHAnsi" w:cstheme="majorHAnsi"/>
        </w:rPr>
      </w:pPr>
      <w:r w:rsidRPr="001E19FC">
        <w:rPr>
          <w:rFonts w:asciiTheme="majorHAnsi" w:eastAsia="Times New Roman" w:hAnsiTheme="majorHAnsi" w:cstheme="majorHAnsi"/>
        </w:rPr>
        <w:pict w14:anchorId="1B847494">
          <v:rect id="_x0000_i1027" style="width:0;height:1.5pt" o:hralign="center" o:hrstd="t" o:hr="t" fillcolor="#a0a0a0" stroked="f"/>
        </w:pict>
      </w:r>
    </w:p>
    <w:p w14:paraId="0190326F" w14:textId="77777777" w:rsidR="001E19FC" w:rsidRPr="0077587F" w:rsidRDefault="001E19FC">
      <w:pPr>
        <w:rPr>
          <w:rFonts w:asciiTheme="majorHAnsi" w:eastAsia="Times New Roman" w:hAnsiTheme="majorHAnsi" w:cstheme="majorHAnsi"/>
          <w:b/>
          <w:bCs/>
          <w:sz w:val="32"/>
          <w:szCs w:val="32"/>
        </w:rPr>
      </w:pPr>
      <w:r w:rsidRPr="0077587F">
        <w:rPr>
          <w:rFonts w:asciiTheme="majorHAnsi" w:hAnsiTheme="majorHAnsi" w:cstheme="majorHAnsi"/>
          <w:sz w:val="32"/>
          <w:szCs w:val="32"/>
        </w:rPr>
        <w:br w:type="page"/>
      </w:r>
    </w:p>
    <w:p w14:paraId="679F33B4" w14:textId="2220BABE" w:rsidR="001E19FC" w:rsidRPr="0077587F" w:rsidRDefault="00347176" w:rsidP="001E19FC">
      <w:pPr>
        <w:pStyle w:val="Heading2"/>
        <w:rPr>
          <w:rFonts w:asciiTheme="majorHAnsi" w:hAnsiTheme="majorHAnsi" w:cstheme="majorHAnsi"/>
          <w:sz w:val="32"/>
          <w:szCs w:val="32"/>
        </w:rPr>
      </w:pPr>
      <w:r>
        <w:rPr>
          <w:rFonts w:asciiTheme="majorHAnsi" w:hAnsiTheme="majorHAnsi" w:cstheme="majorHAnsi"/>
          <w:sz w:val="32"/>
          <w:szCs w:val="32"/>
        </w:rPr>
        <w:t>2</w:t>
      </w:r>
      <w:r w:rsidR="001E19FC" w:rsidRPr="0077587F">
        <w:rPr>
          <w:rFonts w:asciiTheme="majorHAnsi" w:hAnsiTheme="majorHAnsi" w:cstheme="majorHAnsi"/>
          <w:sz w:val="32"/>
          <w:szCs w:val="32"/>
        </w:rPr>
        <w:t>. Key Deliverables</w:t>
      </w:r>
    </w:p>
    <w:tbl>
      <w:tblPr>
        <w:tblStyle w:val="PlainTable3"/>
        <w:tblW w:w="10108" w:type="dxa"/>
        <w:tblLook w:val="04A0" w:firstRow="1" w:lastRow="0" w:firstColumn="1" w:lastColumn="0" w:noHBand="0" w:noVBand="1"/>
      </w:tblPr>
      <w:tblGrid>
        <w:gridCol w:w="2877"/>
        <w:gridCol w:w="7231"/>
      </w:tblGrid>
      <w:tr w:rsidR="001E19FC" w:rsidRPr="0077587F" w14:paraId="395D6053" w14:textId="77777777" w:rsidTr="001E19FC">
        <w:trPr>
          <w:cnfStyle w:val="100000000000" w:firstRow="1" w:lastRow="0" w:firstColumn="0" w:lastColumn="0" w:oddVBand="0" w:evenVBand="0" w:oddHBand="0" w:evenHBand="0" w:firstRowFirstColumn="0" w:firstRowLastColumn="0" w:lastRowFirstColumn="0" w:lastRowLastColumn="0"/>
          <w:trHeight w:val="220"/>
        </w:trPr>
        <w:tc>
          <w:tcPr>
            <w:cnfStyle w:val="001000000100" w:firstRow="0" w:lastRow="0" w:firstColumn="1" w:lastColumn="0" w:oddVBand="0" w:evenVBand="0" w:oddHBand="0" w:evenHBand="0" w:firstRowFirstColumn="1" w:firstRowLastColumn="0" w:lastRowFirstColumn="0" w:lastRowLastColumn="0"/>
            <w:tcW w:w="2877" w:type="dxa"/>
            <w:hideMark/>
          </w:tcPr>
          <w:p w14:paraId="618F76ED" w14:textId="7AB34711" w:rsidR="001E19FC" w:rsidRPr="0077587F" w:rsidRDefault="001E19FC">
            <w:pPr>
              <w:jc w:val="center"/>
              <w:rPr>
                <w:rFonts w:asciiTheme="majorHAnsi" w:eastAsia="Times New Roman" w:hAnsiTheme="majorHAnsi" w:cstheme="majorHAnsi"/>
                <w:sz w:val="14"/>
                <w:szCs w:val="14"/>
              </w:rPr>
            </w:pPr>
            <w:r w:rsidRPr="0077587F">
              <w:rPr>
                <w:rFonts w:asciiTheme="majorHAnsi" w:eastAsia="Times New Roman" w:hAnsiTheme="majorHAnsi" w:cstheme="majorHAnsi"/>
                <w:sz w:val="14"/>
                <w:szCs w:val="14"/>
              </w:rPr>
              <w:t>Phase</w:t>
            </w:r>
          </w:p>
        </w:tc>
        <w:tc>
          <w:tcPr>
            <w:tcW w:w="7231" w:type="dxa"/>
            <w:hideMark/>
          </w:tcPr>
          <w:p w14:paraId="57D24993" w14:textId="67BFEC8A" w:rsidR="001E19FC" w:rsidRPr="0077587F" w:rsidRDefault="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77587F">
              <w:rPr>
                <w:rFonts w:asciiTheme="majorHAnsi" w:eastAsia="Times New Roman" w:hAnsiTheme="majorHAnsi" w:cstheme="majorHAnsi"/>
                <w:sz w:val="14"/>
                <w:szCs w:val="14"/>
              </w:rPr>
              <w:t>Deliverable</w:t>
            </w:r>
          </w:p>
        </w:tc>
      </w:tr>
      <w:tr w:rsidR="001E19FC" w:rsidRPr="0077587F" w14:paraId="156DEACC" w14:textId="77777777" w:rsidTr="001E19F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877" w:type="dxa"/>
            <w:hideMark/>
          </w:tcPr>
          <w:p w14:paraId="4E451469" w14:textId="57BA37E2" w:rsidR="001E19FC" w:rsidRPr="0077587F" w:rsidRDefault="004B3E2D">
            <w:pPr>
              <w:rPr>
                <w:rFonts w:asciiTheme="majorHAnsi" w:hAnsiTheme="majorHAnsi" w:cstheme="majorHAnsi"/>
                <w:sz w:val="14"/>
                <w:szCs w:val="14"/>
              </w:rPr>
            </w:pPr>
            <w:r w:rsidRPr="0077587F">
              <w:rPr>
                <w:rFonts w:asciiTheme="majorHAnsi" w:hAnsiTheme="majorHAnsi" w:cstheme="majorHAnsi"/>
                <w:caps w:val="0"/>
                <w:sz w:val="14"/>
                <w:szCs w:val="14"/>
              </w:rPr>
              <w:t>CURRENT STATE ASSESSMENT</w:t>
            </w:r>
          </w:p>
        </w:tc>
        <w:tc>
          <w:tcPr>
            <w:tcW w:w="7231" w:type="dxa"/>
            <w:hideMark/>
          </w:tcPr>
          <w:p w14:paraId="4B2CEC31" w14:textId="77777777" w:rsidR="001E19FC" w:rsidRPr="0077587F" w:rsidRDefault="001E19F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4"/>
                <w:szCs w:val="14"/>
              </w:rPr>
            </w:pPr>
            <w:r w:rsidRPr="0077587F">
              <w:rPr>
                <w:rFonts w:asciiTheme="majorHAnsi" w:hAnsiTheme="majorHAnsi" w:cstheme="majorHAnsi"/>
                <w:sz w:val="14"/>
                <w:szCs w:val="14"/>
              </w:rPr>
              <w:t>As-Is Discovery Report</w:t>
            </w:r>
          </w:p>
        </w:tc>
      </w:tr>
      <w:tr w:rsidR="001E19FC" w:rsidRPr="0077587F" w14:paraId="33D31819" w14:textId="77777777" w:rsidTr="001E19FC">
        <w:trPr>
          <w:trHeight w:val="220"/>
        </w:trPr>
        <w:tc>
          <w:tcPr>
            <w:cnfStyle w:val="001000000000" w:firstRow="0" w:lastRow="0" w:firstColumn="1" w:lastColumn="0" w:oddVBand="0" w:evenVBand="0" w:oddHBand="0" w:evenHBand="0" w:firstRowFirstColumn="0" w:firstRowLastColumn="0" w:lastRowFirstColumn="0" w:lastRowLastColumn="0"/>
            <w:tcW w:w="2877" w:type="dxa"/>
            <w:hideMark/>
          </w:tcPr>
          <w:p w14:paraId="34D5432A" w14:textId="50402C6B" w:rsidR="001E19FC" w:rsidRPr="0077587F" w:rsidRDefault="004B3E2D">
            <w:pPr>
              <w:rPr>
                <w:rFonts w:asciiTheme="majorHAnsi" w:hAnsiTheme="majorHAnsi" w:cstheme="majorHAnsi"/>
                <w:sz w:val="14"/>
                <w:szCs w:val="14"/>
              </w:rPr>
            </w:pPr>
            <w:r w:rsidRPr="0077587F">
              <w:rPr>
                <w:rFonts w:asciiTheme="majorHAnsi" w:hAnsiTheme="majorHAnsi" w:cstheme="majorHAnsi"/>
                <w:caps w:val="0"/>
                <w:sz w:val="14"/>
                <w:szCs w:val="14"/>
              </w:rPr>
              <w:t>SOLUTION DESIGN</w:t>
            </w:r>
          </w:p>
        </w:tc>
        <w:tc>
          <w:tcPr>
            <w:tcW w:w="7231" w:type="dxa"/>
            <w:hideMark/>
          </w:tcPr>
          <w:p w14:paraId="747E7ECB" w14:textId="77777777" w:rsidR="001E19FC" w:rsidRPr="0077587F" w:rsidRDefault="001E19F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4"/>
                <w:szCs w:val="14"/>
              </w:rPr>
            </w:pPr>
            <w:r w:rsidRPr="0077587F">
              <w:rPr>
                <w:rFonts w:asciiTheme="majorHAnsi" w:hAnsiTheme="majorHAnsi" w:cstheme="majorHAnsi"/>
                <w:sz w:val="14"/>
                <w:szCs w:val="14"/>
              </w:rPr>
              <w:t>Technical Blueprint, Data Mapping Document</w:t>
            </w:r>
          </w:p>
        </w:tc>
      </w:tr>
      <w:tr w:rsidR="001E19FC" w:rsidRPr="0077587F" w14:paraId="5250CB2C" w14:textId="77777777" w:rsidTr="001E19FC">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877" w:type="dxa"/>
            <w:hideMark/>
          </w:tcPr>
          <w:p w14:paraId="445055B7" w14:textId="77190661" w:rsidR="001E19FC" w:rsidRPr="0077587F" w:rsidRDefault="004B3E2D">
            <w:pPr>
              <w:rPr>
                <w:rFonts w:asciiTheme="majorHAnsi" w:hAnsiTheme="majorHAnsi" w:cstheme="majorHAnsi"/>
                <w:sz w:val="14"/>
                <w:szCs w:val="14"/>
              </w:rPr>
            </w:pPr>
            <w:r w:rsidRPr="0077587F">
              <w:rPr>
                <w:rFonts w:asciiTheme="majorHAnsi" w:hAnsiTheme="majorHAnsi" w:cstheme="majorHAnsi"/>
                <w:caps w:val="0"/>
                <w:sz w:val="14"/>
                <w:szCs w:val="14"/>
              </w:rPr>
              <w:t>DEVELOPMENT &amp; IMPLEMENTATION</w:t>
            </w:r>
          </w:p>
        </w:tc>
        <w:tc>
          <w:tcPr>
            <w:tcW w:w="7231" w:type="dxa"/>
            <w:hideMark/>
          </w:tcPr>
          <w:p w14:paraId="58F53721" w14:textId="77777777" w:rsidR="001E19FC" w:rsidRPr="0077587F" w:rsidRDefault="001E19F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4"/>
                <w:szCs w:val="14"/>
              </w:rPr>
            </w:pPr>
            <w:r w:rsidRPr="0077587F">
              <w:rPr>
                <w:rFonts w:asciiTheme="majorHAnsi" w:hAnsiTheme="majorHAnsi" w:cstheme="majorHAnsi"/>
                <w:sz w:val="14"/>
                <w:szCs w:val="14"/>
              </w:rPr>
              <w:t>Updated Proposal Application, Customized Salesforce, API Implementation</w:t>
            </w:r>
          </w:p>
        </w:tc>
      </w:tr>
      <w:tr w:rsidR="001E19FC" w:rsidRPr="0077587F" w14:paraId="1D1CE981" w14:textId="77777777" w:rsidTr="001E19FC">
        <w:trPr>
          <w:trHeight w:val="220"/>
        </w:trPr>
        <w:tc>
          <w:tcPr>
            <w:cnfStyle w:val="001000000000" w:firstRow="0" w:lastRow="0" w:firstColumn="1" w:lastColumn="0" w:oddVBand="0" w:evenVBand="0" w:oddHBand="0" w:evenHBand="0" w:firstRowFirstColumn="0" w:firstRowLastColumn="0" w:lastRowFirstColumn="0" w:lastRowLastColumn="0"/>
            <w:tcW w:w="2877" w:type="dxa"/>
            <w:hideMark/>
          </w:tcPr>
          <w:p w14:paraId="008F3D31" w14:textId="7DEA7A00" w:rsidR="001E19FC" w:rsidRPr="0077587F" w:rsidRDefault="004B3E2D">
            <w:pPr>
              <w:rPr>
                <w:rFonts w:asciiTheme="majorHAnsi" w:hAnsiTheme="majorHAnsi" w:cstheme="majorHAnsi"/>
                <w:sz w:val="14"/>
                <w:szCs w:val="14"/>
              </w:rPr>
            </w:pPr>
            <w:r w:rsidRPr="0077587F">
              <w:rPr>
                <w:rFonts w:asciiTheme="majorHAnsi" w:hAnsiTheme="majorHAnsi" w:cstheme="majorHAnsi"/>
                <w:caps w:val="0"/>
                <w:sz w:val="14"/>
                <w:szCs w:val="14"/>
              </w:rPr>
              <w:t>PHASED ROLLOUT</w:t>
            </w:r>
          </w:p>
        </w:tc>
        <w:tc>
          <w:tcPr>
            <w:tcW w:w="7231" w:type="dxa"/>
            <w:hideMark/>
          </w:tcPr>
          <w:p w14:paraId="122B2AFD" w14:textId="77777777" w:rsidR="001E19FC" w:rsidRPr="0077587F" w:rsidRDefault="001E19F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4"/>
                <w:szCs w:val="14"/>
              </w:rPr>
            </w:pPr>
            <w:r w:rsidRPr="0077587F">
              <w:rPr>
                <w:rFonts w:asciiTheme="majorHAnsi" w:hAnsiTheme="majorHAnsi" w:cstheme="majorHAnsi"/>
                <w:sz w:val="14"/>
                <w:szCs w:val="14"/>
              </w:rPr>
              <w:t>Pilot Deployment Report, Full Deployment Plan</w:t>
            </w:r>
          </w:p>
        </w:tc>
      </w:tr>
      <w:tr w:rsidR="001E19FC" w:rsidRPr="0077587F" w14:paraId="1552BA2A" w14:textId="77777777" w:rsidTr="001E19F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877" w:type="dxa"/>
            <w:hideMark/>
          </w:tcPr>
          <w:p w14:paraId="7936C4AD" w14:textId="5E29ED7E" w:rsidR="001E19FC" w:rsidRPr="0077587F" w:rsidRDefault="004B3E2D">
            <w:pPr>
              <w:rPr>
                <w:rFonts w:asciiTheme="majorHAnsi" w:hAnsiTheme="majorHAnsi" w:cstheme="majorHAnsi"/>
                <w:sz w:val="14"/>
                <w:szCs w:val="14"/>
              </w:rPr>
            </w:pPr>
            <w:r w:rsidRPr="0077587F">
              <w:rPr>
                <w:rFonts w:asciiTheme="majorHAnsi" w:hAnsiTheme="majorHAnsi" w:cstheme="majorHAnsi"/>
                <w:caps w:val="0"/>
                <w:sz w:val="14"/>
                <w:szCs w:val="14"/>
              </w:rPr>
              <w:t>ONGOING SUPPORT</w:t>
            </w:r>
          </w:p>
        </w:tc>
        <w:tc>
          <w:tcPr>
            <w:tcW w:w="7231" w:type="dxa"/>
            <w:hideMark/>
          </w:tcPr>
          <w:p w14:paraId="45241BFE" w14:textId="77777777" w:rsidR="001E19FC" w:rsidRPr="0077587F" w:rsidRDefault="001E19F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4"/>
                <w:szCs w:val="14"/>
              </w:rPr>
            </w:pPr>
            <w:r w:rsidRPr="0077587F">
              <w:rPr>
                <w:rFonts w:asciiTheme="majorHAnsi" w:hAnsiTheme="majorHAnsi" w:cstheme="majorHAnsi"/>
                <w:sz w:val="14"/>
                <w:szCs w:val="14"/>
              </w:rPr>
              <w:t>Support Plan, Maintenance and Improvement Schedule</w:t>
            </w:r>
          </w:p>
        </w:tc>
      </w:tr>
    </w:tbl>
    <w:p w14:paraId="3ECF9386" w14:textId="7D0F1B75" w:rsidR="001E19FC" w:rsidRPr="0077587F" w:rsidRDefault="001E19FC">
      <w:pPr>
        <w:rPr>
          <w:rFonts w:asciiTheme="majorHAnsi" w:eastAsia="Times New Roman" w:hAnsiTheme="majorHAnsi" w:cstheme="majorHAnsi"/>
          <w:b/>
          <w:bCs/>
          <w:sz w:val="32"/>
          <w:szCs w:val="32"/>
        </w:rPr>
      </w:pPr>
    </w:p>
    <w:p w14:paraId="002DF247" w14:textId="5524922F" w:rsidR="001E19FC" w:rsidRPr="0077587F" w:rsidRDefault="00347176" w:rsidP="001E19FC">
      <w:pPr>
        <w:pStyle w:val="Heading2"/>
        <w:rPr>
          <w:rFonts w:asciiTheme="majorHAnsi" w:hAnsiTheme="majorHAnsi" w:cstheme="majorHAnsi"/>
          <w:sz w:val="32"/>
          <w:szCs w:val="32"/>
        </w:rPr>
      </w:pPr>
      <w:r>
        <w:rPr>
          <w:rFonts w:asciiTheme="majorHAnsi" w:hAnsiTheme="majorHAnsi" w:cstheme="majorHAnsi"/>
          <w:sz w:val="32"/>
          <w:szCs w:val="32"/>
        </w:rPr>
        <w:t>3</w:t>
      </w:r>
      <w:r w:rsidR="001E19FC" w:rsidRPr="0077587F">
        <w:rPr>
          <w:rFonts w:asciiTheme="majorHAnsi" w:hAnsiTheme="majorHAnsi" w:cstheme="majorHAnsi"/>
          <w:sz w:val="32"/>
          <w:szCs w:val="32"/>
        </w:rPr>
        <w:t>. Project Timeline</w:t>
      </w:r>
    </w:p>
    <w:p w14:paraId="7DB43ECB"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Module 1: Proposal Application Adjustment and Salesforce Connection</w:t>
      </w:r>
    </w:p>
    <w:tbl>
      <w:tblPr>
        <w:tblStyle w:val="PlainTable3"/>
        <w:tblW w:w="10094" w:type="dxa"/>
        <w:tblLook w:val="04A0" w:firstRow="1" w:lastRow="0" w:firstColumn="1" w:lastColumn="0" w:noHBand="0" w:noVBand="1"/>
      </w:tblPr>
      <w:tblGrid>
        <w:gridCol w:w="2692"/>
        <w:gridCol w:w="6395"/>
        <w:gridCol w:w="1007"/>
      </w:tblGrid>
      <w:tr w:rsidR="001E19FC" w:rsidRPr="001E19FC" w14:paraId="523A6CC0" w14:textId="77777777" w:rsidTr="001E19FC">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0" w:type="auto"/>
            <w:hideMark/>
          </w:tcPr>
          <w:p w14:paraId="06D9EA03" w14:textId="77777777" w:rsidR="001E19FC" w:rsidRPr="001E19FC" w:rsidRDefault="001E19FC" w:rsidP="001E19FC">
            <w:pPr>
              <w:jc w:val="cente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Phase</w:t>
            </w:r>
          </w:p>
        </w:tc>
        <w:tc>
          <w:tcPr>
            <w:tcW w:w="0" w:type="auto"/>
            <w:hideMark/>
          </w:tcPr>
          <w:p w14:paraId="70F3251E"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Objective</w:t>
            </w:r>
          </w:p>
        </w:tc>
        <w:tc>
          <w:tcPr>
            <w:tcW w:w="0" w:type="auto"/>
            <w:hideMark/>
          </w:tcPr>
          <w:p w14:paraId="3AE3DA4C"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Timeline</w:t>
            </w:r>
          </w:p>
        </w:tc>
      </w:tr>
      <w:tr w:rsidR="001E19FC" w:rsidRPr="0077587F" w14:paraId="4622474D" w14:textId="77777777" w:rsidTr="001E19F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66AE51B"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Current State Assessment</w:t>
            </w:r>
          </w:p>
        </w:tc>
        <w:tc>
          <w:tcPr>
            <w:tcW w:w="0" w:type="auto"/>
            <w:hideMark/>
          </w:tcPr>
          <w:p w14:paraId="6DE4111A"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Analyze existing processes, data flows, and required adjustments to the Proposal Application.</w:t>
            </w:r>
          </w:p>
        </w:tc>
        <w:tc>
          <w:tcPr>
            <w:tcW w:w="0" w:type="auto"/>
            <w:hideMark/>
          </w:tcPr>
          <w:p w14:paraId="6170F98C"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 Weeks</w:t>
            </w:r>
          </w:p>
        </w:tc>
      </w:tr>
      <w:tr w:rsidR="001E19FC" w:rsidRPr="001E19FC" w14:paraId="31BE9307" w14:textId="77777777" w:rsidTr="001E19FC">
        <w:trPr>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2C162DD7"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Solution Design</w:t>
            </w:r>
          </w:p>
        </w:tc>
        <w:tc>
          <w:tcPr>
            <w:tcW w:w="0" w:type="auto"/>
            <w:hideMark/>
          </w:tcPr>
          <w:p w14:paraId="69E954EA"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Design API connections, field mappings, and data validation.</w:t>
            </w:r>
          </w:p>
        </w:tc>
        <w:tc>
          <w:tcPr>
            <w:tcW w:w="0" w:type="auto"/>
            <w:hideMark/>
          </w:tcPr>
          <w:p w14:paraId="376B7D9C"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3 Weeks</w:t>
            </w:r>
          </w:p>
        </w:tc>
      </w:tr>
      <w:tr w:rsidR="001E19FC" w:rsidRPr="0077587F" w14:paraId="386B4C6A" w14:textId="77777777" w:rsidTr="001E19F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71B46B6"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Development &amp; Implementation</w:t>
            </w:r>
          </w:p>
        </w:tc>
        <w:tc>
          <w:tcPr>
            <w:tcW w:w="0" w:type="auto"/>
            <w:hideMark/>
          </w:tcPr>
          <w:p w14:paraId="6C74A5C8"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Adjust Proposal Application, implement Salesforce integration, develop API connections.</w:t>
            </w:r>
          </w:p>
        </w:tc>
        <w:tc>
          <w:tcPr>
            <w:tcW w:w="0" w:type="auto"/>
            <w:hideMark/>
          </w:tcPr>
          <w:p w14:paraId="5208D8A0"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6 Weeks</w:t>
            </w:r>
          </w:p>
        </w:tc>
      </w:tr>
      <w:tr w:rsidR="001E19FC" w:rsidRPr="001E19FC" w14:paraId="25A2C0B7" w14:textId="77777777" w:rsidTr="001E19FC">
        <w:trPr>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075F53A1"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Phased Rollout</w:t>
            </w:r>
          </w:p>
        </w:tc>
        <w:tc>
          <w:tcPr>
            <w:tcW w:w="0" w:type="auto"/>
            <w:hideMark/>
          </w:tcPr>
          <w:p w14:paraId="6F180826"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Rollout to pilot group, gather feedback, finalize implementation for full deployment.</w:t>
            </w:r>
          </w:p>
        </w:tc>
        <w:tc>
          <w:tcPr>
            <w:tcW w:w="0" w:type="auto"/>
            <w:hideMark/>
          </w:tcPr>
          <w:p w14:paraId="07FD90A5"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 Weeks</w:t>
            </w:r>
          </w:p>
        </w:tc>
      </w:tr>
      <w:tr w:rsidR="001E19FC" w:rsidRPr="0077587F" w14:paraId="62EEE428" w14:textId="77777777" w:rsidTr="001E19F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FC7FDDA"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Ongoing Support</w:t>
            </w:r>
          </w:p>
        </w:tc>
        <w:tc>
          <w:tcPr>
            <w:tcW w:w="0" w:type="auto"/>
            <w:hideMark/>
          </w:tcPr>
          <w:p w14:paraId="66627813"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Provide ongoing support, maintenance, and troubleshooting.</w:t>
            </w:r>
          </w:p>
        </w:tc>
        <w:tc>
          <w:tcPr>
            <w:tcW w:w="0" w:type="auto"/>
            <w:hideMark/>
          </w:tcPr>
          <w:p w14:paraId="6AA54FAF"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Continuous</w:t>
            </w:r>
          </w:p>
        </w:tc>
      </w:tr>
    </w:tbl>
    <w:p w14:paraId="01B3CED7"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Module 2: Salesforce Customization for Automatic Data Synchronization</w:t>
      </w:r>
    </w:p>
    <w:tbl>
      <w:tblPr>
        <w:tblStyle w:val="PlainTable3"/>
        <w:tblW w:w="10086" w:type="dxa"/>
        <w:tblLook w:val="04A0" w:firstRow="1" w:lastRow="0" w:firstColumn="1" w:lastColumn="0" w:noHBand="0" w:noVBand="1"/>
      </w:tblPr>
      <w:tblGrid>
        <w:gridCol w:w="2617"/>
        <w:gridCol w:w="6490"/>
        <w:gridCol w:w="979"/>
      </w:tblGrid>
      <w:tr w:rsidR="001E19FC" w:rsidRPr="001E19FC" w14:paraId="5E33B75D" w14:textId="77777777" w:rsidTr="001E19FC">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0" w:type="auto"/>
            <w:hideMark/>
          </w:tcPr>
          <w:p w14:paraId="6A12CEB1" w14:textId="77777777" w:rsidR="001E19FC" w:rsidRPr="001E19FC" w:rsidRDefault="001E19FC" w:rsidP="001E19FC">
            <w:pPr>
              <w:jc w:val="cente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Phase</w:t>
            </w:r>
          </w:p>
        </w:tc>
        <w:tc>
          <w:tcPr>
            <w:tcW w:w="0" w:type="auto"/>
            <w:hideMark/>
          </w:tcPr>
          <w:p w14:paraId="6E904C2B"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Objective</w:t>
            </w:r>
          </w:p>
        </w:tc>
        <w:tc>
          <w:tcPr>
            <w:tcW w:w="0" w:type="auto"/>
            <w:hideMark/>
          </w:tcPr>
          <w:p w14:paraId="30C705BB"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Timeline</w:t>
            </w:r>
          </w:p>
        </w:tc>
      </w:tr>
      <w:tr w:rsidR="001E19FC" w:rsidRPr="001E19FC" w14:paraId="27B15E52" w14:textId="77777777" w:rsidTr="001E19F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10E623A"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Current State Assessment</w:t>
            </w:r>
          </w:p>
        </w:tc>
        <w:tc>
          <w:tcPr>
            <w:tcW w:w="0" w:type="auto"/>
            <w:hideMark/>
          </w:tcPr>
          <w:p w14:paraId="1FDAECB7"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Analyze Salesforce Opportunity data fields and define integration points for proposal data.</w:t>
            </w:r>
          </w:p>
        </w:tc>
        <w:tc>
          <w:tcPr>
            <w:tcW w:w="0" w:type="auto"/>
            <w:hideMark/>
          </w:tcPr>
          <w:p w14:paraId="2CB7F150"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 Weeks</w:t>
            </w:r>
          </w:p>
        </w:tc>
      </w:tr>
      <w:tr w:rsidR="001E19FC" w:rsidRPr="001E19FC" w14:paraId="11EB923C" w14:textId="77777777" w:rsidTr="001E19FC">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5A7C4039"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Solution Design</w:t>
            </w:r>
          </w:p>
        </w:tc>
        <w:tc>
          <w:tcPr>
            <w:tcW w:w="0" w:type="auto"/>
            <w:hideMark/>
          </w:tcPr>
          <w:p w14:paraId="6BB8B763"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Customize Salesforce to accept Proposal Application data, design new fields, tabs, and workflows.</w:t>
            </w:r>
          </w:p>
        </w:tc>
        <w:tc>
          <w:tcPr>
            <w:tcW w:w="0" w:type="auto"/>
            <w:hideMark/>
          </w:tcPr>
          <w:p w14:paraId="2860500C"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3 Weeks</w:t>
            </w:r>
          </w:p>
        </w:tc>
      </w:tr>
      <w:tr w:rsidR="001E19FC" w:rsidRPr="001E19FC" w14:paraId="525EC237" w14:textId="77777777" w:rsidTr="001E19F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555D247"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Development &amp; Implementation</w:t>
            </w:r>
          </w:p>
        </w:tc>
        <w:tc>
          <w:tcPr>
            <w:tcW w:w="0" w:type="auto"/>
            <w:hideMark/>
          </w:tcPr>
          <w:p w14:paraId="1870B667"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Customize Salesforce, set up workflows and triggers for automatic proposal creation.</w:t>
            </w:r>
          </w:p>
        </w:tc>
        <w:tc>
          <w:tcPr>
            <w:tcW w:w="0" w:type="auto"/>
            <w:hideMark/>
          </w:tcPr>
          <w:p w14:paraId="37124145"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6 Weeks</w:t>
            </w:r>
          </w:p>
        </w:tc>
      </w:tr>
      <w:tr w:rsidR="001E19FC" w:rsidRPr="001E19FC" w14:paraId="6B8F838A" w14:textId="77777777" w:rsidTr="001E19FC">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184DA321"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Phased Rollout</w:t>
            </w:r>
          </w:p>
        </w:tc>
        <w:tc>
          <w:tcPr>
            <w:tcW w:w="0" w:type="auto"/>
            <w:hideMark/>
          </w:tcPr>
          <w:p w14:paraId="7577F915"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Pilot Salesforce customization, gather feedback, and adjust for full deployment.</w:t>
            </w:r>
          </w:p>
        </w:tc>
        <w:tc>
          <w:tcPr>
            <w:tcW w:w="0" w:type="auto"/>
            <w:hideMark/>
          </w:tcPr>
          <w:p w14:paraId="169BA181"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 Weeks</w:t>
            </w:r>
          </w:p>
        </w:tc>
      </w:tr>
      <w:tr w:rsidR="001E19FC" w:rsidRPr="001E19FC" w14:paraId="6B01AE85" w14:textId="77777777" w:rsidTr="001E19F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BB62F61"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Ongoing Support</w:t>
            </w:r>
          </w:p>
        </w:tc>
        <w:tc>
          <w:tcPr>
            <w:tcW w:w="0" w:type="auto"/>
            <w:hideMark/>
          </w:tcPr>
          <w:p w14:paraId="17448BF6"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Continuous monitoring and support post-launch.</w:t>
            </w:r>
          </w:p>
        </w:tc>
        <w:tc>
          <w:tcPr>
            <w:tcW w:w="0" w:type="auto"/>
            <w:hideMark/>
          </w:tcPr>
          <w:p w14:paraId="3BBA0940"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Continuous</w:t>
            </w:r>
          </w:p>
        </w:tc>
      </w:tr>
    </w:tbl>
    <w:p w14:paraId="3A910F17"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Module 3: Manual Data Upload Feature for Salesforce</w:t>
      </w:r>
    </w:p>
    <w:tbl>
      <w:tblPr>
        <w:tblStyle w:val="PlainTable3"/>
        <w:tblW w:w="10040" w:type="dxa"/>
        <w:tblLook w:val="04A0" w:firstRow="1" w:lastRow="0" w:firstColumn="1" w:lastColumn="0" w:noHBand="0" w:noVBand="1"/>
      </w:tblPr>
      <w:tblGrid>
        <w:gridCol w:w="2669"/>
        <w:gridCol w:w="6372"/>
        <w:gridCol w:w="999"/>
      </w:tblGrid>
      <w:tr w:rsidR="001E19FC" w:rsidRPr="001E19FC" w14:paraId="3D4056F3" w14:textId="77777777" w:rsidTr="004B3E2D">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0" w:type="auto"/>
            <w:hideMark/>
          </w:tcPr>
          <w:p w14:paraId="69FCB90C" w14:textId="77777777" w:rsidR="001E19FC" w:rsidRPr="001E19FC" w:rsidRDefault="001E19FC" w:rsidP="001E19FC">
            <w:pPr>
              <w:jc w:val="cente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Phase</w:t>
            </w:r>
          </w:p>
        </w:tc>
        <w:tc>
          <w:tcPr>
            <w:tcW w:w="0" w:type="auto"/>
            <w:hideMark/>
          </w:tcPr>
          <w:p w14:paraId="1F53FD71"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Objective</w:t>
            </w:r>
          </w:p>
        </w:tc>
        <w:tc>
          <w:tcPr>
            <w:tcW w:w="0" w:type="auto"/>
            <w:hideMark/>
          </w:tcPr>
          <w:p w14:paraId="742EAA18"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Timeline</w:t>
            </w:r>
          </w:p>
        </w:tc>
      </w:tr>
      <w:tr w:rsidR="001E19FC" w:rsidRPr="001E19FC" w14:paraId="213F8738" w14:textId="77777777" w:rsidTr="004B3E2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8548869"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Current State Assessment</w:t>
            </w:r>
          </w:p>
        </w:tc>
        <w:tc>
          <w:tcPr>
            <w:tcW w:w="0" w:type="auto"/>
            <w:hideMark/>
          </w:tcPr>
          <w:p w14:paraId="0E01FFB6"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Analyze manual data upload workflows and determine requirements for CSV/TXT file formats.</w:t>
            </w:r>
          </w:p>
        </w:tc>
        <w:tc>
          <w:tcPr>
            <w:tcW w:w="0" w:type="auto"/>
            <w:hideMark/>
          </w:tcPr>
          <w:p w14:paraId="7DBB9B3E"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 Weeks</w:t>
            </w:r>
          </w:p>
        </w:tc>
      </w:tr>
      <w:tr w:rsidR="001E19FC" w:rsidRPr="001E19FC" w14:paraId="7B2AD967" w14:textId="77777777" w:rsidTr="004B3E2D">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1D334630"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Solution Design</w:t>
            </w:r>
          </w:p>
        </w:tc>
        <w:tc>
          <w:tcPr>
            <w:tcW w:w="0" w:type="auto"/>
            <w:hideMark/>
          </w:tcPr>
          <w:p w14:paraId="531866EB"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Design the manual upload feature, including validation checks and file parsing capabilities.</w:t>
            </w:r>
          </w:p>
        </w:tc>
        <w:tc>
          <w:tcPr>
            <w:tcW w:w="0" w:type="auto"/>
            <w:hideMark/>
          </w:tcPr>
          <w:p w14:paraId="6A312A26"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 Weeks</w:t>
            </w:r>
          </w:p>
        </w:tc>
      </w:tr>
      <w:tr w:rsidR="001E19FC" w:rsidRPr="001E19FC" w14:paraId="650E1460" w14:textId="77777777" w:rsidTr="004B3E2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5E3504F"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Development &amp; Implementation</w:t>
            </w:r>
          </w:p>
        </w:tc>
        <w:tc>
          <w:tcPr>
            <w:tcW w:w="0" w:type="auto"/>
            <w:hideMark/>
          </w:tcPr>
          <w:p w14:paraId="6C8CC555"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Build the file upload feature and ensure compatibility with Salesforce fields.</w:t>
            </w:r>
          </w:p>
        </w:tc>
        <w:tc>
          <w:tcPr>
            <w:tcW w:w="0" w:type="auto"/>
            <w:hideMark/>
          </w:tcPr>
          <w:p w14:paraId="6F7B3786"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 Weeks</w:t>
            </w:r>
          </w:p>
        </w:tc>
      </w:tr>
      <w:tr w:rsidR="001E19FC" w:rsidRPr="001E19FC" w14:paraId="7771FE8C" w14:textId="77777777" w:rsidTr="004B3E2D">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68309B16"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Phased Rollout</w:t>
            </w:r>
          </w:p>
        </w:tc>
        <w:tc>
          <w:tcPr>
            <w:tcW w:w="0" w:type="auto"/>
            <w:hideMark/>
          </w:tcPr>
          <w:p w14:paraId="2BBA90A2"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Pilot the feature, gather feedback, refine, and deploy to all users.</w:t>
            </w:r>
          </w:p>
        </w:tc>
        <w:tc>
          <w:tcPr>
            <w:tcW w:w="0" w:type="auto"/>
            <w:hideMark/>
          </w:tcPr>
          <w:p w14:paraId="2F4B5112"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3 Weeks</w:t>
            </w:r>
          </w:p>
        </w:tc>
      </w:tr>
      <w:tr w:rsidR="001E19FC" w:rsidRPr="001E19FC" w14:paraId="2BFA4430" w14:textId="77777777" w:rsidTr="004B3E2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B3F26FC"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Ongoing Support</w:t>
            </w:r>
          </w:p>
        </w:tc>
        <w:tc>
          <w:tcPr>
            <w:tcW w:w="0" w:type="auto"/>
            <w:hideMark/>
          </w:tcPr>
          <w:p w14:paraId="70C78190"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Continuous support and troubleshooting for manual upload functionality.</w:t>
            </w:r>
          </w:p>
        </w:tc>
        <w:tc>
          <w:tcPr>
            <w:tcW w:w="0" w:type="auto"/>
            <w:hideMark/>
          </w:tcPr>
          <w:p w14:paraId="30C2606F"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Continuous</w:t>
            </w:r>
          </w:p>
        </w:tc>
      </w:tr>
    </w:tbl>
    <w:p w14:paraId="7AB64F07" w14:textId="77777777" w:rsidR="004B3E2D" w:rsidRPr="0077587F" w:rsidRDefault="004B3E2D">
      <w:pPr>
        <w:rPr>
          <w:rFonts w:asciiTheme="majorHAnsi" w:eastAsia="Times New Roman" w:hAnsiTheme="majorHAnsi" w:cstheme="majorHAnsi"/>
          <w:b/>
          <w:bCs/>
          <w:sz w:val="32"/>
          <w:szCs w:val="32"/>
        </w:rPr>
      </w:pPr>
      <w:r w:rsidRPr="0077587F">
        <w:rPr>
          <w:rFonts w:asciiTheme="majorHAnsi" w:hAnsiTheme="majorHAnsi" w:cstheme="majorHAnsi"/>
          <w:sz w:val="32"/>
          <w:szCs w:val="32"/>
        </w:rPr>
        <w:br w:type="page"/>
      </w:r>
    </w:p>
    <w:p w14:paraId="5254AA3D" w14:textId="77777777" w:rsidR="00163F6E" w:rsidRPr="00347176" w:rsidRDefault="00163F6E" w:rsidP="00163F6E">
      <w:pPr>
        <w:pStyle w:val="Heading3"/>
        <w:rPr>
          <w:rFonts w:asciiTheme="majorHAnsi" w:hAnsiTheme="majorHAnsi"/>
          <w:sz w:val="32"/>
          <w:szCs w:val="32"/>
        </w:rPr>
      </w:pPr>
      <w:r w:rsidRPr="00347176">
        <w:rPr>
          <w:rFonts w:asciiTheme="majorHAnsi" w:hAnsiTheme="majorHAnsi"/>
          <w:sz w:val="32"/>
          <w:szCs w:val="32"/>
        </w:rPr>
        <w:t>5. Solution Details</w:t>
      </w:r>
    </w:p>
    <w:p w14:paraId="1513CFD0"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Module 1: Proposal Application Adjustment and Salesforce Connection</w:t>
      </w:r>
    </w:p>
    <w:p w14:paraId="34181663" w14:textId="77777777" w:rsidR="00163F6E" w:rsidRPr="00163F6E" w:rsidRDefault="00163F6E" w:rsidP="00163F6E">
      <w:pPr>
        <w:numPr>
          <w:ilvl w:val="0"/>
          <w:numId w:val="20"/>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API Development</w:t>
      </w:r>
      <w:r w:rsidRPr="00163F6E">
        <w:rPr>
          <w:rFonts w:asciiTheme="majorHAnsi" w:hAnsiTheme="majorHAnsi"/>
          <w:sz w:val="20"/>
          <w:szCs w:val="20"/>
        </w:rPr>
        <w:t xml:space="preserve">: The Proposal Application will be updated to include an API endpoint that allows Salesforce to send proposal data when opportunities hit the </w:t>
      </w:r>
      <w:r w:rsidRPr="00163F6E">
        <w:rPr>
          <w:rStyle w:val="Strong"/>
          <w:rFonts w:asciiTheme="majorHAnsi" w:hAnsiTheme="majorHAnsi"/>
          <w:sz w:val="20"/>
          <w:szCs w:val="20"/>
        </w:rPr>
        <w:t>Proposal Prep</w:t>
      </w:r>
      <w:r w:rsidRPr="00163F6E">
        <w:rPr>
          <w:rFonts w:asciiTheme="majorHAnsi" w:hAnsiTheme="majorHAnsi"/>
          <w:sz w:val="20"/>
          <w:szCs w:val="20"/>
        </w:rPr>
        <w:t xml:space="preserve"> phase.</w:t>
      </w:r>
    </w:p>
    <w:p w14:paraId="1B1F93CE" w14:textId="77777777" w:rsidR="00163F6E" w:rsidRPr="00163F6E" w:rsidRDefault="00163F6E" w:rsidP="00163F6E">
      <w:pPr>
        <w:numPr>
          <w:ilvl w:val="0"/>
          <w:numId w:val="20"/>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Proposal Creation Trigger</w:t>
      </w:r>
      <w:r w:rsidRPr="00163F6E">
        <w:rPr>
          <w:rFonts w:asciiTheme="majorHAnsi" w:hAnsiTheme="majorHAnsi"/>
          <w:sz w:val="20"/>
          <w:szCs w:val="20"/>
        </w:rPr>
        <w:t xml:space="preserve">: Proposals in the Proposal Application will be automatically created when the Salesforce Opportunity reaches the </w:t>
      </w:r>
      <w:r w:rsidRPr="00163F6E">
        <w:rPr>
          <w:rStyle w:val="Strong"/>
          <w:rFonts w:asciiTheme="majorHAnsi" w:hAnsiTheme="majorHAnsi"/>
          <w:sz w:val="20"/>
          <w:szCs w:val="20"/>
        </w:rPr>
        <w:t>Proposal Prep</w:t>
      </w:r>
      <w:r w:rsidRPr="00163F6E">
        <w:rPr>
          <w:rFonts w:asciiTheme="majorHAnsi" w:hAnsiTheme="majorHAnsi"/>
          <w:sz w:val="20"/>
          <w:szCs w:val="20"/>
        </w:rPr>
        <w:t xml:space="preserve"> phase. Key data points, such as Opportunity Name, Account Name, and Parent Account Name, will be inherited from Salesforce.</w:t>
      </w:r>
    </w:p>
    <w:p w14:paraId="25761663" w14:textId="77777777" w:rsidR="00163F6E" w:rsidRPr="00163F6E" w:rsidRDefault="00163F6E" w:rsidP="00163F6E">
      <w:pPr>
        <w:numPr>
          <w:ilvl w:val="0"/>
          <w:numId w:val="20"/>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Fields to Sync</w:t>
      </w:r>
      <w:r w:rsidRPr="00163F6E">
        <w:rPr>
          <w:rFonts w:asciiTheme="majorHAnsi" w:hAnsiTheme="majorHAnsi"/>
          <w:sz w:val="20"/>
          <w:szCs w:val="20"/>
        </w:rPr>
        <w:t>:</w:t>
      </w:r>
    </w:p>
    <w:p w14:paraId="3E45918E" w14:textId="77777777" w:rsidR="00163F6E" w:rsidRPr="00163F6E" w:rsidRDefault="00163F6E" w:rsidP="00163F6E">
      <w:pPr>
        <w:numPr>
          <w:ilvl w:val="1"/>
          <w:numId w:val="20"/>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Designer</w:t>
      </w:r>
    </w:p>
    <w:p w14:paraId="0DEDDA44" w14:textId="77777777" w:rsidR="00163F6E" w:rsidRPr="00163F6E" w:rsidRDefault="00163F6E" w:rsidP="00163F6E">
      <w:pPr>
        <w:numPr>
          <w:ilvl w:val="1"/>
          <w:numId w:val="20"/>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Estimator</w:t>
      </w:r>
    </w:p>
    <w:p w14:paraId="78DB28D5" w14:textId="77777777" w:rsidR="00163F6E" w:rsidRPr="00163F6E" w:rsidRDefault="00163F6E" w:rsidP="00163F6E">
      <w:pPr>
        <w:numPr>
          <w:ilvl w:val="1"/>
          <w:numId w:val="20"/>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Pump Electrical Designer</w:t>
      </w:r>
    </w:p>
    <w:p w14:paraId="0ABA742F" w14:textId="77777777" w:rsidR="00163F6E" w:rsidRPr="00163F6E" w:rsidRDefault="00163F6E" w:rsidP="00163F6E">
      <w:pPr>
        <w:numPr>
          <w:ilvl w:val="1"/>
          <w:numId w:val="20"/>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Design Estimation Note</w:t>
      </w:r>
    </w:p>
    <w:p w14:paraId="2E07EBD8" w14:textId="77777777" w:rsidR="00163F6E" w:rsidRPr="00163F6E" w:rsidRDefault="00163F6E" w:rsidP="00163F6E">
      <w:pPr>
        <w:numPr>
          <w:ilvl w:val="1"/>
          <w:numId w:val="20"/>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Estimation Stage</w:t>
      </w:r>
    </w:p>
    <w:p w14:paraId="00EF7CDD" w14:textId="77777777" w:rsidR="00163F6E" w:rsidRPr="00163F6E" w:rsidRDefault="00163F6E" w:rsidP="00163F6E">
      <w:pPr>
        <w:numPr>
          <w:ilvl w:val="1"/>
          <w:numId w:val="20"/>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Labor Cost, Material Cost, Sales Tax, Total Cost, Total Sale, Total GP</w:t>
      </w:r>
    </w:p>
    <w:p w14:paraId="7E95D105"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Module 2: Salesforce Customization for Automatic Data Synchronization</w:t>
      </w:r>
    </w:p>
    <w:p w14:paraId="5480A97F" w14:textId="77777777" w:rsidR="00163F6E" w:rsidRPr="00163F6E" w:rsidRDefault="00163F6E" w:rsidP="00163F6E">
      <w:pPr>
        <w:numPr>
          <w:ilvl w:val="0"/>
          <w:numId w:val="21"/>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Custom Fields and Tabs</w:t>
      </w:r>
      <w:r w:rsidRPr="00163F6E">
        <w:rPr>
          <w:rFonts w:asciiTheme="majorHAnsi" w:hAnsiTheme="majorHAnsi"/>
          <w:sz w:val="20"/>
          <w:szCs w:val="20"/>
        </w:rPr>
        <w:t xml:space="preserve">: A new </w:t>
      </w:r>
      <w:r w:rsidRPr="00163F6E">
        <w:rPr>
          <w:rStyle w:val="Strong"/>
          <w:rFonts w:asciiTheme="majorHAnsi" w:hAnsiTheme="majorHAnsi"/>
          <w:sz w:val="20"/>
          <w:szCs w:val="20"/>
        </w:rPr>
        <w:t>Proposal Details</w:t>
      </w:r>
      <w:r w:rsidRPr="00163F6E">
        <w:rPr>
          <w:rFonts w:asciiTheme="majorHAnsi" w:hAnsiTheme="majorHAnsi"/>
          <w:sz w:val="20"/>
          <w:szCs w:val="20"/>
        </w:rPr>
        <w:t xml:space="preserve"> tab will be created within the Opportunity object in Salesforce, displaying synchronized proposal data fields (e.g., Material Cost, Labor Cost, Total Cost, Sales Tax, etc.).</w:t>
      </w:r>
    </w:p>
    <w:p w14:paraId="66F35C1A" w14:textId="77777777" w:rsidR="00163F6E" w:rsidRPr="00163F6E" w:rsidRDefault="00163F6E" w:rsidP="00163F6E">
      <w:pPr>
        <w:numPr>
          <w:ilvl w:val="0"/>
          <w:numId w:val="21"/>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Apex Triggers</w:t>
      </w:r>
      <w:r w:rsidRPr="00163F6E">
        <w:rPr>
          <w:rFonts w:asciiTheme="majorHAnsi" w:hAnsiTheme="majorHAnsi"/>
          <w:sz w:val="20"/>
          <w:szCs w:val="20"/>
        </w:rPr>
        <w:t>: Custom Apex Triggers will be implemented to detect changes in the opportunity stage and trigger the creation or updating of proposals in the Proposal Application. Data will automatically sync between Salesforce and the Proposal Application when key fields are updated.</w:t>
      </w:r>
    </w:p>
    <w:p w14:paraId="21215206" w14:textId="77777777" w:rsidR="00163F6E" w:rsidRPr="00163F6E" w:rsidRDefault="00163F6E" w:rsidP="00163F6E">
      <w:pPr>
        <w:numPr>
          <w:ilvl w:val="0"/>
          <w:numId w:val="21"/>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Data Synchronization</w:t>
      </w:r>
      <w:r w:rsidRPr="00163F6E">
        <w:rPr>
          <w:rFonts w:asciiTheme="majorHAnsi" w:hAnsiTheme="majorHAnsi"/>
          <w:sz w:val="20"/>
          <w:szCs w:val="20"/>
        </w:rPr>
        <w:t>:</w:t>
      </w:r>
    </w:p>
    <w:p w14:paraId="16547E55" w14:textId="77777777" w:rsidR="00163F6E" w:rsidRPr="00163F6E" w:rsidRDefault="00163F6E" w:rsidP="00163F6E">
      <w:pPr>
        <w:numPr>
          <w:ilvl w:val="1"/>
          <w:numId w:val="21"/>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Real-time updates of financial and estimation details, such as Labor Cost, Material Cost, and Total Sale, from the Proposal Application to Salesforce.</w:t>
      </w:r>
    </w:p>
    <w:p w14:paraId="427F47AA" w14:textId="77777777" w:rsidR="00163F6E" w:rsidRPr="00163F6E" w:rsidRDefault="00163F6E" w:rsidP="00163F6E">
      <w:pPr>
        <w:numPr>
          <w:ilvl w:val="1"/>
          <w:numId w:val="21"/>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Validation of data to ensure consistency and prevent discrepancies.</w:t>
      </w:r>
    </w:p>
    <w:p w14:paraId="27ED14DC"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Module 3: Manual Data Upload Feature for Salesforce</w:t>
      </w:r>
    </w:p>
    <w:p w14:paraId="4D45F611" w14:textId="77777777" w:rsidR="00163F6E" w:rsidRPr="00163F6E" w:rsidRDefault="00163F6E" w:rsidP="00163F6E">
      <w:pPr>
        <w:numPr>
          <w:ilvl w:val="0"/>
          <w:numId w:val="22"/>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CSV/TXT Upload Interface</w:t>
      </w:r>
      <w:r w:rsidRPr="00163F6E">
        <w:rPr>
          <w:rFonts w:asciiTheme="majorHAnsi" w:hAnsiTheme="majorHAnsi"/>
          <w:sz w:val="20"/>
          <w:szCs w:val="20"/>
        </w:rPr>
        <w:t>: A custom data upload interface will be developed in Salesforce to allow users to manually upload proposal data via CSV or TXT files.</w:t>
      </w:r>
    </w:p>
    <w:p w14:paraId="0FFDC238" w14:textId="77777777" w:rsidR="00163F6E" w:rsidRPr="00163F6E" w:rsidRDefault="00163F6E" w:rsidP="00163F6E">
      <w:pPr>
        <w:numPr>
          <w:ilvl w:val="0"/>
          <w:numId w:val="22"/>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File Validation</w:t>
      </w:r>
      <w:r w:rsidRPr="00163F6E">
        <w:rPr>
          <w:rFonts w:asciiTheme="majorHAnsi" w:hAnsiTheme="majorHAnsi"/>
          <w:sz w:val="20"/>
          <w:szCs w:val="20"/>
        </w:rPr>
        <w:t>: Uploaded files will be validated for proper formatting and completeness. Fields such as Labor Cost, Material Cost, Total Sale, and Total GP will be mapped to their corresponding fields in Salesforce.</w:t>
      </w:r>
    </w:p>
    <w:p w14:paraId="1510A23B" w14:textId="77777777" w:rsidR="00163F6E" w:rsidRPr="00163F6E" w:rsidRDefault="00163F6E" w:rsidP="00163F6E">
      <w:pPr>
        <w:numPr>
          <w:ilvl w:val="0"/>
          <w:numId w:val="22"/>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Error Handling</w:t>
      </w:r>
      <w:r w:rsidRPr="00163F6E">
        <w:rPr>
          <w:rFonts w:asciiTheme="majorHAnsi" w:hAnsiTheme="majorHAnsi"/>
          <w:sz w:val="20"/>
          <w:szCs w:val="20"/>
        </w:rPr>
        <w:t>: Any errors in file formatting or missing data will be flagged, and the user will be notified through the Salesforce interface for corrective actions.</w:t>
      </w:r>
    </w:p>
    <w:p w14:paraId="6C8D885E" w14:textId="77777777" w:rsidR="001E19FC" w:rsidRPr="001E19FC" w:rsidRDefault="001E19FC" w:rsidP="001E19FC">
      <w:pPr>
        <w:spacing w:after="0" w:line="240" w:lineRule="auto"/>
        <w:rPr>
          <w:rFonts w:asciiTheme="majorHAnsi" w:eastAsia="Times New Roman" w:hAnsiTheme="majorHAnsi" w:cstheme="majorHAnsi"/>
        </w:rPr>
      </w:pPr>
      <w:r w:rsidRPr="001E19FC">
        <w:rPr>
          <w:rFonts w:asciiTheme="majorHAnsi" w:eastAsia="Times New Roman" w:hAnsiTheme="majorHAnsi" w:cstheme="majorHAnsi"/>
        </w:rPr>
        <w:pict w14:anchorId="14F04B84">
          <v:rect id="_x0000_i1060" style="width:0;height:1.5pt" o:hralign="center" o:hrstd="t" o:hr="t" fillcolor="#a0a0a0" stroked="f"/>
        </w:pict>
      </w:r>
    </w:p>
    <w:p w14:paraId="724E8B52" w14:textId="77777777" w:rsidR="004B3E2D" w:rsidRPr="0077587F" w:rsidRDefault="004B3E2D">
      <w:pPr>
        <w:rPr>
          <w:rFonts w:asciiTheme="majorHAnsi" w:eastAsia="Times New Roman" w:hAnsiTheme="majorHAnsi" w:cstheme="majorHAnsi"/>
          <w:b/>
          <w:bCs/>
          <w:sz w:val="32"/>
          <w:szCs w:val="32"/>
        </w:rPr>
      </w:pPr>
      <w:r w:rsidRPr="0077587F">
        <w:rPr>
          <w:rFonts w:asciiTheme="majorHAnsi" w:eastAsia="Times New Roman" w:hAnsiTheme="majorHAnsi" w:cstheme="majorHAnsi"/>
          <w:b/>
          <w:bCs/>
          <w:sz w:val="32"/>
          <w:szCs w:val="32"/>
        </w:rPr>
        <w:br w:type="page"/>
      </w:r>
    </w:p>
    <w:p w14:paraId="0CB55EBC" w14:textId="2BA2E59D" w:rsidR="001E19FC" w:rsidRPr="001E19FC" w:rsidRDefault="00347176" w:rsidP="001E19FC">
      <w:pPr>
        <w:spacing w:before="100" w:beforeAutospacing="1" w:after="100" w:afterAutospacing="1" w:line="240" w:lineRule="auto"/>
        <w:outlineLvl w:val="1"/>
        <w:rPr>
          <w:rFonts w:asciiTheme="majorHAnsi" w:eastAsia="Times New Roman" w:hAnsiTheme="majorHAnsi" w:cstheme="majorHAnsi"/>
          <w:b/>
          <w:bCs/>
          <w:sz w:val="32"/>
          <w:szCs w:val="32"/>
        </w:rPr>
      </w:pPr>
      <w:r>
        <w:rPr>
          <w:rFonts w:asciiTheme="majorHAnsi" w:eastAsia="Times New Roman" w:hAnsiTheme="majorHAnsi" w:cstheme="majorHAnsi"/>
          <w:b/>
          <w:bCs/>
          <w:sz w:val="32"/>
          <w:szCs w:val="32"/>
        </w:rPr>
        <w:t>4</w:t>
      </w:r>
      <w:r w:rsidR="001E19FC" w:rsidRPr="001E19FC">
        <w:rPr>
          <w:rFonts w:asciiTheme="majorHAnsi" w:eastAsia="Times New Roman" w:hAnsiTheme="majorHAnsi" w:cstheme="majorHAnsi"/>
          <w:b/>
          <w:bCs/>
          <w:sz w:val="32"/>
          <w:szCs w:val="32"/>
        </w:rPr>
        <w:t>. Pricing per Module</w:t>
      </w:r>
    </w:p>
    <w:p w14:paraId="25000B05" w14:textId="1E75D278" w:rsidR="001E19FC" w:rsidRPr="001E19FC" w:rsidRDefault="001E19FC" w:rsidP="001E19FC">
      <w:p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rPr>
        <w:t>The pricing for each module is based on the estimated hours required to complete each task</w:t>
      </w:r>
      <w:r w:rsidR="00163F6E">
        <w:rPr>
          <w:rFonts w:asciiTheme="majorHAnsi" w:eastAsia="Times New Roman" w:hAnsiTheme="majorHAnsi" w:cstheme="majorHAnsi"/>
        </w:rPr>
        <w:t>.</w:t>
      </w:r>
    </w:p>
    <w:p w14:paraId="0DB3858D"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Module 1: Proposal Application Adjustment and Salesforce Connection</w:t>
      </w:r>
    </w:p>
    <w:p w14:paraId="3B1737AF" w14:textId="77777777" w:rsidR="001E19FC" w:rsidRPr="001E19FC" w:rsidRDefault="001E19FC" w:rsidP="001E19FC">
      <w:p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rPr>
        <w:t>This module focuses on adjusting the Proposal Application, creating API connections, and establishing basic integration with Salesforce.</w:t>
      </w:r>
    </w:p>
    <w:tbl>
      <w:tblPr>
        <w:tblStyle w:val="PlainTable3"/>
        <w:tblW w:w="9499" w:type="dxa"/>
        <w:tblLook w:val="04A0" w:firstRow="1" w:lastRow="0" w:firstColumn="1" w:lastColumn="0" w:noHBand="0" w:noVBand="1"/>
      </w:tblPr>
      <w:tblGrid>
        <w:gridCol w:w="2774"/>
        <w:gridCol w:w="2325"/>
        <w:gridCol w:w="2236"/>
        <w:gridCol w:w="2164"/>
      </w:tblGrid>
      <w:tr w:rsidR="004B3E2D" w:rsidRPr="0077587F" w14:paraId="04020945" w14:textId="77777777" w:rsidTr="004B3E2D">
        <w:trPr>
          <w:cnfStyle w:val="100000000000" w:firstRow="1" w:lastRow="0" w:firstColumn="0" w:lastColumn="0" w:oddVBand="0" w:evenVBand="0" w:oddHBand="0" w:evenHBand="0" w:firstRowFirstColumn="0" w:firstRowLastColumn="0" w:lastRowFirstColumn="0" w:lastRowLastColumn="0"/>
          <w:trHeight w:val="260"/>
        </w:trPr>
        <w:tc>
          <w:tcPr>
            <w:cnfStyle w:val="001000000100" w:firstRow="0" w:lastRow="0" w:firstColumn="1" w:lastColumn="0" w:oddVBand="0" w:evenVBand="0" w:oddHBand="0" w:evenHBand="0" w:firstRowFirstColumn="1" w:firstRowLastColumn="0" w:lastRowFirstColumn="0" w:lastRowLastColumn="0"/>
            <w:tcW w:w="0" w:type="auto"/>
            <w:hideMark/>
          </w:tcPr>
          <w:p w14:paraId="04BFF6AA" w14:textId="77777777" w:rsidR="001E19FC" w:rsidRPr="001E19FC" w:rsidRDefault="001E19FC" w:rsidP="001E19FC">
            <w:pPr>
              <w:jc w:val="cente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Role</w:t>
            </w:r>
          </w:p>
        </w:tc>
        <w:tc>
          <w:tcPr>
            <w:tcW w:w="0" w:type="auto"/>
            <w:hideMark/>
          </w:tcPr>
          <w:p w14:paraId="5366932D"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Hourly Rate (USD)</w:t>
            </w:r>
          </w:p>
        </w:tc>
        <w:tc>
          <w:tcPr>
            <w:tcW w:w="0" w:type="auto"/>
            <w:hideMark/>
          </w:tcPr>
          <w:p w14:paraId="212900C3"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Estimated Hours</w:t>
            </w:r>
          </w:p>
        </w:tc>
        <w:tc>
          <w:tcPr>
            <w:tcW w:w="0" w:type="auto"/>
            <w:hideMark/>
          </w:tcPr>
          <w:p w14:paraId="3D0F0365"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Total Cost (USD)</w:t>
            </w:r>
          </w:p>
        </w:tc>
      </w:tr>
      <w:tr w:rsidR="004B3E2D" w:rsidRPr="0077587F" w14:paraId="29561BBB" w14:textId="77777777" w:rsidTr="004B3E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5D2A4BCB"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Project Manager</w:t>
            </w:r>
          </w:p>
        </w:tc>
        <w:tc>
          <w:tcPr>
            <w:tcW w:w="0" w:type="auto"/>
            <w:hideMark/>
          </w:tcPr>
          <w:p w14:paraId="3AAA9FA3"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$150</w:t>
            </w:r>
          </w:p>
        </w:tc>
        <w:tc>
          <w:tcPr>
            <w:tcW w:w="0" w:type="auto"/>
            <w:hideMark/>
          </w:tcPr>
          <w:p w14:paraId="3EBAF17A"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40</w:t>
            </w:r>
          </w:p>
        </w:tc>
        <w:tc>
          <w:tcPr>
            <w:tcW w:w="0" w:type="auto"/>
            <w:hideMark/>
          </w:tcPr>
          <w:p w14:paraId="24CEB72E"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$6,000</w:t>
            </w:r>
          </w:p>
        </w:tc>
      </w:tr>
      <w:tr w:rsidR="004B3E2D" w:rsidRPr="0077587F" w14:paraId="504CC3DA" w14:textId="77777777" w:rsidTr="004B3E2D">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67729B5D"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Salesforce Developer</w:t>
            </w:r>
          </w:p>
        </w:tc>
        <w:tc>
          <w:tcPr>
            <w:tcW w:w="0" w:type="auto"/>
            <w:hideMark/>
          </w:tcPr>
          <w:p w14:paraId="32BF3519"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$180</w:t>
            </w:r>
          </w:p>
        </w:tc>
        <w:tc>
          <w:tcPr>
            <w:tcW w:w="0" w:type="auto"/>
            <w:hideMark/>
          </w:tcPr>
          <w:p w14:paraId="6C64D2A7"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60</w:t>
            </w:r>
          </w:p>
        </w:tc>
        <w:tc>
          <w:tcPr>
            <w:tcW w:w="0" w:type="auto"/>
            <w:hideMark/>
          </w:tcPr>
          <w:p w14:paraId="72F230F3" w14:textId="77777777" w:rsidR="001E19FC" w:rsidRPr="001E19FC" w:rsidRDefault="001E19FC" w:rsidP="00B615BA">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$10,800</w:t>
            </w:r>
          </w:p>
        </w:tc>
      </w:tr>
      <w:tr w:rsidR="004B3E2D" w:rsidRPr="0077587F" w14:paraId="7D8F565E" w14:textId="77777777" w:rsidTr="004B3E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C02597D"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Azure Developer</w:t>
            </w:r>
          </w:p>
        </w:tc>
        <w:tc>
          <w:tcPr>
            <w:tcW w:w="0" w:type="auto"/>
            <w:hideMark/>
          </w:tcPr>
          <w:p w14:paraId="712FDB56"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$170</w:t>
            </w:r>
          </w:p>
        </w:tc>
        <w:tc>
          <w:tcPr>
            <w:tcW w:w="0" w:type="auto"/>
            <w:hideMark/>
          </w:tcPr>
          <w:p w14:paraId="53FE64A8"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60</w:t>
            </w:r>
          </w:p>
        </w:tc>
        <w:tc>
          <w:tcPr>
            <w:tcW w:w="0" w:type="auto"/>
            <w:hideMark/>
          </w:tcPr>
          <w:p w14:paraId="616868F4"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$10,200</w:t>
            </w:r>
          </w:p>
        </w:tc>
      </w:tr>
      <w:tr w:rsidR="004B3E2D" w:rsidRPr="0077587F" w14:paraId="3783EF28" w14:textId="77777777" w:rsidTr="004B3E2D">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EF14C68"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QA Engineer</w:t>
            </w:r>
          </w:p>
        </w:tc>
        <w:tc>
          <w:tcPr>
            <w:tcW w:w="0" w:type="auto"/>
            <w:hideMark/>
          </w:tcPr>
          <w:p w14:paraId="0A0D2027"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$140</w:t>
            </w:r>
          </w:p>
        </w:tc>
        <w:tc>
          <w:tcPr>
            <w:tcW w:w="0" w:type="auto"/>
            <w:hideMark/>
          </w:tcPr>
          <w:p w14:paraId="34974113"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40</w:t>
            </w:r>
          </w:p>
        </w:tc>
        <w:tc>
          <w:tcPr>
            <w:tcW w:w="0" w:type="auto"/>
            <w:hideMark/>
          </w:tcPr>
          <w:p w14:paraId="29A845A1" w14:textId="77777777" w:rsidR="001E19FC" w:rsidRPr="001E19FC" w:rsidRDefault="001E19FC" w:rsidP="00B615BA">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$5,600</w:t>
            </w:r>
          </w:p>
        </w:tc>
      </w:tr>
      <w:tr w:rsidR="004B3E2D" w:rsidRPr="0077587F" w14:paraId="6BD1DCF3" w14:textId="77777777" w:rsidTr="004B3E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5B7A97D0"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Total for Module 1</w:t>
            </w:r>
          </w:p>
        </w:tc>
        <w:tc>
          <w:tcPr>
            <w:tcW w:w="0" w:type="auto"/>
            <w:hideMark/>
          </w:tcPr>
          <w:p w14:paraId="091EEEF1"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p>
        </w:tc>
        <w:tc>
          <w:tcPr>
            <w:tcW w:w="0" w:type="auto"/>
            <w:hideMark/>
          </w:tcPr>
          <w:p w14:paraId="02C14801"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p>
        </w:tc>
        <w:tc>
          <w:tcPr>
            <w:tcW w:w="0" w:type="auto"/>
            <w:hideMark/>
          </w:tcPr>
          <w:p w14:paraId="4BF40788"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b/>
                <w:bCs/>
                <w:sz w:val="14"/>
                <w:szCs w:val="14"/>
              </w:rPr>
              <w:t>$32,600</w:t>
            </w:r>
          </w:p>
        </w:tc>
      </w:tr>
    </w:tbl>
    <w:p w14:paraId="6D164060"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Module 2: Salesforce Customization for Automatic Data Synchronization</w:t>
      </w:r>
    </w:p>
    <w:p w14:paraId="09B08483" w14:textId="77777777" w:rsidR="001E19FC" w:rsidRPr="001E19FC" w:rsidRDefault="001E19FC" w:rsidP="001E19FC">
      <w:p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rPr>
        <w:t>This module focuses on creating custom fields and tabs in Salesforce, automatic data synchronization, and ensuring real-time updates.</w:t>
      </w:r>
    </w:p>
    <w:tbl>
      <w:tblPr>
        <w:tblStyle w:val="PlainTable3"/>
        <w:tblW w:w="9523" w:type="dxa"/>
        <w:tblLook w:val="04A0" w:firstRow="1" w:lastRow="0" w:firstColumn="1" w:lastColumn="0" w:noHBand="0" w:noVBand="1"/>
      </w:tblPr>
      <w:tblGrid>
        <w:gridCol w:w="2780"/>
        <w:gridCol w:w="2331"/>
        <w:gridCol w:w="2242"/>
        <w:gridCol w:w="2170"/>
      </w:tblGrid>
      <w:tr w:rsidR="004B3E2D" w:rsidRPr="0077587F" w14:paraId="1CE3D410" w14:textId="77777777" w:rsidTr="004B3E2D">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0" w:type="auto"/>
            <w:hideMark/>
          </w:tcPr>
          <w:p w14:paraId="53D83CC7" w14:textId="77777777" w:rsidR="001E19FC" w:rsidRPr="001E19FC" w:rsidRDefault="001E19FC" w:rsidP="001E19FC">
            <w:pPr>
              <w:jc w:val="cente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Role</w:t>
            </w:r>
          </w:p>
        </w:tc>
        <w:tc>
          <w:tcPr>
            <w:tcW w:w="0" w:type="auto"/>
            <w:hideMark/>
          </w:tcPr>
          <w:p w14:paraId="29A0780F"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Hourly Rate (USD)</w:t>
            </w:r>
          </w:p>
        </w:tc>
        <w:tc>
          <w:tcPr>
            <w:tcW w:w="0" w:type="auto"/>
            <w:hideMark/>
          </w:tcPr>
          <w:p w14:paraId="0C2AA228"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Estimated Hours</w:t>
            </w:r>
          </w:p>
        </w:tc>
        <w:tc>
          <w:tcPr>
            <w:tcW w:w="0" w:type="auto"/>
            <w:hideMark/>
          </w:tcPr>
          <w:p w14:paraId="5A9B8FAD"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Total Cost (USD)</w:t>
            </w:r>
          </w:p>
        </w:tc>
      </w:tr>
      <w:tr w:rsidR="004B3E2D" w:rsidRPr="0077587F" w14:paraId="390E85E7" w14:textId="77777777" w:rsidTr="004B3E2D">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6B4B3916"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Project Manager</w:t>
            </w:r>
          </w:p>
        </w:tc>
        <w:tc>
          <w:tcPr>
            <w:tcW w:w="0" w:type="auto"/>
            <w:hideMark/>
          </w:tcPr>
          <w:p w14:paraId="3FD9E193"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$150</w:t>
            </w:r>
          </w:p>
        </w:tc>
        <w:tc>
          <w:tcPr>
            <w:tcW w:w="0" w:type="auto"/>
            <w:hideMark/>
          </w:tcPr>
          <w:p w14:paraId="24AFA37D"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30</w:t>
            </w:r>
          </w:p>
        </w:tc>
        <w:tc>
          <w:tcPr>
            <w:tcW w:w="0" w:type="auto"/>
            <w:hideMark/>
          </w:tcPr>
          <w:p w14:paraId="011FB926"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$4,500</w:t>
            </w:r>
          </w:p>
        </w:tc>
      </w:tr>
      <w:tr w:rsidR="004B3E2D" w:rsidRPr="0077587F" w14:paraId="769F55E9" w14:textId="77777777" w:rsidTr="004B3E2D">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7D33B101"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Salesforce Developer</w:t>
            </w:r>
          </w:p>
        </w:tc>
        <w:tc>
          <w:tcPr>
            <w:tcW w:w="0" w:type="auto"/>
            <w:hideMark/>
          </w:tcPr>
          <w:p w14:paraId="431A609C"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$180</w:t>
            </w:r>
          </w:p>
        </w:tc>
        <w:tc>
          <w:tcPr>
            <w:tcW w:w="0" w:type="auto"/>
            <w:hideMark/>
          </w:tcPr>
          <w:p w14:paraId="65F91437"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50</w:t>
            </w:r>
          </w:p>
        </w:tc>
        <w:tc>
          <w:tcPr>
            <w:tcW w:w="0" w:type="auto"/>
            <w:hideMark/>
          </w:tcPr>
          <w:p w14:paraId="1F897021" w14:textId="77777777" w:rsidR="001E19FC" w:rsidRPr="001E19FC" w:rsidRDefault="001E19FC" w:rsidP="00B615BA">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$9,000</w:t>
            </w:r>
          </w:p>
        </w:tc>
      </w:tr>
      <w:tr w:rsidR="004B3E2D" w:rsidRPr="0077587F" w14:paraId="31E9099D" w14:textId="77777777" w:rsidTr="004B3E2D">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59AFC720"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QA Engineer</w:t>
            </w:r>
          </w:p>
        </w:tc>
        <w:tc>
          <w:tcPr>
            <w:tcW w:w="0" w:type="auto"/>
            <w:hideMark/>
          </w:tcPr>
          <w:p w14:paraId="4776FDA7"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$140</w:t>
            </w:r>
          </w:p>
        </w:tc>
        <w:tc>
          <w:tcPr>
            <w:tcW w:w="0" w:type="auto"/>
            <w:hideMark/>
          </w:tcPr>
          <w:p w14:paraId="3AEDC024"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30</w:t>
            </w:r>
          </w:p>
        </w:tc>
        <w:tc>
          <w:tcPr>
            <w:tcW w:w="0" w:type="auto"/>
            <w:hideMark/>
          </w:tcPr>
          <w:p w14:paraId="4DF10210"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$4,200</w:t>
            </w:r>
          </w:p>
        </w:tc>
      </w:tr>
      <w:tr w:rsidR="004B3E2D" w:rsidRPr="0077587F" w14:paraId="7CF963AE" w14:textId="77777777" w:rsidTr="004B3E2D">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542291CB"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Total for Module 2</w:t>
            </w:r>
          </w:p>
        </w:tc>
        <w:tc>
          <w:tcPr>
            <w:tcW w:w="0" w:type="auto"/>
            <w:hideMark/>
          </w:tcPr>
          <w:p w14:paraId="4D3FF6B5"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p>
        </w:tc>
        <w:tc>
          <w:tcPr>
            <w:tcW w:w="0" w:type="auto"/>
            <w:hideMark/>
          </w:tcPr>
          <w:p w14:paraId="29E84F0E"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p>
        </w:tc>
        <w:tc>
          <w:tcPr>
            <w:tcW w:w="0" w:type="auto"/>
            <w:hideMark/>
          </w:tcPr>
          <w:p w14:paraId="502D82A2" w14:textId="77777777" w:rsidR="001E19FC" w:rsidRPr="001E19FC" w:rsidRDefault="001E19FC" w:rsidP="00B615BA">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b/>
                <w:bCs/>
                <w:sz w:val="14"/>
                <w:szCs w:val="14"/>
              </w:rPr>
              <w:t>$17,700</w:t>
            </w:r>
          </w:p>
        </w:tc>
      </w:tr>
    </w:tbl>
    <w:p w14:paraId="0671FA75" w14:textId="77777777" w:rsidR="001E19FC" w:rsidRPr="001E19FC" w:rsidRDefault="001E19FC" w:rsidP="001E19FC">
      <w:pPr>
        <w:spacing w:before="100" w:beforeAutospacing="1" w:after="100" w:afterAutospacing="1" w:line="240" w:lineRule="auto"/>
        <w:outlineLvl w:val="2"/>
        <w:rPr>
          <w:rFonts w:asciiTheme="majorHAnsi" w:eastAsia="Times New Roman" w:hAnsiTheme="majorHAnsi" w:cstheme="majorHAnsi"/>
          <w:b/>
          <w:bCs/>
          <w:sz w:val="24"/>
          <w:szCs w:val="24"/>
        </w:rPr>
      </w:pPr>
      <w:r w:rsidRPr="001E19FC">
        <w:rPr>
          <w:rFonts w:asciiTheme="majorHAnsi" w:eastAsia="Times New Roman" w:hAnsiTheme="majorHAnsi" w:cstheme="majorHAnsi"/>
          <w:b/>
          <w:bCs/>
          <w:sz w:val="24"/>
          <w:szCs w:val="24"/>
        </w:rPr>
        <w:t>Module 3: Manual Data Upload Feature</w:t>
      </w:r>
    </w:p>
    <w:p w14:paraId="5DA211E0" w14:textId="77777777" w:rsidR="001E19FC" w:rsidRPr="001E19FC" w:rsidRDefault="001E19FC" w:rsidP="001E19FC">
      <w:pPr>
        <w:spacing w:before="100" w:beforeAutospacing="1" w:after="100" w:afterAutospacing="1" w:line="240" w:lineRule="auto"/>
        <w:rPr>
          <w:rFonts w:asciiTheme="majorHAnsi" w:eastAsia="Times New Roman" w:hAnsiTheme="majorHAnsi" w:cstheme="majorHAnsi"/>
        </w:rPr>
      </w:pPr>
      <w:r w:rsidRPr="001E19FC">
        <w:rPr>
          <w:rFonts w:asciiTheme="majorHAnsi" w:eastAsia="Times New Roman" w:hAnsiTheme="majorHAnsi" w:cstheme="majorHAnsi"/>
        </w:rPr>
        <w:t>This module focuses on creating a manual upload feature, allowing Salesforce users to upload proposal data via CSV/TXT files.</w:t>
      </w:r>
    </w:p>
    <w:tbl>
      <w:tblPr>
        <w:tblStyle w:val="PlainTable3"/>
        <w:tblW w:w="9549" w:type="dxa"/>
        <w:tblLook w:val="04A0" w:firstRow="1" w:lastRow="0" w:firstColumn="1" w:lastColumn="0" w:noHBand="0" w:noVBand="1"/>
      </w:tblPr>
      <w:tblGrid>
        <w:gridCol w:w="2626"/>
        <w:gridCol w:w="2393"/>
        <w:gridCol w:w="2302"/>
        <w:gridCol w:w="2228"/>
      </w:tblGrid>
      <w:tr w:rsidR="001E19FC" w:rsidRPr="001E19FC" w14:paraId="7F06D182" w14:textId="77777777" w:rsidTr="004B3E2D">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0" w:type="auto"/>
            <w:hideMark/>
          </w:tcPr>
          <w:p w14:paraId="2D94A122" w14:textId="77777777" w:rsidR="001E19FC" w:rsidRPr="001E19FC" w:rsidRDefault="001E19FC" w:rsidP="001E19FC">
            <w:pPr>
              <w:jc w:val="cente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Role</w:t>
            </w:r>
          </w:p>
        </w:tc>
        <w:tc>
          <w:tcPr>
            <w:tcW w:w="0" w:type="auto"/>
            <w:hideMark/>
          </w:tcPr>
          <w:p w14:paraId="39F65843"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Hourly Rate (USD)</w:t>
            </w:r>
          </w:p>
        </w:tc>
        <w:tc>
          <w:tcPr>
            <w:tcW w:w="0" w:type="auto"/>
            <w:hideMark/>
          </w:tcPr>
          <w:p w14:paraId="3AA4E40C"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Estimated Hours</w:t>
            </w:r>
          </w:p>
        </w:tc>
        <w:tc>
          <w:tcPr>
            <w:tcW w:w="0" w:type="auto"/>
            <w:hideMark/>
          </w:tcPr>
          <w:p w14:paraId="62CD74CD" w14:textId="77777777" w:rsidR="001E19FC" w:rsidRPr="001E19FC" w:rsidRDefault="001E19FC" w:rsidP="001E19FC">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Total Cost (USD)</w:t>
            </w:r>
          </w:p>
        </w:tc>
      </w:tr>
      <w:tr w:rsidR="004B3E2D" w:rsidRPr="0077587F" w14:paraId="4B22AC4F" w14:textId="77777777" w:rsidTr="004B3E2D">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43A05DCA"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Project Manager</w:t>
            </w:r>
          </w:p>
        </w:tc>
        <w:tc>
          <w:tcPr>
            <w:tcW w:w="0" w:type="auto"/>
            <w:hideMark/>
          </w:tcPr>
          <w:p w14:paraId="7A3AE812"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$150</w:t>
            </w:r>
          </w:p>
        </w:tc>
        <w:tc>
          <w:tcPr>
            <w:tcW w:w="0" w:type="auto"/>
            <w:hideMark/>
          </w:tcPr>
          <w:p w14:paraId="40E5E4A3"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20</w:t>
            </w:r>
          </w:p>
        </w:tc>
        <w:tc>
          <w:tcPr>
            <w:tcW w:w="0" w:type="auto"/>
            <w:hideMark/>
          </w:tcPr>
          <w:p w14:paraId="4E8122D9"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$3,000</w:t>
            </w:r>
          </w:p>
        </w:tc>
      </w:tr>
      <w:tr w:rsidR="001E19FC" w:rsidRPr="001E19FC" w14:paraId="731E1CAC" w14:textId="77777777" w:rsidTr="004B3E2D">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C392580"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Azure Developer</w:t>
            </w:r>
          </w:p>
        </w:tc>
        <w:tc>
          <w:tcPr>
            <w:tcW w:w="0" w:type="auto"/>
            <w:hideMark/>
          </w:tcPr>
          <w:p w14:paraId="076047F7"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$170</w:t>
            </w:r>
          </w:p>
        </w:tc>
        <w:tc>
          <w:tcPr>
            <w:tcW w:w="0" w:type="auto"/>
            <w:hideMark/>
          </w:tcPr>
          <w:p w14:paraId="13B58582"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40</w:t>
            </w:r>
          </w:p>
        </w:tc>
        <w:tc>
          <w:tcPr>
            <w:tcW w:w="0" w:type="auto"/>
            <w:hideMark/>
          </w:tcPr>
          <w:p w14:paraId="35CF773D" w14:textId="77777777" w:rsidR="001E19FC" w:rsidRPr="001E19FC" w:rsidRDefault="001E19FC" w:rsidP="00B615BA">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$6,800</w:t>
            </w:r>
          </w:p>
        </w:tc>
      </w:tr>
      <w:tr w:rsidR="004B3E2D" w:rsidRPr="0077587F" w14:paraId="7933EF5E" w14:textId="77777777" w:rsidTr="004B3E2D">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653EF78E"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QA Engineer</w:t>
            </w:r>
          </w:p>
        </w:tc>
        <w:tc>
          <w:tcPr>
            <w:tcW w:w="0" w:type="auto"/>
            <w:hideMark/>
          </w:tcPr>
          <w:p w14:paraId="3BABF334"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$140</w:t>
            </w:r>
          </w:p>
        </w:tc>
        <w:tc>
          <w:tcPr>
            <w:tcW w:w="0" w:type="auto"/>
            <w:hideMark/>
          </w:tcPr>
          <w:p w14:paraId="4E9DEBF4" w14:textId="77777777" w:rsidR="001E19FC" w:rsidRPr="001E19FC" w:rsidRDefault="001E19FC" w:rsidP="001E19F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20</w:t>
            </w:r>
          </w:p>
        </w:tc>
        <w:tc>
          <w:tcPr>
            <w:tcW w:w="0" w:type="auto"/>
            <w:hideMark/>
          </w:tcPr>
          <w:p w14:paraId="1B71D638" w14:textId="77777777" w:rsidR="001E19FC" w:rsidRPr="001E19FC" w:rsidRDefault="001E19FC" w:rsidP="00B615B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$2,800</w:t>
            </w:r>
          </w:p>
        </w:tc>
      </w:tr>
      <w:tr w:rsidR="001E19FC" w:rsidRPr="001E19FC" w14:paraId="3D9E8FB8" w14:textId="77777777" w:rsidTr="004B3E2D">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5872DEDC" w14:textId="77777777" w:rsidR="001E19FC" w:rsidRPr="001E19FC" w:rsidRDefault="001E19FC" w:rsidP="001E19FC">
            <w:pPr>
              <w:rPr>
                <w:rFonts w:asciiTheme="majorHAnsi" w:eastAsia="Times New Roman" w:hAnsiTheme="majorHAnsi" w:cstheme="majorHAnsi"/>
                <w:sz w:val="14"/>
                <w:szCs w:val="14"/>
              </w:rPr>
            </w:pPr>
            <w:r w:rsidRPr="001E19FC">
              <w:rPr>
                <w:rFonts w:asciiTheme="majorHAnsi" w:eastAsia="Times New Roman" w:hAnsiTheme="majorHAnsi" w:cstheme="majorHAnsi"/>
                <w:sz w:val="14"/>
                <w:szCs w:val="14"/>
              </w:rPr>
              <w:t>Total for Module 3</w:t>
            </w:r>
          </w:p>
        </w:tc>
        <w:tc>
          <w:tcPr>
            <w:tcW w:w="0" w:type="auto"/>
            <w:hideMark/>
          </w:tcPr>
          <w:p w14:paraId="49DC858C"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p>
        </w:tc>
        <w:tc>
          <w:tcPr>
            <w:tcW w:w="0" w:type="auto"/>
            <w:hideMark/>
          </w:tcPr>
          <w:p w14:paraId="2BFC2DB8" w14:textId="77777777" w:rsidR="001E19FC" w:rsidRPr="001E19FC" w:rsidRDefault="001E19FC" w:rsidP="001E19F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p>
        </w:tc>
        <w:tc>
          <w:tcPr>
            <w:tcW w:w="0" w:type="auto"/>
            <w:hideMark/>
          </w:tcPr>
          <w:p w14:paraId="0472A7DE" w14:textId="77777777" w:rsidR="001E19FC" w:rsidRPr="001E19FC" w:rsidRDefault="001E19FC" w:rsidP="00B615BA">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4"/>
                <w:szCs w:val="14"/>
              </w:rPr>
            </w:pPr>
            <w:r w:rsidRPr="001E19FC">
              <w:rPr>
                <w:rFonts w:asciiTheme="majorHAnsi" w:eastAsia="Times New Roman" w:hAnsiTheme="majorHAnsi" w:cstheme="majorHAnsi"/>
                <w:b/>
                <w:bCs/>
                <w:sz w:val="14"/>
                <w:szCs w:val="14"/>
              </w:rPr>
              <w:t>$12,600</w:t>
            </w:r>
          </w:p>
        </w:tc>
      </w:tr>
    </w:tbl>
    <w:p w14:paraId="06FC55CC" w14:textId="77777777" w:rsidR="001E19FC" w:rsidRPr="001E19FC" w:rsidRDefault="001E19FC" w:rsidP="001E19FC">
      <w:pPr>
        <w:spacing w:after="0" w:line="240" w:lineRule="auto"/>
        <w:rPr>
          <w:rFonts w:asciiTheme="majorHAnsi" w:eastAsia="Times New Roman" w:hAnsiTheme="majorHAnsi" w:cstheme="majorHAnsi"/>
        </w:rPr>
      </w:pPr>
      <w:r w:rsidRPr="001E19FC">
        <w:rPr>
          <w:rFonts w:asciiTheme="majorHAnsi" w:eastAsia="Times New Roman" w:hAnsiTheme="majorHAnsi" w:cstheme="majorHAnsi"/>
        </w:rPr>
        <w:pict w14:anchorId="618DD121">
          <v:rect id="_x0000_i1030" style="width:0;height:1.5pt" o:hralign="center" o:hrstd="t" o:hr="t" fillcolor="#a0a0a0" stroked="f"/>
        </w:pict>
      </w:r>
    </w:p>
    <w:p w14:paraId="3D0965CE" w14:textId="77777777" w:rsidR="004B3E2D" w:rsidRPr="0077587F" w:rsidRDefault="004B3E2D">
      <w:pPr>
        <w:rPr>
          <w:rFonts w:asciiTheme="majorHAnsi" w:eastAsia="Times New Roman" w:hAnsiTheme="majorHAnsi" w:cstheme="majorHAnsi"/>
          <w:b/>
          <w:bCs/>
          <w:sz w:val="32"/>
          <w:szCs w:val="32"/>
        </w:rPr>
      </w:pPr>
      <w:r w:rsidRPr="0077587F">
        <w:rPr>
          <w:rFonts w:asciiTheme="majorHAnsi" w:eastAsia="Times New Roman" w:hAnsiTheme="majorHAnsi" w:cstheme="majorHAnsi"/>
          <w:b/>
          <w:bCs/>
          <w:sz w:val="32"/>
          <w:szCs w:val="32"/>
        </w:rPr>
        <w:br w:type="page"/>
      </w:r>
    </w:p>
    <w:p w14:paraId="3F3A5258" w14:textId="3D1521A3" w:rsidR="0077587F" w:rsidRPr="0077587F" w:rsidRDefault="00347176" w:rsidP="0077587F">
      <w:pPr>
        <w:spacing w:before="100" w:beforeAutospacing="1" w:after="100" w:afterAutospacing="1" w:line="240" w:lineRule="auto"/>
        <w:outlineLvl w:val="1"/>
        <w:rPr>
          <w:rFonts w:asciiTheme="majorHAnsi" w:eastAsia="Times New Roman" w:hAnsiTheme="majorHAnsi" w:cstheme="majorHAnsi"/>
          <w:b/>
          <w:bCs/>
          <w:sz w:val="32"/>
          <w:szCs w:val="32"/>
        </w:rPr>
      </w:pPr>
      <w:r>
        <w:rPr>
          <w:rFonts w:asciiTheme="majorHAnsi" w:eastAsia="Times New Roman" w:hAnsiTheme="majorHAnsi" w:cstheme="majorHAnsi"/>
          <w:b/>
          <w:bCs/>
          <w:sz w:val="32"/>
          <w:szCs w:val="32"/>
        </w:rPr>
        <w:t>5</w:t>
      </w:r>
      <w:r w:rsidR="0077587F" w:rsidRPr="0077587F">
        <w:rPr>
          <w:rFonts w:asciiTheme="majorHAnsi" w:eastAsia="Times New Roman" w:hAnsiTheme="majorHAnsi" w:cstheme="majorHAnsi"/>
          <w:b/>
          <w:bCs/>
          <w:sz w:val="32"/>
          <w:szCs w:val="32"/>
        </w:rPr>
        <w:t xml:space="preserve">. Technical Details and Design </w:t>
      </w:r>
      <w:r w:rsidR="00B615BA">
        <w:rPr>
          <w:rFonts w:asciiTheme="majorHAnsi" w:eastAsia="Times New Roman" w:hAnsiTheme="majorHAnsi" w:cstheme="majorHAnsi"/>
          <w:b/>
          <w:bCs/>
          <w:sz w:val="32"/>
          <w:szCs w:val="32"/>
        </w:rPr>
        <w:t>Proposal</w:t>
      </w:r>
    </w:p>
    <w:p w14:paraId="3B75C499" w14:textId="77777777" w:rsidR="0077587F" w:rsidRPr="0077587F" w:rsidRDefault="0077587F" w:rsidP="0077587F">
      <w:pPr>
        <w:spacing w:before="100" w:beforeAutospacing="1" w:after="100" w:afterAutospacing="1" w:line="240" w:lineRule="auto"/>
        <w:outlineLvl w:val="2"/>
        <w:rPr>
          <w:rFonts w:asciiTheme="majorHAnsi" w:eastAsia="Times New Roman" w:hAnsiTheme="majorHAnsi" w:cstheme="majorHAnsi"/>
          <w:b/>
          <w:bCs/>
          <w:sz w:val="24"/>
          <w:szCs w:val="24"/>
        </w:rPr>
      </w:pPr>
      <w:r w:rsidRPr="0077587F">
        <w:rPr>
          <w:rFonts w:asciiTheme="majorHAnsi" w:eastAsia="Times New Roman" w:hAnsiTheme="majorHAnsi" w:cstheme="majorHAnsi"/>
          <w:b/>
          <w:bCs/>
          <w:sz w:val="24"/>
          <w:szCs w:val="24"/>
        </w:rPr>
        <w:t>Module 1: Proposal Application Adjustment and Salesforce Connection</w:t>
      </w:r>
    </w:p>
    <w:p w14:paraId="3003F820"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API Integration</w:t>
      </w:r>
    </w:p>
    <w:p w14:paraId="2352B599"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The Proposal Application will expose secure </w:t>
      </w:r>
      <w:r w:rsidRPr="0077587F">
        <w:rPr>
          <w:rFonts w:asciiTheme="majorHAnsi" w:eastAsia="Times New Roman" w:hAnsiTheme="majorHAnsi" w:cstheme="majorHAnsi"/>
          <w:b/>
          <w:bCs/>
        </w:rPr>
        <w:t>REST API endpoints</w:t>
      </w:r>
      <w:r w:rsidRPr="0077587F">
        <w:rPr>
          <w:rFonts w:asciiTheme="majorHAnsi" w:eastAsia="Times New Roman" w:hAnsiTheme="majorHAnsi" w:cstheme="majorHAnsi"/>
        </w:rPr>
        <w:t xml:space="preserve"> to communicate with Salesforce. These endpoints will be authenticated using </w:t>
      </w:r>
      <w:r w:rsidRPr="0077587F">
        <w:rPr>
          <w:rFonts w:asciiTheme="majorHAnsi" w:eastAsia="Times New Roman" w:hAnsiTheme="majorHAnsi" w:cstheme="majorHAnsi"/>
          <w:b/>
          <w:bCs/>
        </w:rPr>
        <w:t>OAuth 2.0</w:t>
      </w:r>
      <w:r w:rsidRPr="0077587F">
        <w:rPr>
          <w:rFonts w:asciiTheme="majorHAnsi" w:eastAsia="Times New Roman" w:hAnsiTheme="majorHAnsi" w:cstheme="majorHAnsi"/>
        </w:rPr>
        <w:t xml:space="preserve"> to ensure secure data exchange.</w:t>
      </w:r>
    </w:p>
    <w:p w14:paraId="370D7D7B"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Here’s a sample code to set up an API endpoint in the Proposal Application (assuming a Django backend):</w:t>
      </w:r>
    </w:p>
    <w:p w14:paraId="1B83881C" w14:textId="77777777" w:rsidR="0077587F" w:rsidRPr="0077587F" w:rsidRDefault="0077587F" w:rsidP="0077587F">
      <w:pPr>
        <w:pStyle w:val="Code"/>
        <w:rPr>
          <w:i/>
          <w:iCs/>
        </w:rPr>
      </w:pPr>
      <w:r w:rsidRPr="0077587F">
        <w:rPr>
          <w:i/>
          <w:iCs/>
        </w:rPr>
        <w:t xml:space="preserve">from </w:t>
      </w:r>
      <w:proofErr w:type="spellStart"/>
      <w:r w:rsidRPr="0077587F">
        <w:rPr>
          <w:i/>
          <w:iCs/>
        </w:rPr>
        <w:t>rest_framework.decorators</w:t>
      </w:r>
      <w:proofErr w:type="spellEnd"/>
      <w:r w:rsidRPr="0077587F">
        <w:rPr>
          <w:i/>
          <w:iCs/>
        </w:rPr>
        <w:t xml:space="preserve"> import </w:t>
      </w:r>
      <w:proofErr w:type="spellStart"/>
      <w:r w:rsidRPr="0077587F">
        <w:rPr>
          <w:i/>
          <w:iCs/>
        </w:rPr>
        <w:t>api_view</w:t>
      </w:r>
      <w:proofErr w:type="spellEnd"/>
    </w:p>
    <w:p w14:paraId="20094F00" w14:textId="77777777" w:rsidR="0077587F" w:rsidRPr="0077587F" w:rsidRDefault="0077587F" w:rsidP="0077587F">
      <w:pPr>
        <w:pStyle w:val="Code"/>
        <w:rPr>
          <w:i/>
          <w:iCs/>
        </w:rPr>
      </w:pPr>
      <w:r w:rsidRPr="0077587F">
        <w:rPr>
          <w:i/>
          <w:iCs/>
        </w:rPr>
        <w:t xml:space="preserve">from </w:t>
      </w:r>
      <w:proofErr w:type="spellStart"/>
      <w:r w:rsidRPr="0077587F">
        <w:rPr>
          <w:i/>
          <w:iCs/>
        </w:rPr>
        <w:t>rest_framework.response</w:t>
      </w:r>
      <w:proofErr w:type="spellEnd"/>
      <w:r w:rsidRPr="0077587F">
        <w:rPr>
          <w:i/>
          <w:iCs/>
        </w:rPr>
        <w:t xml:space="preserve"> import Response</w:t>
      </w:r>
    </w:p>
    <w:p w14:paraId="202868A7" w14:textId="77777777" w:rsidR="0077587F" w:rsidRPr="0077587F" w:rsidRDefault="0077587F" w:rsidP="0077587F">
      <w:pPr>
        <w:pStyle w:val="Code"/>
        <w:rPr>
          <w:i/>
          <w:iCs/>
        </w:rPr>
      </w:pPr>
      <w:r w:rsidRPr="0077587F">
        <w:rPr>
          <w:i/>
          <w:iCs/>
        </w:rPr>
        <w:t xml:space="preserve">from </w:t>
      </w:r>
      <w:proofErr w:type="spellStart"/>
      <w:r w:rsidRPr="0077587F">
        <w:rPr>
          <w:i/>
          <w:iCs/>
        </w:rPr>
        <w:t>rest_framework.permissions</w:t>
      </w:r>
      <w:proofErr w:type="spellEnd"/>
      <w:r w:rsidRPr="0077587F">
        <w:rPr>
          <w:i/>
          <w:iCs/>
        </w:rPr>
        <w:t xml:space="preserve"> import </w:t>
      </w:r>
      <w:proofErr w:type="spellStart"/>
      <w:r w:rsidRPr="0077587F">
        <w:rPr>
          <w:i/>
          <w:iCs/>
        </w:rPr>
        <w:t>IsAuthenticated</w:t>
      </w:r>
      <w:proofErr w:type="spellEnd"/>
    </w:p>
    <w:p w14:paraId="4943843E" w14:textId="77777777" w:rsidR="0077587F" w:rsidRPr="0077587F" w:rsidRDefault="0077587F" w:rsidP="0077587F">
      <w:pPr>
        <w:pStyle w:val="Code"/>
        <w:rPr>
          <w:i/>
          <w:iCs/>
        </w:rPr>
      </w:pPr>
      <w:r w:rsidRPr="0077587F">
        <w:rPr>
          <w:i/>
          <w:iCs/>
        </w:rPr>
        <w:t>from .models import Proposal</w:t>
      </w:r>
    </w:p>
    <w:p w14:paraId="3E35137E" w14:textId="77777777" w:rsidR="0077587F" w:rsidRPr="0077587F" w:rsidRDefault="0077587F" w:rsidP="0077587F">
      <w:pPr>
        <w:pStyle w:val="Code"/>
        <w:rPr>
          <w:i/>
          <w:iCs/>
        </w:rPr>
      </w:pPr>
      <w:r w:rsidRPr="0077587F">
        <w:rPr>
          <w:i/>
          <w:iCs/>
        </w:rPr>
        <w:t xml:space="preserve">from .serializers import </w:t>
      </w:r>
      <w:proofErr w:type="spellStart"/>
      <w:r w:rsidRPr="0077587F">
        <w:rPr>
          <w:i/>
          <w:iCs/>
        </w:rPr>
        <w:t>ProposalSerializer</w:t>
      </w:r>
      <w:proofErr w:type="spellEnd"/>
    </w:p>
    <w:p w14:paraId="1539A1DE" w14:textId="77777777" w:rsidR="0077587F" w:rsidRPr="0077587F" w:rsidRDefault="0077587F" w:rsidP="0077587F">
      <w:pPr>
        <w:pStyle w:val="Code"/>
      </w:pPr>
    </w:p>
    <w:p w14:paraId="5F037400" w14:textId="77777777" w:rsidR="0077587F" w:rsidRPr="0077587F" w:rsidRDefault="0077587F" w:rsidP="0077587F">
      <w:pPr>
        <w:pStyle w:val="Code"/>
        <w:rPr>
          <w:i/>
          <w:iCs/>
        </w:rPr>
      </w:pPr>
      <w:r w:rsidRPr="0077587F">
        <w:rPr>
          <w:i/>
          <w:iCs/>
        </w:rPr>
        <w:t>@api_view(['POST'])</w:t>
      </w:r>
    </w:p>
    <w:p w14:paraId="2286003D" w14:textId="77777777" w:rsidR="0077587F" w:rsidRPr="0077587F" w:rsidRDefault="0077587F" w:rsidP="0077587F">
      <w:pPr>
        <w:pStyle w:val="Code"/>
        <w:rPr>
          <w:i/>
          <w:iCs/>
        </w:rPr>
      </w:pPr>
      <w:r w:rsidRPr="0077587F">
        <w:rPr>
          <w:i/>
          <w:iCs/>
        </w:rPr>
        <w:t xml:space="preserve">def </w:t>
      </w:r>
      <w:proofErr w:type="spellStart"/>
      <w:r w:rsidRPr="0077587F">
        <w:rPr>
          <w:i/>
          <w:iCs/>
        </w:rPr>
        <w:t>create_proposal</w:t>
      </w:r>
      <w:proofErr w:type="spellEnd"/>
      <w:r w:rsidRPr="0077587F">
        <w:rPr>
          <w:i/>
          <w:iCs/>
        </w:rPr>
        <w:t>(request):</w:t>
      </w:r>
    </w:p>
    <w:p w14:paraId="09C3EEA4" w14:textId="77777777" w:rsidR="0077587F" w:rsidRPr="0077587F" w:rsidRDefault="0077587F" w:rsidP="0077587F">
      <w:pPr>
        <w:pStyle w:val="Code"/>
        <w:rPr>
          <w:i/>
          <w:iCs/>
        </w:rPr>
      </w:pPr>
      <w:r w:rsidRPr="0077587F">
        <w:rPr>
          <w:i/>
          <w:iCs/>
        </w:rPr>
        <w:t xml:space="preserve">    # Validate and create a proposal</w:t>
      </w:r>
    </w:p>
    <w:p w14:paraId="3CA6D22F" w14:textId="77777777" w:rsidR="0077587F" w:rsidRPr="0077587F" w:rsidRDefault="0077587F" w:rsidP="0077587F">
      <w:pPr>
        <w:pStyle w:val="Code"/>
        <w:rPr>
          <w:i/>
          <w:iCs/>
        </w:rPr>
      </w:pPr>
      <w:r w:rsidRPr="0077587F">
        <w:rPr>
          <w:i/>
          <w:iCs/>
        </w:rPr>
        <w:t xml:space="preserve">    data = </w:t>
      </w:r>
      <w:proofErr w:type="spellStart"/>
      <w:r w:rsidRPr="0077587F">
        <w:rPr>
          <w:i/>
          <w:iCs/>
        </w:rPr>
        <w:t>request.data</w:t>
      </w:r>
      <w:proofErr w:type="spellEnd"/>
    </w:p>
    <w:p w14:paraId="66DA2F49" w14:textId="77777777" w:rsidR="0077587F" w:rsidRPr="0077587F" w:rsidRDefault="0077587F" w:rsidP="0077587F">
      <w:pPr>
        <w:pStyle w:val="Code"/>
        <w:rPr>
          <w:i/>
          <w:iCs/>
        </w:rPr>
      </w:pPr>
      <w:r w:rsidRPr="0077587F">
        <w:rPr>
          <w:i/>
          <w:iCs/>
        </w:rPr>
        <w:t xml:space="preserve">    serializer = </w:t>
      </w:r>
      <w:proofErr w:type="spellStart"/>
      <w:r w:rsidRPr="0077587F">
        <w:rPr>
          <w:i/>
          <w:iCs/>
        </w:rPr>
        <w:t>ProposalSerializer</w:t>
      </w:r>
      <w:proofErr w:type="spellEnd"/>
      <w:r w:rsidRPr="0077587F">
        <w:rPr>
          <w:i/>
          <w:iCs/>
        </w:rPr>
        <w:t>(data=data)</w:t>
      </w:r>
    </w:p>
    <w:p w14:paraId="5B54F808" w14:textId="77777777" w:rsidR="0077587F" w:rsidRPr="0077587F" w:rsidRDefault="0077587F" w:rsidP="0077587F">
      <w:pPr>
        <w:pStyle w:val="Code"/>
        <w:rPr>
          <w:i/>
          <w:iCs/>
        </w:rPr>
      </w:pPr>
      <w:r w:rsidRPr="0077587F">
        <w:rPr>
          <w:i/>
          <w:iCs/>
        </w:rPr>
        <w:t xml:space="preserve">    </w:t>
      </w:r>
    </w:p>
    <w:p w14:paraId="65BC360D" w14:textId="77777777" w:rsidR="0077587F" w:rsidRPr="0077587F" w:rsidRDefault="0077587F" w:rsidP="0077587F">
      <w:pPr>
        <w:pStyle w:val="Code"/>
        <w:rPr>
          <w:i/>
          <w:iCs/>
        </w:rPr>
      </w:pPr>
      <w:r w:rsidRPr="0077587F">
        <w:rPr>
          <w:i/>
          <w:iCs/>
        </w:rPr>
        <w:t xml:space="preserve">    if </w:t>
      </w:r>
      <w:proofErr w:type="spellStart"/>
      <w:r w:rsidRPr="0077587F">
        <w:rPr>
          <w:i/>
          <w:iCs/>
        </w:rPr>
        <w:t>serializer.is_valid</w:t>
      </w:r>
      <w:proofErr w:type="spellEnd"/>
      <w:r w:rsidRPr="0077587F">
        <w:rPr>
          <w:i/>
          <w:iCs/>
        </w:rPr>
        <w:t>():</w:t>
      </w:r>
    </w:p>
    <w:p w14:paraId="00728730" w14:textId="77777777" w:rsidR="0077587F" w:rsidRPr="0077587F" w:rsidRDefault="0077587F" w:rsidP="0077587F">
      <w:pPr>
        <w:pStyle w:val="Code"/>
        <w:rPr>
          <w:i/>
          <w:iCs/>
        </w:rPr>
      </w:pPr>
      <w:r w:rsidRPr="0077587F">
        <w:rPr>
          <w:i/>
          <w:iCs/>
        </w:rPr>
        <w:t xml:space="preserve">        proposal = </w:t>
      </w:r>
      <w:proofErr w:type="spellStart"/>
      <w:r w:rsidRPr="0077587F">
        <w:rPr>
          <w:i/>
          <w:iCs/>
        </w:rPr>
        <w:t>serializer.save</w:t>
      </w:r>
      <w:proofErr w:type="spellEnd"/>
      <w:r w:rsidRPr="0077587F">
        <w:rPr>
          <w:i/>
          <w:iCs/>
        </w:rPr>
        <w:t>()</w:t>
      </w:r>
    </w:p>
    <w:p w14:paraId="44B8F695" w14:textId="77777777" w:rsidR="0077587F" w:rsidRPr="0077587F" w:rsidRDefault="0077587F" w:rsidP="0077587F">
      <w:pPr>
        <w:pStyle w:val="Code"/>
        <w:rPr>
          <w:i/>
          <w:iCs/>
        </w:rPr>
      </w:pPr>
      <w:r w:rsidRPr="0077587F">
        <w:rPr>
          <w:i/>
          <w:iCs/>
        </w:rPr>
        <w:t xml:space="preserve">        return Response({"status": "Proposal created", "</w:t>
      </w:r>
      <w:proofErr w:type="spellStart"/>
      <w:r w:rsidRPr="0077587F">
        <w:rPr>
          <w:i/>
          <w:iCs/>
        </w:rPr>
        <w:t>proposal_id</w:t>
      </w:r>
      <w:proofErr w:type="spellEnd"/>
      <w:r w:rsidRPr="0077587F">
        <w:rPr>
          <w:i/>
          <w:iCs/>
        </w:rPr>
        <w:t>": proposal.id}, status=201)</w:t>
      </w:r>
    </w:p>
    <w:p w14:paraId="06D88A2D" w14:textId="77777777" w:rsidR="0077587F" w:rsidRPr="0077587F" w:rsidRDefault="0077587F" w:rsidP="0077587F">
      <w:pPr>
        <w:pStyle w:val="Code"/>
        <w:rPr>
          <w:i/>
          <w:iCs/>
        </w:rPr>
      </w:pPr>
      <w:r w:rsidRPr="0077587F">
        <w:rPr>
          <w:i/>
          <w:iCs/>
        </w:rPr>
        <w:t xml:space="preserve">    else:</w:t>
      </w:r>
    </w:p>
    <w:p w14:paraId="3C398956" w14:textId="77777777" w:rsidR="0077587F" w:rsidRPr="0077587F" w:rsidRDefault="0077587F" w:rsidP="0077587F">
      <w:pPr>
        <w:pStyle w:val="Code"/>
        <w:rPr>
          <w:i/>
          <w:iCs/>
        </w:rPr>
      </w:pPr>
      <w:r w:rsidRPr="0077587F">
        <w:rPr>
          <w:i/>
          <w:iCs/>
        </w:rPr>
        <w:t xml:space="preserve">        return Response(</w:t>
      </w:r>
      <w:proofErr w:type="spellStart"/>
      <w:r w:rsidRPr="0077587F">
        <w:rPr>
          <w:i/>
          <w:iCs/>
        </w:rPr>
        <w:t>serializer.errors</w:t>
      </w:r>
      <w:proofErr w:type="spellEnd"/>
      <w:r w:rsidRPr="0077587F">
        <w:rPr>
          <w:i/>
          <w:iCs/>
        </w:rPr>
        <w:t>, status=400)</w:t>
      </w:r>
    </w:p>
    <w:p w14:paraId="0656696F"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This endpoint will handle the creation of new proposals when Salesforce sends a POST request with the necessary opportunity data.</w:t>
      </w:r>
    </w:p>
    <w:p w14:paraId="3C177BD9"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OAuth 2.0 Authentication</w:t>
      </w:r>
    </w:p>
    <w:p w14:paraId="6BF71A55"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For secure communication between Salesforce and the Proposal Application, OAuth 2.0 tokens will be used. Below is an example of how you might configure OAuth 2.0 in the Django application:</w:t>
      </w:r>
    </w:p>
    <w:p w14:paraId="76D6B219" w14:textId="170535A9" w:rsidR="0077587F" w:rsidRPr="0077587F" w:rsidRDefault="0077587F" w:rsidP="0077587F">
      <w:pPr>
        <w:pStyle w:val="Code"/>
        <w:rPr>
          <w:i/>
          <w:iCs/>
        </w:rPr>
      </w:pPr>
      <w:r w:rsidRPr="0077587F">
        <w:rPr>
          <w:i/>
          <w:iCs/>
        </w:rPr>
        <w:t>import requests</w:t>
      </w:r>
    </w:p>
    <w:p w14:paraId="257B5A60" w14:textId="77777777" w:rsidR="0077587F" w:rsidRPr="0077587F" w:rsidRDefault="0077587F" w:rsidP="0077587F">
      <w:pPr>
        <w:pStyle w:val="Code"/>
        <w:rPr>
          <w:i/>
          <w:iCs/>
        </w:rPr>
      </w:pPr>
      <w:r w:rsidRPr="0077587F">
        <w:rPr>
          <w:i/>
          <w:iCs/>
        </w:rPr>
        <w:t xml:space="preserve">from oauthlib.oauth2 import </w:t>
      </w:r>
      <w:proofErr w:type="spellStart"/>
      <w:r w:rsidRPr="0077587F">
        <w:rPr>
          <w:i/>
          <w:iCs/>
        </w:rPr>
        <w:t>BackendApplicationClient</w:t>
      </w:r>
      <w:proofErr w:type="spellEnd"/>
    </w:p>
    <w:p w14:paraId="0846E0EE" w14:textId="77777777" w:rsidR="0077587F" w:rsidRPr="0077587F" w:rsidRDefault="0077587F" w:rsidP="0077587F">
      <w:pPr>
        <w:pStyle w:val="Code"/>
        <w:rPr>
          <w:i/>
          <w:iCs/>
        </w:rPr>
      </w:pPr>
      <w:r w:rsidRPr="0077587F">
        <w:rPr>
          <w:i/>
          <w:iCs/>
        </w:rPr>
        <w:t xml:space="preserve">from </w:t>
      </w:r>
      <w:proofErr w:type="spellStart"/>
      <w:r w:rsidRPr="0077587F">
        <w:rPr>
          <w:i/>
          <w:iCs/>
        </w:rPr>
        <w:t>requests_oauthlib</w:t>
      </w:r>
      <w:proofErr w:type="spellEnd"/>
      <w:r w:rsidRPr="0077587F">
        <w:rPr>
          <w:i/>
          <w:iCs/>
        </w:rPr>
        <w:t xml:space="preserve"> import OAuth2Session</w:t>
      </w:r>
    </w:p>
    <w:p w14:paraId="222FCBF3" w14:textId="77777777" w:rsidR="0077587F" w:rsidRPr="0077587F" w:rsidRDefault="0077587F" w:rsidP="0077587F">
      <w:pPr>
        <w:pStyle w:val="Code"/>
        <w:rPr>
          <w:i/>
          <w:iCs/>
        </w:rPr>
      </w:pPr>
    </w:p>
    <w:p w14:paraId="1EAFF9AE" w14:textId="77777777" w:rsidR="0077587F" w:rsidRPr="0077587F" w:rsidRDefault="0077587F" w:rsidP="0077587F">
      <w:pPr>
        <w:pStyle w:val="Code"/>
        <w:rPr>
          <w:i/>
          <w:iCs/>
        </w:rPr>
      </w:pPr>
      <w:r w:rsidRPr="0077587F">
        <w:rPr>
          <w:i/>
          <w:iCs/>
        </w:rPr>
        <w:t># OAuth2 settings</w:t>
      </w:r>
    </w:p>
    <w:p w14:paraId="600A37DD" w14:textId="77777777" w:rsidR="0077587F" w:rsidRPr="0077587F" w:rsidRDefault="0077587F" w:rsidP="0077587F">
      <w:pPr>
        <w:pStyle w:val="Code"/>
        <w:rPr>
          <w:i/>
          <w:iCs/>
        </w:rPr>
      </w:pPr>
      <w:proofErr w:type="spellStart"/>
      <w:r w:rsidRPr="0077587F">
        <w:rPr>
          <w:i/>
          <w:iCs/>
        </w:rPr>
        <w:t>client_id</w:t>
      </w:r>
      <w:proofErr w:type="spellEnd"/>
      <w:r w:rsidRPr="0077587F">
        <w:rPr>
          <w:i/>
          <w:iCs/>
        </w:rPr>
        <w:t xml:space="preserve"> = '</w:t>
      </w:r>
      <w:proofErr w:type="spellStart"/>
      <w:r w:rsidRPr="0077587F">
        <w:rPr>
          <w:i/>
          <w:iCs/>
        </w:rPr>
        <w:t>your_client_id</w:t>
      </w:r>
      <w:proofErr w:type="spellEnd"/>
      <w:r w:rsidRPr="0077587F">
        <w:rPr>
          <w:i/>
          <w:iCs/>
        </w:rPr>
        <w:t>'</w:t>
      </w:r>
    </w:p>
    <w:p w14:paraId="030E0736" w14:textId="77777777" w:rsidR="0077587F" w:rsidRPr="0077587F" w:rsidRDefault="0077587F" w:rsidP="0077587F">
      <w:pPr>
        <w:pStyle w:val="Code"/>
        <w:rPr>
          <w:i/>
          <w:iCs/>
        </w:rPr>
      </w:pPr>
      <w:proofErr w:type="spellStart"/>
      <w:r w:rsidRPr="0077587F">
        <w:rPr>
          <w:i/>
          <w:iCs/>
        </w:rPr>
        <w:t>client_secret</w:t>
      </w:r>
      <w:proofErr w:type="spellEnd"/>
      <w:r w:rsidRPr="0077587F">
        <w:rPr>
          <w:i/>
          <w:iCs/>
        </w:rPr>
        <w:t xml:space="preserve"> = '</w:t>
      </w:r>
      <w:proofErr w:type="spellStart"/>
      <w:r w:rsidRPr="0077587F">
        <w:rPr>
          <w:i/>
          <w:iCs/>
        </w:rPr>
        <w:t>your_client_secret</w:t>
      </w:r>
      <w:proofErr w:type="spellEnd"/>
      <w:r w:rsidRPr="0077587F">
        <w:rPr>
          <w:i/>
          <w:iCs/>
        </w:rPr>
        <w:t>'</w:t>
      </w:r>
    </w:p>
    <w:p w14:paraId="4C3741A3" w14:textId="77777777" w:rsidR="0077587F" w:rsidRPr="0077587F" w:rsidRDefault="0077587F" w:rsidP="0077587F">
      <w:pPr>
        <w:pStyle w:val="Code"/>
        <w:rPr>
          <w:i/>
          <w:iCs/>
        </w:rPr>
      </w:pPr>
      <w:proofErr w:type="spellStart"/>
      <w:r w:rsidRPr="0077587F">
        <w:rPr>
          <w:i/>
          <w:iCs/>
        </w:rPr>
        <w:t>token_url</w:t>
      </w:r>
      <w:proofErr w:type="spellEnd"/>
      <w:r w:rsidRPr="0077587F">
        <w:rPr>
          <w:i/>
          <w:iCs/>
        </w:rPr>
        <w:t xml:space="preserve"> = 'https://login.salesforce.com/services/oauth2/token'</w:t>
      </w:r>
    </w:p>
    <w:p w14:paraId="7EDDEBB2" w14:textId="77777777" w:rsidR="0077587F" w:rsidRPr="0077587F" w:rsidRDefault="0077587F" w:rsidP="0077587F">
      <w:pPr>
        <w:pStyle w:val="Code"/>
        <w:rPr>
          <w:i/>
          <w:iCs/>
        </w:rPr>
      </w:pPr>
    </w:p>
    <w:p w14:paraId="22A80892" w14:textId="77777777" w:rsidR="0077587F" w:rsidRPr="0077587F" w:rsidRDefault="0077587F" w:rsidP="0077587F">
      <w:pPr>
        <w:pStyle w:val="Code"/>
        <w:rPr>
          <w:i/>
          <w:iCs/>
        </w:rPr>
      </w:pPr>
      <w:r w:rsidRPr="0077587F">
        <w:rPr>
          <w:i/>
          <w:iCs/>
        </w:rPr>
        <w:t># Get OAuth 2.0 token</w:t>
      </w:r>
    </w:p>
    <w:p w14:paraId="235D9B16" w14:textId="77777777" w:rsidR="0077587F" w:rsidRPr="0077587F" w:rsidRDefault="0077587F" w:rsidP="0077587F">
      <w:pPr>
        <w:pStyle w:val="Code"/>
        <w:rPr>
          <w:i/>
          <w:iCs/>
        </w:rPr>
      </w:pPr>
      <w:r w:rsidRPr="0077587F">
        <w:rPr>
          <w:i/>
          <w:iCs/>
        </w:rPr>
        <w:t xml:space="preserve">client = </w:t>
      </w:r>
      <w:proofErr w:type="spellStart"/>
      <w:r w:rsidRPr="0077587F">
        <w:rPr>
          <w:i/>
          <w:iCs/>
        </w:rPr>
        <w:t>BackendApplicationClient</w:t>
      </w:r>
      <w:proofErr w:type="spellEnd"/>
      <w:r w:rsidRPr="0077587F">
        <w:rPr>
          <w:i/>
          <w:iCs/>
        </w:rPr>
        <w:t>(</w:t>
      </w:r>
      <w:proofErr w:type="spellStart"/>
      <w:r w:rsidRPr="0077587F">
        <w:rPr>
          <w:i/>
          <w:iCs/>
        </w:rPr>
        <w:t>client_id</w:t>
      </w:r>
      <w:proofErr w:type="spellEnd"/>
      <w:r w:rsidRPr="0077587F">
        <w:rPr>
          <w:i/>
          <w:iCs/>
        </w:rPr>
        <w:t>=</w:t>
      </w:r>
      <w:proofErr w:type="spellStart"/>
      <w:r w:rsidRPr="0077587F">
        <w:rPr>
          <w:i/>
          <w:iCs/>
        </w:rPr>
        <w:t>client_id</w:t>
      </w:r>
      <w:proofErr w:type="spellEnd"/>
      <w:r w:rsidRPr="0077587F">
        <w:rPr>
          <w:i/>
          <w:iCs/>
        </w:rPr>
        <w:t>)</w:t>
      </w:r>
    </w:p>
    <w:p w14:paraId="591370DC" w14:textId="77777777" w:rsidR="0077587F" w:rsidRPr="0077587F" w:rsidRDefault="0077587F" w:rsidP="0077587F">
      <w:pPr>
        <w:pStyle w:val="Code"/>
        <w:rPr>
          <w:i/>
          <w:iCs/>
        </w:rPr>
      </w:pPr>
      <w:proofErr w:type="spellStart"/>
      <w:r w:rsidRPr="0077587F">
        <w:rPr>
          <w:i/>
          <w:iCs/>
        </w:rPr>
        <w:t>oauth</w:t>
      </w:r>
      <w:proofErr w:type="spellEnd"/>
      <w:r w:rsidRPr="0077587F">
        <w:rPr>
          <w:i/>
          <w:iCs/>
        </w:rPr>
        <w:t xml:space="preserve"> = OAuth2Session(client=client)</w:t>
      </w:r>
    </w:p>
    <w:p w14:paraId="59DD87E7" w14:textId="77777777" w:rsidR="0077587F" w:rsidRPr="0077587F" w:rsidRDefault="0077587F" w:rsidP="0077587F">
      <w:pPr>
        <w:pStyle w:val="Code"/>
        <w:rPr>
          <w:i/>
          <w:iCs/>
        </w:rPr>
      </w:pPr>
      <w:r w:rsidRPr="0077587F">
        <w:rPr>
          <w:i/>
          <w:iCs/>
        </w:rPr>
        <w:t xml:space="preserve">token = </w:t>
      </w:r>
      <w:proofErr w:type="spellStart"/>
      <w:r w:rsidRPr="0077587F">
        <w:rPr>
          <w:i/>
          <w:iCs/>
        </w:rPr>
        <w:t>oauth.fetch_token</w:t>
      </w:r>
      <w:proofErr w:type="spellEnd"/>
      <w:r w:rsidRPr="0077587F">
        <w:rPr>
          <w:i/>
          <w:iCs/>
        </w:rPr>
        <w:t>(</w:t>
      </w:r>
      <w:proofErr w:type="spellStart"/>
      <w:r w:rsidRPr="0077587F">
        <w:rPr>
          <w:i/>
          <w:iCs/>
        </w:rPr>
        <w:t>token_url</w:t>
      </w:r>
      <w:proofErr w:type="spellEnd"/>
      <w:r w:rsidRPr="0077587F">
        <w:rPr>
          <w:i/>
          <w:iCs/>
        </w:rPr>
        <w:t>=</w:t>
      </w:r>
      <w:proofErr w:type="spellStart"/>
      <w:r w:rsidRPr="0077587F">
        <w:rPr>
          <w:i/>
          <w:iCs/>
        </w:rPr>
        <w:t>token_url</w:t>
      </w:r>
      <w:proofErr w:type="spellEnd"/>
      <w:r w:rsidRPr="0077587F">
        <w:rPr>
          <w:i/>
          <w:iCs/>
        </w:rPr>
        <w:t xml:space="preserve">, </w:t>
      </w:r>
      <w:proofErr w:type="spellStart"/>
      <w:r w:rsidRPr="0077587F">
        <w:rPr>
          <w:i/>
          <w:iCs/>
        </w:rPr>
        <w:t>client_id</w:t>
      </w:r>
      <w:proofErr w:type="spellEnd"/>
      <w:r w:rsidRPr="0077587F">
        <w:rPr>
          <w:i/>
          <w:iCs/>
        </w:rPr>
        <w:t>=</w:t>
      </w:r>
      <w:proofErr w:type="spellStart"/>
      <w:r w:rsidRPr="0077587F">
        <w:rPr>
          <w:i/>
          <w:iCs/>
        </w:rPr>
        <w:t>client_id</w:t>
      </w:r>
      <w:proofErr w:type="spellEnd"/>
      <w:r w:rsidRPr="0077587F">
        <w:rPr>
          <w:i/>
          <w:iCs/>
        </w:rPr>
        <w:t xml:space="preserve">, </w:t>
      </w:r>
      <w:proofErr w:type="spellStart"/>
      <w:r w:rsidRPr="0077587F">
        <w:rPr>
          <w:i/>
          <w:iCs/>
        </w:rPr>
        <w:t>client_secret</w:t>
      </w:r>
      <w:proofErr w:type="spellEnd"/>
      <w:r w:rsidRPr="0077587F">
        <w:rPr>
          <w:i/>
          <w:iCs/>
        </w:rPr>
        <w:t>=</w:t>
      </w:r>
      <w:proofErr w:type="spellStart"/>
      <w:r w:rsidRPr="0077587F">
        <w:rPr>
          <w:i/>
          <w:iCs/>
        </w:rPr>
        <w:t>client_secret</w:t>
      </w:r>
      <w:proofErr w:type="spellEnd"/>
      <w:r w:rsidRPr="0077587F">
        <w:rPr>
          <w:i/>
          <w:iCs/>
        </w:rPr>
        <w:t>)</w:t>
      </w:r>
    </w:p>
    <w:p w14:paraId="22B39CE9" w14:textId="77777777" w:rsidR="0077587F" w:rsidRPr="0077587F" w:rsidRDefault="0077587F" w:rsidP="0077587F">
      <w:pPr>
        <w:pStyle w:val="Code"/>
        <w:rPr>
          <w:i/>
          <w:iCs/>
        </w:rPr>
      </w:pPr>
    </w:p>
    <w:p w14:paraId="5F975103" w14:textId="77777777" w:rsidR="0077587F" w:rsidRPr="0077587F" w:rsidRDefault="0077587F" w:rsidP="0077587F">
      <w:pPr>
        <w:pStyle w:val="Code"/>
        <w:rPr>
          <w:i/>
          <w:iCs/>
        </w:rPr>
      </w:pPr>
      <w:r w:rsidRPr="0077587F">
        <w:rPr>
          <w:i/>
          <w:iCs/>
        </w:rPr>
        <w:t># Use token for subsequent requests</w:t>
      </w:r>
    </w:p>
    <w:p w14:paraId="4B0BCD09" w14:textId="77777777" w:rsidR="0077587F" w:rsidRPr="0077587F" w:rsidRDefault="0077587F" w:rsidP="0077587F">
      <w:pPr>
        <w:pStyle w:val="Code"/>
        <w:rPr>
          <w:i/>
          <w:iCs/>
        </w:rPr>
      </w:pPr>
      <w:r w:rsidRPr="0077587F">
        <w:rPr>
          <w:i/>
          <w:iCs/>
        </w:rPr>
        <w:t>headers = {</w:t>
      </w:r>
    </w:p>
    <w:p w14:paraId="1EC5B028" w14:textId="77777777" w:rsidR="0077587F" w:rsidRPr="0077587F" w:rsidRDefault="0077587F" w:rsidP="0077587F">
      <w:pPr>
        <w:pStyle w:val="Code"/>
        <w:rPr>
          <w:i/>
          <w:iCs/>
        </w:rPr>
      </w:pPr>
      <w:r w:rsidRPr="0077587F">
        <w:rPr>
          <w:i/>
          <w:iCs/>
        </w:rPr>
        <w:t xml:space="preserve">    'Authorization': </w:t>
      </w:r>
      <w:proofErr w:type="spellStart"/>
      <w:r w:rsidRPr="0077587F">
        <w:rPr>
          <w:i/>
          <w:iCs/>
        </w:rPr>
        <w:t>f'Bearer</w:t>
      </w:r>
      <w:proofErr w:type="spellEnd"/>
      <w:r w:rsidRPr="0077587F">
        <w:rPr>
          <w:i/>
          <w:iCs/>
        </w:rPr>
        <w:t xml:space="preserve"> {token["</w:t>
      </w:r>
      <w:proofErr w:type="spellStart"/>
      <w:r w:rsidRPr="0077587F">
        <w:rPr>
          <w:i/>
          <w:iCs/>
        </w:rPr>
        <w:t>access_token</w:t>
      </w:r>
      <w:proofErr w:type="spellEnd"/>
      <w:r w:rsidRPr="0077587F">
        <w:rPr>
          <w:i/>
          <w:iCs/>
        </w:rPr>
        <w:t>"]}',</w:t>
      </w:r>
    </w:p>
    <w:p w14:paraId="2103B8DD" w14:textId="77777777" w:rsidR="0077587F" w:rsidRPr="0077587F" w:rsidRDefault="0077587F" w:rsidP="0077587F">
      <w:pPr>
        <w:pStyle w:val="Code"/>
        <w:rPr>
          <w:i/>
          <w:iCs/>
        </w:rPr>
      </w:pPr>
      <w:r w:rsidRPr="0077587F">
        <w:rPr>
          <w:i/>
          <w:iCs/>
        </w:rPr>
        <w:t xml:space="preserve">    'Content-Type': 'application/json'</w:t>
      </w:r>
    </w:p>
    <w:p w14:paraId="26D7B0F5" w14:textId="77777777" w:rsidR="0077587F" w:rsidRPr="0077587F" w:rsidRDefault="0077587F" w:rsidP="0077587F">
      <w:pPr>
        <w:pStyle w:val="Code"/>
        <w:rPr>
          <w:i/>
          <w:iCs/>
        </w:rPr>
      </w:pPr>
      <w:r w:rsidRPr="0077587F">
        <w:rPr>
          <w:i/>
          <w:iCs/>
        </w:rPr>
        <w:t>}</w:t>
      </w:r>
    </w:p>
    <w:p w14:paraId="3BAC6319" w14:textId="77777777" w:rsidR="0077587F" w:rsidRPr="0077587F" w:rsidRDefault="0077587F" w:rsidP="0077587F">
      <w:pPr>
        <w:pStyle w:val="Code"/>
        <w:rPr>
          <w:i/>
          <w:iCs/>
        </w:rPr>
      </w:pPr>
    </w:p>
    <w:p w14:paraId="5F62837B" w14:textId="77777777" w:rsidR="0077587F" w:rsidRPr="0077587F" w:rsidRDefault="0077587F" w:rsidP="0077587F">
      <w:pPr>
        <w:pStyle w:val="Code"/>
        <w:rPr>
          <w:i/>
          <w:iCs/>
        </w:rPr>
      </w:pPr>
      <w:r w:rsidRPr="0077587F">
        <w:rPr>
          <w:i/>
          <w:iCs/>
        </w:rPr>
        <w:t># Example API call to Salesforce</w:t>
      </w:r>
    </w:p>
    <w:p w14:paraId="615AF7DF" w14:textId="77777777" w:rsidR="0077587F" w:rsidRPr="0077587F" w:rsidRDefault="0077587F" w:rsidP="0077587F">
      <w:pPr>
        <w:pStyle w:val="Code"/>
        <w:rPr>
          <w:i/>
          <w:iCs/>
        </w:rPr>
      </w:pPr>
      <w:r w:rsidRPr="0077587F">
        <w:rPr>
          <w:i/>
          <w:iCs/>
        </w:rPr>
        <w:t>response = requests.get('https://your_salesforce_instance.com/services/data/vXX.X/sobjects/Opportunity', headers=headers)</w:t>
      </w:r>
    </w:p>
    <w:p w14:paraId="79E41F51"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This OAuth setup will allow the Proposal Application to authenticate and authorize API calls to Salesforce.</w:t>
      </w:r>
    </w:p>
    <w:p w14:paraId="3F92698D"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Proposal Creation Trigger</w:t>
      </w:r>
    </w:p>
    <w:p w14:paraId="6EE81B44"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Salesforce will automatically trigger proposal creation in the Proposal Application when an opportunity reaches the </w:t>
      </w:r>
      <w:r w:rsidRPr="0077587F">
        <w:rPr>
          <w:rFonts w:asciiTheme="majorHAnsi" w:eastAsia="Times New Roman" w:hAnsiTheme="majorHAnsi" w:cstheme="majorHAnsi"/>
          <w:b/>
          <w:bCs/>
        </w:rPr>
        <w:t>Proposal Prep Phase</w:t>
      </w:r>
      <w:r w:rsidRPr="0077587F">
        <w:rPr>
          <w:rFonts w:asciiTheme="majorHAnsi" w:eastAsia="Times New Roman" w:hAnsiTheme="majorHAnsi" w:cstheme="majorHAnsi"/>
        </w:rPr>
        <w:t xml:space="preserve">. Here's an </w:t>
      </w:r>
      <w:r w:rsidRPr="0077587F">
        <w:rPr>
          <w:rFonts w:asciiTheme="majorHAnsi" w:eastAsia="Times New Roman" w:hAnsiTheme="majorHAnsi" w:cstheme="majorHAnsi"/>
          <w:b/>
          <w:bCs/>
        </w:rPr>
        <w:t>Apex Trigger</w:t>
      </w:r>
      <w:r w:rsidRPr="0077587F">
        <w:rPr>
          <w:rFonts w:asciiTheme="majorHAnsi" w:eastAsia="Times New Roman" w:hAnsiTheme="majorHAnsi" w:cstheme="majorHAnsi"/>
        </w:rPr>
        <w:t xml:space="preserve"> that listens for this event and calls the Proposal Application API:</w:t>
      </w:r>
    </w:p>
    <w:p w14:paraId="33E40EAE" w14:textId="77777777" w:rsidR="0077587F" w:rsidRPr="0077587F" w:rsidRDefault="0077587F" w:rsidP="0077587F">
      <w:pPr>
        <w:pStyle w:val="Code"/>
        <w:rPr>
          <w:i/>
          <w:iCs/>
        </w:rPr>
      </w:pPr>
      <w:r w:rsidRPr="0077587F">
        <w:rPr>
          <w:i/>
          <w:iCs/>
        </w:rPr>
        <w:t xml:space="preserve">trigger </w:t>
      </w:r>
      <w:proofErr w:type="spellStart"/>
      <w:r w:rsidRPr="0077587F">
        <w:rPr>
          <w:i/>
          <w:iCs/>
        </w:rPr>
        <w:t>OpportunityStageTrigger</w:t>
      </w:r>
      <w:proofErr w:type="spellEnd"/>
      <w:r w:rsidRPr="0077587F">
        <w:rPr>
          <w:i/>
          <w:iCs/>
        </w:rPr>
        <w:t xml:space="preserve"> on Opportunity (after update) {</w:t>
      </w:r>
    </w:p>
    <w:p w14:paraId="4F13E813" w14:textId="77777777" w:rsidR="0077587F" w:rsidRPr="0077587F" w:rsidRDefault="0077587F" w:rsidP="0077587F">
      <w:pPr>
        <w:pStyle w:val="Code"/>
        <w:rPr>
          <w:i/>
          <w:iCs/>
        </w:rPr>
      </w:pPr>
      <w:r w:rsidRPr="0077587F">
        <w:rPr>
          <w:i/>
          <w:iCs/>
        </w:rPr>
        <w:t xml:space="preserve">    for (Opportunity </w:t>
      </w:r>
      <w:proofErr w:type="spellStart"/>
      <w:r w:rsidRPr="0077587F">
        <w:rPr>
          <w:i/>
          <w:iCs/>
        </w:rPr>
        <w:t>opp</w:t>
      </w:r>
      <w:proofErr w:type="spellEnd"/>
      <w:r w:rsidRPr="0077587F">
        <w:rPr>
          <w:i/>
          <w:iCs/>
        </w:rPr>
        <w:t xml:space="preserve"> : </w:t>
      </w:r>
      <w:proofErr w:type="spellStart"/>
      <w:r w:rsidRPr="0077587F">
        <w:rPr>
          <w:i/>
          <w:iCs/>
        </w:rPr>
        <w:t>Trigger.new</w:t>
      </w:r>
      <w:proofErr w:type="spellEnd"/>
      <w:r w:rsidRPr="0077587F">
        <w:rPr>
          <w:i/>
          <w:iCs/>
        </w:rPr>
        <w:t>) {</w:t>
      </w:r>
    </w:p>
    <w:p w14:paraId="49BB09F4" w14:textId="77777777" w:rsidR="0077587F" w:rsidRPr="0077587F" w:rsidRDefault="0077587F" w:rsidP="0077587F">
      <w:pPr>
        <w:pStyle w:val="Code"/>
        <w:rPr>
          <w:i/>
          <w:iCs/>
        </w:rPr>
      </w:pPr>
      <w:r w:rsidRPr="0077587F">
        <w:rPr>
          <w:i/>
          <w:iCs/>
        </w:rPr>
        <w:t xml:space="preserve">        if (</w:t>
      </w:r>
      <w:proofErr w:type="spellStart"/>
      <w:r w:rsidRPr="0077587F">
        <w:rPr>
          <w:i/>
          <w:iCs/>
        </w:rPr>
        <w:t>opp.StageName</w:t>
      </w:r>
      <w:proofErr w:type="spellEnd"/>
      <w:r w:rsidRPr="0077587F">
        <w:rPr>
          <w:i/>
          <w:iCs/>
        </w:rPr>
        <w:t xml:space="preserve"> == 'Proposal Prep') {</w:t>
      </w:r>
    </w:p>
    <w:p w14:paraId="2779A272" w14:textId="77777777" w:rsidR="0077587F" w:rsidRPr="0077587F" w:rsidRDefault="0077587F" w:rsidP="0077587F">
      <w:pPr>
        <w:pStyle w:val="Code"/>
        <w:rPr>
          <w:i/>
          <w:iCs/>
        </w:rPr>
      </w:pPr>
      <w:r w:rsidRPr="0077587F">
        <w:rPr>
          <w:i/>
          <w:iCs/>
        </w:rPr>
        <w:t xml:space="preserve">            // Prepare the HTTP request</w:t>
      </w:r>
    </w:p>
    <w:p w14:paraId="0059A9DD" w14:textId="77777777" w:rsidR="0077587F" w:rsidRPr="0077587F" w:rsidRDefault="0077587F" w:rsidP="0077587F">
      <w:pPr>
        <w:pStyle w:val="Code"/>
        <w:rPr>
          <w:i/>
          <w:iCs/>
        </w:rPr>
      </w:pPr>
      <w:r w:rsidRPr="0077587F">
        <w:rPr>
          <w:i/>
          <w:iCs/>
        </w:rPr>
        <w:t xml:space="preserve">            </w:t>
      </w:r>
      <w:proofErr w:type="spellStart"/>
      <w:r w:rsidRPr="0077587F">
        <w:rPr>
          <w:i/>
          <w:iCs/>
        </w:rPr>
        <w:t>HttpRequest</w:t>
      </w:r>
      <w:proofErr w:type="spellEnd"/>
      <w:r w:rsidRPr="0077587F">
        <w:rPr>
          <w:i/>
          <w:iCs/>
        </w:rPr>
        <w:t xml:space="preserve"> req = new </w:t>
      </w:r>
      <w:proofErr w:type="spellStart"/>
      <w:r w:rsidRPr="0077587F">
        <w:rPr>
          <w:i/>
          <w:iCs/>
        </w:rPr>
        <w:t>HttpRequest</w:t>
      </w:r>
      <w:proofErr w:type="spellEnd"/>
      <w:r w:rsidRPr="0077587F">
        <w:rPr>
          <w:i/>
          <w:iCs/>
        </w:rPr>
        <w:t>();</w:t>
      </w:r>
    </w:p>
    <w:p w14:paraId="0AD62A7A" w14:textId="77777777" w:rsidR="0077587F" w:rsidRPr="0077587F" w:rsidRDefault="0077587F" w:rsidP="0077587F">
      <w:pPr>
        <w:pStyle w:val="Code"/>
        <w:rPr>
          <w:i/>
          <w:iCs/>
        </w:rPr>
      </w:pPr>
      <w:r w:rsidRPr="0077587F">
        <w:rPr>
          <w:i/>
          <w:iCs/>
        </w:rPr>
        <w:t xml:space="preserve">            req.setEndpoint('https://proposal-app.example.com/api/create_proposal');</w:t>
      </w:r>
    </w:p>
    <w:p w14:paraId="55283DB9" w14:textId="77777777" w:rsidR="0077587F" w:rsidRPr="0077587F" w:rsidRDefault="0077587F" w:rsidP="0077587F">
      <w:pPr>
        <w:pStyle w:val="Code"/>
        <w:rPr>
          <w:i/>
          <w:iCs/>
        </w:rPr>
      </w:pPr>
      <w:r w:rsidRPr="0077587F">
        <w:rPr>
          <w:i/>
          <w:iCs/>
        </w:rPr>
        <w:t xml:space="preserve">            </w:t>
      </w:r>
      <w:proofErr w:type="spellStart"/>
      <w:r w:rsidRPr="0077587F">
        <w:rPr>
          <w:i/>
          <w:iCs/>
        </w:rPr>
        <w:t>req.setMethod</w:t>
      </w:r>
      <w:proofErr w:type="spellEnd"/>
      <w:r w:rsidRPr="0077587F">
        <w:rPr>
          <w:i/>
          <w:iCs/>
        </w:rPr>
        <w:t>('POST');</w:t>
      </w:r>
    </w:p>
    <w:p w14:paraId="03D4BB4B" w14:textId="77777777" w:rsidR="0077587F" w:rsidRPr="0077587F" w:rsidRDefault="0077587F" w:rsidP="0077587F">
      <w:pPr>
        <w:pStyle w:val="Code"/>
        <w:rPr>
          <w:i/>
          <w:iCs/>
        </w:rPr>
      </w:pPr>
      <w:r w:rsidRPr="0077587F">
        <w:rPr>
          <w:i/>
          <w:iCs/>
        </w:rPr>
        <w:t xml:space="preserve">            </w:t>
      </w:r>
      <w:proofErr w:type="spellStart"/>
      <w:r w:rsidRPr="0077587F">
        <w:rPr>
          <w:i/>
          <w:iCs/>
        </w:rPr>
        <w:t>req.setHeader</w:t>
      </w:r>
      <w:proofErr w:type="spellEnd"/>
      <w:r w:rsidRPr="0077587F">
        <w:rPr>
          <w:i/>
          <w:iCs/>
        </w:rPr>
        <w:t>('Content-Type', 'application/json');</w:t>
      </w:r>
    </w:p>
    <w:p w14:paraId="1321CF51" w14:textId="77777777" w:rsidR="0077587F" w:rsidRPr="0077587F" w:rsidRDefault="0077587F" w:rsidP="0077587F">
      <w:pPr>
        <w:pStyle w:val="Code"/>
        <w:rPr>
          <w:i/>
          <w:iCs/>
        </w:rPr>
      </w:pPr>
      <w:r w:rsidRPr="0077587F">
        <w:rPr>
          <w:i/>
          <w:iCs/>
        </w:rPr>
        <w:t xml:space="preserve">            </w:t>
      </w:r>
    </w:p>
    <w:p w14:paraId="131B0A34" w14:textId="77777777" w:rsidR="0077587F" w:rsidRPr="0077587F" w:rsidRDefault="0077587F" w:rsidP="0077587F">
      <w:pPr>
        <w:pStyle w:val="Code"/>
        <w:rPr>
          <w:i/>
          <w:iCs/>
        </w:rPr>
      </w:pPr>
      <w:r w:rsidRPr="0077587F">
        <w:rPr>
          <w:i/>
          <w:iCs/>
        </w:rPr>
        <w:t xml:space="preserve">            // Serialize opportunity data to JSON</w:t>
      </w:r>
    </w:p>
    <w:p w14:paraId="0F633413" w14:textId="77777777" w:rsidR="0077587F" w:rsidRPr="0077587F" w:rsidRDefault="0077587F" w:rsidP="0077587F">
      <w:pPr>
        <w:pStyle w:val="Code"/>
        <w:rPr>
          <w:i/>
          <w:iCs/>
        </w:rPr>
      </w:pPr>
      <w:r w:rsidRPr="0077587F">
        <w:rPr>
          <w:i/>
          <w:iCs/>
        </w:rPr>
        <w:t xml:space="preserve">            String body = </w:t>
      </w:r>
      <w:proofErr w:type="spellStart"/>
      <w:r w:rsidRPr="0077587F">
        <w:rPr>
          <w:i/>
          <w:iCs/>
        </w:rPr>
        <w:t>JSON.serialize</w:t>
      </w:r>
      <w:proofErr w:type="spellEnd"/>
      <w:r w:rsidRPr="0077587F">
        <w:rPr>
          <w:i/>
          <w:iCs/>
        </w:rPr>
        <w:t>(new Map&lt;String, Object&gt;{</w:t>
      </w:r>
    </w:p>
    <w:p w14:paraId="6BD185CE" w14:textId="77777777" w:rsidR="0077587F" w:rsidRPr="0077587F" w:rsidRDefault="0077587F" w:rsidP="0077587F">
      <w:pPr>
        <w:pStyle w:val="Code"/>
        <w:rPr>
          <w:i/>
          <w:iCs/>
        </w:rPr>
      </w:pPr>
      <w:r w:rsidRPr="0077587F">
        <w:rPr>
          <w:i/>
          <w:iCs/>
        </w:rPr>
        <w:t xml:space="preserve">                '</w:t>
      </w:r>
      <w:proofErr w:type="spellStart"/>
      <w:r w:rsidRPr="0077587F">
        <w:rPr>
          <w:i/>
          <w:iCs/>
        </w:rPr>
        <w:t>opportunity_name</w:t>
      </w:r>
      <w:proofErr w:type="spellEnd"/>
      <w:r w:rsidRPr="0077587F">
        <w:rPr>
          <w:i/>
          <w:iCs/>
        </w:rPr>
        <w:t xml:space="preserve">' =&gt; </w:t>
      </w:r>
      <w:proofErr w:type="spellStart"/>
      <w:r w:rsidRPr="0077587F">
        <w:rPr>
          <w:i/>
          <w:iCs/>
        </w:rPr>
        <w:t>opp.Name</w:t>
      </w:r>
      <w:proofErr w:type="spellEnd"/>
      <w:r w:rsidRPr="0077587F">
        <w:rPr>
          <w:i/>
          <w:iCs/>
        </w:rPr>
        <w:t>,</w:t>
      </w:r>
    </w:p>
    <w:p w14:paraId="600725EC" w14:textId="77777777" w:rsidR="0077587F" w:rsidRPr="0077587F" w:rsidRDefault="0077587F" w:rsidP="0077587F">
      <w:pPr>
        <w:pStyle w:val="Code"/>
        <w:rPr>
          <w:i/>
          <w:iCs/>
        </w:rPr>
      </w:pPr>
      <w:r w:rsidRPr="0077587F">
        <w:rPr>
          <w:i/>
          <w:iCs/>
        </w:rPr>
        <w:t xml:space="preserve">                '</w:t>
      </w:r>
      <w:proofErr w:type="spellStart"/>
      <w:r w:rsidRPr="0077587F">
        <w:rPr>
          <w:i/>
          <w:iCs/>
        </w:rPr>
        <w:t>account_name</w:t>
      </w:r>
      <w:proofErr w:type="spellEnd"/>
      <w:r w:rsidRPr="0077587F">
        <w:rPr>
          <w:i/>
          <w:iCs/>
        </w:rPr>
        <w:t xml:space="preserve">' =&gt; </w:t>
      </w:r>
      <w:proofErr w:type="spellStart"/>
      <w:r w:rsidRPr="0077587F">
        <w:rPr>
          <w:i/>
          <w:iCs/>
        </w:rPr>
        <w:t>opp.Account.Name</w:t>
      </w:r>
      <w:proofErr w:type="spellEnd"/>
      <w:r w:rsidRPr="0077587F">
        <w:rPr>
          <w:i/>
          <w:iCs/>
        </w:rPr>
        <w:t>,</w:t>
      </w:r>
    </w:p>
    <w:p w14:paraId="0D46B2C4" w14:textId="77777777" w:rsidR="0077587F" w:rsidRPr="0077587F" w:rsidRDefault="0077587F" w:rsidP="0077587F">
      <w:pPr>
        <w:pStyle w:val="Code"/>
        <w:rPr>
          <w:i/>
          <w:iCs/>
        </w:rPr>
      </w:pPr>
      <w:r w:rsidRPr="0077587F">
        <w:rPr>
          <w:i/>
          <w:iCs/>
        </w:rPr>
        <w:t xml:space="preserve">                '</w:t>
      </w:r>
      <w:proofErr w:type="spellStart"/>
      <w:r w:rsidRPr="0077587F">
        <w:rPr>
          <w:i/>
          <w:iCs/>
        </w:rPr>
        <w:t>parent_account_name</w:t>
      </w:r>
      <w:proofErr w:type="spellEnd"/>
      <w:r w:rsidRPr="0077587F">
        <w:rPr>
          <w:i/>
          <w:iCs/>
        </w:rPr>
        <w:t xml:space="preserve">' =&gt; </w:t>
      </w:r>
      <w:proofErr w:type="spellStart"/>
      <w:r w:rsidRPr="0077587F">
        <w:rPr>
          <w:i/>
          <w:iCs/>
        </w:rPr>
        <w:t>opp.Parent_Account__c</w:t>
      </w:r>
      <w:proofErr w:type="spellEnd"/>
      <w:r w:rsidRPr="0077587F">
        <w:rPr>
          <w:i/>
          <w:iCs/>
        </w:rPr>
        <w:t>,</w:t>
      </w:r>
    </w:p>
    <w:p w14:paraId="6C44CF7C" w14:textId="77777777" w:rsidR="0077587F" w:rsidRPr="0077587F" w:rsidRDefault="0077587F" w:rsidP="0077587F">
      <w:pPr>
        <w:pStyle w:val="Code"/>
        <w:rPr>
          <w:i/>
          <w:iCs/>
        </w:rPr>
      </w:pPr>
      <w:r w:rsidRPr="0077587F">
        <w:rPr>
          <w:i/>
          <w:iCs/>
        </w:rPr>
        <w:t xml:space="preserve">                '</w:t>
      </w:r>
      <w:proofErr w:type="spellStart"/>
      <w:r w:rsidRPr="0077587F">
        <w:rPr>
          <w:i/>
          <w:iCs/>
        </w:rPr>
        <w:t>estimated_cost</w:t>
      </w:r>
      <w:proofErr w:type="spellEnd"/>
      <w:r w:rsidRPr="0077587F">
        <w:rPr>
          <w:i/>
          <w:iCs/>
        </w:rPr>
        <w:t xml:space="preserve">' =&gt; </w:t>
      </w:r>
      <w:proofErr w:type="spellStart"/>
      <w:r w:rsidRPr="0077587F">
        <w:rPr>
          <w:i/>
          <w:iCs/>
        </w:rPr>
        <w:t>opp.Estimated_Cost__c</w:t>
      </w:r>
      <w:proofErr w:type="spellEnd"/>
    </w:p>
    <w:p w14:paraId="26D8B06D" w14:textId="77777777" w:rsidR="0077587F" w:rsidRPr="0077587F" w:rsidRDefault="0077587F" w:rsidP="0077587F">
      <w:pPr>
        <w:pStyle w:val="Code"/>
        <w:rPr>
          <w:i/>
          <w:iCs/>
        </w:rPr>
      </w:pPr>
      <w:r w:rsidRPr="0077587F">
        <w:rPr>
          <w:i/>
          <w:iCs/>
        </w:rPr>
        <w:t xml:space="preserve">            });</w:t>
      </w:r>
    </w:p>
    <w:p w14:paraId="61F4FA1F" w14:textId="77777777" w:rsidR="0077587F" w:rsidRPr="0077587F" w:rsidRDefault="0077587F" w:rsidP="0077587F">
      <w:pPr>
        <w:pStyle w:val="Code"/>
        <w:rPr>
          <w:i/>
          <w:iCs/>
        </w:rPr>
      </w:pPr>
      <w:r w:rsidRPr="0077587F">
        <w:rPr>
          <w:i/>
          <w:iCs/>
        </w:rPr>
        <w:t xml:space="preserve">            </w:t>
      </w:r>
    </w:p>
    <w:p w14:paraId="0E2C5DC4" w14:textId="77777777" w:rsidR="0077587F" w:rsidRPr="0077587F" w:rsidRDefault="0077587F" w:rsidP="0077587F">
      <w:pPr>
        <w:pStyle w:val="Code"/>
        <w:rPr>
          <w:i/>
          <w:iCs/>
        </w:rPr>
      </w:pPr>
      <w:r w:rsidRPr="0077587F">
        <w:rPr>
          <w:i/>
          <w:iCs/>
        </w:rPr>
        <w:t xml:space="preserve">            </w:t>
      </w:r>
      <w:proofErr w:type="spellStart"/>
      <w:r w:rsidRPr="0077587F">
        <w:rPr>
          <w:i/>
          <w:iCs/>
        </w:rPr>
        <w:t>req.setBody</w:t>
      </w:r>
      <w:proofErr w:type="spellEnd"/>
      <w:r w:rsidRPr="0077587F">
        <w:rPr>
          <w:i/>
          <w:iCs/>
        </w:rPr>
        <w:t>(body);</w:t>
      </w:r>
    </w:p>
    <w:p w14:paraId="5715EE43" w14:textId="77777777" w:rsidR="0077587F" w:rsidRPr="0077587F" w:rsidRDefault="0077587F" w:rsidP="0077587F">
      <w:pPr>
        <w:pStyle w:val="Code"/>
        <w:rPr>
          <w:i/>
          <w:iCs/>
        </w:rPr>
      </w:pPr>
      <w:r w:rsidRPr="0077587F">
        <w:rPr>
          <w:i/>
          <w:iCs/>
        </w:rPr>
        <w:t xml:space="preserve">            </w:t>
      </w:r>
    </w:p>
    <w:p w14:paraId="7F6253CE" w14:textId="77777777" w:rsidR="0077587F" w:rsidRPr="0077587F" w:rsidRDefault="0077587F" w:rsidP="0077587F">
      <w:pPr>
        <w:pStyle w:val="Code"/>
        <w:rPr>
          <w:i/>
          <w:iCs/>
        </w:rPr>
      </w:pPr>
      <w:r w:rsidRPr="0077587F">
        <w:rPr>
          <w:i/>
          <w:iCs/>
        </w:rPr>
        <w:t xml:space="preserve">            // Send the request</w:t>
      </w:r>
    </w:p>
    <w:p w14:paraId="7A36135F" w14:textId="77777777" w:rsidR="0077587F" w:rsidRPr="0077587F" w:rsidRDefault="0077587F" w:rsidP="0077587F">
      <w:pPr>
        <w:pStyle w:val="Code"/>
        <w:rPr>
          <w:i/>
          <w:iCs/>
        </w:rPr>
      </w:pPr>
      <w:r w:rsidRPr="0077587F">
        <w:rPr>
          <w:i/>
          <w:iCs/>
        </w:rPr>
        <w:t xml:space="preserve">            Http </w:t>
      </w:r>
      <w:proofErr w:type="spellStart"/>
      <w:r w:rsidRPr="0077587F">
        <w:rPr>
          <w:i/>
          <w:iCs/>
        </w:rPr>
        <w:t>http</w:t>
      </w:r>
      <w:proofErr w:type="spellEnd"/>
      <w:r w:rsidRPr="0077587F">
        <w:rPr>
          <w:i/>
          <w:iCs/>
        </w:rPr>
        <w:t xml:space="preserve"> = new Http();</w:t>
      </w:r>
    </w:p>
    <w:p w14:paraId="0792285D" w14:textId="77777777" w:rsidR="0077587F" w:rsidRPr="0077587F" w:rsidRDefault="0077587F" w:rsidP="0077587F">
      <w:pPr>
        <w:pStyle w:val="Code"/>
        <w:rPr>
          <w:i/>
          <w:iCs/>
        </w:rPr>
      </w:pPr>
      <w:r w:rsidRPr="0077587F">
        <w:rPr>
          <w:i/>
          <w:iCs/>
        </w:rPr>
        <w:t xml:space="preserve">            </w:t>
      </w:r>
      <w:proofErr w:type="spellStart"/>
      <w:r w:rsidRPr="0077587F">
        <w:rPr>
          <w:i/>
          <w:iCs/>
        </w:rPr>
        <w:t>HttpResponse</w:t>
      </w:r>
      <w:proofErr w:type="spellEnd"/>
      <w:r w:rsidRPr="0077587F">
        <w:rPr>
          <w:i/>
          <w:iCs/>
        </w:rPr>
        <w:t xml:space="preserve"> res = </w:t>
      </w:r>
      <w:proofErr w:type="spellStart"/>
      <w:r w:rsidRPr="0077587F">
        <w:rPr>
          <w:i/>
          <w:iCs/>
        </w:rPr>
        <w:t>http.send</w:t>
      </w:r>
      <w:proofErr w:type="spellEnd"/>
      <w:r w:rsidRPr="0077587F">
        <w:rPr>
          <w:i/>
          <w:iCs/>
        </w:rPr>
        <w:t>(req);</w:t>
      </w:r>
    </w:p>
    <w:p w14:paraId="0D232D36" w14:textId="77777777" w:rsidR="0077587F" w:rsidRPr="0077587F" w:rsidRDefault="0077587F" w:rsidP="0077587F">
      <w:pPr>
        <w:pStyle w:val="Code"/>
        <w:rPr>
          <w:i/>
          <w:iCs/>
        </w:rPr>
      </w:pPr>
      <w:r w:rsidRPr="0077587F">
        <w:rPr>
          <w:i/>
          <w:iCs/>
        </w:rPr>
        <w:t xml:space="preserve">            </w:t>
      </w:r>
    </w:p>
    <w:p w14:paraId="198A37A7" w14:textId="77777777" w:rsidR="0077587F" w:rsidRPr="0077587F" w:rsidRDefault="0077587F" w:rsidP="0077587F">
      <w:pPr>
        <w:pStyle w:val="Code"/>
        <w:rPr>
          <w:i/>
          <w:iCs/>
        </w:rPr>
      </w:pPr>
      <w:r w:rsidRPr="0077587F">
        <w:rPr>
          <w:i/>
          <w:iCs/>
        </w:rPr>
        <w:t xml:space="preserve">            // Log the response for debugging</w:t>
      </w:r>
    </w:p>
    <w:p w14:paraId="6685BCA2" w14:textId="77777777" w:rsidR="0077587F" w:rsidRPr="0077587F" w:rsidRDefault="0077587F" w:rsidP="0077587F">
      <w:pPr>
        <w:pStyle w:val="Code"/>
        <w:rPr>
          <w:i/>
          <w:iCs/>
        </w:rPr>
      </w:pPr>
      <w:r w:rsidRPr="0077587F">
        <w:rPr>
          <w:i/>
          <w:iCs/>
        </w:rPr>
        <w:t xml:space="preserve">            </w:t>
      </w:r>
      <w:proofErr w:type="spellStart"/>
      <w:r w:rsidRPr="0077587F">
        <w:rPr>
          <w:i/>
          <w:iCs/>
        </w:rPr>
        <w:t>System.debug</w:t>
      </w:r>
      <w:proofErr w:type="spellEnd"/>
      <w:r w:rsidRPr="0077587F">
        <w:rPr>
          <w:i/>
          <w:iCs/>
        </w:rPr>
        <w:t xml:space="preserve">('Response: ' + </w:t>
      </w:r>
      <w:proofErr w:type="spellStart"/>
      <w:r w:rsidRPr="0077587F">
        <w:rPr>
          <w:i/>
          <w:iCs/>
        </w:rPr>
        <w:t>res.getBody</w:t>
      </w:r>
      <w:proofErr w:type="spellEnd"/>
      <w:r w:rsidRPr="0077587F">
        <w:rPr>
          <w:i/>
          <w:iCs/>
        </w:rPr>
        <w:t>());</w:t>
      </w:r>
    </w:p>
    <w:p w14:paraId="33A2912F" w14:textId="77777777" w:rsidR="0077587F" w:rsidRPr="0077587F" w:rsidRDefault="0077587F" w:rsidP="0077587F">
      <w:pPr>
        <w:pStyle w:val="Code"/>
        <w:rPr>
          <w:i/>
          <w:iCs/>
        </w:rPr>
      </w:pPr>
      <w:r w:rsidRPr="0077587F">
        <w:rPr>
          <w:i/>
          <w:iCs/>
        </w:rPr>
        <w:t xml:space="preserve">        }</w:t>
      </w:r>
    </w:p>
    <w:p w14:paraId="7EA874FD" w14:textId="77777777" w:rsidR="0077587F" w:rsidRPr="0077587F" w:rsidRDefault="0077587F" w:rsidP="0077587F">
      <w:pPr>
        <w:pStyle w:val="Code"/>
        <w:rPr>
          <w:i/>
          <w:iCs/>
        </w:rPr>
      </w:pPr>
      <w:r w:rsidRPr="0077587F">
        <w:rPr>
          <w:i/>
          <w:iCs/>
        </w:rPr>
        <w:t xml:space="preserve">    }</w:t>
      </w:r>
    </w:p>
    <w:p w14:paraId="1F9D019A" w14:textId="77777777" w:rsidR="0077587F" w:rsidRPr="0077587F" w:rsidRDefault="0077587F" w:rsidP="0077587F">
      <w:pPr>
        <w:pStyle w:val="Code"/>
        <w:rPr>
          <w:i/>
          <w:iCs/>
        </w:rPr>
      </w:pPr>
      <w:r w:rsidRPr="0077587F">
        <w:rPr>
          <w:i/>
          <w:iCs/>
        </w:rPr>
        <w:t>}</w:t>
      </w:r>
    </w:p>
    <w:p w14:paraId="655335CD"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This trigger sends an HTTP POST request to the Proposal Application's API endpoint with relevant opportunity data when the </w:t>
      </w:r>
      <w:proofErr w:type="spellStart"/>
      <w:r w:rsidRPr="0077587F">
        <w:rPr>
          <w:rFonts w:asciiTheme="majorHAnsi" w:eastAsia="Times New Roman" w:hAnsiTheme="majorHAnsi" w:cstheme="majorHAnsi"/>
          <w:b/>
          <w:bCs/>
        </w:rPr>
        <w:t>StageName</w:t>
      </w:r>
      <w:proofErr w:type="spellEnd"/>
      <w:r w:rsidRPr="0077587F">
        <w:rPr>
          <w:rFonts w:asciiTheme="majorHAnsi" w:eastAsia="Times New Roman" w:hAnsiTheme="majorHAnsi" w:cstheme="majorHAnsi"/>
        </w:rPr>
        <w:t xml:space="preserve"> changes to </w:t>
      </w:r>
      <w:r w:rsidRPr="0077587F">
        <w:rPr>
          <w:rFonts w:asciiTheme="majorHAnsi" w:eastAsia="Times New Roman" w:hAnsiTheme="majorHAnsi" w:cstheme="majorHAnsi"/>
          <w:b/>
          <w:bCs/>
        </w:rPr>
        <w:t>Proposal Prep</w:t>
      </w:r>
      <w:r w:rsidRPr="0077587F">
        <w:rPr>
          <w:rFonts w:asciiTheme="majorHAnsi" w:eastAsia="Times New Roman" w:hAnsiTheme="majorHAnsi" w:cstheme="majorHAnsi"/>
        </w:rPr>
        <w:t>.</w:t>
      </w:r>
    </w:p>
    <w:p w14:paraId="4443F6E7" w14:textId="77777777" w:rsidR="0077587F" w:rsidRPr="0077587F" w:rsidRDefault="0077587F" w:rsidP="0077587F">
      <w:pPr>
        <w:spacing w:after="0" w:line="240" w:lineRule="auto"/>
        <w:rPr>
          <w:rFonts w:asciiTheme="majorHAnsi" w:eastAsia="Times New Roman" w:hAnsiTheme="majorHAnsi" w:cstheme="majorHAnsi"/>
        </w:rPr>
      </w:pPr>
      <w:r w:rsidRPr="0077587F">
        <w:rPr>
          <w:rFonts w:asciiTheme="majorHAnsi" w:eastAsia="Times New Roman" w:hAnsiTheme="majorHAnsi" w:cstheme="majorHAnsi"/>
        </w:rPr>
        <w:pict w14:anchorId="66AA6F8C">
          <v:rect id="_x0000_i1070" style="width:0;height:1.5pt" o:hralign="center" o:hrstd="t" o:hr="t" fillcolor="#a0a0a0" stroked="f"/>
        </w:pict>
      </w:r>
    </w:p>
    <w:p w14:paraId="7E63D84D" w14:textId="77777777" w:rsidR="0077587F" w:rsidRPr="0077587F" w:rsidRDefault="0077587F" w:rsidP="0077587F">
      <w:pPr>
        <w:spacing w:before="100" w:beforeAutospacing="1" w:after="100" w:afterAutospacing="1" w:line="240" w:lineRule="auto"/>
        <w:outlineLvl w:val="2"/>
        <w:rPr>
          <w:rFonts w:asciiTheme="majorHAnsi" w:eastAsia="Times New Roman" w:hAnsiTheme="majorHAnsi" w:cstheme="majorHAnsi"/>
          <w:b/>
          <w:bCs/>
          <w:sz w:val="24"/>
          <w:szCs w:val="24"/>
        </w:rPr>
      </w:pPr>
      <w:r w:rsidRPr="0077587F">
        <w:rPr>
          <w:rFonts w:asciiTheme="majorHAnsi" w:eastAsia="Times New Roman" w:hAnsiTheme="majorHAnsi" w:cstheme="majorHAnsi"/>
          <w:b/>
          <w:bCs/>
          <w:sz w:val="24"/>
          <w:szCs w:val="24"/>
        </w:rPr>
        <w:t>Module 2: Salesforce Customization for Automatic Data Synchronization</w:t>
      </w:r>
    </w:p>
    <w:p w14:paraId="576E00C0"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Custom Fields and Tabs</w:t>
      </w:r>
    </w:p>
    <w:p w14:paraId="321FAC7A"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Custom fields will be added to Salesforce to store additional proposal-related data. For example, Salesforce will have fields for </w:t>
      </w:r>
      <w:r w:rsidRPr="0077587F">
        <w:rPr>
          <w:rFonts w:asciiTheme="majorHAnsi" w:eastAsia="Times New Roman" w:hAnsiTheme="majorHAnsi" w:cstheme="majorHAnsi"/>
          <w:b/>
          <w:bCs/>
        </w:rPr>
        <w:t>Labor Cost</w:t>
      </w:r>
      <w:r w:rsidRPr="0077587F">
        <w:rPr>
          <w:rFonts w:asciiTheme="majorHAnsi" w:eastAsia="Times New Roman" w:hAnsiTheme="majorHAnsi" w:cstheme="majorHAnsi"/>
        </w:rPr>
        <w:t xml:space="preserve">, </w:t>
      </w:r>
      <w:r w:rsidRPr="0077587F">
        <w:rPr>
          <w:rFonts w:asciiTheme="majorHAnsi" w:eastAsia="Times New Roman" w:hAnsiTheme="majorHAnsi" w:cstheme="majorHAnsi"/>
          <w:b/>
          <w:bCs/>
        </w:rPr>
        <w:t>Material Cost</w:t>
      </w:r>
      <w:r w:rsidRPr="0077587F">
        <w:rPr>
          <w:rFonts w:asciiTheme="majorHAnsi" w:eastAsia="Times New Roman" w:hAnsiTheme="majorHAnsi" w:cstheme="majorHAnsi"/>
        </w:rPr>
        <w:t xml:space="preserve">, </w:t>
      </w:r>
      <w:r w:rsidRPr="0077587F">
        <w:rPr>
          <w:rFonts w:asciiTheme="majorHAnsi" w:eastAsia="Times New Roman" w:hAnsiTheme="majorHAnsi" w:cstheme="majorHAnsi"/>
          <w:b/>
          <w:bCs/>
        </w:rPr>
        <w:t>Total Sale</w:t>
      </w:r>
      <w:r w:rsidRPr="0077587F">
        <w:rPr>
          <w:rFonts w:asciiTheme="majorHAnsi" w:eastAsia="Times New Roman" w:hAnsiTheme="majorHAnsi" w:cstheme="majorHAnsi"/>
        </w:rPr>
        <w:t xml:space="preserve">, etc. These fields will be displayed in the </w:t>
      </w:r>
      <w:r w:rsidRPr="0077587F">
        <w:rPr>
          <w:rFonts w:asciiTheme="majorHAnsi" w:eastAsia="Times New Roman" w:hAnsiTheme="majorHAnsi" w:cstheme="majorHAnsi"/>
          <w:b/>
          <w:bCs/>
        </w:rPr>
        <w:t>Proposal Details Tab</w:t>
      </w:r>
      <w:r w:rsidRPr="0077587F">
        <w:rPr>
          <w:rFonts w:asciiTheme="majorHAnsi" w:eastAsia="Times New Roman" w:hAnsiTheme="majorHAnsi" w:cstheme="majorHAnsi"/>
        </w:rPr>
        <w:t>.</w:t>
      </w:r>
    </w:p>
    <w:p w14:paraId="04289F4A"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Here’s an </w:t>
      </w:r>
      <w:r w:rsidRPr="0077587F">
        <w:rPr>
          <w:rFonts w:asciiTheme="majorHAnsi" w:eastAsia="Times New Roman" w:hAnsiTheme="majorHAnsi" w:cstheme="majorHAnsi"/>
          <w:b/>
          <w:bCs/>
        </w:rPr>
        <w:t>Apex Trigger</w:t>
      </w:r>
      <w:r w:rsidRPr="0077587F">
        <w:rPr>
          <w:rFonts w:asciiTheme="majorHAnsi" w:eastAsia="Times New Roman" w:hAnsiTheme="majorHAnsi" w:cstheme="majorHAnsi"/>
        </w:rPr>
        <w:t xml:space="preserve"> that syncs the opportunity data with the Proposal Application upon stage change:</w:t>
      </w:r>
    </w:p>
    <w:p w14:paraId="1FCC0D72" w14:textId="77777777" w:rsidR="0077587F" w:rsidRPr="0077587F" w:rsidRDefault="0077587F" w:rsidP="0077587F">
      <w:pPr>
        <w:pStyle w:val="Code"/>
        <w:rPr>
          <w:i/>
          <w:iCs/>
        </w:rPr>
      </w:pPr>
      <w:r w:rsidRPr="0077587F">
        <w:rPr>
          <w:i/>
          <w:iCs/>
        </w:rPr>
        <w:t xml:space="preserve">trigger </w:t>
      </w:r>
      <w:proofErr w:type="spellStart"/>
      <w:r w:rsidRPr="0077587F">
        <w:rPr>
          <w:i/>
          <w:iCs/>
        </w:rPr>
        <w:t>SyncProposalData</w:t>
      </w:r>
      <w:proofErr w:type="spellEnd"/>
      <w:r w:rsidRPr="0077587F">
        <w:rPr>
          <w:i/>
          <w:iCs/>
        </w:rPr>
        <w:t xml:space="preserve"> on Opportunity (after update) {</w:t>
      </w:r>
    </w:p>
    <w:p w14:paraId="722C8BB4" w14:textId="77777777" w:rsidR="0077587F" w:rsidRPr="0077587F" w:rsidRDefault="0077587F" w:rsidP="0077587F">
      <w:pPr>
        <w:pStyle w:val="Code"/>
        <w:rPr>
          <w:i/>
          <w:iCs/>
        </w:rPr>
      </w:pPr>
      <w:r w:rsidRPr="0077587F">
        <w:rPr>
          <w:i/>
          <w:iCs/>
        </w:rPr>
        <w:t xml:space="preserve">    for (Opportunity </w:t>
      </w:r>
      <w:proofErr w:type="spellStart"/>
      <w:r w:rsidRPr="0077587F">
        <w:rPr>
          <w:i/>
          <w:iCs/>
        </w:rPr>
        <w:t>opp</w:t>
      </w:r>
      <w:proofErr w:type="spellEnd"/>
      <w:r w:rsidRPr="0077587F">
        <w:rPr>
          <w:i/>
          <w:iCs/>
        </w:rPr>
        <w:t xml:space="preserve"> : </w:t>
      </w:r>
      <w:proofErr w:type="spellStart"/>
      <w:r w:rsidRPr="0077587F">
        <w:rPr>
          <w:i/>
          <w:iCs/>
        </w:rPr>
        <w:t>Trigger.new</w:t>
      </w:r>
      <w:proofErr w:type="spellEnd"/>
      <w:r w:rsidRPr="0077587F">
        <w:rPr>
          <w:i/>
          <w:iCs/>
        </w:rPr>
        <w:t>) {</w:t>
      </w:r>
    </w:p>
    <w:p w14:paraId="31F8688F" w14:textId="77777777" w:rsidR="0077587F" w:rsidRPr="0077587F" w:rsidRDefault="0077587F" w:rsidP="0077587F">
      <w:pPr>
        <w:pStyle w:val="Code"/>
        <w:rPr>
          <w:i/>
          <w:iCs/>
        </w:rPr>
      </w:pPr>
      <w:r w:rsidRPr="0077587F">
        <w:rPr>
          <w:i/>
          <w:iCs/>
        </w:rPr>
        <w:t xml:space="preserve">        if (</w:t>
      </w:r>
      <w:proofErr w:type="spellStart"/>
      <w:r w:rsidRPr="0077587F">
        <w:rPr>
          <w:i/>
          <w:iCs/>
        </w:rPr>
        <w:t>opp.StageName</w:t>
      </w:r>
      <w:proofErr w:type="spellEnd"/>
      <w:r w:rsidRPr="0077587F">
        <w:rPr>
          <w:i/>
          <w:iCs/>
        </w:rPr>
        <w:t xml:space="preserve"> == 'Proposal Submitted') {</w:t>
      </w:r>
    </w:p>
    <w:p w14:paraId="21D00CA5" w14:textId="77777777" w:rsidR="0077587F" w:rsidRPr="0077587F" w:rsidRDefault="0077587F" w:rsidP="0077587F">
      <w:pPr>
        <w:pStyle w:val="Code"/>
        <w:rPr>
          <w:i/>
          <w:iCs/>
        </w:rPr>
      </w:pPr>
      <w:r w:rsidRPr="0077587F">
        <w:rPr>
          <w:i/>
          <w:iCs/>
        </w:rPr>
        <w:t xml:space="preserve">            // Prepare the HTTP request to sync with Proposal Application</w:t>
      </w:r>
    </w:p>
    <w:p w14:paraId="4581CF7C" w14:textId="77777777" w:rsidR="0077587F" w:rsidRPr="0077587F" w:rsidRDefault="0077587F" w:rsidP="0077587F">
      <w:pPr>
        <w:pStyle w:val="Code"/>
        <w:rPr>
          <w:i/>
          <w:iCs/>
        </w:rPr>
      </w:pPr>
      <w:r w:rsidRPr="0077587F">
        <w:rPr>
          <w:i/>
          <w:iCs/>
        </w:rPr>
        <w:t xml:space="preserve">            </w:t>
      </w:r>
      <w:proofErr w:type="spellStart"/>
      <w:r w:rsidRPr="0077587F">
        <w:rPr>
          <w:i/>
          <w:iCs/>
        </w:rPr>
        <w:t>HttpRequest</w:t>
      </w:r>
      <w:proofErr w:type="spellEnd"/>
      <w:r w:rsidRPr="0077587F">
        <w:rPr>
          <w:i/>
          <w:iCs/>
        </w:rPr>
        <w:t xml:space="preserve"> req = new </w:t>
      </w:r>
      <w:proofErr w:type="spellStart"/>
      <w:r w:rsidRPr="0077587F">
        <w:rPr>
          <w:i/>
          <w:iCs/>
        </w:rPr>
        <w:t>HttpRequest</w:t>
      </w:r>
      <w:proofErr w:type="spellEnd"/>
      <w:r w:rsidRPr="0077587F">
        <w:rPr>
          <w:i/>
          <w:iCs/>
        </w:rPr>
        <w:t>();</w:t>
      </w:r>
    </w:p>
    <w:p w14:paraId="2001B512" w14:textId="77777777" w:rsidR="0077587F" w:rsidRPr="0077587F" w:rsidRDefault="0077587F" w:rsidP="0077587F">
      <w:pPr>
        <w:pStyle w:val="Code"/>
        <w:rPr>
          <w:i/>
          <w:iCs/>
        </w:rPr>
      </w:pPr>
      <w:r w:rsidRPr="0077587F">
        <w:rPr>
          <w:i/>
          <w:iCs/>
        </w:rPr>
        <w:t xml:space="preserve">            req.setEndpoint('https://proposal-app.example.com/api/sync_proposal');</w:t>
      </w:r>
    </w:p>
    <w:p w14:paraId="7C8C3207" w14:textId="77777777" w:rsidR="0077587F" w:rsidRPr="0077587F" w:rsidRDefault="0077587F" w:rsidP="0077587F">
      <w:pPr>
        <w:pStyle w:val="Code"/>
        <w:rPr>
          <w:i/>
          <w:iCs/>
        </w:rPr>
      </w:pPr>
      <w:r w:rsidRPr="0077587F">
        <w:rPr>
          <w:i/>
          <w:iCs/>
        </w:rPr>
        <w:t xml:space="preserve">            </w:t>
      </w:r>
      <w:proofErr w:type="spellStart"/>
      <w:r w:rsidRPr="0077587F">
        <w:rPr>
          <w:i/>
          <w:iCs/>
        </w:rPr>
        <w:t>req.setMethod</w:t>
      </w:r>
      <w:proofErr w:type="spellEnd"/>
      <w:r w:rsidRPr="0077587F">
        <w:rPr>
          <w:i/>
          <w:iCs/>
        </w:rPr>
        <w:t>('POST');</w:t>
      </w:r>
    </w:p>
    <w:p w14:paraId="2968231E" w14:textId="77777777" w:rsidR="0077587F" w:rsidRPr="0077587F" w:rsidRDefault="0077587F" w:rsidP="0077587F">
      <w:pPr>
        <w:pStyle w:val="Code"/>
        <w:rPr>
          <w:i/>
          <w:iCs/>
        </w:rPr>
      </w:pPr>
      <w:r w:rsidRPr="0077587F">
        <w:rPr>
          <w:i/>
          <w:iCs/>
        </w:rPr>
        <w:t xml:space="preserve">            </w:t>
      </w:r>
      <w:proofErr w:type="spellStart"/>
      <w:r w:rsidRPr="0077587F">
        <w:rPr>
          <w:i/>
          <w:iCs/>
        </w:rPr>
        <w:t>req.setHeader</w:t>
      </w:r>
      <w:proofErr w:type="spellEnd"/>
      <w:r w:rsidRPr="0077587F">
        <w:rPr>
          <w:i/>
          <w:iCs/>
        </w:rPr>
        <w:t>('Content-Type', 'application/json');</w:t>
      </w:r>
    </w:p>
    <w:p w14:paraId="1B17F105" w14:textId="77777777" w:rsidR="0077587F" w:rsidRPr="0077587F" w:rsidRDefault="0077587F" w:rsidP="0077587F">
      <w:pPr>
        <w:pStyle w:val="Code"/>
        <w:rPr>
          <w:i/>
          <w:iCs/>
        </w:rPr>
      </w:pPr>
      <w:r w:rsidRPr="0077587F">
        <w:rPr>
          <w:i/>
          <w:iCs/>
        </w:rPr>
        <w:t xml:space="preserve">            </w:t>
      </w:r>
    </w:p>
    <w:p w14:paraId="00860C5C" w14:textId="77777777" w:rsidR="0077587F" w:rsidRPr="0077587F" w:rsidRDefault="0077587F" w:rsidP="0077587F">
      <w:pPr>
        <w:pStyle w:val="Code"/>
        <w:rPr>
          <w:i/>
          <w:iCs/>
        </w:rPr>
      </w:pPr>
      <w:r w:rsidRPr="0077587F">
        <w:rPr>
          <w:i/>
          <w:iCs/>
        </w:rPr>
        <w:t xml:space="preserve">            // Map opportunity fields to JSON body</w:t>
      </w:r>
    </w:p>
    <w:p w14:paraId="3194DA19" w14:textId="77777777" w:rsidR="0077587F" w:rsidRPr="0077587F" w:rsidRDefault="0077587F" w:rsidP="0077587F">
      <w:pPr>
        <w:pStyle w:val="Code"/>
        <w:rPr>
          <w:i/>
          <w:iCs/>
        </w:rPr>
      </w:pPr>
      <w:r w:rsidRPr="0077587F">
        <w:rPr>
          <w:i/>
          <w:iCs/>
        </w:rPr>
        <w:t xml:space="preserve">            String body = </w:t>
      </w:r>
      <w:proofErr w:type="spellStart"/>
      <w:r w:rsidRPr="0077587F">
        <w:rPr>
          <w:i/>
          <w:iCs/>
        </w:rPr>
        <w:t>JSON.serialize</w:t>
      </w:r>
      <w:proofErr w:type="spellEnd"/>
      <w:r w:rsidRPr="0077587F">
        <w:rPr>
          <w:i/>
          <w:iCs/>
        </w:rPr>
        <w:t>(new Map&lt;String, Object&gt;{</w:t>
      </w:r>
    </w:p>
    <w:p w14:paraId="367FBF29" w14:textId="77777777" w:rsidR="0077587F" w:rsidRPr="0077587F" w:rsidRDefault="0077587F" w:rsidP="0077587F">
      <w:pPr>
        <w:pStyle w:val="Code"/>
        <w:rPr>
          <w:i/>
          <w:iCs/>
        </w:rPr>
      </w:pPr>
      <w:r w:rsidRPr="0077587F">
        <w:rPr>
          <w:i/>
          <w:iCs/>
        </w:rPr>
        <w:t xml:space="preserve">                '</w:t>
      </w:r>
      <w:proofErr w:type="spellStart"/>
      <w:r w:rsidRPr="0077587F">
        <w:rPr>
          <w:i/>
          <w:iCs/>
        </w:rPr>
        <w:t>opportunity_id</w:t>
      </w:r>
      <w:proofErr w:type="spellEnd"/>
      <w:r w:rsidRPr="0077587F">
        <w:rPr>
          <w:i/>
          <w:iCs/>
        </w:rPr>
        <w:t xml:space="preserve">' =&gt; </w:t>
      </w:r>
      <w:proofErr w:type="spellStart"/>
      <w:r w:rsidRPr="0077587F">
        <w:rPr>
          <w:i/>
          <w:iCs/>
        </w:rPr>
        <w:t>opp.Id</w:t>
      </w:r>
      <w:proofErr w:type="spellEnd"/>
      <w:r w:rsidRPr="0077587F">
        <w:rPr>
          <w:i/>
          <w:iCs/>
        </w:rPr>
        <w:t>,</w:t>
      </w:r>
    </w:p>
    <w:p w14:paraId="5DD55136" w14:textId="77777777" w:rsidR="0077587F" w:rsidRPr="0077587F" w:rsidRDefault="0077587F" w:rsidP="0077587F">
      <w:pPr>
        <w:pStyle w:val="Code"/>
        <w:rPr>
          <w:i/>
          <w:iCs/>
        </w:rPr>
      </w:pPr>
      <w:r w:rsidRPr="0077587F">
        <w:rPr>
          <w:i/>
          <w:iCs/>
        </w:rPr>
        <w:t xml:space="preserve">                '</w:t>
      </w:r>
      <w:proofErr w:type="spellStart"/>
      <w:r w:rsidRPr="0077587F">
        <w:rPr>
          <w:i/>
          <w:iCs/>
        </w:rPr>
        <w:t>proposal_id</w:t>
      </w:r>
      <w:proofErr w:type="spellEnd"/>
      <w:r w:rsidRPr="0077587F">
        <w:rPr>
          <w:i/>
          <w:iCs/>
        </w:rPr>
        <w:t xml:space="preserve">' =&gt; </w:t>
      </w:r>
      <w:proofErr w:type="spellStart"/>
      <w:r w:rsidRPr="0077587F">
        <w:rPr>
          <w:i/>
          <w:iCs/>
        </w:rPr>
        <w:t>opp.Proposal_ID__c</w:t>
      </w:r>
      <w:proofErr w:type="spellEnd"/>
      <w:r w:rsidRPr="0077587F">
        <w:rPr>
          <w:i/>
          <w:iCs/>
        </w:rPr>
        <w:t>,</w:t>
      </w:r>
    </w:p>
    <w:p w14:paraId="5B996785" w14:textId="77777777" w:rsidR="0077587F" w:rsidRPr="0077587F" w:rsidRDefault="0077587F" w:rsidP="0077587F">
      <w:pPr>
        <w:pStyle w:val="Code"/>
        <w:rPr>
          <w:i/>
          <w:iCs/>
        </w:rPr>
      </w:pPr>
      <w:r w:rsidRPr="0077587F">
        <w:rPr>
          <w:i/>
          <w:iCs/>
        </w:rPr>
        <w:t xml:space="preserve">                '</w:t>
      </w:r>
      <w:proofErr w:type="spellStart"/>
      <w:r w:rsidRPr="0077587F">
        <w:rPr>
          <w:i/>
          <w:iCs/>
        </w:rPr>
        <w:t>labor_cost</w:t>
      </w:r>
      <w:proofErr w:type="spellEnd"/>
      <w:r w:rsidRPr="0077587F">
        <w:rPr>
          <w:i/>
          <w:iCs/>
        </w:rPr>
        <w:t xml:space="preserve">' =&gt; </w:t>
      </w:r>
      <w:proofErr w:type="spellStart"/>
      <w:r w:rsidRPr="0077587F">
        <w:rPr>
          <w:i/>
          <w:iCs/>
        </w:rPr>
        <w:t>opp.Labor_Cost__c</w:t>
      </w:r>
      <w:proofErr w:type="spellEnd"/>
      <w:r w:rsidRPr="0077587F">
        <w:rPr>
          <w:i/>
          <w:iCs/>
        </w:rPr>
        <w:t>,</w:t>
      </w:r>
    </w:p>
    <w:p w14:paraId="27255087" w14:textId="77777777" w:rsidR="0077587F" w:rsidRPr="0077587F" w:rsidRDefault="0077587F" w:rsidP="0077587F">
      <w:pPr>
        <w:pStyle w:val="Code"/>
        <w:rPr>
          <w:i/>
          <w:iCs/>
        </w:rPr>
      </w:pPr>
      <w:r w:rsidRPr="0077587F">
        <w:rPr>
          <w:i/>
          <w:iCs/>
        </w:rPr>
        <w:t xml:space="preserve">                '</w:t>
      </w:r>
      <w:proofErr w:type="spellStart"/>
      <w:r w:rsidRPr="0077587F">
        <w:rPr>
          <w:i/>
          <w:iCs/>
        </w:rPr>
        <w:t>material_cost</w:t>
      </w:r>
      <w:proofErr w:type="spellEnd"/>
      <w:r w:rsidRPr="0077587F">
        <w:rPr>
          <w:i/>
          <w:iCs/>
        </w:rPr>
        <w:t xml:space="preserve">' =&gt; </w:t>
      </w:r>
      <w:proofErr w:type="spellStart"/>
      <w:r w:rsidRPr="0077587F">
        <w:rPr>
          <w:i/>
          <w:iCs/>
        </w:rPr>
        <w:t>opp.Material_Cost__c</w:t>
      </w:r>
      <w:proofErr w:type="spellEnd"/>
      <w:r w:rsidRPr="0077587F">
        <w:rPr>
          <w:i/>
          <w:iCs/>
        </w:rPr>
        <w:t>,</w:t>
      </w:r>
    </w:p>
    <w:p w14:paraId="5D8F2482" w14:textId="77777777" w:rsidR="0077587F" w:rsidRPr="0077587F" w:rsidRDefault="0077587F" w:rsidP="0077587F">
      <w:pPr>
        <w:pStyle w:val="Code"/>
        <w:rPr>
          <w:i/>
          <w:iCs/>
        </w:rPr>
      </w:pPr>
      <w:r w:rsidRPr="0077587F">
        <w:rPr>
          <w:i/>
          <w:iCs/>
        </w:rPr>
        <w:t xml:space="preserve">                '</w:t>
      </w:r>
      <w:proofErr w:type="spellStart"/>
      <w:r w:rsidRPr="0077587F">
        <w:rPr>
          <w:i/>
          <w:iCs/>
        </w:rPr>
        <w:t>total_sale</w:t>
      </w:r>
      <w:proofErr w:type="spellEnd"/>
      <w:r w:rsidRPr="0077587F">
        <w:rPr>
          <w:i/>
          <w:iCs/>
        </w:rPr>
        <w:t xml:space="preserve">' =&gt; </w:t>
      </w:r>
      <w:proofErr w:type="spellStart"/>
      <w:r w:rsidRPr="0077587F">
        <w:rPr>
          <w:i/>
          <w:iCs/>
        </w:rPr>
        <w:t>opp.Total_Sale__c</w:t>
      </w:r>
      <w:proofErr w:type="spellEnd"/>
    </w:p>
    <w:p w14:paraId="5778646B" w14:textId="77777777" w:rsidR="0077587F" w:rsidRPr="0077587F" w:rsidRDefault="0077587F" w:rsidP="0077587F">
      <w:pPr>
        <w:pStyle w:val="Code"/>
        <w:rPr>
          <w:i/>
          <w:iCs/>
        </w:rPr>
      </w:pPr>
      <w:r w:rsidRPr="0077587F">
        <w:rPr>
          <w:i/>
          <w:iCs/>
        </w:rPr>
        <w:t xml:space="preserve">            });</w:t>
      </w:r>
    </w:p>
    <w:p w14:paraId="40B14ADE" w14:textId="77777777" w:rsidR="0077587F" w:rsidRPr="0077587F" w:rsidRDefault="0077587F" w:rsidP="0077587F">
      <w:pPr>
        <w:pStyle w:val="Code"/>
        <w:rPr>
          <w:i/>
          <w:iCs/>
        </w:rPr>
      </w:pPr>
      <w:r w:rsidRPr="0077587F">
        <w:rPr>
          <w:i/>
          <w:iCs/>
        </w:rPr>
        <w:t xml:space="preserve">            </w:t>
      </w:r>
    </w:p>
    <w:p w14:paraId="6C91F2FF" w14:textId="77777777" w:rsidR="0077587F" w:rsidRPr="0077587F" w:rsidRDefault="0077587F" w:rsidP="0077587F">
      <w:pPr>
        <w:pStyle w:val="Code"/>
        <w:rPr>
          <w:i/>
          <w:iCs/>
        </w:rPr>
      </w:pPr>
      <w:r w:rsidRPr="0077587F">
        <w:rPr>
          <w:i/>
          <w:iCs/>
        </w:rPr>
        <w:t xml:space="preserve">            </w:t>
      </w:r>
      <w:proofErr w:type="spellStart"/>
      <w:r w:rsidRPr="0077587F">
        <w:rPr>
          <w:i/>
          <w:iCs/>
        </w:rPr>
        <w:t>req.setBody</w:t>
      </w:r>
      <w:proofErr w:type="spellEnd"/>
      <w:r w:rsidRPr="0077587F">
        <w:rPr>
          <w:i/>
          <w:iCs/>
        </w:rPr>
        <w:t>(body);</w:t>
      </w:r>
    </w:p>
    <w:p w14:paraId="3624245D" w14:textId="77777777" w:rsidR="0077587F" w:rsidRPr="0077587F" w:rsidRDefault="0077587F" w:rsidP="0077587F">
      <w:pPr>
        <w:pStyle w:val="Code"/>
        <w:rPr>
          <w:i/>
          <w:iCs/>
        </w:rPr>
      </w:pPr>
      <w:r w:rsidRPr="0077587F">
        <w:rPr>
          <w:i/>
          <w:iCs/>
        </w:rPr>
        <w:t xml:space="preserve">            </w:t>
      </w:r>
    </w:p>
    <w:p w14:paraId="2393C3DA" w14:textId="77777777" w:rsidR="0077587F" w:rsidRPr="0077587F" w:rsidRDefault="0077587F" w:rsidP="0077587F">
      <w:pPr>
        <w:pStyle w:val="Code"/>
        <w:rPr>
          <w:i/>
          <w:iCs/>
        </w:rPr>
      </w:pPr>
      <w:r w:rsidRPr="0077587F">
        <w:rPr>
          <w:i/>
          <w:iCs/>
        </w:rPr>
        <w:t xml:space="preserve">            // Send the request</w:t>
      </w:r>
    </w:p>
    <w:p w14:paraId="76CD4148" w14:textId="77777777" w:rsidR="0077587F" w:rsidRPr="0077587F" w:rsidRDefault="0077587F" w:rsidP="0077587F">
      <w:pPr>
        <w:pStyle w:val="Code"/>
        <w:rPr>
          <w:i/>
          <w:iCs/>
        </w:rPr>
      </w:pPr>
      <w:r w:rsidRPr="0077587F">
        <w:rPr>
          <w:i/>
          <w:iCs/>
        </w:rPr>
        <w:t xml:space="preserve">            Http </w:t>
      </w:r>
      <w:proofErr w:type="spellStart"/>
      <w:r w:rsidRPr="0077587F">
        <w:rPr>
          <w:i/>
          <w:iCs/>
        </w:rPr>
        <w:t>http</w:t>
      </w:r>
      <w:proofErr w:type="spellEnd"/>
      <w:r w:rsidRPr="0077587F">
        <w:rPr>
          <w:i/>
          <w:iCs/>
        </w:rPr>
        <w:t xml:space="preserve"> = new Http();</w:t>
      </w:r>
    </w:p>
    <w:p w14:paraId="3B4E651C" w14:textId="77777777" w:rsidR="0077587F" w:rsidRPr="0077587F" w:rsidRDefault="0077587F" w:rsidP="0077587F">
      <w:pPr>
        <w:pStyle w:val="Code"/>
        <w:rPr>
          <w:i/>
          <w:iCs/>
        </w:rPr>
      </w:pPr>
      <w:r w:rsidRPr="0077587F">
        <w:rPr>
          <w:i/>
          <w:iCs/>
        </w:rPr>
        <w:t xml:space="preserve">            </w:t>
      </w:r>
      <w:proofErr w:type="spellStart"/>
      <w:r w:rsidRPr="0077587F">
        <w:rPr>
          <w:i/>
          <w:iCs/>
        </w:rPr>
        <w:t>HttpResponse</w:t>
      </w:r>
      <w:proofErr w:type="spellEnd"/>
      <w:r w:rsidRPr="0077587F">
        <w:rPr>
          <w:i/>
          <w:iCs/>
        </w:rPr>
        <w:t xml:space="preserve"> res = </w:t>
      </w:r>
      <w:proofErr w:type="spellStart"/>
      <w:r w:rsidRPr="0077587F">
        <w:rPr>
          <w:i/>
          <w:iCs/>
        </w:rPr>
        <w:t>http.send</w:t>
      </w:r>
      <w:proofErr w:type="spellEnd"/>
      <w:r w:rsidRPr="0077587F">
        <w:rPr>
          <w:i/>
          <w:iCs/>
        </w:rPr>
        <w:t>(req);</w:t>
      </w:r>
    </w:p>
    <w:p w14:paraId="4989CA0C" w14:textId="77777777" w:rsidR="0077587F" w:rsidRPr="0077587F" w:rsidRDefault="0077587F" w:rsidP="0077587F">
      <w:pPr>
        <w:pStyle w:val="Code"/>
        <w:rPr>
          <w:i/>
          <w:iCs/>
        </w:rPr>
      </w:pPr>
      <w:r w:rsidRPr="0077587F">
        <w:rPr>
          <w:i/>
          <w:iCs/>
        </w:rPr>
        <w:t xml:space="preserve">            </w:t>
      </w:r>
    </w:p>
    <w:p w14:paraId="46191742" w14:textId="77777777" w:rsidR="0077587F" w:rsidRPr="0077587F" w:rsidRDefault="0077587F" w:rsidP="0077587F">
      <w:pPr>
        <w:pStyle w:val="Code"/>
        <w:rPr>
          <w:i/>
          <w:iCs/>
        </w:rPr>
      </w:pPr>
      <w:r w:rsidRPr="0077587F">
        <w:rPr>
          <w:i/>
          <w:iCs/>
        </w:rPr>
        <w:t xml:space="preserve">            // Log the response</w:t>
      </w:r>
    </w:p>
    <w:p w14:paraId="4B9E2434" w14:textId="77777777" w:rsidR="0077587F" w:rsidRPr="0077587F" w:rsidRDefault="0077587F" w:rsidP="0077587F">
      <w:pPr>
        <w:pStyle w:val="Code"/>
        <w:rPr>
          <w:i/>
          <w:iCs/>
        </w:rPr>
      </w:pPr>
      <w:r w:rsidRPr="0077587F">
        <w:rPr>
          <w:i/>
          <w:iCs/>
        </w:rPr>
        <w:t xml:space="preserve">            </w:t>
      </w:r>
      <w:proofErr w:type="spellStart"/>
      <w:r w:rsidRPr="0077587F">
        <w:rPr>
          <w:i/>
          <w:iCs/>
        </w:rPr>
        <w:t>System.debug</w:t>
      </w:r>
      <w:proofErr w:type="spellEnd"/>
      <w:r w:rsidRPr="0077587F">
        <w:rPr>
          <w:i/>
          <w:iCs/>
        </w:rPr>
        <w:t xml:space="preserve">('Sync Response: ' + </w:t>
      </w:r>
      <w:proofErr w:type="spellStart"/>
      <w:r w:rsidRPr="0077587F">
        <w:rPr>
          <w:i/>
          <w:iCs/>
        </w:rPr>
        <w:t>res.getBody</w:t>
      </w:r>
      <w:proofErr w:type="spellEnd"/>
      <w:r w:rsidRPr="0077587F">
        <w:rPr>
          <w:i/>
          <w:iCs/>
        </w:rPr>
        <w:t>());</w:t>
      </w:r>
    </w:p>
    <w:p w14:paraId="0CDFC7F2" w14:textId="77777777" w:rsidR="0077587F" w:rsidRPr="0077587F" w:rsidRDefault="0077587F" w:rsidP="0077587F">
      <w:pPr>
        <w:pStyle w:val="Code"/>
        <w:rPr>
          <w:i/>
          <w:iCs/>
        </w:rPr>
      </w:pPr>
      <w:r w:rsidRPr="0077587F">
        <w:rPr>
          <w:i/>
          <w:iCs/>
        </w:rPr>
        <w:t xml:space="preserve">        }</w:t>
      </w:r>
    </w:p>
    <w:p w14:paraId="0006355B" w14:textId="77777777" w:rsidR="0077587F" w:rsidRPr="0077587F" w:rsidRDefault="0077587F" w:rsidP="0077587F">
      <w:pPr>
        <w:pStyle w:val="Code"/>
        <w:rPr>
          <w:i/>
          <w:iCs/>
        </w:rPr>
      </w:pPr>
      <w:r w:rsidRPr="0077587F">
        <w:rPr>
          <w:i/>
          <w:iCs/>
        </w:rPr>
        <w:t xml:space="preserve">    }</w:t>
      </w:r>
    </w:p>
    <w:p w14:paraId="09399E82" w14:textId="77777777" w:rsidR="0077587F" w:rsidRPr="0077587F" w:rsidRDefault="0077587F" w:rsidP="0077587F">
      <w:pPr>
        <w:pStyle w:val="Code"/>
        <w:rPr>
          <w:i/>
          <w:iCs/>
        </w:rPr>
      </w:pPr>
      <w:r w:rsidRPr="0077587F">
        <w:rPr>
          <w:i/>
          <w:iCs/>
        </w:rPr>
        <w:t>}</w:t>
      </w:r>
    </w:p>
    <w:p w14:paraId="0282886B"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This trigger will ensure that when the opportunity stage changes (for example, to </w:t>
      </w:r>
      <w:r w:rsidRPr="0077587F">
        <w:rPr>
          <w:rFonts w:asciiTheme="majorHAnsi" w:eastAsia="Times New Roman" w:hAnsiTheme="majorHAnsi" w:cstheme="majorHAnsi"/>
          <w:b/>
          <w:bCs/>
        </w:rPr>
        <w:t>Proposal Submitted</w:t>
      </w:r>
      <w:r w:rsidRPr="0077587F">
        <w:rPr>
          <w:rFonts w:asciiTheme="majorHAnsi" w:eastAsia="Times New Roman" w:hAnsiTheme="majorHAnsi" w:cstheme="majorHAnsi"/>
        </w:rPr>
        <w:t>), the data is automatically synchronized with the Proposal Application.</w:t>
      </w:r>
    </w:p>
    <w:p w14:paraId="64B831ED"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Visual Design in Salesforce</w:t>
      </w:r>
    </w:p>
    <w:p w14:paraId="09603C92"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A custom </w:t>
      </w:r>
      <w:r w:rsidRPr="0077587F">
        <w:rPr>
          <w:rFonts w:asciiTheme="majorHAnsi" w:eastAsia="Times New Roman" w:hAnsiTheme="majorHAnsi" w:cstheme="majorHAnsi"/>
          <w:b/>
          <w:bCs/>
        </w:rPr>
        <w:t>Lightning Component</w:t>
      </w:r>
      <w:r w:rsidRPr="0077587F">
        <w:rPr>
          <w:rFonts w:asciiTheme="majorHAnsi" w:eastAsia="Times New Roman" w:hAnsiTheme="majorHAnsi" w:cstheme="majorHAnsi"/>
        </w:rPr>
        <w:t xml:space="preserve"> will be developed to display proposal-related data within Salesforce. Here's a sample snippet for a Lightning Component that displays proposal details like Labor Cost and Material Cost:</w:t>
      </w:r>
    </w:p>
    <w:p w14:paraId="1529A7F4" w14:textId="77777777" w:rsidR="0077587F" w:rsidRPr="0077587F" w:rsidRDefault="0077587F" w:rsidP="0077587F">
      <w:pPr>
        <w:pStyle w:val="Code"/>
        <w:rPr>
          <w:i/>
          <w:iCs/>
        </w:rPr>
      </w:pPr>
      <w:r w:rsidRPr="0077587F">
        <w:rPr>
          <w:i/>
          <w:iCs/>
        </w:rPr>
        <w:t>&lt;</w:t>
      </w:r>
      <w:proofErr w:type="spellStart"/>
      <w:r w:rsidRPr="0077587F">
        <w:rPr>
          <w:i/>
          <w:iCs/>
        </w:rPr>
        <w:t>aura:component</w:t>
      </w:r>
      <w:proofErr w:type="spellEnd"/>
      <w:r w:rsidRPr="0077587F">
        <w:rPr>
          <w:i/>
          <w:iCs/>
        </w:rPr>
        <w:t xml:space="preserve"> implements="</w:t>
      </w:r>
      <w:proofErr w:type="spellStart"/>
      <w:r w:rsidRPr="0077587F">
        <w:rPr>
          <w:i/>
          <w:iCs/>
        </w:rPr>
        <w:t>flexipage:availableForRecordHome,force:hasRecordId</w:t>
      </w:r>
      <w:proofErr w:type="spellEnd"/>
      <w:r w:rsidRPr="0077587F">
        <w:rPr>
          <w:i/>
          <w:iCs/>
        </w:rPr>
        <w:t>" controller="</w:t>
      </w:r>
      <w:proofErr w:type="spellStart"/>
      <w:r w:rsidRPr="0077587F">
        <w:rPr>
          <w:i/>
          <w:iCs/>
        </w:rPr>
        <w:t>ProposalController</w:t>
      </w:r>
      <w:proofErr w:type="spellEnd"/>
      <w:r w:rsidRPr="0077587F">
        <w:rPr>
          <w:i/>
          <w:iCs/>
        </w:rPr>
        <w:t>"&gt;</w:t>
      </w:r>
    </w:p>
    <w:p w14:paraId="7A1CF063" w14:textId="77777777" w:rsidR="0077587F" w:rsidRPr="0077587F" w:rsidRDefault="0077587F" w:rsidP="0077587F">
      <w:pPr>
        <w:pStyle w:val="Code"/>
        <w:rPr>
          <w:i/>
          <w:iCs/>
        </w:rPr>
      </w:pPr>
      <w:r w:rsidRPr="0077587F">
        <w:rPr>
          <w:i/>
          <w:iCs/>
        </w:rPr>
        <w:t xml:space="preserve">    &lt;</w:t>
      </w:r>
      <w:proofErr w:type="spellStart"/>
      <w:r w:rsidRPr="0077587F">
        <w:rPr>
          <w:i/>
          <w:iCs/>
        </w:rPr>
        <w:t>aura:attribute</w:t>
      </w:r>
      <w:proofErr w:type="spellEnd"/>
      <w:r w:rsidRPr="0077587F">
        <w:rPr>
          <w:i/>
          <w:iCs/>
        </w:rPr>
        <w:t xml:space="preserve"> name="</w:t>
      </w:r>
      <w:proofErr w:type="spellStart"/>
      <w:r w:rsidRPr="0077587F">
        <w:rPr>
          <w:i/>
          <w:iCs/>
        </w:rPr>
        <w:t>proposalData</w:t>
      </w:r>
      <w:proofErr w:type="spellEnd"/>
      <w:r w:rsidRPr="0077587F">
        <w:rPr>
          <w:i/>
          <w:iCs/>
        </w:rPr>
        <w:t>" type="Map" /&gt;</w:t>
      </w:r>
    </w:p>
    <w:p w14:paraId="433F015F" w14:textId="77777777" w:rsidR="0077587F" w:rsidRPr="0077587F" w:rsidRDefault="0077587F" w:rsidP="0077587F">
      <w:pPr>
        <w:pStyle w:val="Code"/>
        <w:rPr>
          <w:i/>
          <w:iCs/>
        </w:rPr>
      </w:pPr>
      <w:r w:rsidRPr="0077587F">
        <w:rPr>
          <w:i/>
          <w:iCs/>
        </w:rPr>
        <w:t xml:space="preserve">    </w:t>
      </w:r>
    </w:p>
    <w:p w14:paraId="632479A5" w14:textId="77777777" w:rsidR="0077587F" w:rsidRPr="0077587F" w:rsidRDefault="0077587F" w:rsidP="0077587F">
      <w:pPr>
        <w:pStyle w:val="Code"/>
        <w:rPr>
          <w:i/>
          <w:iCs/>
        </w:rPr>
      </w:pPr>
      <w:r w:rsidRPr="0077587F">
        <w:rPr>
          <w:i/>
          <w:iCs/>
        </w:rPr>
        <w:t xml:space="preserve">    &lt;</w:t>
      </w:r>
      <w:proofErr w:type="spellStart"/>
      <w:r w:rsidRPr="0077587F">
        <w:rPr>
          <w:i/>
          <w:iCs/>
        </w:rPr>
        <w:t>lightning:card</w:t>
      </w:r>
      <w:proofErr w:type="spellEnd"/>
      <w:r w:rsidRPr="0077587F">
        <w:rPr>
          <w:i/>
          <w:iCs/>
        </w:rPr>
        <w:t xml:space="preserve"> title="Proposal Details"&gt;</w:t>
      </w:r>
    </w:p>
    <w:p w14:paraId="095B8A82" w14:textId="77777777" w:rsidR="0077587F" w:rsidRPr="0077587F" w:rsidRDefault="0077587F" w:rsidP="0077587F">
      <w:pPr>
        <w:pStyle w:val="Code"/>
        <w:rPr>
          <w:i/>
          <w:iCs/>
        </w:rPr>
      </w:pPr>
      <w:r w:rsidRPr="0077587F">
        <w:rPr>
          <w:i/>
          <w:iCs/>
        </w:rPr>
        <w:t xml:space="preserve">        &lt;div class="</w:t>
      </w:r>
      <w:proofErr w:type="spellStart"/>
      <w:r w:rsidRPr="0077587F">
        <w:rPr>
          <w:i/>
          <w:iCs/>
        </w:rPr>
        <w:t>slds</w:t>
      </w:r>
      <w:proofErr w:type="spellEnd"/>
      <w:r w:rsidRPr="0077587F">
        <w:rPr>
          <w:i/>
          <w:iCs/>
        </w:rPr>
        <w:t>-p-</w:t>
      </w:r>
      <w:proofErr w:type="spellStart"/>
      <w:r w:rsidRPr="0077587F">
        <w:rPr>
          <w:i/>
          <w:iCs/>
        </w:rPr>
        <w:t>around_small</w:t>
      </w:r>
      <w:proofErr w:type="spellEnd"/>
      <w:r w:rsidRPr="0077587F">
        <w:rPr>
          <w:i/>
          <w:iCs/>
        </w:rPr>
        <w:t>"&gt;</w:t>
      </w:r>
    </w:p>
    <w:p w14:paraId="17DD4F5B" w14:textId="77777777" w:rsidR="0077587F" w:rsidRPr="0077587F" w:rsidRDefault="0077587F" w:rsidP="0077587F">
      <w:pPr>
        <w:pStyle w:val="Code"/>
        <w:rPr>
          <w:i/>
          <w:iCs/>
        </w:rPr>
      </w:pPr>
      <w:r w:rsidRPr="0077587F">
        <w:rPr>
          <w:i/>
          <w:iCs/>
        </w:rPr>
        <w:t xml:space="preserve">            &lt;</w:t>
      </w:r>
      <w:proofErr w:type="spellStart"/>
      <w:r w:rsidRPr="0077587F">
        <w:rPr>
          <w:i/>
          <w:iCs/>
        </w:rPr>
        <w:t>lightning:formattedNumber</w:t>
      </w:r>
      <w:proofErr w:type="spellEnd"/>
      <w:r w:rsidRPr="0077587F">
        <w:rPr>
          <w:i/>
          <w:iCs/>
        </w:rPr>
        <w:t xml:space="preserve"> value="{!</w:t>
      </w:r>
      <w:proofErr w:type="spellStart"/>
      <w:r w:rsidRPr="0077587F">
        <w:rPr>
          <w:i/>
          <w:iCs/>
        </w:rPr>
        <w:t>v.proposalData.Labor_Cost__c</w:t>
      </w:r>
      <w:proofErr w:type="spellEnd"/>
      <w:r w:rsidRPr="0077587F">
        <w:rPr>
          <w:i/>
          <w:iCs/>
        </w:rPr>
        <w:t>}" label="Labor Cost" /&gt;</w:t>
      </w:r>
    </w:p>
    <w:p w14:paraId="203A1D65" w14:textId="77777777" w:rsidR="0077587F" w:rsidRPr="0077587F" w:rsidRDefault="0077587F" w:rsidP="0077587F">
      <w:pPr>
        <w:pStyle w:val="Code"/>
        <w:rPr>
          <w:i/>
          <w:iCs/>
        </w:rPr>
      </w:pPr>
      <w:r w:rsidRPr="0077587F">
        <w:rPr>
          <w:i/>
          <w:iCs/>
        </w:rPr>
        <w:t xml:space="preserve">            &lt;</w:t>
      </w:r>
      <w:proofErr w:type="spellStart"/>
      <w:r w:rsidRPr="0077587F">
        <w:rPr>
          <w:i/>
          <w:iCs/>
        </w:rPr>
        <w:t>lightning:formattedNumber</w:t>
      </w:r>
      <w:proofErr w:type="spellEnd"/>
      <w:r w:rsidRPr="0077587F">
        <w:rPr>
          <w:i/>
          <w:iCs/>
        </w:rPr>
        <w:t xml:space="preserve"> value="{!</w:t>
      </w:r>
      <w:proofErr w:type="spellStart"/>
      <w:r w:rsidRPr="0077587F">
        <w:rPr>
          <w:i/>
          <w:iCs/>
        </w:rPr>
        <w:t>v.proposalData.Material_Cost__c</w:t>
      </w:r>
      <w:proofErr w:type="spellEnd"/>
      <w:r w:rsidRPr="0077587F">
        <w:rPr>
          <w:i/>
          <w:iCs/>
        </w:rPr>
        <w:t>}" label="Material Cost" /&gt;</w:t>
      </w:r>
    </w:p>
    <w:p w14:paraId="70865C2B" w14:textId="77777777" w:rsidR="0077587F" w:rsidRPr="0077587F" w:rsidRDefault="0077587F" w:rsidP="0077587F">
      <w:pPr>
        <w:pStyle w:val="Code"/>
        <w:rPr>
          <w:i/>
          <w:iCs/>
        </w:rPr>
      </w:pPr>
      <w:r w:rsidRPr="0077587F">
        <w:rPr>
          <w:i/>
          <w:iCs/>
        </w:rPr>
        <w:t xml:space="preserve">            &lt;</w:t>
      </w:r>
      <w:proofErr w:type="spellStart"/>
      <w:r w:rsidRPr="0077587F">
        <w:rPr>
          <w:i/>
          <w:iCs/>
        </w:rPr>
        <w:t>lightning:formattedNumber</w:t>
      </w:r>
      <w:proofErr w:type="spellEnd"/>
      <w:r w:rsidRPr="0077587F">
        <w:rPr>
          <w:i/>
          <w:iCs/>
        </w:rPr>
        <w:t xml:space="preserve"> value="{!</w:t>
      </w:r>
      <w:proofErr w:type="spellStart"/>
      <w:r w:rsidRPr="0077587F">
        <w:rPr>
          <w:i/>
          <w:iCs/>
        </w:rPr>
        <w:t>v.proposalData.Total_Sale__c</w:t>
      </w:r>
      <w:proofErr w:type="spellEnd"/>
      <w:r w:rsidRPr="0077587F">
        <w:rPr>
          <w:i/>
          <w:iCs/>
        </w:rPr>
        <w:t>}" label="Total Sale" /&gt;</w:t>
      </w:r>
    </w:p>
    <w:p w14:paraId="6D8ACB77" w14:textId="77777777" w:rsidR="0077587F" w:rsidRPr="0077587F" w:rsidRDefault="0077587F" w:rsidP="0077587F">
      <w:pPr>
        <w:pStyle w:val="Code"/>
        <w:rPr>
          <w:i/>
          <w:iCs/>
        </w:rPr>
      </w:pPr>
      <w:r w:rsidRPr="0077587F">
        <w:rPr>
          <w:i/>
          <w:iCs/>
        </w:rPr>
        <w:t xml:space="preserve">        &lt;/div&gt;</w:t>
      </w:r>
    </w:p>
    <w:p w14:paraId="00AC792A" w14:textId="77777777" w:rsidR="0077587F" w:rsidRPr="0077587F" w:rsidRDefault="0077587F" w:rsidP="0077587F">
      <w:pPr>
        <w:pStyle w:val="Code"/>
        <w:rPr>
          <w:i/>
          <w:iCs/>
        </w:rPr>
      </w:pPr>
      <w:r w:rsidRPr="0077587F">
        <w:rPr>
          <w:i/>
          <w:iCs/>
        </w:rPr>
        <w:t xml:space="preserve">    &lt;/</w:t>
      </w:r>
      <w:proofErr w:type="spellStart"/>
      <w:r w:rsidRPr="0077587F">
        <w:rPr>
          <w:i/>
          <w:iCs/>
        </w:rPr>
        <w:t>lightning:card</w:t>
      </w:r>
      <w:proofErr w:type="spellEnd"/>
      <w:r w:rsidRPr="0077587F">
        <w:rPr>
          <w:i/>
          <w:iCs/>
        </w:rPr>
        <w:t>&gt;</w:t>
      </w:r>
    </w:p>
    <w:p w14:paraId="73B0E725" w14:textId="77777777" w:rsidR="0077587F" w:rsidRPr="0077587F" w:rsidRDefault="0077587F" w:rsidP="0077587F">
      <w:pPr>
        <w:pStyle w:val="Code"/>
        <w:rPr>
          <w:i/>
          <w:iCs/>
        </w:rPr>
      </w:pPr>
      <w:r w:rsidRPr="0077587F">
        <w:rPr>
          <w:i/>
          <w:iCs/>
        </w:rPr>
        <w:t>&lt;/</w:t>
      </w:r>
      <w:proofErr w:type="spellStart"/>
      <w:r w:rsidRPr="0077587F">
        <w:rPr>
          <w:i/>
          <w:iCs/>
        </w:rPr>
        <w:t>aura:component</w:t>
      </w:r>
      <w:proofErr w:type="spellEnd"/>
      <w:r w:rsidRPr="0077587F">
        <w:rPr>
          <w:i/>
          <w:iCs/>
        </w:rPr>
        <w:t>&gt;</w:t>
      </w:r>
    </w:p>
    <w:p w14:paraId="64A05AB2"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This component fetches proposal data from Salesforce and displays it in a card format, making it easy for users to view key financial details.</w:t>
      </w:r>
    </w:p>
    <w:p w14:paraId="76C44563" w14:textId="77777777" w:rsidR="0077587F" w:rsidRPr="0077587F" w:rsidRDefault="0077587F" w:rsidP="0077587F">
      <w:pPr>
        <w:spacing w:after="0" w:line="240" w:lineRule="auto"/>
        <w:rPr>
          <w:rFonts w:asciiTheme="majorHAnsi" w:eastAsia="Times New Roman" w:hAnsiTheme="majorHAnsi" w:cstheme="majorHAnsi"/>
        </w:rPr>
      </w:pPr>
      <w:r w:rsidRPr="0077587F">
        <w:rPr>
          <w:rFonts w:asciiTheme="majorHAnsi" w:eastAsia="Times New Roman" w:hAnsiTheme="majorHAnsi" w:cstheme="majorHAnsi"/>
        </w:rPr>
        <w:pict w14:anchorId="338638B5">
          <v:rect id="_x0000_i1071" style="width:0;height:1.5pt" o:hralign="center" o:hrstd="t" o:hr="t" fillcolor="#a0a0a0" stroked="f"/>
        </w:pict>
      </w:r>
    </w:p>
    <w:p w14:paraId="62A6E84A" w14:textId="77777777" w:rsidR="0077587F" w:rsidRPr="0077587F" w:rsidRDefault="0077587F" w:rsidP="0077587F">
      <w:pPr>
        <w:spacing w:before="100" w:beforeAutospacing="1" w:after="100" w:afterAutospacing="1" w:line="240" w:lineRule="auto"/>
        <w:outlineLvl w:val="2"/>
        <w:rPr>
          <w:rFonts w:asciiTheme="majorHAnsi" w:eastAsia="Times New Roman" w:hAnsiTheme="majorHAnsi" w:cstheme="majorHAnsi"/>
          <w:b/>
          <w:bCs/>
          <w:sz w:val="24"/>
          <w:szCs w:val="24"/>
        </w:rPr>
      </w:pPr>
      <w:r w:rsidRPr="0077587F">
        <w:rPr>
          <w:rFonts w:asciiTheme="majorHAnsi" w:eastAsia="Times New Roman" w:hAnsiTheme="majorHAnsi" w:cstheme="majorHAnsi"/>
          <w:b/>
          <w:bCs/>
          <w:sz w:val="24"/>
          <w:szCs w:val="24"/>
        </w:rPr>
        <w:t>Module 3: Manual Data Upload Feature for Salesforce</w:t>
      </w:r>
    </w:p>
    <w:p w14:paraId="382A4C81"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File Upload Interface</w:t>
      </w:r>
    </w:p>
    <w:p w14:paraId="49C5C0BD"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For the manual data upload feature, Salesforce will allow users to upload proposal data via CSV/TXT files. Below is an </w:t>
      </w:r>
      <w:r w:rsidRPr="0077587F">
        <w:rPr>
          <w:rFonts w:asciiTheme="majorHAnsi" w:eastAsia="Times New Roman" w:hAnsiTheme="majorHAnsi" w:cstheme="majorHAnsi"/>
          <w:b/>
          <w:bCs/>
        </w:rPr>
        <w:t>Apex Controller</w:t>
      </w:r>
      <w:r w:rsidRPr="0077587F">
        <w:rPr>
          <w:rFonts w:asciiTheme="majorHAnsi" w:eastAsia="Times New Roman" w:hAnsiTheme="majorHAnsi" w:cstheme="majorHAnsi"/>
        </w:rPr>
        <w:t xml:space="preserve"> that handles CSV file uploads and parses the data into Salesforce fields:</w:t>
      </w:r>
    </w:p>
    <w:p w14:paraId="191D2627" w14:textId="77777777" w:rsidR="0077587F" w:rsidRPr="0077587F" w:rsidRDefault="0077587F" w:rsidP="0077587F">
      <w:pPr>
        <w:pStyle w:val="Code"/>
        <w:rPr>
          <w:i/>
          <w:iCs/>
        </w:rPr>
      </w:pPr>
      <w:r w:rsidRPr="0077587F">
        <w:rPr>
          <w:i/>
          <w:iCs/>
        </w:rPr>
        <w:t xml:space="preserve">public class </w:t>
      </w:r>
      <w:proofErr w:type="spellStart"/>
      <w:r w:rsidRPr="0077587F">
        <w:rPr>
          <w:i/>
          <w:iCs/>
        </w:rPr>
        <w:t>ProposalCSVController</w:t>
      </w:r>
      <w:proofErr w:type="spellEnd"/>
      <w:r w:rsidRPr="0077587F">
        <w:rPr>
          <w:i/>
          <w:iCs/>
        </w:rPr>
        <w:t xml:space="preserve"> {</w:t>
      </w:r>
    </w:p>
    <w:p w14:paraId="0E4D5394" w14:textId="77777777" w:rsidR="0077587F" w:rsidRPr="0077587F" w:rsidRDefault="0077587F" w:rsidP="0077587F">
      <w:pPr>
        <w:pStyle w:val="Code"/>
        <w:rPr>
          <w:i/>
          <w:iCs/>
        </w:rPr>
      </w:pPr>
      <w:r w:rsidRPr="0077587F">
        <w:rPr>
          <w:i/>
          <w:iCs/>
        </w:rPr>
        <w:t xml:space="preserve">    public void </w:t>
      </w:r>
      <w:proofErr w:type="spellStart"/>
      <w:r w:rsidRPr="0077587F">
        <w:rPr>
          <w:i/>
          <w:iCs/>
        </w:rPr>
        <w:t>handleCSVUpload</w:t>
      </w:r>
      <w:proofErr w:type="spellEnd"/>
      <w:r w:rsidRPr="0077587F">
        <w:rPr>
          <w:i/>
          <w:iCs/>
        </w:rPr>
        <w:t xml:space="preserve">(Blob </w:t>
      </w:r>
      <w:proofErr w:type="spellStart"/>
      <w:r w:rsidRPr="0077587F">
        <w:rPr>
          <w:i/>
          <w:iCs/>
        </w:rPr>
        <w:t>csvFile</w:t>
      </w:r>
      <w:proofErr w:type="spellEnd"/>
      <w:r w:rsidRPr="0077587F">
        <w:rPr>
          <w:i/>
          <w:iCs/>
        </w:rPr>
        <w:t>) {</w:t>
      </w:r>
    </w:p>
    <w:p w14:paraId="478C0B17" w14:textId="77777777" w:rsidR="0077587F" w:rsidRPr="0077587F" w:rsidRDefault="0077587F" w:rsidP="0077587F">
      <w:pPr>
        <w:pStyle w:val="Code"/>
        <w:rPr>
          <w:i/>
          <w:iCs/>
        </w:rPr>
      </w:pPr>
      <w:r w:rsidRPr="0077587F">
        <w:rPr>
          <w:i/>
          <w:iCs/>
        </w:rPr>
        <w:t xml:space="preserve">        String </w:t>
      </w:r>
      <w:proofErr w:type="spellStart"/>
      <w:r w:rsidRPr="0077587F">
        <w:rPr>
          <w:i/>
          <w:iCs/>
        </w:rPr>
        <w:t>csvContent</w:t>
      </w:r>
      <w:proofErr w:type="spellEnd"/>
      <w:r w:rsidRPr="0077587F">
        <w:rPr>
          <w:i/>
          <w:iCs/>
        </w:rPr>
        <w:t xml:space="preserve"> = </w:t>
      </w:r>
      <w:proofErr w:type="spellStart"/>
      <w:r w:rsidRPr="0077587F">
        <w:rPr>
          <w:i/>
          <w:iCs/>
        </w:rPr>
        <w:t>csvFile.toString</w:t>
      </w:r>
      <w:proofErr w:type="spellEnd"/>
      <w:r w:rsidRPr="0077587F">
        <w:rPr>
          <w:i/>
          <w:iCs/>
        </w:rPr>
        <w:t>();</w:t>
      </w:r>
    </w:p>
    <w:p w14:paraId="62923F47" w14:textId="77777777" w:rsidR="0077587F" w:rsidRPr="0077587F" w:rsidRDefault="0077587F" w:rsidP="0077587F">
      <w:pPr>
        <w:pStyle w:val="Code"/>
        <w:rPr>
          <w:i/>
          <w:iCs/>
        </w:rPr>
      </w:pPr>
      <w:r w:rsidRPr="0077587F">
        <w:rPr>
          <w:i/>
          <w:iCs/>
        </w:rPr>
        <w:t xml:space="preserve">        List&lt;String&gt; rows = </w:t>
      </w:r>
      <w:proofErr w:type="spellStart"/>
      <w:r w:rsidRPr="0077587F">
        <w:rPr>
          <w:i/>
          <w:iCs/>
        </w:rPr>
        <w:t>csvContent.split</w:t>
      </w:r>
      <w:proofErr w:type="spellEnd"/>
      <w:r w:rsidRPr="0077587F">
        <w:rPr>
          <w:i/>
          <w:iCs/>
        </w:rPr>
        <w:t>('\n');</w:t>
      </w:r>
    </w:p>
    <w:p w14:paraId="1F928367" w14:textId="77777777" w:rsidR="0077587F" w:rsidRPr="0077587F" w:rsidRDefault="0077587F" w:rsidP="0077587F">
      <w:pPr>
        <w:pStyle w:val="Code"/>
        <w:rPr>
          <w:i/>
          <w:iCs/>
        </w:rPr>
      </w:pPr>
      <w:r w:rsidRPr="0077587F">
        <w:rPr>
          <w:i/>
          <w:iCs/>
        </w:rPr>
        <w:t xml:space="preserve">        </w:t>
      </w:r>
    </w:p>
    <w:p w14:paraId="52C7BC84" w14:textId="77777777" w:rsidR="0077587F" w:rsidRPr="0077587F" w:rsidRDefault="0077587F" w:rsidP="0077587F">
      <w:pPr>
        <w:pStyle w:val="Code"/>
        <w:rPr>
          <w:i/>
          <w:iCs/>
        </w:rPr>
      </w:pPr>
      <w:r w:rsidRPr="0077587F">
        <w:rPr>
          <w:i/>
          <w:iCs/>
        </w:rPr>
        <w:t xml:space="preserve">        for (String row : rows) {</w:t>
      </w:r>
    </w:p>
    <w:p w14:paraId="5397F356" w14:textId="77777777" w:rsidR="0077587F" w:rsidRPr="0077587F" w:rsidRDefault="0077587F" w:rsidP="0077587F">
      <w:pPr>
        <w:pStyle w:val="Code"/>
        <w:rPr>
          <w:i/>
          <w:iCs/>
        </w:rPr>
      </w:pPr>
      <w:r w:rsidRPr="0077587F">
        <w:rPr>
          <w:i/>
          <w:iCs/>
        </w:rPr>
        <w:t xml:space="preserve">            String[] columns = </w:t>
      </w:r>
      <w:proofErr w:type="spellStart"/>
      <w:r w:rsidRPr="0077587F">
        <w:rPr>
          <w:i/>
          <w:iCs/>
        </w:rPr>
        <w:t>row.split</w:t>
      </w:r>
      <w:proofErr w:type="spellEnd"/>
      <w:r w:rsidRPr="0077587F">
        <w:rPr>
          <w:i/>
          <w:iCs/>
        </w:rPr>
        <w:t>(',');</w:t>
      </w:r>
    </w:p>
    <w:p w14:paraId="075F0CDA" w14:textId="77777777" w:rsidR="0077587F" w:rsidRPr="0077587F" w:rsidRDefault="0077587F" w:rsidP="0077587F">
      <w:pPr>
        <w:pStyle w:val="Code"/>
        <w:rPr>
          <w:i/>
          <w:iCs/>
        </w:rPr>
      </w:pPr>
      <w:r w:rsidRPr="0077587F">
        <w:rPr>
          <w:i/>
          <w:iCs/>
        </w:rPr>
        <w:t xml:space="preserve">            </w:t>
      </w:r>
    </w:p>
    <w:p w14:paraId="647CBC2B" w14:textId="77777777" w:rsidR="0077587F" w:rsidRPr="0077587F" w:rsidRDefault="0077587F" w:rsidP="0077587F">
      <w:pPr>
        <w:pStyle w:val="Code"/>
        <w:rPr>
          <w:i/>
          <w:iCs/>
        </w:rPr>
      </w:pPr>
      <w:r w:rsidRPr="0077587F">
        <w:rPr>
          <w:i/>
          <w:iCs/>
        </w:rPr>
        <w:t xml:space="preserve">            // Parse and map the columns to Opportunity fields</w:t>
      </w:r>
    </w:p>
    <w:p w14:paraId="204BA792" w14:textId="77777777" w:rsidR="0077587F" w:rsidRPr="0077587F" w:rsidRDefault="0077587F" w:rsidP="0077587F">
      <w:pPr>
        <w:pStyle w:val="Code"/>
        <w:rPr>
          <w:i/>
          <w:iCs/>
        </w:rPr>
      </w:pPr>
      <w:r w:rsidRPr="0077587F">
        <w:rPr>
          <w:i/>
          <w:iCs/>
        </w:rPr>
        <w:t xml:space="preserve">            Opportunity </w:t>
      </w:r>
      <w:proofErr w:type="spellStart"/>
      <w:r w:rsidRPr="0077587F">
        <w:rPr>
          <w:i/>
          <w:iCs/>
        </w:rPr>
        <w:t>opp</w:t>
      </w:r>
      <w:proofErr w:type="spellEnd"/>
      <w:r w:rsidRPr="0077587F">
        <w:rPr>
          <w:i/>
          <w:iCs/>
        </w:rPr>
        <w:t xml:space="preserve"> = new Opportunity();</w:t>
      </w:r>
    </w:p>
    <w:p w14:paraId="11685FBD" w14:textId="77777777" w:rsidR="0077587F" w:rsidRPr="0077587F" w:rsidRDefault="0077587F" w:rsidP="0077587F">
      <w:pPr>
        <w:pStyle w:val="Code"/>
        <w:rPr>
          <w:i/>
          <w:iCs/>
        </w:rPr>
      </w:pPr>
      <w:r w:rsidRPr="0077587F">
        <w:rPr>
          <w:i/>
          <w:iCs/>
        </w:rPr>
        <w:t xml:space="preserve">            </w:t>
      </w:r>
      <w:proofErr w:type="spellStart"/>
      <w:r w:rsidRPr="0077587F">
        <w:rPr>
          <w:i/>
          <w:iCs/>
        </w:rPr>
        <w:t>opp.Name</w:t>
      </w:r>
      <w:proofErr w:type="spellEnd"/>
      <w:r w:rsidRPr="0077587F">
        <w:rPr>
          <w:i/>
          <w:iCs/>
        </w:rPr>
        <w:t xml:space="preserve"> = columns[0];  // Opportunity Name</w:t>
      </w:r>
    </w:p>
    <w:p w14:paraId="6C2D8503" w14:textId="77777777" w:rsidR="0077587F" w:rsidRPr="0077587F" w:rsidRDefault="0077587F" w:rsidP="0077587F">
      <w:pPr>
        <w:pStyle w:val="Code"/>
        <w:rPr>
          <w:i/>
          <w:iCs/>
        </w:rPr>
      </w:pPr>
      <w:r w:rsidRPr="0077587F">
        <w:rPr>
          <w:i/>
          <w:iCs/>
        </w:rPr>
        <w:t xml:space="preserve">            </w:t>
      </w:r>
      <w:proofErr w:type="spellStart"/>
      <w:r w:rsidRPr="0077587F">
        <w:rPr>
          <w:i/>
          <w:iCs/>
        </w:rPr>
        <w:t>opp.Labor_Cost__c</w:t>
      </w:r>
      <w:proofErr w:type="spellEnd"/>
      <w:r w:rsidRPr="0077587F">
        <w:rPr>
          <w:i/>
          <w:iCs/>
        </w:rPr>
        <w:t xml:space="preserve"> = </w:t>
      </w:r>
      <w:proofErr w:type="spellStart"/>
      <w:r w:rsidRPr="0077587F">
        <w:rPr>
          <w:i/>
          <w:iCs/>
        </w:rPr>
        <w:t>Decimal.valueOf</w:t>
      </w:r>
      <w:proofErr w:type="spellEnd"/>
      <w:r w:rsidRPr="0077587F">
        <w:rPr>
          <w:i/>
          <w:iCs/>
        </w:rPr>
        <w:t>(columns[1]);  // Labor Cost</w:t>
      </w:r>
    </w:p>
    <w:p w14:paraId="2954BC80" w14:textId="77777777" w:rsidR="0077587F" w:rsidRPr="0077587F" w:rsidRDefault="0077587F" w:rsidP="0077587F">
      <w:pPr>
        <w:pStyle w:val="Code"/>
        <w:rPr>
          <w:i/>
          <w:iCs/>
        </w:rPr>
      </w:pPr>
      <w:r w:rsidRPr="0077587F">
        <w:rPr>
          <w:i/>
          <w:iCs/>
        </w:rPr>
        <w:t xml:space="preserve">            </w:t>
      </w:r>
      <w:proofErr w:type="spellStart"/>
      <w:r w:rsidRPr="0077587F">
        <w:rPr>
          <w:i/>
          <w:iCs/>
        </w:rPr>
        <w:t>opp.Material_Cost__c</w:t>
      </w:r>
      <w:proofErr w:type="spellEnd"/>
      <w:r w:rsidRPr="0077587F">
        <w:rPr>
          <w:i/>
          <w:iCs/>
        </w:rPr>
        <w:t xml:space="preserve"> = </w:t>
      </w:r>
      <w:proofErr w:type="spellStart"/>
      <w:r w:rsidRPr="0077587F">
        <w:rPr>
          <w:i/>
          <w:iCs/>
        </w:rPr>
        <w:t>Decimal.valueOf</w:t>
      </w:r>
      <w:proofErr w:type="spellEnd"/>
      <w:r w:rsidRPr="0077587F">
        <w:rPr>
          <w:i/>
          <w:iCs/>
        </w:rPr>
        <w:t>(columns[2]);  // Material Cost</w:t>
      </w:r>
    </w:p>
    <w:p w14:paraId="32D05072" w14:textId="77777777" w:rsidR="0077587F" w:rsidRPr="0077587F" w:rsidRDefault="0077587F" w:rsidP="0077587F">
      <w:pPr>
        <w:pStyle w:val="Code"/>
        <w:rPr>
          <w:i/>
          <w:iCs/>
        </w:rPr>
      </w:pPr>
      <w:r w:rsidRPr="0077587F">
        <w:rPr>
          <w:i/>
          <w:iCs/>
        </w:rPr>
        <w:t xml:space="preserve">            </w:t>
      </w:r>
      <w:proofErr w:type="spellStart"/>
      <w:r w:rsidRPr="0077587F">
        <w:rPr>
          <w:i/>
          <w:iCs/>
        </w:rPr>
        <w:t>opp.Total_Sale__c</w:t>
      </w:r>
      <w:proofErr w:type="spellEnd"/>
      <w:r w:rsidRPr="0077587F">
        <w:rPr>
          <w:i/>
          <w:iCs/>
        </w:rPr>
        <w:t xml:space="preserve"> = </w:t>
      </w:r>
      <w:proofErr w:type="spellStart"/>
      <w:r w:rsidRPr="0077587F">
        <w:rPr>
          <w:i/>
          <w:iCs/>
        </w:rPr>
        <w:t>Decimal.valueOf</w:t>
      </w:r>
      <w:proofErr w:type="spellEnd"/>
      <w:r w:rsidRPr="0077587F">
        <w:rPr>
          <w:i/>
          <w:iCs/>
        </w:rPr>
        <w:t>(columns[3]);  // Total Sale</w:t>
      </w:r>
    </w:p>
    <w:p w14:paraId="7CAAE600" w14:textId="77777777" w:rsidR="0077587F" w:rsidRPr="0077587F" w:rsidRDefault="0077587F" w:rsidP="0077587F">
      <w:pPr>
        <w:pStyle w:val="Code"/>
        <w:rPr>
          <w:i/>
          <w:iCs/>
        </w:rPr>
      </w:pPr>
      <w:r w:rsidRPr="0077587F">
        <w:rPr>
          <w:i/>
          <w:iCs/>
        </w:rPr>
        <w:t xml:space="preserve">            </w:t>
      </w:r>
    </w:p>
    <w:p w14:paraId="43467DDE" w14:textId="77777777" w:rsidR="0077587F" w:rsidRPr="0077587F" w:rsidRDefault="0077587F" w:rsidP="0077587F">
      <w:pPr>
        <w:pStyle w:val="Code"/>
        <w:rPr>
          <w:i/>
          <w:iCs/>
        </w:rPr>
      </w:pPr>
      <w:r w:rsidRPr="0077587F">
        <w:rPr>
          <w:i/>
          <w:iCs/>
        </w:rPr>
        <w:t xml:space="preserve">            // Insert the opportunity into Salesforce</w:t>
      </w:r>
    </w:p>
    <w:p w14:paraId="02578ED6" w14:textId="77777777" w:rsidR="0077587F" w:rsidRPr="0077587F" w:rsidRDefault="0077587F" w:rsidP="0077587F">
      <w:pPr>
        <w:pStyle w:val="Code"/>
        <w:rPr>
          <w:i/>
          <w:iCs/>
        </w:rPr>
      </w:pPr>
      <w:r w:rsidRPr="0077587F">
        <w:rPr>
          <w:i/>
          <w:iCs/>
        </w:rPr>
        <w:t xml:space="preserve">            insert </w:t>
      </w:r>
      <w:proofErr w:type="spellStart"/>
      <w:r w:rsidRPr="0077587F">
        <w:rPr>
          <w:i/>
          <w:iCs/>
        </w:rPr>
        <w:t>opp</w:t>
      </w:r>
      <w:proofErr w:type="spellEnd"/>
      <w:r w:rsidRPr="0077587F">
        <w:rPr>
          <w:i/>
          <w:iCs/>
        </w:rPr>
        <w:t>;</w:t>
      </w:r>
    </w:p>
    <w:p w14:paraId="740F4B68" w14:textId="77777777" w:rsidR="0077587F" w:rsidRPr="0077587F" w:rsidRDefault="0077587F" w:rsidP="0077587F">
      <w:pPr>
        <w:pStyle w:val="Code"/>
        <w:rPr>
          <w:i/>
          <w:iCs/>
        </w:rPr>
      </w:pPr>
      <w:r w:rsidRPr="0077587F">
        <w:rPr>
          <w:i/>
          <w:iCs/>
        </w:rPr>
        <w:t xml:space="preserve">        }</w:t>
      </w:r>
    </w:p>
    <w:p w14:paraId="09CCC04F" w14:textId="77777777" w:rsidR="0077587F" w:rsidRPr="0077587F" w:rsidRDefault="0077587F" w:rsidP="0077587F">
      <w:pPr>
        <w:pStyle w:val="Code"/>
        <w:rPr>
          <w:i/>
          <w:iCs/>
        </w:rPr>
      </w:pPr>
      <w:r w:rsidRPr="0077587F">
        <w:rPr>
          <w:i/>
          <w:iCs/>
        </w:rPr>
        <w:t xml:space="preserve">    }</w:t>
      </w:r>
    </w:p>
    <w:p w14:paraId="0EFA53EB" w14:textId="77777777" w:rsidR="0077587F" w:rsidRPr="0077587F" w:rsidRDefault="0077587F" w:rsidP="0077587F">
      <w:pPr>
        <w:pStyle w:val="Code"/>
        <w:rPr>
          <w:i/>
          <w:iCs/>
        </w:rPr>
      </w:pPr>
      <w:r w:rsidRPr="0077587F">
        <w:rPr>
          <w:i/>
          <w:iCs/>
        </w:rPr>
        <w:t>}</w:t>
      </w:r>
    </w:p>
    <w:p w14:paraId="34722135"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 xml:space="preserve">This controller reads the CSV file and maps the data to the appropriate fields in Salesforce. The user can upload a file through a </w:t>
      </w:r>
      <w:r w:rsidRPr="0077587F">
        <w:rPr>
          <w:rFonts w:asciiTheme="majorHAnsi" w:eastAsia="Times New Roman" w:hAnsiTheme="majorHAnsi" w:cstheme="majorHAnsi"/>
          <w:b/>
          <w:bCs/>
        </w:rPr>
        <w:t>Visualforce Page</w:t>
      </w:r>
      <w:r w:rsidRPr="0077587F">
        <w:rPr>
          <w:rFonts w:asciiTheme="majorHAnsi" w:eastAsia="Times New Roman" w:hAnsiTheme="majorHAnsi" w:cstheme="majorHAnsi"/>
        </w:rPr>
        <w:t xml:space="preserve"> or </w:t>
      </w:r>
      <w:r w:rsidRPr="0077587F">
        <w:rPr>
          <w:rFonts w:asciiTheme="majorHAnsi" w:eastAsia="Times New Roman" w:hAnsiTheme="majorHAnsi" w:cstheme="majorHAnsi"/>
          <w:b/>
          <w:bCs/>
        </w:rPr>
        <w:t>Lightning Web Component</w:t>
      </w:r>
      <w:r w:rsidRPr="0077587F">
        <w:rPr>
          <w:rFonts w:asciiTheme="majorHAnsi" w:eastAsia="Times New Roman" w:hAnsiTheme="majorHAnsi" w:cstheme="majorHAnsi"/>
        </w:rPr>
        <w:t>.</w:t>
      </w:r>
    </w:p>
    <w:p w14:paraId="1970C8FF" w14:textId="77777777" w:rsidR="0077587F" w:rsidRPr="0077587F" w:rsidRDefault="0077587F" w:rsidP="0077587F">
      <w:pPr>
        <w:spacing w:before="100" w:beforeAutospacing="1" w:after="100" w:afterAutospacing="1" w:line="240" w:lineRule="auto"/>
        <w:outlineLvl w:val="3"/>
        <w:rPr>
          <w:rFonts w:asciiTheme="majorHAnsi" w:eastAsia="Times New Roman" w:hAnsiTheme="majorHAnsi" w:cstheme="majorHAnsi"/>
          <w:b/>
          <w:bCs/>
        </w:rPr>
      </w:pPr>
      <w:r w:rsidRPr="0077587F">
        <w:rPr>
          <w:rFonts w:asciiTheme="majorHAnsi" w:eastAsia="Times New Roman" w:hAnsiTheme="majorHAnsi" w:cstheme="majorHAnsi"/>
          <w:b/>
          <w:bCs/>
        </w:rPr>
        <w:t>Visualforce Page for File Upload</w:t>
      </w:r>
    </w:p>
    <w:p w14:paraId="16DB90D7"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Here’s a sample Visualforce page to upload the proposal CSV file:</w:t>
      </w:r>
    </w:p>
    <w:p w14:paraId="64736AB8" w14:textId="77777777" w:rsidR="0077587F" w:rsidRPr="0077587F" w:rsidRDefault="0077587F" w:rsidP="0077587F">
      <w:pPr>
        <w:pStyle w:val="Code"/>
        <w:rPr>
          <w:i/>
          <w:iCs/>
        </w:rPr>
      </w:pPr>
      <w:r w:rsidRPr="0077587F">
        <w:rPr>
          <w:i/>
          <w:iCs/>
        </w:rPr>
        <w:t>&lt;</w:t>
      </w:r>
      <w:proofErr w:type="spellStart"/>
      <w:r w:rsidRPr="0077587F">
        <w:rPr>
          <w:i/>
          <w:iCs/>
        </w:rPr>
        <w:t>apex:page</w:t>
      </w:r>
      <w:proofErr w:type="spellEnd"/>
      <w:r w:rsidRPr="0077587F">
        <w:rPr>
          <w:i/>
          <w:iCs/>
        </w:rPr>
        <w:t xml:space="preserve"> controller="</w:t>
      </w:r>
      <w:proofErr w:type="spellStart"/>
      <w:r w:rsidRPr="0077587F">
        <w:rPr>
          <w:i/>
          <w:iCs/>
        </w:rPr>
        <w:t>ProposalCSVController</w:t>
      </w:r>
      <w:proofErr w:type="spellEnd"/>
      <w:r w:rsidRPr="0077587F">
        <w:rPr>
          <w:i/>
          <w:iCs/>
        </w:rPr>
        <w:t xml:space="preserve">" </w:t>
      </w:r>
      <w:proofErr w:type="spellStart"/>
      <w:r w:rsidRPr="0077587F">
        <w:rPr>
          <w:i/>
          <w:iCs/>
        </w:rPr>
        <w:t>contentType</w:t>
      </w:r>
      <w:proofErr w:type="spellEnd"/>
      <w:r w:rsidRPr="0077587F">
        <w:rPr>
          <w:i/>
          <w:iCs/>
        </w:rPr>
        <w:t>="application/csv"&gt;</w:t>
      </w:r>
    </w:p>
    <w:p w14:paraId="3AD2047D" w14:textId="77777777" w:rsidR="0077587F" w:rsidRPr="0077587F" w:rsidRDefault="0077587F" w:rsidP="0077587F">
      <w:pPr>
        <w:pStyle w:val="Code"/>
        <w:rPr>
          <w:i/>
          <w:iCs/>
        </w:rPr>
      </w:pPr>
      <w:r w:rsidRPr="0077587F">
        <w:rPr>
          <w:i/>
          <w:iCs/>
        </w:rPr>
        <w:t xml:space="preserve">    &lt;</w:t>
      </w:r>
      <w:proofErr w:type="spellStart"/>
      <w:r w:rsidRPr="0077587F">
        <w:rPr>
          <w:i/>
          <w:iCs/>
        </w:rPr>
        <w:t>apex:form</w:t>
      </w:r>
      <w:proofErr w:type="spellEnd"/>
      <w:r w:rsidRPr="0077587F">
        <w:rPr>
          <w:i/>
          <w:iCs/>
        </w:rPr>
        <w:t xml:space="preserve"> </w:t>
      </w:r>
      <w:proofErr w:type="spellStart"/>
      <w:r w:rsidRPr="0077587F">
        <w:rPr>
          <w:i/>
          <w:iCs/>
        </w:rPr>
        <w:t>enctype</w:t>
      </w:r>
      <w:proofErr w:type="spellEnd"/>
      <w:r w:rsidRPr="0077587F">
        <w:rPr>
          <w:i/>
          <w:iCs/>
        </w:rPr>
        <w:t>="multipart/form-data"&gt;</w:t>
      </w:r>
    </w:p>
    <w:p w14:paraId="2602FB9D" w14:textId="77777777" w:rsidR="0077587F" w:rsidRPr="0077587F" w:rsidRDefault="0077587F" w:rsidP="0077587F">
      <w:pPr>
        <w:pStyle w:val="Code"/>
        <w:rPr>
          <w:i/>
          <w:iCs/>
        </w:rPr>
      </w:pPr>
      <w:r w:rsidRPr="0077587F">
        <w:rPr>
          <w:i/>
          <w:iCs/>
        </w:rPr>
        <w:t xml:space="preserve">        &lt;</w:t>
      </w:r>
      <w:proofErr w:type="spellStart"/>
      <w:r w:rsidRPr="0077587F">
        <w:rPr>
          <w:i/>
          <w:iCs/>
        </w:rPr>
        <w:t>apex:pageMessages</w:t>
      </w:r>
      <w:proofErr w:type="spellEnd"/>
      <w:r w:rsidRPr="0077587F">
        <w:rPr>
          <w:i/>
          <w:iCs/>
        </w:rPr>
        <w:t xml:space="preserve"> /&gt;</w:t>
      </w:r>
    </w:p>
    <w:p w14:paraId="5B7B8575" w14:textId="77777777" w:rsidR="0077587F" w:rsidRPr="0077587F" w:rsidRDefault="0077587F" w:rsidP="0077587F">
      <w:pPr>
        <w:pStyle w:val="Code"/>
        <w:rPr>
          <w:i/>
          <w:iCs/>
        </w:rPr>
      </w:pPr>
      <w:r w:rsidRPr="0077587F">
        <w:rPr>
          <w:i/>
          <w:iCs/>
        </w:rPr>
        <w:t xml:space="preserve">        &lt;</w:t>
      </w:r>
      <w:proofErr w:type="spellStart"/>
      <w:r w:rsidRPr="0077587F">
        <w:rPr>
          <w:i/>
          <w:iCs/>
        </w:rPr>
        <w:t>apex:inputFile</w:t>
      </w:r>
      <w:proofErr w:type="spellEnd"/>
      <w:r w:rsidRPr="0077587F">
        <w:rPr>
          <w:i/>
          <w:iCs/>
        </w:rPr>
        <w:t xml:space="preserve"> value="{!</w:t>
      </w:r>
      <w:proofErr w:type="spellStart"/>
      <w:r w:rsidRPr="0077587F">
        <w:rPr>
          <w:i/>
          <w:iCs/>
        </w:rPr>
        <w:t>csvFile</w:t>
      </w:r>
      <w:proofErr w:type="spellEnd"/>
      <w:r w:rsidRPr="0077587F">
        <w:rPr>
          <w:i/>
          <w:iCs/>
        </w:rPr>
        <w:t>}" filename="{!</w:t>
      </w:r>
      <w:proofErr w:type="spellStart"/>
      <w:r w:rsidRPr="0077587F">
        <w:rPr>
          <w:i/>
          <w:iCs/>
        </w:rPr>
        <w:t>csvFileName</w:t>
      </w:r>
      <w:proofErr w:type="spellEnd"/>
      <w:r w:rsidRPr="0077587F">
        <w:rPr>
          <w:i/>
          <w:iCs/>
        </w:rPr>
        <w:t>}" /&gt;</w:t>
      </w:r>
    </w:p>
    <w:p w14:paraId="2CBBC806" w14:textId="77777777" w:rsidR="0077587F" w:rsidRPr="0077587F" w:rsidRDefault="0077587F" w:rsidP="0077587F">
      <w:pPr>
        <w:pStyle w:val="Code"/>
        <w:rPr>
          <w:i/>
          <w:iCs/>
        </w:rPr>
      </w:pPr>
      <w:r w:rsidRPr="0077587F">
        <w:rPr>
          <w:i/>
          <w:iCs/>
        </w:rPr>
        <w:t xml:space="preserve">        &lt;</w:t>
      </w:r>
      <w:proofErr w:type="spellStart"/>
      <w:r w:rsidRPr="0077587F">
        <w:rPr>
          <w:i/>
          <w:iCs/>
        </w:rPr>
        <w:t>apex:commandButton</w:t>
      </w:r>
      <w:proofErr w:type="spellEnd"/>
      <w:r w:rsidRPr="0077587F">
        <w:rPr>
          <w:i/>
          <w:iCs/>
        </w:rPr>
        <w:t xml:space="preserve"> value="Upload CSV" action="{!</w:t>
      </w:r>
      <w:proofErr w:type="spellStart"/>
      <w:r w:rsidRPr="0077587F">
        <w:rPr>
          <w:i/>
          <w:iCs/>
        </w:rPr>
        <w:t>handleCSVUpload</w:t>
      </w:r>
      <w:proofErr w:type="spellEnd"/>
      <w:r w:rsidRPr="0077587F">
        <w:rPr>
          <w:i/>
          <w:iCs/>
        </w:rPr>
        <w:t>}" /&gt;</w:t>
      </w:r>
    </w:p>
    <w:p w14:paraId="3AF564F3" w14:textId="77777777" w:rsidR="0077587F" w:rsidRPr="0077587F" w:rsidRDefault="0077587F" w:rsidP="0077587F">
      <w:pPr>
        <w:pStyle w:val="Code"/>
        <w:rPr>
          <w:i/>
          <w:iCs/>
        </w:rPr>
      </w:pPr>
      <w:r w:rsidRPr="0077587F">
        <w:rPr>
          <w:i/>
          <w:iCs/>
        </w:rPr>
        <w:t xml:space="preserve">    &lt;/</w:t>
      </w:r>
      <w:proofErr w:type="spellStart"/>
      <w:r w:rsidRPr="0077587F">
        <w:rPr>
          <w:i/>
          <w:iCs/>
        </w:rPr>
        <w:t>apex:form</w:t>
      </w:r>
      <w:proofErr w:type="spellEnd"/>
      <w:r w:rsidRPr="0077587F">
        <w:rPr>
          <w:i/>
          <w:iCs/>
        </w:rPr>
        <w:t>&gt;</w:t>
      </w:r>
    </w:p>
    <w:p w14:paraId="732E7ECA" w14:textId="77777777" w:rsidR="0077587F" w:rsidRPr="0077587F" w:rsidRDefault="0077587F" w:rsidP="0077587F">
      <w:pPr>
        <w:pStyle w:val="Code"/>
        <w:rPr>
          <w:i/>
          <w:iCs/>
        </w:rPr>
      </w:pPr>
      <w:r w:rsidRPr="0077587F">
        <w:rPr>
          <w:i/>
          <w:iCs/>
        </w:rPr>
        <w:t>&lt;/</w:t>
      </w:r>
      <w:proofErr w:type="spellStart"/>
      <w:r w:rsidRPr="0077587F">
        <w:rPr>
          <w:i/>
          <w:iCs/>
        </w:rPr>
        <w:t>apex:page</w:t>
      </w:r>
      <w:proofErr w:type="spellEnd"/>
      <w:r w:rsidRPr="0077587F">
        <w:rPr>
          <w:i/>
          <w:iCs/>
        </w:rPr>
        <w:t>&gt;</w:t>
      </w:r>
    </w:p>
    <w:p w14:paraId="59C2F448" w14:textId="77777777" w:rsidR="0077587F" w:rsidRPr="0077587F" w:rsidRDefault="0077587F" w:rsidP="0077587F">
      <w:pPr>
        <w:spacing w:before="100" w:beforeAutospacing="1" w:after="100" w:afterAutospacing="1" w:line="240" w:lineRule="auto"/>
        <w:rPr>
          <w:rFonts w:asciiTheme="majorHAnsi" w:eastAsia="Times New Roman" w:hAnsiTheme="majorHAnsi" w:cstheme="majorHAnsi"/>
        </w:rPr>
      </w:pPr>
      <w:r w:rsidRPr="0077587F">
        <w:rPr>
          <w:rFonts w:asciiTheme="majorHAnsi" w:eastAsia="Times New Roman" w:hAnsiTheme="majorHAnsi" w:cstheme="majorHAnsi"/>
        </w:rPr>
        <w:t>This allows users to select a CSV file from their local machine and upload it to Salesforce. Once uploaded, the CSV data will be parsed, validated, and inserted into the appropriate Salesforce fields.</w:t>
      </w:r>
    </w:p>
    <w:p w14:paraId="1BA838FE" w14:textId="2BC77967" w:rsidR="004079C4" w:rsidRPr="00163F6E" w:rsidRDefault="00347176" w:rsidP="0077587F">
      <w:pPr>
        <w:spacing w:before="100" w:beforeAutospacing="1" w:after="100" w:afterAutospacing="1" w:line="240" w:lineRule="auto"/>
        <w:outlineLvl w:val="1"/>
        <w:rPr>
          <w:rFonts w:asciiTheme="majorHAnsi" w:eastAsia="Times New Roman" w:hAnsiTheme="majorHAnsi" w:cstheme="majorHAnsi"/>
          <w:b/>
          <w:bCs/>
          <w:sz w:val="32"/>
          <w:szCs w:val="32"/>
        </w:rPr>
      </w:pPr>
      <w:r>
        <w:rPr>
          <w:rFonts w:asciiTheme="majorHAnsi" w:eastAsia="Times New Roman" w:hAnsiTheme="majorHAnsi" w:cstheme="majorHAnsi"/>
          <w:b/>
          <w:bCs/>
          <w:sz w:val="32"/>
          <w:szCs w:val="32"/>
        </w:rPr>
        <w:t>6</w:t>
      </w:r>
      <w:r w:rsidR="00163F6E">
        <w:rPr>
          <w:rFonts w:asciiTheme="majorHAnsi" w:eastAsia="Times New Roman" w:hAnsiTheme="majorHAnsi" w:cstheme="majorHAnsi"/>
          <w:b/>
          <w:bCs/>
          <w:sz w:val="32"/>
          <w:szCs w:val="32"/>
        </w:rPr>
        <w:t xml:space="preserve">. </w:t>
      </w:r>
      <w:r w:rsidR="00163F6E" w:rsidRPr="00163F6E">
        <w:rPr>
          <w:rFonts w:asciiTheme="majorHAnsi" w:eastAsia="Times New Roman" w:hAnsiTheme="majorHAnsi" w:cstheme="majorHAnsi"/>
          <w:b/>
          <w:bCs/>
          <w:sz w:val="32"/>
          <w:szCs w:val="32"/>
        </w:rPr>
        <w:t>Project Tasks</w:t>
      </w:r>
    </w:p>
    <w:p w14:paraId="477EFE74" w14:textId="77777777" w:rsidR="00163F6E" w:rsidRPr="00163F6E" w:rsidRDefault="00163F6E" w:rsidP="00163F6E">
      <w:pPr>
        <w:pStyle w:val="Heading3"/>
        <w:rPr>
          <w:rFonts w:asciiTheme="majorHAnsi" w:hAnsiTheme="majorHAnsi"/>
          <w:sz w:val="24"/>
          <w:szCs w:val="24"/>
        </w:rPr>
      </w:pPr>
      <w:r w:rsidRPr="00163F6E">
        <w:rPr>
          <w:rStyle w:val="Strong"/>
          <w:rFonts w:asciiTheme="majorHAnsi" w:hAnsiTheme="majorHAnsi"/>
          <w:b/>
          <w:bCs/>
          <w:sz w:val="24"/>
          <w:szCs w:val="24"/>
        </w:rPr>
        <w:t>Module 1: Adjusting the Proposal Application to Sync with Salesforce</w:t>
      </w:r>
    </w:p>
    <w:p w14:paraId="6DF49336"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This module focuses on enabling the Proposal Application to receive and display proposals/opportunities that are created in Salesforce.</w:t>
      </w:r>
    </w:p>
    <w:p w14:paraId="5AC06E1C"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1. Requirement Analysis Stage</w:t>
      </w:r>
    </w:p>
    <w:p w14:paraId="234D0CCD"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Analyst Tasks:</w:t>
      </w:r>
    </w:p>
    <w:p w14:paraId="5DF0EC23" w14:textId="77777777" w:rsidR="00163F6E" w:rsidRPr="00163F6E" w:rsidRDefault="00163F6E" w:rsidP="00163F6E">
      <w:pPr>
        <w:pStyle w:val="NormalWeb"/>
        <w:numPr>
          <w:ilvl w:val="0"/>
          <w:numId w:val="23"/>
        </w:numPr>
        <w:rPr>
          <w:rFonts w:asciiTheme="majorHAnsi" w:hAnsiTheme="majorHAnsi"/>
          <w:sz w:val="22"/>
          <w:szCs w:val="22"/>
        </w:rPr>
      </w:pPr>
      <w:r w:rsidRPr="00163F6E">
        <w:rPr>
          <w:rStyle w:val="Strong"/>
          <w:rFonts w:asciiTheme="majorHAnsi" w:hAnsiTheme="majorHAnsi"/>
          <w:sz w:val="22"/>
          <w:szCs w:val="22"/>
        </w:rPr>
        <w:t>Gather Requirements:</w:t>
      </w:r>
      <w:r w:rsidRPr="00163F6E">
        <w:rPr>
          <w:rFonts w:asciiTheme="majorHAnsi" w:hAnsiTheme="majorHAnsi"/>
          <w:sz w:val="22"/>
          <w:szCs w:val="22"/>
        </w:rPr>
        <w:br/>
        <w:t>Meet with stakeholders to identify and document how proposals and opportunities created in Salesforce should be reflected in the Proposal Application. Define the specific fields, formats, and statuses that need to be synchronized between the two systems.</w:t>
      </w:r>
    </w:p>
    <w:p w14:paraId="7E9FE87B" w14:textId="77777777" w:rsidR="00163F6E" w:rsidRPr="00163F6E" w:rsidRDefault="00163F6E" w:rsidP="00163F6E">
      <w:pPr>
        <w:pStyle w:val="NormalWeb"/>
        <w:numPr>
          <w:ilvl w:val="0"/>
          <w:numId w:val="23"/>
        </w:numPr>
        <w:rPr>
          <w:rFonts w:asciiTheme="majorHAnsi" w:hAnsiTheme="majorHAnsi"/>
          <w:sz w:val="22"/>
          <w:szCs w:val="22"/>
        </w:rPr>
      </w:pPr>
      <w:r w:rsidRPr="00163F6E">
        <w:rPr>
          <w:rStyle w:val="Strong"/>
          <w:rFonts w:asciiTheme="majorHAnsi" w:hAnsiTheme="majorHAnsi"/>
          <w:sz w:val="22"/>
          <w:szCs w:val="22"/>
        </w:rPr>
        <w:t>Document User Stories:</w:t>
      </w:r>
      <w:r w:rsidRPr="00163F6E">
        <w:rPr>
          <w:rFonts w:asciiTheme="majorHAnsi" w:hAnsiTheme="majorHAnsi"/>
          <w:sz w:val="22"/>
          <w:szCs w:val="22"/>
        </w:rPr>
        <w:br/>
        <w:t>Create detailed user stories. For example:</w:t>
      </w:r>
    </w:p>
    <w:p w14:paraId="57A6BADB" w14:textId="77777777" w:rsidR="00163F6E" w:rsidRPr="00163F6E" w:rsidRDefault="00163F6E" w:rsidP="00163F6E">
      <w:pPr>
        <w:numPr>
          <w:ilvl w:val="1"/>
          <w:numId w:val="23"/>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"As a user, I want the Proposal Application to automatically sync new proposals/opportunities created in Salesforce."</w:t>
      </w:r>
    </w:p>
    <w:p w14:paraId="325B4D49" w14:textId="77777777" w:rsidR="00163F6E" w:rsidRPr="00163F6E" w:rsidRDefault="00163F6E" w:rsidP="00163F6E">
      <w:pPr>
        <w:numPr>
          <w:ilvl w:val="1"/>
          <w:numId w:val="23"/>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"As a user, I want to view and edit synchronized proposals within the Proposal Application."</w:t>
      </w:r>
    </w:p>
    <w:p w14:paraId="73B0A84E" w14:textId="77777777" w:rsidR="00163F6E" w:rsidRPr="00163F6E" w:rsidRDefault="00163F6E" w:rsidP="00163F6E">
      <w:pPr>
        <w:pStyle w:val="NormalWeb"/>
        <w:numPr>
          <w:ilvl w:val="0"/>
          <w:numId w:val="23"/>
        </w:numPr>
        <w:rPr>
          <w:rFonts w:asciiTheme="majorHAnsi" w:hAnsiTheme="majorHAnsi"/>
          <w:sz w:val="22"/>
          <w:szCs w:val="22"/>
        </w:rPr>
      </w:pPr>
      <w:r w:rsidRPr="00163F6E">
        <w:rPr>
          <w:rStyle w:val="Strong"/>
          <w:rFonts w:asciiTheme="majorHAnsi" w:hAnsiTheme="majorHAnsi"/>
          <w:sz w:val="22"/>
          <w:szCs w:val="22"/>
        </w:rPr>
        <w:t>Define Data Mapping and Business Rules:</w:t>
      </w:r>
      <w:r w:rsidRPr="00163F6E">
        <w:rPr>
          <w:rFonts w:asciiTheme="majorHAnsi" w:hAnsiTheme="majorHAnsi"/>
          <w:sz w:val="22"/>
          <w:szCs w:val="22"/>
        </w:rPr>
        <w:br/>
        <w:t>Clearly map Salesforce fields to their equivalents in the Proposal Application. Define business rules for data synchronization, such as how often the sync should occur and how conflicts are resolved (e.g., what happens if a proposal is edited in both systems).</w:t>
      </w:r>
    </w:p>
    <w:p w14:paraId="5B35C0C7"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383189A8" w14:textId="77777777" w:rsidR="00163F6E" w:rsidRPr="00163F6E" w:rsidRDefault="00163F6E" w:rsidP="00163F6E">
      <w:pPr>
        <w:pStyle w:val="NormalWeb"/>
        <w:numPr>
          <w:ilvl w:val="0"/>
          <w:numId w:val="24"/>
        </w:numPr>
        <w:rPr>
          <w:rFonts w:asciiTheme="majorHAnsi" w:hAnsiTheme="majorHAnsi"/>
          <w:sz w:val="22"/>
          <w:szCs w:val="22"/>
        </w:rPr>
      </w:pPr>
      <w:r w:rsidRPr="00163F6E">
        <w:rPr>
          <w:rStyle w:val="Strong"/>
          <w:rFonts w:asciiTheme="majorHAnsi" w:hAnsiTheme="majorHAnsi"/>
          <w:sz w:val="22"/>
          <w:szCs w:val="22"/>
        </w:rPr>
        <w:t>Technical Analysis:</w:t>
      </w:r>
      <w:r w:rsidRPr="00163F6E">
        <w:rPr>
          <w:rFonts w:asciiTheme="majorHAnsi" w:hAnsiTheme="majorHAnsi"/>
          <w:sz w:val="22"/>
          <w:szCs w:val="22"/>
        </w:rPr>
        <w:br/>
        <w:t>Analyze how Salesforce APIs can be used to pull data from Salesforce into the Proposal Application. Identify any necessary backend changes to handle incoming data and ensure scalability.</w:t>
      </w:r>
    </w:p>
    <w:p w14:paraId="5F7AB311" w14:textId="77777777" w:rsidR="00163F6E" w:rsidRPr="00163F6E" w:rsidRDefault="00163F6E" w:rsidP="00163F6E">
      <w:pPr>
        <w:pStyle w:val="NormalWeb"/>
        <w:numPr>
          <w:ilvl w:val="0"/>
          <w:numId w:val="24"/>
        </w:numPr>
        <w:rPr>
          <w:rFonts w:asciiTheme="majorHAnsi" w:hAnsiTheme="majorHAnsi"/>
          <w:sz w:val="22"/>
          <w:szCs w:val="22"/>
        </w:rPr>
      </w:pPr>
      <w:r w:rsidRPr="00163F6E">
        <w:rPr>
          <w:rStyle w:val="Strong"/>
          <w:rFonts w:asciiTheme="majorHAnsi" w:hAnsiTheme="majorHAnsi"/>
          <w:sz w:val="22"/>
          <w:szCs w:val="22"/>
        </w:rPr>
        <w:t>Database and Backend Planning:</w:t>
      </w:r>
      <w:r w:rsidRPr="00163F6E">
        <w:rPr>
          <w:rFonts w:asciiTheme="majorHAnsi" w:hAnsiTheme="majorHAnsi"/>
          <w:sz w:val="22"/>
          <w:szCs w:val="22"/>
        </w:rPr>
        <w:br/>
        <w:t>Plan for storing the proposals/opportunities data in the Proposal Application’s database. Ensure that the data schema can support the additional fields coming from Salesforce.</w:t>
      </w:r>
    </w:p>
    <w:p w14:paraId="0134867F"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57185827" w14:textId="77777777" w:rsidR="00163F6E" w:rsidRPr="00163F6E" w:rsidRDefault="00163F6E" w:rsidP="00163F6E">
      <w:pPr>
        <w:pStyle w:val="NormalWeb"/>
        <w:numPr>
          <w:ilvl w:val="0"/>
          <w:numId w:val="25"/>
        </w:numPr>
        <w:rPr>
          <w:rFonts w:asciiTheme="majorHAnsi" w:hAnsiTheme="majorHAnsi"/>
          <w:sz w:val="22"/>
          <w:szCs w:val="22"/>
        </w:rPr>
      </w:pPr>
      <w:r w:rsidRPr="00163F6E">
        <w:rPr>
          <w:rStyle w:val="Strong"/>
          <w:rFonts w:asciiTheme="majorHAnsi" w:hAnsiTheme="majorHAnsi"/>
          <w:sz w:val="22"/>
          <w:szCs w:val="22"/>
        </w:rPr>
        <w:t>Review Requirements and User Stories:</w:t>
      </w:r>
      <w:r w:rsidRPr="00163F6E">
        <w:rPr>
          <w:rFonts w:asciiTheme="majorHAnsi" w:hAnsiTheme="majorHAnsi"/>
          <w:sz w:val="22"/>
          <w:szCs w:val="22"/>
        </w:rPr>
        <w:br/>
        <w:t>Review the user stories and acceptance criteria to ensure clarity and testability. Identify scenarios where sync conflicts may occur and prepare test cases accordingly.</w:t>
      </w:r>
    </w:p>
    <w:p w14:paraId="5BFABBD7" w14:textId="77777777" w:rsidR="00163F6E" w:rsidRPr="00163F6E" w:rsidRDefault="00163F6E" w:rsidP="00163F6E">
      <w:pPr>
        <w:pStyle w:val="NormalWeb"/>
        <w:numPr>
          <w:ilvl w:val="0"/>
          <w:numId w:val="25"/>
        </w:numPr>
        <w:rPr>
          <w:rFonts w:asciiTheme="majorHAnsi" w:hAnsiTheme="majorHAnsi"/>
          <w:sz w:val="22"/>
          <w:szCs w:val="22"/>
        </w:rPr>
      </w:pPr>
      <w:r w:rsidRPr="00163F6E">
        <w:rPr>
          <w:rStyle w:val="Strong"/>
          <w:rFonts w:asciiTheme="majorHAnsi" w:hAnsiTheme="majorHAnsi"/>
          <w:sz w:val="22"/>
          <w:szCs w:val="22"/>
        </w:rPr>
        <w:t>Create Test Plan:</w:t>
      </w:r>
      <w:r w:rsidRPr="00163F6E">
        <w:rPr>
          <w:rFonts w:asciiTheme="majorHAnsi" w:hAnsiTheme="majorHAnsi"/>
          <w:sz w:val="22"/>
          <w:szCs w:val="22"/>
        </w:rPr>
        <w:br/>
        <w:t>Develop a comprehensive test plan to cover sync functionality. Include test cases for various scenarios such as sync success, sync failure, partial sync, and conflict resolution.</w:t>
      </w:r>
    </w:p>
    <w:p w14:paraId="3D050D15" w14:textId="77777777" w:rsidR="00163F6E" w:rsidRPr="00163F6E" w:rsidRDefault="00163F6E" w:rsidP="00163F6E">
      <w:pPr>
        <w:rPr>
          <w:rFonts w:asciiTheme="majorHAnsi" w:hAnsiTheme="majorHAnsi"/>
          <w:sz w:val="20"/>
          <w:szCs w:val="20"/>
        </w:rPr>
      </w:pPr>
      <w:r w:rsidRPr="00163F6E">
        <w:rPr>
          <w:rFonts w:asciiTheme="majorHAnsi" w:hAnsiTheme="majorHAnsi"/>
          <w:sz w:val="20"/>
          <w:szCs w:val="20"/>
        </w:rPr>
        <w:pict w14:anchorId="67B806E2">
          <v:rect id="_x0000_i1083" style="width:0;height:1.5pt" o:hralign="center" o:hrstd="t" o:hr="t" fillcolor="#a0a0a0" stroked="f"/>
        </w:pict>
      </w:r>
    </w:p>
    <w:p w14:paraId="05D3C0A4"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2. Development Stage</w:t>
      </w:r>
    </w:p>
    <w:p w14:paraId="2791F72C"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25C4112D" w14:textId="77777777" w:rsidR="00163F6E" w:rsidRPr="00163F6E" w:rsidRDefault="00163F6E" w:rsidP="00163F6E">
      <w:pPr>
        <w:pStyle w:val="NormalWeb"/>
        <w:numPr>
          <w:ilvl w:val="0"/>
          <w:numId w:val="26"/>
        </w:numPr>
        <w:rPr>
          <w:rFonts w:asciiTheme="majorHAnsi" w:hAnsiTheme="majorHAnsi"/>
          <w:sz w:val="22"/>
          <w:szCs w:val="22"/>
        </w:rPr>
      </w:pPr>
      <w:r w:rsidRPr="00163F6E">
        <w:rPr>
          <w:rStyle w:val="Strong"/>
          <w:rFonts w:asciiTheme="majorHAnsi" w:hAnsiTheme="majorHAnsi"/>
          <w:sz w:val="22"/>
          <w:szCs w:val="22"/>
        </w:rPr>
        <w:t>Salesforce API Integration:</w:t>
      </w:r>
      <w:r w:rsidRPr="00163F6E">
        <w:rPr>
          <w:rFonts w:asciiTheme="majorHAnsi" w:hAnsiTheme="majorHAnsi"/>
          <w:sz w:val="22"/>
          <w:szCs w:val="22"/>
        </w:rPr>
        <w:br/>
        <w:t>Implement API calls to fetch proposals/opportunities created in Salesforce and store them in the Proposal Application’s database. Ensure that the sync is automated and occurs at regular intervals.</w:t>
      </w:r>
    </w:p>
    <w:p w14:paraId="6DD3BC0B" w14:textId="77777777" w:rsidR="00163F6E" w:rsidRPr="00163F6E" w:rsidRDefault="00163F6E" w:rsidP="00163F6E">
      <w:pPr>
        <w:pStyle w:val="NormalWeb"/>
        <w:numPr>
          <w:ilvl w:val="0"/>
          <w:numId w:val="26"/>
        </w:numPr>
        <w:rPr>
          <w:rFonts w:asciiTheme="majorHAnsi" w:hAnsiTheme="majorHAnsi"/>
          <w:sz w:val="22"/>
          <w:szCs w:val="22"/>
        </w:rPr>
      </w:pPr>
      <w:r w:rsidRPr="00163F6E">
        <w:rPr>
          <w:rStyle w:val="Strong"/>
          <w:rFonts w:asciiTheme="majorHAnsi" w:hAnsiTheme="majorHAnsi"/>
          <w:sz w:val="22"/>
          <w:szCs w:val="22"/>
        </w:rPr>
        <w:t>Data Mapping and Validation:</w:t>
      </w:r>
      <w:r w:rsidRPr="00163F6E">
        <w:rPr>
          <w:rFonts w:asciiTheme="majorHAnsi" w:hAnsiTheme="majorHAnsi"/>
          <w:sz w:val="22"/>
          <w:szCs w:val="22"/>
        </w:rPr>
        <w:br/>
        <w:t>Ensure that data pulled from Salesforce is correctly mapped to the fields in the Proposal Application. Implement data validation checks to ensure the integrity of the incoming data.</w:t>
      </w:r>
    </w:p>
    <w:p w14:paraId="6EE1E3E2" w14:textId="77777777" w:rsidR="00163F6E" w:rsidRPr="00163F6E" w:rsidRDefault="00163F6E" w:rsidP="00163F6E">
      <w:pPr>
        <w:pStyle w:val="NormalWeb"/>
        <w:numPr>
          <w:ilvl w:val="0"/>
          <w:numId w:val="26"/>
        </w:numPr>
        <w:rPr>
          <w:rFonts w:asciiTheme="majorHAnsi" w:hAnsiTheme="majorHAnsi"/>
          <w:sz w:val="22"/>
          <w:szCs w:val="22"/>
        </w:rPr>
      </w:pPr>
      <w:r w:rsidRPr="00163F6E">
        <w:rPr>
          <w:rStyle w:val="Strong"/>
          <w:rFonts w:asciiTheme="majorHAnsi" w:hAnsiTheme="majorHAnsi"/>
          <w:sz w:val="22"/>
          <w:szCs w:val="22"/>
        </w:rPr>
        <w:t>Error Handling:</w:t>
      </w:r>
      <w:r w:rsidRPr="00163F6E">
        <w:rPr>
          <w:rFonts w:asciiTheme="majorHAnsi" w:hAnsiTheme="majorHAnsi"/>
          <w:sz w:val="22"/>
          <w:szCs w:val="22"/>
        </w:rPr>
        <w:br/>
        <w:t>Develop robust error handling for scenarios where the sync fails (e.g., Salesforce is unavailable) and log these errors for future troubleshooting.</w:t>
      </w:r>
    </w:p>
    <w:p w14:paraId="6AF058E6" w14:textId="77777777" w:rsidR="00163F6E" w:rsidRPr="00163F6E" w:rsidRDefault="00163F6E" w:rsidP="00163F6E">
      <w:pPr>
        <w:pStyle w:val="NormalWeb"/>
        <w:numPr>
          <w:ilvl w:val="0"/>
          <w:numId w:val="26"/>
        </w:numPr>
        <w:rPr>
          <w:rFonts w:asciiTheme="majorHAnsi" w:hAnsiTheme="majorHAnsi"/>
          <w:sz w:val="22"/>
          <w:szCs w:val="22"/>
        </w:rPr>
      </w:pPr>
      <w:r w:rsidRPr="00163F6E">
        <w:rPr>
          <w:rStyle w:val="Strong"/>
          <w:rFonts w:asciiTheme="majorHAnsi" w:hAnsiTheme="majorHAnsi"/>
          <w:sz w:val="22"/>
          <w:szCs w:val="22"/>
        </w:rPr>
        <w:t>Notification System:</w:t>
      </w:r>
      <w:r w:rsidRPr="00163F6E">
        <w:rPr>
          <w:rFonts w:asciiTheme="majorHAnsi" w:hAnsiTheme="majorHAnsi"/>
          <w:sz w:val="22"/>
          <w:szCs w:val="22"/>
        </w:rPr>
        <w:br/>
        <w:t>Implement notifications within the Proposal Application to inform users if there are issues with the Salesforce sync (e.g., failed sync attempts).</w:t>
      </w:r>
    </w:p>
    <w:p w14:paraId="218F5CE1"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13EAD7D1" w14:textId="77777777" w:rsidR="00163F6E" w:rsidRPr="00163F6E" w:rsidRDefault="00163F6E" w:rsidP="00163F6E">
      <w:pPr>
        <w:pStyle w:val="NormalWeb"/>
        <w:numPr>
          <w:ilvl w:val="0"/>
          <w:numId w:val="27"/>
        </w:numPr>
        <w:rPr>
          <w:rFonts w:asciiTheme="majorHAnsi" w:hAnsiTheme="majorHAnsi"/>
          <w:sz w:val="22"/>
          <w:szCs w:val="22"/>
        </w:rPr>
      </w:pPr>
      <w:r w:rsidRPr="00163F6E">
        <w:rPr>
          <w:rStyle w:val="Strong"/>
          <w:rFonts w:asciiTheme="majorHAnsi" w:hAnsiTheme="majorHAnsi"/>
          <w:sz w:val="22"/>
          <w:szCs w:val="22"/>
        </w:rPr>
        <w:t>Functional Testing:</w:t>
      </w:r>
      <w:r w:rsidRPr="00163F6E">
        <w:rPr>
          <w:rFonts w:asciiTheme="majorHAnsi" w:hAnsiTheme="majorHAnsi"/>
          <w:sz w:val="22"/>
          <w:szCs w:val="22"/>
        </w:rPr>
        <w:br/>
        <w:t>Test the synchronization functionality between Salesforce and the Proposal Application. Ensure that newly created or updated proposals in Salesforce are correctly reflected in the Proposal Application.</w:t>
      </w:r>
    </w:p>
    <w:p w14:paraId="3366299E" w14:textId="77777777" w:rsidR="00163F6E" w:rsidRPr="00163F6E" w:rsidRDefault="00163F6E" w:rsidP="00163F6E">
      <w:pPr>
        <w:pStyle w:val="NormalWeb"/>
        <w:numPr>
          <w:ilvl w:val="0"/>
          <w:numId w:val="27"/>
        </w:numPr>
        <w:rPr>
          <w:rFonts w:asciiTheme="majorHAnsi" w:hAnsiTheme="majorHAnsi"/>
          <w:sz w:val="22"/>
          <w:szCs w:val="22"/>
        </w:rPr>
      </w:pPr>
      <w:r w:rsidRPr="00163F6E">
        <w:rPr>
          <w:rStyle w:val="Strong"/>
          <w:rFonts w:asciiTheme="majorHAnsi" w:hAnsiTheme="majorHAnsi"/>
          <w:sz w:val="22"/>
          <w:szCs w:val="22"/>
        </w:rPr>
        <w:t>Error Scenario Testing:</w:t>
      </w:r>
      <w:r w:rsidRPr="00163F6E">
        <w:rPr>
          <w:rFonts w:asciiTheme="majorHAnsi" w:hAnsiTheme="majorHAnsi"/>
          <w:sz w:val="22"/>
          <w:szCs w:val="22"/>
        </w:rPr>
        <w:br/>
        <w:t>Test error handling and ensure that failed sync attempts are properly logged and that users are notified of issues.</w:t>
      </w:r>
    </w:p>
    <w:p w14:paraId="7157712E" w14:textId="77777777" w:rsidR="00163F6E" w:rsidRPr="00163F6E" w:rsidRDefault="00163F6E" w:rsidP="00163F6E">
      <w:pPr>
        <w:pStyle w:val="NormalWeb"/>
        <w:numPr>
          <w:ilvl w:val="0"/>
          <w:numId w:val="27"/>
        </w:numPr>
        <w:rPr>
          <w:rFonts w:asciiTheme="majorHAnsi" w:hAnsiTheme="majorHAnsi"/>
          <w:sz w:val="22"/>
          <w:szCs w:val="22"/>
        </w:rPr>
      </w:pPr>
      <w:r w:rsidRPr="00163F6E">
        <w:rPr>
          <w:rStyle w:val="Strong"/>
          <w:rFonts w:asciiTheme="majorHAnsi" w:hAnsiTheme="majorHAnsi"/>
          <w:sz w:val="22"/>
          <w:szCs w:val="22"/>
        </w:rPr>
        <w:t>Data Integrity Testing:</w:t>
      </w:r>
      <w:r w:rsidRPr="00163F6E">
        <w:rPr>
          <w:rFonts w:asciiTheme="majorHAnsi" w:hAnsiTheme="majorHAnsi"/>
          <w:sz w:val="22"/>
          <w:szCs w:val="22"/>
        </w:rPr>
        <w:br/>
        <w:t>Verify that the data pulled from Salesforce is accurate and complete. Ensure that there are no discrepancies between the data in Salesforce and the Proposal Application.</w:t>
      </w:r>
    </w:p>
    <w:p w14:paraId="429DE94C" w14:textId="77777777" w:rsidR="00163F6E" w:rsidRPr="00163F6E" w:rsidRDefault="00163F6E" w:rsidP="00163F6E">
      <w:pPr>
        <w:rPr>
          <w:rFonts w:asciiTheme="majorHAnsi" w:hAnsiTheme="majorHAnsi"/>
          <w:sz w:val="20"/>
          <w:szCs w:val="20"/>
        </w:rPr>
      </w:pPr>
      <w:r w:rsidRPr="00163F6E">
        <w:rPr>
          <w:rFonts w:asciiTheme="majorHAnsi" w:hAnsiTheme="majorHAnsi"/>
          <w:sz w:val="20"/>
          <w:szCs w:val="20"/>
        </w:rPr>
        <w:pict w14:anchorId="19ED081C">
          <v:rect id="_x0000_i1084" style="width:0;height:1.5pt" o:hralign="center" o:hrstd="t" o:hr="t" fillcolor="#a0a0a0" stroked="f"/>
        </w:pict>
      </w:r>
    </w:p>
    <w:p w14:paraId="3F0BDE8D" w14:textId="77777777" w:rsidR="00163F6E" w:rsidRPr="00163F6E" w:rsidRDefault="00163F6E" w:rsidP="00163F6E">
      <w:pPr>
        <w:pStyle w:val="Heading3"/>
        <w:rPr>
          <w:rFonts w:asciiTheme="majorHAnsi" w:hAnsiTheme="majorHAnsi"/>
          <w:sz w:val="24"/>
          <w:szCs w:val="24"/>
        </w:rPr>
      </w:pPr>
      <w:r w:rsidRPr="00163F6E">
        <w:rPr>
          <w:rStyle w:val="Strong"/>
          <w:rFonts w:asciiTheme="majorHAnsi" w:hAnsiTheme="majorHAnsi"/>
          <w:b/>
          <w:bCs/>
          <w:sz w:val="24"/>
          <w:szCs w:val="24"/>
        </w:rPr>
        <w:t>Module 2: Modifying Salesforce to Send Data to the Proposal Application</w:t>
      </w:r>
    </w:p>
    <w:p w14:paraId="4565AE2D"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This module focuses on enabling Salesforce to send proposal and opportunity data to the Proposal Application.</w:t>
      </w:r>
    </w:p>
    <w:p w14:paraId="68D7BDDA"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1. Requirement Analysis Stage</w:t>
      </w:r>
    </w:p>
    <w:p w14:paraId="379B354E"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Analyst Tasks:</w:t>
      </w:r>
    </w:p>
    <w:p w14:paraId="5858B465" w14:textId="77777777" w:rsidR="00163F6E" w:rsidRPr="00163F6E" w:rsidRDefault="00163F6E" w:rsidP="00163F6E">
      <w:pPr>
        <w:pStyle w:val="NormalWeb"/>
        <w:numPr>
          <w:ilvl w:val="0"/>
          <w:numId w:val="28"/>
        </w:numPr>
        <w:rPr>
          <w:rFonts w:asciiTheme="majorHAnsi" w:hAnsiTheme="majorHAnsi"/>
          <w:sz w:val="22"/>
          <w:szCs w:val="22"/>
        </w:rPr>
      </w:pPr>
      <w:r w:rsidRPr="00163F6E">
        <w:rPr>
          <w:rStyle w:val="Strong"/>
          <w:rFonts w:asciiTheme="majorHAnsi" w:hAnsiTheme="majorHAnsi"/>
          <w:sz w:val="22"/>
          <w:szCs w:val="22"/>
        </w:rPr>
        <w:t>Requirement Gathering:</w:t>
      </w:r>
      <w:r w:rsidRPr="00163F6E">
        <w:rPr>
          <w:rFonts w:asciiTheme="majorHAnsi" w:hAnsiTheme="majorHAnsi"/>
          <w:sz w:val="22"/>
          <w:szCs w:val="22"/>
        </w:rPr>
        <w:br/>
        <w:t>Meet with stakeholders to identify what data Salesforce needs to send to the Proposal Application, such as opportunity details, customer information, and pricing.</w:t>
      </w:r>
    </w:p>
    <w:p w14:paraId="5E0D7655" w14:textId="77777777" w:rsidR="00163F6E" w:rsidRPr="00163F6E" w:rsidRDefault="00163F6E" w:rsidP="00163F6E">
      <w:pPr>
        <w:pStyle w:val="NormalWeb"/>
        <w:numPr>
          <w:ilvl w:val="0"/>
          <w:numId w:val="28"/>
        </w:numPr>
        <w:rPr>
          <w:rFonts w:asciiTheme="majorHAnsi" w:hAnsiTheme="majorHAnsi"/>
          <w:sz w:val="22"/>
          <w:szCs w:val="22"/>
        </w:rPr>
      </w:pPr>
      <w:r w:rsidRPr="00163F6E">
        <w:rPr>
          <w:rStyle w:val="Strong"/>
          <w:rFonts w:asciiTheme="majorHAnsi" w:hAnsiTheme="majorHAnsi"/>
          <w:sz w:val="22"/>
          <w:szCs w:val="22"/>
        </w:rPr>
        <w:t>User Story Creation:</w:t>
      </w:r>
      <w:r w:rsidRPr="00163F6E">
        <w:rPr>
          <w:rFonts w:asciiTheme="majorHAnsi" w:hAnsiTheme="majorHAnsi"/>
          <w:sz w:val="22"/>
          <w:szCs w:val="22"/>
        </w:rPr>
        <w:br/>
        <w:t>Write user stories describing how Salesforce should interact with the Proposal Application. For example:</w:t>
      </w:r>
    </w:p>
    <w:p w14:paraId="45818D72" w14:textId="77777777" w:rsidR="00163F6E" w:rsidRPr="00163F6E" w:rsidRDefault="00163F6E" w:rsidP="00163F6E">
      <w:pPr>
        <w:numPr>
          <w:ilvl w:val="1"/>
          <w:numId w:val="28"/>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"As a Salesforce user, when I create an opportunity, it should be automatically sent to the Proposal Application for synchronization."</w:t>
      </w:r>
    </w:p>
    <w:p w14:paraId="161C1DD7" w14:textId="77777777" w:rsidR="00163F6E" w:rsidRPr="00163F6E" w:rsidRDefault="00163F6E" w:rsidP="00163F6E">
      <w:pPr>
        <w:pStyle w:val="NormalWeb"/>
        <w:numPr>
          <w:ilvl w:val="0"/>
          <w:numId w:val="28"/>
        </w:numPr>
        <w:rPr>
          <w:rFonts w:asciiTheme="majorHAnsi" w:hAnsiTheme="majorHAnsi"/>
          <w:sz w:val="22"/>
          <w:szCs w:val="22"/>
        </w:rPr>
      </w:pPr>
      <w:r w:rsidRPr="00163F6E">
        <w:rPr>
          <w:rStyle w:val="Strong"/>
          <w:rFonts w:asciiTheme="majorHAnsi" w:hAnsiTheme="majorHAnsi"/>
          <w:sz w:val="22"/>
          <w:szCs w:val="22"/>
        </w:rPr>
        <w:t>Data Mapping and Business Rules:</w:t>
      </w:r>
      <w:r w:rsidRPr="00163F6E">
        <w:rPr>
          <w:rFonts w:asciiTheme="majorHAnsi" w:hAnsiTheme="majorHAnsi"/>
          <w:sz w:val="22"/>
          <w:szCs w:val="22"/>
        </w:rPr>
        <w:br/>
        <w:t>Define the rules for what data should be sent to the Proposal Application. Establish clear field mapping between Salesforce objects and the corresponding fields in the Proposal Application.</w:t>
      </w:r>
    </w:p>
    <w:p w14:paraId="4FB18943"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68EBA61B" w14:textId="77777777" w:rsidR="00163F6E" w:rsidRPr="00163F6E" w:rsidRDefault="00163F6E" w:rsidP="00163F6E">
      <w:pPr>
        <w:pStyle w:val="NormalWeb"/>
        <w:numPr>
          <w:ilvl w:val="0"/>
          <w:numId w:val="29"/>
        </w:numPr>
        <w:rPr>
          <w:rFonts w:asciiTheme="majorHAnsi" w:hAnsiTheme="majorHAnsi"/>
          <w:sz w:val="22"/>
          <w:szCs w:val="22"/>
        </w:rPr>
      </w:pPr>
      <w:r w:rsidRPr="00163F6E">
        <w:rPr>
          <w:rStyle w:val="Strong"/>
          <w:rFonts w:asciiTheme="majorHAnsi" w:hAnsiTheme="majorHAnsi"/>
          <w:sz w:val="22"/>
          <w:szCs w:val="22"/>
        </w:rPr>
        <w:t>Salesforce Customization:</w:t>
      </w:r>
      <w:r w:rsidRPr="00163F6E">
        <w:rPr>
          <w:rFonts w:asciiTheme="majorHAnsi" w:hAnsiTheme="majorHAnsi"/>
          <w:sz w:val="22"/>
          <w:szCs w:val="22"/>
        </w:rPr>
        <w:br/>
        <w:t>Review Salesforce’s ability to send data to external systems via APIs. Plan changes to Salesforce that allow it to trigger data sends when proposals or opportunities are created or updated.</w:t>
      </w:r>
    </w:p>
    <w:p w14:paraId="335040B0" w14:textId="77777777" w:rsidR="00163F6E" w:rsidRPr="00163F6E" w:rsidRDefault="00163F6E" w:rsidP="00163F6E">
      <w:pPr>
        <w:pStyle w:val="NormalWeb"/>
        <w:numPr>
          <w:ilvl w:val="0"/>
          <w:numId w:val="29"/>
        </w:numPr>
        <w:rPr>
          <w:rFonts w:asciiTheme="majorHAnsi" w:hAnsiTheme="majorHAnsi"/>
          <w:sz w:val="22"/>
          <w:szCs w:val="22"/>
        </w:rPr>
      </w:pPr>
      <w:r w:rsidRPr="00163F6E">
        <w:rPr>
          <w:rStyle w:val="Strong"/>
          <w:rFonts w:asciiTheme="majorHAnsi" w:hAnsiTheme="majorHAnsi"/>
          <w:sz w:val="22"/>
          <w:szCs w:val="22"/>
        </w:rPr>
        <w:t>Webhook or Trigger Development:</w:t>
      </w:r>
      <w:r w:rsidRPr="00163F6E">
        <w:rPr>
          <w:rFonts w:asciiTheme="majorHAnsi" w:hAnsiTheme="majorHAnsi"/>
          <w:sz w:val="22"/>
          <w:szCs w:val="22"/>
        </w:rPr>
        <w:br/>
        <w:t>Set up webhooks or triggers in Salesforce to send data to the Proposal Application immediately upon creation or update of an opportunity.</w:t>
      </w:r>
    </w:p>
    <w:p w14:paraId="28CE627A"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10A4A130" w14:textId="77777777" w:rsidR="00163F6E" w:rsidRPr="00163F6E" w:rsidRDefault="00163F6E" w:rsidP="00163F6E">
      <w:pPr>
        <w:numPr>
          <w:ilvl w:val="0"/>
          <w:numId w:val="30"/>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Salesforce Test Plan:</w:t>
      </w:r>
      <w:r w:rsidRPr="00163F6E">
        <w:rPr>
          <w:rFonts w:asciiTheme="majorHAnsi" w:hAnsiTheme="majorHAnsi"/>
          <w:sz w:val="20"/>
          <w:szCs w:val="20"/>
        </w:rPr>
        <w:br/>
        <w:t>Create a test plan that validates Salesforce’s ability to send data to the Proposal Application. Include test cases for successful data transmission, failure scenarios, and data accuracy.</w:t>
      </w:r>
    </w:p>
    <w:p w14:paraId="16C87120" w14:textId="77777777" w:rsidR="00163F6E" w:rsidRPr="00163F6E" w:rsidRDefault="00163F6E" w:rsidP="00163F6E">
      <w:pPr>
        <w:spacing w:after="0"/>
        <w:rPr>
          <w:rFonts w:asciiTheme="majorHAnsi" w:hAnsiTheme="majorHAnsi"/>
          <w:sz w:val="20"/>
          <w:szCs w:val="20"/>
        </w:rPr>
      </w:pPr>
      <w:r w:rsidRPr="00163F6E">
        <w:rPr>
          <w:rFonts w:asciiTheme="majorHAnsi" w:hAnsiTheme="majorHAnsi"/>
          <w:sz w:val="20"/>
          <w:szCs w:val="20"/>
        </w:rPr>
        <w:pict w14:anchorId="355CE540">
          <v:rect id="_x0000_i1085" style="width:0;height:1.5pt" o:hralign="center" o:hrstd="t" o:hr="t" fillcolor="#a0a0a0" stroked="f"/>
        </w:pict>
      </w:r>
    </w:p>
    <w:p w14:paraId="22A8A56E"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2. Development Stage</w:t>
      </w:r>
    </w:p>
    <w:p w14:paraId="3ADF2768"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1DF78E56" w14:textId="77777777" w:rsidR="00163F6E" w:rsidRPr="00163F6E" w:rsidRDefault="00163F6E" w:rsidP="00163F6E">
      <w:pPr>
        <w:pStyle w:val="NormalWeb"/>
        <w:numPr>
          <w:ilvl w:val="0"/>
          <w:numId w:val="31"/>
        </w:numPr>
        <w:rPr>
          <w:rFonts w:asciiTheme="majorHAnsi" w:hAnsiTheme="majorHAnsi"/>
          <w:sz w:val="22"/>
          <w:szCs w:val="22"/>
        </w:rPr>
      </w:pPr>
      <w:r w:rsidRPr="00163F6E">
        <w:rPr>
          <w:rStyle w:val="Strong"/>
          <w:rFonts w:asciiTheme="majorHAnsi" w:hAnsiTheme="majorHAnsi"/>
          <w:sz w:val="22"/>
          <w:szCs w:val="22"/>
        </w:rPr>
        <w:t>Implement Salesforce Webhooks/Triggers:</w:t>
      </w:r>
      <w:r w:rsidRPr="00163F6E">
        <w:rPr>
          <w:rFonts w:asciiTheme="majorHAnsi" w:hAnsiTheme="majorHAnsi"/>
          <w:sz w:val="22"/>
          <w:szCs w:val="22"/>
        </w:rPr>
        <w:br/>
        <w:t>Develop the necessary webhooks or triggers to send proposal and opportunity data to the Proposal Application when Salesforce records are created or updated.</w:t>
      </w:r>
    </w:p>
    <w:p w14:paraId="3D1C2CA5" w14:textId="77777777" w:rsidR="00163F6E" w:rsidRPr="00163F6E" w:rsidRDefault="00163F6E" w:rsidP="00163F6E">
      <w:pPr>
        <w:pStyle w:val="NormalWeb"/>
        <w:numPr>
          <w:ilvl w:val="0"/>
          <w:numId w:val="31"/>
        </w:numPr>
        <w:rPr>
          <w:rFonts w:asciiTheme="majorHAnsi" w:hAnsiTheme="majorHAnsi"/>
          <w:sz w:val="22"/>
          <w:szCs w:val="22"/>
        </w:rPr>
      </w:pPr>
      <w:r w:rsidRPr="00163F6E">
        <w:rPr>
          <w:rStyle w:val="Strong"/>
          <w:rFonts w:asciiTheme="majorHAnsi" w:hAnsiTheme="majorHAnsi"/>
          <w:sz w:val="22"/>
          <w:szCs w:val="22"/>
        </w:rPr>
        <w:t>Field Mapping Logic:</w:t>
      </w:r>
      <w:r w:rsidRPr="00163F6E">
        <w:rPr>
          <w:rFonts w:asciiTheme="majorHAnsi" w:hAnsiTheme="majorHAnsi"/>
          <w:sz w:val="22"/>
          <w:szCs w:val="22"/>
        </w:rPr>
        <w:br/>
        <w:t>Ensure that the data sent from Salesforce matches the required format and fields in the Proposal Application. Implement validation on the Salesforce side to prevent sending incomplete or invalid data.</w:t>
      </w:r>
    </w:p>
    <w:p w14:paraId="7CE980A4" w14:textId="77777777" w:rsidR="00163F6E" w:rsidRPr="00163F6E" w:rsidRDefault="00163F6E" w:rsidP="00163F6E">
      <w:pPr>
        <w:pStyle w:val="NormalWeb"/>
        <w:numPr>
          <w:ilvl w:val="0"/>
          <w:numId w:val="31"/>
        </w:numPr>
        <w:rPr>
          <w:rFonts w:asciiTheme="majorHAnsi" w:hAnsiTheme="majorHAnsi"/>
          <w:sz w:val="22"/>
          <w:szCs w:val="22"/>
        </w:rPr>
      </w:pPr>
      <w:r w:rsidRPr="00163F6E">
        <w:rPr>
          <w:rStyle w:val="Strong"/>
          <w:rFonts w:asciiTheme="majorHAnsi" w:hAnsiTheme="majorHAnsi"/>
          <w:sz w:val="22"/>
          <w:szCs w:val="22"/>
        </w:rPr>
        <w:t>API Endpoint in Proposal Application:</w:t>
      </w:r>
      <w:r w:rsidRPr="00163F6E">
        <w:rPr>
          <w:rFonts w:asciiTheme="majorHAnsi" w:hAnsiTheme="majorHAnsi"/>
          <w:sz w:val="22"/>
          <w:szCs w:val="22"/>
        </w:rPr>
        <w:br/>
        <w:t>Modify the Proposal Application to accept incoming data from Salesforce via APIs. Ensure that the system can handle large volumes of data.</w:t>
      </w:r>
    </w:p>
    <w:p w14:paraId="24F91774"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03058AFF" w14:textId="77777777" w:rsidR="00163F6E" w:rsidRPr="00163F6E" w:rsidRDefault="00163F6E" w:rsidP="00163F6E">
      <w:pPr>
        <w:pStyle w:val="NormalWeb"/>
        <w:numPr>
          <w:ilvl w:val="0"/>
          <w:numId w:val="32"/>
        </w:numPr>
        <w:rPr>
          <w:rFonts w:asciiTheme="majorHAnsi" w:hAnsiTheme="majorHAnsi"/>
          <w:sz w:val="22"/>
          <w:szCs w:val="22"/>
        </w:rPr>
      </w:pPr>
      <w:r w:rsidRPr="00163F6E">
        <w:rPr>
          <w:rStyle w:val="Strong"/>
          <w:rFonts w:asciiTheme="majorHAnsi" w:hAnsiTheme="majorHAnsi"/>
          <w:sz w:val="22"/>
          <w:szCs w:val="22"/>
        </w:rPr>
        <w:t>Integration Testing:</w:t>
      </w:r>
      <w:r w:rsidRPr="00163F6E">
        <w:rPr>
          <w:rFonts w:asciiTheme="majorHAnsi" w:hAnsiTheme="majorHAnsi"/>
          <w:sz w:val="22"/>
          <w:szCs w:val="22"/>
        </w:rPr>
        <w:br/>
        <w:t>Test the full integration between Salesforce and the Proposal Application. Verify that Salesforce sends the correct data and that the Proposal Application receives and processes it without errors.</w:t>
      </w:r>
    </w:p>
    <w:p w14:paraId="06B2018D" w14:textId="77777777" w:rsidR="00163F6E" w:rsidRPr="00163F6E" w:rsidRDefault="00163F6E" w:rsidP="00163F6E">
      <w:pPr>
        <w:pStyle w:val="NormalWeb"/>
        <w:numPr>
          <w:ilvl w:val="0"/>
          <w:numId w:val="32"/>
        </w:numPr>
        <w:rPr>
          <w:rFonts w:asciiTheme="majorHAnsi" w:hAnsiTheme="majorHAnsi"/>
          <w:sz w:val="22"/>
          <w:szCs w:val="22"/>
        </w:rPr>
      </w:pPr>
      <w:r w:rsidRPr="00163F6E">
        <w:rPr>
          <w:rStyle w:val="Strong"/>
          <w:rFonts w:asciiTheme="majorHAnsi" w:hAnsiTheme="majorHAnsi"/>
          <w:sz w:val="22"/>
          <w:szCs w:val="22"/>
        </w:rPr>
        <w:t>Data Consistency Testing:</w:t>
      </w:r>
      <w:r w:rsidRPr="00163F6E">
        <w:rPr>
          <w:rFonts w:asciiTheme="majorHAnsi" w:hAnsiTheme="majorHAnsi"/>
          <w:sz w:val="22"/>
          <w:szCs w:val="22"/>
        </w:rPr>
        <w:br/>
        <w:t>Ensure that data sent from Salesforce is consistent with what appears in the Proposal Application. Test cases should cover partial updates, missing fields, and sync delays.</w:t>
      </w:r>
    </w:p>
    <w:p w14:paraId="75F23871" w14:textId="77777777" w:rsidR="00163F6E" w:rsidRPr="00163F6E" w:rsidRDefault="00163F6E" w:rsidP="00163F6E">
      <w:pPr>
        <w:rPr>
          <w:rFonts w:asciiTheme="majorHAnsi" w:hAnsiTheme="majorHAnsi"/>
          <w:sz w:val="20"/>
          <w:szCs w:val="20"/>
        </w:rPr>
      </w:pPr>
      <w:r w:rsidRPr="00163F6E">
        <w:rPr>
          <w:rFonts w:asciiTheme="majorHAnsi" w:hAnsiTheme="majorHAnsi"/>
          <w:sz w:val="20"/>
          <w:szCs w:val="20"/>
        </w:rPr>
        <w:pict w14:anchorId="47D3A23D">
          <v:rect id="_x0000_i1086" style="width:0;height:1.5pt" o:hralign="center" o:hrstd="t" o:hr="t" fillcolor="#a0a0a0" stroked="f"/>
        </w:pict>
      </w:r>
    </w:p>
    <w:p w14:paraId="686C3D0D" w14:textId="77777777" w:rsidR="00163F6E" w:rsidRPr="00163F6E" w:rsidRDefault="00163F6E" w:rsidP="00163F6E">
      <w:pPr>
        <w:pStyle w:val="Heading3"/>
        <w:rPr>
          <w:rFonts w:asciiTheme="majorHAnsi" w:hAnsiTheme="majorHAnsi"/>
          <w:sz w:val="24"/>
          <w:szCs w:val="24"/>
        </w:rPr>
      </w:pPr>
      <w:r w:rsidRPr="00163F6E">
        <w:rPr>
          <w:rStyle w:val="Strong"/>
          <w:rFonts w:asciiTheme="majorHAnsi" w:hAnsiTheme="majorHAnsi"/>
          <w:b/>
          <w:bCs/>
          <w:sz w:val="24"/>
          <w:szCs w:val="24"/>
        </w:rPr>
        <w:t>Module 3: Manual Upload Feature for Data Synchronization</w:t>
      </w:r>
    </w:p>
    <w:p w14:paraId="1B6F0FF0" w14:textId="77777777" w:rsidR="00163F6E" w:rsidRPr="00163F6E" w:rsidRDefault="00163F6E" w:rsidP="00163F6E">
      <w:pPr>
        <w:pStyle w:val="NormalWeb"/>
        <w:rPr>
          <w:rFonts w:asciiTheme="majorHAnsi" w:hAnsiTheme="majorHAnsi"/>
          <w:sz w:val="22"/>
          <w:szCs w:val="22"/>
        </w:rPr>
      </w:pPr>
      <w:r w:rsidRPr="00163F6E">
        <w:rPr>
          <w:rFonts w:asciiTheme="majorHAnsi" w:hAnsiTheme="majorHAnsi"/>
          <w:sz w:val="22"/>
          <w:szCs w:val="22"/>
        </w:rPr>
        <w:t>This module includes building a manual upload feature to synchronize data between Salesforce and the Proposal Application when the automated sync is not possible.</w:t>
      </w:r>
    </w:p>
    <w:p w14:paraId="0EC33977"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1. Requirement Analysis Stage</w:t>
      </w:r>
    </w:p>
    <w:p w14:paraId="72804472"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Analyst Tasks:</w:t>
      </w:r>
    </w:p>
    <w:p w14:paraId="3DCECEC9" w14:textId="77777777" w:rsidR="00163F6E" w:rsidRPr="00163F6E" w:rsidRDefault="00163F6E" w:rsidP="00163F6E">
      <w:pPr>
        <w:pStyle w:val="NormalWeb"/>
        <w:numPr>
          <w:ilvl w:val="0"/>
          <w:numId w:val="33"/>
        </w:numPr>
        <w:rPr>
          <w:rFonts w:asciiTheme="majorHAnsi" w:hAnsiTheme="majorHAnsi"/>
          <w:sz w:val="22"/>
          <w:szCs w:val="22"/>
        </w:rPr>
      </w:pPr>
      <w:r w:rsidRPr="00163F6E">
        <w:rPr>
          <w:rStyle w:val="Strong"/>
          <w:rFonts w:asciiTheme="majorHAnsi" w:hAnsiTheme="majorHAnsi"/>
          <w:sz w:val="22"/>
          <w:szCs w:val="22"/>
        </w:rPr>
        <w:t>Define Upload Requirements:</w:t>
      </w:r>
      <w:r w:rsidRPr="00163F6E">
        <w:rPr>
          <w:rFonts w:asciiTheme="majorHAnsi" w:hAnsiTheme="majorHAnsi"/>
          <w:sz w:val="22"/>
          <w:szCs w:val="22"/>
        </w:rPr>
        <w:br/>
        <w:t>Work with stakeholders to define what data needs to be manually uploaded and how the user will trigger the upload process. Determine the file format for uploads (e.g., CSV) and validation requirements.</w:t>
      </w:r>
    </w:p>
    <w:p w14:paraId="41DFDB26" w14:textId="77777777" w:rsidR="00163F6E" w:rsidRPr="00163F6E" w:rsidRDefault="00163F6E" w:rsidP="00163F6E">
      <w:pPr>
        <w:pStyle w:val="NormalWeb"/>
        <w:numPr>
          <w:ilvl w:val="0"/>
          <w:numId w:val="33"/>
        </w:numPr>
        <w:rPr>
          <w:rFonts w:asciiTheme="majorHAnsi" w:hAnsiTheme="majorHAnsi"/>
          <w:sz w:val="22"/>
          <w:szCs w:val="22"/>
        </w:rPr>
      </w:pPr>
      <w:r w:rsidRPr="00163F6E">
        <w:rPr>
          <w:rStyle w:val="Strong"/>
          <w:rFonts w:asciiTheme="majorHAnsi" w:hAnsiTheme="majorHAnsi"/>
          <w:sz w:val="22"/>
          <w:szCs w:val="22"/>
        </w:rPr>
        <w:t>User Story Creation:</w:t>
      </w:r>
      <w:r w:rsidRPr="00163F6E">
        <w:rPr>
          <w:rFonts w:asciiTheme="majorHAnsi" w:hAnsiTheme="majorHAnsi"/>
          <w:sz w:val="22"/>
          <w:szCs w:val="22"/>
        </w:rPr>
        <w:br/>
        <w:t>Write user stories around the manual upload process. For example:</w:t>
      </w:r>
    </w:p>
    <w:p w14:paraId="43E70A62" w14:textId="77777777" w:rsidR="00163F6E" w:rsidRPr="00163F6E" w:rsidRDefault="00163F6E" w:rsidP="00163F6E">
      <w:pPr>
        <w:numPr>
          <w:ilvl w:val="1"/>
          <w:numId w:val="33"/>
        </w:numPr>
        <w:spacing w:before="100" w:beforeAutospacing="1" w:after="100" w:afterAutospacing="1" w:line="240" w:lineRule="auto"/>
        <w:rPr>
          <w:rFonts w:asciiTheme="majorHAnsi" w:hAnsiTheme="majorHAnsi"/>
          <w:sz w:val="20"/>
          <w:szCs w:val="20"/>
        </w:rPr>
      </w:pPr>
      <w:r w:rsidRPr="00163F6E">
        <w:rPr>
          <w:rFonts w:asciiTheme="majorHAnsi" w:hAnsiTheme="majorHAnsi"/>
          <w:sz w:val="20"/>
          <w:szCs w:val="20"/>
        </w:rPr>
        <w:t>"As a user, I should be able to manually upload a CSV file containing opportunity data, and the system should validate and sync the data with Salesforce."</w:t>
      </w:r>
    </w:p>
    <w:p w14:paraId="118639AE" w14:textId="77777777" w:rsidR="00163F6E" w:rsidRPr="00163F6E" w:rsidRDefault="00163F6E" w:rsidP="00163F6E">
      <w:pPr>
        <w:pStyle w:val="NormalWeb"/>
        <w:numPr>
          <w:ilvl w:val="0"/>
          <w:numId w:val="33"/>
        </w:numPr>
        <w:rPr>
          <w:rFonts w:asciiTheme="majorHAnsi" w:hAnsiTheme="majorHAnsi"/>
          <w:sz w:val="22"/>
          <w:szCs w:val="22"/>
        </w:rPr>
      </w:pPr>
      <w:r w:rsidRPr="00163F6E">
        <w:rPr>
          <w:rStyle w:val="Strong"/>
          <w:rFonts w:asciiTheme="majorHAnsi" w:hAnsiTheme="majorHAnsi"/>
          <w:sz w:val="22"/>
          <w:szCs w:val="22"/>
        </w:rPr>
        <w:t>Define Data Validation Rules:</w:t>
      </w:r>
      <w:r w:rsidRPr="00163F6E">
        <w:rPr>
          <w:rFonts w:asciiTheme="majorHAnsi" w:hAnsiTheme="majorHAnsi"/>
          <w:sz w:val="22"/>
          <w:szCs w:val="22"/>
        </w:rPr>
        <w:br/>
        <w:t>Clearly define the validation rules for the CSV upload, including required fields, acceptable data formats, and error-handling scenarios.</w:t>
      </w:r>
    </w:p>
    <w:p w14:paraId="655F8726"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1CD0ACD3" w14:textId="77777777" w:rsidR="00163F6E" w:rsidRPr="00163F6E" w:rsidRDefault="00163F6E" w:rsidP="00163F6E">
      <w:pPr>
        <w:pStyle w:val="NormalWeb"/>
        <w:numPr>
          <w:ilvl w:val="0"/>
          <w:numId w:val="34"/>
        </w:numPr>
        <w:rPr>
          <w:rFonts w:asciiTheme="majorHAnsi" w:hAnsiTheme="majorHAnsi"/>
          <w:sz w:val="22"/>
          <w:szCs w:val="22"/>
        </w:rPr>
      </w:pPr>
      <w:r w:rsidRPr="00163F6E">
        <w:rPr>
          <w:rStyle w:val="Strong"/>
          <w:rFonts w:asciiTheme="majorHAnsi" w:hAnsiTheme="majorHAnsi"/>
          <w:sz w:val="22"/>
          <w:szCs w:val="22"/>
        </w:rPr>
        <w:t>Manual Upload Feature Design:</w:t>
      </w:r>
      <w:r w:rsidRPr="00163F6E">
        <w:rPr>
          <w:rFonts w:asciiTheme="majorHAnsi" w:hAnsiTheme="majorHAnsi"/>
          <w:sz w:val="22"/>
          <w:szCs w:val="22"/>
        </w:rPr>
        <w:br/>
        <w:t>Design the manual upload system, including file validation, error handling, and data synchronization with Salesforce.</w:t>
      </w:r>
    </w:p>
    <w:p w14:paraId="0C82E356" w14:textId="77777777" w:rsidR="00163F6E" w:rsidRPr="00163F6E" w:rsidRDefault="00163F6E" w:rsidP="00163F6E">
      <w:pPr>
        <w:pStyle w:val="NormalWeb"/>
        <w:numPr>
          <w:ilvl w:val="0"/>
          <w:numId w:val="34"/>
        </w:numPr>
        <w:rPr>
          <w:rFonts w:asciiTheme="majorHAnsi" w:hAnsiTheme="majorHAnsi"/>
          <w:sz w:val="22"/>
          <w:szCs w:val="22"/>
        </w:rPr>
      </w:pPr>
      <w:r w:rsidRPr="00163F6E">
        <w:rPr>
          <w:rStyle w:val="Strong"/>
          <w:rFonts w:asciiTheme="majorHAnsi" w:hAnsiTheme="majorHAnsi"/>
          <w:sz w:val="22"/>
          <w:szCs w:val="22"/>
        </w:rPr>
        <w:t>File Format Specification:</w:t>
      </w:r>
      <w:r w:rsidRPr="00163F6E">
        <w:rPr>
          <w:rFonts w:asciiTheme="majorHAnsi" w:hAnsiTheme="majorHAnsi"/>
          <w:sz w:val="22"/>
          <w:szCs w:val="22"/>
        </w:rPr>
        <w:br/>
        <w:t>Define the file format specifications for users, detailing the required columns and data types. Ensure that the system validates the uploaded files before processing.</w:t>
      </w:r>
    </w:p>
    <w:p w14:paraId="14581510"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122CD0D8" w14:textId="77777777" w:rsidR="00163F6E" w:rsidRPr="00163F6E" w:rsidRDefault="00163F6E" w:rsidP="00163F6E">
      <w:pPr>
        <w:numPr>
          <w:ilvl w:val="0"/>
          <w:numId w:val="35"/>
        </w:numPr>
        <w:spacing w:before="100" w:beforeAutospacing="1" w:after="100" w:afterAutospacing="1" w:line="240" w:lineRule="auto"/>
        <w:rPr>
          <w:rFonts w:asciiTheme="majorHAnsi" w:hAnsiTheme="majorHAnsi"/>
          <w:sz w:val="20"/>
          <w:szCs w:val="20"/>
        </w:rPr>
      </w:pPr>
      <w:r w:rsidRPr="00163F6E">
        <w:rPr>
          <w:rStyle w:val="Strong"/>
          <w:rFonts w:asciiTheme="majorHAnsi" w:hAnsiTheme="majorHAnsi"/>
          <w:sz w:val="20"/>
          <w:szCs w:val="20"/>
        </w:rPr>
        <w:t>Test Plan Creation for Manual Upload:</w:t>
      </w:r>
      <w:r w:rsidRPr="00163F6E">
        <w:rPr>
          <w:rFonts w:asciiTheme="majorHAnsi" w:hAnsiTheme="majorHAnsi"/>
          <w:sz w:val="20"/>
          <w:szCs w:val="20"/>
        </w:rPr>
        <w:br/>
        <w:t>Develop a test plan focused on validating the manual upload feature. Include scenarios for incorrect file formats, missing data, and successful uploads.</w:t>
      </w:r>
    </w:p>
    <w:p w14:paraId="5C54B3A0" w14:textId="77777777" w:rsidR="00163F6E" w:rsidRPr="00163F6E" w:rsidRDefault="00163F6E" w:rsidP="00163F6E">
      <w:pPr>
        <w:spacing w:after="0"/>
        <w:rPr>
          <w:rFonts w:asciiTheme="majorHAnsi" w:hAnsiTheme="majorHAnsi"/>
          <w:sz w:val="20"/>
          <w:szCs w:val="20"/>
        </w:rPr>
      </w:pPr>
      <w:r w:rsidRPr="00163F6E">
        <w:rPr>
          <w:rFonts w:asciiTheme="majorHAnsi" w:hAnsiTheme="majorHAnsi"/>
          <w:sz w:val="20"/>
          <w:szCs w:val="20"/>
        </w:rPr>
        <w:pict w14:anchorId="1D03DDC5">
          <v:rect id="_x0000_i1087" style="width:0;height:1.5pt" o:hralign="center" o:hrstd="t" o:hr="t" fillcolor="#a0a0a0" stroked="f"/>
        </w:pict>
      </w:r>
    </w:p>
    <w:p w14:paraId="387BF411"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2. Development Stage</w:t>
      </w:r>
    </w:p>
    <w:p w14:paraId="064EFC15"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1F29652F" w14:textId="77777777" w:rsidR="00163F6E" w:rsidRPr="00163F6E" w:rsidRDefault="00163F6E" w:rsidP="00163F6E">
      <w:pPr>
        <w:pStyle w:val="NormalWeb"/>
        <w:numPr>
          <w:ilvl w:val="0"/>
          <w:numId w:val="36"/>
        </w:numPr>
        <w:rPr>
          <w:rFonts w:asciiTheme="majorHAnsi" w:hAnsiTheme="majorHAnsi"/>
          <w:sz w:val="22"/>
          <w:szCs w:val="22"/>
        </w:rPr>
      </w:pPr>
      <w:r w:rsidRPr="00163F6E">
        <w:rPr>
          <w:rStyle w:val="Strong"/>
          <w:rFonts w:asciiTheme="majorHAnsi" w:hAnsiTheme="majorHAnsi"/>
          <w:sz w:val="22"/>
          <w:szCs w:val="22"/>
        </w:rPr>
        <w:t>Develop File Upload Functionality:</w:t>
      </w:r>
      <w:r w:rsidRPr="00163F6E">
        <w:rPr>
          <w:rFonts w:asciiTheme="majorHAnsi" w:hAnsiTheme="majorHAnsi"/>
          <w:sz w:val="22"/>
          <w:szCs w:val="22"/>
        </w:rPr>
        <w:br/>
        <w:t>Implement the file upload functionality in the Proposal Application, allowing users to manually upload CSV files with proposals/opportunities. Ensure the system can parse and validate the files before processing.</w:t>
      </w:r>
    </w:p>
    <w:p w14:paraId="121B6E5B" w14:textId="77777777" w:rsidR="00163F6E" w:rsidRPr="00163F6E" w:rsidRDefault="00163F6E" w:rsidP="00163F6E">
      <w:pPr>
        <w:pStyle w:val="NormalWeb"/>
        <w:numPr>
          <w:ilvl w:val="0"/>
          <w:numId w:val="36"/>
        </w:numPr>
        <w:rPr>
          <w:rFonts w:asciiTheme="majorHAnsi" w:hAnsiTheme="majorHAnsi"/>
          <w:sz w:val="22"/>
          <w:szCs w:val="22"/>
        </w:rPr>
      </w:pPr>
      <w:r w:rsidRPr="00163F6E">
        <w:rPr>
          <w:rStyle w:val="Strong"/>
          <w:rFonts w:asciiTheme="majorHAnsi" w:hAnsiTheme="majorHAnsi"/>
          <w:sz w:val="22"/>
          <w:szCs w:val="22"/>
        </w:rPr>
        <w:t>File Validation and Error Handling:</w:t>
      </w:r>
      <w:r w:rsidRPr="00163F6E">
        <w:rPr>
          <w:rFonts w:asciiTheme="majorHAnsi" w:hAnsiTheme="majorHAnsi"/>
          <w:sz w:val="22"/>
          <w:szCs w:val="22"/>
        </w:rPr>
        <w:br/>
        <w:t>Implement robust validation to check that the uploaded files meet the required format. Develop error-handling features to inform users if there are issues with the upload.</w:t>
      </w:r>
    </w:p>
    <w:p w14:paraId="416547F7" w14:textId="77777777" w:rsidR="00163F6E" w:rsidRPr="00163F6E" w:rsidRDefault="00163F6E" w:rsidP="00163F6E">
      <w:pPr>
        <w:pStyle w:val="NormalWeb"/>
        <w:numPr>
          <w:ilvl w:val="0"/>
          <w:numId w:val="36"/>
        </w:numPr>
        <w:rPr>
          <w:rFonts w:asciiTheme="majorHAnsi" w:hAnsiTheme="majorHAnsi"/>
          <w:sz w:val="22"/>
          <w:szCs w:val="22"/>
        </w:rPr>
      </w:pPr>
      <w:r w:rsidRPr="00163F6E">
        <w:rPr>
          <w:rStyle w:val="Strong"/>
          <w:rFonts w:asciiTheme="majorHAnsi" w:hAnsiTheme="majorHAnsi"/>
          <w:sz w:val="22"/>
          <w:szCs w:val="22"/>
        </w:rPr>
        <w:t>Sync Data with Salesforce:</w:t>
      </w:r>
      <w:r w:rsidRPr="00163F6E">
        <w:rPr>
          <w:rFonts w:asciiTheme="majorHAnsi" w:hAnsiTheme="majorHAnsi"/>
          <w:sz w:val="22"/>
          <w:szCs w:val="22"/>
        </w:rPr>
        <w:br/>
        <w:t>Once the file is validated, implement logic to sync the data between Salesforce and the Proposal Application.</w:t>
      </w:r>
    </w:p>
    <w:p w14:paraId="65869D54"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784E8E1B" w14:textId="77777777" w:rsidR="00163F6E" w:rsidRPr="00163F6E" w:rsidRDefault="00163F6E" w:rsidP="00163F6E">
      <w:pPr>
        <w:pStyle w:val="NormalWeb"/>
        <w:numPr>
          <w:ilvl w:val="0"/>
          <w:numId w:val="37"/>
        </w:numPr>
        <w:rPr>
          <w:rFonts w:asciiTheme="majorHAnsi" w:hAnsiTheme="majorHAnsi"/>
          <w:sz w:val="22"/>
          <w:szCs w:val="22"/>
        </w:rPr>
      </w:pPr>
      <w:r w:rsidRPr="00163F6E">
        <w:rPr>
          <w:rStyle w:val="Strong"/>
          <w:rFonts w:asciiTheme="majorHAnsi" w:hAnsiTheme="majorHAnsi"/>
          <w:sz w:val="22"/>
          <w:szCs w:val="22"/>
        </w:rPr>
        <w:t>Manual Upload Testing:</w:t>
      </w:r>
      <w:r w:rsidRPr="00163F6E">
        <w:rPr>
          <w:rFonts w:asciiTheme="majorHAnsi" w:hAnsiTheme="majorHAnsi"/>
          <w:sz w:val="22"/>
          <w:szCs w:val="22"/>
        </w:rPr>
        <w:br/>
        <w:t>Test the manual upload feature by uploading valid and invalid files. Ensure that the system correctly validates the file and provides clear error messages for invalid uploads.</w:t>
      </w:r>
    </w:p>
    <w:p w14:paraId="78AEA5E7" w14:textId="77777777" w:rsidR="00163F6E" w:rsidRPr="00163F6E" w:rsidRDefault="00163F6E" w:rsidP="00163F6E">
      <w:pPr>
        <w:pStyle w:val="NormalWeb"/>
        <w:numPr>
          <w:ilvl w:val="0"/>
          <w:numId w:val="37"/>
        </w:numPr>
        <w:rPr>
          <w:rFonts w:asciiTheme="majorHAnsi" w:hAnsiTheme="majorHAnsi"/>
          <w:sz w:val="22"/>
          <w:szCs w:val="22"/>
        </w:rPr>
      </w:pPr>
      <w:r w:rsidRPr="00163F6E">
        <w:rPr>
          <w:rStyle w:val="Strong"/>
          <w:rFonts w:asciiTheme="majorHAnsi" w:hAnsiTheme="majorHAnsi"/>
          <w:sz w:val="22"/>
          <w:szCs w:val="22"/>
        </w:rPr>
        <w:t>File Validation Testing:</w:t>
      </w:r>
      <w:r w:rsidRPr="00163F6E">
        <w:rPr>
          <w:rFonts w:asciiTheme="majorHAnsi" w:hAnsiTheme="majorHAnsi"/>
          <w:sz w:val="22"/>
          <w:szCs w:val="22"/>
        </w:rPr>
        <w:br/>
        <w:t>Verify that the system checks for all required fields and data formats. Test various scenarios, such as uploading incomplete or incorrect files.</w:t>
      </w:r>
    </w:p>
    <w:p w14:paraId="5F1F981C" w14:textId="77777777" w:rsidR="00163F6E" w:rsidRPr="00163F6E" w:rsidRDefault="00163F6E" w:rsidP="00163F6E">
      <w:pPr>
        <w:pStyle w:val="NormalWeb"/>
        <w:numPr>
          <w:ilvl w:val="0"/>
          <w:numId w:val="37"/>
        </w:numPr>
        <w:rPr>
          <w:rFonts w:asciiTheme="majorHAnsi" w:hAnsiTheme="majorHAnsi"/>
          <w:sz w:val="22"/>
          <w:szCs w:val="22"/>
        </w:rPr>
      </w:pPr>
      <w:r w:rsidRPr="00163F6E">
        <w:rPr>
          <w:rStyle w:val="Strong"/>
          <w:rFonts w:asciiTheme="majorHAnsi" w:hAnsiTheme="majorHAnsi"/>
          <w:sz w:val="22"/>
          <w:szCs w:val="22"/>
        </w:rPr>
        <w:t>End-to-End Testing:</w:t>
      </w:r>
      <w:r w:rsidRPr="00163F6E">
        <w:rPr>
          <w:rFonts w:asciiTheme="majorHAnsi" w:hAnsiTheme="majorHAnsi"/>
          <w:sz w:val="22"/>
          <w:szCs w:val="22"/>
        </w:rPr>
        <w:br/>
        <w:t>Test the full process of uploading a file, validating it, and syncing the data with Salesforce. Ensure that the uploaded data is reflected correctly in both the Proposal Application and Salesforce.</w:t>
      </w:r>
    </w:p>
    <w:p w14:paraId="5A1B5A7D" w14:textId="77777777" w:rsidR="00163F6E" w:rsidRPr="00163F6E" w:rsidRDefault="00163F6E" w:rsidP="00163F6E">
      <w:pPr>
        <w:rPr>
          <w:rFonts w:asciiTheme="majorHAnsi" w:hAnsiTheme="majorHAnsi"/>
          <w:sz w:val="20"/>
          <w:szCs w:val="20"/>
        </w:rPr>
      </w:pPr>
      <w:r w:rsidRPr="00163F6E">
        <w:rPr>
          <w:rFonts w:asciiTheme="majorHAnsi" w:hAnsiTheme="majorHAnsi"/>
          <w:sz w:val="20"/>
          <w:szCs w:val="20"/>
        </w:rPr>
        <w:pict w14:anchorId="385F9FB7">
          <v:rect id="_x0000_i1088" style="width:0;height:1.5pt" o:hralign="center" o:hrstd="t" o:hr="t" fillcolor="#a0a0a0" stroked="f"/>
        </w:pict>
      </w:r>
    </w:p>
    <w:p w14:paraId="666B51F6" w14:textId="77777777" w:rsidR="00163F6E" w:rsidRPr="00163F6E" w:rsidRDefault="00163F6E" w:rsidP="00163F6E">
      <w:pPr>
        <w:pStyle w:val="Heading3"/>
        <w:rPr>
          <w:rFonts w:asciiTheme="majorHAnsi" w:hAnsiTheme="majorHAnsi"/>
          <w:sz w:val="24"/>
          <w:szCs w:val="24"/>
        </w:rPr>
      </w:pPr>
      <w:r w:rsidRPr="00163F6E">
        <w:rPr>
          <w:rStyle w:val="Strong"/>
          <w:rFonts w:asciiTheme="majorHAnsi" w:hAnsiTheme="majorHAnsi"/>
          <w:b/>
          <w:bCs/>
          <w:sz w:val="24"/>
          <w:szCs w:val="24"/>
        </w:rPr>
        <w:t>3. UAT (User Acceptance Testing) and Deployment</w:t>
      </w:r>
    </w:p>
    <w:p w14:paraId="3E34416E" w14:textId="77777777" w:rsidR="00163F6E" w:rsidRPr="00163F6E" w:rsidRDefault="00163F6E" w:rsidP="00163F6E">
      <w:pPr>
        <w:pStyle w:val="Heading4"/>
        <w:rPr>
          <w:rFonts w:asciiTheme="majorHAnsi" w:hAnsiTheme="majorHAnsi"/>
          <w:sz w:val="22"/>
          <w:szCs w:val="22"/>
        </w:rPr>
      </w:pPr>
      <w:r w:rsidRPr="00163F6E">
        <w:rPr>
          <w:rStyle w:val="Strong"/>
          <w:rFonts w:asciiTheme="majorHAnsi" w:hAnsiTheme="majorHAnsi"/>
          <w:b/>
          <w:bCs/>
          <w:sz w:val="22"/>
          <w:szCs w:val="22"/>
        </w:rPr>
        <w:t>Analyst Tasks:</w:t>
      </w:r>
    </w:p>
    <w:p w14:paraId="75BEE47C" w14:textId="77777777" w:rsidR="00163F6E" w:rsidRPr="00163F6E" w:rsidRDefault="00163F6E" w:rsidP="00163F6E">
      <w:pPr>
        <w:pStyle w:val="NormalWeb"/>
        <w:numPr>
          <w:ilvl w:val="0"/>
          <w:numId w:val="38"/>
        </w:numPr>
        <w:rPr>
          <w:rFonts w:asciiTheme="majorHAnsi" w:hAnsiTheme="majorHAnsi"/>
          <w:sz w:val="22"/>
          <w:szCs w:val="22"/>
        </w:rPr>
      </w:pPr>
      <w:r w:rsidRPr="00163F6E">
        <w:rPr>
          <w:rStyle w:val="Strong"/>
          <w:rFonts w:asciiTheme="majorHAnsi" w:hAnsiTheme="majorHAnsi"/>
          <w:sz w:val="22"/>
          <w:szCs w:val="22"/>
        </w:rPr>
        <w:t>Coordinate UAT:</w:t>
      </w:r>
      <w:r w:rsidRPr="00163F6E">
        <w:rPr>
          <w:rFonts w:asciiTheme="majorHAnsi" w:hAnsiTheme="majorHAnsi"/>
          <w:sz w:val="22"/>
          <w:szCs w:val="22"/>
        </w:rPr>
        <w:br/>
        <w:t xml:space="preserve">Coordinate with the client to conduct </w:t>
      </w:r>
      <w:r w:rsidRPr="00163F6E">
        <w:rPr>
          <w:rStyle w:val="Strong"/>
          <w:rFonts w:asciiTheme="majorHAnsi" w:hAnsiTheme="majorHAnsi"/>
          <w:sz w:val="22"/>
          <w:szCs w:val="22"/>
        </w:rPr>
        <w:t>User Acceptance Testing (UAT)</w:t>
      </w:r>
      <w:r w:rsidRPr="00163F6E">
        <w:rPr>
          <w:rFonts w:asciiTheme="majorHAnsi" w:hAnsiTheme="majorHAnsi"/>
          <w:sz w:val="22"/>
          <w:szCs w:val="22"/>
        </w:rPr>
        <w:t>. Provide clear instructions and support during the testing phase.</w:t>
      </w:r>
    </w:p>
    <w:p w14:paraId="37506CD9" w14:textId="77777777" w:rsidR="00163F6E" w:rsidRPr="00163F6E" w:rsidRDefault="00163F6E" w:rsidP="00163F6E">
      <w:pPr>
        <w:pStyle w:val="NormalWeb"/>
        <w:numPr>
          <w:ilvl w:val="0"/>
          <w:numId w:val="38"/>
        </w:numPr>
        <w:rPr>
          <w:rFonts w:asciiTheme="majorHAnsi" w:hAnsiTheme="majorHAnsi"/>
          <w:sz w:val="22"/>
          <w:szCs w:val="22"/>
        </w:rPr>
      </w:pPr>
      <w:r w:rsidRPr="00163F6E">
        <w:rPr>
          <w:rStyle w:val="Strong"/>
          <w:rFonts w:asciiTheme="majorHAnsi" w:hAnsiTheme="majorHAnsi"/>
          <w:sz w:val="22"/>
          <w:szCs w:val="22"/>
        </w:rPr>
        <w:t>Gather Feedback:</w:t>
      </w:r>
      <w:r w:rsidRPr="00163F6E">
        <w:rPr>
          <w:rFonts w:asciiTheme="majorHAnsi" w:hAnsiTheme="majorHAnsi"/>
          <w:sz w:val="22"/>
          <w:szCs w:val="22"/>
        </w:rPr>
        <w:br/>
        <w:t>Track feedback and bugs reported by users during UAT. Ensure that the development team addresses any issues raised by the client.</w:t>
      </w:r>
    </w:p>
    <w:p w14:paraId="236C87CB"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Developer Tasks:</w:t>
      </w:r>
    </w:p>
    <w:p w14:paraId="15A22AC0" w14:textId="77777777" w:rsidR="00163F6E" w:rsidRPr="00163F6E" w:rsidRDefault="00163F6E" w:rsidP="00163F6E">
      <w:pPr>
        <w:pStyle w:val="NormalWeb"/>
        <w:numPr>
          <w:ilvl w:val="0"/>
          <w:numId w:val="39"/>
        </w:numPr>
        <w:rPr>
          <w:rFonts w:asciiTheme="majorHAnsi" w:hAnsiTheme="majorHAnsi"/>
          <w:sz w:val="22"/>
          <w:szCs w:val="22"/>
        </w:rPr>
      </w:pPr>
      <w:r w:rsidRPr="00163F6E">
        <w:rPr>
          <w:rStyle w:val="Strong"/>
          <w:rFonts w:asciiTheme="majorHAnsi" w:hAnsiTheme="majorHAnsi"/>
          <w:sz w:val="22"/>
          <w:szCs w:val="22"/>
        </w:rPr>
        <w:t>Address UAT Issues:</w:t>
      </w:r>
      <w:r w:rsidRPr="00163F6E">
        <w:rPr>
          <w:rFonts w:asciiTheme="majorHAnsi" w:hAnsiTheme="majorHAnsi"/>
          <w:sz w:val="22"/>
          <w:szCs w:val="22"/>
        </w:rPr>
        <w:br/>
        <w:t>Resolve any issues or changes requested by the client during UAT. Work with the testing team to ensure fixes are tested and deployed smoothly.</w:t>
      </w:r>
    </w:p>
    <w:p w14:paraId="094EBD7A" w14:textId="77777777" w:rsidR="00163F6E" w:rsidRPr="00163F6E" w:rsidRDefault="00163F6E" w:rsidP="00163F6E">
      <w:pPr>
        <w:pStyle w:val="NormalWeb"/>
        <w:numPr>
          <w:ilvl w:val="0"/>
          <w:numId w:val="39"/>
        </w:numPr>
        <w:rPr>
          <w:rFonts w:asciiTheme="majorHAnsi" w:hAnsiTheme="majorHAnsi"/>
          <w:sz w:val="22"/>
          <w:szCs w:val="22"/>
        </w:rPr>
      </w:pPr>
      <w:r w:rsidRPr="00163F6E">
        <w:rPr>
          <w:rStyle w:val="Strong"/>
          <w:rFonts w:asciiTheme="majorHAnsi" w:hAnsiTheme="majorHAnsi"/>
          <w:sz w:val="22"/>
          <w:szCs w:val="22"/>
        </w:rPr>
        <w:t>Prepare for Production Deployment:</w:t>
      </w:r>
      <w:r w:rsidRPr="00163F6E">
        <w:rPr>
          <w:rFonts w:asciiTheme="majorHAnsi" w:hAnsiTheme="majorHAnsi"/>
          <w:sz w:val="22"/>
          <w:szCs w:val="22"/>
        </w:rPr>
        <w:br/>
        <w:t>Ensure all necessary scripts, configuration changes, and documentation are prepared for production deployment.</w:t>
      </w:r>
    </w:p>
    <w:p w14:paraId="2CC7ADDD" w14:textId="77777777" w:rsidR="00163F6E" w:rsidRPr="00163F6E" w:rsidRDefault="00163F6E" w:rsidP="00163F6E">
      <w:pPr>
        <w:pStyle w:val="NormalWeb"/>
        <w:rPr>
          <w:rFonts w:asciiTheme="majorHAnsi" w:hAnsiTheme="majorHAnsi"/>
          <w:sz w:val="22"/>
          <w:szCs w:val="22"/>
        </w:rPr>
      </w:pPr>
      <w:r w:rsidRPr="00163F6E">
        <w:rPr>
          <w:rStyle w:val="Strong"/>
          <w:rFonts w:asciiTheme="majorHAnsi" w:hAnsiTheme="majorHAnsi"/>
          <w:sz w:val="22"/>
          <w:szCs w:val="22"/>
        </w:rPr>
        <w:t>Tester Tasks:</w:t>
      </w:r>
    </w:p>
    <w:p w14:paraId="0365C823" w14:textId="77777777" w:rsidR="00163F6E" w:rsidRPr="00163F6E" w:rsidRDefault="00163F6E" w:rsidP="00163F6E">
      <w:pPr>
        <w:pStyle w:val="NormalWeb"/>
        <w:numPr>
          <w:ilvl w:val="0"/>
          <w:numId w:val="40"/>
        </w:numPr>
        <w:rPr>
          <w:rFonts w:asciiTheme="majorHAnsi" w:hAnsiTheme="majorHAnsi"/>
          <w:sz w:val="22"/>
          <w:szCs w:val="22"/>
        </w:rPr>
      </w:pPr>
      <w:r w:rsidRPr="00163F6E">
        <w:rPr>
          <w:rStyle w:val="Strong"/>
          <w:rFonts w:asciiTheme="majorHAnsi" w:hAnsiTheme="majorHAnsi"/>
          <w:sz w:val="22"/>
          <w:szCs w:val="22"/>
        </w:rPr>
        <w:t>Retest Fixes:</w:t>
      </w:r>
      <w:r w:rsidRPr="00163F6E">
        <w:rPr>
          <w:rFonts w:asciiTheme="majorHAnsi" w:hAnsiTheme="majorHAnsi"/>
          <w:sz w:val="22"/>
          <w:szCs w:val="22"/>
        </w:rPr>
        <w:br/>
        <w:t>After developers resolve UAT feedback, retest the fixes to ensure the issues are resolved.</w:t>
      </w:r>
    </w:p>
    <w:p w14:paraId="72BB99D0" w14:textId="77777777" w:rsidR="00163F6E" w:rsidRPr="00163F6E" w:rsidRDefault="00163F6E" w:rsidP="00163F6E">
      <w:pPr>
        <w:pStyle w:val="NormalWeb"/>
        <w:numPr>
          <w:ilvl w:val="0"/>
          <w:numId w:val="40"/>
        </w:numPr>
        <w:rPr>
          <w:rFonts w:asciiTheme="majorHAnsi" w:hAnsiTheme="majorHAnsi"/>
          <w:sz w:val="22"/>
          <w:szCs w:val="22"/>
        </w:rPr>
      </w:pPr>
      <w:r w:rsidRPr="00163F6E">
        <w:rPr>
          <w:rStyle w:val="Strong"/>
          <w:rFonts w:asciiTheme="majorHAnsi" w:hAnsiTheme="majorHAnsi"/>
          <w:sz w:val="22"/>
          <w:szCs w:val="22"/>
        </w:rPr>
        <w:t>Post-Deployment Validation:</w:t>
      </w:r>
      <w:r w:rsidRPr="00163F6E">
        <w:rPr>
          <w:rFonts w:asciiTheme="majorHAnsi" w:hAnsiTheme="majorHAnsi"/>
          <w:sz w:val="22"/>
          <w:szCs w:val="22"/>
        </w:rPr>
        <w:br/>
        <w:t>After deployment, conduct smoke tests in production to ensure that the system is functioning as expected.</w:t>
      </w:r>
    </w:p>
    <w:p w14:paraId="02ABCD03" w14:textId="77777777" w:rsidR="00163F6E" w:rsidRPr="0077587F" w:rsidRDefault="00163F6E" w:rsidP="0077587F">
      <w:pPr>
        <w:spacing w:before="100" w:beforeAutospacing="1" w:after="100" w:afterAutospacing="1" w:line="240" w:lineRule="auto"/>
        <w:outlineLvl w:val="1"/>
        <w:rPr>
          <w:rFonts w:asciiTheme="majorHAnsi" w:eastAsia="Times New Roman" w:hAnsiTheme="majorHAnsi" w:cstheme="majorHAnsi"/>
        </w:rPr>
      </w:pPr>
    </w:p>
    <w:sectPr w:rsidR="00163F6E" w:rsidRPr="0077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DD1"/>
    <w:multiLevelType w:val="multilevel"/>
    <w:tmpl w:val="C17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78EF"/>
    <w:multiLevelType w:val="multilevel"/>
    <w:tmpl w:val="6E927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0284"/>
    <w:multiLevelType w:val="multilevel"/>
    <w:tmpl w:val="432EB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69C5"/>
    <w:multiLevelType w:val="multilevel"/>
    <w:tmpl w:val="D60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F755A"/>
    <w:multiLevelType w:val="multilevel"/>
    <w:tmpl w:val="A442E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3410E"/>
    <w:multiLevelType w:val="multilevel"/>
    <w:tmpl w:val="D6D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44077"/>
    <w:multiLevelType w:val="multilevel"/>
    <w:tmpl w:val="9DF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533A9"/>
    <w:multiLevelType w:val="multilevel"/>
    <w:tmpl w:val="538A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C6B3E"/>
    <w:multiLevelType w:val="multilevel"/>
    <w:tmpl w:val="FBB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D58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4A62F9"/>
    <w:multiLevelType w:val="multilevel"/>
    <w:tmpl w:val="5416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2280C"/>
    <w:multiLevelType w:val="multilevel"/>
    <w:tmpl w:val="0EB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E41F7"/>
    <w:multiLevelType w:val="multilevel"/>
    <w:tmpl w:val="BC94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26EBC"/>
    <w:multiLevelType w:val="multilevel"/>
    <w:tmpl w:val="BF5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4195F"/>
    <w:multiLevelType w:val="multilevel"/>
    <w:tmpl w:val="F708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A0F33"/>
    <w:multiLevelType w:val="multilevel"/>
    <w:tmpl w:val="6E8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C2BE5"/>
    <w:multiLevelType w:val="multilevel"/>
    <w:tmpl w:val="796A5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B53DC"/>
    <w:multiLevelType w:val="multilevel"/>
    <w:tmpl w:val="BFC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210EF6"/>
    <w:multiLevelType w:val="multilevel"/>
    <w:tmpl w:val="3B3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93583"/>
    <w:multiLevelType w:val="multilevel"/>
    <w:tmpl w:val="2086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33DA8"/>
    <w:multiLevelType w:val="multilevel"/>
    <w:tmpl w:val="147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87BF7"/>
    <w:multiLevelType w:val="multilevel"/>
    <w:tmpl w:val="03A0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B2DA3"/>
    <w:multiLevelType w:val="multilevel"/>
    <w:tmpl w:val="1716F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E18C3"/>
    <w:multiLevelType w:val="multilevel"/>
    <w:tmpl w:val="2F50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11D48"/>
    <w:multiLevelType w:val="multilevel"/>
    <w:tmpl w:val="338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D2DF2"/>
    <w:multiLevelType w:val="multilevel"/>
    <w:tmpl w:val="BFE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E1937"/>
    <w:multiLevelType w:val="multilevel"/>
    <w:tmpl w:val="1CA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A12FE"/>
    <w:multiLevelType w:val="multilevel"/>
    <w:tmpl w:val="85F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877B1"/>
    <w:multiLevelType w:val="multilevel"/>
    <w:tmpl w:val="00D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247E4"/>
    <w:multiLevelType w:val="multilevel"/>
    <w:tmpl w:val="600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C1A3C"/>
    <w:multiLevelType w:val="multilevel"/>
    <w:tmpl w:val="3F9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124D1"/>
    <w:multiLevelType w:val="multilevel"/>
    <w:tmpl w:val="599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043C6"/>
    <w:multiLevelType w:val="multilevel"/>
    <w:tmpl w:val="7C2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11EF4"/>
    <w:multiLevelType w:val="multilevel"/>
    <w:tmpl w:val="3DD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27C6E"/>
    <w:multiLevelType w:val="multilevel"/>
    <w:tmpl w:val="C00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52EA4"/>
    <w:multiLevelType w:val="multilevel"/>
    <w:tmpl w:val="EC1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F0EBE"/>
    <w:multiLevelType w:val="multilevel"/>
    <w:tmpl w:val="99A4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F34A9"/>
    <w:multiLevelType w:val="multilevel"/>
    <w:tmpl w:val="0C06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1D2A2A"/>
    <w:multiLevelType w:val="multilevel"/>
    <w:tmpl w:val="7FF65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D927AC"/>
    <w:multiLevelType w:val="multilevel"/>
    <w:tmpl w:val="4FC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22"/>
  </w:num>
  <w:num w:numId="4">
    <w:abstractNumId w:val="37"/>
  </w:num>
  <w:num w:numId="5">
    <w:abstractNumId w:val="16"/>
  </w:num>
  <w:num w:numId="6">
    <w:abstractNumId w:val="26"/>
  </w:num>
  <w:num w:numId="7">
    <w:abstractNumId w:val="14"/>
  </w:num>
  <w:num w:numId="8">
    <w:abstractNumId w:val="35"/>
  </w:num>
  <w:num w:numId="9">
    <w:abstractNumId w:val="11"/>
  </w:num>
  <w:num w:numId="10">
    <w:abstractNumId w:val="34"/>
  </w:num>
  <w:num w:numId="11">
    <w:abstractNumId w:val="5"/>
  </w:num>
  <w:num w:numId="12">
    <w:abstractNumId w:val="17"/>
  </w:num>
  <w:num w:numId="13">
    <w:abstractNumId w:val="12"/>
  </w:num>
  <w:num w:numId="14">
    <w:abstractNumId w:val="7"/>
  </w:num>
  <w:num w:numId="15">
    <w:abstractNumId w:val="39"/>
  </w:num>
  <w:num w:numId="16">
    <w:abstractNumId w:val="9"/>
  </w:num>
  <w:num w:numId="17">
    <w:abstractNumId w:val="6"/>
  </w:num>
  <w:num w:numId="18">
    <w:abstractNumId w:val="38"/>
  </w:num>
  <w:num w:numId="19">
    <w:abstractNumId w:val="10"/>
  </w:num>
  <w:num w:numId="20">
    <w:abstractNumId w:val="19"/>
  </w:num>
  <w:num w:numId="21">
    <w:abstractNumId w:val="1"/>
  </w:num>
  <w:num w:numId="22">
    <w:abstractNumId w:val="30"/>
  </w:num>
  <w:num w:numId="23">
    <w:abstractNumId w:val="2"/>
  </w:num>
  <w:num w:numId="24">
    <w:abstractNumId w:val="20"/>
  </w:num>
  <w:num w:numId="25">
    <w:abstractNumId w:val="33"/>
  </w:num>
  <w:num w:numId="26">
    <w:abstractNumId w:val="36"/>
  </w:num>
  <w:num w:numId="27">
    <w:abstractNumId w:val="0"/>
  </w:num>
  <w:num w:numId="28">
    <w:abstractNumId w:val="23"/>
  </w:num>
  <w:num w:numId="29">
    <w:abstractNumId w:val="24"/>
  </w:num>
  <w:num w:numId="30">
    <w:abstractNumId w:val="28"/>
  </w:num>
  <w:num w:numId="31">
    <w:abstractNumId w:val="31"/>
  </w:num>
  <w:num w:numId="32">
    <w:abstractNumId w:val="32"/>
  </w:num>
  <w:num w:numId="33">
    <w:abstractNumId w:val="4"/>
  </w:num>
  <w:num w:numId="34">
    <w:abstractNumId w:val="29"/>
  </w:num>
  <w:num w:numId="35">
    <w:abstractNumId w:val="3"/>
  </w:num>
  <w:num w:numId="36">
    <w:abstractNumId w:val="27"/>
  </w:num>
  <w:num w:numId="37">
    <w:abstractNumId w:val="13"/>
  </w:num>
  <w:num w:numId="38">
    <w:abstractNumId w:val="8"/>
  </w:num>
  <w:num w:numId="39">
    <w:abstractNumId w:val="18"/>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23"/>
    <w:rsid w:val="00163F6E"/>
    <w:rsid w:val="001E19FC"/>
    <w:rsid w:val="00343DF2"/>
    <w:rsid w:val="00347176"/>
    <w:rsid w:val="004079C4"/>
    <w:rsid w:val="004B3E2D"/>
    <w:rsid w:val="0077587F"/>
    <w:rsid w:val="00B615BA"/>
    <w:rsid w:val="00B6799B"/>
    <w:rsid w:val="00D33923"/>
    <w:rsid w:val="00D56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CE1C"/>
  <w15:chartTrackingRefBased/>
  <w15:docId w15:val="{9CB66026-17C6-430F-BBB6-91ACB26B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E19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19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19F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9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19F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19F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E19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19FC"/>
    <w:rPr>
      <w:b/>
      <w:bCs/>
    </w:rPr>
  </w:style>
  <w:style w:type="table" w:styleId="PlainTable5">
    <w:name w:val="Plain Table 5"/>
    <w:basedOn w:val="TableNormal"/>
    <w:uiPriority w:val="45"/>
    <w:rsid w:val="001E19F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E19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77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58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587F"/>
    <w:rPr>
      <w:rFonts w:ascii="Courier New" w:eastAsia="Times New Roman" w:hAnsi="Courier New" w:cs="Courier New"/>
      <w:sz w:val="20"/>
      <w:szCs w:val="20"/>
    </w:rPr>
  </w:style>
  <w:style w:type="character" w:customStyle="1" w:styleId="hljs-keyword">
    <w:name w:val="hljs-keyword"/>
    <w:basedOn w:val="DefaultParagraphFont"/>
    <w:rsid w:val="0077587F"/>
  </w:style>
  <w:style w:type="character" w:customStyle="1" w:styleId="hljs-meta">
    <w:name w:val="hljs-meta"/>
    <w:basedOn w:val="DefaultParagraphFont"/>
    <w:rsid w:val="0077587F"/>
  </w:style>
  <w:style w:type="character" w:customStyle="1" w:styleId="hljs-params">
    <w:name w:val="hljs-params"/>
    <w:basedOn w:val="DefaultParagraphFont"/>
    <w:rsid w:val="0077587F"/>
  </w:style>
  <w:style w:type="character" w:customStyle="1" w:styleId="hljs-string">
    <w:name w:val="hljs-string"/>
    <w:basedOn w:val="DefaultParagraphFont"/>
    <w:rsid w:val="0077587F"/>
  </w:style>
  <w:style w:type="character" w:customStyle="1" w:styleId="hljs-title">
    <w:name w:val="hljs-title"/>
    <w:basedOn w:val="DefaultParagraphFont"/>
    <w:rsid w:val="0077587F"/>
  </w:style>
  <w:style w:type="character" w:customStyle="1" w:styleId="hljs-comment">
    <w:name w:val="hljs-comment"/>
    <w:basedOn w:val="DefaultParagraphFont"/>
    <w:rsid w:val="0077587F"/>
  </w:style>
  <w:style w:type="character" w:customStyle="1" w:styleId="hljs-builtin">
    <w:name w:val="hljs-built_in"/>
    <w:basedOn w:val="DefaultParagraphFont"/>
    <w:rsid w:val="0077587F"/>
  </w:style>
  <w:style w:type="character" w:customStyle="1" w:styleId="hljs-number">
    <w:name w:val="hljs-number"/>
    <w:basedOn w:val="DefaultParagraphFont"/>
    <w:rsid w:val="0077587F"/>
  </w:style>
  <w:style w:type="character" w:customStyle="1" w:styleId="hljs-subst">
    <w:name w:val="hljs-subst"/>
    <w:basedOn w:val="DefaultParagraphFont"/>
    <w:rsid w:val="0077587F"/>
  </w:style>
  <w:style w:type="character" w:customStyle="1" w:styleId="hljs-tag">
    <w:name w:val="hljs-tag"/>
    <w:basedOn w:val="DefaultParagraphFont"/>
    <w:rsid w:val="0077587F"/>
  </w:style>
  <w:style w:type="character" w:customStyle="1" w:styleId="hljs-name">
    <w:name w:val="hljs-name"/>
    <w:basedOn w:val="DefaultParagraphFont"/>
    <w:rsid w:val="0077587F"/>
  </w:style>
  <w:style w:type="character" w:customStyle="1" w:styleId="hljs-attr">
    <w:name w:val="hljs-attr"/>
    <w:basedOn w:val="DefaultParagraphFont"/>
    <w:rsid w:val="0077587F"/>
  </w:style>
  <w:style w:type="paragraph" w:customStyle="1" w:styleId="Code">
    <w:name w:val="Code"/>
    <w:basedOn w:val="Normal"/>
    <w:qFormat/>
    <w:rsid w:val="0077587F"/>
    <w:pPr>
      <w:pBdr>
        <w:top w:val="single" w:sz="4" w:space="1" w:color="auto" w:shadow="1"/>
        <w:left w:val="single" w:sz="4" w:space="4" w:color="auto" w:shadow="1"/>
        <w:bottom w:val="single" w:sz="4" w:space="1" w:color="auto" w:shadow="1"/>
        <w:right w:val="single" w:sz="4" w:space="4" w:color="auto" w:shadow="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pPr>
    <w:rPr>
      <w:rFonts w:ascii="Consolas" w:eastAsia="Times New Roman" w:hAnsi="Consolas" w:cstheme="majorHAnsi"/>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174788">
      <w:bodyDiv w:val="1"/>
      <w:marLeft w:val="0"/>
      <w:marRight w:val="0"/>
      <w:marTop w:val="0"/>
      <w:marBottom w:val="0"/>
      <w:divBdr>
        <w:top w:val="none" w:sz="0" w:space="0" w:color="auto"/>
        <w:left w:val="none" w:sz="0" w:space="0" w:color="auto"/>
        <w:bottom w:val="none" w:sz="0" w:space="0" w:color="auto"/>
        <w:right w:val="none" w:sz="0" w:space="0" w:color="auto"/>
      </w:divBdr>
    </w:div>
    <w:div w:id="312487159">
      <w:bodyDiv w:val="1"/>
      <w:marLeft w:val="0"/>
      <w:marRight w:val="0"/>
      <w:marTop w:val="0"/>
      <w:marBottom w:val="0"/>
      <w:divBdr>
        <w:top w:val="none" w:sz="0" w:space="0" w:color="auto"/>
        <w:left w:val="none" w:sz="0" w:space="0" w:color="auto"/>
        <w:bottom w:val="none" w:sz="0" w:space="0" w:color="auto"/>
        <w:right w:val="none" w:sz="0" w:space="0" w:color="auto"/>
      </w:divBdr>
    </w:div>
    <w:div w:id="341859285">
      <w:bodyDiv w:val="1"/>
      <w:marLeft w:val="0"/>
      <w:marRight w:val="0"/>
      <w:marTop w:val="0"/>
      <w:marBottom w:val="0"/>
      <w:divBdr>
        <w:top w:val="none" w:sz="0" w:space="0" w:color="auto"/>
        <w:left w:val="none" w:sz="0" w:space="0" w:color="auto"/>
        <w:bottom w:val="none" w:sz="0" w:space="0" w:color="auto"/>
        <w:right w:val="none" w:sz="0" w:space="0" w:color="auto"/>
      </w:divBdr>
    </w:div>
    <w:div w:id="809976600">
      <w:bodyDiv w:val="1"/>
      <w:marLeft w:val="0"/>
      <w:marRight w:val="0"/>
      <w:marTop w:val="0"/>
      <w:marBottom w:val="0"/>
      <w:divBdr>
        <w:top w:val="none" w:sz="0" w:space="0" w:color="auto"/>
        <w:left w:val="none" w:sz="0" w:space="0" w:color="auto"/>
        <w:bottom w:val="none" w:sz="0" w:space="0" w:color="auto"/>
        <w:right w:val="none" w:sz="0" w:space="0" w:color="auto"/>
      </w:divBdr>
    </w:div>
    <w:div w:id="894392710">
      <w:bodyDiv w:val="1"/>
      <w:marLeft w:val="0"/>
      <w:marRight w:val="0"/>
      <w:marTop w:val="0"/>
      <w:marBottom w:val="0"/>
      <w:divBdr>
        <w:top w:val="none" w:sz="0" w:space="0" w:color="auto"/>
        <w:left w:val="none" w:sz="0" w:space="0" w:color="auto"/>
        <w:bottom w:val="none" w:sz="0" w:space="0" w:color="auto"/>
        <w:right w:val="none" w:sz="0" w:space="0" w:color="auto"/>
      </w:divBdr>
    </w:div>
    <w:div w:id="949976167">
      <w:bodyDiv w:val="1"/>
      <w:marLeft w:val="0"/>
      <w:marRight w:val="0"/>
      <w:marTop w:val="0"/>
      <w:marBottom w:val="0"/>
      <w:divBdr>
        <w:top w:val="none" w:sz="0" w:space="0" w:color="auto"/>
        <w:left w:val="none" w:sz="0" w:space="0" w:color="auto"/>
        <w:bottom w:val="none" w:sz="0" w:space="0" w:color="auto"/>
        <w:right w:val="none" w:sz="0" w:space="0" w:color="auto"/>
      </w:divBdr>
      <w:divsChild>
        <w:div w:id="1302030721">
          <w:marLeft w:val="0"/>
          <w:marRight w:val="0"/>
          <w:marTop w:val="0"/>
          <w:marBottom w:val="0"/>
          <w:divBdr>
            <w:top w:val="none" w:sz="0" w:space="0" w:color="auto"/>
            <w:left w:val="none" w:sz="0" w:space="0" w:color="auto"/>
            <w:bottom w:val="none" w:sz="0" w:space="0" w:color="auto"/>
            <w:right w:val="none" w:sz="0" w:space="0" w:color="auto"/>
          </w:divBdr>
          <w:divsChild>
            <w:div w:id="1523515622">
              <w:marLeft w:val="0"/>
              <w:marRight w:val="0"/>
              <w:marTop w:val="0"/>
              <w:marBottom w:val="0"/>
              <w:divBdr>
                <w:top w:val="none" w:sz="0" w:space="0" w:color="auto"/>
                <w:left w:val="none" w:sz="0" w:space="0" w:color="auto"/>
                <w:bottom w:val="none" w:sz="0" w:space="0" w:color="auto"/>
                <w:right w:val="none" w:sz="0" w:space="0" w:color="auto"/>
              </w:divBdr>
            </w:div>
            <w:div w:id="1383410150">
              <w:marLeft w:val="0"/>
              <w:marRight w:val="0"/>
              <w:marTop w:val="0"/>
              <w:marBottom w:val="0"/>
              <w:divBdr>
                <w:top w:val="none" w:sz="0" w:space="0" w:color="auto"/>
                <w:left w:val="none" w:sz="0" w:space="0" w:color="auto"/>
                <w:bottom w:val="none" w:sz="0" w:space="0" w:color="auto"/>
                <w:right w:val="none" w:sz="0" w:space="0" w:color="auto"/>
              </w:divBdr>
              <w:divsChild>
                <w:div w:id="1245644472">
                  <w:marLeft w:val="0"/>
                  <w:marRight w:val="0"/>
                  <w:marTop w:val="0"/>
                  <w:marBottom w:val="0"/>
                  <w:divBdr>
                    <w:top w:val="none" w:sz="0" w:space="0" w:color="auto"/>
                    <w:left w:val="none" w:sz="0" w:space="0" w:color="auto"/>
                    <w:bottom w:val="none" w:sz="0" w:space="0" w:color="auto"/>
                    <w:right w:val="none" w:sz="0" w:space="0" w:color="auto"/>
                  </w:divBdr>
                  <w:divsChild>
                    <w:div w:id="20773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6850">
              <w:marLeft w:val="0"/>
              <w:marRight w:val="0"/>
              <w:marTop w:val="0"/>
              <w:marBottom w:val="0"/>
              <w:divBdr>
                <w:top w:val="none" w:sz="0" w:space="0" w:color="auto"/>
                <w:left w:val="none" w:sz="0" w:space="0" w:color="auto"/>
                <w:bottom w:val="none" w:sz="0" w:space="0" w:color="auto"/>
                <w:right w:val="none" w:sz="0" w:space="0" w:color="auto"/>
              </w:divBdr>
            </w:div>
          </w:divsChild>
        </w:div>
        <w:div w:id="406003478">
          <w:marLeft w:val="0"/>
          <w:marRight w:val="0"/>
          <w:marTop w:val="0"/>
          <w:marBottom w:val="0"/>
          <w:divBdr>
            <w:top w:val="none" w:sz="0" w:space="0" w:color="auto"/>
            <w:left w:val="none" w:sz="0" w:space="0" w:color="auto"/>
            <w:bottom w:val="none" w:sz="0" w:space="0" w:color="auto"/>
            <w:right w:val="none" w:sz="0" w:space="0" w:color="auto"/>
          </w:divBdr>
          <w:divsChild>
            <w:div w:id="790831408">
              <w:marLeft w:val="0"/>
              <w:marRight w:val="0"/>
              <w:marTop w:val="0"/>
              <w:marBottom w:val="0"/>
              <w:divBdr>
                <w:top w:val="none" w:sz="0" w:space="0" w:color="auto"/>
                <w:left w:val="none" w:sz="0" w:space="0" w:color="auto"/>
                <w:bottom w:val="none" w:sz="0" w:space="0" w:color="auto"/>
                <w:right w:val="none" w:sz="0" w:space="0" w:color="auto"/>
              </w:divBdr>
            </w:div>
            <w:div w:id="588805594">
              <w:marLeft w:val="0"/>
              <w:marRight w:val="0"/>
              <w:marTop w:val="0"/>
              <w:marBottom w:val="0"/>
              <w:divBdr>
                <w:top w:val="none" w:sz="0" w:space="0" w:color="auto"/>
                <w:left w:val="none" w:sz="0" w:space="0" w:color="auto"/>
                <w:bottom w:val="none" w:sz="0" w:space="0" w:color="auto"/>
                <w:right w:val="none" w:sz="0" w:space="0" w:color="auto"/>
              </w:divBdr>
              <w:divsChild>
                <w:div w:id="1341856480">
                  <w:marLeft w:val="0"/>
                  <w:marRight w:val="0"/>
                  <w:marTop w:val="0"/>
                  <w:marBottom w:val="0"/>
                  <w:divBdr>
                    <w:top w:val="none" w:sz="0" w:space="0" w:color="auto"/>
                    <w:left w:val="none" w:sz="0" w:space="0" w:color="auto"/>
                    <w:bottom w:val="none" w:sz="0" w:space="0" w:color="auto"/>
                    <w:right w:val="none" w:sz="0" w:space="0" w:color="auto"/>
                  </w:divBdr>
                  <w:divsChild>
                    <w:div w:id="10062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336">
              <w:marLeft w:val="0"/>
              <w:marRight w:val="0"/>
              <w:marTop w:val="0"/>
              <w:marBottom w:val="0"/>
              <w:divBdr>
                <w:top w:val="none" w:sz="0" w:space="0" w:color="auto"/>
                <w:left w:val="none" w:sz="0" w:space="0" w:color="auto"/>
                <w:bottom w:val="none" w:sz="0" w:space="0" w:color="auto"/>
                <w:right w:val="none" w:sz="0" w:space="0" w:color="auto"/>
              </w:divBdr>
            </w:div>
          </w:divsChild>
        </w:div>
        <w:div w:id="258830192">
          <w:marLeft w:val="0"/>
          <w:marRight w:val="0"/>
          <w:marTop w:val="0"/>
          <w:marBottom w:val="0"/>
          <w:divBdr>
            <w:top w:val="none" w:sz="0" w:space="0" w:color="auto"/>
            <w:left w:val="none" w:sz="0" w:space="0" w:color="auto"/>
            <w:bottom w:val="none" w:sz="0" w:space="0" w:color="auto"/>
            <w:right w:val="none" w:sz="0" w:space="0" w:color="auto"/>
          </w:divBdr>
          <w:divsChild>
            <w:div w:id="729577619">
              <w:marLeft w:val="0"/>
              <w:marRight w:val="0"/>
              <w:marTop w:val="0"/>
              <w:marBottom w:val="0"/>
              <w:divBdr>
                <w:top w:val="none" w:sz="0" w:space="0" w:color="auto"/>
                <w:left w:val="none" w:sz="0" w:space="0" w:color="auto"/>
                <w:bottom w:val="none" w:sz="0" w:space="0" w:color="auto"/>
                <w:right w:val="none" w:sz="0" w:space="0" w:color="auto"/>
              </w:divBdr>
            </w:div>
            <w:div w:id="2106804065">
              <w:marLeft w:val="0"/>
              <w:marRight w:val="0"/>
              <w:marTop w:val="0"/>
              <w:marBottom w:val="0"/>
              <w:divBdr>
                <w:top w:val="none" w:sz="0" w:space="0" w:color="auto"/>
                <w:left w:val="none" w:sz="0" w:space="0" w:color="auto"/>
                <w:bottom w:val="none" w:sz="0" w:space="0" w:color="auto"/>
                <w:right w:val="none" w:sz="0" w:space="0" w:color="auto"/>
              </w:divBdr>
              <w:divsChild>
                <w:div w:id="1455444888">
                  <w:marLeft w:val="0"/>
                  <w:marRight w:val="0"/>
                  <w:marTop w:val="0"/>
                  <w:marBottom w:val="0"/>
                  <w:divBdr>
                    <w:top w:val="none" w:sz="0" w:space="0" w:color="auto"/>
                    <w:left w:val="none" w:sz="0" w:space="0" w:color="auto"/>
                    <w:bottom w:val="none" w:sz="0" w:space="0" w:color="auto"/>
                    <w:right w:val="none" w:sz="0" w:space="0" w:color="auto"/>
                  </w:divBdr>
                  <w:divsChild>
                    <w:div w:id="14501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8458">
              <w:marLeft w:val="0"/>
              <w:marRight w:val="0"/>
              <w:marTop w:val="0"/>
              <w:marBottom w:val="0"/>
              <w:divBdr>
                <w:top w:val="none" w:sz="0" w:space="0" w:color="auto"/>
                <w:left w:val="none" w:sz="0" w:space="0" w:color="auto"/>
                <w:bottom w:val="none" w:sz="0" w:space="0" w:color="auto"/>
                <w:right w:val="none" w:sz="0" w:space="0" w:color="auto"/>
              </w:divBdr>
            </w:div>
          </w:divsChild>
        </w:div>
        <w:div w:id="1805346491">
          <w:marLeft w:val="0"/>
          <w:marRight w:val="0"/>
          <w:marTop w:val="0"/>
          <w:marBottom w:val="0"/>
          <w:divBdr>
            <w:top w:val="none" w:sz="0" w:space="0" w:color="auto"/>
            <w:left w:val="none" w:sz="0" w:space="0" w:color="auto"/>
            <w:bottom w:val="none" w:sz="0" w:space="0" w:color="auto"/>
            <w:right w:val="none" w:sz="0" w:space="0" w:color="auto"/>
          </w:divBdr>
          <w:divsChild>
            <w:div w:id="945773097">
              <w:marLeft w:val="0"/>
              <w:marRight w:val="0"/>
              <w:marTop w:val="0"/>
              <w:marBottom w:val="0"/>
              <w:divBdr>
                <w:top w:val="none" w:sz="0" w:space="0" w:color="auto"/>
                <w:left w:val="none" w:sz="0" w:space="0" w:color="auto"/>
                <w:bottom w:val="none" w:sz="0" w:space="0" w:color="auto"/>
                <w:right w:val="none" w:sz="0" w:space="0" w:color="auto"/>
              </w:divBdr>
            </w:div>
            <w:div w:id="1479033752">
              <w:marLeft w:val="0"/>
              <w:marRight w:val="0"/>
              <w:marTop w:val="0"/>
              <w:marBottom w:val="0"/>
              <w:divBdr>
                <w:top w:val="none" w:sz="0" w:space="0" w:color="auto"/>
                <w:left w:val="none" w:sz="0" w:space="0" w:color="auto"/>
                <w:bottom w:val="none" w:sz="0" w:space="0" w:color="auto"/>
                <w:right w:val="none" w:sz="0" w:space="0" w:color="auto"/>
              </w:divBdr>
              <w:divsChild>
                <w:div w:id="158884082">
                  <w:marLeft w:val="0"/>
                  <w:marRight w:val="0"/>
                  <w:marTop w:val="0"/>
                  <w:marBottom w:val="0"/>
                  <w:divBdr>
                    <w:top w:val="none" w:sz="0" w:space="0" w:color="auto"/>
                    <w:left w:val="none" w:sz="0" w:space="0" w:color="auto"/>
                    <w:bottom w:val="none" w:sz="0" w:space="0" w:color="auto"/>
                    <w:right w:val="none" w:sz="0" w:space="0" w:color="auto"/>
                  </w:divBdr>
                  <w:divsChild>
                    <w:div w:id="18991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8548">
              <w:marLeft w:val="0"/>
              <w:marRight w:val="0"/>
              <w:marTop w:val="0"/>
              <w:marBottom w:val="0"/>
              <w:divBdr>
                <w:top w:val="none" w:sz="0" w:space="0" w:color="auto"/>
                <w:left w:val="none" w:sz="0" w:space="0" w:color="auto"/>
                <w:bottom w:val="none" w:sz="0" w:space="0" w:color="auto"/>
                <w:right w:val="none" w:sz="0" w:space="0" w:color="auto"/>
              </w:divBdr>
            </w:div>
          </w:divsChild>
        </w:div>
        <w:div w:id="2065175199">
          <w:marLeft w:val="0"/>
          <w:marRight w:val="0"/>
          <w:marTop w:val="0"/>
          <w:marBottom w:val="0"/>
          <w:divBdr>
            <w:top w:val="none" w:sz="0" w:space="0" w:color="auto"/>
            <w:left w:val="none" w:sz="0" w:space="0" w:color="auto"/>
            <w:bottom w:val="none" w:sz="0" w:space="0" w:color="auto"/>
            <w:right w:val="none" w:sz="0" w:space="0" w:color="auto"/>
          </w:divBdr>
          <w:divsChild>
            <w:div w:id="771126743">
              <w:marLeft w:val="0"/>
              <w:marRight w:val="0"/>
              <w:marTop w:val="0"/>
              <w:marBottom w:val="0"/>
              <w:divBdr>
                <w:top w:val="none" w:sz="0" w:space="0" w:color="auto"/>
                <w:left w:val="none" w:sz="0" w:space="0" w:color="auto"/>
                <w:bottom w:val="none" w:sz="0" w:space="0" w:color="auto"/>
                <w:right w:val="none" w:sz="0" w:space="0" w:color="auto"/>
              </w:divBdr>
            </w:div>
            <w:div w:id="734162682">
              <w:marLeft w:val="0"/>
              <w:marRight w:val="0"/>
              <w:marTop w:val="0"/>
              <w:marBottom w:val="0"/>
              <w:divBdr>
                <w:top w:val="none" w:sz="0" w:space="0" w:color="auto"/>
                <w:left w:val="none" w:sz="0" w:space="0" w:color="auto"/>
                <w:bottom w:val="none" w:sz="0" w:space="0" w:color="auto"/>
                <w:right w:val="none" w:sz="0" w:space="0" w:color="auto"/>
              </w:divBdr>
              <w:divsChild>
                <w:div w:id="1394235976">
                  <w:marLeft w:val="0"/>
                  <w:marRight w:val="0"/>
                  <w:marTop w:val="0"/>
                  <w:marBottom w:val="0"/>
                  <w:divBdr>
                    <w:top w:val="none" w:sz="0" w:space="0" w:color="auto"/>
                    <w:left w:val="none" w:sz="0" w:space="0" w:color="auto"/>
                    <w:bottom w:val="none" w:sz="0" w:space="0" w:color="auto"/>
                    <w:right w:val="none" w:sz="0" w:space="0" w:color="auto"/>
                  </w:divBdr>
                  <w:divsChild>
                    <w:div w:id="18526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201">
              <w:marLeft w:val="0"/>
              <w:marRight w:val="0"/>
              <w:marTop w:val="0"/>
              <w:marBottom w:val="0"/>
              <w:divBdr>
                <w:top w:val="none" w:sz="0" w:space="0" w:color="auto"/>
                <w:left w:val="none" w:sz="0" w:space="0" w:color="auto"/>
                <w:bottom w:val="none" w:sz="0" w:space="0" w:color="auto"/>
                <w:right w:val="none" w:sz="0" w:space="0" w:color="auto"/>
              </w:divBdr>
            </w:div>
          </w:divsChild>
        </w:div>
        <w:div w:id="1652128755">
          <w:marLeft w:val="0"/>
          <w:marRight w:val="0"/>
          <w:marTop w:val="0"/>
          <w:marBottom w:val="0"/>
          <w:divBdr>
            <w:top w:val="none" w:sz="0" w:space="0" w:color="auto"/>
            <w:left w:val="none" w:sz="0" w:space="0" w:color="auto"/>
            <w:bottom w:val="none" w:sz="0" w:space="0" w:color="auto"/>
            <w:right w:val="none" w:sz="0" w:space="0" w:color="auto"/>
          </w:divBdr>
          <w:divsChild>
            <w:div w:id="1909342177">
              <w:marLeft w:val="0"/>
              <w:marRight w:val="0"/>
              <w:marTop w:val="0"/>
              <w:marBottom w:val="0"/>
              <w:divBdr>
                <w:top w:val="none" w:sz="0" w:space="0" w:color="auto"/>
                <w:left w:val="none" w:sz="0" w:space="0" w:color="auto"/>
                <w:bottom w:val="none" w:sz="0" w:space="0" w:color="auto"/>
                <w:right w:val="none" w:sz="0" w:space="0" w:color="auto"/>
              </w:divBdr>
            </w:div>
            <w:div w:id="1380202524">
              <w:marLeft w:val="0"/>
              <w:marRight w:val="0"/>
              <w:marTop w:val="0"/>
              <w:marBottom w:val="0"/>
              <w:divBdr>
                <w:top w:val="none" w:sz="0" w:space="0" w:color="auto"/>
                <w:left w:val="none" w:sz="0" w:space="0" w:color="auto"/>
                <w:bottom w:val="none" w:sz="0" w:space="0" w:color="auto"/>
                <w:right w:val="none" w:sz="0" w:space="0" w:color="auto"/>
              </w:divBdr>
              <w:divsChild>
                <w:div w:id="1285844395">
                  <w:marLeft w:val="0"/>
                  <w:marRight w:val="0"/>
                  <w:marTop w:val="0"/>
                  <w:marBottom w:val="0"/>
                  <w:divBdr>
                    <w:top w:val="none" w:sz="0" w:space="0" w:color="auto"/>
                    <w:left w:val="none" w:sz="0" w:space="0" w:color="auto"/>
                    <w:bottom w:val="none" w:sz="0" w:space="0" w:color="auto"/>
                    <w:right w:val="none" w:sz="0" w:space="0" w:color="auto"/>
                  </w:divBdr>
                  <w:divsChild>
                    <w:div w:id="8923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6594">
              <w:marLeft w:val="0"/>
              <w:marRight w:val="0"/>
              <w:marTop w:val="0"/>
              <w:marBottom w:val="0"/>
              <w:divBdr>
                <w:top w:val="none" w:sz="0" w:space="0" w:color="auto"/>
                <w:left w:val="none" w:sz="0" w:space="0" w:color="auto"/>
                <w:bottom w:val="none" w:sz="0" w:space="0" w:color="auto"/>
                <w:right w:val="none" w:sz="0" w:space="0" w:color="auto"/>
              </w:divBdr>
            </w:div>
          </w:divsChild>
        </w:div>
        <w:div w:id="1029600182">
          <w:marLeft w:val="0"/>
          <w:marRight w:val="0"/>
          <w:marTop w:val="0"/>
          <w:marBottom w:val="0"/>
          <w:divBdr>
            <w:top w:val="none" w:sz="0" w:space="0" w:color="auto"/>
            <w:left w:val="none" w:sz="0" w:space="0" w:color="auto"/>
            <w:bottom w:val="none" w:sz="0" w:space="0" w:color="auto"/>
            <w:right w:val="none" w:sz="0" w:space="0" w:color="auto"/>
          </w:divBdr>
          <w:divsChild>
            <w:div w:id="1224683808">
              <w:marLeft w:val="0"/>
              <w:marRight w:val="0"/>
              <w:marTop w:val="0"/>
              <w:marBottom w:val="0"/>
              <w:divBdr>
                <w:top w:val="none" w:sz="0" w:space="0" w:color="auto"/>
                <w:left w:val="none" w:sz="0" w:space="0" w:color="auto"/>
                <w:bottom w:val="none" w:sz="0" w:space="0" w:color="auto"/>
                <w:right w:val="none" w:sz="0" w:space="0" w:color="auto"/>
              </w:divBdr>
            </w:div>
            <w:div w:id="671375255">
              <w:marLeft w:val="0"/>
              <w:marRight w:val="0"/>
              <w:marTop w:val="0"/>
              <w:marBottom w:val="0"/>
              <w:divBdr>
                <w:top w:val="none" w:sz="0" w:space="0" w:color="auto"/>
                <w:left w:val="none" w:sz="0" w:space="0" w:color="auto"/>
                <w:bottom w:val="none" w:sz="0" w:space="0" w:color="auto"/>
                <w:right w:val="none" w:sz="0" w:space="0" w:color="auto"/>
              </w:divBdr>
              <w:divsChild>
                <w:div w:id="2136440211">
                  <w:marLeft w:val="0"/>
                  <w:marRight w:val="0"/>
                  <w:marTop w:val="0"/>
                  <w:marBottom w:val="0"/>
                  <w:divBdr>
                    <w:top w:val="none" w:sz="0" w:space="0" w:color="auto"/>
                    <w:left w:val="none" w:sz="0" w:space="0" w:color="auto"/>
                    <w:bottom w:val="none" w:sz="0" w:space="0" w:color="auto"/>
                    <w:right w:val="none" w:sz="0" w:space="0" w:color="auto"/>
                  </w:divBdr>
                  <w:divsChild>
                    <w:div w:id="8688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766">
      <w:bodyDiv w:val="1"/>
      <w:marLeft w:val="0"/>
      <w:marRight w:val="0"/>
      <w:marTop w:val="0"/>
      <w:marBottom w:val="0"/>
      <w:divBdr>
        <w:top w:val="none" w:sz="0" w:space="0" w:color="auto"/>
        <w:left w:val="none" w:sz="0" w:space="0" w:color="auto"/>
        <w:bottom w:val="none" w:sz="0" w:space="0" w:color="auto"/>
        <w:right w:val="none" w:sz="0" w:space="0" w:color="auto"/>
      </w:divBdr>
    </w:div>
    <w:div w:id="1356076154">
      <w:bodyDiv w:val="1"/>
      <w:marLeft w:val="0"/>
      <w:marRight w:val="0"/>
      <w:marTop w:val="0"/>
      <w:marBottom w:val="0"/>
      <w:divBdr>
        <w:top w:val="none" w:sz="0" w:space="0" w:color="auto"/>
        <w:left w:val="none" w:sz="0" w:space="0" w:color="auto"/>
        <w:bottom w:val="none" w:sz="0" w:space="0" w:color="auto"/>
        <w:right w:val="none" w:sz="0" w:space="0" w:color="auto"/>
      </w:divBdr>
    </w:div>
    <w:div w:id="1501308688">
      <w:bodyDiv w:val="1"/>
      <w:marLeft w:val="0"/>
      <w:marRight w:val="0"/>
      <w:marTop w:val="0"/>
      <w:marBottom w:val="0"/>
      <w:divBdr>
        <w:top w:val="none" w:sz="0" w:space="0" w:color="auto"/>
        <w:left w:val="none" w:sz="0" w:space="0" w:color="auto"/>
        <w:bottom w:val="none" w:sz="0" w:space="0" w:color="auto"/>
        <w:right w:val="none" w:sz="0" w:space="0" w:color="auto"/>
      </w:divBdr>
    </w:div>
    <w:div w:id="1902979418">
      <w:bodyDiv w:val="1"/>
      <w:marLeft w:val="0"/>
      <w:marRight w:val="0"/>
      <w:marTop w:val="0"/>
      <w:marBottom w:val="0"/>
      <w:divBdr>
        <w:top w:val="none" w:sz="0" w:space="0" w:color="auto"/>
        <w:left w:val="none" w:sz="0" w:space="0" w:color="auto"/>
        <w:bottom w:val="none" w:sz="0" w:space="0" w:color="auto"/>
        <w:right w:val="none" w:sz="0" w:space="0" w:color="auto"/>
      </w:divBdr>
    </w:div>
    <w:div w:id="209670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73972E-68F4-495C-95A1-0DB3F55858AA}">
  <ds:schemaRefs>
    <ds:schemaRef ds:uri="http://schemas.openxmlformats.org/officeDocument/2006/bibliography"/>
  </ds:schemaRefs>
</ds:datastoreItem>
</file>

<file path=customXml/itemProps2.xml><?xml version="1.0" encoding="utf-8"?>
<ds:datastoreItem xmlns:ds="http://schemas.openxmlformats.org/officeDocument/2006/customXml" ds:itemID="{EA079F27-4EF6-490C-8169-264C56FC85BC}"/>
</file>

<file path=customXml/itemProps3.xml><?xml version="1.0" encoding="utf-8"?>
<ds:datastoreItem xmlns:ds="http://schemas.openxmlformats.org/officeDocument/2006/customXml" ds:itemID="{5BEC19F9-D5D3-471C-9EE8-34853567E651}"/>
</file>

<file path=customXml/itemProps4.xml><?xml version="1.0" encoding="utf-8"?>
<ds:datastoreItem xmlns:ds="http://schemas.openxmlformats.org/officeDocument/2006/customXml" ds:itemID="{8086A0EE-E7F7-4E59-852A-C0DFDCEF0B5C}"/>
</file>

<file path=docProps/app.xml><?xml version="1.0" encoding="utf-8"?>
<Properties xmlns="http://schemas.openxmlformats.org/officeDocument/2006/extended-properties" xmlns:vt="http://schemas.openxmlformats.org/officeDocument/2006/docPropsVTypes">
  <Template>Normal.dotm</Template>
  <TotalTime>40</TotalTime>
  <Pages>1</Pages>
  <Words>4565</Words>
  <Characters>26026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Nikoleta Notova</dc:creator>
  <cp:keywords/>
  <dc:description/>
  <cp:lastModifiedBy>Nikoleta Notova</cp:lastModifiedBy>
  <cp:revision>8</cp:revision>
  <dcterms:created xsi:type="dcterms:W3CDTF">2024-10-13T18:39:00Z</dcterms:created>
  <dcterms:modified xsi:type="dcterms:W3CDTF">2024-10-13T19:19:00Z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