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B9673A4" w:rsidP="1926BA39" w:rsidRDefault="7B9673A4" w14:paraId="3EC2AF2D" w14:textId="79FDA1DE">
      <w:pPr>
        <w:pStyle w:val="Heading2"/>
        <w:suppressLineNumbers w:val="0"/>
        <w:bidi w:val="0"/>
        <w:spacing w:before="160" w:beforeAutospacing="off" w:after="80" w:afterAutospacing="off" w:line="279" w:lineRule="auto"/>
        <w:ind w:left="0" w:right="0"/>
        <w:jc w:val="left"/>
        <w:rPr>
          <w:rFonts w:ascii="Calibri Light" w:hAnsi="Calibri Light" w:eastAsia="Calibri Light" w:cs="Calibri Light"/>
          <w:noProof w:val="0"/>
          <w:lang w:val="en-US"/>
        </w:rPr>
      </w:pPr>
      <w:r w:rsidRPr="1926BA39" w:rsidR="7B9673A4">
        <w:rPr>
          <w:rFonts w:ascii="Calibri Light" w:hAnsi="Calibri Light" w:eastAsia="Calibri Light" w:cs="Calibri Light"/>
          <w:noProof w:val="0"/>
          <w:lang w:val="en-US"/>
        </w:rPr>
        <w:t>Summary</w:t>
      </w:r>
    </w:p>
    <w:p w:rsidR="7B9673A4" w:rsidP="1926BA39" w:rsidRDefault="7B9673A4" w14:paraId="6FE99275" w14:textId="16F879A7">
      <w:pPr>
        <w:pStyle w:val="Heading2"/>
        <w:spacing w:before="160" w:beforeAutospacing="off" w:after="80" w:afterAutospacing="off" w:line="279" w:lineRule="auto"/>
        <w:jc w:val="left"/>
        <w:rPr>
          <w:rFonts w:ascii="Calibri Light" w:hAnsi="Calibri Light" w:eastAsia="Calibri Light" w:cs="Calibri Light"/>
          <w:b w:val="0"/>
          <w:bCs w:val="0"/>
          <w:noProof w:val="0"/>
          <w:color w:val="2F5496"/>
          <w:sz w:val="26"/>
          <w:szCs w:val="26"/>
          <w:lang w:val="en-US"/>
        </w:rPr>
      </w:pPr>
      <w:r w:rsidRPr="1926BA39" w:rsidR="7B9673A4">
        <w:rPr>
          <w:rFonts w:ascii="Calibri Light" w:hAnsi="Calibri Light" w:eastAsia="Calibri Light" w:cs="Calibri Light"/>
          <w:b w:val="0"/>
          <w:bCs w:val="0"/>
          <w:noProof w:val="0"/>
          <w:color w:val="0F4761" w:themeColor="accent1" w:themeTint="FF" w:themeShade="BF"/>
          <w:sz w:val="32"/>
          <w:szCs w:val="32"/>
          <w:lang w:val="en-US"/>
        </w:rPr>
        <w:t>Overview of Findings</w:t>
      </w:r>
    </w:p>
    <w:p w:rsidR="7B9673A4" w:rsidP="1926BA39" w:rsidRDefault="7B9673A4" w14:paraId="2B782406" w14:textId="51F3873E">
      <w:pPr>
        <w:pStyle w:val="ListParagraph"/>
        <w:numPr>
          <w:ilvl w:val="0"/>
          <w:numId w:val="1"/>
        </w:numPr>
        <w:spacing w:before="0" w:beforeAutospacing="off" w:after="0" w:afterAutospacing="off" w:line="257" w:lineRule="auto"/>
        <w:ind w:left="720" w:right="0" w:hanging="360"/>
        <w:rPr>
          <w:rFonts w:ascii="Calibri Light" w:hAnsi="Calibri Light" w:eastAsia="Calibri Light" w:cs="Calibri Light"/>
          <w:i w:val="1"/>
          <w:iCs w:val="1"/>
          <w:noProof w:val="0"/>
          <w:color w:val="2F5496"/>
          <w:sz w:val="24"/>
          <w:szCs w:val="24"/>
          <w:lang w:val="en-US"/>
        </w:rPr>
      </w:pPr>
      <w:r w:rsidRPr="1926BA39" w:rsidR="7B9673A4">
        <w:rPr>
          <w:rFonts w:ascii="Calibri Light" w:hAnsi="Calibri Light" w:eastAsia="Calibri Light" w:cs="Calibri Light"/>
          <w:i w:val="1"/>
          <w:iCs w:val="1"/>
          <w:noProof w:val="0"/>
          <w:color w:val="2F5496"/>
          <w:sz w:val="24"/>
          <w:szCs w:val="24"/>
          <w:lang w:val="en-US"/>
        </w:rPr>
        <w:t>DealCloud Quality Enhancement Issues</w:t>
      </w:r>
    </w:p>
    <w:p w:rsidR="7B9673A4" w:rsidP="1926BA39" w:rsidRDefault="7B9673A4" w14:paraId="66075543" w14:textId="63BD328B">
      <w:pPr>
        <w:spacing w:before="0" w:beforeAutospacing="off" w:after="160" w:afterAutospacing="off"/>
        <w:jc w:val="both"/>
        <w:rPr>
          <w:rFonts w:ascii="Calibri Light" w:hAnsi="Calibri Light" w:eastAsia="Calibri Light" w:cs="Calibri Light"/>
          <w:noProof w:val="0"/>
          <w:sz w:val="22"/>
          <w:szCs w:val="22"/>
          <w:lang w:val="en-US"/>
        </w:rPr>
      </w:pPr>
      <w:r w:rsidRPr="1926BA39" w:rsidR="7B9673A4">
        <w:rPr>
          <w:rFonts w:ascii="Calibri Light" w:hAnsi="Calibri Light" w:eastAsia="Calibri Light" w:cs="Calibri Light"/>
          <w:noProof w:val="0"/>
          <w:sz w:val="22"/>
          <w:szCs w:val="22"/>
          <w:lang w:val="en-US"/>
        </w:rPr>
        <w:t>DealCloud's potential remains underutilized due to inconsistent data practices and the absence of standardized workflows. Teams are not fully leveraging the system's capabilities, such as conditional fields that allow for specific fields to become visible or mandatory based on deal stages, and the robust relationship management features that link deals to relevant contacts and entities. Additionally, the platform's task and workflow automation tools, which could streamline routine processes like reminders and approval workflows, remain underused. The system's advanced relationship intelligence, which can map out complex connections between stakeholders, is also not fully utilized.</w:t>
      </w:r>
    </w:p>
    <w:p w:rsidR="7B9673A4" w:rsidP="1926BA39" w:rsidRDefault="7B9673A4" w14:paraId="08D1EC46" w14:textId="42F45599">
      <w:pPr>
        <w:spacing w:before="240" w:beforeAutospacing="off" w:after="240" w:afterAutospacing="off"/>
        <w:jc w:val="both"/>
        <w:rPr>
          <w:rFonts w:ascii="Calibri Light" w:hAnsi="Calibri Light" w:eastAsia="Calibri Light" w:cs="Calibri Light"/>
          <w:noProof w:val="0"/>
          <w:sz w:val="22"/>
          <w:szCs w:val="22"/>
          <w:lang w:val="en-US"/>
        </w:rPr>
      </w:pPr>
      <w:r w:rsidRPr="1926BA39" w:rsidR="7B9673A4">
        <w:rPr>
          <w:rFonts w:ascii="Calibri Light" w:hAnsi="Calibri Light" w:eastAsia="Calibri Light" w:cs="Calibri Light"/>
          <w:noProof w:val="0"/>
          <w:sz w:val="22"/>
          <w:szCs w:val="22"/>
          <w:lang w:val="en-US"/>
        </w:rPr>
        <w:t xml:space="preserve">During pipeline reviews, add-ons were </w:t>
      </w:r>
      <w:r w:rsidRPr="1926BA39" w:rsidR="7B9673A4">
        <w:rPr>
          <w:rFonts w:ascii="Calibri Light" w:hAnsi="Calibri Light" w:eastAsia="Calibri Light" w:cs="Calibri Light"/>
          <w:noProof w:val="0"/>
          <w:sz w:val="22"/>
          <w:szCs w:val="22"/>
          <w:lang w:val="en-US"/>
        </w:rPr>
        <w:t>frequently</w:t>
      </w:r>
      <w:r w:rsidRPr="1926BA39" w:rsidR="7B9673A4">
        <w:rPr>
          <w:rFonts w:ascii="Calibri Light" w:hAnsi="Calibri Light" w:eastAsia="Calibri Light" w:cs="Calibri Light"/>
          <w:noProof w:val="0"/>
          <w:sz w:val="22"/>
          <w:szCs w:val="22"/>
          <w:lang w:val="en-US"/>
        </w:rPr>
        <w:t xml:space="preserve"> entered as new transactions, which inflated metrics and misrepresented deal activity. For example, Operating Experts seemed to have worked on very few add-ons, when they were misclassified as new deals in the system. This misclassification complicates performance tracking and undermines the reliability of reporting metrics, forcing teams to rely on manual adjustments. The lack of usage on these core functionalities and adherence to standardized usage protocols further limits the system's effectiveness, contributing to data inconsistencies and inefficiencies.</w:t>
      </w:r>
    </w:p>
    <w:p w:rsidR="1926BA39" w:rsidP="1926BA39" w:rsidRDefault="1926BA39" w14:paraId="1A05E7B7" w14:textId="76A974B7">
      <w:pPr>
        <w:pStyle w:val="Heading2"/>
        <w:suppressLineNumbers w:val="0"/>
        <w:bidi w:val="0"/>
        <w:spacing w:before="160" w:beforeAutospacing="off" w:after="80" w:afterAutospacing="off" w:line="279" w:lineRule="auto"/>
        <w:ind w:left="0" w:right="0"/>
        <w:jc w:val="left"/>
        <w:rPr>
          <w:rFonts w:ascii="Calibri Light" w:hAnsi="Calibri Light" w:eastAsia="Calibri Light" w:cs="Calibri Light"/>
          <w:noProof w:val="0"/>
          <w:color w:val="0F4761" w:themeColor="accent1" w:themeTint="FF" w:themeShade="BF"/>
          <w:sz w:val="32"/>
          <w:szCs w:val="32"/>
          <w:lang w:val="en-US" w:eastAsia="ja-JP" w:bidi="ar-SA"/>
        </w:rPr>
      </w:pPr>
    </w:p>
    <w:p w:rsidR="7B4B4371" w:rsidP="1926BA39" w:rsidRDefault="7B4B4371" w14:paraId="36044ED4" w14:textId="7E5E0D68">
      <w:pPr>
        <w:pStyle w:val="Heading2"/>
        <w:suppressLineNumbers w:val="0"/>
        <w:bidi w:val="0"/>
        <w:spacing w:before="160" w:beforeAutospacing="off" w:after="80" w:afterAutospacing="off" w:line="279" w:lineRule="auto"/>
        <w:ind w:left="0" w:right="0"/>
        <w:jc w:val="left"/>
        <w:rPr>
          <w:rFonts w:ascii="Calibri Light" w:hAnsi="Calibri Light" w:eastAsia="Calibri Light" w:cs="Calibri Light"/>
          <w:noProof w:val="0"/>
          <w:highlight w:val="yellow"/>
          <w:lang w:val="en-US"/>
        </w:rPr>
      </w:pPr>
      <w:r w:rsidRPr="1926BA39" w:rsidR="7B4B4371">
        <w:rPr>
          <w:rFonts w:ascii="Calibri Light" w:hAnsi="Calibri Light" w:eastAsia="Calibri Light" w:cs="Calibri Light"/>
          <w:noProof w:val="0"/>
          <w:color w:val="0F4761" w:themeColor="accent1" w:themeTint="FF" w:themeShade="BF"/>
          <w:sz w:val="32"/>
          <w:szCs w:val="32"/>
          <w:highlight w:val="yellow"/>
          <w:lang w:val="en-US" w:eastAsia="ja-JP" w:bidi="ar-SA"/>
        </w:rPr>
        <w:t xml:space="preserve">Step-by-Step Project Plan for Optimizing </w:t>
      </w:r>
      <w:r w:rsidRPr="1926BA39" w:rsidR="7B4B4371">
        <w:rPr>
          <w:rFonts w:ascii="Calibri Light" w:hAnsi="Calibri Light" w:eastAsia="Calibri Light" w:cs="Calibri Light"/>
          <w:noProof w:val="0"/>
          <w:color w:val="0F4761" w:themeColor="accent1" w:themeTint="FF" w:themeShade="BF"/>
          <w:sz w:val="32"/>
          <w:szCs w:val="32"/>
          <w:highlight w:val="yellow"/>
          <w:lang w:val="en-US" w:eastAsia="ja-JP" w:bidi="ar-SA"/>
        </w:rPr>
        <w:t>DealCloud</w:t>
      </w:r>
      <w:r w:rsidRPr="1926BA39" w:rsidR="7B4B4371">
        <w:rPr>
          <w:rFonts w:ascii="Calibri Light" w:hAnsi="Calibri Light" w:eastAsia="Calibri Light" w:cs="Calibri Light"/>
          <w:noProof w:val="0"/>
          <w:color w:val="0F4761" w:themeColor="accent1" w:themeTint="FF" w:themeShade="BF"/>
          <w:sz w:val="32"/>
          <w:szCs w:val="32"/>
          <w:highlight w:val="yellow"/>
          <w:lang w:val="en-US" w:eastAsia="ja-JP" w:bidi="ar-SA"/>
        </w:rPr>
        <w:t xml:space="preserve"> Usage</w:t>
      </w:r>
      <w:r w:rsidRPr="1926BA39" w:rsidR="71F88164">
        <w:rPr>
          <w:rFonts w:ascii="Calibri Light" w:hAnsi="Calibri Light" w:eastAsia="Calibri Light" w:cs="Calibri Light"/>
          <w:noProof w:val="0"/>
          <w:color w:val="0F4761" w:themeColor="accent1" w:themeTint="FF" w:themeShade="BF"/>
          <w:sz w:val="32"/>
          <w:szCs w:val="32"/>
          <w:highlight w:val="yellow"/>
          <w:lang w:val="en-US" w:eastAsia="ja-JP" w:bidi="ar-SA"/>
        </w:rPr>
        <w:t xml:space="preserve"> - Jan</w:t>
      </w:r>
    </w:p>
    <w:p w:rsidR="774389D8" w:rsidP="1926BA39" w:rsidRDefault="774389D8" w14:paraId="1407A1E6" w14:textId="24C8F847">
      <w:pPr>
        <w:pStyle w:val="ListParagraph"/>
        <w:numPr>
          <w:ilvl w:val="0"/>
          <w:numId w:val="108"/>
        </w:numPr>
        <w:suppressLineNumbers w:val="0"/>
        <w:bidi w:val="0"/>
        <w:spacing w:before="0" w:beforeAutospacing="off" w:after="0" w:afterAutospacing="off" w:line="257" w:lineRule="auto"/>
        <w:ind w:right="0"/>
        <w:jc w:val="left"/>
        <w:rPr>
          <w:rFonts w:ascii="Calibri Light" w:hAnsi="Calibri Light" w:eastAsia="Calibri Light" w:cs="Calibri Light"/>
          <w:i w:val="1"/>
          <w:iCs w:val="1"/>
          <w:noProof w:val="0"/>
          <w:color w:val="2F5496"/>
          <w:sz w:val="24"/>
          <w:szCs w:val="24"/>
          <w:lang w:val="en-US"/>
        </w:rPr>
      </w:pPr>
      <w:r w:rsidRPr="1926BA39" w:rsidR="774389D8">
        <w:rPr>
          <w:rFonts w:ascii="Calibri Light" w:hAnsi="Calibri Light" w:eastAsia="Calibri Light" w:cs="Calibri Light"/>
          <w:i w:val="1"/>
          <w:iCs w:val="1"/>
          <w:noProof w:val="0"/>
          <w:color w:val="2F5496"/>
          <w:sz w:val="24"/>
          <w:szCs w:val="24"/>
          <w:lang w:val="en-US"/>
        </w:rPr>
        <w:t xml:space="preserve">Review </w:t>
      </w:r>
      <w:r w:rsidRPr="1926BA39" w:rsidR="7B4B4371">
        <w:rPr>
          <w:rFonts w:ascii="Calibri Light" w:hAnsi="Calibri Light" w:eastAsia="Calibri Light" w:cs="Calibri Light"/>
          <w:i w:val="1"/>
          <w:iCs w:val="1"/>
          <w:noProof w:val="0"/>
          <w:color w:val="2F5496"/>
          <w:sz w:val="24"/>
          <w:szCs w:val="24"/>
          <w:lang w:val="en-US"/>
        </w:rPr>
        <w:t xml:space="preserve">Current State </w:t>
      </w:r>
      <w:r w:rsidRPr="1926BA39" w:rsidR="69F692EE">
        <w:rPr>
          <w:rFonts w:ascii="Calibri Light" w:hAnsi="Calibri Light" w:eastAsia="Calibri Light" w:cs="Calibri Light"/>
          <w:i w:val="1"/>
          <w:iCs w:val="1"/>
          <w:noProof w:val="0"/>
          <w:color w:val="2F5496"/>
          <w:sz w:val="24"/>
          <w:szCs w:val="24"/>
          <w:lang w:val="en-US"/>
        </w:rPr>
        <w:t xml:space="preserve">Assessment </w:t>
      </w:r>
      <w:r w:rsidRPr="1926BA39" w:rsidR="7B4B4371">
        <w:rPr>
          <w:rFonts w:ascii="Calibri Light" w:hAnsi="Calibri Light" w:eastAsia="Calibri Light" w:cs="Calibri Light"/>
          <w:i w:val="1"/>
          <w:iCs w:val="1"/>
          <w:noProof w:val="0"/>
          <w:color w:val="2F5496"/>
          <w:sz w:val="24"/>
          <w:szCs w:val="24"/>
          <w:lang w:val="en-US"/>
        </w:rPr>
        <w:t>and D</w:t>
      </w:r>
      <w:r w:rsidRPr="1926BA39" w:rsidR="1FF28756">
        <w:rPr>
          <w:rFonts w:ascii="Calibri Light" w:hAnsi="Calibri Light" w:eastAsia="Calibri Light" w:cs="Calibri Light"/>
          <w:i w:val="1"/>
          <w:iCs w:val="1"/>
          <w:noProof w:val="0"/>
          <w:color w:val="2F5496"/>
          <w:sz w:val="24"/>
          <w:szCs w:val="24"/>
          <w:lang w:val="en-US"/>
        </w:rPr>
        <w:t>efine De</w:t>
      </w:r>
      <w:r w:rsidRPr="1926BA39" w:rsidR="7B4B4371">
        <w:rPr>
          <w:rFonts w:ascii="Calibri Light" w:hAnsi="Calibri Light" w:eastAsia="Calibri Light" w:cs="Calibri Light"/>
          <w:i w:val="1"/>
          <w:iCs w:val="1"/>
          <w:noProof w:val="0"/>
          <w:color w:val="2F5496"/>
          <w:sz w:val="24"/>
          <w:szCs w:val="24"/>
          <w:lang w:val="en-US"/>
        </w:rPr>
        <w:t>sired Future Process (Led by Firm)</w:t>
      </w:r>
    </w:p>
    <w:p w:rsidR="3DDBC69E" w:rsidP="1926BA39" w:rsidRDefault="3DDBC69E" w14:paraId="7645AF86" w14:textId="4DB0F41A">
      <w:pPr>
        <w:pStyle w:val="ListParagraph"/>
        <w:numPr>
          <w:ilvl w:val="0"/>
          <w:numId w:val="109"/>
        </w:numPr>
        <w:bidi w:val="0"/>
        <w:spacing w:before="180" w:beforeAutospacing="off" w:after="180" w:afterAutospacing="off"/>
        <w:rPr>
          <w:rFonts w:ascii="Calibri Light" w:hAnsi="Calibri Light" w:eastAsia="Calibri Light" w:cs="Calibri Light"/>
          <w:noProof w:val="0"/>
          <w:sz w:val="22"/>
          <w:szCs w:val="22"/>
          <w:lang w:val="en-US"/>
        </w:rPr>
      </w:pPr>
      <w:r w:rsidRPr="1926BA39" w:rsidR="3DDBC69E">
        <w:rPr>
          <w:rFonts w:ascii="Calibri Light" w:hAnsi="Calibri Light" w:eastAsia="Calibri Light" w:cs="Calibri Light"/>
          <w:noProof w:val="0"/>
          <w:sz w:val="22"/>
          <w:szCs w:val="22"/>
          <w:lang w:val="en-US"/>
        </w:rPr>
        <w:t>M</w:t>
      </w:r>
      <w:r w:rsidRPr="1926BA39" w:rsidR="7B4B4371">
        <w:rPr>
          <w:rFonts w:ascii="Calibri Light" w:hAnsi="Calibri Light" w:eastAsia="Calibri Light" w:cs="Calibri Light"/>
          <w:noProof w:val="0"/>
          <w:sz w:val="22"/>
          <w:szCs w:val="22"/>
          <w:lang w:val="en-US"/>
        </w:rPr>
        <w:t xml:space="preserve">ap current </w:t>
      </w:r>
      <w:r w:rsidRPr="1926BA39" w:rsidR="7B4B4371">
        <w:rPr>
          <w:rFonts w:ascii="Calibri Light" w:hAnsi="Calibri Light" w:eastAsia="Calibri Light" w:cs="Calibri Light"/>
          <w:noProof w:val="0"/>
          <w:sz w:val="22"/>
          <w:szCs w:val="22"/>
          <w:lang w:val="en-US"/>
        </w:rPr>
        <w:t>DealCloud</w:t>
      </w:r>
      <w:r w:rsidRPr="1926BA39" w:rsidR="7B4B4371">
        <w:rPr>
          <w:rFonts w:ascii="Calibri Light" w:hAnsi="Calibri Light" w:eastAsia="Calibri Light" w:cs="Calibri Light"/>
          <w:noProof w:val="0"/>
          <w:sz w:val="22"/>
          <w:szCs w:val="22"/>
          <w:lang w:val="en-US"/>
        </w:rPr>
        <w:t xml:space="preserve"> usage across teams (Deal Team, IR, Op</w:t>
      </w:r>
      <w:r w:rsidRPr="1926BA39" w:rsidR="6F90182D">
        <w:rPr>
          <w:rFonts w:ascii="Calibri Light" w:hAnsi="Calibri Light" w:eastAsia="Calibri Light" w:cs="Calibri Light"/>
          <w:noProof w:val="0"/>
          <w:sz w:val="22"/>
          <w:szCs w:val="22"/>
          <w:lang w:val="en-US"/>
        </w:rPr>
        <w:t>erating Experts</w:t>
      </w:r>
      <w:r w:rsidRPr="1926BA39" w:rsidR="7B4B4371">
        <w:rPr>
          <w:rFonts w:ascii="Calibri Light" w:hAnsi="Calibri Light" w:eastAsia="Calibri Light" w:cs="Calibri Light"/>
          <w:noProof w:val="0"/>
          <w:sz w:val="22"/>
          <w:szCs w:val="22"/>
          <w:lang w:val="en-US"/>
        </w:rPr>
        <w:t>, Asset Management).</w:t>
      </w:r>
    </w:p>
    <w:p w:rsidR="7B4B4371" w:rsidP="1926BA39" w:rsidRDefault="7B4B4371" w14:paraId="691B7488" w14:textId="52752415">
      <w:pPr>
        <w:pStyle w:val="ListParagraph"/>
        <w:numPr>
          <w:ilvl w:val="0"/>
          <w:numId w:val="109"/>
        </w:numPr>
        <w:bidi w:val="0"/>
        <w:spacing w:before="180" w:beforeAutospacing="off" w:after="180" w:afterAutospacing="off"/>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Identify</w:t>
      </w:r>
      <w:r w:rsidRPr="1926BA39" w:rsidR="7B4B4371">
        <w:rPr>
          <w:rFonts w:ascii="Calibri Light" w:hAnsi="Calibri Light" w:eastAsia="Calibri Light" w:cs="Calibri Light"/>
          <w:noProof w:val="0"/>
          <w:sz w:val="22"/>
          <w:szCs w:val="22"/>
          <w:lang w:val="en-US"/>
        </w:rPr>
        <w:t xml:space="preserve"> existing data fields, workflows, and customizations.</w:t>
      </w:r>
    </w:p>
    <w:p w:rsidR="7B4B4371" w:rsidP="1926BA39" w:rsidRDefault="7B4B4371" w14:paraId="6AC4282E" w14:textId="4E524FE0">
      <w:pPr>
        <w:pStyle w:val="ListParagraph"/>
        <w:numPr>
          <w:ilvl w:val="0"/>
          <w:numId w:val="109"/>
        </w:numPr>
        <w:bidi w:val="0"/>
        <w:spacing w:before="180" w:beforeAutospacing="off" w:after="180" w:afterAutospacing="off"/>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 xml:space="preserve">Define desired workflows for each team, focusing on </w:t>
      </w:r>
      <w:r w:rsidRPr="1926BA39" w:rsidR="0C7B888C">
        <w:rPr>
          <w:rFonts w:ascii="Calibri Light" w:hAnsi="Calibri Light" w:eastAsia="Calibri Light" w:cs="Calibri Light"/>
          <w:noProof w:val="0"/>
          <w:sz w:val="22"/>
          <w:szCs w:val="22"/>
          <w:lang w:val="en-US"/>
        </w:rPr>
        <w:t>deal team</w:t>
      </w:r>
      <w:r w:rsidRPr="1926BA39" w:rsidR="0C7B888C">
        <w:rPr>
          <w:rFonts w:ascii="Calibri Light" w:hAnsi="Calibri Light" w:eastAsia="Calibri Light" w:cs="Calibri Light"/>
          <w:noProof w:val="0"/>
          <w:sz w:val="22"/>
          <w:szCs w:val="22"/>
          <w:lang w:val="en-US"/>
        </w:rPr>
        <w:t>, operating experts</w:t>
      </w:r>
      <w:r w:rsidRPr="1926BA39" w:rsidR="7B4B4371">
        <w:rPr>
          <w:rFonts w:ascii="Calibri Light" w:hAnsi="Calibri Light" w:eastAsia="Calibri Light" w:cs="Calibri Light"/>
          <w:noProof w:val="0"/>
          <w:sz w:val="22"/>
          <w:szCs w:val="22"/>
          <w:lang w:val="en-US"/>
        </w:rPr>
        <w:t>,</w:t>
      </w:r>
      <w:r w:rsidRPr="1926BA39" w:rsidR="7B4B4371">
        <w:rPr>
          <w:rFonts w:ascii="Calibri Light" w:hAnsi="Calibri Light" w:eastAsia="Calibri Light" w:cs="Calibri Light"/>
          <w:noProof w:val="0"/>
          <w:sz w:val="22"/>
          <w:szCs w:val="22"/>
          <w:lang w:val="en-US"/>
        </w:rPr>
        <w:t xml:space="preserve"> investor relations, and asset management.</w:t>
      </w:r>
    </w:p>
    <w:p w:rsidR="7B4B4371" w:rsidP="1926BA39" w:rsidRDefault="7B4B4371" w14:paraId="37666526" w14:textId="6C592C56">
      <w:pPr>
        <w:pStyle w:val="ListParagraph"/>
        <w:numPr>
          <w:ilvl w:val="0"/>
          <w:numId w:val="109"/>
        </w:numPr>
        <w:bidi w:val="0"/>
        <w:spacing w:before="180" w:beforeAutospacing="off" w:after="180" w:afterAutospacing="off"/>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Identify</w:t>
      </w:r>
      <w:r w:rsidRPr="1926BA39" w:rsidR="7B4B4371">
        <w:rPr>
          <w:rFonts w:ascii="Calibri Light" w:hAnsi="Calibri Light" w:eastAsia="Calibri Light" w:cs="Calibri Light"/>
          <w:noProof w:val="0"/>
          <w:sz w:val="22"/>
          <w:szCs w:val="22"/>
          <w:lang w:val="en-US"/>
        </w:rPr>
        <w:t xml:space="preserve"> gaps between current usage and desired process.</w:t>
      </w:r>
    </w:p>
    <w:p w:rsidR="7B4B4371" w:rsidP="1926BA39" w:rsidRDefault="7B4B4371" w14:paraId="77AF18CD" w14:textId="1803DC9A">
      <w:pPr>
        <w:pStyle w:val="ListParagraph"/>
        <w:numPr>
          <w:ilvl w:val="0"/>
          <w:numId w:val="109"/>
        </w:numPr>
        <w:bidi w:val="0"/>
        <w:spacing w:before="180" w:beforeAutospacing="off" w:after="180" w:afterAutospacing="off"/>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Assign data ownership for each business process.</w:t>
      </w:r>
    </w:p>
    <w:p w:rsidR="7B4B4371" w:rsidP="1926BA39" w:rsidRDefault="7B4B4371" w14:paraId="52357CFA" w14:textId="4500AB7F">
      <w:pPr>
        <w:pStyle w:val="ListParagraph"/>
        <w:numPr>
          <w:ilvl w:val="0"/>
          <w:numId w:val="108"/>
        </w:numPr>
        <w:suppressLineNumbers w:val="0"/>
        <w:bidi w:val="0"/>
        <w:spacing w:before="0" w:beforeAutospacing="off" w:after="0" w:afterAutospacing="off" w:line="257" w:lineRule="auto"/>
        <w:ind w:right="0"/>
        <w:jc w:val="left"/>
        <w:rPr>
          <w:rFonts w:ascii="Calibri Light" w:hAnsi="Calibri Light" w:eastAsia="Calibri Light" w:cs="Calibri Light"/>
          <w:i w:val="1"/>
          <w:iCs w:val="1"/>
          <w:noProof w:val="0"/>
          <w:color w:val="2F5496"/>
          <w:sz w:val="24"/>
          <w:szCs w:val="24"/>
          <w:highlight w:val="yellow"/>
          <w:lang w:val="en-US"/>
        </w:rPr>
      </w:pPr>
      <w:r w:rsidRPr="1926BA39" w:rsidR="7B4B4371">
        <w:rPr>
          <w:rFonts w:ascii="Calibri Light" w:hAnsi="Calibri Light" w:eastAsia="Calibri Light" w:cs="Calibri Light"/>
          <w:i w:val="1"/>
          <w:iCs w:val="1"/>
          <w:noProof w:val="0"/>
          <w:color w:val="2F5496"/>
          <w:sz w:val="24"/>
          <w:szCs w:val="24"/>
          <w:highlight w:val="yellow"/>
          <w:lang w:val="en-US"/>
        </w:rPr>
        <w:t>Data Governance Framework Setup (Firm with Support from M Group)</w:t>
      </w:r>
      <w:r w:rsidRPr="1926BA39" w:rsidR="53E5E352">
        <w:rPr>
          <w:rFonts w:ascii="Calibri Light" w:hAnsi="Calibri Light" w:eastAsia="Calibri Light" w:cs="Calibri Light"/>
          <w:i w:val="1"/>
          <w:iCs w:val="1"/>
          <w:noProof w:val="0"/>
          <w:color w:val="2F5496"/>
          <w:sz w:val="24"/>
          <w:szCs w:val="24"/>
          <w:highlight w:val="yellow"/>
          <w:lang w:val="en-US"/>
        </w:rPr>
        <w:t xml:space="preserve"> - Niki</w:t>
      </w:r>
    </w:p>
    <w:p w:rsidR="7B4B4371" w:rsidP="1926BA39" w:rsidRDefault="7B4B4371" w14:paraId="685DD739" w14:textId="5B49E3A3">
      <w:pPr>
        <w:pStyle w:val="ListParagraph"/>
        <w:numPr>
          <w:ilvl w:val="0"/>
          <w:numId w:val="109"/>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Define data ownership and stewardship roles for each field.</w:t>
      </w:r>
    </w:p>
    <w:p w:rsidR="46344AE9" w:rsidP="1926BA39" w:rsidRDefault="46344AE9" w14:paraId="75900E78" w14:textId="3E7FDBDB">
      <w:pPr>
        <w:pStyle w:val="ListParagraph"/>
        <w:numPr>
          <w:ilvl w:val="1"/>
          <w:numId w:val="109"/>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46344AE9">
        <w:rPr>
          <w:rFonts w:ascii="Calibri Light" w:hAnsi="Calibri Light" w:eastAsia="Calibri Light" w:cs="Calibri Light"/>
          <w:noProof w:val="0"/>
          <w:sz w:val="22"/>
          <w:szCs w:val="22"/>
          <w:lang w:val="en-US"/>
        </w:rPr>
        <w:t>Example status 1-6 is owned by Deal Team</w:t>
      </w:r>
    </w:p>
    <w:p w:rsidR="46344AE9" w:rsidP="1926BA39" w:rsidRDefault="46344AE9" w14:paraId="4FC675CB" w14:textId="71438BC8">
      <w:pPr>
        <w:pStyle w:val="ListParagraph"/>
        <w:numPr>
          <w:ilvl w:val="1"/>
          <w:numId w:val="109"/>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46344AE9">
        <w:rPr>
          <w:rFonts w:ascii="Calibri Light" w:hAnsi="Calibri Light" w:eastAsia="Calibri Light" w:cs="Calibri Light"/>
          <w:noProof w:val="0"/>
          <w:sz w:val="22"/>
          <w:szCs w:val="22"/>
          <w:lang w:val="en-US"/>
        </w:rPr>
        <w:t>Stage 6 onwards is owned by Asset Management</w:t>
      </w:r>
    </w:p>
    <w:p w:rsidR="46344AE9" w:rsidP="1926BA39" w:rsidRDefault="46344AE9" w14:paraId="27552E88" w14:textId="3C403D34">
      <w:pPr>
        <w:pStyle w:val="ListParagraph"/>
        <w:numPr>
          <w:ilvl w:val="1"/>
          <w:numId w:val="109"/>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46344AE9">
        <w:rPr>
          <w:rFonts w:ascii="Calibri Light" w:hAnsi="Calibri Light" w:eastAsia="Calibri Light" w:cs="Calibri Light"/>
          <w:noProof w:val="0"/>
          <w:sz w:val="22"/>
          <w:szCs w:val="22"/>
          <w:lang w:val="en-US"/>
        </w:rPr>
        <w:t xml:space="preserve">Any </w:t>
      </w:r>
      <w:r w:rsidRPr="1926BA39" w:rsidR="67AE2748">
        <w:rPr>
          <w:rFonts w:ascii="Calibri Light" w:hAnsi="Calibri Light" w:eastAsia="Calibri Light" w:cs="Calibri Light"/>
          <w:noProof w:val="0"/>
          <w:sz w:val="22"/>
          <w:szCs w:val="22"/>
          <w:lang w:val="en-US"/>
        </w:rPr>
        <w:t xml:space="preserve">deal that </w:t>
      </w:r>
      <w:r w:rsidRPr="1926BA39" w:rsidR="695906DA">
        <w:rPr>
          <w:rFonts w:ascii="Calibri Light" w:hAnsi="Calibri Light" w:eastAsia="Calibri Light" w:cs="Calibri Light"/>
          <w:noProof w:val="0"/>
          <w:sz w:val="22"/>
          <w:szCs w:val="22"/>
          <w:lang w:val="en-US"/>
        </w:rPr>
        <w:t>where OE was assigned - the data related to the OE owner by Operating Experts team</w:t>
      </w:r>
    </w:p>
    <w:p w:rsidR="7B4B4371" w:rsidP="1926BA39" w:rsidRDefault="7B4B4371" w14:paraId="3574A274" w14:textId="1EEDD4C8">
      <w:pPr>
        <w:pStyle w:val="ListParagraph"/>
        <w:numPr>
          <w:ilvl w:val="0"/>
          <w:numId w:val="109"/>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Create data entry standards and validation rules for DealCloud.</w:t>
      </w:r>
    </w:p>
    <w:p w:rsidR="7B4B4371" w:rsidP="1926BA39" w:rsidRDefault="7B4B4371" w14:paraId="79934588" w14:textId="4A0DA5F3">
      <w:pPr>
        <w:pStyle w:val="ListParagraph"/>
        <w:numPr>
          <w:ilvl w:val="0"/>
          <w:numId w:val="109"/>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Establish data quality KPIs (e.g., completeness, consistency, accuracy).</w:t>
      </w:r>
    </w:p>
    <w:p w:rsidR="7B4B4371" w:rsidP="1926BA39" w:rsidRDefault="7B4B4371" w14:paraId="5F4CA298" w14:textId="5036CE77">
      <w:pPr>
        <w:pStyle w:val="ListParagraph"/>
        <w:numPr>
          <w:ilvl w:val="0"/>
          <w:numId w:val="109"/>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Develop a data governance policy document.</w:t>
      </w:r>
    </w:p>
    <w:p w:rsidR="7B4B4371" w:rsidP="1926BA39" w:rsidRDefault="7B4B4371" w14:paraId="2993AEFE" w14:textId="49290276">
      <w:pPr>
        <w:pStyle w:val="ListParagraph"/>
        <w:numPr>
          <w:ilvl w:val="0"/>
          <w:numId w:val="109"/>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Plan ongoing data quality review cadence.</w:t>
      </w:r>
    </w:p>
    <w:p w:rsidR="7B4B4371" w:rsidP="1926BA39" w:rsidRDefault="7B4B4371" w14:paraId="32950B86" w14:textId="760F600F">
      <w:pPr>
        <w:pStyle w:val="ListParagraph"/>
        <w:numPr>
          <w:ilvl w:val="0"/>
          <w:numId w:val="108"/>
        </w:numPr>
        <w:suppressLineNumbers w:val="0"/>
        <w:bidi w:val="0"/>
        <w:spacing w:before="0" w:beforeAutospacing="off" w:after="0" w:afterAutospacing="off" w:line="257" w:lineRule="auto"/>
        <w:ind w:right="0"/>
        <w:jc w:val="left"/>
        <w:rPr>
          <w:rFonts w:ascii="Calibri Light" w:hAnsi="Calibri Light" w:eastAsia="Calibri Light" w:cs="Calibri Light"/>
          <w:i w:val="1"/>
          <w:iCs w:val="1"/>
          <w:noProof w:val="0"/>
          <w:color w:val="2F5496"/>
          <w:sz w:val="24"/>
          <w:szCs w:val="24"/>
          <w:highlight w:val="yellow"/>
          <w:lang w:val="en-US"/>
        </w:rPr>
      </w:pPr>
      <w:r w:rsidRPr="1926BA39" w:rsidR="7B4B4371">
        <w:rPr>
          <w:rFonts w:ascii="Calibri Light" w:hAnsi="Calibri Light" w:eastAsia="Calibri Light" w:cs="Calibri Light"/>
          <w:i w:val="1"/>
          <w:iCs w:val="1"/>
          <w:noProof w:val="0"/>
          <w:color w:val="2F5496"/>
          <w:sz w:val="24"/>
          <w:szCs w:val="24"/>
          <w:highlight w:val="yellow"/>
          <w:lang w:val="en-US"/>
        </w:rPr>
        <w:t>Technical Design &amp; API Integration Setup (Led by M Group)</w:t>
      </w:r>
      <w:r w:rsidRPr="1926BA39" w:rsidR="0BF7E316">
        <w:rPr>
          <w:rFonts w:ascii="Calibri Light" w:hAnsi="Calibri Light" w:eastAsia="Calibri Light" w:cs="Calibri Light"/>
          <w:i w:val="1"/>
          <w:iCs w:val="1"/>
          <w:noProof w:val="0"/>
          <w:color w:val="2F5496"/>
          <w:sz w:val="24"/>
          <w:szCs w:val="24"/>
          <w:highlight w:val="yellow"/>
          <w:lang w:val="en-US"/>
        </w:rPr>
        <w:t xml:space="preserve"> - Niki</w:t>
      </w:r>
    </w:p>
    <w:p w:rsidR="7B4B4371" w:rsidP="1926BA39" w:rsidRDefault="7B4B4371" w14:paraId="70978EF0" w14:textId="47694926">
      <w:pPr>
        <w:pStyle w:val="ListParagraph"/>
        <w:numPr>
          <w:ilvl w:val="0"/>
          <w:numId w:val="110"/>
        </w:numPr>
        <w:bidi w:val="0"/>
        <w:spacing w:before="180" w:beforeAutospacing="off" w:after="180" w:afterAutospacing="off"/>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Review DealCloud API documentation and confirm access credentials.</w:t>
      </w:r>
    </w:p>
    <w:p w:rsidR="7B4B4371" w:rsidP="1926BA39" w:rsidRDefault="7B4B4371" w14:paraId="14117FF7" w14:textId="59416175">
      <w:pPr>
        <w:pStyle w:val="ListParagraph"/>
        <w:numPr>
          <w:ilvl w:val="0"/>
          <w:numId w:val="110"/>
        </w:numPr>
        <w:bidi w:val="0"/>
        <w:spacing w:before="180" w:beforeAutospacing="off" w:after="180" w:afterAutospacing="off"/>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Design API data extraction workflows (using Azure Data Factory).</w:t>
      </w:r>
    </w:p>
    <w:p w:rsidR="7B4B4371" w:rsidP="1926BA39" w:rsidRDefault="7B4B4371" w14:paraId="0E9301A3" w14:textId="263AC59F">
      <w:pPr>
        <w:pStyle w:val="ListParagraph"/>
        <w:numPr>
          <w:ilvl w:val="0"/>
          <w:numId w:val="110"/>
        </w:numPr>
        <w:bidi w:val="0"/>
        <w:spacing w:before="180" w:beforeAutospacing="off" w:after="180" w:afterAutospacing="off"/>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Implement data ingestion pipelines from DealCloud to Azure Data Lake.</w:t>
      </w:r>
    </w:p>
    <w:p w:rsidR="7B4B4371" w:rsidP="1926BA39" w:rsidRDefault="7B4B4371" w14:paraId="1F1267B7" w14:textId="125AAA07">
      <w:pPr>
        <w:pStyle w:val="ListParagraph"/>
        <w:numPr>
          <w:ilvl w:val="0"/>
          <w:numId w:val="110"/>
        </w:numPr>
        <w:bidi w:val="0"/>
        <w:spacing w:before="180" w:beforeAutospacing="off" w:after="180" w:afterAutospacing="off"/>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Load extracted data into Azure SQL Database for further processing.</w:t>
      </w:r>
    </w:p>
    <w:p w:rsidR="7B4B4371" w:rsidP="1926BA39" w:rsidRDefault="7B4B4371" w14:paraId="67BC909B" w14:textId="472BFC7D">
      <w:pPr>
        <w:pStyle w:val="ListParagraph"/>
        <w:numPr>
          <w:ilvl w:val="0"/>
          <w:numId w:val="110"/>
        </w:numPr>
        <w:bidi w:val="0"/>
        <w:spacing w:before="180" w:beforeAutospacing="off" w:after="180" w:afterAutospacing="off"/>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Test API workflows for performance and data accuracy.</w:t>
      </w:r>
    </w:p>
    <w:p w:rsidR="7B4B4371" w:rsidP="1926BA39" w:rsidRDefault="7B4B4371" w14:paraId="51F3D8A6" w14:textId="6A06F652">
      <w:pPr>
        <w:pStyle w:val="ListParagraph"/>
        <w:numPr>
          <w:ilvl w:val="0"/>
          <w:numId w:val="108"/>
        </w:numPr>
        <w:suppressLineNumbers w:val="0"/>
        <w:bidi w:val="0"/>
        <w:spacing w:before="0" w:beforeAutospacing="off" w:after="0" w:afterAutospacing="off" w:line="257" w:lineRule="auto"/>
        <w:ind w:right="0"/>
        <w:jc w:val="left"/>
        <w:rPr>
          <w:rFonts w:ascii="Calibri Light" w:hAnsi="Calibri Light" w:eastAsia="Calibri Light" w:cs="Calibri Light"/>
          <w:i w:val="1"/>
          <w:iCs w:val="1"/>
          <w:noProof w:val="0"/>
          <w:color w:val="2F5496"/>
          <w:sz w:val="24"/>
          <w:szCs w:val="24"/>
          <w:lang w:val="en-US"/>
        </w:rPr>
      </w:pPr>
      <w:r w:rsidRPr="1926BA39" w:rsidR="7B4B4371">
        <w:rPr>
          <w:rFonts w:ascii="Calibri Light" w:hAnsi="Calibri Light" w:eastAsia="Calibri Light" w:cs="Calibri Light"/>
          <w:i w:val="1"/>
          <w:iCs w:val="1"/>
          <w:noProof w:val="0"/>
          <w:color w:val="2F5496"/>
          <w:sz w:val="24"/>
          <w:szCs w:val="24"/>
          <w:lang w:val="en-US"/>
        </w:rPr>
        <w:t>Data Quality Monitoring &amp; Reporting Dashboard Development (M Group</w:t>
      </w:r>
      <w:r w:rsidRPr="1926BA39" w:rsidR="7B4B4371">
        <w:rPr>
          <w:rFonts w:ascii="Calibri Light" w:hAnsi="Calibri Light" w:eastAsia="Calibri Light" w:cs="Calibri Light"/>
          <w:i w:val="1"/>
          <w:iCs w:val="1"/>
          <w:noProof w:val="0"/>
          <w:color w:val="2F5496"/>
          <w:sz w:val="24"/>
          <w:szCs w:val="24"/>
          <w:lang w:val="en-US"/>
        </w:rPr>
        <w:t>)</w:t>
      </w:r>
    </w:p>
    <w:p w:rsidR="7B4B4371" w:rsidP="1926BA39" w:rsidRDefault="7B4B4371" w14:paraId="2EFE25CF" w14:textId="797E6777">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Design Power BI dashboard to visualize data quality metrics.</w:t>
      </w:r>
    </w:p>
    <w:p w:rsidR="7B4B4371" w:rsidP="1926BA39" w:rsidRDefault="7B4B4371" w14:paraId="07E79B0D" w14:textId="66450AA4">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Connect Power BI to Azure SQL Database for real-time monitoring.</w:t>
      </w:r>
    </w:p>
    <w:p w:rsidR="7B4B4371" w:rsidP="1926BA39" w:rsidRDefault="7B4B4371" w14:paraId="2388E6BA" w14:textId="44479CF4">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Define dashboard KPIs (e.g., missing data fields, outdated records).</w:t>
      </w:r>
    </w:p>
    <w:p w:rsidR="7B4B4371" w:rsidP="1926BA39" w:rsidRDefault="7B4B4371" w14:paraId="441AE1DE" w14:textId="5B5E6E03">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Develop data quality reports with drill-down features.</w:t>
      </w:r>
    </w:p>
    <w:p w:rsidR="7B4B4371" w:rsidP="1926BA39" w:rsidRDefault="7B4B4371" w14:paraId="0A6A511B" w14:textId="5F19E1AA">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Test dashboards with key business users for feedback.</w:t>
      </w:r>
    </w:p>
    <w:p w:rsidR="7B4B4371" w:rsidP="1926BA39" w:rsidRDefault="7B4B4371" w14:paraId="2DFF17FD" w14:textId="7284A3C0">
      <w:pPr>
        <w:pStyle w:val="ListParagraph"/>
        <w:numPr>
          <w:ilvl w:val="0"/>
          <w:numId w:val="108"/>
        </w:numPr>
        <w:suppressLineNumbers w:val="0"/>
        <w:bidi w:val="0"/>
        <w:spacing w:before="0" w:beforeAutospacing="off" w:after="0" w:afterAutospacing="off" w:line="257" w:lineRule="auto"/>
        <w:ind w:right="0"/>
        <w:jc w:val="left"/>
        <w:rPr>
          <w:rFonts w:ascii="Calibri Light" w:hAnsi="Calibri Light" w:eastAsia="Calibri Light" w:cs="Calibri Light"/>
          <w:i w:val="1"/>
          <w:iCs w:val="1"/>
          <w:noProof w:val="0"/>
          <w:color w:val="2F5496"/>
          <w:sz w:val="24"/>
          <w:szCs w:val="24"/>
          <w:lang w:val="en-US"/>
        </w:rPr>
      </w:pPr>
      <w:r w:rsidRPr="1926BA39" w:rsidR="7B4B4371">
        <w:rPr>
          <w:rFonts w:ascii="Calibri Light" w:hAnsi="Calibri Light" w:eastAsia="Calibri Light" w:cs="Calibri Light"/>
          <w:i w:val="1"/>
          <w:iCs w:val="1"/>
          <w:noProof w:val="0"/>
          <w:color w:val="2F5496"/>
          <w:sz w:val="24"/>
          <w:szCs w:val="24"/>
          <w:lang w:val="en-US"/>
        </w:rPr>
        <w:t>Automation of Notifications Using KNIME (M Group)</w:t>
      </w:r>
    </w:p>
    <w:p w:rsidR="7B4B4371" w:rsidP="1926BA39" w:rsidRDefault="7B4B4371" w14:paraId="78C37023" w14:textId="58FABB3B">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 xml:space="preserve">Design KNIME workflows to </w:t>
      </w:r>
      <w:r w:rsidRPr="1926BA39" w:rsidR="7B4B4371">
        <w:rPr>
          <w:rFonts w:ascii="Calibri Light" w:hAnsi="Calibri Light" w:eastAsia="Calibri Light" w:cs="Calibri Light"/>
          <w:noProof w:val="0"/>
          <w:sz w:val="22"/>
          <w:szCs w:val="22"/>
          <w:lang w:val="en-US"/>
        </w:rPr>
        <w:t>identify</w:t>
      </w:r>
      <w:r w:rsidRPr="1926BA39" w:rsidR="7B4B4371">
        <w:rPr>
          <w:rFonts w:ascii="Calibri Light" w:hAnsi="Calibri Light" w:eastAsia="Calibri Light" w:cs="Calibri Light"/>
          <w:noProof w:val="0"/>
          <w:sz w:val="22"/>
          <w:szCs w:val="22"/>
          <w:lang w:val="en-US"/>
        </w:rPr>
        <w:t xml:space="preserve"> data quality issues automatically.</w:t>
      </w:r>
    </w:p>
    <w:p w:rsidR="7B4B4371" w:rsidP="1926BA39" w:rsidRDefault="7B4B4371" w14:paraId="3C2AC0DE" w14:textId="5DF09E69">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Set up automated email notifications for data owners with pending data issues.</w:t>
      </w:r>
    </w:p>
    <w:p w:rsidR="7B4B4371" w:rsidP="1926BA39" w:rsidRDefault="7B4B4371" w14:paraId="39B2799E" w14:textId="386F34F6">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Schedule regular KNIME jobs for continuous monitoring.</w:t>
      </w:r>
    </w:p>
    <w:p w:rsidR="7B4B4371" w:rsidP="1926BA39" w:rsidRDefault="7B4B4371" w14:paraId="72D877F6" w14:textId="22BB771C">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 xml:space="preserve">Test automation workflows to ensure </w:t>
      </w:r>
      <w:r w:rsidRPr="1926BA39" w:rsidR="7B4B4371">
        <w:rPr>
          <w:rFonts w:ascii="Calibri Light" w:hAnsi="Calibri Light" w:eastAsia="Calibri Light" w:cs="Calibri Light"/>
          <w:noProof w:val="0"/>
          <w:sz w:val="22"/>
          <w:szCs w:val="22"/>
          <w:lang w:val="en-US"/>
        </w:rPr>
        <w:t>timely</w:t>
      </w:r>
      <w:r w:rsidRPr="1926BA39" w:rsidR="7B4B4371">
        <w:rPr>
          <w:rFonts w:ascii="Calibri Light" w:hAnsi="Calibri Light" w:eastAsia="Calibri Light" w:cs="Calibri Light"/>
          <w:noProof w:val="0"/>
          <w:sz w:val="22"/>
          <w:szCs w:val="22"/>
          <w:lang w:val="en-US"/>
        </w:rPr>
        <w:t xml:space="preserve"> and </w:t>
      </w:r>
      <w:r w:rsidRPr="1926BA39" w:rsidR="7B4B4371">
        <w:rPr>
          <w:rFonts w:ascii="Calibri Light" w:hAnsi="Calibri Light" w:eastAsia="Calibri Light" w:cs="Calibri Light"/>
          <w:noProof w:val="0"/>
          <w:sz w:val="22"/>
          <w:szCs w:val="22"/>
          <w:lang w:val="en-US"/>
        </w:rPr>
        <w:t>accurate</w:t>
      </w:r>
      <w:r w:rsidRPr="1926BA39" w:rsidR="7B4B4371">
        <w:rPr>
          <w:rFonts w:ascii="Calibri Light" w:hAnsi="Calibri Light" w:eastAsia="Calibri Light" w:cs="Calibri Light"/>
          <w:noProof w:val="0"/>
          <w:sz w:val="22"/>
          <w:szCs w:val="22"/>
          <w:lang w:val="en-US"/>
        </w:rPr>
        <w:t xml:space="preserve"> notifications.</w:t>
      </w:r>
    </w:p>
    <w:p w:rsidR="7B4B4371" w:rsidP="1926BA39" w:rsidRDefault="7B4B4371" w14:paraId="737ABF88" w14:textId="4CD3CAAF">
      <w:pPr>
        <w:pStyle w:val="ListParagraph"/>
        <w:numPr>
          <w:ilvl w:val="0"/>
          <w:numId w:val="108"/>
        </w:numPr>
        <w:suppressLineNumbers w:val="0"/>
        <w:bidi w:val="0"/>
        <w:spacing w:before="0" w:beforeAutospacing="off" w:after="0" w:afterAutospacing="off" w:line="257" w:lineRule="auto"/>
        <w:ind w:right="0"/>
        <w:jc w:val="left"/>
        <w:rPr>
          <w:rFonts w:ascii="Calibri Light" w:hAnsi="Calibri Light" w:eastAsia="Calibri Light" w:cs="Calibri Light"/>
          <w:i w:val="1"/>
          <w:iCs w:val="1"/>
          <w:noProof w:val="0"/>
          <w:color w:val="2F5496"/>
          <w:sz w:val="24"/>
          <w:szCs w:val="24"/>
          <w:lang w:val="en-US"/>
        </w:rPr>
      </w:pPr>
      <w:r w:rsidRPr="1926BA39" w:rsidR="7B4B4371">
        <w:rPr>
          <w:rFonts w:ascii="Calibri Light" w:hAnsi="Calibri Light" w:eastAsia="Calibri Light" w:cs="Calibri Light"/>
          <w:i w:val="1"/>
          <w:iCs w:val="1"/>
          <w:noProof w:val="0"/>
          <w:color w:val="2F5496"/>
          <w:sz w:val="24"/>
          <w:szCs w:val="24"/>
          <w:lang w:val="en-US"/>
        </w:rPr>
        <w:t>User Training &amp; Change Management (Firm with M Group Support)</w:t>
      </w:r>
    </w:p>
    <w:p w:rsidR="7B4B4371" w:rsidP="1926BA39" w:rsidRDefault="7B4B4371" w14:paraId="081FA45E" w14:textId="04191102">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Develop user training materials for new workflows and dashboards.</w:t>
      </w:r>
    </w:p>
    <w:p w:rsidR="7B4B4371" w:rsidP="1926BA39" w:rsidRDefault="7B4B4371" w14:paraId="3482BAE9" w14:textId="5F3ECEC3">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Conduct training sessions for DealCloud users and data stewards.</w:t>
      </w:r>
    </w:p>
    <w:p w:rsidR="7B4B4371" w:rsidP="1926BA39" w:rsidRDefault="7B4B4371" w14:paraId="3E8D0FBD" w14:textId="1FBB6142">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Provide documentation for API workflows and dashboard usage.</w:t>
      </w:r>
    </w:p>
    <w:p w:rsidR="7B4B4371" w:rsidP="1926BA39" w:rsidRDefault="7B4B4371" w14:paraId="78B4032A" w14:textId="01DF2925">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Establish support channels for post-implementation issues.</w:t>
      </w:r>
    </w:p>
    <w:p w:rsidR="7B4B4371" w:rsidP="1926BA39" w:rsidRDefault="7B4B4371" w14:paraId="56590740" w14:textId="1D6024C8">
      <w:pPr>
        <w:pStyle w:val="ListParagraph"/>
        <w:numPr>
          <w:ilvl w:val="0"/>
          <w:numId w:val="108"/>
        </w:numPr>
        <w:suppressLineNumbers w:val="0"/>
        <w:bidi w:val="0"/>
        <w:spacing w:before="0" w:beforeAutospacing="off" w:after="0" w:afterAutospacing="off" w:line="257" w:lineRule="auto"/>
        <w:ind w:right="0"/>
        <w:jc w:val="left"/>
        <w:rPr>
          <w:rFonts w:ascii="Calibri Light" w:hAnsi="Calibri Light" w:eastAsia="Calibri Light" w:cs="Calibri Light"/>
          <w:i w:val="1"/>
          <w:iCs w:val="1"/>
          <w:noProof w:val="0"/>
          <w:color w:val="2F5496"/>
          <w:sz w:val="24"/>
          <w:szCs w:val="24"/>
          <w:lang w:val="en-US"/>
        </w:rPr>
      </w:pPr>
      <w:r w:rsidRPr="1926BA39" w:rsidR="7B4B4371">
        <w:rPr>
          <w:rFonts w:ascii="Calibri Light" w:hAnsi="Calibri Light" w:eastAsia="Calibri Light" w:cs="Calibri Light"/>
          <w:i w:val="1"/>
          <w:iCs w:val="1"/>
          <w:noProof w:val="0"/>
          <w:color w:val="2F5496"/>
          <w:sz w:val="24"/>
          <w:szCs w:val="24"/>
          <w:lang w:val="en-US"/>
        </w:rPr>
        <w:t>Monitoring &amp; Continuous Improvement (Firm with Periodic M Group Support)</w:t>
      </w:r>
    </w:p>
    <w:p w:rsidR="7B4B4371" w:rsidP="1926BA39" w:rsidRDefault="7B4B4371" w14:paraId="039ED7AB" w14:textId="2241DAC3">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Monitor API performance and data quality metrics regularly.</w:t>
      </w:r>
    </w:p>
    <w:p w:rsidR="7B4B4371" w:rsidP="1926BA39" w:rsidRDefault="7B4B4371" w14:paraId="4F9F9EE7" w14:textId="3CB1040B">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Review and refine data governance processes based on user feedback.</w:t>
      </w:r>
    </w:p>
    <w:p w:rsidR="7B4B4371" w:rsidP="1926BA39" w:rsidRDefault="7B4B4371" w14:paraId="42D515A4" w14:textId="533C4BD2">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Conduct quarterly data audits to identify ongoing data hygiene issues.</w:t>
      </w:r>
    </w:p>
    <w:p w:rsidR="7B4B4371" w:rsidP="1926BA39" w:rsidRDefault="7B4B4371" w14:paraId="69E73B1B" w14:textId="78CF89A4">
      <w:pPr>
        <w:pStyle w:val="ListParagraph"/>
        <w:numPr>
          <w:ilvl w:val="0"/>
          <w:numId w:val="110"/>
        </w:numPr>
        <w:suppressLineNumbers w:val="0"/>
        <w:bidi w:val="0"/>
        <w:spacing w:before="180" w:beforeAutospacing="off" w:after="180" w:afterAutospacing="off" w:line="279" w:lineRule="auto"/>
        <w:ind w:right="0"/>
        <w:jc w:val="left"/>
        <w:rPr>
          <w:rFonts w:ascii="Calibri Light" w:hAnsi="Calibri Light" w:eastAsia="Calibri Light" w:cs="Calibri Light"/>
          <w:noProof w:val="0"/>
          <w:sz w:val="22"/>
          <w:szCs w:val="22"/>
          <w:lang w:val="en-US"/>
        </w:rPr>
      </w:pPr>
      <w:r w:rsidRPr="1926BA39" w:rsidR="7B4B4371">
        <w:rPr>
          <w:rFonts w:ascii="Calibri Light" w:hAnsi="Calibri Light" w:eastAsia="Calibri Light" w:cs="Calibri Light"/>
          <w:noProof w:val="0"/>
          <w:sz w:val="22"/>
          <w:szCs w:val="22"/>
          <w:lang w:val="en-US"/>
        </w:rPr>
        <w:t>Update automation workflows and dashboards as business needs evolve.</w:t>
      </w:r>
    </w:p>
    <w:p w:rsidR="24491D76" w:rsidP="1926BA39" w:rsidRDefault="24491D76" w14:paraId="38E3DF46" w14:textId="0323CDA6">
      <w:pPr>
        <w:pStyle w:val="Heading2"/>
        <w:suppressLineNumbers w:val="0"/>
        <w:bidi w:val="0"/>
        <w:spacing w:before="160" w:beforeAutospacing="off" w:after="80" w:afterAutospacing="off" w:line="279" w:lineRule="auto"/>
        <w:ind w:left="0" w:right="0"/>
        <w:jc w:val="left"/>
        <w:rPr>
          <w:rFonts w:ascii="Calibri Light" w:hAnsi="Calibri Light" w:eastAsia="Calibri Light" w:cs="Calibri Light"/>
          <w:noProof w:val="0"/>
          <w:color w:val="0F4761" w:themeColor="accent1" w:themeTint="FF" w:themeShade="BF"/>
          <w:sz w:val="32"/>
          <w:szCs w:val="32"/>
          <w:highlight w:val="yellow"/>
          <w:lang w:val="en-US" w:eastAsia="ja-JP" w:bidi="ar-SA"/>
        </w:rPr>
      </w:pPr>
      <w:r w:rsidRPr="1926BA39" w:rsidR="24491D76">
        <w:rPr>
          <w:rFonts w:ascii="Calibri Light" w:hAnsi="Calibri Light" w:eastAsia="Calibri Light" w:cs="Calibri Light"/>
          <w:noProof w:val="0"/>
          <w:color w:val="0F4761" w:themeColor="accent1" w:themeTint="FF" w:themeShade="BF"/>
          <w:sz w:val="32"/>
          <w:szCs w:val="32"/>
          <w:highlight w:val="yellow"/>
          <w:lang w:val="en-US" w:eastAsia="ja-JP" w:bidi="ar-SA"/>
        </w:rPr>
        <w:t xml:space="preserve">Step-by-Step Project Plan to Utilize PIPE via </w:t>
      </w:r>
      <w:r w:rsidRPr="1926BA39" w:rsidR="24491D76">
        <w:rPr>
          <w:rFonts w:ascii="Calibri Light" w:hAnsi="Calibri Light" w:eastAsia="Calibri Light" w:cs="Calibri Light"/>
          <w:noProof w:val="0"/>
          <w:color w:val="0F4761" w:themeColor="accent1" w:themeTint="FF" w:themeShade="BF"/>
          <w:sz w:val="32"/>
          <w:szCs w:val="32"/>
          <w:highlight w:val="yellow"/>
          <w:lang w:val="en-US" w:eastAsia="ja-JP" w:bidi="ar-SA"/>
        </w:rPr>
        <w:t>PowerBI</w:t>
      </w:r>
      <w:r w:rsidRPr="1926BA39" w:rsidR="24491D76">
        <w:rPr>
          <w:rFonts w:ascii="Calibri Light" w:hAnsi="Calibri Light" w:eastAsia="Calibri Light" w:cs="Calibri Light"/>
          <w:noProof w:val="0"/>
          <w:color w:val="0F4761" w:themeColor="accent1" w:themeTint="FF" w:themeShade="BF"/>
          <w:sz w:val="32"/>
          <w:szCs w:val="32"/>
          <w:highlight w:val="yellow"/>
          <w:lang w:val="en-US" w:eastAsia="ja-JP" w:bidi="ar-SA"/>
        </w:rPr>
        <w:t xml:space="preserve"> - Petrana</w:t>
      </w:r>
    </w:p>
    <w:p w:rsidR="24491D76" w:rsidP="1926BA39" w:rsidRDefault="24491D76" w14:paraId="229640E0" w14:textId="1C420F3A">
      <w:pPr>
        <w:pStyle w:val="Normal"/>
        <w:suppressLineNumbers w:val="0"/>
        <w:bidi w:val="0"/>
        <w:spacing w:before="180" w:beforeAutospacing="off" w:after="180" w:afterAutospacing="off" w:line="279" w:lineRule="auto"/>
        <w:ind w:left="0" w:right="0"/>
        <w:jc w:val="left"/>
        <w:rPr>
          <w:rFonts w:ascii="Calibri Light" w:hAnsi="Calibri Light" w:eastAsia="Calibri Light" w:cs="Calibri Light"/>
          <w:noProof w:val="0"/>
          <w:sz w:val="22"/>
          <w:szCs w:val="22"/>
          <w:highlight w:val="yellow"/>
          <w:lang w:val="en-US"/>
        </w:rPr>
      </w:pPr>
      <w:r w:rsidRPr="1926BA39" w:rsidR="24491D76">
        <w:rPr>
          <w:rFonts w:ascii="Calibri Light" w:hAnsi="Calibri Light" w:eastAsia="Calibri Light" w:cs="Calibri Light"/>
          <w:noProof w:val="0"/>
          <w:sz w:val="22"/>
          <w:szCs w:val="22"/>
          <w:highlight w:val="yellow"/>
          <w:lang w:val="en-US"/>
        </w:rPr>
        <w:t>Dashboard based on PIPE information</w:t>
      </w:r>
      <w:r w:rsidRPr="1926BA39" w:rsidR="0D2DCDAF">
        <w:rPr>
          <w:rFonts w:ascii="Calibri Light" w:hAnsi="Calibri Light" w:eastAsia="Calibri Light" w:cs="Calibri Light"/>
          <w:noProof w:val="0"/>
          <w:sz w:val="22"/>
          <w:szCs w:val="22"/>
          <w:highlight w:val="yellow"/>
          <w:lang w:val="en-US"/>
        </w:rPr>
        <w:t xml:space="preserve"> – visualize the data so more people from the company can access it more easily</w:t>
      </w:r>
    </w:p>
    <w:p w:rsidR="1926BA39" w:rsidP="1926BA39" w:rsidRDefault="1926BA39" w14:paraId="10943D0D" w14:textId="7E1F49FA">
      <w:pPr>
        <w:pStyle w:val="Normal"/>
        <w:suppressLineNumbers w:val="0"/>
        <w:bidi w:val="0"/>
        <w:spacing w:before="180" w:beforeAutospacing="off" w:after="180" w:afterAutospacing="off" w:line="279" w:lineRule="auto"/>
        <w:ind w:left="0" w:right="0"/>
        <w:jc w:val="left"/>
        <w:rPr>
          <w:rFonts w:ascii="Calibri Light" w:hAnsi="Calibri Light" w:eastAsia="Calibri Light" w:cs="Calibri Light"/>
          <w:noProof w:val="0"/>
          <w:sz w:val="22"/>
          <w:szCs w:val="22"/>
          <w:highlight w:val="yellow"/>
          <w:lang w:val="en-US"/>
        </w:rPr>
      </w:pPr>
    </w:p>
    <w:p xmlns:wp14="http://schemas.microsoft.com/office/word/2010/wordml" w:rsidP="1926BA39" wp14:paraId="2C078E63" wp14:textId="11135106">
      <w:pPr>
        <w:pStyle w:val="Heading1"/>
        <w:bidi w:val="0"/>
        <w:rPr>
          <w:rFonts w:ascii="Calibri Light" w:hAnsi="Calibri Light" w:eastAsia="Calibri Light" w:cs="Calibri Light"/>
        </w:rPr>
      </w:pPr>
      <w:r w:rsidRPr="1926BA39" w:rsidR="7157B062">
        <w:rPr>
          <w:rFonts w:ascii="Calibri Light" w:hAnsi="Calibri Light" w:eastAsia="Calibri Light" w:cs="Calibri Light"/>
        </w:rPr>
        <w:t>Current State Assessment Document Notes:</w:t>
      </w:r>
    </w:p>
    <w:p w:rsidR="7157B062" w:rsidP="1926BA39" w:rsidRDefault="7157B062" w14:paraId="33E6A32F" w14:textId="3711A9B5">
      <w:pPr>
        <w:pStyle w:val="Heading2"/>
        <w:spacing w:before="40" w:beforeAutospacing="off" w:after="0" w:afterAutospacing="off" w:line="257" w:lineRule="auto"/>
        <w:jc w:val="both"/>
        <w:rPr>
          <w:rFonts w:ascii="Calibri Light" w:hAnsi="Calibri Light" w:eastAsia="Calibri Light" w:cs="Calibri Light"/>
          <w:b w:val="0"/>
          <w:bCs w:val="0"/>
          <w:noProof w:val="0"/>
          <w:color w:val="2F5496"/>
          <w:sz w:val="26"/>
          <w:szCs w:val="26"/>
          <w:lang w:val="en-US"/>
        </w:rPr>
      </w:pPr>
      <w:r w:rsidRPr="1926BA39" w:rsidR="7157B062">
        <w:rPr>
          <w:rFonts w:ascii="Calibri Light" w:hAnsi="Calibri Light" w:eastAsia="Calibri Light" w:cs="Calibri Light"/>
          <w:b w:val="0"/>
          <w:bCs w:val="0"/>
          <w:noProof w:val="0"/>
          <w:color w:val="2F5496"/>
          <w:sz w:val="26"/>
          <w:szCs w:val="26"/>
          <w:lang w:val="en-US"/>
        </w:rPr>
        <w:t>Strategic Recommendations</w:t>
      </w:r>
    </w:p>
    <w:p w:rsidR="7157B062" w:rsidP="1926BA39" w:rsidRDefault="7157B062" w14:paraId="53226677" w14:textId="67DC0FB8">
      <w:pPr>
        <w:pStyle w:val="ListParagraph"/>
        <w:numPr>
          <w:ilvl w:val="0"/>
          <w:numId w:val="2"/>
        </w:numPr>
        <w:spacing w:before="0" w:beforeAutospacing="off" w:after="0" w:afterAutospacing="off" w:line="257" w:lineRule="auto"/>
        <w:ind w:left="720" w:right="0" w:hanging="360"/>
        <w:rPr>
          <w:rFonts w:ascii="Calibri Light" w:hAnsi="Calibri Light" w:eastAsia="Calibri Light" w:cs="Calibri Light"/>
          <w:i w:val="1"/>
          <w:iCs w:val="1"/>
          <w:noProof w:val="0"/>
          <w:color w:val="2F5496"/>
          <w:sz w:val="24"/>
          <w:szCs w:val="24"/>
          <w:lang w:val="en-US"/>
        </w:rPr>
      </w:pPr>
      <w:r w:rsidRPr="1926BA39" w:rsidR="7157B062">
        <w:rPr>
          <w:rFonts w:ascii="Calibri Light" w:hAnsi="Calibri Light" w:eastAsia="Calibri Light" w:cs="Calibri Light"/>
          <w:i w:val="1"/>
          <w:iCs w:val="1"/>
          <w:noProof w:val="0"/>
          <w:color w:val="2F5496"/>
          <w:sz w:val="24"/>
          <w:szCs w:val="24"/>
          <w:lang w:val="en-US"/>
        </w:rPr>
        <w:t>Governance Improvements</w:t>
      </w:r>
    </w:p>
    <w:p w:rsidR="7157B062" w:rsidP="1926BA39" w:rsidRDefault="7157B062" w14:paraId="0B3D24E2" w14:textId="168F54B5">
      <w:pPr>
        <w:pStyle w:val="Heading4"/>
        <w:spacing w:before="319" w:beforeAutospacing="off" w:after="319" w:afterAutospacing="off"/>
        <w:ind w:left="360" w:right="0" w:hanging="360"/>
        <w:rPr>
          <w:rFonts w:ascii="Calibri Light" w:hAnsi="Calibri Light" w:eastAsia="Calibri Light" w:cs="Calibri Light"/>
          <w:b w:val="0"/>
          <w:bCs w:val="0"/>
          <w:i w:val="1"/>
          <w:iCs w:val="1"/>
          <w:noProof w:val="0"/>
          <w:color w:val="1F3864"/>
          <w:sz w:val="22"/>
          <w:szCs w:val="22"/>
          <w:lang w:val="en-US"/>
        </w:rPr>
      </w:pPr>
      <w:r w:rsidRPr="1926BA39" w:rsidR="7157B062">
        <w:rPr>
          <w:rFonts w:ascii="Calibri Light" w:hAnsi="Calibri Light" w:eastAsia="Calibri Light" w:cs="Calibri Light"/>
          <w:b w:val="0"/>
          <w:bCs w:val="0"/>
          <w:i w:val="1"/>
          <w:iCs w:val="1"/>
          <w:noProof w:val="0"/>
          <w:color w:val="1F3864"/>
          <w:sz w:val="22"/>
          <w:szCs w:val="22"/>
          <w:lang w:val="en-US"/>
        </w:rPr>
        <w:t>1.</w:t>
      </w:r>
      <w:r w:rsidRPr="1926BA39" w:rsidR="7157B062">
        <w:rPr>
          <w:rFonts w:ascii="Calibri Light" w:hAnsi="Calibri Light" w:eastAsia="Calibri Light" w:cs="Calibri Light"/>
          <w:b w:val="0"/>
          <w:bCs w:val="0"/>
          <w:i w:val="0"/>
          <w:iCs w:val="0"/>
          <w:noProof w:val="0"/>
          <w:color w:val="1F3864"/>
          <w:sz w:val="14"/>
          <w:szCs w:val="14"/>
          <w:lang w:val="en-US"/>
        </w:rPr>
        <w:t xml:space="preserve">      </w:t>
      </w:r>
      <w:r w:rsidRPr="1926BA39" w:rsidR="7157B062">
        <w:rPr>
          <w:rFonts w:ascii="Calibri Light" w:hAnsi="Calibri Light" w:eastAsia="Calibri Light" w:cs="Calibri Light"/>
          <w:b w:val="0"/>
          <w:bCs w:val="0"/>
          <w:i w:val="1"/>
          <w:iCs w:val="1"/>
          <w:noProof w:val="0"/>
          <w:color w:val="1F3864"/>
          <w:sz w:val="22"/>
          <w:szCs w:val="22"/>
          <w:lang w:val="en-US"/>
        </w:rPr>
        <w:t>Data Ownership &amp; Accountability</w:t>
      </w:r>
    </w:p>
    <w:p w:rsidR="7157B062" w:rsidP="1926BA39" w:rsidRDefault="7157B062" w14:paraId="31A0F6DE" w14:textId="131B9C16">
      <w:pPr>
        <w:spacing w:before="240" w:beforeAutospacing="off" w:after="24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Establish clear data ownership throughout the investment lifecycle to ensure smooth transitions between departments and minimize data discrepancies. For instance, automate deal ownership transfers in DealCloud upon deal closure, assigning Asset Management as the new owner. Currently, unstructured handoffs have resulted in delayed updates and reporting errors due to unclear responsibilities.</w:t>
      </w:r>
    </w:p>
    <w:p w:rsidR="7157B062" w:rsidP="1926BA39" w:rsidRDefault="7157B062" w14:paraId="1B05527F" w14:textId="14A3D075">
      <w:pPr>
        <w:spacing w:before="240" w:beforeAutospacing="off" w:after="24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Implement a Deal Ownership Log to track ownership changes and designate Data Stewards responsible for regular audits and correcting historical data inconsistencies. For example, the absence of ownership reassignment after deal closures led to discrepancies in DealCloud and PIPE, causing delays in investor reporting. Automated notifications should be sent to relevant teams during ownership transitions to streamline accountability.</w:t>
      </w:r>
    </w:p>
    <w:p w:rsidR="483ABF08" w:rsidP="1926BA39" w:rsidRDefault="483ABF08" w14:paraId="0328A751" w14:textId="1C7A99F0">
      <w:pPr>
        <w:pStyle w:val="Heading2"/>
        <w:spacing w:before="40" w:beforeAutospacing="off" w:after="0" w:afterAutospacing="off" w:line="257" w:lineRule="auto"/>
        <w:jc w:val="both"/>
        <w:rPr>
          <w:rFonts w:ascii="Calibri Light" w:hAnsi="Calibri Light" w:eastAsia="Calibri Light" w:cs="Calibri Light"/>
          <w:b w:val="0"/>
          <w:bCs w:val="0"/>
          <w:noProof w:val="0"/>
          <w:color w:val="2F5496"/>
          <w:sz w:val="26"/>
          <w:szCs w:val="26"/>
          <w:lang w:val="en-US"/>
        </w:rPr>
      </w:pPr>
      <w:r w:rsidRPr="1926BA39" w:rsidR="7157B062">
        <w:rPr>
          <w:rFonts w:ascii="Calibri Light" w:hAnsi="Calibri Light" w:eastAsia="Calibri Light" w:cs="Calibri Light"/>
          <w:b w:val="0"/>
          <w:bCs w:val="0"/>
          <w:noProof w:val="0"/>
          <w:color w:val="2F5496"/>
          <w:sz w:val="26"/>
          <w:szCs w:val="26"/>
          <w:lang w:val="en-US"/>
        </w:rPr>
        <w:t>Key Systems and Tools</w:t>
      </w:r>
    </w:p>
    <w:p w:rsidR="483ABF08" w:rsidP="1926BA39" w:rsidRDefault="483ABF08" w14:paraId="2105A932" w14:textId="35493BC0">
      <w:pPr>
        <w:pStyle w:val="ListParagraph"/>
        <w:numPr>
          <w:ilvl w:val="0"/>
          <w:numId w:val="3"/>
        </w:numPr>
        <w:spacing w:before="0" w:beforeAutospacing="off" w:after="0" w:afterAutospacing="off"/>
        <w:ind w:left="720" w:right="0" w:hanging="360"/>
        <w:jc w:val="both"/>
        <w:rPr>
          <w:rFonts w:ascii="Calibri Light" w:hAnsi="Calibri Light" w:eastAsia="Calibri Light" w:cs="Calibri Light"/>
          <w:i w:val="1"/>
          <w:iCs w:val="1"/>
          <w:noProof w:val="0"/>
          <w:color w:val="2F5496"/>
          <w:sz w:val="24"/>
          <w:szCs w:val="24"/>
          <w:lang w:val="en-US"/>
        </w:rPr>
      </w:pPr>
      <w:r w:rsidRPr="1926BA39" w:rsidR="7157B062">
        <w:rPr>
          <w:rFonts w:ascii="Calibri Light" w:hAnsi="Calibri Light" w:eastAsia="Calibri Light" w:cs="Calibri Light"/>
          <w:i w:val="1"/>
          <w:iCs w:val="1"/>
          <w:noProof w:val="0"/>
          <w:color w:val="2F5496"/>
          <w:sz w:val="24"/>
          <w:szCs w:val="24"/>
          <w:lang w:val="en-US"/>
        </w:rPr>
        <w:t>DealCloud</w:t>
      </w:r>
    </w:p>
    <w:p w:rsidR="483ABF08" w:rsidP="1926BA39" w:rsidRDefault="483ABF08" w14:paraId="771ACEF9" w14:textId="4A1C6F82">
      <w:pPr>
        <w:spacing w:before="240" w:beforeAutospacing="off" w:after="24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DealCloud functions as an ad-hoc platform for contact and relationship management within the Asset Management team. It tracks deal lifecycle stages, centralizes information for analysis, and supports CRM management. DealCloud integrates with teams like Deal Team, OE, and IR but faces adoption challenges.</w:t>
      </w:r>
    </w:p>
    <w:p w:rsidR="483ABF08" w:rsidP="1926BA39" w:rsidRDefault="483ABF08" w14:paraId="361A3594" w14:textId="28240A9C">
      <w:pPr>
        <w:spacing w:before="0" w:beforeAutospacing="off" w:after="0" w:afterAutospacing="off"/>
        <w:jc w:val="both"/>
        <w:rPr>
          <w:rFonts w:ascii="Calibri Light" w:hAnsi="Calibri Light" w:eastAsia="Calibri Light" w:cs="Calibri Light"/>
          <w:i w:val="1"/>
          <w:iCs w:val="1"/>
          <w:noProof w:val="0"/>
          <w:color w:val="2F5496"/>
          <w:sz w:val="22"/>
          <w:szCs w:val="22"/>
          <w:lang w:val="en-US"/>
        </w:rPr>
      </w:pPr>
      <w:r w:rsidRPr="1926BA39" w:rsidR="7157B062">
        <w:rPr>
          <w:rFonts w:ascii="Calibri Light" w:hAnsi="Calibri Light" w:eastAsia="Calibri Light" w:cs="Calibri Light"/>
          <w:i w:val="1"/>
          <w:iCs w:val="1"/>
          <w:noProof w:val="0"/>
          <w:color w:val="2F5496"/>
          <w:sz w:val="22"/>
          <w:szCs w:val="22"/>
          <w:lang w:val="en-US"/>
        </w:rPr>
        <w:t>Challenges:</w:t>
      </w:r>
    </w:p>
    <w:p w:rsidR="483ABF08" w:rsidP="1926BA39" w:rsidRDefault="483ABF08" w14:paraId="533477B4" w14:textId="77E2B23C">
      <w:pPr>
        <w:pStyle w:val="ListParagraph"/>
        <w:numPr>
          <w:ilvl w:val="0"/>
          <w:numId w:val="4"/>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 xml:space="preserve">Process adherence issues with tracking amendments and </w:t>
      </w:r>
      <w:r w:rsidRPr="1926BA39" w:rsidR="7157B062">
        <w:rPr>
          <w:rFonts w:ascii="Calibri Light" w:hAnsi="Calibri Light" w:eastAsia="Calibri Light" w:cs="Calibri Light"/>
          <w:noProof w:val="0"/>
          <w:sz w:val="22"/>
          <w:szCs w:val="22"/>
          <w:lang w:val="en-US"/>
        </w:rPr>
        <w:t>additional</w:t>
      </w:r>
      <w:r w:rsidRPr="1926BA39" w:rsidR="7157B062">
        <w:rPr>
          <w:rFonts w:ascii="Calibri Light" w:hAnsi="Calibri Light" w:eastAsia="Calibri Light" w:cs="Calibri Light"/>
          <w:noProof w:val="0"/>
          <w:sz w:val="22"/>
          <w:szCs w:val="22"/>
          <w:lang w:val="en-US"/>
        </w:rPr>
        <w:t xml:space="preserve"> fundings.</w:t>
      </w:r>
    </w:p>
    <w:p w:rsidR="483ABF08" w:rsidP="1926BA39" w:rsidRDefault="483ABF08" w14:paraId="040C5E84" w14:textId="525FDDB3">
      <w:pPr>
        <w:pStyle w:val="ListParagraph"/>
        <w:numPr>
          <w:ilvl w:val="0"/>
          <w:numId w:val="4"/>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Unclear workflows between teams and limited system adoption.</w:t>
      </w:r>
    </w:p>
    <w:p w:rsidR="483ABF08" w:rsidP="1926BA39" w:rsidRDefault="483ABF08" w14:paraId="60958325" w14:textId="6FF03ADB">
      <w:pPr>
        <w:pStyle w:val="ListParagraph"/>
        <w:numPr>
          <w:ilvl w:val="0"/>
          <w:numId w:val="4"/>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Need for restructuring and better-defined responsibilities.</w:t>
      </w:r>
    </w:p>
    <w:p w:rsidR="483ABF08" w:rsidP="1926BA39" w:rsidRDefault="483ABF08" w14:paraId="71F97D7F" w14:textId="5BB75F45">
      <w:pPr>
        <w:spacing w:before="240" w:beforeAutospacing="off" w:after="24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 xml:space="preserve">By addressing these challenges and </w:t>
      </w:r>
      <w:r w:rsidRPr="1926BA39" w:rsidR="7157B062">
        <w:rPr>
          <w:rFonts w:ascii="Calibri Light" w:hAnsi="Calibri Light" w:eastAsia="Calibri Light" w:cs="Calibri Light"/>
          <w:noProof w:val="0"/>
          <w:sz w:val="22"/>
          <w:szCs w:val="22"/>
          <w:lang w:val="en-US"/>
        </w:rPr>
        <w:t>optimizing</w:t>
      </w:r>
      <w:r w:rsidRPr="1926BA39" w:rsidR="7157B062">
        <w:rPr>
          <w:rFonts w:ascii="Calibri Light" w:hAnsi="Calibri Light" w:eastAsia="Calibri Light" w:cs="Calibri Light"/>
          <w:noProof w:val="0"/>
          <w:sz w:val="22"/>
          <w:szCs w:val="22"/>
          <w:lang w:val="en-US"/>
        </w:rPr>
        <w:t xml:space="preserve"> the integration and </w:t>
      </w:r>
      <w:r w:rsidRPr="1926BA39" w:rsidR="7157B062">
        <w:rPr>
          <w:rFonts w:ascii="Calibri Light" w:hAnsi="Calibri Light" w:eastAsia="Calibri Light" w:cs="Calibri Light"/>
          <w:noProof w:val="0"/>
          <w:sz w:val="22"/>
          <w:szCs w:val="22"/>
          <w:lang w:val="en-US"/>
        </w:rPr>
        <w:t>utilization</w:t>
      </w:r>
      <w:r w:rsidRPr="1926BA39" w:rsidR="7157B062">
        <w:rPr>
          <w:rFonts w:ascii="Calibri Light" w:hAnsi="Calibri Light" w:eastAsia="Calibri Light" w:cs="Calibri Light"/>
          <w:noProof w:val="0"/>
          <w:sz w:val="22"/>
          <w:szCs w:val="22"/>
          <w:lang w:val="en-US"/>
        </w:rPr>
        <w:t xml:space="preserve"> of these systems, Metropolitan can significantly enhance data accuracy, reporting efficiency, and overall operational performance.</w:t>
      </w:r>
    </w:p>
    <w:p w:rsidR="483ABF08" w:rsidP="1926BA39" w:rsidRDefault="483ABF08" w14:paraId="74EEF54E" w14:textId="1256D006">
      <w:pPr>
        <w:pStyle w:val="Heading2"/>
        <w:spacing w:before="40" w:beforeAutospacing="off" w:after="0" w:afterAutospacing="off" w:line="257" w:lineRule="auto"/>
        <w:jc w:val="both"/>
        <w:rPr>
          <w:rFonts w:ascii="Calibri Light" w:hAnsi="Calibri Light" w:eastAsia="Calibri Light" w:cs="Calibri Light"/>
          <w:b w:val="0"/>
          <w:bCs w:val="0"/>
          <w:noProof w:val="0"/>
          <w:color w:val="2F5496"/>
          <w:sz w:val="26"/>
          <w:szCs w:val="26"/>
          <w:lang w:val="en-US"/>
        </w:rPr>
      </w:pPr>
      <w:r w:rsidRPr="1926BA39" w:rsidR="26E196DA">
        <w:rPr>
          <w:rFonts w:ascii="Calibri Light" w:hAnsi="Calibri Light" w:eastAsia="Calibri Light" w:cs="Calibri Light"/>
          <w:b w:val="0"/>
          <w:bCs w:val="0"/>
          <w:noProof w:val="0"/>
          <w:color w:val="2F5496"/>
          <w:sz w:val="26"/>
          <w:szCs w:val="26"/>
          <w:lang w:val="en-US"/>
        </w:rPr>
        <w:t>Governance</w:t>
      </w:r>
    </w:p>
    <w:p w:rsidR="483ABF08" w:rsidP="1926BA39" w:rsidRDefault="483ABF08" w14:paraId="217D4DCD" w14:textId="38053F7C">
      <w:pPr>
        <w:pStyle w:val="ListParagraph"/>
        <w:numPr>
          <w:ilvl w:val="0"/>
          <w:numId w:val="30"/>
        </w:numPr>
        <w:spacing w:before="0" w:beforeAutospacing="off" w:after="0" w:afterAutospacing="off" w:line="257" w:lineRule="auto"/>
        <w:ind w:left="720" w:right="0" w:hanging="360"/>
        <w:jc w:val="both"/>
        <w:rPr>
          <w:rFonts w:ascii="Calibri Light" w:hAnsi="Calibri Light" w:eastAsia="Calibri Light" w:cs="Calibri Light"/>
          <w:i w:val="1"/>
          <w:iCs w:val="1"/>
          <w:noProof w:val="0"/>
          <w:color w:val="2F5597"/>
          <w:sz w:val="24"/>
          <w:szCs w:val="24"/>
          <w:lang w:val="en-US"/>
        </w:rPr>
      </w:pPr>
      <w:bookmarkStart w:name="_Int_ZOyjY2tn" w:id="284203834"/>
      <w:r w:rsidRPr="1926BA39" w:rsidR="765EFBFA">
        <w:rPr>
          <w:rFonts w:ascii="Calibri Light" w:hAnsi="Calibri Light" w:eastAsia="Calibri Light" w:cs="Calibri Light"/>
          <w:i w:val="1"/>
          <w:iCs w:val="1"/>
          <w:noProof w:val="0"/>
          <w:color w:val="2F5597"/>
          <w:sz w:val="24"/>
          <w:szCs w:val="24"/>
          <w:lang w:val="en-US"/>
        </w:rPr>
        <w:t>Data Ownership &amp; Accountability</w:t>
      </w:r>
      <w:bookmarkEnd w:id="284203834"/>
    </w:p>
    <w:p w:rsidR="483ABF08" w:rsidP="1926BA39" w:rsidRDefault="483ABF08" w14:paraId="7A14B380" w14:textId="64DAE65F">
      <w:pPr>
        <w:spacing w:before="0" w:beforeAutospacing="off" w:after="160" w:afterAutospacing="off" w:line="257" w:lineRule="auto"/>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Governance Perspective</w:t>
      </w:r>
    </w:p>
    <w:p w:rsidR="483ABF08" w:rsidP="1926BA39" w:rsidRDefault="483ABF08" w14:paraId="223D24F8" w14:textId="4CE78018">
      <w:pPr>
        <w:pStyle w:val="ListParagraph"/>
        <w:numPr>
          <w:ilvl w:val="0"/>
          <w:numId w:val="31"/>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4"/>
          <w:szCs w:val="24"/>
          <w:lang w:val="en-US"/>
        </w:rPr>
      </w:pPr>
      <w:bookmarkStart w:name="_Int_Sly1DCzO" w:id="11358703"/>
      <w:r w:rsidRPr="1926BA39" w:rsidR="765EFBFA">
        <w:rPr>
          <w:rFonts w:ascii="Calibri Light" w:hAnsi="Calibri Light" w:eastAsia="Calibri Light" w:cs="Calibri Light"/>
          <w:i w:val="1"/>
          <w:iCs w:val="1"/>
          <w:noProof w:val="0"/>
          <w:sz w:val="24"/>
          <w:szCs w:val="24"/>
          <w:lang w:val="en-US"/>
        </w:rPr>
        <w:t xml:space="preserve">For Metropolitan’s investment data to </w:t>
      </w:r>
      <w:r w:rsidRPr="1926BA39" w:rsidR="765EFBFA">
        <w:rPr>
          <w:rFonts w:ascii="Calibri Light" w:hAnsi="Calibri Light" w:eastAsia="Calibri Light" w:cs="Calibri Light"/>
          <w:i w:val="1"/>
          <w:iCs w:val="1"/>
          <w:noProof w:val="0"/>
          <w:sz w:val="24"/>
          <w:szCs w:val="24"/>
          <w:lang w:val="en-US"/>
        </w:rPr>
        <w:t>remain</w:t>
      </w:r>
      <w:r w:rsidRPr="1926BA39" w:rsidR="765EFBFA">
        <w:rPr>
          <w:rFonts w:ascii="Calibri Light" w:hAnsi="Calibri Light" w:eastAsia="Calibri Light" w:cs="Calibri Light"/>
          <w:i w:val="1"/>
          <w:iCs w:val="1"/>
          <w:noProof w:val="0"/>
          <w:sz w:val="24"/>
          <w:szCs w:val="24"/>
          <w:lang w:val="en-US"/>
        </w:rPr>
        <w:t xml:space="preserve"> </w:t>
      </w:r>
      <w:r w:rsidRPr="1926BA39" w:rsidR="765EFBFA">
        <w:rPr>
          <w:rFonts w:ascii="Calibri Light" w:hAnsi="Calibri Light" w:eastAsia="Calibri Light" w:cs="Calibri Light"/>
          <w:i w:val="1"/>
          <w:iCs w:val="1"/>
          <w:noProof w:val="0"/>
          <w:sz w:val="24"/>
          <w:szCs w:val="24"/>
          <w:lang w:val="en-US"/>
        </w:rPr>
        <w:t>accurate</w:t>
      </w:r>
      <w:r w:rsidRPr="1926BA39" w:rsidR="765EFBFA">
        <w:rPr>
          <w:rFonts w:ascii="Calibri Light" w:hAnsi="Calibri Light" w:eastAsia="Calibri Light" w:cs="Calibri Light"/>
          <w:i w:val="1"/>
          <w:iCs w:val="1"/>
          <w:noProof w:val="0"/>
          <w:sz w:val="24"/>
          <w:szCs w:val="24"/>
          <w:lang w:val="en-US"/>
        </w:rPr>
        <w:t xml:space="preserve"> and reliable, each stage of the investment lifecycle must have clearly defined data ownership.</w:t>
      </w:r>
      <w:bookmarkEnd w:id="11358703"/>
    </w:p>
    <w:p w:rsidR="483ABF08" w:rsidP="1926BA39" w:rsidRDefault="483ABF08" w14:paraId="0628B316" w14:textId="28AB799F">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The Deal Team owns deal-related data in Deal Cloud during the origination and execution phase.</w:t>
      </w:r>
    </w:p>
    <w:p w:rsidR="483ABF08" w:rsidP="1926BA39" w:rsidRDefault="483ABF08" w14:paraId="5819A951" w14:textId="2A41D1BA">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Upon deal closing, ownership transitions to Asset Management, which </w:t>
      </w:r>
      <w:r w:rsidRPr="1926BA39" w:rsidR="765EFBFA">
        <w:rPr>
          <w:rFonts w:ascii="Calibri Light" w:hAnsi="Calibri Light" w:eastAsia="Calibri Light" w:cs="Calibri Light"/>
          <w:i w:val="1"/>
          <w:iCs w:val="1"/>
          <w:noProof w:val="0"/>
          <w:sz w:val="22"/>
          <w:szCs w:val="22"/>
          <w:lang w:val="en-US"/>
        </w:rPr>
        <w:t>monitors</w:t>
      </w:r>
      <w:r w:rsidRPr="1926BA39" w:rsidR="765EFBFA">
        <w:rPr>
          <w:rFonts w:ascii="Calibri Light" w:hAnsi="Calibri Light" w:eastAsia="Calibri Light" w:cs="Calibri Light"/>
          <w:i w:val="1"/>
          <w:iCs w:val="1"/>
          <w:noProof w:val="0"/>
          <w:sz w:val="22"/>
          <w:szCs w:val="22"/>
          <w:lang w:val="en-US"/>
        </w:rPr>
        <w:t xml:space="preserve"> portfolio performance, amendments, and risk factors.</w:t>
      </w:r>
    </w:p>
    <w:p w:rsidR="483ABF08" w:rsidP="1926BA39" w:rsidRDefault="483ABF08" w14:paraId="48B1843A" w14:textId="15124EF7">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Investor Relations relies on deal data for fund reporting, performance metrics, and investor disclosures.</w:t>
      </w:r>
    </w:p>
    <w:p w:rsidR="483ABF08" w:rsidP="1926BA39" w:rsidRDefault="483ABF08" w14:paraId="24B26FA0" w14:textId="32508863">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Operations ensures proper cash flow tracking and updates investment models accordingly.</w:t>
      </w:r>
    </w:p>
    <w:p w:rsidR="483ABF08" w:rsidP="1926BA39" w:rsidRDefault="483ABF08" w14:paraId="603265B8" w14:textId="4FAD8B00">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The Legal Team manages legal contracts, NDAs, and compliance documentation related to deals and investments.</w:t>
      </w:r>
    </w:p>
    <w:p w:rsidR="483ABF08" w:rsidP="1926BA39" w:rsidRDefault="483ABF08" w14:paraId="461DC0D1" w14:textId="227215A8">
      <w:pPr>
        <w:pStyle w:val="ListParagraph"/>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4"/>
          <w:szCs w:val="24"/>
          <w:lang w:val="en-US"/>
        </w:rPr>
        <w:t xml:space="preserve"> </w:t>
      </w:r>
    </w:p>
    <w:p w:rsidR="483ABF08" w:rsidP="1926BA39" w:rsidRDefault="483ABF08" w14:paraId="016BC650" w14:textId="7735372D">
      <w:pPr>
        <w:pStyle w:val="Normal"/>
        <w:spacing w:before="0" w:beforeAutospacing="off" w:after="160" w:afterAutospacing="off" w:line="257" w:lineRule="auto"/>
        <w:jc w:val="both"/>
        <w:rPr>
          <w:rFonts w:ascii="Calibri Light" w:hAnsi="Calibri Light" w:eastAsia="Calibri Light" w:cs="Calibri Light"/>
          <w:i w:val="1"/>
          <w:iCs w:val="1"/>
          <w:noProof w:val="0"/>
          <w:color w:val="2F5496"/>
          <w:sz w:val="26"/>
          <w:szCs w:val="26"/>
          <w:lang w:val="en-US"/>
        </w:rPr>
      </w:pPr>
      <w:bookmarkStart w:name="_Int_44J5VVJd" w:id="1334908355"/>
      <w:r w:rsidRPr="1926BA39" w:rsidR="765EFBFA">
        <w:rPr>
          <w:rFonts w:ascii="Calibri Light" w:hAnsi="Calibri Light" w:eastAsia="Calibri Light" w:cs="Calibri Light"/>
          <w:i w:val="1"/>
          <w:iCs w:val="1"/>
          <w:noProof w:val="0"/>
          <w:color w:val="2F5597"/>
          <w:sz w:val="24"/>
          <w:szCs w:val="24"/>
          <w:lang w:val="en-US"/>
        </w:rPr>
        <w:t>Governance Solutions</w:t>
      </w:r>
      <w:bookmarkEnd w:id="1334908355"/>
    </w:p>
    <w:p w:rsidR="483ABF08" w:rsidP="1926BA39" w:rsidRDefault="483ABF08" w14:paraId="6A0D8414" w14:textId="2D0449FA">
      <w:pPr>
        <w:pStyle w:val="ListParagraph"/>
        <w:numPr>
          <w:ilvl w:val="0"/>
          <w:numId w:val="34"/>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Automate Deal Ownership Transfers in Deal Cloud</w:t>
      </w:r>
    </w:p>
    <w:p w:rsidR="483ABF08" w:rsidP="1926BA39" w:rsidRDefault="483ABF08" w14:paraId="670DC5AE" w14:textId="7ED76BA8">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Upon deal closure, Deal Cloud must automatically reassign deal ownership to Asset Management.</w:t>
      </w:r>
    </w:p>
    <w:p w:rsidR="483ABF08" w:rsidP="1926BA39" w:rsidRDefault="483ABF08" w14:paraId="76DC528B" w14:textId="1ABDDF9A">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Introduce a Deal Ownership Log, ensuring all closed deals have a designated Asset Manager.</w:t>
      </w:r>
    </w:p>
    <w:p w:rsidR="483ABF08" w:rsidP="1926BA39" w:rsidRDefault="483ABF08" w14:paraId="4381F765" w14:textId="0B71D691">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Dedicated Data Stewards </w:t>
      </w:r>
      <w:r w:rsidRPr="1926BA39" w:rsidR="765EFBFA">
        <w:rPr>
          <w:rFonts w:ascii="Calibri Light" w:hAnsi="Calibri Light" w:eastAsia="Calibri Light" w:cs="Calibri Light"/>
          <w:i w:val="1"/>
          <w:iCs w:val="1"/>
          <w:noProof w:val="0"/>
          <w:sz w:val="22"/>
          <w:szCs w:val="22"/>
          <w:lang w:val="en-US"/>
        </w:rPr>
        <w:t>are responsible for</w:t>
      </w:r>
      <w:r w:rsidRPr="1926BA39" w:rsidR="765EFBFA">
        <w:rPr>
          <w:rFonts w:ascii="Calibri Light" w:hAnsi="Calibri Light" w:eastAsia="Calibri Light" w:cs="Calibri Light"/>
          <w:i w:val="1"/>
          <w:iCs w:val="1"/>
          <w:noProof w:val="0"/>
          <w:sz w:val="22"/>
          <w:szCs w:val="22"/>
          <w:lang w:val="en-US"/>
        </w:rPr>
        <w:t xml:space="preserve"> auditing past deals for ownership errors.</w:t>
      </w:r>
    </w:p>
    <w:p w:rsidR="483ABF08" w:rsidP="1926BA39" w:rsidRDefault="483ABF08" w14:paraId="6B436076" w14:textId="61785E7D">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A structured backfilling process for historical deals with incomplete ownership details.</w:t>
      </w:r>
    </w:p>
    <w:p w:rsidR="483ABF08" w:rsidP="1926BA39" w:rsidRDefault="483ABF08" w14:paraId="4EF0508F" w14:textId="5FD7E57D">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Introduce Automated Deal Ownership Transfers in Deal Cloud, notifying Asset Management of deal transitions.</w:t>
      </w:r>
    </w:p>
    <w:p w:rsidR="483ABF08" w:rsidP="1926BA39" w:rsidRDefault="483ABF08" w14:paraId="43C26105" w14:textId="5EF616BA">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Mandate Parent-Child Deal Linking to correctly associate add-ons and amendments with original transactions.</w:t>
      </w:r>
    </w:p>
    <w:p w:rsidR="483ABF08" w:rsidP="1926BA39" w:rsidRDefault="483ABF08" w14:paraId="04E85837" w14:textId="420221F7">
      <w:pPr>
        <w:pStyle w:val="ListParagraph"/>
        <w:numPr>
          <w:ilvl w:val="0"/>
          <w:numId w:val="34"/>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Data Steward Responsibilities &amp; Oversight</w:t>
      </w:r>
    </w:p>
    <w:p w:rsidR="483ABF08" w:rsidP="1926BA39" w:rsidRDefault="483ABF08" w14:paraId="5CCA8587" w14:textId="1C873CD7">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Define the role of Data Stewards in ensuring ownership transitions, correcting historical data, and performing periodic audits.</w:t>
      </w:r>
    </w:p>
    <w:p w:rsidR="483ABF08" w:rsidP="1926BA39" w:rsidRDefault="483ABF08" w14:paraId="400098F5" w14:textId="39A44473">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Implement Ownership Transfer Audits to review assigned ownership every quarter.</w:t>
      </w:r>
    </w:p>
    <w:p w:rsidR="483ABF08" w:rsidP="1926BA39" w:rsidRDefault="483ABF08" w14:paraId="189328B1" w14:textId="07240D2D">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Establish a formalized dispute resolution process for discrepancies.</w:t>
      </w:r>
    </w:p>
    <w:p w:rsidR="483ABF08" w:rsidP="1926BA39" w:rsidRDefault="483ABF08" w14:paraId="41522B61" w14:textId="78F02CA3">
      <w:pPr>
        <w:spacing w:before="0" w:beforeAutospacing="off" w:after="0" w:afterAutospacing="off" w:line="257" w:lineRule="auto"/>
        <w:ind w:left="720" w:right="0"/>
        <w:jc w:val="both"/>
        <w:rPr>
          <w:rFonts w:ascii="Calibri Light" w:hAnsi="Calibri Light" w:eastAsia="Calibri Light" w:cs="Calibri Light"/>
          <w:i w:val="1"/>
          <w:iCs w:val="1"/>
          <w:noProof w:val="0"/>
          <w:sz w:val="24"/>
          <w:szCs w:val="24"/>
          <w:lang w:val="en-US"/>
        </w:rPr>
      </w:pPr>
      <w:r w:rsidRPr="1926BA39" w:rsidR="765EFBFA">
        <w:rPr>
          <w:rFonts w:ascii="Calibri Light" w:hAnsi="Calibri Light" w:eastAsia="Calibri Light" w:cs="Calibri Light"/>
          <w:i w:val="1"/>
          <w:iCs w:val="1"/>
          <w:noProof w:val="0"/>
          <w:sz w:val="22"/>
          <w:szCs w:val="22"/>
          <w:lang w:val="en-US"/>
        </w:rPr>
        <w:t xml:space="preserve"> </w:t>
      </w:r>
      <w:r w:rsidRPr="1926BA39" w:rsidR="765EFBFA">
        <w:rPr>
          <w:rFonts w:ascii="Calibri Light" w:hAnsi="Calibri Light" w:eastAsia="Calibri Light" w:cs="Calibri Light"/>
          <w:i w:val="1"/>
          <w:iCs w:val="1"/>
          <w:noProof w:val="0"/>
          <w:sz w:val="24"/>
          <w:szCs w:val="24"/>
          <w:lang w:val="en-US"/>
        </w:rPr>
        <w:t xml:space="preserve"> </w:t>
      </w:r>
    </w:p>
    <w:p w:rsidR="483ABF08" w:rsidP="1926BA39" w:rsidRDefault="483ABF08" w14:paraId="389E52A0" w14:textId="1125D99D">
      <w:pPr>
        <w:pStyle w:val="Normal"/>
        <w:spacing w:before="0" w:beforeAutospacing="off" w:after="160" w:afterAutospacing="off" w:line="257" w:lineRule="auto"/>
        <w:jc w:val="both"/>
        <w:rPr>
          <w:rFonts w:ascii="Calibri Light" w:hAnsi="Calibri Light" w:eastAsia="Calibri Light" w:cs="Calibri Light"/>
          <w:i w:val="1"/>
          <w:iCs w:val="1"/>
          <w:noProof w:val="0"/>
          <w:color w:val="2F5496"/>
          <w:sz w:val="26"/>
          <w:szCs w:val="26"/>
          <w:lang w:val="en-US"/>
        </w:rPr>
      </w:pPr>
      <w:bookmarkStart w:name="_Int_MkWogHXJ" w:id="1396550370"/>
      <w:r w:rsidRPr="1926BA39" w:rsidR="765EFBFA">
        <w:rPr>
          <w:rFonts w:ascii="Calibri Light" w:hAnsi="Calibri Light" w:eastAsia="Calibri Light" w:cs="Calibri Light"/>
          <w:i w:val="1"/>
          <w:iCs w:val="1"/>
          <w:noProof w:val="0"/>
          <w:color w:val="2F5597"/>
          <w:sz w:val="24"/>
          <w:szCs w:val="24"/>
          <w:lang w:val="en-US"/>
        </w:rPr>
        <w:t>Governance Solutions</w:t>
      </w:r>
      <w:bookmarkEnd w:id="1396550370"/>
    </w:p>
    <w:p w:rsidR="483ABF08" w:rsidP="1926BA39" w:rsidRDefault="483ABF08" w14:paraId="011FA861" w14:textId="6DE904BD">
      <w:pPr>
        <w:pStyle w:val="ListParagraph"/>
        <w:numPr>
          <w:ilvl w:val="0"/>
          <w:numId w:val="46"/>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bookmarkStart w:name="_Int_CsgDxQNT" w:id="299820629"/>
      <w:r w:rsidRPr="1926BA39" w:rsidR="765EFBFA">
        <w:rPr>
          <w:rFonts w:ascii="Calibri Light" w:hAnsi="Calibri Light" w:eastAsia="Calibri Light" w:cs="Calibri Light"/>
          <w:b w:val="1"/>
          <w:bCs w:val="1"/>
          <w:i w:val="1"/>
          <w:iCs w:val="1"/>
          <w:noProof w:val="0"/>
          <w:sz w:val="22"/>
          <w:szCs w:val="22"/>
          <w:lang w:val="en-US"/>
        </w:rPr>
        <w:t>Implement Role-Based Access Control (RBAC) in PIPE &amp; LP360</w:t>
      </w:r>
      <w:bookmarkEnd w:id="299820629"/>
    </w:p>
    <w:p w:rsidR="483ABF08" w:rsidP="1926BA39" w:rsidRDefault="483ABF08" w14:paraId="382129E7" w14:textId="7B97FE4A">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Restrict access by user role, ensuring i.e.:</w:t>
      </w:r>
    </w:p>
    <w:p w:rsidR="483ABF08" w:rsidP="1926BA39" w:rsidRDefault="483ABF08" w14:paraId="2370A26E" w14:textId="7CE453CB">
      <w:pPr>
        <w:pStyle w:val="ListParagraph"/>
        <w:numPr>
          <w:ilvl w:val="1"/>
          <w:numId w:val="32"/>
        </w:numPr>
        <w:spacing w:before="0" w:beforeAutospacing="off" w:after="0" w:afterAutospacing="off" w:line="257" w:lineRule="auto"/>
        <w:ind w:left="144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Finance manages NAV calculations</w:t>
      </w:r>
      <w:r w:rsidRPr="1926BA39" w:rsidR="765EFBFA">
        <w:rPr>
          <w:rFonts w:ascii="Calibri Light" w:hAnsi="Calibri Light" w:eastAsia="Calibri Light" w:cs="Calibri Light"/>
          <w:b w:val="1"/>
          <w:bCs w:val="1"/>
          <w:i w:val="1"/>
          <w:iCs w:val="1"/>
          <w:noProof w:val="0"/>
          <w:sz w:val="22"/>
          <w:szCs w:val="22"/>
          <w:lang w:val="en-US"/>
        </w:rPr>
        <w:t xml:space="preserve">, </w:t>
      </w:r>
      <w:r w:rsidRPr="1926BA39" w:rsidR="765EFBFA">
        <w:rPr>
          <w:rFonts w:ascii="Calibri Light" w:hAnsi="Calibri Light" w:eastAsia="Calibri Light" w:cs="Calibri Light"/>
          <w:i w:val="1"/>
          <w:iCs w:val="1"/>
          <w:noProof w:val="0"/>
          <w:sz w:val="22"/>
          <w:szCs w:val="22"/>
          <w:lang w:val="en-US"/>
        </w:rPr>
        <w:t>with</w:t>
      </w:r>
      <w:r w:rsidRPr="1926BA39" w:rsidR="765EFBFA">
        <w:rPr>
          <w:rFonts w:ascii="Calibri Light" w:hAnsi="Calibri Light" w:eastAsia="Calibri Light" w:cs="Calibri Light"/>
          <w:b w:val="1"/>
          <w:bCs w:val="1"/>
          <w:i w:val="1"/>
          <w:iCs w:val="1"/>
          <w:noProof w:val="0"/>
          <w:sz w:val="22"/>
          <w:szCs w:val="22"/>
          <w:lang w:val="en-US"/>
        </w:rPr>
        <w:t xml:space="preserve"> </w:t>
      </w:r>
      <w:r w:rsidRPr="1926BA39" w:rsidR="765EFBFA">
        <w:rPr>
          <w:rFonts w:ascii="Calibri Light" w:hAnsi="Calibri Light" w:eastAsia="Calibri Light" w:cs="Calibri Light"/>
          <w:i w:val="1"/>
          <w:iCs w:val="1"/>
          <w:noProof w:val="0"/>
          <w:sz w:val="22"/>
          <w:szCs w:val="22"/>
          <w:lang w:val="en-US"/>
        </w:rPr>
        <w:t>Investor Relations having read-only access</w:t>
      </w:r>
      <w:r w:rsidRPr="1926BA39" w:rsidR="765EFBFA">
        <w:rPr>
          <w:rFonts w:ascii="Calibri Light" w:hAnsi="Calibri Light" w:eastAsia="Calibri Light" w:cs="Calibri Light"/>
          <w:b w:val="1"/>
          <w:bCs w:val="1"/>
          <w:i w:val="1"/>
          <w:iCs w:val="1"/>
          <w:noProof w:val="0"/>
          <w:sz w:val="22"/>
          <w:szCs w:val="22"/>
          <w:lang w:val="en-US"/>
        </w:rPr>
        <w:t>.</w:t>
      </w:r>
    </w:p>
    <w:p w:rsidR="483ABF08" w:rsidP="1926BA39" w:rsidRDefault="483ABF08" w14:paraId="3877176B" w14:textId="39BFD67D">
      <w:pPr>
        <w:pStyle w:val="ListParagraph"/>
        <w:numPr>
          <w:ilvl w:val="1"/>
          <w:numId w:val="32"/>
        </w:numPr>
        <w:spacing w:before="0" w:beforeAutospacing="off" w:after="0" w:afterAutospacing="off" w:line="257" w:lineRule="auto"/>
        <w:ind w:left="144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Legal approves all external deal documents before they are shared</w:t>
      </w:r>
      <w:r w:rsidRPr="1926BA39" w:rsidR="765EFBFA">
        <w:rPr>
          <w:rFonts w:ascii="Calibri Light" w:hAnsi="Calibri Light" w:eastAsia="Calibri Light" w:cs="Calibri Light"/>
          <w:b w:val="1"/>
          <w:bCs w:val="1"/>
          <w:i w:val="1"/>
          <w:iCs w:val="1"/>
          <w:noProof w:val="0"/>
          <w:sz w:val="22"/>
          <w:szCs w:val="22"/>
          <w:lang w:val="en-US"/>
        </w:rPr>
        <w:t>.</w:t>
      </w:r>
    </w:p>
    <w:p w:rsidR="483ABF08" w:rsidP="1926BA39" w:rsidRDefault="483ABF08" w14:paraId="4EF93DD8" w14:textId="7001BB40">
      <w:pPr>
        <w:pStyle w:val="ListParagraph"/>
        <w:numPr>
          <w:ilvl w:val="1"/>
          <w:numId w:val="32"/>
        </w:numPr>
        <w:spacing w:before="0" w:beforeAutospacing="off" w:after="0" w:afterAutospacing="off" w:line="257" w:lineRule="auto"/>
        <w:ind w:left="144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Asset Management can update deal performance but not override financial figures</w:t>
      </w:r>
      <w:r w:rsidRPr="1926BA39" w:rsidR="765EFBFA">
        <w:rPr>
          <w:rFonts w:ascii="Calibri Light" w:hAnsi="Calibri Light" w:eastAsia="Calibri Light" w:cs="Calibri Light"/>
          <w:b w:val="1"/>
          <w:bCs w:val="1"/>
          <w:i w:val="1"/>
          <w:iCs w:val="1"/>
          <w:noProof w:val="0"/>
          <w:sz w:val="22"/>
          <w:szCs w:val="22"/>
          <w:lang w:val="en-US"/>
        </w:rPr>
        <w:t>.</w:t>
      </w:r>
    </w:p>
    <w:p w:rsidR="483ABF08" w:rsidP="1926BA39" w:rsidRDefault="483ABF08" w14:paraId="13776BE6" w14:textId="6825BD3A">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Users </w:t>
      </w:r>
      <w:r w:rsidRPr="1926BA39" w:rsidR="765EFBFA">
        <w:rPr>
          <w:rFonts w:ascii="Calibri Light" w:hAnsi="Calibri Light" w:eastAsia="Calibri Light" w:cs="Calibri Light"/>
          <w:i w:val="1"/>
          <w:iCs w:val="1"/>
          <w:noProof w:val="0"/>
          <w:sz w:val="22"/>
          <w:szCs w:val="22"/>
          <w:lang w:val="en-US"/>
        </w:rPr>
        <w:t>maintain</w:t>
      </w:r>
      <w:r w:rsidRPr="1926BA39" w:rsidR="765EFBFA">
        <w:rPr>
          <w:rFonts w:ascii="Calibri Light" w:hAnsi="Calibri Light" w:eastAsia="Calibri Light" w:cs="Calibri Light"/>
          <w:i w:val="1"/>
          <w:iCs w:val="1"/>
          <w:noProof w:val="0"/>
          <w:sz w:val="22"/>
          <w:szCs w:val="22"/>
          <w:lang w:val="en-US"/>
        </w:rPr>
        <w:t xml:space="preserve"> only necessary permissions.</w:t>
      </w:r>
    </w:p>
    <w:p w:rsidR="483ABF08" w:rsidP="1926BA39" w:rsidRDefault="483ABF08" w14:paraId="26124B6F" w14:textId="6A0A30B8">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Expired accounts and unused permissions are removed systematically.</w:t>
      </w:r>
    </w:p>
    <w:p w:rsidR="483ABF08" w:rsidP="1926BA39" w:rsidRDefault="483ABF08" w14:paraId="2A964CE2" w14:textId="743D5475">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Introduce a Temporary &amp; Privileged Access Control Framework to manage time-restricted system access.</w:t>
      </w:r>
    </w:p>
    <w:p w:rsidR="483ABF08" w:rsidP="1926BA39" w:rsidRDefault="483ABF08" w14:paraId="30606078" w14:textId="614B53A6">
      <w:pPr>
        <w:pStyle w:val="ListParagraph"/>
        <w:numPr>
          <w:ilvl w:val="0"/>
          <w:numId w:val="46"/>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Implement Automated Data Modification Tracking &amp; Approval Workflows</w:t>
      </w:r>
    </w:p>
    <w:p w:rsidR="483ABF08" w:rsidP="1926BA39" w:rsidRDefault="483ABF08" w14:paraId="1AF3528E" w14:textId="0B79A40B">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Create </w:t>
      </w:r>
      <w:r w:rsidRPr="1926BA39" w:rsidR="765EFBFA">
        <w:rPr>
          <w:rFonts w:ascii="Calibri Light" w:hAnsi="Calibri Light" w:eastAsia="Calibri Light" w:cs="Calibri Light"/>
          <w:b w:val="1"/>
          <w:bCs w:val="1"/>
          <w:i w:val="1"/>
          <w:iCs w:val="1"/>
          <w:noProof w:val="0"/>
          <w:sz w:val="22"/>
          <w:szCs w:val="22"/>
          <w:lang w:val="en-US"/>
        </w:rPr>
        <w:t>audit logs</w:t>
      </w:r>
      <w:r w:rsidRPr="1926BA39" w:rsidR="765EFBFA">
        <w:rPr>
          <w:rFonts w:ascii="Calibri Light" w:hAnsi="Calibri Light" w:eastAsia="Calibri Light" w:cs="Calibri Light"/>
          <w:i w:val="1"/>
          <w:iCs w:val="1"/>
          <w:noProof w:val="0"/>
          <w:sz w:val="22"/>
          <w:szCs w:val="22"/>
          <w:lang w:val="en-US"/>
        </w:rPr>
        <w:t xml:space="preserve"> that track all changes i.e.:</w:t>
      </w:r>
    </w:p>
    <w:p w:rsidR="483ABF08" w:rsidP="1926BA39" w:rsidRDefault="483ABF08" w14:paraId="38CF3888" w14:textId="7C025FCC">
      <w:pPr>
        <w:pStyle w:val="ListParagraph"/>
        <w:numPr>
          <w:ilvl w:val="1"/>
          <w:numId w:val="32"/>
        </w:numPr>
        <w:spacing w:before="0" w:beforeAutospacing="off" w:after="0" w:afterAutospacing="off" w:line="257" w:lineRule="auto"/>
        <w:ind w:left="144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Deal ownership transfers</w:t>
      </w:r>
      <w:r w:rsidRPr="1926BA39" w:rsidR="765EFBFA">
        <w:rPr>
          <w:rFonts w:ascii="Calibri Light" w:hAnsi="Calibri Light" w:eastAsia="Calibri Light" w:cs="Calibri Light"/>
          <w:b w:val="1"/>
          <w:bCs w:val="1"/>
          <w:i w:val="1"/>
          <w:iCs w:val="1"/>
          <w:noProof w:val="0"/>
          <w:sz w:val="22"/>
          <w:szCs w:val="22"/>
          <w:lang w:val="en-US"/>
        </w:rPr>
        <w:t xml:space="preserve"> </w:t>
      </w:r>
      <w:r w:rsidRPr="1926BA39" w:rsidR="765EFBFA">
        <w:rPr>
          <w:rFonts w:ascii="Calibri Light" w:hAnsi="Calibri Light" w:eastAsia="Calibri Light" w:cs="Calibri Light"/>
          <w:i w:val="1"/>
          <w:iCs w:val="1"/>
          <w:noProof w:val="0"/>
          <w:sz w:val="22"/>
          <w:szCs w:val="22"/>
          <w:lang w:val="en-US"/>
        </w:rPr>
        <w:t>(Deal Cloud → Asset Management).</w:t>
      </w:r>
    </w:p>
    <w:p w:rsidR="483ABF08" w:rsidP="1926BA39" w:rsidRDefault="483ABF08" w14:paraId="52398DF0" w14:textId="66A46B4A">
      <w:pPr>
        <w:spacing w:before="0" w:beforeAutospacing="off" w:after="160" w:afterAutospacing="off" w:line="257" w:lineRule="auto"/>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 xml:space="preserve"> </w:t>
      </w:r>
      <w:r w:rsidRPr="1926BA39" w:rsidR="765EFBFA">
        <w:rPr>
          <w:rFonts w:ascii="Calibri Light" w:hAnsi="Calibri Light" w:eastAsia="Calibri Light" w:cs="Calibri Light"/>
          <w:i w:val="1"/>
          <w:iCs w:val="1"/>
          <w:noProof w:val="0"/>
          <w:color w:val="2F5597"/>
          <w:sz w:val="24"/>
          <w:szCs w:val="24"/>
          <w:lang w:val="en-US"/>
        </w:rPr>
        <w:t xml:space="preserve"> </w:t>
      </w:r>
    </w:p>
    <w:p w:rsidR="483ABF08" w:rsidP="1926BA39" w:rsidRDefault="483ABF08" w14:paraId="531D05D3" w14:textId="18FF605A">
      <w:pPr>
        <w:pStyle w:val="ListParagraph"/>
        <w:numPr>
          <w:ilvl w:val="0"/>
          <w:numId w:val="46"/>
        </w:numPr>
        <w:spacing w:before="0" w:beforeAutospacing="off" w:after="0" w:afterAutospacing="off" w:line="257" w:lineRule="auto"/>
        <w:ind w:left="720" w:right="0" w:hanging="360"/>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Governance Policy Implementation</w:t>
      </w:r>
    </w:p>
    <w:p w:rsidR="483ABF08" w:rsidP="1926BA39" w:rsidRDefault="483ABF08" w14:paraId="202BF585" w14:textId="66AA31DE">
      <w:pPr>
        <w:spacing w:before="0" w:beforeAutospacing="off" w:after="160" w:afterAutospacing="off" w:line="257" w:lineRule="auto"/>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Governance Perspective</w:t>
      </w:r>
    </w:p>
    <w:p w:rsidR="483ABF08" w:rsidP="1926BA39" w:rsidRDefault="483ABF08" w14:paraId="75EF4EBA" w14:textId="38F137CF">
      <w:pPr>
        <w:pStyle w:val="ListParagraph"/>
        <w:numPr>
          <w:ilvl w:val="0"/>
          <w:numId w:val="53"/>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Governance policies </w:t>
      </w:r>
      <w:r w:rsidRPr="1926BA39" w:rsidR="765EFBFA">
        <w:rPr>
          <w:rFonts w:ascii="Calibri Light" w:hAnsi="Calibri Light" w:eastAsia="Calibri Light" w:cs="Calibri Light"/>
          <w:i w:val="1"/>
          <w:iCs w:val="1"/>
          <w:noProof w:val="0"/>
          <w:sz w:val="22"/>
          <w:szCs w:val="22"/>
          <w:lang w:val="en-US"/>
        </w:rPr>
        <w:t>establish</w:t>
      </w:r>
      <w:r w:rsidRPr="1926BA39" w:rsidR="765EFBFA">
        <w:rPr>
          <w:rFonts w:ascii="Calibri Light" w:hAnsi="Calibri Light" w:eastAsia="Calibri Light" w:cs="Calibri Light"/>
          <w:b w:val="1"/>
          <w:bCs w:val="1"/>
          <w:i w:val="1"/>
          <w:iCs w:val="1"/>
          <w:noProof w:val="0"/>
          <w:sz w:val="22"/>
          <w:szCs w:val="22"/>
          <w:lang w:val="en-US"/>
        </w:rPr>
        <w:t xml:space="preserve"> </w:t>
      </w:r>
      <w:r w:rsidRPr="1926BA39" w:rsidR="765EFBFA">
        <w:rPr>
          <w:rFonts w:ascii="Calibri Light" w:hAnsi="Calibri Light" w:eastAsia="Calibri Light" w:cs="Calibri Light"/>
          <w:i w:val="1"/>
          <w:iCs w:val="1"/>
          <w:noProof w:val="0"/>
          <w:sz w:val="22"/>
          <w:szCs w:val="22"/>
          <w:lang w:val="en-US"/>
        </w:rPr>
        <w:t>clear rules, validation standards, and enforcement mechanisms</w:t>
      </w:r>
      <w:r w:rsidRPr="1926BA39" w:rsidR="765EFBFA">
        <w:rPr>
          <w:rFonts w:ascii="Calibri Light" w:hAnsi="Calibri Light" w:eastAsia="Calibri Light" w:cs="Calibri Light"/>
          <w:b w:val="1"/>
          <w:bCs w:val="1"/>
          <w:i w:val="1"/>
          <w:iCs w:val="1"/>
          <w:noProof w:val="0"/>
          <w:sz w:val="22"/>
          <w:szCs w:val="22"/>
          <w:lang w:val="en-US"/>
        </w:rPr>
        <w:t xml:space="preserve"> </w:t>
      </w:r>
      <w:r w:rsidRPr="1926BA39" w:rsidR="765EFBFA">
        <w:rPr>
          <w:rFonts w:ascii="Calibri Light" w:hAnsi="Calibri Light" w:eastAsia="Calibri Light" w:cs="Calibri Light"/>
          <w:i w:val="1"/>
          <w:iCs w:val="1"/>
          <w:noProof w:val="0"/>
          <w:sz w:val="22"/>
          <w:szCs w:val="22"/>
          <w:lang w:val="en-US"/>
        </w:rPr>
        <w:t>to</w:t>
      </w:r>
      <w:r w:rsidRPr="1926BA39" w:rsidR="765EFBFA">
        <w:rPr>
          <w:rFonts w:ascii="Calibri Light" w:hAnsi="Calibri Light" w:eastAsia="Calibri Light" w:cs="Calibri Light"/>
          <w:b w:val="1"/>
          <w:bCs w:val="1"/>
          <w:i w:val="1"/>
          <w:iCs w:val="1"/>
          <w:noProof w:val="0"/>
          <w:sz w:val="22"/>
          <w:szCs w:val="22"/>
          <w:lang w:val="en-US"/>
        </w:rPr>
        <w:t xml:space="preserve"> </w:t>
      </w:r>
      <w:r w:rsidRPr="1926BA39" w:rsidR="765EFBFA">
        <w:rPr>
          <w:rFonts w:ascii="Calibri Light" w:hAnsi="Calibri Light" w:eastAsia="Calibri Light" w:cs="Calibri Light"/>
          <w:i w:val="1"/>
          <w:iCs w:val="1"/>
          <w:noProof w:val="0"/>
          <w:sz w:val="22"/>
          <w:szCs w:val="22"/>
          <w:lang w:val="en-US"/>
        </w:rPr>
        <w:t>ensure that data across</w:t>
      </w:r>
      <w:r w:rsidRPr="1926BA39" w:rsidR="765EFBFA">
        <w:rPr>
          <w:rFonts w:ascii="Calibri Light" w:hAnsi="Calibri Light" w:eastAsia="Calibri Light" w:cs="Calibri Light"/>
          <w:b w:val="1"/>
          <w:bCs w:val="1"/>
          <w:i w:val="1"/>
          <w:iCs w:val="1"/>
          <w:noProof w:val="0"/>
          <w:sz w:val="22"/>
          <w:szCs w:val="22"/>
          <w:lang w:val="en-US"/>
        </w:rPr>
        <w:t xml:space="preserve"> </w:t>
      </w:r>
      <w:r w:rsidRPr="1926BA39" w:rsidR="765EFBFA">
        <w:rPr>
          <w:rFonts w:ascii="Calibri Light" w:hAnsi="Calibri Light" w:eastAsia="Calibri Light" w:cs="Calibri Light"/>
          <w:i w:val="1"/>
          <w:iCs w:val="1"/>
          <w:noProof w:val="0"/>
          <w:sz w:val="22"/>
          <w:szCs w:val="22"/>
          <w:lang w:val="en-US"/>
        </w:rPr>
        <w:t>investment, legal, financial, and operational teams</w:t>
      </w:r>
      <w:r w:rsidRPr="1926BA39" w:rsidR="765EFBFA">
        <w:rPr>
          <w:rFonts w:ascii="Calibri Light" w:hAnsi="Calibri Light" w:eastAsia="Calibri Light" w:cs="Calibri Light"/>
          <w:b w:val="1"/>
          <w:bCs w:val="1"/>
          <w:i w:val="1"/>
          <w:iCs w:val="1"/>
          <w:noProof w:val="0"/>
          <w:sz w:val="22"/>
          <w:szCs w:val="22"/>
          <w:lang w:val="en-US"/>
        </w:rPr>
        <w:t xml:space="preserve"> </w:t>
      </w:r>
      <w:r w:rsidRPr="1926BA39" w:rsidR="765EFBFA">
        <w:rPr>
          <w:rFonts w:ascii="Calibri Light" w:hAnsi="Calibri Light" w:eastAsia="Calibri Light" w:cs="Calibri Light"/>
          <w:i w:val="1"/>
          <w:iCs w:val="1"/>
          <w:noProof w:val="0"/>
          <w:sz w:val="22"/>
          <w:szCs w:val="22"/>
          <w:lang w:val="en-US"/>
        </w:rPr>
        <w:t>is</w:t>
      </w:r>
      <w:r w:rsidRPr="1926BA39" w:rsidR="765EFBFA">
        <w:rPr>
          <w:rFonts w:ascii="Calibri Light" w:hAnsi="Calibri Light" w:eastAsia="Calibri Light" w:cs="Calibri Light"/>
          <w:b w:val="1"/>
          <w:bCs w:val="1"/>
          <w:i w:val="1"/>
          <w:iCs w:val="1"/>
          <w:noProof w:val="0"/>
          <w:sz w:val="22"/>
          <w:szCs w:val="22"/>
          <w:lang w:val="en-US"/>
        </w:rPr>
        <w:t xml:space="preserve"> </w:t>
      </w:r>
      <w:r w:rsidRPr="1926BA39" w:rsidR="765EFBFA">
        <w:rPr>
          <w:rFonts w:ascii="Calibri Light" w:hAnsi="Calibri Light" w:eastAsia="Calibri Light" w:cs="Calibri Light"/>
          <w:i w:val="1"/>
          <w:iCs w:val="1"/>
          <w:noProof w:val="0"/>
          <w:sz w:val="22"/>
          <w:szCs w:val="22"/>
          <w:lang w:val="en-US"/>
        </w:rPr>
        <w:t>accurate</w:t>
      </w:r>
      <w:r w:rsidRPr="1926BA39" w:rsidR="765EFBFA">
        <w:rPr>
          <w:rFonts w:ascii="Calibri Light" w:hAnsi="Calibri Light" w:eastAsia="Calibri Light" w:cs="Calibri Light"/>
          <w:i w:val="1"/>
          <w:iCs w:val="1"/>
          <w:noProof w:val="0"/>
          <w:sz w:val="22"/>
          <w:szCs w:val="22"/>
          <w:lang w:val="en-US"/>
        </w:rPr>
        <w:t>, structured, and aligned with reporting and compliance needs</w:t>
      </w:r>
      <w:r w:rsidRPr="1926BA39" w:rsidR="765EFBFA">
        <w:rPr>
          <w:rFonts w:ascii="Calibri Light" w:hAnsi="Calibri Light" w:eastAsia="Calibri Light" w:cs="Calibri Light"/>
          <w:b w:val="1"/>
          <w:bCs w:val="1"/>
          <w:i w:val="1"/>
          <w:iCs w:val="1"/>
          <w:noProof w:val="0"/>
          <w:sz w:val="22"/>
          <w:szCs w:val="22"/>
          <w:lang w:val="en-US"/>
        </w:rPr>
        <w:t>.</w:t>
      </w:r>
    </w:p>
    <w:p w:rsidR="483ABF08" w:rsidP="1926BA39" w:rsidRDefault="483ABF08" w14:paraId="6B3E4837" w14:textId="34EADC1E">
      <w:pPr>
        <w:pStyle w:val="ListParagraph"/>
        <w:numPr>
          <w:ilvl w:val="0"/>
          <w:numId w:val="54"/>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Currently, Metropolitan lacks a structured governance framework, leading to:</w:t>
      </w:r>
    </w:p>
    <w:p w:rsidR="483ABF08" w:rsidP="1926BA39" w:rsidRDefault="483ABF08" w14:paraId="57665604" w14:textId="08D462C3">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Inconsistent field definitions and misaligned deal classifications</w:t>
      </w:r>
      <w:r w:rsidRPr="1926BA39" w:rsidR="765EFBFA">
        <w:rPr>
          <w:rFonts w:ascii="Calibri Light" w:hAnsi="Calibri Light" w:eastAsia="Calibri Light" w:cs="Calibri Light"/>
          <w:b w:val="1"/>
          <w:bCs w:val="1"/>
          <w:i w:val="1"/>
          <w:iCs w:val="1"/>
          <w:noProof w:val="0"/>
          <w:sz w:val="22"/>
          <w:szCs w:val="22"/>
          <w:lang w:val="en-US"/>
        </w:rPr>
        <w:t xml:space="preserve"> </w:t>
      </w:r>
      <w:r w:rsidRPr="1926BA39" w:rsidR="765EFBFA">
        <w:rPr>
          <w:rFonts w:ascii="Calibri Light" w:hAnsi="Calibri Light" w:eastAsia="Calibri Light" w:cs="Calibri Light"/>
          <w:i w:val="1"/>
          <w:iCs w:val="1"/>
          <w:noProof w:val="0"/>
          <w:sz w:val="22"/>
          <w:szCs w:val="22"/>
          <w:lang w:val="en-US"/>
        </w:rPr>
        <w:t>across teams.</w:t>
      </w:r>
    </w:p>
    <w:p w:rsidR="483ABF08" w:rsidP="1926BA39" w:rsidRDefault="483ABF08" w14:paraId="0CD54D3D" w14:textId="0A4072A0">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Lack of structured approval processes for system modifications, creating inconsistencies in historical data.</w:t>
      </w:r>
    </w:p>
    <w:p w:rsidR="483ABF08" w:rsidP="1926BA39" w:rsidRDefault="483ABF08" w14:paraId="54E2D7F7" w14:textId="2E69065C">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No enforced validation rules or mandatory fields, allowing incomplete records that impact reporting.</w:t>
      </w:r>
    </w:p>
    <w:p w:rsidR="483ABF08" w:rsidP="1926BA39" w:rsidRDefault="483ABF08" w14:paraId="3FED6B19" w14:textId="6B69E61E">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No centralized governance oversight, making data corrections reactive rather than proactive.</w:t>
      </w:r>
    </w:p>
    <w:p w:rsidR="483ABF08" w:rsidP="1926BA39" w:rsidRDefault="483ABF08" w14:paraId="56A2C1E6" w14:textId="0A631795">
      <w:pPr>
        <w:pStyle w:val="ListParagraph"/>
        <w:numPr>
          <w:ilvl w:val="0"/>
          <w:numId w:val="56"/>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A</w:t>
      </w:r>
      <w:r w:rsidRPr="1926BA39" w:rsidR="765EFBFA">
        <w:rPr>
          <w:rFonts w:ascii="Calibri Light" w:hAnsi="Calibri Light" w:eastAsia="Calibri Light" w:cs="Calibri Light"/>
          <w:b w:val="1"/>
          <w:bCs w:val="1"/>
          <w:i w:val="1"/>
          <w:iCs w:val="1"/>
          <w:noProof w:val="0"/>
          <w:sz w:val="22"/>
          <w:szCs w:val="22"/>
          <w:lang w:val="en-US"/>
        </w:rPr>
        <w:t xml:space="preserve"> </w:t>
      </w:r>
      <w:r w:rsidRPr="1926BA39" w:rsidR="765EFBFA">
        <w:rPr>
          <w:rFonts w:ascii="Calibri Light" w:hAnsi="Calibri Light" w:eastAsia="Calibri Light" w:cs="Calibri Light"/>
          <w:i w:val="1"/>
          <w:iCs w:val="1"/>
          <w:noProof w:val="0"/>
          <w:sz w:val="22"/>
          <w:szCs w:val="22"/>
          <w:lang w:val="en-US"/>
        </w:rPr>
        <w:t>formalized governance framework must be implemented to:</w:t>
      </w:r>
    </w:p>
    <w:p w:rsidR="483ABF08" w:rsidP="1926BA39" w:rsidRDefault="483ABF08" w14:paraId="2D152A5A" w14:textId="587D31EC">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Standardize field definitions, data classifications, and system update processes.</w:t>
      </w:r>
    </w:p>
    <w:p w:rsidR="483ABF08" w:rsidP="1926BA39" w:rsidRDefault="483ABF08" w14:paraId="4858EEF0" w14:textId="5794F29E">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Introduce enforcement mechanisms for mandatory fields, validation rules, and reporting structures.</w:t>
      </w:r>
    </w:p>
    <w:p w:rsidR="483ABF08" w:rsidP="1926BA39" w:rsidRDefault="483ABF08" w14:paraId="1564F858" w14:textId="2E94177A">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Establish clear ownership and accountability for changes to Deal Cloud, PIPE, LP360, and investor reporting data.</w:t>
      </w:r>
    </w:p>
    <w:p w:rsidR="483ABF08" w:rsidP="1926BA39" w:rsidRDefault="483ABF08" w14:paraId="22E9AFE2" w14:textId="5083E2FA">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Ensure compliance with internal reporting structures and regulatory requirements.</w:t>
      </w:r>
    </w:p>
    <w:p w:rsidR="483ABF08" w:rsidP="1926BA39" w:rsidRDefault="483ABF08" w14:paraId="3A2FD168" w14:textId="5F561E2F">
      <w:pPr>
        <w:spacing w:before="0" w:beforeAutospacing="off" w:after="160" w:afterAutospacing="off" w:line="257" w:lineRule="auto"/>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 xml:space="preserve"> </w:t>
      </w:r>
    </w:p>
    <w:p w:rsidR="483ABF08" w:rsidP="1926BA39" w:rsidRDefault="483ABF08" w14:paraId="2B6D8293" w14:textId="461C908F">
      <w:pPr>
        <w:spacing w:before="0" w:beforeAutospacing="off" w:after="160" w:afterAutospacing="off" w:line="257" w:lineRule="auto"/>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Governance Solutions</w:t>
      </w:r>
    </w:p>
    <w:p w:rsidR="483ABF08" w:rsidP="1926BA39" w:rsidRDefault="483ABF08" w14:paraId="71EC5676" w14:textId="3481A5C0">
      <w:pPr>
        <w:pStyle w:val="ListParagraph"/>
        <w:numPr>
          <w:ilvl w:val="0"/>
          <w:numId w:val="58"/>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Implement a Formalized Data Governance Framework:</w:t>
      </w:r>
    </w:p>
    <w:p w:rsidR="483ABF08" w:rsidP="1926BA39" w:rsidRDefault="483ABF08" w14:paraId="5690C784" w14:textId="284D4329">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Establish a dedicated Data Steward role to oversee governance policies and ensure compliance.</w:t>
      </w:r>
    </w:p>
    <w:p w:rsidR="483ABF08" w:rsidP="1926BA39" w:rsidRDefault="483ABF08" w14:paraId="1E32D17F" w14:textId="759614A4">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Flag missing or incomplete fields before deal approvals.</w:t>
      </w:r>
    </w:p>
    <w:p w:rsidR="483ABF08" w:rsidP="1926BA39" w:rsidRDefault="483ABF08" w14:paraId="75F8D4E2" w14:textId="3DD888F5">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Generate real-time discrepancy notifications to responsible teams.</w:t>
      </w:r>
    </w:p>
    <w:p w:rsidR="483ABF08" w:rsidP="1926BA39" w:rsidRDefault="483ABF08" w14:paraId="3CB764A1" w14:textId="2A70FCA7">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Enforce Standardized Field Definitions &amp; Validation Rules Across All Systems:</w:t>
      </w:r>
    </w:p>
    <w:p w:rsidR="483ABF08" w:rsidP="1926BA39" w:rsidRDefault="483ABF08" w14:paraId="4F40C6A7" w14:textId="550B6C51">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Develop a centralized Field Dictionary, including:</w:t>
      </w:r>
    </w:p>
    <w:p w:rsidR="483ABF08" w:rsidP="1926BA39" w:rsidRDefault="483ABF08" w14:paraId="380041AB" w14:textId="5C05EC17">
      <w:pPr>
        <w:pStyle w:val="ListParagraph"/>
        <w:numPr>
          <w:ilvl w:val="1"/>
          <w:numId w:val="32"/>
        </w:numPr>
        <w:spacing w:before="0" w:beforeAutospacing="off" w:after="0" w:afterAutospacing="off" w:line="257" w:lineRule="auto"/>
        <w:ind w:left="144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Standard definitions for all fields in Deal Cloud, PIPE, and LP360.</w:t>
      </w:r>
    </w:p>
    <w:p w:rsidR="483ABF08" w:rsidP="1926BA39" w:rsidRDefault="483ABF08" w14:paraId="25D78090" w14:textId="30244EAA">
      <w:pPr>
        <w:pStyle w:val="ListParagraph"/>
        <w:numPr>
          <w:ilvl w:val="1"/>
          <w:numId w:val="32"/>
        </w:numPr>
        <w:spacing w:before="0" w:beforeAutospacing="off" w:after="0" w:afterAutospacing="off" w:line="257" w:lineRule="auto"/>
        <w:ind w:left="144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Approved validation rules and dependencies for each data field.</w:t>
      </w:r>
    </w:p>
    <w:p w:rsidR="483ABF08" w:rsidP="1926BA39" w:rsidRDefault="483ABF08" w14:paraId="28919011" w14:textId="1CAB15E8">
      <w:pPr>
        <w:pStyle w:val="ListParagraph"/>
        <w:numPr>
          <w:ilvl w:val="1"/>
          <w:numId w:val="32"/>
        </w:numPr>
        <w:spacing w:before="0" w:beforeAutospacing="off" w:after="0" w:afterAutospacing="off" w:line="257" w:lineRule="auto"/>
        <w:ind w:left="144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Historical backfilling guidelines for retroactive updates.</w:t>
      </w:r>
    </w:p>
    <w:p w:rsidR="483ABF08" w:rsidP="1926BA39" w:rsidRDefault="483ABF08" w14:paraId="777ED10A" w14:textId="0F826C47">
      <w:pPr>
        <w:pStyle w:val="ListParagraph"/>
        <w:numPr>
          <w:ilvl w:val="0"/>
          <w:numId w:val="58"/>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Introduce System-Based Enforcements for Compliance:</w:t>
      </w:r>
    </w:p>
    <w:p w:rsidR="483ABF08" w:rsidP="1926BA39" w:rsidRDefault="483ABF08" w14:paraId="7FF05BBF" w14:textId="6920A6BA">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Implement automated quality checks that run nightly to </w:t>
      </w:r>
      <w:r w:rsidRPr="1926BA39" w:rsidR="765EFBFA">
        <w:rPr>
          <w:rFonts w:ascii="Calibri Light" w:hAnsi="Calibri Light" w:eastAsia="Calibri Light" w:cs="Calibri Light"/>
          <w:i w:val="1"/>
          <w:iCs w:val="1"/>
          <w:noProof w:val="0"/>
          <w:sz w:val="22"/>
          <w:szCs w:val="22"/>
          <w:lang w:val="en-US"/>
        </w:rPr>
        <w:t>identify</w:t>
      </w:r>
      <w:r w:rsidRPr="1926BA39" w:rsidR="765EFBFA">
        <w:rPr>
          <w:rFonts w:ascii="Calibri Light" w:hAnsi="Calibri Light" w:eastAsia="Calibri Light" w:cs="Calibri Light"/>
          <w:i w:val="1"/>
          <w:iCs w:val="1"/>
          <w:noProof w:val="0"/>
          <w:sz w:val="22"/>
          <w:szCs w:val="22"/>
          <w:lang w:val="en-US"/>
        </w:rPr>
        <w:t xml:space="preserve"> missing or incomplete fields.</w:t>
      </w:r>
    </w:p>
    <w:p w:rsidR="483ABF08" w:rsidP="1926BA39" w:rsidRDefault="483ABF08" w14:paraId="44255A7B" w14:textId="0F640E8F">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Require automated user prompts for missing mandatory fields before a deal can progress through Deal Cloud stages.</w:t>
      </w:r>
    </w:p>
    <w:p w:rsidR="483ABF08" w:rsidP="1926BA39" w:rsidRDefault="483ABF08" w14:paraId="56B9B272" w14:textId="275819E9">
      <w:pPr>
        <w:pStyle w:val="ListParagraph"/>
        <w:numPr>
          <w:ilvl w:val="0"/>
          <w:numId w:val="58"/>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Develop Change Control Mechanisms for System Updates:</w:t>
      </w:r>
    </w:p>
    <w:p w:rsidR="483ABF08" w:rsidP="1926BA39" w:rsidRDefault="483ABF08" w14:paraId="339B3297" w14:textId="2FFABEBA">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Require justification for adding, </w:t>
      </w:r>
      <w:r w:rsidRPr="1926BA39" w:rsidR="765EFBFA">
        <w:rPr>
          <w:rFonts w:ascii="Calibri Light" w:hAnsi="Calibri Light" w:eastAsia="Calibri Light" w:cs="Calibri Light"/>
          <w:i w:val="1"/>
          <w:iCs w:val="1"/>
          <w:noProof w:val="0"/>
          <w:sz w:val="22"/>
          <w:szCs w:val="22"/>
          <w:lang w:val="en-US"/>
        </w:rPr>
        <w:t>modifying</w:t>
      </w:r>
      <w:r w:rsidRPr="1926BA39" w:rsidR="765EFBFA">
        <w:rPr>
          <w:rFonts w:ascii="Calibri Light" w:hAnsi="Calibri Light" w:eastAsia="Calibri Light" w:cs="Calibri Light"/>
          <w:i w:val="1"/>
          <w:iCs w:val="1"/>
          <w:noProof w:val="0"/>
          <w:sz w:val="22"/>
          <w:szCs w:val="22"/>
          <w:lang w:val="en-US"/>
        </w:rPr>
        <w:t>, or deprecating fields to ensure long-term consistency.</w:t>
      </w:r>
    </w:p>
    <w:p w:rsidR="483ABF08" w:rsidP="1926BA39" w:rsidRDefault="483ABF08" w14:paraId="7B76D0BC" w14:textId="629A18BA">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Implement pre-deployment testing for new system fields to prevent unintended disruptions to reporting structures.</w:t>
      </w:r>
    </w:p>
    <w:p w:rsidR="483ABF08" w:rsidP="1926BA39" w:rsidRDefault="483ABF08" w14:paraId="5F1BEB48" w14:textId="711462F5">
      <w:pPr>
        <w:pStyle w:val="ListParagraph"/>
        <w:numPr>
          <w:ilvl w:val="0"/>
          <w:numId w:val="58"/>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Introduce a Change Control Framework:</w:t>
      </w:r>
    </w:p>
    <w:p w:rsidR="483ABF08" w:rsidP="1926BA39" w:rsidRDefault="483ABF08" w14:paraId="5FF18E95" w14:textId="1B96060C">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Require approval for financial and legal data modifications before updates are </w:t>
      </w:r>
      <w:r w:rsidRPr="1926BA39" w:rsidR="765EFBFA">
        <w:rPr>
          <w:rFonts w:ascii="Calibri Light" w:hAnsi="Calibri Light" w:eastAsia="Calibri Light" w:cs="Calibri Light"/>
          <w:i w:val="1"/>
          <w:iCs w:val="1"/>
          <w:noProof w:val="0"/>
          <w:sz w:val="22"/>
          <w:szCs w:val="22"/>
          <w:lang w:val="en-US"/>
        </w:rPr>
        <w:t>finalized</w:t>
      </w:r>
      <w:r w:rsidRPr="1926BA39" w:rsidR="765EFBFA">
        <w:rPr>
          <w:rFonts w:ascii="Calibri Light" w:hAnsi="Calibri Light" w:eastAsia="Calibri Light" w:cs="Calibri Light"/>
          <w:i w:val="1"/>
          <w:iCs w:val="1"/>
          <w:noProof w:val="0"/>
          <w:sz w:val="22"/>
          <w:szCs w:val="22"/>
          <w:lang w:val="en-US"/>
        </w:rPr>
        <w:t>.</w:t>
      </w:r>
    </w:p>
    <w:p w:rsidR="483ABF08" w:rsidP="1926BA39" w:rsidRDefault="483ABF08" w14:paraId="05FB58BE" w14:textId="59AFF8B5">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Track user modifications through audit logs with timestamps and user IDs.</w:t>
      </w:r>
    </w:p>
    <w:p w:rsidR="483ABF08" w:rsidP="1926BA39" w:rsidRDefault="483ABF08" w14:paraId="4D9EFB5F" w14:textId="6BBBFAAD">
      <w:pPr>
        <w:pStyle w:val="ListParagraph"/>
        <w:numPr>
          <w:ilvl w:val="0"/>
          <w:numId w:val="58"/>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Data Cleansing &amp; Standardization Procedures</w:t>
      </w:r>
    </w:p>
    <w:p w:rsidR="483ABF08" w:rsidP="1926BA39" w:rsidRDefault="483ABF08" w14:paraId="3D9A63C4" w14:textId="553BA0C7">
      <w:pPr>
        <w:pStyle w:val="ListParagraph"/>
        <w:numPr>
          <w:ilvl w:val="0"/>
          <w:numId w:val="69"/>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To </w:t>
      </w:r>
      <w:r w:rsidRPr="1926BA39" w:rsidR="765EFBFA">
        <w:rPr>
          <w:rFonts w:ascii="Calibri Light" w:hAnsi="Calibri Light" w:eastAsia="Calibri Light" w:cs="Calibri Light"/>
          <w:i w:val="1"/>
          <w:iCs w:val="1"/>
          <w:noProof w:val="0"/>
          <w:sz w:val="22"/>
          <w:szCs w:val="22"/>
          <w:lang w:val="en-US"/>
        </w:rPr>
        <w:t>maintain</w:t>
      </w:r>
      <w:r w:rsidRPr="1926BA39" w:rsidR="765EFBFA">
        <w:rPr>
          <w:rFonts w:ascii="Calibri Light" w:hAnsi="Calibri Light" w:eastAsia="Calibri Light" w:cs="Calibri Light"/>
          <w:i w:val="1"/>
          <w:iCs w:val="1"/>
          <w:noProof w:val="0"/>
          <w:sz w:val="22"/>
          <w:szCs w:val="22"/>
          <w:lang w:val="en-US"/>
        </w:rPr>
        <w:t xml:space="preserve"> high-quality, </w:t>
      </w:r>
      <w:r w:rsidRPr="1926BA39" w:rsidR="765EFBFA">
        <w:rPr>
          <w:rFonts w:ascii="Calibri Light" w:hAnsi="Calibri Light" w:eastAsia="Calibri Light" w:cs="Calibri Light"/>
          <w:i w:val="1"/>
          <w:iCs w:val="1"/>
          <w:noProof w:val="0"/>
          <w:sz w:val="22"/>
          <w:szCs w:val="22"/>
          <w:lang w:val="en-US"/>
        </w:rPr>
        <w:t>accurate</w:t>
      </w:r>
      <w:r w:rsidRPr="1926BA39" w:rsidR="765EFBFA">
        <w:rPr>
          <w:rFonts w:ascii="Calibri Light" w:hAnsi="Calibri Light" w:eastAsia="Calibri Light" w:cs="Calibri Light"/>
          <w:i w:val="1"/>
          <w:iCs w:val="1"/>
          <w:noProof w:val="0"/>
          <w:sz w:val="22"/>
          <w:szCs w:val="22"/>
          <w:lang w:val="en-US"/>
        </w:rPr>
        <w:t>, and reliable data across all business functions, Metropolitan implements a structured Data Cleansing and Standardization Framework. This framework ensures that data integrity is preserved, inconsistencies are minimized, and compliance with regulatory and operational requirements is upheld.</w:t>
      </w:r>
    </w:p>
    <w:p w:rsidR="483ABF08" w:rsidP="1926BA39" w:rsidRDefault="483ABF08" w14:paraId="3B29EED6" w14:textId="4B1F16CB">
      <w:pPr>
        <w:pStyle w:val="ListParagraph"/>
        <w:numPr>
          <w:ilvl w:val="0"/>
          <w:numId w:val="58"/>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Data Cleansing Activities:</w:t>
      </w:r>
    </w:p>
    <w:p w:rsidR="483ABF08" w:rsidP="1926BA39" w:rsidRDefault="483ABF08" w14:paraId="4215E2D3" w14:textId="25B755FD">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Data Deduplication: </w:t>
      </w:r>
      <w:r w:rsidRPr="1926BA39" w:rsidR="765EFBFA">
        <w:rPr>
          <w:rFonts w:ascii="Calibri Light" w:hAnsi="Calibri Light" w:eastAsia="Calibri Light" w:cs="Calibri Light"/>
          <w:i w:val="1"/>
          <w:iCs w:val="1"/>
          <w:noProof w:val="0"/>
          <w:sz w:val="22"/>
          <w:szCs w:val="22"/>
          <w:lang w:val="en-US"/>
        </w:rPr>
        <w:t>Identify</w:t>
      </w:r>
      <w:r w:rsidRPr="1926BA39" w:rsidR="765EFBFA">
        <w:rPr>
          <w:rFonts w:ascii="Calibri Light" w:hAnsi="Calibri Light" w:eastAsia="Calibri Light" w:cs="Calibri Light"/>
          <w:i w:val="1"/>
          <w:iCs w:val="1"/>
          <w:noProof w:val="0"/>
          <w:sz w:val="22"/>
          <w:szCs w:val="22"/>
          <w:lang w:val="en-US"/>
        </w:rPr>
        <w:t xml:space="preserve"> and remove duplicate entries in Deal Cloud, PIPE, and LP360.</w:t>
      </w:r>
    </w:p>
    <w:p w:rsidR="483ABF08" w:rsidP="1926BA39" w:rsidRDefault="483ABF08" w14:paraId="25B21EFD" w14:textId="2FA9B53F">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Error Identification &amp; Correction: Detect and resolve incorrect, missing, or inconsistent data values.</w:t>
      </w:r>
    </w:p>
    <w:p w:rsidR="483ABF08" w:rsidP="1926BA39" w:rsidRDefault="483ABF08" w14:paraId="00521937" w14:textId="2C966EC3">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Historical Data Audits: Conduct systematic reviews of data to align records with current governance standards.</w:t>
      </w:r>
    </w:p>
    <w:p w:rsidR="483ABF08" w:rsidP="1926BA39" w:rsidRDefault="483ABF08" w14:paraId="1B72986C" w14:textId="32906322">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Standardized Data Entry Protocols: Ensure all departments adhere to uniform data input standards, reducing variations in formats and classifications.</w:t>
      </w:r>
    </w:p>
    <w:p w:rsidR="483ABF08" w:rsidP="1926BA39" w:rsidRDefault="483ABF08" w14:paraId="773C03BF" w14:textId="72C4C8CC">
      <w:pPr>
        <w:pStyle w:val="ListParagraph"/>
        <w:numPr>
          <w:ilvl w:val="0"/>
          <w:numId w:val="58"/>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Automated Data Validation Checks:</w:t>
      </w:r>
      <w:r w:rsidRPr="1926BA39" w:rsidR="765EFBFA">
        <w:rPr>
          <w:rFonts w:ascii="Calibri Light" w:hAnsi="Calibri Light" w:eastAsia="Calibri Light" w:cs="Calibri Light"/>
          <w:i w:val="1"/>
          <w:iCs w:val="1"/>
          <w:noProof w:val="0"/>
          <w:sz w:val="22"/>
          <w:szCs w:val="22"/>
          <w:lang w:val="en-US"/>
        </w:rPr>
        <w:t xml:space="preserve"> Implement real-time validation rules to flag discrepancies and ensure accuracy before submission.</w:t>
      </w:r>
    </w:p>
    <w:p w:rsidR="483ABF08" w:rsidP="1926BA39" w:rsidRDefault="483ABF08" w14:paraId="1C56FFE1" w14:textId="0BF6C328">
      <w:pPr>
        <w:spacing w:before="240" w:beforeAutospacing="off" w:after="240" w:afterAutospacing="off" w:line="257" w:lineRule="auto"/>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Data Standardization Procedures:</w:t>
      </w:r>
    </w:p>
    <w:p w:rsidR="483ABF08" w:rsidP="1926BA39" w:rsidRDefault="483ABF08" w14:paraId="0FCEEE4C" w14:textId="4821552F">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Field Consistency Enforcement: Standardize field names, values, and formats across all systems to prevent discrepancies.</w:t>
      </w:r>
    </w:p>
    <w:p w:rsidR="483ABF08" w:rsidP="1926BA39" w:rsidRDefault="483ABF08" w14:paraId="666B3C8E" w14:textId="157CCDF4">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Hierarchical Structuring: </w:t>
      </w:r>
      <w:r w:rsidRPr="1926BA39" w:rsidR="765EFBFA">
        <w:rPr>
          <w:rFonts w:ascii="Calibri Light" w:hAnsi="Calibri Light" w:eastAsia="Calibri Light" w:cs="Calibri Light"/>
          <w:i w:val="1"/>
          <w:iCs w:val="1"/>
          <w:noProof w:val="0"/>
          <w:sz w:val="22"/>
          <w:szCs w:val="22"/>
          <w:lang w:val="en-US"/>
        </w:rPr>
        <w:t>Establish</w:t>
      </w:r>
      <w:r w:rsidRPr="1926BA39" w:rsidR="765EFBFA">
        <w:rPr>
          <w:rFonts w:ascii="Calibri Light" w:hAnsi="Calibri Light" w:eastAsia="Calibri Light" w:cs="Calibri Light"/>
          <w:i w:val="1"/>
          <w:iCs w:val="1"/>
          <w:noProof w:val="0"/>
          <w:sz w:val="22"/>
          <w:szCs w:val="22"/>
          <w:lang w:val="en-US"/>
        </w:rPr>
        <w:t xml:space="preserve"> clear data relationships between parent and child transactions, ensuring </w:t>
      </w:r>
      <w:r w:rsidRPr="1926BA39" w:rsidR="765EFBFA">
        <w:rPr>
          <w:rFonts w:ascii="Calibri Light" w:hAnsi="Calibri Light" w:eastAsia="Calibri Light" w:cs="Calibri Light"/>
          <w:i w:val="1"/>
          <w:iCs w:val="1"/>
          <w:noProof w:val="0"/>
          <w:sz w:val="22"/>
          <w:szCs w:val="22"/>
          <w:lang w:val="en-US"/>
        </w:rPr>
        <w:t>accurate</w:t>
      </w:r>
      <w:r w:rsidRPr="1926BA39" w:rsidR="765EFBFA">
        <w:rPr>
          <w:rFonts w:ascii="Calibri Light" w:hAnsi="Calibri Light" w:eastAsia="Calibri Light" w:cs="Calibri Light"/>
          <w:i w:val="1"/>
          <w:iCs w:val="1"/>
          <w:noProof w:val="0"/>
          <w:sz w:val="22"/>
          <w:szCs w:val="22"/>
          <w:lang w:val="en-US"/>
        </w:rPr>
        <w:t xml:space="preserve"> linkage of add-ons and amendments.</w:t>
      </w:r>
    </w:p>
    <w:p w:rsidR="483ABF08" w:rsidP="1926BA39" w:rsidRDefault="483ABF08" w14:paraId="4413F960" w14:textId="02C68556">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Cross-Departmental Data Synchronization: Align data standards across teams to ensure seamless reporting.</w:t>
      </w:r>
    </w:p>
    <w:p w:rsidR="483ABF08" w:rsidP="1926BA39" w:rsidRDefault="483ABF08" w14:paraId="29E5592E" w14:textId="3FB2A76F">
      <w:pPr>
        <w:spacing w:before="240" w:beforeAutospacing="off" w:after="240" w:afterAutospacing="off" w:line="257" w:lineRule="auto"/>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Governance &amp; Oversight for Data Quality:</w:t>
      </w:r>
    </w:p>
    <w:p w:rsidR="483ABF08" w:rsidP="1926BA39" w:rsidRDefault="483ABF08" w14:paraId="18C024F7" w14:textId="17ADB106">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Designate Data Stewards for Quality Assurance: Assign dedicated personnel to oversee and enforce data governance policies.</w:t>
      </w:r>
    </w:p>
    <w:p w:rsidR="483ABF08" w:rsidP="1926BA39" w:rsidRDefault="483ABF08" w14:paraId="258B22A8" w14:textId="1374430B">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Real-Time Monitoring &amp; Reporting Dashboards: Deploy automated dashboards to provide ongoing visibility into data quality metrics.</w:t>
      </w:r>
    </w:p>
    <w:p w:rsidR="483ABF08" w:rsidP="1926BA39" w:rsidRDefault="483ABF08" w14:paraId="5307151A" w14:textId="380D3986">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sz w:val="22"/>
          <w:szCs w:val="22"/>
          <w:lang w:val="en-US"/>
        </w:rPr>
        <w:t xml:space="preserve">Escalation Protocols for Data Discrepancies: </w:t>
      </w:r>
      <w:r w:rsidRPr="1926BA39" w:rsidR="765EFBFA">
        <w:rPr>
          <w:rFonts w:ascii="Calibri Light" w:hAnsi="Calibri Light" w:eastAsia="Calibri Light" w:cs="Calibri Light"/>
          <w:i w:val="1"/>
          <w:iCs w:val="1"/>
          <w:noProof w:val="0"/>
          <w:sz w:val="22"/>
          <w:szCs w:val="22"/>
          <w:lang w:val="en-US"/>
        </w:rPr>
        <w:t>Establish</w:t>
      </w:r>
      <w:r w:rsidRPr="1926BA39" w:rsidR="765EFBFA">
        <w:rPr>
          <w:rFonts w:ascii="Calibri Light" w:hAnsi="Calibri Light" w:eastAsia="Calibri Light" w:cs="Calibri Light"/>
          <w:i w:val="1"/>
          <w:iCs w:val="1"/>
          <w:noProof w:val="0"/>
          <w:sz w:val="22"/>
          <w:szCs w:val="22"/>
          <w:lang w:val="en-US"/>
        </w:rPr>
        <w:t xml:space="preserve"> structured workflows for reporting and resolving inconsistencies in real time.</w:t>
      </w:r>
      <w:r w:rsidRPr="1926BA39" w:rsidR="765EFBFA">
        <w:rPr>
          <w:rFonts w:ascii="Calibri Light" w:hAnsi="Calibri Light" w:eastAsia="Calibri Light" w:cs="Calibri Light"/>
          <w:i w:val="1"/>
          <w:iCs w:val="1"/>
          <w:noProof w:val="0"/>
          <w:color w:val="2F5597"/>
          <w:sz w:val="24"/>
          <w:szCs w:val="24"/>
          <w:lang w:val="en-US"/>
        </w:rPr>
        <w:t xml:space="preserve"> </w:t>
      </w:r>
    </w:p>
    <w:p w:rsidR="483ABF08" w:rsidP="1926BA39" w:rsidRDefault="483ABF08" w14:paraId="0233F7C5" w14:textId="03ACD6DA">
      <w:pPr>
        <w:spacing w:before="0" w:beforeAutospacing="off" w:after="0" w:afterAutospacing="off" w:line="257" w:lineRule="auto"/>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 xml:space="preserve"> </w:t>
      </w:r>
    </w:p>
    <w:p w:rsidR="483ABF08" w:rsidP="1926BA39" w:rsidRDefault="483ABF08" w14:paraId="302CACE1" w14:textId="6E6F94A5">
      <w:pPr>
        <w:pStyle w:val="ListParagraph"/>
        <w:numPr>
          <w:ilvl w:val="0"/>
          <w:numId w:val="46"/>
        </w:numPr>
        <w:spacing w:before="0" w:beforeAutospacing="off" w:after="0" w:afterAutospacing="off" w:line="257" w:lineRule="auto"/>
        <w:ind w:left="720" w:right="0" w:hanging="360"/>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Process Governance &amp; Streamlining</w:t>
      </w:r>
    </w:p>
    <w:p w:rsidR="483ABF08" w:rsidP="1926BA39" w:rsidRDefault="483ABF08" w14:paraId="23CB8AEA" w14:textId="7F6E1E7D">
      <w:pPr>
        <w:spacing w:before="0" w:beforeAutospacing="off" w:after="160" w:afterAutospacing="off" w:line="257" w:lineRule="auto"/>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 xml:space="preserve"> </w:t>
      </w:r>
      <w:r w:rsidRPr="1926BA39" w:rsidR="765EFBFA">
        <w:rPr>
          <w:rFonts w:ascii="Calibri Light" w:hAnsi="Calibri Light" w:eastAsia="Calibri Light" w:cs="Calibri Light"/>
          <w:i w:val="1"/>
          <w:iCs w:val="1"/>
          <w:noProof w:val="0"/>
          <w:color w:val="2F5597"/>
          <w:sz w:val="24"/>
          <w:szCs w:val="24"/>
          <w:lang w:val="en-US"/>
        </w:rPr>
        <w:t xml:space="preserve"> </w:t>
      </w:r>
    </w:p>
    <w:p w:rsidR="483ABF08" w:rsidP="1926BA39" w:rsidRDefault="483ABF08" w14:paraId="63663337" w14:textId="3728A8CE">
      <w:pPr>
        <w:spacing w:before="0" w:beforeAutospacing="off" w:after="160" w:afterAutospacing="off" w:line="257" w:lineRule="auto"/>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Governance Solutions</w:t>
      </w:r>
    </w:p>
    <w:p w:rsidR="483ABF08" w:rsidP="1926BA39" w:rsidRDefault="483ABF08" w14:paraId="1613F3AA" w14:textId="039A73E7">
      <w:pPr>
        <w:pStyle w:val="ListParagraph"/>
        <w:numPr>
          <w:ilvl w:val="0"/>
          <w:numId w:val="86"/>
        </w:numPr>
        <w:spacing w:before="0" w:beforeAutospacing="off" w:after="0" w:afterAutospacing="off" w:line="257" w:lineRule="auto"/>
        <w:ind w:left="720" w:right="0" w:hanging="36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Establish Standardized Deal Workflows Across All Teams</w:t>
      </w:r>
    </w:p>
    <w:p w:rsidR="483ABF08" w:rsidP="1926BA39" w:rsidRDefault="483ABF08" w14:paraId="6F421DF1" w14:textId="1236C047">
      <w:pPr>
        <w:pStyle w:val="ListParagraph"/>
        <w:numPr>
          <w:ilvl w:val="1"/>
          <w:numId w:val="99"/>
        </w:numPr>
        <w:spacing w:before="0" w:beforeAutospacing="off" w:after="0" w:afterAutospacing="off" w:line="257" w:lineRule="auto"/>
        <w:ind w:right="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Require structured deal handoff protocols between Deal Team, Asset Management, a</w:t>
      </w:r>
      <w:r w:rsidRPr="1926BA39" w:rsidR="1C14552B">
        <w:rPr>
          <w:rFonts w:ascii="Calibri Light" w:hAnsi="Calibri Light" w:eastAsia="Calibri Light" w:cs="Calibri Light"/>
          <w:i w:val="1"/>
          <w:iCs w:val="1"/>
          <w:noProof w:val="0"/>
          <w:sz w:val="22"/>
          <w:szCs w:val="22"/>
          <w:lang w:val="en-US"/>
        </w:rPr>
        <w:t>nd other teams</w:t>
      </w:r>
      <w:r w:rsidRPr="1926BA39" w:rsidR="765EFBFA">
        <w:rPr>
          <w:rFonts w:ascii="Calibri Light" w:hAnsi="Calibri Light" w:eastAsia="Calibri Light" w:cs="Calibri Light"/>
          <w:i w:val="1"/>
          <w:iCs w:val="1"/>
          <w:noProof w:val="0"/>
          <w:sz w:val="22"/>
          <w:szCs w:val="22"/>
          <w:lang w:val="en-US"/>
        </w:rPr>
        <w:t>.</w:t>
      </w:r>
    </w:p>
    <w:p w:rsidR="483ABF08" w:rsidP="1926BA39" w:rsidRDefault="483ABF08" w14:paraId="42AEDA8A" w14:textId="1C417EBE">
      <w:pPr>
        <w:pStyle w:val="ListParagraph"/>
        <w:numPr>
          <w:ilvl w:val="1"/>
          <w:numId w:val="99"/>
        </w:numPr>
        <w:spacing w:before="0" w:beforeAutospacing="off" w:after="0" w:afterAutospacing="off" w:line="257" w:lineRule="auto"/>
        <w:ind w:right="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Implement mandatory fields for every deal stage, ensuring consistent tracking.</w:t>
      </w:r>
    </w:p>
    <w:p w:rsidR="483ABF08" w:rsidP="1926BA39" w:rsidRDefault="483ABF08" w14:paraId="214E913B" w14:textId="6259E1E4">
      <w:pPr>
        <w:pStyle w:val="ListParagraph"/>
        <w:numPr>
          <w:ilvl w:val="1"/>
          <w:numId w:val="99"/>
        </w:numPr>
        <w:spacing w:before="0" w:beforeAutospacing="off" w:after="0" w:afterAutospacing="off" w:line="257" w:lineRule="auto"/>
        <w:ind w:right="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Ensure new deals, add-ons, and amendments are correctly classified and tracked.</w:t>
      </w:r>
    </w:p>
    <w:p w:rsidR="483ABF08" w:rsidP="1926BA39" w:rsidRDefault="483ABF08" w14:paraId="2DA933BE" w14:textId="7CB37A65">
      <w:pPr>
        <w:pStyle w:val="ListParagraph"/>
        <w:numPr>
          <w:ilvl w:val="1"/>
          <w:numId w:val="99"/>
        </w:numPr>
        <w:spacing w:before="0" w:beforeAutospacing="off" w:after="0" w:afterAutospacing="off" w:line="257" w:lineRule="auto"/>
        <w:ind w:right="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A structured parent-child hierarchy for add-ons and amendments.</w:t>
      </w:r>
    </w:p>
    <w:p w:rsidR="483ABF08" w:rsidP="1926BA39" w:rsidRDefault="483ABF08" w14:paraId="12C99F50" w14:textId="716063B2">
      <w:pPr>
        <w:pStyle w:val="ListParagraph"/>
        <w:numPr>
          <w:ilvl w:val="1"/>
          <w:numId w:val="99"/>
        </w:numPr>
        <w:spacing w:before="0" w:beforeAutospacing="off" w:after="0" w:afterAutospacing="off" w:line="257" w:lineRule="auto"/>
        <w:ind w:right="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Mandatory linking of add-ons to their parent deals in Deal Cloud.</w:t>
      </w:r>
    </w:p>
    <w:p w:rsidR="483ABF08" w:rsidP="1926BA39" w:rsidRDefault="483ABF08" w14:paraId="3200624F" w14:textId="12A303E5">
      <w:pPr>
        <w:pStyle w:val="ListParagraph"/>
        <w:numPr>
          <w:ilvl w:val="1"/>
          <w:numId w:val="99"/>
        </w:numPr>
        <w:spacing w:before="0" w:beforeAutospacing="off" w:after="0" w:afterAutospacing="off" w:line="257" w:lineRule="auto"/>
        <w:ind w:right="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Clear conditions for reactivating deals vs. entering new transactions.</w:t>
      </w:r>
    </w:p>
    <w:p w:rsidR="483ABF08" w:rsidP="1926BA39" w:rsidRDefault="483ABF08" w14:paraId="696A9934" w14:textId="19C5BD81">
      <w:pPr>
        <w:pStyle w:val="ListParagraph"/>
        <w:numPr>
          <w:ilvl w:val="1"/>
          <w:numId w:val="99"/>
        </w:numPr>
        <w:spacing w:before="0" w:beforeAutospacing="off" w:after="0" w:afterAutospacing="off" w:line="257" w:lineRule="auto"/>
        <w:ind w:right="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Automated notifications when a deal transitions from one team to another.</w:t>
      </w:r>
    </w:p>
    <w:p w:rsidR="483ABF08" w:rsidP="1926BA39" w:rsidRDefault="483ABF08" w14:paraId="5AF0574F" w14:textId="1C7CC12B">
      <w:pPr>
        <w:pStyle w:val="ListParagraph"/>
        <w:numPr>
          <w:ilvl w:val="1"/>
          <w:numId w:val="99"/>
        </w:numPr>
        <w:spacing w:before="0" w:beforeAutospacing="off" w:after="0" w:afterAutospacing="off" w:line="257" w:lineRule="auto"/>
        <w:ind w:right="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Asset Management receives a structured deal handoff from the Deal Team, including all required details.</w:t>
      </w:r>
    </w:p>
    <w:p w:rsidR="483ABF08" w:rsidP="1926BA39" w:rsidRDefault="483ABF08" w14:paraId="6A4CC227" w14:textId="2F5181D1">
      <w:pPr>
        <w:pStyle w:val="ListParagraph"/>
        <w:numPr>
          <w:ilvl w:val="0"/>
          <w:numId w:val="86"/>
        </w:numPr>
        <w:spacing w:before="0" w:beforeAutospacing="off" w:after="0" w:afterAutospacing="off" w:line="257" w:lineRule="auto"/>
        <w:ind w:right="0"/>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Introduce Business Intelligence Tools for Automated Reporting</w:t>
      </w:r>
    </w:p>
    <w:p w:rsidR="483ABF08" w:rsidP="1926BA39" w:rsidRDefault="483ABF08" w14:paraId="451467C5" w14:textId="1E9B640A">
      <w:pPr>
        <w:pStyle w:val="ListParagraph"/>
        <w:numPr>
          <w:ilvl w:val="1"/>
          <w:numId w:val="100"/>
        </w:numPr>
        <w:spacing w:before="0" w:beforeAutospacing="off" w:after="0" w:afterAutospacing="off" w:line="257" w:lineRule="auto"/>
        <w:ind w:right="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Automated pipeline tracking reports, ensuring real-time updates on deal statuses.</w:t>
      </w:r>
    </w:p>
    <w:p w:rsidR="483ABF08" w:rsidP="1926BA39" w:rsidRDefault="483ABF08" w14:paraId="0BB6F54A" w14:textId="4397BABC">
      <w:pPr>
        <w:pStyle w:val="ListParagraph"/>
        <w:numPr>
          <w:ilvl w:val="1"/>
          <w:numId w:val="100"/>
        </w:numPr>
        <w:spacing w:before="0" w:beforeAutospacing="off" w:after="0" w:afterAutospacing="off" w:line="257" w:lineRule="auto"/>
        <w:ind w:right="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Standardize report templates, ensuring consistent data presentation and compliance adherence.</w:t>
      </w:r>
    </w:p>
    <w:p w:rsidR="483ABF08" w:rsidP="1926BA39" w:rsidRDefault="483ABF08" w14:paraId="6CBC09C6" w14:textId="2ADDDE56">
      <w:pPr>
        <w:pStyle w:val="ListParagraph"/>
        <w:numPr>
          <w:ilvl w:val="1"/>
          <w:numId w:val="100"/>
        </w:numPr>
        <w:spacing w:before="0" w:beforeAutospacing="off" w:after="0" w:afterAutospacing="off" w:line="257" w:lineRule="auto"/>
        <w:ind w:right="0"/>
        <w:jc w:val="both"/>
        <w:rPr>
          <w:rFonts w:ascii="Calibri Light" w:hAnsi="Calibri Light" w:eastAsia="Calibri Light" w:cs="Calibri Light"/>
          <w:i w:val="1"/>
          <w:iCs w:val="1"/>
          <w:noProof w:val="0"/>
          <w:sz w:val="22"/>
          <w:szCs w:val="22"/>
          <w:lang w:val="en-US"/>
        </w:rPr>
      </w:pPr>
      <w:r w:rsidRPr="1926BA39" w:rsidR="765EFBFA">
        <w:rPr>
          <w:rFonts w:ascii="Calibri Light" w:hAnsi="Calibri Light" w:eastAsia="Calibri Light" w:cs="Calibri Light"/>
          <w:i w:val="1"/>
          <w:iCs w:val="1"/>
          <w:noProof w:val="0"/>
          <w:sz w:val="22"/>
          <w:szCs w:val="22"/>
          <w:lang w:val="en-US"/>
        </w:rPr>
        <w:t xml:space="preserve">Scheduled BI-generated reports, </w:t>
      </w:r>
      <w:r w:rsidRPr="1926BA39" w:rsidR="765EFBFA">
        <w:rPr>
          <w:rFonts w:ascii="Calibri Light" w:hAnsi="Calibri Light" w:eastAsia="Calibri Light" w:cs="Calibri Light"/>
          <w:i w:val="1"/>
          <w:iCs w:val="1"/>
          <w:noProof w:val="0"/>
          <w:sz w:val="22"/>
          <w:szCs w:val="22"/>
          <w:lang w:val="en-US"/>
        </w:rPr>
        <w:t>eliminating</w:t>
      </w:r>
      <w:r w:rsidRPr="1926BA39" w:rsidR="765EFBFA">
        <w:rPr>
          <w:rFonts w:ascii="Calibri Light" w:hAnsi="Calibri Light" w:eastAsia="Calibri Light" w:cs="Calibri Light"/>
          <w:i w:val="1"/>
          <w:iCs w:val="1"/>
          <w:noProof w:val="0"/>
          <w:sz w:val="22"/>
          <w:szCs w:val="22"/>
          <w:lang w:val="en-US"/>
        </w:rPr>
        <w:t xml:space="preserve"> manual data extractions.</w:t>
      </w:r>
    </w:p>
    <w:p w:rsidR="483ABF08" w:rsidP="1926BA39" w:rsidRDefault="483ABF08" w14:paraId="7BCE2617" w14:textId="70E67C39">
      <w:pPr>
        <w:spacing w:before="0" w:beforeAutospacing="off" w:after="0" w:afterAutospacing="off" w:line="257" w:lineRule="auto"/>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 xml:space="preserve"> </w:t>
      </w:r>
    </w:p>
    <w:p w:rsidR="483ABF08" w:rsidP="1926BA39" w:rsidRDefault="483ABF08" w14:paraId="2B763599" w14:textId="453EC4AF">
      <w:pPr>
        <w:pStyle w:val="ListParagraph"/>
        <w:numPr>
          <w:ilvl w:val="0"/>
          <w:numId w:val="46"/>
        </w:numPr>
        <w:spacing w:before="0" w:beforeAutospacing="off" w:after="0" w:afterAutospacing="off" w:line="257" w:lineRule="auto"/>
        <w:ind w:left="720" w:right="0" w:hanging="360"/>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KPI Catalogue &amp; Lexicon for Data Governance</w:t>
      </w:r>
    </w:p>
    <w:p w:rsidR="483ABF08" w:rsidP="1926BA39" w:rsidRDefault="483ABF08" w14:paraId="53D7D4CB" w14:textId="5C6B4306">
      <w:pPr>
        <w:spacing w:before="0" w:beforeAutospacing="off" w:after="160" w:afterAutospacing="off" w:line="257" w:lineRule="auto"/>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 xml:space="preserve"> </w:t>
      </w:r>
    </w:p>
    <w:p w:rsidR="483ABF08" w:rsidP="1926BA39" w:rsidRDefault="483ABF08" w14:paraId="3EF77B5E" w14:textId="0FC74A7A">
      <w:pPr>
        <w:spacing w:before="0" w:beforeAutospacing="off" w:after="160" w:afterAutospacing="off" w:line="257" w:lineRule="auto"/>
        <w:jc w:val="both"/>
        <w:rPr>
          <w:rFonts w:ascii="Calibri Light" w:hAnsi="Calibri Light" w:eastAsia="Calibri Light" w:cs="Calibri Light"/>
          <w:i w:val="1"/>
          <w:iCs w:val="1"/>
          <w:noProof w:val="0"/>
          <w:color w:val="2F5597"/>
          <w:sz w:val="24"/>
          <w:szCs w:val="24"/>
          <w:lang w:val="en-US"/>
        </w:rPr>
      </w:pPr>
      <w:r w:rsidRPr="1926BA39" w:rsidR="765EFBFA">
        <w:rPr>
          <w:rFonts w:ascii="Calibri Light" w:hAnsi="Calibri Light" w:eastAsia="Calibri Light" w:cs="Calibri Light"/>
          <w:i w:val="1"/>
          <w:iCs w:val="1"/>
          <w:noProof w:val="0"/>
          <w:color w:val="2F5597"/>
          <w:sz w:val="24"/>
          <w:szCs w:val="24"/>
          <w:lang w:val="en-US"/>
        </w:rPr>
        <w:t>Lexicon:</w:t>
      </w:r>
    </w:p>
    <w:p w:rsidR="483ABF08" w:rsidP="1926BA39" w:rsidRDefault="483ABF08" w14:paraId="6776A109" w14:textId="32B2958A">
      <w:pPr>
        <w:spacing w:before="240" w:beforeAutospacing="off" w:after="240" w:afterAutospacing="off" w:line="257" w:lineRule="auto"/>
        <w:jc w:val="both"/>
        <w:rPr>
          <w:rFonts w:ascii="Calibri Light" w:hAnsi="Calibri Light" w:eastAsia="Calibri Light" w:cs="Calibri Light"/>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Components of the Lexicon:</w:t>
      </w:r>
      <w:r w:rsidRPr="1926BA39" w:rsidR="765EFBFA">
        <w:rPr>
          <w:rFonts w:ascii="Calibri Light" w:hAnsi="Calibri Light" w:eastAsia="Calibri Light" w:cs="Calibri Light"/>
          <w:noProof w:val="0"/>
          <w:sz w:val="22"/>
          <w:szCs w:val="22"/>
          <w:lang w:val="en-US"/>
        </w:rPr>
        <w:t xml:space="preserve"> </w:t>
      </w:r>
    </w:p>
    <w:p w:rsidR="483ABF08" w:rsidP="1926BA39" w:rsidRDefault="483ABF08" w14:paraId="3C21A00C" w14:textId="4917D26D">
      <w:pPr>
        <w:pStyle w:val="ListParagraph"/>
        <w:numPr>
          <w:ilvl w:val="0"/>
          <w:numId w:val="94"/>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765EFBFA">
        <w:rPr>
          <w:rFonts w:ascii="Calibri Light" w:hAnsi="Calibri Light" w:eastAsia="Calibri Light" w:cs="Calibri Light"/>
          <w:b w:val="1"/>
          <w:bCs w:val="1"/>
          <w:noProof w:val="0"/>
          <w:sz w:val="22"/>
          <w:szCs w:val="22"/>
          <w:lang w:val="en-US"/>
        </w:rPr>
        <w:t>Data Lexicon:</w:t>
      </w:r>
      <w:r w:rsidRPr="1926BA39" w:rsidR="765EFBFA">
        <w:rPr>
          <w:rFonts w:ascii="Calibri Light" w:hAnsi="Calibri Light" w:eastAsia="Calibri Light" w:cs="Calibri Light"/>
          <w:noProof w:val="0"/>
          <w:sz w:val="22"/>
          <w:szCs w:val="22"/>
          <w:lang w:val="en-US"/>
        </w:rPr>
        <w:t xml:space="preserve"> Captures all data attributes tracked in DealCloud, specifying ownership, process context, and the authoritative source of truth.</w:t>
      </w:r>
    </w:p>
    <w:p w:rsidR="483ABF08" w:rsidP="1926BA39" w:rsidRDefault="483ABF08" w14:paraId="703E5757" w14:textId="08E96A45">
      <w:pPr>
        <w:pStyle w:val="ListParagraph"/>
        <w:numPr>
          <w:ilvl w:val="1"/>
          <w:numId w:val="97"/>
        </w:numPr>
        <w:spacing w:before="0" w:beforeAutospacing="off" w:after="0" w:afterAutospacing="off" w:line="257" w:lineRule="auto"/>
        <w:ind w:left="1440" w:right="0" w:hanging="360"/>
        <w:jc w:val="both"/>
        <w:rPr>
          <w:rFonts w:ascii="Calibri Light" w:hAnsi="Calibri Light" w:eastAsia="Calibri Light" w:cs="Calibri Light"/>
          <w:b w:val="0"/>
          <w:bCs w:val="0"/>
          <w:noProof w:val="0"/>
          <w:sz w:val="22"/>
          <w:szCs w:val="22"/>
          <w:lang w:val="en-US"/>
        </w:rPr>
      </w:pPr>
      <w:r w:rsidRPr="1926BA39" w:rsidR="765EFBFA">
        <w:rPr>
          <w:rFonts w:ascii="Calibri Light" w:hAnsi="Calibri Light" w:eastAsia="Calibri Light" w:cs="Calibri Light"/>
          <w:b w:val="0"/>
          <w:bCs w:val="0"/>
          <w:noProof w:val="0"/>
          <w:sz w:val="22"/>
          <w:szCs w:val="22"/>
          <w:lang w:val="en-US"/>
        </w:rPr>
        <w:t>Data Element</w:t>
      </w:r>
      <w:r w:rsidRPr="1926BA39" w:rsidR="765EFBFA">
        <w:rPr>
          <w:rFonts w:ascii="Calibri Light" w:hAnsi="Calibri Light" w:eastAsia="Calibri Light" w:cs="Calibri Light"/>
          <w:b w:val="0"/>
          <w:bCs w:val="0"/>
          <w:noProof w:val="0"/>
          <w:sz w:val="22"/>
          <w:szCs w:val="22"/>
          <w:lang w:val="en-US"/>
        </w:rPr>
        <w:t>: Name of the data attribute.</w:t>
      </w:r>
    </w:p>
    <w:p w:rsidR="483ABF08" w:rsidP="1926BA39" w:rsidRDefault="483ABF08" w14:paraId="410511C4" w14:textId="639F33BF">
      <w:pPr>
        <w:pStyle w:val="ListParagraph"/>
        <w:numPr>
          <w:ilvl w:val="1"/>
          <w:numId w:val="97"/>
        </w:numPr>
        <w:spacing w:before="0" w:beforeAutospacing="off" w:after="0" w:afterAutospacing="off" w:line="257" w:lineRule="auto"/>
        <w:ind w:left="1440" w:right="0" w:hanging="360"/>
        <w:jc w:val="both"/>
        <w:rPr>
          <w:rFonts w:ascii="Calibri Light" w:hAnsi="Calibri Light" w:eastAsia="Calibri Light" w:cs="Calibri Light"/>
          <w:b w:val="0"/>
          <w:bCs w:val="0"/>
          <w:noProof w:val="0"/>
          <w:sz w:val="22"/>
          <w:szCs w:val="22"/>
          <w:lang w:val="en-US"/>
        </w:rPr>
      </w:pPr>
      <w:r w:rsidRPr="1926BA39" w:rsidR="765EFBFA">
        <w:rPr>
          <w:rFonts w:ascii="Calibri Light" w:hAnsi="Calibri Light" w:eastAsia="Calibri Light" w:cs="Calibri Light"/>
          <w:b w:val="0"/>
          <w:bCs w:val="0"/>
          <w:noProof w:val="0"/>
          <w:sz w:val="22"/>
          <w:szCs w:val="22"/>
          <w:lang w:val="en-US"/>
        </w:rPr>
        <w:t>Definition</w:t>
      </w:r>
      <w:r w:rsidRPr="1926BA39" w:rsidR="765EFBFA">
        <w:rPr>
          <w:rFonts w:ascii="Calibri Light" w:hAnsi="Calibri Light" w:eastAsia="Calibri Light" w:cs="Calibri Light"/>
          <w:b w:val="0"/>
          <w:bCs w:val="0"/>
          <w:noProof w:val="0"/>
          <w:sz w:val="22"/>
          <w:szCs w:val="22"/>
          <w:lang w:val="en-US"/>
        </w:rPr>
        <w:t>: Description of the data element and its importance.</w:t>
      </w:r>
    </w:p>
    <w:p w:rsidR="483ABF08" w:rsidP="1926BA39" w:rsidRDefault="483ABF08" w14:paraId="1B6A329C" w14:textId="1465CB20">
      <w:pPr>
        <w:pStyle w:val="ListParagraph"/>
        <w:numPr>
          <w:ilvl w:val="1"/>
          <w:numId w:val="97"/>
        </w:numPr>
        <w:spacing w:before="0" w:beforeAutospacing="off" w:after="0" w:afterAutospacing="off" w:line="257" w:lineRule="auto"/>
        <w:ind w:left="1440" w:right="0" w:hanging="360"/>
        <w:jc w:val="both"/>
        <w:rPr>
          <w:rFonts w:ascii="Calibri Light" w:hAnsi="Calibri Light" w:eastAsia="Calibri Light" w:cs="Calibri Light"/>
          <w:b w:val="0"/>
          <w:bCs w:val="0"/>
          <w:noProof w:val="0"/>
          <w:sz w:val="22"/>
          <w:szCs w:val="22"/>
          <w:lang w:val="en-US"/>
        </w:rPr>
      </w:pPr>
      <w:r w:rsidRPr="1926BA39" w:rsidR="765EFBFA">
        <w:rPr>
          <w:rFonts w:ascii="Calibri Light" w:hAnsi="Calibri Light" w:eastAsia="Calibri Light" w:cs="Calibri Light"/>
          <w:b w:val="0"/>
          <w:bCs w:val="0"/>
          <w:noProof w:val="0"/>
          <w:sz w:val="22"/>
          <w:szCs w:val="22"/>
          <w:lang w:val="en-US"/>
        </w:rPr>
        <w:t>Owner</w:t>
      </w:r>
      <w:r w:rsidRPr="1926BA39" w:rsidR="765EFBFA">
        <w:rPr>
          <w:rFonts w:ascii="Calibri Light" w:hAnsi="Calibri Light" w:eastAsia="Calibri Light" w:cs="Calibri Light"/>
          <w:b w:val="0"/>
          <w:bCs w:val="0"/>
          <w:noProof w:val="0"/>
          <w:sz w:val="22"/>
          <w:szCs w:val="22"/>
          <w:lang w:val="en-US"/>
        </w:rPr>
        <w:t>: Department responsible for the data’s accuracy and updates.</w:t>
      </w:r>
    </w:p>
    <w:p w:rsidR="483ABF08" w:rsidP="1926BA39" w:rsidRDefault="483ABF08" w14:paraId="17F07C69" w14:textId="6D626218">
      <w:pPr>
        <w:pStyle w:val="ListParagraph"/>
        <w:numPr>
          <w:ilvl w:val="1"/>
          <w:numId w:val="97"/>
        </w:numPr>
        <w:spacing w:before="0" w:beforeAutospacing="off" w:after="0" w:afterAutospacing="off" w:line="257" w:lineRule="auto"/>
        <w:ind w:left="1440" w:right="0" w:hanging="360"/>
        <w:jc w:val="both"/>
        <w:rPr>
          <w:rFonts w:ascii="Calibri Light" w:hAnsi="Calibri Light" w:eastAsia="Calibri Light" w:cs="Calibri Light"/>
          <w:b w:val="0"/>
          <w:bCs w:val="0"/>
          <w:noProof w:val="0"/>
          <w:sz w:val="22"/>
          <w:szCs w:val="22"/>
          <w:lang w:val="en-US"/>
        </w:rPr>
      </w:pPr>
      <w:r w:rsidRPr="1926BA39" w:rsidR="765EFBFA">
        <w:rPr>
          <w:rFonts w:ascii="Calibri Light" w:hAnsi="Calibri Light" w:eastAsia="Calibri Light" w:cs="Calibri Light"/>
          <w:b w:val="0"/>
          <w:bCs w:val="0"/>
          <w:noProof w:val="0"/>
          <w:sz w:val="22"/>
          <w:szCs w:val="22"/>
          <w:lang w:val="en-US"/>
        </w:rPr>
        <w:t>Process</w:t>
      </w:r>
      <w:r w:rsidRPr="1926BA39" w:rsidR="765EFBFA">
        <w:rPr>
          <w:rFonts w:ascii="Calibri Light" w:hAnsi="Calibri Light" w:eastAsia="Calibri Light" w:cs="Calibri Light"/>
          <w:b w:val="0"/>
          <w:bCs w:val="0"/>
          <w:noProof w:val="0"/>
          <w:sz w:val="22"/>
          <w:szCs w:val="22"/>
          <w:lang w:val="en-US"/>
        </w:rPr>
        <w:t xml:space="preserve">: Business process where the data is entered or </w:t>
      </w:r>
      <w:r w:rsidRPr="1926BA39" w:rsidR="765EFBFA">
        <w:rPr>
          <w:rFonts w:ascii="Calibri Light" w:hAnsi="Calibri Light" w:eastAsia="Calibri Light" w:cs="Calibri Light"/>
          <w:b w:val="0"/>
          <w:bCs w:val="0"/>
          <w:noProof w:val="0"/>
          <w:sz w:val="22"/>
          <w:szCs w:val="22"/>
          <w:lang w:val="en-US"/>
        </w:rPr>
        <w:t>utilized</w:t>
      </w:r>
      <w:r w:rsidRPr="1926BA39" w:rsidR="765EFBFA">
        <w:rPr>
          <w:rFonts w:ascii="Calibri Light" w:hAnsi="Calibri Light" w:eastAsia="Calibri Light" w:cs="Calibri Light"/>
          <w:b w:val="0"/>
          <w:bCs w:val="0"/>
          <w:noProof w:val="0"/>
          <w:sz w:val="22"/>
          <w:szCs w:val="22"/>
          <w:lang w:val="en-US"/>
        </w:rPr>
        <w:t>.</w:t>
      </w:r>
    </w:p>
    <w:p w:rsidR="483ABF08" w:rsidP="1926BA39" w:rsidRDefault="483ABF08" w14:paraId="3956BB21" w14:textId="37538BD6">
      <w:pPr>
        <w:pStyle w:val="ListParagraph"/>
        <w:numPr>
          <w:ilvl w:val="1"/>
          <w:numId w:val="97"/>
        </w:numPr>
        <w:spacing w:before="0" w:beforeAutospacing="off" w:after="0" w:afterAutospacing="off" w:line="257" w:lineRule="auto"/>
        <w:ind w:left="1440" w:right="0" w:hanging="360"/>
        <w:jc w:val="both"/>
        <w:rPr>
          <w:rFonts w:ascii="Calibri Light" w:hAnsi="Calibri Light" w:eastAsia="Calibri Light" w:cs="Calibri Light"/>
          <w:b w:val="0"/>
          <w:bCs w:val="0"/>
          <w:noProof w:val="0"/>
          <w:sz w:val="22"/>
          <w:szCs w:val="22"/>
          <w:lang w:val="en-US"/>
        </w:rPr>
      </w:pPr>
      <w:r w:rsidRPr="1926BA39" w:rsidR="765EFBFA">
        <w:rPr>
          <w:rFonts w:ascii="Calibri Light" w:hAnsi="Calibri Light" w:eastAsia="Calibri Light" w:cs="Calibri Light"/>
          <w:b w:val="0"/>
          <w:bCs w:val="0"/>
          <w:noProof w:val="0"/>
          <w:sz w:val="22"/>
          <w:szCs w:val="22"/>
          <w:lang w:val="en-US"/>
        </w:rPr>
        <w:t>Process Details</w:t>
      </w:r>
      <w:r w:rsidRPr="1926BA39" w:rsidR="765EFBFA">
        <w:rPr>
          <w:rFonts w:ascii="Calibri Light" w:hAnsi="Calibri Light" w:eastAsia="Calibri Light" w:cs="Calibri Light"/>
          <w:b w:val="0"/>
          <w:bCs w:val="0"/>
          <w:noProof w:val="0"/>
          <w:sz w:val="22"/>
          <w:szCs w:val="22"/>
          <w:lang w:val="en-US"/>
        </w:rPr>
        <w:t>: Specific details on how and when the data is applied within the process.</w:t>
      </w:r>
    </w:p>
    <w:p w:rsidR="483ABF08" w:rsidP="1926BA39" w:rsidRDefault="483ABF08" w14:paraId="6A4E4E81" w14:textId="6F315399">
      <w:pPr>
        <w:pStyle w:val="ListParagraph"/>
        <w:numPr>
          <w:ilvl w:val="1"/>
          <w:numId w:val="97"/>
        </w:numPr>
        <w:spacing w:before="0" w:beforeAutospacing="off" w:after="0" w:afterAutospacing="off" w:line="257" w:lineRule="auto"/>
        <w:ind w:left="1440" w:right="0" w:hanging="360"/>
        <w:jc w:val="both"/>
        <w:rPr>
          <w:rFonts w:ascii="Calibri Light" w:hAnsi="Calibri Light" w:eastAsia="Calibri Light" w:cs="Calibri Light"/>
          <w:b w:val="0"/>
          <w:bCs w:val="0"/>
          <w:noProof w:val="0"/>
          <w:sz w:val="22"/>
          <w:szCs w:val="22"/>
          <w:lang w:val="en-US"/>
        </w:rPr>
      </w:pPr>
      <w:r w:rsidRPr="1926BA39" w:rsidR="765EFBFA">
        <w:rPr>
          <w:rFonts w:ascii="Calibri Light" w:hAnsi="Calibri Light" w:eastAsia="Calibri Light" w:cs="Calibri Light"/>
          <w:b w:val="0"/>
          <w:bCs w:val="0"/>
          <w:noProof w:val="0"/>
          <w:sz w:val="22"/>
          <w:szCs w:val="22"/>
          <w:lang w:val="en-US"/>
        </w:rPr>
        <w:t>System: Platform where the data is stored and managed (DealCloud)</w:t>
      </w:r>
    </w:p>
    <w:p w:rsidR="483ABF08" w:rsidP="1926BA39" w:rsidRDefault="483ABF08" w14:paraId="79FA84CB" w14:textId="06F2B6AE">
      <w:pPr>
        <w:pStyle w:val="ListParagraph"/>
        <w:numPr>
          <w:ilvl w:val="1"/>
          <w:numId w:val="97"/>
        </w:numPr>
        <w:spacing w:before="0" w:beforeAutospacing="off" w:after="0" w:afterAutospacing="off" w:line="257" w:lineRule="auto"/>
        <w:ind w:left="1440" w:right="0" w:hanging="360"/>
        <w:jc w:val="both"/>
        <w:rPr>
          <w:rFonts w:ascii="Calibri Light" w:hAnsi="Calibri Light" w:eastAsia="Calibri Light" w:cs="Calibri Light"/>
          <w:b w:val="0"/>
          <w:bCs w:val="0"/>
          <w:noProof w:val="0"/>
          <w:sz w:val="22"/>
          <w:szCs w:val="22"/>
          <w:lang w:val="en-US"/>
        </w:rPr>
      </w:pPr>
      <w:r w:rsidRPr="1926BA39" w:rsidR="765EFBFA">
        <w:rPr>
          <w:rFonts w:ascii="Calibri Light" w:hAnsi="Calibri Light" w:eastAsia="Calibri Light" w:cs="Calibri Light"/>
          <w:b w:val="0"/>
          <w:bCs w:val="0"/>
          <w:noProof w:val="0"/>
          <w:sz w:val="22"/>
          <w:szCs w:val="22"/>
          <w:lang w:val="en-US"/>
        </w:rPr>
        <w:t>Field</w:t>
      </w:r>
      <w:r w:rsidRPr="1926BA39" w:rsidR="765EFBFA">
        <w:rPr>
          <w:rFonts w:ascii="Calibri Light" w:hAnsi="Calibri Light" w:eastAsia="Calibri Light" w:cs="Calibri Light"/>
          <w:b w:val="0"/>
          <w:bCs w:val="0"/>
          <w:noProof w:val="0"/>
          <w:sz w:val="22"/>
          <w:szCs w:val="22"/>
          <w:lang w:val="en-US"/>
        </w:rPr>
        <w:t xml:space="preserve">: Exact field or location within the system where the data </w:t>
      </w:r>
      <w:r w:rsidRPr="1926BA39" w:rsidR="765EFBFA">
        <w:rPr>
          <w:rFonts w:ascii="Calibri Light" w:hAnsi="Calibri Light" w:eastAsia="Calibri Light" w:cs="Calibri Light"/>
          <w:b w:val="0"/>
          <w:bCs w:val="0"/>
          <w:noProof w:val="0"/>
          <w:sz w:val="22"/>
          <w:szCs w:val="22"/>
          <w:lang w:val="en-US"/>
        </w:rPr>
        <w:t>resides</w:t>
      </w:r>
      <w:r w:rsidRPr="1926BA39" w:rsidR="765EFBFA">
        <w:rPr>
          <w:rFonts w:ascii="Calibri Light" w:hAnsi="Calibri Light" w:eastAsia="Calibri Light" w:cs="Calibri Light"/>
          <w:b w:val="0"/>
          <w:bCs w:val="0"/>
          <w:noProof w:val="0"/>
          <w:sz w:val="22"/>
          <w:szCs w:val="22"/>
          <w:lang w:val="en-US"/>
        </w:rPr>
        <w:t>.</w:t>
      </w:r>
    </w:p>
    <w:p w:rsidR="483ABF08" w:rsidP="1926BA39" w:rsidRDefault="483ABF08" w14:paraId="2397F772" w14:textId="7176C8F6">
      <w:pPr>
        <w:pStyle w:val="ListParagraph"/>
        <w:numPr>
          <w:ilvl w:val="1"/>
          <w:numId w:val="97"/>
        </w:numPr>
        <w:spacing w:before="0" w:beforeAutospacing="off" w:after="0" w:afterAutospacing="off" w:line="257" w:lineRule="auto"/>
        <w:ind w:left="1440" w:right="0" w:hanging="360"/>
        <w:jc w:val="both"/>
        <w:rPr>
          <w:rFonts w:ascii="Calibri Light" w:hAnsi="Calibri Light" w:eastAsia="Calibri Light" w:cs="Calibri Light"/>
          <w:b w:val="0"/>
          <w:bCs w:val="0"/>
          <w:noProof w:val="0"/>
          <w:sz w:val="22"/>
          <w:szCs w:val="22"/>
          <w:lang w:val="en-US"/>
        </w:rPr>
      </w:pPr>
      <w:r w:rsidRPr="1926BA39" w:rsidR="765EFBFA">
        <w:rPr>
          <w:rFonts w:ascii="Calibri Light" w:hAnsi="Calibri Light" w:eastAsia="Calibri Light" w:cs="Calibri Light"/>
          <w:b w:val="0"/>
          <w:bCs w:val="0"/>
          <w:noProof w:val="0"/>
          <w:sz w:val="22"/>
          <w:szCs w:val="22"/>
          <w:lang w:val="en-US"/>
        </w:rPr>
        <w:t>Data Type</w:t>
      </w:r>
      <w:r w:rsidRPr="1926BA39" w:rsidR="765EFBFA">
        <w:rPr>
          <w:rFonts w:ascii="Calibri Light" w:hAnsi="Calibri Light" w:eastAsia="Calibri Light" w:cs="Calibri Light"/>
          <w:b w:val="0"/>
          <w:bCs w:val="0"/>
          <w:noProof w:val="0"/>
          <w:sz w:val="22"/>
          <w:szCs w:val="22"/>
          <w:lang w:val="en-US"/>
        </w:rPr>
        <w:t>: Nature of the data (e.g., text, number, date).</w:t>
      </w:r>
    </w:p>
    <w:p w:rsidR="483ABF08" w:rsidP="1926BA39" w:rsidRDefault="483ABF08" w14:paraId="22D54FD5" w14:textId="359C0D88">
      <w:pPr>
        <w:pStyle w:val="ListParagraph"/>
        <w:numPr>
          <w:ilvl w:val="1"/>
          <w:numId w:val="97"/>
        </w:numPr>
        <w:spacing w:before="0" w:beforeAutospacing="off" w:after="0" w:afterAutospacing="off" w:line="257" w:lineRule="auto"/>
        <w:ind w:left="1440" w:right="0" w:hanging="360"/>
        <w:jc w:val="both"/>
        <w:rPr>
          <w:rFonts w:ascii="Calibri Light" w:hAnsi="Calibri Light" w:eastAsia="Calibri Light" w:cs="Calibri Light"/>
          <w:b w:val="0"/>
          <w:bCs w:val="0"/>
          <w:noProof w:val="0"/>
          <w:sz w:val="22"/>
          <w:szCs w:val="22"/>
          <w:lang w:val="en-US"/>
        </w:rPr>
      </w:pPr>
      <w:r w:rsidRPr="1926BA39" w:rsidR="765EFBFA">
        <w:rPr>
          <w:rFonts w:ascii="Calibri Light" w:hAnsi="Calibri Light" w:eastAsia="Calibri Light" w:cs="Calibri Light"/>
          <w:b w:val="0"/>
          <w:bCs w:val="0"/>
          <w:noProof w:val="0"/>
          <w:sz w:val="22"/>
          <w:szCs w:val="22"/>
          <w:lang w:val="en-US"/>
        </w:rPr>
        <w:t>Mandatory</w:t>
      </w:r>
      <w:r w:rsidRPr="1926BA39" w:rsidR="765EFBFA">
        <w:rPr>
          <w:rFonts w:ascii="Calibri Light" w:hAnsi="Calibri Light" w:eastAsia="Calibri Light" w:cs="Calibri Light"/>
          <w:b w:val="0"/>
          <w:bCs w:val="0"/>
          <w:noProof w:val="0"/>
          <w:sz w:val="22"/>
          <w:szCs w:val="22"/>
          <w:lang w:val="en-US"/>
        </w:rPr>
        <w:t xml:space="preserve">: </w:t>
      </w:r>
      <w:r w:rsidRPr="1926BA39" w:rsidR="765EFBFA">
        <w:rPr>
          <w:rFonts w:ascii="Calibri Light" w:hAnsi="Calibri Light" w:eastAsia="Calibri Light" w:cs="Calibri Light"/>
          <w:b w:val="0"/>
          <w:bCs w:val="0"/>
          <w:noProof w:val="0"/>
          <w:sz w:val="22"/>
          <w:szCs w:val="22"/>
          <w:lang w:val="en-US"/>
        </w:rPr>
        <w:t>Indicates</w:t>
      </w:r>
      <w:r w:rsidRPr="1926BA39" w:rsidR="765EFBFA">
        <w:rPr>
          <w:rFonts w:ascii="Calibri Light" w:hAnsi="Calibri Light" w:eastAsia="Calibri Light" w:cs="Calibri Light"/>
          <w:b w:val="0"/>
          <w:bCs w:val="0"/>
          <w:noProof w:val="0"/>
          <w:sz w:val="22"/>
          <w:szCs w:val="22"/>
          <w:lang w:val="en-US"/>
        </w:rPr>
        <w:t xml:space="preserve"> whether the field is </w:t>
      </w:r>
      <w:r w:rsidRPr="1926BA39" w:rsidR="765EFBFA">
        <w:rPr>
          <w:rFonts w:ascii="Calibri Light" w:hAnsi="Calibri Light" w:eastAsia="Calibri Light" w:cs="Calibri Light"/>
          <w:b w:val="0"/>
          <w:bCs w:val="0"/>
          <w:noProof w:val="0"/>
          <w:sz w:val="22"/>
          <w:szCs w:val="22"/>
          <w:lang w:val="en-US"/>
        </w:rPr>
        <w:t>required</w:t>
      </w:r>
      <w:r w:rsidRPr="1926BA39" w:rsidR="765EFBFA">
        <w:rPr>
          <w:rFonts w:ascii="Calibri Light" w:hAnsi="Calibri Light" w:eastAsia="Calibri Light" w:cs="Calibri Light"/>
          <w:b w:val="0"/>
          <w:bCs w:val="0"/>
          <w:noProof w:val="0"/>
          <w:sz w:val="22"/>
          <w:szCs w:val="22"/>
          <w:lang w:val="en-US"/>
        </w:rPr>
        <w:t xml:space="preserve"> for processing.</w:t>
      </w:r>
    </w:p>
    <w:p w:rsidR="483ABF08" w:rsidP="1926BA39" w:rsidRDefault="483ABF08" w14:paraId="5742221B" w14:textId="3E7F9434">
      <w:pPr>
        <w:spacing w:before="240" w:beforeAutospacing="off" w:after="240" w:afterAutospacing="off" w:line="257" w:lineRule="auto"/>
        <w:jc w:val="both"/>
        <w:rPr>
          <w:rFonts w:ascii="Calibri Light" w:hAnsi="Calibri Light" w:eastAsia="Calibri Light" w:cs="Calibri Light"/>
          <w:b w:val="1"/>
          <w:bCs w:val="1"/>
          <w:i w:val="1"/>
          <w:iCs w:val="1"/>
          <w:noProof w:val="0"/>
          <w:sz w:val="22"/>
          <w:szCs w:val="22"/>
          <w:lang w:val="en-US"/>
        </w:rPr>
      </w:pPr>
      <w:r w:rsidRPr="1926BA39" w:rsidR="765EFBFA">
        <w:rPr>
          <w:rFonts w:ascii="Calibri Light" w:hAnsi="Calibri Light" w:eastAsia="Calibri Light" w:cs="Calibri Light"/>
          <w:b w:val="1"/>
          <w:bCs w:val="1"/>
          <w:i w:val="1"/>
          <w:iCs w:val="1"/>
          <w:noProof w:val="0"/>
          <w:sz w:val="22"/>
          <w:szCs w:val="22"/>
          <w:lang w:val="en-US"/>
        </w:rPr>
        <w:t>Governance Oversight &amp; Continuous Improvement:</w:t>
      </w:r>
    </w:p>
    <w:p w:rsidR="483ABF08" w:rsidP="1926BA39" w:rsidRDefault="483ABF08" w14:paraId="268F2A40" w14:textId="2A76A9F1">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b w:val="0"/>
          <w:bCs w:val="0"/>
          <w:noProof w:val="0"/>
          <w:sz w:val="22"/>
          <w:szCs w:val="22"/>
          <w:lang w:val="en-US"/>
        </w:rPr>
      </w:pPr>
      <w:r w:rsidRPr="1926BA39" w:rsidR="765EFBFA">
        <w:rPr>
          <w:rFonts w:ascii="Calibri Light" w:hAnsi="Calibri Light" w:eastAsia="Calibri Light" w:cs="Calibri Light"/>
          <w:b w:val="0"/>
          <w:bCs w:val="0"/>
          <w:noProof w:val="0"/>
          <w:sz w:val="22"/>
          <w:szCs w:val="22"/>
          <w:lang w:val="en-US"/>
        </w:rPr>
        <w:t>Data Steward Responsibilities</w:t>
      </w:r>
    </w:p>
    <w:p w:rsidR="483ABF08" w:rsidP="1926BA39" w:rsidRDefault="483ABF08" w14:paraId="7F9ABC22" w14:textId="36D248AC">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b w:val="0"/>
          <w:bCs w:val="0"/>
          <w:noProof w:val="0"/>
          <w:sz w:val="22"/>
          <w:szCs w:val="22"/>
          <w:lang w:val="en-US"/>
        </w:rPr>
      </w:pPr>
      <w:r w:rsidRPr="1926BA39" w:rsidR="765EFBFA">
        <w:rPr>
          <w:rFonts w:ascii="Calibri Light" w:hAnsi="Calibri Light" w:eastAsia="Calibri Light" w:cs="Calibri Light"/>
          <w:b w:val="0"/>
          <w:bCs w:val="0"/>
          <w:noProof w:val="0"/>
          <w:sz w:val="22"/>
          <w:szCs w:val="22"/>
          <w:lang w:val="en-US"/>
        </w:rPr>
        <w:t>Audit and Review</w:t>
      </w:r>
    </w:p>
    <w:p w:rsidR="483ABF08" w:rsidP="1926BA39" w:rsidRDefault="483ABF08" w14:paraId="6B08A3AD" w14:textId="20D5CFD2">
      <w:pPr>
        <w:pStyle w:val="ListParagraph"/>
        <w:numPr>
          <w:ilvl w:val="0"/>
          <w:numId w:val="32"/>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765EFBFA">
        <w:rPr>
          <w:rFonts w:ascii="Calibri Light" w:hAnsi="Calibri Light" w:eastAsia="Calibri Light" w:cs="Calibri Light"/>
          <w:b w:val="0"/>
          <w:bCs w:val="0"/>
          <w:noProof w:val="0"/>
          <w:sz w:val="22"/>
          <w:szCs w:val="22"/>
          <w:lang w:val="en-US"/>
        </w:rPr>
        <w:t>Training and Awaren</w:t>
      </w:r>
      <w:r w:rsidRPr="1926BA39" w:rsidR="765EFBFA">
        <w:rPr>
          <w:rFonts w:ascii="Calibri Light" w:hAnsi="Calibri Light" w:eastAsia="Calibri Light" w:cs="Calibri Light"/>
          <w:b w:val="0"/>
          <w:bCs w:val="0"/>
          <w:noProof w:val="0"/>
          <w:sz w:val="22"/>
          <w:szCs w:val="22"/>
          <w:lang w:val="en-US"/>
        </w:rPr>
        <w:t>es</w:t>
      </w:r>
      <w:r w:rsidRPr="1926BA39" w:rsidR="765EFBFA">
        <w:rPr>
          <w:rFonts w:ascii="Calibri Light" w:hAnsi="Calibri Light" w:eastAsia="Calibri Light" w:cs="Calibri Light"/>
          <w:b w:val="0"/>
          <w:bCs w:val="0"/>
          <w:noProof w:val="0"/>
          <w:sz w:val="22"/>
          <w:szCs w:val="22"/>
          <w:lang w:val="en-US"/>
        </w:rPr>
        <w:t>s</w:t>
      </w:r>
    </w:p>
    <w:p w:rsidR="483ABF08" w:rsidP="1926BA39" w:rsidRDefault="483ABF08" w14:paraId="43F36E23" w14:textId="37D74CF9">
      <w:pPr>
        <w:pStyle w:val="Normal"/>
        <w:spacing w:before="0" w:beforeAutospacing="off" w:after="0" w:afterAutospacing="off"/>
        <w:jc w:val="both"/>
        <w:rPr>
          <w:rFonts w:ascii="Calibri Light" w:hAnsi="Calibri Light" w:eastAsia="Calibri Light" w:cs="Calibri Light"/>
          <w:noProof w:val="0"/>
          <w:sz w:val="22"/>
          <w:szCs w:val="22"/>
          <w:lang w:val="en-US"/>
        </w:rPr>
      </w:pPr>
    </w:p>
    <w:p w:rsidR="483ABF08" w:rsidP="1926BA39" w:rsidRDefault="483ABF08" w14:paraId="0D93E4C8" w14:textId="4F8F20B2">
      <w:pPr>
        <w:pStyle w:val="Heading2"/>
        <w:bidi w:val="0"/>
        <w:rPr>
          <w:rFonts w:ascii="Calibri Light" w:hAnsi="Calibri Light" w:eastAsia="Calibri Light" w:cs="Calibri Light"/>
          <w:b w:val="0"/>
          <w:bCs w:val="0"/>
          <w:noProof w:val="0"/>
          <w:color w:val="2F5496"/>
          <w:sz w:val="28"/>
          <w:szCs w:val="28"/>
          <w:lang w:val="en-US"/>
        </w:rPr>
      </w:pPr>
      <w:r w:rsidRPr="1926BA39" w:rsidR="7157B062">
        <w:rPr>
          <w:rFonts w:ascii="Calibri Light" w:hAnsi="Calibri Light" w:eastAsia="Calibri Light" w:cs="Calibri Light"/>
          <w:noProof w:val="0"/>
          <w:lang w:val="en-US"/>
        </w:rPr>
        <w:t>Deal Team</w:t>
      </w:r>
    </w:p>
    <w:p w:rsidR="483ABF08" w:rsidP="1926BA39" w:rsidRDefault="483ABF08" w14:paraId="26391928" w14:textId="2773B6A5">
      <w:pPr>
        <w:pStyle w:val="ListParagraph"/>
        <w:numPr>
          <w:ilvl w:val="0"/>
          <w:numId w:val="9"/>
        </w:numPr>
        <w:spacing w:before="0" w:beforeAutospacing="off" w:after="0" w:afterAutospacing="off" w:line="257" w:lineRule="auto"/>
        <w:ind w:right="0"/>
        <w:jc w:val="both"/>
        <w:rPr>
          <w:rFonts w:ascii="Calibri Light" w:hAnsi="Calibri Light" w:eastAsia="Calibri Light" w:cs="Calibri Light"/>
          <w:noProof w:val="0"/>
          <w:color w:val="2F5496"/>
          <w:sz w:val="24"/>
          <w:szCs w:val="24"/>
          <w:lang w:val="en-US"/>
        </w:rPr>
      </w:pPr>
      <w:r w:rsidRPr="1926BA39" w:rsidR="7157B062">
        <w:rPr>
          <w:rFonts w:ascii="Calibri Light" w:hAnsi="Calibri Light" w:eastAsia="Calibri Light" w:cs="Calibri Light"/>
          <w:noProof w:val="0"/>
          <w:color w:val="2F5496"/>
          <w:sz w:val="24"/>
          <w:szCs w:val="24"/>
          <w:lang w:val="en-US"/>
        </w:rPr>
        <w:t xml:space="preserve">DealCloud </w:t>
      </w:r>
    </w:p>
    <w:p w:rsidR="483ABF08" w:rsidP="1926BA39" w:rsidRDefault="483ABF08" w14:paraId="4D24EC22" w14:textId="4BBE7171">
      <w:pPr>
        <w:pStyle w:val="Normal"/>
        <w:suppressLineNumbers w:val="0"/>
        <w:bidi w:val="0"/>
        <w:spacing w:before="240" w:beforeAutospacing="off" w:after="240" w:afterAutospacing="off" w:line="279" w:lineRule="auto"/>
        <w:ind w:left="0" w:right="0"/>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DealCloud serves as the primary CRM platform for managing the Deal Team’s end-to-end processes, from sourcing to deal closure. This system supports multiple stakeholders, including the Deal Team, Asset Management, Operating Experts, and Investor Relations. Despite its wide usage, roles and responsibilities within the system lack clear definition, presenting an opportunity for structured improvements.</w:t>
      </w:r>
    </w:p>
    <w:p w:rsidR="483ABF08" w:rsidP="1926BA39" w:rsidRDefault="483ABF08" w14:paraId="3B0022EB" w14:textId="50481769">
      <w:pPr>
        <w:pStyle w:val="Heading5"/>
        <w:spacing w:before="334" w:beforeAutospacing="off" w:after="334" w:afterAutospacing="off"/>
        <w:jc w:val="both"/>
        <w:rPr>
          <w:rFonts w:ascii="Calibri Light" w:hAnsi="Calibri Light" w:eastAsia="Calibri Light" w:cs="Calibri Light"/>
          <w:b w:val="0"/>
          <w:bCs w:val="0"/>
          <w:noProof w:val="0"/>
          <w:color w:val="2F5496"/>
          <w:sz w:val="22"/>
          <w:szCs w:val="22"/>
          <w:lang w:val="en-US"/>
        </w:rPr>
      </w:pPr>
      <w:r w:rsidRPr="1926BA39" w:rsidR="7157B062">
        <w:rPr>
          <w:rFonts w:ascii="Calibri Light" w:hAnsi="Calibri Light" w:eastAsia="Calibri Light" w:cs="Calibri Light"/>
          <w:b w:val="0"/>
          <w:bCs w:val="0"/>
          <w:noProof w:val="0"/>
          <w:color w:val="2F5496"/>
          <w:sz w:val="22"/>
          <w:szCs w:val="22"/>
          <w:lang w:val="en-US"/>
        </w:rPr>
        <w:t>Key Functionality:</w:t>
      </w:r>
    </w:p>
    <w:p w:rsidR="483ABF08" w:rsidP="1926BA39" w:rsidRDefault="483ABF08" w14:paraId="354C29DE" w14:textId="6E3B1C25">
      <w:pPr>
        <w:pStyle w:val="ListParagraph"/>
        <w:numPr>
          <w:ilvl w:val="0"/>
          <w:numId w:val="6"/>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Centralized repository for deal-related data and updates.</w:t>
      </w:r>
    </w:p>
    <w:p w:rsidR="483ABF08" w:rsidP="1926BA39" w:rsidRDefault="483ABF08" w14:paraId="39298D12" w14:textId="08C81E1C">
      <w:pPr>
        <w:pStyle w:val="ListParagraph"/>
        <w:numPr>
          <w:ilvl w:val="0"/>
          <w:numId w:val="6"/>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 xml:space="preserve">Facilitates the entry and maintenance of new deals, ensuring </w:t>
      </w:r>
      <w:r w:rsidRPr="1926BA39" w:rsidR="7157B062">
        <w:rPr>
          <w:rFonts w:ascii="Calibri Light" w:hAnsi="Calibri Light" w:eastAsia="Calibri Light" w:cs="Calibri Light"/>
          <w:b w:val="0"/>
          <w:bCs w:val="0"/>
          <w:noProof w:val="0"/>
          <w:sz w:val="22"/>
          <w:szCs w:val="22"/>
          <w:lang w:val="en-US"/>
        </w:rPr>
        <w:t>accurate</w:t>
      </w:r>
      <w:r w:rsidRPr="1926BA39" w:rsidR="7157B062">
        <w:rPr>
          <w:rFonts w:ascii="Calibri Light" w:hAnsi="Calibri Light" w:eastAsia="Calibri Light" w:cs="Calibri Light"/>
          <w:b w:val="0"/>
          <w:bCs w:val="0"/>
          <w:noProof w:val="0"/>
          <w:sz w:val="22"/>
          <w:szCs w:val="22"/>
          <w:lang w:val="en-US"/>
        </w:rPr>
        <w:t xml:space="preserve"> tracking and reporting.</w:t>
      </w:r>
    </w:p>
    <w:p w:rsidR="483ABF08" w:rsidP="1926BA39" w:rsidRDefault="483ABF08" w14:paraId="38AC49C2" w14:textId="0D5DFB93">
      <w:pPr>
        <w:pStyle w:val="ListParagraph"/>
        <w:numPr>
          <w:ilvl w:val="0"/>
          <w:numId w:val="6"/>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Enables collaborative workflows for creating deal closure checklists for Asset Management and Operations teams.</w:t>
      </w:r>
    </w:p>
    <w:p w:rsidR="483ABF08" w:rsidP="1926BA39" w:rsidRDefault="483ABF08" w14:paraId="62776308" w14:textId="39D758C0">
      <w:pPr>
        <w:pStyle w:val="Heading5"/>
        <w:spacing w:before="334" w:beforeAutospacing="off" w:after="334" w:afterAutospacing="off"/>
        <w:jc w:val="both"/>
        <w:rPr>
          <w:rFonts w:ascii="Calibri Light" w:hAnsi="Calibri Light" w:eastAsia="Calibri Light" w:cs="Calibri Light"/>
          <w:b w:val="0"/>
          <w:bCs w:val="0"/>
          <w:noProof w:val="0"/>
          <w:color w:val="2F5496"/>
          <w:sz w:val="22"/>
          <w:szCs w:val="22"/>
          <w:lang w:val="en-US"/>
        </w:rPr>
      </w:pPr>
      <w:r w:rsidRPr="1926BA39" w:rsidR="7157B062">
        <w:rPr>
          <w:rFonts w:ascii="Calibri Light" w:hAnsi="Calibri Light" w:eastAsia="Calibri Light" w:cs="Calibri Light"/>
          <w:b w:val="0"/>
          <w:bCs w:val="0"/>
          <w:noProof w:val="0"/>
          <w:color w:val="2F5496"/>
          <w:sz w:val="22"/>
          <w:szCs w:val="22"/>
          <w:lang w:val="en-US"/>
        </w:rPr>
        <w:t>Implementation History:</w:t>
      </w:r>
    </w:p>
    <w:p w:rsidR="483ABF08" w:rsidP="1926BA39" w:rsidRDefault="483ABF08" w14:paraId="1B463497" w14:textId="6F445BD6">
      <w:pPr>
        <w:pStyle w:val="ListParagraph"/>
        <w:numPr>
          <w:ilvl w:val="0"/>
          <w:numId w:val="7"/>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 xml:space="preserve">Initially implemented in 2018 as a replacement for </w:t>
      </w:r>
      <w:r w:rsidRPr="1926BA39" w:rsidR="7157B062">
        <w:rPr>
          <w:rFonts w:ascii="Calibri Light" w:hAnsi="Calibri Light" w:eastAsia="Calibri Light" w:cs="Calibri Light"/>
          <w:b w:val="0"/>
          <w:bCs w:val="0"/>
          <w:noProof w:val="0"/>
          <w:sz w:val="22"/>
          <w:szCs w:val="22"/>
          <w:lang w:val="en-US"/>
        </w:rPr>
        <w:t>Effront</w:t>
      </w:r>
      <w:r w:rsidRPr="1926BA39" w:rsidR="7157B062">
        <w:rPr>
          <w:rFonts w:ascii="Calibri Light" w:hAnsi="Calibri Light" w:eastAsia="Calibri Light" w:cs="Calibri Light"/>
          <w:b w:val="0"/>
          <w:bCs w:val="0"/>
          <w:noProof w:val="0"/>
          <w:sz w:val="22"/>
          <w:szCs w:val="22"/>
          <w:lang w:val="en-US"/>
        </w:rPr>
        <w:t>, which was found inadequate for CRM functions.</w:t>
      </w:r>
    </w:p>
    <w:p w:rsidR="483ABF08" w:rsidP="1926BA39" w:rsidRDefault="483ABF08" w14:paraId="6E1AE2D9" w14:textId="54DEC4A4">
      <w:pPr>
        <w:pStyle w:val="ListParagraph"/>
        <w:numPr>
          <w:ilvl w:val="0"/>
          <w:numId w:val="7"/>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 xml:space="preserve">Over time, DealCloud has become the backbone for transaction and relationship management, with ongoing efforts </w:t>
      </w:r>
      <w:r w:rsidRPr="1926BA39" w:rsidR="7157B062">
        <w:rPr>
          <w:rFonts w:ascii="Calibri Light" w:hAnsi="Calibri Light" w:eastAsia="Calibri Light" w:cs="Calibri Light"/>
          <w:b w:val="0"/>
          <w:bCs w:val="0"/>
          <w:noProof w:val="0"/>
          <w:sz w:val="22"/>
          <w:szCs w:val="22"/>
          <w:lang w:val="en-US"/>
        </w:rPr>
        <w:t>required</w:t>
      </w:r>
      <w:r w:rsidRPr="1926BA39" w:rsidR="7157B062">
        <w:rPr>
          <w:rFonts w:ascii="Calibri Light" w:hAnsi="Calibri Light" w:eastAsia="Calibri Light" w:cs="Calibri Light"/>
          <w:b w:val="0"/>
          <w:bCs w:val="0"/>
          <w:noProof w:val="0"/>
          <w:sz w:val="22"/>
          <w:szCs w:val="22"/>
          <w:lang w:val="en-US"/>
        </w:rPr>
        <w:t xml:space="preserve"> to </w:t>
      </w:r>
      <w:r w:rsidRPr="1926BA39" w:rsidR="7157B062">
        <w:rPr>
          <w:rFonts w:ascii="Calibri Light" w:hAnsi="Calibri Light" w:eastAsia="Calibri Light" w:cs="Calibri Light"/>
          <w:b w:val="0"/>
          <w:bCs w:val="0"/>
          <w:noProof w:val="0"/>
          <w:sz w:val="22"/>
          <w:szCs w:val="22"/>
          <w:lang w:val="en-US"/>
        </w:rPr>
        <w:t>optimize</w:t>
      </w:r>
      <w:r w:rsidRPr="1926BA39" w:rsidR="7157B062">
        <w:rPr>
          <w:rFonts w:ascii="Calibri Light" w:hAnsi="Calibri Light" w:eastAsia="Calibri Light" w:cs="Calibri Light"/>
          <w:b w:val="0"/>
          <w:bCs w:val="0"/>
          <w:noProof w:val="0"/>
          <w:sz w:val="22"/>
          <w:szCs w:val="22"/>
          <w:lang w:val="en-US"/>
        </w:rPr>
        <w:t xml:space="preserve"> its usage across teams.</w:t>
      </w:r>
    </w:p>
    <w:p w:rsidR="483ABF08" w:rsidP="1926BA39" w:rsidRDefault="483ABF08" w14:paraId="6CAF631A" w14:textId="7D6F54A6">
      <w:pPr>
        <w:pStyle w:val="Heading5"/>
        <w:spacing w:before="334" w:beforeAutospacing="off" w:after="334" w:afterAutospacing="off"/>
        <w:jc w:val="both"/>
        <w:rPr>
          <w:rFonts w:ascii="Calibri Light" w:hAnsi="Calibri Light" w:eastAsia="Calibri Light" w:cs="Calibri Light"/>
          <w:b w:val="0"/>
          <w:bCs w:val="0"/>
          <w:noProof w:val="0"/>
          <w:color w:val="2F5496"/>
          <w:sz w:val="22"/>
          <w:szCs w:val="22"/>
          <w:lang w:val="en-US"/>
        </w:rPr>
      </w:pPr>
      <w:r w:rsidRPr="1926BA39" w:rsidR="7157B062">
        <w:rPr>
          <w:rFonts w:ascii="Calibri Light" w:hAnsi="Calibri Light" w:eastAsia="Calibri Light" w:cs="Calibri Light"/>
          <w:b w:val="0"/>
          <w:bCs w:val="0"/>
          <w:noProof w:val="0"/>
          <w:color w:val="2F5496"/>
          <w:sz w:val="22"/>
          <w:szCs w:val="22"/>
          <w:lang w:val="en-US"/>
        </w:rPr>
        <w:t>Challenges:</w:t>
      </w:r>
    </w:p>
    <w:p w:rsidR="483ABF08" w:rsidP="1926BA39" w:rsidRDefault="483ABF08" w14:paraId="19FE31BA" w14:textId="244E123F">
      <w:pPr>
        <w:pStyle w:val="ListParagraph"/>
        <w:numPr>
          <w:ilvl w:val="0"/>
          <w:numId w:val="8"/>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Undefined roles and responsibilities create inconsistencies in data entry and maintenance.</w:t>
      </w:r>
    </w:p>
    <w:p w:rsidR="483ABF08" w:rsidP="1926BA39" w:rsidRDefault="483ABF08" w14:paraId="4FFB38F1" w14:textId="68B87395">
      <w:pPr>
        <w:pStyle w:val="ListParagraph"/>
        <w:numPr>
          <w:ilvl w:val="0"/>
          <w:numId w:val="8"/>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Bulk updates introduce errors, requiring corrections that delay reporting.</w:t>
      </w:r>
    </w:p>
    <w:p w:rsidR="483ABF08" w:rsidP="1926BA39" w:rsidRDefault="483ABF08" w14:paraId="6C598B3D" w14:textId="0DFA0EA7">
      <w:pPr>
        <w:pStyle w:val="ListParagraph"/>
        <w:numPr>
          <w:ilvl w:val="0"/>
          <w:numId w:val="8"/>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Insufficient training for teams like Asset Management leads to inefficiencies.</w:t>
      </w:r>
    </w:p>
    <w:p w:rsidR="483ABF08" w:rsidP="1926BA39" w:rsidRDefault="483ABF08" w14:paraId="12FC7223" w14:textId="1892712F">
      <w:pPr>
        <w:pStyle w:val="ListParagraph"/>
        <w:numPr>
          <w:ilvl w:val="0"/>
          <w:numId w:val="8"/>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Historical data gaps arise when new fields are not backfilled for older deals.</w:t>
      </w:r>
    </w:p>
    <w:p w:rsidR="483ABF08" w:rsidP="1926BA39" w:rsidRDefault="483ABF08" w14:paraId="2431C7F7" w14:textId="4BA95C98">
      <w:pPr>
        <w:pStyle w:val="ListParagraph"/>
        <w:numPr>
          <w:ilvl w:val="0"/>
          <w:numId w:val="8"/>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Lack of process for distinguishing add-ons from new deals inflates deal counts.</w:t>
      </w:r>
    </w:p>
    <w:p w:rsidR="483ABF08" w:rsidP="1926BA39" w:rsidRDefault="483ABF08" w14:paraId="2367D5FF" w14:textId="50688EC0">
      <w:pPr>
        <w:pStyle w:val="ListParagraph"/>
        <w:numPr>
          <w:ilvl w:val="0"/>
          <w:numId w:val="8"/>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Manual dependencies, including outdated macros, hinder efficiency, and accuracy.</w:t>
      </w:r>
    </w:p>
    <w:p w:rsidR="483ABF08" w:rsidP="1926BA39" w:rsidRDefault="483ABF08" w14:paraId="7BCC248A" w14:textId="38459E53">
      <w:pPr>
        <w:pStyle w:val="Normal"/>
        <w:spacing w:before="0" w:beforeAutospacing="off" w:after="0" w:afterAutospacing="off"/>
        <w:jc w:val="both"/>
        <w:rPr>
          <w:rFonts w:ascii="Calibri Light" w:hAnsi="Calibri Light" w:eastAsia="Calibri Light" w:cs="Calibri Light"/>
          <w:b w:val="0"/>
          <w:bCs w:val="0"/>
          <w:noProof w:val="0"/>
          <w:sz w:val="22"/>
          <w:szCs w:val="22"/>
          <w:lang w:val="en-US"/>
        </w:rPr>
      </w:pPr>
    </w:p>
    <w:p w:rsidR="483ABF08" w:rsidP="1926BA39" w:rsidRDefault="483ABF08" w14:paraId="491B9948" w14:textId="595CE2B5">
      <w:pPr>
        <w:pStyle w:val="Heading3"/>
        <w:spacing w:before="270" w:beforeAutospacing="off" w:after="270" w:afterAutospacing="off"/>
        <w:jc w:val="both"/>
      </w:pPr>
      <w:r w:rsidRPr="1926BA39" w:rsidR="71A8A831">
        <w:rPr>
          <w:rFonts w:ascii="Calibri Light" w:hAnsi="Calibri Light" w:eastAsia="Calibri Light" w:cs="Calibri Light"/>
          <w:b w:val="0"/>
          <w:bCs w:val="0"/>
          <w:noProof w:val="0"/>
          <w:color w:val="2F5496"/>
          <w:sz w:val="27"/>
          <w:szCs w:val="27"/>
          <w:lang w:val="en-US"/>
        </w:rPr>
        <w:t>Pain Points and Challenges</w:t>
      </w:r>
    </w:p>
    <w:p w:rsidR="483ABF08" w:rsidP="1926BA39" w:rsidRDefault="483ABF08" w14:paraId="17B49580" w14:textId="76175C09">
      <w:pPr>
        <w:spacing w:before="0" w:beforeAutospacing="off" w:after="160" w:afterAutospacing="off"/>
        <w:jc w:val="both"/>
      </w:pPr>
      <w:r w:rsidRPr="1926BA39" w:rsidR="71A8A831">
        <w:rPr>
          <w:rFonts w:ascii="Calibri Light" w:hAnsi="Calibri Light" w:eastAsia="Calibri Light" w:cs="Calibri Light"/>
          <w:noProof w:val="0"/>
          <w:sz w:val="22"/>
          <w:szCs w:val="22"/>
          <w:lang w:val="en-US"/>
        </w:rPr>
        <w:t>The Deal Team plays a pivotal role in managing deal pipelines and ensuring seamless collaboration between teams. Despite workflows and reliance on DealCloud, several challenges persist across data management, reporting, and coordination processes. These challenges arise from inconsistencies in data practices, dependency on manual workflows, and unclear governance. This section outlines the key pain points and challenges, categorized by process areas, with their description, impact, identified gaps, and clarifying notes.</w:t>
      </w:r>
    </w:p>
    <w:p w:rsidR="483ABF08" w:rsidP="1926BA39" w:rsidRDefault="483ABF08" w14:paraId="05C712C2" w14:textId="1FFB7D80">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1.</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Inconsistent Data Entry Practices in DealCloud due to introduction of new fields</w:t>
      </w:r>
    </w:p>
    <w:p w:rsidR="483ABF08" w:rsidP="1926BA39" w:rsidRDefault="483ABF08" w14:paraId="4F20435B" w14:textId="6384A0F2">
      <w:pPr>
        <w:spacing w:before="0" w:beforeAutospacing="off" w:after="160" w:afterAutospacing="off"/>
        <w:jc w:val="both"/>
      </w:pPr>
      <w:r w:rsidRPr="1926BA39" w:rsidR="71A8A831">
        <w:rPr>
          <w:rFonts w:ascii="Calibri Light" w:hAnsi="Calibri Light" w:eastAsia="Calibri Light" w:cs="Calibri Light"/>
          <w:b w:val="1"/>
          <w:bCs w:val="1"/>
          <w:noProof w:val="0"/>
          <w:sz w:val="22"/>
          <w:szCs w:val="22"/>
          <w:lang w:val="en-US"/>
        </w:rPr>
        <w:t>Historical inconsistencies in DealCloud arise from changes in required fields and a lack of backfilling for legacy deals. Therefore, reporting accuracy is compromised, and decision-making is hindered by outdated or incomplete data.</w:t>
      </w:r>
    </w:p>
    <w:p w:rsidR="483ABF08" w:rsidP="1926BA39" w:rsidRDefault="483ABF08" w14:paraId="14ACB4F8" w14:textId="168689DD">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2.</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Lack of Governance on Deal Re-Creation</w:t>
      </w:r>
    </w:p>
    <w:p w:rsidR="483ABF08" w:rsidP="1926BA39" w:rsidRDefault="483ABF08" w14:paraId="4D3994D9" w14:textId="7FDAB7FE">
      <w:pPr>
        <w:spacing w:before="0" w:beforeAutospacing="off" w:after="160" w:afterAutospacing="off"/>
        <w:jc w:val="both"/>
      </w:pPr>
      <w:r w:rsidRPr="1926BA39" w:rsidR="71A8A831">
        <w:rPr>
          <w:rFonts w:ascii="Calibri Light" w:hAnsi="Calibri Light" w:eastAsia="Calibri Light" w:cs="Calibri Light"/>
          <w:noProof w:val="0"/>
          <w:sz w:val="22"/>
          <w:szCs w:val="22"/>
          <w:lang w:val="en-US"/>
        </w:rPr>
        <w:t>Deals killed due to inactivity could be re-created as new entries to reset their pipeline metrics. Even though this might be a desired outcome, this may inflate pipeline metrics and create inconsistencies in reporting and analytics.</w:t>
      </w:r>
    </w:p>
    <w:p w:rsidR="483ABF08" w:rsidP="1926BA39" w:rsidRDefault="483ABF08" w14:paraId="7DE55DCB" w14:textId="6ADB1F55">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3.</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Manual Reporting Processes</w:t>
      </w:r>
    </w:p>
    <w:p w:rsidR="483ABF08" w:rsidP="1926BA39" w:rsidRDefault="483ABF08" w14:paraId="216F1133" w14:textId="51683714">
      <w:pPr>
        <w:spacing w:before="0" w:beforeAutospacing="off" w:after="160" w:afterAutospacing="off"/>
        <w:jc w:val="both"/>
      </w:pPr>
      <w:r w:rsidRPr="1926BA39" w:rsidR="71A8A831">
        <w:rPr>
          <w:rFonts w:ascii="Calibri Light" w:hAnsi="Calibri Light" w:eastAsia="Calibri Light" w:cs="Calibri Light"/>
          <w:b w:val="1"/>
          <w:bCs w:val="1"/>
          <w:noProof w:val="0"/>
          <w:sz w:val="22"/>
          <w:szCs w:val="22"/>
          <w:lang w:val="en-US"/>
        </w:rPr>
        <w:t>Reports like the Pipeline Report rely on manual data extraction, copying, and pasting. The macro used in the report is undocumented and might be difficult to troubleshoot in case of errors.</w:t>
      </w:r>
    </w:p>
    <w:p w:rsidR="483ABF08" w:rsidP="1926BA39" w:rsidRDefault="483ABF08" w14:paraId="742F487A" w14:textId="5B097C34">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4.</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Misalignment in Field Usage</w:t>
      </w:r>
    </w:p>
    <w:p w:rsidR="483ABF08" w:rsidP="1926BA39" w:rsidRDefault="483ABF08" w14:paraId="0AC66100" w14:textId="1750E910">
      <w:pPr>
        <w:spacing w:before="0" w:beforeAutospacing="off" w:after="160" w:afterAutospacing="off"/>
        <w:jc w:val="both"/>
      </w:pPr>
      <w:r w:rsidRPr="1926BA39" w:rsidR="71A8A831">
        <w:rPr>
          <w:rFonts w:ascii="Calibri Light" w:hAnsi="Calibri Light" w:eastAsia="Calibri Light" w:cs="Calibri Light"/>
          <w:b w:val="1"/>
          <w:bCs w:val="1"/>
          <w:noProof w:val="0"/>
          <w:sz w:val="22"/>
          <w:szCs w:val="22"/>
          <w:lang w:val="en-US"/>
        </w:rPr>
        <w:t>Fields like broker vs. non-broker are interpreted differently across teams, leading to inconsistent data entry. This may disrupt the reports as there could be cases where deals are misclassified, particularly in the Deal Funnel Report.</w:t>
      </w:r>
    </w:p>
    <w:p w:rsidR="483ABF08" w:rsidP="1926BA39" w:rsidRDefault="483ABF08" w14:paraId="53754A55" w14:textId="7B2DEE03">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5.</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Lack of Differentiation Between Add-Ons and New Deals</w:t>
      </w:r>
    </w:p>
    <w:p w:rsidR="483ABF08" w:rsidP="1926BA39" w:rsidRDefault="483ABF08" w14:paraId="3F4C3760" w14:textId="34079B18">
      <w:pPr>
        <w:spacing w:before="0" w:beforeAutospacing="off" w:after="160" w:afterAutospacing="off"/>
        <w:jc w:val="both"/>
      </w:pPr>
      <w:r w:rsidRPr="1926BA39" w:rsidR="71A8A831">
        <w:rPr>
          <w:rFonts w:ascii="Calibri Light" w:hAnsi="Calibri Light" w:eastAsia="Calibri Light" w:cs="Calibri Light"/>
          <w:b w:val="1"/>
          <w:bCs w:val="1"/>
          <w:noProof w:val="0"/>
          <w:sz w:val="22"/>
          <w:szCs w:val="22"/>
          <w:lang w:val="en-US"/>
        </w:rPr>
        <w:t>Add-ons are consistently entered as new transactions to maintain visibility in the pipeline. However, this leads to reporting inaccuracies from the inability to distinguish add-ons from new deals. From Operating Experts perspective, it appears that OEs worked on very few add-ons.</w:t>
      </w:r>
    </w:p>
    <w:p w:rsidR="483ABF08" w:rsidP="1926BA39" w:rsidRDefault="483ABF08" w14:paraId="6330C12D" w14:textId="5ED06BD9">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6.</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Collaboration Challenges with Asset Management</w:t>
      </w:r>
    </w:p>
    <w:p w:rsidR="483ABF08" w:rsidP="1926BA39" w:rsidRDefault="483ABF08" w14:paraId="05DBC55F" w14:textId="72F05DB5">
      <w:pPr>
        <w:spacing w:before="0" w:beforeAutospacing="off" w:after="160" w:afterAutospacing="off"/>
        <w:jc w:val="both"/>
      </w:pPr>
      <w:r w:rsidRPr="1926BA39" w:rsidR="71A8A831">
        <w:rPr>
          <w:rFonts w:ascii="Calibri Light" w:hAnsi="Calibri Light" w:eastAsia="Calibri Light" w:cs="Calibri Light"/>
          <w:b w:val="1"/>
          <w:bCs w:val="1"/>
          <w:noProof w:val="0"/>
          <w:sz w:val="22"/>
          <w:szCs w:val="22"/>
          <w:lang w:val="en-US"/>
        </w:rPr>
        <w:t>The handoff process to Asset Management lacks standardization, especially for add-ons and amendments. As mentioned above, this misalignment results in tracking gaps and inefficiencies.</w:t>
      </w:r>
    </w:p>
    <w:p w:rsidR="483ABF08" w:rsidP="1926BA39" w:rsidRDefault="483ABF08" w14:paraId="07BC2EDD" w14:textId="64849168">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7.</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Ad-Hoc Data Requests</w:t>
      </w:r>
    </w:p>
    <w:p w:rsidR="483ABF08" w:rsidP="1926BA39" w:rsidRDefault="483ABF08" w14:paraId="7DEEFC8A" w14:textId="368FC9D1">
      <w:pPr>
        <w:spacing w:before="0" w:beforeAutospacing="off" w:after="160" w:afterAutospacing="off"/>
        <w:jc w:val="both"/>
      </w:pPr>
      <w:r w:rsidRPr="1926BA39" w:rsidR="71A8A831">
        <w:rPr>
          <w:rFonts w:ascii="Calibri Light" w:hAnsi="Calibri Light" w:eastAsia="Calibri Light" w:cs="Calibri Light"/>
          <w:b w:val="1"/>
          <w:bCs w:val="1"/>
          <w:noProof w:val="0"/>
          <w:sz w:val="22"/>
          <w:szCs w:val="22"/>
          <w:lang w:val="en-US"/>
        </w:rPr>
        <w:t>Responding to ad-hoc queries often requires manually compiling data from multiple sources, diverting resources from routine tasks. This may cause delays in regular reporting and increased likelihood of errors in ad-hoc analyses.</w:t>
      </w:r>
    </w:p>
    <w:p w:rsidR="483ABF08" w:rsidP="1926BA39" w:rsidRDefault="483ABF08" w14:paraId="742AFD42" w14:textId="4B5CA615">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8.</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Limited Field Validation</w:t>
      </w:r>
    </w:p>
    <w:p w:rsidR="483ABF08" w:rsidP="1926BA39" w:rsidRDefault="483ABF08" w14:paraId="1B39217C" w14:textId="10FA63EB">
      <w:pPr>
        <w:spacing w:before="0" w:beforeAutospacing="off" w:after="160" w:afterAutospacing="off"/>
        <w:jc w:val="both"/>
      </w:pPr>
      <w:r w:rsidRPr="1926BA39" w:rsidR="71A8A831">
        <w:rPr>
          <w:rFonts w:ascii="Calibri Light" w:hAnsi="Calibri Light" w:eastAsia="Calibri Light" w:cs="Calibri Light"/>
          <w:b w:val="1"/>
          <w:bCs w:val="1"/>
          <w:noProof w:val="0"/>
          <w:sz w:val="22"/>
          <w:szCs w:val="22"/>
          <w:lang w:val="en-US"/>
        </w:rPr>
        <w:t>Many fields in DealCloud are optional or lack validation, leading to incomplete or inaccurate entries. Inconsistent data reduces the reliability of analytics and decision-making.</w:t>
      </w:r>
    </w:p>
    <w:p w:rsidR="483ABF08" w:rsidP="1926BA39" w:rsidRDefault="483ABF08" w14:paraId="770CE416" w14:textId="5C09D29C">
      <w:pPr>
        <w:pStyle w:val="Heading3"/>
        <w:spacing w:before="270" w:beforeAutospacing="off" w:after="270" w:afterAutospacing="off"/>
        <w:jc w:val="both"/>
      </w:pPr>
      <w:r w:rsidRPr="1926BA39" w:rsidR="71A8A831">
        <w:rPr>
          <w:rFonts w:ascii="Calibri Light" w:hAnsi="Calibri Light" w:eastAsia="Calibri Light" w:cs="Calibri Light"/>
          <w:b w:val="0"/>
          <w:bCs w:val="0"/>
          <w:noProof w:val="0"/>
          <w:color w:val="2F5496"/>
          <w:sz w:val="27"/>
          <w:szCs w:val="27"/>
          <w:lang w:val="en-US"/>
        </w:rPr>
        <w:t>Recommendations</w:t>
      </w:r>
    </w:p>
    <w:p w:rsidR="483ABF08" w:rsidP="1926BA39" w:rsidRDefault="483ABF08" w14:paraId="6F9ECCF2" w14:textId="4196549F">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1.</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Specific Recommendations (pain-points 1 &amp; 8): Data Quality &amp; Field Management</w:t>
      </w:r>
    </w:p>
    <w:p w:rsidR="483ABF08" w:rsidP="1926BA39" w:rsidRDefault="483ABF08" w14:paraId="00B6D264" w14:textId="1C79FC1F">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Specific Issues:</w:t>
      </w:r>
    </w:p>
    <w:p w:rsidR="483ABF08" w:rsidP="1926BA39" w:rsidRDefault="483ABF08" w14:paraId="5BC6352C" w14:textId="3329D2E0">
      <w:pPr>
        <w:pStyle w:val="ListParagraph"/>
        <w:numPr>
          <w:ilvl w:val="0"/>
          <w:numId w:val="11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Historical data in DealCloud shows significant inconsistencies due to evolving field requirements and lack of standardization over time. This has resulted in incomplete datasets, particularly for deals predating system updates.</w:t>
      </w:r>
    </w:p>
    <w:p w:rsidR="483ABF08" w:rsidP="1926BA39" w:rsidRDefault="483ABF08" w14:paraId="3FE238E1" w14:textId="0269BDB9">
      <w:pPr>
        <w:pStyle w:val="ListParagraph"/>
        <w:numPr>
          <w:ilvl w:val="0"/>
          <w:numId w:val="11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No retroactive updates for legacy data; insufficient communication on field definitions,</w:t>
      </w:r>
      <w:r w:rsidRPr="1926BA39" w:rsidR="71A8A831">
        <w:rPr>
          <w:rFonts w:ascii="Calibri Light" w:hAnsi="Calibri Light" w:eastAsia="Calibri Light" w:cs="Calibri Light"/>
          <w:noProof w:val="0"/>
          <w:sz w:val="24"/>
          <w:szCs w:val="24"/>
          <w:lang w:val="en-US"/>
        </w:rPr>
        <w:t xml:space="preserve"> </w:t>
      </w:r>
      <w:r w:rsidRPr="1926BA39" w:rsidR="71A8A831">
        <w:rPr>
          <w:rFonts w:ascii="Calibri Light" w:hAnsi="Calibri Light" w:eastAsia="Calibri Light" w:cs="Calibri Light"/>
          <w:noProof w:val="0"/>
          <w:sz w:val="22"/>
          <w:szCs w:val="22"/>
          <w:lang w:val="en-US"/>
        </w:rPr>
        <w:t>creating gaps in historical analysis and reporting capabilities.</w:t>
      </w:r>
    </w:p>
    <w:p w:rsidR="483ABF08" w:rsidP="1926BA39" w:rsidRDefault="483ABF08" w14:paraId="7927EDD5" w14:textId="5087FEF2">
      <w:pPr>
        <w:pStyle w:val="ListParagraph"/>
        <w:numPr>
          <w:ilvl w:val="0"/>
          <w:numId w:val="11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Current field structure allows optional entries for crucial deal information, leading to incomplete data sets that compromise reporting accuracy - No enforcement of mandatory fields across all deal stages.</w:t>
      </w:r>
    </w:p>
    <w:p w:rsidR="483ABF08" w:rsidP="1926BA39" w:rsidRDefault="483ABF08" w14:paraId="66B46592" w14:textId="3D6038A6">
      <w:pPr>
        <w:pStyle w:val="ListParagraph"/>
        <w:numPr>
          <w:ilvl w:val="0"/>
          <w:numId w:val="11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Absence of enforced validation rules across different deal stages results in inconsistent data quality and reliability.</w:t>
      </w:r>
    </w:p>
    <w:p w:rsidR="483ABF08" w:rsidP="1926BA39" w:rsidRDefault="483ABF08" w14:paraId="6EBA4480" w14:textId="6414C490">
      <w:pPr>
        <w:pStyle w:val="ListParagraph"/>
        <w:numPr>
          <w:ilvl w:val="0"/>
          <w:numId w:val="11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Poor communication regarding field definitions and requirements has led to varying interpretations across teams and inconsistent data entry practices.</w:t>
      </w:r>
    </w:p>
    <w:p w:rsidR="483ABF08" w:rsidP="1926BA39" w:rsidRDefault="483ABF08" w14:paraId="02B2B823" w14:textId="22286F0D">
      <w:pPr>
        <w:pStyle w:val="ListParagraph"/>
        <w:numPr>
          <w:ilvl w:val="0"/>
          <w:numId w:val="11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Compromised reporting accuracy due to data gaps affects decision-making capabilities and stakeholder communications.</w:t>
      </w:r>
    </w:p>
    <w:p w:rsidR="483ABF08" w:rsidP="1926BA39" w:rsidRDefault="483ABF08" w14:paraId="51F18400" w14:textId="5909CE92">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A. Establish Data Governance Structure</w:t>
      </w:r>
    </w:p>
    <w:p w:rsidR="483ABF08" w:rsidP="1926BA39" w:rsidRDefault="483ABF08" w14:paraId="7E36B342" w14:textId="180BB53A">
      <w:pPr>
        <w:pStyle w:val="ListParagraph"/>
        <w:numPr>
          <w:ilvl w:val="0"/>
          <w:numId w:val="11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i w:val="1"/>
          <w:iCs w:val="1"/>
          <w:noProof w:val="0"/>
          <w:sz w:val="22"/>
          <w:szCs w:val="22"/>
          <w:lang w:val="en-US"/>
        </w:rPr>
        <w:t>Data Steward Role Implementation:</w:t>
      </w:r>
      <w:r w:rsidRPr="1926BA39" w:rsidR="71A8A831">
        <w:rPr>
          <w:rFonts w:ascii="Calibri Light" w:hAnsi="Calibri Light" w:eastAsia="Calibri Light" w:cs="Calibri Light"/>
          <w:noProof w:val="0"/>
          <w:sz w:val="22"/>
          <w:szCs w:val="22"/>
          <w:lang w:val="en-US"/>
        </w:rPr>
        <w:t xml:space="preserve"> </w:t>
      </w:r>
    </w:p>
    <w:p w:rsidR="483ABF08" w:rsidP="1926BA39" w:rsidRDefault="483ABF08" w14:paraId="55D9817D" w14:textId="26D19B40">
      <w:pPr>
        <w:spacing w:before="240" w:beforeAutospacing="off" w:after="240" w:afterAutospacing="off"/>
        <w:jc w:val="both"/>
      </w:pPr>
      <w:r w:rsidRPr="1926BA39" w:rsidR="71A8A831">
        <w:rPr>
          <w:rFonts w:ascii="Calibri Light" w:hAnsi="Calibri Light" w:eastAsia="Calibri Light" w:cs="Calibri Light"/>
          <w:noProof w:val="0"/>
          <w:sz w:val="22"/>
          <w:szCs w:val="22"/>
          <w:lang w:val="en-US"/>
        </w:rPr>
        <w:t>Create a dedicated Data Steward position with clear accountability for maintaining data integrity across all DealCloud modules, including historical corrections. This role should have authority to enforce data standards and implement corrective measures.</w:t>
      </w:r>
    </w:p>
    <w:p w:rsidR="483ABF08" w:rsidP="1926BA39" w:rsidRDefault="483ABF08" w14:paraId="034B22C2" w14:textId="0D14FA00">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Define comprehensive responsibilities including data quality audits, field usage analysis, coordination with system administrators for validation rules, and oversight of data correction initiatives and validate new fields before they are added to the CRM.</w:t>
      </w:r>
    </w:p>
    <w:p w:rsidR="483ABF08" w:rsidP="1926BA39" w:rsidRDefault="483ABF08" w14:paraId="65CCC902" w14:textId="7052D1F6">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Establish a structured process for reviewing and approving new field additions, including impact assessment on existing reports and historical data requirements.</w:t>
      </w:r>
    </w:p>
    <w:p w:rsidR="483ABF08" w:rsidP="1926BA39" w:rsidRDefault="483ABF08" w14:paraId="1C9F52E0" w14:textId="62B3BABA">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Implement data quality reviews with detailed scorecards for each deal team member's data entry accuracy to ensure existing records are updated to align with new field requirements.</w:t>
      </w:r>
    </w:p>
    <w:p w:rsidR="483ABF08" w:rsidP="1926BA39" w:rsidRDefault="483ABF08" w14:paraId="6D50F18E" w14:textId="6FA149CD">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Develop and maintain a comprehensive data dictionary with clear field definitions, usage guidelines, and example values.</w:t>
      </w:r>
    </w:p>
    <w:p w:rsidR="483ABF08" w:rsidP="1926BA39" w:rsidRDefault="483ABF08" w14:paraId="3CEE62BB" w14:textId="20EAEB38">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Create and manage an escalation process for data quality issues, with defined resolution timeframes and accountability measures.</w:t>
      </w:r>
    </w:p>
    <w:p w:rsidR="483ABF08" w:rsidP="1926BA39" w:rsidRDefault="483ABF08" w14:paraId="3AD638F4" w14:textId="4A142502">
      <w:pPr>
        <w:pStyle w:val="ListParagraph"/>
        <w:numPr>
          <w:ilvl w:val="0"/>
          <w:numId w:val="112"/>
        </w:numPr>
        <w:spacing w:before="0" w:beforeAutospacing="off" w:after="0" w:afterAutospacing="off"/>
        <w:ind w:left="720" w:right="0" w:hanging="360"/>
        <w:jc w:val="both"/>
        <w:rPr>
          <w:rFonts w:ascii="Calibri Light" w:hAnsi="Calibri Light" w:eastAsia="Calibri Light" w:cs="Calibri Light"/>
          <w:i w:val="1"/>
          <w:iCs w:val="1"/>
          <w:noProof w:val="0"/>
          <w:sz w:val="24"/>
          <w:szCs w:val="24"/>
          <w:lang w:val="en-US"/>
        </w:rPr>
      </w:pPr>
      <w:r w:rsidRPr="1926BA39" w:rsidR="71A8A831">
        <w:rPr>
          <w:rFonts w:ascii="Calibri Light" w:hAnsi="Calibri Light" w:eastAsia="Calibri Light" w:cs="Calibri Light"/>
          <w:i w:val="1"/>
          <w:iCs w:val="1"/>
          <w:noProof w:val="0"/>
          <w:sz w:val="22"/>
          <w:szCs w:val="22"/>
          <w:lang w:val="en-US"/>
        </w:rPr>
        <w:t>Introducing Governance Framework:</w:t>
      </w:r>
      <w:r w:rsidRPr="1926BA39" w:rsidR="71A8A831">
        <w:rPr>
          <w:rFonts w:ascii="Calibri Light" w:hAnsi="Calibri Light" w:eastAsia="Calibri Light" w:cs="Calibri Light"/>
          <w:i w:val="1"/>
          <w:iCs w:val="1"/>
          <w:noProof w:val="0"/>
          <w:sz w:val="24"/>
          <w:szCs w:val="24"/>
          <w:lang w:val="en-US"/>
        </w:rPr>
        <w:t xml:space="preserve"> </w:t>
      </w:r>
    </w:p>
    <w:p w:rsidR="483ABF08" w:rsidP="1926BA39" w:rsidRDefault="483ABF08" w14:paraId="38125026" w14:textId="31F1694D">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Create detailed field dependency maps showing relationships between different data elements and their impact on reporting.</w:t>
      </w:r>
    </w:p>
    <w:p w:rsidR="483ABF08" w:rsidP="1926BA39" w:rsidRDefault="483ABF08" w14:paraId="26646B35" w14:textId="4571A0A3">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Establish stage-specific mandatory field sets with clear progression requirements.</w:t>
      </w:r>
    </w:p>
    <w:p w:rsidR="483ABF08" w:rsidP="1926BA39" w:rsidRDefault="483ABF08" w14:paraId="30C2E43C" w14:textId="2763C67A">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Implement smart validation rules that consider deal context and relationships.</w:t>
      </w:r>
    </w:p>
    <w:p w:rsidR="483ABF08" w:rsidP="1926BA39" w:rsidRDefault="483ABF08" w14:paraId="29934825" w14:textId="4C9CA240">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Design automated quality checks that run nightly to identify data anomalies and incomplete records.</w:t>
      </w:r>
    </w:p>
    <w:p w:rsidR="483ABF08" w:rsidP="1926BA39" w:rsidRDefault="483ABF08" w14:paraId="6B10E1E1" w14:textId="273D1D1D">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Develop field usage analytics to track utilization patterns and identify optimization opportunities.</w:t>
      </w:r>
    </w:p>
    <w:p w:rsidR="483ABF08" w:rsidP="1926BA39" w:rsidRDefault="483ABF08" w14:paraId="1BCBE354" w14:textId="79504BEB">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Create field archival protocols for deprecated fields to maintain system efficiency.</w:t>
      </w:r>
    </w:p>
    <w:p w:rsidR="483ABF08" w:rsidP="1926BA39" w:rsidRDefault="483ABF08" w14:paraId="37ACDBD1" w14:textId="1E710D16">
      <w:pPr>
        <w:pStyle w:val="ListParagraph"/>
        <w:numPr>
          <w:ilvl w:val="1"/>
          <w:numId w:val="113"/>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Define policies for deal data, including mandatory fields.</w:t>
      </w:r>
    </w:p>
    <w:p w:rsidR="483ABF08" w:rsidP="1926BA39" w:rsidRDefault="483ABF08" w14:paraId="1DBBC70B" w14:textId="6590CE5F">
      <w:pPr>
        <w:pStyle w:val="ListParagraph"/>
        <w:numPr>
          <w:ilvl w:val="1"/>
          <w:numId w:val="113"/>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Specify rules for data corrections, who can make them, and under what circumstances.</w:t>
      </w:r>
    </w:p>
    <w:p w:rsidR="483ABF08" w:rsidP="1926BA39" w:rsidRDefault="483ABF08" w14:paraId="40304A03" w14:textId="2ECC33E4">
      <w:pPr>
        <w:pStyle w:val="ListParagraph"/>
        <w:numPr>
          <w:ilvl w:val="0"/>
          <w:numId w:val="112"/>
        </w:numPr>
        <w:spacing w:before="0" w:beforeAutospacing="off" w:after="0" w:afterAutospacing="off"/>
        <w:ind w:left="720" w:right="0" w:hanging="360"/>
        <w:jc w:val="both"/>
        <w:rPr>
          <w:rFonts w:ascii="Calibri Light" w:hAnsi="Calibri Light" w:eastAsia="Calibri Light" w:cs="Calibri Light"/>
          <w:i w:val="1"/>
          <w:iCs w:val="1"/>
          <w:noProof w:val="0"/>
          <w:sz w:val="22"/>
          <w:szCs w:val="22"/>
          <w:lang w:val="en-US"/>
        </w:rPr>
      </w:pPr>
      <w:r w:rsidRPr="1926BA39" w:rsidR="71A8A831">
        <w:rPr>
          <w:rFonts w:ascii="Calibri Light" w:hAnsi="Calibri Light" w:eastAsia="Calibri Light" w:cs="Calibri Light"/>
          <w:i w:val="1"/>
          <w:iCs w:val="1"/>
          <w:noProof w:val="0"/>
          <w:sz w:val="22"/>
          <w:szCs w:val="22"/>
          <w:lang w:val="en-US"/>
        </w:rPr>
        <w:t>Standardize Data Entry:</w:t>
      </w:r>
    </w:p>
    <w:p w:rsidR="483ABF08" w:rsidP="1926BA39" w:rsidRDefault="483ABF08" w14:paraId="67803278" w14:textId="1EA596C0">
      <w:pPr>
        <w:pStyle w:val="ListParagraph"/>
        <w:numPr>
          <w:ilvl w:val="1"/>
          <w:numId w:val="112"/>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Create clear definitions for new deals and add-ons. For example:</w:t>
      </w:r>
    </w:p>
    <w:p w:rsidR="483ABF08" w:rsidP="1926BA39" w:rsidRDefault="483ABF08" w14:paraId="4FF989A6" w14:textId="19A647AF">
      <w:pPr>
        <w:pStyle w:val="ListParagraph"/>
        <w:numPr>
          <w:ilvl w:val="2"/>
          <w:numId w:val="112"/>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 deal is the primary transaction.</w:t>
      </w:r>
    </w:p>
    <w:p w:rsidR="483ABF08" w:rsidP="1926BA39" w:rsidRDefault="483ABF08" w14:paraId="2AB2AEAB" w14:textId="4379737F">
      <w:pPr>
        <w:pStyle w:val="ListParagraph"/>
        <w:numPr>
          <w:ilvl w:val="2"/>
          <w:numId w:val="112"/>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An Add-On is any modification to an existing deal that does not create a new one.</w:t>
      </w:r>
    </w:p>
    <w:p w:rsidR="483ABF08" w:rsidP="1926BA39" w:rsidRDefault="483ABF08" w14:paraId="5145C712" w14:textId="1A499206">
      <w:pPr>
        <w:pStyle w:val="ListParagraph"/>
        <w:numPr>
          <w:ilvl w:val="1"/>
          <w:numId w:val="115"/>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Use CRM workflows to enforce these definitions:</w:t>
      </w:r>
    </w:p>
    <w:p w:rsidR="483ABF08" w:rsidP="1926BA39" w:rsidRDefault="483ABF08" w14:paraId="270706FF" w14:textId="6ED1A3FB">
      <w:pPr>
        <w:pStyle w:val="ListParagraph"/>
        <w:numPr>
          <w:ilvl w:val="2"/>
          <w:numId w:val="115"/>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For add-ons, require linking to an existing deal instead of allowing a new deal.</w:t>
      </w:r>
    </w:p>
    <w:p w:rsidR="483ABF08" w:rsidP="1926BA39" w:rsidRDefault="483ABF08" w14:paraId="5ACEF1D7" w14:textId="6B9EFD58">
      <w:pPr>
        <w:pStyle w:val="ListParagraph"/>
        <w:numPr>
          <w:ilvl w:val="1"/>
          <w:numId w:val="115"/>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Introduce Change Control for New Fields:</w:t>
      </w:r>
    </w:p>
    <w:p w:rsidR="483ABF08" w:rsidP="1926BA39" w:rsidRDefault="483ABF08" w14:paraId="0E4B0551" w14:textId="41F77D01">
      <w:pPr>
        <w:pStyle w:val="ListParagraph"/>
        <w:numPr>
          <w:ilvl w:val="2"/>
          <w:numId w:val="115"/>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Require approval for adding new fields:</w:t>
      </w:r>
    </w:p>
    <w:p w:rsidR="483ABF08" w:rsidP="1926BA39" w:rsidRDefault="483ABF08" w14:paraId="52ADC8B7" w14:textId="730F3853">
      <w:pPr>
        <w:pStyle w:val="ListParagraph"/>
        <w:numPr>
          <w:ilvl w:val="2"/>
          <w:numId w:val="115"/>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Ensure they align with business needs and reporting requirements.</w:t>
      </w:r>
    </w:p>
    <w:p w:rsidR="483ABF08" w:rsidP="1926BA39" w:rsidRDefault="483ABF08" w14:paraId="5F441E0C" w14:textId="10CA7CE3">
      <w:pPr>
        <w:pStyle w:val="ListParagraph"/>
        <w:numPr>
          <w:ilvl w:val="2"/>
          <w:numId w:val="115"/>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Define how historical data for these fields will be handled.</w:t>
      </w:r>
    </w:p>
    <w:p w:rsidR="483ABF08" w:rsidP="1926BA39" w:rsidRDefault="483ABF08" w14:paraId="14E0D108" w14:textId="406B9625">
      <w:pPr>
        <w:pStyle w:val="ListParagraph"/>
        <w:numPr>
          <w:ilvl w:val="2"/>
          <w:numId w:val="115"/>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Implement a formal process where proposed fields must:</w:t>
      </w:r>
    </w:p>
    <w:p w:rsidR="483ABF08" w:rsidP="1926BA39" w:rsidRDefault="483ABF08" w14:paraId="1FC5435F" w14:textId="2F96C325">
      <w:pPr>
        <w:pStyle w:val="ListParagraph"/>
        <w:numPr>
          <w:ilvl w:val="3"/>
          <w:numId w:val="115"/>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Specify their purpose.</w:t>
      </w:r>
    </w:p>
    <w:p w:rsidR="483ABF08" w:rsidP="1926BA39" w:rsidRDefault="483ABF08" w14:paraId="4136A433" w14:textId="2E755E79">
      <w:pPr>
        <w:pStyle w:val="ListParagraph"/>
        <w:numPr>
          <w:ilvl w:val="3"/>
          <w:numId w:val="115"/>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Include a data population strategy for existing records.</w:t>
      </w:r>
    </w:p>
    <w:p w:rsidR="483ABF08" w:rsidP="1926BA39" w:rsidRDefault="483ABF08" w14:paraId="16FF401F" w14:textId="7B7D6B42">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B. Data Quality Enhancement Process</w:t>
      </w:r>
    </w:p>
    <w:p w:rsidR="483ABF08" w:rsidP="1926BA39" w:rsidRDefault="483ABF08" w14:paraId="7C086B0A" w14:textId="40AEE01D">
      <w:pPr>
        <w:pStyle w:val="ListParagraph"/>
        <w:numPr>
          <w:ilvl w:val="0"/>
          <w:numId w:val="116"/>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i w:val="1"/>
          <w:iCs w:val="1"/>
          <w:noProof w:val="0"/>
          <w:sz w:val="22"/>
          <w:szCs w:val="22"/>
          <w:lang w:val="en-US"/>
        </w:rPr>
        <w:t>Historical Data Cleanup:</w:t>
      </w:r>
      <w:r w:rsidRPr="1926BA39" w:rsidR="71A8A831">
        <w:rPr>
          <w:rFonts w:ascii="Calibri Light" w:hAnsi="Calibri Light" w:eastAsia="Calibri Light" w:cs="Calibri Light"/>
          <w:noProof w:val="0"/>
          <w:sz w:val="22"/>
          <w:szCs w:val="22"/>
          <w:lang w:val="en-US"/>
        </w:rPr>
        <w:t xml:space="preserve"> </w:t>
      </w:r>
    </w:p>
    <w:p w:rsidR="483ABF08" w:rsidP="1926BA39" w:rsidRDefault="483ABF08" w14:paraId="435766B9" w14:textId="3954B348">
      <w:pPr>
        <w:pStyle w:val="ListParagraph"/>
        <w:numPr>
          <w:ilvl w:val="1"/>
          <w:numId w:val="11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Conduct comprehensive audit of existing fields, categorizing them by criticality and usage frequency.</w:t>
      </w:r>
    </w:p>
    <w:p w:rsidR="483ABF08" w:rsidP="1926BA39" w:rsidRDefault="483ABF08" w14:paraId="56B66CA1" w14:textId="002FF83A">
      <w:pPr>
        <w:pStyle w:val="ListParagraph"/>
        <w:numPr>
          <w:ilvl w:val="1"/>
          <w:numId w:val="11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Develop detailed gap analysis of historical records, prioritizing high-impact missing data.</w:t>
      </w:r>
    </w:p>
    <w:p w:rsidR="483ABF08" w:rsidP="1926BA39" w:rsidRDefault="483ABF08" w14:paraId="6BC57A8C" w14:textId="7486D4B1">
      <w:pPr>
        <w:pStyle w:val="ListParagraph"/>
        <w:numPr>
          <w:ilvl w:val="1"/>
          <w:numId w:val="11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Create a structured backfilling schedule with clear milestones and resource allocation.</w:t>
      </w:r>
    </w:p>
    <w:p w:rsidR="483ABF08" w:rsidP="1926BA39" w:rsidRDefault="483ABF08" w14:paraId="42DDD3CE" w14:textId="424659A9">
      <w:pPr>
        <w:pStyle w:val="ListParagraph"/>
        <w:numPr>
          <w:ilvl w:val="1"/>
          <w:numId w:val="11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Implement automated validation tools with specific rules for historical data consistency.</w:t>
      </w:r>
    </w:p>
    <w:p w:rsidR="483ABF08" w:rsidP="1926BA39" w:rsidRDefault="483ABF08" w14:paraId="1399B553" w14:textId="2F28D2B7">
      <w:pPr>
        <w:pStyle w:val="ListParagraph"/>
        <w:numPr>
          <w:ilvl w:val="1"/>
          <w:numId w:val="11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Develop progress tracking dashboard for cleanup initiatives.</w:t>
      </w:r>
    </w:p>
    <w:p w:rsidR="483ABF08" w:rsidP="1926BA39" w:rsidRDefault="483ABF08" w14:paraId="7CE96E94" w14:textId="4BFA225F">
      <w:pPr>
        <w:pStyle w:val="ListParagraph"/>
        <w:numPr>
          <w:ilvl w:val="0"/>
          <w:numId w:val="116"/>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i w:val="1"/>
          <w:iCs w:val="1"/>
          <w:noProof w:val="0"/>
          <w:sz w:val="22"/>
          <w:szCs w:val="22"/>
          <w:lang w:val="en-US"/>
        </w:rPr>
        <w:t>Field Standardization:</w:t>
      </w:r>
      <w:r w:rsidRPr="1926BA39" w:rsidR="71A8A831">
        <w:rPr>
          <w:rFonts w:ascii="Calibri Light" w:hAnsi="Calibri Light" w:eastAsia="Calibri Light" w:cs="Calibri Light"/>
          <w:noProof w:val="0"/>
          <w:sz w:val="22"/>
          <w:szCs w:val="22"/>
          <w:lang w:val="en-US"/>
        </w:rPr>
        <w:t xml:space="preserve"> </w:t>
      </w:r>
    </w:p>
    <w:p w:rsidR="483ABF08" w:rsidP="1926BA39" w:rsidRDefault="483ABF08" w14:paraId="5BE12DD3" w14:textId="36793341">
      <w:pPr>
        <w:pStyle w:val="ListParagraph"/>
        <w:numPr>
          <w:ilvl w:val="1"/>
          <w:numId w:val="11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Implement comprehensive naming conventions covering all field types and categories.</w:t>
      </w:r>
    </w:p>
    <w:p w:rsidR="483ABF08" w:rsidP="1926BA39" w:rsidRDefault="483ABF08" w14:paraId="770A0239" w14:textId="50178BFE">
      <w:pPr>
        <w:pStyle w:val="ListParagraph"/>
        <w:numPr>
          <w:ilvl w:val="1"/>
          <w:numId w:val="11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Create detailed field dependency documentation showing relationships and impact analysis.</w:t>
      </w:r>
    </w:p>
    <w:p w:rsidR="483ABF08" w:rsidP="1926BA39" w:rsidRDefault="483ABF08" w14:paraId="7D4AC423" w14:textId="2321E138">
      <w:pPr>
        <w:pStyle w:val="ListParagraph"/>
        <w:numPr>
          <w:ilvl w:val="1"/>
          <w:numId w:val="11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Establish clear ownership matrix defining responsibilities for field maintenance and updates.</w:t>
      </w:r>
    </w:p>
    <w:p w:rsidR="483ABF08" w:rsidP="1926BA39" w:rsidRDefault="483ABF08" w14:paraId="6BFBE705" w14:textId="35B04B54">
      <w:pPr>
        <w:pStyle w:val="ListParagraph"/>
        <w:numPr>
          <w:ilvl w:val="1"/>
          <w:numId w:val="11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Implement multi-level validation rules considering field relationships and dependencies.</w:t>
      </w:r>
    </w:p>
    <w:p w:rsidR="483ABF08" w:rsidP="1926BA39" w:rsidRDefault="483ABF08" w14:paraId="03456750" w14:textId="2DCFB570">
      <w:pPr>
        <w:pStyle w:val="ListParagraph"/>
        <w:numPr>
          <w:ilvl w:val="1"/>
          <w:numId w:val="11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Develop training materials specific to field standardization requirements.</w:t>
      </w:r>
    </w:p>
    <w:p w:rsidR="483ABF08" w:rsidP="1926BA39" w:rsidRDefault="483ABF08" w14:paraId="1B8AB6A0" w14:textId="735B97A2">
      <w:pPr>
        <w:pStyle w:val="ListParagraph"/>
        <w:numPr>
          <w:ilvl w:val="1"/>
          <w:numId w:val="11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Establish regular review cycles for field standards and usage patterns.</w:t>
      </w:r>
    </w:p>
    <w:p w:rsidR="483ABF08" w:rsidP="1926BA39" w:rsidRDefault="483ABF08" w14:paraId="23AA1F98" w14:textId="72A9CB31">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2.</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Specific Recommendations (pain-points 2 &amp; 5): Deal Classification &amp; Management</w:t>
      </w:r>
    </w:p>
    <w:p w:rsidR="483ABF08" w:rsidP="1926BA39" w:rsidRDefault="483ABF08" w14:paraId="10B43B21" w14:textId="268954F7">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Specific Issues:</w:t>
      </w:r>
    </w:p>
    <w:p w:rsidR="483ABF08" w:rsidP="1926BA39" w:rsidRDefault="483ABF08" w14:paraId="682469E5" w14:textId="3E8E0777">
      <w:pPr>
        <w:pStyle w:val="ListParagraph"/>
        <w:numPr>
          <w:ilvl w:val="0"/>
          <w:numId w:val="11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Deal re-creation practices lack standardized governance, leading to inconsistent handling of previously killed deals when they become active again.</w:t>
      </w:r>
    </w:p>
    <w:p w:rsidR="483ABF08" w:rsidP="1926BA39" w:rsidRDefault="483ABF08" w14:paraId="08A0F944" w14:textId="01F0624F">
      <w:pPr>
        <w:pStyle w:val="ListParagraph"/>
        <w:numPr>
          <w:ilvl w:val="0"/>
          <w:numId w:val="11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No clear distinction exists between add-on investments and new deals, causing significant tracking and reporting challenges.</w:t>
      </w:r>
    </w:p>
    <w:p w:rsidR="483ABF08" w:rsidP="1926BA39" w:rsidRDefault="483ABF08" w14:paraId="2BE017EE" w14:textId="5AABFF36">
      <w:pPr>
        <w:pStyle w:val="ListParagraph"/>
        <w:numPr>
          <w:ilvl w:val="0"/>
          <w:numId w:val="11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Pipeline metrics are artificially inflated due to improper classification of add-ons as new deals, compromising accuracy of performance metrics.</w:t>
      </w:r>
    </w:p>
    <w:p w:rsidR="483ABF08" w:rsidP="1926BA39" w:rsidRDefault="483ABF08" w14:paraId="466FAE6A" w14:textId="3A9BF33F">
      <w:pPr>
        <w:pStyle w:val="ListParagraph"/>
        <w:numPr>
          <w:ilvl w:val="0"/>
          <w:numId w:val="11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Current system structure cannot effectively track relationships between original deals and their add-ons, limiting portfolio analysis capabilities.</w:t>
      </w:r>
    </w:p>
    <w:p w:rsidR="483ABF08" w:rsidP="1926BA39" w:rsidRDefault="483ABF08" w14:paraId="225A61DD" w14:textId="16D12A18">
      <w:pPr>
        <w:pStyle w:val="ListParagraph"/>
        <w:numPr>
          <w:ilvl w:val="0"/>
          <w:numId w:val="11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Operating Expert involvement in add-on deals is underreported due to classification issues, affecting engagement metrics.</w:t>
      </w:r>
    </w:p>
    <w:p w:rsidR="483ABF08" w:rsidP="1926BA39" w:rsidRDefault="483ABF08" w14:paraId="01A18ABE" w14:textId="7ED45F51">
      <w:pPr>
        <w:pStyle w:val="ListParagraph"/>
        <w:numPr>
          <w:ilvl w:val="0"/>
          <w:numId w:val="11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Reporting inaccuracies stemming from classification issues affect strategic decision-making and stakeholder communications.</w:t>
      </w:r>
    </w:p>
    <w:p w:rsidR="483ABF08" w:rsidP="1926BA39" w:rsidRDefault="483ABF08" w14:paraId="32490E30" w14:textId="7336C510">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A. Deal Classification Framework</w:t>
      </w:r>
    </w:p>
    <w:p w:rsidR="483ABF08" w:rsidP="1926BA39" w:rsidRDefault="483ABF08" w14:paraId="3427163C" w14:textId="7E0E76AC">
      <w:pPr>
        <w:pStyle w:val="ListParagraph"/>
        <w:numPr>
          <w:ilvl w:val="0"/>
          <w:numId w:val="118"/>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i w:val="1"/>
          <w:iCs w:val="1"/>
          <w:noProof w:val="0"/>
          <w:sz w:val="22"/>
          <w:szCs w:val="22"/>
          <w:lang w:val="en-US"/>
        </w:rPr>
        <w:t>Comprehensive Deal Type Definitions:</w:t>
      </w:r>
      <w:r w:rsidRPr="1926BA39" w:rsidR="71A8A831">
        <w:rPr>
          <w:rFonts w:ascii="Calibri Light" w:hAnsi="Calibri Light" w:eastAsia="Calibri Light" w:cs="Calibri Light"/>
          <w:noProof w:val="0"/>
          <w:sz w:val="22"/>
          <w:szCs w:val="22"/>
          <w:lang w:val="en-US"/>
        </w:rPr>
        <w:t xml:space="preserve"> </w:t>
      </w:r>
    </w:p>
    <w:p w:rsidR="483ABF08" w:rsidP="1926BA39" w:rsidRDefault="483ABF08" w14:paraId="6B639759" w14:textId="70C59C95">
      <w:pPr>
        <w:pStyle w:val="ListParagraph"/>
        <w:numPr>
          <w:ilvl w:val="1"/>
          <w:numId w:val="118"/>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 xml:space="preserve">Establish detailed classification criteria distinguishing between new deals, add-ons, and amendments: </w:t>
      </w:r>
    </w:p>
    <w:p w:rsidR="483ABF08" w:rsidP="1926BA39" w:rsidRDefault="483ABF08" w14:paraId="4081C3FE" w14:textId="30F414FA">
      <w:pPr>
        <w:pStyle w:val="ListParagraph"/>
        <w:numPr>
          <w:ilvl w:val="2"/>
          <w:numId w:val="118"/>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New Deals: First-time investments in distinct entities</w:t>
      </w:r>
    </w:p>
    <w:p w:rsidR="483ABF08" w:rsidP="1926BA39" w:rsidRDefault="483ABF08" w14:paraId="7738BEA0" w14:textId="2175640B">
      <w:pPr>
        <w:pStyle w:val="ListParagraph"/>
        <w:numPr>
          <w:ilvl w:val="2"/>
          <w:numId w:val="118"/>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Add-ons: Additional investments in existing portfolio companies</w:t>
      </w:r>
    </w:p>
    <w:p w:rsidR="483ABF08" w:rsidP="1926BA39" w:rsidRDefault="483ABF08" w14:paraId="742EDD39" w14:textId="5BCC60F8">
      <w:pPr>
        <w:pStyle w:val="ListParagraph"/>
        <w:numPr>
          <w:ilvl w:val="2"/>
          <w:numId w:val="118"/>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Amendments: Modifications to existing deal terms</w:t>
      </w:r>
    </w:p>
    <w:p w:rsidR="483ABF08" w:rsidP="1926BA39" w:rsidRDefault="483ABF08" w14:paraId="39F3D1EF" w14:textId="7AAED8CB">
      <w:pPr>
        <w:pStyle w:val="ListParagraph"/>
        <w:numPr>
          <w:ilvl w:val="1"/>
          <w:numId w:val="119"/>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Define policies for deal data, including mandatory fields.</w:t>
      </w:r>
    </w:p>
    <w:p w:rsidR="483ABF08" w:rsidP="1926BA39" w:rsidRDefault="483ABF08" w14:paraId="1F720B45" w14:textId="42275F0A">
      <w:pPr>
        <w:pStyle w:val="ListParagraph"/>
        <w:numPr>
          <w:ilvl w:val="1"/>
          <w:numId w:val="119"/>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Specify rules for data corrections, who can make them, and under what circumstances.</w:t>
      </w:r>
    </w:p>
    <w:p w:rsidR="483ABF08" w:rsidP="1926BA39" w:rsidRDefault="483ABF08" w14:paraId="178B82DD" w14:textId="08565DD0">
      <w:pPr>
        <w:pStyle w:val="ListParagraph"/>
        <w:numPr>
          <w:ilvl w:val="1"/>
          <w:numId w:val="118"/>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 xml:space="preserve">Implement clear guidelines for deal re-activation scenarios: </w:t>
      </w:r>
    </w:p>
    <w:p w:rsidR="483ABF08" w:rsidP="1926BA39" w:rsidRDefault="483ABF08" w14:paraId="266EC4DD" w14:textId="5BB2A191">
      <w:pPr>
        <w:pStyle w:val="ListParagraph"/>
        <w:numPr>
          <w:ilvl w:val="2"/>
          <w:numId w:val="118"/>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Define specific conditions warranting deal re-creation vs. reactivation</w:t>
      </w:r>
    </w:p>
    <w:p w:rsidR="483ABF08" w:rsidP="1926BA39" w:rsidRDefault="483ABF08" w14:paraId="2CA9D6EA" w14:textId="3B8B77B8">
      <w:pPr>
        <w:pStyle w:val="ListParagraph"/>
        <w:numPr>
          <w:ilvl w:val="2"/>
          <w:numId w:val="118"/>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Establish timeline thresholds for deal reactivation eligibility</w:t>
      </w:r>
    </w:p>
    <w:p w:rsidR="483ABF08" w:rsidP="1926BA39" w:rsidRDefault="483ABF08" w14:paraId="3EDAA6AC" w14:textId="40F45F88">
      <w:pPr>
        <w:pStyle w:val="ListParagraph"/>
        <w:numPr>
          <w:ilvl w:val="2"/>
          <w:numId w:val="118"/>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Create documentation requirements for reactivated deals</w:t>
      </w:r>
    </w:p>
    <w:p w:rsidR="483ABF08" w:rsidP="1926BA39" w:rsidRDefault="483ABF08" w14:paraId="21AD24E2" w14:textId="34B2C258">
      <w:pPr>
        <w:pStyle w:val="ListParagraph"/>
        <w:numPr>
          <w:ilvl w:val="1"/>
          <w:numId w:val="118"/>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 xml:space="preserve">Develop standardized relationship mapping between deals: </w:t>
      </w:r>
    </w:p>
    <w:p w:rsidR="483ABF08" w:rsidP="1926BA39" w:rsidRDefault="483ABF08" w14:paraId="7E353972" w14:textId="34289D48">
      <w:pPr>
        <w:pStyle w:val="ListParagraph"/>
        <w:numPr>
          <w:ilvl w:val="2"/>
          <w:numId w:val="121"/>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For add-ons, require linking to an existing deal instead of allowing a new deal.</w:t>
      </w:r>
    </w:p>
    <w:p w:rsidR="483ABF08" w:rsidP="1926BA39" w:rsidRDefault="483ABF08" w14:paraId="6F0E6BDC" w14:textId="4D02481B">
      <w:pPr>
        <w:pStyle w:val="ListParagraph"/>
        <w:numPr>
          <w:ilvl w:val="2"/>
          <w:numId w:val="118"/>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Parent-child hierarchies for add-on investments</w:t>
      </w:r>
    </w:p>
    <w:p w:rsidR="483ABF08" w:rsidP="1926BA39" w:rsidRDefault="483ABF08" w14:paraId="6673BFB2" w14:textId="4BE7A57D">
      <w:pPr>
        <w:pStyle w:val="ListParagraph"/>
        <w:numPr>
          <w:ilvl w:val="2"/>
          <w:numId w:val="118"/>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Cross-reference capabilities for related entities</w:t>
      </w:r>
    </w:p>
    <w:p w:rsidR="483ABF08" w:rsidP="1926BA39" w:rsidRDefault="483ABF08" w14:paraId="61B70911" w14:textId="51062CBA">
      <w:pPr>
        <w:pStyle w:val="ListParagraph"/>
        <w:numPr>
          <w:ilvl w:val="2"/>
          <w:numId w:val="118"/>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Historical relationship tracking mechanisms</w:t>
      </w:r>
    </w:p>
    <w:p w:rsidR="483ABF08" w:rsidP="1926BA39" w:rsidRDefault="483ABF08" w14:paraId="728869A0" w14:textId="72979392">
      <w:pPr>
        <w:spacing w:before="240" w:beforeAutospacing="off" w:after="240" w:afterAutospacing="off"/>
        <w:jc w:val="both"/>
      </w:pPr>
      <w:r w:rsidRPr="1926BA39" w:rsidR="71A8A831">
        <w:rPr>
          <w:rFonts w:ascii="Calibri Light" w:hAnsi="Calibri Light" w:eastAsia="Calibri Light" w:cs="Calibri Light"/>
          <w:b w:val="1"/>
          <w:bCs w:val="1"/>
          <w:noProof w:val="0"/>
          <w:color w:val="2F5496"/>
          <w:sz w:val="24"/>
          <w:szCs w:val="24"/>
          <w:lang w:val="en-US"/>
        </w:rPr>
        <w:t>Specific Recommendations (pain-points 3 &amp; 7): Process Automation &amp; Reporting Efficiency</w:t>
      </w:r>
    </w:p>
    <w:p w:rsidR="483ABF08" w:rsidP="1926BA39" w:rsidRDefault="483ABF08" w14:paraId="0F74A85C" w14:textId="7ED0716D">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Specific Issues:</w:t>
      </w:r>
    </w:p>
    <w:p w:rsidR="483ABF08" w:rsidP="1926BA39" w:rsidRDefault="483ABF08" w14:paraId="1AA2093F" w14:textId="5123CC3E">
      <w:pPr>
        <w:pStyle w:val="ListParagraph"/>
        <w:numPr>
          <w:ilvl w:val="0"/>
          <w:numId w:val="12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Manual reporting processes heavily rely on data extraction, copying, and pasting, introducing significant risk of human error.</w:t>
      </w:r>
    </w:p>
    <w:p w:rsidR="483ABF08" w:rsidP="1926BA39" w:rsidRDefault="483ABF08" w14:paraId="0F07E0C4" w14:textId="10FB4380">
      <w:pPr>
        <w:pStyle w:val="ListParagraph"/>
        <w:numPr>
          <w:ilvl w:val="0"/>
          <w:numId w:val="12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Current macro usage is undocumented and poorly understood, creating potential system vulnerabilities.</w:t>
      </w:r>
    </w:p>
    <w:p w:rsidR="483ABF08" w:rsidP="1926BA39" w:rsidRDefault="483ABF08" w14:paraId="6510626B" w14:textId="155ED160">
      <w:pPr>
        <w:pStyle w:val="ListParagraph"/>
        <w:numPr>
          <w:ilvl w:val="0"/>
          <w:numId w:val="12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Ad-hoc data requests require extensive manual compilation from multiple sources, straining team resources.</w:t>
      </w:r>
    </w:p>
    <w:p w:rsidR="483ABF08" w:rsidP="1926BA39" w:rsidRDefault="483ABF08" w14:paraId="32A46A81" w14:textId="47CF3DC4">
      <w:pPr>
        <w:pStyle w:val="ListParagraph"/>
        <w:numPr>
          <w:ilvl w:val="0"/>
          <w:numId w:val="12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No standardized process exists for handling recurring ad-hoc queries, leading to inefficient repetition of work.</w:t>
      </w:r>
    </w:p>
    <w:p w:rsidR="483ABF08" w:rsidP="1926BA39" w:rsidRDefault="483ABF08" w14:paraId="41091939" w14:textId="56901B55">
      <w:pPr>
        <w:pStyle w:val="ListParagraph"/>
        <w:numPr>
          <w:ilvl w:val="0"/>
          <w:numId w:val="12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Pipeline Report creation involves multiple manual steps and dependencies, increasing production time and error risk.</w:t>
      </w:r>
    </w:p>
    <w:p w:rsidR="483ABF08" w:rsidP="1926BA39" w:rsidRDefault="483ABF08" w14:paraId="576A76F7" w14:textId="0311D0D7">
      <w:pPr>
        <w:pStyle w:val="ListParagraph"/>
        <w:numPr>
          <w:ilvl w:val="0"/>
          <w:numId w:val="12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Limited ability to quickly respond to custom reporting requests without significant manual intervention.</w:t>
      </w:r>
    </w:p>
    <w:p w:rsidR="483ABF08" w:rsidP="1926BA39" w:rsidRDefault="483ABF08" w14:paraId="14A60653" w14:textId="36D47BCB">
      <w:pPr>
        <w:pStyle w:val="ListParagraph"/>
        <w:numPr>
          <w:ilvl w:val="0"/>
          <w:numId w:val="123"/>
        </w:numPr>
        <w:spacing w:before="0" w:beforeAutospacing="off" w:after="0" w:afterAutospacing="off"/>
        <w:ind w:left="720" w:right="0" w:hanging="360"/>
        <w:jc w:val="both"/>
        <w:rPr>
          <w:rFonts w:ascii="Calibri Light" w:hAnsi="Calibri Light" w:eastAsia="Calibri Light" w:cs="Calibri Light"/>
          <w:b w:val="1"/>
          <w:bCs w:val="1"/>
          <w:noProof w:val="0"/>
          <w:sz w:val="22"/>
          <w:szCs w:val="22"/>
          <w:lang w:val="en-US"/>
        </w:rPr>
      </w:pPr>
      <w:r w:rsidRPr="1926BA39" w:rsidR="71A8A831">
        <w:rPr>
          <w:rFonts w:ascii="Calibri Light" w:hAnsi="Calibri Light" w:eastAsia="Calibri Light" w:cs="Calibri Light"/>
          <w:b w:val="1"/>
          <w:bCs w:val="1"/>
          <w:noProof w:val="0"/>
          <w:sz w:val="22"/>
          <w:szCs w:val="22"/>
          <w:lang w:val="en-US"/>
        </w:rPr>
        <w:t>No centralized tools or pre-configured workflows for handling ad-hoc queries.</w:t>
      </w:r>
    </w:p>
    <w:p w:rsidR="483ABF08" w:rsidP="1926BA39" w:rsidRDefault="483ABF08" w14:paraId="2F7730B3" w14:textId="4439B613">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A. Reporting Process Automation</w:t>
      </w:r>
    </w:p>
    <w:p w:rsidR="483ABF08" w:rsidP="1926BA39" w:rsidRDefault="483ABF08" w14:paraId="5D58B0C6" w14:textId="03F3756D">
      <w:pPr>
        <w:pStyle w:val="ListParagraph"/>
        <w:numPr>
          <w:ilvl w:val="0"/>
          <w:numId w:val="124"/>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i w:val="1"/>
          <w:iCs w:val="1"/>
          <w:noProof w:val="0"/>
          <w:sz w:val="22"/>
          <w:szCs w:val="22"/>
          <w:lang w:val="en-US"/>
        </w:rPr>
        <w:t>Implementation of Business Intelligence Tools:</w:t>
      </w:r>
      <w:r w:rsidRPr="1926BA39" w:rsidR="71A8A831">
        <w:rPr>
          <w:rFonts w:ascii="Calibri Light" w:hAnsi="Calibri Light" w:eastAsia="Calibri Light" w:cs="Calibri Light"/>
          <w:noProof w:val="0"/>
          <w:sz w:val="22"/>
          <w:szCs w:val="22"/>
          <w:lang w:val="en-US"/>
        </w:rPr>
        <w:t xml:space="preserve"> </w:t>
      </w:r>
    </w:p>
    <w:p w:rsidR="483ABF08" w:rsidP="1926BA39" w:rsidRDefault="483ABF08" w14:paraId="78967194" w14:textId="6B394DDB">
      <w:pPr>
        <w:pStyle w:val="ListParagraph"/>
        <w:numPr>
          <w:ilvl w:val="1"/>
          <w:numId w:val="124"/>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 xml:space="preserve">Deploy comprehensive BI solution with following capabilities: </w:t>
      </w:r>
    </w:p>
    <w:p w:rsidR="483ABF08" w:rsidP="1926BA39" w:rsidRDefault="483ABF08" w14:paraId="3523D920" w14:textId="08DFBFAF">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Use dedicated Business Intelligence reporting tools (like Power BI) that integrate seamlessly data from multiple sources.</w:t>
      </w:r>
    </w:p>
    <w:p w:rsidR="483ABF08" w:rsidP="1926BA39" w:rsidRDefault="483ABF08" w14:paraId="53E70F2C" w14:textId="45750AF7">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These tools can create dashboards and automated presentations, reducing the need for manual transfer and resizing.</w:t>
      </w:r>
    </w:p>
    <w:p w:rsidR="483ABF08" w:rsidP="1926BA39" w:rsidRDefault="483ABF08" w14:paraId="4DBE4F22" w14:textId="3FA1BBD5">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Scheduled report distribution</w:t>
      </w:r>
    </w:p>
    <w:p w:rsidR="483ABF08" w:rsidP="1926BA39" w:rsidRDefault="483ABF08" w14:paraId="21B8F2D9" w14:textId="18A7C144">
      <w:pPr>
        <w:pStyle w:val="ListParagraph"/>
        <w:numPr>
          <w:ilvl w:val="1"/>
          <w:numId w:val="124"/>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 xml:space="preserve">Establish automated data validation protocols: </w:t>
      </w:r>
    </w:p>
    <w:p w:rsidR="483ABF08" w:rsidP="1926BA39" w:rsidRDefault="483ABF08" w14:paraId="2BA96C7A" w14:textId="1BB6794D">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Pre-defined data quality checks and anomaly detection algorithms</w:t>
      </w:r>
    </w:p>
    <w:p w:rsidR="483ABF08" w:rsidP="1926BA39" w:rsidRDefault="483ABF08" w14:paraId="00441E88" w14:textId="10572677">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Reconciliation with source systems and error notification systems</w:t>
      </w:r>
    </w:p>
    <w:p w:rsidR="483ABF08" w:rsidP="1926BA39" w:rsidRDefault="483ABF08" w14:paraId="72262ECD" w14:textId="52729DCB">
      <w:pPr>
        <w:pStyle w:val="ListParagraph"/>
        <w:numPr>
          <w:ilvl w:val="1"/>
          <w:numId w:val="124"/>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 xml:space="preserve">Create standardized reporting templates: </w:t>
      </w:r>
    </w:p>
    <w:p w:rsidR="483ABF08" w:rsidP="1926BA39" w:rsidRDefault="483ABF08" w14:paraId="6569481F" w14:textId="142A0D65">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Introduce standard request form for ad-hoc data/reporting.</w:t>
      </w:r>
    </w:p>
    <w:p w:rsidR="483ABF08" w:rsidP="1926BA39" w:rsidRDefault="483ABF08" w14:paraId="30734D56" w14:textId="5E5EE2B0">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Assess the structure and frequency of the ad-hoc requests and introduce templates for repeated ones.</w:t>
      </w:r>
    </w:p>
    <w:p w:rsidR="483ABF08" w:rsidP="1926BA39" w:rsidRDefault="483ABF08" w14:paraId="4C33EFB6" w14:textId="0C4EBEC4">
      <w:pPr>
        <w:pStyle w:val="ListParagraph"/>
        <w:numPr>
          <w:ilvl w:val="0"/>
          <w:numId w:val="124"/>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i w:val="1"/>
          <w:iCs w:val="1"/>
          <w:noProof w:val="0"/>
          <w:sz w:val="22"/>
          <w:szCs w:val="22"/>
          <w:lang w:val="en-US"/>
        </w:rPr>
        <w:t>Custom Presentation Automation:</w:t>
      </w:r>
      <w:r w:rsidRPr="1926BA39" w:rsidR="71A8A831">
        <w:rPr>
          <w:rFonts w:ascii="Calibri Light" w:hAnsi="Calibri Light" w:eastAsia="Calibri Light" w:cs="Calibri Light"/>
          <w:noProof w:val="0"/>
          <w:sz w:val="22"/>
          <w:szCs w:val="22"/>
          <w:lang w:val="en-US"/>
        </w:rPr>
        <w:t xml:space="preserve"> </w:t>
      </w:r>
    </w:p>
    <w:p w:rsidR="483ABF08" w:rsidP="1926BA39" w:rsidRDefault="483ABF08" w14:paraId="68A178C3" w14:textId="1A463508">
      <w:pPr>
        <w:spacing w:before="0" w:beforeAutospacing="off" w:after="160" w:afterAutospacing="off"/>
        <w:jc w:val="both"/>
      </w:pPr>
      <w:r w:rsidRPr="1926BA39" w:rsidR="71A8A831">
        <w:rPr>
          <w:rFonts w:ascii="Calibri Light" w:hAnsi="Calibri Light" w:eastAsia="Calibri Light" w:cs="Calibri Light"/>
          <w:noProof w:val="0"/>
          <w:sz w:val="22"/>
          <w:szCs w:val="22"/>
          <w:lang w:val="en-US"/>
        </w:rPr>
        <w:t>Design PowerPoint templates with predefined slide layouts that automatically adapt to input dimensions and formats.</w:t>
      </w:r>
    </w:p>
    <w:p w:rsidR="483ABF08" w:rsidP="1926BA39" w:rsidRDefault="483ABF08" w14:paraId="12A0D9D6" w14:textId="50A83934">
      <w:pPr>
        <w:pStyle w:val="ListParagraph"/>
        <w:numPr>
          <w:ilvl w:val="1"/>
          <w:numId w:val="124"/>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 xml:space="preserve">Develop automated PowerPoint generation system: </w:t>
      </w:r>
    </w:p>
    <w:p w:rsidR="483ABF08" w:rsidP="1926BA39" w:rsidRDefault="483ABF08" w14:paraId="096A2BDF" w14:textId="1550F031">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Template-driven slide creation</w:t>
      </w:r>
    </w:p>
    <w:p w:rsidR="483ABF08" w:rsidP="1926BA39" w:rsidRDefault="483ABF08" w14:paraId="6529FE25" w14:textId="55009CE8">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Dynamic chart and graph updates</w:t>
      </w:r>
    </w:p>
    <w:p w:rsidR="483ABF08" w:rsidP="1926BA39" w:rsidRDefault="483ABF08" w14:paraId="7B153316" w14:textId="3ED3F363">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Automated formatting and styling</w:t>
      </w:r>
    </w:p>
    <w:p w:rsidR="483ABF08" w:rsidP="1926BA39" w:rsidRDefault="483ABF08" w14:paraId="2D691604" w14:textId="6F221E8E">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Version control management</w:t>
      </w:r>
    </w:p>
    <w:p w:rsidR="483ABF08" w:rsidP="1926BA39" w:rsidRDefault="483ABF08" w14:paraId="2CE405BE" w14:textId="2A8EF74C">
      <w:pPr>
        <w:pStyle w:val="ListParagraph"/>
        <w:numPr>
          <w:ilvl w:val="1"/>
          <w:numId w:val="124"/>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 xml:space="preserve">Implement smart data visualization: </w:t>
      </w:r>
    </w:p>
    <w:p w:rsidR="483ABF08" w:rsidP="1926BA39" w:rsidRDefault="483ABF08" w14:paraId="5E924E1F" w14:textId="32A7983D">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Adaptive chart sizing and formatting</w:t>
      </w:r>
    </w:p>
    <w:p w:rsidR="483ABF08" w:rsidP="1926BA39" w:rsidRDefault="483ABF08" w14:paraId="4906F0DC" w14:textId="5A160221">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Conditional formatting rules</w:t>
      </w:r>
    </w:p>
    <w:p w:rsidR="483ABF08" w:rsidP="1926BA39" w:rsidRDefault="483ABF08" w14:paraId="7D1B8637" w14:textId="55C8412D">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Interactive elements for presentations</w:t>
      </w:r>
    </w:p>
    <w:p w:rsidR="483ABF08" w:rsidP="1926BA39" w:rsidRDefault="483ABF08" w14:paraId="38A1F6BA" w14:textId="44DE2DDF">
      <w:pPr>
        <w:pStyle w:val="ListParagraph"/>
        <w:numPr>
          <w:ilvl w:val="2"/>
          <w:numId w:val="124"/>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Real-time data refreshes</w:t>
      </w:r>
    </w:p>
    <w:p w:rsidR="483ABF08" w:rsidP="1926BA39" w:rsidRDefault="483ABF08" w14:paraId="4767A6F7" w14:textId="7304AB15">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B. Ad-Hoc Request Management (link to point 1)</w:t>
      </w:r>
    </w:p>
    <w:p w:rsidR="483ABF08" w:rsidP="1926BA39" w:rsidRDefault="483ABF08" w14:paraId="0D795D2E" w14:textId="6CEEA31F">
      <w:pPr>
        <w:pStyle w:val="ListParagraph"/>
        <w:numPr>
          <w:ilvl w:val="0"/>
          <w:numId w:val="125"/>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i w:val="1"/>
          <w:iCs w:val="1"/>
          <w:noProof w:val="0"/>
          <w:sz w:val="22"/>
          <w:szCs w:val="22"/>
          <w:lang w:val="en-US"/>
        </w:rPr>
        <w:t>Introducing Ad-hoc Request Template:</w:t>
      </w:r>
      <w:r w:rsidRPr="1926BA39" w:rsidR="71A8A831">
        <w:rPr>
          <w:rFonts w:ascii="Calibri Light" w:hAnsi="Calibri Light" w:eastAsia="Calibri Light" w:cs="Calibri Light"/>
          <w:noProof w:val="0"/>
          <w:sz w:val="22"/>
          <w:szCs w:val="22"/>
          <w:lang w:val="en-US"/>
        </w:rPr>
        <w:t xml:space="preserve"> </w:t>
      </w:r>
    </w:p>
    <w:p w:rsidR="483ABF08" w:rsidP="1926BA39" w:rsidRDefault="483ABF08" w14:paraId="33BF2D7F" w14:textId="48D39092">
      <w:pPr>
        <w:pStyle w:val="ListParagraph"/>
        <w:numPr>
          <w:ilvl w:val="1"/>
          <w:numId w:val="125"/>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 xml:space="preserve">Create standardized request intake template: </w:t>
      </w:r>
    </w:p>
    <w:p w:rsidR="483ABF08" w:rsidP="1926BA39" w:rsidRDefault="483ABF08" w14:paraId="03FF7F80" w14:textId="0AEC0333">
      <w:pPr>
        <w:pStyle w:val="ListParagraph"/>
        <w:numPr>
          <w:ilvl w:val="1"/>
          <w:numId w:val="125"/>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 xml:space="preserve">Develop a template library for common requests: </w:t>
      </w:r>
    </w:p>
    <w:p w:rsidR="483ABF08" w:rsidP="1926BA39" w:rsidRDefault="483ABF08" w14:paraId="3C063B5C" w14:textId="185CDF36">
      <w:pPr>
        <w:pStyle w:val="ListParagraph"/>
        <w:numPr>
          <w:ilvl w:val="2"/>
          <w:numId w:val="125"/>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Pre-built query templates</w:t>
      </w:r>
    </w:p>
    <w:p w:rsidR="483ABF08" w:rsidP="1926BA39" w:rsidRDefault="483ABF08" w14:paraId="17765E21" w14:textId="24C80BFC">
      <w:pPr>
        <w:pStyle w:val="ListParagraph"/>
        <w:numPr>
          <w:ilvl w:val="2"/>
          <w:numId w:val="125"/>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Standard analysis frameworks</w:t>
      </w:r>
    </w:p>
    <w:p w:rsidR="483ABF08" w:rsidP="1926BA39" w:rsidRDefault="483ABF08" w14:paraId="6EBA09BB" w14:textId="73D4FE18">
      <w:pPr>
        <w:pStyle w:val="ListParagraph"/>
        <w:numPr>
          <w:ilvl w:val="2"/>
          <w:numId w:val="125"/>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Reusable visualization components</w:t>
      </w:r>
    </w:p>
    <w:p w:rsidR="483ABF08" w:rsidP="1926BA39" w:rsidRDefault="483ABF08" w14:paraId="5980B7C7" w14:textId="7B4E6542">
      <w:pPr>
        <w:pStyle w:val="ListParagraph"/>
        <w:numPr>
          <w:ilvl w:val="2"/>
          <w:numId w:val="125"/>
        </w:numPr>
        <w:spacing w:before="0" w:beforeAutospacing="off" w:after="0" w:afterAutospacing="off"/>
        <w:ind w:left="216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Automated data extraction routines</w:t>
      </w:r>
    </w:p>
    <w:p w:rsidR="483ABF08" w:rsidP="1926BA39" w:rsidRDefault="483ABF08" w14:paraId="5174B3A8" w14:textId="34824DAE">
      <w:pPr>
        <w:pStyle w:val="ListParagraph"/>
        <w:numPr>
          <w:ilvl w:val="0"/>
          <w:numId w:val="125"/>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i w:val="1"/>
          <w:iCs w:val="1"/>
          <w:noProof w:val="0"/>
          <w:sz w:val="22"/>
          <w:szCs w:val="22"/>
          <w:lang w:val="en-US"/>
        </w:rPr>
        <w:t>Data Repository Development:</w:t>
      </w:r>
      <w:r w:rsidRPr="1926BA39" w:rsidR="71A8A831">
        <w:rPr>
          <w:rFonts w:ascii="Calibri Light" w:hAnsi="Calibri Light" w:eastAsia="Calibri Light" w:cs="Calibri Light"/>
          <w:noProof w:val="0"/>
          <w:sz w:val="22"/>
          <w:szCs w:val="22"/>
          <w:lang w:val="en-US"/>
        </w:rPr>
        <w:t xml:space="preserve"> </w:t>
      </w:r>
    </w:p>
    <w:p w:rsidR="483ABF08" w:rsidP="1926BA39" w:rsidRDefault="483ABF08" w14:paraId="3830AE15" w14:textId="18D4CFB4">
      <w:pPr>
        <w:pStyle w:val="ListParagraph"/>
        <w:numPr>
          <w:ilvl w:val="1"/>
          <w:numId w:val="125"/>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 xml:space="preserve">Establish centralized data warehouse </w:t>
      </w:r>
    </w:p>
    <w:p w:rsidR="483ABF08" w:rsidP="1926BA39" w:rsidRDefault="483ABF08" w14:paraId="25944613" w14:textId="140B6C9F">
      <w:pPr>
        <w:pStyle w:val="ListParagraph"/>
        <w:numPr>
          <w:ilvl w:val="1"/>
          <w:numId w:val="125"/>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Implement data mart for reporting</w:t>
      </w:r>
    </w:p>
    <w:p w:rsidR="483ABF08" w:rsidP="1926BA39" w:rsidRDefault="483ABF08" w14:paraId="25497464" w14:textId="0308E686">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C. Workflow Automation</w:t>
      </w:r>
    </w:p>
    <w:p w:rsidR="483ABF08" w:rsidP="1926BA39" w:rsidRDefault="483ABF08" w14:paraId="2D8ED97D" w14:textId="0E793624">
      <w:pPr>
        <w:spacing w:before="0" w:beforeAutospacing="off" w:after="0" w:afterAutospacing="off"/>
        <w:jc w:val="both"/>
      </w:pPr>
      <w:r w:rsidRPr="1926BA39" w:rsidR="71A8A831">
        <w:rPr>
          <w:rFonts w:ascii="Calibri Light" w:hAnsi="Calibri Light" w:eastAsia="Calibri Light" w:cs="Calibri Light"/>
          <w:noProof w:val="0"/>
          <w:sz w:val="22"/>
          <w:szCs w:val="22"/>
          <w:lang w:val="en-US"/>
        </w:rPr>
        <w:t>Utilize data lake/automation solutions to merge data from multiple sources, transform it, and export it into structured reporting or presentation formats.</w:t>
      </w:r>
    </w:p>
    <w:p w:rsidR="483ABF08" w:rsidP="1926BA39" w:rsidRDefault="483ABF08" w14:paraId="3813EC77" w14:textId="6D05FD36">
      <w:pPr>
        <w:pStyle w:val="ListParagraph"/>
        <w:numPr>
          <w:ilvl w:val="0"/>
          <w:numId w:val="126"/>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i w:val="1"/>
          <w:iCs w:val="1"/>
          <w:noProof w:val="0"/>
          <w:sz w:val="22"/>
          <w:szCs w:val="22"/>
          <w:lang w:val="en-US"/>
        </w:rPr>
        <w:t>Process Automation Implementation:</w:t>
      </w:r>
      <w:r w:rsidRPr="1926BA39" w:rsidR="71A8A831">
        <w:rPr>
          <w:rFonts w:ascii="Calibri Light" w:hAnsi="Calibri Light" w:eastAsia="Calibri Light" w:cs="Calibri Light"/>
          <w:noProof w:val="0"/>
          <w:sz w:val="22"/>
          <w:szCs w:val="22"/>
          <w:lang w:val="en-US"/>
        </w:rPr>
        <w:t xml:space="preserve"> </w:t>
      </w:r>
    </w:p>
    <w:p w:rsidR="483ABF08" w:rsidP="1926BA39" w:rsidRDefault="483ABF08" w14:paraId="25C763E3" w14:textId="0FA4FC08">
      <w:pPr>
        <w:pStyle w:val="ListParagraph"/>
        <w:numPr>
          <w:ilvl w:val="1"/>
          <w:numId w:val="126"/>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Utilize the Business Intelligence tools along with the data warehouse/automation solutions to streamline data flow system (e.g., scheduled data extractions, automated transformations, quality control checkpoints and exception handling procedures)</w:t>
      </w:r>
    </w:p>
    <w:p w:rsidR="483ABF08" w:rsidP="1926BA39" w:rsidRDefault="483ABF08" w14:paraId="5D1DD61F" w14:textId="3574469B">
      <w:pPr>
        <w:spacing w:before="240" w:beforeAutospacing="off" w:after="240" w:afterAutospacing="off"/>
        <w:jc w:val="both"/>
      </w:pPr>
      <w:r w:rsidRPr="1926BA39" w:rsidR="71A8A831">
        <w:rPr>
          <w:rFonts w:ascii="Calibri Light" w:hAnsi="Calibri Light" w:eastAsia="Calibri Light" w:cs="Calibri Light"/>
          <w:noProof w:val="0"/>
          <w:sz w:val="22"/>
          <w:szCs w:val="22"/>
          <w:lang w:val="en-US"/>
        </w:rPr>
        <w:t xml:space="preserve"> </w:t>
      </w:r>
    </w:p>
    <w:p w:rsidR="483ABF08" w:rsidP="1926BA39" w:rsidRDefault="483ABF08" w14:paraId="79F8C7C9" w14:textId="07101E88">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3.</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Specific Recommendations (pain-point 6): Cross-Team Collaboration Framework</w:t>
      </w:r>
    </w:p>
    <w:p w:rsidR="483ABF08" w:rsidP="1926BA39" w:rsidRDefault="483ABF08" w14:paraId="0307D565" w14:textId="75D774C7">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Specific Issues:</w:t>
      </w:r>
    </w:p>
    <w:p w:rsidR="483ABF08" w:rsidP="1926BA39" w:rsidRDefault="483ABF08" w14:paraId="6FF1A364" w14:textId="6B446D61">
      <w:pPr>
        <w:pStyle w:val="ListParagraph"/>
        <w:numPr>
          <w:ilvl w:val="0"/>
          <w:numId w:val="12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Handoff process between Deal Team and Asset Management lacks standardization and clear protocols</w:t>
      </w:r>
    </w:p>
    <w:p w:rsidR="483ABF08" w:rsidP="1926BA39" w:rsidRDefault="483ABF08" w14:paraId="0AEA03C4" w14:textId="485EF6B9">
      <w:pPr>
        <w:pStyle w:val="ListParagraph"/>
        <w:numPr>
          <w:ilvl w:val="0"/>
          <w:numId w:val="12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No formalized workflow exists for managing deal transitions, particularly for add-ons and amendments</w:t>
      </w:r>
    </w:p>
    <w:p w:rsidR="483ABF08" w:rsidP="1926BA39" w:rsidRDefault="483ABF08" w14:paraId="725B6651" w14:textId="0DB88D39">
      <w:pPr>
        <w:pStyle w:val="ListParagraph"/>
        <w:numPr>
          <w:ilvl w:val="0"/>
          <w:numId w:val="12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Communication gaps result in inconsistent deal tracking post-handoff</w:t>
      </w:r>
    </w:p>
    <w:p w:rsidR="483ABF08" w:rsidP="1926BA39" w:rsidRDefault="483ABF08" w14:paraId="31B2F80D" w14:textId="14C80AA0">
      <w:pPr>
        <w:pStyle w:val="ListParagraph"/>
        <w:numPr>
          <w:ilvl w:val="0"/>
          <w:numId w:val="12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Unclear responsibility boundaries between teams create accountability issues</w:t>
      </w:r>
    </w:p>
    <w:p w:rsidR="483ABF08" w:rsidP="1926BA39" w:rsidRDefault="483ABF08" w14:paraId="5302330C" w14:textId="44B7247D">
      <w:pPr>
        <w:pStyle w:val="ListParagraph"/>
        <w:numPr>
          <w:ilvl w:val="0"/>
          <w:numId w:val="12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Missing validation steps during handoff lead to data quality problems</w:t>
      </w:r>
    </w:p>
    <w:p w:rsidR="483ABF08" w:rsidP="1926BA39" w:rsidRDefault="483ABF08" w14:paraId="457C4DBA" w14:textId="6C1CADB7">
      <w:pPr>
        <w:pStyle w:val="ListParagraph"/>
        <w:numPr>
          <w:ilvl w:val="0"/>
          <w:numId w:val="12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Lack of structured knowledge transfer process impacts deal monitoring efficiency</w:t>
      </w:r>
    </w:p>
    <w:p w:rsidR="483ABF08" w:rsidP="1926BA39" w:rsidRDefault="483ABF08" w14:paraId="12D995B7" w14:textId="4FBF777A">
      <w:pPr>
        <w:pStyle w:val="ListParagraph"/>
        <w:numPr>
          <w:ilvl w:val="0"/>
          <w:numId w:val="12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Insufficient documentation of deal-specific requirements and special conditions during transitions</w:t>
      </w:r>
    </w:p>
    <w:p w:rsidR="483ABF08" w:rsidP="1926BA39" w:rsidRDefault="483ABF08" w14:paraId="315CA458" w14:textId="3E46104F">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A. Team Integration Framework</w:t>
      </w:r>
    </w:p>
    <w:p w:rsidR="483ABF08" w:rsidP="1926BA39" w:rsidRDefault="483ABF08" w14:paraId="24F182D5" w14:textId="4154518F">
      <w:pPr>
        <w:pStyle w:val="ListParagraph"/>
        <w:numPr>
          <w:ilvl w:val="0"/>
          <w:numId w:val="128"/>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i w:val="1"/>
          <w:iCs w:val="1"/>
          <w:noProof w:val="0"/>
          <w:sz w:val="22"/>
          <w:szCs w:val="22"/>
          <w:lang w:val="en-US"/>
        </w:rPr>
        <w:t xml:space="preserve">Define Clear Roles and Responsibilities - </w:t>
      </w:r>
      <w:r w:rsidRPr="1926BA39" w:rsidR="71A8A831">
        <w:rPr>
          <w:rFonts w:ascii="Calibri Light" w:hAnsi="Calibri Light" w:eastAsia="Calibri Light" w:cs="Calibri Light"/>
          <w:noProof w:val="0"/>
          <w:sz w:val="22"/>
          <w:szCs w:val="22"/>
          <w:lang w:val="en-US"/>
        </w:rPr>
        <w:t>Clarify roles and responsibilities between teams (ensure full deal lifecycle is covered):</w:t>
      </w:r>
    </w:p>
    <w:p w:rsidR="483ABF08" w:rsidP="1926BA39" w:rsidRDefault="483ABF08" w14:paraId="4768403D" w14:textId="79975110">
      <w:pPr>
        <w:pStyle w:val="ListParagraph"/>
        <w:numPr>
          <w:ilvl w:val="1"/>
          <w:numId w:val="129"/>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Establish clear organizational structure (e.g., detailed role definitions for each team (Deal Team, Operating Experts, Asset Management, and Investor Relations team), specific responsibility matrices and cross-team coordination protocols)</w:t>
      </w:r>
    </w:p>
    <w:p w:rsidR="483ABF08" w:rsidP="1926BA39" w:rsidRDefault="483ABF08" w14:paraId="2EF9BD3D" w14:textId="222CBC70">
      <w:pPr>
        <w:pStyle w:val="ListParagraph"/>
        <w:numPr>
          <w:ilvl w:val="1"/>
          <w:numId w:val="129"/>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Assign Subject Matter Expert role per team</w:t>
      </w:r>
    </w:p>
    <w:p w:rsidR="483ABF08" w:rsidP="1926BA39" w:rsidRDefault="483ABF08" w14:paraId="1571DB7E" w14:textId="3C84404E">
      <w:pPr>
        <w:pStyle w:val="ListParagraph"/>
        <w:numPr>
          <w:ilvl w:val="0"/>
          <w:numId w:val="128"/>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i w:val="1"/>
          <w:iCs w:val="1"/>
          <w:noProof w:val="0"/>
          <w:sz w:val="22"/>
          <w:szCs w:val="22"/>
          <w:lang w:val="en-US"/>
        </w:rPr>
        <w:t>Process Standardization:</w:t>
      </w:r>
      <w:r w:rsidRPr="1926BA39" w:rsidR="71A8A831">
        <w:rPr>
          <w:rFonts w:ascii="Calibri Light" w:hAnsi="Calibri Light" w:eastAsia="Calibri Light" w:cs="Calibri Light"/>
          <w:noProof w:val="0"/>
          <w:sz w:val="22"/>
          <w:szCs w:val="22"/>
          <w:lang w:val="en-US"/>
        </w:rPr>
        <w:t xml:space="preserve"> </w:t>
      </w:r>
    </w:p>
    <w:p w:rsidR="483ABF08" w:rsidP="1926BA39" w:rsidRDefault="483ABF08" w14:paraId="44549ED4" w14:textId="698FD34F">
      <w:pPr>
        <w:pStyle w:val="ListParagraph"/>
        <w:numPr>
          <w:ilvl w:val="1"/>
          <w:numId w:val="129"/>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Develop comprehensive handoff protocols (e.g., standardized transition checklists, required documentation templates, or sign-off procedures)</w:t>
      </w:r>
    </w:p>
    <w:p w:rsidR="483ABF08" w:rsidP="1926BA39" w:rsidRDefault="483ABF08" w14:paraId="6BD414A1" w14:textId="143A9825">
      <w:pPr>
        <w:pStyle w:val="Heading4"/>
        <w:tabs>
          <w:tab w:val="left" w:leader="none" w:pos="0"/>
          <w:tab w:val="left" w:leader="none" w:pos="720"/>
        </w:tabs>
        <w:spacing w:before="319" w:beforeAutospacing="off" w:after="319" w:afterAutospacing="off"/>
        <w:ind w:left="720" w:right="0" w:hanging="360"/>
        <w:jc w:val="both"/>
      </w:pPr>
      <w:r w:rsidRPr="1926BA39" w:rsidR="71A8A831">
        <w:rPr>
          <w:rFonts w:ascii="Calibri Light" w:hAnsi="Calibri Light" w:eastAsia="Calibri Light" w:cs="Calibri Light"/>
          <w:b w:val="0"/>
          <w:bCs w:val="0"/>
          <w:i w:val="1"/>
          <w:iCs w:val="1"/>
          <w:noProof w:val="0"/>
          <w:color w:val="2F5496"/>
          <w:sz w:val="24"/>
          <w:szCs w:val="24"/>
          <w:lang w:val="en-US"/>
        </w:rPr>
        <w:t>4.</w:t>
      </w:r>
      <w:r w:rsidRPr="1926BA39" w:rsidR="71A8A831">
        <w:rPr>
          <w:rFonts w:ascii="Times New Roman" w:hAnsi="Times New Roman" w:eastAsia="Times New Roman" w:cs="Times New Roman"/>
          <w:b w:val="0"/>
          <w:bCs w:val="0"/>
          <w:i w:val="0"/>
          <w:iCs w:val="0"/>
          <w:noProof w:val="0"/>
          <w:color w:val="2F5496"/>
          <w:sz w:val="14"/>
          <w:szCs w:val="14"/>
          <w:lang w:val="en-US"/>
        </w:rPr>
        <w:t xml:space="preserve">     </w:t>
      </w:r>
      <w:r w:rsidRPr="1926BA39" w:rsidR="71A8A831">
        <w:rPr>
          <w:rFonts w:ascii="Calibri Light" w:hAnsi="Calibri Light" w:eastAsia="Calibri Light" w:cs="Calibri Light"/>
          <w:b w:val="0"/>
          <w:bCs w:val="0"/>
          <w:noProof w:val="0"/>
          <w:color w:val="2F5496"/>
          <w:sz w:val="24"/>
          <w:szCs w:val="24"/>
          <w:lang w:val="en-US"/>
        </w:rPr>
        <w:t>Specific Recommendations (pain-point 4): Field Usage Standardization</w:t>
      </w:r>
    </w:p>
    <w:p w:rsidR="483ABF08" w:rsidP="1926BA39" w:rsidRDefault="483ABF08" w14:paraId="52D8738D" w14:textId="1810F591">
      <w:pPr>
        <w:spacing w:before="240" w:beforeAutospacing="off" w:after="240" w:afterAutospacing="off"/>
        <w:jc w:val="both"/>
      </w:pPr>
      <w:r w:rsidRPr="1926BA39" w:rsidR="71A8A831">
        <w:rPr>
          <w:rFonts w:ascii="Calibri Light" w:hAnsi="Calibri Light" w:eastAsia="Calibri Light" w:cs="Calibri Light"/>
          <w:b w:val="1"/>
          <w:bCs w:val="1"/>
          <w:noProof w:val="0"/>
          <w:sz w:val="22"/>
          <w:szCs w:val="22"/>
          <w:lang w:val="en-US"/>
        </w:rPr>
        <w:t>Specific Issues:</w:t>
      </w:r>
    </w:p>
    <w:p w:rsidR="483ABF08" w:rsidP="1926BA39" w:rsidRDefault="483ABF08" w14:paraId="6932744F" w14:textId="6010365F">
      <w:pPr>
        <w:pStyle w:val="ListParagraph"/>
        <w:numPr>
          <w:ilvl w:val="0"/>
          <w:numId w:val="13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Inconsistent interpretation of key fields (e.g., broker vs. non-broker) across teams</w:t>
      </w:r>
    </w:p>
    <w:p w:rsidR="483ABF08" w:rsidP="1926BA39" w:rsidRDefault="483ABF08" w14:paraId="3B801C29" w14:textId="08162FBD">
      <w:pPr>
        <w:pStyle w:val="ListParagraph"/>
        <w:numPr>
          <w:ilvl w:val="0"/>
          <w:numId w:val="13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Lack of centralized field definitions leading to data inconsistency</w:t>
      </w:r>
    </w:p>
    <w:p w:rsidR="483ABF08" w:rsidP="1926BA39" w:rsidRDefault="483ABF08" w14:paraId="72CDA9ED" w14:textId="3D20471D">
      <w:pPr>
        <w:pStyle w:val="ListParagraph"/>
        <w:numPr>
          <w:ilvl w:val="0"/>
          <w:numId w:val="13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Missing training resources for proper field usage</w:t>
      </w:r>
    </w:p>
    <w:p w:rsidR="483ABF08" w:rsidP="1926BA39" w:rsidRDefault="483ABF08" w14:paraId="3193DB4F" w14:textId="67BE7F18">
      <w:pPr>
        <w:pStyle w:val="ListParagraph"/>
        <w:numPr>
          <w:ilvl w:val="0"/>
          <w:numId w:val="13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Reporting inaccuracies due to field misclassification</w:t>
      </w:r>
    </w:p>
    <w:p w:rsidR="483ABF08" w:rsidP="1926BA39" w:rsidRDefault="483ABF08" w14:paraId="097559C1" w14:textId="3715B896">
      <w:pPr>
        <w:pStyle w:val="ListParagraph"/>
        <w:numPr>
          <w:ilvl w:val="0"/>
          <w:numId w:val="13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No systematic approach to maintaining field definition documentation</w:t>
      </w:r>
    </w:p>
    <w:p w:rsidR="483ABF08" w:rsidP="1926BA39" w:rsidRDefault="483ABF08" w14:paraId="0F49BC4C" w14:textId="30532D5B">
      <w:pPr>
        <w:pStyle w:val="ListParagraph"/>
        <w:numPr>
          <w:ilvl w:val="0"/>
          <w:numId w:val="13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Absence of field usage monitoring and compliance tracking</w:t>
      </w:r>
    </w:p>
    <w:p w:rsidR="483ABF08" w:rsidP="1926BA39" w:rsidRDefault="483ABF08" w14:paraId="347D033D" w14:textId="756687FD">
      <w:pPr>
        <w:spacing w:before="0" w:beforeAutospacing="off" w:after="160" w:afterAutospacing="off"/>
        <w:jc w:val="both"/>
      </w:pPr>
      <w:r w:rsidRPr="1926BA39" w:rsidR="71A8A831">
        <w:rPr>
          <w:rFonts w:ascii="Calibri Light" w:hAnsi="Calibri Light" w:eastAsia="Calibri Light" w:cs="Calibri Light"/>
          <w:b w:val="1"/>
          <w:bCs w:val="1"/>
          <w:noProof w:val="0"/>
          <w:sz w:val="22"/>
          <w:szCs w:val="22"/>
          <w:lang w:val="en-US"/>
        </w:rPr>
        <w:t>A. Field Definition Framework</w:t>
      </w:r>
    </w:p>
    <w:p w:rsidR="483ABF08" w:rsidP="1926BA39" w:rsidRDefault="483ABF08" w14:paraId="65ACF2F9" w14:textId="268D3145">
      <w:pPr>
        <w:pStyle w:val="ListParagraph"/>
        <w:numPr>
          <w:ilvl w:val="0"/>
          <w:numId w:val="133"/>
        </w:numPr>
        <w:spacing w:before="0" w:beforeAutospacing="off" w:after="0" w:afterAutospacing="off"/>
        <w:ind w:left="720" w:right="0" w:hanging="360"/>
        <w:jc w:val="both"/>
        <w:rPr>
          <w:rFonts w:ascii="Calibri Light" w:hAnsi="Calibri Light" w:eastAsia="Calibri Light" w:cs="Calibri Light"/>
          <w:b w:val="1"/>
          <w:bCs w:val="1"/>
          <w:noProof w:val="0"/>
          <w:sz w:val="22"/>
          <w:szCs w:val="22"/>
          <w:lang w:val="en-US"/>
        </w:rPr>
      </w:pPr>
      <w:r w:rsidRPr="1926BA39" w:rsidR="71A8A831">
        <w:rPr>
          <w:rFonts w:ascii="Calibri Light" w:hAnsi="Calibri Light" w:eastAsia="Calibri Light" w:cs="Calibri Light"/>
          <w:noProof w:val="0"/>
          <w:sz w:val="22"/>
          <w:szCs w:val="22"/>
          <w:lang w:val="en-US"/>
        </w:rPr>
        <w:t>Comprehensive Data Dictionary (</w:t>
      </w:r>
      <w:r w:rsidRPr="1926BA39" w:rsidR="71A8A831">
        <w:rPr>
          <w:rFonts w:ascii="Calibri Light" w:hAnsi="Calibri Light" w:eastAsia="Calibri Light" w:cs="Calibri Light"/>
          <w:b w:val="1"/>
          <w:bCs w:val="1"/>
          <w:noProof w:val="0"/>
          <w:sz w:val="22"/>
          <w:szCs w:val="22"/>
          <w:lang w:val="en-US"/>
        </w:rPr>
        <w:t>all data points need to be collected along with a with clear definition, where those are store, etc.):</w:t>
      </w:r>
    </w:p>
    <w:p w:rsidR="483ABF08" w:rsidP="1926BA39" w:rsidRDefault="483ABF08" w14:paraId="106EBC94" w14:textId="73F39F03">
      <w:pPr>
        <w:pStyle w:val="ListParagraph"/>
        <w:numPr>
          <w:ilvl w:val="1"/>
          <w:numId w:val="134"/>
        </w:numPr>
        <w:spacing w:before="0" w:beforeAutospacing="off" w:after="0" w:afterAutospacing="off"/>
        <w:jc w:val="both"/>
        <w:rPr>
          <w:rFonts w:ascii="Calibri Light" w:hAnsi="Calibri Light" w:eastAsia="Calibri Light" w:cs="Calibri Light"/>
          <w:noProof w:val="0"/>
          <w:sz w:val="22"/>
          <w:szCs w:val="22"/>
          <w:lang w:val="en-US"/>
        </w:rPr>
      </w:pPr>
      <w:r w:rsidRPr="1926BA39" w:rsidR="71A8A831">
        <w:rPr>
          <w:rFonts w:ascii="Calibri Light" w:hAnsi="Calibri Light" w:eastAsia="Calibri Light" w:cs="Calibri Light"/>
          <w:noProof w:val="0"/>
          <w:sz w:val="22"/>
          <w:szCs w:val="22"/>
          <w:lang w:val="en-US"/>
        </w:rPr>
        <w:t>Develop enterprise-wide data dictionary with detailed field definitions and purposes, usage guidelines and examples, business rules and dependencies, impact on reporting and analytics, field ownership assignments etc.)</w:t>
      </w:r>
    </w:p>
    <w:p w:rsidR="483ABF08" w:rsidP="1926BA39" w:rsidRDefault="483ABF08" w14:paraId="4803190C" w14:textId="05C01396">
      <w:pPr>
        <w:pStyle w:val="Normal"/>
        <w:spacing w:before="0" w:beforeAutospacing="off" w:after="0" w:afterAutospacing="off"/>
        <w:jc w:val="both"/>
        <w:rPr>
          <w:rFonts w:ascii="Calibri Light" w:hAnsi="Calibri Light" w:eastAsia="Calibri Light" w:cs="Calibri Light"/>
          <w:b w:val="0"/>
          <w:bCs w:val="0"/>
          <w:noProof w:val="0"/>
          <w:sz w:val="22"/>
          <w:szCs w:val="22"/>
          <w:lang w:val="en-US"/>
        </w:rPr>
      </w:pPr>
    </w:p>
    <w:p w:rsidR="483ABF08" w:rsidP="1926BA39" w:rsidRDefault="483ABF08" w14:paraId="3876DCBB" w14:textId="6DCA2FA9">
      <w:pPr>
        <w:pStyle w:val="Normal"/>
        <w:spacing w:before="0" w:beforeAutospacing="off" w:after="0" w:afterAutospacing="off"/>
        <w:jc w:val="both"/>
        <w:rPr>
          <w:rFonts w:ascii="Calibri Light" w:hAnsi="Calibri Light" w:eastAsia="Calibri Light" w:cs="Calibri Light"/>
          <w:b w:val="1"/>
          <w:bCs w:val="1"/>
          <w:noProof w:val="0"/>
          <w:sz w:val="22"/>
          <w:szCs w:val="22"/>
          <w:lang w:val="en-US"/>
        </w:rPr>
      </w:pPr>
    </w:p>
    <w:p w:rsidR="483ABF08" w:rsidP="1926BA39" w:rsidRDefault="483ABF08" w14:paraId="7603BAE2" w14:textId="69449D12">
      <w:pPr>
        <w:pStyle w:val="Heading2"/>
        <w:suppressLineNumbers w:val="0"/>
        <w:bidi w:val="0"/>
        <w:spacing w:before="160" w:beforeAutospacing="off" w:after="80" w:afterAutospacing="off" w:line="279" w:lineRule="auto"/>
        <w:ind w:left="0" w:right="0"/>
        <w:jc w:val="left"/>
        <w:rPr>
          <w:rFonts w:ascii="Calibri Light" w:hAnsi="Calibri Light" w:eastAsia="Calibri Light" w:cs="Calibri Light"/>
          <w:noProof w:val="0"/>
          <w:lang w:val="en-US"/>
        </w:rPr>
      </w:pPr>
      <w:r w:rsidRPr="1926BA39" w:rsidR="7157B062">
        <w:rPr>
          <w:rFonts w:ascii="Calibri Light" w:hAnsi="Calibri Light" w:eastAsia="Calibri Light" w:cs="Calibri Light"/>
          <w:noProof w:val="0"/>
          <w:lang w:val="en-US"/>
        </w:rPr>
        <w:t>Investor Relations</w:t>
      </w:r>
    </w:p>
    <w:p w:rsidR="483ABF08" w:rsidP="1926BA39" w:rsidRDefault="483ABF08" w14:paraId="491E28FB" w14:textId="232238FC">
      <w:pPr>
        <w:pStyle w:val="ListParagraph"/>
        <w:numPr>
          <w:ilvl w:val="0"/>
          <w:numId w:val="10"/>
        </w:numPr>
        <w:suppressLineNumbers w:val="0"/>
        <w:bidi w:val="0"/>
        <w:spacing w:before="0" w:beforeAutospacing="off" w:after="0" w:afterAutospacing="off" w:line="257" w:lineRule="auto"/>
        <w:ind w:left="720" w:right="0" w:hanging="360"/>
        <w:jc w:val="both"/>
        <w:rPr>
          <w:rFonts w:ascii="Calibri Light" w:hAnsi="Calibri Light" w:eastAsia="Calibri Light" w:cs="Calibri Light"/>
          <w:noProof w:val="0"/>
          <w:color w:val="2F5496"/>
          <w:sz w:val="24"/>
          <w:szCs w:val="24"/>
          <w:lang w:val="en-US"/>
        </w:rPr>
      </w:pPr>
      <w:r w:rsidRPr="1926BA39" w:rsidR="7157B062">
        <w:rPr>
          <w:rFonts w:ascii="Calibri Light" w:hAnsi="Calibri Light" w:eastAsia="Calibri Light" w:cs="Calibri Light"/>
          <w:noProof w:val="0"/>
          <w:color w:val="2F5496"/>
          <w:sz w:val="24"/>
          <w:szCs w:val="24"/>
          <w:lang w:val="en-US"/>
        </w:rPr>
        <w:t xml:space="preserve">DealCloud </w:t>
      </w:r>
    </w:p>
    <w:p w:rsidR="483ABF08" w:rsidP="1926BA39" w:rsidRDefault="483ABF08" w14:paraId="6E8D9909" w14:textId="4F209836">
      <w:pPr>
        <w:pStyle w:val="Normal"/>
        <w:suppressLineNumbers w:val="0"/>
        <w:bidi w:val="0"/>
        <w:spacing w:before="240" w:beforeAutospacing="off" w:after="240" w:afterAutospacing="off" w:line="279" w:lineRule="auto"/>
        <w:ind w:left="0" w:right="0"/>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 xml:space="preserve">DealCloud is a key CRM platform for the Investor Relations team, supporting various aspects of investor management and fundraising processes. DealCloud is intended to become the </w:t>
      </w:r>
      <w:r w:rsidRPr="1926BA39" w:rsidR="7157B062">
        <w:rPr>
          <w:rFonts w:ascii="Calibri Light" w:hAnsi="Calibri Light" w:eastAsia="Calibri Light" w:cs="Calibri Light"/>
          <w:noProof w:val="0"/>
          <w:sz w:val="22"/>
          <w:szCs w:val="22"/>
          <w:lang w:val="en-US"/>
        </w:rPr>
        <w:t>single source</w:t>
      </w:r>
      <w:r w:rsidRPr="1926BA39" w:rsidR="7157B062">
        <w:rPr>
          <w:rFonts w:ascii="Calibri Light" w:hAnsi="Calibri Light" w:eastAsia="Calibri Light" w:cs="Calibri Light"/>
          <w:noProof w:val="0"/>
          <w:sz w:val="22"/>
          <w:szCs w:val="22"/>
          <w:lang w:val="en-US"/>
        </w:rPr>
        <w:t xml:space="preserve"> of truth for investor information in the future. </w:t>
      </w:r>
    </w:p>
    <w:p w:rsidR="483ABF08" w:rsidP="1926BA39" w:rsidRDefault="483ABF08" w14:paraId="1B53226D" w14:textId="0E2BA7ED">
      <w:pPr>
        <w:spacing w:before="0" w:beforeAutospacing="off" w:after="160" w:afterAutospacing="off"/>
        <w:ind w:firstLine="360"/>
        <w:jc w:val="both"/>
        <w:rPr>
          <w:rFonts w:ascii="Calibri Light" w:hAnsi="Calibri Light" w:eastAsia="Calibri Light" w:cs="Calibri Light"/>
          <w:noProof w:val="0"/>
          <w:color w:val="2F5496"/>
          <w:sz w:val="24"/>
          <w:szCs w:val="24"/>
          <w:lang w:val="en-US"/>
        </w:rPr>
      </w:pPr>
      <w:r w:rsidRPr="1926BA39" w:rsidR="7157B062">
        <w:rPr>
          <w:rFonts w:ascii="Calibri Light" w:hAnsi="Calibri Light" w:eastAsia="Calibri Light" w:cs="Calibri Light"/>
          <w:noProof w:val="0"/>
          <w:color w:val="2F5496"/>
          <w:sz w:val="24"/>
          <w:szCs w:val="24"/>
          <w:lang w:val="en-US"/>
        </w:rPr>
        <w:t>Key Functionality:</w:t>
      </w:r>
    </w:p>
    <w:p w:rsidR="483ABF08" w:rsidP="1926BA39" w:rsidRDefault="483ABF08" w14:paraId="5C9AC6E9" w14:textId="347C086B">
      <w:pPr>
        <w:pStyle w:val="ListParagraph"/>
        <w:numPr>
          <w:ilvl w:val="0"/>
          <w:numId w:val="11"/>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Investor Profiles and History</w:t>
      </w:r>
      <w:r w:rsidRPr="1926BA39" w:rsidR="7157B062">
        <w:rPr>
          <w:rFonts w:ascii="Calibri Light" w:hAnsi="Calibri Light" w:eastAsia="Calibri Light" w:cs="Calibri Light"/>
          <w:b w:val="0"/>
          <w:bCs w:val="0"/>
          <w:noProof w:val="0"/>
          <w:sz w:val="22"/>
          <w:szCs w:val="22"/>
          <w:lang w:val="en-US"/>
        </w:rPr>
        <w:t xml:space="preserve">: </w:t>
      </w:r>
      <w:r w:rsidRPr="1926BA39" w:rsidR="7157B062">
        <w:rPr>
          <w:rFonts w:ascii="Calibri Light" w:hAnsi="Calibri Light" w:eastAsia="Calibri Light" w:cs="Calibri Light"/>
          <w:b w:val="0"/>
          <w:bCs w:val="0"/>
          <w:noProof w:val="0"/>
          <w:sz w:val="22"/>
          <w:szCs w:val="22"/>
          <w:lang w:val="en-US"/>
        </w:rPr>
        <w:t>Maintains</w:t>
      </w:r>
      <w:r w:rsidRPr="1926BA39" w:rsidR="7157B062">
        <w:rPr>
          <w:rFonts w:ascii="Calibri Light" w:hAnsi="Calibri Light" w:eastAsia="Calibri Light" w:cs="Calibri Light"/>
          <w:b w:val="0"/>
          <w:bCs w:val="0"/>
          <w:noProof w:val="0"/>
          <w:sz w:val="22"/>
          <w:szCs w:val="22"/>
          <w:lang w:val="en-US"/>
        </w:rPr>
        <w:t xml:space="preserve"> detailed investor profiles, including preferences, historical interactions, meeting notes, and correspondence history. Tracks all documents shared with investors for a complete historical record.</w:t>
      </w:r>
    </w:p>
    <w:p w:rsidR="483ABF08" w:rsidP="1926BA39" w:rsidRDefault="483ABF08" w14:paraId="55DAF17C" w14:textId="4AB0F72B">
      <w:pPr>
        <w:pStyle w:val="ListParagraph"/>
        <w:numPr>
          <w:ilvl w:val="0"/>
          <w:numId w:val="11"/>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Fundraising and Co-investment Pipelines</w:t>
      </w:r>
      <w:r w:rsidRPr="1926BA39" w:rsidR="7157B062">
        <w:rPr>
          <w:rFonts w:ascii="Calibri Light" w:hAnsi="Calibri Light" w:eastAsia="Calibri Light" w:cs="Calibri Light"/>
          <w:b w:val="0"/>
          <w:bCs w:val="0"/>
          <w:noProof w:val="0"/>
          <w:sz w:val="22"/>
          <w:szCs w:val="22"/>
          <w:lang w:val="en-US"/>
        </w:rPr>
        <w:t>: Tracks fundraising information and opportunities for co-investments, supporting the management of relationships with existing and potential investors.</w:t>
      </w:r>
    </w:p>
    <w:p w:rsidR="483ABF08" w:rsidP="1926BA39" w:rsidRDefault="483ABF08" w14:paraId="5EC578F1" w14:textId="441A3B16">
      <w:pPr>
        <w:pStyle w:val="ListParagraph"/>
        <w:numPr>
          <w:ilvl w:val="0"/>
          <w:numId w:val="11"/>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Contact and Mailing Lists</w:t>
      </w:r>
      <w:r w:rsidRPr="1926BA39" w:rsidR="7157B062">
        <w:rPr>
          <w:rFonts w:ascii="Calibri Light" w:hAnsi="Calibri Light" w:eastAsia="Calibri Light" w:cs="Calibri Light"/>
          <w:b w:val="0"/>
          <w:bCs w:val="0"/>
          <w:noProof w:val="0"/>
          <w:sz w:val="22"/>
          <w:szCs w:val="22"/>
          <w:lang w:val="en-US"/>
        </w:rPr>
        <w:t>: Stores and organizes contact information for mass email distributions.</w:t>
      </w:r>
    </w:p>
    <w:p w:rsidR="483ABF08" w:rsidP="1926BA39" w:rsidRDefault="483ABF08" w14:paraId="5FE7897D" w14:textId="4D3D76EB">
      <w:pPr>
        <w:pStyle w:val="ListParagraph"/>
        <w:numPr>
          <w:ilvl w:val="0"/>
          <w:numId w:val="11"/>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Investor Correspondence</w:t>
      </w:r>
      <w:r w:rsidRPr="1926BA39" w:rsidR="7157B062">
        <w:rPr>
          <w:rFonts w:ascii="Calibri Light" w:hAnsi="Calibri Light" w:eastAsia="Calibri Light" w:cs="Calibri Light"/>
          <w:b w:val="0"/>
          <w:bCs w:val="0"/>
          <w:noProof w:val="0"/>
          <w:sz w:val="22"/>
          <w:szCs w:val="22"/>
          <w:lang w:val="en-US"/>
        </w:rPr>
        <w:t>: Supports tracking of existing and potential investor communications.</w:t>
      </w:r>
    </w:p>
    <w:p w:rsidR="483ABF08" w:rsidP="1926BA39" w:rsidRDefault="483ABF08" w14:paraId="27858326" w14:textId="53F6E279">
      <w:pPr>
        <w:spacing w:before="0" w:beforeAutospacing="off" w:after="160" w:afterAutospacing="off"/>
        <w:ind w:left="720" w:right="0"/>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The information above is entered into DealCloud manually by the Investor Relations team.</w:t>
      </w:r>
    </w:p>
    <w:p w:rsidR="483ABF08" w:rsidP="1926BA39" w:rsidRDefault="483ABF08" w14:paraId="03ED20C1" w14:textId="7BC276C2">
      <w:pPr>
        <w:pStyle w:val="Heading3"/>
        <w:spacing w:before="270" w:beforeAutospacing="off" w:after="270" w:afterAutospacing="off"/>
        <w:jc w:val="both"/>
      </w:pPr>
      <w:r w:rsidRPr="1926BA39" w:rsidR="009BE56A">
        <w:rPr>
          <w:rFonts w:ascii="Calibri Light" w:hAnsi="Calibri Light" w:eastAsia="Calibri Light" w:cs="Calibri Light"/>
          <w:b w:val="0"/>
          <w:bCs w:val="0"/>
          <w:noProof w:val="0"/>
          <w:color w:val="2F5496"/>
          <w:sz w:val="27"/>
          <w:szCs w:val="27"/>
          <w:lang w:val="en-US"/>
        </w:rPr>
        <w:t>Pain Points and Challenges</w:t>
      </w:r>
    </w:p>
    <w:p w:rsidR="483ABF08" w:rsidP="1926BA39" w:rsidRDefault="483ABF08" w14:paraId="659F4EC2" w14:textId="7407BB59">
      <w:pPr>
        <w:pStyle w:val="ListParagraph"/>
        <w:numPr>
          <w:ilvl w:val="0"/>
          <w:numId w:val="135"/>
        </w:numPr>
        <w:spacing w:before="0" w:beforeAutospacing="off" w:after="0" w:afterAutospacing="off"/>
        <w:jc w:val="both"/>
        <w:rPr>
          <w:rFonts w:ascii="Calibri Light" w:hAnsi="Calibri Light" w:eastAsia="Calibri Light" w:cs="Calibri Light"/>
          <w:noProof w:val="0"/>
          <w:color w:val="2F5496"/>
          <w:sz w:val="24"/>
          <w:szCs w:val="24"/>
          <w:lang w:val="en-US"/>
        </w:rPr>
      </w:pPr>
      <w:r w:rsidRPr="1926BA39" w:rsidR="009BE56A">
        <w:rPr>
          <w:rFonts w:ascii="Calibri Light" w:hAnsi="Calibri Light" w:eastAsia="Calibri Light" w:cs="Calibri Light"/>
          <w:noProof w:val="0"/>
          <w:color w:val="2F5496"/>
          <w:sz w:val="24"/>
          <w:szCs w:val="24"/>
          <w:lang w:val="en-US"/>
        </w:rPr>
        <w:t>Usability Challenges with LP360</w:t>
      </w:r>
    </w:p>
    <w:p w:rsidR="483ABF08" w:rsidP="1926BA39" w:rsidRDefault="483ABF08" w14:paraId="401D62D6" w14:textId="2F8F341C">
      <w:pPr>
        <w:pStyle w:val="ListParagraph"/>
        <w:numPr>
          <w:ilvl w:val="0"/>
          <w:numId w:val="136"/>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The system’s technical nature limits self-sufficiency among team members without proper training, forcing reliance on operational power users to query data or retrieve necessary information.</w:t>
      </w:r>
    </w:p>
    <w:p w:rsidR="483ABF08" w:rsidP="1926BA39" w:rsidRDefault="483ABF08" w14:paraId="1BBE454C" w14:textId="0C5CB398">
      <w:pPr>
        <w:pStyle w:val="ListParagraph"/>
        <w:numPr>
          <w:ilvl w:val="0"/>
          <w:numId w:val="137"/>
        </w:numPr>
        <w:spacing w:before="0" w:beforeAutospacing="off" w:after="0" w:afterAutospacing="off"/>
        <w:jc w:val="both"/>
        <w:rPr>
          <w:rFonts w:ascii="Calibri Light" w:hAnsi="Calibri Light" w:eastAsia="Calibri Light" w:cs="Calibri Light"/>
          <w:noProof w:val="0"/>
          <w:color w:val="2F5496"/>
          <w:sz w:val="24"/>
          <w:szCs w:val="24"/>
          <w:lang w:val="en-US"/>
        </w:rPr>
      </w:pPr>
      <w:r w:rsidRPr="1926BA39" w:rsidR="009BE56A">
        <w:rPr>
          <w:rFonts w:ascii="Calibri Light" w:hAnsi="Calibri Light" w:eastAsia="Calibri Light" w:cs="Calibri Light"/>
          <w:noProof w:val="0"/>
          <w:color w:val="2F5496"/>
          <w:sz w:val="24"/>
          <w:szCs w:val="24"/>
          <w:lang w:val="en-US"/>
        </w:rPr>
        <w:t>Absent single source of truth for Investor data</w:t>
      </w:r>
    </w:p>
    <w:p w:rsidR="483ABF08" w:rsidP="1926BA39" w:rsidRDefault="483ABF08" w14:paraId="5789AC6C" w14:textId="154F2AD4">
      <w:pPr>
        <w:pStyle w:val="ListParagraph"/>
        <w:numPr>
          <w:ilvl w:val="0"/>
          <w:numId w:val="13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Investor-related information is scattered across LP360, DealCloud, and other platforms. This fragmentation requires the team to depend on data inputs from Deal, Asset Management, Operations, and Finance teams, making it difficult to obtain consistent and accurate records.</w:t>
      </w:r>
    </w:p>
    <w:p w:rsidR="483ABF08" w:rsidP="1926BA39" w:rsidRDefault="483ABF08" w14:paraId="0575550D" w14:textId="5EA4AEB4">
      <w:pPr>
        <w:pStyle w:val="ListParagraph"/>
        <w:numPr>
          <w:ilvl w:val="0"/>
          <w:numId w:val="139"/>
        </w:numPr>
        <w:spacing w:before="0" w:beforeAutospacing="off" w:after="0" w:afterAutospacing="off"/>
        <w:jc w:val="both"/>
        <w:rPr>
          <w:rFonts w:ascii="Calibri Light" w:hAnsi="Calibri Light" w:eastAsia="Calibri Light" w:cs="Calibri Light"/>
          <w:noProof w:val="0"/>
          <w:color w:val="2F5496"/>
          <w:sz w:val="24"/>
          <w:szCs w:val="24"/>
          <w:lang w:val="en-US"/>
        </w:rPr>
      </w:pPr>
      <w:r w:rsidRPr="1926BA39" w:rsidR="009BE56A">
        <w:rPr>
          <w:rFonts w:ascii="Calibri Light" w:hAnsi="Calibri Light" w:eastAsia="Calibri Light" w:cs="Calibri Light"/>
          <w:noProof w:val="0"/>
          <w:color w:val="2F5496"/>
          <w:sz w:val="24"/>
          <w:szCs w:val="24"/>
          <w:lang w:val="en-US"/>
        </w:rPr>
        <w:t>Lack of Standardized KPIs and Data Lexicon</w:t>
      </w:r>
    </w:p>
    <w:p w:rsidR="483ABF08" w:rsidP="1926BA39" w:rsidRDefault="483ABF08" w14:paraId="6967B2DF" w14:textId="6C3A6CC5">
      <w:pPr>
        <w:pStyle w:val="ListParagraph"/>
        <w:numPr>
          <w:ilvl w:val="0"/>
          <w:numId w:val="140"/>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Repeated inconsistencies and inaccuracies in data provided by other departments have been identified. Creating a standardized KPI framework and comprehensive data lexicon would enhance data reliability and improve overall trust in the information. Team relies on data provided by other teams without clear understanding how these data points are obtained.</w:t>
      </w:r>
    </w:p>
    <w:p w:rsidR="483ABF08" w:rsidP="1926BA39" w:rsidRDefault="483ABF08" w14:paraId="59B85661" w14:textId="4197C36E">
      <w:pPr>
        <w:pStyle w:val="ListParagraph"/>
        <w:numPr>
          <w:ilvl w:val="0"/>
          <w:numId w:val="141"/>
        </w:numPr>
        <w:spacing w:before="0" w:beforeAutospacing="off" w:after="0" w:afterAutospacing="off"/>
        <w:jc w:val="both"/>
        <w:rPr>
          <w:rFonts w:ascii="Calibri Light" w:hAnsi="Calibri Light" w:eastAsia="Calibri Light" w:cs="Calibri Light"/>
          <w:noProof w:val="0"/>
          <w:color w:val="2F5496"/>
          <w:sz w:val="24"/>
          <w:szCs w:val="24"/>
          <w:lang w:val="en-US"/>
        </w:rPr>
      </w:pPr>
      <w:r w:rsidRPr="1926BA39" w:rsidR="009BE56A">
        <w:rPr>
          <w:rFonts w:ascii="Calibri Light" w:hAnsi="Calibri Light" w:eastAsia="Calibri Light" w:cs="Calibri Light"/>
          <w:noProof w:val="0"/>
          <w:color w:val="2F5496"/>
          <w:sz w:val="24"/>
          <w:szCs w:val="24"/>
          <w:lang w:val="en-US"/>
        </w:rPr>
        <w:t>Dependence on DealCloud Support for Customizations</w:t>
      </w:r>
    </w:p>
    <w:p w:rsidR="483ABF08" w:rsidP="1926BA39" w:rsidRDefault="483ABF08" w14:paraId="461F8F82" w14:textId="684AE803">
      <w:pPr>
        <w:pStyle w:val="ListParagraph"/>
        <w:numPr>
          <w:ilvl w:val="0"/>
          <w:numId w:val="14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Development of the new functionalities or new customized views requires support from DealCloud Support team, what slowing down workflows and reducing operational flexibility.</w:t>
      </w:r>
    </w:p>
    <w:p w:rsidR="483ABF08" w:rsidP="1926BA39" w:rsidRDefault="483ABF08" w14:paraId="3A963AAE" w14:textId="66BD0782">
      <w:pPr>
        <w:pStyle w:val="ListParagraph"/>
        <w:numPr>
          <w:ilvl w:val="0"/>
          <w:numId w:val="143"/>
        </w:numPr>
        <w:spacing w:before="0" w:beforeAutospacing="off" w:after="0" w:afterAutospacing="off"/>
        <w:jc w:val="both"/>
        <w:rPr>
          <w:rFonts w:ascii="Calibri Light" w:hAnsi="Calibri Light" w:eastAsia="Calibri Light" w:cs="Calibri Light"/>
          <w:noProof w:val="0"/>
          <w:color w:val="2F5496"/>
          <w:sz w:val="24"/>
          <w:szCs w:val="24"/>
          <w:lang w:val="en-US"/>
        </w:rPr>
      </w:pPr>
      <w:r w:rsidRPr="1926BA39" w:rsidR="009BE56A">
        <w:rPr>
          <w:rFonts w:ascii="Calibri Light" w:hAnsi="Calibri Light" w:eastAsia="Calibri Light" w:cs="Calibri Light"/>
          <w:noProof w:val="0"/>
          <w:color w:val="2F5496"/>
          <w:sz w:val="24"/>
          <w:szCs w:val="24"/>
          <w:lang w:val="en-US"/>
        </w:rPr>
        <w:t>Data Mismatches Between Systems</w:t>
      </w:r>
    </w:p>
    <w:p w:rsidR="483ABF08" w:rsidP="1926BA39" w:rsidRDefault="483ABF08" w14:paraId="397FF33A" w14:textId="60AF40A7">
      <w:pPr>
        <w:pStyle w:val="ListParagraph"/>
        <w:numPr>
          <w:ilvl w:val="0"/>
          <w:numId w:val="144"/>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Investor data, such as hierarchy and commitments, is manually entered into LP360 by the IR team as well as by fund administrators in their own system. When these datasets are later merged into LP360, mismatches may arise, requiring the finance team to handle manual mappings.</w:t>
      </w:r>
    </w:p>
    <w:p w:rsidR="483ABF08" w:rsidP="1926BA39" w:rsidRDefault="483ABF08" w14:paraId="2D46CA10" w14:textId="30E03E3B">
      <w:pPr>
        <w:pStyle w:val="ListParagraph"/>
        <w:numPr>
          <w:ilvl w:val="0"/>
          <w:numId w:val="145"/>
        </w:numPr>
        <w:spacing w:before="0" w:beforeAutospacing="off" w:after="0" w:afterAutospacing="off"/>
        <w:jc w:val="both"/>
        <w:rPr>
          <w:rFonts w:ascii="Calibri Light" w:hAnsi="Calibri Light" w:eastAsia="Calibri Light" w:cs="Calibri Light"/>
          <w:noProof w:val="0"/>
          <w:color w:val="2F5496"/>
          <w:sz w:val="24"/>
          <w:szCs w:val="24"/>
          <w:lang w:val="en-US"/>
        </w:rPr>
      </w:pPr>
      <w:r w:rsidRPr="1926BA39" w:rsidR="009BE56A">
        <w:rPr>
          <w:rFonts w:ascii="Calibri Light" w:hAnsi="Calibri Light" w:eastAsia="Calibri Light" w:cs="Calibri Light"/>
          <w:noProof w:val="0"/>
          <w:color w:val="2F5496"/>
          <w:sz w:val="24"/>
          <w:szCs w:val="24"/>
          <w:lang w:val="en-US"/>
        </w:rPr>
        <w:t>Limited Timeframe for Preparing Quarterly Fund Letters</w:t>
      </w:r>
    </w:p>
    <w:p w:rsidR="483ABF08" w:rsidP="1926BA39" w:rsidRDefault="483ABF08" w14:paraId="0EDF26DE" w14:textId="70A9838A">
      <w:pPr>
        <w:pStyle w:val="ListParagraph"/>
        <w:numPr>
          <w:ilvl w:val="0"/>
          <w:numId w:val="146"/>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Quarterly Fund Letters must be delivered within 45 days (about 1 and a half months) after the quarter ends, but preparation cannot begin until the valuation process concludes. This constraint leaves only about four weeks for letter finalization.</w:t>
      </w:r>
    </w:p>
    <w:p w:rsidR="483ABF08" w:rsidP="1926BA39" w:rsidRDefault="483ABF08" w14:paraId="42BA0E75" w14:textId="4D89EF7A">
      <w:pPr>
        <w:pStyle w:val="ListParagraph"/>
        <w:numPr>
          <w:ilvl w:val="0"/>
          <w:numId w:val="147"/>
        </w:numPr>
        <w:spacing w:before="0" w:beforeAutospacing="off" w:after="0" w:afterAutospacing="off"/>
        <w:jc w:val="both"/>
        <w:rPr>
          <w:rFonts w:ascii="Calibri Light" w:hAnsi="Calibri Light" w:eastAsia="Calibri Light" w:cs="Calibri Light"/>
          <w:noProof w:val="0"/>
          <w:color w:val="2F5496"/>
          <w:sz w:val="24"/>
          <w:szCs w:val="24"/>
          <w:lang w:val="en-US"/>
        </w:rPr>
      </w:pPr>
      <w:r w:rsidRPr="1926BA39" w:rsidR="009BE56A">
        <w:rPr>
          <w:rFonts w:ascii="Calibri Light" w:hAnsi="Calibri Light" w:eastAsia="Calibri Light" w:cs="Calibri Light"/>
          <w:noProof w:val="0"/>
          <w:color w:val="2F5496"/>
          <w:sz w:val="24"/>
          <w:szCs w:val="24"/>
          <w:lang w:val="en-US"/>
        </w:rPr>
        <w:t>Involvement of Multiple Teams in Fund Letter Preparation</w:t>
      </w:r>
    </w:p>
    <w:p w:rsidR="483ABF08" w:rsidP="1926BA39" w:rsidRDefault="483ABF08" w14:paraId="258185A9" w14:textId="0E8B4EA1">
      <w:pPr>
        <w:pStyle w:val="ListParagraph"/>
        <w:numPr>
          <w:ilvl w:val="0"/>
          <w:numId w:val="14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Preparing Quarterly Fund Letters involves extensive collaboration across multiple teams and individuals, requiring numerous communications, review cycles, and calls. The process is currently undergoing standardization efforts to improve efficiency.</w:t>
      </w:r>
    </w:p>
    <w:p w:rsidR="483ABF08" w:rsidP="1926BA39" w:rsidRDefault="483ABF08" w14:paraId="5628B6CC" w14:textId="219A5683">
      <w:pPr>
        <w:pStyle w:val="ListParagraph"/>
        <w:numPr>
          <w:ilvl w:val="0"/>
          <w:numId w:val="149"/>
        </w:numPr>
        <w:spacing w:before="0" w:beforeAutospacing="off" w:after="0" w:afterAutospacing="off"/>
        <w:jc w:val="both"/>
        <w:rPr>
          <w:rFonts w:ascii="Calibri Light" w:hAnsi="Calibri Light" w:eastAsia="Calibri Light" w:cs="Calibri Light"/>
          <w:noProof w:val="0"/>
          <w:color w:val="2F5496"/>
          <w:sz w:val="24"/>
          <w:szCs w:val="24"/>
          <w:lang w:val="en-US"/>
        </w:rPr>
      </w:pPr>
      <w:r w:rsidRPr="1926BA39" w:rsidR="009BE56A">
        <w:rPr>
          <w:rFonts w:ascii="Calibri Light" w:hAnsi="Calibri Light" w:eastAsia="Calibri Light" w:cs="Calibri Light"/>
          <w:noProof w:val="0"/>
          <w:color w:val="2F5496"/>
          <w:sz w:val="24"/>
          <w:szCs w:val="24"/>
          <w:lang w:val="en-US"/>
        </w:rPr>
        <w:t>Maintaining Consistency Across Fund Letters</w:t>
      </w:r>
    </w:p>
    <w:p w:rsidR="483ABF08" w:rsidP="1926BA39" w:rsidRDefault="483ABF08" w14:paraId="02D008BF" w14:textId="51BA9BA8">
      <w:pPr>
        <w:pStyle w:val="ListParagraph"/>
        <w:numPr>
          <w:ilvl w:val="0"/>
          <w:numId w:val="150"/>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Investments allocated to multiple funds with varying materiality levels require the preparation of aligned letters for different fund vintages. Ensuring consistency across these letters adds considerable time to the process.</w:t>
      </w:r>
    </w:p>
    <w:p w:rsidR="483ABF08" w:rsidP="1926BA39" w:rsidRDefault="483ABF08" w14:paraId="36E84205" w14:textId="4253E95C">
      <w:pPr>
        <w:pStyle w:val="ListParagraph"/>
        <w:numPr>
          <w:ilvl w:val="0"/>
          <w:numId w:val="151"/>
        </w:numPr>
        <w:spacing w:before="0" w:beforeAutospacing="off" w:after="0" w:afterAutospacing="off"/>
        <w:jc w:val="both"/>
        <w:rPr>
          <w:rFonts w:ascii="Calibri Light" w:hAnsi="Calibri Light" w:eastAsia="Calibri Light" w:cs="Calibri Light"/>
          <w:noProof w:val="0"/>
          <w:color w:val="2F5496"/>
          <w:sz w:val="24"/>
          <w:szCs w:val="24"/>
          <w:lang w:val="en-US"/>
        </w:rPr>
      </w:pPr>
      <w:r w:rsidRPr="1926BA39" w:rsidR="009BE56A">
        <w:rPr>
          <w:rFonts w:ascii="Calibri Light" w:hAnsi="Calibri Light" w:eastAsia="Calibri Light" w:cs="Calibri Light"/>
          <w:noProof w:val="0"/>
          <w:color w:val="2F5496"/>
          <w:sz w:val="24"/>
          <w:szCs w:val="24"/>
          <w:lang w:val="en-US"/>
        </w:rPr>
        <w:t>Repetitive Manual Updates to Standard Materials</w:t>
      </w:r>
    </w:p>
    <w:p w:rsidR="483ABF08" w:rsidP="1926BA39" w:rsidRDefault="483ABF08" w14:paraId="3460451E" w14:textId="0FA4767F">
      <w:pPr>
        <w:pStyle w:val="ListParagraph"/>
        <w:numPr>
          <w:ilvl w:val="0"/>
          <w:numId w:val="15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Updating PowerPoint templates and one-pagers for standard reports is labor-intensive and error-prone. Another time-consuming task involves preparing tax distribution letters, where only a few figures from finance need to be manually added to templates.</w:t>
      </w:r>
    </w:p>
    <w:p w:rsidR="483ABF08" w:rsidP="1926BA39" w:rsidRDefault="483ABF08" w14:paraId="67919EB3" w14:textId="15C12709">
      <w:pPr>
        <w:pStyle w:val="ListParagraph"/>
        <w:numPr>
          <w:ilvl w:val="0"/>
          <w:numId w:val="153"/>
        </w:numPr>
        <w:spacing w:before="0" w:beforeAutospacing="off" w:after="0" w:afterAutospacing="off"/>
        <w:jc w:val="both"/>
        <w:rPr>
          <w:rFonts w:ascii="Calibri Light" w:hAnsi="Calibri Light" w:eastAsia="Calibri Light" w:cs="Calibri Light"/>
          <w:noProof w:val="0"/>
          <w:color w:val="2F5496"/>
          <w:sz w:val="24"/>
          <w:szCs w:val="24"/>
          <w:lang w:val="en-US"/>
        </w:rPr>
      </w:pPr>
      <w:r w:rsidRPr="1926BA39" w:rsidR="009BE56A">
        <w:rPr>
          <w:rFonts w:ascii="Calibri Light" w:hAnsi="Calibri Light" w:eastAsia="Calibri Light" w:cs="Calibri Light"/>
          <w:noProof w:val="0"/>
          <w:color w:val="2F5496"/>
          <w:sz w:val="24"/>
          <w:szCs w:val="24"/>
          <w:lang w:val="en-US"/>
        </w:rPr>
        <w:t>Outdated Deal One-Pagers in Fund Portfolio Decks</w:t>
      </w:r>
    </w:p>
    <w:p w:rsidR="483ABF08" w:rsidP="1926BA39" w:rsidRDefault="483ABF08" w14:paraId="5546950F" w14:textId="71A9A5E3">
      <w:pPr>
        <w:pStyle w:val="ListParagraph"/>
        <w:numPr>
          <w:ilvl w:val="0"/>
          <w:numId w:val="154"/>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Deal one-pagers are not updated over time to reflect actual investment performance, reducing their usefulness for new investors who are more interested in exit results than underwriting details.</w:t>
      </w:r>
    </w:p>
    <w:p w:rsidR="483ABF08" w:rsidP="1926BA39" w:rsidRDefault="483ABF08" w14:paraId="2CC12A5A" w14:textId="2854880E">
      <w:pPr>
        <w:pStyle w:val="ListParagraph"/>
        <w:numPr>
          <w:ilvl w:val="0"/>
          <w:numId w:val="155"/>
        </w:numPr>
        <w:spacing w:before="0" w:beforeAutospacing="off" w:after="0" w:afterAutospacing="off"/>
        <w:jc w:val="both"/>
        <w:rPr>
          <w:rFonts w:ascii="Calibri Light" w:hAnsi="Calibri Light" w:eastAsia="Calibri Light" w:cs="Calibri Light"/>
          <w:noProof w:val="0"/>
          <w:color w:val="2F5496"/>
          <w:sz w:val="24"/>
          <w:szCs w:val="24"/>
          <w:lang w:val="en-US"/>
        </w:rPr>
      </w:pPr>
      <w:r w:rsidRPr="1926BA39" w:rsidR="009BE56A">
        <w:rPr>
          <w:rFonts w:ascii="Calibri Light" w:hAnsi="Calibri Light" w:eastAsia="Calibri Light" w:cs="Calibri Light"/>
          <w:noProof w:val="0"/>
          <w:color w:val="2F5496"/>
          <w:sz w:val="24"/>
          <w:szCs w:val="24"/>
          <w:lang w:val="en-US"/>
        </w:rPr>
        <w:t>High Effort Required for Active Deal Pipeline One-Pagers</w:t>
      </w:r>
    </w:p>
    <w:p w:rsidR="483ABF08" w:rsidP="1926BA39" w:rsidRDefault="483ABF08" w14:paraId="135094F4" w14:textId="0A80428E">
      <w:pPr>
        <w:pStyle w:val="ListParagraph"/>
        <w:numPr>
          <w:ilvl w:val="0"/>
          <w:numId w:val="156"/>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One-pagers for active deals in the pipeline are manually created and require frequent updates and approvals from the Portfolio Manager and Compliance. Although critical for investor discussions, these documents are highly time-consuming and must be produced weekly, especially for deals in due diligence or negotiation.</w:t>
      </w:r>
    </w:p>
    <w:p w:rsidR="483ABF08" w:rsidP="1926BA39" w:rsidRDefault="483ABF08" w14:paraId="1DAF40F2" w14:textId="41F6726E">
      <w:pPr>
        <w:pStyle w:val="Heading3"/>
        <w:spacing w:before="270" w:beforeAutospacing="off" w:after="270" w:afterAutospacing="off"/>
        <w:jc w:val="both"/>
      </w:pPr>
      <w:r w:rsidRPr="1926BA39" w:rsidR="009BE56A">
        <w:rPr>
          <w:rFonts w:ascii="Calibri Light" w:hAnsi="Calibri Light" w:eastAsia="Calibri Light" w:cs="Calibri Light"/>
          <w:b w:val="0"/>
          <w:bCs w:val="0"/>
          <w:noProof w:val="0"/>
          <w:color w:val="2F5496"/>
          <w:sz w:val="27"/>
          <w:szCs w:val="27"/>
          <w:lang w:val="en-US"/>
        </w:rPr>
        <w:t>Recommendations</w:t>
      </w:r>
    </w:p>
    <w:p w:rsidR="483ABF08" w:rsidP="1926BA39" w:rsidRDefault="483ABF08" w14:paraId="54C433E2" w14:textId="53FCFD7D">
      <w:pPr>
        <w:spacing w:before="40" w:beforeAutospacing="off" w:after="0" w:afterAutospacing="off" w:line="257" w:lineRule="auto"/>
        <w:jc w:val="both"/>
      </w:pPr>
      <w:r w:rsidRPr="1926BA39" w:rsidR="009BE56A">
        <w:rPr>
          <w:rFonts w:ascii="Calibri Light" w:hAnsi="Calibri Light" w:eastAsia="Calibri Light" w:cs="Calibri Light"/>
          <w:i w:val="1"/>
          <w:iCs w:val="1"/>
          <w:noProof w:val="0"/>
          <w:color w:val="1F3763"/>
          <w:sz w:val="24"/>
          <w:szCs w:val="24"/>
          <w:lang w:val="en-US"/>
        </w:rPr>
        <w:t xml:space="preserve">Specific Recommendations (pain-point 1 ,3, 4 &amp; 5) Field Usage and KPI Standardization </w:t>
      </w:r>
    </w:p>
    <w:p w:rsidR="483ABF08" w:rsidP="1926BA39" w:rsidRDefault="483ABF08" w14:paraId="475BB5D8" w14:textId="3D847795">
      <w:pPr>
        <w:spacing w:before="0" w:beforeAutospacing="off" w:after="0" w:afterAutospacing="off"/>
        <w:jc w:val="both"/>
      </w:pPr>
      <w:r w:rsidRPr="1926BA39" w:rsidR="009BE56A">
        <w:rPr>
          <w:rFonts w:ascii="Calibri Light" w:hAnsi="Calibri Light" w:eastAsia="Calibri Light" w:cs="Calibri Light"/>
          <w:b w:val="1"/>
          <w:bCs w:val="1"/>
          <w:noProof w:val="0"/>
          <w:sz w:val="22"/>
          <w:szCs w:val="22"/>
          <w:lang w:val="en-US"/>
        </w:rPr>
        <w:t>Specific Issues:</w:t>
      </w:r>
    </w:p>
    <w:p w:rsidR="483ABF08" w:rsidP="1926BA39" w:rsidRDefault="483ABF08" w14:paraId="5907BD4F" w14:textId="3B866E52">
      <w:pPr>
        <w:pStyle w:val="ListParagraph"/>
        <w:numPr>
          <w:ilvl w:val="0"/>
          <w:numId w:val="15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Challenges with systems (LP360 and DealCloud)</w:t>
      </w:r>
    </w:p>
    <w:p w:rsidR="483ABF08" w:rsidP="1926BA39" w:rsidRDefault="483ABF08" w14:paraId="75470379" w14:textId="381278C3">
      <w:pPr>
        <w:pStyle w:val="ListParagraph"/>
        <w:numPr>
          <w:ilvl w:val="0"/>
          <w:numId w:val="15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Lack of centralized field definitions leading to data inconsistency </w:t>
      </w:r>
    </w:p>
    <w:p w:rsidR="483ABF08" w:rsidP="1926BA39" w:rsidRDefault="483ABF08" w14:paraId="4439D8B9" w14:textId="5CC585F4">
      <w:pPr>
        <w:pStyle w:val="ListParagraph"/>
        <w:numPr>
          <w:ilvl w:val="0"/>
          <w:numId w:val="15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Inconsistent interpretation of key fields (e.g., broker vs. non-broker) across teams </w:t>
      </w:r>
    </w:p>
    <w:p w:rsidR="483ABF08" w:rsidP="1926BA39" w:rsidRDefault="483ABF08" w14:paraId="2639B1DE" w14:textId="2C56D074">
      <w:pPr>
        <w:pStyle w:val="ListParagraph"/>
        <w:numPr>
          <w:ilvl w:val="0"/>
          <w:numId w:val="15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Missing training resources for proper field usage </w:t>
      </w:r>
    </w:p>
    <w:p w:rsidR="483ABF08" w:rsidP="1926BA39" w:rsidRDefault="483ABF08" w14:paraId="1AA63919" w14:textId="634B6713">
      <w:pPr>
        <w:pStyle w:val="ListParagraph"/>
        <w:numPr>
          <w:ilvl w:val="0"/>
          <w:numId w:val="15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Reporting inaccuracies due to field misclassification </w:t>
      </w:r>
    </w:p>
    <w:p w:rsidR="483ABF08" w:rsidP="1926BA39" w:rsidRDefault="483ABF08" w14:paraId="376FBD5D" w14:textId="36E1C48D">
      <w:pPr>
        <w:pStyle w:val="ListParagraph"/>
        <w:numPr>
          <w:ilvl w:val="0"/>
          <w:numId w:val="15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No systematic approach to maintaining field definition documentation </w:t>
      </w:r>
    </w:p>
    <w:p w:rsidR="483ABF08" w:rsidP="1926BA39" w:rsidRDefault="483ABF08" w14:paraId="0EB35530" w14:textId="74061AC4">
      <w:pPr>
        <w:pStyle w:val="ListParagraph"/>
        <w:numPr>
          <w:ilvl w:val="0"/>
          <w:numId w:val="15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Absence of field usage monitoring and compliance tracking </w:t>
      </w:r>
    </w:p>
    <w:p w:rsidR="483ABF08" w:rsidP="1926BA39" w:rsidRDefault="483ABF08" w14:paraId="0CAA972E" w14:textId="77AE3AAD">
      <w:pPr>
        <w:pStyle w:val="ListParagraph"/>
        <w:numPr>
          <w:ilvl w:val="0"/>
          <w:numId w:val="15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Lack of centralized KPI/metric definitions</w:t>
      </w:r>
    </w:p>
    <w:p w:rsidR="483ABF08" w:rsidP="1926BA39" w:rsidRDefault="483ABF08" w14:paraId="0DD498C0" w14:textId="5A6077DA">
      <w:pPr>
        <w:spacing w:before="0" w:beforeAutospacing="off" w:after="0" w:afterAutospacing="off"/>
        <w:ind w:firstLine="360"/>
        <w:jc w:val="both"/>
      </w:pPr>
      <w:r w:rsidRPr="1926BA39" w:rsidR="009BE56A">
        <w:rPr>
          <w:rFonts w:ascii="Calibri Light" w:hAnsi="Calibri Light" w:eastAsia="Calibri Light" w:cs="Calibri Light"/>
          <w:b w:val="1"/>
          <w:bCs w:val="1"/>
          <w:noProof w:val="0"/>
          <w:sz w:val="22"/>
          <w:szCs w:val="22"/>
          <w:lang w:val="en-US"/>
        </w:rPr>
        <w:t xml:space="preserve">A. Field and KPI Definition Framework </w:t>
      </w:r>
    </w:p>
    <w:p w:rsidR="483ABF08" w:rsidP="1926BA39" w:rsidRDefault="483ABF08" w14:paraId="0A22DFE3" w14:textId="63474884">
      <w:pPr>
        <w:pStyle w:val="ListParagraph"/>
        <w:numPr>
          <w:ilvl w:val="1"/>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Comprehensive Data and KPI Dictionaries (all data points need to be collected along with a with clear definition, where those are store, etc.): </w:t>
      </w:r>
    </w:p>
    <w:p w:rsidR="483ABF08" w:rsidP="1926BA39" w:rsidRDefault="483ABF08" w14:paraId="5BC090FD" w14:textId="66390B14">
      <w:pPr>
        <w:pStyle w:val="ListParagraph"/>
        <w:numPr>
          <w:ilvl w:val="2"/>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Develop company-wide data dictionary with detailed field definitions and purposes, usage guidelines and examples, business rules and dependencies, impact on reporting and analytics, field ownership assignments etc.) </w:t>
      </w:r>
    </w:p>
    <w:p w:rsidR="483ABF08" w:rsidP="1926BA39" w:rsidRDefault="483ABF08" w14:paraId="31ADB8AE" w14:textId="2F23A61D">
      <w:pPr>
        <w:pStyle w:val="ListParagraph"/>
        <w:numPr>
          <w:ilvl w:val="2"/>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Create field relationship mapping:  </w:t>
      </w:r>
    </w:p>
    <w:p w:rsidR="483ABF08" w:rsidP="1926BA39" w:rsidRDefault="483ABF08" w14:paraId="18AF38E7" w14:textId="7A0F8167">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Map dependencies between fields</w:t>
      </w:r>
    </w:p>
    <w:p w:rsidR="483ABF08" w:rsidP="1926BA39" w:rsidRDefault="483ABF08" w14:paraId="1FD45C56" w14:textId="4BDBA383">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Impact analysis documentation</w:t>
      </w:r>
    </w:p>
    <w:p w:rsidR="483ABF08" w:rsidP="1926BA39" w:rsidRDefault="483ABF08" w14:paraId="712E33AE" w14:textId="512684A4">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Cross-reference guides</w:t>
      </w:r>
    </w:p>
    <w:p w:rsidR="483ABF08" w:rsidP="1926BA39" w:rsidRDefault="483ABF08" w14:paraId="15F4E8BF" w14:textId="4F66E9E4">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Validation rule documentation</w:t>
      </w:r>
    </w:p>
    <w:p w:rsidR="483ABF08" w:rsidP="1926BA39" w:rsidRDefault="483ABF08" w14:paraId="36407CF8" w14:textId="385EFD2B">
      <w:pPr>
        <w:pStyle w:val="ListParagraph"/>
        <w:numPr>
          <w:ilvl w:val="2"/>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KPI logic documentation</w:t>
      </w:r>
    </w:p>
    <w:p w:rsidR="483ABF08" w:rsidP="1926BA39" w:rsidRDefault="483ABF08" w14:paraId="01AB55F9" w14:textId="0F0A3176">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Document KPI logic along with description, usage, fields, and calculations</w:t>
      </w:r>
    </w:p>
    <w:p w:rsidR="483ABF08" w:rsidP="1926BA39" w:rsidRDefault="483ABF08" w14:paraId="57CA36AC" w14:textId="37143073">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Assign KPI owners (department level)</w:t>
      </w:r>
    </w:p>
    <w:p w:rsidR="483ABF08" w:rsidP="1926BA39" w:rsidRDefault="483ABF08" w14:paraId="3F549075" w14:textId="4BC1AC82">
      <w:pPr>
        <w:pStyle w:val="ListParagraph"/>
        <w:numPr>
          <w:ilvl w:val="1"/>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Field Usage Governance:  </w:t>
      </w:r>
    </w:p>
    <w:p w:rsidR="483ABF08" w:rsidP="1926BA39" w:rsidRDefault="483ABF08" w14:paraId="7F84AE34" w14:textId="69D77929">
      <w:pPr>
        <w:pStyle w:val="ListParagraph"/>
        <w:numPr>
          <w:ilvl w:val="2"/>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Establish a governance structure:  </w:t>
      </w:r>
    </w:p>
    <w:p w:rsidR="483ABF08" w:rsidP="1926BA39" w:rsidRDefault="483ABF08" w14:paraId="29943F53" w14:textId="7438B5C3">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System and field ownership hierarchy </w:t>
      </w:r>
    </w:p>
    <w:p w:rsidR="483ABF08" w:rsidP="1926BA39" w:rsidRDefault="483ABF08" w14:paraId="2091B07F" w14:textId="0B30172F">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Change control board for system enhancements (introduction of new fields, change of existing, etc.)</w:t>
      </w:r>
    </w:p>
    <w:p w:rsidR="483ABF08" w:rsidP="1926BA39" w:rsidRDefault="483ABF08" w14:paraId="5E20DCA9" w14:textId="167ACB45">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Review and approval workflows </w:t>
      </w:r>
    </w:p>
    <w:p w:rsidR="483ABF08" w:rsidP="1926BA39" w:rsidRDefault="483ABF08" w14:paraId="3CD07455" w14:textId="2E5BBE9F">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Compliance monitoring system </w:t>
      </w:r>
    </w:p>
    <w:p w:rsidR="483ABF08" w:rsidP="1926BA39" w:rsidRDefault="483ABF08" w14:paraId="35FD763F" w14:textId="60449138">
      <w:pPr>
        <w:pStyle w:val="ListParagraph"/>
        <w:numPr>
          <w:ilvl w:val="2"/>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Implement usage monitoring:  </w:t>
      </w:r>
    </w:p>
    <w:p w:rsidR="483ABF08" w:rsidP="1926BA39" w:rsidRDefault="483ABF08" w14:paraId="27FFFF07" w14:textId="513940C8">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Regular audit procedures </w:t>
      </w:r>
    </w:p>
    <w:p w:rsidR="483ABF08" w:rsidP="1926BA39" w:rsidRDefault="483ABF08" w14:paraId="4183ADCF" w14:textId="07C6AF01">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Usage pattern analysis </w:t>
      </w:r>
    </w:p>
    <w:p w:rsidR="483ABF08" w:rsidP="1926BA39" w:rsidRDefault="483ABF08" w14:paraId="1C488E77" w14:textId="1EBBAA19">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Error rate tracking </w:t>
      </w:r>
    </w:p>
    <w:p w:rsidR="483ABF08" w:rsidP="1926BA39" w:rsidRDefault="483ABF08" w14:paraId="2DB237DB" w14:textId="5248AB4D">
      <w:pPr>
        <w:pStyle w:val="ListParagraph"/>
        <w:numPr>
          <w:ilvl w:val="3"/>
          <w:numId w:val="158"/>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Correction protocols </w:t>
      </w:r>
    </w:p>
    <w:p w:rsidR="483ABF08" w:rsidP="1926BA39" w:rsidRDefault="483ABF08" w14:paraId="19029CA5" w14:textId="27390B2B">
      <w:pPr>
        <w:spacing w:before="0" w:beforeAutospacing="off" w:after="0" w:afterAutospacing="off"/>
        <w:ind w:firstLine="360"/>
        <w:jc w:val="both"/>
      </w:pPr>
      <w:r w:rsidRPr="1926BA39" w:rsidR="009BE56A">
        <w:rPr>
          <w:rFonts w:ascii="Calibri Light" w:hAnsi="Calibri Light" w:eastAsia="Calibri Light" w:cs="Calibri Light"/>
          <w:b w:val="1"/>
          <w:bCs w:val="1"/>
          <w:noProof w:val="0"/>
          <w:sz w:val="22"/>
          <w:szCs w:val="22"/>
          <w:lang w:val="en-US"/>
        </w:rPr>
        <w:t xml:space="preserve">B. Introduction of Business Intelligence tools (example: PowerBI) </w:t>
      </w:r>
    </w:p>
    <w:p w:rsidR="483ABF08" w:rsidP="1926BA39" w:rsidRDefault="483ABF08" w14:paraId="600684DF" w14:textId="39CC9F55">
      <w:pPr>
        <w:pStyle w:val="ListParagraph"/>
        <w:numPr>
          <w:ilvl w:val="1"/>
          <w:numId w:val="159"/>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Create comprehensive Business Intelligence platform: </w:t>
      </w:r>
    </w:p>
    <w:p w:rsidR="483ABF08" w:rsidP="1926BA39" w:rsidRDefault="483ABF08" w14:paraId="13AB8AD6" w14:textId="7E7EE3DC">
      <w:pPr>
        <w:pStyle w:val="ListParagraph"/>
        <w:numPr>
          <w:ilvl w:val="2"/>
          <w:numId w:val="159"/>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standard dashboards covering LP 360 and DealCloud that are user-friendly and allow data extraction</w:t>
      </w:r>
    </w:p>
    <w:p w:rsidR="483ABF08" w:rsidP="1926BA39" w:rsidRDefault="483ABF08" w14:paraId="0C0BEE4C" w14:textId="3B3BC51A">
      <w:pPr>
        <w:pStyle w:val="ListParagraph"/>
        <w:numPr>
          <w:ilvl w:val="2"/>
          <w:numId w:val="159"/>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Build standardized dashboards covering systems across the organization (DealCloud, LP360, etc.), ensuring consistency and accessibility.</w:t>
      </w:r>
    </w:p>
    <w:p w:rsidR="483ABF08" w:rsidP="1926BA39" w:rsidRDefault="483ABF08" w14:paraId="76091D55" w14:textId="073F661D">
      <w:pPr>
        <w:pStyle w:val="ListParagraph"/>
        <w:numPr>
          <w:ilvl w:val="2"/>
          <w:numId w:val="159"/>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Design user-friendly dashboards tailored to different audiences, making it easier for stakeholders to understand and interact with data.</w:t>
      </w:r>
    </w:p>
    <w:p w:rsidR="483ABF08" w:rsidP="1926BA39" w:rsidRDefault="483ABF08" w14:paraId="61D8AF47" w14:textId="15B36021">
      <w:pPr>
        <w:pStyle w:val="ListParagraph"/>
        <w:numPr>
          <w:ilvl w:val="2"/>
          <w:numId w:val="159"/>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Enable data extraction for users at various levels, empowering teams to perform ad-hoc analyses or further integrate with other systems.</w:t>
      </w:r>
    </w:p>
    <w:p w:rsidR="483ABF08" w:rsidP="1926BA39" w:rsidRDefault="483ABF08" w14:paraId="5C077248" w14:textId="00D58E8A">
      <w:pPr>
        <w:pStyle w:val="ListParagraph"/>
        <w:numPr>
          <w:ilvl w:val="1"/>
          <w:numId w:val="159"/>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Facilitate Real-Time Decision Making with Automated Data Inputs:</w:t>
      </w:r>
    </w:p>
    <w:p w:rsidR="483ABF08" w:rsidP="1926BA39" w:rsidRDefault="483ABF08" w14:paraId="15AF090B" w14:textId="5597E744">
      <w:pPr>
        <w:pStyle w:val="ListParagraph"/>
        <w:numPr>
          <w:ilvl w:val="2"/>
          <w:numId w:val="159"/>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Automated data refreshes and updates directly from operational systems, reducing manual errors and delays.</w:t>
      </w:r>
    </w:p>
    <w:p w:rsidR="483ABF08" w:rsidP="1926BA39" w:rsidRDefault="483ABF08" w14:paraId="6447733F" w14:textId="4683F6C1">
      <w:pPr>
        <w:pStyle w:val="ListParagraph"/>
        <w:numPr>
          <w:ilvl w:val="2"/>
          <w:numId w:val="159"/>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Provide near-real-time insights to enable prompt decision-making and faster response times.</w:t>
      </w:r>
    </w:p>
    <w:p w:rsidR="483ABF08" w:rsidP="1926BA39" w:rsidRDefault="483ABF08" w14:paraId="2B4DE81D" w14:textId="7458A509">
      <w:pPr>
        <w:pStyle w:val="ListParagraph"/>
        <w:numPr>
          <w:ilvl w:val="2"/>
          <w:numId w:val="159"/>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Reduce reliance on manual processes and spreadsheets by connecting BI tools directly to live databases and systems.</w:t>
      </w:r>
    </w:p>
    <w:p w:rsidR="483ABF08" w:rsidP="1926BA39" w:rsidRDefault="483ABF08" w14:paraId="3FFE3CF4" w14:textId="761AA455">
      <w:pPr>
        <w:spacing w:before="0" w:beforeAutospacing="off" w:after="0" w:afterAutospacing="off"/>
        <w:ind w:firstLine="360"/>
        <w:jc w:val="both"/>
      </w:pPr>
      <w:r w:rsidRPr="1926BA39" w:rsidR="009BE56A">
        <w:rPr>
          <w:rFonts w:ascii="Calibri Light" w:hAnsi="Calibri Light" w:eastAsia="Calibri Light" w:cs="Calibri Light"/>
          <w:b w:val="1"/>
          <w:bCs w:val="1"/>
          <w:noProof w:val="0"/>
          <w:sz w:val="22"/>
          <w:szCs w:val="22"/>
          <w:lang w:val="en-US"/>
        </w:rPr>
        <w:t>C. Data Governance</w:t>
      </w:r>
    </w:p>
    <w:p w:rsidR="483ABF08" w:rsidP="1926BA39" w:rsidRDefault="483ABF08" w14:paraId="4B5E1AAC" w14:textId="55EA91EC">
      <w:pPr>
        <w:pStyle w:val="ListParagraph"/>
        <w:numPr>
          <w:ilvl w:val="1"/>
          <w:numId w:val="160"/>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Improve Data Accuracy and Consistency:</w:t>
      </w:r>
    </w:p>
    <w:p w:rsidR="483ABF08" w:rsidP="1926BA39" w:rsidRDefault="483ABF08" w14:paraId="3FC24752" w14:textId="7B5579FB">
      <w:pPr>
        <w:pStyle w:val="ListParagraph"/>
        <w:numPr>
          <w:ilvl w:val="2"/>
          <w:numId w:val="160"/>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Centralize data inputs from various sources, ensuring a single source of truth across the organization.</w:t>
      </w:r>
    </w:p>
    <w:p w:rsidR="483ABF08" w:rsidP="1926BA39" w:rsidRDefault="483ABF08" w14:paraId="01A2D9BD" w14:textId="11C37474">
      <w:pPr>
        <w:pStyle w:val="ListParagraph"/>
        <w:numPr>
          <w:ilvl w:val="2"/>
          <w:numId w:val="160"/>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Eliminate inconsistencies by automating the integration and transformation of data, enforcing uniform metrics and KPIs.</w:t>
      </w:r>
    </w:p>
    <w:p w:rsidR="483ABF08" w:rsidP="1926BA39" w:rsidRDefault="483ABF08" w14:paraId="6076E717" w14:textId="5760AD40">
      <w:pPr>
        <w:spacing w:before="40" w:beforeAutospacing="off" w:after="0" w:afterAutospacing="off" w:line="257" w:lineRule="auto"/>
        <w:jc w:val="both"/>
      </w:pPr>
      <w:r w:rsidRPr="1926BA39" w:rsidR="009BE56A">
        <w:rPr>
          <w:rFonts w:ascii="Calibri Light" w:hAnsi="Calibri Light" w:eastAsia="Calibri Light" w:cs="Calibri Light"/>
          <w:i w:val="1"/>
          <w:iCs w:val="1"/>
          <w:noProof w:val="0"/>
          <w:color w:val="1F3763"/>
          <w:sz w:val="24"/>
          <w:szCs w:val="24"/>
          <w:lang w:val="en-US"/>
        </w:rPr>
        <w:t>Specific Recommendations (pain-points 2, 3, 9, 10 &amp; 11): Marketing Materials and Report Automation</w:t>
      </w:r>
    </w:p>
    <w:p w:rsidR="483ABF08" w:rsidP="1926BA39" w:rsidRDefault="483ABF08" w14:paraId="045197DC" w14:textId="1153435C">
      <w:pPr>
        <w:spacing w:before="0" w:beforeAutospacing="off" w:after="160" w:afterAutospacing="off"/>
        <w:jc w:val="both"/>
      </w:pPr>
      <w:r w:rsidRPr="1926BA39" w:rsidR="009BE56A">
        <w:rPr>
          <w:rFonts w:ascii="Calibri Light" w:hAnsi="Calibri Light" w:eastAsia="Calibri Light" w:cs="Calibri Light"/>
          <w:b w:val="1"/>
          <w:bCs w:val="1"/>
          <w:noProof w:val="0"/>
          <w:sz w:val="22"/>
          <w:szCs w:val="22"/>
          <w:lang w:val="en-US"/>
        </w:rPr>
        <w:t>Specific Issues:</w:t>
      </w:r>
    </w:p>
    <w:p w:rsidR="483ABF08" w:rsidP="1926BA39" w:rsidRDefault="483ABF08" w14:paraId="499B61DF" w14:textId="465F9B84">
      <w:pPr>
        <w:pStyle w:val="ListParagraph"/>
        <w:numPr>
          <w:ilvl w:val="0"/>
          <w:numId w:val="161"/>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Manual update process for portfolio performance metrics</w:t>
      </w:r>
    </w:p>
    <w:p w:rsidR="483ABF08" w:rsidP="1926BA39" w:rsidRDefault="483ABF08" w14:paraId="28BDEABB" w14:textId="7DD818F1">
      <w:pPr>
        <w:pStyle w:val="ListParagraph"/>
        <w:numPr>
          <w:ilvl w:val="0"/>
          <w:numId w:val="161"/>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Multiple versions of tear sheets requiring manual updates (identified "9 versions" that need updating quarterly)</w:t>
      </w:r>
    </w:p>
    <w:p w:rsidR="483ABF08" w:rsidP="1926BA39" w:rsidRDefault="483ABF08" w14:paraId="10337F15" w14:textId="0D24FABA">
      <w:pPr>
        <w:pStyle w:val="ListParagraph"/>
        <w:numPr>
          <w:ilvl w:val="0"/>
          <w:numId w:val="161"/>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Delayed marketing material updates due to dependency on track record finalization</w:t>
      </w:r>
    </w:p>
    <w:p w:rsidR="483ABF08" w:rsidP="1926BA39" w:rsidRDefault="483ABF08" w14:paraId="09D384F1" w14:textId="642F2834">
      <w:pPr>
        <w:pStyle w:val="ListParagraph"/>
        <w:numPr>
          <w:ilvl w:val="0"/>
          <w:numId w:val="161"/>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Manual copying of data between fund performance deck and DDQ</w:t>
      </w:r>
    </w:p>
    <w:p w:rsidR="483ABF08" w:rsidP="1926BA39" w:rsidRDefault="483ABF08" w14:paraId="44BDC154" w14:textId="6C27F650">
      <w:pPr>
        <w:pStyle w:val="ListParagraph"/>
        <w:numPr>
          <w:ilvl w:val="0"/>
          <w:numId w:val="161"/>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Complex review process requiring multiple approvals (Portfolio Manager, Compliance)</w:t>
      </w:r>
    </w:p>
    <w:p w:rsidR="483ABF08" w:rsidP="1926BA39" w:rsidRDefault="483ABF08" w14:paraId="5E7AD04D" w14:textId="3A6C7709">
      <w:pPr>
        <w:pStyle w:val="ListParagraph"/>
        <w:numPr>
          <w:ilvl w:val="0"/>
          <w:numId w:val="161"/>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Inconsistent timing of data availability between teams</w:t>
      </w:r>
    </w:p>
    <w:p w:rsidR="483ABF08" w:rsidP="1926BA39" w:rsidRDefault="483ABF08" w14:paraId="0127C29F" w14:textId="508DEE81">
      <w:pPr>
        <w:pStyle w:val="ListParagraph"/>
        <w:numPr>
          <w:ilvl w:val="0"/>
          <w:numId w:val="161"/>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Time-consuming creation of one-pagers for pipeline deals</w:t>
      </w:r>
    </w:p>
    <w:p w:rsidR="483ABF08" w:rsidP="1926BA39" w:rsidRDefault="483ABF08" w14:paraId="3C212252" w14:textId="5988318F">
      <w:pPr>
        <w:pStyle w:val="ListParagraph"/>
        <w:numPr>
          <w:ilvl w:val="0"/>
          <w:numId w:val="161"/>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Manual population of GP tax distribution notices</w:t>
      </w:r>
    </w:p>
    <w:p w:rsidR="483ABF08" w:rsidP="1926BA39" w:rsidRDefault="483ABF08" w14:paraId="323FB970" w14:textId="788F1030">
      <w:pPr>
        <w:spacing w:before="0" w:beforeAutospacing="off" w:after="160" w:afterAutospacing="off"/>
        <w:jc w:val="both"/>
      </w:pPr>
      <w:r w:rsidRPr="1926BA39" w:rsidR="009BE56A">
        <w:rPr>
          <w:rFonts w:ascii="Calibri Light" w:hAnsi="Calibri Light" w:eastAsia="Calibri Light" w:cs="Calibri Light"/>
          <w:b w:val="1"/>
          <w:bCs w:val="1"/>
          <w:noProof w:val="0"/>
          <w:sz w:val="22"/>
          <w:szCs w:val="22"/>
          <w:lang w:val="en-US"/>
        </w:rPr>
        <w:t>A. Marketing Material and Standard Reports Production Enhancement</w:t>
      </w:r>
    </w:p>
    <w:p w:rsidR="483ABF08" w:rsidP="1926BA39" w:rsidRDefault="483ABF08" w14:paraId="74F1A037" w14:textId="424E7C43">
      <w:pPr>
        <w:pStyle w:val="ListParagraph"/>
        <w:numPr>
          <w:ilvl w:val="0"/>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Create Single Source of Truth: </w:t>
      </w:r>
    </w:p>
    <w:p w:rsidR="483ABF08" w:rsidP="1926BA39" w:rsidRDefault="483ABF08" w14:paraId="27AF1EC4" w14:textId="2B2E013E">
      <w:pPr>
        <w:pStyle w:val="ListParagraph"/>
        <w:numPr>
          <w:ilvl w:val="1"/>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Create centralized data repository for standard reports and marketing materials (through data warehouse or project specific automations): </w:t>
      </w:r>
    </w:p>
    <w:p w:rsidR="483ABF08" w:rsidP="1926BA39" w:rsidRDefault="483ABF08" w14:paraId="31DCDD86" w14:textId="306C0890">
      <w:pPr>
        <w:pStyle w:val="ListParagraph"/>
        <w:numPr>
          <w:ilvl w:val="2"/>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Build single source for common metrics used across materials</w:t>
      </w:r>
    </w:p>
    <w:p w:rsidR="483ABF08" w:rsidP="1926BA39" w:rsidRDefault="483ABF08" w14:paraId="0E2AAC7B" w14:textId="4C7F651C">
      <w:pPr>
        <w:pStyle w:val="ListParagraph"/>
        <w:numPr>
          <w:ilvl w:val="2"/>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Implement automated data population from various sources (DealCloud, PIPE, LP360, etc.)</w:t>
      </w:r>
    </w:p>
    <w:p w:rsidR="483ABF08" w:rsidP="1926BA39" w:rsidRDefault="483ABF08" w14:paraId="79E313E2" w14:textId="39A89EF9">
      <w:pPr>
        <w:pStyle w:val="ListParagraph"/>
        <w:numPr>
          <w:ilvl w:val="2"/>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Enable version control across different document types</w:t>
      </w:r>
    </w:p>
    <w:p w:rsidR="483ABF08" w:rsidP="1926BA39" w:rsidRDefault="483ABF08" w14:paraId="4E0CEB12" w14:textId="10673BF9">
      <w:pPr>
        <w:pStyle w:val="ListParagraph"/>
        <w:numPr>
          <w:ilvl w:val="1"/>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Develop automated template management: </w:t>
      </w:r>
    </w:p>
    <w:p w:rsidR="483ABF08" w:rsidP="1926BA39" w:rsidRDefault="483ABF08" w14:paraId="39DB418B" w14:textId="46993400">
      <w:pPr>
        <w:pStyle w:val="ListParagraph"/>
        <w:numPr>
          <w:ilvl w:val="2"/>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master templates for the different reports and materials with variable fields</w:t>
      </w:r>
    </w:p>
    <w:p w:rsidR="483ABF08" w:rsidP="1926BA39" w:rsidRDefault="483ABF08" w14:paraId="0206A771" w14:textId="3C25493F">
      <w:pPr>
        <w:pStyle w:val="ListParagraph"/>
        <w:numPr>
          <w:ilvl w:val="2"/>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Enable automated updates across all versions</w:t>
      </w:r>
    </w:p>
    <w:p w:rsidR="483ABF08" w:rsidP="1926BA39" w:rsidRDefault="483ABF08" w14:paraId="48E10836" w14:textId="4D3703DC">
      <w:pPr>
        <w:pStyle w:val="ListParagraph"/>
        <w:numPr>
          <w:ilvl w:val="2"/>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Utilize the established data lexicon and the KPI catalog to ensure consistency and accuracy</w:t>
      </w:r>
    </w:p>
    <w:p w:rsidR="483ABF08" w:rsidP="1926BA39" w:rsidRDefault="483ABF08" w14:paraId="6BBDF5CD" w14:textId="0588134A">
      <w:pPr>
        <w:pStyle w:val="ListParagraph"/>
        <w:numPr>
          <w:ilvl w:val="0"/>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Pipeline Reporting Enhancement: </w:t>
      </w:r>
    </w:p>
    <w:p w:rsidR="483ABF08" w:rsidP="1926BA39" w:rsidRDefault="483ABF08" w14:paraId="181ECC81" w14:textId="0782DCAF">
      <w:pPr>
        <w:pStyle w:val="ListParagraph"/>
        <w:numPr>
          <w:ilvl w:val="1"/>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Streamline deal pipeline reporting: </w:t>
      </w:r>
    </w:p>
    <w:p w:rsidR="483ABF08" w:rsidP="1926BA39" w:rsidRDefault="483ABF08" w14:paraId="49D8BB21" w14:textId="2483512F">
      <w:pPr>
        <w:pStyle w:val="ListParagraph"/>
        <w:numPr>
          <w:ilvl w:val="2"/>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automated data flow from Deal Team to IR materials</w:t>
      </w:r>
    </w:p>
    <w:p w:rsidR="483ABF08" w:rsidP="1926BA39" w:rsidRDefault="483ABF08" w14:paraId="37B9BBE1" w14:textId="18522C4E">
      <w:pPr>
        <w:pStyle w:val="ListParagraph"/>
        <w:numPr>
          <w:ilvl w:val="2"/>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Enable selective sharing of deal information</w:t>
      </w:r>
    </w:p>
    <w:p w:rsidR="483ABF08" w:rsidP="1926BA39" w:rsidRDefault="483ABF08" w14:paraId="616238FD" w14:textId="58F9D535">
      <w:pPr>
        <w:pStyle w:val="ListParagraph"/>
        <w:numPr>
          <w:ilvl w:val="2"/>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Build separate internal/external versions automatically</w:t>
      </w:r>
    </w:p>
    <w:p w:rsidR="483ABF08" w:rsidP="1926BA39" w:rsidRDefault="483ABF08" w14:paraId="3C7E3FB6" w14:textId="7D9C08E9">
      <w:pPr>
        <w:pStyle w:val="ListParagraph"/>
        <w:numPr>
          <w:ilvl w:val="2"/>
          <w:numId w:val="162"/>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Implement automated compliance review flags</w:t>
      </w:r>
    </w:p>
    <w:p w:rsidR="483ABF08" w:rsidP="1926BA39" w:rsidRDefault="483ABF08" w14:paraId="28B1F993" w14:textId="236E5701">
      <w:pPr>
        <w:spacing w:before="0" w:beforeAutospacing="off" w:after="160" w:afterAutospacing="off"/>
        <w:jc w:val="both"/>
      </w:pPr>
      <w:r w:rsidRPr="1926BA39" w:rsidR="009BE56A">
        <w:rPr>
          <w:rFonts w:ascii="Calibri Light" w:hAnsi="Calibri Light" w:eastAsia="Calibri Light" w:cs="Calibri Light"/>
          <w:b w:val="1"/>
          <w:bCs w:val="1"/>
          <w:noProof w:val="0"/>
          <w:sz w:val="22"/>
          <w:szCs w:val="22"/>
          <w:lang w:val="en-US"/>
        </w:rPr>
        <w:t>B. Document Workflow Automation</w:t>
      </w:r>
    </w:p>
    <w:p w:rsidR="483ABF08" w:rsidP="1926BA39" w:rsidRDefault="483ABF08" w14:paraId="5A816304" w14:textId="1B68069E">
      <w:pPr>
        <w:pStyle w:val="ListParagraph"/>
        <w:numPr>
          <w:ilvl w:val="0"/>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GP Tax Distribution Process: </w:t>
      </w:r>
    </w:p>
    <w:p w:rsidR="483ABF08" w:rsidP="1926BA39" w:rsidRDefault="483ABF08" w14:paraId="5DFAA736" w14:textId="676B66A8">
      <w:pPr>
        <w:pStyle w:val="ListParagraph"/>
        <w:numPr>
          <w:ilvl w:val="1"/>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Automate distribution notice creation: </w:t>
      </w:r>
    </w:p>
    <w:p w:rsidR="483ABF08" w:rsidP="1926BA39" w:rsidRDefault="483ABF08" w14:paraId="68F80F04" w14:textId="42BECC38">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template system with standardized language</w:t>
      </w:r>
    </w:p>
    <w:p w:rsidR="483ABF08" w:rsidP="1926BA39" w:rsidRDefault="483ABF08" w14:paraId="6954A3A8" w14:textId="746A56F6">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Enable automated data population from FP&amp;A</w:t>
      </w:r>
    </w:p>
    <w:p w:rsidR="483ABF08" w:rsidP="1926BA39" w:rsidRDefault="483ABF08" w14:paraId="46784AF2" w14:textId="60609EC9">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Build bulk generation capability for multiple funds</w:t>
      </w:r>
    </w:p>
    <w:p w:rsidR="483ABF08" w:rsidP="1926BA39" w:rsidRDefault="483ABF08" w14:paraId="75DCCD08" w14:textId="024F9E64">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Implement automated portal upload process</w:t>
      </w:r>
    </w:p>
    <w:p w:rsidR="483ABF08" w:rsidP="1926BA39" w:rsidRDefault="483ABF08" w14:paraId="28F9DAE9" w14:textId="5F06E229">
      <w:pPr>
        <w:pStyle w:val="ListParagraph"/>
        <w:numPr>
          <w:ilvl w:val="1"/>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Enhance processing workflow: </w:t>
      </w:r>
    </w:p>
    <w:p w:rsidR="483ABF08" w:rsidP="1926BA39" w:rsidRDefault="483ABF08" w14:paraId="08024FFC" w14:textId="7E06BDF5">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automated validation of distribution amounts</w:t>
      </w:r>
    </w:p>
    <w:p w:rsidR="483ABF08" w:rsidP="1926BA39" w:rsidRDefault="483ABF08" w14:paraId="7917FFE7" w14:textId="03228383">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Enable batch processing of notices</w:t>
      </w:r>
    </w:p>
    <w:p w:rsidR="483ABF08" w:rsidP="1926BA39" w:rsidRDefault="483ABF08" w14:paraId="2CB41237" w14:textId="24983099">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Build automated audit trail</w:t>
      </w:r>
    </w:p>
    <w:p w:rsidR="483ABF08" w:rsidP="1926BA39" w:rsidRDefault="483ABF08" w14:paraId="141248D5" w14:textId="4375A0E8">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Implement notification system</w:t>
      </w:r>
    </w:p>
    <w:p w:rsidR="483ABF08" w:rsidP="1926BA39" w:rsidRDefault="483ABF08" w14:paraId="1534C10D" w14:textId="066A5881">
      <w:pPr>
        <w:pStyle w:val="ListParagraph"/>
        <w:numPr>
          <w:ilvl w:val="0"/>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Fund Marketing Material Coordination: </w:t>
      </w:r>
    </w:p>
    <w:p w:rsidR="483ABF08" w:rsidP="1926BA39" w:rsidRDefault="483ABF08" w14:paraId="38F11241" w14:textId="63268C12">
      <w:pPr>
        <w:pStyle w:val="ListParagraph"/>
        <w:numPr>
          <w:ilvl w:val="1"/>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Develop synchronized update process: </w:t>
      </w:r>
    </w:p>
    <w:p w:rsidR="483ABF08" w:rsidP="1926BA39" w:rsidRDefault="483ABF08" w14:paraId="6E8B198B" w14:textId="21CDDFE1">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dependencies map between materials</w:t>
      </w:r>
    </w:p>
    <w:p w:rsidR="483ABF08" w:rsidP="1926BA39" w:rsidRDefault="483ABF08" w14:paraId="29329BF8" w14:textId="748A42BE">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Enable cascade updates across related documents</w:t>
      </w:r>
    </w:p>
    <w:p w:rsidR="483ABF08" w:rsidP="1926BA39" w:rsidRDefault="483ABF08" w14:paraId="6134D8C7" w14:textId="3EFAE32C">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Build automated review workflows</w:t>
      </w:r>
    </w:p>
    <w:p w:rsidR="483ABF08" w:rsidP="1926BA39" w:rsidRDefault="483ABF08" w14:paraId="788C5323" w14:textId="75AE3C86">
      <w:pPr>
        <w:pStyle w:val="ListParagraph"/>
        <w:numPr>
          <w:ilvl w:val="2"/>
          <w:numId w:val="163"/>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Implement version control system</w:t>
      </w:r>
    </w:p>
    <w:p w:rsidR="483ABF08" w:rsidP="1926BA39" w:rsidRDefault="483ABF08" w14:paraId="450B146F" w14:textId="4758F25D">
      <w:pPr>
        <w:spacing w:before="40" w:beforeAutospacing="off" w:after="0" w:afterAutospacing="off" w:line="257" w:lineRule="auto"/>
        <w:jc w:val="both"/>
      </w:pPr>
      <w:r w:rsidRPr="1926BA39" w:rsidR="009BE56A">
        <w:rPr>
          <w:rFonts w:ascii="Calibri Light" w:hAnsi="Calibri Light" w:eastAsia="Calibri Light" w:cs="Calibri Light"/>
          <w:i w:val="1"/>
          <w:iCs w:val="1"/>
          <w:noProof w:val="0"/>
          <w:color w:val="1F3763"/>
          <w:sz w:val="24"/>
          <w:szCs w:val="24"/>
          <w:lang w:val="en-US"/>
        </w:rPr>
        <w:t>Specific Recommendations (pain-points 6, 7 &amp; 8): Fund Quarterly Letter Process</w:t>
      </w:r>
    </w:p>
    <w:p w:rsidR="483ABF08" w:rsidP="1926BA39" w:rsidRDefault="483ABF08" w14:paraId="7F9C9C16" w14:textId="24151DD2">
      <w:pPr>
        <w:spacing w:before="0" w:beforeAutospacing="off" w:after="160" w:afterAutospacing="off"/>
        <w:jc w:val="both"/>
      </w:pPr>
      <w:r w:rsidRPr="1926BA39" w:rsidR="009BE56A">
        <w:rPr>
          <w:rFonts w:ascii="Calibri Light" w:hAnsi="Calibri Light" w:eastAsia="Calibri Light" w:cs="Calibri Light"/>
          <w:b w:val="1"/>
          <w:bCs w:val="1"/>
          <w:noProof w:val="0"/>
          <w:sz w:val="22"/>
          <w:szCs w:val="22"/>
          <w:lang w:val="en-US"/>
        </w:rPr>
        <w:t>Specific Issues:</w:t>
      </w:r>
    </w:p>
    <w:p w:rsidR="483ABF08" w:rsidP="1926BA39" w:rsidRDefault="483ABF08" w14:paraId="25D66A95" w14:textId="6690028D">
      <w:pPr>
        <w:pStyle w:val="ListParagraph"/>
        <w:numPr>
          <w:ilvl w:val="0"/>
          <w:numId w:val="164"/>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Complex coordination required between multiple teams</w:t>
      </w:r>
    </w:p>
    <w:p w:rsidR="483ABF08" w:rsidP="1926BA39" w:rsidRDefault="483ABF08" w14:paraId="65D4416E" w14:textId="40945485">
      <w:pPr>
        <w:pStyle w:val="ListParagraph"/>
        <w:numPr>
          <w:ilvl w:val="0"/>
          <w:numId w:val="164"/>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45-day deadline constraint with valuation dependency</w:t>
      </w:r>
    </w:p>
    <w:p w:rsidR="483ABF08" w:rsidP="1926BA39" w:rsidRDefault="483ABF08" w14:paraId="3FBC6739" w14:textId="01440C6C">
      <w:pPr>
        <w:pStyle w:val="ListParagraph"/>
        <w:numPr>
          <w:ilvl w:val="0"/>
          <w:numId w:val="164"/>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Manual compilation of deal information across funds</w:t>
      </w:r>
    </w:p>
    <w:p w:rsidR="483ABF08" w:rsidP="1926BA39" w:rsidRDefault="483ABF08" w14:paraId="0062E0D0" w14:textId="2DF6613E">
      <w:pPr>
        <w:pStyle w:val="ListParagraph"/>
        <w:numPr>
          <w:ilvl w:val="0"/>
          <w:numId w:val="164"/>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Inconsistent blurb creation process from Asset Management</w:t>
      </w:r>
    </w:p>
    <w:p w:rsidR="483ABF08" w:rsidP="1926BA39" w:rsidRDefault="483ABF08" w14:paraId="7FFF5F29" w14:textId="2CD394E7">
      <w:pPr>
        <w:pStyle w:val="ListParagraph"/>
        <w:numPr>
          <w:ilvl w:val="0"/>
          <w:numId w:val="164"/>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Manual reuse of content across multiple fund letters</w:t>
      </w:r>
    </w:p>
    <w:p w:rsidR="483ABF08" w:rsidP="1926BA39" w:rsidRDefault="483ABF08" w14:paraId="1AFE1B9F" w14:textId="00B76A88">
      <w:pPr>
        <w:pStyle w:val="ListParagraph"/>
        <w:numPr>
          <w:ilvl w:val="0"/>
          <w:numId w:val="164"/>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Time-consuming review and approval process</w:t>
      </w:r>
    </w:p>
    <w:p w:rsidR="483ABF08" w:rsidP="1926BA39" w:rsidRDefault="483ABF08" w14:paraId="6CC69E40" w14:textId="3C2B9E43">
      <w:pPr>
        <w:spacing w:before="0" w:beforeAutospacing="off" w:after="160" w:afterAutospacing="off"/>
        <w:jc w:val="both"/>
      </w:pPr>
      <w:r w:rsidRPr="1926BA39" w:rsidR="009BE56A">
        <w:rPr>
          <w:rFonts w:ascii="Calibri Light" w:hAnsi="Calibri Light" w:eastAsia="Calibri Light" w:cs="Calibri Light"/>
          <w:b w:val="1"/>
          <w:bCs w:val="1"/>
          <w:noProof w:val="0"/>
          <w:sz w:val="22"/>
          <w:szCs w:val="22"/>
          <w:lang w:val="en-US"/>
        </w:rPr>
        <w:t>A. Letter Production Enhancement</w:t>
      </w:r>
    </w:p>
    <w:p w:rsidR="483ABF08" w:rsidP="1926BA39" w:rsidRDefault="483ABF08" w14:paraId="0F5E9746" w14:textId="34B7BB87">
      <w:pPr>
        <w:pStyle w:val="ListParagraph"/>
        <w:numPr>
          <w:ilvl w:val="0"/>
          <w:numId w:val="165"/>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Content Collection Automation: </w:t>
      </w:r>
    </w:p>
    <w:p w:rsidR="483ABF08" w:rsidP="1926BA39" w:rsidRDefault="483ABF08" w14:paraId="699546A2" w14:textId="02686AFF">
      <w:pPr>
        <w:pStyle w:val="ListParagraph"/>
        <w:numPr>
          <w:ilvl w:val="1"/>
          <w:numId w:val="165"/>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Implement structured data collection: </w:t>
      </w:r>
    </w:p>
    <w:p w:rsidR="483ABF08" w:rsidP="1926BA39" w:rsidRDefault="483ABF08" w14:paraId="088EC46C" w14:textId="7730A5CB">
      <w:pPr>
        <w:pStyle w:val="ListParagraph"/>
        <w:numPr>
          <w:ilvl w:val="2"/>
          <w:numId w:val="165"/>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standardized templates for deal updates</w:t>
      </w:r>
    </w:p>
    <w:p w:rsidR="483ABF08" w:rsidP="1926BA39" w:rsidRDefault="483ABF08" w14:paraId="1BE751F5" w14:textId="0CB13F1B">
      <w:pPr>
        <w:pStyle w:val="ListParagraph"/>
        <w:numPr>
          <w:ilvl w:val="2"/>
          <w:numId w:val="165"/>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Build automated deal selection criteria tracking</w:t>
      </w:r>
    </w:p>
    <w:p w:rsidR="483ABF08" w:rsidP="1926BA39" w:rsidRDefault="483ABF08" w14:paraId="5DB25FC8" w14:textId="6132C15F">
      <w:pPr>
        <w:pStyle w:val="ListParagraph"/>
        <w:numPr>
          <w:ilvl w:val="2"/>
          <w:numId w:val="165"/>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Implement reusable content library</w:t>
      </w:r>
    </w:p>
    <w:p w:rsidR="483ABF08" w:rsidP="1926BA39" w:rsidRDefault="483ABF08" w14:paraId="15EB5E30" w14:textId="4269664F">
      <w:pPr>
        <w:pStyle w:val="ListParagraph"/>
        <w:numPr>
          <w:ilvl w:val="1"/>
          <w:numId w:val="165"/>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Develop automated workflow system: </w:t>
      </w:r>
    </w:p>
    <w:p w:rsidR="483ABF08" w:rsidP="1926BA39" w:rsidRDefault="483ABF08" w14:paraId="1D167DFE" w14:textId="083BC7FC">
      <w:pPr>
        <w:pStyle w:val="ListParagraph"/>
        <w:numPr>
          <w:ilvl w:val="2"/>
          <w:numId w:val="165"/>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sequential task management</w:t>
      </w:r>
    </w:p>
    <w:p w:rsidR="483ABF08" w:rsidP="1926BA39" w:rsidRDefault="483ABF08" w14:paraId="501C3B34" w14:textId="265F474F">
      <w:pPr>
        <w:pStyle w:val="ListParagraph"/>
        <w:numPr>
          <w:ilvl w:val="2"/>
          <w:numId w:val="165"/>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Enable parallel processing where possible</w:t>
      </w:r>
    </w:p>
    <w:p w:rsidR="483ABF08" w:rsidP="1926BA39" w:rsidRDefault="483ABF08" w14:paraId="60BDBC8E" w14:textId="73288D46">
      <w:pPr>
        <w:pStyle w:val="ListParagraph"/>
        <w:numPr>
          <w:ilvl w:val="2"/>
          <w:numId w:val="165"/>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Build automated reminder system</w:t>
      </w:r>
    </w:p>
    <w:p w:rsidR="483ABF08" w:rsidP="1926BA39" w:rsidRDefault="483ABF08" w14:paraId="7A4B5510" w14:textId="48E39337">
      <w:pPr>
        <w:pStyle w:val="ListParagraph"/>
        <w:numPr>
          <w:ilvl w:val="2"/>
          <w:numId w:val="165"/>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Track completion status</w:t>
      </w:r>
    </w:p>
    <w:p w:rsidR="483ABF08" w:rsidP="1926BA39" w:rsidRDefault="483ABF08" w14:paraId="4CF5E3AB" w14:textId="6D990A86">
      <w:pPr>
        <w:spacing w:before="40" w:beforeAutospacing="off" w:after="0" w:afterAutospacing="off" w:line="257" w:lineRule="auto"/>
        <w:jc w:val="both"/>
      </w:pPr>
      <w:r w:rsidRPr="1926BA39" w:rsidR="009BE56A">
        <w:rPr>
          <w:rFonts w:ascii="Calibri Light" w:hAnsi="Calibri Light" w:eastAsia="Calibri Light" w:cs="Calibri Light"/>
          <w:b w:val="1"/>
          <w:bCs w:val="1"/>
          <w:noProof w:val="0"/>
          <w:color w:val="1F3763"/>
          <w:sz w:val="22"/>
          <w:szCs w:val="22"/>
          <w:lang w:val="en-US"/>
        </w:rPr>
        <w:t xml:space="preserve"> </w:t>
      </w:r>
    </w:p>
    <w:p w:rsidR="483ABF08" w:rsidP="1926BA39" w:rsidRDefault="483ABF08" w14:paraId="71C6982C" w14:textId="0B7B5D54">
      <w:pPr>
        <w:spacing w:before="40" w:beforeAutospacing="off" w:after="0" w:afterAutospacing="off" w:line="257" w:lineRule="auto"/>
        <w:jc w:val="both"/>
      </w:pPr>
      <w:r w:rsidRPr="1926BA39" w:rsidR="009BE56A">
        <w:rPr>
          <w:rFonts w:ascii="Calibri Light" w:hAnsi="Calibri Light" w:eastAsia="Calibri Light" w:cs="Calibri Light"/>
          <w:i w:val="1"/>
          <w:iCs w:val="1"/>
          <w:noProof w:val="0"/>
          <w:color w:val="1F3763"/>
          <w:sz w:val="24"/>
          <w:szCs w:val="24"/>
          <w:lang w:val="en-US"/>
        </w:rPr>
        <w:t>Specific Recommendations (pain-point 9 &amp; 10): Co-Investment Process and Performance Reporting</w:t>
      </w:r>
    </w:p>
    <w:p w:rsidR="483ABF08" w:rsidP="1926BA39" w:rsidRDefault="483ABF08" w14:paraId="4EE0D5DE" w14:textId="54E8CE8A">
      <w:pPr>
        <w:spacing w:before="0" w:beforeAutospacing="off" w:after="160" w:afterAutospacing="off"/>
        <w:jc w:val="both"/>
      </w:pPr>
      <w:r w:rsidRPr="1926BA39" w:rsidR="009BE56A">
        <w:rPr>
          <w:rFonts w:ascii="Calibri Light" w:hAnsi="Calibri Light" w:eastAsia="Calibri Light" w:cs="Calibri Light"/>
          <w:b w:val="1"/>
          <w:bCs w:val="1"/>
          <w:noProof w:val="0"/>
          <w:sz w:val="22"/>
          <w:szCs w:val="22"/>
          <w:lang w:val="en-US"/>
        </w:rPr>
        <w:t>Specific Issues:</w:t>
      </w:r>
    </w:p>
    <w:p w:rsidR="483ABF08" w:rsidP="1926BA39" w:rsidRDefault="483ABF08" w14:paraId="0641D64E" w14:textId="72B00117">
      <w:pPr>
        <w:pStyle w:val="ListParagraph"/>
        <w:numPr>
          <w:ilvl w:val="0"/>
          <w:numId w:val="166"/>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Manual co-investment reporting process causing data quality issues</w:t>
      </w:r>
    </w:p>
    <w:p w:rsidR="483ABF08" w:rsidP="1926BA39" w:rsidRDefault="483ABF08" w14:paraId="2967654F" w14:textId="1408441D">
      <w:pPr>
        <w:pStyle w:val="ListParagraph"/>
        <w:numPr>
          <w:ilvl w:val="0"/>
          <w:numId w:val="166"/>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Complex participation structures requiring manual calculations</w:t>
      </w:r>
    </w:p>
    <w:p w:rsidR="483ABF08" w:rsidP="1926BA39" w:rsidRDefault="483ABF08" w14:paraId="2F8E89D6" w14:textId="7E9FE493">
      <w:pPr>
        <w:pStyle w:val="ListParagraph"/>
        <w:numPr>
          <w:ilvl w:val="0"/>
          <w:numId w:val="166"/>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Multiple co-investors in same deals requiring separate reporting (e.g., West Cork)</w:t>
      </w:r>
    </w:p>
    <w:p w:rsidR="483ABF08" w:rsidP="1926BA39" w:rsidRDefault="483ABF08" w14:paraId="2D664B83" w14:textId="06D32A15">
      <w:pPr>
        <w:pStyle w:val="ListParagraph"/>
        <w:numPr>
          <w:ilvl w:val="0"/>
          <w:numId w:val="166"/>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Lack of standardization in co-investment performance metrics</w:t>
      </w:r>
    </w:p>
    <w:p w:rsidR="483ABF08" w:rsidP="1926BA39" w:rsidRDefault="483ABF08" w14:paraId="74C5F173" w14:textId="5C6CAC7E">
      <w:pPr>
        <w:pStyle w:val="ListParagraph"/>
        <w:numPr>
          <w:ilvl w:val="0"/>
          <w:numId w:val="166"/>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Manual process for creating co-investor one-pagers</w:t>
      </w:r>
    </w:p>
    <w:p w:rsidR="483ABF08" w:rsidP="1926BA39" w:rsidRDefault="483ABF08" w14:paraId="2409765F" w14:textId="0FFA18B5">
      <w:pPr>
        <w:pStyle w:val="ListParagraph"/>
        <w:numPr>
          <w:ilvl w:val="0"/>
          <w:numId w:val="166"/>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No automated tracking of co-investment opportunities</w:t>
      </w:r>
    </w:p>
    <w:p w:rsidR="483ABF08" w:rsidP="1926BA39" w:rsidRDefault="483ABF08" w14:paraId="434BB60C" w14:textId="3A6DFFC0">
      <w:pPr>
        <w:pStyle w:val="ListParagraph"/>
        <w:numPr>
          <w:ilvl w:val="0"/>
          <w:numId w:val="166"/>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Different timing of co-investment data availability versus fund reporting</w:t>
      </w:r>
    </w:p>
    <w:p w:rsidR="483ABF08" w:rsidP="1926BA39" w:rsidRDefault="483ABF08" w14:paraId="3F0EE4E7" w14:textId="18FBECBE">
      <w:pPr>
        <w:pStyle w:val="ListParagraph"/>
        <w:numPr>
          <w:ilvl w:val="0"/>
          <w:numId w:val="166"/>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Expected increase in co-investment activity requiring more robust processes</w:t>
      </w:r>
    </w:p>
    <w:p w:rsidR="483ABF08" w:rsidP="1926BA39" w:rsidRDefault="483ABF08" w14:paraId="754DAA4D" w14:textId="52A1C875">
      <w:pPr>
        <w:spacing w:before="0" w:beforeAutospacing="off" w:after="160" w:afterAutospacing="off"/>
        <w:jc w:val="both"/>
      </w:pPr>
      <w:r w:rsidRPr="1926BA39" w:rsidR="009BE56A">
        <w:rPr>
          <w:rFonts w:ascii="Calibri Light" w:hAnsi="Calibri Light" w:eastAsia="Calibri Light" w:cs="Calibri Light"/>
          <w:b w:val="1"/>
          <w:bCs w:val="1"/>
          <w:noProof w:val="0"/>
          <w:sz w:val="22"/>
          <w:szCs w:val="22"/>
          <w:lang w:val="en-US"/>
        </w:rPr>
        <w:t>A. Co-Investment Process Enhancement</w:t>
      </w:r>
    </w:p>
    <w:p w:rsidR="483ABF08" w:rsidP="1926BA39" w:rsidRDefault="483ABF08" w14:paraId="0657259B" w14:textId="19BD5CF6">
      <w:pPr>
        <w:pStyle w:val="ListParagraph"/>
        <w:numPr>
          <w:ilvl w:val="0"/>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Co-Investment Data Management: </w:t>
      </w:r>
    </w:p>
    <w:p w:rsidR="483ABF08" w:rsidP="1926BA39" w:rsidRDefault="483ABF08" w14:paraId="6F04DA3F" w14:textId="29A7F888">
      <w:pPr>
        <w:pStyle w:val="ListParagraph"/>
        <w:numPr>
          <w:ilvl w:val="1"/>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Create unified co-investment tracking system: </w:t>
      </w:r>
    </w:p>
    <w:p w:rsidR="483ABF08" w:rsidP="1926BA39" w:rsidRDefault="483ABF08" w14:paraId="0CC1BE84" w14:textId="00073DCC">
      <w:pPr>
        <w:pStyle w:val="ListParagraph"/>
        <w:numPr>
          <w:ilvl w:val="2"/>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Build standardized participation tracking</w:t>
      </w:r>
    </w:p>
    <w:p w:rsidR="483ABF08" w:rsidP="1926BA39" w:rsidRDefault="483ABF08" w14:paraId="663007FC" w14:textId="05F0D61B">
      <w:pPr>
        <w:pStyle w:val="ListParagraph"/>
        <w:numPr>
          <w:ilvl w:val="2"/>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Enable automated calculation of ownership percentages</w:t>
      </w:r>
    </w:p>
    <w:p w:rsidR="483ABF08" w:rsidP="1926BA39" w:rsidRDefault="483ABF08" w14:paraId="6C233516" w14:textId="0D8CEE7A">
      <w:pPr>
        <w:pStyle w:val="ListParagraph"/>
        <w:numPr>
          <w:ilvl w:val="2"/>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Implement consistent performance metric calculations</w:t>
      </w:r>
    </w:p>
    <w:p w:rsidR="483ABF08" w:rsidP="1926BA39" w:rsidRDefault="483ABF08" w14:paraId="0333FCB7" w14:textId="77930E59">
      <w:pPr>
        <w:pStyle w:val="ListParagraph"/>
        <w:numPr>
          <w:ilvl w:val="2"/>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automated reconciliation with fund positions</w:t>
      </w:r>
    </w:p>
    <w:p w:rsidR="483ABF08" w:rsidP="1926BA39" w:rsidRDefault="483ABF08" w14:paraId="35A3371E" w14:textId="4820F340">
      <w:pPr>
        <w:pStyle w:val="ListParagraph"/>
        <w:numPr>
          <w:ilvl w:val="1"/>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Develop automated reporting framework: </w:t>
      </w:r>
    </w:p>
    <w:p w:rsidR="483ABF08" w:rsidP="1926BA39" w:rsidRDefault="483ABF08" w14:paraId="06D02865" w14:textId="6B53411F">
      <w:pPr>
        <w:pStyle w:val="ListParagraph"/>
        <w:numPr>
          <w:ilvl w:val="2"/>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Build templated co-investment reports</w:t>
      </w:r>
    </w:p>
    <w:p w:rsidR="483ABF08" w:rsidP="1926BA39" w:rsidRDefault="483ABF08" w14:paraId="2D5DFD47" w14:textId="30B0E16E">
      <w:pPr>
        <w:pStyle w:val="ListParagraph"/>
        <w:numPr>
          <w:ilvl w:val="2"/>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Enable automated data population</w:t>
      </w:r>
    </w:p>
    <w:p w:rsidR="483ABF08" w:rsidP="1926BA39" w:rsidRDefault="483ABF08" w14:paraId="03E1D5C3" w14:textId="0DDC2BF0">
      <w:pPr>
        <w:pStyle w:val="ListParagraph"/>
        <w:numPr>
          <w:ilvl w:val="2"/>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standardized performance calculations</w:t>
      </w:r>
    </w:p>
    <w:p w:rsidR="483ABF08" w:rsidP="1926BA39" w:rsidRDefault="483ABF08" w14:paraId="2FC3FD25" w14:textId="3A411AB1">
      <w:pPr>
        <w:pStyle w:val="ListParagraph"/>
        <w:numPr>
          <w:ilvl w:val="2"/>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Implement data validation rules</w:t>
      </w:r>
    </w:p>
    <w:p w:rsidR="483ABF08" w:rsidP="1926BA39" w:rsidRDefault="483ABF08" w14:paraId="46F447C1" w14:textId="7A0AF574">
      <w:pPr>
        <w:pStyle w:val="ListParagraph"/>
        <w:numPr>
          <w:ilvl w:val="0"/>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Co-Investment Pipeline Management: </w:t>
      </w:r>
    </w:p>
    <w:p w:rsidR="483ABF08" w:rsidP="1926BA39" w:rsidRDefault="483ABF08" w14:paraId="303D34C6" w14:textId="544B8E8C">
      <w:pPr>
        <w:pStyle w:val="ListParagraph"/>
        <w:numPr>
          <w:ilvl w:val="1"/>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 xml:space="preserve">Implement structured tracking system: </w:t>
      </w:r>
    </w:p>
    <w:p w:rsidR="483ABF08" w:rsidP="1926BA39" w:rsidRDefault="483ABF08" w14:paraId="5E601384" w14:textId="64E5F9FB">
      <w:pPr>
        <w:pStyle w:val="ListParagraph"/>
        <w:numPr>
          <w:ilvl w:val="2"/>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Create standardized opportunity tracking</w:t>
      </w:r>
    </w:p>
    <w:p w:rsidR="483ABF08" w:rsidP="1926BA39" w:rsidRDefault="483ABF08" w14:paraId="0DD330AE" w14:textId="44515D0A">
      <w:pPr>
        <w:pStyle w:val="ListParagraph"/>
        <w:numPr>
          <w:ilvl w:val="2"/>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Enable automated status updates</w:t>
      </w:r>
    </w:p>
    <w:p w:rsidR="483ABF08" w:rsidP="1926BA39" w:rsidRDefault="483ABF08" w14:paraId="218C9A39" w14:textId="7E579DFB">
      <w:pPr>
        <w:pStyle w:val="ListParagraph"/>
        <w:numPr>
          <w:ilvl w:val="2"/>
          <w:numId w:val="167"/>
        </w:numPr>
        <w:spacing w:before="0" w:beforeAutospacing="off" w:after="0" w:afterAutospacing="off"/>
        <w:jc w:val="both"/>
        <w:rPr>
          <w:rFonts w:ascii="Calibri Light" w:hAnsi="Calibri Light" w:eastAsia="Calibri Light" w:cs="Calibri Light"/>
          <w:noProof w:val="0"/>
          <w:sz w:val="22"/>
          <w:szCs w:val="22"/>
          <w:lang w:val="en-US"/>
        </w:rPr>
      </w:pPr>
      <w:r w:rsidRPr="1926BA39" w:rsidR="009BE56A">
        <w:rPr>
          <w:rFonts w:ascii="Calibri Light" w:hAnsi="Calibri Light" w:eastAsia="Calibri Light" w:cs="Calibri Light"/>
          <w:noProof w:val="0"/>
          <w:sz w:val="22"/>
          <w:szCs w:val="22"/>
          <w:lang w:val="en-US"/>
        </w:rPr>
        <w:t>Build investor interest tracking</w:t>
      </w:r>
    </w:p>
    <w:p w:rsidR="483ABF08" w:rsidP="1926BA39" w:rsidRDefault="483ABF08" w14:paraId="27CC5749" w14:textId="6C68DAA5">
      <w:pPr>
        <w:pStyle w:val="Normal"/>
        <w:spacing w:before="0" w:beforeAutospacing="off" w:after="160" w:afterAutospacing="off"/>
        <w:ind w:left="0" w:right="0"/>
        <w:jc w:val="both"/>
      </w:pPr>
      <w:r w:rsidRPr="1926BA39" w:rsidR="009BE56A">
        <w:rPr>
          <w:rFonts w:ascii="Calibri Light" w:hAnsi="Calibri Light" w:eastAsia="Calibri Light" w:cs="Calibri Light"/>
          <w:noProof w:val="0"/>
          <w:sz w:val="22"/>
          <w:szCs w:val="22"/>
          <w:lang w:val="en-US"/>
        </w:rPr>
        <w:t>Implement automated notification system</w:t>
      </w:r>
    </w:p>
    <w:p w:rsidR="483ABF08" w:rsidP="1926BA39" w:rsidRDefault="483ABF08" w14:paraId="08F3C34B" w14:textId="0A9A78B2">
      <w:pPr>
        <w:spacing w:before="0" w:beforeAutospacing="off" w:after="160" w:afterAutospacing="off"/>
        <w:ind w:left="720" w:right="0"/>
        <w:jc w:val="both"/>
        <w:rPr>
          <w:rFonts w:ascii="Calibri Light" w:hAnsi="Calibri Light" w:eastAsia="Calibri Light" w:cs="Calibri Light"/>
          <w:b w:val="0"/>
          <w:bCs w:val="0"/>
          <w:noProof w:val="0"/>
          <w:sz w:val="22"/>
          <w:szCs w:val="22"/>
          <w:lang w:val="en-US"/>
        </w:rPr>
      </w:pPr>
    </w:p>
    <w:p w:rsidR="483ABF08" w:rsidP="1926BA39" w:rsidRDefault="483ABF08" w14:paraId="709E9F74" w14:textId="7B2DFE52">
      <w:pPr>
        <w:pStyle w:val="Heading2"/>
        <w:suppressLineNumbers w:val="0"/>
        <w:bidi w:val="0"/>
        <w:spacing w:before="160" w:beforeAutospacing="off" w:after="80" w:afterAutospacing="off" w:line="279" w:lineRule="auto"/>
        <w:ind w:left="0" w:right="0"/>
        <w:jc w:val="left"/>
        <w:rPr>
          <w:rFonts w:ascii="Calibri Light" w:hAnsi="Calibri Light" w:eastAsia="Calibri Light" w:cs="Calibri Light"/>
          <w:noProof w:val="0"/>
          <w:lang w:val="en-US"/>
        </w:rPr>
      </w:pPr>
      <w:r w:rsidRPr="1926BA39" w:rsidR="7157B062">
        <w:rPr>
          <w:rFonts w:ascii="Calibri Light" w:hAnsi="Calibri Light" w:eastAsia="Calibri Light" w:cs="Calibri Light"/>
          <w:noProof w:val="0"/>
          <w:lang w:val="en-US"/>
        </w:rPr>
        <w:t>Operating Experts</w:t>
      </w:r>
    </w:p>
    <w:p w:rsidR="483ABF08" w:rsidP="1926BA39" w:rsidRDefault="483ABF08" w14:paraId="07A5C53C" w14:textId="23A7488A">
      <w:pPr>
        <w:pStyle w:val="ListParagraph"/>
        <w:numPr>
          <w:ilvl w:val="0"/>
          <w:numId w:val="12"/>
        </w:numPr>
        <w:suppressLineNumbers w:val="0"/>
        <w:bidi w:val="0"/>
        <w:spacing w:before="0" w:beforeAutospacing="off" w:after="0" w:afterAutospacing="off" w:line="257" w:lineRule="auto"/>
        <w:ind w:left="720" w:right="0" w:hanging="360"/>
        <w:jc w:val="both"/>
        <w:rPr>
          <w:rFonts w:ascii="Calibri Light" w:hAnsi="Calibri Light" w:eastAsia="Calibri Light" w:cs="Calibri Light"/>
          <w:noProof w:val="0"/>
          <w:color w:val="2F5496"/>
          <w:sz w:val="24"/>
          <w:szCs w:val="24"/>
          <w:lang w:val="en-US"/>
        </w:rPr>
      </w:pPr>
      <w:r w:rsidRPr="1926BA39" w:rsidR="7157B062">
        <w:rPr>
          <w:rFonts w:ascii="Calibri Light" w:hAnsi="Calibri Light" w:eastAsia="Calibri Light" w:cs="Calibri Light"/>
          <w:noProof w:val="0"/>
          <w:color w:val="2F5496"/>
          <w:sz w:val="24"/>
          <w:szCs w:val="24"/>
          <w:lang w:val="en-US"/>
        </w:rPr>
        <w:t>DealCloud</w:t>
      </w:r>
    </w:p>
    <w:p w:rsidR="483ABF08" w:rsidP="1926BA39" w:rsidRDefault="483ABF08" w14:paraId="7C4A7064" w14:textId="50C40A3D">
      <w:pPr>
        <w:spacing w:before="240" w:beforeAutospacing="off" w:after="24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The OE team at Metropolitan relies on DealCloud as the central hub for managing all processes and data. Key features and functionalities include:</w:t>
      </w:r>
    </w:p>
    <w:p w:rsidR="483ABF08" w:rsidP="1926BA39" w:rsidRDefault="483ABF08" w14:paraId="36F0B546" w14:textId="585F3916">
      <w:pPr>
        <w:pStyle w:val="ListParagraph"/>
        <w:numPr>
          <w:ilvl w:val="0"/>
          <w:numId w:val="1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b w:val="1"/>
          <w:bCs w:val="1"/>
          <w:noProof w:val="0"/>
          <w:sz w:val="22"/>
          <w:szCs w:val="22"/>
          <w:lang w:val="en-US"/>
        </w:rPr>
        <w:t>OE Module Integration</w:t>
      </w:r>
      <w:r w:rsidRPr="1926BA39" w:rsidR="7157B062">
        <w:rPr>
          <w:rFonts w:ascii="Calibri Light" w:hAnsi="Calibri Light" w:eastAsia="Calibri Light" w:cs="Calibri Light"/>
          <w:noProof w:val="0"/>
          <w:sz w:val="22"/>
          <w:szCs w:val="22"/>
          <w:lang w:val="en-US"/>
        </w:rPr>
        <w:t>:</w:t>
      </w:r>
    </w:p>
    <w:p w:rsidR="483ABF08" w:rsidP="1926BA39" w:rsidRDefault="483ABF08" w14:paraId="570DCC5F" w14:textId="0ACF923A">
      <w:pPr>
        <w:pStyle w:val="ListParagraph"/>
        <w:numPr>
          <w:ilvl w:val="1"/>
          <w:numId w:val="14"/>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The OE team has developed a custom OE module within DealCloud, allowing them to analyze data through various perspectives, including the Deal Team and pipeline views.</w:t>
      </w:r>
    </w:p>
    <w:p w:rsidR="483ABF08" w:rsidP="1926BA39" w:rsidRDefault="483ABF08" w14:paraId="09AD88F3" w14:textId="20A6D7D0">
      <w:pPr>
        <w:pStyle w:val="ListParagraph"/>
        <w:numPr>
          <w:ilvl w:val="1"/>
          <w:numId w:val="14"/>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This module systematizes the request form for new Operating Experts (OEs), enabling real time tracking of data evolution, patterns, and trends over time.</w:t>
      </w:r>
    </w:p>
    <w:p w:rsidR="483ABF08" w:rsidP="1926BA39" w:rsidRDefault="483ABF08" w14:paraId="201E1338" w14:textId="57925452">
      <w:pPr>
        <w:pStyle w:val="ListParagraph"/>
        <w:numPr>
          <w:ilvl w:val="0"/>
          <w:numId w:val="1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b w:val="1"/>
          <w:bCs w:val="1"/>
          <w:noProof w:val="0"/>
          <w:sz w:val="22"/>
          <w:szCs w:val="22"/>
          <w:lang w:val="en-US"/>
        </w:rPr>
        <w:t>Data Organization and Tagging</w:t>
      </w:r>
      <w:r w:rsidRPr="1926BA39" w:rsidR="7157B062">
        <w:rPr>
          <w:rFonts w:ascii="Calibri Light" w:hAnsi="Calibri Light" w:eastAsia="Calibri Light" w:cs="Calibri Light"/>
          <w:noProof w:val="0"/>
          <w:sz w:val="22"/>
          <w:szCs w:val="22"/>
          <w:lang w:val="en-US"/>
        </w:rPr>
        <w:t>:</w:t>
      </w:r>
    </w:p>
    <w:p w:rsidR="483ABF08" w:rsidP="1926BA39" w:rsidRDefault="483ABF08" w14:paraId="708539B0" w14:textId="340684E5">
      <w:pPr>
        <w:pStyle w:val="ListParagraph"/>
        <w:numPr>
          <w:ilvl w:val="1"/>
          <w:numId w:val="16"/>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Each Operating Expert has a dedicated contact profile and company profile in DealCloud.</w:t>
      </w:r>
    </w:p>
    <w:p w:rsidR="483ABF08" w:rsidP="1926BA39" w:rsidRDefault="483ABF08" w14:paraId="2EEF4643" w14:textId="6F351ADB">
      <w:pPr>
        <w:pStyle w:val="ListParagraph"/>
        <w:numPr>
          <w:ilvl w:val="1"/>
          <w:numId w:val="16"/>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Profiles are linked to projects they are involved in, and all associated materials (e.g., reports, calls, and documents) are uploaded to the relevant project and tied back to the contact and company.</w:t>
      </w:r>
    </w:p>
    <w:p w:rsidR="483ABF08" w:rsidP="1926BA39" w:rsidRDefault="483ABF08" w14:paraId="3A0A71CC" w14:textId="25A1E742">
      <w:pPr>
        <w:pStyle w:val="ListParagraph"/>
        <w:numPr>
          <w:ilvl w:val="0"/>
          <w:numId w:val="1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b w:val="1"/>
          <w:bCs w:val="1"/>
          <w:noProof w:val="0"/>
          <w:sz w:val="22"/>
          <w:szCs w:val="22"/>
          <w:lang w:val="en-US"/>
        </w:rPr>
        <w:t>Transition from Excel</w:t>
      </w:r>
      <w:r w:rsidRPr="1926BA39" w:rsidR="7157B062">
        <w:rPr>
          <w:rFonts w:ascii="Calibri Light" w:hAnsi="Calibri Light" w:eastAsia="Calibri Light" w:cs="Calibri Light"/>
          <w:noProof w:val="0"/>
          <w:sz w:val="22"/>
          <w:szCs w:val="22"/>
          <w:lang w:val="en-US"/>
        </w:rPr>
        <w:t>:</w:t>
      </w:r>
    </w:p>
    <w:p w:rsidR="483ABF08" w:rsidP="1926BA39" w:rsidRDefault="483ABF08" w14:paraId="41DF6069" w14:textId="22DA8B15">
      <w:pPr>
        <w:pStyle w:val="ListParagraph"/>
        <w:numPr>
          <w:ilvl w:val="1"/>
          <w:numId w:val="18"/>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 xml:space="preserve">The OE module </w:t>
      </w:r>
      <w:r w:rsidRPr="1926BA39" w:rsidR="7157B062">
        <w:rPr>
          <w:rFonts w:ascii="Calibri Light" w:hAnsi="Calibri Light" w:eastAsia="Calibri Light" w:cs="Calibri Light"/>
          <w:noProof w:val="0"/>
          <w:sz w:val="22"/>
          <w:szCs w:val="22"/>
          <w:lang w:val="en-US"/>
        </w:rPr>
        <w:t>consolidates</w:t>
      </w:r>
      <w:r w:rsidRPr="1926BA39" w:rsidR="7157B062">
        <w:rPr>
          <w:rFonts w:ascii="Calibri Light" w:hAnsi="Calibri Light" w:eastAsia="Calibri Light" w:cs="Calibri Light"/>
          <w:noProof w:val="0"/>
          <w:sz w:val="22"/>
          <w:szCs w:val="22"/>
          <w:lang w:val="en-US"/>
        </w:rPr>
        <w:t xml:space="preserve"> all data previously tracked in Excel, providing a centralized system for data management.</w:t>
      </w:r>
    </w:p>
    <w:p w:rsidR="483ABF08" w:rsidP="1926BA39" w:rsidRDefault="483ABF08" w14:paraId="603D3411" w14:textId="42B64AA0">
      <w:pPr>
        <w:pStyle w:val="ListParagraph"/>
        <w:numPr>
          <w:ilvl w:val="1"/>
          <w:numId w:val="18"/>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While 2024 data is fully up to date, the team is backfilling data from 2020 onward to create a complete dataset.</w:t>
      </w:r>
    </w:p>
    <w:p w:rsidR="483ABF08" w:rsidP="1926BA39" w:rsidRDefault="483ABF08" w14:paraId="15F94671" w14:textId="626F36D9">
      <w:pPr>
        <w:pStyle w:val="ListParagraph"/>
        <w:numPr>
          <w:ilvl w:val="0"/>
          <w:numId w:val="1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b w:val="1"/>
          <w:bCs w:val="1"/>
          <w:noProof w:val="0"/>
          <w:sz w:val="22"/>
          <w:szCs w:val="22"/>
          <w:lang w:val="en-US"/>
        </w:rPr>
        <w:t>Dataset Quality</w:t>
      </w:r>
      <w:r w:rsidRPr="1926BA39" w:rsidR="7157B062">
        <w:rPr>
          <w:rFonts w:ascii="Calibri Light" w:hAnsi="Calibri Light" w:eastAsia="Calibri Light" w:cs="Calibri Light"/>
          <w:noProof w:val="0"/>
          <w:sz w:val="22"/>
          <w:szCs w:val="22"/>
          <w:lang w:val="en-US"/>
        </w:rPr>
        <w:t>:</w:t>
      </w:r>
    </w:p>
    <w:p w:rsidR="483ABF08" w:rsidP="1926BA39" w:rsidRDefault="483ABF08" w14:paraId="7D587DA3" w14:textId="6F8943E6">
      <w:pPr>
        <w:pStyle w:val="ListParagraph"/>
        <w:numPr>
          <w:ilvl w:val="1"/>
          <w:numId w:val="20"/>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 xml:space="preserve">The OE team </w:t>
      </w:r>
      <w:r w:rsidRPr="1926BA39" w:rsidR="7157B062">
        <w:rPr>
          <w:rFonts w:ascii="Calibri Light" w:hAnsi="Calibri Light" w:eastAsia="Calibri Light" w:cs="Calibri Light"/>
          <w:noProof w:val="0"/>
          <w:sz w:val="22"/>
          <w:szCs w:val="22"/>
          <w:lang w:val="en-US"/>
        </w:rPr>
        <w:t>maintains</w:t>
      </w:r>
      <w:r w:rsidRPr="1926BA39" w:rsidR="7157B062">
        <w:rPr>
          <w:rFonts w:ascii="Calibri Light" w:hAnsi="Calibri Light" w:eastAsia="Calibri Light" w:cs="Calibri Light"/>
          <w:noProof w:val="0"/>
          <w:sz w:val="22"/>
          <w:szCs w:val="22"/>
          <w:lang w:val="en-US"/>
        </w:rPr>
        <w:t xml:space="preserve"> one of the cleanest and most robust datasets </w:t>
      </w:r>
      <w:r w:rsidRPr="1926BA39" w:rsidR="7157B062">
        <w:rPr>
          <w:rFonts w:ascii="Calibri Light" w:hAnsi="Calibri Light" w:eastAsia="Calibri Light" w:cs="Calibri Light"/>
          <w:noProof w:val="0"/>
          <w:sz w:val="22"/>
          <w:szCs w:val="22"/>
          <w:lang w:val="en-US"/>
        </w:rPr>
        <w:t>relative</w:t>
      </w:r>
      <w:r w:rsidRPr="1926BA39" w:rsidR="7157B062">
        <w:rPr>
          <w:rFonts w:ascii="Calibri Light" w:hAnsi="Calibri Light" w:eastAsia="Calibri Light" w:cs="Calibri Light"/>
          <w:noProof w:val="0"/>
          <w:sz w:val="22"/>
          <w:szCs w:val="22"/>
          <w:lang w:val="en-US"/>
        </w:rPr>
        <w:t xml:space="preserve"> to other teams.</w:t>
      </w:r>
    </w:p>
    <w:p w:rsidR="483ABF08" w:rsidP="1926BA39" w:rsidRDefault="483ABF08" w14:paraId="54117A5B" w14:textId="6138F4B2">
      <w:pPr>
        <w:pStyle w:val="ListParagraph"/>
        <w:numPr>
          <w:ilvl w:val="1"/>
          <w:numId w:val="20"/>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 xml:space="preserve">Their dataset supports the Deal Team and feeds into Asset Management workflows. However, its reliability is sometimes </w:t>
      </w:r>
      <w:r w:rsidRPr="1926BA39" w:rsidR="7157B062">
        <w:rPr>
          <w:rFonts w:ascii="Calibri Light" w:hAnsi="Calibri Light" w:eastAsia="Calibri Light" w:cs="Calibri Light"/>
          <w:noProof w:val="0"/>
          <w:sz w:val="22"/>
          <w:szCs w:val="22"/>
          <w:lang w:val="en-US"/>
        </w:rPr>
        <w:t>impacted</w:t>
      </w:r>
      <w:r w:rsidRPr="1926BA39" w:rsidR="7157B062">
        <w:rPr>
          <w:rFonts w:ascii="Calibri Light" w:hAnsi="Calibri Light" w:eastAsia="Calibri Light" w:cs="Calibri Light"/>
          <w:noProof w:val="0"/>
          <w:sz w:val="22"/>
          <w:szCs w:val="22"/>
          <w:lang w:val="en-US"/>
        </w:rPr>
        <w:t xml:space="preserve"> by inconsistent updates from the Deal Team and Asset Management, leading to manual data cleansing efforts during reporting.</w:t>
      </w:r>
    </w:p>
    <w:p w:rsidR="483ABF08" w:rsidP="1926BA39" w:rsidRDefault="483ABF08" w14:paraId="40B28BBF" w14:textId="1EAA5242">
      <w:pPr>
        <w:pStyle w:val="ListParagraph"/>
        <w:numPr>
          <w:ilvl w:val="0"/>
          <w:numId w:val="1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b w:val="1"/>
          <w:bCs w:val="1"/>
          <w:noProof w:val="0"/>
          <w:sz w:val="22"/>
          <w:szCs w:val="22"/>
          <w:lang w:val="en-US"/>
        </w:rPr>
        <w:t>Challenges with Reporting</w:t>
      </w:r>
      <w:r w:rsidRPr="1926BA39" w:rsidR="7157B062">
        <w:rPr>
          <w:rFonts w:ascii="Calibri Light" w:hAnsi="Calibri Light" w:eastAsia="Calibri Light" w:cs="Calibri Light"/>
          <w:noProof w:val="0"/>
          <w:sz w:val="22"/>
          <w:szCs w:val="22"/>
          <w:lang w:val="en-US"/>
        </w:rPr>
        <w:t>:</w:t>
      </w:r>
    </w:p>
    <w:p w:rsidR="483ABF08" w:rsidP="1926BA39" w:rsidRDefault="483ABF08" w14:paraId="2451C2F5" w14:textId="289B3E1A">
      <w:pPr>
        <w:pStyle w:val="ListParagraph"/>
        <w:numPr>
          <w:ilvl w:val="1"/>
          <w:numId w:val="22"/>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 xml:space="preserve">Reporting issues arise when deals are not properly tagged or </w:t>
      </w:r>
      <w:r w:rsidRPr="1926BA39" w:rsidR="7157B062">
        <w:rPr>
          <w:rFonts w:ascii="Calibri Light" w:hAnsi="Calibri Light" w:eastAsia="Calibri Light" w:cs="Calibri Light"/>
          <w:noProof w:val="0"/>
          <w:sz w:val="22"/>
          <w:szCs w:val="22"/>
          <w:lang w:val="en-US"/>
        </w:rPr>
        <w:t>maintained</w:t>
      </w:r>
      <w:r w:rsidRPr="1926BA39" w:rsidR="7157B062">
        <w:rPr>
          <w:rFonts w:ascii="Calibri Light" w:hAnsi="Calibri Light" w:eastAsia="Calibri Light" w:cs="Calibri Light"/>
          <w:noProof w:val="0"/>
          <w:sz w:val="22"/>
          <w:szCs w:val="22"/>
          <w:lang w:val="en-US"/>
        </w:rPr>
        <w:t xml:space="preserve"> in DealCloud by the Deal Team.</w:t>
      </w:r>
    </w:p>
    <w:p w:rsidR="483ABF08" w:rsidP="1926BA39" w:rsidRDefault="483ABF08" w14:paraId="7ED17E5A" w14:textId="469C3677">
      <w:pPr>
        <w:pStyle w:val="ListParagraph"/>
        <w:numPr>
          <w:ilvl w:val="1"/>
          <w:numId w:val="22"/>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 xml:space="preserve">Manual efforts are often </w:t>
      </w:r>
      <w:r w:rsidRPr="1926BA39" w:rsidR="7157B062">
        <w:rPr>
          <w:rFonts w:ascii="Calibri Light" w:hAnsi="Calibri Light" w:eastAsia="Calibri Light" w:cs="Calibri Light"/>
          <w:noProof w:val="0"/>
          <w:sz w:val="22"/>
          <w:szCs w:val="22"/>
          <w:lang w:val="en-US"/>
        </w:rPr>
        <w:t>required</w:t>
      </w:r>
      <w:r w:rsidRPr="1926BA39" w:rsidR="7157B062">
        <w:rPr>
          <w:rFonts w:ascii="Calibri Light" w:hAnsi="Calibri Light" w:eastAsia="Calibri Light" w:cs="Calibri Light"/>
          <w:noProof w:val="0"/>
          <w:sz w:val="22"/>
          <w:szCs w:val="22"/>
          <w:lang w:val="en-US"/>
        </w:rPr>
        <w:t xml:space="preserve"> to reconstruct data when answering questions about OE interactions or running reports (e.g., the number of OEs per deal).</w:t>
      </w:r>
    </w:p>
    <w:p w:rsidR="483ABF08" w:rsidP="1926BA39" w:rsidRDefault="483ABF08" w14:paraId="0AC1337A" w14:textId="2BC2B4D9">
      <w:pPr>
        <w:pStyle w:val="ListParagraph"/>
        <w:numPr>
          <w:ilvl w:val="1"/>
          <w:numId w:val="22"/>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Upsized deals are mistakenly entered as entirely new deals.</w:t>
      </w:r>
    </w:p>
    <w:p w:rsidR="483ABF08" w:rsidP="1926BA39" w:rsidRDefault="483ABF08" w14:paraId="397EBA9B" w14:textId="7996522D">
      <w:pPr>
        <w:pStyle w:val="ListParagraph"/>
        <w:numPr>
          <w:ilvl w:val="0"/>
          <w:numId w:val="1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b w:val="1"/>
          <w:bCs w:val="1"/>
          <w:noProof w:val="0"/>
          <w:sz w:val="22"/>
          <w:szCs w:val="22"/>
          <w:lang w:val="en-US"/>
        </w:rPr>
        <w:t>Manual Data Entry and Updates</w:t>
      </w:r>
      <w:r w:rsidRPr="1926BA39" w:rsidR="7157B062">
        <w:rPr>
          <w:rFonts w:ascii="Calibri Light" w:hAnsi="Calibri Light" w:eastAsia="Calibri Light" w:cs="Calibri Light"/>
          <w:noProof w:val="0"/>
          <w:sz w:val="22"/>
          <w:szCs w:val="22"/>
          <w:lang w:val="en-US"/>
        </w:rPr>
        <w:t>:</w:t>
      </w:r>
    </w:p>
    <w:p w:rsidR="483ABF08" w:rsidP="1926BA39" w:rsidRDefault="483ABF08" w14:paraId="51CBED21" w14:textId="693560F7">
      <w:pPr>
        <w:pStyle w:val="ListParagraph"/>
        <w:numPr>
          <w:ilvl w:val="1"/>
          <w:numId w:val="24"/>
        </w:numPr>
        <w:spacing w:before="0" w:beforeAutospacing="off" w:after="0" w:afterAutospacing="off"/>
        <w:jc w:val="both"/>
        <w:rPr>
          <w:rFonts w:ascii="Calibri Light" w:hAnsi="Calibri Light" w:eastAsia="Calibri Light" w:cs="Calibri Light"/>
          <w:noProof w:val="0"/>
          <w:sz w:val="22"/>
          <w:szCs w:val="22"/>
          <w:lang w:val="en-US"/>
        </w:rPr>
      </w:pPr>
      <w:r w:rsidRPr="1926BA39" w:rsidR="7157B062">
        <w:rPr>
          <w:rFonts w:ascii="Calibri Light" w:hAnsi="Calibri Light" w:eastAsia="Calibri Light" w:cs="Calibri Light"/>
          <w:noProof w:val="0"/>
          <w:sz w:val="22"/>
          <w:szCs w:val="22"/>
          <w:lang w:val="en-US"/>
        </w:rPr>
        <w:t>member of the OE team, manually creates contact and company profiles, uploads agreements, tracks fee, manages projects, and logs OE-related reports into DealCloud.</w:t>
      </w:r>
    </w:p>
    <w:p w:rsidR="483ABF08" w:rsidP="1926BA39" w:rsidRDefault="483ABF08" w14:paraId="480BB00D" w14:textId="7CD3EF57">
      <w:pPr>
        <w:pStyle w:val="Normal"/>
        <w:spacing w:before="0" w:beforeAutospacing="off" w:after="0" w:afterAutospacing="off"/>
        <w:jc w:val="both"/>
        <w:rPr>
          <w:rFonts w:ascii="Calibri Light" w:hAnsi="Calibri Light" w:eastAsia="Calibri Light" w:cs="Calibri Light"/>
          <w:noProof w:val="0"/>
          <w:sz w:val="22"/>
          <w:szCs w:val="22"/>
          <w:lang w:val="en-US"/>
        </w:rPr>
      </w:pPr>
    </w:p>
    <w:p w:rsidR="483ABF08" w:rsidP="1926BA39" w:rsidRDefault="483ABF08" w14:paraId="70A56DDA" w14:textId="134768C4">
      <w:pPr>
        <w:pStyle w:val="Heading3"/>
        <w:spacing w:before="270" w:beforeAutospacing="off" w:after="270" w:afterAutospacing="off"/>
        <w:jc w:val="both"/>
      </w:pPr>
      <w:r w:rsidRPr="1926BA39" w:rsidR="579121A4">
        <w:rPr>
          <w:rFonts w:ascii="Calibri Light" w:hAnsi="Calibri Light" w:eastAsia="Calibri Light" w:cs="Calibri Light"/>
          <w:b w:val="0"/>
          <w:bCs w:val="0"/>
          <w:noProof w:val="0"/>
          <w:color w:val="2F5496"/>
          <w:sz w:val="27"/>
          <w:szCs w:val="27"/>
          <w:lang w:val="en-US"/>
        </w:rPr>
        <w:t>Pain Points and Challenges</w:t>
      </w:r>
    </w:p>
    <w:p w:rsidR="483ABF08" w:rsidP="1926BA39" w:rsidRDefault="483ABF08" w14:paraId="05D8FFA2" w14:textId="6A0ABE3D">
      <w:pPr>
        <w:spacing w:before="0" w:beforeAutospacing="off" w:after="160" w:afterAutospacing="off"/>
        <w:jc w:val="both"/>
      </w:pPr>
      <w:r w:rsidRPr="1926BA39" w:rsidR="579121A4">
        <w:rPr>
          <w:rFonts w:ascii="Calibri Light" w:hAnsi="Calibri Light" w:eastAsia="Calibri Light" w:cs="Calibri Light"/>
          <w:noProof w:val="0"/>
          <w:sz w:val="22"/>
          <w:szCs w:val="22"/>
          <w:lang w:val="en-US"/>
        </w:rPr>
        <w:t>The primary issue with DealCloud lies in the incomplete and inaccurate data being entered by the Deal Team and Asset Management. However, before dedicating significant resources to cleaning up DealCloud, the team wants feedback on its current use and other interactions. They also seek Markman’s team’s input on how to optimize DealCloud usage across broader teams.</w:t>
      </w:r>
    </w:p>
    <w:p w:rsidR="483ABF08" w:rsidP="1926BA39" w:rsidRDefault="483ABF08" w14:paraId="762F9DFD" w14:textId="7E066E05">
      <w:pPr>
        <w:pStyle w:val="ListParagraph"/>
        <w:numPr>
          <w:ilvl w:val="0"/>
          <w:numId w:val="168"/>
        </w:numPr>
        <w:spacing w:before="0" w:beforeAutospacing="off" w:after="0" w:afterAutospacing="off" w:line="257" w:lineRule="auto"/>
        <w:ind w:left="720" w:right="0" w:hanging="360"/>
        <w:jc w:val="both"/>
        <w:rPr>
          <w:rFonts w:ascii="Calibri Light" w:hAnsi="Calibri Light" w:eastAsia="Calibri Light" w:cs="Calibri Light"/>
          <w:noProof w:val="0"/>
          <w:color w:val="2F5496"/>
          <w:sz w:val="24"/>
          <w:szCs w:val="24"/>
          <w:lang w:val="en-US"/>
        </w:rPr>
      </w:pPr>
      <w:r w:rsidRPr="1926BA39" w:rsidR="579121A4">
        <w:rPr>
          <w:rFonts w:ascii="Calibri Light" w:hAnsi="Calibri Light" w:eastAsia="Calibri Light" w:cs="Calibri Light"/>
          <w:noProof w:val="0"/>
          <w:color w:val="2F5496"/>
          <w:sz w:val="24"/>
          <w:szCs w:val="24"/>
          <w:lang w:val="en-US"/>
        </w:rPr>
        <w:t>Data Entry Challenges:</w:t>
      </w:r>
    </w:p>
    <w:p w:rsidR="483ABF08" w:rsidP="1926BA39" w:rsidRDefault="483ABF08" w14:paraId="7B8D84B4" w14:textId="10C2E0E0">
      <w:pPr>
        <w:spacing w:before="0" w:beforeAutospacing="off" w:after="160" w:afterAutospacing="off"/>
        <w:jc w:val="both"/>
      </w:pPr>
      <w:r w:rsidRPr="1926BA39" w:rsidR="579121A4">
        <w:rPr>
          <w:rFonts w:ascii="Calibri Light" w:hAnsi="Calibri Light" w:eastAsia="Calibri Light" w:cs="Calibri Light"/>
          <w:noProof w:val="0"/>
          <w:sz w:val="22"/>
          <w:szCs w:val="22"/>
          <w:lang w:val="en-US"/>
        </w:rPr>
        <w:t>The Operating Expert team has observed that the Deal Team’s data entry process is highly disorganized. Numerous entry fields are optional, resulting in confusion about what information is required and what can be omitted. Additionally, many fields remain unused or are redundant. Historical data entry also requires attention, as the current backlog contains errors and inconsistencies. The team has already invested time in identifying redundant and unused data points, outlining a plan to remove unnecessary data sources and enforce improved practices moving forward.</w:t>
      </w:r>
    </w:p>
    <w:p w:rsidR="483ABF08" w:rsidP="1926BA39" w:rsidRDefault="483ABF08" w14:paraId="31B9C43E" w14:textId="1255DC11">
      <w:pPr>
        <w:spacing w:before="0" w:beforeAutospacing="off" w:after="160" w:afterAutospacing="off"/>
        <w:jc w:val="both"/>
      </w:pPr>
      <w:r w:rsidRPr="1926BA39" w:rsidR="579121A4">
        <w:rPr>
          <w:rFonts w:ascii="Calibri Light" w:hAnsi="Calibri Light" w:eastAsia="Calibri Light" w:cs="Calibri Light"/>
          <w:noProof w:val="0"/>
          <w:sz w:val="22"/>
          <w:szCs w:val="22"/>
          <w:lang w:val="en-US"/>
        </w:rPr>
        <w:t>The Operating Experts team worked closely with DealCloud professional services for a couple of months to rebuild the OE module in the system. The Operating Experts team (Shirley) gave specific instructions/guides for what they were trying to accomplish, how the module should work, and how the information should be captured. This work allowed the Operating Experts to create their dashboards in DealCloud. As part of this project the team also performed data migration, data clean up, and a lot of testing to ensure the new framework was working accurately and as expected.</w:t>
      </w:r>
    </w:p>
    <w:p w:rsidR="483ABF08" w:rsidP="1926BA39" w:rsidRDefault="483ABF08" w14:paraId="4BD8966E" w14:textId="76369152">
      <w:pPr>
        <w:spacing w:before="0" w:beforeAutospacing="off" w:after="160" w:afterAutospacing="off"/>
        <w:jc w:val="both"/>
      </w:pPr>
      <w:r w:rsidRPr="1926BA39" w:rsidR="579121A4">
        <w:rPr>
          <w:rFonts w:ascii="Calibri Light" w:hAnsi="Calibri Light" w:eastAsia="Calibri Light" w:cs="Calibri Light"/>
          <w:noProof w:val="0"/>
          <w:sz w:val="22"/>
          <w:szCs w:val="22"/>
          <w:lang w:val="en-US"/>
        </w:rPr>
        <w:t>Since the deal team data was not addressed at that time or prior to the project, this is affecting the OE team as their data feeds directly into the OE dashboards. The Operating Experts team suggests that each team should have a designated Platform Manager as well as each team should update their entry forms with conditionalized fields to ensure their data is properly segmented by department</w:t>
      </w:r>
    </w:p>
    <w:p w:rsidR="483ABF08" w:rsidP="1926BA39" w:rsidRDefault="483ABF08" w14:paraId="72D3F16E" w14:textId="574B5B58">
      <w:pPr>
        <w:pStyle w:val="ListParagraph"/>
        <w:numPr>
          <w:ilvl w:val="0"/>
          <w:numId w:val="168"/>
        </w:numPr>
        <w:spacing w:before="0" w:beforeAutospacing="off" w:after="0" w:afterAutospacing="off" w:line="257" w:lineRule="auto"/>
        <w:ind w:left="720" w:right="0" w:hanging="360"/>
        <w:jc w:val="both"/>
        <w:rPr>
          <w:rFonts w:ascii="Calibri Light" w:hAnsi="Calibri Light" w:eastAsia="Calibri Light" w:cs="Calibri Light"/>
          <w:noProof w:val="0"/>
          <w:color w:val="2F5496"/>
          <w:sz w:val="24"/>
          <w:szCs w:val="24"/>
          <w:lang w:val="en-US"/>
        </w:rPr>
      </w:pPr>
      <w:r w:rsidRPr="1926BA39" w:rsidR="579121A4">
        <w:rPr>
          <w:rFonts w:ascii="Calibri Light" w:hAnsi="Calibri Light" w:eastAsia="Calibri Light" w:cs="Calibri Light"/>
          <w:noProof w:val="0"/>
          <w:color w:val="2F5496"/>
          <w:sz w:val="24"/>
          <w:szCs w:val="24"/>
          <w:lang w:val="en-US"/>
        </w:rPr>
        <w:t>Deal Post-Closure Oversight:</w:t>
      </w:r>
    </w:p>
    <w:p w:rsidR="483ABF08" w:rsidP="1926BA39" w:rsidRDefault="483ABF08" w14:paraId="10EA56EA" w14:textId="14CD771B">
      <w:pPr>
        <w:spacing w:before="0" w:beforeAutospacing="off" w:after="160" w:afterAutospacing="off"/>
        <w:jc w:val="both"/>
      </w:pPr>
      <w:r w:rsidRPr="1926BA39" w:rsidR="579121A4">
        <w:rPr>
          <w:rFonts w:ascii="Calibri Light" w:hAnsi="Calibri Light" w:eastAsia="Calibri Light" w:cs="Calibri Light"/>
          <w:noProof w:val="0"/>
          <w:sz w:val="22"/>
          <w:szCs w:val="22"/>
          <w:lang w:val="en-US"/>
        </w:rPr>
        <w:t>Status and stages of deals are not updated in DealCloud to reflect deal closures, leaving them unmarked as exited. Additionally, upsized deals are often mistakenly entered as entirely new deals, leading to incorrect categorization. The Asset Management team currently does not maintain ownership of DealCloud after deal closure. The team has already discussed addressing these issues, a larger project has been proposed to train the Asset Management team, enabling them to take responsibility for updating DealCloud post-closure with clear and defined processes.</w:t>
      </w:r>
    </w:p>
    <w:p w:rsidR="483ABF08" w:rsidP="1926BA39" w:rsidRDefault="483ABF08" w14:paraId="08DA17AF" w14:textId="578E51CA">
      <w:pPr>
        <w:pStyle w:val="ListParagraph"/>
        <w:numPr>
          <w:ilvl w:val="0"/>
          <w:numId w:val="168"/>
        </w:numPr>
        <w:spacing w:before="0" w:beforeAutospacing="off" w:after="0" w:afterAutospacing="off" w:line="257" w:lineRule="auto"/>
        <w:ind w:left="720" w:right="0" w:hanging="360"/>
        <w:jc w:val="both"/>
        <w:rPr>
          <w:rFonts w:ascii="Calibri Light" w:hAnsi="Calibri Light" w:eastAsia="Calibri Light" w:cs="Calibri Light"/>
          <w:noProof w:val="0"/>
          <w:color w:val="2F5496"/>
          <w:sz w:val="24"/>
          <w:szCs w:val="24"/>
          <w:lang w:val="en-US"/>
        </w:rPr>
      </w:pPr>
      <w:r w:rsidRPr="1926BA39" w:rsidR="579121A4">
        <w:rPr>
          <w:rFonts w:ascii="Calibri Light" w:hAnsi="Calibri Light" w:eastAsia="Calibri Light" w:cs="Calibri Light"/>
          <w:noProof w:val="0"/>
          <w:color w:val="2F5496"/>
          <w:sz w:val="24"/>
          <w:szCs w:val="24"/>
          <w:lang w:val="en-US"/>
        </w:rPr>
        <w:t>Operating Experts as Limited Partners (LPs):</w:t>
      </w:r>
    </w:p>
    <w:p w:rsidR="483ABF08" w:rsidP="1926BA39" w:rsidRDefault="483ABF08" w14:paraId="49B816D2" w14:textId="42C19BB0">
      <w:pPr>
        <w:spacing w:before="0" w:beforeAutospacing="off" w:after="160" w:afterAutospacing="off"/>
        <w:jc w:val="both"/>
      </w:pPr>
      <w:r w:rsidRPr="1926BA39" w:rsidR="579121A4">
        <w:rPr>
          <w:rFonts w:ascii="Calibri Light" w:hAnsi="Calibri Light" w:eastAsia="Calibri Light" w:cs="Calibri Light"/>
          <w:noProof w:val="0"/>
          <w:sz w:val="22"/>
          <w:szCs w:val="22"/>
          <w:lang w:val="en-US"/>
        </w:rPr>
        <w:t xml:space="preserve">Issue with </w:t>
      </w:r>
      <w:r w:rsidRPr="1926BA39" w:rsidR="579121A4">
        <w:rPr>
          <w:rFonts w:ascii="Calibri Light" w:hAnsi="Calibri Light" w:eastAsia="Calibri Light" w:cs="Calibri Light"/>
          <w:b w:val="1"/>
          <w:bCs w:val="1"/>
          <w:noProof w:val="0"/>
          <w:sz w:val="22"/>
          <w:szCs w:val="22"/>
          <w:lang w:val="en-US"/>
        </w:rPr>
        <w:t>NEW</w:t>
      </w:r>
      <w:r w:rsidRPr="1926BA39" w:rsidR="579121A4">
        <w:rPr>
          <w:rFonts w:ascii="Calibri Light" w:hAnsi="Calibri Light" w:eastAsia="Calibri Light" w:cs="Calibri Light"/>
          <w:noProof w:val="0"/>
          <w:sz w:val="22"/>
          <w:szCs w:val="22"/>
          <w:lang w:val="en-US"/>
        </w:rPr>
        <w:t xml:space="preserve"> LPs/potential LPs who are also operating experts. Those are currently being entered as “companies” to track their fundraising process by Investor Relations team.</w:t>
      </w:r>
    </w:p>
    <w:p w:rsidR="483ABF08" w:rsidP="1926BA39" w:rsidRDefault="483ABF08" w14:paraId="786AC9F4" w14:textId="2CE091E5">
      <w:pPr>
        <w:pStyle w:val="ListParagraph"/>
        <w:numPr>
          <w:ilvl w:val="1"/>
          <w:numId w:val="169"/>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 xml:space="preserve">Example is Jason Ve. Jason was entered as an OE contact by the OE team but entered as Jason Ve – Company by IR team. These two records are not connected </w:t>
      </w:r>
    </w:p>
    <w:p w:rsidR="483ABF08" w:rsidP="1926BA39" w:rsidRDefault="483ABF08" w14:paraId="316A4353" w14:textId="17614C05">
      <w:pPr>
        <w:pStyle w:val="ListParagraph"/>
        <w:numPr>
          <w:ilvl w:val="1"/>
          <w:numId w:val="169"/>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 xml:space="preserve">As per OE team this needs to be addressed immediately and there are at least 18 contacts that are created as companies in the system </w:t>
      </w:r>
    </w:p>
    <w:p w:rsidR="483ABF08" w:rsidP="1926BA39" w:rsidRDefault="483ABF08" w14:paraId="341D7172" w14:textId="78647B88">
      <w:pPr>
        <w:pStyle w:val="ListParagraph"/>
        <w:numPr>
          <w:ilvl w:val="1"/>
          <w:numId w:val="169"/>
        </w:numPr>
        <w:spacing w:before="0" w:beforeAutospacing="off" w:after="0" w:afterAutospacing="off"/>
        <w:ind w:left="144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Since OE and IR workflows do not overlap the OE team should continue updating the OE portion of the contact page.</w:t>
      </w:r>
    </w:p>
    <w:p w:rsidR="483ABF08" w:rsidP="1926BA39" w:rsidRDefault="483ABF08" w14:paraId="1339EEDF" w14:textId="574A290F">
      <w:pPr>
        <w:spacing w:before="0" w:beforeAutospacing="off" w:after="0" w:afterAutospacing="off"/>
        <w:ind w:left="1440" w:right="0"/>
        <w:jc w:val="both"/>
      </w:pPr>
      <w:r w:rsidRPr="1926BA39" w:rsidR="579121A4">
        <w:rPr>
          <w:rFonts w:ascii="Calibri Light" w:hAnsi="Calibri Light" w:eastAsia="Calibri Light" w:cs="Calibri Light"/>
          <w:noProof w:val="0"/>
          <w:sz w:val="22"/>
          <w:szCs w:val="22"/>
          <w:lang w:val="en-US"/>
        </w:rPr>
        <w:t xml:space="preserve"> </w:t>
      </w:r>
    </w:p>
    <w:p w:rsidR="483ABF08" w:rsidP="1926BA39" w:rsidRDefault="483ABF08" w14:paraId="137F2843" w14:textId="794C9247">
      <w:pPr>
        <w:pStyle w:val="ListParagraph"/>
        <w:numPr>
          <w:ilvl w:val="0"/>
          <w:numId w:val="168"/>
        </w:numPr>
        <w:spacing w:before="0" w:beforeAutospacing="off" w:after="0" w:afterAutospacing="off" w:line="257" w:lineRule="auto"/>
        <w:ind w:left="720" w:right="0" w:hanging="360"/>
        <w:jc w:val="both"/>
        <w:rPr>
          <w:rFonts w:ascii="Calibri Light" w:hAnsi="Calibri Light" w:eastAsia="Calibri Light" w:cs="Calibri Light"/>
          <w:noProof w:val="0"/>
          <w:color w:val="2F5496"/>
          <w:sz w:val="24"/>
          <w:szCs w:val="24"/>
          <w:lang w:val="en-US"/>
        </w:rPr>
      </w:pPr>
      <w:r w:rsidRPr="1926BA39" w:rsidR="579121A4">
        <w:rPr>
          <w:rFonts w:ascii="Calibri Light" w:hAnsi="Calibri Light" w:eastAsia="Calibri Light" w:cs="Calibri Light"/>
          <w:noProof w:val="0"/>
          <w:color w:val="2F5496"/>
          <w:sz w:val="24"/>
          <w:szCs w:val="24"/>
          <w:lang w:val="en-US"/>
        </w:rPr>
        <w:t>Intelligence Hub Gaps:</w:t>
      </w:r>
    </w:p>
    <w:p w:rsidR="483ABF08" w:rsidP="1926BA39" w:rsidRDefault="483ABF08" w14:paraId="57775E8F" w14:textId="04A9C9F7">
      <w:pPr>
        <w:spacing w:before="0" w:beforeAutospacing="off" w:after="160" w:afterAutospacing="off"/>
        <w:jc w:val="both"/>
      </w:pPr>
      <w:r w:rsidRPr="1926BA39" w:rsidR="579121A4">
        <w:rPr>
          <w:rFonts w:ascii="Calibri Light" w:hAnsi="Calibri Light" w:eastAsia="Calibri Light" w:cs="Calibri Light"/>
          <w:noProof w:val="0"/>
          <w:sz w:val="22"/>
          <w:szCs w:val="22"/>
          <w:lang w:val="en-US"/>
        </w:rPr>
        <w:t>The team currently lacks a centralized intelligence hub to capture and access insights about sectors, opportunities, or other relevant information. This data, whether internal or external, is not effectively captured or accessible within DealCloud or any other system. The Operating Experts team has identified Glean as a potential solution to provide smart reporting capabilities, with the goal of integrating all firm data into a system that enables customizable analysis and intelligent reporting.</w:t>
      </w:r>
    </w:p>
    <w:p w:rsidR="483ABF08" w:rsidP="1926BA39" w:rsidRDefault="483ABF08" w14:paraId="3163C7AA" w14:textId="1E5ACC3D">
      <w:pPr>
        <w:pStyle w:val="Heading3"/>
        <w:spacing w:before="270" w:beforeAutospacing="off" w:after="270" w:afterAutospacing="off"/>
        <w:jc w:val="both"/>
      </w:pPr>
      <w:r w:rsidRPr="1926BA39" w:rsidR="579121A4">
        <w:rPr>
          <w:rFonts w:ascii="Calibri Light" w:hAnsi="Calibri Light" w:eastAsia="Calibri Light" w:cs="Calibri Light"/>
          <w:b w:val="0"/>
          <w:bCs w:val="0"/>
          <w:noProof w:val="0"/>
          <w:color w:val="2F5496"/>
          <w:sz w:val="27"/>
          <w:szCs w:val="27"/>
          <w:lang w:val="en-US"/>
        </w:rPr>
        <w:t>Recommendations</w:t>
      </w:r>
    </w:p>
    <w:p w:rsidR="483ABF08" w:rsidP="1926BA39" w:rsidRDefault="483ABF08" w14:paraId="2623E03C" w14:textId="50351F58">
      <w:pPr>
        <w:spacing w:before="0" w:beforeAutospacing="off" w:after="160" w:afterAutospacing="off" w:line="257" w:lineRule="auto"/>
        <w:jc w:val="both"/>
      </w:pPr>
      <w:r w:rsidRPr="1926BA39" w:rsidR="579121A4">
        <w:rPr>
          <w:rFonts w:ascii="Calibri Light" w:hAnsi="Calibri Light" w:eastAsia="Calibri Light" w:cs="Calibri Light"/>
          <w:noProof w:val="0"/>
          <w:color w:val="2F5496"/>
          <w:sz w:val="24"/>
          <w:szCs w:val="24"/>
          <w:lang w:val="en-US"/>
        </w:rPr>
        <w:t>Specific Recommendations (pain-points 1 &amp; 2):</w:t>
      </w:r>
    </w:p>
    <w:p w:rsidR="483ABF08" w:rsidP="1926BA39" w:rsidRDefault="483ABF08" w14:paraId="4B8F17E7" w14:textId="4EFFDC37">
      <w:pPr>
        <w:spacing w:before="0" w:beforeAutospacing="off" w:after="0" w:afterAutospacing="off"/>
        <w:jc w:val="both"/>
      </w:pPr>
      <w:r w:rsidRPr="1926BA39" w:rsidR="579121A4">
        <w:rPr>
          <w:rFonts w:ascii="Calibri Light" w:hAnsi="Calibri Light" w:eastAsia="Calibri Light" w:cs="Calibri Light"/>
          <w:b w:val="1"/>
          <w:bCs w:val="1"/>
          <w:noProof w:val="0"/>
          <w:sz w:val="22"/>
          <w:szCs w:val="22"/>
          <w:lang w:val="en-US"/>
        </w:rPr>
        <w:t>Specific Issues:</w:t>
      </w:r>
    </w:p>
    <w:p w:rsidR="483ABF08" w:rsidP="1926BA39" w:rsidRDefault="483ABF08" w14:paraId="2AD82A4C" w14:textId="5AD98B1D">
      <w:pPr>
        <w:pStyle w:val="ListParagraph"/>
        <w:numPr>
          <w:ilvl w:val="0"/>
          <w:numId w:val="17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Exited deals not marked correctly (Stage 7 "Realized Investment" rarely used)</w:t>
      </w:r>
    </w:p>
    <w:p w:rsidR="483ABF08" w:rsidP="1926BA39" w:rsidRDefault="483ABF08" w14:paraId="4D7FFC95" w14:textId="0D8046D6">
      <w:pPr>
        <w:pStyle w:val="ListParagraph"/>
        <w:numPr>
          <w:ilvl w:val="0"/>
          <w:numId w:val="17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Upsized deals incorrectly entered as new deals</w:t>
      </w:r>
    </w:p>
    <w:p w:rsidR="483ABF08" w:rsidP="1926BA39" w:rsidRDefault="483ABF08" w14:paraId="4BC2C45D" w14:textId="245A0917">
      <w:pPr>
        <w:pStyle w:val="ListParagraph"/>
        <w:numPr>
          <w:ilvl w:val="0"/>
          <w:numId w:val="17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Asset Management team not maintaining DealCloud post-closure</w:t>
      </w:r>
    </w:p>
    <w:p w:rsidR="483ABF08" w:rsidP="1926BA39" w:rsidRDefault="483ABF08" w14:paraId="25DE075E" w14:textId="7FCE9CF0">
      <w:pPr>
        <w:pStyle w:val="ListParagraph"/>
        <w:numPr>
          <w:ilvl w:val="0"/>
          <w:numId w:val="17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Optional fields causing inconsistent data entry</w:t>
      </w:r>
    </w:p>
    <w:p w:rsidR="483ABF08" w:rsidP="1926BA39" w:rsidRDefault="483ABF08" w14:paraId="655C359F" w14:textId="1E117E34">
      <w:pPr>
        <w:pStyle w:val="ListParagraph"/>
        <w:numPr>
          <w:ilvl w:val="0"/>
          <w:numId w:val="17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Redundant/unused fields creating confusion - Historical data backlog with errors</w:t>
      </w:r>
    </w:p>
    <w:p w:rsidR="483ABF08" w:rsidP="1926BA39" w:rsidRDefault="483ABF08" w14:paraId="29592EA4" w14:textId="2C98FD71">
      <w:pPr>
        <w:pStyle w:val="ListParagraph"/>
        <w:numPr>
          <w:ilvl w:val="0"/>
          <w:numId w:val="17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Terminated deals with OE involvement not tracked in dashboards</w:t>
      </w:r>
    </w:p>
    <w:p w:rsidR="483ABF08" w:rsidP="1926BA39" w:rsidRDefault="483ABF08" w14:paraId="40F93C08" w14:textId="0BB3B0A1">
      <w:pPr>
        <w:pStyle w:val="ListParagraph"/>
        <w:numPr>
          <w:ilvl w:val="0"/>
          <w:numId w:val="171"/>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No visibility into OE engagement on unsuccessful deals</w:t>
      </w:r>
    </w:p>
    <w:p w:rsidR="483ABF08" w:rsidP="1926BA39" w:rsidRDefault="483ABF08" w14:paraId="41DB2FA2" w14:textId="644DBC8E">
      <w:pPr>
        <w:spacing w:before="0" w:beforeAutospacing="off" w:after="0" w:afterAutospacing="off"/>
        <w:jc w:val="both"/>
      </w:pPr>
      <w:r w:rsidRPr="1926BA39" w:rsidR="579121A4">
        <w:rPr>
          <w:rFonts w:ascii="Calibri Light" w:hAnsi="Calibri Light" w:eastAsia="Calibri Light" w:cs="Calibri Light"/>
          <w:noProof w:val="0"/>
          <w:sz w:val="22"/>
          <w:szCs w:val="22"/>
          <w:lang w:val="en-US"/>
        </w:rPr>
        <w:t xml:space="preserve"> </w:t>
      </w:r>
    </w:p>
    <w:p w:rsidR="483ABF08" w:rsidP="1926BA39" w:rsidRDefault="483ABF08" w14:paraId="73F915EE" w14:textId="65043DD0">
      <w:pPr>
        <w:spacing w:before="0" w:beforeAutospacing="off" w:after="0" w:afterAutospacing="off"/>
        <w:jc w:val="both"/>
      </w:pPr>
      <w:r w:rsidRPr="1926BA39" w:rsidR="579121A4">
        <w:rPr>
          <w:rFonts w:ascii="Calibri Light" w:hAnsi="Calibri Light" w:eastAsia="Calibri Light" w:cs="Calibri Light"/>
          <w:b w:val="1"/>
          <w:bCs w:val="1"/>
          <w:noProof w:val="0"/>
          <w:sz w:val="22"/>
          <w:szCs w:val="22"/>
          <w:lang w:val="en-US"/>
        </w:rPr>
        <w:t>Field Standardization &amp; Cleanup (DealCloud System Optimization)</w:t>
      </w:r>
    </w:p>
    <w:p w:rsidR="483ABF08" w:rsidP="1926BA39" w:rsidRDefault="483ABF08" w14:paraId="55044213" w14:textId="56D4E45C">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Review with Deal Team to identify all redundant/unused fields</w:t>
      </w:r>
    </w:p>
    <w:p w:rsidR="483ABF08" w:rsidP="1926BA39" w:rsidRDefault="483ABF08" w14:paraId="719974AF" w14:textId="2C7E118E">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Remove redundant/unused fields identified to simplify interface</w:t>
      </w:r>
    </w:p>
    <w:p w:rsidR="483ABF08" w:rsidP="1926BA39" w:rsidRDefault="483ABF08" w14:paraId="6A977688" w14:textId="2AB6EF7D">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Create standardized mandatory field sets for each stage of deal lifecycle</w:t>
      </w:r>
    </w:p>
    <w:p w:rsidR="483ABF08" w:rsidP="1926BA39" w:rsidRDefault="483ABF08" w14:paraId="45A89B2A" w14:textId="1037EED5">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Implement data validation rules (e.g., preventing upsized deals from being entered as new deals)</w:t>
      </w:r>
    </w:p>
    <w:p w:rsidR="483ABF08" w:rsidP="1926BA39" w:rsidRDefault="483ABF08" w14:paraId="4A639243" w14:textId="03D6D5C5">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Add parent-child relationship structure for tracking add-ons/upsizes with clear linkage to original deals</w:t>
      </w:r>
    </w:p>
    <w:p w:rsidR="483ABF08" w:rsidP="1926BA39" w:rsidRDefault="483ABF08" w14:paraId="2A488042" w14:textId="59D83218">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Set-up automated data quality monitoring</w:t>
      </w:r>
    </w:p>
    <w:p w:rsidR="483ABF08" w:rsidP="1926BA39" w:rsidRDefault="483ABF08" w14:paraId="484A5216" w14:textId="664A9BAE">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Enforce proper stage progression through deal lifecycle and add automated notifications when deals reach Stage 6</w:t>
      </w:r>
    </w:p>
    <w:p w:rsidR="483ABF08" w:rsidP="1926BA39" w:rsidRDefault="483ABF08" w14:paraId="65C1E41A" w14:textId="1E6B6511">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Add automated reminders for status updates</w:t>
      </w:r>
    </w:p>
    <w:p w:rsidR="483ABF08" w:rsidP="1926BA39" w:rsidRDefault="483ABF08" w14:paraId="3591813E" w14:textId="2C120031">
      <w:pPr>
        <w:spacing w:before="0" w:beforeAutospacing="off" w:after="0" w:afterAutospacing="off"/>
        <w:jc w:val="both"/>
      </w:pPr>
      <w:r w:rsidRPr="1926BA39" w:rsidR="579121A4">
        <w:rPr>
          <w:rFonts w:ascii="Calibri Light" w:hAnsi="Calibri Light" w:eastAsia="Calibri Light" w:cs="Calibri Light"/>
          <w:b w:val="1"/>
          <w:bCs w:val="1"/>
          <w:noProof w:val="0"/>
          <w:sz w:val="22"/>
          <w:szCs w:val="22"/>
          <w:lang w:val="en-US"/>
        </w:rPr>
        <w:t xml:space="preserve"> </w:t>
      </w:r>
    </w:p>
    <w:p w:rsidR="483ABF08" w:rsidP="1926BA39" w:rsidRDefault="483ABF08" w14:paraId="19701024" w14:textId="219C24EC">
      <w:pPr>
        <w:spacing w:before="0" w:beforeAutospacing="off" w:after="0" w:afterAutospacing="off"/>
        <w:jc w:val="both"/>
      </w:pPr>
      <w:r w:rsidRPr="1926BA39" w:rsidR="579121A4">
        <w:rPr>
          <w:rFonts w:ascii="Calibri Light" w:hAnsi="Calibri Light" w:eastAsia="Calibri Light" w:cs="Calibri Light"/>
          <w:b w:val="1"/>
          <w:bCs w:val="1"/>
          <w:noProof w:val="0"/>
          <w:sz w:val="22"/>
          <w:szCs w:val="22"/>
          <w:lang w:val="en-US"/>
        </w:rPr>
        <w:t>Role-Based Access &amp; Workflows (Process Governance)</w:t>
      </w:r>
    </w:p>
    <w:p w:rsidR="483ABF08" w:rsidP="1926BA39" w:rsidRDefault="483ABF08" w14:paraId="33EAB277" w14:textId="5FA8305B">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Establish clear data ownership across teams (Deal Team, Asset Management, OE Team)</w:t>
      </w:r>
    </w:p>
    <w:p w:rsidR="483ABF08" w:rsidP="1926BA39" w:rsidRDefault="483ABF08" w14:paraId="6D921772" w14:textId="27AAF555">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Implement department-specific permissions (Deal Team entry, AM post-close updates, OE relationship tracking)</w:t>
      </w:r>
    </w:p>
    <w:p w:rsidR="483ABF08" w:rsidP="1926BA39" w:rsidRDefault="483ABF08" w14:paraId="3728C3AC" w14:textId="30EA7CA8">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Create clear handoff process when deals move from Deal Team to Asset Management</w:t>
      </w:r>
    </w:p>
    <w:p w:rsidR="483ABF08" w:rsidP="1926BA39" w:rsidRDefault="483ABF08" w14:paraId="3F9F170B" w14:textId="64997476">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Create automated notifications for key handoffs</w:t>
      </w:r>
    </w:p>
    <w:p w:rsidR="483ABF08" w:rsidP="1926BA39" w:rsidRDefault="483ABF08" w14:paraId="3BB017FD" w14:textId="75234B5B">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Define workflows for when AM team needs to update information post-close</w:t>
      </w:r>
    </w:p>
    <w:p w:rsidR="483ABF08" w:rsidP="1926BA39" w:rsidRDefault="483ABF08" w14:paraId="384B3574" w14:textId="4B29623C">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Establish approval process for critical data changes</w:t>
      </w:r>
    </w:p>
    <w:p w:rsidR="483ABF08" w:rsidP="1926BA39" w:rsidRDefault="483ABF08" w14:paraId="3A894632" w14:textId="3D69ABEA">
      <w:pPr>
        <w:spacing w:before="0" w:beforeAutospacing="off" w:after="0" w:afterAutospacing="off"/>
        <w:jc w:val="both"/>
      </w:pPr>
      <w:r w:rsidRPr="1926BA39" w:rsidR="579121A4">
        <w:rPr>
          <w:rFonts w:ascii="Calibri Light" w:hAnsi="Calibri Light" w:eastAsia="Calibri Light" w:cs="Calibri Light"/>
          <w:noProof w:val="0"/>
          <w:sz w:val="22"/>
          <w:szCs w:val="22"/>
          <w:lang w:val="en-US"/>
        </w:rPr>
        <w:t xml:space="preserve"> </w:t>
      </w:r>
    </w:p>
    <w:p w:rsidR="483ABF08" w:rsidP="1926BA39" w:rsidRDefault="483ABF08" w14:paraId="5A376793" w14:textId="3CF11414">
      <w:pPr>
        <w:spacing w:before="0" w:beforeAutospacing="off" w:after="0" w:afterAutospacing="off"/>
        <w:jc w:val="both"/>
      </w:pPr>
      <w:r w:rsidRPr="1926BA39" w:rsidR="579121A4">
        <w:rPr>
          <w:rFonts w:ascii="Calibri Light" w:hAnsi="Calibri Light" w:eastAsia="Calibri Light" w:cs="Calibri Light"/>
          <w:b w:val="1"/>
          <w:bCs w:val="1"/>
          <w:noProof w:val="0"/>
          <w:sz w:val="22"/>
          <w:szCs w:val="22"/>
          <w:lang w:val="en-US"/>
        </w:rPr>
        <w:t>Create clear data entry process documentation and trainings:</w:t>
      </w:r>
    </w:p>
    <w:p w:rsidR="483ABF08" w:rsidP="1926BA39" w:rsidRDefault="483ABF08" w14:paraId="0BCD8693" w14:textId="769E1F47">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 xml:space="preserve"> Step-by-step guide for each deal stage, document end-to-end deal lifecycle in DealCloud</w:t>
      </w:r>
    </w:p>
    <w:p w:rsidR="483ABF08" w:rsidP="1926BA39" w:rsidRDefault="483ABF08" w14:paraId="3F593626" w14:textId="3F8B3CCB">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Required fields checklist</w:t>
      </w:r>
    </w:p>
    <w:p w:rsidR="483ABF08" w:rsidP="1926BA39" w:rsidRDefault="483ABF08" w14:paraId="168B0127" w14:textId="5D67F687">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Create formal handoff checklist from Deal Team to Asset Management</w:t>
      </w:r>
    </w:p>
    <w:p w:rsidR="483ABF08" w:rsidP="1926BA39" w:rsidRDefault="483ABF08" w14:paraId="6F09EDDF" w14:textId="17504A50">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Field definitions and examples (e.g., Deal Name convention etc.)</w:t>
      </w:r>
    </w:p>
    <w:p w:rsidR="483ABF08" w:rsidP="1926BA39" w:rsidRDefault="483ABF08" w14:paraId="0D63CFF3" w14:textId="5FF272B1">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Create standardized data entry process and guidelines</w:t>
      </w:r>
    </w:p>
    <w:p w:rsidR="483ABF08" w:rsidP="1926BA39" w:rsidRDefault="483ABF08" w14:paraId="4D7C89D5" w14:textId="2E443A47">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Train Asset Management team on DealCloud maintenance</w:t>
      </w:r>
    </w:p>
    <w:p w:rsidR="483ABF08" w:rsidP="1926BA39" w:rsidRDefault="483ABF08" w14:paraId="6312E8F6" w14:textId="5EF36B08">
      <w:pPr>
        <w:pStyle w:val="ListParagraph"/>
        <w:numPr>
          <w:ilvl w:val="0"/>
          <w:numId w:val="172"/>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Establish support process for questions/issues (e.g., Product Owner/Subject Master Expert)</w:t>
      </w:r>
    </w:p>
    <w:p w:rsidR="483ABF08" w:rsidP="1926BA39" w:rsidRDefault="483ABF08" w14:paraId="756CF882" w14:textId="5DF523E5">
      <w:pPr>
        <w:spacing w:before="0" w:beforeAutospacing="off" w:after="0" w:afterAutospacing="off"/>
        <w:jc w:val="both"/>
      </w:pPr>
      <w:r w:rsidRPr="1926BA39" w:rsidR="579121A4">
        <w:rPr>
          <w:rFonts w:ascii="Calibri Light" w:hAnsi="Calibri Light" w:eastAsia="Calibri Light" w:cs="Calibri Light"/>
          <w:noProof w:val="0"/>
          <w:sz w:val="22"/>
          <w:szCs w:val="22"/>
          <w:lang w:val="en-US"/>
        </w:rPr>
        <w:t xml:space="preserve"> </w:t>
      </w:r>
    </w:p>
    <w:p w:rsidR="483ABF08" w:rsidP="1926BA39" w:rsidRDefault="483ABF08" w14:paraId="6937F735" w14:textId="20DEEF29">
      <w:pPr>
        <w:spacing w:before="0" w:beforeAutospacing="off" w:after="0" w:afterAutospacing="off"/>
        <w:jc w:val="both"/>
      </w:pPr>
      <w:r w:rsidRPr="1926BA39" w:rsidR="579121A4">
        <w:rPr>
          <w:rFonts w:ascii="Calibri Light" w:hAnsi="Calibri Light" w:eastAsia="Calibri Light" w:cs="Calibri Light"/>
          <w:b w:val="1"/>
          <w:bCs w:val="1"/>
          <w:noProof w:val="0"/>
          <w:sz w:val="22"/>
          <w:szCs w:val="22"/>
          <w:lang w:val="en-US"/>
        </w:rPr>
        <w:t>Expand DealCloud dashboards:</w:t>
      </w:r>
    </w:p>
    <w:p w:rsidR="483ABF08" w:rsidP="1926BA39" w:rsidRDefault="483ABF08" w14:paraId="6F512C82" w14:textId="28C51CAE">
      <w:pPr>
        <w:pStyle w:val="ListParagraph"/>
        <w:numPr>
          <w:ilvl w:val="0"/>
          <w:numId w:val="17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Add killed deals tracking</w:t>
      </w:r>
    </w:p>
    <w:p w:rsidR="483ABF08" w:rsidP="1926BA39" w:rsidRDefault="483ABF08" w14:paraId="0972E1C3" w14:textId="68C03F4D">
      <w:pPr>
        <w:pStyle w:val="ListParagraph"/>
        <w:numPr>
          <w:ilvl w:val="0"/>
          <w:numId w:val="17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Create OE engagement metrics for unsuccessful deals</w:t>
      </w:r>
    </w:p>
    <w:p w:rsidR="483ABF08" w:rsidP="1926BA39" w:rsidRDefault="483ABF08" w14:paraId="1D47BE89" w14:textId="5300D56D">
      <w:pPr>
        <w:pStyle w:val="ListParagraph"/>
        <w:numPr>
          <w:ilvl w:val="0"/>
          <w:numId w:val="173"/>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Track reasons for deal termination</w:t>
      </w:r>
    </w:p>
    <w:p w:rsidR="483ABF08" w:rsidP="1926BA39" w:rsidRDefault="483ABF08" w14:paraId="3486BAFE" w14:textId="00672434">
      <w:pPr>
        <w:pStyle w:val="ListParagraph"/>
        <w:numPr>
          <w:ilvl w:val="0"/>
          <w:numId w:val="173"/>
        </w:numPr>
        <w:spacing w:before="0" w:beforeAutospacing="off" w:after="0" w:afterAutospacing="off"/>
        <w:ind w:left="714" w:right="0" w:hanging="357"/>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Add reporting on OE involvement across all deal stages</w:t>
      </w:r>
    </w:p>
    <w:p w:rsidR="483ABF08" w:rsidP="1926BA39" w:rsidRDefault="483ABF08" w14:paraId="1B318055" w14:textId="37FF8B23">
      <w:pPr>
        <w:spacing w:before="0" w:beforeAutospacing="off" w:after="160" w:afterAutospacing="off" w:line="257" w:lineRule="auto"/>
        <w:jc w:val="both"/>
      </w:pPr>
      <w:r w:rsidRPr="1926BA39" w:rsidR="579121A4">
        <w:rPr>
          <w:rFonts w:ascii="Calibri Light" w:hAnsi="Calibri Light" w:eastAsia="Calibri Light" w:cs="Calibri Light"/>
          <w:noProof w:val="0"/>
          <w:color w:val="2F5496"/>
          <w:sz w:val="24"/>
          <w:szCs w:val="24"/>
          <w:lang w:val="en-US"/>
        </w:rPr>
        <w:t>Specific Recommendations (pain-points 3):</w:t>
      </w:r>
    </w:p>
    <w:p w:rsidR="483ABF08" w:rsidP="1926BA39" w:rsidRDefault="483ABF08" w14:paraId="33EDAC63" w14:textId="200B7E39">
      <w:pPr>
        <w:spacing w:before="0" w:beforeAutospacing="off" w:after="0" w:afterAutospacing="off"/>
        <w:jc w:val="both"/>
      </w:pPr>
      <w:r w:rsidRPr="1926BA39" w:rsidR="579121A4">
        <w:rPr>
          <w:rFonts w:ascii="Calibri Light" w:hAnsi="Calibri Light" w:eastAsia="Calibri Light" w:cs="Calibri Light"/>
          <w:b w:val="1"/>
          <w:bCs w:val="1"/>
          <w:noProof w:val="0"/>
          <w:sz w:val="22"/>
          <w:szCs w:val="22"/>
          <w:lang w:val="en-US"/>
        </w:rPr>
        <w:t>Specific Issues:</w:t>
      </w:r>
    </w:p>
    <w:p w:rsidR="483ABF08" w:rsidP="1926BA39" w:rsidRDefault="483ABF08" w14:paraId="77323B16" w14:textId="5177A0C2">
      <w:pPr>
        <w:pStyle w:val="ListParagraph"/>
        <w:numPr>
          <w:ilvl w:val="0"/>
          <w:numId w:val="174"/>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 xml:space="preserve">Issue with </w:t>
      </w:r>
      <w:r w:rsidRPr="1926BA39" w:rsidR="579121A4">
        <w:rPr>
          <w:rFonts w:ascii="Calibri Light" w:hAnsi="Calibri Light" w:eastAsia="Calibri Light" w:cs="Calibri Light"/>
          <w:b w:val="1"/>
          <w:bCs w:val="1"/>
          <w:noProof w:val="0"/>
          <w:sz w:val="22"/>
          <w:szCs w:val="22"/>
          <w:lang w:val="en-US"/>
        </w:rPr>
        <w:t>NEW</w:t>
      </w:r>
      <w:r w:rsidRPr="1926BA39" w:rsidR="579121A4">
        <w:rPr>
          <w:rFonts w:ascii="Calibri Light" w:hAnsi="Calibri Light" w:eastAsia="Calibri Light" w:cs="Calibri Light"/>
          <w:noProof w:val="0"/>
          <w:sz w:val="22"/>
          <w:szCs w:val="22"/>
          <w:lang w:val="en-US"/>
        </w:rPr>
        <w:t xml:space="preserve"> LPs/potential LPs who are also operating experts. </w:t>
      </w:r>
    </w:p>
    <w:p w:rsidR="483ABF08" w:rsidP="1926BA39" w:rsidRDefault="483ABF08" w14:paraId="3418B906" w14:textId="5C3377AC">
      <w:pPr>
        <w:pStyle w:val="ListParagraph"/>
        <w:numPr>
          <w:ilvl w:val="0"/>
          <w:numId w:val="174"/>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 xml:space="preserve">An update on the process on the Investor Relations side is needed. </w:t>
      </w:r>
    </w:p>
    <w:p w:rsidR="483ABF08" w:rsidP="1926BA39" w:rsidRDefault="483ABF08" w14:paraId="5593005A" w14:textId="7A4E38E6">
      <w:pPr>
        <w:spacing w:before="0" w:beforeAutospacing="off" w:after="0" w:afterAutospacing="off"/>
        <w:ind w:left="720" w:right="0"/>
        <w:jc w:val="both"/>
      </w:pPr>
      <w:r w:rsidRPr="1926BA39" w:rsidR="579121A4">
        <w:rPr>
          <w:rFonts w:ascii="Calibri Light" w:hAnsi="Calibri Light" w:eastAsia="Calibri Light" w:cs="Calibri Light"/>
          <w:noProof w:val="0"/>
          <w:sz w:val="22"/>
          <w:szCs w:val="22"/>
          <w:lang w:val="en-US"/>
        </w:rPr>
        <w:t xml:space="preserve"> </w:t>
      </w:r>
    </w:p>
    <w:p w:rsidR="483ABF08" w:rsidP="1926BA39" w:rsidRDefault="483ABF08" w14:paraId="4801320A" w14:textId="6C4D7A2E">
      <w:pPr>
        <w:pStyle w:val="ListParagraph"/>
        <w:numPr>
          <w:ilvl w:val="0"/>
          <w:numId w:val="175"/>
        </w:numPr>
        <w:spacing w:before="0" w:beforeAutospacing="off" w:after="0" w:afterAutospacing="off"/>
        <w:ind w:left="360" w:right="0" w:hanging="360"/>
        <w:jc w:val="both"/>
        <w:rPr>
          <w:rFonts w:ascii="Calibri Light" w:hAnsi="Calibri Light" w:eastAsia="Calibri Light" w:cs="Calibri Light"/>
          <w:b w:val="1"/>
          <w:bCs w:val="1"/>
          <w:noProof w:val="0"/>
          <w:sz w:val="22"/>
          <w:szCs w:val="22"/>
          <w:lang w:val="en-US"/>
        </w:rPr>
      </w:pPr>
      <w:r w:rsidRPr="1926BA39" w:rsidR="579121A4">
        <w:rPr>
          <w:rFonts w:ascii="Calibri Light" w:hAnsi="Calibri Light" w:eastAsia="Calibri Light" w:cs="Calibri Light"/>
          <w:b w:val="1"/>
          <w:bCs w:val="1"/>
          <w:noProof w:val="0"/>
          <w:sz w:val="22"/>
          <w:szCs w:val="22"/>
          <w:lang w:val="en-US"/>
        </w:rPr>
        <w:t>Investor Relations fundraise tracking process:</w:t>
      </w:r>
    </w:p>
    <w:p w:rsidR="483ABF08" w:rsidP="1926BA39" w:rsidRDefault="483ABF08" w14:paraId="63EF366A" w14:textId="4B87B21B">
      <w:pPr>
        <w:pStyle w:val="ListParagraph"/>
        <w:numPr>
          <w:ilvl w:val="0"/>
          <w:numId w:val="176"/>
        </w:numPr>
        <w:spacing w:before="0" w:beforeAutospacing="off" w:after="0" w:afterAutospacing="off"/>
        <w:ind w:left="108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 xml:space="preserve">The Investor Relations team needs to update the fundraise tracking process on the contact level and update their information as needed. </w:t>
      </w:r>
    </w:p>
    <w:p w:rsidR="483ABF08" w:rsidP="1926BA39" w:rsidRDefault="483ABF08" w14:paraId="0A9C9C21" w14:textId="41CA42CD">
      <w:pPr>
        <w:pStyle w:val="ListParagraph"/>
        <w:numPr>
          <w:ilvl w:val="0"/>
          <w:numId w:val="176"/>
        </w:numPr>
        <w:spacing w:before="0" w:beforeAutospacing="off" w:after="0" w:afterAutospacing="off"/>
        <w:ind w:left="1077" w:right="0" w:hanging="357"/>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OE and IR data will not overwrite each other as they are two separate processes that can be tracked correctly on the contact object IF the fundraising process is properly added to the contact page.</w:t>
      </w:r>
    </w:p>
    <w:p w:rsidR="483ABF08" w:rsidP="1926BA39" w:rsidRDefault="483ABF08" w14:paraId="3D6F54D7" w14:textId="5F3ED49D">
      <w:pPr>
        <w:spacing w:before="0" w:beforeAutospacing="off" w:after="160" w:afterAutospacing="off" w:line="257" w:lineRule="auto"/>
        <w:jc w:val="both"/>
      </w:pPr>
      <w:r w:rsidRPr="1926BA39" w:rsidR="579121A4">
        <w:rPr>
          <w:rFonts w:ascii="Calibri Light" w:hAnsi="Calibri Light" w:eastAsia="Calibri Light" w:cs="Calibri Light"/>
          <w:noProof w:val="0"/>
          <w:color w:val="2F5496"/>
          <w:sz w:val="24"/>
          <w:szCs w:val="24"/>
          <w:lang w:val="en-US"/>
        </w:rPr>
        <w:t>Specific Recommendations (pain-points 4):</w:t>
      </w:r>
    </w:p>
    <w:p w:rsidR="483ABF08" w:rsidP="1926BA39" w:rsidRDefault="483ABF08" w14:paraId="7FC18547" w14:textId="4AA161E3">
      <w:pPr>
        <w:spacing w:before="0" w:beforeAutospacing="off" w:after="0" w:afterAutospacing="off"/>
        <w:jc w:val="both"/>
      </w:pPr>
      <w:r w:rsidRPr="1926BA39" w:rsidR="579121A4">
        <w:rPr>
          <w:rFonts w:ascii="Calibri Light" w:hAnsi="Calibri Light" w:eastAsia="Calibri Light" w:cs="Calibri Light"/>
          <w:b w:val="1"/>
          <w:bCs w:val="1"/>
          <w:noProof w:val="0"/>
          <w:sz w:val="22"/>
          <w:szCs w:val="22"/>
          <w:lang w:val="en-US"/>
        </w:rPr>
        <w:t>Specific Issues:</w:t>
      </w:r>
    </w:p>
    <w:p w:rsidR="483ABF08" w:rsidP="1926BA39" w:rsidRDefault="483ABF08" w14:paraId="635D2391" w14:textId="050F78EC">
      <w:pPr>
        <w:pStyle w:val="ListParagraph"/>
        <w:numPr>
          <w:ilvl w:val="0"/>
          <w:numId w:val="17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No centralized repository for sector insights</w:t>
      </w:r>
    </w:p>
    <w:p w:rsidR="483ABF08" w:rsidP="1926BA39" w:rsidRDefault="483ABF08" w14:paraId="5026D763" w14:textId="59A2971B">
      <w:pPr>
        <w:pStyle w:val="ListParagraph"/>
        <w:numPr>
          <w:ilvl w:val="0"/>
          <w:numId w:val="17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Information spread across systems</w:t>
      </w:r>
    </w:p>
    <w:p w:rsidR="483ABF08" w:rsidP="1926BA39" w:rsidRDefault="483ABF08" w14:paraId="42982E79" w14:textId="5218717E">
      <w:pPr>
        <w:pStyle w:val="ListParagraph"/>
        <w:numPr>
          <w:ilvl w:val="0"/>
          <w:numId w:val="177"/>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Limited reporting capabilities</w:t>
      </w:r>
    </w:p>
    <w:p w:rsidR="483ABF08" w:rsidP="1926BA39" w:rsidRDefault="483ABF08" w14:paraId="0D8AAFBB" w14:textId="05683686">
      <w:pPr>
        <w:spacing w:before="0" w:beforeAutospacing="off" w:after="0" w:afterAutospacing="off"/>
        <w:jc w:val="both"/>
      </w:pPr>
      <w:r w:rsidRPr="1926BA39" w:rsidR="579121A4">
        <w:rPr>
          <w:rFonts w:ascii="Calibri Light" w:hAnsi="Calibri Light" w:eastAsia="Calibri Light" w:cs="Calibri Light"/>
          <w:b w:val="1"/>
          <w:bCs w:val="1"/>
          <w:noProof w:val="0"/>
          <w:sz w:val="22"/>
          <w:szCs w:val="22"/>
          <w:lang w:val="en-US"/>
        </w:rPr>
        <w:t>A. Implement Glean as identified:</w:t>
      </w:r>
    </w:p>
    <w:p w:rsidR="483ABF08" w:rsidP="1926BA39" w:rsidRDefault="483ABF08" w14:paraId="5C425B80" w14:textId="69B604D7">
      <w:pPr>
        <w:pStyle w:val="ListParagraph"/>
        <w:numPr>
          <w:ilvl w:val="0"/>
          <w:numId w:val="178"/>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 xml:space="preserve">Evaluate and implement Glean </w:t>
      </w:r>
    </w:p>
    <w:p w:rsidR="483ABF08" w:rsidP="1926BA39" w:rsidRDefault="483ABF08" w14:paraId="255AB1CE" w14:textId="2896A932">
      <w:pPr>
        <w:pStyle w:val="ListParagraph"/>
        <w:numPr>
          <w:ilvl w:val="0"/>
          <w:numId w:val="178"/>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Establish integration between DealCloud and intelligence hub</w:t>
      </w:r>
    </w:p>
    <w:p w:rsidR="483ABF08" w:rsidP="1926BA39" w:rsidRDefault="483ABF08" w14:paraId="3715D158" w14:textId="20B27875">
      <w:pPr>
        <w:pStyle w:val="ListParagraph"/>
        <w:numPr>
          <w:ilvl w:val="0"/>
          <w:numId w:val="178"/>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Set up automated data sync from Notion (if Notion will remain within tool set)</w:t>
      </w:r>
    </w:p>
    <w:p w:rsidR="483ABF08" w:rsidP="1926BA39" w:rsidRDefault="483ABF08" w14:paraId="49F4BF47" w14:textId="306E19B0">
      <w:pPr>
        <w:pStyle w:val="ListParagraph"/>
        <w:numPr>
          <w:ilvl w:val="0"/>
          <w:numId w:val="178"/>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Create centralized repository for sector insights</w:t>
      </w:r>
    </w:p>
    <w:p w:rsidR="483ABF08" w:rsidP="1926BA39" w:rsidRDefault="483ABF08" w14:paraId="26273D64" w14:textId="504268CF">
      <w:pPr>
        <w:pStyle w:val="ListParagraph"/>
        <w:numPr>
          <w:ilvl w:val="0"/>
          <w:numId w:val="178"/>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 xml:space="preserve">Implement smart tagging for improved searchability </w:t>
      </w:r>
    </w:p>
    <w:p w:rsidR="483ABF08" w:rsidP="1926BA39" w:rsidRDefault="483ABF08" w14:paraId="6723BF30" w14:textId="6C0B528D">
      <w:pPr>
        <w:pStyle w:val="ListParagraph"/>
        <w:numPr>
          <w:ilvl w:val="0"/>
          <w:numId w:val="178"/>
        </w:numPr>
        <w:spacing w:before="0" w:beforeAutospacing="off" w:after="0" w:afterAutospacing="off"/>
        <w:ind w:left="720"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Build customizable reporting templates</w:t>
      </w:r>
    </w:p>
    <w:p w:rsidR="483ABF08" w:rsidP="1926BA39" w:rsidRDefault="483ABF08" w14:paraId="0946FA89" w14:textId="0ECC036B">
      <w:pPr>
        <w:spacing w:before="0" w:beforeAutospacing="off" w:after="0" w:afterAutospacing="off"/>
        <w:jc w:val="both"/>
      </w:pPr>
      <w:r w:rsidRPr="1926BA39" w:rsidR="579121A4">
        <w:rPr>
          <w:rFonts w:ascii="Calibri Light" w:hAnsi="Calibri Light" w:eastAsia="Calibri Light" w:cs="Calibri Light"/>
          <w:b w:val="1"/>
          <w:bCs w:val="1"/>
          <w:noProof w:val="0"/>
          <w:sz w:val="22"/>
          <w:szCs w:val="22"/>
          <w:lang w:val="en-US"/>
        </w:rPr>
        <w:t>B. Knowledge transfer:</w:t>
      </w:r>
    </w:p>
    <w:p w:rsidR="483ABF08" w:rsidP="1926BA39" w:rsidRDefault="483ABF08" w14:paraId="191F2202" w14:textId="1F940364">
      <w:pPr>
        <w:pStyle w:val="ListParagraph"/>
        <w:numPr>
          <w:ilvl w:val="0"/>
          <w:numId w:val="179"/>
        </w:numPr>
        <w:spacing w:before="0" w:beforeAutospacing="off" w:after="0" w:afterAutospacing="off"/>
        <w:ind w:left="768"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Migrate relevant data from Notion</w:t>
      </w:r>
    </w:p>
    <w:p w:rsidR="483ABF08" w:rsidP="1926BA39" w:rsidRDefault="483ABF08" w14:paraId="3315D0E3" w14:textId="337B84CB">
      <w:pPr>
        <w:pStyle w:val="ListParagraph"/>
        <w:numPr>
          <w:ilvl w:val="0"/>
          <w:numId w:val="179"/>
        </w:numPr>
        <w:spacing w:before="0" w:beforeAutospacing="off" w:after="0" w:afterAutospacing="off"/>
        <w:ind w:left="768"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Create integration strategy for disparate systems</w:t>
      </w:r>
    </w:p>
    <w:p w:rsidR="483ABF08" w:rsidP="1926BA39" w:rsidRDefault="483ABF08" w14:paraId="1A600B7C" w14:textId="108D36D9">
      <w:pPr>
        <w:pStyle w:val="ListParagraph"/>
        <w:numPr>
          <w:ilvl w:val="0"/>
          <w:numId w:val="179"/>
        </w:numPr>
        <w:spacing w:before="0" w:beforeAutospacing="off" w:after="0" w:afterAutospacing="off"/>
        <w:ind w:left="768"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Set up automated data capture from emails/documents</w:t>
      </w:r>
    </w:p>
    <w:p w:rsidR="483ABF08" w:rsidP="1926BA39" w:rsidRDefault="483ABF08" w14:paraId="79CD6BDA" w14:textId="54E9194A">
      <w:pPr>
        <w:pStyle w:val="ListParagraph"/>
        <w:numPr>
          <w:ilvl w:val="0"/>
          <w:numId w:val="179"/>
        </w:numPr>
        <w:spacing w:before="0" w:beforeAutospacing="off" w:after="0" w:afterAutospacing="off"/>
        <w:ind w:left="768" w:right="0" w:hanging="360"/>
        <w:jc w:val="both"/>
        <w:rPr>
          <w:rFonts w:ascii="Calibri Light" w:hAnsi="Calibri Light" w:eastAsia="Calibri Light" w:cs="Calibri Light"/>
          <w:noProof w:val="0"/>
          <w:sz w:val="22"/>
          <w:szCs w:val="22"/>
          <w:lang w:val="en-US"/>
        </w:rPr>
      </w:pPr>
      <w:r w:rsidRPr="1926BA39" w:rsidR="579121A4">
        <w:rPr>
          <w:rFonts w:ascii="Calibri Light" w:hAnsi="Calibri Light" w:eastAsia="Calibri Light" w:cs="Calibri Light"/>
          <w:noProof w:val="0"/>
          <w:sz w:val="22"/>
          <w:szCs w:val="22"/>
          <w:lang w:val="en-US"/>
        </w:rPr>
        <w:t>Establish ongoing data maintenance procedures</w:t>
      </w:r>
    </w:p>
    <w:p w:rsidR="483ABF08" w:rsidP="1926BA39" w:rsidRDefault="483ABF08" w14:paraId="3DE37600" w14:textId="2BEEC634">
      <w:pPr>
        <w:pStyle w:val="Normal"/>
        <w:spacing w:before="0" w:beforeAutospacing="off" w:after="0" w:afterAutospacing="off"/>
        <w:jc w:val="both"/>
        <w:rPr>
          <w:rFonts w:ascii="Calibri Light" w:hAnsi="Calibri Light" w:eastAsia="Calibri Light" w:cs="Calibri Light"/>
          <w:noProof w:val="0"/>
          <w:sz w:val="22"/>
          <w:szCs w:val="22"/>
          <w:lang w:val="en-US"/>
        </w:rPr>
      </w:pPr>
    </w:p>
    <w:p w:rsidR="483ABF08" w:rsidP="1926BA39" w:rsidRDefault="483ABF08" w14:paraId="7F27F7E2" w14:textId="43FC9150">
      <w:pPr>
        <w:pStyle w:val="Normal"/>
        <w:spacing w:before="0" w:beforeAutospacing="off" w:after="0" w:afterAutospacing="off"/>
        <w:jc w:val="both"/>
        <w:rPr>
          <w:rFonts w:ascii="Calibri Light" w:hAnsi="Calibri Light" w:eastAsia="Calibri Light" w:cs="Calibri Light"/>
          <w:noProof w:val="0"/>
          <w:sz w:val="22"/>
          <w:szCs w:val="22"/>
          <w:lang w:val="en-US"/>
        </w:rPr>
      </w:pPr>
    </w:p>
    <w:p w:rsidR="483ABF08" w:rsidP="1926BA39" w:rsidRDefault="483ABF08" w14:paraId="20DFE984" w14:textId="713C910A">
      <w:pPr>
        <w:pStyle w:val="Heading2"/>
        <w:suppressLineNumbers w:val="0"/>
        <w:bidi w:val="0"/>
        <w:spacing w:before="160" w:beforeAutospacing="off" w:after="80" w:afterAutospacing="off" w:line="279" w:lineRule="auto"/>
        <w:ind w:left="0" w:right="0"/>
        <w:jc w:val="left"/>
        <w:rPr>
          <w:rFonts w:ascii="Calibri Light" w:hAnsi="Calibri Light" w:eastAsia="Calibri Light" w:cs="Calibri Light"/>
          <w:noProof w:val="0"/>
          <w:lang w:val="en-US"/>
        </w:rPr>
      </w:pPr>
      <w:r w:rsidRPr="1926BA39" w:rsidR="7157B062">
        <w:rPr>
          <w:rFonts w:ascii="Calibri Light" w:hAnsi="Calibri Light" w:eastAsia="Calibri Light" w:cs="Calibri Light"/>
          <w:noProof w:val="0"/>
          <w:lang w:val="en-US"/>
        </w:rPr>
        <w:t>Asset Management</w:t>
      </w:r>
    </w:p>
    <w:p w:rsidR="483ABF08" w:rsidP="1926BA39" w:rsidRDefault="483ABF08" w14:paraId="123D6438" w14:textId="65CEA535">
      <w:pPr>
        <w:pStyle w:val="ListParagraph"/>
        <w:numPr>
          <w:ilvl w:val="0"/>
          <w:numId w:val="25"/>
        </w:numPr>
        <w:suppressLineNumbers w:val="0"/>
        <w:bidi w:val="0"/>
        <w:spacing w:before="0" w:beforeAutospacing="off" w:after="0" w:afterAutospacing="off" w:line="257" w:lineRule="auto"/>
        <w:ind w:left="720" w:right="0" w:hanging="360"/>
        <w:jc w:val="both"/>
        <w:rPr>
          <w:rFonts w:ascii="Calibri Light" w:hAnsi="Calibri Light" w:eastAsia="Calibri Light" w:cs="Calibri Light"/>
          <w:noProof w:val="0"/>
          <w:color w:val="2F5496"/>
          <w:sz w:val="24"/>
          <w:szCs w:val="24"/>
          <w:lang w:val="en-US"/>
        </w:rPr>
      </w:pPr>
      <w:r w:rsidRPr="1926BA39" w:rsidR="7157B062">
        <w:rPr>
          <w:rFonts w:ascii="Calibri Light" w:hAnsi="Calibri Light" w:eastAsia="Calibri Light" w:cs="Calibri Light"/>
          <w:noProof w:val="0"/>
          <w:color w:val="2F5496"/>
          <w:sz w:val="24"/>
          <w:szCs w:val="24"/>
          <w:lang w:val="en-US"/>
        </w:rPr>
        <w:t>DealCloud</w:t>
      </w:r>
    </w:p>
    <w:p w:rsidR="483ABF08" w:rsidP="1926BA39" w:rsidRDefault="483ABF08" w14:paraId="0FDC8AE3" w14:textId="271FED2B">
      <w:pPr>
        <w:spacing w:before="0" w:beforeAutospacing="off" w:after="16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 xml:space="preserve">DealCloud functions as an ad-hoc platform for contact and relationship management updates within the Asset Management team. </w:t>
      </w:r>
    </w:p>
    <w:p w:rsidR="483ABF08" w:rsidP="1926BA39" w:rsidRDefault="483ABF08" w14:paraId="02BA64F7" w14:textId="6D9C212D">
      <w:pPr>
        <w:spacing w:before="0" w:beforeAutospacing="off" w:after="160" w:afterAutospacing="off" w:line="257" w:lineRule="auto"/>
        <w:jc w:val="both"/>
        <w:rPr>
          <w:rFonts w:ascii="Calibri Light" w:hAnsi="Calibri Light" w:eastAsia="Calibri Light" w:cs="Calibri Light"/>
          <w:b w:val="0"/>
          <w:bCs w:val="0"/>
          <w:noProof w:val="0"/>
          <w:color w:val="2F5496"/>
          <w:sz w:val="20"/>
          <w:szCs w:val="20"/>
          <w:lang w:val="en-US"/>
        </w:rPr>
      </w:pPr>
      <w:r w:rsidRPr="1926BA39" w:rsidR="7157B062">
        <w:rPr>
          <w:rFonts w:ascii="Calibri Light" w:hAnsi="Calibri Light" w:eastAsia="Calibri Light" w:cs="Calibri Light"/>
          <w:b w:val="0"/>
          <w:bCs w:val="0"/>
          <w:noProof w:val="0"/>
          <w:color w:val="2F5496"/>
          <w:sz w:val="20"/>
          <w:szCs w:val="20"/>
          <w:lang w:val="en-US"/>
        </w:rPr>
        <w:t>Usage Patterns:</w:t>
      </w:r>
    </w:p>
    <w:p w:rsidR="483ABF08" w:rsidP="1926BA39" w:rsidRDefault="483ABF08" w14:paraId="73545C0C" w14:textId="16CD5E89">
      <w:pPr>
        <w:pStyle w:val="ListParagraph"/>
        <w:numPr>
          <w:ilvl w:val="0"/>
          <w:numId w:val="26"/>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Contact and relationship management</w:t>
      </w:r>
    </w:p>
    <w:p w:rsidR="483ABF08" w:rsidP="1926BA39" w:rsidRDefault="483ABF08" w14:paraId="55B2B504" w14:textId="6E7A9BFB">
      <w:pPr>
        <w:pStyle w:val="ListParagraph"/>
        <w:numPr>
          <w:ilvl w:val="0"/>
          <w:numId w:val="26"/>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Storage of term sheets and market intelligence</w:t>
      </w:r>
    </w:p>
    <w:p w:rsidR="483ABF08" w:rsidP="1926BA39" w:rsidRDefault="483ABF08" w14:paraId="2D11EDC6" w14:textId="4E4F250E">
      <w:pPr>
        <w:pStyle w:val="ListParagraph"/>
        <w:numPr>
          <w:ilvl w:val="0"/>
          <w:numId w:val="26"/>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Ad-hoc document repository</w:t>
      </w:r>
    </w:p>
    <w:p w:rsidR="483ABF08" w:rsidP="1926BA39" w:rsidRDefault="483ABF08" w14:paraId="4F810A15" w14:textId="7A568425">
      <w:pPr>
        <w:pStyle w:val="ListParagraph"/>
        <w:numPr>
          <w:ilvl w:val="0"/>
          <w:numId w:val="26"/>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Integration with broader ecosystem including Deal Team, OE Team, and IR Team</w:t>
      </w:r>
    </w:p>
    <w:p w:rsidR="483ABF08" w:rsidP="1926BA39" w:rsidRDefault="483ABF08" w14:paraId="2CCF980F" w14:textId="5F0C0E84">
      <w:pPr>
        <w:spacing w:before="0" w:beforeAutospacing="off" w:after="160" w:afterAutospacing="off" w:line="257" w:lineRule="auto"/>
        <w:jc w:val="both"/>
        <w:rPr>
          <w:rFonts w:ascii="Calibri Light" w:hAnsi="Calibri Light" w:eastAsia="Calibri Light" w:cs="Calibri Light"/>
          <w:b w:val="1"/>
          <w:bCs w:val="1"/>
          <w:noProof w:val="0"/>
          <w:color w:val="2F5496"/>
          <w:sz w:val="20"/>
          <w:szCs w:val="20"/>
          <w:lang w:val="en-US"/>
        </w:rPr>
      </w:pPr>
      <w:r w:rsidRPr="1926BA39" w:rsidR="7157B062">
        <w:rPr>
          <w:rFonts w:ascii="Calibri Light" w:hAnsi="Calibri Light" w:eastAsia="Calibri Light" w:cs="Calibri Light"/>
          <w:b w:val="0"/>
          <w:bCs w:val="0"/>
          <w:noProof w:val="0"/>
          <w:color w:val="2F5496"/>
          <w:sz w:val="20"/>
          <w:szCs w:val="20"/>
          <w:lang w:val="en-US"/>
        </w:rPr>
        <w:t>Challenges</w:t>
      </w:r>
      <w:r w:rsidRPr="1926BA39" w:rsidR="7157B062">
        <w:rPr>
          <w:rFonts w:ascii="Calibri Light" w:hAnsi="Calibri Light" w:eastAsia="Calibri Light" w:cs="Calibri Light"/>
          <w:b w:val="1"/>
          <w:bCs w:val="1"/>
          <w:noProof w:val="0"/>
          <w:color w:val="2F5496"/>
          <w:sz w:val="20"/>
          <w:szCs w:val="20"/>
          <w:lang w:val="en-US"/>
        </w:rPr>
        <w:t>:</w:t>
      </w:r>
    </w:p>
    <w:p w:rsidR="483ABF08" w:rsidP="1926BA39" w:rsidRDefault="483ABF08" w14:paraId="49838504" w14:textId="7F11922F">
      <w:pPr>
        <w:pStyle w:val="ListParagraph"/>
        <w:numPr>
          <w:ilvl w:val="0"/>
          <w:numId w:val="27"/>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 xml:space="preserve">Process adherence issues with tracking amendments and </w:t>
      </w:r>
      <w:r w:rsidRPr="1926BA39" w:rsidR="7157B062">
        <w:rPr>
          <w:rFonts w:ascii="Calibri Light" w:hAnsi="Calibri Light" w:eastAsia="Calibri Light" w:cs="Calibri Light"/>
          <w:b w:val="0"/>
          <w:bCs w:val="0"/>
          <w:noProof w:val="0"/>
          <w:sz w:val="22"/>
          <w:szCs w:val="22"/>
          <w:lang w:val="en-US"/>
        </w:rPr>
        <w:t>additional</w:t>
      </w:r>
      <w:r w:rsidRPr="1926BA39" w:rsidR="7157B062">
        <w:rPr>
          <w:rFonts w:ascii="Calibri Light" w:hAnsi="Calibri Light" w:eastAsia="Calibri Light" w:cs="Calibri Light"/>
          <w:b w:val="0"/>
          <w:bCs w:val="0"/>
          <w:noProof w:val="0"/>
          <w:sz w:val="22"/>
          <w:szCs w:val="22"/>
          <w:lang w:val="en-US"/>
        </w:rPr>
        <w:t xml:space="preserve"> fundings</w:t>
      </w:r>
    </w:p>
    <w:p w:rsidR="483ABF08" w:rsidP="1926BA39" w:rsidRDefault="483ABF08" w14:paraId="7DDE252E" w14:textId="3825EDB6">
      <w:pPr>
        <w:pStyle w:val="ListParagraph"/>
        <w:numPr>
          <w:ilvl w:val="0"/>
          <w:numId w:val="27"/>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System needs cleanup and better structure</w:t>
      </w:r>
    </w:p>
    <w:p w:rsidR="483ABF08" w:rsidP="1926BA39" w:rsidRDefault="483ABF08" w14:paraId="1B276795" w14:textId="342E5619">
      <w:pPr>
        <w:pStyle w:val="ListParagraph"/>
        <w:numPr>
          <w:ilvl w:val="0"/>
          <w:numId w:val="27"/>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Unclear workflow processes between teams</w:t>
      </w:r>
    </w:p>
    <w:p w:rsidR="483ABF08" w:rsidP="1926BA39" w:rsidRDefault="483ABF08" w14:paraId="47FDD677" w14:textId="34989B31">
      <w:pPr>
        <w:pStyle w:val="ListParagraph"/>
        <w:numPr>
          <w:ilvl w:val="0"/>
          <w:numId w:val="27"/>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Limited adoption by Asset Management team</w:t>
      </w:r>
    </w:p>
    <w:p w:rsidR="483ABF08" w:rsidP="1926BA39" w:rsidRDefault="483ABF08" w14:paraId="1ED3F99E" w14:textId="2CDBD4F2">
      <w:pPr>
        <w:pStyle w:val="ListParagraph"/>
        <w:numPr>
          <w:ilvl w:val="0"/>
          <w:numId w:val="27"/>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Need for better defined responsibilities across teams</w:t>
      </w:r>
    </w:p>
    <w:p w:rsidR="483ABF08" w:rsidP="1926BA39" w:rsidRDefault="483ABF08" w14:paraId="4F1807DF" w14:textId="4FE47F6B">
      <w:pPr>
        <w:pStyle w:val="ListParagraph"/>
        <w:numPr>
          <w:ilvl w:val="0"/>
          <w:numId w:val="27"/>
        </w:numPr>
        <w:spacing w:before="0" w:beforeAutospacing="off" w:after="0" w:afterAutospacing="off"/>
        <w:jc w:val="both"/>
        <w:rPr>
          <w:rFonts w:ascii="Calibri Light" w:hAnsi="Calibri Light" w:eastAsia="Calibri Light" w:cs="Calibri Light"/>
          <w:b w:val="0"/>
          <w:bCs w:val="0"/>
          <w:noProof w:val="0"/>
          <w:sz w:val="22"/>
          <w:szCs w:val="22"/>
          <w:lang w:val="en-US"/>
        </w:rPr>
      </w:pPr>
      <w:r w:rsidRPr="1926BA39" w:rsidR="7157B062">
        <w:rPr>
          <w:rFonts w:ascii="Calibri Light" w:hAnsi="Calibri Light" w:eastAsia="Calibri Light" w:cs="Calibri Light"/>
          <w:b w:val="0"/>
          <w:bCs w:val="0"/>
          <w:noProof w:val="0"/>
          <w:sz w:val="22"/>
          <w:szCs w:val="22"/>
          <w:lang w:val="en-US"/>
        </w:rPr>
        <w:t xml:space="preserve">System requires restructuring for </w:t>
      </w:r>
      <w:r w:rsidRPr="1926BA39" w:rsidR="7157B062">
        <w:rPr>
          <w:rFonts w:ascii="Calibri Light" w:hAnsi="Calibri Light" w:eastAsia="Calibri Light" w:cs="Calibri Light"/>
          <w:b w:val="0"/>
          <w:bCs w:val="0"/>
          <w:noProof w:val="0"/>
          <w:sz w:val="22"/>
          <w:szCs w:val="22"/>
          <w:lang w:val="en-US"/>
        </w:rPr>
        <w:t>optimal</w:t>
      </w:r>
      <w:r w:rsidRPr="1926BA39" w:rsidR="7157B062">
        <w:rPr>
          <w:rFonts w:ascii="Calibri Light" w:hAnsi="Calibri Light" w:eastAsia="Calibri Light" w:cs="Calibri Light"/>
          <w:b w:val="0"/>
          <w:bCs w:val="0"/>
          <w:noProof w:val="0"/>
          <w:sz w:val="22"/>
          <w:szCs w:val="22"/>
          <w:lang w:val="en-US"/>
        </w:rPr>
        <w:t xml:space="preserve"> use</w:t>
      </w:r>
    </w:p>
    <w:p w:rsidR="483ABF08" w:rsidP="1926BA39" w:rsidRDefault="483ABF08" w14:paraId="4ECA9518" w14:textId="4F8AA84B">
      <w:pPr>
        <w:pStyle w:val="Normal"/>
        <w:spacing w:before="0" w:beforeAutospacing="off" w:after="0" w:afterAutospacing="off"/>
        <w:jc w:val="both"/>
        <w:rPr>
          <w:rFonts w:ascii="Calibri Light" w:hAnsi="Calibri Light" w:eastAsia="Calibri Light" w:cs="Calibri Light"/>
          <w:b w:val="0"/>
          <w:bCs w:val="0"/>
          <w:noProof w:val="0"/>
          <w:sz w:val="22"/>
          <w:szCs w:val="22"/>
          <w:lang w:val="en-US"/>
        </w:rPr>
      </w:pPr>
    </w:p>
    <w:p w:rsidR="483ABF08" w:rsidP="1926BA39" w:rsidRDefault="483ABF08" w14:paraId="1E1CE176" w14:textId="7B008D0D">
      <w:pPr>
        <w:pStyle w:val="Heading3"/>
        <w:spacing w:before="270" w:beforeAutospacing="off" w:after="270" w:afterAutospacing="off"/>
        <w:jc w:val="both"/>
      </w:pPr>
      <w:r w:rsidRPr="1926BA39" w:rsidR="222A6E0D">
        <w:rPr>
          <w:rFonts w:ascii="Calibri Light" w:hAnsi="Calibri Light" w:eastAsia="Calibri Light" w:cs="Calibri Light"/>
          <w:b w:val="0"/>
          <w:bCs w:val="0"/>
          <w:noProof w:val="0"/>
          <w:color w:val="2F5496"/>
          <w:sz w:val="27"/>
          <w:szCs w:val="27"/>
          <w:lang w:val="en-US"/>
        </w:rPr>
        <w:t>Pain Points and Challenges</w:t>
      </w:r>
    </w:p>
    <w:p w:rsidR="483ABF08" w:rsidP="1926BA39" w:rsidRDefault="483ABF08" w14:paraId="569DC486" w14:textId="2D8D1E22">
      <w:pPr>
        <w:spacing w:before="0" w:beforeAutospacing="off" w:after="160" w:afterAutospacing="off"/>
        <w:jc w:val="both"/>
      </w:pPr>
      <w:r w:rsidRPr="1926BA39" w:rsidR="222A6E0D">
        <w:rPr>
          <w:rFonts w:ascii="Calibri Light" w:hAnsi="Calibri Light" w:eastAsia="Calibri Light" w:cs="Calibri Light"/>
          <w:noProof w:val="0"/>
          <w:sz w:val="22"/>
          <w:szCs w:val="22"/>
          <w:lang w:val="en-US"/>
        </w:rPr>
        <w:t>The Asset Management Team at Metropolitan plays a critical role in managing investments, ensuring compliance, and delivering accurate and timely reports to stakeholders. Despite the team’s structured workflows and reliance on robust tools like Atom Invest, PIPE, and DealCloud, several challenges persist across data management, reporting, and coordination processes. These challenges stem from dependencies on manual workflows, inconsistent data submissions, and limitations in existing systems.</w:t>
      </w:r>
    </w:p>
    <w:p w:rsidR="483ABF08" w:rsidP="1926BA39" w:rsidRDefault="483ABF08" w14:paraId="07AECFB1" w14:textId="7A91E23F">
      <w:pPr>
        <w:spacing w:before="0" w:beforeAutospacing="off" w:after="160" w:afterAutospacing="off"/>
        <w:jc w:val="both"/>
      </w:pPr>
      <w:r w:rsidRPr="1926BA39" w:rsidR="222A6E0D">
        <w:rPr>
          <w:rFonts w:ascii="Calibri Light" w:hAnsi="Calibri Light" w:eastAsia="Calibri Light" w:cs="Calibri Light"/>
          <w:noProof w:val="0"/>
          <w:sz w:val="22"/>
          <w:szCs w:val="22"/>
          <w:lang w:val="en-US"/>
        </w:rPr>
        <w:t>This section outlines the key pain points and challenges faced by the Asset Management Team, categorized by process areas.</w:t>
      </w:r>
    </w:p>
    <w:p w:rsidR="483ABF08" w:rsidP="1926BA39" w:rsidRDefault="483ABF08" w14:paraId="0FA48373" w14:textId="36D1FE94">
      <w:pPr>
        <w:pStyle w:val="ListParagraph"/>
        <w:numPr>
          <w:ilvl w:val="0"/>
          <w:numId w:val="180"/>
        </w:numPr>
        <w:spacing w:before="0" w:beforeAutospacing="off" w:after="0" w:afterAutospacing="off" w:line="257" w:lineRule="auto"/>
        <w:ind w:left="720" w:right="0" w:hanging="360"/>
        <w:jc w:val="both"/>
        <w:rPr>
          <w:rFonts w:ascii="Calibri Light" w:hAnsi="Calibri Light" w:eastAsia="Calibri Light" w:cs="Calibri Light"/>
          <w:b w:val="1"/>
          <w:bCs w:val="1"/>
          <w:noProof w:val="0"/>
          <w:color w:val="2F5496"/>
          <w:sz w:val="24"/>
          <w:szCs w:val="24"/>
          <w:lang w:val="en-US"/>
        </w:rPr>
      </w:pPr>
      <w:r w:rsidRPr="1926BA39" w:rsidR="222A6E0D">
        <w:rPr>
          <w:rFonts w:ascii="Calibri Light" w:hAnsi="Calibri Light" w:eastAsia="Calibri Light" w:cs="Calibri Light"/>
          <w:b w:val="1"/>
          <w:bCs w:val="1"/>
          <w:noProof w:val="0"/>
          <w:color w:val="2F5496"/>
          <w:sz w:val="24"/>
          <w:szCs w:val="24"/>
          <w:lang w:val="en-US"/>
        </w:rPr>
        <w:t>Data Submission Inconsistencies</w:t>
      </w:r>
    </w:p>
    <w:p w:rsidR="483ABF08" w:rsidP="1926BA39" w:rsidRDefault="483ABF08" w14:paraId="169AF095" w14:textId="2DDBFEBE">
      <w:pPr>
        <w:spacing w:before="0" w:beforeAutospacing="off" w:after="160" w:afterAutospacing="off"/>
        <w:jc w:val="both"/>
      </w:pPr>
      <w:r w:rsidRPr="1926BA39" w:rsidR="222A6E0D">
        <w:rPr>
          <w:rFonts w:ascii="Calibri Light" w:hAnsi="Calibri Light" w:eastAsia="Calibri Light" w:cs="Calibri Light"/>
          <w:noProof w:val="0"/>
          <w:sz w:val="22"/>
          <w:szCs w:val="22"/>
          <w:lang w:val="en-US"/>
        </w:rPr>
        <w:t>Financial data provided by portfolio companies is often in non-standardized formats, requiring substantial manual mapping to align with internal reporting structures. Scoping exercises for phase one and phase two credits revealed inconsistencies in submitted data, such as varying formats for financial statements, which delayed the valuation process .</w:t>
      </w:r>
      <w:r w:rsidRPr="1926BA39" w:rsidR="222A6E0D">
        <w:rPr>
          <w:rFonts w:ascii="Calibri Light" w:hAnsi="Calibri Light" w:eastAsia="Calibri Light" w:cs="Calibri Light"/>
          <w:b w:val="1"/>
          <w:bCs w:val="1"/>
          <w:noProof w:val="0"/>
          <w:sz w:val="22"/>
          <w:szCs w:val="22"/>
          <w:lang w:val="en-US"/>
        </w:rPr>
        <w:t xml:space="preserve"> </w:t>
      </w:r>
      <w:r w:rsidRPr="1926BA39" w:rsidR="222A6E0D">
        <w:rPr>
          <w:rFonts w:ascii="Calibri Light" w:hAnsi="Calibri Light" w:eastAsia="Calibri Light" w:cs="Calibri Light"/>
          <w:noProof w:val="0"/>
          <w:sz w:val="22"/>
          <w:szCs w:val="22"/>
          <w:lang w:val="en-US"/>
        </w:rPr>
        <w:t>During discussions on quarterly reporting, it was highlighted that some credit evaluation data required reformatting due to submission mismatches .</w:t>
      </w:r>
    </w:p>
    <w:p w:rsidR="483ABF08" w:rsidP="1926BA39" w:rsidRDefault="483ABF08" w14:paraId="6FC5FA0D" w14:textId="02C15C20">
      <w:pPr>
        <w:pStyle w:val="ListParagraph"/>
        <w:numPr>
          <w:ilvl w:val="0"/>
          <w:numId w:val="180"/>
        </w:numPr>
        <w:spacing w:before="0" w:beforeAutospacing="off" w:after="0" w:afterAutospacing="off" w:line="257" w:lineRule="auto"/>
        <w:ind w:left="720" w:right="0" w:hanging="360"/>
        <w:jc w:val="both"/>
        <w:rPr>
          <w:rFonts w:ascii="Calibri Light" w:hAnsi="Calibri Light" w:eastAsia="Calibri Light" w:cs="Calibri Light"/>
          <w:b w:val="1"/>
          <w:bCs w:val="1"/>
          <w:noProof w:val="0"/>
          <w:color w:val="2F5496"/>
          <w:sz w:val="24"/>
          <w:szCs w:val="24"/>
          <w:lang w:val="en-US"/>
        </w:rPr>
      </w:pPr>
      <w:r w:rsidRPr="1926BA39" w:rsidR="222A6E0D">
        <w:rPr>
          <w:rFonts w:ascii="Calibri Light" w:hAnsi="Calibri Light" w:eastAsia="Calibri Light" w:cs="Calibri Light"/>
          <w:b w:val="1"/>
          <w:bCs w:val="1"/>
          <w:noProof w:val="0"/>
          <w:color w:val="2F5496"/>
          <w:sz w:val="24"/>
          <w:szCs w:val="24"/>
          <w:lang w:val="en-US"/>
        </w:rPr>
        <w:t>Manual Reporting Workflows</w:t>
      </w:r>
    </w:p>
    <w:p w:rsidR="483ABF08" w:rsidP="1926BA39" w:rsidRDefault="483ABF08" w14:paraId="0C4676AB" w14:textId="1E42953C">
      <w:pPr>
        <w:spacing w:before="0" w:beforeAutospacing="off" w:after="160" w:afterAutospacing="off"/>
        <w:jc w:val="both"/>
      </w:pPr>
      <w:r w:rsidRPr="1926BA39" w:rsidR="222A6E0D">
        <w:rPr>
          <w:rFonts w:ascii="Calibri Light" w:hAnsi="Calibri Light" w:eastAsia="Calibri Light" w:cs="Calibri Light"/>
          <w:noProof w:val="0"/>
          <w:sz w:val="22"/>
          <w:szCs w:val="22"/>
          <w:lang w:val="en-US"/>
        </w:rPr>
        <w:t>The preparation of AM Weekly Reports and Fact Sheets involves manual transformation and formatting, despite using tools like Macabacus for data transfer. Teams shared that Macabacus helps transfer data from Excel to PowerPoint, but resizing and formatting during presentation preparation remains manual. Income reports from PIPE and valuation files were manually combined to generate quarterly summaries .</w:t>
      </w:r>
    </w:p>
    <w:p w:rsidR="483ABF08" w:rsidP="1926BA39" w:rsidRDefault="483ABF08" w14:paraId="037B8BF8" w14:textId="77228D32">
      <w:pPr>
        <w:pStyle w:val="ListParagraph"/>
        <w:numPr>
          <w:ilvl w:val="0"/>
          <w:numId w:val="180"/>
        </w:numPr>
        <w:spacing w:before="0" w:beforeAutospacing="off" w:after="0" w:afterAutospacing="off" w:line="257" w:lineRule="auto"/>
        <w:ind w:left="720" w:right="0" w:hanging="360"/>
        <w:jc w:val="both"/>
        <w:rPr>
          <w:rFonts w:ascii="Calibri Light" w:hAnsi="Calibri Light" w:eastAsia="Calibri Light" w:cs="Calibri Light"/>
          <w:b w:val="1"/>
          <w:bCs w:val="1"/>
          <w:noProof w:val="0"/>
          <w:color w:val="2F5496"/>
          <w:sz w:val="24"/>
          <w:szCs w:val="24"/>
          <w:lang w:val="en-US"/>
        </w:rPr>
      </w:pPr>
      <w:r w:rsidRPr="1926BA39" w:rsidR="222A6E0D">
        <w:rPr>
          <w:rFonts w:ascii="Calibri Light" w:hAnsi="Calibri Light" w:eastAsia="Calibri Light" w:cs="Calibri Light"/>
          <w:b w:val="1"/>
          <w:bCs w:val="1"/>
          <w:noProof w:val="0"/>
          <w:color w:val="2F5496"/>
          <w:sz w:val="24"/>
          <w:szCs w:val="24"/>
          <w:lang w:val="en-US"/>
        </w:rPr>
        <w:t>Dependency on Team Coordination</w:t>
      </w:r>
    </w:p>
    <w:p w:rsidR="483ABF08" w:rsidP="1926BA39" w:rsidRDefault="483ABF08" w14:paraId="44637B19" w14:textId="2FFAA5BA">
      <w:pPr>
        <w:spacing w:before="0" w:beforeAutospacing="off" w:after="160" w:afterAutospacing="off"/>
        <w:jc w:val="both"/>
      </w:pPr>
      <w:r w:rsidRPr="1926BA39" w:rsidR="222A6E0D">
        <w:rPr>
          <w:rFonts w:ascii="Calibri Light" w:hAnsi="Calibri Light" w:eastAsia="Calibri Light" w:cs="Calibri Light"/>
          <w:noProof w:val="0"/>
          <w:sz w:val="22"/>
          <w:szCs w:val="22"/>
          <w:lang w:val="en-US"/>
        </w:rPr>
        <w:t>Dependencies on other teams for data updates create bottlenecks and inconsistencies, particularly when updates between systems like DealCloud and PIPE are misaligned. Team reported that two systems might contain different results for the same field leading to discrepancies (e.g., Deal Team/Asset Management owner was updated, sector or pillar might also change over time).</w:t>
      </w:r>
    </w:p>
    <w:p w:rsidR="483ABF08" w:rsidP="1926BA39" w:rsidRDefault="483ABF08" w14:paraId="5F17489E" w14:textId="21A0019D">
      <w:pPr>
        <w:pStyle w:val="ListParagraph"/>
        <w:numPr>
          <w:ilvl w:val="0"/>
          <w:numId w:val="180"/>
        </w:numPr>
        <w:spacing w:before="0" w:beforeAutospacing="off" w:after="0" w:afterAutospacing="off" w:line="257" w:lineRule="auto"/>
        <w:ind w:left="720" w:right="0" w:hanging="360"/>
        <w:jc w:val="both"/>
        <w:rPr>
          <w:rFonts w:ascii="Calibri Light" w:hAnsi="Calibri Light" w:eastAsia="Calibri Light" w:cs="Calibri Light"/>
          <w:b w:val="1"/>
          <w:bCs w:val="1"/>
          <w:noProof w:val="0"/>
          <w:color w:val="2F5496"/>
          <w:sz w:val="24"/>
          <w:szCs w:val="24"/>
          <w:lang w:val="en-US"/>
        </w:rPr>
      </w:pPr>
      <w:r w:rsidRPr="1926BA39" w:rsidR="222A6E0D">
        <w:rPr>
          <w:rFonts w:ascii="Calibri Light" w:hAnsi="Calibri Light" w:eastAsia="Calibri Light" w:cs="Calibri Light"/>
          <w:b w:val="1"/>
          <w:bCs w:val="1"/>
          <w:noProof w:val="0"/>
          <w:color w:val="2F5496"/>
          <w:sz w:val="24"/>
          <w:szCs w:val="24"/>
          <w:lang w:val="en-US"/>
        </w:rPr>
        <w:t>Amendment and Funding Tracking Gaps</w:t>
      </w:r>
    </w:p>
    <w:p w:rsidR="483ABF08" w:rsidP="1926BA39" w:rsidRDefault="483ABF08" w14:paraId="33F48B86" w14:textId="424D1686">
      <w:pPr>
        <w:spacing w:before="0" w:beforeAutospacing="off" w:after="160" w:afterAutospacing="off"/>
        <w:jc w:val="both"/>
      </w:pPr>
      <w:r w:rsidRPr="1926BA39" w:rsidR="222A6E0D">
        <w:rPr>
          <w:rFonts w:ascii="Calibri Light" w:hAnsi="Calibri Light" w:eastAsia="Calibri Light" w:cs="Calibri Light"/>
          <w:noProof w:val="0"/>
          <w:sz w:val="22"/>
          <w:szCs w:val="22"/>
          <w:lang w:val="en-US"/>
        </w:rPr>
        <w:t xml:space="preserve">Amendments and additional funding requests are not consistently tracked in DealCloud, leading to incomplete records and monitoring challenges. Amendment logs manual file was introduced by Operation team recently. This was discussed during team calls emphasized the need for centralized tracking to address gaps in historical updates . </w:t>
      </w:r>
    </w:p>
    <w:p w:rsidR="483ABF08" w:rsidP="1926BA39" w:rsidRDefault="483ABF08" w14:paraId="71E6F68E" w14:textId="6F8A1B6A">
      <w:pPr>
        <w:pStyle w:val="ListParagraph"/>
        <w:numPr>
          <w:ilvl w:val="0"/>
          <w:numId w:val="180"/>
        </w:numPr>
        <w:spacing w:before="0" w:beforeAutospacing="off" w:after="0" w:afterAutospacing="off" w:line="257" w:lineRule="auto"/>
        <w:ind w:left="720" w:right="0" w:hanging="360"/>
        <w:jc w:val="both"/>
        <w:rPr>
          <w:rFonts w:ascii="Calibri Light" w:hAnsi="Calibri Light" w:eastAsia="Calibri Light" w:cs="Calibri Light"/>
          <w:b w:val="1"/>
          <w:bCs w:val="1"/>
          <w:noProof w:val="0"/>
          <w:color w:val="2F5496"/>
          <w:sz w:val="24"/>
          <w:szCs w:val="24"/>
          <w:lang w:val="en-US"/>
        </w:rPr>
      </w:pPr>
      <w:r w:rsidRPr="1926BA39" w:rsidR="222A6E0D">
        <w:rPr>
          <w:rFonts w:ascii="Calibri Light" w:hAnsi="Calibri Light" w:eastAsia="Calibri Light" w:cs="Calibri Light"/>
          <w:b w:val="1"/>
          <w:bCs w:val="1"/>
          <w:noProof w:val="0"/>
          <w:color w:val="2F5496"/>
          <w:sz w:val="24"/>
          <w:szCs w:val="24"/>
          <w:lang w:val="en-US"/>
        </w:rPr>
        <w:t>Vendor Collaboration Delays</w:t>
      </w:r>
    </w:p>
    <w:p w:rsidR="483ABF08" w:rsidP="1926BA39" w:rsidRDefault="483ABF08" w14:paraId="24F027AD" w14:textId="3A836BBF">
      <w:pPr>
        <w:spacing w:before="0" w:beforeAutospacing="off" w:after="160" w:afterAutospacing="off"/>
        <w:jc w:val="both"/>
      </w:pPr>
      <w:r w:rsidRPr="1926BA39" w:rsidR="222A6E0D">
        <w:rPr>
          <w:rFonts w:ascii="Calibri Light" w:hAnsi="Calibri Light" w:eastAsia="Calibri Light" w:cs="Calibri Light"/>
          <w:noProof w:val="0"/>
          <w:sz w:val="22"/>
          <w:szCs w:val="22"/>
          <w:lang w:val="en-US"/>
        </w:rPr>
        <w:t xml:space="preserve">Manual coordination with valuation vendors, especially if there are many credits planned for phase II (due to potential activity), results in prolonged process. </w:t>
      </w:r>
    </w:p>
    <w:p w:rsidR="483ABF08" w:rsidP="1926BA39" w:rsidRDefault="483ABF08" w14:paraId="1D0FFE7E" w14:textId="3C7C0699">
      <w:pPr>
        <w:pStyle w:val="ListParagraph"/>
        <w:numPr>
          <w:ilvl w:val="0"/>
          <w:numId w:val="180"/>
        </w:numPr>
        <w:spacing w:before="0" w:beforeAutospacing="off" w:after="0" w:afterAutospacing="off" w:line="257" w:lineRule="auto"/>
        <w:ind w:left="720" w:right="0" w:hanging="360"/>
        <w:jc w:val="both"/>
        <w:rPr>
          <w:rFonts w:ascii="Calibri Light" w:hAnsi="Calibri Light" w:eastAsia="Calibri Light" w:cs="Calibri Light"/>
          <w:b w:val="1"/>
          <w:bCs w:val="1"/>
          <w:noProof w:val="0"/>
          <w:color w:val="2F5496"/>
          <w:sz w:val="24"/>
          <w:szCs w:val="24"/>
          <w:lang w:val="en-US"/>
        </w:rPr>
      </w:pPr>
      <w:r w:rsidRPr="1926BA39" w:rsidR="222A6E0D">
        <w:rPr>
          <w:rFonts w:ascii="Calibri Light" w:hAnsi="Calibri Light" w:eastAsia="Calibri Light" w:cs="Calibri Light"/>
          <w:b w:val="1"/>
          <w:bCs w:val="1"/>
          <w:noProof w:val="0"/>
          <w:color w:val="2F5496"/>
          <w:sz w:val="24"/>
          <w:szCs w:val="24"/>
          <w:lang w:val="en-US"/>
        </w:rPr>
        <w:t>Ad Hoc Data Requests</w:t>
      </w:r>
    </w:p>
    <w:p w:rsidR="483ABF08" w:rsidP="1926BA39" w:rsidRDefault="483ABF08" w14:paraId="54D7CB2F" w14:textId="2A60E9A7">
      <w:pPr>
        <w:spacing w:before="0" w:beforeAutospacing="off" w:after="160" w:afterAutospacing="off"/>
        <w:jc w:val="both"/>
      </w:pPr>
      <w:r w:rsidRPr="1926BA39" w:rsidR="222A6E0D">
        <w:rPr>
          <w:rFonts w:ascii="Calibri Light" w:hAnsi="Calibri Light" w:eastAsia="Calibri Light" w:cs="Calibri Light"/>
          <w:noProof w:val="0"/>
          <w:sz w:val="22"/>
          <w:szCs w:val="22"/>
          <w:lang w:val="en-US"/>
        </w:rPr>
        <w:t>Responding to unplanned queries often requires accessing and compiling data from multiple sources, diverting resources from routine tasks. It might happen that the Asset Management team needs to provide additional details on specific credits or deals.</w:t>
      </w:r>
    </w:p>
    <w:p w:rsidR="483ABF08" w:rsidP="1926BA39" w:rsidRDefault="483ABF08" w14:paraId="525DB648" w14:textId="6DC9FC48">
      <w:pPr>
        <w:pStyle w:val="ListParagraph"/>
        <w:numPr>
          <w:ilvl w:val="0"/>
          <w:numId w:val="180"/>
        </w:numPr>
        <w:spacing w:before="0" w:beforeAutospacing="off" w:after="0" w:afterAutospacing="off" w:line="257" w:lineRule="auto"/>
        <w:ind w:left="720" w:right="0" w:hanging="360"/>
        <w:jc w:val="both"/>
        <w:rPr>
          <w:rFonts w:ascii="Calibri Light" w:hAnsi="Calibri Light" w:eastAsia="Calibri Light" w:cs="Calibri Light"/>
          <w:b w:val="1"/>
          <w:bCs w:val="1"/>
          <w:noProof w:val="0"/>
          <w:color w:val="2F5496"/>
          <w:sz w:val="24"/>
          <w:szCs w:val="24"/>
          <w:lang w:val="en-US"/>
        </w:rPr>
      </w:pPr>
      <w:r w:rsidRPr="1926BA39" w:rsidR="222A6E0D">
        <w:rPr>
          <w:rFonts w:ascii="Calibri Light" w:hAnsi="Calibri Light" w:eastAsia="Calibri Light" w:cs="Calibri Light"/>
          <w:b w:val="1"/>
          <w:bCs w:val="1"/>
          <w:noProof w:val="0"/>
          <w:color w:val="2F5496"/>
          <w:sz w:val="24"/>
          <w:szCs w:val="24"/>
          <w:lang w:val="en-US"/>
        </w:rPr>
        <w:t>Manual Data Extraction from Legal Documents</w:t>
      </w:r>
    </w:p>
    <w:p w:rsidR="483ABF08" w:rsidP="1926BA39" w:rsidRDefault="483ABF08" w14:paraId="4176CB4F" w14:textId="742E5738">
      <w:pPr>
        <w:spacing w:before="0" w:beforeAutospacing="off" w:after="160" w:afterAutospacing="off"/>
        <w:jc w:val="both"/>
      </w:pPr>
      <w:r w:rsidRPr="1926BA39" w:rsidR="222A6E0D">
        <w:rPr>
          <w:rFonts w:ascii="Calibri Light" w:hAnsi="Calibri Light" w:eastAsia="Calibri Light" w:cs="Calibri Light"/>
          <w:noProof w:val="0"/>
          <w:sz w:val="22"/>
          <w:szCs w:val="22"/>
          <w:lang w:val="en-US"/>
        </w:rPr>
        <w:t>Metrics and financial terms within legal documents must be manually extracted. Even though most Asset Managers will know their credit in detail, they may still need to go through legal documents to confirm before providing information.</w:t>
      </w:r>
    </w:p>
    <w:p w:rsidR="483ABF08" w:rsidP="1926BA39" w:rsidRDefault="483ABF08" w14:paraId="14E432E9" w14:textId="29683F3E">
      <w:pPr>
        <w:pStyle w:val="ListParagraph"/>
        <w:numPr>
          <w:ilvl w:val="0"/>
          <w:numId w:val="180"/>
        </w:numPr>
        <w:spacing w:before="0" w:beforeAutospacing="off" w:after="0" w:afterAutospacing="off" w:line="257" w:lineRule="auto"/>
        <w:ind w:left="720" w:right="0" w:hanging="360"/>
        <w:jc w:val="both"/>
        <w:rPr>
          <w:rFonts w:ascii="Calibri Light" w:hAnsi="Calibri Light" w:eastAsia="Calibri Light" w:cs="Calibri Light"/>
          <w:b w:val="1"/>
          <w:bCs w:val="1"/>
          <w:noProof w:val="0"/>
          <w:color w:val="2F5496"/>
          <w:sz w:val="24"/>
          <w:szCs w:val="24"/>
          <w:lang w:val="en-US"/>
        </w:rPr>
      </w:pPr>
      <w:r w:rsidRPr="1926BA39" w:rsidR="222A6E0D">
        <w:rPr>
          <w:rFonts w:ascii="Calibri Light" w:hAnsi="Calibri Light" w:eastAsia="Calibri Light" w:cs="Calibri Light"/>
          <w:b w:val="1"/>
          <w:bCs w:val="1"/>
          <w:noProof w:val="0"/>
          <w:color w:val="2F5496"/>
          <w:sz w:val="24"/>
          <w:szCs w:val="24"/>
          <w:lang w:val="en-US"/>
        </w:rPr>
        <w:t>In Progress System Integrations</w:t>
      </w:r>
    </w:p>
    <w:p w:rsidR="483ABF08" w:rsidP="1926BA39" w:rsidRDefault="483ABF08" w14:paraId="716C99C2" w14:textId="40B034FB">
      <w:pPr>
        <w:spacing w:before="0" w:beforeAutospacing="off" w:after="160" w:afterAutospacing="off"/>
        <w:jc w:val="both"/>
      </w:pPr>
      <w:r w:rsidRPr="1926BA39" w:rsidR="222A6E0D">
        <w:rPr>
          <w:rFonts w:ascii="Calibri Light" w:hAnsi="Calibri Light" w:eastAsia="Calibri Light" w:cs="Calibri Light"/>
          <w:noProof w:val="0"/>
          <w:sz w:val="22"/>
          <w:szCs w:val="22"/>
          <w:lang w:val="en-US"/>
        </w:rPr>
        <w:t xml:space="preserve">In progress onboarding of portfolio pillars in Atom Invest restricts real-time visibility and monitoring capabilities. During discussions on system use, it was noted that gaps in Atom Invest onboarding led to delays in creating comprehensive portfolio summaries . </w:t>
      </w:r>
    </w:p>
    <w:p w:rsidR="483ABF08" w:rsidP="1926BA39" w:rsidRDefault="483ABF08" w14:paraId="25099C46" w14:textId="532C9ECD">
      <w:pPr>
        <w:pStyle w:val="ListParagraph"/>
        <w:numPr>
          <w:ilvl w:val="0"/>
          <w:numId w:val="180"/>
        </w:numPr>
        <w:spacing w:before="0" w:beforeAutospacing="off" w:after="0" w:afterAutospacing="off" w:line="257" w:lineRule="auto"/>
        <w:ind w:left="720" w:right="0" w:hanging="360"/>
        <w:jc w:val="both"/>
        <w:rPr>
          <w:rFonts w:ascii="Calibri Light" w:hAnsi="Calibri Light" w:eastAsia="Calibri Light" w:cs="Calibri Light"/>
          <w:b w:val="1"/>
          <w:bCs w:val="1"/>
          <w:noProof w:val="0"/>
          <w:color w:val="2F5496"/>
          <w:sz w:val="24"/>
          <w:szCs w:val="24"/>
          <w:lang w:val="en-US"/>
        </w:rPr>
      </w:pPr>
      <w:r w:rsidRPr="1926BA39" w:rsidR="222A6E0D">
        <w:rPr>
          <w:rFonts w:ascii="Calibri Light" w:hAnsi="Calibri Light" w:eastAsia="Calibri Light" w:cs="Calibri Light"/>
          <w:b w:val="1"/>
          <w:bCs w:val="1"/>
          <w:noProof w:val="0"/>
          <w:color w:val="2F5496"/>
          <w:sz w:val="24"/>
          <w:szCs w:val="24"/>
          <w:lang w:val="en-US"/>
        </w:rPr>
        <w:t>Hypothetical Analysis Limitations</w:t>
      </w:r>
    </w:p>
    <w:p w:rsidR="483ABF08" w:rsidP="1926BA39" w:rsidRDefault="483ABF08" w14:paraId="25297213" w14:textId="1BC06611">
      <w:pPr>
        <w:spacing w:before="0" w:beforeAutospacing="off" w:after="160" w:afterAutospacing="off"/>
        <w:jc w:val="both"/>
      </w:pPr>
      <w:r w:rsidRPr="1926BA39" w:rsidR="222A6E0D">
        <w:rPr>
          <w:rFonts w:ascii="Calibri Light" w:hAnsi="Calibri Light" w:eastAsia="Calibri Light" w:cs="Calibri Light"/>
          <w:noProof w:val="0"/>
          <w:sz w:val="22"/>
          <w:szCs w:val="22"/>
          <w:lang w:val="en-US"/>
        </w:rPr>
        <w:t>The lack of tools to model hypothetical scenarios hinders the ability to simulate changes in portfolio performance. During portfolio discussions, the team highlighted difficulties in performing "what-if" analyses to predict the impact of market changes . Scenario testing was flagged as a gap in Atom Invest’s current capabilities, affecting strategic planning .</w:t>
      </w:r>
    </w:p>
    <w:p w:rsidR="483ABF08" w:rsidP="1926BA39" w:rsidRDefault="483ABF08" w14:paraId="0262F2C4" w14:textId="55517DCD">
      <w:pPr>
        <w:pStyle w:val="Heading3"/>
        <w:spacing w:before="270" w:beforeAutospacing="off" w:after="270" w:afterAutospacing="off"/>
        <w:jc w:val="both"/>
      </w:pPr>
      <w:r w:rsidRPr="1926BA39" w:rsidR="222A6E0D">
        <w:rPr>
          <w:rFonts w:ascii="Calibri Light" w:hAnsi="Calibri Light" w:eastAsia="Calibri Light" w:cs="Calibri Light"/>
          <w:b w:val="0"/>
          <w:bCs w:val="0"/>
          <w:noProof w:val="0"/>
          <w:color w:val="2F5496"/>
          <w:sz w:val="27"/>
          <w:szCs w:val="27"/>
          <w:lang w:val="en-US"/>
        </w:rPr>
        <w:t>Recommendations</w:t>
      </w:r>
    </w:p>
    <w:p w:rsidR="483ABF08" w:rsidP="1926BA39" w:rsidRDefault="483ABF08" w14:paraId="482E7B71" w14:textId="05CCB060">
      <w:pPr>
        <w:pStyle w:val="ListParagraph"/>
        <w:numPr>
          <w:ilvl w:val="0"/>
          <w:numId w:val="181"/>
        </w:numPr>
        <w:spacing w:before="0" w:beforeAutospacing="off" w:after="0" w:afterAutospacing="off"/>
        <w:ind w:left="720" w:right="0" w:hanging="360"/>
        <w:jc w:val="both"/>
        <w:rPr>
          <w:rFonts w:ascii="Calibri Light" w:hAnsi="Calibri Light" w:eastAsia="Calibri Light" w:cs="Calibri Light"/>
          <w:noProof w:val="0"/>
          <w:color w:val="2F5496"/>
          <w:sz w:val="22"/>
          <w:szCs w:val="22"/>
          <w:lang w:val="en-US"/>
        </w:rPr>
      </w:pPr>
      <w:r w:rsidRPr="1926BA39" w:rsidR="222A6E0D">
        <w:rPr>
          <w:rFonts w:ascii="Calibri Light" w:hAnsi="Calibri Light" w:eastAsia="Calibri Light" w:cs="Calibri Light"/>
          <w:noProof w:val="0"/>
          <w:color w:val="2F5496"/>
          <w:sz w:val="22"/>
          <w:szCs w:val="22"/>
          <w:lang w:val="en-US"/>
        </w:rPr>
        <w:t>Specific Recommendations (Pain Points 1 &amp; 6): Data Standardization &amp; Automation</w:t>
      </w:r>
    </w:p>
    <w:p w:rsidR="483ABF08" w:rsidP="1926BA39" w:rsidRDefault="483ABF08" w14:paraId="79C18A80" w14:textId="65A2330A">
      <w:pPr>
        <w:spacing w:before="0" w:beforeAutospacing="off" w:after="160" w:afterAutospacing="off" w:line="257" w:lineRule="auto"/>
        <w:jc w:val="both"/>
      </w:pPr>
      <w:r w:rsidRPr="1926BA39" w:rsidR="222A6E0D">
        <w:rPr>
          <w:rFonts w:ascii="Calibri Light" w:hAnsi="Calibri Light" w:eastAsia="Calibri Light" w:cs="Calibri Light"/>
          <w:b w:val="1"/>
          <w:bCs w:val="1"/>
          <w:noProof w:val="0"/>
          <w:sz w:val="22"/>
          <w:szCs w:val="22"/>
          <w:lang w:val="en-US"/>
        </w:rPr>
        <w:t>Specific Issues:</w:t>
      </w:r>
    </w:p>
    <w:p w:rsidR="483ABF08" w:rsidP="1926BA39" w:rsidRDefault="483ABF08" w14:paraId="56CD25D5" w14:textId="1ECA794D">
      <w:pPr>
        <w:pStyle w:val="ListParagraph"/>
        <w:numPr>
          <w:ilvl w:val="0"/>
          <w:numId w:val="182"/>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Financial data from portfolio companies is submitted in non-standardized formats, requiring manual mapping to align with AM’s internal structures.</w:t>
      </w:r>
    </w:p>
    <w:p w:rsidR="483ABF08" w:rsidP="1926BA39" w:rsidRDefault="483ABF08" w14:paraId="3A6DE40C" w14:textId="323CB47D">
      <w:pPr>
        <w:pStyle w:val="ListParagraph"/>
        <w:numPr>
          <w:ilvl w:val="0"/>
          <w:numId w:val="182"/>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Inconsistent updates between systems (PIPE, Atom Invest, DealCloud) create discrepancies in deal ownership, financials, and performance tracking.</w:t>
      </w:r>
    </w:p>
    <w:p w:rsidR="483ABF08" w:rsidP="1926BA39" w:rsidRDefault="483ABF08" w14:paraId="4088D26D" w14:textId="5F839AE6">
      <w:pPr>
        <w:pStyle w:val="ListParagraph"/>
        <w:numPr>
          <w:ilvl w:val="0"/>
          <w:numId w:val="182"/>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No real-time validation between PIPE and Atom Invest, leading to data misalignment in valuations.</w:t>
      </w:r>
    </w:p>
    <w:p w:rsidR="483ABF08" w:rsidP="1926BA39" w:rsidRDefault="483ABF08" w14:paraId="26801828" w14:textId="5B98290D">
      <w:pPr>
        <w:pStyle w:val="ListParagraph"/>
        <w:numPr>
          <w:ilvl w:val="0"/>
          <w:numId w:val="182"/>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Fact Sheet creation is manual and time-intensive, involving repeated manual formatting despite automation tools.</w:t>
      </w:r>
    </w:p>
    <w:p w:rsidR="483ABF08" w:rsidP="1926BA39" w:rsidRDefault="483ABF08" w14:paraId="437FA7E6" w14:textId="106FBAF3">
      <w:pPr>
        <w:pStyle w:val="ListParagraph"/>
        <w:numPr>
          <w:ilvl w:val="0"/>
          <w:numId w:val="182"/>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Data inconsistencies between legal documents and financial systems require manual reconciliation.</w:t>
      </w:r>
    </w:p>
    <w:p w:rsidR="483ABF08" w:rsidP="1926BA39" w:rsidRDefault="483ABF08" w14:paraId="0F67BA69" w14:textId="6DE2F709">
      <w:pPr>
        <w:spacing w:before="0" w:beforeAutospacing="off" w:after="160" w:afterAutospacing="off" w:line="257" w:lineRule="auto"/>
        <w:jc w:val="both"/>
      </w:pPr>
      <w:r w:rsidRPr="1926BA39" w:rsidR="222A6E0D">
        <w:rPr>
          <w:rFonts w:ascii="Calibri Light" w:hAnsi="Calibri Light" w:eastAsia="Calibri Light" w:cs="Calibri Light"/>
          <w:b w:val="1"/>
          <w:bCs w:val="1"/>
          <w:noProof w:val="0"/>
          <w:sz w:val="22"/>
          <w:szCs w:val="22"/>
          <w:lang w:val="en-US"/>
        </w:rPr>
        <w:t>A. Standardized Data Submission &amp; System Alignment</w:t>
      </w:r>
    </w:p>
    <w:p w:rsidR="483ABF08" w:rsidP="1926BA39" w:rsidRDefault="483ABF08" w14:paraId="3E3A51BC" w14:textId="021BFC0A">
      <w:pPr>
        <w:pStyle w:val="ListParagraph"/>
        <w:numPr>
          <w:ilvl w:val="0"/>
          <w:numId w:val="183"/>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Mandate Standardized Financial Templates for Portfolio Companies</w:t>
      </w:r>
    </w:p>
    <w:p w:rsidR="483ABF08" w:rsidP="1926BA39" w:rsidRDefault="483ABF08" w14:paraId="0C588077" w14:textId="275D9C88">
      <w:pPr>
        <w:pStyle w:val="ListParagraph"/>
        <w:numPr>
          <w:ilvl w:val="1"/>
          <w:numId w:val="183"/>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Introduce structured submission templates (CSV/XLS formats) for financials, ensuring uniformity in reporting.</w:t>
      </w:r>
    </w:p>
    <w:p w:rsidR="483ABF08" w:rsidP="1926BA39" w:rsidRDefault="483ABF08" w14:paraId="146F1988" w14:textId="7A39CCCE">
      <w:pPr>
        <w:pStyle w:val="ListParagraph"/>
        <w:numPr>
          <w:ilvl w:val="1"/>
          <w:numId w:val="183"/>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Pre-populate required loan terms, compliance metrics, and valuation assumptions to reduce manual reformatting.</w:t>
      </w:r>
    </w:p>
    <w:p w:rsidR="483ABF08" w:rsidP="1926BA39" w:rsidRDefault="483ABF08" w14:paraId="3E25E953" w14:textId="7F71791C">
      <w:pPr>
        <w:pStyle w:val="ListParagraph"/>
        <w:numPr>
          <w:ilvl w:val="1"/>
          <w:numId w:val="183"/>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Automate ingestion of financials into Atom Invest and PIPE using validation rules to detect missing or inconsistent data.</w:t>
      </w:r>
    </w:p>
    <w:p w:rsidR="483ABF08" w:rsidP="1926BA39" w:rsidRDefault="483ABF08" w14:paraId="228076DC" w14:textId="6667FE22">
      <w:pPr>
        <w:pStyle w:val="ListParagraph"/>
        <w:numPr>
          <w:ilvl w:val="0"/>
          <w:numId w:val="183"/>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Automate Data Reconciliation &amp; Validation</w:t>
      </w:r>
    </w:p>
    <w:p w:rsidR="483ABF08" w:rsidP="1926BA39" w:rsidRDefault="483ABF08" w14:paraId="1C2C967C" w14:textId="02665F56">
      <w:pPr>
        <w:pStyle w:val="ListParagraph"/>
        <w:numPr>
          <w:ilvl w:val="1"/>
          <w:numId w:val="183"/>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Implement automated data syncs between Atom Invest, PIPE, and DealCloud to prevent mismatched deal records.</w:t>
      </w:r>
    </w:p>
    <w:p w:rsidR="483ABF08" w:rsidP="1926BA39" w:rsidRDefault="483ABF08" w14:paraId="7497FCD8" w14:textId="4C06454C">
      <w:pPr>
        <w:pStyle w:val="ListParagraph"/>
        <w:numPr>
          <w:ilvl w:val="1"/>
          <w:numId w:val="183"/>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Develop automated validation dashboards to flag inconsistencies in financials and valuations before reporting.</w:t>
      </w:r>
    </w:p>
    <w:p w:rsidR="483ABF08" w:rsidP="1926BA39" w:rsidRDefault="483ABF08" w14:paraId="3217ADFB" w14:textId="1EF599EF">
      <w:pPr>
        <w:pStyle w:val="ListParagraph"/>
        <w:numPr>
          <w:ilvl w:val="1"/>
          <w:numId w:val="183"/>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Enforce monthly reconciliation workflows between Asset Management and Operations to catch misaligned updates.</w:t>
      </w:r>
    </w:p>
    <w:p w:rsidR="483ABF08" w:rsidP="1926BA39" w:rsidRDefault="483ABF08" w14:paraId="6F93C206" w14:textId="6440CBA7">
      <w:pPr>
        <w:pStyle w:val="ListParagraph"/>
        <w:numPr>
          <w:ilvl w:val="0"/>
          <w:numId w:val="183"/>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Enhance Fact Sheet Automation &amp; Formatting Standardization</w:t>
      </w:r>
    </w:p>
    <w:p w:rsidR="483ABF08" w:rsidP="1926BA39" w:rsidRDefault="483ABF08" w14:paraId="417D3B95" w14:textId="2B221F8B">
      <w:pPr>
        <w:pStyle w:val="ListParagraph"/>
        <w:numPr>
          <w:ilvl w:val="1"/>
          <w:numId w:val="183"/>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Warehouse Variant: Store Fact Sheets in a structured data warehouse, enabling real-time updates and integration.</w:t>
      </w:r>
    </w:p>
    <w:p w:rsidR="483ABF08" w:rsidP="1926BA39" w:rsidRDefault="483ABF08" w14:paraId="3B52731F" w14:textId="59ECA7D6">
      <w:pPr>
        <w:pStyle w:val="ListParagraph"/>
        <w:numPr>
          <w:ilvl w:val="1"/>
          <w:numId w:val="183"/>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Automation-Only Variant: Implement Power BI/Tableau templates for automatic Fact Sheet generation without a warehouse.</w:t>
      </w:r>
    </w:p>
    <w:p w:rsidR="483ABF08" w:rsidP="1926BA39" w:rsidRDefault="483ABF08" w14:paraId="333D3864" w14:textId="28D7AECF">
      <w:pPr>
        <w:pStyle w:val="ListParagraph"/>
        <w:numPr>
          <w:ilvl w:val="1"/>
          <w:numId w:val="183"/>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Remove manual resizing issues in Macabacus by enforcing standard formatting for reports.</w:t>
      </w:r>
    </w:p>
    <w:p w:rsidR="483ABF08" w:rsidP="1926BA39" w:rsidRDefault="483ABF08" w14:paraId="6BD0E2EF" w14:textId="269B6032">
      <w:pPr>
        <w:pStyle w:val="ListParagraph"/>
        <w:numPr>
          <w:ilvl w:val="0"/>
          <w:numId w:val="183"/>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Automate Legal Data Integration (in progress)</w:t>
      </w:r>
    </w:p>
    <w:p w:rsidR="483ABF08" w:rsidP="1926BA39" w:rsidRDefault="483ABF08" w14:paraId="450674C0" w14:textId="5675BF5C">
      <w:pPr>
        <w:pStyle w:val="ListParagraph"/>
        <w:numPr>
          <w:ilvl w:val="1"/>
          <w:numId w:val="183"/>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Use AI-powered tools to extract and standardize key financial terms from legal documents.</w:t>
      </w:r>
    </w:p>
    <w:p w:rsidR="483ABF08" w:rsidP="1926BA39" w:rsidRDefault="483ABF08" w14:paraId="3D6FF25F" w14:textId="5300E1BA">
      <w:pPr>
        <w:pStyle w:val="ListParagraph"/>
        <w:numPr>
          <w:ilvl w:val="1"/>
          <w:numId w:val="183"/>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Sync extracted legal data directly with financial systems for seamless integration.</w:t>
      </w:r>
    </w:p>
    <w:p w:rsidR="483ABF08" w:rsidP="1926BA39" w:rsidRDefault="483ABF08" w14:paraId="73B83CB1" w14:textId="0604F007">
      <w:pPr>
        <w:spacing w:before="0" w:beforeAutospacing="off" w:after="160" w:afterAutospacing="off" w:line="257" w:lineRule="auto"/>
        <w:jc w:val="both"/>
      </w:pPr>
      <w:r w:rsidRPr="1926BA39" w:rsidR="222A6E0D">
        <w:rPr>
          <w:rFonts w:ascii="Calibri Light" w:hAnsi="Calibri Light" w:eastAsia="Calibri Light" w:cs="Calibri Light"/>
          <w:noProof w:val="0"/>
          <w:sz w:val="22"/>
          <w:szCs w:val="22"/>
          <w:lang w:val="en-US"/>
        </w:rPr>
        <w:t xml:space="preserve"> </w:t>
      </w:r>
    </w:p>
    <w:p w:rsidR="483ABF08" w:rsidP="1926BA39" w:rsidRDefault="483ABF08" w14:paraId="3ACD5A11" w14:textId="46BFDFE6">
      <w:pPr>
        <w:pStyle w:val="ListParagraph"/>
        <w:numPr>
          <w:ilvl w:val="0"/>
          <w:numId w:val="181"/>
        </w:numPr>
        <w:spacing w:before="0" w:beforeAutospacing="off" w:after="0" w:afterAutospacing="off"/>
        <w:ind w:left="720" w:right="0" w:hanging="360"/>
        <w:jc w:val="both"/>
        <w:rPr>
          <w:rFonts w:ascii="Calibri Light" w:hAnsi="Calibri Light" w:eastAsia="Calibri Light" w:cs="Calibri Light"/>
          <w:noProof w:val="0"/>
          <w:color w:val="2F5496"/>
          <w:sz w:val="22"/>
          <w:szCs w:val="22"/>
          <w:lang w:val="en-US"/>
        </w:rPr>
      </w:pPr>
      <w:r w:rsidRPr="1926BA39" w:rsidR="222A6E0D">
        <w:rPr>
          <w:rFonts w:ascii="Calibri Light" w:hAnsi="Calibri Light" w:eastAsia="Calibri Light" w:cs="Calibri Light"/>
          <w:noProof w:val="0"/>
          <w:color w:val="2F5496"/>
          <w:sz w:val="22"/>
          <w:szCs w:val="22"/>
          <w:lang w:val="en-US"/>
        </w:rPr>
        <w:t>Specific Recommendations (Pain Points 2 &amp; 5): Reporting &amp; Workflow Automation</w:t>
      </w:r>
    </w:p>
    <w:p w:rsidR="483ABF08" w:rsidP="1926BA39" w:rsidRDefault="483ABF08" w14:paraId="4ECE1A56" w14:textId="26C07828">
      <w:pPr>
        <w:spacing w:before="0" w:beforeAutospacing="off" w:after="160" w:afterAutospacing="off" w:line="257" w:lineRule="auto"/>
        <w:jc w:val="both"/>
      </w:pPr>
      <w:r w:rsidRPr="1926BA39" w:rsidR="222A6E0D">
        <w:rPr>
          <w:rFonts w:ascii="Calibri Light" w:hAnsi="Calibri Light" w:eastAsia="Calibri Light" w:cs="Calibri Light"/>
          <w:b w:val="1"/>
          <w:bCs w:val="1"/>
          <w:noProof w:val="0"/>
          <w:sz w:val="22"/>
          <w:szCs w:val="22"/>
          <w:lang w:val="en-US"/>
        </w:rPr>
        <w:t>Specific Issues:</w:t>
      </w:r>
    </w:p>
    <w:p w:rsidR="483ABF08" w:rsidP="1926BA39" w:rsidRDefault="483ABF08" w14:paraId="76B1BD77" w14:textId="73824775">
      <w:pPr>
        <w:pStyle w:val="ListParagraph"/>
        <w:numPr>
          <w:ilvl w:val="0"/>
          <w:numId w:val="185"/>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AM Weekly Reports, Fact Sheets, and Investor Memos requiring extensive manual rework to align metrics.</w:t>
      </w:r>
    </w:p>
    <w:p w:rsidR="483ABF08" w:rsidP="1926BA39" w:rsidRDefault="483ABF08" w14:paraId="14199E32" w14:textId="797979CA">
      <w:pPr>
        <w:pStyle w:val="ListParagraph"/>
        <w:numPr>
          <w:ilvl w:val="0"/>
          <w:numId w:val="185"/>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Pipeline tracking inconsistencies in DealCloud and PIPE lead to reporting mismatches.</w:t>
      </w:r>
    </w:p>
    <w:p w:rsidR="483ABF08" w:rsidP="1926BA39" w:rsidRDefault="483ABF08" w14:paraId="3EDB51AC" w14:textId="39453B2D">
      <w:pPr>
        <w:pStyle w:val="ListParagraph"/>
        <w:numPr>
          <w:ilvl w:val="0"/>
          <w:numId w:val="185"/>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No standardized ad-hoc reporting framework, requiring manual data pulls across multiple platforms.</w:t>
      </w:r>
    </w:p>
    <w:p w:rsidR="483ABF08" w:rsidP="1926BA39" w:rsidRDefault="483ABF08" w14:paraId="69FFAFE4" w14:textId="788A1E11">
      <w:pPr>
        <w:pStyle w:val="ListParagraph"/>
        <w:numPr>
          <w:ilvl w:val="0"/>
          <w:numId w:val="185"/>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Time-consuming manual formatting and validation slow down reporting cycles.</w:t>
      </w:r>
    </w:p>
    <w:p w:rsidR="483ABF08" w:rsidP="1926BA39" w:rsidRDefault="483ABF08" w14:paraId="0F469D39" w14:textId="3C0D211F">
      <w:pPr>
        <w:spacing w:before="0" w:beforeAutospacing="off" w:after="160" w:afterAutospacing="off" w:line="257" w:lineRule="auto"/>
        <w:jc w:val="both"/>
      </w:pPr>
      <w:r w:rsidRPr="1926BA39" w:rsidR="222A6E0D">
        <w:rPr>
          <w:rFonts w:ascii="Calibri Light" w:hAnsi="Calibri Light" w:eastAsia="Calibri Light" w:cs="Calibri Light"/>
          <w:b w:val="1"/>
          <w:bCs w:val="1"/>
          <w:noProof w:val="0"/>
          <w:sz w:val="22"/>
          <w:szCs w:val="22"/>
          <w:lang w:val="en-US"/>
        </w:rPr>
        <w:t>A. Optimized Reporting Workflows &amp; Self-Service Analytics</w:t>
      </w:r>
    </w:p>
    <w:p w:rsidR="483ABF08" w:rsidP="1926BA39" w:rsidRDefault="483ABF08" w14:paraId="265F01F9" w14:textId="6A095104">
      <w:pPr>
        <w:pStyle w:val="ListParagraph"/>
        <w:numPr>
          <w:ilvl w:val="0"/>
          <w:numId w:val="186"/>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Automate Report Generation &amp; Scheduling</w:t>
      </w:r>
    </w:p>
    <w:p w:rsidR="483ABF08" w:rsidP="1926BA39" w:rsidRDefault="483ABF08" w14:paraId="3392D45E" w14:textId="16A25837">
      <w:pPr>
        <w:pStyle w:val="ListParagraph"/>
        <w:numPr>
          <w:ilvl w:val="1"/>
          <w:numId w:val="186"/>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Deploy self-service BI dashboards for AM Weekly Reports, reducing manual aggregation.</w:t>
      </w:r>
    </w:p>
    <w:p w:rsidR="483ABF08" w:rsidP="1926BA39" w:rsidRDefault="483ABF08" w14:paraId="28A8AF8A" w14:textId="799008BB">
      <w:pPr>
        <w:pStyle w:val="ListParagraph"/>
        <w:numPr>
          <w:ilvl w:val="1"/>
          <w:numId w:val="186"/>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Automate scheduled report generation &amp; email distribution to LPs and investors.</w:t>
      </w:r>
    </w:p>
    <w:p w:rsidR="483ABF08" w:rsidP="1926BA39" w:rsidRDefault="483ABF08" w14:paraId="46052349" w14:textId="315796AA">
      <w:pPr>
        <w:pStyle w:val="ListParagraph"/>
        <w:numPr>
          <w:ilvl w:val="0"/>
          <w:numId w:val="186"/>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Enforce Pipeline Reporting Alignment</w:t>
      </w:r>
    </w:p>
    <w:p w:rsidR="483ABF08" w:rsidP="1926BA39" w:rsidRDefault="483ABF08" w14:paraId="1F007EF5" w14:textId="047DA92A">
      <w:pPr>
        <w:pStyle w:val="ListParagraph"/>
        <w:numPr>
          <w:ilvl w:val="1"/>
          <w:numId w:val="186"/>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Implement a DealCloud-PIPE sync protocol to ensure amendments, add-ons, and funding changes are reflected accurately.</w:t>
      </w:r>
    </w:p>
    <w:p w:rsidR="483ABF08" w:rsidP="1926BA39" w:rsidRDefault="483ABF08" w14:paraId="732CF8E9" w14:textId="697EC493">
      <w:pPr>
        <w:pStyle w:val="ListParagraph"/>
        <w:numPr>
          <w:ilvl w:val="1"/>
          <w:numId w:val="186"/>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Introduce automated deal classification tracking for real-time portfolio visibility.</w:t>
      </w:r>
    </w:p>
    <w:p w:rsidR="483ABF08" w:rsidP="1926BA39" w:rsidRDefault="483ABF08" w14:paraId="3266B155" w14:textId="32B51A9E">
      <w:pPr>
        <w:pStyle w:val="ListParagraph"/>
        <w:numPr>
          <w:ilvl w:val="0"/>
          <w:numId w:val="186"/>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Create a Self-Service Ad-Hoc Reporting Framework</w:t>
      </w:r>
    </w:p>
    <w:p w:rsidR="483ABF08" w:rsidP="1926BA39" w:rsidRDefault="483ABF08" w14:paraId="03797DFD" w14:textId="4061D57F">
      <w:pPr>
        <w:pStyle w:val="ListParagraph"/>
        <w:numPr>
          <w:ilvl w:val="1"/>
          <w:numId w:val="186"/>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Develop pre-configured reporting templates for frequently requested deal and valuation data.</w:t>
      </w:r>
    </w:p>
    <w:p w:rsidR="483ABF08" w:rsidP="1926BA39" w:rsidRDefault="483ABF08" w14:paraId="23769D10" w14:textId="446CECD7">
      <w:pPr>
        <w:pStyle w:val="ListParagraph"/>
        <w:numPr>
          <w:ilvl w:val="1"/>
          <w:numId w:val="186"/>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Introduce centralized ad-hoc request tracking, reducing duplicate efforts across teams.</w:t>
      </w:r>
    </w:p>
    <w:p w:rsidR="483ABF08" w:rsidP="1926BA39" w:rsidRDefault="483ABF08" w14:paraId="58A036F3" w14:textId="54B7334F">
      <w:pPr>
        <w:pStyle w:val="ListParagraph"/>
        <w:numPr>
          <w:ilvl w:val="0"/>
          <w:numId w:val="186"/>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Standardize Report Formatting Across Teams</w:t>
      </w:r>
    </w:p>
    <w:p w:rsidR="483ABF08" w:rsidP="1926BA39" w:rsidRDefault="483ABF08" w14:paraId="20B9C963" w14:textId="56B14E54">
      <w:pPr>
        <w:pStyle w:val="ListParagraph"/>
        <w:numPr>
          <w:ilvl w:val="1"/>
          <w:numId w:val="186"/>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Create unified reporting templates to ensure consistency across all AM reports.</w:t>
      </w:r>
    </w:p>
    <w:p w:rsidR="483ABF08" w:rsidP="1926BA39" w:rsidRDefault="483ABF08" w14:paraId="02E17252" w14:textId="03D1E181">
      <w:pPr>
        <w:pStyle w:val="ListParagraph"/>
        <w:numPr>
          <w:ilvl w:val="1"/>
          <w:numId w:val="186"/>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Automated formatting using BI tools to minimize manual intervention.</w:t>
      </w:r>
    </w:p>
    <w:p w:rsidR="483ABF08" w:rsidP="1926BA39" w:rsidRDefault="483ABF08" w14:paraId="3B1D918E" w14:textId="0DF78469">
      <w:pPr>
        <w:spacing w:before="0" w:beforeAutospacing="off" w:after="160" w:afterAutospacing="off" w:line="257" w:lineRule="auto"/>
        <w:jc w:val="both"/>
      </w:pPr>
      <w:r w:rsidRPr="1926BA39" w:rsidR="222A6E0D">
        <w:rPr>
          <w:rFonts w:ascii="Calibri Light" w:hAnsi="Calibri Light" w:eastAsia="Calibri Light" w:cs="Calibri Light"/>
          <w:noProof w:val="0"/>
          <w:sz w:val="22"/>
          <w:szCs w:val="22"/>
          <w:lang w:val="en-US"/>
        </w:rPr>
        <w:t xml:space="preserve"> </w:t>
      </w:r>
    </w:p>
    <w:p w:rsidR="483ABF08" w:rsidP="1926BA39" w:rsidRDefault="483ABF08" w14:paraId="4D498BCE" w14:textId="7477839B">
      <w:pPr>
        <w:pStyle w:val="ListParagraph"/>
        <w:numPr>
          <w:ilvl w:val="0"/>
          <w:numId w:val="181"/>
        </w:numPr>
        <w:spacing w:before="0" w:beforeAutospacing="off" w:after="0" w:afterAutospacing="off"/>
        <w:ind w:left="720" w:right="0" w:hanging="360"/>
        <w:jc w:val="both"/>
        <w:rPr>
          <w:rFonts w:ascii="Calibri Light" w:hAnsi="Calibri Light" w:eastAsia="Calibri Light" w:cs="Calibri Light"/>
          <w:noProof w:val="0"/>
          <w:color w:val="2F5496"/>
          <w:sz w:val="22"/>
          <w:szCs w:val="22"/>
          <w:lang w:val="en-US"/>
        </w:rPr>
      </w:pPr>
      <w:r w:rsidRPr="1926BA39" w:rsidR="222A6E0D">
        <w:rPr>
          <w:rFonts w:ascii="Calibri Light" w:hAnsi="Calibri Light" w:eastAsia="Calibri Light" w:cs="Calibri Light"/>
          <w:noProof w:val="0"/>
          <w:color w:val="2F5496"/>
          <w:sz w:val="22"/>
          <w:szCs w:val="22"/>
          <w:lang w:val="en-US"/>
        </w:rPr>
        <w:t>Specific Recommendations (Pain Points 3 &amp; 7): Portfolio Monitoring &amp; Compliance</w:t>
      </w:r>
    </w:p>
    <w:p w:rsidR="483ABF08" w:rsidP="1926BA39" w:rsidRDefault="483ABF08" w14:paraId="747D1085" w14:textId="5F90D5CA">
      <w:pPr>
        <w:spacing w:before="0" w:beforeAutospacing="off" w:after="160" w:afterAutospacing="off" w:line="257" w:lineRule="auto"/>
        <w:jc w:val="both"/>
      </w:pPr>
      <w:r w:rsidRPr="1926BA39" w:rsidR="222A6E0D">
        <w:rPr>
          <w:rFonts w:ascii="Calibri Light" w:hAnsi="Calibri Light" w:eastAsia="Calibri Light" w:cs="Calibri Light"/>
          <w:b w:val="1"/>
          <w:bCs w:val="1"/>
          <w:noProof w:val="0"/>
          <w:sz w:val="22"/>
          <w:szCs w:val="22"/>
          <w:lang w:val="en-US"/>
        </w:rPr>
        <w:t>Specific Issues:</w:t>
      </w:r>
    </w:p>
    <w:p w:rsidR="483ABF08" w:rsidP="1926BA39" w:rsidRDefault="483ABF08" w14:paraId="0998C3EF" w14:textId="70B93FBC">
      <w:pPr>
        <w:pStyle w:val="ListParagraph"/>
        <w:numPr>
          <w:ilvl w:val="0"/>
          <w:numId w:val="188"/>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Inconsistent amendment tracking in DealCloud, leading to missing records.</w:t>
      </w:r>
    </w:p>
    <w:p w:rsidR="483ABF08" w:rsidP="1926BA39" w:rsidRDefault="483ABF08" w14:paraId="5EA7D28E" w14:textId="6C6186E7">
      <w:pPr>
        <w:pStyle w:val="ListParagraph"/>
        <w:numPr>
          <w:ilvl w:val="0"/>
          <w:numId w:val="188"/>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No automated triggers for borrower covenant breaches, requiring manual monitoring.</w:t>
      </w:r>
    </w:p>
    <w:p w:rsidR="483ABF08" w:rsidP="1926BA39" w:rsidRDefault="483ABF08" w14:paraId="718891A1" w14:textId="09C3D5C0">
      <w:pPr>
        <w:pStyle w:val="ListParagraph"/>
        <w:numPr>
          <w:ilvl w:val="0"/>
          <w:numId w:val="188"/>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Manual intervention in portfolio company monitoring, increasing response time for underperformance alerts.</w:t>
      </w:r>
    </w:p>
    <w:p w:rsidR="483ABF08" w:rsidP="1926BA39" w:rsidRDefault="483ABF08" w14:paraId="35B32FD4" w14:textId="771A5107">
      <w:pPr>
        <w:pStyle w:val="ListParagraph"/>
        <w:numPr>
          <w:ilvl w:val="0"/>
          <w:numId w:val="188"/>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Inadequate visibility into real-time portfolio risks due to fragmented systems.</w:t>
      </w:r>
    </w:p>
    <w:p w:rsidR="483ABF08" w:rsidP="1926BA39" w:rsidRDefault="483ABF08" w14:paraId="20189F3D" w14:textId="2D300F55">
      <w:pPr>
        <w:spacing w:before="0" w:beforeAutospacing="off" w:after="160" w:afterAutospacing="off" w:line="257" w:lineRule="auto"/>
        <w:jc w:val="both"/>
      </w:pPr>
      <w:r w:rsidRPr="1926BA39" w:rsidR="222A6E0D">
        <w:rPr>
          <w:rFonts w:ascii="Calibri Light" w:hAnsi="Calibri Light" w:eastAsia="Calibri Light" w:cs="Calibri Light"/>
          <w:b w:val="1"/>
          <w:bCs w:val="1"/>
          <w:noProof w:val="0"/>
          <w:sz w:val="22"/>
          <w:szCs w:val="22"/>
          <w:lang w:val="en-US"/>
        </w:rPr>
        <w:t>A. Risk Monitoring &amp; Automated Compliance Tracking</w:t>
      </w:r>
    </w:p>
    <w:p w:rsidR="483ABF08" w:rsidP="1926BA39" w:rsidRDefault="483ABF08" w14:paraId="3EEC403E" w14:textId="02687558">
      <w:pPr>
        <w:pStyle w:val="ListParagraph"/>
        <w:numPr>
          <w:ilvl w:val="0"/>
          <w:numId w:val="189"/>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Automate Covenant Compliance Alerts</w:t>
      </w:r>
    </w:p>
    <w:p w:rsidR="483ABF08" w:rsidP="1926BA39" w:rsidRDefault="483ABF08" w14:paraId="7EDA8C36" w14:textId="736E9C82">
      <w:pPr>
        <w:pStyle w:val="ListParagraph"/>
        <w:numPr>
          <w:ilvl w:val="1"/>
          <w:numId w:val="189"/>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Implement real-time compliance breach notifications based on borrower financials.</w:t>
      </w:r>
    </w:p>
    <w:p w:rsidR="483ABF08" w:rsidP="1926BA39" w:rsidRDefault="483ABF08" w14:paraId="00DF1856" w14:textId="442316C9">
      <w:pPr>
        <w:pStyle w:val="ListParagraph"/>
        <w:numPr>
          <w:ilvl w:val="1"/>
          <w:numId w:val="189"/>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Develop automated monthly covenant check reports integrated with PIPE.</w:t>
      </w:r>
    </w:p>
    <w:p w:rsidR="483ABF08" w:rsidP="1926BA39" w:rsidRDefault="483ABF08" w14:paraId="1E7DF585" w14:textId="0FD29419">
      <w:pPr>
        <w:pStyle w:val="ListParagraph"/>
        <w:numPr>
          <w:ilvl w:val="0"/>
          <w:numId w:val="189"/>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Create a Structured Amendment &amp; Funding Log</w:t>
      </w:r>
    </w:p>
    <w:p w:rsidR="483ABF08" w:rsidP="1926BA39" w:rsidRDefault="483ABF08" w14:paraId="79485B9F" w14:textId="537993DA">
      <w:pPr>
        <w:pStyle w:val="ListParagraph"/>
        <w:numPr>
          <w:ilvl w:val="1"/>
          <w:numId w:val="189"/>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Centralize deal amendment history into PIPE to track funding changes, restructuring, and forbearance approvals.</w:t>
      </w:r>
    </w:p>
    <w:p w:rsidR="483ABF08" w:rsidP="1926BA39" w:rsidRDefault="483ABF08" w14:paraId="2D4ED61D" w14:textId="60177C54">
      <w:pPr>
        <w:pStyle w:val="ListParagraph"/>
        <w:numPr>
          <w:ilvl w:val="1"/>
          <w:numId w:val="189"/>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Standardize deal modification approvals to enforce audit trials.</w:t>
      </w:r>
    </w:p>
    <w:p w:rsidR="483ABF08" w:rsidP="1926BA39" w:rsidRDefault="483ABF08" w14:paraId="13F8D6DA" w14:textId="17FD83FC">
      <w:pPr>
        <w:pStyle w:val="ListParagraph"/>
        <w:numPr>
          <w:ilvl w:val="0"/>
          <w:numId w:val="189"/>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Enhance Portfolio Risk Analysis &amp; Alerts</w:t>
      </w:r>
    </w:p>
    <w:p w:rsidR="483ABF08" w:rsidP="1926BA39" w:rsidRDefault="483ABF08" w14:paraId="76E9C5FE" w14:textId="0F40FFA6">
      <w:pPr>
        <w:pStyle w:val="ListParagraph"/>
        <w:numPr>
          <w:ilvl w:val="1"/>
          <w:numId w:val="189"/>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Develop automated risk heatmaps for distressed assets based on compliance history.</w:t>
      </w:r>
    </w:p>
    <w:p w:rsidR="483ABF08" w:rsidP="1926BA39" w:rsidRDefault="483ABF08" w14:paraId="40787954" w14:textId="7556F921">
      <w:pPr>
        <w:pStyle w:val="ListParagraph"/>
        <w:numPr>
          <w:ilvl w:val="1"/>
          <w:numId w:val="189"/>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Automated early warning triggers underperforming borrowers, prompting intervention plans.</w:t>
      </w:r>
    </w:p>
    <w:p w:rsidR="483ABF08" w:rsidP="1926BA39" w:rsidRDefault="483ABF08" w14:paraId="5B58B22B" w14:textId="2DFD1A37">
      <w:pPr>
        <w:pStyle w:val="ListParagraph"/>
        <w:numPr>
          <w:ilvl w:val="0"/>
          <w:numId w:val="189"/>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Integrate Real-Time Portfolio Monitoring Tools</w:t>
      </w:r>
    </w:p>
    <w:p w:rsidR="483ABF08" w:rsidP="1926BA39" w:rsidRDefault="483ABF08" w14:paraId="1E72776A" w14:textId="38C9BAB5">
      <w:pPr>
        <w:pStyle w:val="ListParagraph"/>
        <w:numPr>
          <w:ilvl w:val="1"/>
          <w:numId w:val="189"/>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Implement dashboards for continuous monitoring of key performance indicators (KPIs).</w:t>
      </w:r>
    </w:p>
    <w:p w:rsidR="483ABF08" w:rsidP="1926BA39" w:rsidRDefault="483ABF08" w14:paraId="7D8A60CA" w14:textId="3915AE7C">
      <w:pPr>
        <w:pStyle w:val="ListParagraph"/>
        <w:numPr>
          <w:ilvl w:val="1"/>
          <w:numId w:val="189"/>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Link real-time monitoring with compliance systems for proactive risk management.</w:t>
      </w:r>
    </w:p>
    <w:p w:rsidR="483ABF08" w:rsidP="1926BA39" w:rsidRDefault="483ABF08" w14:paraId="1C162540" w14:textId="7AA7FBCE">
      <w:pPr>
        <w:spacing w:before="0" w:beforeAutospacing="off" w:after="0" w:afterAutospacing="off" w:line="257" w:lineRule="auto"/>
        <w:jc w:val="both"/>
      </w:pPr>
      <w:r w:rsidRPr="1926BA39" w:rsidR="222A6E0D">
        <w:rPr>
          <w:rFonts w:ascii="Calibri Light" w:hAnsi="Calibri Light" w:eastAsia="Calibri Light" w:cs="Calibri Light"/>
          <w:noProof w:val="0"/>
          <w:sz w:val="22"/>
          <w:szCs w:val="22"/>
          <w:lang w:val="en-US"/>
        </w:rPr>
        <w:t xml:space="preserve"> </w:t>
      </w:r>
    </w:p>
    <w:p w:rsidR="483ABF08" w:rsidP="1926BA39" w:rsidRDefault="483ABF08" w14:paraId="5F8BC1C5" w14:textId="3645054F">
      <w:pPr>
        <w:pStyle w:val="ListParagraph"/>
        <w:numPr>
          <w:ilvl w:val="0"/>
          <w:numId w:val="189"/>
        </w:numPr>
        <w:spacing w:before="0" w:beforeAutospacing="off" w:after="0" w:afterAutospacing="off"/>
        <w:ind w:left="720" w:right="0" w:hanging="360"/>
        <w:jc w:val="both"/>
        <w:rPr>
          <w:rFonts w:ascii="Calibri Light" w:hAnsi="Calibri Light" w:eastAsia="Calibri Light" w:cs="Calibri Light"/>
          <w:noProof w:val="0"/>
          <w:color w:val="2F5496"/>
          <w:sz w:val="22"/>
          <w:szCs w:val="22"/>
          <w:lang w:val="en-US"/>
        </w:rPr>
      </w:pPr>
      <w:r w:rsidRPr="1926BA39" w:rsidR="222A6E0D">
        <w:rPr>
          <w:rFonts w:ascii="Calibri Light" w:hAnsi="Calibri Light" w:eastAsia="Calibri Light" w:cs="Calibri Light"/>
          <w:noProof w:val="0"/>
          <w:color w:val="2F5496"/>
          <w:sz w:val="22"/>
          <w:szCs w:val="22"/>
          <w:lang w:val="en-US"/>
        </w:rPr>
        <w:t>Specific Recommendations (Pain Points 4 &amp; 8): Cross-Team Coordination &amp; Data Flow Management</w:t>
      </w:r>
    </w:p>
    <w:p w:rsidR="483ABF08" w:rsidP="1926BA39" w:rsidRDefault="483ABF08" w14:paraId="27A4BF75" w14:textId="0A4E3133">
      <w:pPr>
        <w:spacing w:before="0" w:beforeAutospacing="off" w:after="160" w:afterAutospacing="off" w:line="257" w:lineRule="auto"/>
        <w:jc w:val="both"/>
      </w:pPr>
      <w:r w:rsidRPr="1926BA39" w:rsidR="222A6E0D">
        <w:rPr>
          <w:rFonts w:ascii="Calibri Light" w:hAnsi="Calibri Light" w:eastAsia="Calibri Light" w:cs="Calibri Light"/>
          <w:b w:val="1"/>
          <w:bCs w:val="1"/>
          <w:noProof w:val="0"/>
          <w:sz w:val="22"/>
          <w:szCs w:val="22"/>
          <w:lang w:val="en-US"/>
        </w:rPr>
        <w:t>Specific Issues:</w:t>
      </w:r>
    </w:p>
    <w:p w:rsidR="483ABF08" w:rsidP="1926BA39" w:rsidRDefault="483ABF08" w14:paraId="69764DD4" w14:textId="1E9561F8">
      <w:pPr>
        <w:pStyle w:val="ListParagraph"/>
        <w:numPr>
          <w:ilvl w:val="0"/>
          <w:numId w:val="190"/>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No structured handoff process between the Deal Team and Asset Management, leading to discrepancies in deal ownership.</w:t>
      </w:r>
    </w:p>
    <w:p w:rsidR="483ABF08" w:rsidP="1926BA39" w:rsidRDefault="483ABF08" w14:paraId="6935334C" w14:textId="5A685DD6">
      <w:pPr>
        <w:pStyle w:val="ListParagraph"/>
        <w:numPr>
          <w:ilvl w:val="0"/>
          <w:numId w:val="190"/>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Delays in legal data extraction, requiring manual verification before reporting.</w:t>
      </w:r>
    </w:p>
    <w:p w:rsidR="483ABF08" w:rsidP="1926BA39" w:rsidRDefault="483ABF08" w14:paraId="08EDDB48" w14:textId="49102460">
      <w:pPr>
        <w:pStyle w:val="ListParagraph"/>
        <w:numPr>
          <w:ilvl w:val="0"/>
          <w:numId w:val="190"/>
        </w:numPr>
        <w:spacing w:before="0" w:beforeAutospacing="off" w:after="0" w:afterAutospacing="off" w:line="257" w:lineRule="auto"/>
        <w:ind w:left="72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Investor Relations reporting dependencies on manual inputs, slowing down quarterly reporting cycles.</w:t>
      </w:r>
    </w:p>
    <w:p w:rsidR="483ABF08" w:rsidP="1926BA39" w:rsidRDefault="483ABF08" w14:paraId="1DCA081D" w14:textId="1C6D536B">
      <w:pPr>
        <w:spacing w:before="0" w:beforeAutospacing="off" w:after="160" w:afterAutospacing="off" w:line="257" w:lineRule="auto"/>
        <w:jc w:val="both"/>
      </w:pPr>
      <w:r w:rsidRPr="1926BA39" w:rsidR="222A6E0D">
        <w:rPr>
          <w:rFonts w:ascii="Calibri Light" w:hAnsi="Calibri Light" w:eastAsia="Calibri Light" w:cs="Calibri Light"/>
          <w:b w:val="1"/>
          <w:bCs w:val="1"/>
          <w:noProof w:val="0"/>
          <w:sz w:val="22"/>
          <w:szCs w:val="22"/>
          <w:lang w:val="en-US"/>
        </w:rPr>
        <w:t>A. Handoff &amp; Collaboration Enhancements</w:t>
      </w:r>
    </w:p>
    <w:p w:rsidR="483ABF08" w:rsidP="1926BA39" w:rsidRDefault="483ABF08" w14:paraId="3948BEAF" w14:textId="793AA902">
      <w:pPr>
        <w:pStyle w:val="ListParagraph"/>
        <w:numPr>
          <w:ilvl w:val="0"/>
          <w:numId w:val="191"/>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Standardize Deal Transition &amp; Ownership Tracking</w:t>
      </w:r>
    </w:p>
    <w:p w:rsidR="483ABF08" w:rsidP="1926BA39" w:rsidRDefault="483ABF08" w14:paraId="6F978A3A" w14:textId="713AE98F">
      <w:pPr>
        <w:pStyle w:val="ListParagraph"/>
        <w:numPr>
          <w:ilvl w:val="1"/>
          <w:numId w:val="191"/>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Require a structured handoff checklist, ensuring Asset Management receives all deal-critical data.</w:t>
      </w:r>
    </w:p>
    <w:p w:rsidR="483ABF08" w:rsidP="1926BA39" w:rsidRDefault="483ABF08" w14:paraId="5EDC5341" w14:textId="38DBF915">
      <w:pPr>
        <w:pStyle w:val="ListParagraph"/>
        <w:numPr>
          <w:ilvl w:val="1"/>
          <w:numId w:val="191"/>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Enforce PIPE ownership updates during deal handoffs to prevent mismatches in asset tracking.</w:t>
      </w:r>
    </w:p>
    <w:p w:rsidR="483ABF08" w:rsidP="1926BA39" w:rsidRDefault="483ABF08" w14:paraId="6C95641B" w14:textId="24C094C0">
      <w:pPr>
        <w:pStyle w:val="ListParagraph"/>
        <w:numPr>
          <w:ilvl w:val="0"/>
          <w:numId w:val="191"/>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Automate Legal Data Extraction for Compliance Reporting</w:t>
      </w:r>
    </w:p>
    <w:p w:rsidR="483ABF08" w:rsidP="1926BA39" w:rsidRDefault="483ABF08" w14:paraId="3174F376" w14:textId="7CE5A9F8">
      <w:pPr>
        <w:pStyle w:val="ListParagraph"/>
        <w:numPr>
          <w:ilvl w:val="1"/>
          <w:numId w:val="191"/>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Implement AI-powered document parsers to extract financial terms (e.g., interest rates, maturity extensions).</w:t>
      </w:r>
    </w:p>
    <w:p w:rsidR="483ABF08" w:rsidP="1926BA39" w:rsidRDefault="483ABF08" w14:paraId="6B909D43" w14:textId="1BB2D604">
      <w:pPr>
        <w:pStyle w:val="ListParagraph"/>
        <w:numPr>
          <w:ilvl w:val="1"/>
          <w:numId w:val="191"/>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Store key financial term summaries in PIPE for quick reference.</w:t>
      </w:r>
    </w:p>
    <w:p w:rsidR="483ABF08" w:rsidP="1926BA39" w:rsidRDefault="483ABF08" w14:paraId="023B152A" w14:textId="4F2A0AC3">
      <w:pPr>
        <w:pStyle w:val="ListParagraph"/>
        <w:numPr>
          <w:ilvl w:val="0"/>
          <w:numId w:val="191"/>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Streamline AM &amp; Investor Relations Coordination</w:t>
      </w:r>
    </w:p>
    <w:p w:rsidR="483ABF08" w:rsidP="1926BA39" w:rsidRDefault="483ABF08" w14:paraId="31FFCD2C" w14:textId="40C43F3C">
      <w:pPr>
        <w:pStyle w:val="ListParagraph"/>
        <w:numPr>
          <w:ilvl w:val="1"/>
          <w:numId w:val="191"/>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Automated data feeds for IR reports, removing manual inputs for quarterly updates.</w:t>
      </w:r>
    </w:p>
    <w:p w:rsidR="483ABF08" w:rsidP="1926BA39" w:rsidRDefault="483ABF08" w14:paraId="10527F9E" w14:textId="1D640D01">
      <w:pPr>
        <w:pStyle w:val="ListParagraph"/>
        <w:numPr>
          <w:ilvl w:val="1"/>
          <w:numId w:val="191"/>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Introduce real-time co-investor dashboards, providing LPs with direct access to portfolio performance.</w:t>
      </w:r>
    </w:p>
    <w:p w:rsidR="483ABF08" w:rsidP="1926BA39" w:rsidRDefault="483ABF08" w14:paraId="528D2A6D" w14:textId="7F322ACF">
      <w:pPr>
        <w:pStyle w:val="ListParagraph"/>
        <w:numPr>
          <w:ilvl w:val="0"/>
          <w:numId w:val="191"/>
        </w:numPr>
        <w:spacing w:before="0" w:beforeAutospacing="off" w:after="0" w:afterAutospacing="off" w:line="257" w:lineRule="auto"/>
        <w:ind w:left="720" w:right="0" w:hanging="360"/>
        <w:jc w:val="both"/>
        <w:rPr>
          <w:rFonts w:ascii="Calibri Light" w:hAnsi="Calibri Light" w:eastAsia="Calibri Light" w:cs="Calibri Light"/>
          <w:b w:val="1"/>
          <w:bCs w:val="1"/>
          <w:noProof w:val="0"/>
          <w:sz w:val="22"/>
          <w:szCs w:val="22"/>
          <w:lang w:val="en-US"/>
        </w:rPr>
      </w:pPr>
      <w:r w:rsidRPr="1926BA39" w:rsidR="222A6E0D">
        <w:rPr>
          <w:rFonts w:ascii="Calibri Light" w:hAnsi="Calibri Light" w:eastAsia="Calibri Light" w:cs="Calibri Light"/>
          <w:b w:val="1"/>
          <w:bCs w:val="1"/>
          <w:noProof w:val="0"/>
          <w:sz w:val="22"/>
          <w:szCs w:val="22"/>
          <w:lang w:val="en-US"/>
        </w:rPr>
        <w:t>Establish Centralized Communication Channels</w:t>
      </w:r>
    </w:p>
    <w:p w:rsidR="483ABF08" w:rsidP="1926BA39" w:rsidRDefault="483ABF08" w14:paraId="3A3AEC86" w14:textId="2966360A">
      <w:pPr>
        <w:pStyle w:val="ListParagraph"/>
        <w:numPr>
          <w:ilvl w:val="1"/>
          <w:numId w:val="191"/>
        </w:numPr>
        <w:spacing w:before="0" w:beforeAutospacing="off" w:after="0" w:afterAutospacing="off" w:line="257" w:lineRule="auto"/>
        <w:ind w:left="1440" w:right="0" w:hanging="360"/>
        <w:jc w:val="both"/>
        <w:rPr>
          <w:rFonts w:ascii="Calibri Light" w:hAnsi="Calibri Light" w:eastAsia="Calibri Light" w:cs="Calibri Light"/>
          <w:noProof w:val="0"/>
          <w:sz w:val="22"/>
          <w:szCs w:val="22"/>
          <w:lang w:val="en-US"/>
        </w:rPr>
      </w:pPr>
      <w:r w:rsidRPr="1926BA39" w:rsidR="222A6E0D">
        <w:rPr>
          <w:rFonts w:ascii="Calibri Light" w:hAnsi="Calibri Light" w:eastAsia="Calibri Light" w:cs="Calibri Light"/>
          <w:noProof w:val="0"/>
          <w:sz w:val="22"/>
          <w:szCs w:val="22"/>
          <w:lang w:val="en-US"/>
        </w:rPr>
        <w:t>Use shared dashboards to provide transparent, up-to-date information accessible to all stakeholders.</w:t>
      </w:r>
    </w:p>
    <w:p w:rsidR="483ABF08" w:rsidP="1926BA39" w:rsidRDefault="483ABF08" w14:paraId="42363448" w14:textId="7C85989A">
      <w:pPr>
        <w:pStyle w:val="Normal"/>
        <w:spacing w:before="0" w:beforeAutospacing="off" w:after="0" w:afterAutospacing="off"/>
        <w:jc w:val="both"/>
        <w:rPr>
          <w:rFonts w:ascii="Calibri Light" w:hAnsi="Calibri Light" w:eastAsia="Calibri Light" w:cs="Calibri Light"/>
          <w:b w:val="0"/>
          <w:bCs w:val="0"/>
          <w:noProof w:val="0"/>
          <w:sz w:val="22"/>
          <w:szCs w:val="22"/>
          <w:lang w:val="en-US"/>
        </w:rPr>
      </w:pPr>
    </w:p>
    <w:p w:rsidR="483ABF08" w:rsidP="1926BA39" w:rsidRDefault="483ABF08" w14:paraId="1FD09420" w14:textId="6DA5A342">
      <w:pPr>
        <w:spacing w:before="0" w:beforeAutospacing="off" w:after="160" w:afterAutospacing="off"/>
        <w:ind w:left="0" w:right="0"/>
        <w:jc w:val="both"/>
        <w:rPr>
          <w:rFonts w:ascii="Calibri Light" w:hAnsi="Calibri Light" w:eastAsia="Calibri Light" w:cs="Calibri Light"/>
          <w:b w:val="0"/>
          <w:bCs w:val="0"/>
          <w:noProof w:val="0"/>
          <w:sz w:val="22"/>
          <w:szCs w:val="22"/>
          <w:lang w:val="en-US"/>
        </w:rPr>
      </w:pPr>
    </w:p>
    <w:p w:rsidR="483ABF08" w:rsidP="1926BA39" w:rsidRDefault="483ABF08" w14:paraId="0685737C" w14:textId="41804723">
      <w:pPr>
        <w:pStyle w:val="Heading2"/>
        <w:suppressLineNumbers w:val="0"/>
        <w:bidi w:val="0"/>
        <w:spacing w:before="160" w:beforeAutospacing="off" w:after="80" w:afterAutospacing="off" w:line="279" w:lineRule="auto"/>
        <w:ind w:left="0" w:right="0"/>
        <w:jc w:val="left"/>
        <w:rPr>
          <w:rFonts w:ascii="Calibri Light" w:hAnsi="Calibri Light" w:eastAsia="Calibri Light" w:cs="Calibri Light"/>
          <w:noProof w:val="0"/>
          <w:lang w:val="en-US"/>
        </w:rPr>
      </w:pPr>
      <w:r w:rsidRPr="1926BA39" w:rsidR="702DBADD">
        <w:rPr>
          <w:rFonts w:ascii="Calibri Light" w:hAnsi="Calibri Light" w:eastAsia="Calibri Light" w:cs="Calibri Light"/>
          <w:noProof w:val="0"/>
          <w:lang w:val="en-US"/>
        </w:rPr>
        <w:t>IT Oversight</w:t>
      </w:r>
    </w:p>
    <w:p w:rsidR="483ABF08" w:rsidP="1926BA39" w:rsidRDefault="483ABF08" w14:paraId="53304957" w14:textId="0BDD55D2">
      <w:pPr>
        <w:pStyle w:val="ListParagraph"/>
        <w:numPr>
          <w:ilvl w:val="0"/>
          <w:numId w:val="28"/>
        </w:numPr>
        <w:suppressLineNumbers w:val="0"/>
        <w:bidi w:val="0"/>
        <w:spacing w:before="0" w:beforeAutospacing="off" w:after="0" w:afterAutospacing="off" w:line="257" w:lineRule="auto"/>
        <w:ind w:left="720" w:right="0" w:hanging="360"/>
        <w:jc w:val="both"/>
        <w:rPr>
          <w:rFonts w:ascii="Calibri Light" w:hAnsi="Calibri Light" w:eastAsia="Calibri Light" w:cs="Calibri Light"/>
          <w:noProof w:val="0"/>
          <w:color w:val="2F5496"/>
          <w:sz w:val="24"/>
          <w:szCs w:val="24"/>
          <w:lang w:val="en-US"/>
        </w:rPr>
      </w:pPr>
      <w:r w:rsidRPr="1926BA39" w:rsidR="702DBADD">
        <w:rPr>
          <w:rFonts w:ascii="Calibri Light" w:hAnsi="Calibri Light" w:eastAsia="Calibri Light" w:cs="Calibri Light"/>
          <w:noProof w:val="0"/>
          <w:color w:val="2F5496"/>
          <w:sz w:val="24"/>
          <w:szCs w:val="24"/>
          <w:lang w:val="en-US"/>
        </w:rPr>
        <w:t>Training and Adoption Barriers</w:t>
      </w:r>
    </w:p>
    <w:p w:rsidR="483ABF08" w:rsidP="1926BA39" w:rsidRDefault="483ABF08" w14:paraId="7EC0A90D" w14:textId="4600EDF1">
      <w:pPr>
        <w:spacing w:before="240" w:beforeAutospacing="off" w:after="240" w:afterAutospacing="off"/>
        <w:jc w:val="both"/>
        <w:rPr>
          <w:rFonts w:ascii="Calibri Light" w:hAnsi="Calibri Light" w:eastAsia="Calibri Light" w:cs="Calibri Light"/>
          <w:noProof w:val="0"/>
          <w:sz w:val="22"/>
          <w:szCs w:val="22"/>
          <w:lang w:val="en-US"/>
        </w:rPr>
      </w:pPr>
      <w:r w:rsidRPr="1926BA39" w:rsidR="702DBADD">
        <w:rPr>
          <w:rFonts w:ascii="Calibri Light" w:hAnsi="Calibri Light" w:eastAsia="Calibri Light" w:cs="Calibri Light"/>
          <w:noProof w:val="0"/>
          <w:sz w:val="22"/>
          <w:szCs w:val="22"/>
          <w:lang w:val="en-US"/>
        </w:rPr>
        <w:t xml:space="preserve">Despite the availability of advanced tools like Power BI, DealCloud, and AtomInvest, their adoption </w:t>
      </w:r>
      <w:r w:rsidRPr="1926BA39" w:rsidR="702DBADD">
        <w:rPr>
          <w:rFonts w:ascii="Calibri Light" w:hAnsi="Calibri Light" w:eastAsia="Calibri Light" w:cs="Calibri Light"/>
          <w:noProof w:val="0"/>
          <w:sz w:val="22"/>
          <w:szCs w:val="22"/>
          <w:lang w:val="en-US"/>
        </w:rPr>
        <w:t>remains</w:t>
      </w:r>
      <w:r w:rsidRPr="1926BA39" w:rsidR="702DBADD">
        <w:rPr>
          <w:rFonts w:ascii="Calibri Light" w:hAnsi="Calibri Light" w:eastAsia="Calibri Light" w:cs="Calibri Light"/>
          <w:noProof w:val="0"/>
          <w:sz w:val="22"/>
          <w:szCs w:val="22"/>
          <w:lang w:val="en-US"/>
        </w:rPr>
        <w:t xml:space="preserve"> limited due to:</w:t>
      </w:r>
    </w:p>
    <w:p w:rsidR="483ABF08" w:rsidP="1926BA39" w:rsidRDefault="483ABF08" w14:paraId="5E70FCCA" w14:textId="6F1C6933">
      <w:pPr>
        <w:spacing w:before="240" w:beforeAutospacing="off" w:after="240" w:afterAutospacing="off"/>
        <w:jc w:val="both"/>
        <w:rPr>
          <w:rFonts w:ascii="Calibri Light" w:hAnsi="Calibri Light" w:eastAsia="Calibri Light" w:cs="Calibri Light"/>
          <w:noProof w:val="0"/>
          <w:sz w:val="22"/>
          <w:szCs w:val="22"/>
          <w:lang w:val="en-US"/>
        </w:rPr>
      </w:pPr>
      <w:r w:rsidRPr="1926BA39" w:rsidR="702DBADD">
        <w:rPr>
          <w:rFonts w:ascii="Calibri Light" w:hAnsi="Calibri Light" w:eastAsia="Calibri Light" w:cs="Calibri Light"/>
          <w:noProof w:val="0"/>
          <w:sz w:val="22"/>
          <w:szCs w:val="22"/>
          <w:lang w:val="en-US"/>
        </w:rPr>
        <w:t xml:space="preserve"> </w:t>
      </w:r>
    </w:p>
    <w:p w:rsidR="483ABF08" w:rsidP="1926BA39" w:rsidRDefault="483ABF08" w14:paraId="5495A28A" w14:textId="3AA3AC2F">
      <w:pPr>
        <w:pStyle w:val="ListParagraph"/>
        <w:numPr>
          <w:ilvl w:val="0"/>
          <w:numId w:val="29"/>
        </w:numPr>
        <w:spacing w:before="0" w:beforeAutospacing="off" w:after="0" w:afterAutospacing="off"/>
        <w:jc w:val="both"/>
        <w:rPr>
          <w:rFonts w:ascii="Calibri Light" w:hAnsi="Calibri Light" w:eastAsia="Calibri Light" w:cs="Calibri Light"/>
          <w:noProof w:val="0"/>
          <w:sz w:val="22"/>
          <w:szCs w:val="22"/>
          <w:lang w:val="en-US"/>
        </w:rPr>
      </w:pPr>
      <w:r w:rsidRPr="1926BA39" w:rsidR="702DBADD">
        <w:rPr>
          <w:rFonts w:ascii="Calibri Light" w:hAnsi="Calibri Light" w:eastAsia="Calibri Light" w:cs="Calibri Light"/>
          <w:b w:val="1"/>
          <w:bCs w:val="1"/>
          <w:noProof w:val="0"/>
          <w:sz w:val="22"/>
          <w:szCs w:val="22"/>
          <w:lang w:val="en-US"/>
        </w:rPr>
        <w:t>Knowledge Gaps</w:t>
      </w:r>
      <w:r w:rsidRPr="1926BA39" w:rsidR="702DBADD">
        <w:rPr>
          <w:rFonts w:ascii="Calibri Light" w:hAnsi="Calibri Light" w:eastAsia="Calibri Light" w:cs="Calibri Light"/>
          <w:noProof w:val="0"/>
          <w:sz w:val="22"/>
          <w:szCs w:val="22"/>
          <w:lang w:val="en-US"/>
        </w:rPr>
        <w:t xml:space="preserve">: Employees often lack adequate training to fully </w:t>
      </w:r>
      <w:r w:rsidRPr="1926BA39" w:rsidR="702DBADD">
        <w:rPr>
          <w:rFonts w:ascii="Calibri Light" w:hAnsi="Calibri Light" w:eastAsia="Calibri Light" w:cs="Calibri Light"/>
          <w:noProof w:val="0"/>
          <w:sz w:val="22"/>
          <w:szCs w:val="22"/>
          <w:lang w:val="en-US"/>
        </w:rPr>
        <w:t>utilize</w:t>
      </w:r>
      <w:r w:rsidRPr="1926BA39" w:rsidR="702DBADD">
        <w:rPr>
          <w:rFonts w:ascii="Calibri Light" w:hAnsi="Calibri Light" w:eastAsia="Calibri Light" w:cs="Calibri Light"/>
          <w:noProof w:val="0"/>
          <w:sz w:val="22"/>
          <w:szCs w:val="22"/>
          <w:lang w:val="en-US"/>
        </w:rPr>
        <w:t xml:space="preserve"> advanced features, reducing the potential ROI on these tools.</w:t>
      </w:r>
    </w:p>
    <w:p w:rsidR="483ABF08" w:rsidP="1926BA39" w:rsidRDefault="483ABF08" w14:paraId="3A463D71" w14:textId="100BA495">
      <w:pPr>
        <w:pStyle w:val="ListParagraph"/>
        <w:numPr>
          <w:ilvl w:val="0"/>
          <w:numId w:val="29"/>
        </w:numPr>
        <w:spacing w:before="0" w:beforeAutospacing="off" w:after="0" w:afterAutospacing="off"/>
        <w:jc w:val="both"/>
        <w:rPr>
          <w:rFonts w:ascii="Calibri Light" w:hAnsi="Calibri Light" w:eastAsia="Calibri Light" w:cs="Calibri Light"/>
          <w:noProof w:val="0"/>
          <w:sz w:val="22"/>
          <w:szCs w:val="22"/>
          <w:lang w:val="en-US"/>
        </w:rPr>
      </w:pPr>
      <w:r w:rsidRPr="1926BA39" w:rsidR="702DBADD">
        <w:rPr>
          <w:rFonts w:ascii="Calibri Light" w:hAnsi="Calibri Light" w:eastAsia="Calibri Light" w:cs="Calibri Light"/>
          <w:b w:val="1"/>
          <w:bCs w:val="1"/>
          <w:noProof w:val="0"/>
          <w:sz w:val="22"/>
          <w:szCs w:val="22"/>
          <w:lang w:val="en-US"/>
        </w:rPr>
        <w:t>Resistance to Change</w:t>
      </w:r>
      <w:r w:rsidRPr="1926BA39" w:rsidR="702DBADD">
        <w:rPr>
          <w:rFonts w:ascii="Calibri Light" w:hAnsi="Calibri Light" w:eastAsia="Calibri Light" w:cs="Calibri Light"/>
          <w:noProof w:val="0"/>
          <w:sz w:val="22"/>
          <w:szCs w:val="22"/>
          <w:lang w:val="en-US"/>
        </w:rPr>
        <w:t xml:space="preserve">: Teams accustomed to legacy </w:t>
      </w:r>
      <w:r w:rsidRPr="1926BA39" w:rsidR="702DBADD">
        <w:rPr>
          <w:rFonts w:ascii="Calibri Light" w:hAnsi="Calibri Light" w:eastAsia="Calibri Light" w:cs="Calibri Light"/>
          <w:noProof w:val="0"/>
          <w:sz w:val="22"/>
          <w:szCs w:val="22"/>
          <w:lang w:val="en-US"/>
        </w:rPr>
        <w:t>and manual workflows are hesitant to transition to new systems, perpetuating inefficiencies.</w:t>
      </w:r>
    </w:p>
    <w:p w:rsidR="483ABF08" w:rsidP="1926BA39" w:rsidRDefault="483ABF08" w14:paraId="4AAAC4A3" w14:textId="5DDCD88F">
      <w:pPr>
        <w:pStyle w:val="ListParagraph"/>
        <w:numPr>
          <w:ilvl w:val="0"/>
          <w:numId w:val="29"/>
        </w:numPr>
        <w:spacing w:before="0" w:beforeAutospacing="off" w:after="0" w:afterAutospacing="off"/>
        <w:jc w:val="both"/>
        <w:rPr>
          <w:rFonts w:ascii="Calibri Light" w:hAnsi="Calibri Light" w:eastAsia="Calibri Light" w:cs="Calibri Light"/>
          <w:noProof w:val="0"/>
          <w:sz w:val="22"/>
          <w:szCs w:val="22"/>
          <w:lang w:val="en-US"/>
        </w:rPr>
      </w:pPr>
      <w:r w:rsidRPr="1926BA39" w:rsidR="702DBADD">
        <w:rPr>
          <w:rFonts w:ascii="Calibri Light" w:hAnsi="Calibri Light" w:eastAsia="Calibri Light" w:cs="Calibri Light"/>
          <w:b w:val="1"/>
          <w:bCs w:val="1"/>
          <w:noProof w:val="0"/>
          <w:sz w:val="22"/>
          <w:szCs w:val="22"/>
          <w:lang w:val="en-US"/>
        </w:rPr>
        <w:t>Misaligned Usage</w:t>
      </w:r>
      <w:r w:rsidRPr="1926BA39" w:rsidR="702DBADD">
        <w:rPr>
          <w:rFonts w:ascii="Calibri Light" w:hAnsi="Calibri Light" w:eastAsia="Calibri Light" w:cs="Calibri Light"/>
          <w:noProof w:val="0"/>
          <w:sz w:val="22"/>
          <w:szCs w:val="22"/>
          <w:lang w:val="en-US"/>
        </w:rPr>
        <w:t xml:space="preserve">: Tools like </w:t>
      </w:r>
      <w:r w:rsidRPr="1926BA39" w:rsidR="702DBADD">
        <w:rPr>
          <w:rFonts w:ascii="Calibri Light" w:hAnsi="Calibri Light" w:eastAsia="Calibri Light" w:cs="Calibri Light"/>
          <w:noProof w:val="0"/>
          <w:sz w:val="22"/>
          <w:szCs w:val="22"/>
          <w:lang w:val="en-US"/>
        </w:rPr>
        <w:t>DealCloud</w:t>
      </w:r>
      <w:r w:rsidRPr="1926BA39" w:rsidR="702DBADD">
        <w:rPr>
          <w:rFonts w:ascii="Calibri Light" w:hAnsi="Calibri Light" w:eastAsia="Calibri Light" w:cs="Calibri Light"/>
          <w:noProof w:val="0"/>
          <w:sz w:val="22"/>
          <w:szCs w:val="22"/>
          <w:lang w:val="en-US"/>
        </w:rPr>
        <w:t xml:space="preserve"> are not consistently used according to their intended design, leading to fragmented processes and reduced functionality.</w:t>
      </w:r>
    </w:p>
    <w:p w:rsidR="483ABF08" w:rsidP="1926BA39" w:rsidRDefault="483ABF08" w14:paraId="53296CFF" w14:textId="1FA43E57">
      <w:pPr>
        <w:pStyle w:val="Normal"/>
        <w:spacing w:before="0" w:beforeAutospacing="off" w:after="0" w:afterAutospacing="off"/>
        <w:jc w:val="both"/>
        <w:rPr>
          <w:rFonts w:ascii="Calibri Light" w:hAnsi="Calibri Light" w:eastAsia="Calibri Light" w:cs="Calibri Light"/>
          <w:noProof w:val="0"/>
          <w:sz w:val="22"/>
          <w:szCs w:val="22"/>
          <w:lang w:val="en-US"/>
        </w:rPr>
      </w:pPr>
    </w:p>
    <w:p w:rsidR="483ABF08" w:rsidP="1926BA39" w:rsidRDefault="483ABF08" w14:paraId="6BFF6FA7" w14:textId="0C0505FB">
      <w:pPr>
        <w:pStyle w:val="Normal"/>
        <w:spacing w:before="0" w:beforeAutospacing="off" w:after="0" w:afterAutospacing="off"/>
        <w:jc w:val="both"/>
        <w:rPr>
          <w:rFonts w:ascii="Calibri Light" w:hAnsi="Calibri Light" w:eastAsia="Calibri Light" w:cs="Calibri Light"/>
          <w:noProof w:val="0"/>
          <w:sz w:val="22"/>
          <w:szCs w:val="22"/>
          <w:lang w:val="en-US"/>
        </w:rPr>
      </w:pPr>
    </w:p>
    <w:p w:rsidR="483ABF08" w:rsidP="1926BA39" w:rsidRDefault="483ABF08" w14:paraId="2196525E" w14:textId="117D5B8E">
      <w:pPr>
        <w:pStyle w:val="Normal"/>
        <w:spacing w:before="0" w:beforeAutospacing="off" w:after="0" w:afterAutospacing="off"/>
        <w:jc w:val="both"/>
        <w:rPr>
          <w:rFonts w:ascii="Calibri Light" w:hAnsi="Calibri Light" w:eastAsia="Calibri Light" w:cs="Calibri Light"/>
          <w:noProof w:val="0"/>
          <w:sz w:val="22"/>
          <w:szCs w:val="22"/>
          <w:lang w:val="en-US"/>
        </w:rPr>
      </w:pPr>
    </w:p>
    <w:p w:rsidR="483ABF08" w:rsidP="1926BA39" w:rsidRDefault="483ABF08" w14:paraId="0C756D9C" w14:textId="26671324">
      <w:pPr>
        <w:pStyle w:val="Normal"/>
        <w:spacing w:before="0" w:beforeAutospacing="off" w:after="0" w:afterAutospacing="off"/>
        <w:jc w:val="both"/>
        <w:rPr>
          <w:rFonts w:ascii="Calibri Light" w:hAnsi="Calibri Light" w:eastAsia="Calibri Light" w:cs="Calibri Light"/>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RJ0LhI20" int2:invalidationBookmarkName="" int2:hashCode="T9OccS2doPNOJJ" int2:id="tinMeJrI">
      <int2:state int2:type="WordDesignerDefaultAnnotation" int2:value="Rejected"/>
    </int2:bookmark>
    <int2:bookmark int2:bookmarkName="_Int_CsgDxQNT" int2:invalidationBookmarkName="" int2:hashCode="M/OEaTmr4/dY6t" int2:id="kOG9BnJt">
      <int2:state int2:type="WordDesignerDefaultAnnotation" int2:value="Rejected"/>
    </int2:bookmark>
    <int2:bookmark int2:bookmarkName="_Int_MkWogHXJ" int2:invalidationBookmarkName="" int2:hashCode="0AEv1XJXQOsLGK" int2:id="bA9oWYMM">
      <int2:state int2:type="WordDesignerDefaultAnnotation" int2:value="Rejected"/>
    </int2:bookmark>
    <int2:bookmark int2:bookmarkName="_Int_44J5VVJd" int2:invalidationBookmarkName="" int2:hashCode="0AEv1XJXQOsLGK" int2:id="EP7O8DSW">
      <int2:state int2:type="WordDesignerDefaultAnnotation" int2:value="Rejected"/>
    </int2:bookmark>
    <int2:bookmark int2:bookmarkName="_Int_Sly1DCzO" int2:invalidationBookmarkName="" int2:hashCode="zDakMtBrKvjTjZ" int2:id="Ar5VCrtM">
      <int2:state int2:type="WordDesignerDefaultAnnotation" int2:value="Rejected"/>
    </int2:bookmark>
    <int2:bookmark int2:bookmarkName="_Int_ZOyjY2tn" int2:invalidationBookmarkName="" int2:hashCode="hnkF4PIhM/q8I5" int2:id="49OCQEXU">
      <int2:state int2:type="WordDesignerDefaultAnnotation"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91">
    <w:nsid w:val="bc302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51b12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67fdfc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68e52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42bcd6e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6">
    <w:nsid w:val="768014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7f441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234172a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355fd5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2">
    <w:nsid w:val="21723a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3c4102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6a3016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5db40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2a350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644ae4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51459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3abe7c7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114a9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0c80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7081f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5dc7e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69ef432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34c30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5fe47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696eb9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7c801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c7796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3467d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5db0aa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5bc2ef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33676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433c0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409c6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4645b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210b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6fc75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42c1589a"/>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71ba4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4722c0ed"/>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319c1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79332019"/>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656b0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7c6a5146"/>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3d4ee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3ca933e9"/>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849e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13e35d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4a297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33789f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43f5b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46bbe2a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5d8d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81a1e0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166d8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a98750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1237d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f0411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5d6ce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78139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fcc3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2c61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9551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7311e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1e8ad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1ef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eb0b7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34cf6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180"/>
      </w:pPr>
      <w:rPr>
        <w:rFonts w:hint="default" w:ascii="Symbol" w:hAnsi="Symbo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49ce6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180"/>
      </w:pPr>
      <w:rPr>
        <w:rFonts w:hint="default" w:ascii="Symbol" w:hAnsi="Symbo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3fcb9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2608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53c8b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079d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7bcd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18227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180"/>
      </w:pPr>
      <w:rPr>
        <w:rFonts w:hint="default" w:ascii="Symbol" w:hAnsi="Symbo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17a0d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1b7db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42718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52ba0f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0388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6164c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180"/>
      </w:pPr>
      <w:rPr>
        <w:rFonts w:hint="default" w:ascii="Symbol" w:hAnsi="Symbo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cacb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56f161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9">
    <w:nsid w:val="766c05a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8">
    <w:nsid w:val="5ea4b9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ae1d7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d8893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2ff90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543b73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769ebb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7d2fbc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60a6a1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a38c6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5f05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cc53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3723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9c08aa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205d7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9af3e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6c549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da5db7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1da56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688e77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5d7fa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90daa5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3f1e8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492e4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1d798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2b114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0a6df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155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2f2140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48c8a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c89f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c0b2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32f5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9f97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8f937a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18b73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f1d2e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5a2abf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37d29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ac1ce9e"/>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6bc9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502e74c"/>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b71a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4c19e6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21d6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a8b32f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aba9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e5367c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7ffc1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28b1be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90e0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084aa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4373f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5901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8e7f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f2ab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4565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dc2918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5193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aaadae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8d0c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027614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e633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22581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618b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18f7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1913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d0583e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6e7d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0cb42d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7a75c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11d820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46c87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82af75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e0b1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8e7cb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f757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6a8b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b859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3c13e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54f1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83767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5a2a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2848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b6735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5414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76f35b6"/>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b29e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eb37ec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6174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018e47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a2a6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553777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b6c4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bece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a2e5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354f2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d96a3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da33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94cb7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115cb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31c3e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db3ec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30b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b3a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0e2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90a7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98985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e39b3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7B6B41"/>
    <w:rsid w:val="00942D12"/>
    <w:rsid w:val="009BE56A"/>
    <w:rsid w:val="01DA205A"/>
    <w:rsid w:val="03068DD6"/>
    <w:rsid w:val="0374FA44"/>
    <w:rsid w:val="05FD7F85"/>
    <w:rsid w:val="082C9079"/>
    <w:rsid w:val="0BF7E316"/>
    <w:rsid w:val="0C67A9D6"/>
    <w:rsid w:val="0C7B888C"/>
    <w:rsid w:val="0D2DCDAF"/>
    <w:rsid w:val="0DCBEB39"/>
    <w:rsid w:val="0F76F004"/>
    <w:rsid w:val="11709C16"/>
    <w:rsid w:val="14E4FFBA"/>
    <w:rsid w:val="163CAEEA"/>
    <w:rsid w:val="1926BA39"/>
    <w:rsid w:val="1978A0F6"/>
    <w:rsid w:val="1A91E03B"/>
    <w:rsid w:val="1BF4325E"/>
    <w:rsid w:val="1C14552B"/>
    <w:rsid w:val="1E370799"/>
    <w:rsid w:val="1FF28756"/>
    <w:rsid w:val="21042557"/>
    <w:rsid w:val="211B80FA"/>
    <w:rsid w:val="222A6E0D"/>
    <w:rsid w:val="222AAFDF"/>
    <w:rsid w:val="22D368FF"/>
    <w:rsid w:val="24491D76"/>
    <w:rsid w:val="24B63949"/>
    <w:rsid w:val="24BDB77F"/>
    <w:rsid w:val="251C40D1"/>
    <w:rsid w:val="2632DDC1"/>
    <w:rsid w:val="26E196DA"/>
    <w:rsid w:val="275F280F"/>
    <w:rsid w:val="27D2FE7F"/>
    <w:rsid w:val="28C18351"/>
    <w:rsid w:val="2BA572A0"/>
    <w:rsid w:val="2C9BDE7D"/>
    <w:rsid w:val="2D9164D7"/>
    <w:rsid w:val="30FA16BC"/>
    <w:rsid w:val="32117156"/>
    <w:rsid w:val="3267439E"/>
    <w:rsid w:val="33693BEE"/>
    <w:rsid w:val="34228F73"/>
    <w:rsid w:val="3628C284"/>
    <w:rsid w:val="3AD6565F"/>
    <w:rsid w:val="3DC44E8F"/>
    <w:rsid w:val="3DDBC69E"/>
    <w:rsid w:val="4214BE84"/>
    <w:rsid w:val="46344AE9"/>
    <w:rsid w:val="46C116A3"/>
    <w:rsid w:val="46D11103"/>
    <w:rsid w:val="483ABF08"/>
    <w:rsid w:val="49FDCA8F"/>
    <w:rsid w:val="4A8A015A"/>
    <w:rsid w:val="4FC3EF76"/>
    <w:rsid w:val="518642C8"/>
    <w:rsid w:val="52CD24EE"/>
    <w:rsid w:val="53E5E352"/>
    <w:rsid w:val="53E78E46"/>
    <w:rsid w:val="579121A4"/>
    <w:rsid w:val="5AFBAD3C"/>
    <w:rsid w:val="5DF284BF"/>
    <w:rsid w:val="5EA43A87"/>
    <w:rsid w:val="5FFB984F"/>
    <w:rsid w:val="613F8298"/>
    <w:rsid w:val="617740ED"/>
    <w:rsid w:val="622380DF"/>
    <w:rsid w:val="67AE2748"/>
    <w:rsid w:val="695906DA"/>
    <w:rsid w:val="69F692EE"/>
    <w:rsid w:val="6B763296"/>
    <w:rsid w:val="6C2D0AC8"/>
    <w:rsid w:val="6D339AD4"/>
    <w:rsid w:val="6D4DB39E"/>
    <w:rsid w:val="6EE0E948"/>
    <w:rsid w:val="6F90182D"/>
    <w:rsid w:val="702DBADD"/>
    <w:rsid w:val="707CA046"/>
    <w:rsid w:val="7082F03F"/>
    <w:rsid w:val="7157B062"/>
    <w:rsid w:val="71A8A831"/>
    <w:rsid w:val="71C19041"/>
    <w:rsid w:val="71F88164"/>
    <w:rsid w:val="725FF7B2"/>
    <w:rsid w:val="7417BA01"/>
    <w:rsid w:val="761DEAA6"/>
    <w:rsid w:val="765EFBFA"/>
    <w:rsid w:val="774389D8"/>
    <w:rsid w:val="774C5D6A"/>
    <w:rsid w:val="78CA19F2"/>
    <w:rsid w:val="7B4B4371"/>
    <w:rsid w:val="7B7BDADF"/>
    <w:rsid w:val="7B9673A4"/>
    <w:rsid w:val="7C232E7C"/>
    <w:rsid w:val="7E1A7EFC"/>
    <w:rsid w:val="7F7B6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6B41"/>
  <w15:chartTrackingRefBased/>
  <w15:docId w15:val="{6898B780-58E5-4D8E-B4A4-1F5276727A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83ABF0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45cbaefc2c44c82" /><Relationship Type="http://schemas.microsoft.com/office/2020/10/relationships/intelligence" Target="intelligence2.xml" Id="R9fe210e69fcb4a0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A95AB1-78C0-4A1C-A88E-A8290828AF5C}"/>
</file>

<file path=customXml/itemProps2.xml><?xml version="1.0" encoding="utf-8"?>
<ds:datastoreItem xmlns:ds="http://schemas.openxmlformats.org/officeDocument/2006/customXml" ds:itemID="{6A6D29C7-3B54-435F-93AA-37D9B4D0C327}"/>
</file>

<file path=customXml/itemProps3.xml><?xml version="1.0" encoding="utf-8"?>
<ds:datastoreItem xmlns:ds="http://schemas.openxmlformats.org/officeDocument/2006/customXml" ds:itemID="{8D0EB39E-0D7B-437E-9FB7-454EFA90F7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Nikoleta Notova</dc:creator>
  <cp:keywords/>
  <dc:description/>
  <cp:lastModifiedBy>Nikoleta Notova</cp:lastModifiedBy>
  <dcterms:created xsi:type="dcterms:W3CDTF">2025-02-07T09:41:01Z</dcterms:created>
  <dcterms:modified xsi:type="dcterms:W3CDTF">2025-02-12T10:41:00Z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ies>
</file>