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4743" w:type="dxa"/>
        <w:tblInd w:w="-856" w:type="dxa"/>
        <w:tblLook w:val="04A0" w:firstRow="1" w:lastRow="0" w:firstColumn="1" w:lastColumn="0" w:noHBand="0" w:noVBand="1"/>
      </w:tblPr>
      <w:tblGrid>
        <w:gridCol w:w="14743"/>
      </w:tblGrid>
      <w:tr w:rsidR="00933DD0" w:rsidRPr="00F27203" w14:paraId="570D2B12" w14:textId="77777777" w:rsidTr="005A0267">
        <w:trPr>
          <w:trHeight w:val="543"/>
        </w:trPr>
        <w:tc>
          <w:tcPr>
            <w:tcW w:w="1474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504EEF8" w14:textId="430F69FF" w:rsidR="00C43613" w:rsidRPr="003A30A8" w:rsidRDefault="00C43613" w:rsidP="00C43613">
            <w:pPr>
              <w:rPr>
                <w:b/>
                <w:bCs/>
              </w:rPr>
            </w:pPr>
            <w:r w:rsidRPr="003A30A8">
              <w:rPr>
                <w:b/>
                <w:bCs/>
              </w:rPr>
              <w:t>The below is related to a contract that comprises of:</w:t>
            </w:r>
          </w:p>
          <w:p w14:paraId="41623C12" w14:textId="77777777" w:rsidR="00C43613" w:rsidRPr="003A30A8" w:rsidRDefault="00C43613" w:rsidP="00C43613">
            <w:pPr>
              <w:rPr>
                <w:b/>
                <w:bCs/>
              </w:rPr>
            </w:pPr>
          </w:p>
          <w:p w14:paraId="043B6A28" w14:textId="4356DB75" w:rsidR="00933DD0" w:rsidRPr="003A30A8" w:rsidRDefault="00AF4AE8" w:rsidP="00933DD0">
            <w:pPr>
              <w:pStyle w:val="Paragraphedeliste"/>
              <w:numPr>
                <w:ilvl w:val="0"/>
                <w:numId w:val="1"/>
              </w:numPr>
              <w:rPr>
                <w:b/>
                <w:bCs/>
              </w:rPr>
            </w:pPr>
            <w:r w:rsidRPr="003A30A8">
              <w:rPr>
                <w:b/>
                <w:bCs/>
              </w:rPr>
              <w:t xml:space="preserve">EMEA </w:t>
            </w:r>
            <w:r w:rsidR="00933DD0" w:rsidRPr="003A30A8">
              <w:rPr>
                <w:b/>
                <w:bCs/>
              </w:rPr>
              <w:t xml:space="preserve">Subscription Services Agreement UK_ENG (“SSA”) terms accessible </w:t>
            </w:r>
            <w:hyperlink r:id="rId7" w:anchor="ct07ssa-emea" w:history="1">
              <w:r w:rsidRPr="003A30A8">
                <w:rPr>
                  <w:rStyle w:val="Lienhypertexte"/>
                  <w:b/>
                  <w:bCs/>
                </w:rPr>
                <w:t>https://www.oracle.com/corporate/contracts/cloud-services/netsuite/contracts.html#ct07ssa-emea</w:t>
              </w:r>
            </w:hyperlink>
            <w:r w:rsidRPr="003A30A8">
              <w:rPr>
                <w:b/>
                <w:bCs/>
              </w:rPr>
              <w:t xml:space="preserve"> </w:t>
            </w:r>
            <w:r w:rsidR="00933DD0" w:rsidRPr="003A30A8">
              <w:rPr>
                <w:b/>
                <w:bCs/>
              </w:rPr>
              <w:t xml:space="preserve"> </w:t>
            </w:r>
          </w:p>
          <w:p w14:paraId="76642DC9" w14:textId="66106699" w:rsidR="00933DD0" w:rsidRPr="003A30A8" w:rsidRDefault="00933DD0" w:rsidP="00933DD0">
            <w:pPr>
              <w:pStyle w:val="Paragraphedeliste"/>
              <w:numPr>
                <w:ilvl w:val="0"/>
                <w:numId w:val="1"/>
              </w:numPr>
              <w:rPr>
                <w:b/>
                <w:bCs/>
              </w:rPr>
            </w:pPr>
            <w:r w:rsidRPr="003A30A8">
              <w:rPr>
                <w:b/>
                <w:bCs/>
              </w:rPr>
              <w:t>Estimate/Order Form #</w:t>
            </w:r>
            <w:r w:rsidR="00AE2928" w:rsidRPr="003A30A8">
              <w:rPr>
                <w:b/>
                <w:bCs/>
              </w:rPr>
              <w:t xml:space="preserve"> </w:t>
            </w:r>
            <w:r w:rsidRPr="003A30A8">
              <w:rPr>
                <w:b/>
                <w:bCs/>
              </w:rPr>
              <w:t>(“Estimate”)</w:t>
            </w:r>
          </w:p>
          <w:p w14:paraId="40EC8BDC" w14:textId="77777777" w:rsidR="005B1943" w:rsidRPr="00136698" w:rsidRDefault="005B1943" w:rsidP="005B1943"/>
          <w:p w14:paraId="4DBE5DB9" w14:textId="77777777" w:rsidR="005B1943" w:rsidRPr="00136698" w:rsidRDefault="005B1943" w:rsidP="005B1943">
            <w:r w:rsidRPr="00136698">
              <w:t>The capitalized terms used in this document are defined in the terms mentioned above. Oracle’s Services are governed by appropriate Oracle contracts, and this document does not impose legal or contractual obligations on Oracle. The responses provided in this document are ‘as-is,’ and the Customer is responsible for determining whether Oracle Services meet its requirements. Oracle's responses provided in this document are confidential Oracle Intellectual Property and are for the Customer’s internal evaluation purposes only; the Customer must extend the confidentiality obligations to any individual or party involved in this negotiation.</w:t>
            </w:r>
          </w:p>
          <w:p w14:paraId="1B1E6424" w14:textId="77777777" w:rsidR="005B1943" w:rsidRPr="00136698" w:rsidRDefault="005B1943" w:rsidP="005B1943"/>
          <w:p w14:paraId="77F47C10" w14:textId="77777777" w:rsidR="005B1943" w:rsidRPr="00136698" w:rsidRDefault="005B1943" w:rsidP="005B1943">
            <w:r w:rsidRPr="00136698">
              <w:t xml:space="preserve">We would like to emphasize that utilizing the same infrastructure and operational support mechanisms means that customized terms on an individual customer basis are not possible in certain areas where processes may be automatic or highly standardized. </w:t>
            </w:r>
          </w:p>
          <w:p w14:paraId="79485A7C" w14:textId="77777777" w:rsidR="005B1943" w:rsidRPr="00136698" w:rsidRDefault="005B1943" w:rsidP="005B1943"/>
          <w:p w14:paraId="67C43DCE" w14:textId="77777777" w:rsidR="005B1943" w:rsidRPr="00136698" w:rsidRDefault="005B1943" w:rsidP="005B1943">
            <w:r w:rsidRPr="00136698">
              <w:t>For the Oracle review group to understand, process, and accept any contract-related comments, they need to be presented in accordance with the following requirements:</w:t>
            </w:r>
          </w:p>
          <w:p w14:paraId="6E84044A" w14:textId="77777777" w:rsidR="005B1943" w:rsidRPr="00136698" w:rsidRDefault="005B1943" w:rsidP="005B1943"/>
          <w:p w14:paraId="59A57FC5" w14:textId="77777777" w:rsidR="005B1943" w:rsidRPr="00136698" w:rsidRDefault="005B1943" w:rsidP="005B1943">
            <w:pPr>
              <w:pStyle w:val="Paragraphedeliste"/>
              <w:numPr>
                <w:ilvl w:val="0"/>
                <w:numId w:val="2"/>
              </w:numPr>
            </w:pPr>
            <w:r w:rsidRPr="00136698">
              <w:t>Placed in this Feedback File in English</w:t>
            </w:r>
          </w:p>
          <w:p w14:paraId="3D239031" w14:textId="77777777" w:rsidR="005B1943" w:rsidRPr="00136698" w:rsidRDefault="005B1943" w:rsidP="005B1943">
            <w:pPr>
              <w:pStyle w:val="Paragraphedeliste"/>
              <w:numPr>
                <w:ilvl w:val="0"/>
                <w:numId w:val="2"/>
              </w:numPr>
            </w:pPr>
            <w:r w:rsidRPr="00136698">
              <w:t>Background, detailed justification, and reasoning for each comment need to be provided.</w:t>
            </w:r>
          </w:p>
          <w:p w14:paraId="185F89A9" w14:textId="77777777" w:rsidR="005B1943" w:rsidRPr="00136698" w:rsidRDefault="005B1943" w:rsidP="005B1943">
            <w:pPr>
              <w:pStyle w:val="Paragraphedeliste"/>
              <w:numPr>
                <w:ilvl w:val="0"/>
                <w:numId w:val="2"/>
              </w:numPr>
            </w:pPr>
            <w:r w:rsidRPr="00136698">
              <w:t>Comments shall not contain proposed contractual language – Oracle teams will take care of any drafting if any contractual changes are accepted.</w:t>
            </w:r>
          </w:p>
          <w:p w14:paraId="2430D46A" w14:textId="77777777" w:rsidR="005B1943" w:rsidRPr="00136698" w:rsidRDefault="005B1943" w:rsidP="005B1943">
            <w:pPr>
              <w:pStyle w:val="Paragraphedeliste"/>
              <w:numPr>
                <w:ilvl w:val="0"/>
                <w:numId w:val="2"/>
              </w:numPr>
            </w:pPr>
            <w:r w:rsidRPr="00136698">
              <w:t>Comments shall not expect Oracle to adhere to the customer's terms – Oracle can only contract on its own terms, and Oracle will provide its contractual term equivalents where applicable.</w:t>
            </w:r>
          </w:p>
          <w:p w14:paraId="0051ACF2" w14:textId="77777777" w:rsidR="005B1943" w:rsidRPr="00136698" w:rsidRDefault="005B1943" w:rsidP="005B1943">
            <w:pPr>
              <w:pStyle w:val="Paragraphedeliste"/>
              <w:numPr>
                <w:ilvl w:val="0"/>
                <w:numId w:val="2"/>
              </w:numPr>
            </w:pPr>
            <w:r w:rsidRPr="00136698">
              <w:t>Comments shall not suggest changes to any URL terms incorporated by reference (e.g. Oracle NetSuite Written Materials, such as the DPA, Privacy Policy, Hosting Policy, etc.). URL terms incorporated by reference into the contract are shared across Oracle's entire customer base and are not negotiable or customizable.</w:t>
            </w:r>
          </w:p>
          <w:p w14:paraId="58646980" w14:textId="77777777" w:rsidR="005B1943" w:rsidRPr="00136698" w:rsidRDefault="005B1943" w:rsidP="005B1943">
            <w:r w:rsidRPr="00136698">
              <w:t>The comments in this document that do not comply with the above requirements or lack clarity will be noted below for you to update as requested.</w:t>
            </w:r>
          </w:p>
          <w:p w14:paraId="1F302613" w14:textId="77777777" w:rsidR="005B1943" w:rsidRPr="00136698" w:rsidRDefault="005B1943" w:rsidP="005B1943">
            <w:pPr>
              <w:rPr>
                <w:lang w:val="en-US"/>
              </w:rPr>
            </w:pPr>
          </w:p>
          <w:p w14:paraId="15316F36" w14:textId="77777777" w:rsidR="005B1943" w:rsidRPr="00136698" w:rsidRDefault="005B1943" w:rsidP="005B1943">
            <w:r w:rsidRPr="00136698">
              <w:t>Please place your follow up comments in ‘Customer’s Query’ column, starting with a date of insertion.</w:t>
            </w:r>
          </w:p>
          <w:p w14:paraId="12F39D08" w14:textId="77777777" w:rsidR="00E63934" w:rsidRPr="00E63934" w:rsidRDefault="00E63934" w:rsidP="00E63934">
            <w:pPr>
              <w:rPr>
                <w:highlight w:val="yellow"/>
              </w:rPr>
            </w:pPr>
          </w:p>
          <w:p w14:paraId="67EBAB07" w14:textId="5D1F94A3" w:rsidR="0093096E" w:rsidRPr="008F56B3" w:rsidRDefault="0093096E" w:rsidP="008F56B3">
            <w:pPr>
              <w:rPr>
                <w:highlight w:val="yellow"/>
              </w:rPr>
            </w:pPr>
          </w:p>
        </w:tc>
      </w:tr>
    </w:tbl>
    <w:p w14:paraId="357D0E0B" w14:textId="2940175A" w:rsidR="00597143" w:rsidRDefault="00597143"/>
    <w:p w14:paraId="1ACC9524" w14:textId="2AF2BC24" w:rsidR="00BA0E2B" w:rsidRDefault="00BA0E2B"/>
    <w:p w14:paraId="09AD3312" w14:textId="77777777" w:rsidR="00AE2928" w:rsidRDefault="00AE2928"/>
    <w:p w14:paraId="5EBF1561" w14:textId="77777777" w:rsidR="00C37C4C" w:rsidRDefault="00C37C4C"/>
    <w:p w14:paraId="290344FF" w14:textId="77777777" w:rsidR="00C37C4C" w:rsidRDefault="00C37C4C"/>
    <w:p w14:paraId="3F648D7E" w14:textId="77777777" w:rsidR="00AE2928" w:rsidRDefault="00AE2928"/>
    <w:tbl>
      <w:tblPr>
        <w:tblStyle w:val="Grilledutableau"/>
        <w:tblW w:w="14743" w:type="dxa"/>
        <w:tblInd w:w="-856" w:type="dxa"/>
        <w:tblLook w:val="04A0" w:firstRow="1" w:lastRow="0" w:firstColumn="1" w:lastColumn="0" w:noHBand="0" w:noVBand="1"/>
      </w:tblPr>
      <w:tblGrid>
        <w:gridCol w:w="851"/>
        <w:gridCol w:w="5812"/>
        <w:gridCol w:w="8080"/>
      </w:tblGrid>
      <w:tr w:rsidR="00E10063" w:rsidRPr="00F27203" w14:paraId="42D2E566" w14:textId="77777777" w:rsidTr="00CA4109">
        <w:trPr>
          <w:trHeight w:val="543"/>
        </w:trPr>
        <w:tc>
          <w:tcPr>
            <w:tcW w:w="14743"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101A6F" w14:textId="5C921197" w:rsidR="00E10063" w:rsidRDefault="00E10063" w:rsidP="00107FAE">
            <w:pPr>
              <w:jc w:val="center"/>
            </w:pPr>
            <w:r w:rsidRPr="00AE2928">
              <w:lastRenderedPageBreak/>
              <w:t>SSA</w:t>
            </w:r>
          </w:p>
        </w:tc>
      </w:tr>
      <w:tr w:rsidR="00E10063" w:rsidRPr="00F27203" w14:paraId="6D92A4D8" w14:textId="77777777" w:rsidTr="00E10063">
        <w:trPr>
          <w:trHeight w:val="543"/>
        </w:trPr>
        <w:tc>
          <w:tcPr>
            <w:tcW w:w="85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FB74210" w14:textId="77777777" w:rsidR="00E10063" w:rsidRPr="00F27203" w:rsidRDefault="00E10063" w:rsidP="00107FAE">
            <w:pPr>
              <w:jc w:val="center"/>
              <w:rPr>
                <w:color w:val="000000"/>
              </w:rPr>
            </w:pPr>
            <w:r w:rsidRPr="00F27203">
              <w:rPr>
                <w:color w:val="000000"/>
              </w:rPr>
              <w:t>Clause#</w:t>
            </w:r>
          </w:p>
        </w:tc>
        <w:tc>
          <w:tcPr>
            <w:tcW w:w="581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F1936D0" w14:textId="77777777" w:rsidR="00E10063" w:rsidRDefault="00E10063" w:rsidP="00107FAE">
            <w:pPr>
              <w:jc w:val="center"/>
              <w:rPr>
                <w:color w:val="000000"/>
              </w:rPr>
            </w:pPr>
            <w:r>
              <w:rPr>
                <w:color w:val="000000"/>
                <w:lang w:val="en-US"/>
              </w:rPr>
              <w:t xml:space="preserve">Customer’s </w:t>
            </w:r>
            <w:r w:rsidRPr="00F27203">
              <w:rPr>
                <w:color w:val="000000"/>
              </w:rPr>
              <w:t>Query</w:t>
            </w:r>
          </w:p>
          <w:p w14:paraId="1558B5D6" w14:textId="77777777" w:rsidR="00E10063" w:rsidRPr="00F27203" w:rsidRDefault="00E10063" w:rsidP="00107FAE">
            <w:pPr>
              <w:jc w:val="center"/>
              <w:rPr>
                <w:color w:val="000000"/>
              </w:rPr>
            </w:pPr>
            <w:r>
              <w:rPr>
                <w:color w:val="00B0F0"/>
              </w:rPr>
              <w:t>Please, add your follow up comments at the bottom of the relevant cell in this column. Starting your comment with the date of insertion.</w:t>
            </w:r>
          </w:p>
        </w:tc>
        <w:tc>
          <w:tcPr>
            <w:tcW w:w="80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7449848" w14:textId="77777777" w:rsidR="00E10063" w:rsidRPr="00F27203" w:rsidRDefault="00E10063" w:rsidP="00107FAE">
            <w:pPr>
              <w:jc w:val="center"/>
            </w:pPr>
            <w:r>
              <w:t>Oracle’s Feedback</w:t>
            </w:r>
          </w:p>
        </w:tc>
      </w:tr>
      <w:tr w:rsidR="00E10063" w:rsidRPr="00386738" w14:paraId="62FE0835" w14:textId="77777777" w:rsidTr="00E10063">
        <w:trPr>
          <w:trHeight w:val="543"/>
        </w:trPr>
        <w:tc>
          <w:tcPr>
            <w:tcW w:w="851" w:type="dxa"/>
            <w:tcBorders>
              <w:top w:val="single" w:sz="4" w:space="0" w:color="auto"/>
              <w:left w:val="single" w:sz="4" w:space="0" w:color="auto"/>
              <w:bottom w:val="single" w:sz="4" w:space="0" w:color="auto"/>
              <w:right w:val="single" w:sz="4" w:space="0" w:color="auto"/>
            </w:tcBorders>
          </w:tcPr>
          <w:p w14:paraId="2DCAF67E" w14:textId="25BD60D2" w:rsidR="00E10063" w:rsidRPr="00386738" w:rsidRDefault="00E10063" w:rsidP="00107FAE">
            <w:pPr>
              <w:rPr>
                <w:color w:val="000000"/>
                <w:lang w:val="en-US"/>
              </w:rPr>
            </w:pPr>
          </w:p>
        </w:tc>
        <w:tc>
          <w:tcPr>
            <w:tcW w:w="5812" w:type="dxa"/>
            <w:tcBorders>
              <w:top w:val="single" w:sz="4" w:space="0" w:color="auto"/>
              <w:left w:val="single" w:sz="4" w:space="0" w:color="auto"/>
              <w:bottom w:val="single" w:sz="4" w:space="0" w:color="auto"/>
              <w:right w:val="single" w:sz="4" w:space="0" w:color="auto"/>
            </w:tcBorders>
          </w:tcPr>
          <w:p w14:paraId="613F2715" w14:textId="0E90F55F" w:rsidR="00E10063" w:rsidRPr="00AE2928" w:rsidRDefault="00E10063" w:rsidP="00AE2928">
            <w:pPr>
              <w:rPr>
                <w:b/>
                <w:bCs/>
              </w:rPr>
            </w:pPr>
          </w:p>
        </w:tc>
        <w:tc>
          <w:tcPr>
            <w:tcW w:w="8080" w:type="dxa"/>
            <w:tcBorders>
              <w:top w:val="single" w:sz="4" w:space="0" w:color="auto"/>
              <w:left w:val="single" w:sz="4" w:space="0" w:color="auto"/>
              <w:bottom w:val="single" w:sz="4" w:space="0" w:color="auto"/>
              <w:right w:val="single" w:sz="4" w:space="0" w:color="auto"/>
            </w:tcBorders>
          </w:tcPr>
          <w:p w14:paraId="4ECB2959" w14:textId="1DDC7BC5" w:rsidR="00E10063" w:rsidRPr="00386738" w:rsidRDefault="00E10063" w:rsidP="00D663EC"/>
        </w:tc>
      </w:tr>
      <w:tr w:rsidR="00AE2928" w:rsidRPr="00386738" w14:paraId="2AACFED3" w14:textId="77777777" w:rsidTr="00E10063">
        <w:trPr>
          <w:trHeight w:val="543"/>
        </w:trPr>
        <w:tc>
          <w:tcPr>
            <w:tcW w:w="851" w:type="dxa"/>
            <w:tcBorders>
              <w:top w:val="single" w:sz="4" w:space="0" w:color="auto"/>
              <w:left w:val="single" w:sz="4" w:space="0" w:color="auto"/>
              <w:bottom w:val="single" w:sz="4" w:space="0" w:color="auto"/>
              <w:right w:val="single" w:sz="4" w:space="0" w:color="auto"/>
            </w:tcBorders>
          </w:tcPr>
          <w:p w14:paraId="468DC108" w14:textId="3D620746" w:rsidR="00AE2928" w:rsidRPr="00386738" w:rsidRDefault="00AE2928" w:rsidP="00AE2928">
            <w:pPr>
              <w:rPr>
                <w:color w:val="000000"/>
              </w:rPr>
            </w:pPr>
          </w:p>
        </w:tc>
        <w:tc>
          <w:tcPr>
            <w:tcW w:w="5812" w:type="dxa"/>
            <w:tcBorders>
              <w:top w:val="single" w:sz="4" w:space="0" w:color="auto"/>
              <w:left w:val="single" w:sz="4" w:space="0" w:color="auto"/>
              <w:bottom w:val="single" w:sz="4" w:space="0" w:color="auto"/>
              <w:right w:val="single" w:sz="4" w:space="0" w:color="auto"/>
            </w:tcBorders>
          </w:tcPr>
          <w:p w14:paraId="0D16C0C9" w14:textId="18277938" w:rsidR="00AE2928" w:rsidRPr="00386738" w:rsidRDefault="00AE2928" w:rsidP="00AE2928">
            <w:pPr>
              <w:rPr>
                <w:color w:val="000000"/>
              </w:rPr>
            </w:pPr>
          </w:p>
        </w:tc>
        <w:tc>
          <w:tcPr>
            <w:tcW w:w="8080" w:type="dxa"/>
            <w:tcBorders>
              <w:top w:val="single" w:sz="4" w:space="0" w:color="auto"/>
              <w:left w:val="single" w:sz="4" w:space="0" w:color="auto"/>
              <w:bottom w:val="single" w:sz="4" w:space="0" w:color="auto"/>
              <w:right w:val="single" w:sz="4" w:space="0" w:color="auto"/>
            </w:tcBorders>
          </w:tcPr>
          <w:p w14:paraId="3CEEA7ED" w14:textId="17F07C72" w:rsidR="00AE2928" w:rsidRPr="00AE2928" w:rsidRDefault="00AE2928" w:rsidP="00AE2928">
            <w:pPr>
              <w:rPr>
                <w:lang w:val="en-US"/>
              </w:rPr>
            </w:pPr>
          </w:p>
        </w:tc>
      </w:tr>
      <w:tr w:rsidR="00AE2928" w:rsidRPr="00386738" w14:paraId="6ABA92D4" w14:textId="77777777" w:rsidTr="00E10063">
        <w:trPr>
          <w:trHeight w:val="543"/>
        </w:trPr>
        <w:tc>
          <w:tcPr>
            <w:tcW w:w="851" w:type="dxa"/>
            <w:tcBorders>
              <w:top w:val="single" w:sz="4" w:space="0" w:color="auto"/>
              <w:left w:val="single" w:sz="4" w:space="0" w:color="auto"/>
              <w:bottom w:val="single" w:sz="4" w:space="0" w:color="auto"/>
              <w:right w:val="single" w:sz="4" w:space="0" w:color="auto"/>
            </w:tcBorders>
          </w:tcPr>
          <w:p w14:paraId="49B8A251" w14:textId="7CE63485" w:rsidR="00AE2928" w:rsidRPr="00386738" w:rsidRDefault="00AE2928" w:rsidP="00AE2928">
            <w:pPr>
              <w:rPr>
                <w:color w:val="000000"/>
              </w:rPr>
            </w:pPr>
          </w:p>
        </w:tc>
        <w:tc>
          <w:tcPr>
            <w:tcW w:w="5812" w:type="dxa"/>
            <w:tcBorders>
              <w:top w:val="single" w:sz="4" w:space="0" w:color="auto"/>
              <w:left w:val="single" w:sz="4" w:space="0" w:color="auto"/>
              <w:bottom w:val="single" w:sz="4" w:space="0" w:color="auto"/>
              <w:right w:val="single" w:sz="4" w:space="0" w:color="auto"/>
            </w:tcBorders>
          </w:tcPr>
          <w:p w14:paraId="2D5F97D3" w14:textId="091B71B7" w:rsidR="00AE2928" w:rsidRPr="00386738" w:rsidRDefault="00AE2928" w:rsidP="00AE2928">
            <w:pPr>
              <w:rPr>
                <w:color w:val="000000"/>
              </w:rPr>
            </w:pPr>
          </w:p>
        </w:tc>
        <w:tc>
          <w:tcPr>
            <w:tcW w:w="8080" w:type="dxa"/>
            <w:tcBorders>
              <w:top w:val="single" w:sz="4" w:space="0" w:color="auto"/>
              <w:left w:val="single" w:sz="4" w:space="0" w:color="auto"/>
              <w:bottom w:val="single" w:sz="4" w:space="0" w:color="auto"/>
              <w:right w:val="single" w:sz="4" w:space="0" w:color="auto"/>
            </w:tcBorders>
          </w:tcPr>
          <w:p w14:paraId="475032D3" w14:textId="2679D79E" w:rsidR="00AE2928" w:rsidRPr="00AE2928" w:rsidRDefault="00AE2928" w:rsidP="00AE2928">
            <w:pPr>
              <w:tabs>
                <w:tab w:val="left" w:pos="1524"/>
              </w:tabs>
            </w:pPr>
          </w:p>
        </w:tc>
      </w:tr>
    </w:tbl>
    <w:p w14:paraId="3D288200" w14:textId="77777777" w:rsidR="00E10063" w:rsidRDefault="00E10063"/>
    <w:tbl>
      <w:tblPr>
        <w:tblStyle w:val="Grilledutableau"/>
        <w:tblW w:w="14743" w:type="dxa"/>
        <w:tblInd w:w="-856" w:type="dxa"/>
        <w:tblLook w:val="04A0" w:firstRow="1" w:lastRow="0" w:firstColumn="1" w:lastColumn="0" w:noHBand="0" w:noVBand="1"/>
      </w:tblPr>
      <w:tblGrid>
        <w:gridCol w:w="851"/>
        <w:gridCol w:w="5812"/>
        <w:gridCol w:w="8080"/>
      </w:tblGrid>
      <w:tr w:rsidR="00AE2928" w:rsidRPr="00F27203" w14:paraId="05DE6D47" w14:textId="77777777" w:rsidTr="00DC1E35">
        <w:trPr>
          <w:trHeight w:val="543"/>
        </w:trPr>
        <w:tc>
          <w:tcPr>
            <w:tcW w:w="14743" w:type="dxa"/>
            <w:gridSpan w:val="3"/>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E22627" w14:textId="4B8FFAE5" w:rsidR="00AE2928" w:rsidRDefault="00AE2928" w:rsidP="00DC1E35">
            <w:pPr>
              <w:jc w:val="center"/>
            </w:pPr>
            <w:r>
              <w:t>Estimate</w:t>
            </w:r>
          </w:p>
        </w:tc>
      </w:tr>
      <w:tr w:rsidR="00AE2928" w:rsidRPr="00F27203" w14:paraId="01D89840" w14:textId="77777777" w:rsidTr="00DC1E35">
        <w:trPr>
          <w:trHeight w:val="543"/>
        </w:trPr>
        <w:tc>
          <w:tcPr>
            <w:tcW w:w="85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112FEBB" w14:textId="77777777" w:rsidR="00AE2928" w:rsidRPr="00F27203" w:rsidRDefault="00AE2928" w:rsidP="00DC1E35">
            <w:pPr>
              <w:jc w:val="center"/>
              <w:rPr>
                <w:color w:val="000000"/>
              </w:rPr>
            </w:pPr>
            <w:r w:rsidRPr="00F27203">
              <w:rPr>
                <w:color w:val="000000"/>
              </w:rPr>
              <w:t>Clause#</w:t>
            </w:r>
          </w:p>
        </w:tc>
        <w:tc>
          <w:tcPr>
            <w:tcW w:w="5812"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0C31FC8" w14:textId="77777777" w:rsidR="00AE2928" w:rsidRDefault="00AE2928" w:rsidP="00DC1E35">
            <w:pPr>
              <w:jc w:val="center"/>
              <w:rPr>
                <w:color w:val="000000"/>
              </w:rPr>
            </w:pPr>
            <w:r>
              <w:rPr>
                <w:color w:val="000000"/>
                <w:lang w:val="en-US"/>
              </w:rPr>
              <w:t xml:space="preserve">Customer’s </w:t>
            </w:r>
            <w:r w:rsidRPr="00F27203">
              <w:rPr>
                <w:color w:val="000000"/>
              </w:rPr>
              <w:t>Query</w:t>
            </w:r>
          </w:p>
          <w:p w14:paraId="28A6F8F3" w14:textId="77777777" w:rsidR="00AE2928" w:rsidRPr="00F27203" w:rsidRDefault="00AE2928" w:rsidP="00DC1E35">
            <w:pPr>
              <w:jc w:val="center"/>
              <w:rPr>
                <w:color w:val="000000"/>
              </w:rPr>
            </w:pPr>
            <w:r>
              <w:rPr>
                <w:color w:val="00B0F0"/>
              </w:rPr>
              <w:t>Please, add your follow up comments at the bottom of the relevant cell in this column. Starting your comment with the date of insertion.</w:t>
            </w:r>
          </w:p>
        </w:tc>
        <w:tc>
          <w:tcPr>
            <w:tcW w:w="80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8A94C15" w14:textId="77777777" w:rsidR="00AE2928" w:rsidRPr="00F27203" w:rsidRDefault="00AE2928" w:rsidP="00DC1E35">
            <w:pPr>
              <w:jc w:val="center"/>
            </w:pPr>
            <w:r>
              <w:t>Oracle’s Feedback</w:t>
            </w:r>
          </w:p>
        </w:tc>
      </w:tr>
      <w:tr w:rsidR="00AE2928" w:rsidRPr="00386738" w14:paraId="1A29AEF8" w14:textId="77777777" w:rsidTr="00DC1E35">
        <w:trPr>
          <w:trHeight w:val="543"/>
        </w:trPr>
        <w:tc>
          <w:tcPr>
            <w:tcW w:w="851" w:type="dxa"/>
            <w:tcBorders>
              <w:top w:val="single" w:sz="4" w:space="0" w:color="auto"/>
              <w:left w:val="single" w:sz="4" w:space="0" w:color="auto"/>
              <w:bottom w:val="single" w:sz="4" w:space="0" w:color="auto"/>
              <w:right w:val="single" w:sz="4" w:space="0" w:color="auto"/>
            </w:tcBorders>
          </w:tcPr>
          <w:p w14:paraId="6D5581D3" w14:textId="794DE2B4" w:rsidR="00AE2928" w:rsidRPr="00386738" w:rsidRDefault="00AE2928" w:rsidP="00AE2928">
            <w:pPr>
              <w:rPr>
                <w:color w:val="000000"/>
                <w:lang w:val="en-US"/>
              </w:rPr>
            </w:pPr>
          </w:p>
        </w:tc>
        <w:tc>
          <w:tcPr>
            <w:tcW w:w="5812" w:type="dxa"/>
            <w:tcBorders>
              <w:top w:val="single" w:sz="4" w:space="0" w:color="auto"/>
              <w:left w:val="single" w:sz="4" w:space="0" w:color="auto"/>
              <w:bottom w:val="single" w:sz="4" w:space="0" w:color="auto"/>
              <w:right w:val="single" w:sz="4" w:space="0" w:color="auto"/>
            </w:tcBorders>
          </w:tcPr>
          <w:p w14:paraId="04626CCD" w14:textId="6A7011EA" w:rsidR="00555CA0" w:rsidRPr="00386738" w:rsidRDefault="00555CA0" w:rsidP="00AE2928"/>
        </w:tc>
        <w:tc>
          <w:tcPr>
            <w:tcW w:w="8080" w:type="dxa"/>
            <w:tcBorders>
              <w:top w:val="single" w:sz="4" w:space="0" w:color="auto"/>
              <w:left w:val="single" w:sz="4" w:space="0" w:color="auto"/>
              <w:bottom w:val="single" w:sz="4" w:space="0" w:color="auto"/>
              <w:right w:val="single" w:sz="4" w:space="0" w:color="auto"/>
            </w:tcBorders>
          </w:tcPr>
          <w:p w14:paraId="4EF4A34D" w14:textId="308148A1" w:rsidR="00AE45BC" w:rsidRPr="00AE45BC" w:rsidRDefault="00AE45BC" w:rsidP="00B25E50">
            <w:pPr>
              <w:rPr>
                <w:lang w:val="en-US"/>
              </w:rPr>
            </w:pPr>
          </w:p>
        </w:tc>
      </w:tr>
      <w:tr w:rsidR="00AE2928" w:rsidRPr="00386738" w14:paraId="7297B0C4" w14:textId="77777777" w:rsidTr="00DC1E35">
        <w:trPr>
          <w:trHeight w:val="543"/>
        </w:trPr>
        <w:tc>
          <w:tcPr>
            <w:tcW w:w="851" w:type="dxa"/>
            <w:tcBorders>
              <w:top w:val="single" w:sz="4" w:space="0" w:color="auto"/>
              <w:left w:val="single" w:sz="4" w:space="0" w:color="auto"/>
              <w:bottom w:val="single" w:sz="4" w:space="0" w:color="auto"/>
              <w:right w:val="single" w:sz="4" w:space="0" w:color="auto"/>
            </w:tcBorders>
          </w:tcPr>
          <w:p w14:paraId="4C2A2C72" w14:textId="18225CC6" w:rsidR="00AE2928" w:rsidRPr="00386738" w:rsidRDefault="00AE2928" w:rsidP="00AE2928">
            <w:pPr>
              <w:rPr>
                <w:color w:val="000000"/>
              </w:rPr>
            </w:pPr>
          </w:p>
        </w:tc>
        <w:tc>
          <w:tcPr>
            <w:tcW w:w="5812" w:type="dxa"/>
            <w:tcBorders>
              <w:top w:val="single" w:sz="4" w:space="0" w:color="auto"/>
              <w:left w:val="single" w:sz="4" w:space="0" w:color="auto"/>
              <w:bottom w:val="single" w:sz="4" w:space="0" w:color="auto"/>
              <w:right w:val="single" w:sz="4" w:space="0" w:color="auto"/>
            </w:tcBorders>
          </w:tcPr>
          <w:p w14:paraId="08F7EEC7" w14:textId="036C3D15" w:rsidR="00AE2928" w:rsidRPr="00386738" w:rsidRDefault="00AE2928" w:rsidP="00AE2928">
            <w:pPr>
              <w:rPr>
                <w:color w:val="000000"/>
              </w:rPr>
            </w:pPr>
          </w:p>
        </w:tc>
        <w:tc>
          <w:tcPr>
            <w:tcW w:w="8080" w:type="dxa"/>
            <w:tcBorders>
              <w:top w:val="single" w:sz="4" w:space="0" w:color="auto"/>
              <w:left w:val="single" w:sz="4" w:space="0" w:color="auto"/>
              <w:bottom w:val="single" w:sz="4" w:space="0" w:color="auto"/>
              <w:right w:val="single" w:sz="4" w:space="0" w:color="auto"/>
            </w:tcBorders>
          </w:tcPr>
          <w:p w14:paraId="2A900835" w14:textId="686C1C31" w:rsidR="00AE2928" w:rsidRPr="00AE45BC" w:rsidRDefault="00AE2928" w:rsidP="00AE2928">
            <w:pPr>
              <w:rPr>
                <w:highlight w:val="yellow"/>
              </w:rPr>
            </w:pPr>
          </w:p>
        </w:tc>
      </w:tr>
      <w:tr w:rsidR="00AE2928" w:rsidRPr="00386738" w14:paraId="070882BF" w14:textId="77777777" w:rsidTr="00DC1E35">
        <w:trPr>
          <w:trHeight w:val="543"/>
        </w:trPr>
        <w:tc>
          <w:tcPr>
            <w:tcW w:w="851" w:type="dxa"/>
            <w:tcBorders>
              <w:top w:val="single" w:sz="4" w:space="0" w:color="auto"/>
              <w:left w:val="single" w:sz="4" w:space="0" w:color="auto"/>
              <w:bottom w:val="single" w:sz="4" w:space="0" w:color="auto"/>
              <w:right w:val="single" w:sz="4" w:space="0" w:color="auto"/>
            </w:tcBorders>
          </w:tcPr>
          <w:p w14:paraId="40655566" w14:textId="359B0BD9" w:rsidR="00AE2928" w:rsidRPr="00386738" w:rsidRDefault="00AE2928" w:rsidP="00AE2928">
            <w:pPr>
              <w:rPr>
                <w:color w:val="000000"/>
              </w:rPr>
            </w:pPr>
          </w:p>
        </w:tc>
        <w:tc>
          <w:tcPr>
            <w:tcW w:w="5812" w:type="dxa"/>
            <w:tcBorders>
              <w:top w:val="single" w:sz="4" w:space="0" w:color="auto"/>
              <w:left w:val="single" w:sz="4" w:space="0" w:color="auto"/>
              <w:bottom w:val="single" w:sz="4" w:space="0" w:color="auto"/>
              <w:right w:val="single" w:sz="4" w:space="0" w:color="auto"/>
            </w:tcBorders>
          </w:tcPr>
          <w:p w14:paraId="0A8A102F" w14:textId="6F9486AF" w:rsidR="00AE2928" w:rsidRPr="00386738" w:rsidRDefault="00AE2928" w:rsidP="00AE2928">
            <w:pPr>
              <w:rPr>
                <w:color w:val="000000"/>
              </w:rPr>
            </w:pPr>
          </w:p>
        </w:tc>
        <w:tc>
          <w:tcPr>
            <w:tcW w:w="8080" w:type="dxa"/>
            <w:tcBorders>
              <w:top w:val="single" w:sz="4" w:space="0" w:color="auto"/>
              <w:left w:val="single" w:sz="4" w:space="0" w:color="auto"/>
              <w:bottom w:val="single" w:sz="4" w:space="0" w:color="auto"/>
              <w:right w:val="single" w:sz="4" w:space="0" w:color="auto"/>
            </w:tcBorders>
          </w:tcPr>
          <w:p w14:paraId="6D9BA4A7" w14:textId="2FFFCD1A" w:rsidR="00AE2928" w:rsidRPr="00AE45BC" w:rsidRDefault="00AE2928" w:rsidP="00AE2928">
            <w:pPr>
              <w:tabs>
                <w:tab w:val="left" w:pos="1524"/>
              </w:tabs>
            </w:pPr>
          </w:p>
        </w:tc>
      </w:tr>
      <w:tr w:rsidR="0090522E" w:rsidRPr="00386738" w14:paraId="485DC553" w14:textId="77777777" w:rsidTr="00DC1E35">
        <w:trPr>
          <w:trHeight w:val="543"/>
        </w:trPr>
        <w:tc>
          <w:tcPr>
            <w:tcW w:w="851" w:type="dxa"/>
            <w:tcBorders>
              <w:top w:val="single" w:sz="4" w:space="0" w:color="auto"/>
              <w:left w:val="single" w:sz="4" w:space="0" w:color="auto"/>
              <w:bottom w:val="single" w:sz="4" w:space="0" w:color="auto"/>
              <w:right w:val="single" w:sz="4" w:space="0" w:color="auto"/>
            </w:tcBorders>
          </w:tcPr>
          <w:p w14:paraId="415FA4B2" w14:textId="74BDEF87" w:rsidR="0090522E" w:rsidRDefault="0090522E" w:rsidP="0090522E">
            <w:pPr>
              <w:rPr>
                <w:color w:val="000000"/>
              </w:rPr>
            </w:pPr>
          </w:p>
        </w:tc>
        <w:tc>
          <w:tcPr>
            <w:tcW w:w="5812" w:type="dxa"/>
            <w:tcBorders>
              <w:top w:val="single" w:sz="4" w:space="0" w:color="auto"/>
              <w:left w:val="single" w:sz="4" w:space="0" w:color="auto"/>
              <w:bottom w:val="single" w:sz="4" w:space="0" w:color="auto"/>
              <w:right w:val="single" w:sz="4" w:space="0" w:color="auto"/>
            </w:tcBorders>
          </w:tcPr>
          <w:p w14:paraId="0D3E2AD7" w14:textId="4B139EE5" w:rsidR="0090522E" w:rsidRDefault="0090522E" w:rsidP="0090522E">
            <w:pPr>
              <w:rPr>
                <w:b/>
                <w:bCs/>
              </w:rPr>
            </w:pPr>
          </w:p>
        </w:tc>
        <w:tc>
          <w:tcPr>
            <w:tcW w:w="8080" w:type="dxa"/>
            <w:tcBorders>
              <w:top w:val="single" w:sz="4" w:space="0" w:color="auto"/>
              <w:left w:val="single" w:sz="4" w:space="0" w:color="auto"/>
              <w:bottom w:val="single" w:sz="4" w:space="0" w:color="auto"/>
              <w:right w:val="single" w:sz="4" w:space="0" w:color="auto"/>
            </w:tcBorders>
          </w:tcPr>
          <w:p w14:paraId="24FE3C58" w14:textId="4AC3A749" w:rsidR="0090522E" w:rsidRPr="00AE45BC" w:rsidRDefault="0090522E" w:rsidP="0090522E">
            <w:pPr>
              <w:tabs>
                <w:tab w:val="left" w:pos="1524"/>
              </w:tabs>
              <w:rPr>
                <w:b/>
                <w:bCs/>
              </w:rPr>
            </w:pPr>
          </w:p>
        </w:tc>
      </w:tr>
    </w:tbl>
    <w:p w14:paraId="6BD42917" w14:textId="67E04D4B" w:rsidR="00555CA0" w:rsidRDefault="00555CA0" w:rsidP="00555CA0"/>
    <w:sectPr w:rsidR="00555CA0" w:rsidSect="00D857BE">
      <w:headerReference w:type="even" r:id="rId8"/>
      <w:headerReference w:type="default" r:id="rId9"/>
      <w:footerReference w:type="even" r:id="rId10"/>
      <w:footerReference w:type="default" r:id="rId11"/>
      <w:headerReference w:type="first" r:id="rId12"/>
      <w:footerReference w:type="first" r:id="rId13"/>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12291" w14:textId="77777777" w:rsidR="0073680A" w:rsidRDefault="0073680A" w:rsidP="007F7070">
      <w:r>
        <w:separator/>
      </w:r>
    </w:p>
  </w:endnote>
  <w:endnote w:type="continuationSeparator" w:id="0">
    <w:p w14:paraId="4EA116FB" w14:textId="77777777" w:rsidR="0073680A" w:rsidRDefault="0073680A" w:rsidP="007F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AD2F" w14:textId="384BE5F8" w:rsidR="00DB0CD0" w:rsidRDefault="00773C5C">
    <w:pPr>
      <w:pStyle w:val="Pieddepage"/>
    </w:pPr>
    <w:r>
      <w:rPr>
        <w:noProof/>
      </w:rPr>
      <mc:AlternateContent>
        <mc:Choice Requires="wps">
          <w:drawing>
            <wp:anchor distT="0" distB="0" distL="0" distR="0" simplePos="0" relativeHeight="251659264" behindDoc="0" locked="0" layoutInCell="1" allowOverlap="1" wp14:anchorId="52C23C80" wp14:editId="50A7A6E6">
              <wp:simplePos x="635" y="635"/>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6BA0C0" w14:textId="6F02B28D"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C23C80" id="_x0000_t202" coordsize="21600,21600" o:spt="202" path="m,l,21600r21600,l21600,xe">
              <v:stroke joinstyle="miter"/>
              <v:path gradientshapeok="t" o:connecttype="rect"/>
            </v:shapetype>
            <v:shape id="Text Box 2" o:spid="_x0000_s1026"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4F6BA0C0" w14:textId="6F02B28D"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9538" w14:textId="73093F4E" w:rsidR="00105C36" w:rsidRPr="0033291C" w:rsidRDefault="00773C5C" w:rsidP="00105C36">
    <w:pPr>
      <w:pStyle w:val="En-tte"/>
    </w:pPr>
    <w:r>
      <w:rPr>
        <w:noProof/>
      </w:rPr>
      <mc:AlternateContent>
        <mc:Choice Requires="wps">
          <w:drawing>
            <wp:anchor distT="0" distB="0" distL="0" distR="0" simplePos="0" relativeHeight="251660288" behindDoc="0" locked="0" layoutInCell="1" allowOverlap="1" wp14:anchorId="44CE8CCB" wp14:editId="47284E5C">
              <wp:simplePos x="914400" y="6887308"/>
              <wp:positionH relativeFrom="page">
                <wp:align>left</wp:align>
              </wp:positionH>
              <wp:positionV relativeFrom="page">
                <wp:align>bottom</wp:align>
              </wp:positionV>
              <wp:extent cx="443865" cy="443865"/>
              <wp:effectExtent l="0" t="0" r="18415" b="0"/>
              <wp:wrapNone/>
              <wp:docPr id="3"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AA24EF" w14:textId="3F57E15B"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CE8CCB" id="_x0000_t202" coordsize="21600,21600" o:spt="202" path="m,l,21600r21600,l21600,xe">
              <v:stroke joinstyle="miter"/>
              <v:path gradientshapeok="t" o:connecttype="rect"/>
            </v:shapetype>
            <v:shape id="Text Box 3" o:spid="_x0000_s1027"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9AA24EF" w14:textId="3F57E15B"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v:textbox>
              <w10:wrap anchorx="page" anchory="page"/>
            </v:shape>
          </w:pict>
        </mc:Fallback>
      </mc:AlternateContent>
    </w:r>
    <w:sdt>
      <w:sdtPr>
        <w:id w:val="-1187059793"/>
        <w:docPartObj>
          <w:docPartGallery w:val="Page Numbers (Bottom of Page)"/>
          <w:docPartUnique/>
        </w:docPartObj>
      </w:sdtPr>
      <w:sdtEndPr/>
      <w:sdtContent>
        <w:sdt>
          <w:sdtPr>
            <w:id w:val="-1769616900"/>
            <w:docPartObj>
              <w:docPartGallery w:val="Page Numbers (Top of Page)"/>
              <w:docPartUnique/>
            </w:docPartObj>
          </w:sdtPr>
          <w:sdtEndPr/>
          <w:sdtContent>
            <w:r w:rsidR="00105C36" w:rsidRPr="0033291C">
              <w:rPr>
                <w:sz w:val="14"/>
                <w:szCs w:val="14"/>
              </w:rPr>
              <w:t xml:space="preserve">Page </w:t>
            </w:r>
            <w:r w:rsidR="00105C36" w:rsidRPr="0033291C">
              <w:rPr>
                <w:bCs/>
                <w:sz w:val="14"/>
                <w:szCs w:val="14"/>
              </w:rPr>
              <w:fldChar w:fldCharType="begin"/>
            </w:r>
            <w:r w:rsidR="00105C36" w:rsidRPr="0033291C">
              <w:rPr>
                <w:bCs/>
                <w:sz w:val="14"/>
                <w:szCs w:val="14"/>
              </w:rPr>
              <w:instrText xml:space="preserve"> PAGE </w:instrText>
            </w:r>
            <w:r w:rsidR="00105C36" w:rsidRPr="0033291C">
              <w:rPr>
                <w:bCs/>
                <w:sz w:val="14"/>
                <w:szCs w:val="14"/>
              </w:rPr>
              <w:fldChar w:fldCharType="separate"/>
            </w:r>
            <w:r w:rsidR="00FF48A3">
              <w:rPr>
                <w:bCs/>
                <w:noProof/>
                <w:sz w:val="14"/>
                <w:szCs w:val="14"/>
              </w:rPr>
              <w:t>1</w:t>
            </w:r>
            <w:r w:rsidR="00105C36" w:rsidRPr="0033291C">
              <w:rPr>
                <w:bCs/>
                <w:sz w:val="14"/>
                <w:szCs w:val="14"/>
              </w:rPr>
              <w:fldChar w:fldCharType="end"/>
            </w:r>
            <w:r w:rsidR="00105C36" w:rsidRPr="0033291C">
              <w:rPr>
                <w:sz w:val="14"/>
                <w:szCs w:val="14"/>
              </w:rPr>
              <w:t xml:space="preserve"> of </w:t>
            </w:r>
            <w:r w:rsidR="00105C36" w:rsidRPr="0033291C">
              <w:rPr>
                <w:bCs/>
                <w:sz w:val="14"/>
                <w:szCs w:val="14"/>
              </w:rPr>
              <w:fldChar w:fldCharType="begin"/>
            </w:r>
            <w:r w:rsidR="00105C36" w:rsidRPr="0033291C">
              <w:rPr>
                <w:bCs/>
                <w:sz w:val="14"/>
                <w:szCs w:val="14"/>
              </w:rPr>
              <w:instrText xml:space="preserve"> NUMPAGES  </w:instrText>
            </w:r>
            <w:r w:rsidR="00105C36" w:rsidRPr="0033291C">
              <w:rPr>
                <w:bCs/>
                <w:sz w:val="14"/>
                <w:szCs w:val="14"/>
              </w:rPr>
              <w:fldChar w:fldCharType="separate"/>
            </w:r>
            <w:r w:rsidR="00FF48A3">
              <w:rPr>
                <w:bCs/>
                <w:noProof/>
                <w:sz w:val="14"/>
                <w:szCs w:val="14"/>
              </w:rPr>
              <w:t>1</w:t>
            </w:r>
            <w:r w:rsidR="00105C36" w:rsidRPr="0033291C">
              <w:rPr>
                <w:bCs/>
                <w:sz w:val="14"/>
                <w:szCs w:val="14"/>
              </w:rPr>
              <w:fldChar w:fldCharType="end"/>
            </w:r>
            <w:r w:rsidR="00FF48A3">
              <w:rPr>
                <w:bCs/>
                <w:sz w:val="14"/>
                <w:szCs w:val="14"/>
              </w:rPr>
              <w:t xml:space="preserve"> </w:t>
            </w:r>
            <w:r w:rsidR="00FF48A3">
              <w:rPr>
                <w:sz w:val="18"/>
              </w:rPr>
              <w:t>Confidential Information</w:t>
            </w:r>
          </w:sdtContent>
        </w:sdt>
      </w:sdtContent>
    </w:sdt>
  </w:p>
  <w:p w14:paraId="141845C9" w14:textId="77777777" w:rsidR="00105C36" w:rsidRPr="0033291C" w:rsidRDefault="00105C36" w:rsidP="00105C36">
    <w:pPr>
      <w:pStyle w:val="Pieddepage"/>
      <w:rPr>
        <w:sz w:val="12"/>
      </w:rPr>
    </w:pPr>
  </w:p>
  <w:p w14:paraId="0239EB97" w14:textId="77777777" w:rsidR="0013313C" w:rsidRDefault="001331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A4CE" w14:textId="28893B33" w:rsidR="00DB0CD0" w:rsidRDefault="00773C5C">
    <w:pPr>
      <w:pStyle w:val="Pieddepage"/>
    </w:pPr>
    <w:r>
      <w:rPr>
        <w:noProof/>
      </w:rPr>
      <mc:AlternateContent>
        <mc:Choice Requires="wps">
          <w:drawing>
            <wp:anchor distT="0" distB="0" distL="0" distR="0" simplePos="0" relativeHeight="251658240" behindDoc="0" locked="0" layoutInCell="1" allowOverlap="1" wp14:anchorId="33B0C92D" wp14:editId="2888B295">
              <wp:simplePos x="635" y="635"/>
              <wp:positionH relativeFrom="page">
                <wp:align>left</wp:align>
              </wp:positionH>
              <wp:positionV relativeFrom="page">
                <wp:align>bottom</wp:align>
              </wp:positionV>
              <wp:extent cx="443865" cy="443865"/>
              <wp:effectExtent l="0" t="0" r="18415" b="0"/>
              <wp:wrapNone/>
              <wp:docPr id="1"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91FC7F" w14:textId="2C90934B"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B0C92D" id="_x0000_t202" coordsize="21600,21600" o:spt="202" path="m,l,21600r21600,l21600,xe">
              <v:stroke joinstyle="miter"/>
              <v:path gradientshapeok="t" o:connecttype="rect"/>
            </v:shapetype>
            <v:shape id="Text Box 1" o:spid="_x0000_s1028" type="#_x0000_t202" alt="Confidential –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591FC7F" w14:textId="2C90934B" w:rsidR="00773C5C" w:rsidRPr="00773C5C" w:rsidRDefault="00773C5C" w:rsidP="00773C5C">
                    <w:pPr>
                      <w:rPr>
                        <w:rFonts w:eastAsia="Calibri"/>
                        <w:noProof/>
                        <w:color w:val="000000"/>
                        <w:sz w:val="20"/>
                        <w:szCs w:val="20"/>
                      </w:rPr>
                    </w:pPr>
                    <w:r w:rsidRPr="00773C5C">
                      <w:rPr>
                        <w:rFonts w:eastAsia="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54CA" w14:textId="77777777" w:rsidR="0073680A" w:rsidRDefault="0073680A" w:rsidP="007F7070">
      <w:r>
        <w:separator/>
      </w:r>
    </w:p>
  </w:footnote>
  <w:footnote w:type="continuationSeparator" w:id="0">
    <w:p w14:paraId="21B69B8B" w14:textId="77777777" w:rsidR="0073680A" w:rsidRDefault="0073680A" w:rsidP="007F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0AC2" w14:textId="77777777" w:rsidR="00DB0CD0" w:rsidRDefault="00DB0CD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E67A" w14:textId="4DE25491" w:rsidR="00911DB8" w:rsidRPr="00911DB8" w:rsidRDefault="00911DB8" w:rsidP="00911DB8">
    <w:pPr>
      <w:pStyle w:val="En-tte"/>
      <w:jc w:val="center"/>
      <w:rPr>
        <w:b/>
        <w:color w:val="FF0000"/>
        <w:lang w:val="en-US"/>
      </w:rPr>
    </w:pPr>
    <w:r w:rsidRPr="00911DB8">
      <w:rPr>
        <w:b/>
        <w:color w:val="FF0000"/>
        <w:lang w:val="en-US"/>
      </w:rPr>
      <w:t>CO</w:t>
    </w:r>
    <w:r w:rsidR="00DB0CD0">
      <w:rPr>
        <w:b/>
        <w:color w:val="FF0000"/>
        <w:lang w:val="en-US"/>
      </w:rPr>
      <w:t>N</w:t>
    </w:r>
    <w:r w:rsidRPr="00911DB8">
      <w:rPr>
        <w:b/>
        <w:color w:val="FF0000"/>
        <w:lang w:val="en-US"/>
      </w:rPr>
      <w:t xml:space="preserve">FIDENTIAL </w:t>
    </w:r>
    <w:r w:rsidR="005C3DF7">
      <w:rPr>
        <w:b/>
        <w:color w:val="FF0000"/>
        <w:lang w:val="en-US"/>
      </w:rPr>
      <w:t>INFORMATION</w:t>
    </w:r>
  </w:p>
  <w:p w14:paraId="40C2CAD4" w14:textId="1C1D15CE" w:rsidR="00656D05" w:rsidRPr="0093096E" w:rsidRDefault="00656D05" w:rsidP="00911DB8">
    <w:pPr>
      <w:pStyle w:val="En-tte"/>
      <w:jc w:val="center"/>
      <w:rPr>
        <w:b/>
        <w:color w:val="FF0000"/>
        <w:lang w:val="en-US"/>
      </w:rPr>
    </w:pPr>
    <w:r w:rsidRPr="0093096E">
      <w:rPr>
        <w:b/>
        <w:color w:val="FF0000"/>
        <w:lang w:val="en-US"/>
      </w:rPr>
      <w:t>This document is provided for evaluation purposes only to further our discussions; it is not available for acceptance by you and is not intended to be a binding contract between us</w:t>
    </w:r>
    <w:r w:rsidR="0093096E">
      <w:rPr>
        <w:b/>
        <w:color w:val="FF0000"/>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3392" w14:textId="77777777" w:rsidR="00DB0CD0" w:rsidRDefault="00DB0C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27A0"/>
    <w:multiLevelType w:val="hybridMultilevel"/>
    <w:tmpl w:val="2390C85E"/>
    <w:lvl w:ilvl="0" w:tplc="1D6C2D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255DE"/>
    <w:multiLevelType w:val="hybridMultilevel"/>
    <w:tmpl w:val="0EDA07E8"/>
    <w:lvl w:ilvl="0" w:tplc="41ACDB5C">
      <w:start w:val="1"/>
      <w:numFmt w:val="lowerLetter"/>
      <w:lvlText w:val="%1."/>
      <w:lvlJc w:val="left"/>
      <w:pPr>
        <w:ind w:left="720" w:hanging="360"/>
      </w:pPr>
      <w:rPr>
        <w:rFonts w:hint="default"/>
      </w:rPr>
    </w:lvl>
    <w:lvl w:ilvl="1" w:tplc="EBC23656" w:tentative="1">
      <w:start w:val="1"/>
      <w:numFmt w:val="lowerLetter"/>
      <w:lvlText w:val="%2."/>
      <w:lvlJc w:val="left"/>
      <w:pPr>
        <w:ind w:left="1440" w:hanging="360"/>
      </w:pPr>
    </w:lvl>
    <w:lvl w:ilvl="2" w:tplc="DD9C5D92" w:tentative="1">
      <w:start w:val="1"/>
      <w:numFmt w:val="lowerRoman"/>
      <w:lvlText w:val="%3."/>
      <w:lvlJc w:val="right"/>
      <w:pPr>
        <w:ind w:left="2160" w:hanging="180"/>
      </w:pPr>
    </w:lvl>
    <w:lvl w:ilvl="3" w:tplc="48507B42" w:tentative="1">
      <w:start w:val="1"/>
      <w:numFmt w:val="decimal"/>
      <w:lvlText w:val="%4."/>
      <w:lvlJc w:val="left"/>
      <w:pPr>
        <w:ind w:left="2880" w:hanging="360"/>
      </w:pPr>
    </w:lvl>
    <w:lvl w:ilvl="4" w:tplc="39CC9540" w:tentative="1">
      <w:start w:val="1"/>
      <w:numFmt w:val="lowerLetter"/>
      <w:lvlText w:val="%5."/>
      <w:lvlJc w:val="left"/>
      <w:pPr>
        <w:ind w:left="3600" w:hanging="360"/>
      </w:pPr>
    </w:lvl>
    <w:lvl w:ilvl="5" w:tplc="47760406" w:tentative="1">
      <w:start w:val="1"/>
      <w:numFmt w:val="lowerRoman"/>
      <w:lvlText w:val="%6."/>
      <w:lvlJc w:val="right"/>
      <w:pPr>
        <w:ind w:left="4320" w:hanging="180"/>
      </w:pPr>
    </w:lvl>
    <w:lvl w:ilvl="6" w:tplc="B8201B8A" w:tentative="1">
      <w:start w:val="1"/>
      <w:numFmt w:val="decimal"/>
      <w:lvlText w:val="%7."/>
      <w:lvlJc w:val="left"/>
      <w:pPr>
        <w:ind w:left="5040" w:hanging="360"/>
      </w:pPr>
    </w:lvl>
    <w:lvl w:ilvl="7" w:tplc="F1142DEA" w:tentative="1">
      <w:start w:val="1"/>
      <w:numFmt w:val="lowerLetter"/>
      <w:lvlText w:val="%8."/>
      <w:lvlJc w:val="left"/>
      <w:pPr>
        <w:ind w:left="5760" w:hanging="360"/>
      </w:pPr>
    </w:lvl>
    <w:lvl w:ilvl="8" w:tplc="E082A03C" w:tentative="1">
      <w:start w:val="1"/>
      <w:numFmt w:val="lowerRoman"/>
      <w:lvlText w:val="%9."/>
      <w:lvlJc w:val="right"/>
      <w:pPr>
        <w:ind w:left="6480" w:hanging="180"/>
      </w:pPr>
    </w:lvl>
  </w:abstractNum>
  <w:num w:numId="1" w16cid:durableId="1637949274">
    <w:abstractNumId w:val="0"/>
  </w:num>
  <w:num w:numId="2" w16cid:durableId="552155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7BE"/>
    <w:rsid w:val="00064D34"/>
    <w:rsid w:val="000838EF"/>
    <w:rsid w:val="000A4DCB"/>
    <w:rsid w:val="000B1E07"/>
    <w:rsid w:val="00105C36"/>
    <w:rsid w:val="0013313C"/>
    <w:rsid w:val="00143F62"/>
    <w:rsid w:val="00145162"/>
    <w:rsid w:val="00165989"/>
    <w:rsid w:val="00167CC1"/>
    <w:rsid w:val="0018595C"/>
    <w:rsid w:val="00192793"/>
    <w:rsid w:val="002079A1"/>
    <w:rsid w:val="00277EC7"/>
    <w:rsid w:val="002A54A1"/>
    <w:rsid w:val="002B6AF8"/>
    <w:rsid w:val="002F6AC3"/>
    <w:rsid w:val="00307472"/>
    <w:rsid w:val="003132A2"/>
    <w:rsid w:val="00321266"/>
    <w:rsid w:val="00325BA8"/>
    <w:rsid w:val="00336446"/>
    <w:rsid w:val="0034511C"/>
    <w:rsid w:val="00371D35"/>
    <w:rsid w:val="00386738"/>
    <w:rsid w:val="003A30A8"/>
    <w:rsid w:val="0041452F"/>
    <w:rsid w:val="00452AF4"/>
    <w:rsid w:val="00474DFF"/>
    <w:rsid w:val="00477EAB"/>
    <w:rsid w:val="004D04E3"/>
    <w:rsid w:val="00527A02"/>
    <w:rsid w:val="00555A3D"/>
    <w:rsid w:val="00555CA0"/>
    <w:rsid w:val="005845AA"/>
    <w:rsid w:val="005846FC"/>
    <w:rsid w:val="00597143"/>
    <w:rsid w:val="005B1943"/>
    <w:rsid w:val="005C2C0D"/>
    <w:rsid w:val="005C3DF7"/>
    <w:rsid w:val="0065320C"/>
    <w:rsid w:val="00656D05"/>
    <w:rsid w:val="00670A82"/>
    <w:rsid w:val="00686444"/>
    <w:rsid w:val="006C521E"/>
    <w:rsid w:val="006E7E87"/>
    <w:rsid w:val="006F43CC"/>
    <w:rsid w:val="0073680A"/>
    <w:rsid w:val="00773C5C"/>
    <w:rsid w:val="007B4135"/>
    <w:rsid w:val="007E56AD"/>
    <w:rsid w:val="007F7070"/>
    <w:rsid w:val="008653DD"/>
    <w:rsid w:val="008A0896"/>
    <w:rsid w:val="008F56B3"/>
    <w:rsid w:val="0090522E"/>
    <w:rsid w:val="00911DB8"/>
    <w:rsid w:val="0093096E"/>
    <w:rsid w:val="00933DD0"/>
    <w:rsid w:val="00A456A7"/>
    <w:rsid w:val="00A70568"/>
    <w:rsid w:val="00AA1E6A"/>
    <w:rsid w:val="00AE2928"/>
    <w:rsid w:val="00AE30D7"/>
    <w:rsid w:val="00AE45BC"/>
    <w:rsid w:val="00AF4AE8"/>
    <w:rsid w:val="00AF5646"/>
    <w:rsid w:val="00B05287"/>
    <w:rsid w:val="00B25E50"/>
    <w:rsid w:val="00BA0E2B"/>
    <w:rsid w:val="00BE7E59"/>
    <w:rsid w:val="00C20FC9"/>
    <w:rsid w:val="00C37C4C"/>
    <w:rsid w:val="00C43613"/>
    <w:rsid w:val="00C52691"/>
    <w:rsid w:val="00C60E77"/>
    <w:rsid w:val="00C6215B"/>
    <w:rsid w:val="00C6566E"/>
    <w:rsid w:val="00C82914"/>
    <w:rsid w:val="00D663EC"/>
    <w:rsid w:val="00D72C49"/>
    <w:rsid w:val="00D754AC"/>
    <w:rsid w:val="00D857BE"/>
    <w:rsid w:val="00DA50B2"/>
    <w:rsid w:val="00DB0CD0"/>
    <w:rsid w:val="00DB5727"/>
    <w:rsid w:val="00DB7674"/>
    <w:rsid w:val="00DD120D"/>
    <w:rsid w:val="00DD5F8D"/>
    <w:rsid w:val="00DE32D7"/>
    <w:rsid w:val="00DE57ED"/>
    <w:rsid w:val="00DF5110"/>
    <w:rsid w:val="00DF5F82"/>
    <w:rsid w:val="00E10063"/>
    <w:rsid w:val="00E4426D"/>
    <w:rsid w:val="00E6160E"/>
    <w:rsid w:val="00E63934"/>
    <w:rsid w:val="00EB16F4"/>
    <w:rsid w:val="00EC3D9F"/>
    <w:rsid w:val="00EF5433"/>
    <w:rsid w:val="00F34733"/>
    <w:rsid w:val="00F3530F"/>
    <w:rsid w:val="00FC4681"/>
    <w:rsid w:val="00FC571E"/>
    <w:rsid w:val="00FF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488B"/>
  <w15:chartTrackingRefBased/>
  <w15:docId w15:val="{28B33468-4FDD-4764-86BF-885E6D0C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28"/>
    <w:pPr>
      <w:spacing w:after="0" w:line="240" w:lineRule="auto"/>
    </w:pPr>
    <w:rPr>
      <w:rFonts w:ascii="Calibri" w:hAnsi="Calibri" w:cs="Calibri"/>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857BE"/>
    <w:pPr>
      <w:spacing w:after="0" w:line="240" w:lineRule="auto"/>
    </w:pPr>
    <w:rPr>
      <w:rFonts w:ascii="Times New Roman" w:eastAsia="Times New Roman" w:hAnsi="Times New Roman" w:cs="Times New Roman"/>
      <w:sz w:val="20"/>
      <w:szCs w:val="20"/>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F7070"/>
    <w:pPr>
      <w:tabs>
        <w:tab w:val="center" w:pos="4680"/>
        <w:tab w:val="right" w:pos="9360"/>
      </w:tabs>
    </w:pPr>
  </w:style>
  <w:style w:type="character" w:customStyle="1" w:styleId="En-tteCar">
    <w:name w:val="En-tête Car"/>
    <w:basedOn w:val="Policepardfaut"/>
    <w:link w:val="En-tte"/>
    <w:uiPriority w:val="99"/>
    <w:rsid w:val="007F7070"/>
    <w:rPr>
      <w:rFonts w:ascii="Calibri" w:hAnsi="Calibri" w:cs="Calibri"/>
      <w:lang w:val="en-GB"/>
    </w:rPr>
  </w:style>
  <w:style w:type="paragraph" w:styleId="Pieddepage">
    <w:name w:val="footer"/>
    <w:basedOn w:val="Normal"/>
    <w:link w:val="PieddepageCar"/>
    <w:uiPriority w:val="99"/>
    <w:unhideWhenUsed/>
    <w:rsid w:val="007F7070"/>
    <w:pPr>
      <w:tabs>
        <w:tab w:val="center" w:pos="4680"/>
        <w:tab w:val="right" w:pos="9360"/>
      </w:tabs>
    </w:pPr>
  </w:style>
  <w:style w:type="character" w:customStyle="1" w:styleId="PieddepageCar">
    <w:name w:val="Pied de page Car"/>
    <w:basedOn w:val="Policepardfaut"/>
    <w:link w:val="Pieddepage"/>
    <w:uiPriority w:val="99"/>
    <w:rsid w:val="007F7070"/>
    <w:rPr>
      <w:rFonts w:ascii="Calibri" w:hAnsi="Calibri" w:cs="Calibri"/>
      <w:lang w:val="en-GB"/>
    </w:rPr>
  </w:style>
  <w:style w:type="character" w:styleId="Lienhypertexte">
    <w:name w:val="Hyperlink"/>
    <w:basedOn w:val="Policepardfaut"/>
    <w:uiPriority w:val="99"/>
    <w:unhideWhenUsed/>
    <w:rsid w:val="00933DD0"/>
    <w:rPr>
      <w:color w:val="0563C1" w:themeColor="hyperlink"/>
      <w:u w:val="single"/>
    </w:rPr>
  </w:style>
  <w:style w:type="paragraph" w:styleId="Paragraphedeliste">
    <w:name w:val="List Paragraph"/>
    <w:basedOn w:val="Normal"/>
    <w:uiPriority w:val="34"/>
    <w:qFormat/>
    <w:rsid w:val="00933DD0"/>
    <w:pPr>
      <w:spacing w:after="160" w:line="259" w:lineRule="auto"/>
      <w:ind w:left="720"/>
      <w:contextualSpacing/>
    </w:pPr>
    <w:rPr>
      <w:rFonts w:asciiTheme="minorHAnsi" w:hAnsiTheme="minorHAnsi" w:cstheme="minorBidi"/>
    </w:rPr>
  </w:style>
  <w:style w:type="character" w:styleId="Mentionnonrsolue">
    <w:name w:val="Unresolved Mention"/>
    <w:basedOn w:val="Policepardfaut"/>
    <w:uiPriority w:val="99"/>
    <w:semiHidden/>
    <w:unhideWhenUsed/>
    <w:rsid w:val="00AF4AE8"/>
    <w:rPr>
      <w:color w:val="605E5C"/>
      <w:shd w:val="clear" w:color="auto" w:fill="E1DFDD"/>
    </w:rPr>
  </w:style>
  <w:style w:type="character" w:styleId="lev">
    <w:name w:val="Strong"/>
    <w:basedOn w:val="Policepardfaut"/>
    <w:uiPriority w:val="22"/>
    <w:qFormat/>
    <w:rsid w:val="00656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534593">
      <w:bodyDiv w:val="1"/>
      <w:marLeft w:val="0"/>
      <w:marRight w:val="0"/>
      <w:marTop w:val="0"/>
      <w:marBottom w:val="0"/>
      <w:divBdr>
        <w:top w:val="none" w:sz="0" w:space="0" w:color="auto"/>
        <w:left w:val="none" w:sz="0" w:space="0" w:color="auto"/>
        <w:bottom w:val="none" w:sz="0" w:space="0" w:color="auto"/>
        <w:right w:val="none" w:sz="0" w:space="0" w:color="auto"/>
      </w:divBdr>
    </w:div>
    <w:div w:id="1893998535">
      <w:bodyDiv w:val="1"/>
      <w:marLeft w:val="0"/>
      <w:marRight w:val="0"/>
      <w:marTop w:val="0"/>
      <w:marBottom w:val="0"/>
      <w:divBdr>
        <w:top w:val="none" w:sz="0" w:space="0" w:color="auto"/>
        <w:left w:val="none" w:sz="0" w:space="0" w:color="auto"/>
        <w:bottom w:val="none" w:sz="0" w:space="0" w:color="auto"/>
        <w:right w:val="none" w:sz="0" w:space="0" w:color="auto"/>
      </w:divBdr>
    </w:div>
    <w:div w:id="203299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oracle.com/corporate/contracts/cloud-services/netsuite/contracts.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4de43ec-192a-49eb-8e54-baeb8c71bbbe}"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2436</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Oracle Corporation</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Rybakova</dc:creator>
  <cp:keywords/>
  <dc:description/>
  <cp:lastModifiedBy>jamal azil</cp:lastModifiedBy>
  <cp:revision>2</cp:revision>
  <dcterms:created xsi:type="dcterms:W3CDTF">2026-02-25T09:51:00Z</dcterms:created>
  <dcterms:modified xsi:type="dcterms:W3CDTF">2026-02-25T09:51:00Z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2025-10-21T07:23:48Z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06f35f86-0358-4e55-90ac-d64d4afeb938</vt:lpwstr>
  </property>
  <property fmtid="{D5CDD505-2E9C-101B-9397-08002B2CF9AE}" pid="11" name="MSIP_Label_a4de43ec-192a-49eb-8e54-baeb8c71bbbe_ContentBits">
    <vt:lpwstr>2</vt:lpwstr>
  </property>
</Properties>
</file>