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ADBF" w14:textId="0ACC87C8" w:rsidR="00A366AF" w:rsidRDefault="00000000" w:rsidP="00D64F01">
      <w:pPr>
        <w:pStyle w:val="Heading1"/>
        <w:jc w:val="center"/>
      </w:pPr>
      <w:r>
        <w:t>FORME –Website Content</w:t>
      </w:r>
      <w:r>
        <w:br/>
      </w:r>
    </w:p>
    <w:p w14:paraId="34604364" w14:textId="24CBF7CD" w:rsidR="00A366AF" w:rsidRDefault="00000000">
      <w:pPr>
        <w:pStyle w:val="Heading2"/>
      </w:pPr>
      <w:r>
        <w:t>HOME</w:t>
      </w:r>
      <w:r w:rsidR="00B5449E">
        <w:t xml:space="preserve"> Landing Page Section</w:t>
      </w:r>
    </w:p>
    <w:p w14:paraId="6C062659" w14:textId="04A92226" w:rsidR="00A366AF" w:rsidRDefault="00000000">
      <w:r>
        <w:t>FORME</w:t>
      </w:r>
      <w:r w:rsidR="00542BA1">
        <w:t>™</w:t>
      </w:r>
      <w:r>
        <w:br/>
      </w:r>
      <w:r w:rsidR="00542BA1">
        <w:t>Healing Takes Shape</w:t>
      </w:r>
    </w:p>
    <w:p w14:paraId="42FA0810" w14:textId="3FFD4808" w:rsidR="00A366AF" w:rsidRDefault="00000000">
      <w:r>
        <w:t xml:space="preserve">Surgery is guided by </w:t>
      </w:r>
      <w:r w:rsidR="00B5449E">
        <w:t xml:space="preserve">procedural </w:t>
      </w:r>
      <w:r>
        <w:t xml:space="preserve">expertise. Recovery should be no different. FORME transforms post-operative care into a structured, intentional extension of </w:t>
      </w:r>
      <w:r w:rsidR="00B5449E">
        <w:t>surgery</w:t>
      </w:r>
      <w:r>
        <w:t>.</w:t>
      </w:r>
    </w:p>
    <w:p w14:paraId="57E912DC" w14:textId="72C142C1" w:rsidR="00A366AF" w:rsidRDefault="00000000">
      <w:r>
        <w:t>.</w:t>
      </w:r>
    </w:p>
    <w:p w14:paraId="2385571E" w14:textId="4E947D81" w:rsidR="00A366AF" w:rsidRDefault="00B5449E">
      <w:pPr>
        <w:pStyle w:val="Heading2"/>
      </w:pPr>
      <w:r>
        <w:t>Section: SOLUTIONS</w:t>
      </w:r>
    </w:p>
    <w:p w14:paraId="4D6BE188" w14:textId="25DC7CAA" w:rsidR="00A366AF" w:rsidRDefault="00000000">
      <w:r w:rsidRPr="00542BA1">
        <w:rPr>
          <w:b/>
          <w:bCs/>
        </w:rPr>
        <w:t>Adaptive Recovery™</w:t>
      </w:r>
      <w:r>
        <w:br/>
      </w:r>
      <w:r>
        <w:br/>
        <w:t xml:space="preserve">A progression-based system designed to evolve with the body. Engineered compression. Anatomical intelligence. </w:t>
      </w:r>
      <w:r w:rsidR="00542BA1">
        <w:t>Engineered compression and support.  Proven</w:t>
      </w:r>
      <w:r>
        <w:t xml:space="preserve"> </w:t>
      </w:r>
      <w:r w:rsidR="00542BA1">
        <w:t xml:space="preserve">recovery </w:t>
      </w:r>
      <w:r>
        <w:t>transitions.</w:t>
      </w:r>
    </w:p>
    <w:p w14:paraId="5A902F2D" w14:textId="31E5888F" w:rsidR="00B40C31" w:rsidRPr="00B40C31" w:rsidRDefault="00B40C31" w:rsidP="00B40C31">
      <w:pPr>
        <w:pStyle w:val="Heading3"/>
        <w:rPr>
          <w:rFonts w:asciiTheme="minorHAnsi" w:eastAsiaTheme="minorEastAsia" w:hAnsiTheme="minorHAnsi" w:cstheme="minorBidi"/>
          <w:color w:val="auto"/>
        </w:rPr>
      </w:pPr>
      <w:proofErr w:type="spellStart"/>
      <w:r w:rsidRPr="00B40C31">
        <w:rPr>
          <w:rFonts w:asciiTheme="minorHAnsi" w:eastAsiaTheme="minorEastAsia" w:hAnsiTheme="minorHAnsi" w:cstheme="minorBidi"/>
          <w:color w:val="auto"/>
        </w:rPr>
        <w:t>myScan</w:t>
      </w:r>
      <w:proofErr w:type="spellEnd"/>
    </w:p>
    <w:p w14:paraId="686EB73F" w14:textId="36595CDB" w:rsidR="00B40C31" w:rsidRDefault="00B40C31" w:rsidP="00B40C31">
      <w:pPr>
        <w:pStyle w:val="NormalWeb"/>
      </w:pPr>
      <w:r>
        <w:t>Personalized anatomical mapping captured non-invasively in seconds.</w:t>
      </w:r>
    </w:p>
    <w:p w14:paraId="7FF192FB" w14:textId="3EB0A74C" w:rsidR="00B40C31" w:rsidRPr="00B5449E" w:rsidRDefault="00B40C31" w:rsidP="00B5449E">
      <w:pPr>
        <w:pStyle w:val="NormalWeb"/>
      </w:pPr>
      <w:proofErr w:type="spellStart"/>
      <w:r>
        <w:t>myScan</w:t>
      </w:r>
      <w:proofErr w:type="spellEnd"/>
      <w:r>
        <w:t xml:space="preserve"> creates a </w:t>
      </w:r>
      <w:r w:rsidR="00B5449E">
        <w:t xml:space="preserve">3D </w:t>
      </w:r>
      <w:r>
        <w:t xml:space="preserve">digital model of the patient’s anatomy before surgery — aligning </w:t>
      </w:r>
      <w:r w:rsidR="00B5449E">
        <w:t>support</w:t>
      </w:r>
      <w:r>
        <w:t xml:space="preserve"> strategy with surgical intent.</w:t>
      </w:r>
    </w:p>
    <w:p w14:paraId="3EB7EAC2" w14:textId="5B7BFD48" w:rsidR="00A366AF" w:rsidRDefault="00000000">
      <w:r w:rsidRPr="00542BA1">
        <w:rPr>
          <w:b/>
          <w:bCs/>
        </w:rPr>
        <w:t>Care Collaboration</w:t>
      </w:r>
      <w:r w:rsidR="00542BA1" w:rsidRPr="00542BA1">
        <w:rPr>
          <w:b/>
          <w:bCs/>
        </w:rPr>
        <w:t xml:space="preserve"> Platform</w:t>
      </w:r>
      <w:r>
        <w:br/>
      </w:r>
      <w:r>
        <w:br/>
        <w:t xml:space="preserve">Digital coordination that connects consultation, </w:t>
      </w:r>
      <w:r w:rsidR="00B5449E">
        <w:t xml:space="preserve">imaging transfer, garment ordering, and recovery plan </w:t>
      </w:r>
      <w:r>
        <w:t xml:space="preserve">into one </w:t>
      </w:r>
      <w:r w:rsidR="00B5449E">
        <w:t>seamless</w:t>
      </w:r>
      <w:r>
        <w:t xml:space="preserve"> experience.</w:t>
      </w:r>
    </w:p>
    <w:p w14:paraId="30B5F1D7" w14:textId="6D8DAA6D" w:rsidR="00A366AF" w:rsidRDefault="00000000">
      <w:r w:rsidRPr="00542BA1">
        <w:rPr>
          <w:b/>
          <w:bCs/>
        </w:rPr>
        <w:t>Integrated Ordering</w:t>
      </w:r>
      <w:r w:rsidR="00542BA1" w:rsidRPr="00542BA1">
        <w:rPr>
          <w:b/>
          <w:bCs/>
        </w:rPr>
        <w:t xml:space="preserve"> Service</w:t>
      </w:r>
      <w:r>
        <w:br/>
      </w:r>
      <w:r>
        <w:br/>
      </w:r>
      <w:r w:rsidR="00B5449E">
        <w:t>Personalized</w:t>
      </w:r>
      <w:r>
        <w:t xml:space="preserve"> garment fulfillment embedded directly into your clinical flow.</w:t>
      </w:r>
    </w:p>
    <w:p w14:paraId="4F0B8505" w14:textId="22BEBF0E" w:rsidR="00A366AF" w:rsidRDefault="00B5449E">
      <w:pPr>
        <w:pStyle w:val="Heading2"/>
      </w:pPr>
      <w:r>
        <w:t>Section: FOR SURGEONS</w:t>
      </w:r>
    </w:p>
    <w:p w14:paraId="07FAE856" w14:textId="77777777" w:rsidR="00A366AF" w:rsidRDefault="00000000">
      <w:r>
        <w:t>For those who understand that excellence does not end in the operating suite.</w:t>
      </w:r>
      <w:r>
        <w:br/>
      </w:r>
      <w:r>
        <w:br/>
        <w:t>FORME protects surgical vision through structured recovery, enhancing patient trust while elevating the standard of care.</w:t>
      </w:r>
    </w:p>
    <w:p w14:paraId="59E6002B" w14:textId="77777777" w:rsidR="00A366AF" w:rsidRPr="00B5449E" w:rsidRDefault="00000000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B5449E">
        <w:rPr>
          <w:rFonts w:asciiTheme="minorHAnsi" w:eastAsiaTheme="minorEastAsia" w:hAnsiTheme="minorHAnsi" w:cstheme="minorBidi"/>
          <w:color w:val="auto"/>
          <w:sz w:val="22"/>
          <w:szCs w:val="22"/>
        </w:rPr>
        <w:lastRenderedPageBreak/>
        <w:t>CENTER OF EXCELLENCE</w:t>
      </w:r>
    </w:p>
    <w:p w14:paraId="67A15A98" w14:textId="3527B802" w:rsidR="00A366AF" w:rsidRDefault="00000000">
      <w:r>
        <w:t xml:space="preserve">Become a </w:t>
      </w:r>
      <w:r w:rsidR="00204231">
        <w:t xml:space="preserve">Certified </w:t>
      </w:r>
      <w:r>
        <w:t>FORME Center of Excellence.</w:t>
      </w:r>
      <w:r>
        <w:br/>
      </w:r>
      <w:r>
        <w:br/>
      </w:r>
      <w:r w:rsidR="00204231">
        <w:t>Shape</w:t>
      </w:r>
      <w:r>
        <w:t xml:space="preserve"> the future of post-surgical recovery through </w:t>
      </w:r>
      <w:r w:rsidR="00204231">
        <w:t xml:space="preserve">our </w:t>
      </w:r>
      <w:r w:rsidR="00F94DB5">
        <w:t>comprehensive certification</w:t>
      </w:r>
      <w:r w:rsidR="00204231">
        <w:t xml:space="preserve"> </w:t>
      </w:r>
      <w:r w:rsidR="00F94DB5">
        <w:t xml:space="preserve">offering: </w:t>
      </w:r>
    </w:p>
    <w:p w14:paraId="07498D51" w14:textId="70F796A1" w:rsidR="00F94DB5" w:rsidRDefault="00000000">
      <w:r>
        <w:t>Adaptive Recovery™ Training</w:t>
      </w:r>
      <w:r>
        <w:br/>
        <w:t>Care Pathway Collaboration Software</w:t>
      </w:r>
      <w:r>
        <w:br/>
        <w:t>Digital Garment Ordering</w:t>
      </w:r>
      <w:r>
        <w:br/>
        <w:t>Market Activation Program</w:t>
      </w:r>
      <w:r>
        <w:br/>
        <w:t>Exclusive Access to Surgeon Finder</w:t>
      </w:r>
    </w:p>
    <w:p w14:paraId="0AAF3F6C" w14:textId="77777777" w:rsidR="00F94DB5" w:rsidRDefault="00F94DB5">
      <w:pPr>
        <w:pStyle w:val="Heading2"/>
      </w:pPr>
    </w:p>
    <w:p w14:paraId="66C8786F" w14:textId="090A99C8" w:rsidR="00A366AF" w:rsidRDefault="00B5449E">
      <w:pPr>
        <w:pStyle w:val="Heading2"/>
      </w:pPr>
      <w:r>
        <w:t>Section: FOR PATIENTS</w:t>
      </w:r>
    </w:p>
    <w:p w14:paraId="21FE445A" w14:textId="57825BF6" w:rsidR="00A366AF" w:rsidRPr="00C12411" w:rsidRDefault="00000000" w:rsidP="00C12411">
      <w:r>
        <w:t xml:space="preserve">Your </w:t>
      </w:r>
      <w:r w:rsidR="00F94DB5">
        <w:t xml:space="preserve">path to recovery begins with FORME. </w:t>
      </w:r>
      <w:r>
        <w:br/>
      </w:r>
      <w:r>
        <w:br/>
      </w:r>
      <w:r w:rsidR="00004F02">
        <w:t>Supporting</w:t>
      </w:r>
      <w:r>
        <w:t xml:space="preserve"> the body as it heals—with structure, </w:t>
      </w:r>
      <w:r w:rsidR="00F94DB5">
        <w:t xml:space="preserve">personalization, </w:t>
      </w:r>
      <w:r>
        <w:t xml:space="preserve">and confidence at every </w:t>
      </w:r>
      <w:proofErr w:type="gramStart"/>
      <w:r>
        <w:t>stage..</w:t>
      </w:r>
      <w:proofErr w:type="gramEnd"/>
    </w:p>
    <w:p w14:paraId="565F05D2" w14:textId="77777777" w:rsidR="00C12411" w:rsidRDefault="00C12411" w:rsidP="00C12411">
      <w:r w:rsidRPr="00542BA1">
        <w:rPr>
          <w:b/>
          <w:bCs/>
        </w:rPr>
        <w:t>Adaptive Recovery™</w:t>
      </w:r>
      <w:r>
        <w:br/>
      </w:r>
      <w:r>
        <w:br/>
        <w:t>A progression-based system designed to evolve with the body. Engineered compression. Anatomical intelligence. Engineered compression and support.  Proven recovery transitions.</w:t>
      </w:r>
    </w:p>
    <w:p w14:paraId="166F29E0" w14:textId="77777777" w:rsidR="00C12411" w:rsidRPr="00B40C31" w:rsidRDefault="00C12411" w:rsidP="00C12411">
      <w:pPr>
        <w:pStyle w:val="Heading3"/>
        <w:rPr>
          <w:rFonts w:asciiTheme="minorHAnsi" w:eastAsiaTheme="minorEastAsia" w:hAnsiTheme="minorHAnsi" w:cstheme="minorBidi"/>
          <w:color w:val="auto"/>
        </w:rPr>
      </w:pPr>
      <w:proofErr w:type="spellStart"/>
      <w:r w:rsidRPr="00B40C31">
        <w:rPr>
          <w:rFonts w:asciiTheme="minorHAnsi" w:eastAsiaTheme="minorEastAsia" w:hAnsiTheme="minorHAnsi" w:cstheme="minorBidi"/>
          <w:color w:val="auto"/>
        </w:rPr>
        <w:t>myScan</w:t>
      </w:r>
      <w:proofErr w:type="spellEnd"/>
    </w:p>
    <w:p w14:paraId="41A62F05" w14:textId="77777777" w:rsidR="00C12411" w:rsidRDefault="00C12411" w:rsidP="00C12411">
      <w:pPr>
        <w:pStyle w:val="NormalWeb"/>
      </w:pPr>
      <w:r>
        <w:t>Personalized anatomical mapping captured non-invasively in seconds.</w:t>
      </w:r>
    </w:p>
    <w:p w14:paraId="1F66B8F2" w14:textId="77777777" w:rsidR="00C12411" w:rsidRPr="00B5449E" w:rsidRDefault="00C12411" w:rsidP="00C12411">
      <w:pPr>
        <w:pStyle w:val="NormalWeb"/>
      </w:pPr>
      <w:proofErr w:type="spellStart"/>
      <w:r>
        <w:t>myScan</w:t>
      </w:r>
      <w:proofErr w:type="spellEnd"/>
      <w:r>
        <w:t xml:space="preserve"> creates a 3D digital model of the patient’s anatomy before surgery — aligning support strategy with surgical intent.</w:t>
      </w:r>
    </w:p>
    <w:p w14:paraId="42D1E57E" w14:textId="77777777" w:rsidR="00C12411" w:rsidRDefault="00C12411" w:rsidP="00C12411">
      <w:r w:rsidRPr="00542BA1">
        <w:rPr>
          <w:b/>
          <w:bCs/>
        </w:rPr>
        <w:t>Care Collaboration Platform</w:t>
      </w:r>
      <w:r>
        <w:br/>
      </w:r>
      <w:r>
        <w:br/>
        <w:t>Digital coordination that connects consultation, imaging transfer, garment ordering, and recovery plan into one seamless experience.</w:t>
      </w:r>
    </w:p>
    <w:p w14:paraId="095DFADA" w14:textId="77777777" w:rsidR="00C12411" w:rsidRDefault="00C12411" w:rsidP="00C12411">
      <w:r w:rsidRPr="00542BA1">
        <w:rPr>
          <w:b/>
          <w:bCs/>
        </w:rPr>
        <w:t>Integrated Ordering Service</w:t>
      </w:r>
      <w:r>
        <w:br/>
      </w:r>
      <w:r>
        <w:br/>
        <w:t>Personalized garment fulfillment embedded directly into your clinical flow.</w:t>
      </w:r>
    </w:p>
    <w:p w14:paraId="3F0EDEDC" w14:textId="359DF299" w:rsidR="00004F02" w:rsidRDefault="00000000" w:rsidP="00004F02">
      <w:pPr>
        <w:pStyle w:val="Heading2"/>
      </w:pPr>
      <w:r>
        <w:br/>
      </w:r>
      <w:r w:rsidR="00004F02">
        <w:t xml:space="preserve">Section: </w:t>
      </w:r>
      <w:r w:rsidR="00004F02">
        <w:t>REAL STORIES</w:t>
      </w:r>
    </w:p>
    <w:p w14:paraId="38886661" w14:textId="239B001F" w:rsidR="00004F02" w:rsidRDefault="00004F02" w:rsidP="00004F02">
      <w:r>
        <w:t xml:space="preserve">Real Patients. </w:t>
      </w:r>
      <w:r>
        <w:t xml:space="preserve">Real </w:t>
      </w:r>
      <w:r>
        <w:t xml:space="preserve">shapes.  Real </w:t>
      </w:r>
      <w:r>
        <w:t>recoveries.</w:t>
      </w:r>
    </w:p>
    <w:p w14:paraId="63CC6383" w14:textId="3DE0824D" w:rsidR="00004F02" w:rsidRDefault="00004F02" w:rsidP="00004F02">
      <w:r>
        <w:t xml:space="preserve">FORME was created to improve how women feel in the weeks and months after </w:t>
      </w:r>
      <w:proofErr w:type="gramStart"/>
      <w:r>
        <w:t xml:space="preserve">surgery. </w:t>
      </w:r>
      <w:r>
        <w:t xml:space="preserve"> .</w:t>
      </w:r>
      <w:proofErr w:type="gramEnd"/>
    </w:p>
    <w:p w14:paraId="33129559" w14:textId="77777777" w:rsidR="00004F02" w:rsidRDefault="00004F02" w:rsidP="00004F02">
      <w:r>
        <w:lastRenderedPageBreak/>
        <w:t>“I finally stopped thinking about my bra.” — A.M.</w:t>
      </w:r>
    </w:p>
    <w:p w14:paraId="6AF83B5D" w14:textId="77777777" w:rsidR="00004F02" w:rsidRDefault="00004F02" w:rsidP="00004F02">
      <w:r>
        <w:t xml:space="preserve">I tried three different bras after </w:t>
      </w:r>
      <w:proofErr w:type="gramStart"/>
      <w:r>
        <w:t>surgery</w:t>
      </w:r>
      <w:proofErr w:type="gramEnd"/>
      <w:r>
        <w:t xml:space="preserve"> and none felt right. With FORME, it was the first time I forgot I was wearing something over my incisions. It just felt settled.</w:t>
      </w:r>
    </w:p>
    <w:p w14:paraId="500A5C4A" w14:textId="394938E1" w:rsidR="00004F02" w:rsidRDefault="00004F02" w:rsidP="00004F02">
      <w:r>
        <w:t>“</w:t>
      </w:r>
      <w:r>
        <w:t>The process was seamless and</w:t>
      </w:r>
      <w:r>
        <w:t xml:space="preserve"> felt like an extension of my surgeon’s work.” — L.R.</w:t>
      </w:r>
    </w:p>
    <w:p w14:paraId="38836650" w14:textId="53BCBEE6" w:rsidR="00004F02" w:rsidRDefault="00004F02" w:rsidP="00004F02">
      <w:r>
        <w:t xml:space="preserve">My surgeon showed me my 3D scan on his phone and explained how the garment was built from </w:t>
      </w:r>
      <w:r>
        <w:t xml:space="preserve">my unique </w:t>
      </w:r>
      <w:r>
        <w:t xml:space="preserve">shape. </w:t>
      </w:r>
      <w:r>
        <w:t>Finally, a bra made just FOR.ME</w:t>
      </w:r>
      <w:r>
        <w:t>.</w:t>
      </w:r>
      <w:r>
        <w:t xml:space="preserve">     – M.J.</w:t>
      </w:r>
    </w:p>
    <w:p w14:paraId="23F8E654" w14:textId="77777777" w:rsidR="00004F02" w:rsidRDefault="00004F02" w:rsidP="00004F02">
      <w:r>
        <w:t>“I wasn’t fighting the size chart anymore.” — K.S.</w:t>
      </w:r>
    </w:p>
    <w:p w14:paraId="1EA8E123" w14:textId="77777777" w:rsidR="00004F02" w:rsidRDefault="00004F02" w:rsidP="00004F02">
      <w:r>
        <w:t>I’ve never fit cleanly into band and cup sizes, and it got worse after implants. FORME was the first time I felt like the garment adjusted to me instead of me adjusting to it.</w:t>
      </w:r>
    </w:p>
    <w:p w14:paraId="4FD1AD2B" w14:textId="1A7935AF" w:rsidR="00004F02" w:rsidRDefault="00004F02" w:rsidP="00004F02">
      <w:r>
        <w:t>“</w:t>
      </w:r>
      <w:r>
        <w:t>The new standard of care for plastic surgery</w:t>
      </w:r>
      <w:r>
        <w:t>.” — Board-Certified Plastic Surgeon</w:t>
      </w:r>
    </w:p>
    <w:p w14:paraId="39ED1FF7" w14:textId="7E2F7345" w:rsidR="00004F02" w:rsidRDefault="00004F02" w:rsidP="00004F02">
      <w:r>
        <w:t>We put so much effort into surgical planning, then send patients into recovery with generic support. FORME lets me offer a structured, anatomically thoughtful alternative—and my patients feel the difference.</w:t>
      </w:r>
      <w:r>
        <w:t xml:space="preserve"> </w:t>
      </w:r>
      <w:r>
        <w:t>— Board-Certified Plastic Surgeon</w:t>
      </w:r>
    </w:p>
    <w:p w14:paraId="11EA5411" w14:textId="58F01C4C" w:rsidR="00C12411" w:rsidRDefault="00C12411"/>
    <w:p w14:paraId="6F6E7652" w14:textId="77777777" w:rsidR="00C12411" w:rsidRDefault="00C12411"/>
    <w:p w14:paraId="1CDE0FAF" w14:textId="77777777" w:rsidR="00C12411" w:rsidRDefault="00C12411">
      <w:r>
        <w:t>Bottom of website home page</w:t>
      </w:r>
    </w:p>
    <w:p w14:paraId="717A1CCB" w14:textId="2F925BF2" w:rsidR="00A366AF" w:rsidRDefault="00000000">
      <w:r>
        <w:t>FORME</w:t>
      </w:r>
      <w:r>
        <w:br/>
        <w:t>Healing Takes Shape</w:t>
      </w:r>
    </w:p>
    <w:p w14:paraId="0D96AFD6" w14:textId="45C5B1E3" w:rsidR="00C12411" w:rsidRDefault="00C12411">
      <w:r>
        <w:t>Cadence Cove, Inc.</w:t>
      </w:r>
    </w:p>
    <w:p w14:paraId="3D50E5FB" w14:textId="5FC8ADDC" w:rsidR="00C12411" w:rsidRDefault="00C12411">
      <w:r>
        <w:t>San Francisco, CA</w:t>
      </w:r>
    </w:p>
    <w:sectPr w:rsidR="00C12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537249">
    <w:abstractNumId w:val="8"/>
  </w:num>
  <w:num w:numId="2" w16cid:durableId="862135966">
    <w:abstractNumId w:val="6"/>
  </w:num>
  <w:num w:numId="3" w16cid:durableId="1959871953">
    <w:abstractNumId w:val="5"/>
  </w:num>
  <w:num w:numId="4" w16cid:durableId="121046511">
    <w:abstractNumId w:val="4"/>
  </w:num>
  <w:num w:numId="5" w16cid:durableId="2060586953">
    <w:abstractNumId w:val="7"/>
  </w:num>
  <w:num w:numId="6" w16cid:durableId="1575048552">
    <w:abstractNumId w:val="3"/>
  </w:num>
  <w:num w:numId="7" w16cid:durableId="1267271014">
    <w:abstractNumId w:val="2"/>
  </w:num>
  <w:num w:numId="8" w16cid:durableId="1617180846">
    <w:abstractNumId w:val="1"/>
  </w:num>
  <w:num w:numId="9" w16cid:durableId="112997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02"/>
    <w:rsid w:val="0002490B"/>
    <w:rsid w:val="00034616"/>
    <w:rsid w:val="0006063C"/>
    <w:rsid w:val="0015074B"/>
    <w:rsid w:val="00204231"/>
    <w:rsid w:val="0029639D"/>
    <w:rsid w:val="00326F90"/>
    <w:rsid w:val="00542BA1"/>
    <w:rsid w:val="00A366AF"/>
    <w:rsid w:val="00AA1D8D"/>
    <w:rsid w:val="00B2412E"/>
    <w:rsid w:val="00B40C31"/>
    <w:rsid w:val="00B47730"/>
    <w:rsid w:val="00B5449E"/>
    <w:rsid w:val="00C12411"/>
    <w:rsid w:val="00CB0664"/>
    <w:rsid w:val="00D64F01"/>
    <w:rsid w:val="00DF04F8"/>
    <w:rsid w:val="00F94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0AE36"/>
  <w14:defaultImageDpi w14:val="300"/>
  <w15:docId w15:val="{C300CBF3-3410-7341-9F5D-56A180D0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40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3070</Characters>
  <Application>Microsoft Office Word</Application>
  <DocSecurity>0</DocSecurity>
  <Lines>66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Miles</cp:lastModifiedBy>
  <cp:revision>2</cp:revision>
  <dcterms:created xsi:type="dcterms:W3CDTF">2026-02-27T20:27:00Z</dcterms:created>
  <dcterms:modified xsi:type="dcterms:W3CDTF">2026-02-27T20:27:00Z</dcterms:modified>
  <cp:category/>
</cp:coreProperties>
</file>