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89" w:rsidRDefault="008B7C89">
      <w:pPr>
        <w:rPr>
          <w:b/>
          <w:i/>
        </w:rPr>
      </w:pPr>
      <w:r>
        <w:rPr>
          <w:b/>
          <w:i/>
        </w:rPr>
        <w:t>Definitions</w:t>
      </w:r>
      <w:bookmarkStart w:id="0" w:name="_GoBack"/>
      <w:bookmarkEnd w:id="0"/>
    </w:p>
    <w:p w:rsidR="008B7C89" w:rsidRDefault="008B7C89">
      <w:r>
        <w:rPr>
          <w:b/>
          <w:i/>
        </w:rPr>
        <w:t xml:space="preserve"> </w:t>
      </w:r>
      <w:r>
        <w:t>Integration- integration is the act of bringing small parts and components into a single system that functions as one.</w:t>
      </w:r>
    </w:p>
    <w:p w:rsidR="008B7C89" w:rsidRDefault="008B7C89">
      <w:r>
        <w:t>Customisation- customisation is where you are able to change features in a device which can make it more visually appealing to the customer.</w:t>
      </w:r>
    </w:p>
    <w:p w:rsidR="008B7C89" w:rsidRDefault="008B7C89"/>
    <w:p w:rsidR="008B7C89" w:rsidRDefault="008B7C89"/>
    <w:sectPr w:rsidR="008B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89"/>
    <w:rsid w:val="008B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3B15"/>
  <w15:chartTrackingRefBased/>
  <w15:docId w15:val="{96052B69-CF7D-4109-9E9C-6C290F59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NCG | GroupIT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s2014148</dc:creator>
  <cp:keywords/>
  <dc:description/>
  <cp:lastModifiedBy>s2014148</cp:lastModifiedBy>
  <cp:revision>1</cp:revision>
  <dcterms:created xsi:type="dcterms:W3CDTF">2019-09-25T10:01:00Z</dcterms:created>
  <dcterms:modified xsi:type="dcterms:W3CDTF">2019-09-25T10:33:00Z</dcterms:modified>
</cp:coreProperties>
</file>