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Carlos M.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Hrvatski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Preparado exclusivamente para Carlos M.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Hrvatski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Español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AKTIVNO / ACTIVO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PASIVNO / PASIVO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UKUPNO / GENERAL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POUZDANJE / CONFIANZA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FOKUS GREŠAKA / ERRORES CLAVE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STABILNOST / ESTABILIDAD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SAMOKOREKCIJA / AUTOCORRECCIÓN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PONOVNA PROCJENA / REEVALUACIÓN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mjeseci / 6 mjeseci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Što sadrži ovo izvješće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Precizna percepcija — što se dogodilo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Strukturne snage — što dobro radiš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Ključni uvid — glavni obrazac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 — s dokazima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korekcija — najveći učinak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rješenja — konkretne vježbe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rečenice — dnevna vježba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Zadaća A, B, C — struktura, preciznost, tečnost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8-tjedni plan — personalizirani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Sažetak — ključni rezultati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Hrvatski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STRUKTURNIH PROBLEMA / TOP 5 PROBLEMAS ESTRUCTURALES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[Tiempos]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[Posición del verbo]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[Orden de palabras]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NAJBOLJIH 5 KOREKCIJA POLUGE / LAS 5 MEJORES CORRECCIONES PALANCA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RJEŠENJA / TOP 5 SOLUCIONES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REČENICE / MOTOR DE ORACIÓN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AKTIVACIJA / ACTIVACIÓN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A — STRUKTURA / TAREA A — ESTRUCTURA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B — PRECIZNOST / TAREA B — PRECISIÓN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C — TEČNOST GOVORA / TAREA C — FLUIDEZ ORAL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TJEDNI PLAN / PLAN SEMANAL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MINI-BLOK / MINI-BLOQUE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Cilj: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Objetivo: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PROCJENA / EVALUACIÓN MCER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Tu control de progreso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Las estructuras que practicaste hoy aún están frescas. En 3 meses, o las habrás automatizado — o habrás perdido la ventana.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Reservar mi plaza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Este informe fue preparado por Marko para Carlos M..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