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43A" w:rsidRDefault="009E443A" w:rsidP="009E443A">
      <w:bookmarkStart w:id="0" w:name="_GoBack"/>
      <w:bookmarkEnd w:id="0"/>
      <w:r>
        <w:rPr>
          <w:noProof/>
        </w:rPr>
        <w:drawing>
          <wp:inline distT="0" distB="0" distL="0" distR="0">
            <wp:extent cx="6674991" cy="1247775"/>
            <wp:effectExtent l="19050" t="0" r="0" b="0"/>
            <wp:docPr id="1" name="Picture 1" descr="https://tse1.mm.bing.net/th?id=OIP.1Vk2eB1TMelhdBPgpaYZswHaBn&amp;pid=Api&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se1.mm.bing.net/th?id=OIP.1Vk2eB1TMelhdBPgpaYZswHaBn&amp;pid=Api&amp;P=0"/>
                    <pic:cNvPicPr>
                      <a:picLocks noChangeAspect="1" noChangeArrowheads="1"/>
                    </pic:cNvPicPr>
                  </pic:nvPicPr>
                  <pic:blipFill>
                    <a:blip r:embed="rId9" cstate="print"/>
                    <a:srcRect/>
                    <a:stretch>
                      <a:fillRect/>
                    </a:stretch>
                  </pic:blipFill>
                  <pic:spPr bwMode="auto">
                    <a:xfrm>
                      <a:off x="0" y="0"/>
                      <a:ext cx="6674991" cy="1247775"/>
                    </a:xfrm>
                    <a:prstGeom prst="rect">
                      <a:avLst/>
                    </a:prstGeom>
                    <a:noFill/>
                    <a:ln w="9525">
                      <a:noFill/>
                      <a:miter lim="800000"/>
                      <a:headEnd/>
                      <a:tailEnd/>
                    </a:ln>
                  </pic:spPr>
                </pic:pic>
              </a:graphicData>
            </a:graphic>
          </wp:inline>
        </w:drawing>
      </w:r>
      <w:r>
        <w:t xml:space="preserve"> </w:t>
      </w:r>
    </w:p>
    <w:p w:rsidR="009E443A" w:rsidRDefault="009E443A" w:rsidP="009E443A"/>
    <w:p w:rsidR="00972326" w:rsidRPr="00972326" w:rsidRDefault="009E443A" w:rsidP="00972326">
      <w:pPr>
        <w:jc w:val="center"/>
        <w:rPr>
          <w:b/>
          <w:sz w:val="28"/>
          <w:szCs w:val="28"/>
        </w:rPr>
      </w:pPr>
      <w:r w:rsidRPr="009E443A">
        <w:rPr>
          <w:b/>
          <w:sz w:val="28"/>
          <w:szCs w:val="28"/>
        </w:rPr>
        <w:t>Projektni zahtev</w:t>
      </w:r>
    </w:p>
    <w:p w:rsidR="009E443A" w:rsidRDefault="009E443A" w:rsidP="009E443A">
      <w:r w:rsidRPr="009E443A">
        <w:rPr>
          <w:b/>
        </w:rPr>
        <w:t>Predmet:</w:t>
      </w:r>
      <w:r>
        <w:t xml:space="preserve"> Projektovanje informacionih sistema</w:t>
      </w:r>
    </w:p>
    <w:p w:rsidR="009E443A" w:rsidRDefault="009E443A" w:rsidP="009E443A">
      <w:r w:rsidRPr="009E443A">
        <w:rPr>
          <w:b/>
        </w:rPr>
        <w:t>Predmetni nastavnik:</w:t>
      </w:r>
      <w:r>
        <w:t xml:space="preserve"> Saša Stamenović</w:t>
      </w:r>
    </w:p>
    <w:p w:rsidR="009E443A" w:rsidRPr="009E443A" w:rsidRDefault="009E443A" w:rsidP="009E443A">
      <w:r>
        <w:rPr>
          <w:b/>
        </w:rPr>
        <w:t xml:space="preserve">Radio: </w:t>
      </w:r>
      <w:r w:rsidR="00972326">
        <w:t>Marko Stojanovi</w:t>
      </w:r>
      <w:r w:rsidR="00972326">
        <w:rPr>
          <w:lang w:val="sr-Latn-RS"/>
        </w:rPr>
        <w:t xml:space="preserve">ć </w:t>
      </w:r>
      <w:r w:rsidR="00972326">
        <w:t>012</w:t>
      </w:r>
      <w:r w:rsidR="00B91116">
        <w:t>/2021</w:t>
      </w:r>
    </w:p>
    <w:p w:rsidR="009E443A" w:rsidRDefault="009E443A" w:rsidP="009E443A"/>
    <w:p w:rsidR="00972326" w:rsidRDefault="00972326" w:rsidP="009E443A">
      <w:pPr>
        <w:jc w:val="center"/>
        <w:rPr>
          <w:b/>
          <w:sz w:val="28"/>
          <w:szCs w:val="28"/>
        </w:rPr>
      </w:pPr>
    </w:p>
    <w:p w:rsidR="00972326" w:rsidRDefault="00972326" w:rsidP="009E443A">
      <w:pPr>
        <w:jc w:val="center"/>
        <w:rPr>
          <w:b/>
          <w:sz w:val="28"/>
          <w:szCs w:val="28"/>
        </w:rPr>
      </w:pPr>
    </w:p>
    <w:p w:rsidR="00972326" w:rsidRDefault="00972326" w:rsidP="00972326">
      <w:pPr>
        <w:rPr>
          <w:b/>
          <w:sz w:val="28"/>
          <w:szCs w:val="28"/>
        </w:rPr>
      </w:pPr>
    </w:p>
    <w:p w:rsidR="00972326" w:rsidRDefault="00972326" w:rsidP="00972326">
      <w:pPr>
        <w:rPr>
          <w:b/>
          <w:sz w:val="28"/>
          <w:szCs w:val="28"/>
        </w:rPr>
      </w:pPr>
    </w:p>
    <w:p w:rsidR="00972326" w:rsidRDefault="00972326" w:rsidP="009E443A">
      <w:pPr>
        <w:jc w:val="center"/>
        <w:rPr>
          <w:b/>
          <w:sz w:val="28"/>
          <w:szCs w:val="28"/>
        </w:rPr>
      </w:pPr>
    </w:p>
    <w:p w:rsidR="00972326" w:rsidRDefault="00972326" w:rsidP="009E443A">
      <w:pPr>
        <w:jc w:val="center"/>
        <w:rPr>
          <w:b/>
          <w:sz w:val="28"/>
          <w:szCs w:val="28"/>
        </w:rPr>
      </w:pPr>
    </w:p>
    <w:p w:rsidR="00972326" w:rsidRDefault="00972326" w:rsidP="009E443A">
      <w:pPr>
        <w:jc w:val="center"/>
        <w:rPr>
          <w:b/>
          <w:sz w:val="28"/>
          <w:szCs w:val="28"/>
        </w:rPr>
      </w:pPr>
    </w:p>
    <w:p w:rsidR="00972326" w:rsidRDefault="00972326" w:rsidP="009E443A">
      <w:pPr>
        <w:jc w:val="center"/>
        <w:rPr>
          <w:b/>
          <w:sz w:val="28"/>
          <w:szCs w:val="28"/>
        </w:rPr>
      </w:pPr>
    </w:p>
    <w:p w:rsidR="00972326" w:rsidRDefault="00972326" w:rsidP="009E443A">
      <w:pPr>
        <w:jc w:val="center"/>
        <w:rPr>
          <w:b/>
          <w:sz w:val="28"/>
          <w:szCs w:val="28"/>
        </w:rPr>
      </w:pPr>
    </w:p>
    <w:p w:rsidR="00972326" w:rsidRDefault="00972326" w:rsidP="009E443A">
      <w:pPr>
        <w:jc w:val="center"/>
        <w:rPr>
          <w:b/>
          <w:sz w:val="28"/>
          <w:szCs w:val="28"/>
        </w:rPr>
      </w:pPr>
    </w:p>
    <w:p w:rsidR="00972326" w:rsidRDefault="00972326" w:rsidP="009E443A">
      <w:pPr>
        <w:jc w:val="center"/>
        <w:rPr>
          <w:b/>
          <w:sz w:val="28"/>
          <w:szCs w:val="28"/>
        </w:rPr>
      </w:pPr>
    </w:p>
    <w:p w:rsidR="009E443A" w:rsidRDefault="009E443A" w:rsidP="009E443A">
      <w:pPr>
        <w:jc w:val="center"/>
        <w:rPr>
          <w:b/>
          <w:sz w:val="28"/>
          <w:szCs w:val="28"/>
        </w:rPr>
      </w:pPr>
      <w:r w:rsidRPr="009E443A">
        <w:rPr>
          <w:b/>
          <w:sz w:val="28"/>
          <w:szCs w:val="28"/>
        </w:rPr>
        <w:t>Kragujevac, oktobar 2022.</w:t>
      </w:r>
    </w:p>
    <w:p w:rsidR="00972326" w:rsidRDefault="009E443A" w:rsidP="00C30CF7">
      <w:pPr>
        <w:jc w:val="right"/>
        <w:rPr>
          <w:b/>
          <w:sz w:val="36"/>
          <w:szCs w:val="36"/>
        </w:rPr>
      </w:pPr>
      <w:r>
        <w:rPr>
          <w:b/>
          <w:sz w:val="28"/>
          <w:szCs w:val="28"/>
        </w:rPr>
        <w:br w:type="page"/>
      </w:r>
      <w:r w:rsidR="00972326">
        <w:rPr>
          <w:b/>
          <w:sz w:val="36"/>
          <w:szCs w:val="36"/>
        </w:rPr>
        <w:lastRenderedPageBreak/>
        <w:t xml:space="preserve">Sajt fudbalskog kluba </w:t>
      </w:r>
      <w:r w:rsidR="00C30CF7">
        <w:rPr>
          <w:b/>
          <w:sz w:val="36"/>
          <w:szCs w:val="36"/>
        </w:rPr>
        <w:t>“</w:t>
      </w:r>
      <w:r w:rsidR="00972326">
        <w:rPr>
          <w:b/>
          <w:sz w:val="36"/>
          <w:szCs w:val="36"/>
        </w:rPr>
        <w:t>Radnicki</w:t>
      </w:r>
      <w:r w:rsidR="00C30CF7">
        <w:rPr>
          <w:b/>
          <w:sz w:val="36"/>
          <w:szCs w:val="36"/>
        </w:rPr>
        <w:t xml:space="preserve"> 1923”</w:t>
      </w:r>
      <w:r w:rsidR="00972326">
        <w:rPr>
          <w:b/>
          <w:sz w:val="36"/>
          <w:szCs w:val="36"/>
        </w:rPr>
        <w:tab/>
      </w:r>
      <w:r w:rsidR="00C30CF7">
        <w:rPr>
          <w:noProof/>
        </w:rPr>
        <w:drawing>
          <wp:inline distT="0" distB="0" distL="0" distR="0" wp14:anchorId="786E046C" wp14:editId="4566AF6A">
            <wp:extent cx="1186543" cy="1426403"/>
            <wp:effectExtent l="0" t="0" r="0" b="0"/>
            <wp:docPr id="2" name="Picture 2" descr="FK Radnicki Kragujevac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K Radnicki Kragujevac logo.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7722" cy="1427820"/>
                    </a:xfrm>
                    <a:prstGeom prst="rect">
                      <a:avLst/>
                    </a:prstGeom>
                    <a:noFill/>
                    <a:ln>
                      <a:noFill/>
                    </a:ln>
                  </pic:spPr>
                </pic:pic>
              </a:graphicData>
            </a:graphic>
          </wp:inline>
        </w:drawing>
      </w:r>
    </w:p>
    <w:p w:rsidR="00972326" w:rsidRDefault="00972326" w:rsidP="00972326">
      <w:pPr>
        <w:jc w:val="center"/>
        <w:rPr>
          <w:b/>
          <w:sz w:val="36"/>
          <w:szCs w:val="36"/>
        </w:rPr>
      </w:pPr>
    </w:p>
    <w:p w:rsidR="00972326" w:rsidRDefault="00972326" w:rsidP="00972326">
      <w:pPr>
        <w:rPr>
          <w:sz w:val="28"/>
          <w:szCs w:val="28"/>
        </w:rPr>
      </w:pPr>
      <w:r>
        <w:rPr>
          <w:sz w:val="28"/>
          <w:szCs w:val="28"/>
        </w:rPr>
        <w:t>Cilj ovog projekta jeste da korisnicima (navijacima) omoguci potpun pristup informacijama o raznim stvarima vezanim za klub</w:t>
      </w:r>
      <w:r w:rsidR="00C30CF7">
        <w:rPr>
          <w:sz w:val="28"/>
          <w:szCs w:val="28"/>
        </w:rPr>
        <w:t>.</w:t>
      </w:r>
      <w:r>
        <w:rPr>
          <w:sz w:val="28"/>
          <w:szCs w:val="28"/>
        </w:rPr>
        <w:t>.</w:t>
      </w:r>
    </w:p>
    <w:p w:rsidR="00972326" w:rsidRDefault="00972326" w:rsidP="00972326">
      <w:pPr>
        <w:rPr>
          <w:sz w:val="28"/>
          <w:szCs w:val="28"/>
        </w:rPr>
      </w:pPr>
    </w:p>
    <w:p w:rsidR="00972326" w:rsidRDefault="00972326" w:rsidP="00972326">
      <w:pPr>
        <w:rPr>
          <w:sz w:val="28"/>
          <w:szCs w:val="28"/>
        </w:rPr>
      </w:pPr>
      <w:r>
        <w:rPr>
          <w:sz w:val="28"/>
          <w:szCs w:val="28"/>
        </w:rPr>
        <w:t xml:space="preserve">Plan </w:t>
      </w:r>
      <w:r w:rsidR="00C30CF7">
        <w:rPr>
          <w:sz w:val="28"/>
          <w:szCs w:val="28"/>
        </w:rPr>
        <w:t>rada jeste da se korisnik prvo registruje: Unese svoje korisnicko ime i lozinku. Nakon</w:t>
      </w:r>
      <w:r w:rsidR="00C30CF7">
        <w:rPr>
          <w:sz w:val="28"/>
          <w:szCs w:val="28"/>
        </w:rPr>
        <w:tab/>
      </w:r>
    </w:p>
    <w:p w:rsidR="00C30CF7" w:rsidRDefault="00C30CF7" w:rsidP="00972326">
      <w:pPr>
        <w:rPr>
          <w:sz w:val="28"/>
          <w:szCs w:val="28"/>
        </w:rPr>
      </w:pPr>
      <w:r>
        <w:rPr>
          <w:sz w:val="28"/>
          <w:szCs w:val="28"/>
        </w:rPr>
        <w:t>Nakon ispravno ukucanih podataka, dobija pristup sajtu.</w:t>
      </w:r>
    </w:p>
    <w:p w:rsidR="00C30CF7" w:rsidRDefault="00C30CF7" w:rsidP="00972326">
      <w:pPr>
        <w:rPr>
          <w:sz w:val="28"/>
          <w:szCs w:val="28"/>
        </w:rPr>
      </w:pPr>
      <w:r>
        <w:rPr>
          <w:sz w:val="28"/>
          <w:szCs w:val="28"/>
        </w:rPr>
        <w:t xml:space="preserve">Na sajtu se nalaze sledece informacije: </w:t>
      </w:r>
    </w:p>
    <w:p w:rsidR="00C30CF7" w:rsidRDefault="00C30CF7" w:rsidP="00C30CF7">
      <w:pPr>
        <w:pStyle w:val="ListParagraph"/>
        <w:numPr>
          <w:ilvl w:val="0"/>
          <w:numId w:val="4"/>
        </w:numPr>
        <w:rPr>
          <w:sz w:val="28"/>
          <w:szCs w:val="28"/>
        </w:rPr>
      </w:pPr>
      <w:r>
        <w:rPr>
          <w:sz w:val="28"/>
          <w:szCs w:val="28"/>
        </w:rPr>
        <w:t xml:space="preserve">Informacije o sledecoj utakmici </w:t>
      </w:r>
    </w:p>
    <w:p w:rsidR="00C30CF7" w:rsidRDefault="00C30CF7" w:rsidP="00C30CF7">
      <w:pPr>
        <w:pStyle w:val="ListParagraph"/>
        <w:numPr>
          <w:ilvl w:val="0"/>
          <w:numId w:val="4"/>
        </w:numPr>
        <w:rPr>
          <w:sz w:val="28"/>
          <w:szCs w:val="28"/>
        </w:rPr>
      </w:pPr>
      <w:r>
        <w:rPr>
          <w:sz w:val="28"/>
          <w:szCs w:val="28"/>
        </w:rPr>
        <w:t>Informacije o prodaji karata(sezonskih i pojedinacnih)</w:t>
      </w:r>
      <w:r>
        <w:rPr>
          <w:sz w:val="28"/>
          <w:szCs w:val="28"/>
        </w:rPr>
        <w:tab/>
      </w:r>
    </w:p>
    <w:p w:rsidR="00C30CF7" w:rsidRDefault="00C30CF7" w:rsidP="00C30CF7">
      <w:pPr>
        <w:pStyle w:val="ListParagraph"/>
        <w:numPr>
          <w:ilvl w:val="0"/>
          <w:numId w:val="4"/>
        </w:numPr>
        <w:rPr>
          <w:sz w:val="28"/>
          <w:szCs w:val="28"/>
        </w:rPr>
      </w:pPr>
      <w:r>
        <w:rPr>
          <w:sz w:val="28"/>
          <w:szCs w:val="28"/>
        </w:rPr>
        <w:t xml:space="preserve">Galeriju </w:t>
      </w:r>
    </w:p>
    <w:p w:rsidR="00C30CF7" w:rsidRDefault="00C30CF7" w:rsidP="00C30CF7">
      <w:pPr>
        <w:pStyle w:val="ListParagraph"/>
        <w:numPr>
          <w:ilvl w:val="0"/>
          <w:numId w:val="4"/>
        </w:numPr>
        <w:rPr>
          <w:sz w:val="28"/>
          <w:szCs w:val="28"/>
        </w:rPr>
      </w:pPr>
      <w:r>
        <w:rPr>
          <w:sz w:val="28"/>
          <w:szCs w:val="28"/>
        </w:rPr>
        <w:t>Kontakt</w:t>
      </w:r>
    </w:p>
    <w:p w:rsidR="000E7597" w:rsidRDefault="00C30CF7" w:rsidP="00C30CF7">
      <w:pPr>
        <w:pStyle w:val="ListParagraph"/>
        <w:numPr>
          <w:ilvl w:val="0"/>
          <w:numId w:val="4"/>
        </w:numPr>
        <w:rPr>
          <w:sz w:val="28"/>
          <w:szCs w:val="28"/>
        </w:rPr>
      </w:pPr>
      <w:r>
        <w:rPr>
          <w:sz w:val="28"/>
          <w:szCs w:val="28"/>
        </w:rPr>
        <w:t>Informacije o prodavnici fudbalskog kluba radnicki (Prodaja dresova I ostalih suvenira sa obelezjima kluba)</w:t>
      </w:r>
    </w:p>
    <w:p w:rsidR="00CC6EBA" w:rsidRDefault="000E7597" w:rsidP="00C30CF7">
      <w:pPr>
        <w:pStyle w:val="ListParagraph"/>
        <w:numPr>
          <w:ilvl w:val="0"/>
          <w:numId w:val="4"/>
        </w:numPr>
        <w:rPr>
          <w:sz w:val="28"/>
          <w:szCs w:val="28"/>
        </w:rPr>
      </w:pPr>
      <w:r>
        <w:rPr>
          <w:sz w:val="28"/>
          <w:szCs w:val="28"/>
        </w:rPr>
        <w:t>I</w:t>
      </w:r>
      <w:r w:rsidR="00CC6EBA">
        <w:rPr>
          <w:sz w:val="28"/>
          <w:szCs w:val="28"/>
        </w:rPr>
        <w:t>nformacije o strucnom stabu</w:t>
      </w:r>
    </w:p>
    <w:p w:rsidR="00C30CF7" w:rsidRDefault="00CC6EBA" w:rsidP="00C30CF7">
      <w:pPr>
        <w:pStyle w:val="ListParagraph"/>
        <w:numPr>
          <w:ilvl w:val="0"/>
          <w:numId w:val="4"/>
        </w:numPr>
        <w:rPr>
          <w:sz w:val="28"/>
          <w:szCs w:val="28"/>
        </w:rPr>
      </w:pPr>
      <w:r>
        <w:rPr>
          <w:sz w:val="28"/>
          <w:szCs w:val="28"/>
        </w:rPr>
        <w:t>Informacije o igracima</w:t>
      </w:r>
      <w:r w:rsidR="00C30CF7">
        <w:rPr>
          <w:sz w:val="28"/>
          <w:szCs w:val="28"/>
        </w:rPr>
        <w:tab/>
      </w:r>
    </w:p>
    <w:p w:rsidR="00C30CF7" w:rsidRDefault="00C30CF7" w:rsidP="00C30CF7">
      <w:pPr>
        <w:pStyle w:val="ListParagraph"/>
        <w:rPr>
          <w:sz w:val="28"/>
          <w:szCs w:val="28"/>
        </w:rPr>
      </w:pPr>
    </w:p>
    <w:p w:rsidR="00C30CF7" w:rsidRDefault="00C30CF7" w:rsidP="00C30CF7"/>
    <w:p w:rsidR="000E7597" w:rsidRDefault="00C30CF7" w:rsidP="00C30CF7">
      <w:pPr>
        <w:rPr>
          <w:sz w:val="28"/>
          <w:szCs w:val="28"/>
        </w:rPr>
      </w:pPr>
      <w:r>
        <w:rPr>
          <w:sz w:val="28"/>
          <w:szCs w:val="28"/>
        </w:rPr>
        <w:t xml:space="preserve">Ideja je da se svim korisnicima koji budu napravili svoje naloge na sajtu, omoguci opcija kupovina karata preko interneta. Takodje, da im se ponudi plan pretplate na racun kluba, time bi dobili benefite u vidu popusta na redovne cene karata od 15%, kao i na popuste na kupovinu dresova od </w:t>
      </w:r>
      <w:r>
        <w:rPr>
          <w:sz w:val="28"/>
          <w:szCs w:val="28"/>
        </w:rPr>
        <w:lastRenderedPageBreak/>
        <w:t xml:space="preserve">10%. A takodje postojala bi i stakeholder opcija koja bi omogucila kupovinu akcija </w:t>
      </w:r>
      <w:r w:rsidR="000E7597">
        <w:rPr>
          <w:sz w:val="28"/>
          <w:szCs w:val="28"/>
        </w:rPr>
        <w:t>fudbalskog kluba Radnicki. Ponuda bi bila sledeca :</w:t>
      </w:r>
    </w:p>
    <w:p w:rsidR="000E7597" w:rsidRPr="000E7597" w:rsidRDefault="000E7597" w:rsidP="000E7597">
      <w:pPr>
        <w:jc w:val="center"/>
        <w:rPr>
          <w:sz w:val="36"/>
          <w:szCs w:val="36"/>
        </w:rPr>
      </w:pPr>
      <w:r>
        <w:rPr>
          <w:sz w:val="36"/>
          <w:szCs w:val="36"/>
        </w:rPr>
        <w:t>Stakeholder pretplate</w:t>
      </w:r>
    </w:p>
    <w:p w:rsidR="000E7597" w:rsidRDefault="000E7597" w:rsidP="00C30CF7">
      <w:pPr>
        <w:rPr>
          <w:sz w:val="28"/>
          <w:szCs w:val="28"/>
        </w:rPr>
      </w:pPr>
    </w:p>
    <w:p w:rsidR="000E7597" w:rsidRDefault="000E7597" w:rsidP="000E7597">
      <w:pPr>
        <w:pStyle w:val="ListParagraph"/>
        <w:numPr>
          <w:ilvl w:val="0"/>
          <w:numId w:val="5"/>
        </w:numPr>
        <w:rPr>
          <w:sz w:val="36"/>
          <w:szCs w:val="36"/>
        </w:rPr>
      </w:pPr>
      <w:r>
        <w:rPr>
          <w:sz w:val="36"/>
          <w:szCs w:val="36"/>
        </w:rPr>
        <w:t>0.5% akcija =100.000$</w:t>
      </w:r>
    </w:p>
    <w:p w:rsidR="000E7597" w:rsidRDefault="000E7597" w:rsidP="000E7597">
      <w:pPr>
        <w:pStyle w:val="ListParagraph"/>
        <w:numPr>
          <w:ilvl w:val="0"/>
          <w:numId w:val="5"/>
        </w:numPr>
        <w:rPr>
          <w:sz w:val="36"/>
          <w:szCs w:val="36"/>
        </w:rPr>
      </w:pPr>
      <w:r>
        <w:rPr>
          <w:sz w:val="36"/>
          <w:szCs w:val="36"/>
        </w:rPr>
        <w:t>0.2% akcija = 40.000$</w:t>
      </w:r>
    </w:p>
    <w:p w:rsidR="000E7597" w:rsidRDefault="000E7597" w:rsidP="000E7597">
      <w:pPr>
        <w:pStyle w:val="ListParagraph"/>
        <w:numPr>
          <w:ilvl w:val="0"/>
          <w:numId w:val="5"/>
        </w:numPr>
        <w:rPr>
          <w:sz w:val="36"/>
          <w:szCs w:val="36"/>
        </w:rPr>
      </w:pPr>
      <w:r>
        <w:rPr>
          <w:sz w:val="36"/>
          <w:szCs w:val="36"/>
        </w:rPr>
        <w:t>0.1% akcija = 20.000$</w:t>
      </w:r>
    </w:p>
    <w:p w:rsidR="000E7597" w:rsidRDefault="000E7597" w:rsidP="000E7597">
      <w:pPr>
        <w:pStyle w:val="ListParagraph"/>
        <w:rPr>
          <w:sz w:val="36"/>
          <w:szCs w:val="36"/>
        </w:rPr>
      </w:pPr>
      <w:r>
        <w:rPr>
          <w:sz w:val="36"/>
          <w:szCs w:val="36"/>
        </w:rPr>
        <w:t xml:space="preserve"> </w:t>
      </w:r>
    </w:p>
    <w:p w:rsidR="000E7597" w:rsidRDefault="000E7597" w:rsidP="000E7597">
      <w:pPr>
        <w:rPr>
          <w:sz w:val="28"/>
          <w:szCs w:val="28"/>
        </w:rPr>
      </w:pPr>
    </w:p>
    <w:p w:rsidR="000E7597" w:rsidRDefault="000E7597" w:rsidP="000E7597">
      <w:pPr>
        <w:rPr>
          <w:sz w:val="28"/>
          <w:szCs w:val="28"/>
        </w:rPr>
      </w:pPr>
      <w:r>
        <w:rPr>
          <w:sz w:val="28"/>
          <w:szCs w:val="28"/>
        </w:rPr>
        <w:t xml:space="preserve">Pravila za uplatu na racun kluba jesu: </w:t>
      </w:r>
    </w:p>
    <w:p w:rsidR="00CC6EBA" w:rsidRDefault="000E7597" w:rsidP="000E7597">
      <w:pPr>
        <w:rPr>
          <w:sz w:val="28"/>
          <w:szCs w:val="28"/>
        </w:rPr>
      </w:pPr>
      <w:r>
        <w:rPr>
          <w:sz w:val="28"/>
          <w:szCs w:val="28"/>
        </w:rPr>
        <w:t>Za obicnu pretplatu treba povezati svoju Visa ili MasterCard karticu i automatski bi se skinuo  novac sa racuna. A za kupovinu akcija bi morali da posete svoje banke.</w:t>
      </w:r>
    </w:p>
    <w:p w:rsidR="00CC6EBA" w:rsidRPr="00CC6EBA" w:rsidRDefault="00CC6EBA" w:rsidP="00CC6EBA">
      <w:pPr>
        <w:rPr>
          <w:sz w:val="28"/>
          <w:szCs w:val="28"/>
        </w:rPr>
      </w:pPr>
    </w:p>
    <w:p w:rsidR="00CC6EBA" w:rsidRPr="00CC6EBA" w:rsidRDefault="00CC6EBA" w:rsidP="00CC6EBA">
      <w:pPr>
        <w:rPr>
          <w:sz w:val="28"/>
          <w:szCs w:val="28"/>
        </w:rPr>
      </w:pPr>
    </w:p>
    <w:p w:rsidR="00CC6EBA" w:rsidRPr="00CC6EBA" w:rsidRDefault="00CC6EBA" w:rsidP="00CC6EBA">
      <w:pPr>
        <w:rPr>
          <w:sz w:val="28"/>
          <w:szCs w:val="28"/>
        </w:rPr>
      </w:pPr>
    </w:p>
    <w:p w:rsidR="00CC6EBA" w:rsidRDefault="00CC6EBA" w:rsidP="00CC6EBA">
      <w:pPr>
        <w:jc w:val="center"/>
        <w:rPr>
          <w:sz w:val="28"/>
          <w:szCs w:val="28"/>
        </w:rPr>
      </w:pPr>
      <w:r>
        <w:rPr>
          <w:noProof/>
        </w:rPr>
        <w:drawing>
          <wp:inline distT="0" distB="0" distL="0" distR="0" wp14:anchorId="1B9453EB" wp14:editId="24641525">
            <wp:extent cx="3570514" cy="2764971"/>
            <wp:effectExtent l="0" t="0" r="0" b="0"/>
            <wp:docPr id="3" name="Picture 3" descr="FK Radnički 1923 Kragujevac on Twitter: &quot;Ovim putem još jednom pozivamo sve  Kragujevčane i ljude kojima je Radnički u srcu da sutra dođu na stadion  &quot;Čika Dača&quot; i podrže naš tim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K Radnički 1923 Kragujevac on Twitter: &quot;Ovim putem još jednom pozivamo sve  Kragujevčane i ljude kojima je Radnički u srcu da sutra dođu na stadion  &quot;Čika Dača&quot; i podrže naš tim 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0515" cy="2764972"/>
                    </a:xfrm>
                    <a:prstGeom prst="rect">
                      <a:avLst/>
                    </a:prstGeom>
                    <a:noFill/>
                    <a:ln>
                      <a:noFill/>
                    </a:ln>
                  </pic:spPr>
                </pic:pic>
              </a:graphicData>
            </a:graphic>
          </wp:inline>
        </w:drawing>
      </w:r>
    </w:p>
    <w:p w:rsidR="000E7597" w:rsidRPr="00CC6EBA" w:rsidRDefault="00CC6EBA" w:rsidP="00CC6EBA">
      <w:pPr>
        <w:tabs>
          <w:tab w:val="left" w:pos="3463"/>
        </w:tabs>
        <w:rPr>
          <w:sz w:val="28"/>
          <w:szCs w:val="28"/>
        </w:rPr>
      </w:pPr>
      <w:r>
        <w:rPr>
          <w:sz w:val="28"/>
          <w:szCs w:val="28"/>
        </w:rPr>
        <w:lastRenderedPageBreak/>
        <w:tab/>
      </w:r>
    </w:p>
    <w:sectPr w:rsidR="000E7597" w:rsidRPr="00CC6EBA" w:rsidSect="00F539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B21" w:rsidRDefault="001F1B21" w:rsidP="00C30CF7">
      <w:pPr>
        <w:spacing w:after="0" w:line="240" w:lineRule="auto"/>
      </w:pPr>
      <w:r>
        <w:separator/>
      </w:r>
    </w:p>
  </w:endnote>
  <w:endnote w:type="continuationSeparator" w:id="0">
    <w:p w:rsidR="001F1B21" w:rsidRDefault="001F1B21" w:rsidP="00C30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eal RNIDS">
    <w:altName w:val="Arial"/>
    <w:panose1 w:val="00000000000000000000"/>
    <w:charset w:val="00"/>
    <w:family w:val="modern"/>
    <w:notTrueType/>
    <w:pitch w:val="variable"/>
    <w:sig w:usb0="00000001" w:usb1="5000204B" w:usb2="00000000" w:usb3="00000000" w:csb0="00000007"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B21" w:rsidRDefault="001F1B21" w:rsidP="00C30CF7">
      <w:pPr>
        <w:spacing w:after="0" w:line="240" w:lineRule="auto"/>
      </w:pPr>
      <w:r>
        <w:separator/>
      </w:r>
    </w:p>
  </w:footnote>
  <w:footnote w:type="continuationSeparator" w:id="0">
    <w:p w:rsidR="001F1B21" w:rsidRDefault="001F1B21" w:rsidP="00C30C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91C23"/>
    <w:multiLevelType w:val="hybridMultilevel"/>
    <w:tmpl w:val="3D0C3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AC2D81"/>
    <w:multiLevelType w:val="hybridMultilevel"/>
    <w:tmpl w:val="EF646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396A36"/>
    <w:multiLevelType w:val="multilevel"/>
    <w:tmpl w:val="EAEC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1274C9"/>
    <w:multiLevelType w:val="multilevel"/>
    <w:tmpl w:val="A114F8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nsid w:val="67AE4677"/>
    <w:multiLevelType w:val="hybridMultilevel"/>
    <w:tmpl w:val="058E6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43A"/>
    <w:rsid w:val="000271BB"/>
    <w:rsid w:val="000E7597"/>
    <w:rsid w:val="001C7356"/>
    <w:rsid w:val="001F1B21"/>
    <w:rsid w:val="002F3563"/>
    <w:rsid w:val="00533028"/>
    <w:rsid w:val="005E0E69"/>
    <w:rsid w:val="00736136"/>
    <w:rsid w:val="00972326"/>
    <w:rsid w:val="009A5D08"/>
    <w:rsid w:val="009E1C2C"/>
    <w:rsid w:val="009E443A"/>
    <w:rsid w:val="00B91116"/>
    <w:rsid w:val="00C30CF7"/>
    <w:rsid w:val="00C50A9A"/>
    <w:rsid w:val="00CC6EBA"/>
    <w:rsid w:val="00D2766D"/>
    <w:rsid w:val="00F539EF"/>
    <w:rsid w:val="00FF5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36136"/>
    <w:rPr>
      <w:rFonts w:ascii="Areal RNIDS" w:hAnsi="Areal RNID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4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43A"/>
    <w:rPr>
      <w:rFonts w:ascii="Tahoma" w:hAnsi="Tahoma" w:cs="Tahoma"/>
      <w:sz w:val="16"/>
      <w:szCs w:val="16"/>
    </w:rPr>
  </w:style>
  <w:style w:type="paragraph" w:styleId="ListParagraph">
    <w:name w:val="List Paragraph"/>
    <w:basedOn w:val="Normal"/>
    <w:uiPriority w:val="34"/>
    <w:qFormat/>
    <w:rsid w:val="009E443A"/>
    <w:pPr>
      <w:ind w:left="720"/>
      <w:contextualSpacing/>
    </w:pPr>
  </w:style>
  <w:style w:type="paragraph" w:styleId="BodyText">
    <w:name w:val="Body Text"/>
    <w:basedOn w:val="Normal"/>
    <w:link w:val="BodyTextChar"/>
    <w:rsid w:val="005E0E69"/>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5E0E69"/>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30C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CF7"/>
    <w:rPr>
      <w:rFonts w:ascii="Areal RNIDS" w:hAnsi="Areal RNIDS"/>
      <w:sz w:val="24"/>
    </w:rPr>
  </w:style>
  <w:style w:type="paragraph" w:styleId="Footer">
    <w:name w:val="footer"/>
    <w:basedOn w:val="Normal"/>
    <w:link w:val="FooterChar"/>
    <w:uiPriority w:val="99"/>
    <w:unhideWhenUsed/>
    <w:rsid w:val="00C30C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CF7"/>
    <w:rPr>
      <w:rFonts w:ascii="Areal RNIDS" w:hAnsi="Areal RNID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36136"/>
    <w:rPr>
      <w:rFonts w:ascii="Areal RNIDS" w:hAnsi="Areal RNID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4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43A"/>
    <w:rPr>
      <w:rFonts w:ascii="Tahoma" w:hAnsi="Tahoma" w:cs="Tahoma"/>
      <w:sz w:val="16"/>
      <w:szCs w:val="16"/>
    </w:rPr>
  </w:style>
  <w:style w:type="paragraph" w:styleId="ListParagraph">
    <w:name w:val="List Paragraph"/>
    <w:basedOn w:val="Normal"/>
    <w:uiPriority w:val="34"/>
    <w:qFormat/>
    <w:rsid w:val="009E443A"/>
    <w:pPr>
      <w:ind w:left="720"/>
      <w:contextualSpacing/>
    </w:pPr>
  </w:style>
  <w:style w:type="paragraph" w:styleId="BodyText">
    <w:name w:val="Body Text"/>
    <w:basedOn w:val="Normal"/>
    <w:link w:val="BodyTextChar"/>
    <w:rsid w:val="005E0E69"/>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5E0E69"/>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30C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CF7"/>
    <w:rPr>
      <w:rFonts w:ascii="Areal RNIDS" w:hAnsi="Areal RNIDS"/>
      <w:sz w:val="24"/>
    </w:rPr>
  </w:style>
  <w:style w:type="paragraph" w:styleId="Footer">
    <w:name w:val="footer"/>
    <w:basedOn w:val="Normal"/>
    <w:link w:val="FooterChar"/>
    <w:uiPriority w:val="99"/>
    <w:unhideWhenUsed/>
    <w:rsid w:val="00C30C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CF7"/>
    <w:rPr>
      <w:rFonts w:ascii="Areal RNIDS" w:hAnsi="Areal RNID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71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2C0F43-EB15-4DBC-8D8D-18DE9FDBF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dc:creator>
  <cp:lastModifiedBy>Marko</cp:lastModifiedBy>
  <cp:revision>2</cp:revision>
  <dcterms:created xsi:type="dcterms:W3CDTF">2022-10-17T10:57:00Z</dcterms:created>
  <dcterms:modified xsi:type="dcterms:W3CDTF">2022-10-17T10:57:00Z</dcterms:modified>
</cp:coreProperties>
</file>