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3E9F" w14:textId="76243253" w:rsidR="00EA0530" w:rsidRPr="00982967" w:rsidRDefault="009F42A7" w:rsidP="006D474D">
      <w:pPr>
        <w:spacing w:before="240" w:after="0"/>
        <w:jc w:val="center"/>
        <w:rPr>
          <w:rFonts w:cs="Times New Roman"/>
          <w:sz w:val="36"/>
          <w:szCs w:val="36"/>
        </w:rPr>
      </w:pPr>
      <w:bookmarkStart w:id="0" w:name="_Hlk216890710"/>
      <w:bookmarkEnd w:id="0"/>
      <w:r w:rsidRPr="00982967">
        <w:rPr>
          <w:noProof/>
          <w:sz w:val="72"/>
          <w:szCs w:val="72"/>
        </w:rPr>
        <w:drawing>
          <wp:anchor distT="0" distB="0" distL="114300" distR="114300" simplePos="0" relativeHeight="251661312" behindDoc="1" locked="0" layoutInCell="1" allowOverlap="1" wp14:anchorId="335E3994" wp14:editId="35DBA75C">
            <wp:simplePos x="0" y="0"/>
            <wp:positionH relativeFrom="margin">
              <wp:posOffset>4831715</wp:posOffset>
            </wp:positionH>
            <wp:positionV relativeFrom="margin">
              <wp:posOffset>0</wp:posOffset>
            </wp:positionV>
            <wp:extent cx="899795" cy="899795"/>
            <wp:effectExtent l="0" t="0" r="0" b="0"/>
            <wp:wrapNone/>
            <wp:docPr id="1945289995"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89995" name="Picture 2"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2967">
        <w:rPr>
          <w:noProof/>
          <w:sz w:val="36"/>
          <w:szCs w:val="36"/>
        </w:rPr>
        <w:drawing>
          <wp:anchor distT="0" distB="0" distL="114300" distR="114300" simplePos="0" relativeHeight="251659264" behindDoc="0" locked="0" layoutInCell="1" allowOverlap="1" wp14:anchorId="208960BB" wp14:editId="46B03B9B">
            <wp:simplePos x="0" y="0"/>
            <wp:positionH relativeFrom="margin">
              <wp:posOffset>0</wp:posOffset>
            </wp:positionH>
            <wp:positionV relativeFrom="margin">
              <wp:posOffset>0</wp:posOffset>
            </wp:positionV>
            <wp:extent cx="899795" cy="899795"/>
            <wp:effectExtent l="0" t="0" r="0" b="0"/>
            <wp:wrapNone/>
            <wp:docPr id="834695544" name="Picture 3" descr="University of Niš : Rankings, Fees &amp; Courses Details | To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Niš : Rankings, Fees &amp; Courses Details | Top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146C" w:rsidRPr="00982967">
        <w:rPr>
          <w:rFonts w:cs="Times New Roman"/>
          <w:sz w:val="36"/>
          <w:szCs w:val="36"/>
        </w:rPr>
        <w:t>UNIVERZITET U NIŠU</w:t>
      </w:r>
    </w:p>
    <w:p w14:paraId="3695509A" w14:textId="62403F47" w:rsidR="00862E21" w:rsidRPr="00982967" w:rsidRDefault="0034146C" w:rsidP="006D474D">
      <w:pPr>
        <w:jc w:val="center"/>
        <w:rPr>
          <w:rFonts w:cs="Times New Roman"/>
          <w:sz w:val="36"/>
          <w:szCs w:val="36"/>
        </w:rPr>
      </w:pPr>
      <w:r w:rsidRPr="00982967">
        <w:rPr>
          <w:rFonts w:cs="Times New Roman"/>
          <w:sz w:val="36"/>
          <w:szCs w:val="36"/>
        </w:rPr>
        <w:t>ELEKTRONSKI FAKULTET</w:t>
      </w:r>
    </w:p>
    <w:p w14:paraId="5C9F6CE7" w14:textId="77777777" w:rsidR="00075182" w:rsidRPr="00982967" w:rsidRDefault="00075182" w:rsidP="006D474D">
      <w:pPr>
        <w:rPr>
          <w:rFonts w:cs="Times New Roman"/>
          <w:sz w:val="44"/>
          <w:szCs w:val="44"/>
        </w:rPr>
      </w:pPr>
    </w:p>
    <w:p w14:paraId="07DFE0CE" w14:textId="77777777" w:rsidR="00075182" w:rsidRPr="00982967" w:rsidRDefault="00075182" w:rsidP="006D474D">
      <w:pPr>
        <w:rPr>
          <w:rFonts w:cs="Times New Roman"/>
          <w:sz w:val="44"/>
          <w:szCs w:val="44"/>
        </w:rPr>
      </w:pPr>
    </w:p>
    <w:p w14:paraId="0B0A1E5B" w14:textId="77777777" w:rsidR="00075182" w:rsidRPr="00982967" w:rsidRDefault="00075182" w:rsidP="006D474D">
      <w:pPr>
        <w:rPr>
          <w:rFonts w:cs="Times New Roman"/>
          <w:sz w:val="44"/>
          <w:szCs w:val="44"/>
        </w:rPr>
      </w:pPr>
    </w:p>
    <w:p w14:paraId="61FB6086" w14:textId="77777777" w:rsidR="00075182" w:rsidRPr="00982967" w:rsidRDefault="00075182" w:rsidP="006D474D">
      <w:pPr>
        <w:rPr>
          <w:rFonts w:cs="Times New Roman"/>
          <w:sz w:val="44"/>
          <w:szCs w:val="44"/>
        </w:rPr>
      </w:pPr>
    </w:p>
    <w:p w14:paraId="02DF59FC" w14:textId="3E388D22" w:rsidR="00075182" w:rsidRPr="00982967" w:rsidRDefault="00075182" w:rsidP="006D474D">
      <w:pPr>
        <w:tabs>
          <w:tab w:val="left" w:pos="2191"/>
          <w:tab w:val="left" w:pos="4019"/>
        </w:tabs>
        <w:rPr>
          <w:rFonts w:cs="Times New Roman"/>
          <w:sz w:val="44"/>
          <w:szCs w:val="44"/>
        </w:rPr>
      </w:pPr>
    </w:p>
    <w:p w14:paraId="3799EB03" w14:textId="77777777" w:rsidR="00BE698F" w:rsidRPr="00982967" w:rsidRDefault="00BE698F" w:rsidP="006D474D">
      <w:pPr>
        <w:tabs>
          <w:tab w:val="left" w:pos="2191"/>
          <w:tab w:val="left" w:pos="4019"/>
        </w:tabs>
        <w:rPr>
          <w:rFonts w:cs="Times New Roman"/>
          <w:sz w:val="44"/>
          <w:szCs w:val="44"/>
        </w:rPr>
      </w:pPr>
    </w:p>
    <w:p w14:paraId="3D769CBF" w14:textId="77777777" w:rsidR="00AA1D2A" w:rsidRDefault="00AA1D2A" w:rsidP="006D474D">
      <w:pPr>
        <w:tabs>
          <w:tab w:val="left" w:pos="2191"/>
          <w:tab w:val="left" w:pos="4019"/>
        </w:tabs>
        <w:jc w:val="center"/>
        <w:rPr>
          <w:rFonts w:cs="Times New Roman"/>
          <w:sz w:val="44"/>
          <w:szCs w:val="44"/>
        </w:rPr>
      </w:pPr>
      <w:r w:rsidRPr="00AA1D2A">
        <w:rPr>
          <w:rFonts w:cs="Times New Roman"/>
          <w:sz w:val="44"/>
          <w:szCs w:val="44"/>
        </w:rPr>
        <w:t>Primena savremenih metoda mašinskog i dubokog učenja za analizu sentimenta recenzija</w:t>
      </w:r>
    </w:p>
    <w:p w14:paraId="6946C1B3" w14:textId="6E4BF2E3" w:rsidR="00B50F56" w:rsidRDefault="00B50F56" w:rsidP="00B50F56">
      <w:pPr>
        <w:tabs>
          <w:tab w:val="left" w:pos="2191"/>
          <w:tab w:val="left" w:pos="4019"/>
        </w:tabs>
        <w:jc w:val="center"/>
        <w:rPr>
          <w:rFonts w:cs="Times New Roman"/>
          <w:sz w:val="24"/>
          <w:szCs w:val="24"/>
        </w:rPr>
      </w:pPr>
      <w:r>
        <w:rPr>
          <w:rFonts w:cs="Times New Roman"/>
          <w:sz w:val="24"/>
          <w:szCs w:val="24"/>
        </w:rPr>
        <w:t>Seminarski rad</w:t>
      </w:r>
    </w:p>
    <w:p w14:paraId="1758564F" w14:textId="157CA15A" w:rsidR="00173962" w:rsidRPr="00982967" w:rsidRDefault="0034146C" w:rsidP="006D474D">
      <w:pPr>
        <w:tabs>
          <w:tab w:val="left" w:pos="2191"/>
          <w:tab w:val="left" w:pos="4019"/>
        </w:tabs>
        <w:jc w:val="center"/>
        <w:rPr>
          <w:rFonts w:cs="Times New Roman"/>
          <w:sz w:val="24"/>
          <w:szCs w:val="24"/>
        </w:rPr>
      </w:pPr>
      <w:r w:rsidRPr="00982967">
        <w:rPr>
          <w:rFonts w:cs="Times New Roman"/>
          <w:sz w:val="24"/>
          <w:szCs w:val="24"/>
        </w:rPr>
        <w:t>Studijski program: Veštačka inteligencija i mašinsko učenje</w:t>
      </w:r>
    </w:p>
    <w:p w14:paraId="0C206496" w14:textId="77777777" w:rsidR="0001581C" w:rsidRPr="00982967" w:rsidRDefault="0001581C" w:rsidP="006D474D">
      <w:pPr>
        <w:rPr>
          <w:rFonts w:cs="Times New Roman"/>
          <w:sz w:val="24"/>
          <w:szCs w:val="24"/>
        </w:rPr>
      </w:pPr>
    </w:p>
    <w:p w14:paraId="3AA1FC00" w14:textId="77777777" w:rsidR="0001581C" w:rsidRPr="00982967" w:rsidRDefault="0001581C" w:rsidP="006D474D">
      <w:pPr>
        <w:rPr>
          <w:rFonts w:cs="Times New Roman"/>
          <w:sz w:val="24"/>
          <w:szCs w:val="24"/>
        </w:rPr>
      </w:pPr>
    </w:p>
    <w:p w14:paraId="7968B05F" w14:textId="77777777" w:rsidR="0001581C" w:rsidRPr="00982967" w:rsidRDefault="0001581C" w:rsidP="006D474D">
      <w:pPr>
        <w:rPr>
          <w:rFonts w:cs="Times New Roman"/>
          <w:sz w:val="24"/>
          <w:szCs w:val="24"/>
        </w:rPr>
      </w:pPr>
    </w:p>
    <w:p w14:paraId="6BAFBEE1" w14:textId="77777777" w:rsidR="0001581C" w:rsidRPr="00982967" w:rsidRDefault="0001581C" w:rsidP="006D474D">
      <w:pPr>
        <w:rPr>
          <w:rFonts w:cs="Times New Roman"/>
          <w:sz w:val="24"/>
          <w:szCs w:val="24"/>
        </w:rPr>
      </w:pPr>
    </w:p>
    <w:p w14:paraId="367425C3" w14:textId="77777777" w:rsidR="0001581C" w:rsidRPr="00982967" w:rsidRDefault="0001581C" w:rsidP="006D474D">
      <w:pPr>
        <w:rPr>
          <w:rFonts w:cs="Times New Roman"/>
          <w:sz w:val="24"/>
          <w:szCs w:val="24"/>
        </w:rPr>
      </w:pPr>
    </w:p>
    <w:p w14:paraId="52E2A44A" w14:textId="77777777" w:rsidR="0001581C" w:rsidRPr="00982967" w:rsidRDefault="0001581C" w:rsidP="006D474D">
      <w:pPr>
        <w:rPr>
          <w:rFonts w:cs="Times New Roman"/>
          <w:sz w:val="24"/>
          <w:szCs w:val="24"/>
        </w:rPr>
      </w:pPr>
    </w:p>
    <w:p w14:paraId="58C0055E" w14:textId="77777777" w:rsidR="008769F5" w:rsidRPr="00982967" w:rsidRDefault="008769F5" w:rsidP="006D474D">
      <w:pPr>
        <w:rPr>
          <w:rFonts w:cs="Times New Roman"/>
          <w:sz w:val="24"/>
          <w:szCs w:val="24"/>
        </w:rPr>
      </w:pPr>
    </w:p>
    <w:p w14:paraId="24E9CD8B" w14:textId="77777777" w:rsidR="008769F5" w:rsidRPr="00982967" w:rsidRDefault="008769F5" w:rsidP="006D474D">
      <w:pPr>
        <w:rPr>
          <w:rFonts w:cs="Times New Roman"/>
          <w:sz w:val="24"/>
          <w:szCs w:val="24"/>
        </w:rPr>
      </w:pPr>
    </w:p>
    <w:p w14:paraId="043912BF" w14:textId="41654898" w:rsidR="00A06FFA" w:rsidRPr="00982967" w:rsidRDefault="00A06FFA" w:rsidP="006D474D">
      <w:pPr>
        <w:tabs>
          <w:tab w:val="center" w:pos="1701"/>
          <w:tab w:val="center" w:pos="7371"/>
        </w:tabs>
        <w:rPr>
          <w:rFonts w:cs="Times New Roman"/>
          <w:szCs w:val="24"/>
        </w:rPr>
      </w:pPr>
      <w:r w:rsidRPr="00982967">
        <w:rPr>
          <w:szCs w:val="24"/>
        </w:rPr>
        <w:tab/>
      </w:r>
      <w:r w:rsidR="0034146C" w:rsidRPr="00982967">
        <w:rPr>
          <w:rFonts w:cs="Times New Roman"/>
          <w:szCs w:val="24"/>
        </w:rPr>
        <w:t>Student</w:t>
      </w:r>
      <w:r w:rsidRPr="00982967">
        <w:rPr>
          <w:rFonts w:cs="Times New Roman"/>
          <w:szCs w:val="24"/>
        </w:rPr>
        <w:t>:</w:t>
      </w:r>
      <w:r w:rsidRPr="00982967">
        <w:rPr>
          <w:rFonts w:cs="Times New Roman"/>
          <w:szCs w:val="24"/>
        </w:rPr>
        <w:tab/>
      </w:r>
      <w:r w:rsidR="00FD14C1" w:rsidRPr="00982967">
        <w:rPr>
          <w:rFonts w:cs="Times New Roman"/>
          <w:szCs w:val="24"/>
        </w:rPr>
        <w:t>Mentor</w:t>
      </w:r>
      <w:r w:rsidRPr="00982967">
        <w:rPr>
          <w:rFonts w:cs="Times New Roman"/>
          <w:szCs w:val="24"/>
        </w:rPr>
        <w:t>:</w:t>
      </w:r>
    </w:p>
    <w:p w14:paraId="2B028F7B" w14:textId="7C466AF0" w:rsidR="008769F5" w:rsidRPr="00982967" w:rsidRDefault="00A06FFA" w:rsidP="006D474D">
      <w:pPr>
        <w:tabs>
          <w:tab w:val="center" w:pos="1843"/>
          <w:tab w:val="center" w:pos="7371"/>
        </w:tabs>
        <w:rPr>
          <w:szCs w:val="24"/>
        </w:rPr>
      </w:pPr>
      <w:r w:rsidRPr="00982967">
        <w:rPr>
          <w:rFonts w:cs="Times New Roman"/>
          <w:szCs w:val="24"/>
        </w:rPr>
        <w:tab/>
      </w:r>
      <w:r w:rsidR="0034146C" w:rsidRPr="00982967">
        <w:rPr>
          <w:rFonts w:cs="Times New Roman"/>
          <w:szCs w:val="24"/>
        </w:rPr>
        <w:t>Marko Anđelković, br. ind. 1809</w:t>
      </w:r>
      <w:r w:rsidRPr="00982967">
        <w:rPr>
          <w:rFonts w:cs="Times New Roman"/>
          <w:szCs w:val="24"/>
        </w:rPr>
        <w:tab/>
      </w:r>
      <w:r w:rsidR="0034146C" w:rsidRPr="00982967">
        <w:rPr>
          <w:rFonts w:cs="Times New Roman"/>
          <w:szCs w:val="24"/>
        </w:rPr>
        <w:t xml:space="preserve">prof. dr. </w:t>
      </w:r>
      <w:r w:rsidR="007826CC">
        <w:rPr>
          <w:rFonts w:cs="Times New Roman"/>
          <w:szCs w:val="24"/>
        </w:rPr>
        <w:t>Miloš Bogdanović</w:t>
      </w:r>
    </w:p>
    <w:p w14:paraId="7164D0A3" w14:textId="77777777" w:rsidR="008769F5" w:rsidRPr="00982967" w:rsidRDefault="008769F5" w:rsidP="006D474D">
      <w:pPr>
        <w:jc w:val="center"/>
        <w:rPr>
          <w:szCs w:val="24"/>
        </w:rPr>
      </w:pPr>
    </w:p>
    <w:p w14:paraId="299DFA96" w14:textId="77777777" w:rsidR="008769F5" w:rsidRPr="00982967" w:rsidRDefault="008769F5" w:rsidP="006D474D">
      <w:pPr>
        <w:jc w:val="center"/>
        <w:rPr>
          <w:szCs w:val="24"/>
        </w:rPr>
      </w:pPr>
    </w:p>
    <w:p w14:paraId="065C2696" w14:textId="77777777" w:rsidR="008769F5" w:rsidRPr="00982967" w:rsidRDefault="008769F5" w:rsidP="006D474D">
      <w:pPr>
        <w:jc w:val="center"/>
        <w:rPr>
          <w:szCs w:val="24"/>
        </w:rPr>
      </w:pPr>
    </w:p>
    <w:p w14:paraId="52F67141" w14:textId="7B95A51C" w:rsidR="00F43D5D" w:rsidRPr="00982967" w:rsidRDefault="0034146C" w:rsidP="006D474D">
      <w:pPr>
        <w:jc w:val="center"/>
        <w:rPr>
          <w:szCs w:val="24"/>
        </w:rPr>
      </w:pPr>
      <w:r w:rsidRPr="00982967">
        <w:rPr>
          <w:szCs w:val="24"/>
        </w:rPr>
        <w:t>Niš</w:t>
      </w:r>
      <w:r w:rsidR="008769F5" w:rsidRPr="00982967">
        <w:rPr>
          <w:szCs w:val="24"/>
        </w:rPr>
        <w:t>,</w:t>
      </w:r>
      <w:r w:rsidR="00241831">
        <w:rPr>
          <w:szCs w:val="24"/>
        </w:rPr>
        <w:t xml:space="preserve"> </w:t>
      </w:r>
      <w:r w:rsidR="00953EA1">
        <w:rPr>
          <w:szCs w:val="24"/>
        </w:rPr>
        <w:t>mart</w:t>
      </w:r>
      <w:r w:rsidRPr="00982967">
        <w:rPr>
          <w:szCs w:val="24"/>
        </w:rPr>
        <w:t xml:space="preserve"> </w:t>
      </w:r>
      <w:r w:rsidR="008769F5" w:rsidRPr="00982967">
        <w:rPr>
          <w:szCs w:val="24"/>
        </w:rPr>
        <w:t>202</w:t>
      </w:r>
      <w:r w:rsidR="006D0C66" w:rsidRPr="00982967">
        <w:rPr>
          <w:szCs w:val="24"/>
        </w:rPr>
        <w:t>6</w:t>
      </w:r>
      <w:r w:rsidR="008769F5" w:rsidRPr="00982967">
        <w:rPr>
          <w:szCs w:val="24"/>
        </w:rPr>
        <w:t>.</w:t>
      </w:r>
    </w:p>
    <w:sdt>
      <w:sdtPr>
        <w:rPr>
          <w:rFonts w:asciiTheme="minorHAnsi" w:eastAsiaTheme="minorHAnsi" w:hAnsiTheme="minorHAnsi" w:cstheme="minorBidi"/>
          <w:color w:val="auto"/>
          <w:kern w:val="2"/>
          <w:sz w:val="22"/>
          <w:szCs w:val="22"/>
          <w:lang w:eastAsia="en-US"/>
          <w14:ligatures w14:val="standardContextual"/>
        </w:rPr>
        <w:id w:val="-1093394565"/>
        <w:docPartObj>
          <w:docPartGallery w:val="Table of Contents"/>
          <w:docPartUnique/>
        </w:docPartObj>
      </w:sdtPr>
      <w:sdtEndPr>
        <w:rPr>
          <w:rFonts w:ascii="Times New Roman" w:hAnsi="Times New Roman"/>
          <w:b/>
          <w:bCs/>
        </w:rPr>
      </w:sdtEndPr>
      <w:sdtContent>
        <w:p w14:paraId="53639ED5" w14:textId="5FE424A5" w:rsidR="00F43D5D" w:rsidRPr="00982967" w:rsidRDefault="0034146C" w:rsidP="00EE301D">
          <w:pPr>
            <w:pStyle w:val="TOCHeading"/>
            <w:numPr>
              <w:ilvl w:val="0"/>
              <w:numId w:val="0"/>
            </w:numPr>
            <w:spacing w:before="120"/>
            <w:jc w:val="center"/>
          </w:pPr>
          <w:r w:rsidRPr="00982967">
            <w:t>Sadržaj</w:t>
          </w:r>
        </w:p>
        <w:p w14:paraId="299A133F" w14:textId="2DD28BF3" w:rsidR="00D7602D" w:rsidRDefault="00F43D5D">
          <w:pPr>
            <w:pStyle w:val="TOC1"/>
            <w:rPr>
              <w:rFonts w:asciiTheme="minorHAnsi" w:eastAsiaTheme="minorEastAsia" w:hAnsiTheme="minorHAnsi"/>
              <w:noProof/>
              <w:sz w:val="24"/>
              <w:szCs w:val="24"/>
              <w:lang w:val="sr-Cyrl-RS" w:eastAsia="sr-Cyrl-RS"/>
            </w:rPr>
          </w:pPr>
          <w:r w:rsidRPr="00982967">
            <w:fldChar w:fldCharType="begin"/>
          </w:r>
          <w:r w:rsidRPr="00982967">
            <w:instrText xml:space="preserve"> TOC \o "1-3" \h \z \u </w:instrText>
          </w:r>
          <w:r w:rsidRPr="00982967">
            <w:fldChar w:fldCharType="separate"/>
          </w:r>
          <w:hyperlink w:anchor="_Toc226922407" w:history="1">
            <w:r w:rsidR="00D7602D" w:rsidRPr="00074D7F">
              <w:rPr>
                <w:rStyle w:val="Hyperlink"/>
                <w:noProof/>
              </w:rPr>
              <w:t>1.</w:t>
            </w:r>
            <w:r w:rsidR="00D7602D">
              <w:rPr>
                <w:rFonts w:asciiTheme="minorHAnsi" w:eastAsiaTheme="minorEastAsia" w:hAnsiTheme="minorHAnsi"/>
                <w:noProof/>
                <w:sz w:val="24"/>
                <w:szCs w:val="24"/>
                <w:lang w:val="sr-Cyrl-RS" w:eastAsia="sr-Cyrl-RS"/>
              </w:rPr>
              <w:tab/>
            </w:r>
            <w:r w:rsidR="00D7602D" w:rsidRPr="00074D7F">
              <w:rPr>
                <w:rStyle w:val="Hyperlink"/>
                <w:noProof/>
              </w:rPr>
              <w:t>Uvod</w:t>
            </w:r>
            <w:r w:rsidR="00D7602D">
              <w:rPr>
                <w:noProof/>
                <w:webHidden/>
              </w:rPr>
              <w:tab/>
            </w:r>
            <w:r w:rsidR="00D7602D">
              <w:rPr>
                <w:noProof/>
                <w:webHidden/>
              </w:rPr>
              <w:fldChar w:fldCharType="begin"/>
            </w:r>
            <w:r w:rsidR="00D7602D">
              <w:rPr>
                <w:noProof/>
                <w:webHidden/>
              </w:rPr>
              <w:instrText xml:space="preserve"> PAGEREF _Toc226922407 \h </w:instrText>
            </w:r>
            <w:r w:rsidR="00D7602D">
              <w:rPr>
                <w:noProof/>
                <w:webHidden/>
              </w:rPr>
            </w:r>
            <w:r w:rsidR="00D7602D">
              <w:rPr>
                <w:noProof/>
                <w:webHidden/>
              </w:rPr>
              <w:fldChar w:fldCharType="separate"/>
            </w:r>
            <w:r w:rsidR="00D7602D">
              <w:rPr>
                <w:noProof/>
                <w:webHidden/>
              </w:rPr>
              <w:t>3</w:t>
            </w:r>
            <w:r w:rsidR="00D7602D">
              <w:rPr>
                <w:noProof/>
                <w:webHidden/>
              </w:rPr>
              <w:fldChar w:fldCharType="end"/>
            </w:r>
          </w:hyperlink>
        </w:p>
        <w:p w14:paraId="16E115B5" w14:textId="69E0BFE2" w:rsidR="00D7602D" w:rsidRDefault="00D7602D">
          <w:pPr>
            <w:pStyle w:val="TOC1"/>
            <w:rPr>
              <w:rFonts w:asciiTheme="minorHAnsi" w:eastAsiaTheme="minorEastAsia" w:hAnsiTheme="minorHAnsi"/>
              <w:noProof/>
              <w:sz w:val="24"/>
              <w:szCs w:val="24"/>
              <w:lang w:val="sr-Cyrl-RS" w:eastAsia="sr-Cyrl-RS"/>
            </w:rPr>
          </w:pPr>
          <w:hyperlink w:anchor="_Toc226922408" w:history="1">
            <w:r w:rsidRPr="00074D7F">
              <w:rPr>
                <w:rStyle w:val="Hyperlink"/>
                <w:noProof/>
              </w:rPr>
              <w:t>2.</w:t>
            </w:r>
            <w:r>
              <w:rPr>
                <w:rFonts w:asciiTheme="minorHAnsi" w:eastAsiaTheme="minorEastAsia" w:hAnsiTheme="minorHAnsi"/>
                <w:noProof/>
                <w:sz w:val="24"/>
                <w:szCs w:val="24"/>
                <w:lang w:val="sr-Cyrl-RS" w:eastAsia="sr-Cyrl-RS"/>
              </w:rPr>
              <w:tab/>
            </w:r>
            <w:r w:rsidRPr="00074D7F">
              <w:rPr>
                <w:rStyle w:val="Hyperlink"/>
                <w:noProof/>
              </w:rPr>
              <w:t>Analiza sentimenta</w:t>
            </w:r>
            <w:r>
              <w:rPr>
                <w:noProof/>
                <w:webHidden/>
              </w:rPr>
              <w:tab/>
            </w:r>
            <w:r>
              <w:rPr>
                <w:noProof/>
                <w:webHidden/>
              </w:rPr>
              <w:fldChar w:fldCharType="begin"/>
            </w:r>
            <w:r>
              <w:rPr>
                <w:noProof/>
                <w:webHidden/>
              </w:rPr>
              <w:instrText xml:space="preserve"> PAGEREF _Toc226922408 \h </w:instrText>
            </w:r>
            <w:r>
              <w:rPr>
                <w:noProof/>
                <w:webHidden/>
              </w:rPr>
            </w:r>
            <w:r>
              <w:rPr>
                <w:noProof/>
                <w:webHidden/>
              </w:rPr>
              <w:fldChar w:fldCharType="separate"/>
            </w:r>
            <w:r>
              <w:rPr>
                <w:noProof/>
                <w:webHidden/>
              </w:rPr>
              <w:t>4</w:t>
            </w:r>
            <w:r>
              <w:rPr>
                <w:noProof/>
                <w:webHidden/>
              </w:rPr>
              <w:fldChar w:fldCharType="end"/>
            </w:r>
          </w:hyperlink>
        </w:p>
        <w:p w14:paraId="540A6E9C" w14:textId="7ADAA087" w:rsidR="00D7602D" w:rsidRDefault="00D7602D">
          <w:pPr>
            <w:pStyle w:val="TOC2"/>
            <w:rPr>
              <w:rFonts w:asciiTheme="minorHAnsi" w:eastAsiaTheme="minorEastAsia" w:hAnsiTheme="minorHAnsi"/>
              <w:noProof/>
              <w:sz w:val="24"/>
              <w:szCs w:val="24"/>
              <w:lang w:val="sr-Cyrl-RS" w:eastAsia="sr-Cyrl-RS"/>
            </w:rPr>
          </w:pPr>
          <w:hyperlink w:anchor="_Toc226922409" w:history="1">
            <w:r w:rsidRPr="00074D7F">
              <w:rPr>
                <w:rStyle w:val="Hyperlink"/>
                <w:noProof/>
              </w:rPr>
              <w:t>2.1.</w:t>
            </w:r>
            <w:r>
              <w:rPr>
                <w:rFonts w:asciiTheme="minorHAnsi" w:eastAsiaTheme="minorEastAsia" w:hAnsiTheme="minorHAnsi"/>
                <w:noProof/>
                <w:sz w:val="24"/>
                <w:szCs w:val="24"/>
                <w:lang w:val="sr-Cyrl-RS" w:eastAsia="sr-Cyrl-RS"/>
              </w:rPr>
              <w:tab/>
            </w:r>
            <w:r w:rsidRPr="00074D7F">
              <w:rPr>
                <w:rStyle w:val="Hyperlink"/>
                <w:noProof/>
              </w:rPr>
              <w:t>Nivoi analize sentimenta</w:t>
            </w:r>
            <w:r>
              <w:rPr>
                <w:noProof/>
                <w:webHidden/>
              </w:rPr>
              <w:tab/>
            </w:r>
            <w:r>
              <w:rPr>
                <w:noProof/>
                <w:webHidden/>
              </w:rPr>
              <w:fldChar w:fldCharType="begin"/>
            </w:r>
            <w:r>
              <w:rPr>
                <w:noProof/>
                <w:webHidden/>
              </w:rPr>
              <w:instrText xml:space="preserve"> PAGEREF _Toc226922409 \h </w:instrText>
            </w:r>
            <w:r>
              <w:rPr>
                <w:noProof/>
                <w:webHidden/>
              </w:rPr>
            </w:r>
            <w:r>
              <w:rPr>
                <w:noProof/>
                <w:webHidden/>
              </w:rPr>
              <w:fldChar w:fldCharType="separate"/>
            </w:r>
            <w:r>
              <w:rPr>
                <w:noProof/>
                <w:webHidden/>
              </w:rPr>
              <w:t>4</w:t>
            </w:r>
            <w:r>
              <w:rPr>
                <w:noProof/>
                <w:webHidden/>
              </w:rPr>
              <w:fldChar w:fldCharType="end"/>
            </w:r>
          </w:hyperlink>
        </w:p>
        <w:p w14:paraId="2F4236CE" w14:textId="20E0A696" w:rsidR="00D7602D" w:rsidRDefault="00D7602D">
          <w:pPr>
            <w:pStyle w:val="TOC2"/>
            <w:rPr>
              <w:rFonts w:asciiTheme="minorHAnsi" w:eastAsiaTheme="minorEastAsia" w:hAnsiTheme="minorHAnsi"/>
              <w:noProof/>
              <w:sz w:val="24"/>
              <w:szCs w:val="24"/>
              <w:lang w:val="sr-Cyrl-RS" w:eastAsia="sr-Cyrl-RS"/>
            </w:rPr>
          </w:pPr>
          <w:hyperlink w:anchor="_Toc226922410" w:history="1">
            <w:r w:rsidRPr="00074D7F">
              <w:rPr>
                <w:rStyle w:val="Hyperlink"/>
                <w:noProof/>
              </w:rPr>
              <w:t>2.2.</w:t>
            </w:r>
            <w:r>
              <w:rPr>
                <w:rFonts w:asciiTheme="minorHAnsi" w:eastAsiaTheme="minorEastAsia" w:hAnsiTheme="minorHAnsi"/>
                <w:noProof/>
                <w:sz w:val="24"/>
                <w:szCs w:val="24"/>
                <w:lang w:val="sr-Cyrl-RS" w:eastAsia="sr-Cyrl-RS"/>
              </w:rPr>
              <w:tab/>
            </w:r>
            <w:r w:rsidRPr="00074D7F">
              <w:rPr>
                <w:rStyle w:val="Hyperlink"/>
                <w:noProof/>
              </w:rPr>
              <w:t>Izazovi u analizi sentimenta</w:t>
            </w:r>
            <w:r>
              <w:rPr>
                <w:noProof/>
                <w:webHidden/>
              </w:rPr>
              <w:tab/>
            </w:r>
            <w:r>
              <w:rPr>
                <w:noProof/>
                <w:webHidden/>
              </w:rPr>
              <w:fldChar w:fldCharType="begin"/>
            </w:r>
            <w:r>
              <w:rPr>
                <w:noProof/>
                <w:webHidden/>
              </w:rPr>
              <w:instrText xml:space="preserve"> PAGEREF _Toc226922410 \h </w:instrText>
            </w:r>
            <w:r>
              <w:rPr>
                <w:noProof/>
                <w:webHidden/>
              </w:rPr>
            </w:r>
            <w:r>
              <w:rPr>
                <w:noProof/>
                <w:webHidden/>
              </w:rPr>
              <w:fldChar w:fldCharType="separate"/>
            </w:r>
            <w:r>
              <w:rPr>
                <w:noProof/>
                <w:webHidden/>
              </w:rPr>
              <w:t>4</w:t>
            </w:r>
            <w:r>
              <w:rPr>
                <w:noProof/>
                <w:webHidden/>
              </w:rPr>
              <w:fldChar w:fldCharType="end"/>
            </w:r>
          </w:hyperlink>
        </w:p>
        <w:p w14:paraId="1A3D5867" w14:textId="37E1E4E0" w:rsidR="00D7602D" w:rsidRDefault="00D7602D">
          <w:pPr>
            <w:pStyle w:val="TOC2"/>
            <w:rPr>
              <w:rFonts w:asciiTheme="minorHAnsi" w:eastAsiaTheme="minorEastAsia" w:hAnsiTheme="minorHAnsi"/>
              <w:noProof/>
              <w:sz w:val="24"/>
              <w:szCs w:val="24"/>
              <w:lang w:val="sr-Cyrl-RS" w:eastAsia="sr-Cyrl-RS"/>
            </w:rPr>
          </w:pPr>
          <w:hyperlink w:anchor="_Toc226922411" w:history="1">
            <w:r w:rsidRPr="00074D7F">
              <w:rPr>
                <w:rStyle w:val="Hyperlink"/>
                <w:noProof/>
              </w:rPr>
              <w:t>2.3.</w:t>
            </w:r>
            <w:r>
              <w:rPr>
                <w:rFonts w:asciiTheme="minorHAnsi" w:eastAsiaTheme="minorEastAsia" w:hAnsiTheme="minorHAnsi"/>
                <w:noProof/>
                <w:sz w:val="24"/>
                <w:szCs w:val="24"/>
                <w:lang w:val="sr-Cyrl-RS" w:eastAsia="sr-Cyrl-RS"/>
              </w:rPr>
              <w:tab/>
            </w:r>
            <w:r w:rsidRPr="00074D7F">
              <w:rPr>
                <w:rStyle w:val="Hyperlink"/>
                <w:noProof/>
              </w:rPr>
              <w:t>Pristupi analizi sentimenta</w:t>
            </w:r>
            <w:r>
              <w:rPr>
                <w:noProof/>
                <w:webHidden/>
              </w:rPr>
              <w:tab/>
            </w:r>
            <w:r>
              <w:rPr>
                <w:noProof/>
                <w:webHidden/>
              </w:rPr>
              <w:fldChar w:fldCharType="begin"/>
            </w:r>
            <w:r>
              <w:rPr>
                <w:noProof/>
                <w:webHidden/>
              </w:rPr>
              <w:instrText xml:space="preserve"> PAGEREF _Toc226922411 \h </w:instrText>
            </w:r>
            <w:r>
              <w:rPr>
                <w:noProof/>
                <w:webHidden/>
              </w:rPr>
            </w:r>
            <w:r>
              <w:rPr>
                <w:noProof/>
                <w:webHidden/>
              </w:rPr>
              <w:fldChar w:fldCharType="separate"/>
            </w:r>
            <w:r>
              <w:rPr>
                <w:noProof/>
                <w:webHidden/>
              </w:rPr>
              <w:t>5</w:t>
            </w:r>
            <w:r>
              <w:rPr>
                <w:noProof/>
                <w:webHidden/>
              </w:rPr>
              <w:fldChar w:fldCharType="end"/>
            </w:r>
          </w:hyperlink>
        </w:p>
        <w:p w14:paraId="3E75198C" w14:textId="1DB832DB"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12" w:history="1">
            <w:r w:rsidRPr="00074D7F">
              <w:rPr>
                <w:rStyle w:val="Hyperlink"/>
                <w:noProof/>
              </w:rPr>
              <w:t>2.3.1.</w:t>
            </w:r>
            <w:r>
              <w:rPr>
                <w:rFonts w:asciiTheme="minorHAnsi" w:eastAsiaTheme="minorEastAsia" w:hAnsiTheme="minorHAnsi"/>
                <w:noProof/>
                <w:sz w:val="24"/>
                <w:szCs w:val="24"/>
                <w:lang w:val="sr-Cyrl-RS" w:eastAsia="sr-Cyrl-RS"/>
              </w:rPr>
              <w:tab/>
            </w:r>
            <w:r w:rsidRPr="00074D7F">
              <w:rPr>
                <w:rStyle w:val="Hyperlink"/>
                <w:noProof/>
              </w:rPr>
              <w:t>Leksički pristupi</w:t>
            </w:r>
            <w:r>
              <w:rPr>
                <w:noProof/>
                <w:webHidden/>
              </w:rPr>
              <w:tab/>
            </w:r>
            <w:r>
              <w:rPr>
                <w:noProof/>
                <w:webHidden/>
              </w:rPr>
              <w:fldChar w:fldCharType="begin"/>
            </w:r>
            <w:r>
              <w:rPr>
                <w:noProof/>
                <w:webHidden/>
              </w:rPr>
              <w:instrText xml:space="preserve"> PAGEREF _Toc226922412 \h </w:instrText>
            </w:r>
            <w:r>
              <w:rPr>
                <w:noProof/>
                <w:webHidden/>
              </w:rPr>
            </w:r>
            <w:r>
              <w:rPr>
                <w:noProof/>
                <w:webHidden/>
              </w:rPr>
              <w:fldChar w:fldCharType="separate"/>
            </w:r>
            <w:r>
              <w:rPr>
                <w:noProof/>
                <w:webHidden/>
              </w:rPr>
              <w:t>5</w:t>
            </w:r>
            <w:r>
              <w:rPr>
                <w:noProof/>
                <w:webHidden/>
              </w:rPr>
              <w:fldChar w:fldCharType="end"/>
            </w:r>
          </w:hyperlink>
        </w:p>
        <w:p w14:paraId="2D61D731" w14:textId="611D4D0E"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13" w:history="1">
            <w:r w:rsidRPr="00074D7F">
              <w:rPr>
                <w:rStyle w:val="Hyperlink"/>
                <w:noProof/>
              </w:rPr>
              <w:t>2.3.2.</w:t>
            </w:r>
            <w:r>
              <w:rPr>
                <w:rFonts w:asciiTheme="minorHAnsi" w:eastAsiaTheme="minorEastAsia" w:hAnsiTheme="minorHAnsi"/>
                <w:noProof/>
                <w:sz w:val="24"/>
                <w:szCs w:val="24"/>
                <w:lang w:val="sr-Cyrl-RS" w:eastAsia="sr-Cyrl-RS"/>
              </w:rPr>
              <w:tab/>
            </w:r>
            <w:r w:rsidRPr="00074D7F">
              <w:rPr>
                <w:rStyle w:val="Hyperlink"/>
                <w:noProof/>
              </w:rPr>
              <w:t>Metode mašinskog učenja</w:t>
            </w:r>
            <w:r>
              <w:rPr>
                <w:noProof/>
                <w:webHidden/>
              </w:rPr>
              <w:tab/>
            </w:r>
            <w:r>
              <w:rPr>
                <w:noProof/>
                <w:webHidden/>
              </w:rPr>
              <w:fldChar w:fldCharType="begin"/>
            </w:r>
            <w:r>
              <w:rPr>
                <w:noProof/>
                <w:webHidden/>
              </w:rPr>
              <w:instrText xml:space="preserve"> PAGEREF _Toc226922413 \h </w:instrText>
            </w:r>
            <w:r>
              <w:rPr>
                <w:noProof/>
                <w:webHidden/>
              </w:rPr>
            </w:r>
            <w:r>
              <w:rPr>
                <w:noProof/>
                <w:webHidden/>
              </w:rPr>
              <w:fldChar w:fldCharType="separate"/>
            </w:r>
            <w:r>
              <w:rPr>
                <w:noProof/>
                <w:webHidden/>
              </w:rPr>
              <w:t>5</w:t>
            </w:r>
            <w:r>
              <w:rPr>
                <w:noProof/>
                <w:webHidden/>
              </w:rPr>
              <w:fldChar w:fldCharType="end"/>
            </w:r>
          </w:hyperlink>
        </w:p>
        <w:p w14:paraId="1D8949A5" w14:textId="7E981B6B"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14" w:history="1">
            <w:r w:rsidRPr="00074D7F">
              <w:rPr>
                <w:rStyle w:val="Hyperlink"/>
                <w:noProof/>
              </w:rPr>
              <w:t>2.3.3.</w:t>
            </w:r>
            <w:r>
              <w:rPr>
                <w:rFonts w:asciiTheme="minorHAnsi" w:eastAsiaTheme="minorEastAsia" w:hAnsiTheme="minorHAnsi"/>
                <w:noProof/>
                <w:sz w:val="24"/>
                <w:szCs w:val="24"/>
                <w:lang w:val="sr-Cyrl-RS" w:eastAsia="sr-Cyrl-RS"/>
              </w:rPr>
              <w:tab/>
            </w:r>
            <w:r w:rsidRPr="00074D7F">
              <w:rPr>
                <w:rStyle w:val="Hyperlink"/>
                <w:noProof/>
              </w:rPr>
              <w:t>Duboko učenje</w:t>
            </w:r>
            <w:r>
              <w:rPr>
                <w:noProof/>
                <w:webHidden/>
              </w:rPr>
              <w:tab/>
            </w:r>
            <w:r>
              <w:rPr>
                <w:noProof/>
                <w:webHidden/>
              </w:rPr>
              <w:fldChar w:fldCharType="begin"/>
            </w:r>
            <w:r>
              <w:rPr>
                <w:noProof/>
                <w:webHidden/>
              </w:rPr>
              <w:instrText xml:space="preserve"> PAGEREF _Toc226922414 \h </w:instrText>
            </w:r>
            <w:r>
              <w:rPr>
                <w:noProof/>
                <w:webHidden/>
              </w:rPr>
            </w:r>
            <w:r>
              <w:rPr>
                <w:noProof/>
                <w:webHidden/>
              </w:rPr>
              <w:fldChar w:fldCharType="separate"/>
            </w:r>
            <w:r>
              <w:rPr>
                <w:noProof/>
                <w:webHidden/>
              </w:rPr>
              <w:t>5</w:t>
            </w:r>
            <w:r>
              <w:rPr>
                <w:noProof/>
                <w:webHidden/>
              </w:rPr>
              <w:fldChar w:fldCharType="end"/>
            </w:r>
          </w:hyperlink>
        </w:p>
        <w:p w14:paraId="36DB066D" w14:textId="19EC670D"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15" w:history="1">
            <w:r w:rsidRPr="00074D7F">
              <w:rPr>
                <w:rStyle w:val="Hyperlink"/>
                <w:noProof/>
              </w:rPr>
              <w:t>2.3.4.</w:t>
            </w:r>
            <w:r>
              <w:rPr>
                <w:rFonts w:asciiTheme="minorHAnsi" w:eastAsiaTheme="minorEastAsia" w:hAnsiTheme="minorHAnsi"/>
                <w:noProof/>
                <w:sz w:val="24"/>
                <w:szCs w:val="24"/>
                <w:lang w:val="sr-Cyrl-RS" w:eastAsia="sr-Cyrl-RS"/>
              </w:rPr>
              <w:tab/>
            </w:r>
            <w:r w:rsidRPr="00074D7F">
              <w:rPr>
                <w:rStyle w:val="Hyperlink"/>
                <w:noProof/>
              </w:rPr>
              <w:t>Transformer modeli</w:t>
            </w:r>
            <w:r>
              <w:rPr>
                <w:noProof/>
                <w:webHidden/>
              </w:rPr>
              <w:tab/>
            </w:r>
            <w:r>
              <w:rPr>
                <w:noProof/>
                <w:webHidden/>
              </w:rPr>
              <w:fldChar w:fldCharType="begin"/>
            </w:r>
            <w:r>
              <w:rPr>
                <w:noProof/>
                <w:webHidden/>
              </w:rPr>
              <w:instrText xml:space="preserve"> PAGEREF _Toc226922415 \h </w:instrText>
            </w:r>
            <w:r>
              <w:rPr>
                <w:noProof/>
                <w:webHidden/>
              </w:rPr>
            </w:r>
            <w:r>
              <w:rPr>
                <w:noProof/>
                <w:webHidden/>
              </w:rPr>
              <w:fldChar w:fldCharType="separate"/>
            </w:r>
            <w:r>
              <w:rPr>
                <w:noProof/>
                <w:webHidden/>
              </w:rPr>
              <w:t>5</w:t>
            </w:r>
            <w:r>
              <w:rPr>
                <w:noProof/>
                <w:webHidden/>
              </w:rPr>
              <w:fldChar w:fldCharType="end"/>
            </w:r>
          </w:hyperlink>
        </w:p>
        <w:p w14:paraId="0B924204" w14:textId="56AD0EF7"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16" w:history="1">
            <w:r w:rsidRPr="00074D7F">
              <w:rPr>
                <w:rStyle w:val="Hyperlink"/>
                <w:noProof/>
              </w:rPr>
              <w:t>2.3.5.</w:t>
            </w:r>
            <w:r>
              <w:rPr>
                <w:rFonts w:asciiTheme="minorHAnsi" w:eastAsiaTheme="minorEastAsia" w:hAnsiTheme="minorHAnsi"/>
                <w:noProof/>
                <w:sz w:val="24"/>
                <w:szCs w:val="24"/>
                <w:lang w:val="sr-Cyrl-RS" w:eastAsia="sr-Cyrl-RS"/>
              </w:rPr>
              <w:tab/>
            </w:r>
            <w:r w:rsidRPr="00074D7F">
              <w:rPr>
                <w:rStyle w:val="Hyperlink"/>
                <w:noProof/>
              </w:rPr>
              <w:t>Fino podešavanje modela</w:t>
            </w:r>
            <w:r>
              <w:rPr>
                <w:noProof/>
                <w:webHidden/>
              </w:rPr>
              <w:tab/>
            </w:r>
            <w:r>
              <w:rPr>
                <w:noProof/>
                <w:webHidden/>
              </w:rPr>
              <w:fldChar w:fldCharType="begin"/>
            </w:r>
            <w:r>
              <w:rPr>
                <w:noProof/>
                <w:webHidden/>
              </w:rPr>
              <w:instrText xml:space="preserve"> PAGEREF _Toc226922416 \h </w:instrText>
            </w:r>
            <w:r>
              <w:rPr>
                <w:noProof/>
                <w:webHidden/>
              </w:rPr>
            </w:r>
            <w:r>
              <w:rPr>
                <w:noProof/>
                <w:webHidden/>
              </w:rPr>
              <w:fldChar w:fldCharType="separate"/>
            </w:r>
            <w:r>
              <w:rPr>
                <w:noProof/>
                <w:webHidden/>
              </w:rPr>
              <w:t>5</w:t>
            </w:r>
            <w:r>
              <w:rPr>
                <w:noProof/>
                <w:webHidden/>
              </w:rPr>
              <w:fldChar w:fldCharType="end"/>
            </w:r>
          </w:hyperlink>
        </w:p>
        <w:p w14:paraId="04FB52B2" w14:textId="2AA7E725" w:rsidR="00D7602D" w:rsidRDefault="00D7602D">
          <w:pPr>
            <w:pStyle w:val="TOC1"/>
            <w:rPr>
              <w:rFonts w:asciiTheme="minorHAnsi" w:eastAsiaTheme="minorEastAsia" w:hAnsiTheme="minorHAnsi"/>
              <w:noProof/>
              <w:sz w:val="24"/>
              <w:szCs w:val="24"/>
              <w:lang w:val="sr-Cyrl-RS" w:eastAsia="sr-Cyrl-RS"/>
            </w:rPr>
          </w:pPr>
          <w:hyperlink w:anchor="_Toc226922417" w:history="1">
            <w:r w:rsidRPr="00074D7F">
              <w:rPr>
                <w:rStyle w:val="Hyperlink"/>
                <w:noProof/>
              </w:rPr>
              <w:t>3.</w:t>
            </w:r>
            <w:r>
              <w:rPr>
                <w:rFonts w:asciiTheme="minorHAnsi" w:eastAsiaTheme="minorEastAsia" w:hAnsiTheme="minorHAnsi"/>
                <w:noProof/>
                <w:sz w:val="24"/>
                <w:szCs w:val="24"/>
                <w:lang w:val="sr-Cyrl-RS" w:eastAsia="sr-Cyrl-RS"/>
              </w:rPr>
              <w:tab/>
            </w:r>
            <w:r w:rsidRPr="00074D7F">
              <w:rPr>
                <w:rStyle w:val="Hyperlink"/>
                <w:noProof/>
              </w:rPr>
              <w:t>Skupovi podataka</w:t>
            </w:r>
            <w:r>
              <w:rPr>
                <w:noProof/>
                <w:webHidden/>
              </w:rPr>
              <w:tab/>
            </w:r>
            <w:r>
              <w:rPr>
                <w:noProof/>
                <w:webHidden/>
              </w:rPr>
              <w:fldChar w:fldCharType="begin"/>
            </w:r>
            <w:r>
              <w:rPr>
                <w:noProof/>
                <w:webHidden/>
              </w:rPr>
              <w:instrText xml:space="preserve"> PAGEREF _Toc226922417 \h </w:instrText>
            </w:r>
            <w:r>
              <w:rPr>
                <w:noProof/>
                <w:webHidden/>
              </w:rPr>
            </w:r>
            <w:r>
              <w:rPr>
                <w:noProof/>
                <w:webHidden/>
              </w:rPr>
              <w:fldChar w:fldCharType="separate"/>
            </w:r>
            <w:r>
              <w:rPr>
                <w:noProof/>
                <w:webHidden/>
              </w:rPr>
              <w:t>6</w:t>
            </w:r>
            <w:r>
              <w:rPr>
                <w:noProof/>
                <w:webHidden/>
              </w:rPr>
              <w:fldChar w:fldCharType="end"/>
            </w:r>
          </w:hyperlink>
        </w:p>
        <w:p w14:paraId="38A035D4" w14:textId="780F8CBB" w:rsidR="00D7602D" w:rsidRDefault="00D7602D">
          <w:pPr>
            <w:pStyle w:val="TOC2"/>
            <w:rPr>
              <w:rFonts w:asciiTheme="minorHAnsi" w:eastAsiaTheme="minorEastAsia" w:hAnsiTheme="minorHAnsi"/>
              <w:noProof/>
              <w:sz w:val="24"/>
              <w:szCs w:val="24"/>
              <w:lang w:val="sr-Cyrl-RS" w:eastAsia="sr-Cyrl-RS"/>
            </w:rPr>
          </w:pPr>
          <w:hyperlink w:anchor="_Toc226922418" w:history="1">
            <w:r w:rsidRPr="00074D7F">
              <w:rPr>
                <w:rStyle w:val="Hyperlink"/>
                <w:noProof/>
              </w:rPr>
              <w:t>3.1.</w:t>
            </w:r>
            <w:r>
              <w:rPr>
                <w:rFonts w:asciiTheme="minorHAnsi" w:eastAsiaTheme="minorEastAsia" w:hAnsiTheme="minorHAnsi"/>
                <w:noProof/>
                <w:sz w:val="24"/>
                <w:szCs w:val="24"/>
                <w:lang w:val="sr-Cyrl-RS" w:eastAsia="sr-Cyrl-RS"/>
              </w:rPr>
              <w:tab/>
            </w:r>
            <w:r w:rsidRPr="00074D7F">
              <w:rPr>
                <w:rStyle w:val="Hyperlink"/>
                <w:noProof/>
              </w:rPr>
              <w:t>Yelp skup podataka</w:t>
            </w:r>
            <w:r>
              <w:rPr>
                <w:noProof/>
                <w:webHidden/>
              </w:rPr>
              <w:tab/>
            </w:r>
            <w:r>
              <w:rPr>
                <w:noProof/>
                <w:webHidden/>
              </w:rPr>
              <w:fldChar w:fldCharType="begin"/>
            </w:r>
            <w:r>
              <w:rPr>
                <w:noProof/>
                <w:webHidden/>
              </w:rPr>
              <w:instrText xml:space="preserve"> PAGEREF _Toc226922418 \h </w:instrText>
            </w:r>
            <w:r>
              <w:rPr>
                <w:noProof/>
                <w:webHidden/>
              </w:rPr>
            </w:r>
            <w:r>
              <w:rPr>
                <w:noProof/>
                <w:webHidden/>
              </w:rPr>
              <w:fldChar w:fldCharType="separate"/>
            </w:r>
            <w:r>
              <w:rPr>
                <w:noProof/>
                <w:webHidden/>
              </w:rPr>
              <w:t>6</w:t>
            </w:r>
            <w:r>
              <w:rPr>
                <w:noProof/>
                <w:webHidden/>
              </w:rPr>
              <w:fldChar w:fldCharType="end"/>
            </w:r>
          </w:hyperlink>
        </w:p>
        <w:p w14:paraId="753DE492" w14:textId="40EFDBBD" w:rsidR="00D7602D" w:rsidRDefault="00D7602D">
          <w:pPr>
            <w:pStyle w:val="TOC2"/>
            <w:rPr>
              <w:rFonts w:asciiTheme="minorHAnsi" w:eastAsiaTheme="minorEastAsia" w:hAnsiTheme="minorHAnsi"/>
              <w:noProof/>
              <w:sz w:val="24"/>
              <w:szCs w:val="24"/>
              <w:lang w:val="sr-Cyrl-RS" w:eastAsia="sr-Cyrl-RS"/>
            </w:rPr>
          </w:pPr>
          <w:hyperlink w:anchor="_Toc226922419" w:history="1">
            <w:r w:rsidRPr="00074D7F">
              <w:rPr>
                <w:rStyle w:val="Hyperlink"/>
                <w:noProof/>
              </w:rPr>
              <w:t>3.2.</w:t>
            </w:r>
            <w:r>
              <w:rPr>
                <w:rFonts w:asciiTheme="minorHAnsi" w:eastAsiaTheme="minorEastAsia" w:hAnsiTheme="minorHAnsi"/>
                <w:noProof/>
                <w:sz w:val="24"/>
                <w:szCs w:val="24"/>
                <w:lang w:val="sr-Cyrl-RS" w:eastAsia="sr-Cyrl-RS"/>
              </w:rPr>
              <w:tab/>
            </w:r>
            <w:r w:rsidRPr="00074D7F">
              <w:rPr>
                <w:rStyle w:val="Hyperlink"/>
                <w:noProof/>
              </w:rPr>
              <w:t>Amazon skup podataka</w:t>
            </w:r>
            <w:r>
              <w:rPr>
                <w:noProof/>
                <w:webHidden/>
              </w:rPr>
              <w:tab/>
            </w:r>
            <w:r>
              <w:rPr>
                <w:noProof/>
                <w:webHidden/>
              </w:rPr>
              <w:fldChar w:fldCharType="begin"/>
            </w:r>
            <w:r>
              <w:rPr>
                <w:noProof/>
                <w:webHidden/>
              </w:rPr>
              <w:instrText xml:space="preserve"> PAGEREF _Toc226922419 \h </w:instrText>
            </w:r>
            <w:r>
              <w:rPr>
                <w:noProof/>
                <w:webHidden/>
              </w:rPr>
            </w:r>
            <w:r>
              <w:rPr>
                <w:noProof/>
                <w:webHidden/>
              </w:rPr>
              <w:fldChar w:fldCharType="separate"/>
            </w:r>
            <w:r>
              <w:rPr>
                <w:noProof/>
                <w:webHidden/>
              </w:rPr>
              <w:t>7</w:t>
            </w:r>
            <w:r>
              <w:rPr>
                <w:noProof/>
                <w:webHidden/>
              </w:rPr>
              <w:fldChar w:fldCharType="end"/>
            </w:r>
          </w:hyperlink>
        </w:p>
        <w:p w14:paraId="6276BE15" w14:textId="098B271A" w:rsidR="00D7602D" w:rsidRDefault="00D7602D">
          <w:pPr>
            <w:pStyle w:val="TOC1"/>
            <w:rPr>
              <w:rFonts w:asciiTheme="minorHAnsi" w:eastAsiaTheme="minorEastAsia" w:hAnsiTheme="minorHAnsi"/>
              <w:noProof/>
              <w:sz w:val="24"/>
              <w:szCs w:val="24"/>
              <w:lang w:val="sr-Cyrl-RS" w:eastAsia="sr-Cyrl-RS"/>
            </w:rPr>
          </w:pPr>
          <w:hyperlink w:anchor="_Toc226922420" w:history="1">
            <w:r w:rsidRPr="00074D7F">
              <w:rPr>
                <w:rStyle w:val="Hyperlink"/>
                <w:noProof/>
              </w:rPr>
              <w:t>4.</w:t>
            </w:r>
            <w:r>
              <w:rPr>
                <w:rFonts w:asciiTheme="minorHAnsi" w:eastAsiaTheme="minorEastAsia" w:hAnsiTheme="minorHAnsi"/>
                <w:noProof/>
                <w:sz w:val="24"/>
                <w:szCs w:val="24"/>
                <w:lang w:val="sr-Cyrl-RS" w:eastAsia="sr-Cyrl-RS"/>
              </w:rPr>
              <w:tab/>
            </w:r>
            <w:r w:rsidRPr="00074D7F">
              <w:rPr>
                <w:rStyle w:val="Hyperlink"/>
                <w:noProof/>
              </w:rPr>
              <w:t>Metodologija eksperimenata</w:t>
            </w:r>
            <w:r>
              <w:rPr>
                <w:noProof/>
                <w:webHidden/>
              </w:rPr>
              <w:tab/>
            </w:r>
            <w:r>
              <w:rPr>
                <w:noProof/>
                <w:webHidden/>
              </w:rPr>
              <w:fldChar w:fldCharType="begin"/>
            </w:r>
            <w:r>
              <w:rPr>
                <w:noProof/>
                <w:webHidden/>
              </w:rPr>
              <w:instrText xml:space="preserve"> PAGEREF _Toc226922420 \h </w:instrText>
            </w:r>
            <w:r>
              <w:rPr>
                <w:noProof/>
                <w:webHidden/>
              </w:rPr>
            </w:r>
            <w:r>
              <w:rPr>
                <w:noProof/>
                <w:webHidden/>
              </w:rPr>
              <w:fldChar w:fldCharType="separate"/>
            </w:r>
            <w:r>
              <w:rPr>
                <w:noProof/>
                <w:webHidden/>
              </w:rPr>
              <w:t>8</w:t>
            </w:r>
            <w:r>
              <w:rPr>
                <w:noProof/>
                <w:webHidden/>
              </w:rPr>
              <w:fldChar w:fldCharType="end"/>
            </w:r>
          </w:hyperlink>
        </w:p>
        <w:p w14:paraId="00670E04" w14:textId="3907EF97" w:rsidR="00D7602D" w:rsidRDefault="00D7602D">
          <w:pPr>
            <w:pStyle w:val="TOC2"/>
            <w:rPr>
              <w:rFonts w:asciiTheme="minorHAnsi" w:eastAsiaTheme="minorEastAsia" w:hAnsiTheme="minorHAnsi"/>
              <w:noProof/>
              <w:sz w:val="24"/>
              <w:szCs w:val="24"/>
              <w:lang w:val="sr-Cyrl-RS" w:eastAsia="sr-Cyrl-RS"/>
            </w:rPr>
          </w:pPr>
          <w:hyperlink w:anchor="_Toc226922421" w:history="1">
            <w:r w:rsidRPr="00074D7F">
              <w:rPr>
                <w:rStyle w:val="Hyperlink"/>
                <w:noProof/>
              </w:rPr>
              <w:t>4.1.</w:t>
            </w:r>
            <w:r>
              <w:rPr>
                <w:rFonts w:asciiTheme="minorHAnsi" w:eastAsiaTheme="minorEastAsia" w:hAnsiTheme="minorHAnsi"/>
                <w:noProof/>
                <w:sz w:val="24"/>
                <w:szCs w:val="24"/>
                <w:lang w:val="sr-Cyrl-RS" w:eastAsia="sr-Cyrl-RS"/>
              </w:rPr>
              <w:tab/>
            </w:r>
            <w:r w:rsidRPr="00074D7F">
              <w:rPr>
                <w:rStyle w:val="Hyperlink"/>
                <w:noProof/>
              </w:rPr>
              <w:t>Preprocesiranje podataka</w:t>
            </w:r>
            <w:r>
              <w:rPr>
                <w:noProof/>
                <w:webHidden/>
              </w:rPr>
              <w:tab/>
            </w:r>
            <w:r>
              <w:rPr>
                <w:noProof/>
                <w:webHidden/>
              </w:rPr>
              <w:fldChar w:fldCharType="begin"/>
            </w:r>
            <w:r>
              <w:rPr>
                <w:noProof/>
                <w:webHidden/>
              </w:rPr>
              <w:instrText xml:space="preserve"> PAGEREF _Toc226922421 \h </w:instrText>
            </w:r>
            <w:r>
              <w:rPr>
                <w:noProof/>
                <w:webHidden/>
              </w:rPr>
            </w:r>
            <w:r>
              <w:rPr>
                <w:noProof/>
                <w:webHidden/>
              </w:rPr>
              <w:fldChar w:fldCharType="separate"/>
            </w:r>
            <w:r>
              <w:rPr>
                <w:noProof/>
                <w:webHidden/>
              </w:rPr>
              <w:t>8</w:t>
            </w:r>
            <w:r>
              <w:rPr>
                <w:noProof/>
                <w:webHidden/>
              </w:rPr>
              <w:fldChar w:fldCharType="end"/>
            </w:r>
          </w:hyperlink>
        </w:p>
        <w:p w14:paraId="0C914F87" w14:textId="2C9E30D1" w:rsidR="00D7602D" w:rsidRDefault="00D7602D">
          <w:pPr>
            <w:pStyle w:val="TOC2"/>
            <w:rPr>
              <w:rFonts w:asciiTheme="minorHAnsi" w:eastAsiaTheme="minorEastAsia" w:hAnsiTheme="minorHAnsi"/>
              <w:noProof/>
              <w:sz w:val="24"/>
              <w:szCs w:val="24"/>
              <w:lang w:val="sr-Cyrl-RS" w:eastAsia="sr-Cyrl-RS"/>
            </w:rPr>
          </w:pPr>
          <w:hyperlink w:anchor="_Toc226922422" w:history="1">
            <w:r w:rsidRPr="00074D7F">
              <w:rPr>
                <w:rStyle w:val="Hyperlink"/>
                <w:noProof/>
              </w:rPr>
              <w:t>4.2.</w:t>
            </w:r>
            <w:r>
              <w:rPr>
                <w:rFonts w:asciiTheme="minorHAnsi" w:eastAsiaTheme="minorEastAsia" w:hAnsiTheme="minorHAnsi"/>
                <w:noProof/>
                <w:sz w:val="24"/>
                <w:szCs w:val="24"/>
                <w:lang w:val="sr-Cyrl-RS" w:eastAsia="sr-Cyrl-RS"/>
              </w:rPr>
              <w:tab/>
            </w:r>
            <w:r w:rsidRPr="00074D7F">
              <w:rPr>
                <w:rStyle w:val="Hyperlink"/>
                <w:noProof/>
              </w:rPr>
              <w:t>Ekstrakcija karakteristika</w:t>
            </w:r>
            <w:r>
              <w:rPr>
                <w:noProof/>
                <w:webHidden/>
              </w:rPr>
              <w:tab/>
            </w:r>
            <w:r>
              <w:rPr>
                <w:noProof/>
                <w:webHidden/>
              </w:rPr>
              <w:fldChar w:fldCharType="begin"/>
            </w:r>
            <w:r>
              <w:rPr>
                <w:noProof/>
                <w:webHidden/>
              </w:rPr>
              <w:instrText xml:space="preserve"> PAGEREF _Toc226922422 \h </w:instrText>
            </w:r>
            <w:r>
              <w:rPr>
                <w:noProof/>
                <w:webHidden/>
              </w:rPr>
            </w:r>
            <w:r>
              <w:rPr>
                <w:noProof/>
                <w:webHidden/>
              </w:rPr>
              <w:fldChar w:fldCharType="separate"/>
            </w:r>
            <w:r>
              <w:rPr>
                <w:noProof/>
                <w:webHidden/>
              </w:rPr>
              <w:t>8</w:t>
            </w:r>
            <w:r>
              <w:rPr>
                <w:noProof/>
                <w:webHidden/>
              </w:rPr>
              <w:fldChar w:fldCharType="end"/>
            </w:r>
          </w:hyperlink>
        </w:p>
        <w:p w14:paraId="3DA497A1" w14:textId="255923A3" w:rsidR="00D7602D" w:rsidRDefault="00D7602D">
          <w:pPr>
            <w:pStyle w:val="TOC2"/>
            <w:rPr>
              <w:rFonts w:asciiTheme="minorHAnsi" w:eastAsiaTheme="minorEastAsia" w:hAnsiTheme="minorHAnsi"/>
              <w:noProof/>
              <w:sz w:val="24"/>
              <w:szCs w:val="24"/>
              <w:lang w:val="sr-Cyrl-RS" w:eastAsia="sr-Cyrl-RS"/>
            </w:rPr>
          </w:pPr>
          <w:hyperlink w:anchor="_Toc226922423" w:history="1">
            <w:r w:rsidRPr="00074D7F">
              <w:rPr>
                <w:rStyle w:val="Hyperlink"/>
                <w:noProof/>
              </w:rPr>
              <w:t>4.3.</w:t>
            </w:r>
            <w:r>
              <w:rPr>
                <w:rFonts w:asciiTheme="minorHAnsi" w:eastAsiaTheme="minorEastAsia" w:hAnsiTheme="minorHAnsi"/>
                <w:noProof/>
                <w:sz w:val="24"/>
                <w:szCs w:val="24"/>
                <w:lang w:val="sr-Cyrl-RS" w:eastAsia="sr-Cyrl-RS"/>
              </w:rPr>
              <w:tab/>
            </w:r>
            <w:r w:rsidRPr="00074D7F">
              <w:rPr>
                <w:rStyle w:val="Hyperlink"/>
                <w:noProof/>
              </w:rPr>
              <w:t>Modeli mašinskog učenja</w:t>
            </w:r>
            <w:r>
              <w:rPr>
                <w:noProof/>
                <w:webHidden/>
              </w:rPr>
              <w:tab/>
            </w:r>
            <w:r>
              <w:rPr>
                <w:noProof/>
                <w:webHidden/>
              </w:rPr>
              <w:fldChar w:fldCharType="begin"/>
            </w:r>
            <w:r>
              <w:rPr>
                <w:noProof/>
                <w:webHidden/>
              </w:rPr>
              <w:instrText xml:space="preserve"> PAGEREF _Toc226922423 \h </w:instrText>
            </w:r>
            <w:r>
              <w:rPr>
                <w:noProof/>
                <w:webHidden/>
              </w:rPr>
            </w:r>
            <w:r>
              <w:rPr>
                <w:noProof/>
                <w:webHidden/>
              </w:rPr>
              <w:fldChar w:fldCharType="separate"/>
            </w:r>
            <w:r>
              <w:rPr>
                <w:noProof/>
                <w:webHidden/>
              </w:rPr>
              <w:t>9</w:t>
            </w:r>
            <w:r>
              <w:rPr>
                <w:noProof/>
                <w:webHidden/>
              </w:rPr>
              <w:fldChar w:fldCharType="end"/>
            </w:r>
          </w:hyperlink>
        </w:p>
        <w:p w14:paraId="6E59DC6F" w14:textId="39CA0C61" w:rsidR="00D7602D" w:rsidRDefault="00D7602D">
          <w:pPr>
            <w:pStyle w:val="TOC2"/>
            <w:rPr>
              <w:rFonts w:asciiTheme="minorHAnsi" w:eastAsiaTheme="minorEastAsia" w:hAnsiTheme="minorHAnsi"/>
              <w:noProof/>
              <w:sz w:val="24"/>
              <w:szCs w:val="24"/>
              <w:lang w:val="sr-Cyrl-RS" w:eastAsia="sr-Cyrl-RS"/>
            </w:rPr>
          </w:pPr>
          <w:hyperlink w:anchor="_Toc226922424" w:history="1">
            <w:r w:rsidRPr="00074D7F">
              <w:rPr>
                <w:rStyle w:val="Hyperlink"/>
                <w:noProof/>
              </w:rPr>
              <w:t>4.4.</w:t>
            </w:r>
            <w:r>
              <w:rPr>
                <w:rFonts w:asciiTheme="minorHAnsi" w:eastAsiaTheme="minorEastAsia" w:hAnsiTheme="minorHAnsi"/>
                <w:noProof/>
                <w:sz w:val="24"/>
                <w:szCs w:val="24"/>
                <w:lang w:val="sr-Cyrl-RS" w:eastAsia="sr-Cyrl-RS"/>
              </w:rPr>
              <w:tab/>
            </w:r>
            <w:r w:rsidRPr="00074D7F">
              <w:rPr>
                <w:rStyle w:val="Hyperlink"/>
                <w:noProof/>
              </w:rPr>
              <w:t>Modeli dubokog učenja</w:t>
            </w:r>
            <w:r>
              <w:rPr>
                <w:noProof/>
                <w:webHidden/>
              </w:rPr>
              <w:tab/>
            </w:r>
            <w:r>
              <w:rPr>
                <w:noProof/>
                <w:webHidden/>
              </w:rPr>
              <w:fldChar w:fldCharType="begin"/>
            </w:r>
            <w:r>
              <w:rPr>
                <w:noProof/>
                <w:webHidden/>
              </w:rPr>
              <w:instrText xml:space="preserve"> PAGEREF _Toc226922424 \h </w:instrText>
            </w:r>
            <w:r>
              <w:rPr>
                <w:noProof/>
                <w:webHidden/>
              </w:rPr>
            </w:r>
            <w:r>
              <w:rPr>
                <w:noProof/>
                <w:webHidden/>
              </w:rPr>
              <w:fldChar w:fldCharType="separate"/>
            </w:r>
            <w:r>
              <w:rPr>
                <w:noProof/>
                <w:webHidden/>
              </w:rPr>
              <w:t>9</w:t>
            </w:r>
            <w:r>
              <w:rPr>
                <w:noProof/>
                <w:webHidden/>
              </w:rPr>
              <w:fldChar w:fldCharType="end"/>
            </w:r>
          </w:hyperlink>
        </w:p>
        <w:p w14:paraId="086A80E5" w14:textId="0062B467" w:rsidR="00D7602D" w:rsidRDefault="00D7602D">
          <w:pPr>
            <w:pStyle w:val="TOC2"/>
            <w:rPr>
              <w:rFonts w:asciiTheme="minorHAnsi" w:eastAsiaTheme="minorEastAsia" w:hAnsiTheme="minorHAnsi"/>
              <w:noProof/>
              <w:sz w:val="24"/>
              <w:szCs w:val="24"/>
              <w:lang w:val="sr-Cyrl-RS" w:eastAsia="sr-Cyrl-RS"/>
            </w:rPr>
          </w:pPr>
          <w:hyperlink w:anchor="_Toc226922425" w:history="1">
            <w:r w:rsidRPr="00074D7F">
              <w:rPr>
                <w:rStyle w:val="Hyperlink"/>
                <w:noProof/>
              </w:rPr>
              <w:t>4.5.</w:t>
            </w:r>
            <w:r>
              <w:rPr>
                <w:rFonts w:asciiTheme="minorHAnsi" w:eastAsiaTheme="minorEastAsia" w:hAnsiTheme="minorHAnsi"/>
                <w:noProof/>
                <w:sz w:val="24"/>
                <w:szCs w:val="24"/>
                <w:lang w:val="sr-Cyrl-RS" w:eastAsia="sr-Cyrl-RS"/>
              </w:rPr>
              <w:tab/>
            </w:r>
            <w:r w:rsidRPr="00074D7F">
              <w:rPr>
                <w:rStyle w:val="Hyperlink"/>
                <w:noProof/>
              </w:rPr>
              <w:t>BERT</w:t>
            </w:r>
            <w:r>
              <w:rPr>
                <w:noProof/>
                <w:webHidden/>
              </w:rPr>
              <w:tab/>
            </w:r>
            <w:r>
              <w:rPr>
                <w:noProof/>
                <w:webHidden/>
              </w:rPr>
              <w:fldChar w:fldCharType="begin"/>
            </w:r>
            <w:r>
              <w:rPr>
                <w:noProof/>
                <w:webHidden/>
              </w:rPr>
              <w:instrText xml:space="preserve"> PAGEREF _Toc226922425 \h </w:instrText>
            </w:r>
            <w:r>
              <w:rPr>
                <w:noProof/>
                <w:webHidden/>
              </w:rPr>
            </w:r>
            <w:r>
              <w:rPr>
                <w:noProof/>
                <w:webHidden/>
              </w:rPr>
              <w:fldChar w:fldCharType="separate"/>
            </w:r>
            <w:r>
              <w:rPr>
                <w:noProof/>
                <w:webHidden/>
              </w:rPr>
              <w:t>10</w:t>
            </w:r>
            <w:r>
              <w:rPr>
                <w:noProof/>
                <w:webHidden/>
              </w:rPr>
              <w:fldChar w:fldCharType="end"/>
            </w:r>
          </w:hyperlink>
        </w:p>
        <w:p w14:paraId="78DF7A53" w14:textId="198EF41A" w:rsidR="00D7602D" w:rsidRDefault="00D7602D">
          <w:pPr>
            <w:pStyle w:val="TOC1"/>
            <w:rPr>
              <w:rFonts w:asciiTheme="minorHAnsi" w:eastAsiaTheme="minorEastAsia" w:hAnsiTheme="minorHAnsi"/>
              <w:noProof/>
              <w:sz w:val="24"/>
              <w:szCs w:val="24"/>
              <w:lang w:val="sr-Cyrl-RS" w:eastAsia="sr-Cyrl-RS"/>
            </w:rPr>
          </w:pPr>
          <w:hyperlink w:anchor="_Toc226922426" w:history="1">
            <w:r w:rsidRPr="00074D7F">
              <w:rPr>
                <w:rStyle w:val="Hyperlink"/>
                <w:noProof/>
              </w:rPr>
              <w:t>5.</w:t>
            </w:r>
            <w:r>
              <w:rPr>
                <w:rFonts w:asciiTheme="minorHAnsi" w:eastAsiaTheme="minorEastAsia" w:hAnsiTheme="minorHAnsi"/>
                <w:noProof/>
                <w:sz w:val="24"/>
                <w:szCs w:val="24"/>
                <w:lang w:val="sr-Cyrl-RS" w:eastAsia="sr-Cyrl-RS"/>
              </w:rPr>
              <w:tab/>
            </w:r>
            <w:r w:rsidRPr="00074D7F">
              <w:rPr>
                <w:rStyle w:val="Hyperlink"/>
                <w:noProof/>
              </w:rPr>
              <w:t>Postavka eksperimenata</w:t>
            </w:r>
            <w:r>
              <w:rPr>
                <w:noProof/>
                <w:webHidden/>
              </w:rPr>
              <w:tab/>
            </w:r>
            <w:r>
              <w:rPr>
                <w:noProof/>
                <w:webHidden/>
              </w:rPr>
              <w:fldChar w:fldCharType="begin"/>
            </w:r>
            <w:r>
              <w:rPr>
                <w:noProof/>
                <w:webHidden/>
              </w:rPr>
              <w:instrText xml:space="preserve"> PAGEREF _Toc226922426 \h </w:instrText>
            </w:r>
            <w:r>
              <w:rPr>
                <w:noProof/>
                <w:webHidden/>
              </w:rPr>
            </w:r>
            <w:r>
              <w:rPr>
                <w:noProof/>
                <w:webHidden/>
              </w:rPr>
              <w:fldChar w:fldCharType="separate"/>
            </w:r>
            <w:r>
              <w:rPr>
                <w:noProof/>
                <w:webHidden/>
              </w:rPr>
              <w:t>10</w:t>
            </w:r>
            <w:r>
              <w:rPr>
                <w:noProof/>
                <w:webHidden/>
              </w:rPr>
              <w:fldChar w:fldCharType="end"/>
            </w:r>
          </w:hyperlink>
        </w:p>
        <w:p w14:paraId="3064B7A4" w14:textId="0E70D82D" w:rsidR="00D7602D" w:rsidRDefault="00D7602D">
          <w:pPr>
            <w:pStyle w:val="TOC1"/>
            <w:rPr>
              <w:rFonts w:asciiTheme="minorHAnsi" w:eastAsiaTheme="minorEastAsia" w:hAnsiTheme="minorHAnsi"/>
              <w:noProof/>
              <w:sz w:val="24"/>
              <w:szCs w:val="24"/>
              <w:lang w:val="sr-Cyrl-RS" w:eastAsia="sr-Cyrl-RS"/>
            </w:rPr>
          </w:pPr>
          <w:hyperlink w:anchor="_Toc226922427" w:history="1">
            <w:r w:rsidRPr="00074D7F">
              <w:rPr>
                <w:rStyle w:val="Hyperlink"/>
                <w:noProof/>
              </w:rPr>
              <w:t>6.</w:t>
            </w:r>
            <w:r>
              <w:rPr>
                <w:rFonts w:asciiTheme="minorHAnsi" w:eastAsiaTheme="minorEastAsia" w:hAnsiTheme="minorHAnsi"/>
                <w:noProof/>
                <w:sz w:val="24"/>
                <w:szCs w:val="24"/>
                <w:lang w:val="sr-Cyrl-RS" w:eastAsia="sr-Cyrl-RS"/>
              </w:rPr>
              <w:tab/>
            </w:r>
            <w:r w:rsidRPr="00074D7F">
              <w:rPr>
                <w:rStyle w:val="Hyperlink"/>
                <w:noProof/>
              </w:rPr>
              <w:t>Rezultati eksperimenata</w:t>
            </w:r>
            <w:r>
              <w:rPr>
                <w:noProof/>
                <w:webHidden/>
              </w:rPr>
              <w:tab/>
            </w:r>
            <w:r>
              <w:rPr>
                <w:noProof/>
                <w:webHidden/>
              </w:rPr>
              <w:fldChar w:fldCharType="begin"/>
            </w:r>
            <w:r>
              <w:rPr>
                <w:noProof/>
                <w:webHidden/>
              </w:rPr>
              <w:instrText xml:space="preserve"> PAGEREF _Toc226922427 \h </w:instrText>
            </w:r>
            <w:r>
              <w:rPr>
                <w:noProof/>
                <w:webHidden/>
              </w:rPr>
            </w:r>
            <w:r>
              <w:rPr>
                <w:noProof/>
                <w:webHidden/>
              </w:rPr>
              <w:fldChar w:fldCharType="separate"/>
            </w:r>
            <w:r>
              <w:rPr>
                <w:noProof/>
                <w:webHidden/>
              </w:rPr>
              <w:t>11</w:t>
            </w:r>
            <w:r>
              <w:rPr>
                <w:noProof/>
                <w:webHidden/>
              </w:rPr>
              <w:fldChar w:fldCharType="end"/>
            </w:r>
          </w:hyperlink>
        </w:p>
        <w:p w14:paraId="22E5E13A" w14:textId="23D1A148" w:rsidR="00D7602D" w:rsidRDefault="00D7602D">
          <w:pPr>
            <w:pStyle w:val="TOC2"/>
            <w:rPr>
              <w:rFonts w:asciiTheme="minorHAnsi" w:eastAsiaTheme="minorEastAsia" w:hAnsiTheme="minorHAnsi"/>
              <w:noProof/>
              <w:sz w:val="24"/>
              <w:szCs w:val="24"/>
              <w:lang w:val="sr-Cyrl-RS" w:eastAsia="sr-Cyrl-RS"/>
            </w:rPr>
          </w:pPr>
          <w:hyperlink w:anchor="_Toc226922428" w:history="1">
            <w:r w:rsidRPr="00074D7F">
              <w:rPr>
                <w:rStyle w:val="Hyperlink"/>
                <w:noProof/>
              </w:rPr>
              <w:t>6.1.</w:t>
            </w:r>
            <w:r>
              <w:rPr>
                <w:rFonts w:asciiTheme="minorHAnsi" w:eastAsiaTheme="minorEastAsia" w:hAnsiTheme="minorHAnsi"/>
                <w:noProof/>
                <w:sz w:val="24"/>
                <w:szCs w:val="24"/>
                <w:lang w:val="sr-Cyrl-RS" w:eastAsia="sr-Cyrl-RS"/>
              </w:rPr>
              <w:tab/>
            </w:r>
            <w:r w:rsidRPr="00074D7F">
              <w:rPr>
                <w:rStyle w:val="Hyperlink"/>
                <w:noProof/>
              </w:rPr>
              <w:t>Rezultati modela mašinskog učenja</w:t>
            </w:r>
            <w:r>
              <w:rPr>
                <w:noProof/>
                <w:webHidden/>
              </w:rPr>
              <w:tab/>
            </w:r>
            <w:r>
              <w:rPr>
                <w:noProof/>
                <w:webHidden/>
              </w:rPr>
              <w:fldChar w:fldCharType="begin"/>
            </w:r>
            <w:r>
              <w:rPr>
                <w:noProof/>
                <w:webHidden/>
              </w:rPr>
              <w:instrText xml:space="preserve"> PAGEREF _Toc226922428 \h </w:instrText>
            </w:r>
            <w:r>
              <w:rPr>
                <w:noProof/>
                <w:webHidden/>
              </w:rPr>
            </w:r>
            <w:r>
              <w:rPr>
                <w:noProof/>
                <w:webHidden/>
              </w:rPr>
              <w:fldChar w:fldCharType="separate"/>
            </w:r>
            <w:r>
              <w:rPr>
                <w:noProof/>
                <w:webHidden/>
              </w:rPr>
              <w:t>11</w:t>
            </w:r>
            <w:r>
              <w:rPr>
                <w:noProof/>
                <w:webHidden/>
              </w:rPr>
              <w:fldChar w:fldCharType="end"/>
            </w:r>
          </w:hyperlink>
        </w:p>
        <w:p w14:paraId="67FE2EF5" w14:textId="73A13426"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29" w:history="1">
            <w:r w:rsidRPr="00074D7F">
              <w:rPr>
                <w:rStyle w:val="Hyperlink"/>
                <w:noProof/>
              </w:rPr>
              <w:t>6.1.1.</w:t>
            </w:r>
            <w:r>
              <w:rPr>
                <w:rFonts w:asciiTheme="minorHAnsi" w:eastAsiaTheme="minorEastAsia" w:hAnsiTheme="minorHAnsi"/>
                <w:noProof/>
                <w:sz w:val="24"/>
                <w:szCs w:val="24"/>
                <w:lang w:val="sr-Cyrl-RS" w:eastAsia="sr-Cyrl-RS"/>
              </w:rPr>
              <w:tab/>
            </w:r>
            <w:r w:rsidRPr="00074D7F">
              <w:rPr>
                <w:rStyle w:val="Hyperlink"/>
                <w:noProof/>
              </w:rPr>
              <w:t>Rezultati na Yelp skupu</w:t>
            </w:r>
            <w:r>
              <w:rPr>
                <w:noProof/>
                <w:webHidden/>
              </w:rPr>
              <w:tab/>
            </w:r>
            <w:r>
              <w:rPr>
                <w:noProof/>
                <w:webHidden/>
              </w:rPr>
              <w:fldChar w:fldCharType="begin"/>
            </w:r>
            <w:r>
              <w:rPr>
                <w:noProof/>
                <w:webHidden/>
              </w:rPr>
              <w:instrText xml:space="preserve"> PAGEREF _Toc226922429 \h </w:instrText>
            </w:r>
            <w:r>
              <w:rPr>
                <w:noProof/>
                <w:webHidden/>
              </w:rPr>
            </w:r>
            <w:r>
              <w:rPr>
                <w:noProof/>
                <w:webHidden/>
              </w:rPr>
              <w:fldChar w:fldCharType="separate"/>
            </w:r>
            <w:r>
              <w:rPr>
                <w:noProof/>
                <w:webHidden/>
              </w:rPr>
              <w:t>11</w:t>
            </w:r>
            <w:r>
              <w:rPr>
                <w:noProof/>
                <w:webHidden/>
              </w:rPr>
              <w:fldChar w:fldCharType="end"/>
            </w:r>
          </w:hyperlink>
        </w:p>
        <w:p w14:paraId="1D5C5262" w14:textId="4CCCE3FE"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30" w:history="1">
            <w:r w:rsidRPr="00074D7F">
              <w:rPr>
                <w:rStyle w:val="Hyperlink"/>
                <w:noProof/>
              </w:rPr>
              <w:t>6.1.2.</w:t>
            </w:r>
            <w:r>
              <w:rPr>
                <w:rFonts w:asciiTheme="minorHAnsi" w:eastAsiaTheme="minorEastAsia" w:hAnsiTheme="minorHAnsi"/>
                <w:noProof/>
                <w:sz w:val="24"/>
                <w:szCs w:val="24"/>
                <w:lang w:val="sr-Cyrl-RS" w:eastAsia="sr-Cyrl-RS"/>
              </w:rPr>
              <w:tab/>
            </w:r>
            <w:r w:rsidRPr="00074D7F">
              <w:rPr>
                <w:rStyle w:val="Hyperlink"/>
                <w:noProof/>
              </w:rPr>
              <w:t>Rezultati na Amazon skupu</w:t>
            </w:r>
            <w:r>
              <w:rPr>
                <w:noProof/>
                <w:webHidden/>
              </w:rPr>
              <w:tab/>
            </w:r>
            <w:r>
              <w:rPr>
                <w:noProof/>
                <w:webHidden/>
              </w:rPr>
              <w:fldChar w:fldCharType="begin"/>
            </w:r>
            <w:r>
              <w:rPr>
                <w:noProof/>
                <w:webHidden/>
              </w:rPr>
              <w:instrText xml:space="preserve"> PAGEREF _Toc226922430 \h </w:instrText>
            </w:r>
            <w:r>
              <w:rPr>
                <w:noProof/>
                <w:webHidden/>
              </w:rPr>
            </w:r>
            <w:r>
              <w:rPr>
                <w:noProof/>
                <w:webHidden/>
              </w:rPr>
              <w:fldChar w:fldCharType="separate"/>
            </w:r>
            <w:r>
              <w:rPr>
                <w:noProof/>
                <w:webHidden/>
              </w:rPr>
              <w:t>13</w:t>
            </w:r>
            <w:r>
              <w:rPr>
                <w:noProof/>
                <w:webHidden/>
              </w:rPr>
              <w:fldChar w:fldCharType="end"/>
            </w:r>
          </w:hyperlink>
        </w:p>
        <w:p w14:paraId="79D14A39" w14:textId="796AFF93" w:rsidR="00D7602D" w:rsidRDefault="00D7602D">
          <w:pPr>
            <w:pStyle w:val="TOC2"/>
            <w:rPr>
              <w:rFonts w:asciiTheme="minorHAnsi" w:eastAsiaTheme="minorEastAsia" w:hAnsiTheme="minorHAnsi"/>
              <w:noProof/>
              <w:sz w:val="24"/>
              <w:szCs w:val="24"/>
              <w:lang w:val="sr-Cyrl-RS" w:eastAsia="sr-Cyrl-RS"/>
            </w:rPr>
          </w:pPr>
          <w:hyperlink w:anchor="_Toc226922431" w:history="1">
            <w:r w:rsidRPr="00074D7F">
              <w:rPr>
                <w:rStyle w:val="Hyperlink"/>
                <w:noProof/>
              </w:rPr>
              <w:t>6.2.</w:t>
            </w:r>
            <w:r>
              <w:rPr>
                <w:rFonts w:asciiTheme="minorHAnsi" w:eastAsiaTheme="minorEastAsia" w:hAnsiTheme="minorHAnsi"/>
                <w:noProof/>
                <w:sz w:val="24"/>
                <w:szCs w:val="24"/>
                <w:lang w:val="sr-Cyrl-RS" w:eastAsia="sr-Cyrl-RS"/>
              </w:rPr>
              <w:tab/>
            </w:r>
            <w:r w:rsidRPr="00074D7F">
              <w:rPr>
                <w:rStyle w:val="Hyperlink"/>
                <w:noProof/>
              </w:rPr>
              <w:t>Rezultati modela dubokog učenja</w:t>
            </w:r>
            <w:r>
              <w:rPr>
                <w:noProof/>
                <w:webHidden/>
              </w:rPr>
              <w:tab/>
            </w:r>
            <w:r>
              <w:rPr>
                <w:noProof/>
                <w:webHidden/>
              </w:rPr>
              <w:fldChar w:fldCharType="begin"/>
            </w:r>
            <w:r>
              <w:rPr>
                <w:noProof/>
                <w:webHidden/>
              </w:rPr>
              <w:instrText xml:space="preserve"> PAGEREF _Toc226922431 \h </w:instrText>
            </w:r>
            <w:r>
              <w:rPr>
                <w:noProof/>
                <w:webHidden/>
              </w:rPr>
            </w:r>
            <w:r>
              <w:rPr>
                <w:noProof/>
                <w:webHidden/>
              </w:rPr>
              <w:fldChar w:fldCharType="separate"/>
            </w:r>
            <w:r>
              <w:rPr>
                <w:noProof/>
                <w:webHidden/>
              </w:rPr>
              <w:t>15</w:t>
            </w:r>
            <w:r>
              <w:rPr>
                <w:noProof/>
                <w:webHidden/>
              </w:rPr>
              <w:fldChar w:fldCharType="end"/>
            </w:r>
          </w:hyperlink>
        </w:p>
        <w:p w14:paraId="6D1957A1" w14:textId="3C2D2513"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32" w:history="1">
            <w:r w:rsidRPr="00074D7F">
              <w:rPr>
                <w:rStyle w:val="Hyperlink"/>
                <w:noProof/>
              </w:rPr>
              <w:t>6.2.1.</w:t>
            </w:r>
            <w:r>
              <w:rPr>
                <w:rFonts w:asciiTheme="minorHAnsi" w:eastAsiaTheme="minorEastAsia" w:hAnsiTheme="minorHAnsi"/>
                <w:noProof/>
                <w:sz w:val="24"/>
                <w:szCs w:val="24"/>
                <w:lang w:val="sr-Cyrl-RS" w:eastAsia="sr-Cyrl-RS"/>
              </w:rPr>
              <w:tab/>
            </w:r>
            <w:r w:rsidRPr="00074D7F">
              <w:rPr>
                <w:rStyle w:val="Hyperlink"/>
                <w:noProof/>
              </w:rPr>
              <w:t>Rezultati na Yelp skupu</w:t>
            </w:r>
            <w:r>
              <w:rPr>
                <w:noProof/>
                <w:webHidden/>
              </w:rPr>
              <w:tab/>
            </w:r>
            <w:r>
              <w:rPr>
                <w:noProof/>
                <w:webHidden/>
              </w:rPr>
              <w:fldChar w:fldCharType="begin"/>
            </w:r>
            <w:r>
              <w:rPr>
                <w:noProof/>
                <w:webHidden/>
              </w:rPr>
              <w:instrText xml:space="preserve"> PAGEREF _Toc226922432 \h </w:instrText>
            </w:r>
            <w:r>
              <w:rPr>
                <w:noProof/>
                <w:webHidden/>
              </w:rPr>
            </w:r>
            <w:r>
              <w:rPr>
                <w:noProof/>
                <w:webHidden/>
              </w:rPr>
              <w:fldChar w:fldCharType="separate"/>
            </w:r>
            <w:r>
              <w:rPr>
                <w:noProof/>
                <w:webHidden/>
              </w:rPr>
              <w:t>15</w:t>
            </w:r>
            <w:r>
              <w:rPr>
                <w:noProof/>
                <w:webHidden/>
              </w:rPr>
              <w:fldChar w:fldCharType="end"/>
            </w:r>
          </w:hyperlink>
        </w:p>
        <w:p w14:paraId="00439D20" w14:textId="74B84E6C"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33" w:history="1">
            <w:r w:rsidRPr="00074D7F">
              <w:rPr>
                <w:rStyle w:val="Hyperlink"/>
                <w:noProof/>
              </w:rPr>
              <w:t>6.2.2.</w:t>
            </w:r>
            <w:r>
              <w:rPr>
                <w:rFonts w:asciiTheme="minorHAnsi" w:eastAsiaTheme="minorEastAsia" w:hAnsiTheme="minorHAnsi"/>
                <w:noProof/>
                <w:sz w:val="24"/>
                <w:szCs w:val="24"/>
                <w:lang w:val="sr-Cyrl-RS" w:eastAsia="sr-Cyrl-RS"/>
              </w:rPr>
              <w:tab/>
            </w:r>
            <w:r w:rsidRPr="00074D7F">
              <w:rPr>
                <w:rStyle w:val="Hyperlink"/>
                <w:noProof/>
              </w:rPr>
              <w:t>Rezultati na Amazon skupu</w:t>
            </w:r>
            <w:r>
              <w:rPr>
                <w:noProof/>
                <w:webHidden/>
              </w:rPr>
              <w:tab/>
            </w:r>
            <w:r>
              <w:rPr>
                <w:noProof/>
                <w:webHidden/>
              </w:rPr>
              <w:fldChar w:fldCharType="begin"/>
            </w:r>
            <w:r>
              <w:rPr>
                <w:noProof/>
                <w:webHidden/>
              </w:rPr>
              <w:instrText xml:space="preserve"> PAGEREF _Toc226922433 \h </w:instrText>
            </w:r>
            <w:r>
              <w:rPr>
                <w:noProof/>
                <w:webHidden/>
              </w:rPr>
            </w:r>
            <w:r>
              <w:rPr>
                <w:noProof/>
                <w:webHidden/>
              </w:rPr>
              <w:fldChar w:fldCharType="separate"/>
            </w:r>
            <w:r>
              <w:rPr>
                <w:noProof/>
                <w:webHidden/>
              </w:rPr>
              <w:t>17</w:t>
            </w:r>
            <w:r>
              <w:rPr>
                <w:noProof/>
                <w:webHidden/>
              </w:rPr>
              <w:fldChar w:fldCharType="end"/>
            </w:r>
          </w:hyperlink>
        </w:p>
        <w:p w14:paraId="3CEF7BD0" w14:textId="31E30CAD" w:rsidR="00D7602D" w:rsidRDefault="00D7602D">
          <w:pPr>
            <w:pStyle w:val="TOC2"/>
            <w:rPr>
              <w:rFonts w:asciiTheme="minorHAnsi" w:eastAsiaTheme="minorEastAsia" w:hAnsiTheme="minorHAnsi"/>
              <w:noProof/>
              <w:sz w:val="24"/>
              <w:szCs w:val="24"/>
              <w:lang w:val="sr-Cyrl-RS" w:eastAsia="sr-Cyrl-RS"/>
            </w:rPr>
          </w:pPr>
          <w:hyperlink w:anchor="_Toc226922434" w:history="1">
            <w:r w:rsidRPr="00074D7F">
              <w:rPr>
                <w:rStyle w:val="Hyperlink"/>
                <w:noProof/>
              </w:rPr>
              <w:t>6.3.</w:t>
            </w:r>
            <w:r>
              <w:rPr>
                <w:rFonts w:asciiTheme="minorHAnsi" w:eastAsiaTheme="minorEastAsia" w:hAnsiTheme="minorHAnsi"/>
                <w:noProof/>
                <w:sz w:val="24"/>
                <w:szCs w:val="24"/>
                <w:lang w:val="sr-Cyrl-RS" w:eastAsia="sr-Cyrl-RS"/>
              </w:rPr>
              <w:tab/>
            </w:r>
            <w:r w:rsidRPr="00074D7F">
              <w:rPr>
                <w:rStyle w:val="Hyperlink"/>
                <w:noProof/>
              </w:rPr>
              <w:t>Rezultati BERT modela</w:t>
            </w:r>
            <w:r>
              <w:rPr>
                <w:noProof/>
                <w:webHidden/>
              </w:rPr>
              <w:tab/>
            </w:r>
            <w:r>
              <w:rPr>
                <w:noProof/>
                <w:webHidden/>
              </w:rPr>
              <w:fldChar w:fldCharType="begin"/>
            </w:r>
            <w:r>
              <w:rPr>
                <w:noProof/>
                <w:webHidden/>
              </w:rPr>
              <w:instrText xml:space="preserve"> PAGEREF _Toc226922434 \h </w:instrText>
            </w:r>
            <w:r>
              <w:rPr>
                <w:noProof/>
                <w:webHidden/>
              </w:rPr>
            </w:r>
            <w:r>
              <w:rPr>
                <w:noProof/>
                <w:webHidden/>
              </w:rPr>
              <w:fldChar w:fldCharType="separate"/>
            </w:r>
            <w:r>
              <w:rPr>
                <w:noProof/>
                <w:webHidden/>
              </w:rPr>
              <w:t>19</w:t>
            </w:r>
            <w:r>
              <w:rPr>
                <w:noProof/>
                <w:webHidden/>
              </w:rPr>
              <w:fldChar w:fldCharType="end"/>
            </w:r>
          </w:hyperlink>
        </w:p>
        <w:p w14:paraId="4A6DB454" w14:textId="74D658BE"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35" w:history="1">
            <w:r w:rsidRPr="00074D7F">
              <w:rPr>
                <w:rStyle w:val="Hyperlink"/>
                <w:noProof/>
              </w:rPr>
              <w:t>6.3.1.</w:t>
            </w:r>
            <w:r>
              <w:rPr>
                <w:rFonts w:asciiTheme="minorHAnsi" w:eastAsiaTheme="minorEastAsia" w:hAnsiTheme="minorHAnsi"/>
                <w:noProof/>
                <w:sz w:val="24"/>
                <w:szCs w:val="24"/>
                <w:lang w:val="sr-Cyrl-RS" w:eastAsia="sr-Cyrl-RS"/>
              </w:rPr>
              <w:tab/>
            </w:r>
            <w:r w:rsidRPr="00074D7F">
              <w:rPr>
                <w:rStyle w:val="Hyperlink"/>
                <w:noProof/>
              </w:rPr>
              <w:t>Rezultati na Yelp skupu</w:t>
            </w:r>
            <w:r>
              <w:rPr>
                <w:noProof/>
                <w:webHidden/>
              </w:rPr>
              <w:tab/>
            </w:r>
            <w:r>
              <w:rPr>
                <w:noProof/>
                <w:webHidden/>
              </w:rPr>
              <w:fldChar w:fldCharType="begin"/>
            </w:r>
            <w:r>
              <w:rPr>
                <w:noProof/>
                <w:webHidden/>
              </w:rPr>
              <w:instrText xml:space="preserve"> PAGEREF _Toc226922435 \h </w:instrText>
            </w:r>
            <w:r>
              <w:rPr>
                <w:noProof/>
                <w:webHidden/>
              </w:rPr>
            </w:r>
            <w:r>
              <w:rPr>
                <w:noProof/>
                <w:webHidden/>
              </w:rPr>
              <w:fldChar w:fldCharType="separate"/>
            </w:r>
            <w:r>
              <w:rPr>
                <w:noProof/>
                <w:webHidden/>
              </w:rPr>
              <w:t>19</w:t>
            </w:r>
            <w:r>
              <w:rPr>
                <w:noProof/>
                <w:webHidden/>
              </w:rPr>
              <w:fldChar w:fldCharType="end"/>
            </w:r>
          </w:hyperlink>
        </w:p>
        <w:p w14:paraId="6DABD39A" w14:textId="4162F238" w:rsidR="00D7602D" w:rsidRDefault="00D7602D">
          <w:pPr>
            <w:pStyle w:val="TOC3"/>
            <w:tabs>
              <w:tab w:val="left" w:pos="1200"/>
              <w:tab w:val="right" w:leader="dot" w:pos="9016"/>
            </w:tabs>
            <w:rPr>
              <w:rFonts w:asciiTheme="minorHAnsi" w:eastAsiaTheme="minorEastAsia" w:hAnsiTheme="minorHAnsi"/>
              <w:noProof/>
              <w:sz w:val="24"/>
              <w:szCs w:val="24"/>
              <w:lang w:val="sr-Cyrl-RS" w:eastAsia="sr-Cyrl-RS"/>
            </w:rPr>
          </w:pPr>
          <w:hyperlink w:anchor="_Toc226922436" w:history="1">
            <w:r w:rsidRPr="00074D7F">
              <w:rPr>
                <w:rStyle w:val="Hyperlink"/>
                <w:noProof/>
              </w:rPr>
              <w:t>6.3.2.</w:t>
            </w:r>
            <w:r>
              <w:rPr>
                <w:rFonts w:asciiTheme="minorHAnsi" w:eastAsiaTheme="minorEastAsia" w:hAnsiTheme="minorHAnsi"/>
                <w:noProof/>
                <w:sz w:val="24"/>
                <w:szCs w:val="24"/>
                <w:lang w:val="sr-Cyrl-RS" w:eastAsia="sr-Cyrl-RS"/>
              </w:rPr>
              <w:tab/>
            </w:r>
            <w:r w:rsidRPr="00074D7F">
              <w:rPr>
                <w:rStyle w:val="Hyperlink"/>
                <w:noProof/>
              </w:rPr>
              <w:t>Rezultati na Amazon skupu</w:t>
            </w:r>
            <w:r>
              <w:rPr>
                <w:noProof/>
                <w:webHidden/>
              </w:rPr>
              <w:tab/>
            </w:r>
            <w:r>
              <w:rPr>
                <w:noProof/>
                <w:webHidden/>
              </w:rPr>
              <w:fldChar w:fldCharType="begin"/>
            </w:r>
            <w:r>
              <w:rPr>
                <w:noProof/>
                <w:webHidden/>
              </w:rPr>
              <w:instrText xml:space="preserve"> PAGEREF _Toc226922436 \h </w:instrText>
            </w:r>
            <w:r>
              <w:rPr>
                <w:noProof/>
                <w:webHidden/>
              </w:rPr>
            </w:r>
            <w:r>
              <w:rPr>
                <w:noProof/>
                <w:webHidden/>
              </w:rPr>
              <w:fldChar w:fldCharType="separate"/>
            </w:r>
            <w:r>
              <w:rPr>
                <w:noProof/>
                <w:webHidden/>
              </w:rPr>
              <w:t>21</w:t>
            </w:r>
            <w:r>
              <w:rPr>
                <w:noProof/>
                <w:webHidden/>
              </w:rPr>
              <w:fldChar w:fldCharType="end"/>
            </w:r>
          </w:hyperlink>
        </w:p>
        <w:p w14:paraId="73E1BA05" w14:textId="08E0D5B1" w:rsidR="00D7602D" w:rsidRDefault="00D7602D">
          <w:pPr>
            <w:pStyle w:val="TOC2"/>
            <w:rPr>
              <w:rFonts w:asciiTheme="minorHAnsi" w:eastAsiaTheme="minorEastAsia" w:hAnsiTheme="minorHAnsi"/>
              <w:noProof/>
              <w:sz w:val="24"/>
              <w:szCs w:val="24"/>
              <w:lang w:val="sr-Cyrl-RS" w:eastAsia="sr-Cyrl-RS"/>
            </w:rPr>
          </w:pPr>
          <w:hyperlink w:anchor="_Toc226922437" w:history="1">
            <w:r w:rsidRPr="00074D7F">
              <w:rPr>
                <w:rStyle w:val="Hyperlink"/>
                <w:noProof/>
              </w:rPr>
              <w:t>6.4.</w:t>
            </w:r>
            <w:r>
              <w:rPr>
                <w:rFonts w:asciiTheme="minorHAnsi" w:eastAsiaTheme="minorEastAsia" w:hAnsiTheme="minorHAnsi"/>
                <w:noProof/>
                <w:sz w:val="24"/>
                <w:szCs w:val="24"/>
                <w:lang w:val="sr-Cyrl-RS" w:eastAsia="sr-Cyrl-RS"/>
              </w:rPr>
              <w:tab/>
            </w:r>
            <w:r w:rsidRPr="00074D7F">
              <w:rPr>
                <w:rStyle w:val="Hyperlink"/>
                <w:noProof/>
              </w:rPr>
              <w:t>Uporedna analiza i diskusija</w:t>
            </w:r>
            <w:r>
              <w:rPr>
                <w:noProof/>
                <w:webHidden/>
              </w:rPr>
              <w:tab/>
            </w:r>
            <w:r>
              <w:rPr>
                <w:noProof/>
                <w:webHidden/>
              </w:rPr>
              <w:fldChar w:fldCharType="begin"/>
            </w:r>
            <w:r>
              <w:rPr>
                <w:noProof/>
                <w:webHidden/>
              </w:rPr>
              <w:instrText xml:space="preserve"> PAGEREF _Toc226922437 \h </w:instrText>
            </w:r>
            <w:r>
              <w:rPr>
                <w:noProof/>
                <w:webHidden/>
              </w:rPr>
            </w:r>
            <w:r>
              <w:rPr>
                <w:noProof/>
                <w:webHidden/>
              </w:rPr>
              <w:fldChar w:fldCharType="separate"/>
            </w:r>
            <w:r>
              <w:rPr>
                <w:noProof/>
                <w:webHidden/>
              </w:rPr>
              <w:t>23</w:t>
            </w:r>
            <w:r>
              <w:rPr>
                <w:noProof/>
                <w:webHidden/>
              </w:rPr>
              <w:fldChar w:fldCharType="end"/>
            </w:r>
          </w:hyperlink>
        </w:p>
        <w:p w14:paraId="35AA546B" w14:textId="2C01B1F5" w:rsidR="00D7602D" w:rsidRDefault="00D7602D">
          <w:pPr>
            <w:pStyle w:val="TOC1"/>
            <w:rPr>
              <w:rFonts w:asciiTheme="minorHAnsi" w:eastAsiaTheme="minorEastAsia" w:hAnsiTheme="minorHAnsi"/>
              <w:noProof/>
              <w:sz w:val="24"/>
              <w:szCs w:val="24"/>
              <w:lang w:val="sr-Cyrl-RS" w:eastAsia="sr-Cyrl-RS"/>
            </w:rPr>
          </w:pPr>
          <w:hyperlink w:anchor="_Toc226922438" w:history="1">
            <w:r w:rsidRPr="00074D7F">
              <w:rPr>
                <w:rStyle w:val="Hyperlink"/>
                <w:noProof/>
              </w:rPr>
              <w:t>7.</w:t>
            </w:r>
            <w:r>
              <w:rPr>
                <w:rFonts w:asciiTheme="minorHAnsi" w:eastAsiaTheme="minorEastAsia" w:hAnsiTheme="minorHAnsi"/>
                <w:noProof/>
                <w:sz w:val="24"/>
                <w:szCs w:val="24"/>
                <w:lang w:val="sr-Cyrl-RS" w:eastAsia="sr-Cyrl-RS"/>
              </w:rPr>
              <w:tab/>
            </w:r>
            <w:r w:rsidRPr="00074D7F">
              <w:rPr>
                <w:rStyle w:val="Hyperlink"/>
                <w:noProof/>
              </w:rPr>
              <w:t>Zaključak</w:t>
            </w:r>
            <w:r>
              <w:rPr>
                <w:noProof/>
                <w:webHidden/>
              </w:rPr>
              <w:tab/>
            </w:r>
            <w:r>
              <w:rPr>
                <w:noProof/>
                <w:webHidden/>
              </w:rPr>
              <w:fldChar w:fldCharType="begin"/>
            </w:r>
            <w:r>
              <w:rPr>
                <w:noProof/>
                <w:webHidden/>
              </w:rPr>
              <w:instrText xml:space="preserve"> PAGEREF _Toc226922438 \h </w:instrText>
            </w:r>
            <w:r>
              <w:rPr>
                <w:noProof/>
                <w:webHidden/>
              </w:rPr>
            </w:r>
            <w:r>
              <w:rPr>
                <w:noProof/>
                <w:webHidden/>
              </w:rPr>
              <w:fldChar w:fldCharType="separate"/>
            </w:r>
            <w:r>
              <w:rPr>
                <w:noProof/>
                <w:webHidden/>
              </w:rPr>
              <w:t>25</w:t>
            </w:r>
            <w:r>
              <w:rPr>
                <w:noProof/>
                <w:webHidden/>
              </w:rPr>
              <w:fldChar w:fldCharType="end"/>
            </w:r>
          </w:hyperlink>
        </w:p>
        <w:p w14:paraId="230513A6" w14:textId="3746A2C5" w:rsidR="00D7602D" w:rsidRDefault="00D7602D" w:rsidP="00D7602D">
          <w:pPr>
            <w:pStyle w:val="TOC1"/>
            <w:rPr>
              <w:b/>
              <w:bCs/>
            </w:rPr>
          </w:pPr>
          <w:hyperlink w:anchor="_Toc226922439" w:history="1">
            <w:r w:rsidRPr="00074D7F">
              <w:rPr>
                <w:rStyle w:val="Hyperlink"/>
                <w:noProof/>
              </w:rPr>
              <w:t>8.</w:t>
            </w:r>
            <w:r>
              <w:rPr>
                <w:rFonts w:asciiTheme="minorHAnsi" w:eastAsiaTheme="minorEastAsia" w:hAnsiTheme="minorHAnsi"/>
                <w:noProof/>
                <w:sz w:val="24"/>
                <w:szCs w:val="24"/>
                <w:lang w:val="sr-Cyrl-RS" w:eastAsia="sr-Cyrl-RS"/>
              </w:rPr>
              <w:tab/>
            </w:r>
            <w:r w:rsidRPr="00074D7F">
              <w:rPr>
                <w:rStyle w:val="Hyperlink"/>
                <w:noProof/>
              </w:rPr>
              <w:t>Literatura</w:t>
            </w:r>
            <w:r>
              <w:rPr>
                <w:noProof/>
                <w:webHidden/>
              </w:rPr>
              <w:tab/>
            </w:r>
            <w:r>
              <w:rPr>
                <w:noProof/>
                <w:webHidden/>
              </w:rPr>
              <w:fldChar w:fldCharType="begin"/>
            </w:r>
            <w:r>
              <w:rPr>
                <w:noProof/>
                <w:webHidden/>
              </w:rPr>
              <w:instrText xml:space="preserve"> PAGEREF _Toc226922439 \h </w:instrText>
            </w:r>
            <w:r>
              <w:rPr>
                <w:noProof/>
                <w:webHidden/>
              </w:rPr>
            </w:r>
            <w:r>
              <w:rPr>
                <w:noProof/>
                <w:webHidden/>
              </w:rPr>
              <w:fldChar w:fldCharType="separate"/>
            </w:r>
            <w:r>
              <w:rPr>
                <w:noProof/>
                <w:webHidden/>
              </w:rPr>
              <w:t>26</w:t>
            </w:r>
            <w:r>
              <w:rPr>
                <w:noProof/>
                <w:webHidden/>
              </w:rPr>
              <w:fldChar w:fldCharType="end"/>
            </w:r>
          </w:hyperlink>
          <w:r w:rsidR="00F43D5D" w:rsidRPr="00982967">
            <w:rPr>
              <w:b/>
              <w:bCs/>
            </w:rPr>
            <w:fldChar w:fldCharType="end"/>
          </w:r>
        </w:p>
      </w:sdtContent>
    </w:sdt>
    <w:p w14:paraId="76096B9D" w14:textId="3CFF2396" w:rsidR="00045A99" w:rsidRDefault="00F43D5D" w:rsidP="0045763B">
      <w:pPr>
        <w:sectPr w:rsidR="00045A99" w:rsidSect="00E61E34">
          <w:footerReference w:type="default" r:id="rId10"/>
          <w:pgSz w:w="11906" w:h="16838"/>
          <w:pgMar w:top="1440" w:right="1440" w:bottom="1440" w:left="1440" w:header="708" w:footer="708" w:gutter="0"/>
          <w:cols w:space="708"/>
          <w:titlePg/>
          <w:docGrid w:linePitch="360"/>
        </w:sectPr>
      </w:pPr>
      <w:r w:rsidRPr="00982967">
        <w:br w:type="page"/>
      </w:r>
    </w:p>
    <w:p w14:paraId="7DF999E1" w14:textId="77777777" w:rsidR="006D474D" w:rsidRDefault="00D92E40" w:rsidP="0045763B">
      <w:pPr>
        <w:pStyle w:val="Heading1"/>
      </w:pPr>
      <w:bookmarkStart w:id="1" w:name="_Toc226922407"/>
      <w:r w:rsidRPr="00982967">
        <w:lastRenderedPageBreak/>
        <w:t>Uvod</w:t>
      </w:r>
      <w:bookmarkEnd w:id="1"/>
    </w:p>
    <w:p w14:paraId="234E189C" w14:textId="77A70E9C" w:rsidR="00EA01E6" w:rsidRDefault="00EA01E6" w:rsidP="00EA01E6">
      <w:r>
        <w:t>Sa razvojem interneta i društvenih mreža, količina korisnički generisanog tekstualnog sadržaja značajno je porasla. Recenzije proizvoda, komentari korisnika i ocene usluga predstavljaju vredan izvor informacija koji može biti iskorišćen za donošenje poslovnih odluka, unapređenje proizvoda i analizu zadovoljstva korisnika. U tom kontekstu, analiza sentimenta (</w:t>
      </w:r>
      <w:r w:rsidRPr="00EA01E6">
        <w:rPr>
          <w:i/>
          <w:iCs/>
        </w:rPr>
        <w:t>engl</w:t>
      </w:r>
      <w:r>
        <w:t xml:space="preserve">. </w:t>
      </w:r>
      <w:r w:rsidRPr="00DE087B">
        <w:rPr>
          <w:i/>
          <w:iCs/>
        </w:rPr>
        <w:t>sentiment analysis</w:t>
      </w:r>
      <w:r>
        <w:t>), poznata i kao opinion mining, predstavlja važnu oblast u okviru obrade prirodnih jezika, čiji je cilj automatsko određivanje emocionalnog tona teksta, najčešće kroz klasifikaciju na pozitivne i negativne stavove.</w:t>
      </w:r>
    </w:p>
    <w:p w14:paraId="1CEEDFCB" w14:textId="46FA5B6C" w:rsidR="00EA01E6" w:rsidRDefault="00EA01E6" w:rsidP="00EA01E6">
      <w:r>
        <w:t>Tradicionalni pristupi analizi sentimenta zasnivaju se na metodama mašinskog učenja i korišćenju tehnika za ekstrakciju karakteristika, kao što je TF-IDF reprezentacija teksta. Ovi modeli, uključujući logističku regresiju, linearni SVM i Naive Bayes, pokazali su dobre performanse u zadacima klasifikacije, posebno u situacijama kada su trening i test podaci iz istog domena. Međutim, njihova ograničenja dolaze do izražaja u realnim scenarijima, gde se distribucija podataka može menjati, što dovodi do pada performansi.</w:t>
      </w:r>
    </w:p>
    <w:p w14:paraId="5763AA05" w14:textId="39327946" w:rsidR="00EA01E6" w:rsidRDefault="00EA01E6" w:rsidP="00EA01E6">
      <w:r>
        <w:t>Razvojem dubokog učenja, uvedeni su modeli sposobni da uče složenije i kontekstualne reprezentacije teksta, kao što su konvolucione i rekurentne neuronske mreže (TextCNN i BiLSTM). Ovi modeli omogućavaju bolje razumevanje sekvencijalne prirode jezika i odnosa između reči, čime se postižu poboljšanja u performansama u odnosu na klasične pristupe. Ipak, i dalje ostaje izazov postizanja dobre generalizacije na različite domene.</w:t>
      </w:r>
    </w:p>
    <w:p w14:paraId="7C60E442" w14:textId="4E1A78B7" w:rsidR="00EA01E6" w:rsidRDefault="00EA01E6" w:rsidP="00EA01E6">
      <w:r>
        <w:t>Najnoviji napredak u ovoj oblasti donose transformer modeli, kao što je BERT i njegove optimizovane varijante, koji koriste mehanizam pažnje za modelovanje konteksta u tekstu. Ovi modeli, posebno nakon finog podešavanja na specifičnim skupovima podataka, postižu vrhunske rezultate i pokazuju značajno bolju sposobnost generalizacije.</w:t>
      </w:r>
    </w:p>
    <w:p w14:paraId="39206E4C" w14:textId="1F1BC408" w:rsidR="009F7BDE" w:rsidRDefault="00EA01E6" w:rsidP="00EA01E6">
      <w:r>
        <w:t xml:space="preserve">Cilj ovog rada je analiza i poređenje performansi različitih pristupa za klasifikaciju sentimenta, uključujući modele mašinskog učenja, modele dubokog učenja i transformer modele. Eksperimenti su sprovedeni nad dva skupa podataka – Yelp i Amazon – kako bi se ispitalo ponašanje modela u okviru istog domena, kao i u uslovima domenskih promena. Poseban fokus stavljen je na analizu uticaja </w:t>
      </w:r>
      <w:r w:rsidR="00DE087B">
        <w:t>domenskih promena</w:t>
      </w:r>
      <w:r>
        <w:t xml:space="preserve"> na performanse modela i njihovu sposobnost generalizacije na različite tipove tekstualnih podataka.</w:t>
      </w:r>
    </w:p>
    <w:p w14:paraId="4DE210ED" w14:textId="77777777" w:rsidR="000C3B9A" w:rsidRDefault="000C3B9A" w:rsidP="00953F2E"/>
    <w:p w14:paraId="289C824E" w14:textId="77777777" w:rsidR="000C3B9A" w:rsidRDefault="000C3B9A" w:rsidP="00953F2E"/>
    <w:p w14:paraId="376681C4" w14:textId="77777777" w:rsidR="00C103E5" w:rsidRDefault="00C103E5">
      <w:pPr>
        <w:jc w:val="left"/>
      </w:pPr>
      <w:r>
        <w:br w:type="page"/>
      </w:r>
    </w:p>
    <w:p w14:paraId="0C6505DC" w14:textId="5D7A6908" w:rsidR="002522A2" w:rsidRDefault="002522A2" w:rsidP="002522A2">
      <w:pPr>
        <w:pStyle w:val="Heading1"/>
      </w:pPr>
      <w:bookmarkStart w:id="2" w:name="_Toc226922408"/>
      <w:r>
        <w:lastRenderedPageBreak/>
        <w:t>Analiza sentimenta</w:t>
      </w:r>
      <w:bookmarkEnd w:id="2"/>
    </w:p>
    <w:p w14:paraId="77272ED8" w14:textId="19F92809" w:rsidR="00552F94" w:rsidRDefault="00552F94" w:rsidP="00552F94">
      <w:r>
        <w:t>Analiza sentimenta (</w:t>
      </w:r>
      <w:r w:rsidRPr="00B956C9">
        <w:rPr>
          <w:i/>
          <w:iCs/>
        </w:rPr>
        <w:t>engl. sentiment analysis</w:t>
      </w:r>
      <w:r>
        <w:t>), poznata i kao rudarenje mišljenja (</w:t>
      </w:r>
      <w:r w:rsidRPr="00B956C9">
        <w:rPr>
          <w:i/>
          <w:iCs/>
        </w:rPr>
        <w:t>engl. opinion mining</w:t>
      </w:r>
      <w:r>
        <w:t>), predstavlja oblast obrade prirodnih jezika koja se bavi identifikacijom i ekstrakcijom subjektivnih informacija iz tekstualnih podataka. Osnovni cilj analize sentimenta jeste određivanje stava autora teksta, odnosno klasifikacija izraženog mišljenja na pozitivno, negativno ili neutralno. Ova oblast ima značajnu ulogu u savremenim informacionim sistemima, jer omogućava automatsku analizu velikog broja tekstualnih sadržaja koji bi inače bili teško obradivi ručno.</w:t>
      </w:r>
    </w:p>
    <w:p w14:paraId="60524C51" w14:textId="3663A440" w:rsidR="00BC3267" w:rsidRDefault="00552F94" w:rsidP="00552F94">
      <w:r>
        <w:t>Sa razvojem interneta i digitalnih platformi, količina korisnički generisanog sadržaja značajno je porasla. Društvene mreže, forumi, blogovi i platforme za recenzije predstavljaju bogat izvor informacija o stavovima korisnika. Analiza sentimenta omogućava ekstrakciju tih informacija i njihovo korišćenje u različitim domenima, kao što su analiza tržišta, praćenje javnog mnjenja, sistemi za preporuke i unapređenje korisničkog iskustva. Na taj način organizacije mogu dobiti uvid u percepciju korisnika i doneti informisane odluke zasnovane na realnim podacima.</w:t>
      </w:r>
      <w:r w:rsidR="00ED2EC0">
        <w:t xml:space="preserve"> </w:t>
      </w:r>
      <w:r w:rsidR="00ED2EC0" w:rsidRPr="00ED2EC0">
        <w:t>Osnovne kategorije sentimenta prikazane su (</w:t>
      </w:r>
      <w:r w:rsidR="00ED2EC0" w:rsidRPr="00ED2EC0">
        <w:rPr>
          <w:i/>
          <w:iCs/>
        </w:rPr>
        <w:fldChar w:fldCharType="begin"/>
      </w:r>
      <w:r w:rsidR="00ED2EC0" w:rsidRPr="00ED2EC0">
        <w:rPr>
          <w:i/>
          <w:iCs/>
        </w:rPr>
        <w:instrText xml:space="preserve"> REF _Ref226922334 \h </w:instrText>
      </w:r>
      <w:r w:rsidR="00ED2EC0">
        <w:rPr>
          <w:i/>
          <w:iCs/>
        </w:rPr>
        <w:instrText xml:space="preserve"> \* MERGEFORMAT </w:instrText>
      </w:r>
      <w:r w:rsidR="00ED2EC0" w:rsidRPr="00ED2EC0">
        <w:rPr>
          <w:i/>
          <w:iCs/>
        </w:rPr>
      </w:r>
      <w:r w:rsidR="00ED2EC0" w:rsidRPr="00ED2EC0">
        <w:rPr>
          <w:i/>
          <w:iCs/>
        </w:rPr>
        <w:fldChar w:fldCharType="separate"/>
      </w:r>
      <w:r w:rsidR="00ED2EC0" w:rsidRPr="00ED2EC0">
        <w:rPr>
          <w:i/>
          <w:iCs/>
        </w:rPr>
        <w:t xml:space="preserve">Slika </w:t>
      </w:r>
      <w:r w:rsidR="00ED2EC0" w:rsidRPr="00ED2EC0">
        <w:rPr>
          <w:i/>
          <w:iCs/>
          <w:noProof/>
        </w:rPr>
        <w:t>1</w:t>
      </w:r>
      <w:r w:rsidR="00ED2EC0" w:rsidRPr="00ED2EC0">
        <w:rPr>
          <w:i/>
          <w:iCs/>
        </w:rPr>
        <w:fldChar w:fldCharType="end"/>
      </w:r>
      <w:r w:rsidR="00ED2EC0" w:rsidRPr="00ED2EC0">
        <w:t>), pri čemu se tekst klasifikuje na negativan, neutralan i pozitivan.</w:t>
      </w:r>
    </w:p>
    <w:p w14:paraId="012CDFD8" w14:textId="77777777" w:rsidR="00FC200B" w:rsidRDefault="00BC3267" w:rsidP="00FC200B">
      <w:pPr>
        <w:keepNext/>
        <w:jc w:val="center"/>
      </w:pPr>
      <w:r>
        <w:rPr>
          <w:noProof/>
        </w:rPr>
        <w:drawing>
          <wp:inline distT="0" distB="0" distL="0" distR="0" wp14:anchorId="32F41CC2" wp14:editId="1C45FA30">
            <wp:extent cx="2902789" cy="1800000"/>
            <wp:effectExtent l="0" t="0" r="0" b="0"/>
            <wp:docPr id="1071156106" name="Picture 16" descr="Sentiment Analysis: Types, Tools, and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entiment Analysis: Types, Tools, and Use Cases"/>
                    <pic:cNvPicPr>
                      <a:picLocks noChangeAspect="1" noChangeArrowheads="1"/>
                    </pic:cNvPicPr>
                  </pic:nvPicPr>
                  <pic:blipFill rotWithShape="1">
                    <a:blip r:embed="rId11">
                      <a:extLst>
                        <a:ext uri="{28A0092B-C50C-407E-A947-70E740481C1C}">
                          <a14:useLocalDpi xmlns:a14="http://schemas.microsoft.com/office/drawing/2010/main" val="0"/>
                        </a:ext>
                      </a:extLst>
                    </a:blip>
                    <a:srcRect t="17351"/>
                    <a:stretch>
                      <a:fillRect/>
                    </a:stretch>
                  </pic:blipFill>
                  <pic:spPr bwMode="auto">
                    <a:xfrm>
                      <a:off x="0" y="0"/>
                      <a:ext cx="2902789"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2914EF02" w14:textId="26C8E04B" w:rsidR="00BC3267" w:rsidRDefault="00FC200B" w:rsidP="00FC200B">
      <w:pPr>
        <w:pStyle w:val="Caption"/>
      </w:pPr>
      <w:bookmarkStart w:id="3" w:name="_Ref226922334"/>
      <w:r>
        <w:t xml:space="preserve">Slika </w:t>
      </w:r>
      <w:r>
        <w:fldChar w:fldCharType="begin"/>
      </w:r>
      <w:r>
        <w:instrText xml:space="preserve"> SEQ Slika \* ARABIC </w:instrText>
      </w:r>
      <w:r>
        <w:fldChar w:fldCharType="separate"/>
      </w:r>
      <w:r>
        <w:rPr>
          <w:noProof/>
        </w:rPr>
        <w:t>1</w:t>
      </w:r>
      <w:r>
        <w:fldChar w:fldCharType="end"/>
      </w:r>
      <w:bookmarkEnd w:id="3"/>
      <w:r>
        <w:t xml:space="preserve">. </w:t>
      </w:r>
      <w:r w:rsidR="0086393C" w:rsidRPr="0086393C">
        <w:t>Prikaz osnovne klasifikacije sentimenta na negativan, neutralan i pozitivan</w:t>
      </w:r>
    </w:p>
    <w:p w14:paraId="2D71CF86" w14:textId="4372DA83" w:rsidR="00065170" w:rsidRDefault="00065170" w:rsidP="00065170">
      <w:pPr>
        <w:pStyle w:val="Heading2"/>
      </w:pPr>
      <w:bookmarkStart w:id="4" w:name="_Toc226922409"/>
      <w:r w:rsidRPr="00065170">
        <w:t>Nivoi analize sentimenta</w:t>
      </w:r>
      <w:bookmarkEnd w:id="4"/>
    </w:p>
    <w:p w14:paraId="7FBF837C" w14:textId="615C28C3" w:rsidR="00552F94" w:rsidRDefault="00552F94" w:rsidP="00552F94">
      <w:r>
        <w:t>Analiza sentimenta može se posmatrati na više nivoa granularnosti. Na nivou dokumenta, cilj je utvrditi opšti sentiment celokupnog teksta, pri čemu se tekst tretira kao jedinstvena celina. Ovaj pristup je najjednostavniji, ali može biti nedovoljno precizan u slučajevima kada tekst sadrži kontradiktorne stavove. Na nivou rečenice, analiza se vrši nad pojedinačnim rečenicama, što omogućava preciznije razdvajanje pozitivnih i negativnih iskaza. Najdetaljniji pristup predstavlja analiza na nivou entiteta i aspekata, gde se sentiment određuje u odnosu na konkretne karakteristike objekta. Na primer, jedna recenzija može istovremeno sadržati pozitivan stav prema kvalitetu proizvoda i negativan stav prema njegovoj ceni. Ovakav pristup omogućava dublje razumevanje korisničkog mišljenja, ali je i značajno složeniji za implementaciju.</w:t>
      </w:r>
    </w:p>
    <w:p w14:paraId="7145A21A" w14:textId="1A52D56A" w:rsidR="00655566" w:rsidRDefault="00655566" w:rsidP="00655566">
      <w:pPr>
        <w:pStyle w:val="Heading2"/>
      </w:pPr>
      <w:bookmarkStart w:id="5" w:name="_Toc226922410"/>
      <w:r w:rsidRPr="00655566">
        <w:t>Izazovi u analizi sentimenta</w:t>
      </w:r>
      <w:bookmarkEnd w:id="5"/>
    </w:p>
    <w:p w14:paraId="11DB2AE2" w14:textId="2BE748CC" w:rsidR="00552F94" w:rsidRDefault="00552F94" w:rsidP="00552F94">
      <w:r>
        <w:t>Uprkos širokoj primeni, analiza sentimenta suočava se sa brojnim izazovima. Jedan od ključnih problema predstavlja razumevanje konteksta, jer značenje pojedinih reči može varirati u zavisnosti od okruženja u kojem se koriste. Sarkazam i ironija dodatno otežavaju zadatak, jer tekst može imati suprotno značenje od onoga koje se na prvi pogled čini očiglednim. Na primer, rečenica „Ovaj telefon je baš odličan – pokvario se posle dva dana“ sadrži pozitivnu reč, ali izražava negativan sentiment. Takođe, negacije imaju značajan uticaj na interpretaciju teksta, jer mogu potpuno promeniti značenje izraza. Pored toga, jezičke varijacije, regionalizmi i kulturološke razlike dodatno komplikuju analizu, naročito u višejezičnim okruženjima.</w:t>
      </w:r>
    </w:p>
    <w:p w14:paraId="6CBC4170" w14:textId="0439700D" w:rsidR="00655566" w:rsidRDefault="00655566" w:rsidP="00655566">
      <w:pPr>
        <w:pStyle w:val="Heading2"/>
      </w:pPr>
      <w:bookmarkStart w:id="6" w:name="_Toc226922411"/>
      <w:r w:rsidRPr="00655566">
        <w:lastRenderedPageBreak/>
        <w:t>Pristupi analizi sentimenta</w:t>
      </w:r>
      <w:bookmarkEnd w:id="6"/>
    </w:p>
    <w:p w14:paraId="0F1E328B" w14:textId="7F9F049B" w:rsidR="004511E7" w:rsidRPr="004511E7" w:rsidRDefault="004511E7" w:rsidP="004511E7">
      <w:pPr>
        <w:pStyle w:val="Heading3"/>
      </w:pPr>
      <w:bookmarkStart w:id="7" w:name="_Toc226922412"/>
      <w:r w:rsidRPr="004511E7">
        <w:t>Leksički pristupi</w:t>
      </w:r>
      <w:bookmarkEnd w:id="7"/>
    </w:p>
    <w:p w14:paraId="0F53134D" w14:textId="62E09406" w:rsidR="00552F94" w:rsidRDefault="00552F94" w:rsidP="00552F94">
      <w:r>
        <w:t>Jedan od ranijih pristupa analizi sentimenta zasniva se na leksikonima sentimenata. Leksikon sentimenata predstavlja skup reči i izraza kojima se dodeljuje određeni polaritet, odnosno oznaka pozitivnog ili negativnog značenja. Ovaj pristup podrazumeva prebrojavanje sentimentnih reči u tekstu i donošenje odluke na osnovu njihovog odnosa. Iako je jednostavan za implementaciju, ovaj metod ima značajna ograničenja, jer ne uzima u obzir kontekst u kojem se reči pojavljuju. Na primer, ista reč može imati različit sentiment u zavisnosti od domena ili načina upotrebe.</w:t>
      </w:r>
    </w:p>
    <w:p w14:paraId="70593DB4" w14:textId="287AB781" w:rsidR="004511E7" w:rsidRDefault="004511E7" w:rsidP="004511E7">
      <w:pPr>
        <w:pStyle w:val="Heading3"/>
      </w:pPr>
      <w:bookmarkStart w:id="8" w:name="_Toc226922413"/>
      <w:r w:rsidRPr="004511E7">
        <w:t>Metode mašinskog učenja</w:t>
      </w:r>
      <w:bookmarkEnd w:id="8"/>
    </w:p>
    <w:p w14:paraId="16BF5B81" w14:textId="30FB53CD" w:rsidR="00552F94" w:rsidRDefault="00552F94" w:rsidP="00552F94">
      <w:r>
        <w:t>Razvojem mašinskog učenja uvedeni su pristupi koji omogućavaju automatsko učenje obrazaca iz anotiranih podataka. U ovom slučaju, tekst se najpre transformiše u numeričku reprezentaciju, najčešće korišćenjem tehnika kao što je TF-IDF, nakon čega se treniraju klasifikacioni modeli poput logističke regresije, SVM-a ili Naive Bayes algoritma. Ovi modeli mogu postići visoku tačnost, posebno kada su trening i test podaci iz istog domena. Međutim, njihova sposobnost generalizacije je ograničena, što dovodi do pada performansi u situacijama kada se model primeni na drugačiji skup podataka.</w:t>
      </w:r>
    </w:p>
    <w:p w14:paraId="60F9D202" w14:textId="4620B096" w:rsidR="004511E7" w:rsidRDefault="004511E7" w:rsidP="004511E7">
      <w:pPr>
        <w:pStyle w:val="Heading3"/>
      </w:pPr>
      <w:bookmarkStart w:id="9" w:name="_Toc226922414"/>
      <w:r w:rsidRPr="004511E7">
        <w:t>Duboko učenje</w:t>
      </w:r>
      <w:bookmarkEnd w:id="9"/>
    </w:p>
    <w:p w14:paraId="3E9F3EAD" w14:textId="192D24D5" w:rsidR="00552F94" w:rsidRDefault="00552F94" w:rsidP="00552F94">
      <w:r>
        <w:t>Dalji napredak u oblasti analize sentimenta donose modeli dubokog učenja, koji koriste neuronske mreže za učenje složenijih reprezentacija teksta. Konvolucione neuronske mreže (CNN) i rekurentne neuronske mreže (RNN), uključujući LSTM i BiLSTM varijante, omogućavaju modelovanje sekvencijalne prirode jezika i hvatanje dugoročnih zavisnosti između reči. Ovi modeli su pokazali bolje performanse u odnosu na klasične pristupe, jer mogu da razumeju kontekst u kojem se reči pojavljuju, ali i dalje zahtevaju značajne količine podataka i računarskih resursa.</w:t>
      </w:r>
    </w:p>
    <w:p w14:paraId="12F2C31B" w14:textId="657CCFF5" w:rsidR="00452B44" w:rsidRDefault="00452B44" w:rsidP="00452B44">
      <w:pPr>
        <w:pStyle w:val="Heading3"/>
      </w:pPr>
      <w:bookmarkStart w:id="10" w:name="_Toc226922415"/>
      <w:r w:rsidRPr="00452B44">
        <w:t>Transformer modeli</w:t>
      </w:r>
      <w:bookmarkEnd w:id="10"/>
    </w:p>
    <w:p w14:paraId="363B3B73" w14:textId="304AB57A" w:rsidR="00552F94" w:rsidRDefault="00552F94" w:rsidP="00552F94">
      <w:r>
        <w:t>Savremeni pristupi analizi sentimenta zasnivaju se na transformer arhitekturi, koja je donela značajan napredak u oblasti obrade prirodnih jezika. Transformer modeli koriste mehanizam pažnje (engl. attention) kako bi analizirali odnose između svih reči u tekstu istovremeno, čime se omogućava bolje razumevanje konteksta. Modeli kao što su BERT i njegove varijante omogućavaju generisanje kontekstualnih reprezentacija reči, pri čemu značenje reči zavisi od njenog okruženja. Ovo predstavlja značajnu prednost u odnosu na prethodne pristupe, gde su reči imale fiksno značenje bez obzira na kontekst.</w:t>
      </w:r>
    </w:p>
    <w:p w14:paraId="5A052C1A" w14:textId="62F151C4" w:rsidR="00452B44" w:rsidRDefault="00452B44" w:rsidP="00452B44">
      <w:pPr>
        <w:pStyle w:val="Heading3"/>
      </w:pPr>
      <w:bookmarkStart w:id="11" w:name="_Toc226922416"/>
      <w:r w:rsidRPr="00452B44">
        <w:t>Fino podešavanje modela</w:t>
      </w:r>
      <w:bookmarkEnd w:id="11"/>
    </w:p>
    <w:p w14:paraId="24692E1B" w14:textId="41DE05F9" w:rsidR="00452B44" w:rsidRDefault="00552F94" w:rsidP="00552F94">
      <w:r>
        <w:t>Poseban značaj transformer modela ogleda se u njihovoj sposobnosti finog podešavanja (engl. fine-tuning) za specifične zadatke. Nakon inicijalnog treniranja na velikim količinama tekstualnih podataka, modeli se mogu dodatno prilagoditi konkretnom problemu, kao što je analiza sentimenta, čime se postižu vrhunski rezultati. Ovakav pristup omogućava efikasno korišćenje unapred naučenih jezičkih reprezentacija i značajno unapređuje performanse modela u odnosu na prethodne metode.</w:t>
      </w:r>
    </w:p>
    <w:p w14:paraId="3C1C4D3F" w14:textId="4AEE1FCB" w:rsidR="002522A2" w:rsidRDefault="00552F94" w:rsidP="00552F94">
      <w:pPr>
        <w:rPr>
          <w:rFonts w:eastAsiaTheme="majorEastAsia" w:cstheme="majorBidi"/>
          <w:color w:val="000000" w:themeColor="text1"/>
          <w:sz w:val="40"/>
          <w:szCs w:val="40"/>
        </w:rPr>
      </w:pPr>
      <w:r>
        <w:t>Na osnovu svega navedenog, može se zaključiti da je analiza sentimenta kompleksan zadatak koji zahteva kombinaciju lingvističkog znanja i naprednih metoda mašinskog učenja. Dok su tradicionalni pristupi jednostavni i efikasni u određenim uslovima, savremeni modeli, posebno oni zasnovani na transformer arhitekturi, predstavljaju najnaprednije rešenje zahvaljujući svojoj sposobnosti razumevanja konteksta i generalizacije na različite tipove tekstualnih podataka.</w:t>
      </w:r>
      <w:r w:rsidR="002522A2">
        <w:br w:type="page"/>
      </w:r>
    </w:p>
    <w:p w14:paraId="2AF01A73" w14:textId="7D4FB00D" w:rsidR="00953F2E" w:rsidRDefault="00953F2E" w:rsidP="00953F2E">
      <w:pPr>
        <w:pStyle w:val="Heading1"/>
      </w:pPr>
      <w:bookmarkStart w:id="12" w:name="_Toc226922417"/>
      <w:r>
        <w:lastRenderedPageBreak/>
        <w:t>Skupovi podataka</w:t>
      </w:r>
      <w:bookmarkEnd w:id="12"/>
    </w:p>
    <w:p w14:paraId="10CA93BF" w14:textId="0F152830" w:rsidR="0046041D" w:rsidRDefault="0046041D" w:rsidP="00953F2E">
      <w:r w:rsidRPr="0046041D">
        <w:t xml:space="preserve">U okviru ovog rada korišćena su dva skupa podataka za analizu sentimenata: </w:t>
      </w:r>
      <w:r>
        <w:fldChar w:fldCharType="begin"/>
      </w:r>
      <w:r>
        <w:instrText>HYPERLINK "https://www.kaggle.com/datasets/thedevastator/yelp-reviews-sentiment-dataset/data"</w:instrText>
      </w:r>
      <w:r>
        <w:fldChar w:fldCharType="separate"/>
      </w:r>
      <w:r w:rsidRPr="00F13D72">
        <w:rPr>
          <w:rStyle w:val="Hyperlink"/>
        </w:rPr>
        <w:t>Yelp Reviews</w:t>
      </w:r>
      <w:r>
        <w:fldChar w:fldCharType="end"/>
      </w:r>
      <w:r w:rsidRPr="0046041D">
        <w:t xml:space="preserve"> i </w:t>
      </w:r>
      <w:hyperlink r:id="rId12" w:history="1">
        <w:r w:rsidRPr="00C50BA6">
          <w:rPr>
            <w:rStyle w:val="Hyperlink"/>
          </w:rPr>
          <w:t>Amazon Reviews</w:t>
        </w:r>
      </w:hyperlink>
      <w:r w:rsidR="00B276D9">
        <w:t xml:space="preserve"> skup podataka</w:t>
      </w:r>
      <w:r w:rsidR="00190A19">
        <w:t xml:space="preserve"> javno</w:t>
      </w:r>
      <w:r w:rsidR="00C50BA6">
        <w:t xml:space="preserve"> </w:t>
      </w:r>
      <w:r w:rsidR="00190A19">
        <w:t>dostupna</w:t>
      </w:r>
      <w:r w:rsidR="00C50BA6">
        <w:t xml:space="preserve"> na Kaggle platformi</w:t>
      </w:r>
      <w:r w:rsidRPr="0046041D">
        <w:t>. Ovi skupovi podataka predstavljaju različite domene (recenzije restorana i proizvoda), što omogućava ispitivanje sposobnosti modela da generalizuju na različite tipove tekstualnih podataka.</w:t>
      </w:r>
    </w:p>
    <w:p w14:paraId="64C8FFF1" w14:textId="1C55B5FA" w:rsidR="00B276D9" w:rsidRDefault="00B276D9" w:rsidP="00B276D9">
      <w:pPr>
        <w:pStyle w:val="Heading2"/>
      </w:pPr>
      <w:bookmarkStart w:id="13" w:name="_Toc226922418"/>
      <w:r>
        <w:t>Yelp skup podataka</w:t>
      </w:r>
      <w:bookmarkEnd w:id="13"/>
    </w:p>
    <w:p w14:paraId="018A7C7D" w14:textId="6C2A22EA" w:rsidR="00B276D9" w:rsidRDefault="00C103E5" w:rsidP="00B276D9">
      <w:r w:rsidRPr="00C103E5">
        <w:t>Yelp skup podataka sadrži korisničke recenzije restorana, pri čemu je svaka recenzija označena kao pozitivna ili negativna</w:t>
      </w:r>
      <w:r w:rsidR="000D4AE0">
        <w:t xml:space="preserve"> (</w:t>
      </w:r>
      <w:r w:rsidR="00E031A1">
        <w:t>1</w:t>
      </w:r>
      <w:r w:rsidR="008A19D0">
        <w:t xml:space="preserve"> i </w:t>
      </w:r>
      <w:r w:rsidR="00E031A1">
        <w:t>0</w:t>
      </w:r>
      <w:r w:rsidR="008A19D0">
        <w:t xml:space="preserve"> respektivno</w:t>
      </w:r>
      <w:r w:rsidR="000D4AE0">
        <w:t>)</w:t>
      </w:r>
      <w:r>
        <w:t>.</w:t>
      </w:r>
      <w:r w:rsidR="00E031A1">
        <w:t xml:space="preserve"> </w:t>
      </w:r>
      <w:r w:rsidR="00C865B3" w:rsidRPr="00C865B3">
        <w:t>Skup podataka je podeljen na trening i test skup, pri čemu je distribucija klasa balansirana</w:t>
      </w:r>
      <w:r w:rsidR="00655D45">
        <w:t xml:space="preserve"> (</w:t>
      </w:r>
      <w:r w:rsidR="00655D45" w:rsidRPr="00655D45">
        <w:rPr>
          <w:i/>
          <w:iCs/>
        </w:rPr>
        <w:fldChar w:fldCharType="begin"/>
      </w:r>
      <w:r w:rsidR="00655D45" w:rsidRPr="00655D45">
        <w:rPr>
          <w:i/>
          <w:iCs/>
        </w:rPr>
        <w:instrText xml:space="preserve"> REF _Ref225856982 \h </w:instrText>
      </w:r>
      <w:r w:rsidR="00655D45">
        <w:rPr>
          <w:i/>
          <w:iCs/>
        </w:rPr>
        <w:instrText xml:space="preserve"> \* MERGEFORMAT </w:instrText>
      </w:r>
      <w:r w:rsidR="00655D45" w:rsidRPr="00655D45">
        <w:rPr>
          <w:i/>
          <w:iCs/>
        </w:rPr>
      </w:r>
      <w:r w:rsidR="00655D45" w:rsidRPr="00655D45">
        <w:rPr>
          <w:i/>
          <w:iCs/>
        </w:rPr>
        <w:fldChar w:fldCharType="separate"/>
      </w:r>
      <w:r w:rsidR="00655D45" w:rsidRPr="00655D45">
        <w:rPr>
          <w:i/>
          <w:iCs/>
        </w:rPr>
        <w:t xml:space="preserve">Slika </w:t>
      </w:r>
      <w:r w:rsidR="00655D45" w:rsidRPr="00655D45">
        <w:rPr>
          <w:i/>
          <w:iCs/>
          <w:noProof/>
        </w:rPr>
        <w:t>1</w:t>
      </w:r>
      <w:r w:rsidR="00655D45" w:rsidRPr="00655D45">
        <w:rPr>
          <w:i/>
          <w:iCs/>
        </w:rPr>
        <w:fldChar w:fldCharType="end"/>
      </w:r>
      <w:r w:rsidR="00655D45">
        <w:t>)</w:t>
      </w:r>
      <w:r w:rsidR="00C865B3" w:rsidRPr="00C865B3">
        <w:t>. Trening skup sadrži 560 000 recenzija, dok test skup sadrži 38 000 recenzija.</w:t>
      </w:r>
    </w:p>
    <w:p w14:paraId="411A9D1D" w14:textId="77777777" w:rsidR="00C865B3" w:rsidRDefault="0002351D" w:rsidP="00C865B3">
      <w:pPr>
        <w:keepNext/>
        <w:jc w:val="center"/>
      </w:pPr>
      <w:r w:rsidRPr="0002351D">
        <w:rPr>
          <w:noProof/>
        </w:rPr>
        <w:drawing>
          <wp:inline distT="0" distB="0" distL="0" distR="0" wp14:anchorId="3F2F92B7" wp14:editId="253E5CAF">
            <wp:extent cx="4166736" cy="2160000"/>
            <wp:effectExtent l="0" t="0" r="5715" b="0"/>
            <wp:docPr id="184849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8170" name=""/>
                    <pic:cNvPicPr/>
                  </pic:nvPicPr>
                  <pic:blipFill>
                    <a:blip r:embed="rId13"/>
                    <a:stretch>
                      <a:fillRect/>
                    </a:stretch>
                  </pic:blipFill>
                  <pic:spPr>
                    <a:xfrm>
                      <a:off x="0" y="0"/>
                      <a:ext cx="4166736" cy="2160000"/>
                    </a:xfrm>
                    <a:prstGeom prst="rect">
                      <a:avLst/>
                    </a:prstGeom>
                  </pic:spPr>
                </pic:pic>
              </a:graphicData>
            </a:graphic>
          </wp:inline>
        </w:drawing>
      </w:r>
    </w:p>
    <w:p w14:paraId="34CA7426" w14:textId="318CE2D3" w:rsidR="008D2989" w:rsidRDefault="00C865B3" w:rsidP="00F43F82">
      <w:pPr>
        <w:pStyle w:val="Caption"/>
      </w:pPr>
      <w:bookmarkStart w:id="14" w:name="_Ref225856982"/>
      <w:r>
        <w:t xml:space="preserve">Slika </w:t>
      </w:r>
      <w:r>
        <w:fldChar w:fldCharType="begin"/>
      </w:r>
      <w:r>
        <w:instrText xml:space="preserve"> SEQ Slika \* ARABIC </w:instrText>
      </w:r>
      <w:r>
        <w:fldChar w:fldCharType="separate"/>
      </w:r>
      <w:r w:rsidR="00FC200B">
        <w:rPr>
          <w:noProof/>
        </w:rPr>
        <w:t>2</w:t>
      </w:r>
      <w:r>
        <w:fldChar w:fldCharType="end"/>
      </w:r>
      <w:bookmarkEnd w:id="14"/>
      <w:r w:rsidR="008D2989">
        <w:t xml:space="preserve">. </w:t>
      </w:r>
      <w:r w:rsidR="008D2989" w:rsidRPr="008D2989">
        <w:t>Distribucija klasa u trening i test skupu Yelp podataka</w:t>
      </w:r>
    </w:p>
    <w:p w14:paraId="16B6D11A" w14:textId="41555F5B" w:rsidR="00F43F82" w:rsidRDefault="00C119A7" w:rsidP="00F43F82">
      <w:r w:rsidRPr="00C119A7">
        <w:t>Primer nekoliko recenzija iz Yelp skupa podataka zajedno sa njihovim oznakama sentimenta prikazan je u tabeli (</w:t>
      </w:r>
      <w:r w:rsidRPr="00C119A7">
        <w:rPr>
          <w:i/>
          <w:iCs/>
        </w:rPr>
        <w:fldChar w:fldCharType="begin"/>
      </w:r>
      <w:r w:rsidRPr="00C119A7">
        <w:rPr>
          <w:i/>
          <w:iCs/>
        </w:rPr>
        <w:instrText xml:space="preserve"> REF _Ref225858316 \h </w:instrText>
      </w:r>
      <w:r>
        <w:rPr>
          <w:i/>
          <w:iCs/>
        </w:rPr>
        <w:instrText xml:space="preserve"> \* MERGEFORMAT </w:instrText>
      </w:r>
      <w:r w:rsidRPr="00C119A7">
        <w:rPr>
          <w:i/>
          <w:iCs/>
        </w:rPr>
      </w:r>
      <w:r w:rsidRPr="00C119A7">
        <w:rPr>
          <w:i/>
          <w:iCs/>
        </w:rPr>
        <w:fldChar w:fldCharType="separate"/>
      </w:r>
      <w:r w:rsidRPr="00C119A7">
        <w:rPr>
          <w:i/>
          <w:iCs/>
        </w:rPr>
        <w:t xml:space="preserve">Tabela </w:t>
      </w:r>
      <w:r w:rsidRPr="00C119A7">
        <w:rPr>
          <w:i/>
          <w:iCs/>
          <w:noProof/>
        </w:rPr>
        <w:t>1</w:t>
      </w:r>
      <w:r w:rsidRPr="00C119A7">
        <w:rPr>
          <w:i/>
          <w:iCs/>
        </w:rPr>
        <w:fldChar w:fldCharType="end"/>
      </w:r>
      <w:r w:rsidRPr="00C119A7">
        <w:t>).</w:t>
      </w:r>
    </w:p>
    <w:p w14:paraId="40CF702D" w14:textId="11726798" w:rsidR="00EB1272" w:rsidRDefault="00EB1272" w:rsidP="00EB1272">
      <w:pPr>
        <w:pStyle w:val="Caption"/>
        <w:spacing w:before="120" w:after="120"/>
      </w:pPr>
      <w:bookmarkStart w:id="15" w:name="_Ref225858316"/>
      <w:r>
        <w:t xml:space="preserve">Tabela </w:t>
      </w:r>
      <w:r>
        <w:fldChar w:fldCharType="begin"/>
      </w:r>
      <w:r>
        <w:instrText xml:space="preserve"> SEQ Tabela \* ARABIC </w:instrText>
      </w:r>
      <w:r>
        <w:fldChar w:fldCharType="separate"/>
      </w:r>
      <w:r w:rsidR="009754A8">
        <w:rPr>
          <w:noProof/>
        </w:rPr>
        <w:t>1</w:t>
      </w:r>
      <w:r>
        <w:fldChar w:fldCharType="end"/>
      </w:r>
      <w:bookmarkEnd w:id="15"/>
      <w:r>
        <w:t xml:space="preserve">. </w:t>
      </w:r>
      <w:r w:rsidRPr="00CD0CA6">
        <w:t>Primer recenzija iz Yelp skupa podataka sa pripadajućim oznakama sentimenta</w:t>
      </w:r>
    </w:p>
    <w:tbl>
      <w:tblPr>
        <w:tblStyle w:val="ListTable4-Accent1"/>
        <w:tblW w:w="9368" w:type="dxa"/>
        <w:jc w:val="center"/>
        <w:tblLook w:val="04A0" w:firstRow="1" w:lastRow="0" w:firstColumn="1" w:lastColumn="0" w:noHBand="0" w:noVBand="1"/>
      </w:tblPr>
      <w:tblGrid>
        <w:gridCol w:w="8504"/>
        <w:gridCol w:w="864"/>
      </w:tblGrid>
      <w:tr w:rsidR="00543989" w:rsidRPr="00A359EA" w14:paraId="56BF4A8B" w14:textId="77777777" w:rsidTr="00C119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4" w:type="dxa"/>
            <w:hideMark/>
          </w:tcPr>
          <w:p w14:paraId="3BE0D194" w14:textId="365F6423" w:rsidR="00543989" w:rsidRPr="00A359EA" w:rsidRDefault="00543989" w:rsidP="00ED785A">
            <w:pPr>
              <w:jc w:val="center"/>
            </w:pPr>
            <w:r>
              <w:t>Recenzija</w:t>
            </w:r>
          </w:p>
        </w:tc>
        <w:tc>
          <w:tcPr>
            <w:tcW w:w="0" w:type="auto"/>
          </w:tcPr>
          <w:p w14:paraId="3AD50072" w14:textId="3BE64340" w:rsidR="00543989" w:rsidRDefault="00543989" w:rsidP="00ED785A">
            <w:pPr>
              <w:jc w:val="center"/>
              <w:cnfStyle w:val="100000000000" w:firstRow="1" w:lastRow="0" w:firstColumn="0" w:lastColumn="0" w:oddVBand="0" w:evenVBand="0" w:oddHBand="0" w:evenHBand="0" w:firstRowFirstColumn="0" w:firstRowLastColumn="0" w:lastRowFirstColumn="0" w:lastRowLastColumn="0"/>
            </w:pPr>
            <w:r>
              <w:t>Labela</w:t>
            </w:r>
          </w:p>
        </w:tc>
      </w:tr>
      <w:tr w:rsidR="00727017" w:rsidRPr="00A359EA" w14:paraId="0DBDD81A" w14:textId="77777777" w:rsidTr="00C119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4" w:type="dxa"/>
            <w:hideMark/>
          </w:tcPr>
          <w:p w14:paraId="00B273CA" w14:textId="794856A2" w:rsidR="00727017" w:rsidRPr="00E56908" w:rsidRDefault="00BE00F5" w:rsidP="00727017">
            <w:pPr>
              <w:rPr>
                <w:b w:val="0"/>
                <w:bCs w:val="0"/>
              </w:rPr>
            </w:pPr>
            <w:r w:rsidRPr="00BE00F5">
              <w:rPr>
                <w:b w:val="0"/>
                <w:bCs w:val="0"/>
              </w:rPr>
              <w:t>Good quality pork fried dumpling and mongo beef.  Bar service was fast and Efficent.   Good value.  Not a 5 cause dragon eye tea was cold first time around and beef had minor amount of fat.   Fortune was even Pos</w:t>
            </w:r>
            <w:r w:rsidR="00F31808">
              <w:rPr>
                <w:b w:val="0"/>
                <w:bCs w:val="0"/>
              </w:rPr>
              <w:t>i</w:t>
            </w:r>
            <w:r w:rsidRPr="00BE00F5">
              <w:rPr>
                <w:b w:val="0"/>
                <w:bCs w:val="0"/>
              </w:rPr>
              <w:t>tive!</w:t>
            </w:r>
          </w:p>
        </w:tc>
        <w:tc>
          <w:tcPr>
            <w:tcW w:w="0" w:type="auto"/>
            <w:vAlign w:val="center"/>
          </w:tcPr>
          <w:p w14:paraId="5910CCF8" w14:textId="33ACC04A" w:rsidR="00727017" w:rsidRDefault="00727017" w:rsidP="00ED1113">
            <w:pPr>
              <w:jc w:val="center"/>
              <w:cnfStyle w:val="000000100000" w:firstRow="0" w:lastRow="0" w:firstColumn="0" w:lastColumn="0" w:oddVBand="0" w:evenVBand="0" w:oddHBand="1" w:evenHBand="0" w:firstRowFirstColumn="0" w:firstRowLastColumn="0" w:lastRowFirstColumn="0" w:lastRowLastColumn="0"/>
            </w:pPr>
            <w:r w:rsidRPr="00353FF9">
              <w:t>1</w:t>
            </w:r>
          </w:p>
        </w:tc>
      </w:tr>
      <w:tr w:rsidR="00727017" w:rsidRPr="00A359EA" w14:paraId="2BD21C6F" w14:textId="77777777" w:rsidTr="00C119A7">
        <w:trPr>
          <w:jc w:val="center"/>
        </w:trPr>
        <w:tc>
          <w:tcPr>
            <w:cnfStyle w:val="001000000000" w:firstRow="0" w:lastRow="0" w:firstColumn="1" w:lastColumn="0" w:oddVBand="0" w:evenVBand="0" w:oddHBand="0" w:evenHBand="0" w:firstRowFirstColumn="0" w:firstRowLastColumn="0" w:lastRowFirstColumn="0" w:lastRowLastColumn="0"/>
            <w:tcW w:w="8504" w:type="dxa"/>
            <w:hideMark/>
          </w:tcPr>
          <w:p w14:paraId="02875150" w14:textId="6C6625AE" w:rsidR="00727017" w:rsidRPr="00E56908" w:rsidRDefault="00797231" w:rsidP="00727017">
            <w:pPr>
              <w:rPr>
                <w:b w:val="0"/>
                <w:bCs w:val="0"/>
              </w:rPr>
            </w:pPr>
            <w:r w:rsidRPr="00797231">
              <w:rPr>
                <w:b w:val="0"/>
                <w:bCs w:val="0"/>
              </w:rPr>
              <w:t>The Veggie Collard Wrap was wow!!!! So yummy. Tons of healthy options. I had the Green juice, hubby had the Energy. They were alright, but not the best I've had. The wrap was certainly a 5 star, but the juice wasn't as 'vegetabley' as I'd like.</w:t>
            </w:r>
          </w:p>
        </w:tc>
        <w:tc>
          <w:tcPr>
            <w:tcW w:w="0" w:type="auto"/>
            <w:vAlign w:val="center"/>
          </w:tcPr>
          <w:p w14:paraId="1C472841" w14:textId="5D42165A" w:rsidR="00727017" w:rsidRDefault="00727017" w:rsidP="00ED1113">
            <w:pPr>
              <w:jc w:val="center"/>
              <w:cnfStyle w:val="000000000000" w:firstRow="0" w:lastRow="0" w:firstColumn="0" w:lastColumn="0" w:oddVBand="0" w:evenVBand="0" w:oddHBand="0" w:evenHBand="0" w:firstRowFirstColumn="0" w:firstRowLastColumn="0" w:lastRowFirstColumn="0" w:lastRowLastColumn="0"/>
            </w:pPr>
            <w:r w:rsidRPr="00353FF9">
              <w:t>0</w:t>
            </w:r>
          </w:p>
        </w:tc>
      </w:tr>
      <w:tr w:rsidR="00727017" w:rsidRPr="00A359EA" w14:paraId="3343F109" w14:textId="77777777" w:rsidTr="00C119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4" w:type="dxa"/>
          </w:tcPr>
          <w:p w14:paraId="203511FF" w14:textId="7ABEA79C" w:rsidR="00727017" w:rsidRPr="00E56908" w:rsidRDefault="00727017" w:rsidP="00727017">
            <w:pPr>
              <w:rPr>
                <w:b w:val="0"/>
                <w:bCs w:val="0"/>
              </w:rPr>
            </w:pPr>
            <w:r w:rsidRPr="00E56908">
              <w:rPr>
                <w:b w:val="0"/>
                <w:bCs w:val="0"/>
              </w:rPr>
              <w:t>Friendly staff, same starbucks fair you get anywhere else.  Sometimes the lines can get long.</w:t>
            </w:r>
          </w:p>
        </w:tc>
        <w:tc>
          <w:tcPr>
            <w:tcW w:w="0" w:type="auto"/>
            <w:vAlign w:val="center"/>
          </w:tcPr>
          <w:p w14:paraId="2F0022CD" w14:textId="4B605D4D" w:rsidR="00727017" w:rsidRDefault="00727017" w:rsidP="00ED1113">
            <w:pPr>
              <w:jc w:val="center"/>
              <w:cnfStyle w:val="000000100000" w:firstRow="0" w:lastRow="0" w:firstColumn="0" w:lastColumn="0" w:oddVBand="0" w:evenVBand="0" w:oddHBand="1" w:evenHBand="0" w:firstRowFirstColumn="0" w:firstRowLastColumn="0" w:lastRowFirstColumn="0" w:lastRowLastColumn="0"/>
            </w:pPr>
            <w:r w:rsidRPr="00353FF9">
              <w:t>1</w:t>
            </w:r>
          </w:p>
        </w:tc>
      </w:tr>
      <w:tr w:rsidR="00727017" w:rsidRPr="00A359EA" w14:paraId="7452F22C" w14:textId="77777777" w:rsidTr="00C119A7">
        <w:trPr>
          <w:jc w:val="center"/>
        </w:trPr>
        <w:tc>
          <w:tcPr>
            <w:cnfStyle w:val="001000000000" w:firstRow="0" w:lastRow="0" w:firstColumn="1" w:lastColumn="0" w:oddVBand="0" w:evenVBand="0" w:oddHBand="0" w:evenHBand="0" w:firstRowFirstColumn="0" w:firstRowLastColumn="0" w:lastRowFirstColumn="0" w:lastRowLastColumn="0"/>
            <w:tcW w:w="8504" w:type="dxa"/>
          </w:tcPr>
          <w:p w14:paraId="3CD715F0" w14:textId="7F310F78" w:rsidR="00727017" w:rsidRPr="00E56908" w:rsidRDefault="00727017" w:rsidP="00727017">
            <w:pPr>
              <w:rPr>
                <w:b w:val="0"/>
                <w:bCs w:val="0"/>
              </w:rPr>
            </w:pPr>
            <w:r w:rsidRPr="00E56908">
              <w:rPr>
                <w:b w:val="0"/>
                <w:bCs w:val="0"/>
              </w:rPr>
              <w:t>The food is good. Unfortunately the service is very hit or miss. The main issue seems to be with the kitchen, the waiters and waitresses are often very apologetic for the long waits and it's pretty obvious that some of them avoid the tables after taking the initial order to avoid hearing complaints.</w:t>
            </w:r>
          </w:p>
        </w:tc>
        <w:tc>
          <w:tcPr>
            <w:tcW w:w="0" w:type="auto"/>
            <w:vAlign w:val="center"/>
          </w:tcPr>
          <w:p w14:paraId="22716C42" w14:textId="4AE82E4F" w:rsidR="00727017" w:rsidRDefault="00727017" w:rsidP="00ED1113">
            <w:pPr>
              <w:jc w:val="center"/>
              <w:cnfStyle w:val="000000000000" w:firstRow="0" w:lastRow="0" w:firstColumn="0" w:lastColumn="0" w:oddVBand="0" w:evenVBand="0" w:oddHBand="0" w:evenHBand="0" w:firstRowFirstColumn="0" w:firstRowLastColumn="0" w:lastRowFirstColumn="0" w:lastRowLastColumn="0"/>
            </w:pPr>
            <w:r w:rsidRPr="00353FF9">
              <w:t>0</w:t>
            </w:r>
          </w:p>
        </w:tc>
      </w:tr>
      <w:tr w:rsidR="00727017" w:rsidRPr="00A359EA" w14:paraId="01F7CEC8" w14:textId="77777777" w:rsidTr="00C119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4" w:type="dxa"/>
          </w:tcPr>
          <w:p w14:paraId="51D27000" w14:textId="47B98270" w:rsidR="00727017" w:rsidRPr="001E43ED" w:rsidRDefault="00E96DF1" w:rsidP="00727017">
            <w:pPr>
              <w:rPr>
                <w:b w:val="0"/>
                <w:bCs w:val="0"/>
              </w:rPr>
            </w:pPr>
            <w:proofErr w:type="spellStart"/>
            <w:r w:rsidRPr="00E96DF1">
              <w:rPr>
                <w:b w:val="0"/>
                <w:bCs w:val="0"/>
                <w:lang w:val="sr-Cyrl-RS"/>
              </w:rPr>
              <w:t>Average</w:t>
            </w:r>
            <w:proofErr w:type="spellEnd"/>
            <w:r w:rsidRPr="00E96DF1">
              <w:rPr>
                <w:b w:val="0"/>
                <w:bCs w:val="0"/>
                <w:lang w:val="sr-Cyrl-RS"/>
              </w:rPr>
              <w:t xml:space="preserve"> </w:t>
            </w:r>
            <w:proofErr w:type="spellStart"/>
            <w:r w:rsidRPr="00E96DF1">
              <w:rPr>
                <w:b w:val="0"/>
                <w:bCs w:val="0"/>
                <w:lang w:val="sr-Cyrl-RS"/>
              </w:rPr>
              <w:t>run</w:t>
            </w:r>
            <w:proofErr w:type="spellEnd"/>
            <w:r w:rsidRPr="00E96DF1">
              <w:rPr>
                <w:b w:val="0"/>
                <w:bCs w:val="0"/>
                <w:lang w:val="sr-Cyrl-RS"/>
              </w:rPr>
              <w:t xml:space="preserve"> </w:t>
            </w:r>
            <w:proofErr w:type="spellStart"/>
            <w:r w:rsidRPr="00E96DF1">
              <w:rPr>
                <w:b w:val="0"/>
                <w:bCs w:val="0"/>
                <w:lang w:val="sr-Cyrl-RS"/>
              </w:rPr>
              <w:t>of</w:t>
            </w:r>
            <w:proofErr w:type="spellEnd"/>
            <w:r w:rsidRPr="00E96DF1">
              <w:rPr>
                <w:b w:val="0"/>
                <w:bCs w:val="0"/>
                <w:lang w:val="sr-Cyrl-RS"/>
              </w:rPr>
              <w:t xml:space="preserve"> </w:t>
            </w:r>
            <w:proofErr w:type="spellStart"/>
            <w:r w:rsidRPr="00E96DF1">
              <w:rPr>
                <w:b w:val="0"/>
                <w:bCs w:val="0"/>
                <w:lang w:val="sr-Cyrl-RS"/>
              </w:rPr>
              <w:t>the</w:t>
            </w:r>
            <w:proofErr w:type="spellEnd"/>
            <w:r w:rsidRPr="00E96DF1">
              <w:rPr>
                <w:b w:val="0"/>
                <w:bCs w:val="0"/>
                <w:lang w:val="sr-Cyrl-RS"/>
              </w:rPr>
              <w:t xml:space="preserve"> </w:t>
            </w:r>
            <w:proofErr w:type="spellStart"/>
            <w:r w:rsidRPr="00E96DF1">
              <w:rPr>
                <w:b w:val="0"/>
                <w:bCs w:val="0"/>
                <w:lang w:val="sr-Cyrl-RS"/>
              </w:rPr>
              <w:t>mill</w:t>
            </w:r>
            <w:proofErr w:type="spellEnd"/>
            <w:r w:rsidRPr="00E96DF1">
              <w:rPr>
                <w:b w:val="0"/>
                <w:bCs w:val="0"/>
                <w:lang w:val="sr-Cyrl-RS"/>
              </w:rPr>
              <w:t xml:space="preserve"> </w:t>
            </w:r>
            <w:proofErr w:type="spellStart"/>
            <w:r w:rsidRPr="00E96DF1">
              <w:rPr>
                <w:b w:val="0"/>
                <w:bCs w:val="0"/>
                <w:lang w:val="sr-Cyrl-RS"/>
              </w:rPr>
              <w:t>store</w:t>
            </w:r>
            <w:proofErr w:type="spellEnd"/>
            <w:r w:rsidRPr="00E96DF1">
              <w:rPr>
                <w:b w:val="0"/>
                <w:bCs w:val="0"/>
                <w:lang w:val="sr-Cyrl-RS"/>
              </w:rPr>
              <w:t xml:space="preserve">.  </w:t>
            </w:r>
            <w:proofErr w:type="spellStart"/>
            <w:r w:rsidRPr="00E96DF1">
              <w:rPr>
                <w:b w:val="0"/>
                <w:bCs w:val="0"/>
                <w:lang w:val="sr-Cyrl-RS"/>
              </w:rPr>
              <w:t>Associates</w:t>
            </w:r>
            <w:proofErr w:type="spellEnd"/>
            <w:r w:rsidRPr="00E96DF1">
              <w:rPr>
                <w:b w:val="0"/>
                <w:bCs w:val="0"/>
                <w:lang w:val="sr-Cyrl-RS"/>
              </w:rPr>
              <w:t xml:space="preserve"> </w:t>
            </w:r>
            <w:proofErr w:type="spellStart"/>
            <w:r w:rsidRPr="00E96DF1">
              <w:rPr>
                <w:b w:val="0"/>
                <w:bCs w:val="0"/>
                <w:lang w:val="sr-Cyrl-RS"/>
              </w:rPr>
              <w:t>are</w:t>
            </w:r>
            <w:proofErr w:type="spellEnd"/>
            <w:r w:rsidRPr="00E96DF1">
              <w:rPr>
                <w:b w:val="0"/>
                <w:bCs w:val="0"/>
                <w:lang w:val="sr-Cyrl-RS"/>
              </w:rPr>
              <w:t xml:space="preserve"> </w:t>
            </w:r>
            <w:proofErr w:type="spellStart"/>
            <w:r w:rsidRPr="00E96DF1">
              <w:rPr>
                <w:b w:val="0"/>
                <w:bCs w:val="0"/>
                <w:lang w:val="sr-Cyrl-RS"/>
              </w:rPr>
              <w:t>young</w:t>
            </w:r>
            <w:proofErr w:type="spellEnd"/>
            <w:r w:rsidRPr="00E96DF1">
              <w:rPr>
                <w:b w:val="0"/>
                <w:bCs w:val="0"/>
                <w:lang w:val="sr-Cyrl-RS"/>
              </w:rPr>
              <w:t xml:space="preserve"> </w:t>
            </w:r>
            <w:proofErr w:type="spellStart"/>
            <w:r w:rsidRPr="00E96DF1">
              <w:rPr>
                <w:b w:val="0"/>
                <w:bCs w:val="0"/>
                <w:lang w:val="sr-Cyrl-RS"/>
              </w:rPr>
              <w:t>teens</w:t>
            </w:r>
            <w:proofErr w:type="spellEnd"/>
            <w:r w:rsidRPr="00E96DF1">
              <w:rPr>
                <w:b w:val="0"/>
                <w:bCs w:val="0"/>
                <w:lang w:val="sr-Cyrl-RS"/>
              </w:rPr>
              <w:t xml:space="preserve"> </w:t>
            </w:r>
            <w:proofErr w:type="spellStart"/>
            <w:r w:rsidRPr="00E96DF1">
              <w:rPr>
                <w:b w:val="0"/>
                <w:bCs w:val="0"/>
                <w:lang w:val="sr-Cyrl-RS"/>
              </w:rPr>
              <w:t>and</w:t>
            </w:r>
            <w:proofErr w:type="spellEnd"/>
            <w:r w:rsidRPr="00E96DF1">
              <w:rPr>
                <w:b w:val="0"/>
                <w:bCs w:val="0"/>
                <w:lang w:val="sr-Cyrl-RS"/>
              </w:rPr>
              <w:t xml:space="preserve"> </w:t>
            </w:r>
            <w:proofErr w:type="spellStart"/>
            <w:r w:rsidRPr="00E96DF1">
              <w:rPr>
                <w:b w:val="0"/>
                <w:bCs w:val="0"/>
                <w:lang w:val="sr-Cyrl-RS"/>
              </w:rPr>
              <w:t>they</w:t>
            </w:r>
            <w:proofErr w:type="spellEnd"/>
            <w:r w:rsidRPr="00E96DF1">
              <w:rPr>
                <w:b w:val="0"/>
                <w:bCs w:val="0"/>
                <w:lang w:val="sr-Cyrl-RS"/>
              </w:rPr>
              <w:t xml:space="preserve"> </w:t>
            </w:r>
            <w:proofErr w:type="spellStart"/>
            <w:r w:rsidRPr="00E96DF1">
              <w:rPr>
                <w:b w:val="0"/>
                <w:bCs w:val="0"/>
                <w:lang w:val="sr-Cyrl-RS"/>
              </w:rPr>
              <w:t>really</w:t>
            </w:r>
            <w:proofErr w:type="spellEnd"/>
            <w:r w:rsidRPr="00E96DF1">
              <w:rPr>
                <w:b w:val="0"/>
                <w:bCs w:val="0"/>
                <w:lang w:val="sr-Cyrl-RS"/>
              </w:rPr>
              <w:t xml:space="preserve"> </w:t>
            </w:r>
            <w:proofErr w:type="spellStart"/>
            <w:r w:rsidRPr="00E96DF1">
              <w:rPr>
                <w:b w:val="0"/>
                <w:bCs w:val="0"/>
                <w:lang w:val="sr-Cyrl-RS"/>
              </w:rPr>
              <w:t>don't</w:t>
            </w:r>
            <w:proofErr w:type="spellEnd"/>
            <w:r w:rsidRPr="00E96DF1">
              <w:rPr>
                <w:b w:val="0"/>
                <w:bCs w:val="0"/>
                <w:lang w:val="sr-Cyrl-RS"/>
              </w:rPr>
              <w:t xml:space="preserve"> </w:t>
            </w:r>
            <w:proofErr w:type="spellStart"/>
            <w:r w:rsidRPr="00E96DF1">
              <w:rPr>
                <w:b w:val="0"/>
                <w:bCs w:val="0"/>
                <w:lang w:val="sr-Cyrl-RS"/>
              </w:rPr>
              <w:t>know</w:t>
            </w:r>
            <w:proofErr w:type="spellEnd"/>
            <w:r w:rsidRPr="00E96DF1">
              <w:rPr>
                <w:b w:val="0"/>
                <w:bCs w:val="0"/>
                <w:lang w:val="sr-Cyrl-RS"/>
              </w:rPr>
              <w:t xml:space="preserve"> </w:t>
            </w:r>
            <w:proofErr w:type="spellStart"/>
            <w:r w:rsidRPr="00E96DF1">
              <w:rPr>
                <w:b w:val="0"/>
                <w:bCs w:val="0"/>
                <w:lang w:val="sr-Cyrl-RS"/>
              </w:rPr>
              <w:t>where</w:t>
            </w:r>
            <w:proofErr w:type="spellEnd"/>
            <w:r w:rsidRPr="00E96DF1">
              <w:rPr>
                <w:b w:val="0"/>
                <w:bCs w:val="0"/>
                <w:lang w:val="sr-Cyrl-RS"/>
              </w:rPr>
              <w:t xml:space="preserve"> </w:t>
            </w:r>
            <w:proofErr w:type="spellStart"/>
            <w:r w:rsidRPr="00E96DF1">
              <w:rPr>
                <w:b w:val="0"/>
                <w:bCs w:val="0"/>
                <w:lang w:val="sr-Cyrl-RS"/>
              </w:rPr>
              <w:t>anything</w:t>
            </w:r>
            <w:proofErr w:type="spellEnd"/>
            <w:r w:rsidRPr="00E96DF1">
              <w:rPr>
                <w:b w:val="0"/>
                <w:bCs w:val="0"/>
                <w:lang w:val="sr-Cyrl-RS"/>
              </w:rPr>
              <w:t xml:space="preserve"> </w:t>
            </w:r>
            <w:proofErr w:type="spellStart"/>
            <w:r w:rsidRPr="00E96DF1">
              <w:rPr>
                <w:b w:val="0"/>
                <w:bCs w:val="0"/>
                <w:lang w:val="sr-Cyrl-RS"/>
              </w:rPr>
              <w:t>is</w:t>
            </w:r>
            <w:proofErr w:type="spellEnd"/>
            <w:r w:rsidRPr="00E96DF1">
              <w:rPr>
                <w:b w:val="0"/>
                <w:bCs w:val="0"/>
                <w:lang w:val="sr-Cyrl-RS"/>
              </w:rPr>
              <w:t xml:space="preserve">.  </w:t>
            </w:r>
            <w:proofErr w:type="spellStart"/>
            <w:r w:rsidRPr="00E96DF1">
              <w:rPr>
                <w:b w:val="0"/>
                <w:bCs w:val="0"/>
                <w:lang w:val="sr-Cyrl-RS"/>
              </w:rPr>
              <w:t>Luckily</w:t>
            </w:r>
            <w:proofErr w:type="spellEnd"/>
            <w:r w:rsidRPr="00E96DF1">
              <w:rPr>
                <w:b w:val="0"/>
                <w:bCs w:val="0"/>
                <w:lang w:val="sr-Cyrl-RS"/>
              </w:rPr>
              <w:t xml:space="preserve"> I </w:t>
            </w:r>
            <w:proofErr w:type="spellStart"/>
            <w:r w:rsidRPr="00E96DF1">
              <w:rPr>
                <w:b w:val="0"/>
                <w:bCs w:val="0"/>
                <w:lang w:val="sr-Cyrl-RS"/>
              </w:rPr>
              <w:t>am</w:t>
            </w:r>
            <w:proofErr w:type="spellEnd"/>
            <w:r w:rsidRPr="00E96DF1">
              <w:rPr>
                <w:b w:val="0"/>
                <w:bCs w:val="0"/>
                <w:lang w:val="sr-Cyrl-RS"/>
              </w:rPr>
              <w:t xml:space="preserve"> </w:t>
            </w:r>
            <w:proofErr w:type="spellStart"/>
            <w:r w:rsidRPr="00E96DF1">
              <w:rPr>
                <w:b w:val="0"/>
                <w:bCs w:val="0"/>
                <w:lang w:val="sr-Cyrl-RS"/>
              </w:rPr>
              <w:t>able</w:t>
            </w:r>
            <w:proofErr w:type="spellEnd"/>
            <w:r w:rsidRPr="00E96DF1">
              <w:rPr>
                <w:b w:val="0"/>
                <w:bCs w:val="0"/>
                <w:lang w:val="sr-Cyrl-RS"/>
              </w:rPr>
              <w:t xml:space="preserve"> </w:t>
            </w:r>
            <w:proofErr w:type="spellStart"/>
            <w:r w:rsidRPr="00E96DF1">
              <w:rPr>
                <w:b w:val="0"/>
                <w:bCs w:val="0"/>
                <w:lang w:val="sr-Cyrl-RS"/>
              </w:rPr>
              <w:t>to</w:t>
            </w:r>
            <w:proofErr w:type="spellEnd"/>
            <w:r w:rsidRPr="00E96DF1">
              <w:rPr>
                <w:b w:val="0"/>
                <w:bCs w:val="0"/>
                <w:lang w:val="sr-Cyrl-RS"/>
              </w:rPr>
              <w:t xml:space="preserve"> </w:t>
            </w:r>
            <w:proofErr w:type="spellStart"/>
            <w:r w:rsidRPr="00E96DF1">
              <w:rPr>
                <w:b w:val="0"/>
                <w:bCs w:val="0"/>
                <w:lang w:val="sr-Cyrl-RS"/>
              </w:rPr>
              <w:t>get</w:t>
            </w:r>
            <w:proofErr w:type="spellEnd"/>
            <w:r w:rsidRPr="00E96DF1">
              <w:rPr>
                <w:b w:val="0"/>
                <w:bCs w:val="0"/>
                <w:lang w:val="sr-Cyrl-RS"/>
              </w:rPr>
              <w:t xml:space="preserve"> </w:t>
            </w:r>
            <w:proofErr w:type="spellStart"/>
            <w:r w:rsidRPr="00E96DF1">
              <w:rPr>
                <w:b w:val="0"/>
                <w:bCs w:val="0"/>
                <w:lang w:val="sr-Cyrl-RS"/>
              </w:rPr>
              <w:t>around</w:t>
            </w:r>
            <w:proofErr w:type="spellEnd"/>
            <w:r w:rsidRPr="00E96DF1">
              <w:rPr>
                <w:b w:val="0"/>
                <w:bCs w:val="0"/>
                <w:lang w:val="sr-Cyrl-RS"/>
              </w:rPr>
              <w:t xml:space="preserve"> </w:t>
            </w:r>
            <w:proofErr w:type="spellStart"/>
            <w:r w:rsidRPr="00E96DF1">
              <w:rPr>
                <w:b w:val="0"/>
                <w:bCs w:val="0"/>
                <w:lang w:val="sr-Cyrl-RS"/>
              </w:rPr>
              <w:t>to</w:t>
            </w:r>
            <w:proofErr w:type="spellEnd"/>
            <w:r w:rsidRPr="00E96DF1">
              <w:rPr>
                <w:b w:val="0"/>
                <w:bCs w:val="0"/>
                <w:lang w:val="sr-Cyrl-RS"/>
              </w:rPr>
              <w:t xml:space="preserve"> </w:t>
            </w:r>
            <w:proofErr w:type="spellStart"/>
            <w:r w:rsidRPr="00E96DF1">
              <w:rPr>
                <w:b w:val="0"/>
                <w:bCs w:val="0"/>
                <w:lang w:val="sr-Cyrl-RS"/>
              </w:rPr>
              <w:t>find</w:t>
            </w:r>
            <w:proofErr w:type="spellEnd"/>
            <w:r w:rsidRPr="00E96DF1">
              <w:rPr>
                <w:b w:val="0"/>
                <w:bCs w:val="0"/>
                <w:lang w:val="sr-Cyrl-RS"/>
              </w:rPr>
              <w:t xml:space="preserve"> </w:t>
            </w:r>
            <w:proofErr w:type="spellStart"/>
            <w:r w:rsidRPr="00E96DF1">
              <w:rPr>
                <w:b w:val="0"/>
                <w:bCs w:val="0"/>
                <w:lang w:val="sr-Cyrl-RS"/>
              </w:rPr>
              <w:t>everything</w:t>
            </w:r>
            <w:proofErr w:type="spellEnd"/>
            <w:r w:rsidRPr="00E96DF1">
              <w:rPr>
                <w:b w:val="0"/>
                <w:bCs w:val="0"/>
                <w:lang w:val="sr-Cyrl-RS"/>
              </w:rPr>
              <w:t xml:space="preserve">.  </w:t>
            </w:r>
            <w:proofErr w:type="spellStart"/>
            <w:r w:rsidRPr="00E96DF1">
              <w:rPr>
                <w:b w:val="0"/>
                <w:bCs w:val="0"/>
                <w:lang w:val="sr-Cyrl-RS"/>
              </w:rPr>
              <w:t>Found</w:t>
            </w:r>
            <w:proofErr w:type="spellEnd"/>
            <w:r w:rsidRPr="00E96DF1">
              <w:rPr>
                <w:b w:val="0"/>
                <w:bCs w:val="0"/>
                <w:lang w:val="sr-Cyrl-RS"/>
              </w:rPr>
              <w:t xml:space="preserve"> </w:t>
            </w:r>
            <w:proofErr w:type="spellStart"/>
            <w:r w:rsidRPr="00E96DF1">
              <w:rPr>
                <w:b w:val="0"/>
                <w:bCs w:val="0"/>
                <w:lang w:val="sr-Cyrl-RS"/>
              </w:rPr>
              <w:t>my</w:t>
            </w:r>
            <w:proofErr w:type="spellEnd"/>
            <w:r w:rsidRPr="00E96DF1">
              <w:rPr>
                <w:b w:val="0"/>
                <w:bCs w:val="0"/>
                <w:lang w:val="sr-Cyrl-RS"/>
              </w:rPr>
              <w:t xml:space="preserve"> </w:t>
            </w:r>
            <w:proofErr w:type="spellStart"/>
            <w:r w:rsidRPr="00E96DF1">
              <w:rPr>
                <w:b w:val="0"/>
                <w:bCs w:val="0"/>
                <w:lang w:val="sr-Cyrl-RS"/>
              </w:rPr>
              <w:t>puppy</w:t>
            </w:r>
            <w:proofErr w:type="spellEnd"/>
            <w:r w:rsidRPr="00E96DF1">
              <w:rPr>
                <w:b w:val="0"/>
                <w:bCs w:val="0"/>
                <w:lang w:val="sr-Cyrl-RS"/>
              </w:rPr>
              <w:t xml:space="preserve"> </w:t>
            </w:r>
            <w:proofErr w:type="spellStart"/>
            <w:r w:rsidRPr="00E96DF1">
              <w:rPr>
                <w:b w:val="0"/>
                <w:bCs w:val="0"/>
                <w:lang w:val="sr-Cyrl-RS"/>
              </w:rPr>
              <w:t>treats</w:t>
            </w:r>
            <w:proofErr w:type="spellEnd"/>
            <w:r w:rsidRPr="00E96DF1">
              <w:rPr>
                <w:b w:val="0"/>
                <w:bCs w:val="0"/>
                <w:lang w:val="sr-Cyrl-RS"/>
              </w:rPr>
              <w:t xml:space="preserve"> </w:t>
            </w:r>
            <w:proofErr w:type="spellStart"/>
            <w:r w:rsidRPr="00E96DF1">
              <w:rPr>
                <w:b w:val="0"/>
                <w:bCs w:val="0"/>
                <w:lang w:val="sr-Cyrl-RS"/>
              </w:rPr>
              <w:t>and</w:t>
            </w:r>
            <w:proofErr w:type="spellEnd"/>
            <w:r w:rsidRPr="00E96DF1">
              <w:rPr>
                <w:b w:val="0"/>
                <w:bCs w:val="0"/>
                <w:lang w:val="sr-Cyrl-RS"/>
              </w:rPr>
              <w:t xml:space="preserve"> </w:t>
            </w:r>
            <w:proofErr w:type="spellStart"/>
            <w:r w:rsidRPr="00E96DF1">
              <w:rPr>
                <w:b w:val="0"/>
                <w:bCs w:val="0"/>
                <w:lang w:val="sr-Cyrl-RS"/>
              </w:rPr>
              <w:t>moved</w:t>
            </w:r>
            <w:proofErr w:type="spellEnd"/>
            <w:r w:rsidRPr="00E96DF1">
              <w:rPr>
                <w:b w:val="0"/>
                <w:bCs w:val="0"/>
                <w:lang w:val="sr-Cyrl-RS"/>
              </w:rPr>
              <w:t xml:space="preserve"> </w:t>
            </w:r>
            <w:proofErr w:type="spellStart"/>
            <w:r w:rsidRPr="00E96DF1">
              <w:rPr>
                <w:b w:val="0"/>
                <w:bCs w:val="0"/>
                <w:lang w:val="sr-Cyrl-RS"/>
              </w:rPr>
              <w:t>on</w:t>
            </w:r>
            <w:proofErr w:type="spellEnd"/>
            <w:r w:rsidRPr="00E96DF1">
              <w:rPr>
                <w:b w:val="0"/>
                <w:bCs w:val="0"/>
                <w:lang w:val="sr-Cyrl-RS"/>
              </w:rPr>
              <w:t>.</w:t>
            </w:r>
          </w:p>
        </w:tc>
        <w:tc>
          <w:tcPr>
            <w:tcW w:w="0" w:type="auto"/>
            <w:vAlign w:val="center"/>
          </w:tcPr>
          <w:p w14:paraId="111F89D8" w14:textId="1D27C903" w:rsidR="00727017" w:rsidRDefault="00E96DF1" w:rsidP="0003368A">
            <w:pPr>
              <w:keepNext/>
              <w:jc w:val="center"/>
              <w:cnfStyle w:val="000000100000" w:firstRow="0" w:lastRow="0" w:firstColumn="0" w:lastColumn="0" w:oddVBand="0" w:evenVBand="0" w:oddHBand="1" w:evenHBand="0" w:firstRowFirstColumn="0" w:firstRowLastColumn="0" w:lastRowFirstColumn="0" w:lastRowLastColumn="0"/>
            </w:pPr>
            <w:r>
              <w:t>0</w:t>
            </w:r>
          </w:p>
        </w:tc>
      </w:tr>
    </w:tbl>
    <w:p w14:paraId="1C5153C7" w14:textId="77777777" w:rsidR="00E96DF1" w:rsidRDefault="00E96DF1">
      <w:pPr>
        <w:jc w:val="left"/>
        <w:rPr>
          <w:i/>
          <w:iCs/>
          <w:color w:val="44546A" w:themeColor="text2"/>
          <w:sz w:val="18"/>
          <w:szCs w:val="18"/>
        </w:rPr>
      </w:pPr>
      <w:r>
        <w:br w:type="page"/>
      </w:r>
    </w:p>
    <w:p w14:paraId="7DEAC179" w14:textId="0450AC58" w:rsidR="00B276D9" w:rsidRDefault="00B276D9" w:rsidP="00B276D9">
      <w:pPr>
        <w:pStyle w:val="Heading2"/>
      </w:pPr>
      <w:bookmarkStart w:id="16" w:name="_Toc226922419"/>
      <w:r>
        <w:lastRenderedPageBreak/>
        <w:t>Amazon skup podataka</w:t>
      </w:r>
      <w:bookmarkEnd w:id="16"/>
    </w:p>
    <w:p w14:paraId="1B1A2BB8" w14:textId="1125A53A" w:rsidR="00B276D9" w:rsidRDefault="006621E2" w:rsidP="00B276D9">
      <w:r w:rsidRPr="006621E2">
        <w:t>Amazon skup podataka sadrži korisničke recenzije proizvoda, pri čemu je svaka recenzija označena kao pozitivna ili negativna (</w:t>
      </w:r>
      <w:r w:rsidR="006C6F89">
        <w:t>2</w:t>
      </w:r>
      <w:r w:rsidRPr="006621E2">
        <w:t xml:space="preserve"> i </w:t>
      </w:r>
      <w:r w:rsidR="006C6F89">
        <w:t>1</w:t>
      </w:r>
      <w:r w:rsidRPr="006621E2">
        <w:t xml:space="preserve"> respektivno).</w:t>
      </w:r>
      <w:r w:rsidR="007E5BE7">
        <w:t xml:space="preserve"> </w:t>
      </w:r>
      <w:r w:rsidR="007E5BE7" w:rsidRPr="00C865B3">
        <w:t>Skup podataka je podeljen na trening i test skup, pri čemu je distribucija klasa balansirana</w:t>
      </w:r>
      <w:r w:rsidR="007E5BE7">
        <w:t xml:space="preserve"> (</w:t>
      </w:r>
      <w:r w:rsidR="007E5BE7" w:rsidRPr="007E5BE7">
        <w:rPr>
          <w:i/>
          <w:iCs/>
        </w:rPr>
        <w:fldChar w:fldCharType="begin"/>
      </w:r>
      <w:r w:rsidR="007E5BE7" w:rsidRPr="007E5BE7">
        <w:rPr>
          <w:i/>
          <w:iCs/>
        </w:rPr>
        <w:instrText xml:space="preserve"> REF _Ref225860442 \h  \* MERGEFORMAT </w:instrText>
      </w:r>
      <w:r w:rsidR="007E5BE7" w:rsidRPr="007E5BE7">
        <w:rPr>
          <w:i/>
          <w:iCs/>
        </w:rPr>
      </w:r>
      <w:r w:rsidR="007E5BE7" w:rsidRPr="007E5BE7">
        <w:rPr>
          <w:i/>
          <w:iCs/>
        </w:rPr>
        <w:fldChar w:fldCharType="separate"/>
      </w:r>
      <w:r w:rsidR="007E5BE7" w:rsidRPr="007E5BE7">
        <w:rPr>
          <w:i/>
          <w:iCs/>
        </w:rPr>
        <w:t xml:space="preserve">Slika </w:t>
      </w:r>
      <w:r w:rsidR="007E5BE7" w:rsidRPr="007E5BE7">
        <w:rPr>
          <w:i/>
          <w:iCs/>
          <w:noProof/>
        </w:rPr>
        <w:t>2</w:t>
      </w:r>
      <w:r w:rsidR="007E5BE7" w:rsidRPr="007E5BE7">
        <w:rPr>
          <w:i/>
          <w:iCs/>
        </w:rPr>
        <w:fldChar w:fldCharType="end"/>
      </w:r>
      <w:r w:rsidR="007E5BE7">
        <w:t>)</w:t>
      </w:r>
      <w:r w:rsidR="007E5BE7" w:rsidRPr="00C865B3">
        <w:t xml:space="preserve">. Trening skup sadrži </w:t>
      </w:r>
      <w:r w:rsidR="007654C2" w:rsidRPr="007654C2">
        <w:t>3</w:t>
      </w:r>
      <w:r w:rsidR="007654C2">
        <w:t xml:space="preserve"> </w:t>
      </w:r>
      <w:r w:rsidR="007654C2" w:rsidRPr="007654C2">
        <w:t>600</w:t>
      </w:r>
      <w:r w:rsidR="007654C2">
        <w:t xml:space="preserve"> </w:t>
      </w:r>
      <w:r w:rsidR="007654C2" w:rsidRPr="007654C2">
        <w:t>000</w:t>
      </w:r>
      <w:r w:rsidR="007654C2">
        <w:t xml:space="preserve"> </w:t>
      </w:r>
      <w:r w:rsidR="007E5BE7" w:rsidRPr="00C865B3">
        <w:t xml:space="preserve">recenzija, dok test skup sadrži </w:t>
      </w:r>
      <w:r w:rsidR="007654C2" w:rsidRPr="007654C2">
        <w:t>400</w:t>
      </w:r>
      <w:r w:rsidR="007654C2">
        <w:t xml:space="preserve"> </w:t>
      </w:r>
      <w:r w:rsidR="007654C2" w:rsidRPr="007654C2">
        <w:t>000</w:t>
      </w:r>
      <w:r w:rsidR="007654C2">
        <w:t xml:space="preserve"> </w:t>
      </w:r>
      <w:r w:rsidR="007E5BE7" w:rsidRPr="00C865B3">
        <w:t>recenzija.</w:t>
      </w:r>
    </w:p>
    <w:p w14:paraId="5966F00C" w14:textId="77777777" w:rsidR="00BD055A" w:rsidRDefault="00BD055A" w:rsidP="00BD055A">
      <w:pPr>
        <w:keepNext/>
        <w:jc w:val="center"/>
      </w:pPr>
      <w:r w:rsidRPr="00BD055A">
        <w:rPr>
          <w:noProof/>
        </w:rPr>
        <w:drawing>
          <wp:inline distT="0" distB="0" distL="0" distR="0" wp14:anchorId="67A5FA25" wp14:editId="185CA3A0">
            <wp:extent cx="4166736" cy="2160000"/>
            <wp:effectExtent l="0" t="0" r="5715" b="0"/>
            <wp:docPr id="204934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49964" name=""/>
                    <pic:cNvPicPr/>
                  </pic:nvPicPr>
                  <pic:blipFill>
                    <a:blip r:embed="rId13"/>
                    <a:stretch>
                      <a:fillRect/>
                    </a:stretch>
                  </pic:blipFill>
                  <pic:spPr>
                    <a:xfrm>
                      <a:off x="0" y="0"/>
                      <a:ext cx="4166736" cy="2160000"/>
                    </a:xfrm>
                    <a:prstGeom prst="rect">
                      <a:avLst/>
                    </a:prstGeom>
                  </pic:spPr>
                </pic:pic>
              </a:graphicData>
            </a:graphic>
          </wp:inline>
        </w:drawing>
      </w:r>
    </w:p>
    <w:p w14:paraId="2CA577A4" w14:textId="1006FD8A" w:rsidR="00BD055A" w:rsidRDefault="00BD055A" w:rsidP="00BD055A">
      <w:pPr>
        <w:pStyle w:val="Caption"/>
      </w:pPr>
      <w:bookmarkStart w:id="17" w:name="_Ref225860442"/>
      <w:r>
        <w:t xml:space="preserve">Slika </w:t>
      </w:r>
      <w:r>
        <w:fldChar w:fldCharType="begin"/>
      </w:r>
      <w:r>
        <w:instrText xml:space="preserve"> SEQ Slika \* ARABIC </w:instrText>
      </w:r>
      <w:r>
        <w:fldChar w:fldCharType="separate"/>
      </w:r>
      <w:r w:rsidR="00FC200B">
        <w:rPr>
          <w:noProof/>
        </w:rPr>
        <w:t>3</w:t>
      </w:r>
      <w:r>
        <w:fldChar w:fldCharType="end"/>
      </w:r>
      <w:bookmarkEnd w:id="17"/>
      <w:r w:rsidR="00D701F9">
        <w:t xml:space="preserve">. </w:t>
      </w:r>
      <w:r w:rsidR="00D701F9" w:rsidRPr="008D2989">
        <w:t>Distribucija klasa u trening i test skupu</w:t>
      </w:r>
      <w:r w:rsidR="00D701F9">
        <w:t xml:space="preserve"> Amazon </w:t>
      </w:r>
      <w:r w:rsidR="00D701F9" w:rsidRPr="008D2989">
        <w:t>podataka</w:t>
      </w:r>
    </w:p>
    <w:p w14:paraId="41F7DC38" w14:textId="7ECE202D" w:rsidR="001E1804" w:rsidRDefault="001E1804" w:rsidP="001E1804">
      <w:r w:rsidRPr="00C119A7">
        <w:t xml:space="preserve">Primer nekoliko recenzija iz </w:t>
      </w:r>
      <w:r>
        <w:t>Amazon</w:t>
      </w:r>
      <w:r w:rsidRPr="00C119A7">
        <w:t xml:space="preserve"> skupa podataka zajedno sa njihovim oznakama sentimenta prikazan je u tabeli (</w:t>
      </w:r>
      <w:r w:rsidR="00074F60" w:rsidRPr="00074F60">
        <w:rPr>
          <w:i/>
          <w:iCs/>
        </w:rPr>
        <w:fldChar w:fldCharType="begin"/>
      </w:r>
      <w:r w:rsidR="00074F60" w:rsidRPr="00074F60">
        <w:rPr>
          <w:i/>
          <w:iCs/>
        </w:rPr>
        <w:instrText xml:space="preserve"> REF _Ref225885752 \h  \* MERGEFORMAT </w:instrText>
      </w:r>
      <w:r w:rsidR="00074F60" w:rsidRPr="00074F60">
        <w:rPr>
          <w:i/>
          <w:iCs/>
        </w:rPr>
      </w:r>
      <w:r w:rsidR="00074F60" w:rsidRPr="00074F60">
        <w:rPr>
          <w:i/>
          <w:iCs/>
        </w:rPr>
        <w:fldChar w:fldCharType="separate"/>
      </w:r>
      <w:r w:rsidR="00074F60" w:rsidRPr="00074F60">
        <w:rPr>
          <w:i/>
          <w:iCs/>
        </w:rPr>
        <w:t xml:space="preserve">Tabela </w:t>
      </w:r>
      <w:r w:rsidR="00074F60" w:rsidRPr="00074F60">
        <w:rPr>
          <w:i/>
          <w:iCs/>
          <w:noProof/>
        </w:rPr>
        <w:t>2</w:t>
      </w:r>
      <w:r w:rsidR="00074F60" w:rsidRPr="00074F60">
        <w:rPr>
          <w:i/>
          <w:iCs/>
        </w:rPr>
        <w:fldChar w:fldCharType="end"/>
      </w:r>
      <w:r w:rsidRPr="00C119A7">
        <w:t>).</w:t>
      </w:r>
    </w:p>
    <w:p w14:paraId="128307D7" w14:textId="57C2C9BC" w:rsidR="00EB1272" w:rsidRPr="001E1804" w:rsidRDefault="00EB1272" w:rsidP="00EB1272">
      <w:pPr>
        <w:pStyle w:val="Caption"/>
        <w:spacing w:before="120" w:after="120"/>
      </w:pPr>
      <w:bookmarkStart w:id="18" w:name="_Ref225885752"/>
      <w:r>
        <w:t xml:space="preserve">Tabela </w:t>
      </w:r>
      <w:r>
        <w:fldChar w:fldCharType="begin"/>
      </w:r>
      <w:r>
        <w:instrText xml:space="preserve"> SEQ Tabela \* ARABIC </w:instrText>
      </w:r>
      <w:r>
        <w:fldChar w:fldCharType="separate"/>
      </w:r>
      <w:r w:rsidR="009754A8">
        <w:rPr>
          <w:noProof/>
        </w:rPr>
        <w:t>2</w:t>
      </w:r>
      <w:r>
        <w:fldChar w:fldCharType="end"/>
      </w:r>
      <w:bookmarkEnd w:id="18"/>
      <w:r>
        <w:t xml:space="preserve">. </w:t>
      </w:r>
      <w:r w:rsidRPr="00CD0CA6">
        <w:t xml:space="preserve">Primer recenzija iz </w:t>
      </w:r>
      <w:r>
        <w:t>Amazon</w:t>
      </w:r>
      <w:r w:rsidRPr="00CD0CA6">
        <w:t xml:space="preserve"> skupa podataka sa pripadajućim oznakama sentimenta</w:t>
      </w:r>
    </w:p>
    <w:tbl>
      <w:tblPr>
        <w:tblStyle w:val="ListTable4-Accent1"/>
        <w:tblW w:w="9368" w:type="dxa"/>
        <w:jc w:val="center"/>
        <w:tblLook w:val="04A0" w:firstRow="1" w:lastRow="0" w:firstColumn="1" w:lastColumn="0" w:noHBand="0" w:noVBand="1"/>
      </w:tblPr>
      <w:tblGrid>
        <w:gridCol w:w="8504"/>
        <w:gridCol w:w="864"/>
      </w:tblGrid>
      <w:tr w:rsidR="005B4778" w:rsidRPr="00A359EA" w14:paraId="32A69FF8" w14:textId="77777777" w:rsidTr="00ED78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4" w:type="dxa"/>
            <w:hideMark/>
          </w:tcPr>
          <w:p w14:paraId="0CE1A7B5" w14:textId="77777777" w:rsidR="005B4778" w:rsidRPr="00A359EA" w:rsidRDefault="005B4778" w:rsidP="00ED785A">
            <w:pPr>
              <w:jc w:val="center"/>
            </w:pPr>
            <w:r>
              <w:t>Recenzija</w:t>
            </w:r>
          </w:p>
        </w:tc>
        <w:tc>
          <w:tcPr>
            <w:tcW w:w="0" w:type="auto"/>
          </w:tcPr>
          <w:p w14:paraId="47EB8DAA" w14:textId="77777777" w:rsidR="005B4778" w:rsidRDefault="005B4778" w:rsidP="00ED785A">
            <w:pPr>
              <w:jc w:val="center"/>
              <w:cnfStyle w:val="100000000000" w:firstRow="1" w:lastRow="0" w:firstColumn="0" w:lastColumn="0" w:oddVBand="0" w:evenVBand="0" w:oddHBand="0" w:evenHBand="0" w:firstRowFirstColumn="0" w:firstRowLastColumn="0" w:lastRowFirstColumn="0" w:lastRowLastColumn="0"/>
            </w:pPr>
            <w:r>
              <w:t>Labela</w:t>
            </w:r>
          </w:p>
        </w:tc>
      </w:tr>
      <w:tr w:rsidR="005B4778" w:rsidRPr="00A359EA" w14:paraId="5CCC4A0F" w14:textId="77777777" w:rsidTr="00ED78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4" w:type="dxa"/>
            <w:hideMark/>
          </w:tcPr>
          <w:p w14:paraId="3D53A9C9" w14:textId="35EAB758" w:rsidR="005B4778" w:rsidRPr="00E56908" w:rsidRDefault="00784988" w:rsidP="00ED785A">
            <w:pPr>
              <w:rPr>
                <w:b w:val="0"/>
                <w:bCs w:val="0"/>
              </w:rPr>
            </w:pPr>
            <w:r w:rsidRPr="00784988">
              <w:rPr>
                <w:b w:val="0"/>
                <w:bCs w:val="0"/>
              </w:rPr>
              <w:t>It worked about 40% of the time when I was standing less than two feet from the outlet. When I moved eight to ten feet away it worked about 5% of the. I would not recommend it.</w:t>
            </w:r>
          </w:p>
        </w:tc>
        <w:tc>
          <w:tcPr>
            <w:tcW w:w="0" w:type="auto"/>
            <w:vAlign w:val="center"/>
          </w:tcPr>
          <w:p w14:paraId="4DA562CE" w14:textId="77777777" w:rsidR="005B4778" w:rsidRDefault="005B4778" w:rsidP="00ED785A">
            <w:pPr>
              <w:jc w:val="center"/>
              <w:cnfStyle w:val="000000100000" w:firstRow="0" w:lastRow="0" w:firstColumn="0" w:lastColumn="0" w:oddVBand="0" w:evenVBand="0" w:oddHBand="1" w:evenHBand="0" w:firstRowFirstColumn="0" w:firstRowLastColumn="0" w:lastRowFirstColumn="0" w:lastRowLastColumn="0"/>
            </w:pPr>
            <w:r w:rsidRPr="00353FF9">
              <w:t>1</w:t>
            </w:r>
          </w:p>
        </w:tc>
      </w:tr>
      <w:tr w:rsidR="005B4778" w:rsidRPr="00A359EA" w14:paraId="0C10F9AA" w14:textId="77777777" w:rsidTr="00ED785A">
        <w:trPr>
          <w:jc w:val="center"/>
        </w:trPr>
        <w:tc>
          <w:tcPr>
            <w:cnfStyle w:val="001000000000" w:firstRow="0" w:lastRow="0" w:firstColumn="1" w:lastColumn="0" w:oddVBand="0" w:evenVBand="0" w:oddHBand="0" w:evenHBand="0" w:firstRowFirstColumn="0" w:firstRowLastColumn="0" w:lastRowFirstColumn="0" w:lastRowLastColumn="0"/>
            <w:tcW w:w="8504" w:type="dxa"/>
            <w:hideMark/>
          </w:tcPr>
          <w:p w14:paraId="2441F765" w14:textId="75D8F822" w:rsidR="005B4778" w:rsidRPr="00E56908" w:rsidRDefault="0001622A" w:rsidP="00ED785A">
            <w:pPr>
              <w:rPr>
                <w:b w:val="0"/>
                <w:bCs w:val="0"/>
              </w:rPr>
            </w:pPr>
            <w:r w:rsidRPr="0001622A">
              <w:rPr>
                <w:b w:val="0"/>
                <w:bCs w:val="0"/>
              </w:rPr>
              <w:t>I usually hate teenage romance books, but this book is great. I love the transition the characters go through and the romance. This is my favorite Night World beacuase of its characters and sitiuations. She mixes charm, romance, and humor. This book feels like real, even though it is horror, which makes you wonder. My favorite line in the book is "This is a paranormal disaster area!"</w:t>
            </w:r>
          </w:p>
        </w:tc>
        <w:tc>
          <w:tcPr>
            <w:tcW w:w="0" w:type="auto"/>
            <w:vAlign w:val="center"/>
          </w:tcPr>
          <w:p w14:paraId="11BC9E48" w14:textId="3043AF06" w:rsidR="005B4778" w:rsidRDefault="0001622A" w:rsidP="00ED785A">
            <w:pPr>
              <w:jc w:val="center"/>
              <w:cnfStyle w:val="000000000000" w:firstRow="0" w:lastRow="0" w:firstColumn="0" w:lastColumn="0" w:oddVBand="0" w:evenVBand="0" w:oddHBand="0" w:evenHBand="0" w:firstRowFirstColumn="0" w:firstRowLastColumn="0" w:lastRowFirstColumn="0" w:lastRowLastColumn="0"/>
            </w:pPr>
            <w:r>
              <w:t>2</w:t>
            </w:r>
          </w:p>
        </w:tc>
      </w:tr>
      <w:tr w:rsidR="005B4778" w:rsidRPr="00A359EA" w14:paraId="44825961" w14:textId="77777777" w:rsidTr="00ED78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4" w:type="dxa"/>
          </w:tcPr>
          <w:p w14:paraId="0246A981" w14:textId="28DE0A48" w:rsidR="005B4778" w:rsidRPr="00E56908" w:rsidRDefault="0001622A" w:rsidP="00ED785A">
            <w:pPr>
              <w:rPr>
                <w:b w:val="0"/>
                <w:bCs w:val="0"/>
              </w:rPr>
            </w:pPr>
            <w:r w:rsidRPr="0001622A">
              <w:rPr>
                <w:b w:val="0"/>
                <w:bCs w:val="0"/>
              </w:rPr>
              <w:t>This video is really a disappointment, it came with a Thomas piece so naturally my daughter picked it and I thought the bonus "feature" wouldn't be mixed in with the actually Thomas stories but I was wrong. My daughter easily lost interest when the people would come on and talk about loving Thomas and getting to ride the real Thomas train... I was totally annoyed.</w:t>
            </w:r>
          </w:p>
        </w:tc>
        <w:tc>
          <w:tcPr>
            <w:tcW w:w="0" w:type="auto"/>
            <w:vAlign w:val="center"/>
          </w:tcPr>
          <w:p w14:paraId="6BE17CEC" w14:textId="77777777" w:rsidR="005B4778" w:rsidRDefault="005B4778" w:rsidP="00ED785A">
            <w:pPr>
              <w:jc w:val="center"/>
              <w:cnfStyle w:val="000000100000" w:firstRow="0" w:lastRow="0" w:firstColumn="0" w:lastColumn="0" w:oddVBand="0" w:evenVBand="0" w:oddHBand="1" w:evenHBand="0" w:firstRowFirstColumn="0" w:firstRowLastColumn="0" w:lastRowFirstColumn="0" w:lastRowLastColumn="0"/>
            </w:pPr>
            <w:r w:rsidRPr="00353FF9">
              <w:t>1</w:t>
            </w:r>
          </w:p>
        </w:tc>
      </w:tr>
      <w:tr w:rsidR="005B4778" w:rsidRPr="00A359EA" w14:paraId="7422F6CC" w14:textId="77777777" w:rsidTr="00ED785A">
        <w:trPr>
          <w:jc w:val="center"/>
        </w:trPr>
        <w:tc>
          <w:tcPr>
            <w:cnfStyle w:val="001000000000" w:firstRow="0" w:lastRow="0" w:firstColumn="1" w:lastColumn="0" w:oddVBand="0" w:evenVBand="0" w:oddHBand="0" w:evenHBand="0" w:firstRowFirstColumn="0" w:firstRowLastColumn="0" w:lastRowFirstColumn="0" w:lastRowLastColumn="0"/>
            <w:tcW w:w="8504" w:type="dxa"/>
          </w:tcPr>
          <w:p w14:paraId="57ABC184" w14:textId="30270834" w:rsidR="005B4778" w:rsidRPr="00E56908" w:rsidRDefault="00DF59D6" w:rsidP="00ED785A">
            <w:pPr>
              <w:rPr>
                <w:b w:val="0"/>
                <w:bCs w:val="0"/>
              </w:rPr>
            </w:pPr>
            <w:r w:rsidRPr="00DF59D6">
              <w:rPr>
                <w:b w:val="0"/>
                <w:bCs w:val="0"/>
              </w:rPr>
              <w:t>this c.d. is off the hook. it blew the sets up down here. everybody need to quit hatin cuz you don't know what's up hot boys can flow and they be tearin up the charts</w:t>
            </w:r>
          </w:p>
        </w:tc>
        <w:tc>
          <w:tcPr>
            <w:tcW w:w="0" w:type="auto"/>
            <w:vAlign w:val="center"/>
          </w:tcPr>
          <w:p w14:paraId="732BD8A4" w14:textId="15CABEEF" w:rsidR="005B4778" w:rsidRDefault="00DF59D6" w:rsidP="00ED785A">
            <w:pPr>
              <w:jc w:val="center"/>
              <w:cnfStyle w:val="000000000000" w:firstRow="0" w:lastRow="0" w:firstColumn="0" w:lastColumn="0" w:oddVBand="0" w:evenVBand="0" w:oddHBand="0" w:evenHBand="0" w:firstRowFirstColumn="0" w:firstRowLastColumn="0" w:lastRowFirstColumn="0" w:lastRowLastColumn="0"/>
            </w:pPr>
            <w:r>
              <w:t>2</w:t>
            </w:r>
          </w:p>
        </w:tc>
      </w:tr>
      <w:tr w:rsidR="005B4778" w:rsidRPr="00A359EA" w14:paraId="64BA4791" w14:textId="77777777" w:rsidTr="00ED78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4" w:type="dxa"/>
          </w:tcPr>
          <w:p w14:paraId="7C62ED9C" w14:textId="3FBE2225" w:rsidR="005B4778" w:rsidRPr="001E43ED" w:rsidRDefault="001E1804" w:rsidP="00ED785A">
            <w:pPr>
              <w:rPr>
                <w:b w:val="0"/>
                <w:bCs w:val="0"/>
              </w:rPr>
            </w:pPr>
            <w:r w:rsidRPr="001E1804">
              <w:rPr>
                <w:b w:val="0"/>
                <w:bCs w:val="0"/>
                <w:lang w:val="sr-Cyrl-RS"/>
              </w:rPr>
              <w:t xml:space="preserve">I </w:t>
            </w:r>
            <w:proofErr w:type="spellStart"/>
            <w:r w:rsidRPr="001E1804">
              <w:rPr>
                <w:b w:val="0"/>
                <w:bCs w:val="0"/>
                <w:lang w:val="sr-Cyrl-RS"/>
              </w:rPr>
              <w:t>bought</w:t>
            </w:r>
            <w:proofErr w:type="spellEnd"/>
            <w:r w:rsidRPr="001E1804">
              <w:rPr>
                <w:b w:val="0"/>
                <w:bCs w:val="0"/>
                <w:lang w:val="sr-Cyrl-RS"/>
              </w:rPr>
              <w:t xml:space="preserve"> </w:t>
            </w:r>
            <w:proofErr w:type="spellStart"/>
            <w:r w:rsidRPr="001E1804">
              <w:rPr>
                <w:b w:val="0"/>
                <w:bCs w:val="0"/>
                <w:lang w:val="sr-Cyrl-RS"/>
              </w:rPr>
              <w:t>it</w:t>
            </w:r>
            <w:proofErr w:type="spellEnd"/>
            <w:r w:rsidRPr="001E1804">
              <w:rPr>
                <w:b w:val="0"/>
                <w:bCs w:val="0"/>
                <w:lang w:val="sr-Cyrl-RS"/>
              </w:rPr>
              <w:t xml:space="preserve"> </w:t>
            </w:r>
            <w:proofErr w:type="spellStart"/>
            <w:r w:rsidRPr="001E1804">
              <w:rPr>
                <w:b w:val="0"/>
                <w:bCs w:val="0"/>
                <w:lang w:val="sr-Cyrl-RS"/>
              </w:rPr>
              <w:t>new</w:t>
            </w:r>
            <w:proofErr w:type="spellEnd"/>
            <w:r w:rsidRPr="001E1804">
              <w:rPr>
                <w:b w:val="0"/>
                <w:bCs w:val="0"/>
                <w:lang w:val="sr-Cyrl-RS"/>
              </w:rPr>
              <w:t xml:space="preserve"> </w:t>
            </w:r>
            <w:proofErr w:type="spellStart"/>
            <w:r w:rsidRPr="001E1804">
              <w:rPr>
                <w:b w:val="0"/>
                <w:bCs w:val="0"/>
                <w:lang w:val="sr-Cyrl-RS"/>
              </w:rPr>
              <w:t>in</w:t>
            </w:r>
            <w:proofErr w:type="spellEnd"/>
            <w:r w:rsidRPr="001E1804">
              <w:rPr>
                <w:b w:val="0"/>
                <w:bCs w:val="0"/>
                <w:lang w:val="sr-Cyrl-RS"/>
              </w:rPr>
              <w:t xml:space="preserve"> 2002 </w:t>
            </w:r>
            <w:proofErr w:type="spellStart"/>
            <w:r w:rsidRPr="001E1804">
              <w:rPr>
                <w:b w:val="0"/>
                <w:bCs w:val="0"/>
                <w:lang w:val="sr-Cyrl-RS"/>
              </w:rPr>
              <w:t>for</w:t>
            </w:r>
            <w:proofErr w:type="spellEnd"/>
            <w:r w:rsidRPr="001E1804">
              <w:rPr>
                <w:b w:val="0"/>
                <w:bCs w:val="0"/>
                <w:lang w:val="sr-Cyrl-RS"/>
              </w:rPr>
              <w:t xml:space="preserve"> $400. </w:t>
            </w:r>
            <w:proofErr w:type="spellStart"/>
            <w:r w:rsidRPr="001E1804">
              <w:rPr>
                <w:b w:val="0"/>
                <w:bCs w:val="0"/>
                <w:lang w:val="sr-Cyrl-RS"/>
              </w:rPr>
              <w:t>The</w:t>
            </w:r>
            <w:proofErr w:type="spellEnd"/>
            <w:r w:rsidRPr="001E1804">
              <w:rPr>
                <w:b w:val="0"/>
                <w:bCs w:val="0"/>
                <w:lang w:val="sr-Cyrl-RS"/>
              </w:rPr>
              <w:t xml:space="preserve"> </w:t>
            </w:r>
            <w:proofErr w:type="spellStart"/>
            <w:r w:rsidRPr="001E1804">
              <w:rPr>
                <w:b w:val="0"/>
                <w:bCs w:val="0"/>
                <w:lang w:val="sr-Cyrl-RS"/>
              </w:rPr>
              <w:t>color</w:t>
            </w:r>
            <w:proofErr w:type="spellEnd"/>
            <w:r w:rsidRPr="001E1804">
              <w:rPr>
                <w:b w:val="0"/>
                <w:bCs w:val="0"/>
                <w:lang w:val="sr-Cyrl-RS"/>
              </w:rPr>
              <w:t xml:space="preserve"> </w:t>
            </w:r>
            <w:proofErr w:type="spellStart"/>
            <w:r w:rsidRPr="001E1804">
              <w:rPr>
                <w:b w:val="0"/>
                <w:bCs w:val="0"/>
                <w:lang w:val="sr-Cyrl-RS"/>
              </w:rPr>
              <w:t>is</w:t>
            </w:r>
            <w:proofErr w:type="spellEnd"/>
            <w:r w:rsidRPr="001E1804">
              <w:rPr>
                <w:b w:val="0"/>
                <w:bCs w:val="0"/>
                <w:lang w:val="sr-Cyrl-RS"/>
              </w:rPr>
              <w:t xml:space="preserve"> </w:t>
            </w:r>
            <w:proofErr w:type="spellStart"/>
            <w:r w:rsidRPr="001E1804">
              <w:rPr>
                <w:b w:val="0"/>
                <w:bCs w:val="0"/>
                <w:lang w:val="sr-Cyrl-RS"/>
              </w:rPr>
              <w:t>pretty</w:t>
            </w:r>
            <w:proofErr w:type="spellEnd"/>
            <w:r w:rsidRPr="001E1804">
              <w:rPr>
                <w:b w:val="0"/>
                <w:bCs w:val="0"/>
                <w:lang w:val="sr-Cyrl-RS"/>
              </w:rPr>
              <w:t xml:space="preserve"> </w:t>
            </w:r>
            <w:proofErr w:type="spellStart"/>
            <w:r w:rsidRPr="001E1804">
              <w:rPr>
                <w:b w:val="0"/>
                <w:bCs w:val="0"/>
                <w:lang w:val="sr-Cyrl-RS"/>
              </w:rPr>
              <w:t>good</w:t>
            </w:r>
            <w:proofErr w:type="spellEnd"/>
            <w:r w:rsidRPr="001E1804">
              <w:rPr>
                <w:b w:val="0"/>
                <w:bCs w:val="0"/>
                <w:lang w:val="sr-Cyrl-RS"/>
              </w:rPr>
              <w:t xml:space="preserve">. </w:t>
            </w:r>
            <w:proofErr w:type="spellStart"/>
            <w:r w:rsidRPr="001E1804">
              <w:rPr>
                <w:b w:val="0"/>
                <w:bCs w:val="0"/>
                <w:lang w:val="sr-Cyrl-RS"/>
              </w:rPr>
              <w:t>The</w:t>
            </w:r>
            <w:proofErr w:type="spellEnd"/>
            <w:r w:rsidRPr="001E1804">
              <w:rPr>
                <w:b w:val="0"/>
                <w:bCs w:val="0"/>
                <w:lang w:val="sr-Cyrl-RS"/>
              </w:rPr>
              <w:t xml:space="preserve"> </w:t>
            </w:r>
            <w:proofErr w:type="spellStart"/>
            <w:r w:rsidRPr="001E1804">
              <w:rPr>
                <w:b w:val="0"/>
                <w:bCs w:val="0"/>
                <w:lang w:val="sr-Cyrl-RS"/>
              </w:rPr>
              <w:t>resolution</w:t>
            </w:r>
            <w:proofErr w:type="spellEnd"/>
            <w:r w:rsidRPr="001E1804">
              <w:rPr>
                <w:b w:val="0"/>
                <w:bCs w:val="0"/>
                <w:lang w:val="sr-Cyrl-RS"/>
              </w:rPr>
              <w:t xml:space="preserve"> </w:t>
            </w:r>
            <w:proofErr w:type="spellStart"/>
            <w:r w:rsidRPr="001E1804">
              <w:rPr>
                <w:b w:val="0"/>
                <w:bCs w:val="0"/>
                <w:lang w:val="sr-Cyrl-RS"/>
              </w:rPr>
              <w:t>is</w:t>
            </w:r>
            <w:proofErr w:type="spellEnd"/>
            <w:r w:rsidRPr="001E1804">
              <w:rPr>
                <w:b w:val="0"/>
                <w:bCs w:val="0"/>
                <w:lang w:val="sr-Cyrl-RS"/>
              </w:rPr>
              <w:t xml:space="preserve"> </w:t>
            </w:r>
            <w:proofErr w:type="spellStart"/>
            <w:r w:rsidRPr="001E1804">
              <w:rPr>
                <w:b w:val="0"/>
                <w:bCs w:val="0"/>
                <w:lang w:val="sr-Cyrl-RS"/>
              </w:rPr>
              <w:t>very</w:t>
            </w:r>
            <w:proofErr w:type="spellEnd"/>
            <w:r w:rsidRPr="001E1804">
              <w:rPr>
                <w:b w:val="0"/>
                <w:bCs w:val="0"/>
                <w:lang w:val="sr-Cyrl-RS"/>
              </w:rPr>
              <w:t xml:space="preserve"> </w:t>
            </w:r>
            <w:proofErr w:type="spellStart"/>
            <w:r w:rsidRPr="001E1804">
              <w:rPr>
                <w:b w:val="0"/>
                <w:bCs w:val="0"/>
                <w:lang w:val="sr-Cyrl-RS"/>
              </w:rPr>
              <w:t>poor</w:t>
            </w:r>
            <w:proofErr w:type="spellEnd"/>
            <w:r w:rsidRPr="001E1804">
              <w:rPr>
                <w:b w:val="0"/>
                <w:bCs w:val="0"/>
                <w:lang w:val="sr-Cyrl-RS"/>
              </w:rPr>
              <w:t xml:space="preserve">, </w:t>
            </w:r>
            <w:proofErr w:type="spellStart"/>
            <w:r w:rsidRPr="001E1804">
              <w:rPr>
                <w:b w:val="0"/>
                <w:bCs w:val="0"/>
                <w:lang w:val="sr-Cyrl-RS"/>
              </w:rPr>
              <w:t>only</w:t>
            </w:r>
            <w:proofErr w:type="spellEnd"/>
            <w:r w:rsidRPr="001E1804">
              <w:rPr>
                <w:b w:val="0"/>
                <w:bCs w:val="0"/>
                <w:lang w:val="sr-Cyrl-RS"/>
              </w:rPr>
              <w:t xml:space="preserve"> </w:t>
            </w:r>
            <w:proofErr w:type="spellStart"/>
            <w:r w:rsidRPr="001E1804">
              <w:rPr>
                <w:b w:val="0"/>
                <w:bCs w:val="0"/>
                <w:lang w:val="sr-Cyrl-RS"/>
              </w:rPr>
              <w:t>close</w:t>
            </w:r>
            <w:proofErr w:type="spellEnd"/>
            <w:r w:rsidRPr="001E1804">
              <w:rPr>
                <w:b w:val="0"/>
                <w:bCs w:val="0"/>
                <w:lang w:val="sr-Cyrl-RS"/>
              </w:rPr>
              <w:t xml:space="preserve"> </w:t>
            </w:r>
            <w:proofErr w:type="spellStart"/>
            <w:r w:rsidRPr="001E1804">
              <w:rPr>
                <w:b w:val="0"/>
                <w:bCs w:val="0"/>
                <w:lang w:val="sr-Cyrl-RS"/>
              </w:rPr>
              <w:t>shot</w:t>
            </w:r>
            <w:proofErr w:type="spellEnd"/>
            <w:r w:rsidRPr="001E1804">
              <w:rPr>
                <w:b w:val="0"/>
                <w:bCs w:val="0"/>
                <w:lang w:val="sr-Cyrl-RS"/>
              </w:rPr>
              <w:t xml:space="preserve"> </w:t>
            </w:r>
            <w:proofErr w:type="spellStart"/>
            <w:r w:rsidRPr="001E1804">
              <w:rPr>
                <w:b w:val="0"/>
                <w:bCs w:val="0"/>
                <w:lang w:val="sr-Cyrl-RS"/>
              </w:rPr>
              <w:t>get</w:t>
            </w:r>
            <w:proofErr w:type="spellEnd"/>
            <w:r w:rsidRPr="001E1804">
              <w:rPr>
                <w:b w:val="0"/>
                <w:bCs w:val="0"/>
                <w:lang w:val="sr-Cyrl-RS"/>
              </w:rPr>
              <w:t xml:space="preserve"> </w:t>
            </w:r>
            <w:proofErr w:type="spellStart"/>
            <w:r w:rsidRPr="001E1804">
              <w:rPr>
                <w:b w:val="0"/>
                <w:bCs w:val="0"/>
                <w:lang w:val="sr-Cyrl-RS"/>
              </w:rPr>
              <w:t>you</w:t>
            </w:r>
            <w:proofErr w:type="spellEnd"/>
            <w:r w:rsidRPr="001E1804">
              <w:rPr>
                <w:b w:val="0"/>
                <w:bCs w:val="0"/>
                <w:lang w:val="sr-Cyrl-RS"/>
              </w:rPr>
              <w:t xml:space="preserve"> </w:t>
            </w:r>
            <w:proofErr w:type="spellStart"/>
            <w:r w:rsidRPr="001E1804">
              <w:rPr>
                <w:b w:val="0"/>
                <w:bCs w:val="0"/>
                <w:lang w:val="sr-Cyrl-RS"/>
              </w:rPr>
              <w:t>satified</w:t>
            </w:r>
            <w:proofErr w:type="spellEnd"/>
            <w:r w:rsidRPr="001E1804">
              <w:rPr>
                <w:b w:val="0"/>
                <w:bCs w:val="0"/>
                <w:lang w:val="sr-Cyrl-RS"/>
              </w:rPr>
              <w:t xml:space="preserve">. </w:t>
            </w:r>
            <w:proofErr w:type="spellStart"/>
            <w:r w:rsidRPr="001E1804">
              <w:rPr>
                <w:b w:val="0"/>
                <w:bCs w:val="0"/>
                <w:lang w:val="sr-Cyrl-RS"/>
              </w:rPr>
              <w:t>Other</w:t>
            </w:r>
            <w:proofErr w:type="spellEnd"/>
            <w:r w:rsidRPr="001E1804">
              <w:rPr>
                <w:b w:val="0"/>
                <w:bCs w:val="0"/>
                <w:lang w:val="sr-Cyrl-RS"/>
              </w:rPr>
              <w:t xml:space="preserve"> </w:t>
            </w:r>
            <w:proofErr w:type="spellStart"/>
            <w:r w:rsidRPr="001E1804">
              <w:rPr>
                <w:b w:val="0"/>
                <w:bCs w:val="0"/>
                <w:lang w:val="sr-Cyrl-RS"/>
              </w:rPr>
              <w:t>than</w:t>
            </w:r>
            <w:proofErr w:type="spellEnd"/>
            <w:r w:rsidRPr="001E1804">
              <w:rPr>
                <w:b w:val="0"/>
                <w:bCs w:val="0"/>
                <w:lang w:val="sr-Cyrl-RS"/>
              </w:rPr>
              <w:t xml:space="preserve"> </w:t>
            </w:r>
            <w:proofErr w:type="spellStart"/>
            <w:r w:rsidRPr="001E1804">
              <w:rPr>
                <w:b w:val="0"/>
                <w:bCs w:val="0"/>
                <w:lang w:val="sr-Cyrl-RS"/>
              </w:rPr>
              <w:t>that</w:t>
            </w:r>
            <w:proofErr w:type="spellEnd"/>
            <w:r w:rsidRPr="001E1804">
              <w:rPr>
                <w:b w:val="0"/>
                <w:bCs w:val="0"/>
                <w:lang w:val="sr-Cyrl-RS"/>
              </w:rPr>
              <w:t xml:space="preserve"> </w:t>
            </w:r>
            <w:proofErr w:type="spellStart"/>
            <w:r w:rsidRPr="001E1804">
              <w:rPr>
                <w:b w:val="0"/>
                <w:bCs w:val="0"/>
                <w:lang w:val="sr-Cyrl-RS"/>
              </w:rPr>
              <w:t>you</w:t>
            </w:r>
            <w:proofErr w:type="spellEnd"/>
            <w:r w:rsidRPr="001E1804">
              <w:rPr>
                <w:b w:val="0"/>
                <w:bCs w:val="0"/>
                <w:lang w:val="sr-Cyrl-RS"/>
              </w:rPr>
              <w:t xml:space="preserve"> </w:t>
            </w:r>
            <w:proofErr w:type="spellStart"/>
            <w:r w:rsidRPr="001E1804">
              <w:rPr>
                <w:b w:val="0"/>
                <w:bCs w:val="0"/>
                <w:lang w:val="sr-Cyrl-RS"/>
              </w:rPr>
              <w:t>get</w:t>
            </w:r>
            <w:proofErr w:type="spellEnd"/>
            <w:r w:rsidRPr="001E1804">
              <w:rPr>
                <w:b w:val="0"/>
                <w:bCs w:val="0"/>
                <w:lang w:val="sr-Cyrl-RS"/>
              </w:rPr>
              <w:t xml:space="preserve"> </w:t>
            </w:r>
            <w:proofErr w:type="spellStart"/>
            <w:r w:rsidRPr="001E1804">
              <w:rPr>
                <w:b w:val="0"/>
                <w:bCs w:val="0"/>
                <w:lang w:val="sr-Cyrl-RS"/>
              </w:rPr>
              <w:t>blur</w:t>
            </w:r>
            <w:proofErr w:type="spellEnd"/>
            <w:r w:rsidRPr="001E1804">
              <w:rPr>
                <w:b w:val="0"/>
                <w:bCs w:val="0"/>
                <w:lang w:val="sr-Cyrl-RS"/>
              </w:rPr>
              <w:t xml:space="preserve"> </w:t>
            </w:r>
            <w:proofErr w:type="spellStart"/>
            <w:r w:rsidRPr="001E1804">
              <w:rPr>
                <w:b w:val="0"/>
                <w:bCs w:val="0"/>
                <w:lang w:val="sr-Cyrl-RS"/>
              </w:rPr>
              <w:t>edge</w:t>
            </w:r>
            <w:proofErr w:type="spellEnd"/>
            <w:r w:rsidRPr="001E1804">
              <w:rPr>
                <w:b w:val="0"/>
                <w:bCs w:val="0"/>
                <w:lang w:val="sr-Cyrl-RS"/>
              </w:rPr>
              <w:t xml:space="preserve"> </w:t>
            </w:r>
            <w:proofErr w:type="spellStart"/>
            <w:r w:rsidRPr="001E1804">
              <w:rPr>
                <w:b w:val="0"/>
                <w:bCs w:val="0"/>
                <w:lang w:val="sr-Cyrl-RS"/>
              </w:rPr>
              <w:t>and</w:t>
            </w:r>
            <w:proofErr w:type="spellEnd"/>
            <w:r w:rsidRPr="001E1804">
              <w:rPr>
                <w:b w:val="0"/>
                <w:bCs w:val="0"/>
                <w:lang w:val="sr-Cyrl-RS"/>
              </w:rPr>
              <w:t xml:space="preserve"> </w:t>
            </w:r>
            <w:proofErr w:type="spellStart"/>
            <w:r w:rsidRPr="001E1804">
              <w:rPr>
                <w:b w:val="0"/>
                <w:bCs w:val="0"/>
                <w:lang w:val="sr-Cyrl-RS"/>
              </w:rPr>
              <w:t>barrel</w:t>
            </w:r>
            <w:proofErr w:type="spellEnd"/>
            <w:r w:rsidRPr="001E1804">
              <w:rPr>
                <w:b w:val="0"/>
                <w:bCs w:val="0"/>
                <w:lang w:val="sr-Cyrl-RS"/>
              </w:rPr>
              <w:t xml:space="preserve"> </w:t>
            </w:r>
            <w:proofErr w:type="spellStart"/>
            <w:r w:rsidRPr="001E1804">
              <w:rPr>
                <w:b w:val="0"/>
                <w:bCs w:val="0"/>
                <w:lang w:val="sr-Cyrl-RS"/>
              </w:rPr>
              <w:t>distortion</w:t>
            </w:r>
            <w:proofErr w:type="spellEnd"/>
            <w:r w:rsidRPr="001E1804">
              <w:rPr>
                <w:b w:val="0"/>
                <w:bCs w:val="0"/>
                <w:lang w:val="sr-Cyrl-RS"/>
              </w:rPr>
              <w:t xml:space="preserve"> </w:t>
            </w:r>
            <w:proofErr w:type="spellStart"/>
            <w:r w:rsidRPr="001E1804">
              <w:rPr>
                <w:b w:val="0"/>
                <w:bCs w:val="0"/>
                <w:lang w:val="sr-Cyrl-RS"/>
              </w:rPr>
              <w:t>sometimes</w:t>
            </w:r>
            <w:proofErr w:type="spellEnd"/>
            <w:r w:rsidRPr="001E1804">
              <w:rPr>
                <w:b w:val="0"/>
                <w:bCs w:val="0"/>
                <w:lang w:val="sr-Cyrl-RS"/>
              </w:rPr>
              <w:t xml:space="preserve">. I </w:t>
            </w:r>
            <w:proofErr w:type="spellStart"/>
            <w:r w:rsidRPr="001E1804">
              <w:rPr>
                <w:b w:val="0"/>
                <w:bCs w:val="0"/>
                <w:lang w:val="sr-Cyrl-RS"/>
              </w:rPr>
              <w:t>didn't</w:t>
            </w:r>
            <w:proofErr w:type="spellEnd"/>
            <w:r w:rsidRPr="001E1804">
              <w:rPr>
                <w:b w:val="0"/>
                <w:bCs w:val="0"/>
                <w:lang w:val="sr-Cyrl-RS"/>
              </w:rPr>
              <w:t xml:space="preserve"> </w:t>
            </w:r>
            <w:proofErr w:type="spellStart"/>
            <w:r w:rsidRPr="001E1804">
              <w:rPr>
                <w:b w:val="0"/>
                <w:bCs w:val="0"/>
                <w:lang w:val="sr-Cyrl-RS"/>
              </w:rPr>
              <w:t>use</w:t>
            </w:r>
            <w:proofErr w:type="spellEnd"/>
            <w:r w:rsidRPr="001E1804">
              <w:rPr>
                <w:b w:val="0"/>
                <w:bCs w:val="0"/>
                <w:lang w:val="sr-Cyrl-RS"/>
              </w:rPr>
              <w:t xml:space="preserve"> </w:t>
            </w:r>
            <w:proofErr w:type="spellStart"/>
            <w:r w:rsidRPr="001E1804">
              <w:rPr>
                <w:b w:val="0"/>
                <w:bCs w:val="0"/>
                <w:lang w:val="sr-Cyrl-RS"/>
              </w:rPr>
              <w:t>it</w:t>
            </w:r>
            <w:proofErr w:type="spellEnd"/>
            <w:r w:rsidRPr="001E1804">
              <w:rPr>
                <w:b w:val="0"/>
                <w:bCs w:val="0"/>
                <w:lang w:val="sr-Cyrl-RS"/>
              </w:rPr>
              <w:t xml:space="preserve"> a </w:t>
            </w:r>
            <w:proofErr w:type="spellStart"/>
            <w:r w:rsidRPr="001E1804">
              <w:rPr>
                <w:b w:val="0"/>
                <w:bCs w:val="0"/>
                <w:lang w:val="sr-Cyrl-RS"/>
              </w:rPr>
              <w:t>lot</w:t>
            </w:r>
            <w:proofErr w:type="spellEnd"/>
            <w:r w:rsidRPr="001E1804">
              <w:rPr>
                <w:b w:val="0"/>
                <w:bCs w:val="0"/>
                <w:lang w:val="sr-Cyrl-RS"/>
              </w:rPr>
              <w:t xml:space="preserve"> </w:t>
            </w:r>
            <w:proofErr w:type="spellStart"/>
            <w:r w:rsidRPr="001E1804">
              <w:rPr>
                <w:b w:val="0"/>
                <w:bCs w:val="0"/>
                <w:lang w:val="sr-Cyrl-RS"/>
              </w:rPr>
              <w:t>for</w:t>
            </w:r>
            <w:proofErr w:type="spellEnd"/>
            <w:r w:rsidRPr="001E1804">
              <w:rPr>
                <w:b w:val="0"/>
                <w:bCs w:val="0"/>
                <w:lang w:val="sr-Cyrl-RS"/>
              </w:rPr>
              <w:t xml:space="preserve"> </w:t>
            </w:r>
            <w:proofErr w:type="spellStart"/>
            <w:r w:rsidRPr="001E1804">
              <w:rPr>
                <w:b w:val="0"/>
                <w:bCs w:val="0"/>
                <w:lang w:val="sr-Cyrl-RS"/>
              </w:rPr>
              <w:t>the</w:t>
            </w:r>
            <w:proofErr w:type="spellEnd"/>
            <w:r w:rsidRPr="001E1804">
              <w:rPr>
                <w:b w:val="0"/>
                <w:bCs w:val="0"/>
                <w:lang w:val="sr-Cyrl-RS"/>
              </w:rPr>
              <w:t xml:space="preserve"> </w:t>
            </w:r>
            <w:proofErr w:type="spellStart"/>
            <w:r w:rsidRPr="001E1804">
              <w:rPr>
                <w:b w:val="0"/>
                <w:bCs w:val="0"/>
                <w:lang w:val="sr-Cyrl-RS"/>
              </w:rPr>
              <w:t>first</w:t>
            </w:r>
            <w:proofErr w:type="spellEnd"/>
            <w:r w:rsidRPr="001E1804">
              <w:rPr>
                <w:b w:val="0"/>
                <w:bCs w:val="0"/>
                <w:lang w:val="sr-Cyrl-RS"/>
              </w:rPr>
              <w:t xml:space="preserve"> 3 </w:t>
            </w:r>
            <w:proofErr w:type="spellStart"/>
            <w:r w:rsidRPr="001E1804">
              <w:rPr>
                <w:b w:val="0"/>
                <w:bCs w:val="0"/>
                <w:lang w:val="sr-Cyrl-RS"/>
              </w:rPr>
              <w:t>years</w:t>
            </w:r>
            <w:proofErr w:type="spellEnd"/>
            <w:r w:rsidRPr="001E1804">
              <w:rPr>
                <w:b w:val="0"/>
                <w:bCs w:val="0"/>
                <w:lang w:val="sr-Cyrl-RS"/>
              </w:rPr>
              <w:t xml:space="preserve">, </w:t>
            </w:r>
            <w:proofErr w:type="spellStart"/>
            <w:r w:rsidRPr="001E1804">
              <w:rPr>
                <w:b w:val="0"/>
                <w:bCs w:val="0"/>
                <w:lang w:val="sr-Cyrl-RS"/>
              </w:rPr>
              <w:t>only</w:t>
            </w:r>
            <w:proofErr w:type="spellEnd"/>
            <w:r w:rsidRPr="001E1804">
              <w:rPr>
                <w:b w:val="0"/>
                <w:bCs w:val="0"/>
                <w:lang w:val="sr-Cyrl-RS"/>
              </w:rPr>
              <w:t xml:space="preserve"> </w:t>
            </w:r>
            <w:proofErr w:type="spellStart"/>
            <w:r w:rsidRPr="001E1804">
              <w:rPr>
                <w:b w:val="0"/>
                <w:bCs w:val="0"/>
                <w:lang w:val="sr-Cyrl-RS"/>
              </w:rPr>
              <w:t>the</w:t>
            </w:r>
            <w:proofErr w:type="spellEnd"/>
            <w:r w:rsidRPr="001E1804">
              <w:rPr>
                <w:b w:val="0"/>
                <w:bCs w:val="0"/>
                <w:lang w:val="sr-Cyrl-RS"/>
              </w:rPr>
              <w:t xml:space="preserve"> </w:t>
            </w:r>
            <w:proofErr w:type="spellStart"/>
            <w:r w:rsidRPr="001E1804">
              <w:rPr>
                <w:b w:val="0"/>
                <w:bCs w:val="0"/>
                <w:lang w:val="sr-Cyrl-RS"/>
              </w:rPr>
              <w:t>last</w:t>
            </w:r>
            <w:proofErr w:type="spellEnd"/>
            <w:r w:rsidRPr="001E1804">
              <w:rPr>
                <w:b w:val="0"/>
                <w:bCs w:val="0"/>
                <w:lang w:val="sr-Cyrl-RS"/>
              </w:rPr>
              <w:t xml:space="preserve"> 2 </w:t>
            </w:r>
            <w:proofErr w:type="spellStart"/>
            <w:r w:rsidRPr="001E1804">
              <w:rPr>
                <w:b w:val="0"/>
                <w:bCs w:val="0"/>
                <w:lang w:val="sr-Cyrl-RS"/>
              </w:rPr>
              <w:t>years</w:t>
            </w:r>
            <w:proofErr w:type="spellEnd"/>
            <w:r w:rsidRPr="001E1804">
              <w:rPr>
                <w:b w:val="0"/>
                <w:bCs w:val="0"/>
                <w:lang w:val="sr-Cyrl-RS"/>
              </w:rPr>
              <w:t xml:space="preserve"> I </w:t>
            </w:r>
            <w:proofErr w:type="spellStart"/>
            <w:r w:rsidRPr="001E1804">
              <w:rPr>
                <w:b w:val="0"/>
                <w:bCs w:val="0"/>
                <w:lang w:val="sr-Cyrl-RS"/>
              </w:rPr>
              <w:t>used</w:t>
            </w:r>
            <w:proofErr w:type="spellEnd"/>
            <w:r w:rsidRPr="001E1804">
              <w:rPr>
                <w:b w:val="0"/>
                <w:bCs w:val="0"/>
                <w:lang w:val="sr-Cyrl-RS"/>
              </w:rPr>
              <w:t xml:space="preserve"> </w:t>
            </w:r>
            <w:proofErr w:type="spellStart"/>
            <w:r w:rsidRPr="001E1804">
              <w:rPr>
                <w:b w:val="0"/>
                <w:bCs w:val="0"/>
                <w:lang w:val="sr-Cyrl-RS"/>
              </w:rPr>
              <w:t>it</w:t>
            </w:r>
            <w:proofErr w:type="spellEnd"/>
            <w:r w:rsidRPr="001E1804">
              <w:rPr>
                <w:b w:val="0"/>
                <w:bCs w:val="0"/>
                <w:lang w:val="sr-Cyrl-RS"/>
              </w:rPr>
              <w:t xml:space="preserve"> </w:t>
            </w:r>
            <w:proofErr w:type="spellStart"/>
            <w:r w:rsidRPr="001E1804">
              <w:rPr>
                <w:b w:val="0"/>
                <w:bCs w:val="0"/>
                <w:lang w:val="sr-Cyrl-RS"/>
              </w:rPr>
              <w:t>regularly</w:t>
            </w:r>
            <w:proofErr w:type="spellEnd"/>
            <w:r w:rsidRPr="001E1804">
              <w:rPr>
                <w:b w:val="0"/>
                <w:bCs w:val="0"/>
                <w:lang w:val="sr-Cyrl-RS"/>
              </w:rPr>
              <w:t xml:space="preserve"> </w:t>
            </w:r>
            <w:proofErr w:type="spellStart"/>
            <w:r w:rsidRPr="001E1804">
              <w:rPr>
                <w:b w:val="0"/>
                <w:bCs w:val="0"/>
                <w:lang w:val="sr-Cyrl-RS"/>
              </w:rPr>
              <w:t>to</w:t>
            </w:r>
            <w:proofErr w:type="spellEnd"/>
            <w:r w:rsidRPr="001E1804">
              <w:rPr>
                <w:b w:val="0"/>
                <w:bCs w:val="0"/>
                <w:lang w:val="sr-Cyrl-RS"/>
              </w:rPr>
              <w:t xml:space="preserve"> </w:t>
            </w:r>
            <w:proofErr w:type="spellStart"/>
            <w:r w:rsidRPr="001E1804">
              <w:rPr>
                <w:b w:val="0"/>
                <w:bCs w:val="0"/>
                <w:lang w:val="sr-Cyrl-RS"/>
              </w:rPr>
              <w:t>tape</w:t>
            </w:r>
            <w:proofErr w:type="spellEnd"/>
            <w:r w:rsidRPr="001E1804">
              <w:rPr>
                <w:b w:val="0"/>
                <w:bCs w:val="0"/>
                <w:lang w:val="sr-Cyrl-RS"/>
              </w:rPr>
              <w:t xml:space="preserve"> </w:t>
            </w:r>
            <w:proofErr w:type="spellStart"/>
            <w:r w:rsidRPr="001E1804">
              <w:rPr>
                <w:b w:val="0"/>
                <w:bCs w:val="0"/>
                <w:lang w:val="sr-Cyrl-RS"/>
              </w:rPr>
              <w:t>my</w:t>
            </w:r>
            <w:proofErr w:type="spellEnd"/>
            <w:r w:rsidRPr="001E1804">
              <w:rPr>
                <w:b w:val="0"/>
                <w:bCs w:val="0"/>
                <w:lang w:val="sr-Cyrl-RS"/>
              </w:rPr>
              <w:t xml:space="preserve"> </w:t>
            </w:r>
            <w:proofErr w:type="spellStart"/>
            <w:r w:rsidRPr="001E1804">
              <w:rPr>
                <w:b w:val="0"/>
                <w:bCs w:val="0"/>
                <w:lang w:val="sr-Cyrl-RS"/>
              </w:rPr>
              <w:t>daughter's</w:t>
            </w:r>
            <w:proofErr w:type="spellEnd"/>
            <w:r w:rsidRPr="001E1804">
              <w:rPr>
                <w:b w:val="0"/>
                <w:bCs w:val="0"/>
                <w:lang w:val="sr-Cyrl-RS"/>
              </w:rPr>
              <w:t xml:space="preserve"> </w:t>
            </w:r>
            <w:proofErr w:type="spellStart"/>
            <w:r w:rsidRPr="001E1804">
              <w:rPr>
                <w:b w:val="0"/>
                <w:bCs w:val="0"/>
                <w:lang w:val="sr-Cyrl-RS"/>
              </w:rPr>
              <w:t>piano</w:t>
            </w:r>
            <w:proofErr w:type="spellEnd"/>
            <w:r w:rsidRPr="001E1804">
              <w:rPr>
                <w:b w:val="0"/>
                <w:bCs w:val="0"/>
                <w:lang w:val="sr-Cyrl-RS"/>
              </w:rPr>
              <w:t xml:space="preserve"> </w:t>
            </w:r>
            <w:proofErr w:type="spellStart"/>
            <w:r w:rsidRPr="001E1804">
              <w:rPr>
                <w:b w:val="0"/>
                <w:bCs w:val="0"/>
                <w:lang w:val="sr-Cyrl-RS"/>
              </w:rPr>
              <w:t>class</w:t>
            </w:r>
            <w:proofErr w:type="spellEnd"/>
            <w:r w:rsidRPr="001E1804">
              <w:rPr>
                <w:b w:val="0"/>
                <w:bCs w:val="0"/>
                <w:lang w:val="sr-Cyrl-RS"/>
              </w:rPr>
              <w:t xml:space="preserve"> </w:t>
            </w:r>
            <w:proofErr w:type="spellStart"/>
            <w:r w:rsidRPr="001E1804">
              <w:rPr>
                <w:b w:val="0"/>
                <w:bCs w:val="0"/>
                <w:lang w:val="sr-Cyrl-RS"/>
              </w:rPr>
              <w:t>homework</w:t>
            </w:r>
            <w:proofErr w:type="spellEnd"/>
            <w:r w:rsidRPr="001E1804">
              <w:rPr>
                <w:b w:val="0"/>
                <w:bCs w:val="0"/>
                <w:lang w:val="sr-Cyrl-RS"/>
              </w:rPr>
              <w:t xml:space="preserve"> </w:t>
            </w:r>
            <w:proofErr w:type="spellStart"/>
            <w:r w:rsidRPr="001E1804">
              <w:rPr>
                <w:b w:val="0"/>
                <w:bCs w:val="0"/>
                <w:lang w:val="sr-Cyrl-RS"/>
              </w:rPr>
              <w:t>every</w:t>
            </w:r>
            <w:proofErr w:type="spellEnd"/>
            <w:r w:rsidRPr="001E1804">
              <w:rPr>
                <w:b w:val="0"/>
                <w:bCs w:val="0"/>
                <w:lang w:val="sr-Cyrl-RS"/>
              </w:rPr>
              <w:t xml:space="preserve"> 2 </w:t>
            </w:r>
            <w:proofErr w:type="spellStart"/>
            <w:r w:rsidRPr="001E1804">
              <w:rPr>
                <w:b w:val="0"/>
                <w:bCs w:val="0"/>
                <w:lang w:val="sr-Cyrl-RS"/>
              </w:rPr>
              <w:t>weeks</w:t>
            </w:r>
            <w:proofErr w:type="spellEnd"/>
            <w:r w:rsidRPr="001E1804">
              <w:rPr>
                <w:b w:val="0"/>
                <w:bCs w:val="0"/>
                <w:lang w:val="sr-Cyrl-RS"/>
              </w:rPr>
              <w:t xml:space="preserve"> </w:t>
            </w:r>
            <w:proofErr w:type="spellStart"/>
            <w:r w:rsidRPr="001E1804">
              <w:rPr>
                <w:b w:val="0"/>
                <w:bCs w:val="0"/>
                <w:lang w:val="sr-Cyrl-RS"/>
              </w:rPr>
              <w:t>for</w:t>
            </w:r>
            <w:proofErr w:type="spellEnd"/>
            <w:r w:rsidRPr="001E1804">
              <w:rPr>
                <w:b w:val="0"/>
                <w:bCs w:val="0"/>
                <w:lang w:val="sr-Cyrl-RS"/>
              </w:rPr>
              <w:t xml:space="preserve"> 5-8 </w:t>
            </w:r>
            <w:proofErr w:type="spellStart"/>
            <w:r w:rsidRPr="001E1804">
              <w:rPr>
                <w:b w:val="0"/>
                <w:bCs w:val="0"/>
                <w:lang w:val="sr-Cyrl-RS"/>
              </w:rPr>
              <w:t>minutes</w:t>
            </w:r>
            <w:proofErr w:type="spellEnd"/>
            <w:r w:rsidRPr="001E1804">
              <w:rPr>
                <w:b w:val="0"/>
                <w:bCs w:val="0"/>
                <w:lang w:val="sr-Cyrl-RS"/>
              </w:rPr>
              <w:t xml:space="preserve"> </w:t>
            </w:r>
            <w:proofErr w:type="spellStart"/>
            <w:r w:rsidRPr="001E1804">
              <w:rPr>
                <w:b w:val="0"/>
                <w:bCs w:val="0"/>
                <w:lang w:val="sr-Cyrl-RS"/>
              </w:rPr>
              <w:t>each</w:t>
            </w:r>
            <w:proofErr w:type="spellEnd"/>
            <w:r w:rsidRPr="001E1804">
              <w:rPr>
                <w:b w:val="0"/>
                <w:bCs w:val="0"/>
                <w:lang w:val="sr-Cyrl-RS"/>
              </w:rPr>
              <w:t xml:space="preserve"> </w:t>
            </w:r>
            <w:proofErr w:type="spellStart"/>
            <w:r w:rsidRPr="001E1804">
              <w:rPr>
                <w:b w:val="0"/>
                <w:bCs w:val="0"/>
                <w:lang w:val="sr-Cyrl-RS"/>
              </w:rPr>
              <w:t>time</w:t>
            </w:r>
            <w:proofErr w:type="spellEnd"/>
            <w:r w:rsidRPr="001E1804">
              <w:rPr>
                <w:b w:val="0"/>
                <w:bCs w:val="0"/>
                <w:lang w:val="sr-Cyrl-RS"/>
              </w:rPr>
              <w:t xml:space="preserve">. </w:t>
            </w:r>
            <w:proofErr w:type="spellStart"/>
            <w:r w:rsidRPr="001E1804">
              <w:rPr>
                <w:b w:val="0"/>
                <w:bCs w:val="0"/>
                <w:lang w:val="sr-Cyrl-RS"/>
              </w:rPr>
              <w:t>Recently</w:t>
            </w:r>
            <w:proofErr w:type="spellEnd"/>
            <w:r w:rsidRPr="001E1804">
              <w:rPr>
                <w:b w:val="0"/>
                <w:bCs w:val="0"/>
                <w:lang w:val="sr-Cyrl-RS"/>
              </w:rPr>
              <w:t xml:space="preserve"> I </w:t>
            </w:r>
            <w:proofErr w:type="spellStart"/>
            <w:r w:rsidRPr="001E1804">
              <w:rPr>
                <w:b w:val="0"/>
                <w:bCs w:val="0"/>
                <w:lang w:val="sr-Cyrl-RS"/>
              </w:rPr>
              <w:t>have</w:t>
            </w:r>
            <w:proofErr w:type="spellEnd"/>
            <w:r w:rsidRPr="001E1804">
              <w:rPr>
                <w:b w:val="0"/>
                <w:bCs w:val="0"/>
                <w:lang w:val="sr-Cyrl-RS"/>
              </w:rPr>
              <w:t xml:space="preserve"> </w:t>
            </w:r>
            <w:proofErr w:type="spellStart"/>
            <w:r w:rsidRPr="001E1804">
              <w:rPr>
                <w:b w:val="0"/>
                <w:bCs w:val="0"/>
                <w:lang w:val="sr-Cyrl-RS"/>
              </w:rPr>
              <w:t>to</w:t>
            </w:r>
            <w:proofErr w:type="spellEnd"/>
            <w:r w:rsidRPr="001E1804">
              <w:rPr>
                <w:b w:val="0"/>
                <w:bCs w:val="0"/>
                <w:lang w:val="sr-Cyrl-RS"/>
              </w:rPr>
              <w:t xml:space="preserve"> </w:t>
            </w:r>
            <w:proofErr w:type="spellStart"/>
            <w:r w:rsidRPr="001E1804">
              <w:rPr>
                <w:b w:val="0"/>
                <w:bCs w:val="0"/>
                <w:lang w:val="sr-Cyrl-RS"/>
              </w:rPr>
              <w:t>knock</w:t>
            </w:r>
            <w:proofErr w:type="spellEnd"/>
            <w:r w:rsidRPr="001E1804">
              <w:rPr>
                <w:b w:val="0"/>
                <w:bCs w:val="0"/>
                <w:lang w:val="sr-Cyrl-RS"/>
              </w:rPr>
              <w:t xml:space="preserve"> </w:t>
            </w:r>
            <w:proofErr w:type="spellStart"/>
            <w:r w:rsidRPr="001E1804">
              <w:rPr>
                <w:b w:val="0"/>
                <w:bCs w:val="0"/>
                <w:lang w:val="sr-Cyrl-RS"/>
              </w:rPr>
              <w:t>this</w:t>
            </w:r>
            <w:proofErr w:type="spellEnd"/>
            <w:r w:rsidRPr="001E1804">
              <w:rPr>
                <w:b w:val="0"/>
                <w:bCs w:val="0"/>
                <w:lang w:val="sr-Cyrl-RS"/>
              </w:rPr>
              <w:t xml:space="preserve"> </w:t>
            </w:r>
            <w:proofErr w:type="spellStart"/>
            <w:r w:rsidRPr="001E1804">
              <w:rPr>
                <w:b w:val="0"/>
                <w:bCs w:val="0"/>
                <w:lang w:val="sr-Cyrl-RS"/>
              </w:rPr>
              <w:t>camera</w:t>
            </w:r>
            <w:proofErr w:type="spellEnd"/>
            <w:r w:rsidRPr="001E1804">
              <w:rPr>
                <w:b w:val="0"/>
                <w:bCs w:val="0"/>
                <w:lang w:val="sr-Cyrl-RS"/>
              </w:rPr>
              <w:t xml:space="preserve"> </w:t>
            </w:r>
            <w:proofErr w:type="spellStart"/>
            <w:r w:rsidRPr="001E1804">
              <w:rPr>
                <w:b w:val="0"/>
                <w:bCs w:val="0"/>
                <w:lang w:val="sr-Cyrl-RS"/>
              </w:rPr>
              <w:t>extremly</w:t>
            </w:r>
            <w:proofErr w:type="spellEnd"/>
            <w:r w:rsidRPr="001E1804">
              <w:rPr>
                <w:b w:val="0"/>
                <w:bCs w:val="0"/>
                <w:lang w:val="sr-Cyrl-RS"/>
              </w:rPr>
              <w:t xml:space="preserve"> </w:t>
            </w:r>
            <w:proofErr w:type="spellStart"/>
            <w:r w:rsidRPr="001E1804">
              <w:rPr>
                <w:b w:val="0"/>
                <w:bCs w:val="0"/>
                <w:lang w:val="sr-Cyrl-RS"/>
              </w:rPr>
              <w:t>hard</w:t>
            </w:r>
            <w:proofErr w:type="spellEnd"/>
            <w:r w:rsidRPr="001E1804">
              <w:rPr>
                <w:b w:val="0"/>
                <w:bCs w:val="0"/>
                <w:lang w:val="sr-Cyrl-RS"/>
              </w:rPr>
              <w:t xml:space="preserve"> </w:t>
            </w:r>
            <w:proofErr w:type="spellStart"/>
            <w:r w:rsidRPr="001E1804">
              <w:rPr>
                <w:b w:val="0"/>
                <w:bCs w:val="0"/>
                <w:lang w:val="sr-Cyrl-RS"/>
              </w:rPr>
              <w:t>several</w:t>
            </w:r>
            <w:proofErr w:type="spellEnd"/>
            <w:r w:rsidRPr="001E1804">
              <w:rPr>
                <w:b w:val="0"/>
                <w:bCs w:val="0"/>
                <w:lang w:val="sr-Cyrl-RS"/>
              </w:rPr>
              <w:t xml:space="preserve"> </w:t>
            </w:r>
            <w:proofErr w:type="spellStart"/>
            <w:r w:rsidRPr="001E1804">
              <w:rPr>
                <w:b w:val="0"/>
                <w:bCs w:val="0"/>
                <w:lang w:val="sr-Cyrl-RS"/>
              </w:rPr>
              <w:t>times</w:t>
            </w:r>
            <w:proofErr w:type="spellEnd"/>
            <w:r w:rsidRPr="001E1804">
              <w:rPr>
                <w:b w:val="0"/>
                <w:bCs w:val="0"/>
                <w:lang w:val="sr-Cyrl-RS"/>
              </w:rPr>
              <w:t xml:space="preserve"> </w:t>
            </w:r>
            <w:proofErr w:type="spellStart"/>
            <w:r w:rsidRPr="001E1804">
              <w:rPr>
                <w:b w:val="0"/>
                <w:bCs w:val="0"/>
                <w:lang w:val="sr-Cyrl-RS"/>
              </w:rPr>
              <w:t>to</w:t>
            </w:r>
            <w:proofErr w:type="spellEnd"/>
            <w:r w:rsidRPr="001E1804">
              <w:rPr>
                <w:b w:val="0"/>
                <w:bCs w:val="0"/>
                <w:lang w:val="sr-Cyrl-RS"/>
              </w:rPr>
              <w:t xml:space="preserve"> </w:t>
            </w:r>
            <w:proofErr w:type="spellStart"/>
            <w:r w:rsidRPr="001E1804">
              <w:rPr>
                <w:b w:val="0"/>
                <w:bCs w:val="0"/>
                <w:lang w:val="sr-Cyrl-RS"/>
              </w:rPr>
              <w:t>make</w:t>
            </w:r>
            <w:proofErr w:type="spellEnd"/>
            <w:r w:rsidRPr="001E1804">
              <w:rPr>
                <w:b w:val="0"/>
                <w:bCs w:val="0"/>
                <w:lang w:val="sr-Cyrl-RS"/>
              </w:rPr>
              <w:t xml:space="preserve"> </w:t>
            </w:r>
            <w:proofErr w:type="spellStart"/>
            <w:r w:rsidRPr="001E1804">
              <w:rPr>
                <w:b w:val="0"/>
                <w:bCs w:val="0"/>
                <w:lang w:val="sr-Cyrl-RS"/>
              </w:rPr>
              <w:t>the</w:t>
            </w:r>
            <w:proofErr w:type="spellEnd"/>
            <w:r w:rsidRPr="001E1804">
              <w:rPr>
                <w:b w:val="0"/>
                <w:bCs w:val="0"/>
                <w:lang w:val="sr-Cyrl-RS"/>
              </w:rPr>
              <w:t xml:space="preserve"> </w:t>
            </w:r>
            <w:proofErr w:type="spellStart"/>
            <w:r w:rsidRPr="001E1804">
              <w:rPr>
                <w:b w:val="0"/>
                <w:bCs w:val="0"/>
                <w:lang w:val="sr-Cyrl-RS"/>
              </w:rPr>
              <w:t>recording</w:t>
            </w:r>
            <w:proofErr w:type="spellEnd"/>
            <w:r w:rsidRPr="001E1804">
              <w:rPr>
                <w:b w:val="0"/>
                <w:bCs w:val="0"/>
                <w:lang w:val="sr-Cyrl-RS"/>
              </w:rPr>
              <w:t xml:space="preserve"> </w:t>
            </w:r>
            <w:proofErr w:type="spellStart"/>
            <w:r w:rsidRPr="001E1804">
              <w:rPr>
                <w:b w:val="0"/>
                <w:bCs w:val="0"/>
                <w:lang w:val="sr-Cyrl-RS"/>
              </w:rPr>
              <w:t>start</w:t>
            </w:r>
            <w:proofErr w:type="spellEnd"/>
            <w:r w:rsidRPr="001E1804">
              <w:rPr>
                <w:b w:val="0"/>
                <w:bCs w:val="0"/>
                <w:lang w:val="sr-Cyrl-RS"/>
              </w:rPr>
              <w:t xml:space="preserve"> (</w:t>
            </w:r>
            <w:proofErr w:type="spellStart"/>
            <w:r w:rsidRPr="001E1804">
              <w:rPr>
                <w:b w:val="0"/>
                <w:bCs w:val="0"/>
                <w:lang w:val="sr-Cyrl-RS"/>
              </w:rPr>
              <w:t>It's</w:t>
            </w:r>
            <w:proofErr w:type="spellEnd"/>
            <w:r w:rsidRPr="001E1804">
              <w:rPr>
                <w:b w:val="0"/>
                <w:bCs w:val="0"/>
                <w:lang w:val="sr-Cyrl-RS"/>
              </w:rPr>
              <w:t xml:space="preserve"> </w:t>
            </w:r>
            <w:proofErr w:type="spellStart"/>
            <w:r w:rsidRPr="001E1804">
              <w:rPr>
                <w:b w:val="0"/>
                <w:bCs w:val="0"/>
                <w:lang w:val="sr-Cyrl-RS"/>
              </w:rPr>
              <w:t>common</w:t>
            </w:r>
            <w:proofErr w:type="spellEnd"/>
            <w:r w:rsidRPr="001E1804">
              <w:rPr>
                <w:b w:val="0"/>
                <w:bCs w:val="0"/>
                <w:lang w:val="sr-Cyrl-RS"/>
              </w:rPr>
              <w:t xml:space="preserve"> </w:t>
            </w:r>
            <w:proofErr w:type="spellStart"/>
            <w:r w:rsidRPr="001E1804">
              <w:rPr>
                <w:b w:val="0"/>
                <w:bCs w:val="0"/>
                <w:lang w:val="sr-Cyrl-RS"/>
              </w:rPr>
              <w:t>issue</w:t>
            </w:r>
            <w:proofErr w:type="spellEnd"/>
            <w:r w:rsidRPr="001E1804">
              <w:rPr>
                <w:b w:val="0"/>
                <w:bCs w:val="0"/>
                <w:lang w:val="sr-Cyrl-RS"/>
              </w:rPr>
              <w:t xml:space="preserve"> </w:t>
            </w:r>
            <w:proofErr w:type="spellStart"/>
            <w:r w:rsidRPr="001E1804">
              <w:rPr>
                <w:b w:val="0"/>
                <w:bCs w:val="0"/>
                <w:lang w:val="sr-Cyrl-RS"/>
              </w:rPr>
              <w:t>as</w:t>
            </w:r>
            <w:proofErr w:type="spellEnd"/>
            <w:r w:rsidRPr="001E1804">
              <w:rPr>
                <w:b w:val="0"/>
                <w:bCs w:val="0"/>
                <w:lang w:val="sr-Cyrl-RS"/>
              </w:rPr>
              <w:t xml:space="preserve"> </w:t>
            </w:r>
            <w:proofErr w:type="spellStart"/>
            <w:r w:rsidRPr="001E1804">
              <w:rPr>
                <w:b w:val="0"/>
                <w:bCs w:val="0"/>
                <w:lang w:val="sr-Cyrl-RS"/>
              </w:rPr>
              <w:t>the</w:t>
            </w:r>
            <w:proofErr w:type="spellEnd"/>
            <w:r w:rsidRPr="001E1804">
              <w:rPr>
                <w:b w:val="0"/>
                <w:bCs w:val="0"/>
                <w:lang w:val="sr-Cyrl-RS"/>
              </w:rPr>
              <w:t xml:space="preserve"> </w:t>
            </w:r>
            <w:proofErr w:type="spellStart"/>
            <w:r w:rsidRPr="001E1804">
              <w:rPr>
                <w:b w:val="0"/>
                <w:bCs w:val="0"/>
                <w:lang w:val="sr-Cyrl-RS"/>
              </w:rPr>
              <w:t>piano</w:t>
            </w:r>
            <w:proofErr w:type="spellEnd"/>
            <w:r w:rsidRPr="001E1804">
              <w:rPr>
                <w:b w:val="0"/>
                <w:bCs w:val="0"/>
                <w:lang w:val="sr-Cyrl-RS"/>
              </w:rPr>
              <w:t xml:space="preserve"> </w:t>
            </w:r>
            <w:proofErr w:type="spellStart"/>
            <w:r w:rsidRPr="001E1804">
              <w:rPr>
                <w:b w:val="0"/>
                <w:bCs w:val="0"/>
                <w:lang w:val="sr-Cyrl-RS"/>
              </w:rPr>
              <w:t>teacher</w:t>
            </w:r>
            <w:proofErr w:type="spellEnd"/>
            <w:r w:rsidRPr="001E1804">
              <w:rPr>
                <w:b w:val="0"/>
                <w:bCs w:val="0"/>
                <w:lang w:val="sr-Cyrl-RS"/>
              </w:rPr>
              <w:t xml:space="preserve"> </w:t>
            </w:r>
            <w:proofErr w:type="spellStart"/>
            <w:r w:rsidRPr="001E1804">
              <w:rPr>
                <w:b w:val="0"/>
                <w:bCs w:val="0"/>
                <w:lang w:val="sr-Cyrl-RS"/>
              </w:rPr>
              <w:t>told</w:t>
            </w:r>
            <w:proofErr w:type="spellEnd"/>
            <w:r w:rsidRPr="001E1804">
              <w:rPr>
                <w:b w:val="0"/>
                <w:bCs w:val="0"/>
                <w:lang w:val="sr-Cyrl-RS"/>
              </w:rPr>
              <w:t xml:space="preserve"> </w:t>
            </w:r>
            <w:proofErr w:type="spellStart"/>
            <w:r w:rsidRPr="001E1804">
              <w:rPr>
                <w:b w:val="0"/>
                <w:bCs w:val="0"/>
                <w:lang w:val="sr-Cyrl-RS"/>
              </w:rPr>
              <w:t>me</w:t>
            </w:r>
            <w:proofErr w:type="spellEnd"/>
            <w:r w:rsidRPr="001E1804">
              <w:rPr>
                <w:b w:val="0"/>
                <w:bCs w:val="0"/>
                <w:lang w:val="sr-Cyrl-RS"/>
              </w:rPr>
              <w:t xml:space="preserve">.). </w:t>
            </w:r>
            <w:proofErr w:type="spellStart"/>
            <w:r w:rsidRPr="001E1804">
              <w:rPr>
                <w:b w:val="0"/>
                <w:bCs w:val="0"/>
                <w:lang w:val="sr-Cyrl-RS"/>
              </w:rPr>
              <w:t>So</w:t>
            </w:r>
            <w:proofErr w:type="spellEnd"/>
            <w:r w:rsidRPr="001E1804">
              <w:rPr>
                <w:b w:val="0"/>
                <w:bCs w:val="0"/>
                <w:lang w:val="sr-Cyrl-RS"/>
              </w:rPr>
              <w:t xml:space="preserve"> I </w:t>
            </w:r>
            <w:proofErr w:type="spellStart"/>
            <w:r w:rsidRPr="001E1804">
              <w:rPr>
                <w:b w:val="0"/>
                <w:bCs w:val="0"/>
                <w:lang w:val="sr-Cyrl-RS"/>
              </w:rPr>
              <w:t>have</w:t>
            </w:r>
            <w:proofErr w:type="spellEnd"/>
            <w:r w:rsidRPr="001E1804">
              <w:rPr>
                <w:b w:val="0"/>
                <w:bCs w:val="0"/>
                <w:lang w:val="sr-Cyrl-RS"/>
              </w:rPr>
              <w:t xml:space="preserve"> </w:t>
            </w:r>
            <w:proofErr w:type="spellStart"/>
            <w:r w:rsidRPr="001E1804">
              <w:rPr>
                <w:b w:val="0"/>
                <w:bCs w:val="0"/>
                <w:lang w:val="sr-Cyrl-RS"/>
              </w:rPr>
              <w:t>to</w:t>
            </w:r>
            <w:proofErr w:type="spellEnd"/>
            <w:r w:rsidRPr="001E1804">
              <w:rPr>
                <w:b w:val="0"/>
                <w:bCs w:val="0"/>
                <w:lang w:val="sr-Cyrl-RS"/>
              </w:rPr>
              <w:t xml:space="preserve"> </w:t>
            </w:r>
            <w:proofErr w:type="spellStart"/>
            <w:r w:rsidRPr="001E1804">
              <w:rPr>
                <w:b w:val="0"/>
                <w:bCs w:val="0"/>
                <w:lang w:val="sr-Cyrl-RS"/>
              </w:rPr>
              <w:t>find</w:t>
            </w:r>
            <w:proofErr w:type="spellEnd"/>
            <w:r w:rsidRPr="001E1804">
              <w:rPr>
                <w:b w:val="0"/>
                <w:bCs w:val="0"/>
                <w:lang w:val="sr-Cyrl-RS"/>
              </w:rPr>
              <w:t xml:space="preserve"> a </w:t>
            </w:r>
            <w:proofErr w:type="spellStart"/>
            <w:r w:rsidRPr="001E1804">
              <w:rPr>
                <w:b w:val="0"/>
                <w:bCs w:val="0"/>
                <w:lang w:val="sr-Cyrl-RS"/>
              </w:rPr>
              <w:t>new</w:t>
            </w:r>
            <w:proofErr w:type="spellEnd"/>
            <w:r w:rsidRPr="001E1804">
              <w:rPr>
                <w:b w:val="0"/>
                <w:bCs w:val="0"/>
                <w:lang w:val="sr-Cyrl-RS"/>
              </w:rPr>
              <w:t xml:space="preserve"> </w:t>
            </w:r>
            <w:proofErr w:type="spellStart"/>
            <w:r w:rsidRPr="001E1804">
              <w:rPr>
                <w:b w:val="0"/>
                <w:bCs w:val="0"/>
                <w:lang w:val="sr-Cyrl-RS"/>
              </w:rPr>
              <w:t>camcorder</w:t>
            </w:r>
            <w:proofErr w:type="spellEnd"/>
            <w:r w:rsidRPr="001E1804">
              <w:rPr>
                <w:b w:val="0"/>
                <w:bCs w:val="0"/>
                <w:lang w:val="sr-Cyrl-RS"/>
              </w:rPr>
              <w:t xml:space="preserve"> </w:t>
            </w:r>
            <w:proofErr w:type="spellStart"/>
            <w:r w:rsidRPr="001E1804">
              <w:rPr>
                <w:b w:val="0"/>
                <w:bCs w:val="0"/>
                <w:lang w:val="sr-Cyrl-RS"/>
              </w:rPr>
              <w:t>now</w:t>
            </w:r>
            <w:proofErr w:type="spellEnd"/>
            <w:r w:rsidRPr="001E1804">
              <w:rPr>
                <w:b w:val="0"/>
                <w:bCs w:val="0"/>
                <w:lang w:val="sr-Cyrl-RS"/>
              </w:rPr>
              <w:t xml:space="preserve">. I </w:t>
            </w:r>
            <w:proofErr w:type="spellStart"/>
            <w:r w:rsidRPr="001E1804">
              <w:rPr>
                <w:b w:val="0"/>
                <w:bCs w:val="0"/>
                <w:lang w:val="sr-Cyrl-RS"/>
              </w:rPr>
              <w:t>don't</w:t>
            </w:r>
            <w:proofErr w:type="spellEnd"/>
            <w:r w:rsidRPr="001E1804">
              <w:rPr>
                <w:b w:val="0"/>
                <w:bCs w:val="0"/>
                <w:lang w:val="sr-Cyrl-RS"/>
              </w:rPr>
              <w:t xml:space="preserve"> </w:t>
            </w:r>
            <w:proofErr w:type="spellStart"/>
            <w:r w:rsidRPr="001E1804">
              <w:rPr>
                <w:b w:val="0"/>
                <w:bCs w:val="0"/>
                <w:lang w:val="sr-Cyrl-RS"/>
              </w:rPr>
              <w:t>know</w:t>
            </w:r>
            <w:proofErr w:type="spellEnd"/>
            <w:r w:rsidRPr="001E1804">
              <w:rPr>
                <w:b w:val="0"/>
                <w:bCs w:val="0"/>
                <w:lang w:val="sr-Cyrl-RS"/>
              </w:rPr>
              <w:t xml:space="preserve"> </w:t>
            </w:r>
            <w:proofErr w:type="spellStart"/>
            <w:r w:rsidRPr="001E1804">
              <w:rPr>
                <w:b w:val="0"/>
                <w:bCs w:val="0"/>
                <w:lang w:val="sr-Cyrl-RS"/>
              </w:rPr>
              <w:t>what</w:t>
            </w:r>
            <w:proofErr w:type="spellEnd"/>
            <w:r w:rsidRPr="001E1804">
              <w:rPr>
                <w:b w:val="0"/>
                <w:bCs w:val="0"/>
                <w:lang w:val="sr-Cyrl-RS"/>
              </w:rPr>
              <w:t xml:space="preserve"> </w:t>
            </w:r>
            <w:proofErr w:type="spellStart"/>
            <w:r w:rsidRPr="001E1804">
              <w:rPr>
                <w:b w:val="0"/>
                <w:bCs w:val="0"/>
                <w:lang w:val="sr-Cyrl-RS"/>
              </w:rPr>
              <w:t>can</w:t>
            </w:r>
            <w:proofErr w:type="spellEnd"/>
            <w:r w:rsidRPr="001E1804">
              <w:rPr>
                <w:b w:val="0"/>
                <w:bCs w:val="0"/>
                <w:lang w:val="sr-Cyrl-RS"/>
              </w:rPr>
              <w:t xml:space="preserve"> I </w:t>
            </w:r>
            <w:proofErr w:type="spellStart"/>
            <w:r w:rsidRPr="001E1804">
              <w:rPr>
                <w:b w:val="0"/>
                <w:bCs w:val="0"/>
                <w:lang w:val="sr-Cyrl-RS"/>
              </w:rPr>
              <w:t>do</w:t>
            </w:r>
            <w:proofErr w:type="spellEnd"/>
            <w:r w:rsidRPr="001E1804">
              <w:rPr>
                <w:b w:val="0"/>
                <w:bCs w:val="0"/>
                <w:lang w:val="sr-Cyrl-RS"/>
              </w:rPr>
              <w:t xml:space="preserve"> </w:t>
            </w:r>
            <w:proofErr w:type="spellStart"/>
            <w:r w:rsidRPr="001E1804">
              <w:rPr>
                <w:b w:val="0"/>
                <w:bCs w:val="0"/>
                <w:lang w:val="sr-Cyrl-RS"/>
              </w:rPr>
              <w:t>if</w:t>
            </w:r>
            <w:proofErr w:type="spellEnd"/>
            <w:r w:rsidRPr="001E1804">
              <w:rPr>
                <w:b w:val="0"/>
                <w:bCs w:val="0"/>
                <w:lang w:val="sr-Cyrl-RS"/>
              </w:rPr>
              <w:t xml:space="preserve"> </w:t>
            </w:r>
            <w:proofErr w:type="spellStart"/>
            <w:r w:rsidRPr="001E1804">
              <w:rPr>
                <w:b w:val="0"/>
                <w:bCs w:val="0"/>
                <w:lang w:val="sr-Cyrl-RS"/>
              </w:rPr>
              <w:t>it</w:t>
            </w:r>
            <w:proofErr w:type="spellEnd"/>
            <w:r w:rsidRPr="001E1804">
              <w:rPr>
                <w:b w:val="0"/>
                <w:bCs w:val="0"/>
                <w:lang w:val="sr-Cyrl-RS"/>
              </w:rPr>
              <w:t xml:space="preserve"> </w:t>
            </w:r>
            <w:proofErr w:type="spellStart"/>
            <w:r w:rsidRPr="001E1804">
              <w:rPr>
                <w:b w:val="0"/>
                <w:bCs w:val="0"/>
                <w:lang w:val="sr-Cyrl-RS"/>
              </w:rPr>
              <w:t>refuses</w:t>
            </w:r>
            <w:proofErr w:type="spellEnd"/>
            <w:r w:rsidRPr="001E1804">
              <w:rPr>
                <w:b w:val="0"/>
                <w:bCs w:val="0"/>
                <w:lang w:val="sr-Cyrl-RS"/>
              </w:rPr>
              <w:t xml:space="preserve"> </w:t>
            </w:r>
            <w:proofErr w:type="spellStart"/>
            <w:r w:rsidRPr="001E1804">
              <w:rPr>
                <w:b w:val="0"/>
                <w:bCs w:val="0"/>
                <w:lang w:val="sr-Cyrl-RS"/>
              </w:rPr>
              <w:t>to</w:t>
            </w:r>
            <w:proofErr w:type="spellEnd"/>
            <w:r w:rsidRPr="001E1804">
              <w:rPr>
                <w:b w:val="0"/>
                <w:bCs w:val="0"/>
                <w:lang w:val="sr-Cyrl-RS"/>
              </w:rPr>
              <w:t xml:space="preserve"> </w:t>
            </w:r>
            <w:proofErr w:type="spellStart"/>
            <w:r w:rsidRPr="001E1804">
              <w:rPr>
                <w:b w:val="0"/>
                <w:bCs w:val="0"/>
                <w:lang w:val="sr-Cyrl-RS"/>
              </w:rPr>
              <w:t>work</w:t>
            </w:r>
            <w:proofErr w:type="spellEnd"/>
            <w:r w:rsidRPr="001E1804">
              <w:rPr>
                <w:b w:val="0"/>
                <w:bCs w:val="0"/>
                <w:lang w:val="sr-Cyrl-RS"/>
              </w:rPr>
              <w:t xml:space="preserve"> </w:t>
            </w:r>
            <w:proofErr w:type="spellStart"/>
            <w:r w:rsidRPr="001E1804">
              <w:rPr>
                <w:b w:val="0"/>
                <w:bCs w:val="0"/>
                <w:lang w:val="sr-Cyrl-RS"/>
              </w:rPr>
              <w:t>one</w:t>
            </w:r>
            <w:proofErr w:type="spellEnd"/>
            <w:r w:rsidRPr="001E1804">
              <w:rPr>
                <w:b w:val="0"/>
                <w:bCs w:val="0"/>
                <w:lang w:val="sr-Cyrl-RS"/>
              </w:rPr>
              <w:t xml:space="preserve"> </w:t>
            </w:r>
            <w:proofErr w:type="spellStart"/>
            <w:r w:rsidRPr="001E1804">
              <w:rPr>
                <w:b w:val="0"/>
                <w:bCs w:val="0"/>
                <w:lang w:val="sr-Cyrl-RS"/>
              </w:rPr>
              <w:t>day</w:t>
            </w:r>
            <w:proofErr w:type="spellEnd"/>
            <w:r w:rsidRPr="001E1804">
              <w:rPr>
                <w:b w:val="0"/>
                <w:bCs w:val="0"/>
                <w:lang w:val="sr-Cyrl-RS"/>
              </w:rPr>
              <w:t xml:space="preserve"> </w:t>
            </w:r>
            <w:proofErr w:type="spellStart"/>
            <w:r w:rsidRPr="001E1804">
              <w:rPr>
                <w:b w:val="0"/>
                <w:bCs w:val="0"/>
                <w:lang w:val="sr-Cyrl-RS"/>
              </w:rPr>
              <w:t>in</w:t>
            </w:r>
            <w:proofErr w:type="spellEnd"/>
            <w:r w:rsidRPr="001E1804">
              <w:rPr>
                <w:b w:val="0"/>
                <w:bCs w:val="0"/>
                <w:lang w:val="sr-Cyrl-RS"/>
              </w:rPr>
              <w:t xml:space="preserve"> </w:t>
            </w:r>
            <w:proofErr w:type="spellStart"/>
            <w:r w:rsidRPr="001E1804">
              <w:rPr>
                <w:b w:val="0"/>
                <w:bCs w:val="0"/>
                <w:lang w:val="sr-Cyrl-RS"/>
              </w:rPr>
              <w:t>my</w:t>
            </w:r>
            <w:proofErr w:type="spellEnd"/>
            <w:r w:rsidRPr="001E1804">
              <w:rPr>
                <w:b w:val="0"/>
                <w:bCs w:val="0"/>
                <w:lang w:val="sr-Cyrl-RS"/>
              </w:rPr>
              <w:t xml:space="preserve"> </w:t>
            </w:r>
            <w:proofErr w:type="spellStart"/>
            <w:r w:rsidRPr="001E1804">
              <w:rPr>
                <w:b w:val="0"/>
                <w:bCs w:val="0"/>
                <w:lang w:val="sr-Cyrl-RS"/>
              </w:rPr>
              <w:t>daughter's</w:t>
            </w:r>
            <w:proofErr w:type="spellEnd"/>
            <w:r w:rsidRPr="001E1804">
              <w:rPr>
                <w:b w:val="0"/>
                <w:bCs w:val="0"/>
                <w:lang w:val="sr-Cyrl-RS"/>
              </w:rPr>
              <w:t xml:space="preserve"> </w:t>
            </w:r>
            <w:proofErr w:type="spellStart"/>
            <w:r w:rsidRPr="001E1804">
              <w:rPr>
                <w:b w:val="0"/>
                <w:bCs w:val="0"/>
                <w:lang w:val="sr-Cyrl-RS"/>
              </w:rPr>
              <w:t>piano</w:t>
            </w:r>
            <w:proofErr w:type="spellEnd"/>
            <w:r w:rsidRPr="001E1804">
              <w:rPr>
                <w:b w:val="0"/>
                <w:bCs w:val="0"/>
                <w:lang w:val="sr-Cyrl-RS"/>
              </w:rPr>
              <w:t xml:space="preserve"> </w:t>
            </w:r>
            <w:proofErr w:type="spellStart"/>
            <w:r w:rsidRPr="001E1804">
              <w:rPr>
                <w:b w:val="0"/>
                <w:bCs w:val="0"/>
                <w:lang w:val="sr-Cyrl-RS"/>
              </w:rPr>
              <w:t>class</w:t>
            </w:r>
            <w:proofErr w:type="spellEnd"/>
            <w:r w:rsidRPr="001E1804">
              <w:rPr>
                <w:b w:val="0"/>
                <w:bCs w:val="0"/>
                <w:lang w:val="sr-Cyrl-RS"/>
              </w:rPr>
              <w:t>.</w:t>
            </w:r>
          </w:p>
        </w:tc>
        <w:tc>
          <w:tcPr>
            <w:tcW w:w="0" w:type="auto"/>
            <w:vAlign w:val="center"/>
          </w:tcPr>
          <w:p w14:paraId="7A428376" w14:textId="303BF59D" w:rsidR="005B4778" w:rsidRDefault="001E1804" w:rsidP="001E1804">
            <w:pPr>
              <w:keepNext/>
              <w:jc w:val="center"/>
              <w:cnfStyle w:val="000000100000" w:firstRow="0" w:lastRow="0" w:firstColumn="0" w:lastColumn="0" w:oddVBand="0" w:evenVBand="0" w:oddHBand="1" w:evenHBand="0" w:firstRowFirstColumn="0" w:firstRowLastColumn="0" w:lastRowFirstColumn="0" w:lastRowLastColumn="0"/>
            </w:pPr>
            <w:r>
              <w:t>1</w:t>
            </w:r>
          </w:p>
        </w:tc>
      </w:tr>
    </w:tbl>
    <w:p w14:paraId="6ADBF38A" w14:textId="66873438" w:rsidR="001E1804" w:rsidRDefault="00F62170" w:rsidP="00EB1272">
      <w:pPr>
        <w:spacing w:before="120"/>
        <w:rPr>
          <w:i/>
          <w:iCs/>
          <w:color w:val="44546A" w:themeColor="text2"/>
          <w:sz w:val="18"/>
          <w:szCs w:val="18"/>
        </w:rPr>
      </w:pPr>
      <w:r w:rsidRPr="00F62170">
        <w:t>Na osnovu prikazanih skupova podataka može se uočiti značajna razlika u domenu i strukturi tekstualnih podataka. Yelp skup obuhvata recenzije restorana i usluga, dok Amazon skup pokriva širok spektar proizvoda, što dovodi do veće raznovrsnosti u načinu izražavanja korisnika. Ove razlike omogućavaju ispitivanje sposobnosti modela da generalizuju na različite tipove podataka, kao i analizu uticaja domenskih promena</w:t>
      </w:r>
      <w:r w:rsidR="00F603C0">
        <w:t xml:space="preserve"> (</w:t>
      </w:r>
      <w:r w:rsidR="00F603C0">
        <w:rPr>
          <w:i/>
          <w:iCs/>
        </w:rPr>
        <w:t xml:space="preserve">engl. </w:t>
      </w:r>
      <w:r w:rsidR="009236F9">
        <w:rPr>
          <w:i/>
          <w:iCs/>
        </w:rPr>
        <w:t>d</w:t>
      </w:r>
      <w:r w:rsidR="00F603C0">
        <w:rPr>
          <w:i/>
          <w:iCs/>
        </w:rPr>
        <w:t>omain s</w:t>
      </w:r>
      <w:r w:rsidR="009236F9">
        <w:rPr>
          <w:i/>
          <w:iCs/>
        </w:rPr>
        <w:t>hift</w:t>
      </w:r>
      <w:r w:rsidR="00F603C0">
        <w:t>)</w:t>
      </w:r>
      <w:r w:rsidRPr="00F62170">
        <w:t xml:space="preserve"> na performanse modela. </w:t>
      </w:r>
      <w:r w:rsidR="001E1804">
        <w:br w:type="page"/>
      </w:r>
    </w:p>
    <w:p w14:paraId="048451D4" w14:textId="22FFEB84" w:rsidR="00953F2E" w:rsidRDefault="00953F2E" w:rsidP="00953F2E">
      <w:pPr>
        <w:pStyle w:val="Heading1"/>
      </w:pPr>
      <w:bookmarkStart w:id="19" w:name="_Toc226922420"/>
      <w:r>
        <w:lastRenderedPageBreak/>
        <w:t>Metod</w:t>
      </w:r>
      <w:r w:rsidR="00A803B4">
        <w:t>ologija</w:t>
      </w:r>
      <w:r w:rsidR="005038FF">
        <w:t xml:space="preserve"> </w:t>
      </w:r>
      <w:r w:rsidR="00E20DB3">
        <w:t>eksperimenata</w:t>
      </w:r>
      <w:bookmarkEnd w:id="19"/>
    </w:p>
    <w:p w14:paraId="0377725D" w14:textId="62A5DC15" w:rsidR="00EC4970" w:rsidRDefault="00EC4970" w:rsidP="00EC4970">
      <w:r>
        <w:t>U ovom radu primenjeni su pristupi zasnovani na mašinskom i dubokom učenju za klasifikaciju sentimenta tekstualnih podataka. Cilj je poređenje performansi različitih modela, kao i analiza njihove sposobnosti generalizacije u uslovima domensk</w:t>
      </w:r>
      <w:r w:rsidR="00236964">
        <w:t>ih promena</w:t>
      </w:r>
      <w:r>
        <w:t xml:space="preserve"> između Yelp i Amazon skupova podataka.</w:t>
      </w:r>
    </w:p>
    <w:p w14:paraId="5D5EA6B7" w14:textId="075882EB" w:rsidR="00EC4970" w:rsidRDefault="00EC4970" w:rsidP="00EC4970">
      <w:r>
        <w:t>Eksperimentalni proces sastoji se iz sledećih koraka:</w:t>
      </w:r>
    </w:p>
    <w:p w14:paraId="132EA0E4" w14:textId="77777777" w:rsidR="00EC4970" w:rsidRDefault="00EC4970" w:rsidP="00A87921">
      <w:pPr>
        <w:pStyle w:val="ListParagraph"/>
        <w:numPr>
          <w:ilvl w:val="0"/>
          <w:numId w:val="34"/>
        </w:numPr>
      </w:pPr>
      <w:r>
        <w:t>Preprocesiranje tekstualnih podataka</w:t>
      </w:r>
    </w:p>
    <w:p w14:paraId="7EDF11C8" w14:textId="77777777" w:rsidR="00EC4970" w:rsidRDefault="00EC4970" w:rsidP="00A87921">
      <w:pPr>
        <w:pStyle w:val="ListParagraph"/>
        <w:numPr>
          <w:ilvl w:val="0"/>
          <w:numId w:val="34"/>
        </w:numPr>
      </w:pPr>
      <w:r>
        <w:t>Ekstrakcija karakteristika</w:t>
      </w:r>
    </w:p>
    <w:p w14:paraId="4EBA2662" w14:textId="77777777" w:rsidR="00EC4970" w:rsidRDefault="00EC4970" w:rsidP="00A87921">
      <w:pPr>
        <w:pStyle w:val="ListParagraph"/>
        <w:numPr>
          <w:ilvl w:val="0"/>
          <w:numId w:val="34"/>
        </w:numPr>
      </w:pPr>
      <w:r>
        <w:t>Treniranje modela</w:t>
      </w:r>
    </w:p>
    <w:p w14:paraId="30CB6ABC" w14:textId="565F59D6" w:rsidR="00EC4970" w:rsidRDefault="00EC4970" w:rsidP="00A87921">
      <w:pPr>
        <w:pStyle w:val="ListParagraph"/>
        <w:numPr>
          <w:ilvl w:val="0"/>
          <w:numId w:val="34"/>
        </w:numPr>
      </w:pPr>
      <w:r>
        <w:t>Evaluacija performansi</w:t>
      </w:r>
    </w:p>
    <w:p w14:paraId="1825032A" w14:textId="2295B67E" w:rsidR="00A87921" w:rsidRDefault="00A87921" w:rsidP="00A87921">
      <w:pPr>
        <w:pStyle w:val="Heading2"/>
      </w:pPr>
      <w:bookmarkStart w:id="20" w:name="_Toc226922421"/>
      <w:r>
        <w:t>Preprocesiranje podataka</w:t>
      </w:r>
      <w:bookmarkEnd w:id="20"/>
    </w:p>
    <w:p w14:paraId="252C5B19" w14:textId="64BBDD6A" w:rsidR="009812A0" w:rsidRDefault="009812A0" w:rsidP="009812A0">
      <w:r>
        <w:t>Pre treniranja modela, tekstualni podaci su prošli kroz fazu preprocesiranja sa ciljem uklanjanja šuma i standardizacije ulaznih podataka.</w:t>
      </w:r>
    </w:p>
    <w:p w14:paraId="35CAB3F5" w14:textId="319E8871" w:rsidR="009812A0" w:rsidRDefault="009812A0" w:rsidP="009812A0">
      <w:r>
        <w:t>Primene su sledeće operacije:</w:t>
      </w:r>
    </w:p>
    <w:p w14:paraId="3C668FD3" w14:textId="77777777" w:rsidR="009812A0" w:rsidRDefault="009812A0" w:rsidP="009812A0">
      <w:pPr>
        <w:pStyle w:val="ListParagraph"/>
        <w:numPr>
          <w:ilvl w:val="0"/>
          <w:numId w:val="35"/>
        </w:numPr>
      </w:pPr>
      <w:r>
        <w:t>konverzija teksta u mala slova</w:t>
      </w:r>
    </w:p>
    <w:p w14:paraId="45A878FA" w14:textId="77777777" w:rsidR="009812A0" w:rsidRDefault="009812A0" w:rsidP="009812A0">
      <w:pPr>
        <w:pStyle w:val="ListParagraph"/>
        <w:numPr>
          <w:ilvl w:val="0"/>
          <w:numId w:val="35"/>
        </w:numPr>
      </w:pPr>
      <w:r>
        <w:t>uklanjanje URL adresa</w:t>
      </w:r>
    </w:p>
    <w:p w14:paraId="6B35FB2A" w14:textId="77777777" w:rsidR="009812A0" w:rsidRDefault="009812A0" w:rsidP="009812A0">
      <w:pPr>
        <w:pStyle w:val="ListParagraph"/>
        <w:numPr>
          <w:ilvl w:val="0"/>
          <w:numId w:val="35"/>
        </w:numPr>
      </w:pPr>
      <w:r>
        <w:t>uklanjanje HTML oznaka</w:t>
      </w:r>
    </w:p>
    <w:p w14:paraId="18F429A3" w14:textId="3D71FE41" w:rsidR="009812A0" w:rsidRDefault="009812A0" w:rsidP="009812A0">
      <w:pPr>
        <w:pStyle w:val="ListParagraph"/>
        <w:numPr>
          <w:ilvl w:val="0"/>
          <w:numId w:val="35"/>
        </w:numPr>
      </w:pPr>
      <w:r>
        <w:t>uklanjanje suvišnih razmaka</w:t>
      </w:r>
    </w:p>
    <w:p w14:paraId="2129B24F" w14:textId="69EE10DA" w:rsidR="00A87921" w:rsidRDefault="009812A0" w:rsidP="009812A0">
      <w:r>
        <w:t>Ovakav pristup omogućava konzistentniju reprezentaciju teksta i smanjuje varijacije koje ne doprinose semantičkom značenju.</w:t>
      </w:r>
    </w:p>
    <w:p w14:paraId="01FA72D8" w14:textId="07389D4D" w:rsidR="00A34F7E" w:rsidRDefault="00A34F7E" w:rsidP="00A34F7E">
      <w:pPr>
        <w:pStyle w:val="Heading2"/>
      </w:pPr>
      <w:bookmarkStart w:id="21" w:name="_Toc226922422"/>
      <w:r>
        <w:t>Ekstrakcija karakteristika</w:t>
      </w:r>
      <w:bookmarkEnd w:id="21"/>
    </w:p>
    <w:p w14:paraId="27F468D4" w14:textId="1E9E5DBD" w:rsidR="00A34F7E" w:rsidRPr="00A34F7E" w:rsidRDefault="00A34F7E" w:rsidP="00A34F7E">
      <w:r w:rsidRPr="00A34F7E">
        <w:t>Za reprezentaciju tekstualnih podataka u modelima mašinskog učenja korišćen je TF-IDF</w:t>
      </w:r>
      <w:r>
        <w:t xml:space="preserve"> (</w:t>
      </w:r>
      <w:r w:rsidR="00010A14">
        <w:rPr>
          <w:i/>
          <w:iCs/>
        </w:rPr>
        <w:t>engl. Term Frequency-Inverse Docum</w:t>
      </w:r>
      <w:r w:rsidR="0008575B">
        <w:rPr>
          <w:i/>
          <w:iCs/>
        </w:rPr>
        <w:t>e</w:t>
      </w:r>
      <w:r w:rsidR="00010A14">
        <w:rPr>
          <w:i/>
          <w:iCs/>
        </w:rPr>
        <w:t>nt Frequency</w:t>
      </w:r>
      <w:r>
        <w:t>)</w:t>
      </w:r>
      <w:r w:rsidRPr="00A34F7E">
        <w:t xml:space="preserve"> pristup.</w:t>
      </w:r>
      <w:r w:rsidR="00010A14">
        <w:t xml:space="preserve"> </w:t>
      </w:r>
    </w:p>
    <w:p w14:paraId="19F7177D" w14:textId="0A37A6D9" w:rsidR="003774DF" w:rsidRDefault="003774DF" w:rsidP="003774DF">
      <w:r>
        <w:t>Korišćena je sledeća konfiguracija:</w:t>
      </w:r>
    </w:p>
    <w:p w14:paraId="374CD966" w14:textId="77777777" w:rsidR="003774DF" w:rsidRDefault="003774DF" w:rsidP="003774DF">
      <w:pPr>
        <w:pStyle w:val="ListParagraph"/>
        <w:numPr>
          <w:ilvl w:val="0"/>
          <w:numId w:val="36"/>
        </w:numPr>
      </w:pPr>
      <w:r>
        <w:t>n-grami: unigrami i bigrami (ngram_range = (1,2))</w:t>
      </w:r>
    </w:p>
    <w:p w14:paraId="1A3CE05E" w14:textId="77777777" w:rsidR="003774DF" w:rsidRDefault="003774DF" w:rsidP="003774DF">
      <w:pPr>
        <w:pStyle w:val="ListParagraph"/>
        <w:numPr>
          <w:ilvl w:val="0"/>
          <w:numId w:val="36"/>
        </w:numPr>
      </w:pPr>
      <w:r>
        <w:t>minimalna frekvencija termina (min_df = 5)</w:t>
      </w:r>
    </w:p>
    <w:p w14:paraId="2C784679" w14:textId="77777777" w:rsidR="003774DF" w:rsidRDefault="003774DF" w:rsidP="003774DF">
      <w:pPr>
        <w:pStyle w:val="ListParagraph"/>
        <w:numPr>
          <w:ilvl w:val="0"/>
          <w:numId w:val="36"/>
        </w:numPr>
      </w:pPr>
      <w:r>
        <w:t>maksimalan broj karakteristika (max_features = 100 000)</w:t>
      </w:r>
    </w:p>
    <w:p w14:paraId="7D2D9B67" w14:textId="6CA3B231" w:rsidR="003774DF" w:rsidRDefault="003774DF" w:rsidP="003774DF">
      <w:pPr>
        <w:pStyle w:val="ListParagraph"/>
        <w:numPr>
          <w:ilvl w:val="0"/>
          <w:numId w:val="36"/>
        </w:numPr>
      </w:pPr>
      <w:r>
        <w:t>sublinearno skaliranje frekvencije termina (sublinear_tf = True)</w:t>
      </w:r>
    </w:p>
    <w:p w14:paraId="33901629" w14:textId="061A84F3" w:rsidR="009812A0" w:rsidRDefault="003774DF" w:rsidP="003774DF">
      <w:r>
        <w:t>Posebna pažnja posvećena je stop rečima. Standardni skup stop reči je modifikovan tako što su iz njega uklonjene reči: not, no, nor, never. Ove reči su zadržane jer imaju značajan uticaj na sentiment rečenice.</w:t>
      </w:r>
    </w:p>
    <w:p w14:paraId="21B45DDB" w14:textId="099B7E33" w:rsidR="00B26E08" w:rsidRDefault="00B30DAE" w:rsidP="003774DF">
      <w:r w:rsidRPr="00B30DAE">
        <w:t xml:space="preserve">Analizom najznačajnijih termina dobijenih primenom TF-IDF metode može se uočiti jasna razlika između pozitivne i negativne klase. Pozitivnu klasu karakterišu termini sa izraženim pozitivnim konotacijama, dok se u negativnoj klasi </w:t>
      </w:r>
      <w:r w:rsidR="00CB7E4D">
        <w:t>izdvajaju</w:t>
      </w:r>
      <w:r w:rsidRPr="00B30DAE">
        <w:t xml:space="preserve"> termini povezani sa nezadovoljstvom i negacijom. Ovakvi rezultati ukazuju na sposobnost TF-IDF reprezentacije da izdvoji diskriminativne karakteristike relevantne za zadatak klasifikacije sentimenta (</w:t>
      </w:r>
      <w:r w:rsidRPr="00B30DAE">
        <w:rPr>
          <w:i/>
          <w:iCs/>
        </w:rPr>
        <w:fldChar w:fldCharType="begin"/>
      </w:r>
      <w:r w:rsidRPr="00B30DAE">
        <w:rPr>
          <w:i/>
          <w:iCs/>
        </w:rPr>
        <w:instrText xml:space="preserve"> REF _Ref225946654 \h </w:instrText>
      </w:r>
      <w:r>
        <w:rPr>
          <w:i/>
          <w:iCs/>
        </w:rPr>
        <w:instrText xml:space="preserve"> \* MERGEFORMAT </w:instrText>
      </w:r>
      <w:r w:rsidRPr="00B30DAE">
        <w:rPr>
          <w:i/>
          <w:iCs/>
        </w:rPr>
      </w:r>
      <w:r w:rsidRPr="00B30DAE">
        <w:rPr>
          <w:i/>
          <w:iCs/>
        </w:rPr>
        <w:fldChar w:fldCharType="separate"/>
      </w:r>
      <w:r w:rsidRPr="00B30DAE">
        <w:rPr>
          <w:i/>
          <w:iCs/>
        </w:rPr>
        <w:t xml:space="preserve">Slika </w:t>
      </w:r>
      <w:r w:rsidRPr="00B30DAE">
        <w:rPr>
          <w:i/>
          <w:iCs/>
          <w:noProof/>
        </w:rPr>
        <w:t>3</w:t>
      </w:r>
      <w:r w:rsidRPr="00B30DAE">
        <w:rPr>
          <w:i/>
          <w:iCs/>
        </w:rPr>
        <w:fldChar w:fldCharType="end"/>
      </w:r>
      <w:r w:rsidRPr="00B30DAE">
        <w:t>).</w:t>
      </w:r>
    </w:p>
    <w:p w14:paraId="0A1EBC63" w14:textId="77777777" w:rsidR="00B26E08" w:rsidRDefault="009749A8" w:rsidP="009963FC">
      <w:pPr>
        <w:keepNext/>
        <w:spacing w:after="120"/>
        <w:jc w:val="center"/>
      </w:pPr>
      <w:r w:rsidRPr="009749A8">
        <w:rPr>
          <w:noProof/>
        </w:rPr>
        <w:lastRenderedPageBreak/>
        <w:drawing>
          <wp:inline distT="0" distB="0" distL="0" distR="0" wp14:anchorId="60352ED9" wp14:editId="018AC169">
            <wp:extent cx="2772000" cy="2043760"/>
            <wp:effectExtent l="0" t="0" r="0" b="0"/>
            <wp:docPr id="18183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55429" name=""/>
                    <pic:cNvPicPr/>
                  </pic:nvPicPr>
                  <pic:blipFill>
                    <a:blip r:embed="rId14"/>
                    <a:stretch>
                      <a:fillRect/>
                    </a:stretch>
                  </pic:blipFill>
                  <pic:spPr>
                    <a:xfrm>
                      <a:off x="0" y="0"/>
                      <a:ext cx="2772000" cy="2043760"/>
                    </a:xfrm>
                    <a:prstGeom prst="rect">
                      <a:avLst/>
                    </a:prstGeom>
                  </pic:spPr>
                </pic:pic>
              </a:graphicData>
            </a:graphic>
          </wp:inline>
        </w:drawing>
      </w:r>
      <w:r w:rsidR="003E1C81" w:rsidRPr="003E1C81">
        <w:rPr>
          <w:noProof/>
        </w:rPr>
        <w:drawing>
          <wp:inline distT="0" distB="0" distL="0" distR="0" wp14:anchorId="668E5576" wp14:editId="683B20B4">
            <wp:extent cx="2772000" cy="2082594"/>
            <wp:effectExtent l="0" t="0" r="0" b="0"/>
            <wp:docPr id="170745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53127" name=""/>
                    <pic:cNvPicPr/>
                  </pic:nvPicPr>
                  <pic:blipFill>
                    <a:blip r:embed="rId15"/>
                    <a:stretch>
                      <a:fillRect/>
                    </a:stretch>
                  </pic:blipFill>
                  <pic:spPr>
                    <a:xfrm>
                      <a:off x="0" y="0"/>
                      <a:ext cx="2772000" cy="2082594"/>
                    </a:xfrm>
                    <a:prstGeom prst="rect">
                      <a:avLst/>
                    </a:prstGeom>
                  </pic:spPr>
                </pic:pic>
              </a:graphicData>
            </a:graphic>
          </wp:inline>
        </w:drawing>
      </w:r>
    </w:p>
    <w:p w14:paraId="72EEB644" w14:textId="3FB9309D" w:rsidR="003E1C81" w:rsidRPr="00A87921" w:rsidRDefault="00B26E08" w:rsidP="00B26E08">
      <w:pPr>
        <w:pStyle w:val="Caption"/>
      </w:pPr>
      <w:bookmarkStart w:id="22" w:name="_Ref225946654"/>
      <w:r>
        <w:t xml:space="preserve">Slika </w:t>
      </w:r>
      <w:r>
        <w:fldChar w:fldCharType="begin"/>
      </w:r>
      <w:r>
        <w:instrText xml:space="preserve"> SEQ Slika \* ARABIC </w:instrText>
      </w:r>
      <w:r>
        <w:fldChar w:fldCharType="separate"/>
      </w:r>
      <w:r w:rsidR="00FC200B">
        <w:rPr>
          <w:noProof/>
        </w:rPr>
        <w:t>4</w:t>
      </w:r>
      <w:r>
        <w:fldChar w:fldCharType="end"/>
      </w:r>
      <w:bookmarkEnd w:id="22"/>
      <w:r>
        <w:t xml:space="preserve">. </w:t>
      </w:r>
      <w:r w:rsidR="003A5FFE" w:rsidRPr="003A5FFE">
        <w:t>Najvažniji TF-IDF termini za pozitivnu i negativnu klasu</w:t>
      </w:r>
    </w:p>
    <w:p w14:paraId="3BC99A5A" w14:textId="10AB3231" w:rsidR="009236F9" w:rsidRDefault="003803C6" w:rsidP="003803C6">
      <w:pPr>
        <w:pStyle w:val="Heading2"/>
      </w:pPr>
      <w:bookmarkStart w:id="23" w:name="_Toc226922423"/>
      <w:r>
        <w:t xml:space="preserve">Modeli </w:t>
      </w:r>
      <w:r w:rsidR="00A73C72">
        <w:t>mašinskog učenja</w:t>
      </w:r>
      <w:bookmarkEnd w:id="23"/>
    </w:p>
    <w:p w14:paraId="33D9F084" w14:textId="01EC8955" w:rsidR="00A73C72" w:rsidRDefault="009873A3" w:rsidP="00D00470">
      <w:pPr>
        <w:spacing w:after="120"/>
      </w:pPr>
      <w:r w:rsidRPr="009873A3">
        <w:t>Za zadatak klasifikacije sentimenta primenjeni su različiti modeli mašinskog učenja koji su pogodni za rad sa visokodimenzionalnim tekstualnim podacima.</w:t>
      </w:r>
    </w:p>
    <w:p w14:paraId="16952190" w14:textId="2B1BF00B" w:rsidR="009873A3" w:rsidRDefault="009873A3" w:rsidP="00D00470">
      <w:pPr>
        <w:spacing w:after="120"/>
      </w:pPr>
      <w:r>
        <w:t>Korišćeni su sledeći modeli:</w:t>
      </w:r>
    </w:p>
    <w:p w14:paraId="3DDB573F" w14:textId="4B39867F" w:rsidR="009873A3" w:rsidRDefault="009873A3" w:rsidP="00D75053">
      <w:pPr>
        <w:pStyle w:val="ListParagraph"/>
        <w:numPr>
          <w:ilvl w:val="0"/>
          <w:numId w:val="37"/>
        </w:numPr>
      </w:pPr>
      <w:r>
        <w:t>Logistička regresija (Logistic Regression)</w:t>
      </w:r>
      <w:r w:rsidR="00D75053">
        <w:t>: m</w:t>
      </w:r>
      <w:r>
        <w:t>odel koji procenjuje verovatnoću pripadnosti klase korišćenjem linearne kombinacije ulaznih karakteristika. Zbog svoje jednostavnosti i efikasnosti često se koristi kao osnovni model u zadacima klasifikacije teksta.</w:t>
      </w:r>
    </w:p>
    <w:p w14:paraId="28E40266" w14:textId="398C3599" w:rsidR="009873A3" w:rsidRDefault="009873A3" w:rsidP="00D75053">
      <w:pPr>
        <w:pStyle w:val="ListParagraph"/>
        <w:numPr>
          <w:ilvl w:val="0"/>
          <w:numId w:val="37"/>
        </w:numPr>
      </w:pPr>
      <w:r>
        <w:t>Linearni SVM (Support Vector Machine)</w:t>
      </w:r>
      <w:r w:rsidR="00D75053">
        <w:t>: m</w:t>
      </w:r>
      <w:r>
        <w:t>odel koji pronalazi optimalnu granicu razdvajanja između klasa maksimizacijom margine. Posebno je efikasan u radu sa visokodimenzionalnim prostorima, kao što je TF-IDF reprezentacija.</w:t>
      </w:r>
    </w:p>
    <w:p w14:paraId="0FC23111" w14:textId="6FE35021" w:rsidR="009873A3" w:rsidRDefault="009873A3" w:rsidP="00D75053">
      <w:pPr>
        <w:pStyle w:val="ListParagraph"/>
        <w:numPr>
          <w:ilvl w:val="0"/>
          <w:numId w:val="37"/>
        </w:numPr>
      </w:pPr>
      <w:r>
        <w:t>Multinomial Naive Bayes</w:t>
      </w:r>
      <w:r w:rsidR="00D75053">
        <w:t>: p</w:t>
      </w:r>
      <w:r>
        <w:t>robabilistički model zasnovan na Bajesovoj teoremi uz pretpostavku nezavisnosti karakteristika. Često se koristi u zadacima klasifikacije teksta zbog svoje brzine i dobrih performansi.</w:t>
      </w:r>
    </w:p>
    <w:p w14:paraId="1F817562" w14:textId="5A1E2E5C" w:rsidR="009873A3" w:rsidRPr="00A73C72" w:rsidRDefault="009873A3" w:rsidP="00D75053">
      <w:pPr>
        <w:pStyle w:val="ListParagraph"/>
        <w:numPr>
          <w:ilvl w:val="0"/>
          <w:numId w:val="37"/>
        </w:numPr>
      </w:pPr>
      <w:r>
        <w:t>SGD / Passive-Aggressive klasifikator</w:t>
      </w:r>
      <w:r w:rsidR="00D75053">
        <w:t>: m</w:t>
      </w:r>
      <w:r>
        <w:t>odeli zasnovani na stohastičkom gradijentnom spustu koji omogućavaju efikasno treniranje na velikim skupovima podataka. Pogodni su za rad sa velikim brojem karakteristika i velikim brojem uzoraka.</w:t>
      </w:r>
    </w:p>
    <w:p w14:paraId="25F32C9C" w14:textId="1DA163ED" w:rsidR="00D75053" w:rsidRDefault="00D75053" w:rsidP="00953F2E">
      <w:r>
        <w:t>Ovi modeli omogućavaju poređenje pristupa klasifikaciji i služe kao osnova za analizu performansi u odnosu na složenije modele dubokog učenja.</w:t>
      </w:r>
    </w:p>
    <w:p w14:paraId="0B60DA3F" w14:textId="3B9BF2EA" w:rsidR="00D75053" w:rsidRDefault="00D333D9" w:rsidP="00D333D9">
      <w:pPr>
        <w:pStyle w:val="Heading2"/>
      </w:pPr>
      <w:bookmarkStart w:id="24" w:name="_Toc226922424"/>
      <w:r>
        <w:t>Modeli dubokog učenja</w:t>
      </w:r>
      <w:bookmarkEnd w:id="24"/>
    </w:p>
    <w:p w14:paraId="60968560" w14:textId="56EF9429" w:rsidR="00143743" w:rsidRDefault="00143743" w:rsidP="00D00470">
      <w:pPr>
        <w:spacing w:after="120"/>
      </w:pPr>
      <w:r>
        <w:t>Pored klasičnih metoda mašinskog učenja, u radu su primenjeni i modeli dubokog učenja sa ciljem boljeg hvatanja složenih obrazaca u tekstualnim podacima. Za razliku od</w:t>
      </w:r>
      <w:r w:rsidR="007076D0">
        <w:t xml:space="preserve"> klasičnih metoda zasnovanih na </w:t>
      </w:r>
      <w:r>
        <w:t>TF-IDF</w:t>
      </w:r>
      <w:r w:rsidR="007076D0">
        <w:t xml:space="preserve"> reprezentaciji</w:t>
      </w:r>
      <w:r>
        <w:t>, ovi modeli omogućavaju učenje reprezentacija direktno iz sekvenci reči.</w:t>
      </w:r>
    </w:p>
    <w:p w14:paraId="16A2CC8A" w14:textId="59998814" w:rsidR="00D333D9" w:rsidRDefault="00143743" w:rsidP="00D00470">
      <w:pPr>
        <w:spacing w:after="120"/>
      </w:pPr>
      <w:r>
        <w:t>Korišćeni su sledeći modeli:</w:t>
      </w:r>
    </w:p>
    <w:p w14:paraId="173B04ED" w14:textId="27488614" w:rsidR="00143743" w:rsidRDefault="006150D8" w:rsidP="006150D8">
      <w:pPr>
        <w:pStyle w:val="ListParagraph"/>
        <w:numPr>
          <w:ilvl w:val="0"/>
          <w:numId w:val="38"/>
        </w:numPr>
      </w:pPr>
      <w:r>
        <w:t xml:space="preserve">TextCNN: </w:t>
      </w:r>
      <w:r w:rsidR="007F188E" w:rsidRPr="007F188E">
        <w:t>Konvoluciona neuronska mreža prilagođena za obradu teksta. Model koristi konvolucione filtere različitih veličina za detekciju lokalnih obrazaca (n-grama), dok max-pooling sloj omogućava izdvajanje najznačajnijih karakteristika. Zbog svoje jednostavne arhitekture i efikasnosti, često se koristi u zadacima klasifikacije teksta.</w:t>
      </w:r>
    </w:p>
    <w:p w14:paraId="03292D44" w14:textId="3C7EE2EB" w:rsidR="007F188E" w:rsidRDefault="007F188E" w:rsidP="006150D8">
      <w:pPr>
        <w:pStyle w:val="ListParagraph"/>
        <w:numPr>
          <w:ilvl w:val="0"/>
          <w:numId w:val="38"/>
        </w:numPr>
      </w:pPr>
      <w:r>
        <w:t>BiLSTM (</w:t>
      </w:r>
      <w:r>
        <w:rPr>
          <w:i/>
          <w:iCs/>
        </w:rPr>
        <w:t>engl. Bidire</w:t>
      </w:r>
      <w:r w:rsidR="0008575B">
        <w:rPr>
          <w:i/>
          <w:iCs/>
        </w:rPr>
        <w:t>c</w:t>
      </w:r>
      <w:r>
        <w:rPr>
          <w:i/>
          <w:iCs/>
        </w:rPr>
        <w:t>tional L</w:t>
      </w:r>
      <w:r w:rsidR="00D53045">
        <w:rPr>
          <w:i/>
          <w:iCs/>
        </w:rPr>
        <w:t>ong Short-Term Memory</w:t>
      </w:r>
      <w:r>
        <w:t>)</w:t>
      </w:r>
      <w:r w:rsidR="00D53045">
        <w:t xml:space="preserve">: </w:t>
      </w:r>
      <w:r w:rsidR="00D53045" w:rsidRPr="00D53045">
        <w:t>Rekurentna neuronska mreža koja obrađuje sekvencu u oba smera, omogućavajući modelu da koristi i prethodni i budući kontekst. Ovaj pristup je posebno koristan u analizi teksta, gde značenje reči zavisi od konteksta u rečenici.</w:t>
      </w:r>
    </w:p>
    <w:p w14:paraId="7ED16515" w14:textId="3C4048E0" w:rsidR="003B0BCF" w:rsidRDefault="003B0BCF" w:rsidP="003B0BCF">
      <w:pPr>
        <w:pStyle w:val="Heading2"/>
      </w:pPr>
      <w:bookmarkStart w:id="25" w:name="_Toc226922425"/>
      <w:r>
        <w:lastRenderedPageBreak/>
        <w:t>BERT</w:t>
      </w:r>
      <w:bookmarkEnd w:id="25"/>
    </w:p>
    <w:p w14:paraId="4824947C" w14:textId="507B20FA" w:rsidR="00174D16" w:rsidRDefault="00174D16" w:rsidP="00174D16">
      <w:r>
        <w:t>U cilju unapređenja performansi klasifikacije sentimenta, u radu je primenjen DistilBERT model, koji predstavlja efikasniju i kompresovanu verziju BERT arhitekture. Ovaj model omogućava učenje kontekstualnih reprezentacija teksta, pri čemu se značenje reči određuje u zavisnosti od njihovog okruženja u rečenici, što predstavlja značajnu prednost u odnosu na klasične pristupe zasnovane na TF</w:t>
      </w:r>
      <w:r w:rsidR="00B877C9">
        <w:noBreakHyphen/>
      </w:r>
      <w:r>
        <w:t>IDF reprezentaciji.</w:t>
      </w:r>
    </w:p>
    <w:p w14:paraId="3376AE4A" w14:textId="3C5476FB" w:rsidR="00174D16" w:rsidRDefault="00174D16" w:rsidP="00174D16">
      <w:r>
        <w:t>Za potrebe eksperimenta korišćen je pristup finog podešavanja (</w:t>
      </w:r>
      <w:r w:rsidR="00B877C9" w:rsidRPr="00B877C9">
        <w:rPr>
          <w:i/>
          <w:iCs/>
        </w:rPr>
        <w:t xml:space="preserve">engl. </w:t>
      </w:r>
      <w:r w:rsidRPr="00B877C9">
        <w:rPr>
          <w:i/>
          <w:iCs/>
        </w:rPr>
        <w:t>fine-tuning</w:t>
      </w:r>
      <w:r>
        <w:t>), gde je pretrenirani model dodatno treniran na konkretnom skupu podataka za analizu sentimenta. Tekstualni podaci transformisani su u tokene korišćenjem odgovarajućeg tokenizer-a, pri čemu su rečenice predstavljene kao sekvence indeksa uz dodavanje specijalnih tokena. Dužina sekvenci ograničena je na unapred definisanu maksimalnu vrednost, čime se obezbeđuje uniformnost ulaznih podataka.</w:t>
      </w:r>
    </w:p>
    <w:p w14:paraId="3F2695FD" w14:textId="2FEC5561" w:rsidR="00174D16" w:rsidRDefault="00174D16" w:rsidP="00174D16">
      <w:r>
        <w:t>Na izlazu modela koristi se linearni klasifikacioni sloj sa dve izlazne jedinice, što omogućava binarnu klasifikaciju sentimenta. Treniranje modela vršeno je korišćenjem sledećih hiperparametara: veličina batch-a iznosila je 64 za trening i 32 za evaluaciju, broj epoha bio je 2, stopa učenja (learning rate) postavljena je na 2e-5, dok je regularizacija (</w:t>
      </w:r>
      <w:r w:rsidR="004045AE" w:rsidRPr="004045AE">
        <w:rPr>
          <w:i/>
          <w:iCs/>
        </w:rPr>
        <w:t xml:space="preserve">engl. </w:t>
      </w:r>
      <w:r w:rsidRPr="004045AE">
        <w:rPr>
          <w:i/>
          <w:iCs/>
        </w:rPr>
        <w:t>weight decay</w:t>
      </w:r>
      <w:r>
        <w:t xml:space="preserve">) iznosila 0.01. Tokom treniranja korišćen je </w:t>
      </w:r>
      <w:r w:rsidRPr="004045AE">
        <w:rPr>
          <w:b/>
          <w:bCs/>
        </w:rPr>
        <w:t>Trainer API</w:t>
      </w:r>
      <w:r>
        <w:t>, koji omogućava jednostavno upravljanje procesom treniranja i evaluacije modela, pri čemu je evaluacija vršena na kraju svake epohe. Za optimizaciju modela korišćena je standardna funkcija gubitka za klasifikacione zadatke (</w:t>
      </w:r>
      <w:r w:rsidR="004045AE" w:rsidRPr="004045AE">
        <w:rPr>
          <w:i/>
          <w:iCs/>
        </w:rPr>
        <w:t xml:space="preserve">engl. </w:t>
      </w:r>
      <w:r w:rsidRPr="004045AE">
        <w:rPr>
          <w:i/>
          <w:iCs/>
        </w:rPr>
        <w:t>cross-entropy loss</w:t>
      </w:r>
      <w:r>
        <w:t>).</w:t>
      </w:r>
    </w:p>
    <w:p w14:paraId="6601DFC1" w14:textId="4654D983" w:rsidR="00174D16" w:rsidRPr="00B0550C" w:rsidRDefault="00174D16" w:rsidP="006E3CBF">
      <w:pPr>
        <w:spacing w:after="0"/>
      </w:pPr>
      <w:r>
        <w:t>Primena DistilBERT modela omogućava efikasno hvatanje složenih semantičkih i kontekstualnih odnosa u tekstu, što ga čini posebno pogodnim za zadatak analize sentimenta i omogućava poređenje sa klasičnim i dubokim modelima korišćenim u ovom radu.</w:t>
      </w:r>
    </w:p>
    <w:p w14:paraId="2444D236" w14:textId="7015E516" w:rsidR="00953F2E" w:rsidRDefault="0005794E" w:rsidP="006E3CBF">
      <w:pPr>
        <w:pStyle w:val="Heading1"/>
        <w:spacing w:before="120"/>
        <w:ind w:left="357" w:hanging="357"/>
      </w:pPr>
      <w:bookmarkStart w:id="26" w:name="_Toc226922426"/>
      <w:r>
        <w:t>Postavka eksperimen</w:t>
      </w:r>
      <w:r w:rsidR="00820263">
        <w:t>a</w:t>
      </w:r>
      <w:r>
        <w:t>ta</w:t>
      </w:r>
      <w:bookmarkEnd w:id="26"/>
    </w:p>
    <w:p w14:paraId="6B860AE5" w14:textId="03266B8B" w:rsidR="00EF2935" w:rsidRDefault="00EF2935" w:rsidP="00EF2935">
      <w:pPr>
        <w:spacing w:after="120"/>
      </w:pPr>
      <w:r>
        <w:t>Eksperimenti u ovom radu sprovedeni su sa ciljem poređenja performansi različitih modela u zadatku klasifikacije sentimenta, kao i analize njihove sposobnosti generalizacije u uslovima domensk</w:t>
      </w:r>
      <w:r w:rsidR="00236964">
        <w:t>ih promena</w:t>
      </w:r>
      <w:r>
        <w:t>.</w:t>
      </w:r>
    </w:p>
    <w:p w14:paraId="58AD3E8A" w14:textId="52F2F563" w:rsidR="00EF2935" w:rsidRDefault="00EF2935" w:rsidP="00EF2935">
      <w:pPr>
        <w:spacing w:after="120"/>
      </w:pPr>
      <w:r>
        <w:t>Modeli mašinskog učenja trenirani su korišćenjem TF-IDF reprezentacije teksta, dok su modeli dubokog učenja i transformer modeli koristili sekvencijalnu reprezentaciju dobijenu putem odgovarajućih tokenizer-a.</w:t>
      </w:r>
    </w:p>
    <w:p w14:paraId="3D82C999" w14:textId="700199DD" w:rsidR="00EF2935" w:rsidRDefault="00EF2935" w:rsidP="006E3CBF">
      <w:pPr>
        <w:spacing w:after="80"/>
      </w:pPr>
      <w:r>
        <w:t>Eksperimenti su organizovani u sledeće scenarije:</w:t>
      </w:r>
    </w:p>
    <w:p w14:paraId="5D7CC680" w14:textId="77777777" w:rsidR="00EF2935" w:rsidRDefault="00EF2935" w:rsidP="006E3CBF">
      <w:pPr>
        <w:pStyle w:val="ListParagraph"/>
        <w:numPr>
          <w:ilvl w:val="0"/>
          <w:numId w:val="41"/>
        </w:numPr>
        <w:spacing w:after="0"/>
        <w:ind w:left="714" w:hanging="357"/>
      </w:pPr>
      <w:r>
        <w:t>treniranje i testiranje na Yelp skupu podataka</w:t>
      </w:r>
    </w:p>
    <w:p w14:paraId="16D80720" w14:textId="77777777" w:rsidR="00EF2935" w:rsidRDefault="00EF2935" w:rsidP="006E3CBF">
      <w:pPr>
        <w:pStyle w:val="ListParagraph"/>
        <w:numPr>
          <w:ilvl w:val="0"/>
          <w:numId w:val="41"/>
        </w:numPr>
        <w:spacing w:after="0"/>
        <w:ind w:left="714" w:hanging="357"/>
      </w:pPr>
      <w:r>
        <w:t>treniranje i testiranje na Amazon skupu podataka</w:t>
      </w:r>
    </w:p>
    <w:p w14:paraId="78961C4E" w14:textId="77777777" w:rsidR="00EF2935" w:rsidRDefault="00EF2935" w:rsidP="006E3CBF">
      <w:pPr>
        <w:pStyle w:val="ListParagraph"/>
        <w:numPr>
          <w:ilvl w:val="0"/>
          <w:numId w:val="41"/>
        </w:numPr>
        <w:spacing w:after="0"/>
        <w:ind w:left="714" w:hanging="357"/>
      </w:pPr>
      <w:r>
        <w:t>treniranje na Yelp skupu, testiranje na Amazon skupu</w:t>
      </w:r>
    </w:p>
    <w:p w14:paraId="015430CC" w14:textId="668EA1D4" w:rsidR="00EF2935" w:rsidRDefault="00EF2935" w:rsidP="006E3CBF">
      <w:pPr>
        <w:pStyle w:val="ListParagraph"/>
        <w:numPr>
          <w:ilvl w:val="0"/>
          <w:numId w:val="41"/>
        </w:numPr>
        <w:spacing w:after="80"/>
        <w:ind w:left="714" w:hanging="357"/>
      </w:pPr>
      <w:r>
        <w:t>treniranje na Amazon skupu, testiranje na Yelp skupu</w:t>
      </w:r>
    </w:p>
    <w:p w14:paraId="6A15DC7B" w14:textId="255C6F63" w:rsidR="00EF2935" w:rsidRDefault="00EF2935" w:rsidP="00EF2935">
      <w:pPr>
        <w:spacing w:after="120"/>
      </w:pPr>
      <w:r>
        <w:t>Na ovaj način omogućena je analiza performansi modela kako u okviru istog domena, tako i u uslovima domensk</w:t>
      </w:r>
      <w:r w:rsidR="00661493">
        <w:t>ih promena</w:t>
      </w:r>
      <w:r>
        <w:t xml:space="preserve"> (domain shift).</w:t>
      </w:r>
    </w:p>
    <w:p w14:paraId="2F3D9DCD" w14:textId="53DC036F" w:rsidR="00EF2935" w:rsidRDefault="00EF2935" w:rsidP="006E3CBF">
      <w:pPr>
        <w:spacing w:after="120"/>
      </w:pPr>
      <w:r>
        <w:t>Zbog velikog obima Amazon skupa podataka, izvršeno je njegovo smanjenje kako bi bio uporediv sa Yelp skupom, čime je obezbeđena fer evaluacija modela.</w:t>
      </w:r>
      <w:r w:rsidR="00912391">
        <w:t xml:space="preserve"> </w:t>
      </w:r>
      <w:r w:rsidR="00912391" w:rsidRPr="00912391">
        <w:t>Prilikom ovog procesa formiran je podskup u kome je odnos pozitivnih i negativnih recenzija 3:2, čime je omogućena analiza performansi modela u uslovima blage neuravnoteženosti podataka.</w:t>
      </w:r>
    </w:p>
    <w:p w14:paraId="4D3C0B8C" w14:textId="46DCE4AA" w:rsidR="00D62AD7" w:rsidRDefault="00EF2935" w:rsidP="00EF2935">
      <w:pPr>
        <w:spacing w:after="120"/>
      </w:pPr>
      <w:r>
        <w:t>Eksperimenti sa modelima dubokog učenja (</w:t>
      </w:r>
      <w:r w:rsidRPr="00661493">
        <w:t>TextCNN</w:t>
      </w:r>
      <w:r>
        <w:t xml:space="preserve">, </w:t>
      </w:r>
      <w:r w:rsidRPr="00661493">
        <w:t>BiLSTM</w:t>
      </w:r>
      <w:r>
        <w:t xml:space="preserve"> i </w:t>
      </w:r>
      <w:r w:rsidRPr="00661493">
        <w:t>DistilBERT</w:t>
      </w:r>
      <w:r>
        <w:t xml:space="preserve">) sprovedeni su u okruženju Google Colab, uz korišćenje GPU resursa radi ubrzanja procesa treniranja. Sa druge strane, modeli mašinskog učenja trenirani su lokalno korišćenjem biblioteke </w:t>
      </w:r>
      <w:r w:rsidRPr="00CE34EE">
        <w:rPr>
          <w:i/>
          <w:iCs/>
        </w:rPr>
        <w:t>scikit-learn</w:t>
      </w:r>
      <w:r>
        <w:t>. Svi modeli evaluirani su korišćenjem standardnih metrika za klasifikaciju: tačnost (</w:t>
      </w:r>
      <w:r w:rsidRPr="00661493">
        <w:rPr>
          <w:b/>
          <w:bCs/>
        </w:rPr>
        <w:t>Accuracy</w:t>
      </w:r>
      <w:r>
        <w:t>), preciznost (</w:t>
      </w:r>
      <w:r w:rsidRPr="00661493">
        <w:rPr>
          <w:b/>
          <w:bCs/>
        </w:rPr>
        <w:t>Precision</w:t>
      </w:r>
      <w:r>
        <w:t>), odziv (</w:t>
      </w:r>
      <w:r w:rsidRPr="00661493">
        <w:rPr>
          <w:b/>
          <w:bCs/>
        </w:rPr>
        <w:t>Recall</w:t>
      </w:r>
      <w:r>
        <w:t xml:space="preserve">) i </w:t>
      </w:r>
      <w:r w:rsidRPr="00661493">
        <w:rPr>
          <w:b/>
          <w:bCs/>
        </w:rPr>
        <w:t>F1</w:t>
      </w:r>
      <w:r>
        <w:t xml:space="preserve"> mera, čime je omogućena sveobuhvatna analiza performansi.</w:t>
      </w:r>
    </w:p>
    <w:p w14:paraId="2BD0F818" w14:textId="13026692" w:rsidR="0005794E" w:rsidRDefault="00E87F49" w:rsidP="0005794E">
      <w:pPr>
        <w:pStyle w:val="Heading1"/>
      </w:pPr>
      <w:bookmarkStart w:id="27" w:name="_Toc226922427"/>
      <w:r>
        <w:lastRenderedPageBreak/>
        <w:t>Rezultati eksperimen</w:t>
      </w:r>
      <w:r w:rsidR="00820263">
        <w:t>a</w:t>
      </w:r>
      <w:r>
        <w:t>ta</w:t>
      </w:r>
      <w:bookmarkEnd w:id="27"/>
    </w:p>
    <w:p w14:paraId="553FF5D6" w14:textId="3E198D85" w:rsidR="000F0A79" w:rsidRDefault="000F0A79" w:rsidP="00E87F49">
      <w:r w:rsidRPr="000F0A79">
        <w:t>U ovom poglavlju prikazani su i analizirani rezultati eksperimenata sprovedenih nad različitim modelima za klasifikaciju sentimenta. Performanse modela posmatrane su kako u okviru istog domena, tako i u uslovima domensk</w:t>
      </w:r>
      <w:r w:rsidR="00372306">
        <w:t xml:space="preserve">ih promena </w:t>
      </w:r>
      <w:r w:rsidRPr="000F0A79">
        <w:t>između Yelp i Amazon skupova podataka. Rezultati su predstavljeni pomoću konfuzionih matrica, tabela i pratećih metrika, uz diskusiju dobijenih performansi.</w:t>
      </w:r>
    </w:p>
    <w:p w14:paraId="08E577D0" w14:textId="3C111711" w:rsidR="00CB192D" w:rsidRDefault="00CB192D" w:rsidP="00CB192D">
      <w:pPr>
        <w:pStyle w:val="Heading2"/>
      </w:pPr>
      <w:bookmarkStart w:id="28" w:name="_Toc226922428"/>
      <w:r>
        <w:t>Rezultati modela mašinskog učenja</w:t>
      </w:r>
      <w:bookmarkEnd w:id="28"/>
    </w:p>
    <w:p w14:paraId="1E6F23D4" w14:textId="7896B50E" w:rsidR="00EB6087" w:rsidRDefault="00EB6087" w:rsidP="00EB6087">
      <w:r w:rsidRPr="00EB6087">
        <w:t>Rezultati modela mašinskog učenja pokazuju da pristupi zasnovani na TF-IDF reprezentaciji mogu veoma uspešno rešavati zadatak klasifikacije sentimenta kada se treniraju i testiraju unutar istog domena. Visoke vrednosti tačnosti i uravnotežen broj tačno klasifikovanih pozitivnih i negativnih primera ukazuju na efikasnost ovih modela u radu sa tekstualnim podacima. U nastavku su prikazani detaljni rezultati za različite eksperimentalne scenarije, uključujući i analizu performansi u uslovima domensk</w:t>
      </w:r>
      <w:r w:rsidR="00D9340C">
        <w:t>ih promena</w:t>
      </w:r>
      <w:r w:rsidRPr="00EB6087">
        <w:t>.</w:t>
      </w:r>
    </w:p>
    <w:p w14:paraId="4145E083" w14:textId="130ABFDC" w:rsidR="0021744C" w:rsidRDefault="0021744C" w:rsidP="00EB6087">
      <w:pPr>
        <w:pStyle w:val="Heading3"/>
      </w:pPr>
      <w:bookmarkStart w:id="29" w:name="_Toc226922429"/>
      <w:r>
        <w:t>Rezultati na Yelp skupu</w:t>
      </w:r>
      <w:bookmarkEnd w:id="29"/>
    </w:p>
    <w:p w14:paraId="3037CA96" w14:textId="0856BE03" w:rsidR="00330156" w:rsidRDefault="00330156" w:rsidP="00330156">
      <w:pPr>
        <w:pStyle w:val="NoSpacing"/>
      </w:pPr>
      <w:r>
        <w:t>Rezultati modela mašinskog učenja na Yelp skupu podataka prikazani su pomoću konfuzionih matrica (</w:t>
      </w:r>
      <w:r w:rsidR="00E36845" w:rsidRPr="00E36845">
        <w:rPr>
          <w:i/>
          <w:iCs/>
        </w:rPr>
        <w:fldChar w:fldCharType="begin"/>
      </w:r>
      <w:r w:rsidR="00E36845" w:rsidRPr="00E36845">
        <w:rPr>
          <w:i/>
          <w:iCs/>
        </w:rPr>
        <w:instrText xml:space="preserve"> REF _Ref226115752 \h </w:instrText>
      </w:r>
      <w:r w:rsidR="00E36845">
        <w:rPr>
          <w:i/>
          <w:iCs/>
        </w:rPr>
        <w:instrText xml:space="preserve"> \* MERGEFORMAT </w:instrText>
      </w:r>
      <w:r w:rsidR="00E36845" w:rsidRPr="00E36845">
        <w:rPr>
          <w:i/>
          <w:iCs/>
        </w:rPr>
      </w:r>
      <w:r w:rsidR="00E36845" w:rsidRPr="00E36845">
        <w:rPr>
          <w:i/>
          <w:iCs/>
        </w:rPr>
        <w:fldChar w:fldCharType="separate"/>
      </w:r>
      <w:r w:rsidR="00E36845" w:rsidRPr="00E36845">
        <w:rPr>
          <w:i/>
          <w:iCs/>
        </w:rPr>
        <w:t xml:space="preserve">Slika </w:t>
      </w:r>
      <w:r w:rsidR="00E36845" w:rsidRPr="00E36845">
        <w:rPr>
          <w:i/>
          <w:iCs/>
          <w:noProof/>
        </w:rPr>
        <w:t>4</w:t>
      </w:r>
      <w:r w:rsidR="00E36845" w:rsidRPr="00E36845">
        <w:rPr>
          <w:i/>
          <w:iCs/>
        </w:rPr>
        <w:fldChar w:fldCharType="end"/>
      </w:r>
      <w:r>
        <w:t>). Može se uočiti da svi modeli ostvaruju visoke performanse u okviru istog domena, sa velikim brojem tačno klasifikovanih pozitivnih i negativnih recenzija.</w:t>
      </w:r>
    </w:p>
    <w:p w14:paraId="7D824A5B" w14:textId="77777777" w:rsidR="00E36845" w:rsidRDefault="006B633E" w:rsidP="00E97B97">
      <w:pPr>
        <w:pStyle w:val="NoSpacing"/>
        <w:keepNext/>
        <w:jc w:val="center"/>
      </w:pPr>
      <w:r w:rsidRPr="004955E1">
        <w:rPr>
          <w:noProof/>
        </w:rPr>
        <w:drawing>
          <wp:inline distT="0" distB="0" distL="0" distR="0" wp14:anchorId="44A52F2F" wp14:editId="6E2FD1AE">
            <wp:extent cx="5731510" cy="1610995"/>
            <wp:effectExtent l="0" t="0" r="2540" b="8255"/>
            <wp:docPr id="115432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1678" name=""/>
                    <pic:cNvPicPr/>
                  </pic:nvPicPr>
                  <pic:blipFill>
                    <a:blip r:embed="rId16"/>
                    <a:stretch>
                      <a:fillRect/>
                    </a:stretch>
                  </pic:blipFill>
                  <pic:spPr>
                    <a:xfrm>
                      <a:off x="0" y="0"/>
                      <a:ext cx="5731510" cy="1610995"/>
                    </a:xfrm>
                    <a:prstGeom prst="rect">
                      <a:avLst/>
                    </a:prstGeom>
                  </pic:spPr>
                </pic:pic>
              </a:graphicData>
            </a:graphic>
          </wp:inline>
        </w:drawing>
      </w:r>
    </w:p>
    <w:p w14:paraId="6763BC40" w14:textId="15D337AF" w:rsidR="00330156" w:rsidRDefault="00E36845" w:rsidP="00D171C1">
      <w:pPr>
        <w:pStyle w:val="Caption"/>
      </w:pPr>
      <w:bookmarkStart w:id="30" w:name="_Ref226115752"/>
      <w:r>
        <w:t xml:space="preserve">Slika </w:t>
      </w:r>
      <w:r>
        <w:fldChar w:fldCharType="begin"/>
      </w:r>
      <w:r>
        <w:instrText xml:space="preserve"> SEQ Slika \* ARABIC </w:instrText>
      </w:r>
      <w:r>
        <w:fldChar w:fldCharType="separate"/>
      </w:r>
      <w:r w:rsidR="00FC200B">
        <w:rPr>
          <w:noProof/>
        </w:rPr>
        <w:t>5</w:t>
      </w:r>
      <w:r>
        <w:fldChar w:fldCharType="end"/>
      </w:r>
      <w:bookmarkEnd w:id="30"/>
      <w:r>
        <w:t xml:space="preserve">. </w:t>
      </w:r>
      <w:r w:rsidR="0090053B" w:rsidRPr="0090053B">
        <w:t>Konfuzione matrice modela mašinskog učenja na Yelp skupu podataka</w:t>
      </w:r>
    </w:p>
    <w:p w14:paraId="03DE0387" w14:textId="6B1631B8" w:rsidR="00331581" w:rsidRDefault="006F63AF" w:rsidP="0021744C">
      <w:pPr>
        <w:pStyle w:val="NoSpacing"/>
      </w:pPr>
      <w:r w:rsidRPr="006F63AF">
        <w:t>Najbolje performanse ostvaruju linearni SVM i logistička regresija, koji imaju najmanji broj pogrešnih klasifikacija i uravnotežene rezultate između klasa. Multinomial Naive Bayes model pokazuje najniže performanse, ali se izdvaja po veoma kratkom vremenu treniranja. Passive-Aggressive klasifikator predstavlja kompromis između brzine i performansi, ostvarujući stabilne rezultate u</w:t>
      </w:r>
      <w:r w:rsidR="00347726">
        <w:t xml:space="preserve"> poređenju sa ostalim modelima</w:t>
      </w:r>
      <w:r w:rsidRPr="006F63AF">
        <w:t xml:space="preserve">. Kvantitativni </w:t>
      </w:r>
      <w:r>
        <w:t>r</w:t>
      </w:r>
      <w:r w:rsidRPr="006F63AF">
        <w:t>ezultati modela mašinskog učenja na Yelp skupu podataka prikazani su u tabeli (</w:t>
      </w:r>
      <w:r w:rsidRPr="006F63AF">
        <w:rPr>
          <w:i/>
          <w:iCs/>
        </w:rPr>
        <w:fldChar w:fldCharType="begin"/>
      </w:r>
      <w:r w:rsidRPr="006F63AF">
        <w:rPr>
          <w:i/>
          <w:iCs/>
        </w:rPr>
        <w:instrText xml:space="preserve"> REF _Ref226386370 \h </w:instrText>
      </w:r>
      <w:r>
        <w:rPr>
          <w:i/>
          <w:iCs/>
        </w:rPr>
        <w:instrText xml:space="preserve"> \* MERGEFORMAT </w:instrText>
      </w:r>
      <w:r w:rsidRPr="006F63AF">
        <w:rPr>
          <w:i/>
          <w:iCs/>
        </w:rPr>
      </w:r>
      <w:r w:rsidRPr="006F63AF">
        <w:rPr>
          <w:i/>
          <w:iCs/>
        </w:rPr>
        <w:fldChar w:fldCharType="separate"/>
      </w:r>
      <w:r w:rsidRPr="006F63AF">
        <w:rPr>
          <w:i/>
          <w:iCs/>
        </w:rPr>
        <w:t xml:space="preserve">Tabela </w:t>
      </w:r>
      <w:r w:rsidRPr="006F63AF">
        <w:rPr>
          <w:i/>
          <w:iCs/>
          <w:noProof/>
        </w:rPr>
        <w:t>3</w:t>
      </w:r>
      <w:r w:rsidRPr="006F63AF">
        <w:rPr>
          <w:i/>
          <w:iCs/>
        </w:rPr>
        <w:fldChar w:fldCharType="end"/>
      </w:r>
      <w:r w:rsidRPr="006F63AF">
        <w:t>).</w:t>
      </w:r>
    </w:p>
    <w:p w14:paraId="57426171" w14:textId="6353B4A5" w:rsidR="006F63AF" w:rsidRDefault="00EB1272" w:rsidP="003D5848">
      <w:pPr>
        <w:pStyle w:val="Caption"/>
        <w:spacing w:before="120" w:after="120"/>
      </w:pPr>
      <w:bookmarkStart w:id="31" w:name="_Ref226386370"/>
      <w:r>
        <w:t xml:space="preserve">Tabela </w:t>
      </w:r>
      <w:r>
        <w:fldChar w:fldCharType="begin"/>
      </w:r>
      <w:r>
        <w:instrText xml:space="preserve"> SEQ Tabela \* ARABIC </w:instrText>
      </w:r>
      <w:r>
        <w:fldChar w:fldCharType="separate"/>
      </w:r>
      <w:r w:rsidR="009754A8">
        <w:rPr>
          <w:noProof/>
        </w:rPr>
        <w:t>3</w:t>
      </w:r>
      <w:r>
        <w:fldChar w:fldCharType="end"/>
      </w:r>
      <w:bookmarkEnd w:id="31"/>
      <w:r>
        <w:t>. Perfomanse modela mašinskog učenja na Yelp skupu podataka</w:t>
      </w:r>
    </w:p>
    <w:tbl>
      <w:tblPr>
        <w:tblStyle w:val="ListTable4-Accent1"/>
        <w:tblW w:w="9016" w:type="dxa"/>
        <w:jc w:val="center"/>
        <w:tblLook w:val="04A0" w:firstRow="1" w:lastRow="0" w:firstColumn="1" w:lastColumn="0" w:noHBand="0" w:noVBand="1"/>
      </w:tblPr>
      <w:tblGrid>
        <w:gridCol w:w="1980"/>
        <w:gridCol w:w="1701"/>
        <w:gridCol w:w="1389"/>
        <w:gridCol w:w="1181"/>
        <w:gridCol w:w="1151"/>
        <w:gridCol w:w="856"/>
        <w:gridCol w:w="758"/>
      </w:tblGrid>
      <w:tr w:rsidR="00962754" w:rsidRPr="00A359EA" w14:paraId="2FA01C24" w14:textId="56956213" w:rsidTr="00EF2AB2">
        <w:trPr>
          <w:cnfStyle w:val="100000000000" w:firstRow="1" w:lastRow="0" w:firstColumn="0" w:lastColumn="0" w:oddVBand="0" w:evenVBand="0" w:oddHBand="0"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4C17402" w14:textId="77777777" w:rsidR="00962754" w:rsidRPr="00A359EA" w:rsidRDefault="00962754" w:rsidP="00EF2AB2">
            <w:pPr>
              <w:jc w:val="center"/>
            </w:pPr>
            <w:r>
              <w:t>Model</w:t>
            </w:r>
          </w:p>
        </w:tc>
        <w:tc>
          <w:tcPr>
            <w:tcW w:w="1701" w:type="dxa"/>
            <w:vAlign w:val="center"/>
            <w:hideMark/>
          </w:tcPr>
          <w:p w14:paraId="1C8C4519" w14:textId="58BED3B2" w:rsidR="00962754" w:rsidRPr="00A359EA" w:rsidRDefault="00962754" w:rsidP="00EF2AB2">
            <w:pPr>
              <w:jc w:val="center"/>
              <w:cnfStyle w:val="100000000000" w:firstRow="1" w:lastRow="0" w:firstColumn="0" w:lastColumn="0" w:oddVBand="0" w:evenVBand="0" w:oddHBand="0" w:evenHBand="0" w:firstRowFirstColumn="0" w:firstRowLastColumn="0" w:lastRowFirstColumn="0" w:lastRowLastColumn="0"/>
            </w:pPr>
            <w:r>
              <w:t>Train time (s)</w:t>
            </w:r>
          </w:p>
        </w:tc>
        <w:tc>
          <w:tcPr>
            <w:tcW w:w="1389" w:type="dxa"/>
            <w:vAlign w:val="center"/>
          </w:tcPr>
          <w:p w14:paraId="6F947B5B" w14:textId="180958BE" w:rsidR="00962754" w:rsidRDefault="00962754" w:rsidP="00EF2AB2">
            <w:pPr>
              <w:jc w:val="center"/>
              <w:cnfStyle w:val="100000000000" w:firstRow="1" w:lastRow="0" w:firstColumn="0" w:lastColumn="0" w:oddVBand="0" w:evenVBand="0" w:oddHBand="0" w:evenHBand="0" w:firstRowFirstColumn="0" w:firstRowLastColumn="0" w:lastRowFirstColumn="0" w:lastRowLastColumn="0"/>
            </w:pPr>
            <w:r>
              <w:t>Test time (s)</w:t>
            </w:r>
          </w:p>
        </w:tc>
        <w:tc>
          <w:tcPr>
            <w:tcW w:w="0" w:type="auto"/>
            <w:vAlign w:val="center"/>
          </w:tcPr>
          <w:p w14:paraId="2E4D3CD5" w14:textId="1B503D20" w:rsidR="00962754" w:rsidRDefault="00962754" w:rsidP="00EF2AB2">
            <w:pPr>
              <w:jc w:val="center"/>
              <w:cnfStyle w:val="100000000000" w:firstRow="1" w:lastRow="0" w:firstColumn="0" w:lastColumn="0" w:oddVBand="0" w:evenVBand="0" w:oddHBand="0" w:evenHBand="0" w:firstRowFirstColumn="0" w:firstRowLastColumn="0" w:lastRowFirstColumn="0" w:lastRowLastColumn="0"/>
            </w:pPr>
            <w:r>
              <w:t>Accuracy</w:t>
            </w:r>
          </w:p>
        </w:tc>
        <w:tc>
          <w:tcPr>
            <w:tcW w:w="0" w:type="auto"/>
            <w:vAlign w:val="center"/>
          </w:tcPr>
          <w:p w14:paraId="69F1BA25" w14:textId="5DE7623F" w:rsidR="00962754" w:rsidRDefault="00962754" w:rsidP="00EF2AB2">
            <w:pPr>
              <w:jc w:val="center"/>
              <w:cnfStyle w:val="100000000000" w:firstRow="1" w:lastRow="0" w:firstColumn="0" w:lastColumn="0" w:oddVBand="0" w:evenVBand="0" w:oddHBand="0" w:evenHBand="0" w:firstRowFirstColumn="0" w:firstRowLastColumn="0" w:lastRowFirstColumn="0" w:lastRowLastColumn="0"/>
            </w:pPr>
            <w:r>
              <w:t>Pre</w:t>
            </w:r>
            <w:r w:rsidR="00EF2AB2">
              <w:t>ci</w:t>
            </w:r>
            <w:r>
              <w:t>sion</w:t>
            </w:r>
          </w:p>
        </w:tc>
        <w:tc>
          <w:tcPr>
            <w:tcW w:w="0" w:type="auto"/>
            <w:vAlign w:val="center"/>
          </w:tcPr>
          <w:p w14:paraId="2FC79F91" w14:textId="646420CD" w:rsidR="00962754" w:rsidRDefault="00962754" w:rsidP="00EF2AB2">
            <w:pPr>
              <w:jc w:val="center"/>
              <w:cnfStyle w:val="100000000000" w:firstRow="1" w:lastRow="0" w:firstColumn="0" w:lastColumn="0" w:oddVBand="0" w:evenVBand="0" w:oddHBand="0" w:evenHBand="0" w:firstRowFirstColumn="0" w:firstRowLastColumn="0" w:lastRowFirstColumn="0" w:lastRowLastColumn="0"/>
            </w:pPr>
            <w:r>
              <w:t>Recall</w:t>
            </w:r>
          </w:p>
        </w:tc>
        <w:tc>
          <w:tcPr>
            <w:tcW w:w="0" w:type="auto"/>
            <w:vAlign w:val="center"/>
          </w:tcPr>
          <w:p w14:paraId="6ABC17AE" w14:textId="0BD3ABFA" w:rsidR="00962754" w:rsidRDefault="00962754" w:rsidP="00EF2AB2">
            <w:pPr>
              <w:jc w:val="center"/>
              <w:cnfStyle w:val="100000000000" w:firstRow="1" w:lastRow="0" w:firstColumn="0" w:lastColumn="0" w:oddVBand="0" w:evenVBand="0" w:oddHBand="0" w:evenHBand="0" w:firstRowFirstColumn="0" w:firstRowLastColumn="0" w:lastRowFirstColumn="0" w:lastRowLastColumn="0"/>
            </w:pPr>
            <w:r>
              <w:t>F1</w:t>
            </w:r>
          </w:p>
        </w:tc>
      </w:tr>
      <w:tr w:rsidR="00962754" w:rsidRPr="00A359EA" w14:paraId="7C6921DC" w14:textId="12F83C2F" w:rsidTr="00962754">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2C646513" w14:textId="35F56F6E" w:rsidR="00962754" w:rsidRPr="00331581" w:rsidRDefault="00962754" w:rsidP="000E1A15">
            <w:r>
              <w:rPr>
                <w:b w:val="0"/>
                <w:bCs w:val="0"/>
              </w:rPr>
              <w:t>Logistic Regression</w:t>
            </w:r>
          </w:p>
        </w:tc>
        <w:tc>
          <w:tcPr>
            <w:tcW w:w="1701" w:type="dxa"/>
            <w:vAlign w:val="center"/>
            <w:hideMark/>
          </w:tcPr>
          <w:p w14:paraId="22865522" w14:textId="37B84EAC"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2.78</w:t>
            </w:r>
          </w:p>
        </w:tc>
        <w:tc>
          <w:tcPr>
            <w:tcW w:w="1389" w:type="dxa"/>
          </w:tcPr>
          <w:p w14:paraId="57092111" w14:textId="467FBD16"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0.01</w:t>
            </w:r>
          </w:p>
        </w:tc>
        <w:tc>
          <w:tcPr>
            <w:tcW w:w="0" w:type="auto"/>
          </w:tcPr>
          <w:p w14:paraId="14466929" w14:textId="67C9F0B4"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0.939</w:t>
            </w:r>
          </w:p>
        </w:tc>
        <w:tc>
          <w:tcPr>
            <w:tcW w:w="0" w:type="auto"/>
          </w:tcPr>
          <w:p w14:paraId="1EDE2791" w14:textId="3DCF8936"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0.9</w:t>
            </w:r>
            <w:r w:rsidR="00962A37" w:rsidRPr="00C50F36">
              <w:t>4</w:t>
            </w:r>
          </w:p>
        </w:tc>
        <w:tc>
          <w:tcPr>
            <w:tcW w:w="0" w:type="auto"/>
          </w:tcPr>
          <w:p w14:paraId="23E5593C" w14:textId="57900DDA" w:rsidR="00962754" w:rsidRPr="00C50F36" w:rsidRDefault="00962A37" w:rsidP="000E1A15">
            <w:pPr>
              <w:jc w:val="center"/>
              <w:cnfStyle w:val="000000100000" w:firstRow="0" w:lastRow="0" w:firstColumn="0" w:lastColumn="0" w:oddVBand="0" w:evenVBand="0" w:oddHBand="1" w:evenHBand="0" w:firstRowFirstColumn="0" w:firstRowLastColumn="0" w:lastRowFirstColumn="0" w:lastRowLastColumn="0"/>
            </w:pPr>
            <w:r w:rsidRPr="00C50F36">
              <w:t>0.94</w:t>
            </w:r>
          </w:p>
        </w:tc>
        <w:tc>
          <w:tcPr>
            <w:tcW w:w="0" w:type="auto"/>
          </w:tcPr>
          <w:p w14:paraId="7133CE78" w14:textId="220B3B0E"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0.939</w:t>
            </w:r>
          </w:p>
        </w:tc>
      </w:tr>
      <w:tr w:rsidR="00962754" w:rsidRPr="00A359EA" w14:paraId="5A5BBD68" w14:textId="5A67DEC2" w:rsidTr="00962754">
        <w:trPr>
          <w:trHeight w:val="273"/>
          <w:jc w:val="center"/>
        </w:trPr>
        <w:tc>
          <w:tcPr>
            <w:cnfStyle w:val="001000000000" w:firstRow="0" w:lastRow="0" w:firstColumn="1" w:lastColumn="0" w:oddVBand="0" w:evenVBand="0" w:oddHBand="0" w:evenHBand="0" w:firstRowFirstColumn="0" w:firstRowLastColumn="0" w:lastRowFirstColumn="0" w:lastRowLastColumn="0"/>
            <w:tcW w:w="1980" w:type="dxa"/>
          </w:tcPr>
          <w:p w14:paraId="6727E12C" w14:textId="094D5919" w:rsidR="00962754" w:rsidRDefault="00962754" w:rsidP="000E1A15">
            <w:pPr>
              <w:rPr>
                <w:b w:val="0"/>
                <w:bCs w:val="0"/>
              </w:rPr>
            </w:pPr>
            <w:r>
              <w:rPr>
                <w:b w:val="0"/>
                <w:bCs w:val="0"/>
              </w:rPr>
              <w:t>Linear SVM</w:t>
            </w:r>
          </w:p>
        </w:tc>
        <w:tc>
          <w:tcPr>
            <w:tcW w:w="1701" w:type="dxa"/>
            <w:vAlign w:val="center"/>
          </w:tcPr>
          <w:p w14:paraId="7FF6551C" w14:textId="5296E975" w:rsidR="00962754" w:rsidRPr="00C50F36" w:rsidRDefault="00962754" w:rsidP="000E1A15">
            <w:pPr>
              <w:jc w:val="center"/>
              <w:cnfStyle w:val="000000000000" w:firstRow="0" w:lastRow="0" w:firstColumn="0" w:lastColumn="0" w:oddVBand="0" w:evenVBand="0" w:oddHBand="0" w:evenHBand="0" w:firstRowFirstColumn="0" w:firstRowLastColumn="0" w:lastRowFirstColumn="0" w:lastRowLastColumn="0"/>
            </w:pPr>
            <w:r w:rsidRPr="00C50F36">
              <w:t>15.28</w:t>
            </w:r>
          </w:p>
        </w:tc>
        <w:tc>
          <w:tcPr>
            <w:tcW w:w="1389" w:type="dxa"/>
          </w:tcPr>
          <w:p w14:paraId="61A99D2A" w14:textId="14DBD726" w:rsidR="00962754" w:rsidRPr="00C50F36" w:rsidRDefault="00962754" w:rsidP="000E1A15">
            <w:pPr>
              <w:jc w:val="center"/>
              <w:cnfStyle w:val="000000000000" w:firstRow="0" w:lastRow="0" w:firstColumn="0" w:lastColumn="0" w:oddVBand="0" w:evenVBand="0" w:oddHBand="0" w:evenHBand="0" w:firstRowFirstColumn="0" w:firstRowLastColumn="0" w:lastRowFirstColumn="0" w:lastRowLastColumn="0"/>
            </w:pPr>
            <w:r w:rsidRPr="00C50F36">
              <w:t>0.01</w:t>
            </w:r>
          </w:p>
        </w:tc>
        <w:tc>
          <w:tcPr>
            <w:tcW w:w="0" w:type="auto"/>
          </w:tcPr>
          <w:p w14:paraId="42FF47CC" w14:textId="1B84C906" w:rsidR="00962754" w:rsidRPr="00C50F36" w:rsidRDefault="00962754" w:rsidP="000E1A15">
            <w:pPr>
              <w:jc w:val="center"/>
              <w:cnfStyle w:val="000000000000" w:firstRow="0" w:lastRow="0" w:firstColumn="0" w:lastColumn="0" w:oddVBand="0" w:evenVBand="0" w:oddHBand="0" w:evenHBand="0" w:firstRowFirstColumn="0" w:firstRowLastColumn="0" w:lastRowFirstColumn="0" w:lastRowLastColumn="0"/>
            </w:pPr>
            <w:r w:rsidRPr="00C50F36">
              <w:t>0.946</w:t>
            </w:r>
          </w:p>
        </w:tc>
        <w:tc>
          <w:tcPr>
            <w:tcW w:w="0" w:type="auto"/>
          </w:tcPr>
          <w:p w14:paraId="0270C352" w14:textId="62C617A8" w:rsidR="00962754" w:rsidRPr="00C50F36" w:rsidRDefault="00637140" w:rsidP="000E1A15">
            <w:pPr>
              <w:jc w:val="center"/>
              <w:cnfStyle w:val="000000000000" w:firstRow="0" w:lastRow="0" w:firstColumn="0" w:lastColumn="0" w:oddVBand="0" w:evenVBand="0" w:oddHBand="0" w:evenHBand="0" w:firstRowFirstColumn="0" w:firstRowLastColumn="0" w:lastRowFirstColumn="0" w:lastRowLastColumn="0"/>
            </w:pPr>
            <w:r w:rsidRPr="00C50F36">
              <w:t>0.95</w:t>
            </w:r>
          </w:p>
        </w:tc>
        <w:tc>
          <w:tcPr>
            <w:tcW w:w="0" w:type="auto"/>
          </w:tcPr>
          <w:p w14:paraId="243E0562" w14:textId="04C8858D" w:rsidR="00962754" w:rsidRPr="00C50F36" w:rsidRDefault="00637140" w:rsidP="000E1A15">
            <w:pPr>
              <w:jc w:val="center"/>
              <w:cnfStyle w:val="000000000000" w:firstRow="0" w:lastRow="0" w:firstColumn="0" w:lastColumn="0" w:oddVBand="0" w:evenVBand="0" w:oddHBand="0" w:evenHBand="0" w:firstRowFirstColumn="0" w:firstRowLastColumn="0" w:lastRowFirstColumn="0" w:lastRowLastColumn="0"/>
            </w:pPr>
            <w:r w:rsidRPr="00C50F36">
              <w:t>0.95</w:t>
            </w:r>
          </w:p>
        </w:tc>
        <w:tc>
          <w:tcPr>
            <w:tcW w:w="0" w:type="auto"/>
          </w:tcPr>
          <w:p w14:paraId="0C93EB82" w14:textId="11EBF5B6" w:rsidR="00962754" w:rsidRPr="00C50F36" w:rsidRDefault="00962754" w:rsidP="000E1A15">
            <w:pPr>
              <w:jc w:val="center"/>
              <w:cnfStyle w:val="000000000000" w:firstRow="0" w:lastRow="0" w:firstColumn="0" w:lastColumn="0" w:oddVBand="0" w:evenVBand="0" w:oddHBand="0" w:evenHBand="0" w:firstRowFirstColumn="0" w:firstRowLastColumn="0" w:lastRowFirstColumn="0" w:lastRowLastColumn="0"/>
            </w:pPr>
            <w:r w:rsidRPr="00C50F36">
              <w:t>0.946</w:t>
            </w:r>
          </w:p>
        </w:tc>
      </w:tr>
      <w:tr w:rsidR="00962754" w:rsidRPr="00A359EA" w14:paraId="19855632" w14:textId="3C05A32B" w:rsidTr="00962754">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980" w:type="dxa"/>
          </w:tcPr>
          <w:p w14:paraId="01325852" w14:textId="06791C73" w:rsidR="00962754" w:rsidRDefault="00962754" w:rsidP="000E1A15">
            <w:pPr>
              <w:rPr>
                <w:b w:val="0"/>
                <w:bCs w:val="0"/>
              </w:rPr>
            </w:pPr>
            <w:r>
              <w:rPr>
                <w:b w:val="0"/>
                <w:bCs w:val="0"/>
              </w:rPr>
              <w:t>Naive Bayes</w:t>
            </w:r>
          </w:p>
        </w:tc>
        <w:tc>
          <w:tcPr>
            <w:tcW w:w="1701" w:type="dxa"/>
            <w:vAlign w:val="center"/>
          </w:tcPr>
          <w:p w14:paraId="0372EE73" w14:textId="7E579AA6"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0.29</w:t>
            </w:r>
          </w:p>
        </w:tc>
        <w:tc>
          <w:tcPr>
            <w:tcW w:w="1389" w:type="dxa"/>
          </w:tcPr>
          <w:p w14:paraId="07558FC1" w14:textId="19B0334A"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0.02</w:t>
            </w:r>
          </w:p>
        </w:tc>
        <w:tc>
          <w:tcPr>
            <w:tcW w:w="0" w:type="auto"/>
          </w:tcPr>
          <w:p w14:paraId="787882ED" w14:textId="6D58C3D8"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0.912</w:t>
            </w:r>
          </w:p>
        </w:tc>
        <w:tc>
          <w:tcPr>
            <w:tcW w:w="0" w:type="auto"/>
          </w:tcPr>
          <w:p w14:paraId="1B03415B" w14:textId="2F95D82C" w:rsidR="00962754" w:rsidRPr="00C50F36" w:rsidRDefault="00637140" w:rsidP="000E1A15">
            <w:pPr>
              <w:jc w:val="center"/>
              <w:cnfStyle w:val="000000100000" w:firstRow="0" w:lastRow="0" w:firstColumn="0" w:lastColumn="0" w:oddVBand="0" w:evenVBand="0" w:oddHBand="1" w:evenHBand="0" w:firstRowFirstColumn="0" w:firstRowLastColumn="0" w:lastRowFirstColumn="0" w:lastRowLastColumn="0"/>
            </w:pPr>
            <w:r w:rsidRPr="00C50F36">
              <w:t>0.91</w:t>
            </w:r>
          </w:p>
        </w:tc>
        <w:tc>
          <w:tcPr>
            <w:tcW w:w="0" w:type="auto"/>
          </w:tcPr>
          <w:p w14:paraId="403D11CC" w14:textId="0B29C1AB" w:rsidR="00962754" w:rsidRPr="00C50F36" w:rsidRDefault="00637140" w:rsidP="000E1A15">
            <w:pPr>
              <w:jc w:val="center"/>
              <w:cnfStyle w:val="000000100000" w:firstRow="0" w:lastRow="0" w:firstColumn="0" w:lastColumn="0" w:oddVBand="0" w:evenVBand="0" w:oddHBand="1" w:evenHBand="0" w:firstRowFirstColumn="0" w:firstRowLastColumn="0" w:lastRowFirstColumn="0" w:lastRowLastColumn="0"/>
            </w:pPr>
            <w:r w:rsidRPr="00C50F36">
              <w:t>0.91</w:t>
            </w:r>
          </w:p>
        </w:tc>
        <w:tc>
          <w:tcPr>
            <w:tcW w:w="0" w:type="auto"/>
          </w:tcPr>
          <w:p w14:paraId="42395EAF" w14:textId="7D5EFDD7" w:rsidR="00962754" w:rsidRPr="00C50F36" w:rsidRDefault="00962754" w:rsidP="000E1A15">
            <w:pPr>
              <w:jc w:val="center"/>
              <w:cnfStyle w:val="000000100000" w:firstRow="0" w:lastRow="0" w:firstColumn="0" w:lastColumn="0" w:oddVBand="0" w:evenVBand="0" w:oddHBand="1" w:evenHBand="0" w:firstRowFirstColumn="0" w:firstRowLastColumn="0" w:lastRowFirstColumn="0" w:lastRowLastColumn="0"/>
            </w:pPr>
            <w:r w:rsidRPr="00C50F36">
              <w:t>0.912</w:t>
            </w:r>
          </w:p>
        </w:tc>
      </w:tr>
      <w:tr w:rsidR="00962754" w:rsidRPr="00A359EA" w14:paraId="1FC7A8BA" w14:textId="613F319E" w:rsidTr="00962754">
        <w:trPr>
          <w:trHeight w:val="261"/>
          <w:jc w:val="center"/>
        </w:trPr>
        <w:tc>
          <w:tcPr>
            <w:cnfStyle w:val="001000000000" w:firstRow="0" w:lastRow="0" w:firstColumn="1" w:lastColumn="0" w:oddVBand="0" w:evenVBand="0" w:oddHBand="0" w:evenHBand="0" w:firstRowFirstColumn="0" w:firstRowLastColumn="0" w:lastRowFirstColumn="0" w:lastRowLastColumn="0"/>
            <w:tcW w:w="1980" w:type="dxa"/>
          </w:tcPr>
          <w:p w14:paraId="2C616D8E" w14:textId="7595B928" w:rsidR="00962754" w:rsidRDefault="00962754" w:rsidP="000E1A15">
            <w:pPr>
              <w:rPr>
                <w:b w:val="0"/>
                <w:bCs w:val="0"/>
              </w:rPr>
            </w:pPr>
            <w:r>
              <w:rPr>
                <w:b w:val="0"/>
                <w:bCs w:val="0"/>
              </w:rPr>
              <w:t>Passive-Aggressive</w:t>
            </w:r>
          </w:p>
        </w:tc>
        <w:tc>
          <w:tcPr>
            <w:tcW w:w="1701" w:type="dxa"/>
            <w:vAlign w:val="center"/>
          </w:tcPr>
          <w:p w14:paraId="30B4A419" w14:textId="1F1FAF5F" w:rsidR="00962754" w:rsidRPr="00C50F36" w:rsidRDefault="00962754" w:rsidP="000E1A15">
            <w:pPr>
              <w:jc w:val="center"/>
              <w:cnfStyle w:val="000000000000" w:firstRow="0" w:lastRow="0" w:firstColumn="0" w:lastColumn="0" w:oddVBand="0" w:evenVBand="0" w:oddHBand="0" w:evenHBand="0" w:firstRowFirstColumn="0" w:firstRowLastColumn="0" w:lastRowFirstColumn="0" w:lastRowLastColumn="0"/>
            </w:pPr>
            <w:r w:rsidRPr="00C50F36">
              <w:t>8.37</w:t>
            </w:r>
          </w:p>
        </w:tc>
        <w:tc>
          <w:tcPr>
            <w:tcW w:w="1389" w:type="dxa"/>
          </w:tcPr>
          <w:p w14:paraId="491552BF" w14:textId="1BCBA654" w:rsidR="00962754" w:rsidRPr="00C50F36" w:rsidRDefault="00962754" w:rsidP="000E1A15">
            <w:pPr>
              <w:jc w:val="center"/>
              <w:cnfStyle w:val="000000000000" w:firstRow="0" w:lastRow="0" w:firstColumn="0" w:lastColumn="0" w:oddVBand="0" w:evenVBand="0" w:oddHBand="0" w:evenHBand="0" w:firstRowFirstColumn="0" w:firstRowLastColumn="0" w:lastRowFirstColumn="0" w:lastRowLastColumn="0"/>
            </w:pPr>
            <w:r w:rsidRPr="00C50F36">
              <w:t>0.01</w:t>
            </w:r>
          </w:p>
        </w:tc>
        <w:tc>
          <w:tcPr>
            <w:tcW w:w="0" w:type="auto"/>
          </w:tcPr>
          <w:p w14:paraId="52143F8E" w14:textId="7407993D" w:rsidR="00962754" w:rsidRPr="00C50F36" w:rsidRDefault="00962754" w:rsidP="000E1A15">
            <w:pPr>
              <w:jc w:val="center"/>
              <w:cnfStyle w:val="000000000000" w:firstRow="0" w:lastRow="0" w:firstColumn="0" w:lastColumn="0" w:oddVBand="0" w:evenVBand="0" w:oddHBand="0" w:evenHBand="0" w:firstRowFirstColumn="0" w:firstRowLastColumn="0" w:lastRowFirstColumn="0" w:lastRowLastColumn="0"/>
            </w:pPr>
            <w:r w:rsidRPr="00C50F36">
              <w:t>0.927</w:t>
            </w:r>
          </w:p>
        </w:tc>
        <w:tc>
          <w:tcPr>
            <w:tcW w:w="0" w:type="auto"/>
          </w:tcPr>
          <w:p w14:paraId="051BD198" w14:textId="3D1D232E" w:rsidR="00962754" w:rsidRPr="00C50F36" w:rsidRDefault="00637140" w:rsidP="004C6A7F">
            <w:pPr>
              <w:keepNext/>
              <w:jc w:val="center"/>
              <w:cnfStyle w:val="000000000000" w:firstRow="0" w:lastRow="0" w:firstColumn="0" w:lastColumn="0" w:oddVBand="0" w:evenVBand="0" w:oddHBand="0" w:evenHBand="0" w:firstRowFirstColumn="0" w:firstRowLastColumn="0" w:lastRowFirstColumn="0" w:lastRowLastColumn="0"/>
            </w:pPr>
            <w:r w:rsidRPr="00C50F36">
              <w:t>0.93</w:t>
            </w:r>
          </w:p>
        </w:tc>
        <w:tc>
          <w:tcPr>
            <w:tcW w:w="0" w:type="auto"/>
          </w:tcPr>
          <w:p w14:paraId="07F53AD2" w14:textId="696A2F64" w:rsidR="00962754" w:rsidRPr="00C50F36" w:rsidRDefault="00637140" w:rsidP="004C6A7F">
            <w:pPr>
              <w:keepNext/>
              <w:jc w:val="center"/>
              <w:cnfStyle w:val="000000000000" w:firstRow="0" w:lastRow="0" w:firstColumn="0" w:lastColumn="0" w:oddVBand="0" w:evenVBand="0" w:oddHBand="0" w:evenHBand="0" w:firstRowFirstColumn="0" w:firstRowLastColumn="0" w:lastRowFirstColumn="0" w:lastRowLastColumn="0"/>
            </w:pPr>
            <w:r w:rsidRPr="00C50F36">
              <w:t>0.93</w:t>
            </w:r>
          </w:p>
        </w:tc>
        <w:tc>
          <w:tcPr>
            <w:tcW w:w="0" w:type="auto"/>
          </w:tcPr>
          <w:p w14:paraId="39F8ECAA" w14:textId="56CCC02C" w:rsidR="00962754" w:rsidRPr="00C50F36" w:rsidRDefault="00962754" w:rsidP="004C6A7F">
            <w:pPr>
              <w:keepNext/>
              <w:jc w:val="center"/>
              <w:cnfStyle w:val="000000000000" w:firstRow="0" w:lastRow="0" w:firstColumn="0" w:lastColumn="0" w:oddVBand="0" w:evenVBand="0" w:oddHBand="0" w:evenHBand="0" w:firstRowFirstColumn="0" w:firstRowLastColumn="0" w:lastRowFirstColumn="0" w:lastRowLastColumn="0"/>
            </w:pPr>
            <w:r w:rsidRPr="00C50F36">
              <w:t>0.926</w:t>
            </w:r>
          </w:p>
        </w:tc>
      </w:tr>
    </w:tbl>
    <w:p w14:paraId="10B5E963" w14:textId="4316F36A" w:rsidR="008A6173" w:rsidRDefault="008A6173" w:rsidP="008A6173">
      <w:r>
        <w:t>Kako bi se dodatno analizirala distribucija termina u Yelp skupu podataka, primenjena je word cloud vizuelizacija za pozitivne i negativne recenzije (</w:t>
      </w:r>
      <w:r w:rsidRPr="008A6173">
        <w:rPr>
          <w:i/>
          <w:iCs/>
        </w:rPr>
        <w:fldChar w:fldCharType="begin"/>
      </w:r>
      <w:r w:rsidRPr="008A6173">
        <w:rPr>
          <w:i/>
          <w:iCs/>
        </w:rPr>
        <w:instrText xml:space="preserve"> REF _Ref226386783 \h </w:instrText>
      </w:r>
      <w:r>
        <w:rPr>
          <w:i/>
          <w:iCs/>
        </w:rPr>
        <w:instrText xml:space="preserve"> \* MERGEFORMAT </w:instrText>
      </w:r>
      <w:r w:rsidRPr="008A6173">
        <w:rPr>
          <w:i/>
          <w:iCs/>
        </w:rPr>
      </w:r>
      <w:r w:rsidRPr="008A6173">
        <w:rPr>
          <w:i/>
          <w:iCs/>
        </w:rPr>
        <w:fldChar w:fldCharType="separate"/>
      </w:r>
      <w:r w:rsidRPr="008A6173">
        <w:rPr>
          <w:i/>
          <w:iCs/>
        </w:rPr>
        <w:t xml:space="preserve">Slika </w:t>
      </w:r>
      <w:r w:rsidRPr="008A6173">
        <w:rPr>
          <w:i/>
          <w:iCs/>
          <w:noProof/>
        </w:rPr>
        <w:t>5</w:t>
      </w:r>
      <w:r w:rsidRPr="008A6173">
        <w:rPr>
          <w:i/>
          <w:iCs/>
        </w:rPr>
        <w:fldChar w:fldCharType="end"/>
      </w:r>
      <w:r>
        <w:t xml:space="preserve">). U pozitivnim recenzijama dominiraju termini poput </w:t>
      </w:r>
      <w:r w:rsidRPr="00A169A4">
        <w:rPr>
          <w:i/>
          <w:iCs/>
        </w:rPr>
        <w:t>amazing</w:t>
      </w:r>
      <w:r>
        <w:t xml:space="preserve">, </w:t>
      </w:r>
      <w:r w:rsidRPr="00A169A4">
        <w:rPr>
          <w:i/>
          <w:iCs/>
        </w:rPr>
        <w:t>perfect</w:t>
      </w:r>
      <w:r>
        <w:t xml:space="preserve">, </w:t>
      </w:r>
      <w:r w:rsidRPr="00A169A4">
        <w:rPr>
          <w:i/>
          <w:iCs/>
        </w:rPr>
        <w:t>excellent</w:t>
      </w:r>
      <w:r>
        <w:t xml:space="preserve"> i </w:t>
      </w:r>
      <w:r w:rsidRPr="00A169A4">
        <w:rPr>
          <w:i/>
          <w:iCs/>
        </w:rPr>
        <w:t>delicious</w:t>
      </w:r>
      <w:r>
        <w:t xml:space="preserve">, koji jasno ukazuju na izražen pozitivan sentiment. Sa druge strane, negativne recenzije karakterišu termini kao što su </w:t>
      </w:r>
      <w:r w:rsidRPr="00A169A4">
        <w:rPr>
          <w:i/>
          <w:iCs/>
        </w:rPr>
        <w:t>worst</w:t>
      </w:r>
      <w:r>
        <w:t xml:space="preserve">, </w:t>
      </w:r>
      <w:r w:rsidRPr="00A169A4">
        <w:rPr>
          <w:i/>
          <w:iCs/>
        </w:rPr>
        <w:t>bad</w:t>
      </w:r>
      <w:r>
        <w:t xml:space="preserve">, </w:t>
      </w:r>
      <w:r w:rsidRPr="00A169A4">
        <w:rPr>
          <w:i/>
          <w:iCs/>
        </w:rPr>
        <w:t>horrible</w:t>
      </w:r>
      <w:r>
        <w:t xml:space="preserve"> i </w:t>
      </w:r>
      <w:r w:rsidRPr="00A169A4">
        <w:rPr>
          <w:i/>
          <w:iCs/>
        </w:rPr>
        <w:t>mediocre</w:t>
      </w:r>
      <w:r>
        <w:t>, koji odražavaju nezadovoljstvo korisnika.</w:t>
      </w:r>
    </w:p>
    <w:p w14:paraId="05F52034" w14:textId="7C535F36" w:rsidR="002A1266" w:rsidRDefault="008A6173" w:rsidP="002A1266">
      <w:r>
        <w:lastRenderedPageBreak/>
        <w:t xml:space="preserve">Prisutnost termina kao što je </w:t>
      </w:r>
      <w:r w:rsidRPr="00A169A4">
        <w:rPr>
          <w:i/>
          <w:iCs/>
        </w:rPr>
        <w:t>not</w:t>
      </w:r>
      <w:r>
        <w:t xml:space="preserve"> dodatno naglašava značaj pravilnog tretiranja negacija u procesu preprocesiranja, što ima direktan uticaj na performanse modela. Ovakva raspodela termina potvrđuje konzistentnost prethodno dobijenih rezultata i ukazuje na to da modeli uspešno identifikuju ključne reči relevantne za klasifikaciju sentimenta.</w:t>
      </w:r>
    </w:p>
    <w:p w14:paraId="1FBD6A28" w14:textId="77777777" w:rsidR="006637A6" w:rsidRDefault="00E169D3" w:rsidP="00F40981">
      <w:pPr>
        <w:keepNext/>
        <w:spacing w:after="0"/>
        <w:jc w:val="center"/>
      </w:pPr>
      <w:r w:rsidRPr="000E59E6">
        <w:rPr>
          <w:noProof/>
        </w:rPr>
        <w:drawing>
          <wp:inline distT="0" distB="0" distL="0" distR="0" wp14:anchorId="00EB1494" wp14:editId="7BDA7079">
            <wp:extent cx="5113155" cy="1836000"/>
            <wp:effectExtent l="0" t="0" r="0" b="0"/>
            <wp:docPr id="129561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19333" name=""/>
                    <pic:cNvPicPr/>
                  </pic:nvPicPr>
                  <pic:blipFill>
                    <a:blip r:embed="rId17"/>
                    <a:stretch>
                      <a:fillRect/>
                    </a:stretch>
                  </pic:blipFill>
                  <pic:spPr>
                    <a:xfrm>
                      <a:off x="0" y="0"/>
                      <a:ext cx="5113155" cy="1836000"/>
                    </a:xfrm>
                    <a:prstGeom prst="rect">
                      <a:avLst/>
                    </a:prstGeom>
                  </pic:spPr>
                </pic:pic>
              </a:graphicData>
            </a:graphic>
          </wp:inline>
        </w:drawing>
      </w:r>
    </w:p>
    <w:p w14:paraId="38014032" w14:textId="25637E87" w:rsidR="002A1266" w:rsidRDefault="006637A6" w:rsidP="00EC12FB">
      <w:pPr>
        <w:pStyle w:val="Caption"/>
      </w:pPr>
      <w:bookmarkStart w:id="32" w:name="_Ref226386783"/>
      <w:r>
        <w:t xml:space="preserve">Slika </w:t>
      </w:r>
      <w:r>
        <w:fldChar w:fldCharType="begin"/>
      </w:r>
      <w:r>
        <w:instrText xml:space="preserve"> SEQ Slika \* ARABIC </w:instrText>
      </w:r>
      <w:r>
        <w:fldChar w:fldCharType="separate"/>
      </w:r>
      <w:r w:rsidR="00FC200B">
        <w:rPr>
          <w:noProof/>
        </w:rPr>
        <w:t>6</w:t>
      </w:r>
      <w:r>
        <w:fldChar w:fldCharType="end"/>
      </w:r>
      <w:bookmarkEnd w:id="32"/>
      <w:r>
        <w:t xml:space="preserve">. </w:t>
      </w:r>
      <w:r w:rsidR="00697C4B">
        <w:t>Word cloud prikaz najčešćih termina u pozitivnim i negativnim recenzijama Yelp skupa (Logistic Regression)</w:t>
      </w:r>
    </w:p>
    <w:p w14:paraId="0963CB7C" w14:textId="3801994A" w:rsidR="00FB246D" w:rsidRDefault="004B68B0" w:rsidP="002A1266">
      <w:pPr>
        <w:rPr>
          <w:b/>
          <w:bCs/>
          <w:sz w:val="28"/>
          <w:szCs w:val="28"/>
        </w:rPr>
      </w:pPr>
      <w:r w:rsidRPr="00430105">
        <w:rPr>
          <w:b/>
          <w:bCs/>
          <w:sz w:val="28"/>
          <w:szCs w:val="28"/>
        </w:rPr>
        <w:t xml:space="preserve">Rezultati u uslovima domenskih promena (Yelp </w:t>
      </w:r>
      <w:r w:rsidRPr="00430105">
        <w:rPr>
          <w:rFonts w:cs="Times New Roman"/>
          <w:b/>
          <w:bCs/>
          <w:sz w:val="28"/>
          <w:szCs w:val="28"/>
        </w:rPr>
        <w:t xml:space="preserve">→ </w:t>
      </w:r>
      <w:r w:rsidRPr="00430105">
        <w:rPr>
          <w:b/>
          <w:bCs/>
          <w:sz w:val="28"/>
          <w:szCs w:val="28"/>
        </w:rPr>
        <w:t>Amazon)</w:t>
      </w:r>
    </w:p>
    <w:p w14:paraId="18C2F71C" w14:textId="3D12EE96" w:rsidR="000F2FE0" w:rsidRPr="00430105" w:rsidRDefault="000F2FE0" w:rsidP="000F2FE0">
      <w:r w:rsidRPr="000F2FE0">
        <w:t>Rezultati modela mašinskog učenja u uslovima domensk</w:t>
      </w:r>
      <w:r w:rsidR="00236964">
        <w:t>ih promena</w:t>
      </w:r>
      <w:r w:rsidRPr="000F2FE0">
        <w:t xml:space="preserve"> (Yelp → Amazon) prikazani su pomoću konfuzionih matrica (</w:t>
      </w:r>
      <w:r w:rsidRPr="000F2FE0">
        <w:rPr>
          <w:i/>
          <w:iCs/>
        </w:rPr>
        <w:fldChar w:fldCharType="begin"/>
      </w:r>
      <w:r w:rsidRPr="000F2FE0">
        <w:rPr>
          <w:i/>
          <w:iCs/>
        </w:rPr>
        <w:instrText xml:space="preserve"> REF _Ref226388133 \h </w:instrText>
      </w:r>
      <w:r>
        <w:rPr>
          <w:i/>
          <w:iCs/>
        </w:rPr>
        <w:instrText xml:space="preserve"> \* MERGEFORMAT </w:instrText>
      </w:r>
      <w:r w:rsidRPr="000F2FE0">
        <w:rPr>
          <w:i/>
          <w:iCs/>
        </w:rPr>
      </w:r>
      <w:r w:rsidRPr="000F2FE0">
        <w:rPr>
          <w:i/>
          <w:iCs/>
        </w:rPr>
        <w:fldChar w:fldCharType="separate"/>
      </w:r>
      <w:r w:rsidRPr="000F2FE0">
        <w:rPr>
          <w:i/>
          <w:iCs/>
        </w:rPr>
        <w:t xml:space="preserve">Slika </w:t>
      </w:r>
      <w:r w:rsidRPr="000F2FE0">
        <w:rPr>
          <w:i/>
          <w:iCs/>
          <w:noProof/>
        </w:rPr>
        <w:t>6</w:t>
      </w:r>
      <w:r w:rsidRPr="000F2FE0">
        <w:rPr>
          <w:i/>
          <w:iCs/>
        </w:rPr>
        <w:fldChar w:fldCharType="end"/>
      </w:r>
      <w:r w:rsidRPr="000F2FE0">
        <w:t>). U poređenju sa rezultatima unutar istog domena, može se uočiti primetan pad performansi kod svih modela. Najveći broj grešaka javlja se u klasifikaciji negativnih recenzija, gde modeli češće pogrešno klasifikuju primere kao pozitivne. Ovaj efekat je posebno izražen kod Naive Bayes modela, koji pokazuje značajno povećanje broja pogrešnih klasifikacija. Logistička regresija i linearni SVM zadržavaju relativno bolje performanse, ali i kod njih dolazi do degradacije rezultata usled razlika između domena.</w:t>
      </w:r>
    </w:p>
    <w:p w14:paraId="03F1B443" w14:textId="77777777" w:rsidR="001D3D25" w:rsidRDefault="00FB246D" w:rsidP="00E97B97">
      <w:pPr>
        <w:keepNext/>
        <w:spacing w:after="0"/>
        <w:jc w:val="center"/>
      </w:pPr>
      <w:r w:rsidRPr="00FB246D">
        <w:rPr>
          <w:noProof/>
        </w:rPr>
        <w:drawing>
          <wp:inline distT="0" distB="0" distL="0" distR="0" wp14:anchorId="78559E95" wp14:editId="00630494">
            <wp:extent cx="5731510" cy="1610995"/>
            <wp:effectExtent l="0" t="0" r="2540" b="8255"/>
            <wp:docPr id="37393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36615" name=""/>
                    <pic:cNvPicPr/>
                  </pic:nvPicPr>
                  <pic:blipFill>
                    <a:blip r:embed="rId18"/>
                    <a:stretch>
                      <a:fillRect/>
                    </a:stretch>
                  </pic:blipFill>
                  <pic:spPr>
                    <a:xfrm>
                      <a:off x="0" y="0"/>
                      <a:ext cx="5731510" cy="1610995"/>
                    </a:xfrm>
                    <a:prstGeom prst="rect">
                      <a:avLst/>
                    </a:prstGeom>
                  </pic:spPr>
                </pic:pic>
              </a:graphicData>
            </a:graphic>
          </wp:inline>
        </w:drawing>
      </w:r>
    </w:p>
    <w:p w14:paraId="48DF2023" w14:textId="68D0CB44" w:rsidR="00FB246D" w:rsidRDefault="001D3D25" w:rsidP="001D3D25">
      <w:pPr>
        <w:pStyle w:val="Caption"/>
      </w:pPr>
      <w:bookmarkStart w:id="33" w:name="_Ref226388133"/>
      <w:r>
        <w:t xml:space="preserve">Slika </w:t>
      </w:r>
      <w:r>
        <w:fldChar w:fldCharType="begin"/>
      </w:r>
      <w:r>
        <w:instrText xml:space="preserve"> SEQ Slika \* ARABIC </w:instrText>
      </w:r>
      <w:r>
        <w:fldChar w:fldCharType="separate"/>
      </w:r>
      <w:r w:rsidR="00FC200B">
        <w:rPr>
          <w:noProof/>
        </w:rPr>
        <w:t>7</w:t>
      </w:r>
      <w:r>
        <w:fldChar w:fldCharType="end"/>
      </w:r>
      <w:bookmarkEnd w:id="33"/>
      <w:r>
        <w:t>.</w:t>
      </w:r>
      <w:r w:rsidR="008F7A1D">
        <w:t xml:space="preserve"> </w:t>
      </w:r>
      <w:r w:rsidR="008F7A1D" w:rsidRPr="0090053B">
        <w:t xml:space="preserve">Konfuzione matrice modela mašinskog učenja </w:t>
      </w:r>
      <w:r w:rsidR="008F7A1D" w:rsidRPr="00B57C7A">
        <w:t>u uslovima domensk</w:t>
      </w:r>
      <w:r w:rsidR="008F7A1D">
        <w:t>ih promena</w:t>
      </w:r>
      <w:r w:rsidR="008F7A1D" w:rsidRPr="00B57C7A">
        <w:t xml:space="preserve"> (Yelp → Amazon)</w:t>
      </w:r>
    </w:p>
    <w:p w14:paraId="467C950F" w14:textId="3F7BC68A" w:rsidR="00C15D34" w:rsidRDefault="00C15D34" w:rsidP="00183AEF">
      <w:r w:rsidRPr="00C15D34">
        <w:t>Kvantitativni rezultati modela mašinskog učenja u uslovima domensk</w:t>
      </w:r>
      <w:r w:rsidR="00236964">
        <w:t>ih promena</w:t>
      </w:r>
      <w:r w:rsidRPr="00C15D34">
        <w:t xml:space="preserve"> prikazani su u tabeli (</w:t>
      </w:r>
      <w:r w:rsidRPr="003A78BA">
        <w:rPr>
          <w:i/>
          <w:iCs/>
        </w:rPr>
        <w:fldChar w:fldCharType="begin"/>
      </w:r>
      <w:r w:rsidRPr="003A78BA">
        <w:rPr>
          <w:i/>
          <w:iCs/>
        </w:rPr>
        <w:instrText xml:space="preserve"> REF _Ref226388184 \h </w:instrText>
      </w:r>
      <w:r>
        <w:rPr>
          <w:i/>
          <w:iCs/>
        </w:rPr>
        <w:instrText xml:space="preserve"> \* MERGEFORMAT </w:instrText>
      </w:r>
      <w:r w:rsidRPr="003A78BA">
        <w:rPr>
          <w:i/>
          <w:iCs/>
        </w:rPr>
      </w:r>
      <w:r w:rsidRPr="003A78BA">
        <w:rPr>
          <w:i/>
          <w:iCs/>
        </w:rPr>
        <w:fldChar w:fldCharType="separate"/>
      </w:r>
      <w:r w:rsidRPr="003A78BA">
        <w:rPr>
          <w:i/>
          <w:iCs/>
        </w:rPr>
        <w:t xml:space="preserve">Tabela </w:t>
      </w:r>
      <w:r w:rsidRPr="003A78BA">
        <w:rPr>
          <w:i/>
          <w:iCs/>
          <w:noProof/>
        </w:rPr>
        <w:t>4</w:t>
      </w:r>
      <w:r w:rsidRPr="003A78BA">
        <w:rPr>
          <w:i/>
          <w:iCs/>
        </w:rPr>
        <w:fldChar w:fldCharType="end"/>
      </w:r>
      <w:r w:rsidRPr="00C15D34">
        <w:t>). Može se uočiti da linearni SVM ostvaruje najbolje performanse (Accuracy ≈ 0.836, F1 ≈ 0.831), dok logistička regresija postiže vrlo slične rezultate. Naive Bayes model beleži najveći pad performansi (Accuracy ≈ 0.781), što potvrđuje njegovu osetljivost na promenu domena. Ovi rezultati jasno ukazuju na ograničenu sposobnost klasičnih modela da generalizuju na različite domene.</w:t>
      </w:r>
    </w:p>
    <w:p w14:paraId="5390DF31" w14:textId="2648B098" w:rsidR="003D5848" w:rsidRPr="00183AEF" w:rsidRDefault="003D5848" w:rsidP="003D5848">
      <w:pPr>
        <w:pStyle w:val="Caption"/>
        <w:spacing w:before="120" w:after="120"/>
      </w:pPr>
      <w:bookmarkStart w:id="34" w:name="_Ref226388184"/>
      <w:r>
        <w:t xml:space="preserve">Tabela </w:t>
      </w:r>
      <w:r>
        <w:fldChar w:fldCharType="begin"/>
      </w:r>
      <w:r>
        <w:instrText xml:space="preserve"> SEQ Tabela \* ARABIC </w:instrText>
      </w:r>
      <w:r>
        <w:fldChar w:fldCharType="separate"/>
      </w:r>
      <w:r w:rsidR="009754A8">
        <w:rPr>
          <w:noProof/>
        </w:rPr>
        <w:t>4</w:t>
      </w:r>
      <w:r>
        <w:fldChar w:fldCharType="end"/>
      </w:r>
      <w:bookmarkEnd w:id="34"/>
      <w:r>
        <w:t xml:space="preserve">. </w:t>
      </w:r>
      <w:r w:rsidRPr="00B57C7A">
        <w:t>Performanse modela mašinskog učenja u uslovima domensk</w:t>
      </w:r>
      <w:r>
        <w:t>ih promena</w:t>
      </w:r>
      <w:r w:rsidRPr="00B57C7A">
        <w:t xml:space="preserve"> (Yelp → Amazon)</w:t>
      </w:r>
    </w:p>
    <w:tbl>
      <w:tblPr>
        <w:tblStyle w:val="ListTable4-Accent1"/>
        <w:tblW w:w="9209" w:type="dxa"/>
        <w:jc w:val="center"/>
        <w:tblLayout w:type="fixed"/>
        <w:tblLook w:val="04A0" w:firstRow="1" w:lastRow="0" w:firstColumn="1" w:lastColumn="0" w:noHBand="0" w:noVBand="1"/>
      </w:tblPr>
      <w:tblGrid>
        <w:gridCol w:w="2122"/>
        <w:gridCol w:w="1134"/>
        <w:gridCol w:w="711"/>
        <w:gridCol w:w="1415"/>
        <w:gridCol w:w="1134"/>
        <w:gridCol w:w="1559"/>
        <w:gridCol w:w="1134"/>
      </w:tblGrid>
      <w:tr w:rsidR="001D3D25" w:rsidRPr="00A359EA" w14:paraId="5961B730" w14:textId="77777777" w:rsidTr="00A96559">
        <w:trPr>
          <w:cnfStyle w:val="100000000000" w:firstRow="1" w:lastRow="0" w:firstColumn="0" w:lastColumn="0" w:oddVBand="0" w:evenVBand="0" w:oddHBand="0"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4992D0C3" w14:textId="77777777" w:rsidR="001D3D25" w:rsidRPr="00A359EA" w:rsidRDefault="001D3D25" w:rsidP="000E1A15">
            <w:pPr>
              <w:jc w:val="center"/>
            </w:pPr>
            <w:r>
              <w:t>Model</w:t>
            </w:r>
          </w:p>
        </w:tc>
        <w:tc>
          <w:tcPr>
            <w:tcW w:w="1134" w:type="dxa"/>
            <w:vAlign w:val="center"/>
          </w:tcPr>
          <w:p w14:paraId="205F9438" w14:textId="77777777" w:rsidR="001D3D25" w:rsidRDefault="001D3D25" w:rsidP="000E1A15">
            <w:pPr>
              <w:jc w:val="center"/>
              <w:cnfStyle w:val="100000000000" w:firstRow="1" w:lastRow="0" w:firstColumn="0" w:lastColumn="0" w:oddVBand="0" w:evenVBand="0" w:oddHBand="0" w:evenHBand="0" w:firstRowFirstColumn="0" w:firstRowLastColumn="0" w:lastRowFirstColumn="0" w:lastRowLastColumn="0"/>
            </w:pPr>
            <w:r>
              <w:t>Accuracy</w:t>
            </w:r>
          </w:p>
        </w:tc>
        <w:tc>
          <w:tcPr>
            <w:tcW w:w="711" w:type="dxa"/>
            <w:vAlign w:val="center"/>
          </w:tcPr>
          <w:p w14:paraId="0DC5F7D9" w14:textId="77777777" w:rsidR="001D3D25" w:rsidRDefault="001D3D25" w:rsidP="000E1A15">
            <w:pPr>
              <w:jc w:val="center"/>
              <w:cnfStyle w:val="100000000000" w:firstRow="1" w:lastRow="0" w:firstColumn="0" w:lastColumn="0" w:oddVBand="0" w:evenVBand="0" w:oddHBand="0" w:evenHBand="0" w:firstRowFirstColumn="0" w:firstRowLastColumn="0" w:lastRowFirstColumn="0" w:lastRowLastColumn="0"/>
            </w:pPr>
            <w:r w:rsidRPr="00D02824">
              <w:t>F1</w:t>
            </w:r>
          </w:p>
        </w:tc>
        <w:tc>
          <w:tcPr>
            <w:tcW w:w="1415" w:type="dxa"/>
            <w:vAlign w:val="center"/>
          </w:tcPr>
          <w:p w14:paraId="7EC1E897" w14:textId="77777777" w:rsidR="001D3D25" w:rsidRDefault="001D3D25" w:rsidP="000E1A15">
            <w:pPr>
              <w:jc w:val="center"/>
              <w:cnfStyle w:val="100000000000" w:firstRow="1" w:lastRow="0" w:firstColumn="0" w:lastColumn="0" w:oddVBand="0" w:evenVBand="0" w:oddHBand="0" w:evenHBand="0" w:firstRowFirstColumn="0" w:firstRowLastColumn="0" w:lastRowFirstColumn="0" w:lastRowLastColumn="0"/>
            </w:pPr>
            <w:r>
              <w:t>Precision (0)</w:t>
            </w:r>
          </w:p>
        </w:tc>
        <w:tc>
          <w:tcPr>
            <w:tcW w:w="1134" w:type="dxa"/>
            <w:vAlign w:val="center"/>
          </w:tcPr>
          <w:p w14:paraId="7004E1DD" w14:textId="77777777" w:rsidR="001D3D25" w:rsidRDefault="001D3D25" w:rsidP="000E1A15">
            <w:pPr>
              <w:jc w:val="center"/>
              <w:cnfStyle w:val="100000000000" w:firstRow="1" w:lastRow="0" w:firstColumn="0" w:lastColumn="0" w:oddVBand="0" w:evenVBand="0" w:oddHBand="0" w:evenHBand="0" w:firstRowFirstColumn="0" w:firstRowLastColumn="0" w:lastRowFirstColumn="0" w:lastRowLastColumn="0"/>
            </w:pPr>
            <w:r>
              <w:t>Recall (0)</w:t>
            </w:r>
          </w:p>
        </w:tc>
        <w:tc>
          <w:tcPr>
            <w:tcW w:w="1559" w:type="dxa"/>
            <w:vAlign w:val="center"/>
          </w:tcPr>
          <w:p w14:paraId="0659C29D" w14:textId="66DE9052" w:rsidR="001D3D25" w:rsidRDefault="001D3D25" w:rsidP="000E1A15">
            <w:pPr>
              <w:jc w:val="center"/>
              <w:cnfStyle w:val="100000000000" w:firstRow="1" w:lastRow="0" w:firstColumn="0" w:lastColumn="0" w:oddVBand="0" w:evenVBand="0" w:oddHBand="0" w:evenHBand="0" w:firstRowFirstColumn="0" w:firstRowLastColumn="0" w:lastRowFirstColumn="0" w:lastRowLastColumn="0"/>
            </w:pPr>
            <w:r>
              <w:t>Prec</w:t>
            </w:r>
            <w:r w:rsidR="00D65646">
              <w:t>is</w:t>
            </w:r>
            <w:r>
              <w:t>ion (1)</w:t>
            </w:r>
          </w:p>
        </w:tc>
        <w:tc>
          <w:tcPr>
            <w:tcW w:w="1134" w:type="dxa"/>
            <w:vAlign w:val="center"/>
          </w:tcPr>
          <w:p w14:paraId="3C8BC718" w14:textId="77777777" w:rsidR="001D3D25" w:rsidRDefault="001D3D25" w:rsidP="000E1A15">
            <w:pPr>
              <w:jc w:val="center"/>
              <w:cnfStyle w:val="100000000000" w:firstRow="1" w:lastRow="0" w:firstColumn="0" w:lastColumn="0" w:oddVBand="0" w:evenVBand="0" w:oddHBand="0" w:evenHBand="0" w:firstRowFirstColumn="0" w:firstRowLastColumn="0" w:lastRowFirstColumn="0" w:lastRowLastColumn="0"/>
            </w:pPr>
            <w:r>
              <w:t>Recall (1)</w:t>
            </w:r>
          </w:p>
        </w:tc>
      </w:tr>
      <w:tr w:rsidR="001D3D25" w:rsidRPr="00A359EA" w14:paraId="3D5264EE" w14:textId="77777777" w:rsidTr="00A96559">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14BD939E" w14:textId="77777777" w:rsidR="001D3D25" w:rsidRPr="00331581" w:rsidRDefault="001D3D25" w:rsidP="000E1A15">
            <w:r>
              <w:rPr>
                <w:b w:val="0"/>
                <w:bCs w:val="0"/>
              </w:rPr>
              <w:t>Logistic Regression</w:t>
            </w:r>
          </w:p>
        </w:tc>
        <w:tc>
          <w:tcPr>
            <w:tcW w:w="1134" w:type="dxa"/>
          </w:tcPr>
          <w:p w14:paraId="47D4CC72"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0.832</w:t>
            </w:r>
          </w:p>
        </w:tc>
        <w:tc>
          <w:tcPr>
            <w:tcW w:w="711" w:type="dxa"/>
          </w:tcPr>
          <w:p w14:paraId="49B40628"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0.828</w:t>
            </w:r>
          </w:p>
        </w:tc>
        <w:tc>
          <w:tcPr>
            <w:tcW w:w="1415" w:type="dxa"/>
          </w:tcPr>
          <w:p w14:paraId="1A5D1715"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0.77</w:t>
            </w:r>
          </w:p>
        </w:tc>
        <w:tc>
          <w:tcPr>
            <w:tcW w:w="1134" w:type="dxa"/>
          </w:tcPr>
          <w:p w14:paraId="004B3F59"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0.84</w:t>
            </w:r>
          </w:p>
        </w:tc>
        <w:tc>
          <w:tcPr>
            <w:tcW w:w="1559" w:type="dxa"/>
          </w:tcPr>
          <w:p w14:paraId="61C9EE14"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0.88</w:t>
            </w:r>
          </w:p>
        </w:tc>
        <w:tc>
          <w:tcPr>
            <w:tcW w:w="1134" w:type="dxa"/>
          </w:tcPr>
          <w:p w14:paraId="1ABF70AD"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0.83</w:t>
            </w:r>
          </w:p>
        </w:tc>
      </w:tr>
      <w:tr w:rsidR="001D3D25" w:rsidRPr="00A359EA" w14:paraId="1ED3CB6F" w14:textId="77777777" w:rsidTr="00A96559">
        <w:trPr>
          <w:trHeight w:val="290"/>
          <w:jc w:val="center"/>
        </w:trPr>
        <w:tc>
          <w:tcPr>
            <w:cnfStyle w:val="001000000000" w:firstRow="0" w:lastRow="0" w:firstColumn="1" w:lastColumn="0" w:oddVBand="0" w:evenVBand="0" w:oddHBand="0" w:evenHBand="0" w:firstRowFirstColumn="0" w:firstRowLastColumn="0" w:lastRowFirstColumn="0" w:lastRowLastColumn="0"/>
            <w:tcW w:w="2122" w:type="dxa"/>
          </w:tcPr>
          <w:p w14:paraId="1CF6CE43" w14:textId="77777777" w:rsidR="001D3D25" w:rsidRDefault="001D3D25" w:rsidP="000E1A15">
            <w:pPr>
              <w:rPr>
                <w:b w:val="0"/>
                <w:bCs w:val="0"/>
              </w:rPr>
            </w:pPr>
            <w:r>
              <w:rPr>
                <w:b w:val="0"/>
                <w:bCs w:val="0"/>
              </w:rPr>
              <w:t>Linear SVM</w:t>
            </w:r>
          </w:p>
        </w:tc>
        <w:tc>
          <w:tcPr>
            <w:tcW w:w="1134" w:type="dxa"/>
          </w:tcPr>
          <w:p w14:paraId="4353A4F9" w14:textId="77777777" w:rsidR="001D3D25" w:rsidRPr="00C50F36" w:rsidRDefault="001D3D25" w:rsidP="000E1A15">
            <w:pPr>
              <w:jc w:val="center"/>
              <w:cnfStyle w:val="000000000000" w:firstRow="0" w:lastRow="0" w:firstColumn="0" w:lastColumn="0" w:oddVBand="0" w:evenVBand="0" w:oddHBand="0" w:evenHBand="0" w:firstRowFirstColumn="0" w:firstRowLastColumn="0" w:lastRowFirstColumn="0" w:lastRowLastColumn="0"/>
            </w:pPr>
            <w:r w:rsidRPr="00C50F36">
              <w:t>0.836</w:t>
            </w:r>
          </w:p>
        </w:tc>
        <w:tc>
          <w:tcPr>
            <w:tcW w:w="711" w:type="dxa"/>
          </w:tcPr>
          <w:p w14:paraId="7AECCCFB" w14:textId="77777777" w:rsidR="001D3D25" w:rsidRPr="00C50F36" w:rsidRDefault="001D3D25" w:rsidP="000E1A15">
            <w:pPr>
              <w:jc w:val="center"/>
              <w:cnfStyle w:val="000000000000" w:firstRow="0" w:lastRow="0" w:firstColumn="0" w:lastColumn="0" w:oddVBand="0" w:evenVBand="0" w:oddHBand="0" w:evenHBand="0" w:firstRowFirstColumn="0" w:firstRowLastColumn="0" w:lastRowFirstColumn="0" w:lastRowLastColumn="0"/>
            </w:pPr>
            <w:r w:rsidRPr="00C50F36">
              <w:t>0.831</w:t>
            </w:r>
          </w:p>
        </w:tc>
        <w:tc>
          <w:tcPr>
            <w:tcW w:w="1415" w:type="dxa"/>
          </w:tcPr>
          <w:p w14:paraId="6980A1EE" w14:textId="77777777" w:rsidR="001D3D25" w:rsidRPr="00C50F36" w:rsidRDefault="001D3D25" w:rsidP="000E1A15">
            <w:pPr>
              <w:jc w:val="center"/>
              <w:cnfStyle w:val="000000000000" w:firstRow="0" w:lastRow="0" w:firstColumn="0" w:lastColumn="0" w:oddVBand="0" w:evenVBand="0" w:oddHBand="0" w:evenHBand="0" w:firstRowFirstColumn="0" w:firstRowLastColumn="0" w:lastRowFirstColumn="0" w:lastRowLastColumn="0"/>
            </w:pPr>
            <w:r w:rsidRPr="00C50F36">
              <w:t>0.77</w:t>
            </w:r>
          </w:p>
        </w:tc>
        <w:tc>
          <w:tcPr>
            <w:tcW w:w="1134" w:type="dxa"/>
          </w:tcPr>
          <w:p w14:paraId="06D12545" w14:textId="77777777" w:rsidR="001D3D25" w:rsidRPr="00C50F36" w:rsidRDefault="001D3D25" w:rsidP="000E1A15">
            <w:pPr>
              <w:jc w:val="center"/>
              <w:cnfStyle w:val="000000000000" w:firstRow="0" w:lastRow="0" w:firstColumn="0" w:lastColumn="0" w:oddVBand="0" w:evenVBand="0" w:oddHBand="0" w:evenHBand="0" w:firstRowFirstColumn="0" w:firstRowLastColumn="0" w:lastRowFirstColumn="0" w:lastRowLastColumn="0"/>
            </w:pPr>
            <w:r w:rsidRPr="00C50F36">
              <w:t>0.84</w:t>
            </w:r>
          </w:p>
        </w:tc>
        <w:tc>
          <w:tcPr>
            <w:tcW w:w="1559" w:type="dxa"/>
          </w:tcPr>
          <w:p w14:paraId="208F7A92" w14:textId="77777777" w:rsidR="001D3D25" w:rsidRPr="00C50F36" w:rsidRDefault="001D3D25" w:rsidP="000E1A15">
            <w:pPr>
              <w:jc w:val="center"/>
              <w:cnfStyle w:val="000000000000" w:firstRow="0" w:lastRow="0" w:firstColumn="0" w:lastColumn="0" w:oddVBand="0" w:evenVBand="0" w:oddHBand="0" w:evenHBand="0" w:firstRowFirstColumn="0" w:firstRowLastColumn="0" w:lastRowFirstColumn="0" w:lastRowLastColumn="0"/>
            </w:pPr>
            <w:r w:rsidRPr="00C50F36">
              <w:t>0.89</w:t>
            </w:r>
          </w:p>
        </w:tc>
        <w:tc>
          <w:tcPr>
            <w:tcW w:w="1134" w:type="dxa"/>
          </w:tcPr>
          <w:p w14:paraId="3B5DF6DA" w14:textId="77777777" w:rsidR="001D3D25" w:rsidRPr="00C50F36" w:rsidRDefault="001D3D25" w:rsidP="000E1A15">
            <w:pPr>
              <w:jc w:val="center"/>
              <w:cnfStyle w:val="000000000000" w:firstRow="0" w:lastRow="0" w:firstColumn="0" w:lastColumn="0" w:oddVBand="0" w:evenVBand="0" w:oddHBand="0" w:evenHBand="0" w:firstRowFirstColumn="0" w:firstRowLastColumn="0" w:lastRowFirstColumn="0" w:lastRowLastColumn="0"/>
            </w:pPr>
            <w:r w:rsidRPr="00C50F36">
              <w:t>0.83</w:t>
            </w:r>
          </w:p>
        </w:tc>
      </w:tr>
      <w:tr w:rsidR="001D3D25" w:rsidRPr="00A359EA" w14:paraId="23AE62C5" w14:textId="77777777" w:rsidTr="00A96559">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2122" w:type="dxa"/>
          </w:tcPr>
          <w:p w14:paraId="3E302AAE" w14:textId="77777777" w:rsidR="001D3D25" w:rsidRDefault="001D3D25" w:rsidP="000E1A15">
            <w:pPr>
              <w:rPr>
                <w:b w:val="0"/>
                <w:bCs w:val="0"/>
              </w:rPr>
            </w:pPr>
            <w:r>
              <w:rPr>
                <w:b w:val="0"/>
                <w:bCs w:val="0"/>
              </w:rPr>
              <w:t>Naive Bayes</w:t>
            </w:r>
          </w:p>
        </w:tc>
        <w:tc>
          <w:tcPr>
            <w:tcW w:w="1134" w:type="dxa"/>
          </w:tcPr>
          <w:p w14:paraId="58E22861"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0.781</w:t>
            </w:r>
          </w:p>
        </w:tc>
        <w:tc>
          <w:tcPr>
            <w:tcW w:w="711" w:type="dxa"/>
          </w:tcPr>
          <w:p w14:paraId="773402E7"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0.780</w:t>
            </w:r>
          </w:p>
        </w:tc>
        <w:tc>
          <w:tcPr>
            <w:tcW w:w="1415" w:type="dxa"/>
          </w:tcPr>
          <w:p w14:paraId="216046D0"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0.68</w:t>
            </w:r>
          </w:p>
        </w:tc>
        <w:tc>
          <w:tcPr>
            <w:tcW w:w="1134" w:type="dxa"/>
          </w:tcPr>
          <w:p w14:paraId="05896CD0"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0.87</w:t>
            </w:r>
          </w:p>
        </w:tc>
        <w:tc>
          <w:tcPr>
            <w:tcW w:w="1559" w:type="dxa"/>
          </w:tcPr>
          <w:p w14:paraId="04201379"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0.89</w:t>
            </w:r>
          </w:p>
        </w:tc>
        <w:tc>
          <w:tcPr>
            <w:tcW w:w="1134" w:type="dxa"/>
          </w:tcPr>
          <w:p w14:paraId="5D97CD5D" w14:textId="77777777" w:rsidR="001D3D25" w:rsidRPr="00C50F36" w:rsidRDefault="001D3D25" w:rsidP="000E1A15">
            <w:pPr>
              <w:jc w:val="center"/>
              <w:cnfStyle w:val="000000100000" w:firstRow="0" w:lastRow="0" w:firstColumn="0" w:lastColumn="0" w:oddVBand="0" w:evenVBand="0" w:oddHBand="1" w:evenHBand="0" w:firstRowFirstColumn="0" w:firstRowLastColumn="0" w:lastRowFirstColumn="0" w:lastRowLastColumn="0"/>
            </w:pPr>
            <w:r w:rsidRPr="00C50F36">
              <w:t>0.72</w:t>
            </w:r>
          </w:p>
        </w:tc>
      </w:tr>
      <w:tr w:rsidR="001D3D25" w:rsidRPr="00A359EA" w14:paraId="54F34821" w14:textId="77777777" w:rsidTr="00A96559">
        <w:trPr>
          <w:trHeight w:val="278"/>
          <w:jc w:val="center"/>
        </w:trPr>
        <w:tc>
          <w:tcPr>
            <w:cnfStyle w:val="001000000000" w:firstRow="0" w:lastRow="0" w:firstColumn="1" w:lastColumn="0" w:oddVBand="0" w:evenVBand="0" w:oddHBand="0" w:evenHBand="0" w:firstRowFirstColumn="0" w:firstRowLastColumn="0" w:lastRowFirstColumn="0" w:lastRowLastColumn="0"/>
            <w:tcW w:w="2122" w:type="dxa"/>
          </w:tcPr>
          <w:p w14:paraId="740FEE50" w14:textId="77777777" w:rsidR="001D3D25" w:rsidRDefault="001D3D25" w:rsidP="000E1A15">
            <w:pPr>
              <w:rPr>
                <w:b w:val="0"/>
                <w:bCs w:val="0"/>
              </w:rPr>
            </w:pPr>
            <w:r>
              <w:rPr>
                <w:b w:val="0"/>
                <w:bCs w:val="0"/>
              </w:rPr>
              <w:t>Passive-Aggressive</w:t>
            </w:r>
          </w:p>
        </w:tc>
        <w:tc>
          <w:tcPr>
            <w:tcW w:w="1134" w:type="dxa"/>
          </w:tcPr>
          <w:p w14:paraId="22366F98" w14:textId="77777777" w:rsidR="001D3D25" w:rsidRPr="00C50F36" w:rsidRDefault="001D3D25" w:rsidP="000E1A15">
            <w:pPr>
              <w:jc w:val="center"/>
              <w:cnfStyle w:val="000000000000" w:firstRow="0" w:lastRow="0" w:firstColumn="0" w:lastColumn="0" w:oddVBand="0" w:evenVBand="0" w:oddHBand="0" w:evenHBand="0" w:firstRowFirstColumn="0" w:firstRowLastColumn="0" w:lastRowFirstColumn="0" w:lastRowLastColumn="0"/>
            </w:pPr>
            <w:r w:rsidRPr="00C50F36">
              <w:t>0.795</w:t>
            </w:r>
          </w:p>
        </w:tc>
        <w:tc>
          <w:tcPr>
            <w:tcW w:w="711" w:type="dxa"/>
          </w:tcPr>
          <w:p w14:paraId="1D63EFDD" w14:textId="77777777" w:rsidR="001D3D25" w:rsidRPr="00C50F36" w:rsidRDefault="001D3D25" w:rsidP="000E1A15">
            <w:pPr>
              <w:keepNext/>
              <w:jc w:val="center"/>
              <w:cnfStyle w:val="000000000000" w:firstRow="0" w:lastRow="0" w:firstColumn="0" w:lastColumn="0" w:oddVBand="0" w:evenVBand="0" w:oddHBand="0" w:evenHBand="0" w:firstRowFirstColumn="0" w:firstRowLastColumn="0" w:lastRowFirstColumn="0" w:lastRowLastColumn="0"/>
            </w:pPr>
            <w:r w:rsidRPr="00C50F36">
              <w:t>0.790</w:t>
            </w:r>
          </w:p>
        </w:tc>
        <w:tc>
          <w:tcPr>
            <w:tcW w:w="1415" w:type="dxa"/>
          </w:tcPr>
          <w:p w14:paraId="1DF5BC5E" w14:textId="77777777" w:rsidR="001D3D25" w:rsidRPr="00C50F36" w:rsidRDefault="001D3D25" w:rsidP="000E1A15">
            <w:pPr>
              <w:keepNext/>
              <w:jc w:val="center"/>
              <w:cnfStyle w:val="000000000000" w:firstRow="0" w:lastRow="0" w:firstColumn="0" w:lastColumn="0" w:oddVBand="0" w:evenVBand="0" w:oddHBand="0" w:evenHBand="0" w:firstRowFirstColumn="0" w:firstRowLastColumn="0" w:lastRowFirstColumn="0" w:lastRowLastColumn="0"/>
            </w:pPr>
            <w:r w:rsidRPr="00C50F36">
              <w:t>0.72</w:t>
            </w:r>
          </w:p>
        </w:tc>
        <w:tc>
          <w:tcPr>
            <w:tcW w:w="1134" w:type="dxa"/>
          </w:tcPr>
          <w:p w14:paraId="774815C5" w14:textId="77777777" w:rsidR="001D3D25" w:rsidRPr="00C50F36" w:rsidRDefault="001D3D25" w:rsidP="000E1A15">
            <w:pPr>
              <w:keepNext/>
              <w:jc w:val="center"/>
              <w:cnfStyle w:val="000000000000" w:firstRow="0" w:lastRow="0" w:firstColumn="0" w:lastColumn="0" w:oddVBand="0" w:evenVBand="0" w:oddHBand="0" w:evenHBand="0" w:firstRowFirstColumn="0" w:firstRowLastColumn="0" w:lastRowFirstColumn="0" w:lastRowLastColumn="0"/>
            </w:pPr>
            <w:r w:rsidRPr="00C50F36">
              <w:t>0.80</w:t>
            </w:r>
          </w:p>
        </w:tc>
        <w:tc>
          <w:tcPr>
            <w:tcW w:w="1559" w:type="dxa"/>
          </w:tcPr>
          <w:p w14:paraId="23782C8A" w14:textId="77777777" w:rsidR="001D3D25" w:rsidRPr="00C50F36" w:rsidRDefault="001D3D25" w:rsidP="000E1A15">
            <w:pPr>
              <w:keepNext/>
              <w:jc w:val="center"/>
              <w:cnfStyle w:val="000000000000" w:firstRow="0" w:lastRow="0" w:firstColumn="0" w:lastColumn="0" w:oddVBand="0" w:evenVBand="0" w:oddHBand="0" w:evenHBand="0" w:firstRowFirstColumn="0" w:firstRowLastColumn="0" w:lastRowFirstColumn="0" w:lastRowLastColumn="0"/>
            </w:pPr>
            <w:r w:rsidRPr="00C50F36">
              <w:t>0.86</w:t>
            </w:r>
          </w:p>
        </w:tc>
        <w:tc>
          <w:tcPr>
            <w:tcW w:w="1134" w:type="dxa"/>
          </w:tcPr>
          <w:p w14:paraId="54517B47" w14:textId="77777777" w:rsidR="001D3D25" w:rsidRPr="00C50F36" w:rsidRDefault="001D3D25" w:rsidP="000E1A15">
            <w:pPr>
              <w:keepNext/>
              <w:jc w:val="center"/>
              <w:cnfStyle w:val="000000000000" w:firstRow="0" w:lastRow="0" w:firstColumn="0" w:lastColumn="0" w:oddVBand="0" w:evenVBand="0" w:oddHBand="0" w:evenHBand="0" w:firstRowFirstColumn="0" w:firstRowLastColumn="0" w:lastRowFirstColumn="0" w:lastRowLastColumn="0"/>
            </w:pPr>
            <w:r w:rsidRPr="00C50F36">
              <w:t>0.79</w:t>
            </w:r>
          </w:p>
        </w:tc>
      </w:tr>
    </w:tbl>
    <w:p w14:paraId="1F45615D" w14:textId="2C0E23A8" w:rsidR="0021744C" w:rsidRDefault="0021744C" w:rsidP="0021744C">
      <w:pPr>
        <w:pStyle w:val="Heading3"/>
      </w:pPr>
      <w:bookmarkStart w:id="35" w:name="_Toc226922430"/>
      <w:r>
        <w:lastRenderedPageBreak/>
        <w:t>Rezultati na Amazon skupu</w:t>
      </w:r>
      <w:bookmarkEnd w:id="35"/>
    </w:p>
    <w:p w14:paraId="27CD902B" w14:textId="6FE4D616" w:rsidR="0021744C" w:rsidRPr="0021744C" w:rsidRDefault="00192B63" w:rsidP="00192B63">
      <w:r w:rsidRPr="00192B63">
        <w:t>Rezultati modela mašinskog učenja na Amazon skupu podataka prikazani su pomoću konfuzionih matrica (</w:t>
      </w:r>
      <w:r w:rsidRPr="00192B63">
        <w:rPr>
          <w:i/>
          <w:iCs/>
        </w:rPr>
        <w:fldChar w:fldCharType="begin"/>
      </w:r>
      <w:r w:rsidRPr="00192B63">
        <w:rPr>
          <w:i/>
          <w:iCs/>
        </w:rPr>
        <w:instrText xml:space="preserve"> REF _Ref226390174 \h </w:instrText>
      </w:r>
      <w:r>
        <w:rPr>
          <w:i/>
          <w:iCs/>
        </w:rPr>
        <w:instrText xml:space="preserve"> \* MERGEFORMAT </w:instrText>
      </w:r>
      <w:r w:rsidRPr="00192B63">
        <w:rPr>
          <w:i/>
          <w:iCs/>
        </w:rPr>
      </w:r>
      <w:r w:rsidRPr="00192B63">
        <w:rPr>
          <w:i/>
          <w:iCs/>
        </w:rPr>
        <w:fldChar w:fldCharType="separate"/>
      </w:r>
      <w:r w:rsidRPr="00192B63">
        <w:rPr>
          <w:i/>
          <w:iCs/>
        </w:rPr>
        <w:t xml:space="preserve">Slika </w:t>
      </w:r>
      <w:r w:rsidRPr="00192B63">
        <w:rPr>
          <w:i/>
          <w:iCs/>
          <w:noProof/>
        </w:rPr>
        <w:t>7</w:t>
      </w:r>
      <w:r w:rsidRPr="00192B63">
        <w:rPr>
          <w:i/>
          <w:iCs/>
        </w:rPr>
        <w:fldChar w:fldCharType="end"/>
      </w:r>
      <w:r w:rsidRPr="00192B63">
        <w:t>). Može se uočiti da svi modeli ostvaruju dobre performanse u okviru istog domena, iako su rezultati nešto slabiji u poređenju sa Yelp skupom. Linearni SVM i logistička regresija ponovo postižu najbolje rezultate, sa relativno malim brojem pogrešnih klasifikacija. Multinomial Naive Bayes i Passive-Aggressive klasifikator pokazuju nešto veći broj grešaka, naročito u klasifikaciji negativne klase, što ukazuje na veću složenost i raznovrsnost Amazon recenzija.</w:t>
      </w:r>
    </w:p>
    <w:p w14:paraId="432EFA59" w14:textId="77777777" w:rsidR="0033292D" w:rsidRDefault="0052665B" w:rsidP="00E97B97">
      <w:pPr>
        <w:keepNext/>
        <w:spacing w:after="0"/>
        <w:jc w:val="center"/>
      </w:pPr>
      <w:r w:rsidRPr="0052665B">
        <w:rPr>
          <w:noProof/>
        </w:rPr>
        <w:drawing>
          <wp:inline distT="0" distB="0" distL="0" distR="0" wp14:anchorId="1B704814" wp14:editId="474F044E">
            <wp:extent cx="5731510" cy="1610995"/>
            <wp:effectExtent l="0" t="0" r="2540" b="8255"/>
            <wp:docPr id="103638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89519" name=""/>
                    <pic:cNvPicPr/>
                  </pic:nvPicPr>
                  <pic:blipFill>
                    <a:blip r:embed="rId19"/>
                    <a:stretch>
                      <a:fillRect/>
                    </a:stretch>
                  </pic:blipFill>
                  <pic:spPr>
                    <a:xfrm>
                      <a:off x="0" y="0"/>
                      <a:ext cx="5731510" cy="1610995"/>
                    </a:xfrm>
                    <a:prstGeom prst="rect">
                      <a:avLst/>
                    </a:prstGeom>
                  </pic:spPr>
                </pic:pic>
              </a:graphicData>
            </a:graphic>
          </wp:inline>
        </w:drawing>
      </w:r>
    </w:p>
    <w:p w14:paraId="2948AC1A" w14:textId="5ED1C838" w:rsidR="000351E7" w:rsidRDefault="0033292D" w:rsidP="0033292D">
      <w:pPr>
        <w:pStyle w:val="Caption"/>
      </w:pPr>
      <w:bookmarkStart w:id="36" w:name="_Ref226390174"/>
      <w:r>
        <w:t xml:space="preserve">Slika </w:t>
      </w:r>
      <w:r>
        <w:fldChar w:fldCharType="begin"/>
      </w:r>
      <w:r>
        <w:instrText xml:space="preserve"> SEQ Slika \* ARABIC </w:instrText>
      </w:r>
      <w:r>
        <w:fldChar w:fldCharType="separate"/>
      </w:r>
      <w:r w:rsidR="00FC200B">
        <w:rPr>
          <w:noProof/>
        </w:rPr>
        <w:t>8</w:t>
      </w:r>
      <w:r>
        <w:fldChar w:fldCharType="end"/>
      </w:r>
      <w:bookmarkEnd w:id="36"/>
      <w:r>
        <w:t xml:space="preserve">. </w:t>
      </w:r>
      <w:r w:rsidRPr="0090053B">
        <w:t xml:space="preserve">Konfuzione matrice modela mašinskog učenja na </w:t>
      </w:r>
      <w:r>
        <w:t>Amazon</w:t>
      </w:r>
      <w:r w:rsidRPr="0090053B">
        <w:t xml:space="preserve"> skupu podataka</w:t>
      </w:r>
    </w:p>
    <w:p w14:paraId="63314809" w14:textId="7FE707C4" w:rsidR="006A30B1" w:rsidRDefault="006A30B1" w:rsidP="006A30B1">
      <w:r w:rsidRPr="006A30B1">
        <w:t>Kvantitativni rezultati modela mašinskog učenja na Amazon skupu podataka prikazani su u tabeli (</w:t>
      </w:r>
      <w:r w:rsidRPr="006A30B1">
        <w:rPr>
          <w:i/>
          <w:iCs/>
        </w:rPr>
        <w:fldChar w:fldCharType="begin"/>
      </w:r>
      <w:r w:rsidRPr="006A30B1">
        <w:rPr>
          <w:i/>
          <w:iCs/>
        </w:rPr>
        <w:instrText xml:space="preserve"> REF _Ref226390219 \h </w:instrText>
      </w:r>
      <w:r>
        <w:rPr>
          <w:i/>
          <w:iCs/>
        </w:rPr>
        <w:instrText xml:space="preserve"> \* MERGEFORMAT </w:instrText>
      </w:r>
      <w:r w:rsidRPr="006A30B1">
        <w:rPr>
          <w:i/>
          <w:iCs/>
        </w:rPr>
      </w:r>
      <w:r w:rsidRPr="006A30B1">
        <w:rPr>
          <w:i/>
          <w:iCs/>
        </w:rPr>
        <w:fldChar w:fldCharType="separate"/>
      </w:r>
      <w:r w:rsidRPr="006A30B1">
        <w:rPr>
          <w:i/>
          <w:iCs/>
        </w:rPr>
        <w:t xml:space="preserve">Tabela </w:t>
      </w:r>
      <w:r w:rsidRPr="006A30B1">
        <w:rPr>
          <w:i/>
          <w:iCs/>
          <w:noProof/>
        </w:rPr>
        <w:t>5</w:t>
      </w:r>
      <w:r w:rsidRPr="006A30B1">
        <w:rPr>
          <w:i/>
          <w:iCs/>
        </w:rPr>
        <w:fldChar w:fldCharType="end"/>
      </w:r>
      <w:r w:rsidRPr="006A30B1">
        <w:t>). Može se uočiti da linearni SVM ostvaruje najbolje performanse (Accuracy ≈ 0.894), dok logistička regresija postiže nešto niže, ali i dalje visoke rezultate (Accuracy ≈ 0.89</w:t>
      </w:r>
      <w:r w:rsidR="0016594D">
        <w:t>6</w:t>
      </w:r>
      <w:r w:rsidRPr="006A30B1">
        <w:t>). Naive Bayes i Passive-Aggressive modeli ostvaruju slične performanse, ali zaostaju za prethodna dva modela. Kao i u prethodnom slučaju, primećuje se kompromis između brzine treniranja i performansi modela</w:t>
      </w:r>
    </w:p>
    <w:p w14:paraId="555D8C63" w14:textId="508DA522" w:rsidR="003D5848" w:rsidRPr="006A30B1" w:rsidRDefault="003D5848" w:rsidP="003D5848">
      <w:pPr>
        <w:pStyle w:val="Caption"/>
        <w:spacing w:before="120" w:after="120"/>
      </w:pPr>
      <w:bookmarkStart w:id="37" w:name="_Ref226390219"/>
      <w:r>
        <w:t xml:space="preserve">Tabela </w:t>
      </w:r>
      <w:r>
        <w:fldChar w:fldCharType="begin"/>
      </w:r>
      <w:r>
        <w:instrText xml:space="preserve"> SEQ Tabela \* ARABIC </w:instrText>
      </w:r>
      <w:r>
        <w:fldChar w:fldCharType="separate"/>
      </w:r>
      <w:r w:rsidR="009754A8">
        <w:rPr>
          <w:noProof/>
        </w:rPr>
        <w:t>5</w:t>
      </w:r>
      <w:r>
        <w:fldChar w:fldCharType="end"/>
      </w:r>
      <w:bookmarkEnd w:id="37"/>
      <w:r>
        <w:t>. Perfomanse modela mašinskog učenja na Amazon</w:t>
      </w:r>
      <w:r w:rsidRPr="0090053B">
        <w:t xml:space="preserve"> </w:t>
      </w:r>
      <w:r>
        <w:t>skupu podataka</w:t>
      </w:r>
    </w:p>
    <w:tbl>
      <w:tblPr>
        <w:tblStyle w:val="ListTable4-Accent1"/>
        <w:tblW w:w="9016" w:type="dxa"/>
        <w:jc w:val="center"/>
        <w:tblLook w:val="04A0" w:firstRow="1" w:lastRow="0" w:firstColumn="1" w:lastColumn="0" w:noHBand="0" w:noVBand="1"/>
      </w:tblPr>
      <w:tblGrid>
        <w:gridCol w:w="1980"/>
        <w:gridCol w:w="1701"/>
        <w:gridCol w:w="1389"/>
        <w:gridCol w:w="1181"/>
        <w:gridCol w:w="1151"/>
        <w:gridCol w:w="856"/>
        <w:gridCol w:w="758"/>
      </w:tblGrid>
      <w:tr w:rsidR="00B14018" w:rsidRPr="00A359EA" w14:paraId="3341651E" w14:textId="77777777" w:rsidTr="00D04C9F">
        <w:trPr>
          <w:cnfStyle w:val="100000000000" w:firstRow="1" w:lastRow="0" w:firstColumn="0" w:lastColumn="0" w:oddVBand="0" w:evenVBand="0" w:oddHBand="0"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3E2CCF7D" w14:textId="77777777" w:rsidR="00C00A0E" w:rsidRPr="00A359EA" w:rsidRDefault="00C00A0E" w:rsidP="000E1A15">
            <w:pPr>
              <w:jc w:val="center"/>
            </w:pPr>
            <w:r>
              <w:t>Model</w:t>
            </w:r>
          </w:p>
        </w:tc>
        <w:tc>
          <w:tcPr>
            <w:tcW w:w="1701" w:type="dxa"/>
            <w:vAlign w:val="center"/>
            <w:hideMark/>
          </w:tcPr>
          <w:p w14:paraId="5820C70D" w14:textId="77777777" w:rsidR="00C00A0E" w:rsidRPr="00A359EA" w:rsidRDefault="00C00A0E" w:rsidP="000E1A15">
            <w:pPr>
              <w:jc w:val="center"/>
              <w:cnfStyle w:val="100000000000" w:firstRow="1" w:lastRow="0" w:firstColumn="0" w:lastColumn="0" w:oddVBand="0" w:evenVBand="0" w:oddHBand="0" w:evenHBand="0" w:firstRowFirstColumn="0" w:firstRowLastColumn="0" w:lastRowFirstColumn="0" w:lastRowLastColumn="0"/>
            </w:pPr>
            <w:r>
              <w:t>Train time (s)</w:t>
            </w:r>
          </w:p>
        </w:tc>
        <w:tc>
          <w:tcPr>
            <w:tcW w:w="1389" w:type="dxa"/>
            <w:vAlign w:val="center"/>
          </w:tcPr>
          <w:p w14:paraId="7C8112FD" w14:textId="77777777" w:rsidR="00C00A0E" w:rsidRDefault="00C00A0E" w:rsidP="000E1A15">
            <w:pPr>
              <w:jc w:val="center"/>
              <w:cnfStyle w:val="100000000000" w:firstRow="1" w:lastRow="0" w:firstColumn="0" w:lastColumn="0" w:oddVBand="0" w:evenVBand="0" w:oddHBand="0" w:evenHBand="0" w:firstRowFirstColumn="0" w:firstRowLastColumn="0" w:lastRowFirstColumn="0" w:lastRowLastColumn="0"/>
            </w:pPr>
            <w:r>
              <w:t>Test time (s)</w:t>
            </w:r>
          </w:p>
        </w:tc>
        <w:tc>
          <w:tcPr>
            <w:tcW w:w="0" w:type="auto"/>
            <w:vAlign w:val="center"/>
          </w:tcPr>
          <w:p w14:paraId="7EC268DF" w14:textId="77777777" w:rsidR="00C00A0E" w:rsidRDefault="00C00A0E" w:rsidP="000E1A15">
            <w:pPr>
              <w:jc w:val="center"/>
              <w:cnfStyle w:val="100000000000" w:firstRow="1" w:lastRow="0" w:firstColumn="0" w:lastColumn="0" w:oddVBand="0" w:evenVBand="0" w:oddHBand="0" w:evenHBand="0" w:firstRowFirstColumn="0" w:firstRowLastColumn="0" w:lastRowFirstColumn="0" w:lastRowLastColumn="0"/>
            </w:pPr>
            <w:r>
              <w:t>Accuracy</w:t>
            </w:r>
          </w:p>
        </w:tc>
        <w:tc>
          <w:tcPr>
            <w:tcW w:w="0" w:type="auto"/>
            <w:vAlign w:val="center"/>
          </w:tcPr>
          <w:p w14:paraId="033E21AF" w14:textId="77777777" w:rsidR="00C00A0E" w:rsidRDefault="00C00A0E" w:rsidP="000E1A15">
            <w:pPr>
              <w:jc w:val="center"/>
              <w:cnfStyle w:val="100000000000" w:firstRow="1" w:lastRow="0" w:firstColumn="0" w:lastColumn="0" w:oddVBand="0" w:evenVBand="0" w:oddHBand="0" w:evenHBand="0" w:firstRowFirstColumn="0" w:firstRowLastColumn="0" w:lastRowFirstColumn="0" w:lastRowLastColumn="0"/>
            </w:pPr>
            <w:r>
              <w:t>Precision</w:t>
            </w:r>
          </w:p>
        </w:tc>
        <w:tc>
          <w:tcPr>
            <w:tcW w:w="0" w:type="auto"/>
            <w:vAlign w:val="center"/>
          </w:tcPr>
          <w:p w14:paraId="019EF4FE" w14:textId="77777777" w:rsidR="00C00A0E" w:rsidRDefault="00C00A0E" w:rsidP="000E1A15">
            <w:pPr>
              <w:jc w:val="center"/>
              <w:cnfStyle w:val="100000000000" w:firstRow="1" w:lastRow="0" w:firstColumn="0" w:lastColumn="0" w:oddVBand="0" w:evenVBand="0" w:oddHBand="0" w:evenHBand="0" w:firstRowFirstColumn="0" w:firstRowLastColumn="0" w:lastRowFirstColumn="0" w:lastRowLastColumn="0"/>
            </w:pPr>
            <w:r>
              <w:t>Recall</w:t>
            </w:r>
          </w:p>
        </w:tc>
        <w:tc>
          <w:tcPr>
            <w:tcW w:w="0" w:type="auto"/>
            <w:vAlign w:val="center"/>
          </w:tcPr>
          <w:p w14:paraId="4A297384" w14:textId="77777777" w:rsidR="00C00A0E" w:rsidRDefault="00C00A0E" w:rsidP="000E1A15">
            <w:pPr>
              <w:jc w:val="center"/>
              <w:cnfStyle w:val="100000000000" w:firstRow="1" w:lastRow="0" w:firstColumn="0" w:lastColumn="0" w:oddVBand="0" w:evenVBand="0" w:oddHBand="0" w:evenHBand="0" w:firstRowFirstColumn="0" w:firstRowLastColumn="0" w:lastRowFirstColumn="0" w:lastRowLastColumn="0"/>
            </w:pPr>
            <w:r>
              <w:t>F1</w:t>
            </w:r>
          </w:p>
        </w:tc>
      </w:tr>
      <w:tr w:rsidR="00B14018" w:rsidRPr="00A359EA" w14:paraId="18D322E3" w14:textId="77777777" w:rsidTr="00D04C9F">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981" w:type="dxa"/>
            <w:hideMark/>
          </w:tcPr>
          <w:p w14:paraId="6ED0F248" w14:textId="77777777" w:rsidR="00C00A0E" w:rsidRPr="00331581" w:rsidRDefault="00C00A0E" w:rsidP="000E1A15">
            <w:r>
              <w:rPr>
                <w:b w:val="0"/>
                <w:bCs w:val="0"/>
              </w:rPr>
              <w:t>Logistic Regression</w:t>
            </w:r>
          </w:p>
        </w:tc>
        <w:tc>
          <w:tcPr>
            <w:tcW w:w="1701" w:type="dxa"/>
            <w:vAlign w:val="center"/>
            <w:hideMark/>
          </w:tcPr>
          <w:p w14:paraId="60EBB1CF" w14:textId="2C4C3703" w:rsidR="00C00A0E" w:rsidRPr="00C50F36" w:rsidRDefault="00EA04F1" w:rsidP="000E1A15">
            <w:pPr>
              <w:jc w:val="center"/>
              <w:cnfStyle w:val="000000100000" w:firstRow="0" w:lastRow="0" w:firstColumn="0" w:lastColumn="0" w:oddVBand="0" w:evenVBand="0" w:oddHBand="1" w:evenHBand="0" w:firstRowFirstColumn="0" w:firstRowLastColumn="0" w:lastRowFirstColumn="0" w:lastRowLastColumn="0"/>
            </w:pPr>
            <w:r w:rsidRPr="00C50F36">
              <w:t>5.14</w:t>
            </w:r>
          </w:p>
        </w:tc>
        <w:tc>
          <w:tcPr>
            <w:tcW w:w="1389" w:type="dxa"/>
          </w:tcPr>
          <w:p w14:paraId="4D114391" w14:textId="1082C86D" w:rsidR="00C00A0E" w:rsidRPr="00C50F36" w:rsidRDefault="00EA04F1" w:rsidP="000E1A15">
            <w:pPr>
              <w:jc w:val="center"/>
              <w:cnfStyle w:val="000000100000" w:firstRow="0" w:lastRow="0" w:firstColumn="0" w:lastColumn="0" w:oddVBand="0" w:evenVBand="0" w:oddHBand="1" w:evenHBand="0" w:firstRowFirstColumn="0" w:firstRowLastColumn="0" w:lastRowFirstColumn="0" w:lastRowLastColumn="0"/>
            </w:pPr>
            <w:r w:rsidRPr="00C50F36">
              <w:t>0.01</w:t>
            </w:r>
          </w:p>
        </w:tc>
        <w:tc>
          <w:tcPr>
            <w:tcW w:w="0" w:type="auto"/>
          </w:tcPr>
          <w:p w14:paraId="2A59E4B3" w14:textId="6E4A33A6" w:rsidR="00C00A0E" w:rsidRPr="00C50F36" w:rsidRDefault="00EA04F1" w:rsidP="000E1A15">
            <w:pPr>
              <w:jc w:val="center"/>
              <w:cnfStyle w:val="000000100000" w:firstRow="0" w:lastRow="0" w:firstColumn="0" w:lastColumn="0" w:oddVBand="0" w:evenVBand="0" w:oddHBand="1" w:evenHBand="0" w:firstRowFirstColumn="0" w:firstRowLastColumn="0" w:lastRowFirstColumn="0" w:lastRowLastColumn="0"/>
            </w:pPr>
            <w:r w:rsidRPr="00C50F36">
              <w:t>0.89</w:t>
            </w:r>
            <w:r w:rsidR="0016594D">
              <w:t>6</w:t>
            </w:r>
          </w:p>
        </w:tc>
        <w:tc>
          <w:tcPr>
            <w:tcW w:w="0" w:type="auto"/>
          </w:tcPr>
          <w:p w14:paraId="55A76465" w14:textId="093D6697" w:rsidR="00C00A0E" w:rsidRPr="00C50F36" w:rsidRDefault="00B14018" w:rsidP="000E1A15">
            <w:pPr>
              <w:jc w:val="center"/>
              <w:cnfStyle w:val="000000100000" w:firstRow="0" w:lastRow="0" w:firstColumn="0" w:lastColumn="0" w:oddVBand="0" w:evenVBand="0" w:oddHBand="1" w:evenHBand="0" w:firstRowFirstColumn="0" w:firstRowLastColumn="0" w:lastRowFirstColumn="0" w:lastRowLastColumn="0"/>
            </w:pPr>
            <w:r w:rsidRPr="00C50F36">
              <w:t>0.89</w:t>
            </w:r>
          </w:p>
        </w:tc>
        <w:tc>
          <w:tcPr>
            <w:tcW w:w="0" w:type="auto"/>
          </w:tcPr>
          <w:p w14:paraId="11C34778" w14:textId="5FC40590" w:rsidR="00C00A0E" w:rsidRPr="00C50F36" w:rsidRDefault="00B14018" w:rsidP="000E1A15">
            <w:pPr>
              <w:jc w:val="center"/>
              <w:cnfStyle w:val="000000100000" w:firstRow="0" w:lastRow="0" w:firstColumn="0" w:lastColumn="0" w:oddVBand="0" w:evenVBand="0" w:oddHBand="1" w:evenHBand="0" w:firstRowFirstColumn="0" w:firstRowLastColumn="0" w:lastRowFirstColumn="0" w:lastRowLastColumn="0"/>
            </w:pPr>
            <w:r w:rsidRPr="00C50F36">
              <w:t>0.89</w:t>
            </w:r>
          </w:p>
        </w:tc>
        <w:tc>
          <w:tcPr>
            <w:tcW w:w="0" w:type="auto"/>
          </w:tcPr>
          <w:p w14:paraId="0B9972BB" w14:textId="0BB9431A" w:rsidR="00C00A0E" w:rsidRPr="00C50F36" w:rsidRDefault="00B14018" w:rsidP="000E1A15">
            <w:pPr>
              <w:jc w:val="center"/>
              <w:cnfStyle w:val="000000100000" w:firstRow="0" w:lastRow="0" w:firstColumn="0" w:lastColumn="0" w:oddVBand="0" w:evenVBand="0" w:oddHBand="1" w:evenHBand="0" w:firstRowFirstColumn="0" w:firstRowLastColumn="0" w:lastRowFirstColumn="0" w:lastRowLastColumn="0"/>
            </w:pPr>
            <w:r w:rsidRPr="00C50F36">
              <w:t>0.89</w:t>
            </w:r>
            <w:r w:rsidR="00B437AC">
              <w:t>1</w:t>
            </w:r>
          </w:p>
        </w:tc>
      </w:tr>
      <w:tr w:rsidR="00D04C9F" w:rsidRPr="00A359EA" w14:paraId="1D77F5B1" w14:textId="77777777" w:rsidTr="00D04C9F">
        <w:trPr>
          <w:trHeight w:val="273"/>
          <w:jc w:val="center"/>
        </w:trPr>
        <w:tc>
          <w:tcPr>
            <w:cnfStyle w:val="001000000000" w:firstRow="0" w:lastRow="0" w:firstColumn="1" w:lastColumn="0" w:oddVBand="0" w:evenVBand="0" w:oddHBand="0" w:evenHBand="0" w:firstRowFirstColumn="0" w:firstRowLastColumn="0" w:lastRowFirstColumn="0" w:lastRowLastColumn="0"/>
            <w:tcW w:w="1981" w:type="dxa"/>
          </w:tcPr>
          <w:p w14:paraId="76EE25B8" w14:textId="77777777" w:rsidR="00D04C9F" w:rsidRDefault="00D04C9F" w:rsidP="00D04C9F">
            <w:pPr>
              <w:rPr>
                <w:b w:val="0"/>
                <w:bCs w:val="0"/>
              </w:rPr>
            </w:pPr>
            <w:r>
              <w:rPr>
                <w:b w:val="0"/>
                <w:bCs w:val="0"/>
              </w:rPr>
              <w:t>Linear SVM</w:t>
            </w:r>
          </w:p>
        </w:tc>
        <w:tc>
          <w:tcPr>
            <w:tcW w:w="1701" w:type="dxa"/>
            <w:vAlign w:val="center"/>
          </w:tcPr>
          <w:p w14:paraId="2929FA15" w14:textId="3F45FC4D" w:rsidR="00D04C9F" w:rsidRPr="00C50F36" w:rsidRDefault="00D04C9F" w:rsidP="00D04C9F">
            <w:pPr>
              <w:jc w:val="center"/>
              <w:cnfStyle w:val="000000000000" w:firstRow="0" w:lastRow="0" w:firstColumn="0" w:lastColumn="0" w:oddVBand="0" w:evenVBand="0" w:oddHBand="0" w:evenHBand="0" w:firstRowFirstColumn="0" w:firstRowLastColumn="0" w:lastRowFirstColumn="0" w:lastRowLastColumn="0"/>
            </w:pPr>
            <w:r w:rsidRPr="00C50F36">
              <w:t>14.73</w:t>
            </w:r>
          </w:p>
        </w:tc>
        <w:tc>
          <w:tcPr>
            <w:tcW w:w="1389" w:type="dxa"/>
          </w:tcPr>
          <w:p w14:paraId="4A6BC362" w14:textId="13D7B062" w:rsidR="00D04C9F" w:rsidRPr="00C50F36" w:rsidRDefault="00D04C9F" w:rsidP="00D04C9F">
            <w:pPr>
              <w:jc w:val="center"/>
              <w:cnfStyle w:val="000000000000" w:firstRow="0" w:lastRow="0" w:firstColumn="0" w:lastColumn="0" w:oddVBand="0" w:evenVBand="0" w:oddHBand="0" w:evenHBand="0" w:firstRowFirstColumn="0" w:firstRowLastColumn="0" w:lastRowFirstColumn="0" w:lastRowLastColumn="0"/>
            </w:pPr>
            <w:r w:rsidRPr="00C50F36">
              <w:t>0.01</w:t>
            </w:r>
          </w:p>
        </w:tc>
        <w:tc>
          <w:tcPr>
            <w:tcW w:w="0" w:type="auto"/>
          </w:tcPr>
          <w:p w14:paraId="23335295" w14:textId="1FEEA76E" w:rsidR="00D04C9F" w:rsidRPr="00C50F36" w:rsidRDefault="00D04C9F" w:rsidP="00D04C9F">
            <w:pPr>
              <w:jc w:val="center"/>
              <w:cnfStyle w:val="000000000000" w:firstRow="0" w:lastRow="0" w:firstColumn="0" w:lastColumn="0" w:oddVBand="0" w:evenVBand="0" w:oddHBand="0" w:evenHBand="0" w:firstRowFirstColumn="0" w:firstRowLastColumn="0" w:lastRowFirstColumn="0" w:lastRowLastColumn="0"/>
            </w:pPr>
            <w:r w:rsidRPr="00C50F36">
              <w:t>0.894</w:t>
            </w:r>
          </w:p>
        </w:tc>
        <w:tc>
          <w:tcPr>
            <w:tcW w:w="0" w:type="auto"/>
          </w:tcPr>
          <w:p w14:paraId="02F3D8A7" w14:textId="0986BB23" w:rsidR="00D04C9F" w:rsidRPr="00C50F36" w:rsidRDefault="00D04C9F" w:rsidP="00D04C9F">
            <w:pPr>
              <w:jc w:val="center"/>
              <w:cnfStyle w:val="000000000000" w:firstRow="0" w:lastRow="0" w:firstColumn="0" w:lastColumn="0" w:oddVBand="0" w:evenVBand="0" w:oddHBand="0" w:evenHBand="0" w:firstRowFirstColumn="0" w:firstRowLastColumn="0" w:lastRowFirstColumn="0" w:lastRowLastColumn="0"/>
            </w:pPr>
            <w:r w:rsidRPr="00C50F36">
              <w:t>0.89</w:t>
            </w:r>
          </w:p>
        </w:tc>
        <w:tc>
          <w:tcPr>
            <w:tcW w:w="0" w:type="auto"/>
          </w:tcPr>
          <w:p w14:paraId="5FCB2CD2" w14:textId="10C5F187" w:rsidR="00D04C9F" w:rsidRPr="00C50F36" w:rsidRDefault="00D04C9F" w:rsidP="00D04C9F">
            <w:pPr>
              <w:jc w:val="center"/>
              <w:cnfStyle w:val="000000000000" w:firstRow="0" w:lastRow="0" w:firstColumn="0" w:lastColumn="0" w:oddVBand="0" w:evenVBand="0" w:oddHBand="0" w:evenHBand="0" w:firstRowFirstColumn="0" w:firstRowLastColumn="0" w:lastRowFirstColumn="0" w:lastRowLastColumn="0"/>
            </w:pPr>
            <w:r w:rsidRPr="00C50F36">
              <w:t>0.89</w:t>
            </w:r>
          </w:p>
        </w:tc>
        <w:tc>
          <w:tcPr>
            <w:tcW w:w="0" w:type="auto"/>
          </w:tcPr>
          <w:p w14:paraId="1083704D" w14:textId="2E63C0FE" w:rsidR="00D04C9F" w:rsidRPr="00C50F36" w:rsidRDefault="00D04C9F" w:rsidP="00D04C9F">
            <w:pPr>
              <w:jc w:val="center"/>
              <w:cnfStyle w:val="000000000000" w:firstRow="0" w:lastRow="0" w:firstColumn="0" w:lastColumn="0" w:oddVBand="0" w:evenVBand="0" w:oddHBand="0" w:evenHBand="0" w:firstRowFirstColumn="0" w:firstRowLastColumn="0" w:lastRowFirstColumn="0" w:lastRowLastColumn="0"/>
            </w:pPr>
            <w:r w:rsidRPr="00C50F36">
              <w:t>0.8</w:t>
            </w:r>
            <w:r w:rsidR="00DF2E6F">
              <w:t>89</w:t>
            </w:r>
          </w:p>
        </w:tc>
      </w:tr>
      <w:tr w:rsidR="00B14018" w:rsidRPr="00A359EA" w14:paraId="18B8BF62" w14:textId="77777777" w:rsidTr="00D04C9F">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981" w:type="dxa"/>
          </w:tcPr>
          <w:p w14:paraId="1E19583A" w14:textId="77777777" w:rsidR="00C00A0E" w:rsidRDefault="00C00A0E" w:rsidP="000E1A15">
            <w:pPr>
              <w:rPr>
                <w:b w:val="0"/>
                <w:bCs w:val="0"/>
              </w:rPr>
            </w:pPr>
            <w:r>
              <w:rPr>
                <w:b w:val="0"/>
                <w:bCs w:val="0"/>
              </w:rPr>
              <w:t>Naive Bayes</w:t>
            </w:r>
          </w:p>
        </w:tc>
        <w:tc>
          <w:tcPr>
            <w:tcW w:w="1701" w:type="dxa"/>
            <w:vAlign w:val="center"/>
          </w:tcPr>
          <w:p w14:paraId="4D5A6324" w14:textId="33AC0F12" w:rsidR="00C00A0E" w:rsidRPr="00C50F36" w:rsidRDefault="00536225" w:rsidP="000E1A15">
            <w:pPr>
              <w:jc w:val="center"/>
              <w:cnfStyle w:val="000000100000" w:firstRow="0" w:lastRow="0" w:firstColumn="0" w:lastColumn="0" w:oddVBand="0" w:evenVBand="0" w:oddHBand="1" w:evenHBand="0" w:firstRowFirstColumn="0" w:firstRowLastColumn="0" w:lastRowFirstColumn="0" w:lastRowLastColumn="0"/>
            </w:pPr>
            <w:r w:rsidRPr="00C50F36">
              <w:t>0.24</w:t>
            </w:r>
          </w:p>
        </w:tc>
        <w:tc>
          <w:tcPr>
            <w:tcW w:w="1389" w:type="dxa"/>
          </w:tcPr>
          <w:p w14:paraId="1F9A2D27" w14:textId="62B19717" w:rsidR="00C00A0E" w:rsidRPr="00C50F36" w:rsidRDefault="00536225" w:rsidP="000E1A15">
            <w:pPr>
              <w:jc w:val="center"/>
              <w:cnfStyle w:val="000000100000" w:firstRow="0" w:lastRow="0" w:firstColumn="0" w:lastColumn="0" w:oddVBand="0" w:evenVBand="0" w:oddHBand="1" w:evenHBand="0" w:firstRowFirstColumn="0" w:firstRowLastColumn="0" w:lastRowFirstColumn="0" w:lastRowLastColumn="0"/>
            </w:pPr>
            <w:r w:rsidRPr="00C50F36">
              <w:t>0.01</w:t>
            </w:r>
          </w:p>
        </w:tc>
        <w:tc>
          <w:tcPr>
            <w:tcW w:w="0" w:type="auto"/>
          </w:tcPr>
          <w:p w14:paraId="78C2F92C" w14:textId="738B45C3" w:rsidR="00C00A0E" w:rsidRPr="00C50F36" w:rsidRDefault="00536225" w:rsidP="000E1A15">
            <w:pPr>
              <w:jc w:val="center"/>
              <w:cnfStyle w:val="000000100000" w:firstRow="0" w:lastRow="0" w:firstColumn="0" w:lastColumn="0" w:oddVBand="0" w:evenVBand="0" w:oddHBand="1" w:evenHBand="0" w:firstRowFirstColumn="0" w:firstRowLastColumn="0" w:lastRowFirstColumn="0" w:lastRowLastColumn="0"/>
            </w:pPr>
            <w:r w:rsidRPr="00C50F36">
              <w:t>0.863</w:t>
            </w:r>
          </w:p>
        </w:tc>
        <w:tc>
          <w:tcPr>
            <w:tcW w:w="0" w:type="auto"/>
          </w:tcPr>
          <w:p w14:paraId="6ADDFC2D" w14:textId="1888E008" w:rsidR="00C00A0E" w:rsidRPr="00C50F36" w:rsidRDefault="00536225" w:rsidP="000E1A15">
            <w:pPr>
              <w:jc w:val="center"/>
              <w:cnfStyle w:val="000000100000" w:firstRow="0" w:lastRow="0" w:firstColumn="0" w:lastColumn="0" w:oddVBand="0" w:evenVBand="0" w:oddHBand="1" w:evenHBand="0" w:firstRowFirstColumn="0" w:firstRowLastColumn="0" w:lastRowFirstColumn="0" w:lastRowLastColumn="0"/>
            </w:pPr>
            <w:r w:rsidRPr="00C50F36">
              <w:t>0.86</w:t>
            </w:r>
          </w:p>
        </w:tc>
        <w:tc>
          <w:tcPr>
            <w:tcW w:w="0" w:type="auto"/>
          </w:tcPr>
          <w:p w14:paraId="61203977" w14:textId="68EBAC87" w:rsidR="00C00A0E" w:rsidRPr="00C50F36" w:rsidRDefault="00536225" w:rsidP="000E1A15">
            <w:pPr>
              <w:jc w:val="center"/>
              <w:cnfStyle w:val="000000100000" w:firstRow="0" w:lastRow="0" w:firstColumn="0" w:lastColumn="0" w:oddVBand="0" w:evenVBand="0" w:oddHBand="1" w:evenHBand="0" w:firstRowFirstColumn="0" w:firstRowLastColumn="0" w:lastRowFirstColumn="0" w:lastRowLastColumn="0"/>
            </w:pPr>
            <w:r w:rsidRPr="00C50F36">
              <w:t>0.85</w:t>
            </w:r>
          </w:p>
        </w:tc>
        <w:tc>
          <w:tcPr>
            <w:tcW w:w="0" w:type="auto"/>
          </w:tcPr>
          <w:p w14:paraId="2C497275" w14:textId="57BE87DE" w:rsidR="00C00A0E" w:rsidRPr="00C50F36" w:rsidRDefault="00536225" w:rsidP="000E1A15">
            <w:pPr>
              <w:jc w:val="center"/>
              <w:cnfStyle w:val="000000100000" w:firstRow="0" w:lastRow="0" w:firstColumn="0" w:lastColumn="0" w:oddVBand="0" w:evenVBand="0" w:oddHBand="1" w:evenHBand="0" w:firstRowFirstColumn="0" w:firstRowLastColumn="0" w:lastRowFirstColumn="0" w:lastRowLastColumn="0"/>
            </w:pPr>
            <w:r w:rsidRPr="00C50F36">
              <w:t>0.8</w:t>
            </w:r>
            <w:r w:rsidR="00DF2E6F">
              <w:t>55</w:t>
            </w:r>
          </w:p>
        </w:tc>
      </w:tr>
      <w:tr w:rsidR="00B14018" w:rsidRPr="00A359EA" w14:paraId="15608307" w14:textId="77777777" w:rsidTr="00D04C9F">
        <w:trPr>
          <w:trHeight w:val="261"/>
          <w:jc w:val="center"/>
        </w:trPr>
        <w:tc>
          <w:tcPr>
            <w:cnfStyle w:val="001000000000" w:firstRow="0" w:lastRow="0" w:firstColumn="1" w:lastColumn="0" w:oddVBand="0" w:evenVBand="0" w:oddHBand="0" w:evenHBand="0" w:firstRowFirstColumn="0" w:firstRowLastColumn="0" w:lastRowFirstColumn="0" w:lastRowLastColumn="0"/>
            <w:tcW w:w="1981" w:type="dxa"/>
          </w:tcPr>
          <w:p w14:paraId="0292D405" w14:textId="77777777" w:rsidR="00C00A0E" w:rsidRDefault="00C00A0E" w:rsidP="000E1A15">
            <w:pPr>
              <w:rPr>
                <w:b w:val="0"/>
                <w:bCs w:val="0"/>
              </w:rPr>
            </w:pPr>
            <w:r>
              <w:rPr>
                <w:b w:val="0"/>
                <w:bCs w:val="0"/>
              </w:rPr>
              <w:t>Passive-Aggressive</w:t>
            </w:r>
          </w:p>
        </w:tc>
        <w:tc>
          <w:tcPr>
            <w:tcW w:w="1701" w:type="dxa"/>
            <w:vAlign w:val="center"/>
          </w:tcPr>
          <w:p w14:paraId="55DC66E2" w14:textId="1A8C22B5" w:rsidR="00C00A0E" w:rsidRPr="00C50F36" w:rsidRDefault="00536225" w:rsidP="000E1A15">
            <w:pPr>
              <w:jc w:val="center"/>
              <w:cnfStyle w:val="000000000000" w:firstRow="0" w:lastRow="0" w:firstColumn="0" w:lastColumn="0" w:oddVBand="0" w:evenVBand="0" w:oddHBand="0" w:evenHBand="0" w:firstRowFirstColumn="0" w:firstRowLastColumn="0" w:lastRowFirstColumn="0" w:lastRowLastColumn="0"/>
            </w:pPr>
            <w:r w:rsidRPr="00C50F36">
              <w:t>7.5</w:t>
            </w:r>
            <w:r w:rsidR="007948C3">
              <w:t>0</w:t>
            </w:r>
          </w:p>
        </w:tc>
        <w:tc>
          <w:tcPr>
            <w:tcW w:w="1389" w:type="dxa"/>
          </w:tcPr>
          <w:p w14:paraId="0363C63F" w14:textId="509F7C85" w:rsidR="00C00A0E" w:rsidRPr="00C50F36" w:rsidRDefault="00536225" w:rsidP="000E1A15">
            <w:pPr>
              <w:jc w:val="center"/>
              <w:cnfStyle w:val="000000000000" w:firstRow="0" w:lastRow="0" w:firstColumn="0" w:lastColumn="0" w:oddVBand="0" w:evenVBand="0" w:oddHBand="0" w:evenHBand="0" w:firstRowFirstColumn="0" w:firstRowLastColumn="0" w:lastRowFirstColumn="0" w:lastRowLastColumn="0"/>
            </w:pPr>
            <w:r w:rsidRPr="00C50F36">
              <w:t>0.01</w:t>
            </w:r>
          </w:p>
        </w:tc>
        <w:tc>
          <w:tcPr>
            <w:tcW w:w="0" w:type="auto"/>
          </w:tcPr>
          <w:p w14:paraId="25B916B6" w14:textId="3F70179A" w:rsidR="00C00A0E" w:rsidRPr="00C50F36" w:rsidRDefault="00CE1877" w:rsidP="000E1A15">
            <w:pPr>
              <w:jc w:val="center"/>
              <w:cnfStyle w:val="000000000000" w:firstRow="0" w:lastRow="0" w:firstColumn="0" w:lastColumn="0" w:oddVBand="0" w:evenVBand="0" w:oddHBand="0" w:evenHBand="0" w:firstRowFirstColumn="0" w:firstRowLastColumn="0" w:lastRowFirstColumn="0" w:lastRowLastColumn="0"/>
            </w:pPr>
            <w:r w:rsidRPr="00C50F36">
              <w:t>0.865</w:t>
            </w:r>
          </w:p>
        </w:tc>
        <w:tc>
          <w:tcPr>
            <w:tcW w:w="0" w:type="auto"/>
          </w:tcPr>
          <w:p w14:paraId="48A903F5" w14:textId="257A18D0" w:rsidR="00C00A0E" w:rsidRPr="00C50F36" w:rsidRDefault="00CE1877" w:rsidP="000E1A15">
            <w:pPr>
              <w:keepNext/>
              <w:jc w:val="center"/>
              <w:cnfStyle w:val="000000000000" w:firstRow="0" w:lastRow="0" w:firstColumn="0" w:lastColumn="0" w:oddVBand="0" w:evenVBand="0" w:oddHBand="0" w:evenHBand="0" w:firstRowFirstColumn="0" w:firstRowLastColumn="0" w:lastRowFirstColumn="0" w:lastRowLastColumn="0"/>
            </w:pPr>
            <w:r w:rsidRPr="00C50F36">
              <w:t>0.86</w:t>
            </w:r>
          </w:p>
        </w:tc>
        <w:tc>
          <w:tcPr>
            <w:tcW w:w="0" w:type="auto"/>
          </w:tcPr>
          <w:p w14:paraId="17099E8E" w14:textId="0D172B9D" w:rsidR="00C00A0E" w:rsidRPr="00C50F36" w:rsidRDefault="00CE1877" w:rsidP="000E1A15">
            <w:pPr>
              <w:keepNext/>
              <w:jc w:val="center"/>
              <w:cnfStyle w:val="000000000000" w:firstRow="0" w:lastRow="0" w:firstColumn="0" w:lastColumn="0" w:oddVBand="0" w:evenVBand="0" w:oddHBand="0" w:evenHBand="0" w:firstRowFirstColumn="0" w:firstRowLastColumn="0" w:lastRowFirstColumn="0" w:lastRowLastColumn="0"/>
            </w:pPr>
            <w:r w:rsidRPr="00C50F36">
              <w:t>0.86</w:t>
            </w:r>
          </w:p>
        </w:tc>
        <w:tc>
          <w:tcPr>
            <w:tcW w:w="0" w:type="auto"/>
          </w:tcPr>
          <w:p w14:paraId="67146B2D" w14:textId="436F33AE" w:rsidR="00C00A0E" w:rsidRPr="00C50F36" w:rsidRDefault="00CE1877" w:rsidP="0033292D">
            <w:pPr>
              <w:keepNext/>
              <w:jc w:val="center"/>
              <w:cnfStyle w:val="000000000000" w:firstRow="0" w:lastRow="0" w:firstColumn="0" w:lastColumn="0" w:oddVBand="0" w:evenVBand="0" w:oddHBand="0" w:evenHBand="0" w:firstRowFirstColumn="0" w:firstRowLastColumn="0" w:lastRowFirstColumn="0" w:lastRowLastColumn="0"/>
            </w:pPr>
            <w:r w:rsidRPr="00C50F36">
              <w:t>0.86</w:t>
            </w:r>
            <w:r w:rsidR="00DF2E6F">
              <w:t>0</w:t>
            </w:r>
          </w:p>
        </w:tc>
      </w:tr>
    </w:tbl>
    <w:p w14:paraId="7A39EB1D" w14:textId="0D7208CB" w:rsidR="004E7FEB" w:rsidRPr="004E7FEB" w:rsidRDefault="004E7FEB" w:rsidP="003D5848">
      <w:pPr>
        <w:spacing w:before="120"/>
      </w:pPr>
      <w:r>
        <w:t>Kako bi se dodatno analizirala distribucija termina u Amazon skupu podataka, primenjena je word cloud vizuelizacija za pozitivne i negativne recenzije (</w:t>
      </w:r>
      <w:r w:rsidRPr="004E7FEB">
        <w:rPr>
          <w:i/>
          <w:iCs/>
        </w:rPr>
        <w:fldChar w:fldCharType="begin"/>
      </w:r>
      <w:r w:rsidRPr="004E7FEB">
        <w:rPr>
          <w:i/>
          <w:iCs/>
        </w:rPr>
        <w:instrText xml:space="preserve"> REF _Ref226390263 \h </w:instrText>
      </w:r>
      <w:r>
        <w:rPr>
          <w:i/>
          <w:iCs/>
        </w:rPr>
        <w:instrText xml:space="preserve"> \* MERGEFORMAT </w:instrText>
      </w:r>
      <w:r w:rsidRPr="004E7FEB">
        <w:rPr>
          <w:i/>
          <w:iCs/>
        </w:rPr>
      </w:r>
      <w:r w:rsidRPr="004E7FEB">
        <w:rPr>
          <w:i/>
          <w:iCs/>
        </w:rPr>
        <w:fldChar w:fldCharType="separate"/>
      </w:r>
      <w:r w:rsidRPr="004E7FEB">
        <w:rPr>
          <w:i/>
          <w:iCs/>
        </w:rPr>
        <w:t xml:space="preserve">Slika </w:t>
      </w:r>
      <w:r w:rsidRPr="004E7FEB">
        <w:rPr>
          <w:i/>
          <w:iCs/>
          <w:noProof/>
        </w:rPr>
        <w:t>8</w:t>
      </w:r>
      <w:r w:rsidRPr="004E7FEB">
        <w:rPr>
          <w:i/>
          <w:iCs/>
        </w:rPr>
        <w:fldChar w:fldCharType="end"/>
      </w:r>
      <w:r>
        <w:t xml:space="preserve">). U pozitivnim recenzijama dominiraju termini poput </w:t>
      </w:r>
      <w:r w:rsidRPr="00E8105A">
        <w:rPr>
          <w:i/>
          <w:iCs/>
        </w:rPr>
        <w:t>amazing</w:t>
      </w:r>
      <w:r>
        <w:t xml:space="preserve">, </w:t>
      </w:r>
      <w:r w:rsidRPr="00E8105A">
        <w:rPr>
          <w:i/>
          <w:iCs/>
        </w:rPr>
        <w:t>perfect</w:t>
      </w:r>
      <w:r>
        <w:t xml:space="preserve">, </w:t>
      </w:r>
      <w:r w:rsidRPr="00E8105A">
        <w:rPr>
          <w:i/>
          <w:iCs/>
        </w:rPr>
        <w:t>great</w:t>
      </w:r>
      <w:r>
        <w:t xml:space="preserve"> i </w:t>
      </w:r>
      <w:r w:rsidRPr="00E8105A">
        <w:rPr>
          <w:i/>
          <w:iCs/>
        </w:rPr>
        <w:t>excellent</w:t>
      </w:r>
      <w:r>
        <w:t xml:space="preserve">, koji ukazuju na izražen pozitivan sentiment. Sa druge strane, negativne recenzije karakterišu termini kao što su </w:t>
      </w:r>
      <w:r w:rsidRPr="004B09E5">
        <w:rPr>
          <w:i/>
          <w:iCs/>
        </w:rPr>
        <w:t>worst</w:t>
      </w:r>
      <w:r>
        <w:t xml:space="preserve">, </w:t>
      </w:r>
      <w:r w:rsidRPr="004B09E5">
        <w:rPr>
          <w:i/>
          <w:iCs/>
        </w:rPr>
        <w:t>bad</w:t>
      </w:r>
      <w:r>
        <w:t xml:space="preserve">, </w:t>
      </w:r>
      <w:r w:rsidRPr="004B09E5">
        <w:rPr>
          <w:i/>
          <w:iCs/>
        </w:rPr>
        <w:t>disappointing</w:t>
      </w:r>
      <w:r>
        <w:t xml:space="preserve"> i </w:t>
      </w:r>
      <w:r w:rsidRPr="004B09E5">
        <w:rPr>
          <w:i/>
          <w:iCs/>
        </w:rPr>
        <w:t>not</w:t>
      </w:r>
      <w:r>
        <w:t>, koji odražavaju nezadovoljstvo korisnika. Kao i kod Yelp skupa, prisustvo negacija dodatno naglašava značaj pravilnog preprocesiranja teksta. Sličnost u distribuciji termina između skupova ukazuje na postojanje zajedničkih obrazaca, ali i na razlike koje utiču na performanse modela u uslovima domensk</w:t>
      </w:r>
      <w:r w:rsidR="00236964">
        <w:t>ih promena</w:t>
      </w:r>
      <w:r>
        <w:t>.</w:t>
      </w:r>
    </w:p>
    <w:p w14:paraId="7D1B97C6" w14:textId="77777777" w:rsidR="0033292D" w:rsidRDefault="00831CB3" w:rsidP="004E7FEB">
      <w:pPr>
        <w:keepNext/>
        <w:spacing w:after="0"/>
        <w:jc w:val="center"/>
      </w:pPr>
      <w:r w:rsidRPr="00831CB3">
        <w:rPr>
          <w:noProof/>
        </w:rPr>
        <w:drawing>
          <wp:inline distT="0" distB="0" distL="0" distR="0" wp14:anchorId="50E66AB7" wp14:editId="03578869">
            <wp:extent cx="5151302" cy="1836000"/>
            <wp:effectExtent l="0" t="0" r="0" b="0"/>
            <wp:docPr id="182961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3852" name=""/>
                    <pic:cNvPicPr/>
                  </pic:nvPicPr>
                  <pic:blipFill>
                    <a:blip r:embed="rId20"/>
                    <a:stretch>
                      <a:fillRect/>
                    </a:stretch>
                  </pic:blipFill>
                  <pic:spPr>
                    <a:xfrm>
                      <a:off x="0" y="0"/>
                      <a:ext cx="5151302" cy="1836000"/>
                    </a:xfrm>
                    <a:prstGeom prst="rect">
                      <a:avLst/>
                    </a:prstGeom>
                  </pic:spPr>
                </pic:pic>
              </a:graphicData>
            </a:graphic>
          </wp:inline>
        </w:drawing>
      </w:r>
    </w:p>
    <w:p w14:paraId="23C8BB6E" w14:textId="3E518AD0" w:rsidR="00831CB3" w:rsidRDefault="0033292D" w:rsidP="0033292D">
      <w:pPr>
        <w:pStyle w:val="Caption"/>
      </w:pPr>
      <w:bookmarkStart w:id="38" w:name="_Ref226390263"/>
      <w:r>
        <w:t xml:space="preserve">Slika </w:t>
      </w:r>
      <w:r>
        <w:fldChar w:fldCharType="begin"/>
      </w:r>
      <w:r>
        <w:instrText xml:space="preserve"> SEQ Slika \* ARABIC </w:instrText>
      </w:r>
      <w:r>
        <w:fldChar w:fldCharType="separate"/>
      </w:r>
      <w:r w:rsidR="00FC200B">
        <w:rPr>
          <w:noProof/>
        </w:rPr>
        <w:t>9</w:t>
      </w:r>
      <w:r>
        <w:fldChar w:fldCharType="end"/>
      </w:r>
      <w:bookmarkEnd w:id="38"/>
      <w:r>
        <w:t>. Word cloud prikaz najčešćih termina u pozitivnim i negativnim recenzijama Amazon skupa (Logistic Regression)</w:t>
      </w:r>
    </w:p>
    <w:p w14:paraId="281448A8" w14:textId="0A77E17C" w:rsidR="005717F7" w:rsidRDefault="005717F7" w:rsidP="005717F7">
      <w:pPr>
        <w:rPr>
          <w:b/>
          <w:bCs/>
          <w:sz w:val="28"/>
          <w:szCs w:val="28"/>
        </w:rPr>
      </w:pPr>
      <w:r w:rsidRPr="00430105">
        <w:rPr>
          <w:b/>
          <w:bCs/>
          <w:sz w:val="28"/>
          <w:szCs w:val="28"/>
        </w:rPr>
        <w:lastRenderedPageBreak/>
        <w:t xml:space="preserve">Rezultati u uslovima domenskih promena (Amazon </w:t>
      </w:r>
      <w:r w:rsidRPr="00430105">
        <w:rPr>
          <w:rFonts w:cs="Times New Roman"/>
          <w:b/>
          <w:bCs/>
          <w:sz w:val="28"/>
          <w:szCs w:val="28"/>
        </w:rPr>
        <w:t>→</w:t>
      </w:r>
      <w:r w:rsidRPr="005717F7">
        <w:rPr>
          <w:b/>
          <w:bCs/>
          <w:sz w:val="28"/>
          <w:szCs w:val="28"/>
        </w:rPr>
        <w:t xml:space="preserve"> </w:t>
      </w:r>
      <w:r w:rsidRPr="00430105">
        <w:rPr>
          <w:b/>
          <w:bCs/>
          <w:sz w:val="28"/>
          <w:szCs w:val="28"/>
        </w:rPr>
        <w:t>Yelp)</w:t>
      </w:r>
    </w:p>
    <w:p w14:paraId="1FBCD4BE" w14:textId="6DAF4DCB" w:rsidR="0087764F" w:rsidRPr="005717F7" w:rsidRDefault="0087764F" w:rsidP="0087764F">
      <w:r w:rsidRPr="0087764F">
        <w:t>Rezultati modela mašinskog učenja u uslovima domensk</w:t>
      </w:r>
      <w:r w:rsidR="00236964">
        <w:t>i</w:t>
      </w:r>
      <w:r w:rsidR="00F31808">
        <w:t>h</w:t>
      </w:r>
      <w:r w:rsidR="00236964">
        <w:t xml:space="preserve"> promena (</w:t>
      </w:r>
      <w:r w:rsidRPr="0087764F">
        <w:t>Amazon → Yelp) prikazani su pomoću konfuzionih matrica (</w:t>
      </w:r>
      <w:r w:rsidRPr="0087764F">
        <w:rPr>
          <w:i/>
          <w:iCs/>
        </w:rPr>
        <w:fldChar w:fldCharType="begin"/>
      </w:r>
      <w:r w:rsidRPr="0087764F">
        <w:rPr>
          <w:i/>
          <w:iCs/>
        </w:rPr>
        <w:instrText xml:space="preserve"> REF _Ref226390456 \h </w:instrText>
      </w:r>
      <w:r>
        <w:rPr>
          <w:i/>
          <w:iCs/>
        </w:rPr>
        <w:instrText xml:space="preserve"> \* MERGEFORMAT </w:instrText>
      </w:r>
      <w:r w:rsidRPr="0087764F">
        <w:rPr>
          <w:i/>
          <w:iCs/>
        </w:rPr>
      </w:r>
      <w:r w:rsidRPr="0087764F">
        <w:rPr>
          <w:i/>
          <w:iCs/>
        </w:rPr>
        <w:fldChar w:fldCharType="separate"/>
      </w:r>
      <w:r w:rsidRPr="0087764F">
        <w:rPr>
          <w:i/>
          <w:iCs/>
        </w:rPr>
        <w:t xml:space="preserve">Slika </w:t>
      </w:r>
      <w:r w:rsidRPr="0087764F">
        <w:rPr>
          <w:i/>
          <w:iCs/>
          <w:noProof/>
        </w:rPr>
        <w:t>9</w:t>
      </w:r>
      <w:r w:rsidRPr="0087764F">
        <w:rPr>
          <w:i/>
          <w:iCs/>
        </w:rPr>
        <w:fldChar w:fldCharType="end"/>
      </w:r>
      <w:r w:rsidRPr="0087764F">
        <w:t>). U poređenju sa rezultatima unutar istog domena, može se uočiti pad performansi kod svih modela, iako je taj pad nešto manje izražen nego u scenariju Yelp → Amazon. Modeli generalno postižu bolje rezultate u klasifikaciji pozitivnih recenzija, dok se veći broj grešaka javlja kod negativne klase. Logistička regresija i linearni SVM zadržavaju najbolje performanse, dok Naive Bayes i Passive-Aggressive modeli pokazuju veći broj pogrešnih klasifikacija</w:t>
      </w:r>
    </w:p>
    <w:p w14:paraId="7B909DF4" w14:textId="2D5BED94" w:rsidR="0033292D" w:rsidRDefault="00831CB3" w:rsidP="00E97B97">
      <w:pPr>
        <w:keepNext/>
        <w:spacing w:after="0"/>
        <w:jc w:val="center"/>
      </w:pPr>
      <w:r w:rsidRPr="00831CB3">
        <w:rPr>
          <w:noProof/>
        </w:rPr>
        <w:drawing>
          <wp:inline distT="0" distB="0" distL="0" distR="0" wp14:anchorId="00BD264E" wp14:editId="3E10F36E">
            <wp:extent cx="5731510" cy="1610995"/>
            <wp:effectExtent l="0" t="0" r="2540" b="8255"/>
            <wp:docPr id="143331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8332" name=""/>
                    <pic:cNvPicPr/>
                  </pic:nvPicPr>
                  <pic:blipFill>
                    <a:blip r:embed="rId21"/>
                    <a:stretch>
                      <a:fillRect/>
                    </a:stretch>
                  </pic:blipFill>
                  <pic:spPr>
                    <a:xfrm>
                      <a:off x="0" y="0"/>
                      <a:ext cx="5731510" cy="1610995"/>
                    </a:xfrm>
                    <a:prstGeom prst="rect">
                      <a:avLst/>
                    </a:prstGeom>
                  </pic:spPr>
                </pic:pic>
              </a:graphicData>
            </a:graphic>
          </wp:inline>
        </w:drawing>
      </w:r>
    </w:p>
    <w:p w14:paraId="313B1482" w14:textId="45B9E52F" w:rsidR="0033292D" w:rsidRDefault="0033292D" w:rsidP="00E8105A">
      <w:pPr>
        <w:pStyle w:val="Caption"/>
      </w:pPr>
      <w:bookmarkStart w:id="39" w:name="_Ref226390456"/>
      <w:r>
        <w:t xml:space="preserve">Slika </w:t>
      </w:r>
      <w:r>
        <w:fldChar w:fldCharType="begin"/>
      </w:r>
      <w:r>
        <w:instrText xml:space="preserve"> SEQ Slika \* ARABIC </w:instrText>
      </w:r>
      <w:r>
        <w:fldChar w:fldCharType="separate"/>
      </w:r>
      <w:r w:rsidR="00FC200B">
        <w:rPr>
          <w:noProof/>
        </w:rPr>
        <w:t>10</w:t>
      </w:r>
      <w:r>
        <w:fldChar w:fldCharType="end"/>
      </w:r>
      <w:bookmarkEnd w:id="39"/>
      <w:r>
        <w:t xml:space="preserve">. </w:t>
      </w:r>
      <w:r w:rsidRPr="0090053B">
        <w:t xml:space="preserve">Konfuzione matrice modela mašinskog učenja </w:t>
      </w:r>
      <w:r w:rsidRPr="00B57C7A">
        <w:t>u uslovima domensk</w:t>
      </w:r>
      <w:r>
        <w:t>ih promena</w:t>
      </w:r>
      <w:r w:rsidRPr="00B57C7A">
        <w:t xml:space="preserve"> (Amazon →</w:t>
      </w:r>
      <w:r w:rsidRPr="0033292D">
        <w:t xml:space="preserve"> </w:t>
      </w:r>
      <w:r w:rsidRPr="00B57C7A">
        <w:t>Yelp)</w:t>
      </w:r>
    </w:p>
    <w:p w14:paraId="63EAA22F" w14:textId="3598B2F5" w:rsidR="0087764F" w:rsidRDefault="0087764F" w:rsidP="0087764F">
      <w:r w:rsidRPr="0087764F">
        <w:t>Kvantitativni rezultati modela mašinskog učenja u uslovima domensk</w:t>
      </w:r>
      <w:r w:rsidR="00236964">
        <w:t>ih promena</w:t>
      </w:r>
      <w:r w:rsidRPr="0087764F">
        <w:t xml:space="preserve"> prikazani su u tabeli (</w:t>
      </w:r>
      <w:r w:rsidRPr="0087764F">
        <w:rPr>
          <w:i/>
          <w:iCs/>
        </w:rPr>
        <w:fldChar w:fldCharType="begin"/>
      </w:r>
      <w:r w:rsidRPr="0087764F">
        <w:rPr>
          <w:i/>
          <w:iCs/>
        </w:rPr>
        <w:instrText xml:space="preserve"> REF _Ref226390477 \h </w:instrText>
      </w:r>
      <w:r>
        <w:rPr>
          <w:i/>
          <w:iCs/>
        </w:rPr>
        <w:instrText xml:space="preserve"> \* MERGEFORMAT </w:instrText>
      </w:r>
      <w:r w:rsidRPr="0087764F">
        <w:rPr>
          <w:i/>
          <w:iCs/>
        </w:rPr>
      </w:r>
      <w:r w:rsidRPr="0087764F">
        <w:rPr>
          <w:i/>
          <w:iCs/>
        </w:rPr>
        <w:fldChar w:fldCharType="separate"/>
      </w:r>
      <w:r w:rsidRPr="0087764F">
        <w:rPr>
          <w:i/>
          <w:iCs/>
        </w:rPr>
        <w:t xml:space="preserve">Tabela </w:t>
      </w:r>
      <w:r w:rsidRPr="0087764F">
        <w:rPr>
          <w:i/>
          <w:iCs/>
          <w:noProof/>
        </w:rPr>
        <w:t>6</w:t>
      </w:r>
      <w:r w:rsidRPr="0087764F">
        <w:rPr>
          <w:i/>
          <w:iCs/>
        </w:rPr>
        <w:fldChar w:fldCharType="end"/>
      </w:r>
      <w:r w:rsidRPr="0087764F">
        <w:t>). Može se uočiti da logistička regresija ostvaruje najbolje performanse (Accuracy ≈ 0.888, F1 ≈ 0.887), dok linearni SVM postiže vrlo slične rezultate. Naive Bayes i Passive-Aggressive modeli beleže niže vrednosti tačnosti i F1 mere, što ukazuje na njihovu veću osetljivost na promenu domena. U poređenju sa scenarijem Yelp → Amazon, rezultati su nešto bolji, što može biti posledica razlika u distribuciji i strukturi podataka između ova dva skupa.</w:t>
      </w:r>
    </w:p>
    <w:p w14:paraId="09D975E6" w14:textId="57265E78" w:rsidR="003D5848" w:rsidRPr="0087764F" w:rsidRDefault="003D5848" w:rsidP="003D5848">
      <w:pPr>
        <w:pStyle w:val="Caption"/>
        <w:spacing w:after="120"/>
      </w:pPr>
      <w:bookmarkStart w:id="40" w:name="_Ref226390477"/>
      <w:r>
        <w:t xml:space="preserve">Tabela </w:t>
      </w:r>
      <w:r>
        <w:fldChar w:fldCharType="begin"/>
      </w:r>
      <w:r>
        <w:instrText xml:space="preserve"> SEQ Tabela \* ARABIC </w:instrText>
      </w:r>
      <w:r>
        <w:fldChar w:fldCharType="separate"/>
      </w:r>
      <w:r w:rsidR="009754A8">
        <w:rPr>
          <w:noProof/>
        </w:rPr>
        <w:t>6</w:t>
      </w:r>
      <w:r>
        <w:fldChar w:fldCharType="end"/>
      </w:r>
      <w:bookmarkEnd w:id="40"/>
      <w:r>
        <w:t xml:space="preserve">. </w:t>
      </w:r>
      <w:r w:rsidRPr="00B57C7A">
        <w:t>Performanse modela mašinskog učenja u uslovima domensk</w:t>
      </w:r>
      <w:r>
        <w:t>ih promena</w:t>
      </w:r>
      <w:r w:rsidRPr="00B57C7A">
        <w:t xml:space="preserve"> (Amazon →</w:t>
      </w:r>
      <w:r w:rsidRPr="001A6864">
        <w:t xml:space="preserve"> </w:t>
      </w:r>
      <w:r w:rsidRPr="00B57C7A">
        <w:t>Yelp)</w:t>
      </w:r>
    </w:p>
    <w:tbl>
      <w:tblPr>
        <w:tblStyle w:val="ListTable4-Accent1"/>
        <w:tblW w:w="9209" w:type="dxa"/>
        <w:jc w:val="center"/>
        <w:tblLayout w:type="fixed"/>
        <w:tblLook w:val="04A0" w:firstRow="1" w:lastRow="0" w:firstColumn="1" w:lastColumn="0" w:noHBand="0" w:noVBand="1"/>
      </w:tblPr>
      <w:tblGrid>
        <w:gridCol w:w="2122"/>
        <w:gridCol w:w="1134"/>
        <w:gridCol w:w="711"/>
        <w:gridCol w:w="1415"/>
        <w:gridCol w:w="1134"/>
        <w:gridCol w:w="1559"/>
        <w:gridCol w:w="1134"/>
      </w:tblGrid>
      <w:tr w:rsidR="00831CB3" w:rsidRPr="00A359EA" w14:paraId="2F3E6156" w14:textId="77777777" w:rsidTr="000E1A15">
        <w:trPr>
          <w:cnfStyle w:val="100000000000" w:firstRow="1" w:lastRow="0" w:firstColumn="0" w:lastColumn="0" w:oddVBand="0" w:evenVBand="0" w:oddHBand="0"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7B7AE783" w14:textId="77777777" w:rsidR="00831CB3" w:rsidRPr="00A359EA" w:rsidRDefault="00831CB3" w:rsidP="000E1A15">
            <w:pPr>
              <w:jc w:val="center"/>
            </w:pPr>
            <w:r>
              <w:t>Model</w:t>
            </w:r>
          </w:p>
        </w:tc>
        <w:tc>
          <w:tcPr>
            <w:tcW w:w="1134" w:type="dxa"/>
            <w:vAlign w:val="center"/>
          </w:tcPr>
          <w:p w14:paraId="3510805B" w14:textId="77777777" w:rsidR="00831CB3" w:rsidRDefault="00831CB3" w:rsidP="000E1A15">
            <w:pPr>
              <w:jc w:val="center"/>
              <w:cnfStyle w:val="100000000000" w:firstRow="1" w:lastRow="0" w:firstColumn="0" w:lastColumn="0" w:oddVBand="0" w:evenVBand="0" w:oddHBand="0" w:evenHBand="0" w:firstRowFirstColumn="0" w:firstRowLastColumn="0" w:lastRowFirstColumn="0" w:lastRowLastColumn="0"/>
            </w:pPr>
            <w:r>
              <w:t>Accuracy</w:t>
            </w:r>
          </w:p>
        </w:tc>
        <w:tc>
          <w:tcPr>
            <w:tcW w:w="711" w:type="dxa"/>
            <w:vAlign w:val="center"/>
          </w:tcPr>
          <w:p w14:paraId="5518EEF6" w14:textId="77777777" w:rsidR="00831CB3" w:rsidRDefault="00831CB3" w:rsidP="000E1A15">
            <w:pPr>
              <w:jc w:val="center"/>
              <w:cnfStyle w:val="100000000000" w:firstRow="1" w:lastRow="0" w:firstColumn="0" w:lastColumn="0" w:oddVBand="0" w:evenVBand="0" w:oddHBand="0" w:evenHBand="0" w:firstRowFirstColumn="0" w:firstRowLastColumn="0" w:lastRowFirstColumn="0" w:lastRowLastColumn="0"/>
            </w:pPr>
            <w:r w:rsidRPr="00D02824">
              <w:t>F1</w:t>
            </w:r>
          </w:p>
        </w:tc>
        <w:tc>
          <w:tcPr>
            <w:tcW w:w="1415" w:type="dxa"/>
            <w:vAlign w:val="center"/>
          </w:tcPr>
          <w:p w14:paraId="38942D48" w14:textId="77777777" w:rsidR="00831CB3" w:rsidRDefault="00831CB3" w:rsidP="000E1A15">
            <w:pPr>
              <w:jc w:val="center"/>
              <w:cnfStyle w:val="100000000000" w:firstRow="1" w:lastRow="0" w:firstColumn="0" w:lastColumn="0" w:oddVBand="0" w:evenVBand="0" w:oddHBand="0" w:evenHBand="0" w:firstRowFirstColumn="0" w:firstRowLastColumn="0" w:lastRowFirstColumn="0" w:lastRowLastColumn="0"/>
            </w:pPr>
            <w:r>
              <w:t>Precision (0)</w:t>
            </w:r>
          </w:p>
        </w:tc>
        <w:tc>
          <w:tcPr>
            <w:tcW w:w="1134" w:type="dxa"/>
            <w:vAlign w:val="center"/>
          </w:tcPr>
          <w:p w14:paraId="2799FBCC" w14:textId="77777777" w:rsidR="00831CB3" w:rsidRDefault="00831CB3" w:rsidP="000E1A15">
            <w:pPr>
              <w:jc w:val="center"/>
              <w:cnfStyle w:val="100000000000" w:firstRow="1" w:lastRow="0" w:firstColumn="0" w:lastColumn="0" w:oddVBand="0" w:evenVBand="0" w:oddHBand="0" w:evenHBand="0" w:firstRowFirstColumn="0" w:firstRowLastColumn="0" w:lastRowFirstColumn="0" w:lastRowLastColumn="0"/>
            </w:pPr>
            <w:r>
              <w:t>Recall (0)</w:t>
            </w:r>
          </w:p>
        </w:tc>
        <w:tc>
          <w:tcPr>
            <w:tcW w:w="1559" w:type="dxa"/>
            <w:vAlign w:val="center"/>
          </w:tcPr>
          <w:p w14:paraId="595D9660" w14:textId="0DB2F9C2" w:rsidR="00831CB3" w:rsidRDefault="00831CB3" w:rsidP="000E1A15">
            <w:pPr>
              <w:jc w:val="center"/>
              <w:cnfStyle w:val="100000000000" w:firstRow="1" w:lastRow="0" w:firstColumn="0" w:lastColumn="0" w:oddVBand="0" w:evenVBand="0" w:oddHBand="0" w:evenHBand="0" w:firstRowFirstColumn="0" w:firstRowLastColumn="0" w:lastRowFirstColumn="0" w:lastRowLastColumn="0"/>
            </w:pPr>
            <w:r>
              <w:t>Prec</w:t>
            </w:r>
            <w:r w:rsidR="00D65646">
              <w:t>i</w:t>
            </w:r>
            <w:r>
              <w:t>sion (1)</w:t>
            </w:r>
          </w:p>
        </w:tc>
        <w:tc>
          <w:tcPr>
            <w:tcW w:w="1134" w:type="dxa"/>
            <w:vAlign w:val="center"/>
          </w:tcPr>
          <w:p w14:paraId="765ED5D6" w14:textId="77777777" w:rsidR="00831CB3" w:rsidRDefault="00831CB3" w:rsidP="000E1A15">
            <w:pPr>
              <w:jc w:val="center"/>
              <w:cnfStyle w:val="100000000000" w:firstRow="1" w:lastRow="0" w:firstColumn="0" w:lastColumn="0" w:oddVBand="0" w:evenVBand="0" w:oddHBand="0" w:evenHBand="0" w:firstRowFirstColumn="0" w:firstRowLastColumn="0" w:lastRowFirstColumn="0" w:lastRowLastColumn="0"/>
            </w:pPr>
            <w:r>
              <w:t>Recall (1)</w:t>
            </w:r>
          </w:p>
        </w:tc>
      </w:tr>
      <w:tr w:rsidR="00831CB3" w:rsidRPr="00A359EA" w14:paraId="3C284C21" w14:textId="77777777" w:rsidTr="000E1A15">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0728FDFB" w14:textId="77777777" w:rsidR="00831CB3" w:rsidRPr="00331581" w:rsidRDefault="00831CB3" w:rsidP="000E1A15">
            <w:r>
              <w:rPr>
                <w:b w:val="0"/>
                <w:bCs w:val="0"/>
              </w:rPr>
              <w:t>Logistic Regression</w:t>
            </w:r>
          </w:p>
        </w:tc>
        <w:tc>
          <w:tcPr>
            <w:tcW w:w="1134" w:type="dxa"/>
          </w:tcPr>
          <w:p w14:paraId="4AA44293" w14:textId="7E1E916E"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0.8</w:t>
            </w:r>
            <w:r w:rsidR="008D7C12" w:rsidRPr="00C50F36">
              <w:t>88</w:t>
            </w:r>
          </w:p>
        </w:tc>
        <w:tc>
          <w:tcPr>
            <w:tcW w:w="711" w:type="dxa"/>
          </w:tcPr>
          <w:p w14:paraId="1A9AEAAE" w14:textId="49159FE6"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0.8</w:t>
            </w:r>
            <w:r w:rsidR="008D7C12" w:rsidRPr="00C50F36">
              <w:t>87</w:t>
            </w:r>
          </w:p>
        </w:tc>
        <w:tc>
          <w:tcPr>
            <w:tcW w:w="1415" w:type="dxa"/>
          </w:tcPr>
          <w:p w14:paraId="4429D08E" w14:textId="2E95ACC0"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8D7C12" w:rsidRPr="00C50F36">
              <w:t>95</w:t>
            </w:r>
          </w:p>
        </w:tc>
        <w:tc>
          <w:tcPr>
            <w:tcW w:w="1134" w:type="dxa"/>
          </w:tcPr>
          <w:p w14:paraId="1332AC08" w14:textId="05056014"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8D7C12" w:rsidRPr="00C50F36">
              <w:t>84</w:t>
            </w:r>
          </w:p>
        </w:tc>
        <w:tc>
          <w:tcPr>
            <w:tcW w:w="1559" w:type="dxa"/>
          </w:tcPr>
          <w:p w14:paraId="19FE7D95" w14:textId="1C4D764A"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8D7C12" w:rsidRPr="00C50F36">
              <w:t>82</w:t>
            </w:r>
          </w:p>
        </w:tc>
        <w:tc>
          <w:tcPr>
            <w:tcW w:w="1134" w:type="dxa"/>
          </w:tcPr>
          <w:p w14:paraId="53248C54" w14:textId="4A0D713C"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8D7C12" w:rsidRPr="00C50F36">
              <w:t>96</w:t>
            </w:r>
          </w:p>
        </w:tc>
      </w:tr>
      <w:tr w:rsidR="00831CB3" w:rsidRPr="00A359EA" w14:paraId="1C286614" w14:textId="77777777" w:rsidTr="000E1A15">
        <w:trPr>
          <w:trHeight w:val="290"/>
          <w:jc w:val="center"/>
        </w:trPr>
        <w:tc>
          <w:tcPr>
            <w:cnfStyle w:val="001000000000" w:firstRow="0" w:lastRow="0" w:firstColumn="1" w:lastColumn="0" w:oddVBand="0" w:evenVBand="0" w:oddHBand="0" w:evenHBand="0" w:firstRowFirstColumn="0" w:firstRowLastColumn="0" w:lastRowFirstColumn="0" w:lastRowLastColumn="0"/>
            <w:tcW w:w="2122" w:type="dxa"/>
          </w:tcPr>
          <w:p w14:paraId="70FD711E" w14:textId="77777777" w:rsidR="00831CB3" w:rsidRDefault="00831CB3" w:rsidP="000E1A15">
            <w:pPr>
              <w:rPr>
                <w:b w:val="0"/>
                <w:bCs w:val="0"/>
              </w:rPr>
            </w:pPr>
            <w:r>
              <w:rPr>
                <w:b w:val="0"/>
                <w:bCs w:val="0"/>
              </w:rPr>
              <w:t>Linear SVM</w:t>
            </w:r>
          </w:p>
        </w:tc>
        <w:tc>
          <w:tcPr>
            <w:tcW w:w="1134" w:type="dxa"/>
          </w:tcPr>
          <w:p w14:paraId="45E971A7" w14:textId="182145A4" w:rsidR="00831CB3" w:rsidRPr="00C50F36" w:rsidRDefault="00831CB3" w:rsidP="000E1A15">
            <w:pPr>
              <w:jc w:val="center"/>
              <w:cnfStyle w:val="000000000000" w:firstRow="0" w:lastRow="0" w:firstColumn="0" w:lastColumn="0" w:oddVBand="0" w:evenVBand="0" w:oddHBand="0" w:evenHBand="0" w:firstRowFirstColumn="0" w:firstRowLastColumn="0" w:lastRowFirstColumn="0" w:lastRowLastColumn="0"/>
            </w:pPr>
            <w:r w:rsidRPr="00C50F36">
              <w:t>0.8</w:t>
            </w:r>
            <w:r w:rsidR="00513DD4" w:rsidRPr="00C50F36">
              <w:t>79</w:t>
            </w:r>
          </w:p>
        </w:tc>
        <w:tc>
          <w:tcPr>
            <w:tcW w:w="711" w:type="dxa"/>
          </w:tcPr>
          <w:p w14:paraId="27B9E0EC" w14:textId="15F9B108" w:rsidR="00831CB3" w:rsidRPr="00C50F36" w:rsidRDefault="00513DD4" w:rsidP="000E1A15">
            <w:pPr>
              <w:jc w:val="center"/>
              <w:cnfStyle w:val="000000000000" w:firstRow="0" w:lastRow="0" w:firstColumn="0" w:lastColumn="0" w:oddVBand="0" w:evenVBand="0" w:oddHBand="0" w:evenHBand="0" w:firstRowFirstColumn="0" w:firstRowLastColumn="0" w:lastRowFirstColumn="0" w:lastRowLastColumn="0"/>
            </w:pPr>
            <w:r w:rsidRPr="00C50F36">
              <w:t>0.</w:t>
            </w:r>
            <w:r w:rsidR="00D3633D" w:rsidRPr="00C50F36">
              <w:t>878</w:t>
            </w:r>
          </w:p>
        </w:tc>
        <w:tc>
          <w:tcPr>
            <w:tcW w:w="1415" w:type="dxa"/>
          </w:tcPr>
          <w:p w14:paraId="20F67BA1" w14:textId="0327993D" w:rsidR="00831CB3" w:rsidRPr="00C50F36" w:rsidRDefault="00D3633D" w:rsidP="000E1A15">
            <w:pPr>
              <w:jc w:val="center"/>
              <w:cnfStyle w:val="000000000000" w:firstRow="0" w:lastRow="0" w:firstColumn="0" w:lastColumn="0" w:oddVBand="0" w:evenVBand="0" w:oddHBand="0" w:evenHBand="0" w:firstRowFirstColumn="0" w:firstRowLastColumn="0" w:lastRowFirstColumn="0" w:lastRowLastColumn="0"/>
            </w:pPr>
            <w:r w:rsidRPr="00C50F36">
              <w:t>0.94</w:t>
            </w:r>
          </w:p>
        </w:tc>
        <w:tc>
          <w:tcPr>
            <w:tcW w:w="1134" w:type="dxa"/>
          </w:tcPr>
          <w:p w14:paraId="2AF18450" w14:textId="6964CA02" w:rsidR="00831CB3" w:rsidRPr="00C50F36" w:rsidRDefault="00D3633D" w:rsidP="000E1A15">
            <w:pPr>
              <w:jc w:val="center"/>
              <w:cnfStyle w:val="000000000000" w:firstRow="0" w:lastRow="0" w:firstColumn="0" w:lastColumn="0" w:oddVBand="0" w:evenVBand="0" w:oddHBand="0" w:evenHBand="0" w:firstRowFirstColumn="0" w:firstRowLastColumn="0" w:lastRowFirstColumn="0" w:lastRowLastColumn="0"/>
            </w:pPr>
            <w:r w:rsidRPr="00C50F36">
              <w:t>0.81</w:t>
            </w:r>
          </w:p>
        </w:tc>
        <w:tc>
          <w:tcPr>
            <w:tcW w:w="1559" w:type="dxa"/>
          </w:tcPr>
          <w:p w14:paraId="0E6DCD14" w14:textId="45FCDE4F" w:rsidR="00831CB3" w:rsidRPr="00C50F36" w:rsidRDefault="00831CB3" w:rsidP="000E1A15">
            <w:pPr>
              <w:jc w:val="center"/>
              <w:cnfStyle w:val="000000000000" w:firstRow="0" w:lastRow="0" w:firstColumn="0" w:lastColumn="0" w:oddVBand="0" w:evenVBand="0" w:oddHBand="0" w:evenHBand="0" w:firstRowFirstColumn="0" w:firstRowLastColumn="0" w:lastRowFirstColumn="0" w:lastRowLastColumn="0"/>
            </w:pPr>
            <w:r w:rsidRPr="00C50F36">
              <w:t>0.</w:t>
            </w:r>
            <w:r w:rsidR="00D3633D" w:rsidRPr="00C50F36">
              <w:t>83</w:t>
            </w:r>
          </w:p>
        </w:tc>
        <w:tc>
          <w:tcPr>
            <w:tcW w:w="1134" w:type="dxa"/>
          </w:tcPr>
          <w:p w14:paraId="25612DD7" w14:textId="34B942D2" w:rsidR="00831CB3" w:rsidRPr="00C50F36" w:rsidRDefault="00831CB3" w:rsidP="000E1A15">
            <w:pPr>
              <w:jc w:val="center"/>
              <w:cnfStyle w:val="000000000000" w:firstRow="0" w:lastRow="0" w:firstColumn="0" w:lastColumn="0" w:oddVBand="0" w:evenVBand="0" w:oddHBand="0" w:evenHBand="0" w:firstRowFirstColumn="0" w:firstRowLastColumn="0" w:lastRowFirstColumn="0" w:lastRowLastColumn="0"/>
            </w:pPr>
            <w:r w:rsidRPr="00C50F36">
              <w:t>0.</w:t>
            </w:r>
            <w:r w:rsidR="00D3633D" w:rsidRPr="00C50F36">
              <w:t>95</w:t>
            </w:r>
          </w:p>
        </w:tc>
      </w:tr>
      <w:tr w:rsidR="00831CB3" w:rsidRPr="00A359EA" w14:paraId="0A3DDDC4" w14:textId="77777777" w:rsidTr="000E1A15">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2122" w:type="dxa"/>
          </w:tcPr>
          <w:p w14:paraId="54E0BFFE" w14:textId="77777777" w:rsidR="00831CB3" w:rsidRDefault="00831CB3" w:rsidP="000E1A15">
            <w:pPr>
              <w:rPr>
                <w:b w:val="0"/>
                <w:bCs w:val="0"/>
              </w:rPr>
            </w:pPr>
            <w:r>
              <w:rPr>
                <w:b w:val="0"/>
                <w:bCs w:val="0"/>
              </w:rPr>
              <w:t>Naive Bayes</w:t>
            </w:r>
          </w:p>
        </w:tc>
        <w:tc>
          <w:tcPr>
            <w:tcW w:w="1134" w:type="dxa"/>
          </w:tcPr>
          <w:p w14:paraId="4D324BFD" w14:textId="3DAE50C6"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FD731D" w:rsidRPr="00C50F36">
              <w:t>856</w:t>
            </w:r>
          </w:p>
        </w:tc>
        <w:tc>
          <w:tcPr>
            <w:tcW w:w="711" w:type="dxa"/>
          </w:tcPr>
          <w:p w14:paraId="1D9A0526" w14:textId="692A8E9A"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FD731D" w:rsidRPr="00C50F36">
              <w:t>854</w:t>
            </w:r>
          </w:p>
        </w:tc>
        <w:tc>
          <w:tcPr>
            <w:tcW w:w="1415" w:type="dxa"/>
          </w:tcPr>
          <w:p w14:paraId="38C44D49" w14:textId="4151EC58"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59082D" w:rsidRPr="00C50F36">
              <w:t>94</w:t>
            </w:r>
          </w:p>
        </w:tc>
        <w:tc>
          <w:tcPr>
            <w:tcW w:w="1134" w:type="dxa"/>
          </w:tcPr>
          <w:p w14:paraId="5DD5B220" w14:textId="003CEC30"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59082D" w:rsidRPr="00C50F36">
              <w:t>76</w:t>
            </w:r>
          </w:p>
        </w:tc>
        <w:tc>
          <w:tcPr>
            <w:tcW w:w="1559" w:type="dxa"/>
          </w:tcPr>
          <w:p w14:paraId="6A1F4FD6" w14:textId="790E533F"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59082D" w:rsidRPr="00C50F36">
              <w:t>80</w:t>
            </w:r>
          </w:p>
        </w:tc>
        <w:tc>
          <w:tcPr>
            <w:tcW w:w="1134" w:type="dxa"/>
          </w:tcPr>
          <w:p w14:paraId="4E46B941" w14:textId="48B8F237" w:rsidR="00831CB3" w:rsidRPr="00C50F36" w:rsidRDefault="00831CB3" w:rsidP="000E1A15">
            <w:pPr>
              <w:jc w:val="center"/>
              <w:cnfStyle w:val="000000100000" w:firstRow="0" w:lastRow="0" w:firstColumn="0" w:lastColumn="0" w:oddVBand="0" w:evenVBand="0" w:oddHBand="1" w:evenHBand="0" w:firstRowFirstColumn="0" w:firstRowLastColumn="0" w:lastRowFirstColumn="0" w:lastRowLastColumn="0"/>
            </w:pPr>
            <w:r w:rsidRPr="00C50F36">
              <w:t>0.</w:t>
            </w:r>
            <w:r w:rsidR="0059082D" w:rsidRPr="00C50F36">
              <w:t>95</w:t>
            </w:r>
          </w:p>
        </w:tc>
      </w:tr>
      <w:tr w:rsidR="00831CB3" w:rsidRPr="00A359EA" w14:paraId="1276BAD5" w14:textId="77777777" w:rsidTr="000E1A15">
        <w:trPr>
          <w:trHeight w:val="278"/>
          <w:jc w:val="center"/>
        </w:trPr>
        <w:tc>
          <w:tcPr>
            <w:cnfStyle w:val="001000000000" w:firstRow="0" w:lastRow="0" w:firstColumn="1" w:lastColumn="0" w:oddVBand="0" w:evenVBand="0" w:oddHBand="0" w:evenHBand="0" w:firstRowFirstColumn="0" w:firstRowLastColumn="0" w:lastRowFirstColumn="0" w:lastRowLastColumn="0"/>
            <w:tcW w:w="2122" w:type="dxa"/>
          </w:tcPr>
          <w:p w14:paraId="027151F1" w14:textId="77777777" w:rsidR="00831CB3" w:rsidRDefault="00831CB3" w:rsidP="000E1A15">
            <w:pPr>
              <w:rPr>
                <w:b w:val="0"/>
                <w:bCs w:val="0"/>
              </w:rPr>
            </w:pPr>
            <w:r>
              <w:rPr>
                <w:b w:val="0"/>
                <w:bCs w:val="0"/>
              </w:rPr>
              <w:t>Passive-Aggressive</w:t>
            </w:r>
          </w:p>
        </w:tc>
        <w:tc>
          <w:tcPr>
            <w:tcW w:w="1134" w:type="dxa"/>
          </w:tcPr>
          <w:p w14:paraId="506144B2" w14:textId="59DBC400" w:rsidR="00831CB3" w:rsidRPr="00C50F36" w:rsidRDefault="00831CB3" w:rsidP="000E1A15">
            <w:pPr>
              <w:jc w:val="center"/>
              <w:cnfStyle w:val="000000000000" w:firstRow="0" w:lastRow="0" w:firstColumn="0" w:lastColumn="0" w:oddVBand="0" w:evenVBand="0" w:oddHBand="0" w:evenHBand="0" w:firstRowFirstColumn="0" w:firstRowLastColumn="0" w:lastRowFirstColumn="0" w:lastRowLastColumn="0"/>
            </w:pPr>
            <w:r w:rsidRPr="00C50F36">
              <w:t>0.</w:t>
            </w:r>
            <w:r w:rsidR="0059082D" w:rsidRPr="00C50F36">
              <w:t>848</w:t>
            </w:r>
          </w:p>
        </w:tc>
        <w:tc>
          <w:tcPr>
            <w:tcW w:w="711" w:type="dxa"/>
          </w:tcPr>
          <w:p w14:paraId="3E9538B5" w14:textId="25CB62D4" w:rsidR="00831CB3" w:rsidRPr="00C50F36" w:rsidRDefault="00831CB3" w:rsidP="000E1A15">
            <w:pPr>
              <w:keepNext/>
              <w:jc w:val="center"/>
              <w:cnfStyle w:val="000000000000" w:firstRow="0" w:lastRow="0" w:firstColumn="0" w:lastColumn="0" w:oddVBand="0" w:evenVBand="0" w:oddHBand="0" w:evenHBand="0" w:firstRowFirstColumn="0" w:firstRowLastColumn="0" w:lastRowFirstColumn="0" w:lastRowLastColumn="0"/>
            </w:pPr>
            <w:r w:rsidRPr="00C50F36">
              <w:t>0.</w:t>
            </w:r>
            <w:r w:rsidR="0059082D" w:rsidRPr="00C50F36">
              <w:t>848</w:t>
            </w:r>
          </w:p>
        </w:tc>
        <w:tc>
          <w:tcPr>
            <w:tcW w:w="1415" w:type="dxa"/>
          </w:tcPr>
          <w:p w14:paraId="7DAD52A3" w14:textId="28C62677" w:rsidR="00831CB3" w:rsidRPr="00C50F36" w:rsidRDefault="00831CB3" w:rsidP="000E1A15">
            <w:pPr>
              <w:keepNext/>
              <w:jc w:val="center"/>
              <w:cnfStyle w:val="000000000000" w:firstRow="0" w:lastRow="0" w:firstColumn="0" w:lastColumn="0" w:oddVBand="0" w:evenVBand="0" w:oddHBand="0" w:evenHBand="0" w:firstRowFirstColumn="0" w:firstRowLastColumn="0" w:lastRowFirstColumn="0" w:lastRowLastColumn="0"/>
            </w:pPr>
            <w:r w:rsidRPr="00C50F36">
              <w:t>0.</w:t>
            </w:r>
            <w:r w:rsidR="0059082D" w:rsidRPr="00C50F36">
              <w:t>91</w:t>
            </w:r>
          </w:p>
        </w:tc>
        <w:tc>
          <w:tcPr>
            <w:tcW w:w="1134" w:type="dxa"/>
          </w:tcPr>
          <w:p w14:paraId="7D484414" w14:textId="669C6086" w:rsidR="00831CB3" w:rsidRPr="00C50F36" w:rsidRDefault="00831CB3" w:rsidP="000E1A15">
            <w:pPr>
              <w:keepNext/>
              <w:jc w:val="center"/>
              <w:cnfStyle w:val="000000000000" w:firstRow="0" w:lastRow="0" w:firstColumn="0" w:lastColumn="0" w:oddVBand="0" w:evenVBand="0" w:oddHBand="0" w:evenHBand="0" w:firstRowFirstColumn="0" w:firstRowLastColumn="0" w:lastRowFirstColumn="0" w:lastRowLastColumn="0"/>
            </w:pPr>
            <w:r w:rsidRPr="00C50F36">
              <w:t>0.</w:t>
            </w:r>
            <w:r w:rsidR="0059082D" w:rsidRPr="00C50F36">
              <w:t>78</w:t>
            </w:r>
          </w:p>
        </w:tc>
        <w:tc>
          <w:tcPr>
            <w:tcW w:w="1559" w:type="dxa"/>
          </w:tcPr>
          <w:p w14:paraId="58689FB0" w14:textId="20E9B2CD" w:rsidR="00831CB3" w:rsidRPr="00C50F36" w:rsidRDefault="00831CB3" w:rsidP="000E1A15">
            <w:pPr>
              <w:keepNext/>
              <w:jc w:val="center"/>
              <w:cnfStyle w:val="000000000000" w:firstRow="0" w:lastRow="0" w:firstColumn="0" w:lastColumn="0" w:oddVBand="0" w:evenVBand="0" w:oddHBand="0" w:evenHBand="0" w:firstRowFirstColumn="0" w:firstRowLastColumn="0" w:lastRowFirstColumn="0" w:lastRowLastColumn="0"/>
            </w:pPr>
            <w:r w:rsidRPr="00C50F36">
              <w:t>0.</w:t>
            </w:r>
            <w:r w:rsidR="0059082D" w:rsidRPr="00C50F36">
              <w:t>81</w:t>
            </w:r>
          </w:p>
        </w:tc>
        <w:tc>
          <w:tcPr>
            <w:tcW w:w="1134" w:type="dxa"/>
          </w:tcPr>
          <w:p w14:paraId="40C2F67C" w14:textId="779722A7" w:rsidR="00831CB3" w:rsidRPr="00C50F36" w:rsidRDefault="00831CB3" w:rsidP="0033292D">
            <w:pPr>
              <w:keepNext/>
              <w:jc w:val="center"/>
              <w:cnfStyle w:val="000000000000" w:firstRow="0" w:lastRow="0" w:firstColumn="0" w:lastColumn="0" w:oddVBand="0" w:evenVBand="0" w:oddHBand="0" w:evenHBand="0" w:firstRowFirstColumn="0" w:firstRowLastColumn="0" w:lastRowFirstColumn="0" w:lastRowLastColumn="0"/>
            </w:pPr>
            <w:r w:rsidRPr="00C50F36">
              <w:t>0.</w:t>
            </w:r>
            <w:r w:rsidR="0059082D" w:rsidRPr="00C50F36">
              <w:t>92</w:t>
            </w:r>
          </w:p>
        </w:tc>
      </w:tr>
    </w:tbl>
    <w:p w14:paraId="22BE9875" w14:textId="0EB83856" w:rsidR="00CE091A" w:rsidRDefault="00CE091A" w:rsidP="003D5848">
      <w:pPr>
        <w:spacing w:before="120"/>
      </w:pPr>
      <w:r w:rsidRPr="00CE091A">
        <w:t xml:space="preserve">Na osnovu prikazanih rezultata može se zaključiti da modeli mašinskog učenja zasnovani na TF-IDF reprezentaciji postižu veoma dobre performanse u okviru istog domena, pri čemu se linearni SVM i logistička regresija izdvajaju kao najefikasniji modeli. Međutim, u uslovima </w:t>
      </w:r>
      <w:r w:rsidR="00236964" w:rsidRPr="0087764F">
        <w:t>domensk</w:t>
      </w:r>
      <w:r w:rsidR="00236964">
        <w:t>ih promena</w:t>
      </w:r>
      <w:r w:rsidR="00236964" w:rsidRPr="00CE091A">
        <w:t xml:space="preserve"> </w:t>
      </w:r>
      <w:r w:rsidRPr="00CE091A">
        <w:t>dolazi do primetnog pada performansi kod svih modela, što ukazuje na njihovu ograničenu sposobnost generalizacije na različite tipove tekstualnih podataka. Ovaj pad je izraženiji u scenariju Yelp → Amazon, dok su rezultati u suprotnom smeru (Amazon → Yelp) nešto bolji, što ukazuje na asimetričan uticaj domensk</w:t>
      </w:r>
      <w:r w:rsidR="00D43DB6">
        <w:t>ih promena</w:t>
      </w:r>
      <w:r w:rsidRPr="00CE091A">
        <w:t>. Naive Bayes model pokazuje najveću osetljivost na promenu domena, dok linearni SVM i logistička regresija zadržavaju relativno stabilnije performanse. Dobijeni rezultati ukazuju na potrebu za primenom naprednijih modela koji mogu bolje da hvataju kontekstualne i semantičke odnose u tekstu.</w:t>
      </w:r>
    </w:p>
    <w:p w14:paraId="17D49B0D" w14:textId="77777777" w:rsidR="00CE091A" w:rsidRDefault="00CE091A">
      <w:pPr>
        <w:jc w:val="left"/>
      </w:pPr>
      <w:r>
        <w:br w:type="page"/>
      </w:r>
    </w:p>
    <w:p w14:paraId="14E4E600" w14:textId="3BED1699" w:rsidR="00CB192D" w:rsidRDefault="00CB192D" w:rsidP="00CB192D">
      <w:pPr>
        <w:pStyle w:val="Heading2"/>
      </w:pPr>
      <w:bookmarkStart w:id="41" w:name="_Toc226922431"/>
      <w:r>
        <w:lastRenderedPageBreak/>
        <w:t>Rezultati modela dubokog učenja</w:t>
      </w:r>
      <w:bookmarkEnd w:id="41"/>
    </w:p>
    <w:p w14:paraId="48B6A710" w14:textId="27333F57" w:rsidR="00513041" w:rsidRPr="00513041" w:rsidRDefault="00084794" w:rsidP="00CB192D">
      <w:pPr>
        <w:rPr>
          <w:b/>
          <w:bCs/>
        </w:rPr>
      </w:pPr>
      <w:r w:rsidRPr="00084794">
        <w:t>Rezultati modela dubokog učenja pokazuju da pristupi zasnovani na neuronskim mrežama, kao što su TextCNN i BiLSTM, omogućavaju efikasno modelovanje složenih obrazaca u tekstualnim podacima. Za razliku od pristupa zasnovanih na TF-IDF reprezentaciji, ovi modeli koriste sekvencijalnu prirodu teksta i kontekstualne informacije, što može doprineti boljem razumevanju značenja rečenica. U okviru istog domena, modeli dubokog učenja ostvaruju visoke performanse i pokazuju sposobnost hvatanja semantičkih odnosa u tekstu. U nastavku su prikazani detaljni rezultati za različite eksperimentalne scenarije, uključujući i analizu performansi u uslovima domenskih promena.</w:t>
      </w:r>
    </w:p>
    <w:p w14:paraId="4813F7C9" w14:textId="6642B957" w:rsidR="00DD07A8" w:rsidRDefault="00DD07A8" w:rsidP="00DD07A8">
      <w:pPr>
        <w:pStyle w:val="Heading3"/>
      </w:pPr>
      <w:bookmarkStart w:id="42" w:name="_Toc226922432"/>
      <w:r>
        <w:t>Rezultati na Yelp skupu</w:t>
      </w:r>
      <w:bookmarkEnd w:id="42"/>
    </w:p>
    <w:p w14:paraId="62337587" w14:textId="6D650B18" w:rsidR="005622EB" w:rsidRPr="00BF68BA" w:rsidRDefault="0071443F" w:rsidP="0071443F">
      <w:r w:rsidRPr="0071443F">
        <w:t>Rezultati modela dubokog učenja na Yelp skupu podataka prikazani su pomoću konfuzionih matrica (</w:t>
      </w:r>
      <w:r w:rsidR="005D19C5" w:rsidRPr="005D19C5">
        <w:rPr>
          <w:i/>
          <w:iCs/>
        </w:rPr>
        <w:fldChar w:fldCharType="begin"/>
      </w:r>
      <w:r w:rsidR="005D19C5" w:rsidRPr="005D19C5">
        <w:rPr>
          <w:i/>
          <w:iCs/>
        </w:rPr>
        <w:instrText xml:space="preserve"> REF _Ref226550703 \h </w:instrText>
      </w:r>
      <w:r w:rsidR="005D19C5">
        <w:rPr>
          <w:i/>
          <w:iCs/>
        </w:rPr>
        <w:instrText xml:space="preserve"> \* MERGEFORMAT </w:instrText>
      </w:r>
      <w:r w:rsidR="005D19C5" w:rsidRPr="005D19C5">
        <w:rPr>
          <w:i/>
          <w:iCs/>
        </w:rPr>
      </w:r>
      <w:r w:rsidR="005D19C5" w:rsidRPr="005D19C5">
        <w:rPr>
          <w:i/>
          <w:iCs/>
        </w:rPr>
        <w:fldChar w:fldCharType="separate"/>
      </w:r>
      <w:r w:rsidR="005D19C5" w:rsidRPr="005D19C5">
        <w:rPr>
          <w:i/>
          <w:iCs/>
        </w:rPr>
        <w:t xml:space="preserve">Slika </w:t>
      </w:r>
      <w:r w:rsidR="005D19C5" w:rsidRPr="005D19C5">
        <w:rPr>
          <w:i/>
          <w:iCs/>
          <w:noProof/>
        </w:rPr>
        <w:t>10</w:t>
      </w:r>
      <w:r w:rsidR="005D19C5" w:rsidRPr="005D19C5">
        <w:rPr>
          <w:i/>
          <w:iCs/>
        </w:rPr>
        <w:fldChar w:fldCharType="end"/>
      </w:r>
      <w:r w:rsidRPr="0071443F">
        <w:t>). Može se uočiti da oba modela, TextCNN i BiLSTM, ostvaruju visoke performanse u klasifikaciji sentimenta, sa velikim brojem tačno klasifikovanih primera. BiLSTM model pokazuje nešto bolje rezultate u hvatanju kontekstualnih informacija, dok TextCNN efikasno prepoznaje lokalne obrasce u tekstu. Razlike u performansama između modela su relativno male, što ukazuje na to da oba pristupa uspešno modeluju tekstualne podatke.</w:t>
      </w:r>
    </w:p>
    <w:p w14:paraId="7D8A57FA" w14:textId="3F994A8C" w:rsidR="0071443F" w:rsidRDefault="00C70B1F" w:rsidP="0071443F">
      <w:pPr>
        <w:pStyle w:val="NoSpacing"/>
        <w:keepNext/>
        <w:jc w:val="center"/>
      </w:pPr>
      <w:r w:rsidRPr="00C70B1F">
        <w:rPr>
          <w:noProof/>
        </w:rPr>
        <w:drawing>
          <wp:inline distT="0" distB="0" distL="0" distR="0" wp14:anchorId="35BC7136" wp14:editId="4A0D3837">
            <wp:extent cx="2743912" cy="2160000"/>
            <wp:effectExtent l="0" t="0" r="0" b="0"/>
            <wp:docPr id="5915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11974" name=""/>
                    <pic:cNvPicPr/>
                  </pic:nvPicPr>
                  <pic:blipFill>
                    <a:blip r:embed="rId22"/>
                    <a:stretch>
                      <a:fillRect/>
                    </a:stretch>
                  </pic:blipFill>
                  <pic:spPr>
                    <a:xfrm>
                      <a:off x="0" y="0"/>
                      <a:ext cx="2743912" cy="2160000"/>
                    </a:xfrm>
                    <a:prstGeom prst="rect">
                      <a:avLst/>
                    </a:prstGeom>
                  </pic:spPr>
                </pic:pic>
              </a:graphicData>
            </a:graphic>
          </wp:inline>
        </w:drawing>
      </w:r>
      <w:r w:rsidR="0071443F" w:rsidRPr="0071443F">
        <w:rPr>
          <w:b/>
          <w:bCs/>
          <w:noProof/>
        </w:rPr>
        <w:t xml:space="preserve"> </w:t>
      </w:r>
      <w:r w:rsidR="0071443F" w:rsidRPr="00E14199">
        <w:rPr>
          <w:b/>
          <w:bCs/>
          <w:noProof/>
        </w:rPr>
        <w:drawing>
          <wp:inline distT="0" distB="0" distL="0" distR="0" wp14:anchorId="0BA55E03" wp14:editId="62144B4A">
            <wp:extent cx="2743912" cy="2160000"/>
            <wp:effectExtent l="0" t="0" r="0" b="0"/>
            <wp:docPr id="152203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1463" name=""/>
                    <pic:cNvPicPr/>
                  </pic:nvPicPr>
                  <pic:blipFill>
                    <a:blip r:embed="rId23"/>
                    <a:stretch>
                      <a:fillRect/>
                    </a:stretch>
                  </pic:blipFill>
                  <pic:spPr>
                    <a:xfrm>
                      <a:off x="0" y="0"/>
                      <a:ext cx="2743912" cy="2160000"/>
                    </a:xfrm>
                    <a:prstGeom prst="rect">
                      <a:avLst/>
                    </a:prstGeom>
                  </pic:spPr>
                </pic:pic>
              </a:graphicData>
            </a:graphic>
          </wp:inline>
        </w:drawing>
      </w:r>
    </w:p>
    <w:p w14:paraId="3F5E2069" w14:textId="023B1317" w:rsidR="0071443F" w:rsidRDefault="0071443F" w:rsidP="0071443F">
      <w:pPr>
        <w:pStyle w:val="Caption"/>
      </w:pPr>
      <w:bookmarkStart w:id="43" w:name="_Ref226550703"/>
      <w:r>
        <w:t xml:space="preserve">Slika </w:t>
      </w:r>
      <w:r>
        <w:fldChar w:fldCharType="begin"/>
      </w:r>
      <w:r>
        <w:instrText xml:space="preserve"> SEQ Slika \* ARABIC </w:instrText>
      </w:r>
      <w:r>
        <w:fldChar w:fldCharType="separate"/>
      </w:r>
      <w:r w:rsidR="00FC200B">
        <w:rPr>
          <w:noProof/>
        </w:rPr>
        <w:t>11</w:t>
      </w:r>
      <w:r>
        <w:fldChar w:fldCharType="end"/>
      </w:r>
      <w:bookmarkEnd w:id="43"/>
      <w:r>
        <w:t xml:space="preserve">. </w:t>
      </w:r>
      <w:r w:rsidR="003F3D35" w:rsidRPr="003F3D35">
        <w:t>Konfuzione matrice modela dubokog učenja (TextCNN i BiLSTM) na Yelp skupu podataka</w:t>
      </w:r>
    </w:p>
    <w:p w14:paraId="633A52B4" w14:textId="5CF51DE6" w:rsidR="00570CD6" w:rsidRDefault="00570CD6" w:rsidP="00FD5A78">
      <w:r w:rsidRPr="00570CD6">
        <w:t>Kvantitativni rezultati modela dubokog učenja prikazani su u tabeli (</w:t>
      </w:r>
      <w:r w:rsidR="005D19C5" w:rsidRPr="005D19C5">
        <w:rPr>
          <w:i/>
          <w:iCs/>
        </w:rPr>
        <w:fldChar w:fldCharType="begin"/>
      </w:r>
      <w:r w:rsidR="005D19C5" w:rsidRPr="005D19C5">
        <w:rPr>
          <w:i/>
          <w:iCs/>
        </w:rPr>
        <w:instrText xml:space="preserve"> REF _Ref226550730 \h </w:instrText>
      </w:r>
      <w:r w:rsidR="005D19C5">
        <w:rPr>
          <w:i/>
          <w:iCs/>
        </w:rPr>
        <w:instrText xml:space="preserve"> \* MERGEFORMAT </w:instrText>
      </w:r>
      <w:r w:rsidR="005D19C5" w:rsidRPr="005D19C5">
        <w:rPr>
          <w:i/>
          <w:iCs/>
        </w:rPr>
      </w:r>
      <w:r w:rsidR="005D19C5" w:rsidRPr="005D19C5">
        <w:rPr>
          <w:i/>
          <w:iCs/>
        </w:rPr>
        <w:fldChar w:fldCharType="separate"/>
      </w:r>
      <w:r w:rsidR="005D19C5" w:rsidRPr="005D19C5">
        <w:rPr>
          <w:i/>
          <w:iCs/>
        </w:rPr>
        <w:t xml:space="preserve">Tabela </w:t>
      </w:r>
      <w:r w:rsidR="005D19C5" w:rsidRPr="005D19C5">
        <w:rPr>
          <w:i/>
          <w:iCs/>
          <w:noProof/>
        </w:rPr>
        <w:t>7</w:t>
      </w:r>
      <w:r w:rsidR="005D19C5" w:rsidRPr="005D19C5">
        <w:rPr>
          <w:i/>
          <w:iCs/>
        </w:rPr>
        <w:fldChar w:fldCharType="end"/>
      </w:r>
      <w:r w:rsidRPr="00570CD6">
        <w:t>). Može se uočiti da oba modela ostvaruju visoke vrednosti tačnosti i F1 mere, pri čemu BiLSTM blago nadmašuje TextCNN u pogledu performansi. Sa druge strane, TextCNN model se izdvaja po kraćem vremenu treniranja, što ga čini pogodnijim za brže eksperimente. Ovi rezultati ukazuju na kompromis između složenosti modela i performansi.</w:t>
      </w:r>
    </w:p>
    <w:p w14:paraId="283BF590" w14:textId="189A6F3E" w:rsidR="00632D65" w:rsidRDefault="00632D65" w:rsidP="00632D65">
      <w:pPr>
        <w:pStyle w:val="Caption"/>
        <w:keepNext/>
        <w:spacing w:after="120"/>
      </w:pPr>
      <w:bookmarkStart w:id="44" w:name="_Ref226550730"/>
      <w:r>
        <w:t xml:space="preserve">Tabela </w:t>
      </w:r>
      <w:r>
        <w:fldChar w:fldCharType="begin"/>
      </w:r>
      <w:r>
        <w:instrText xml:space="preserve"> SEQ Tabela \* ARABIC </w:instrText>
      </w:r>
      <w:r>
        <w:fldChar w:fldCharType="separate"/>
      </w:r>
      <w:r w:rsidR="009754A8">
        <w:rPr>
          <w:noProof/>
        </w:rPr>
        <w:t>7</w:t>
      </w:r>
      <w:r>
        <w:fldChar w:fldCharType="end"/>
      </w:r>
      <w:bookmarkEnd w:id="44"/>
      <w:r>
        <w:t xml:space="preserve">. </w:t>
      </w:r>
      <w:r w:rsidR="00B236C4" w:rsidRPr="00B236C4">
        <w:t>Performanse modela dubokog učenja (TextCNN i BiLSTM) na Yelp skupu podataka</w:t>
      </w:r>
    </w:p>
    <w:tbl>
      <w:tblPr>
        <w:tblStyle w:val="ListTable4-Accent1"/>
        <w:tblW w:w="7627" w:type="dxa"/>
        <w:jc w:val="center"/>
        <w:tblLook w:val="04A0" w:firstRow="1" w:lastRow="0" w:firstColumn="1" w:lastColumn="0" w:noHBand="0" w:noVBand="1"/>
      </w:tblPr>
      <w:tblGrid>
        <w:gridCol w:w="1980"/>
        <w:gridCol w:w="1701"/>
        <w:gridCol w:w="1181"/>
        <w:gridCol w:w="1151"/>
        <w:gridCol w:w="856"/>
        <w:gridCol w:w="758"/>
      </w:tblGrid>
      <w:tr w:rsidR="00570CD6" w:rsidRPr="00A359EA" w14:paraId="7ADC7EDA" w14:textId="77777777" w:rsidTr="002D49C5">
        <w:trPr>
          <w:cnfStyle w:val="100000000000" w:firstRow="1" w:lastRow="0" w:firstColumn="0" w:lastColumn="0" w:oddVBand="0" w:evenVBand="0" w:oddHBand="0"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D667854" w14:textId="77777777" w:rsidR="00570CD6" w:rsidRPr="00A359EA" w:rsidRDefault="00570CD6" w:rsidP="002D49C5">
            <w:pPr>
              <w:jc w:val="center"/>
            </w:pPr>
            <w:r>
              <w:t>Model</w:t>
            </w:r>
          </w:p>
        </w:tc>
        <w:tc>
          <w:tcPr>
            <w:tcW w:w="1701" w:type="dxa"/>
            <w:vAlign w:val="center"/>
            <w:hideMark/>
          </w:tcPr>
          <w:p w14:paraId="3F2318B0" w14:textId="77777777" w:rsidR="00570CD6" w:rsidRPr="00A359EA" w:rsidRDefault="00570CD6" w:rsidP="002D49C5">
            <w:pPr>
              <w:jc w:val="center"/>
              <w:cnfStyle w:val="100000000000" w:firstRow="1" w:lastRow="0" w:firstColumn="0" w:lastColumn="0" w:oddVBand="0" w:evenVBand="0" w:oddHBand="0" w:evenHBand="0" w:firstRowFirstColumn="0" w:firstRowLastColumn="0" w:lastRowFirstColumn="0" w:lastRowLastColumn="0"/>
            </w:pPr>
            <w:r>
              <w:t>Train time (s)</w:t>
            </w:r>
          </w:p>
        </w:tc>
        <w:tc>
          <w:tcPr>
            <w:tcW w:w="0" w:type="auto"/>
            <w:vAlign w:val="center"/>
          </w:tcPr>
          <w:p w14:paraId="4077008A" w14:textId="77777777" w:rsidR="00570CD6" w:rsidRDefault="00570CD6" w:rsidP="002D49C5">
            <w:pPr>
              <w:jc w:val="center"/>
              <w:cnfStyle w:val="100000000000" w:firstRow="1" w:lastRow="0" w:firstColumn="0" w:lastColumn="0" w:oddVBand="0" w:evenVBand="0" w:oddHBand="0" w:evenHBand="0" w:firstRowFirstColumn="0" w:firstRowLastColumn="0" w:lastRowFirstColumn="0" w:lastRowLastColumn="0"/>
            </w:pPr>
            <w:r>
              <w:t>Accuracy</w:t>
            </w:r>
          </w:p>
        </w:tc>
        <w:tc>
          <w:tcPr>
            <w:tcW w:w="0" w:type="auto"/>
            <w:vAlign w:val="center"/>
          </w:tcPr>
          <w:p w14:paraId="305C777D" w14:textId="77777777" w:rsidR="00570CD6" w:rsidRDefault="00570CD6" w:rsidP="002D49C5">
            <w:pPr>
              <w:jc w:val="center"/>
              <w:cnfStyle w:val="100000000000" w:firstRow="1" w:lastRow="0" w:firstColumn="0" w:lastColumn="0" w:oddVBand="0" w:evenVBand="0" w:oddHBand="0" w:evenHBand="0" w:firstRowFirstColumn="0" w:firstRowLastColumn="0" w:lastRowFirstColumn="0" w:lastRowLastColumn="0"/>
            </w:pPr>
            <w:r>
              <w:t>Precision</w:t>
            </w:r>
          </w:p>
        </w:tc>
        <w:tc>
          <w:tcPr>
            <w:tcW w:w="0" w:type="auto"/>
            <w:vAlign w:val="center"/>
          </w:tcPr>
          <w:p w14:paraId="6660C994" w14:textId="77777777" w:rsidR="00570CD6" w:rsidRDefault="00570CD6" w:rsidP="002D49C5">
            <w:pPr>
              <w:jc w:val="center"/>
              <w:cnfStyle w:val="100000000000" w:firstRow="1" w:lastRow="0" w:firstColumn="0" w:lastColumn="0" w:oddVBand="0" w:evenVBand="0" w:oddHBand="0" w:evenHBand="0" w:firstRowFirstColumn="0" w:firstRowLastColumn="0" w:lastRowFirstColumn="0" w:lastRowLastColumn="0"/>
            </w:pPr>
            <w:r>
              <w:t>Recall</w:t>
            </w:r>
          </w:p>
        </w:tc>
        <w:tc>
          <w:tcPr>
            <w:tcW w:w="0" w:type="auto"/>
            <w:vAlign w:val="center"/>
          </w:tcPr>
          <w:p w14:paraId="2A22246F" w14:textId="77777777" w:rsidR="00570CD6" w:rsidRDefault="00570CD6" w:rsidP="002D49C5">
            <w:pPr>
              <w:jc w:val="center"/>
              <w:cnfStyle w:val="100000000000" w:firstRow="1" w:lastRow="0" w:firstColumn="0" w:lastColumn="0" w:oddVBand="0" w:evenVBand="0" w:oddHBand="0" w:evenHBand="0" w:firstRowFirstColumn="0" w:firstRowLastColumn="0" w:lastRowFirstColumn="0" w:lastRowLastColumn="0"/>
            </w:pPr>
            <w:r>
              <w:t>F1</w:t>
            </w:r>
          </w:p>
        </w:tc>
      </w:tr>
      <w:tr w:rsidR="00570CD6" w:rsidRPr="00A359EA" w14:paraId="1FD80453" w14:textId="77777777" w:rsidTr="002D49C5">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77FB6ACD" w14:textId="77777777" w:rsidR="00570CD6" w:rsidRPr="000F3B87" w:rsidRDefault="00570CD6" w:rsidP="002D49C5">
            <w:pPr>
              <w:jc w:val="center"/>
              <w:rPr>
                <w:b w:val="0"/>
                <w:bCs w:val="0"/>
              </w:rPr>
            </w:pPr>
            <w:r w:rsidRPr="000F3B87">
              <w:rPr>
                <w:b w:val="0"/>
                <w:bCs w:val="0"/>
              </w:rPr>
              <w:t>TextCNN</w:t>
            </w:r>
          </w:p>
        </w:tc>
        <w:tc>
          <w:tcPr>
            <w:tcW w:w="1701" w:type="dxa"/>
            <w:vAlign w:val="center"/>
          </w:tcPr>
          <w:p w14:paraId="033D3330" w14:textId="77777777" w:rsidR="00570CD6" w:rsidRPr="00C50F36" w:rsidRDefault="00570CD6" w:rsidP="002D49C5">
            <w:pPr>
              <w:jc w:val="center"/>
              <w:cnfStyle w:val="000000100000" w:firstRow="0" w:lastRow="0" w:firstColumn="0" w:lastColumn="0" w:oddVBand="0" w:evenVBand="0" w:oddHBand="1" w:evenHBand="0" w:firstRowFirstColumn="0" w:firstRowLastColumn="0" w:lastRowFirstColumn="0" w:lastRowLastColumn="0"/>
            </w:pPr>
            <w:r>
              <w:t>1381.56</w:t>
            </w:r>
          </w:p>
        </w:tc>
        <w:tc>
          <w:tcPr>
            <w:tcW w:w="0" w:type="auto"/>
          </w:tcPr>
          <w:p w14:paraId="5DE15D87" w14:textId="77777777" w:rsidR="00570CD6" w:rsidRPr="00C50F36" w:rsidRDefault="00570CD6" w:rsidP="002D49C5">
            <w:pPr>
              <w:jc w:val="center"/>
              <w:cnfStyle w:val="000000100000" w:firstRow="0" w:lastRow="0" w:firstColumn="0" w:lastColumn="0" w:oddVBand="0" w:evenVBand="0" w:oddHBand="1" w:evenHBand="0" w:firstRowFirstColumn="0" w:firstRowLastColumn="0" w:lastRowFirstColumn="0" w:lastRowLastColumn="0"/>
            </w:pPr>
            <w:r>
              <w:t>0.944</w:t>
            </w:r>
          </w:p>
        </w:tc>
        <w:tc>
          <w:tcPr>
            <w:tcW w:w="0" w:type="auto"/>
          </w:tcPr>
          <w:p w14:paraId="29CDDA84" w14:textId="77777777" w:rsidR="00570CD6" w:rsidRPr="00C50F36" w:rsidRDefault="00570CD6" w:rsidP="002D49C5">
            <w:pPr>
              <w:jc w:val="center"/>
              <w:cnfStyle w:val="000000100000" w:firstRow="0" w:lastRow="0" w:firstColumn="0" w:lastColumn="0" w:oddVBand="0" w:evenVBand="0" w:oddHBand="1" w:evenHBand="0" w:firstRowFirstColumn="0" w:firstRowLastColumn="0" w:lastRowFirstColumn="0" w:lastRowLastColumn="0"/>
            </w:pPr>
            <w:r>
              <w:t>0.944</w:t>
            </w:r>
          </w:p>
        </w:tc>
        <w:tc>
          <w:tcPr>
            <w:tcW w:w="0" w:type="auto"/>
          </w:tcPr>
          <w:p w14:paraId="5944B598" w14:textId="77777777" w:rsidR="00570CD6" w:rsidRPr="00C50F36" w:rsidRDefault="00570CD6" w:rsidP="002D49C5">
            <w:pPr>
              <w:jc w:val="center"/>
              <w:cnfStyle w:val="000000100000" w:firstRow="0" w:lastRow="0" w:firstColumn="0" w:lastColumn="0" w:oddVBand="0" w:evenVBand="0" w:oddHBand="1" w:evenHBand="0" w:firstRowFirstColumn="0" w:firstRowLastColumn="0" w:lastRowFirstColumn="0" w:lastRowLastColumn="0"/>
            </w:pPr>
            <w:r>
              <w:t>0.944</w:t>
            </w:r>
          </w:p>
        </w:tc>
        <w:tc>
          <w:tcPr>
            <w:tcW w:w="0" w:type="auto"/>
          </w:tcPr>
          <w:p w14:paraId="3BF77889" w14:textId="77777777" w:rsidR="00570CD6" w:rsidRPr="00C50F36" w:rsidRDefault="00570CD6" w:rsidP="002D49C5">
            <w:pPr>
              <w:jc w:val="center"/>
              <w:cnfStyle w:val="000000100000" w:firstRow="0" w:lastRow="0" w:firstColumn="0" w:lastColumn="0" w:oddVBand="0" w:evenVBand="0" w:oddHBand="1" w:evenHBand="0" w:firstRowFirstColumn="0" w:firstRowLastColumn="0" w:lastRowFirstColumn="0" w:lastRowLastColumn="0"/>
            </w:pPr>
            <w:r>
              <w:t>0.944</w:t>
            </w:r>
          </w:p>
        </w:tc>
      </w:tr>
      <w:tr w:rsidR="00570CD6" w:rsidRPr="00A359EA" w14:paraId="54706335" w14:textId="77777777" w:rsidTr="002D49C5">
        <w:trPr>
          <w:trHeight w:val="261"/>
          <w:jc w:val="center"/>
        </w:trPr>
        <w:tc>
          <w:tcPr>
            <w:cnfStyle w:val="001000000000" w:firstRow="0" w:lastRow="0" w:firstColumn="1" w:lastColumn="0" w:oddVBand="0" w:evenVBand="0" w:oddHBand="0" w:evenHBand="0" w:firstRowFirstColumn="0" w:firstRowLastColumn="0" w:lastRowFirstColumn="0" w:lastRowLastColumn="0"/>
            <w:tcW w:w="1980" w:type="dxa"/>
          </w:tcPr>
          <w:p w14:paraId="3D2AB4DA" w14:textId="77777777" w:rsidR="00570CD6" w:rsidRPr="000F3B87" w:rsidRDefault="00570CD6" w:rsidP="002D49C5">
            <w:pPr>
              <w:jc w:val="center"/>
              <w:rPr>
                <w:b w:val="0"/>
                <w:bCs w:val="0"/>
              </w:rPr>
            </w:pPr>
            <w:r>
              <w:rPr>
                <w:b w:val="0"/>
                <w:bCs w:val="0"/>
              </w:rPr>
              <w:t>BiLSTM</w:t>
            </w:r>
          </w:p>
        </w:tc>
        <w:tc>
          <w:tcPr>
            <w:tcW w:w="1701" w:type="dxa"/>
            <w:vAlign w:val="center"/>
          </w:tcPr>
          <w:p w14:paraId="2A68DABA" w14:textId="77777777" w:rsidR="00570CD6" w:rsidRDefault="00570CD6" w:rsidP="002D49C5">
            <w:pPr>
              <w:jc w:val="center"/>
              <w:cnfStyle w:val="000000000000" w:firstRow="0" w:lastRow="0" w:firstColumn="0" w:lastColumn="0" w:oddVBand="0" w:evenVBand="0" w:oddHBand="0" w:evenHBand="0" w:firstRowFirstColumn="0" w:firstRowLastColumn="0" w:lastRowFirstColumn="0" w:lastRowLastColumn="0"/>
            </w:pPr>
            <w:r w:rsidRPr="000F3B87">
              <w:t>1720.19</w:t>
            </w:r>
          </w:p>
        </w:tc>
        <w:tc>
          <w:tcPr>
            <w:tcW w:w="0" w:type="auto"/>
          </w:tcPr>
          <w:p w14:paraId="139BC8A5" w14:textId="77777777" w:rsidR="00570CD6" w:rsidRDefault="00570CD6" w:rsidP="002D49C5">
            <w:pPr>
              <w:jc w:val="center"/>
              <w:cnfStyle w:val="000000000000" w:firstRow="0" w:lastRow="0" w:firstColumn="0" w:lastColumn="0" w:oddVBand="0" w:evenVBand="0" w:oddHBand="0" w:evenHBand="0" w:firstRowFirstColumn="0" w:firstRowLastColumn="0" w:lastRowFirstColumn="0" w:lastRowLastColumn="0"/>
            </w:pPr>
            <w:r>
              <w:t>0.949</w:t>
            </w:r>
          </w:p>
        </w:tc>
        <w:tc>
          <w:tcPr>
            <w:tcW w:w="0" w:type="auto"/>
          </w:tcPr>
          <w:p w14:paraId="5A6D28D3" w14:textId="77777777" w:rsidR="00570CD6" w:rsidRDefault="00570CD6" w:rsidP="002D49C5">
            <w:pPr>
              <w:jc w:val="center"/>
              <w:cnfStyle w:val="000000000000" w:firstRow="0" w:lastRow="0" w:firstColumn="0" w:lastColumn="0" w:oddVBand="0" w:evenVBand="0" w:oddHBand="0" w:evenHBand="0" w:firstRowFirstColumn="0" w:firstRowLastColumn="0" w:lastRowFirstColumn="0" w:lastRowLastColumn="0"/>
            </w:pPr>
            <w:r>
              <w:t>0.950</w:t>
            </w:r>
          </w:p>
        </w:tc>
        <w:tc>
          <w:tcPr>
            <w:tcW w:w="0" w:type="auto"/>
          </w:tcPr>
          <w:p w14:paraId="28C3FA0D" w14:textId="77777777" w:rsidR="00570CD6" w:rsidRDefault="00570CD6" w:rsidP="002D49C5">
            <w:pPr>
              <w:jc w:val="center"/>
              <w:cnfStyle w:val="000000000000" w:firstRow="0" w:lastRow="0" w:firstColumn="0" w:lastColumn="0" w:oddVBand="0" w:evenVBand="0" w:oddHBand="0" w:evenHBand="0" w:firstRowFirstColumn="0" w:firstRowLastColumn="0" w:lastRowFirstColumn="0" w:lastRowLastColumn="0"/>
            </w:pPr>
            <w:r>
              <w:t>0.949</w:t>
            </w:r>
          </w:p>
        </w:tc>
        <w:tc>
          <w:tcPr>
            <w:tcW w:w="0" w:type="auto"/>
          </w:tcPr>
          <w:p w14:paraId="015C7E92" w14:textId="77777777" w:rsidR="00570CD6" w:rsidRDefault="00570CD6" w:rsidP="002D49C5">
            <w:pPr>
              <w:jc w:val="center"/>
              <w:cnfStyle w:val="000000000000" w:firstRow="0" w:lastRow="0" w:firstColumn="0" w:lastColumn="0" w:oddVBand="0" w:evenVBand="0" w:oddHBand="0" w:evenHBand="0" w:firstRowFirstColumn="0" w:firstRowLastColumn="0" w:lastRowFirstColumn="0" w:lastRowLastColumn="0"/>
            </w:pPr>
            <w:r>
              <w:t>0.949</w:t>
            </w:r>
          </w:p>
        </w:tc>
      </w:tr>
    </w:tbl>
    <w:p w14:paraId="2DC06EFC" w14:textId="23638BEA" w:rsidR="005622EB" w:rsidRDefault="00790666" w:rsidP="00CE7AA9">
      <w:pPr>
        <w:spacing w:before="160" w:after="120"/>
      </w:pPr>
      <w:r w:rsidRPr="00790666">
        <w:t>Tok treniranja modela prikazan je pomoću grafika promene funkcije gubitka (</w:t>
      </w:r>
      <w:r w:rsidRPr="00790666">
        <w:rPr>
          <w:i/>
          <w:iCs/>
        </w:rPr>
        <w:t>loss</w:t>
      </w:r>
      <w:r w:rsidRPr="00790666">
        <w:t>) i tačnosti (</w:t>
      </w:r>
      <w:r w:rsidRPr="00790666">
        <w:rPr>
          <w:i/>
          <w:iCs/>
        </w:rPr>
        <w:t>accuracy</w:t>
      </w:r>
      <w:r w:rsidRPr="00790666">
        <w:t>) kroz epohe (</w:t>
      </w:r>
      <w:r w:rsidRPr="00CE7AA9">
        <w:rPr>
          <w:i/>
          <w:iCs/>
        </w:rPr>
        <w:fldChar w:fldCharType="begin"/>
      </w:r>
      <w:r w:rsidRPr="00CE7AA9">
        <w:rPr>
          <w:i/>
          <w:iCs/>
        </w:rPr>
        <w:instrText xml:space="preserve"> REF _Ref226550755 \h </w:instrText>
      </w:r>
      <w:r>
        <w:rPr>
          <w:i/>
          <w:iCs/>
        </w:rPr>
        <w:instrText xml:space="preserve"> \* MERGEFORMAT </w:instrText>
      </w:r>
      <w:r w:rsidRPr="00CE7AA9">
        <w:rPr>
          <w:i/>
          <w:iCs/>
        </w:rPr>
      </w:r>
      <w:r w:rsidRPr="00CE7AA9">
        <w:rPr>
          <w:i/>
          <w:iCs/>
        </w:rPr>
        <w:fldChar w:fldCharType="separate"/>
      </w:r>
      <w:r w:rsidRPr="00CE7AA9">
        <w:rPr>
          <w:i/>
          <w:iCs/>
        </w:rPr>
        <w:t xml:space="preserve">Slika </w:t>
      </w:r>
      <w:r w:rsidRPr="00CE7AA9">
        <w:rPr>
          <w:i/>
          <w:iCs/>
          <w:noProof/>
        </w:rPr>
        <w:t>11</w:t>
      </w:r>
      <w:r w:rsidRPr="00CE7AA9">
        <w:rPr>
          <w:i/>
          <w:iCs/>
        </w:rPr>
        <w:fldChar w:fldCharType="end"/>
      </w:r>
      <w:r w:rsidRPr="00790666">
        <w:t>). Može se uočiti da oba modela brzo konvergiraju i stabilizuju se nakon nekoliko epoha, bez značajnih oscilacija. Međutim, već nakon druge epohe primećuje se razilaženje između trening i test gubitka, gde test loss počinje da raste, što ukazuje na pojavu prenaučavanja (</w:t>
      </w:r>
      <w:r w:rsidRPr="00790666">
        <w:rPr>
          <w:i/>
          <w:iCs/>
        </w:rPr>
        <w:t>overfitting</w:t>
      </w:r>
      <w:r w:rsidRPr="00790666">
        <w:t xml:space="preserve">). </w:t>
      </w:r>
      <w:r w:rsidR="00D51946" w:rsidRPr="00D51946">
        <w:t>BiLSTM model pokazuje bržu početnu konvergenciju, dok TextCNN ostvaruje stabilnije ponašanje u kasnijim fazama treniranja.</w:t>
      </w:r>
      <w:r w:rsidRPr="00790666">
        <w:t xml:space="preserve"> Uprkos pojavi overfitting-a, oba modela zadržavaju visoke performanse, što ukazuje na efikasnost korišćenih arhitektura u učenju reprezentacija teksta.</w:t>
      </w:r>
    </w:p>
    <w:p w14:paraId="14965510" w14:textId="2CDE72A2" w:rsidR="005622EB" w:rsidRDefault="00AA5DB1" w:rsidP="005622EB">
      <w:pPr>
        <w:pStyle w:val="NoSpacing"/>
        <w:jc w:val="center"/>
      </w:pPr>
      <w:r w:rsidRPr="00AA5DB1">
        <w:rPr>
          <w:noProof/>
        </w:rPr>
        <w:lastRenderedPageBreak/>
        <w:drawing>
          <wp:inline distT="0" distB="0" distL="0" distR="0" wp14:anchorId="33C55240" wp14:editId="53E11A8B">
            <wp:extent cx="2853731" cy="1584000"/>
            <wp:effectExtent l="0" t="0" r="3810" b="0"/>
            <wp:docPr id="16369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52156" name=""/>
                    <pic:cNvPicPr/>
                  </pic:nvPicPr>
                  <pic:blipFill>
                    <a:blip r:embed="rId24"/>
                    <a:stretch>
                      <a:fillRect/>
                    </a:stretch>
                  </pic:blipFill>
                  <pic:spPr>
                    <a:xfrm>
                      <a:off x="0" y="0"/>
                      <a:ext cx="2853731" cy="1584000"/>
                    </a:xfrm>
                    <a:prstGeom prst="rect">
                      <a:avLst/>
                    </a:prstGeom>
                  </pic:spPr>
                </pic:pic>
              </a:graphicData>
            </a:graphic>
          </wp:inline>
        </w:drawing>
      </w:r>
      <w:r w:rsidRPr="00AA5DB1">
        <w:rPr>
          <w:noProof/>
        </w:rPr>
        <w:drawing>
          <wp:inline distT="0" distB="0" distL="0" distR="0" wp14:anchorId="07C2A9C7" wp14:editId="55D1DEB7">
            <wp:extent cx="2821626" cy="1584000"/>
            <wp:effectExtent l="0" t="0" r="0" b="0"/>
            <wp:docPr id="182128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86456" name=""/>
                    <pic:cNvPicPr/>
                  </pic:nvPicPr>
                  <pic:blipFill>
                    <a:blip r:embed="rId25"/>
                    <a:stretch>
                      <a:fillRect/>
                    </a:stretch>
                  </pic:blipFill>
                  <pic:spPr>
                    <a:xfrm>
                      <a:off x="0" y="0"/>
                      <a:ext cx="2821626" cy="1584000"/>
                    </a:xfrm>
                    <a:prstGeom prst="rect">
                      <a:avLst/>
                    </a:prstGeom>
                  </pic:spPr>
                </pic:pic>
              </a:graphicData>
            </a:graphic>
          </wp:inline>
        </w:drawing>
      </w:r>
    </w:p>
    <w:p w14:paraId="6460814A" w14:textId="77777777" w:rsidR="00632D65" w:rsidRDefault="005622EB" w:rsidP="00632D65">
      <w:pPr>
        <w:pStyle w:val="NoSpacing"/>
        <w:keepNext/>
        <w:jc w:val="center"/>
      </w:pPr>
      <w:r w:rsidRPr="00E14199">
        <w:rPr>
          <w:b/>
          <w:bCs/>
          <w:noProof/>
        </w:rPr>
        <w:drawing>
          <wp:inline distT="0" distB="0" distL="0" distR="0" wp14:anchorId="60B4EA93" wp14:editId="6704662F">
            <wp:extent cx="2853727" cy="1584000"/>
            <wp:effectExtent l="0" t="0" r="3810" b="0"/>
            <wp:docPr id="157590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05584" name=""/>
                    <pic:cNvPicPr/>
                  </pic:nvPicPr>
                  <pic:blipFill>
                    <a:blip r:embed="rId26"/>
                    <a:stretch>
                      <a:fillRect/>
                    </a:stretch>
                  </pic:blipFill>
                  <pic:spPr>
                    <a:xfrm>
                      <a:off x="0" y="0"/>
                      <a:ext cx="2853727" cy="1584000"/>
                    </a:xfrm>
                    <a:prstGeom prst="rect">
                      <a:avLst/>
                    </a:prstGeom>
                  </pic:spPr>
                </pic:pic>
              </a:graphicData>
            </a:graphic>
          </wp:inline>
        </w:drawing>
      </w:r>
      <w:r w:rsidRPr="00E14199">
        <w:rPr>
          <w:b/>
          <w:bCs/>
          <w:noProof/>
        </w:rPr>
        <w:drawing>
          <wp:inline distT="0" distB="0" distL="0" distR="0" wp14:anchorId="3D0C7B4B" wp14:editId="33AB9220">
            <wp:extent cx="2821627" cy="1584000"/>
            <wp:effectExtent l="0" t="0" r="0" b="0"/>
            <wp:docPr id="199512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0363" name=""/>
                    <pic:cNvPicPr/>
                  </pic:nvPicPr>
                  <pic:blipFill>
                    <a:blip r:embed="rId27"/>
                    <a:stretch>
                      <a:fillRect/>
                    </a:stretch>
                  </pic:blipFill>
                  <pic:spPr>
                    <a:xfrm>
                      <a:off x="0" y="0"/>
                      <a:ext cx="2821627" cy="1584000"/>
                    </a:xfrm>
                    <a:prstGeom prst="rect">
                      <a:avLst/>
                    </a:prstGeom>
                  </pic:spPr>
                </pic:pic>
              </a:graphicData>
            </a:graphic>
          </wp:inline>
        </w:drawing>
      </w:r>
    </w:p>
    <w:p w14:paraId="00A3EEE8" w14:textId="2CF36435" w:rsidR="005622EB" w:rsidRDefault="00632D65" w:rsidP="00632D65">
      <w:pPr>
        <w:pStyle w:val="Caption"/>
      </w:pPr>
      <w:bookmarkStart w:id="45" w:name="_Ref226550755"/>
      <w:r>
        <w:t xml:space="preserve">Slika </w:t>
      </w:r>
      <w:r>
        <w:fldChar w:fldCharType="begin"/>
      </w:r>
      <w:r>
        <w:instrText xml:space="preserve"> SEQ Slika \* ARABIC </w:instrText>
      </w:r>
      <w:r>
        <w:fldChar w:fldCharType="separate"/>
      </w:r>
      <w:r w:rsidR="00FC200B">
        <w:rPr>
          <w:noProof/>
        </w:rPr>
        <w:t>12</w:t>
      </w:r>
      <w:r>
        <w:fldChar w:fldCharType="end"/>
      </w:r>
      <w:bookmarkEnd w:id="45"/>
      <w:r>
        <w:t xml:space="preserve">. </w:t>
      </w:r>
      <w:r w:rsidR="00B236C4">
        <w:t>F</w:t>
      </w:r>
      <w:r w:rsidR="00B236C4" w:rsidRPr="00B236C4">
        <w:t>unkcije gubitka i tačnosti tokom treniranja za TextCNN i BiLSTM modele na Yelp skupu podataka</w:t>
      </w:r>
    </w:p>
    <w:p w14:paraId="1249A0DF" w14:textId="77777777" w:rsidR="00BB473C" w:rsidRDefault="00BB473C" w:rsidP="00BB473C">
      <w:pPr>
        <w:rPr>
          <w:b/>
          <w:bCs/>
          <w:sz w:val="28"/>
          <w:szCs w:val="28"/>
        </w:rPr>
      </w:pPr>
      <w:r w:rsidRPr="00430105">
        <w:rPr>
          <w:b/>
          <w:bCs/>
          <w:sz w:val="28"/>
          <w:szCs w:val="28"/>
        </w:rPr>
        <w:t xml:space="preserve">Rezultati u uslovima domenskih promena (Yelp </w:t>
      </w:r>
      <w:r w:rsidRPr="00430105">
        <w:rPr>
          <w:rFonts w:cs="Times New Roman"/>
          <w:b/>
          <w:bCs/>
          <w:sz w:val="28"/>
          <w:szCs w:val="28"/>
        </w:rPr>
        <w:t>→</w:t>
      </w:r>
      <w:r w:rsidRPr="000606B0">
        <w:rPr>
          <w:b/>
          <w:bCs/>
          <w:sz w:val="28"/>
          <w:szCs w:val="28"/>
        </w:rPr>
        <w:t xml:space="preserve"> </w:t>
      </w:r>
      <w:r w:rsidRPr="00430105">
        <w:rPr>
          <w:b/>
          <w:bCs/>
          <w:sz w:val="28"/>
          <w:szCs w:val="28"/>
        </w:rPr>
        <w:t>Amazon)</w:t>
      </w:r>
    </w:p>
    <w:p w14:paraId="2EF9977D" w14:textId="0D91BE63" w:rsidR="005622EB" w:rsidRDefault="003034F8" w:rsidP="003034F8">
      <w:r w:rsidRPr="003034F8">
        <w:t>Rezultati modela dubokog učenja u uslovima domensk</w:t>
      </w:r>
      <w:r w:rsidR="001174D7">
        <w:t>ih promena</w:t>
      </w:r>
      <w:r w:rsidRPr="003034F8">
        <w:t xml:space="preserve"> (Yelp → Amazon) prikazani su pomoću konfuzionih matrica (</w:t>
      </w:r>
      <w:r w:rsidR="001174D7" w:rsidRPr="001174D7">
        <w:rPr>
          <w:i/>
          <w:iCs/>
        </w:rPr>
        <w:fldChar w:fldCharType="begin"/>
      </w:r>
      <w:r w:rsidR="001174D7" w:rsidRPr="001174D7">
        <w:rPr>
          <w:i/>
          <w:iCs/>
        </w:rPr>
        <w:instrText xml:space="preserve"> REF _Ref226554192 \h </w:instrText>
      </w:r>
      <w:r w:rsidR="001174D7">
        <w:rPr>
          <w:i/>
          <w:iCs/>
        </w:rPr>
        <w:instrText xml:space="preserve"> \* MERGEFORMAT </w:instrText>
      </w:r>
      <w:r w:rsidR="001174D7" w:rsidRPr="001174D7">
        <w:rPr>
          <w:i/>
          <w:iCs/>
        </w:rPr>
      </w:r>
      <w:r w:rsidR="001174D7" w:rsidRPr="001174D7">
        <w:rPr>
          <w:i/>
          <w:iCs/>
        </w:rPr>
        <w:fldChar w:fldCharType="separate"/>
      </w:r>
      <w:r w:rsidR="001174D7" w:rsidRPr="001174D7">
        <w:rPr>
          <w:i/>
          <w:iCs/>
        </w:rPr>
        <w:t xml:space="preserve">Slika </w:t>
      </w:r>
      <w:r w:rsidR="001174D7" w:rsidRPr="001174D7">
        <w:rPr>
          <w:i/>
          <w:iCs/>
          <w:noProof/>
        </w:rPr>
        <w:t>12</w:t>
      </w:r>
      <w:r w:rsidR="001174D7" w:rsidRPr="001174D7">
        <w:rPr>
          <w:i/>
          <w:iCs/>
        </w:rPr>
        <w:fldChar w:fldCharType="end"/>
      </w:r>
      <w:r w:rsidRPr="003034F8">
        <w:t>). U poređenju sa rezultatima unutar istog domena, može se uočiti pad performansi kod oba modela, ali je taj pad manje izražen u odnosu na modele mašinskog učenja. BiLSTM model pokazuje nešto bolje rezultate, sa manjim brojem pogrešnih klasifikacija u obe klase. Kao i u prethodnim eksperimentima, veći broj grešaka javlja se u klasifikaciji negativnih recenzija, gde modeli češće pogrešno klasifikuju primere kao pozitivne</w:t>
      </w:r>
      <w:r w:rsidR="00193F62">
        <w:t xml:space="preserve">, </w:t>
      </w:r>
      <w:r w:rsidR="00193F62" w:rsidRPr="00193F62">
        <w:t>što je u skladu sa rezultatima modela mašinskog učenja</w:t>
      </w:r>
      <w:r w:rsidRPr="003034F8">
        <w:t>. Ovi rezultati ukazuju na bolju sposobnost modela dubokog učenja da generalizuju na različite domene.</w:t>
      </w:r>
    </w:p>
    <w:p w14:paraId="1B0D6CFD" w14:textId="7DB7CC21" w:rsidR="009567B7" w:rsidRDefault="00641839" w:rsidP="00E97B97">
      <w:pPr>
        <w:pStyle w:val="NoSpacing"/>
        <w:keepNext/>
        <w:jc w:val="center"/>
      </w:pPr>
      <w:r w:rsidRPr="00641839">
        <w:rPr>
          <w:noProof/>
        </w:rPr>
        <w:drawing>
          <wp:inline distT="0" distB="0" distL="0" distR="0" wp14:anchorId="4950A407" wp14:editId="730A7E21">
            <wp:extent cx="2743912" cy="2160000"/>
            <wp:effectExtent l="0" t="0" r="0" b="0"/>
            <wp:docPr id="6023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19868" name=""/>
                    <pic:cNvPicPr/>
                  </pic:nvPicPr>
                  <pic:blipFill>
                    <a:blip r:embed="rId28"/>
                    <a:stretch>
                      <a:fillRect/>
                    </a:stretch>
                  </pic:blipFill>
                  <pic:spPr>
                    <a:xfrm>
                      <a:off x="0" y="0"/>
                      <a:ext cx="2743912" cy="2160000"/>
                    </a:xfrm>
                    <a:prstGeom prst="rect">
                      <a:avLst/>
                    </a:prstGeom>
                  </pic:spPr>
                </pic:pic>
              </a:graphicData>
            </a:graphic>
          </wp:inline>
        </w:drawing>
      </w:r>
      <w:r w:rsidR="00523ACB" w:rsidRPr="00523ACB">
        <w:rPr>
          <w:noProof/>
        </w:rPr>
        <w:drawing>
          <wp:inline distT="0" distB="0" distL="0" distR="0" wp14:anchorId="52AEFC4C" wp14:editId="6C53B118">
            <wp:extent cx="2743912" cy="2160000"/>
            <wp:effectExtent l="0" t="0" r="0" b="0"/>
            <wp:docPr id="101977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1445" name=""/>
                    <pic:cNvPicPr/>
                  </pic:nvPicPr>
                  <pic:blipFill>
                    <a:blip r:embed="rId29"/>
                    <a:stretch>
                      <a:fillRect/>
                    </a:stretch>
                  </pic:blipFill>
                  <pic:spPr>
                    <a:xfrm>
                      <a:off x="0" y="0"/>
                      <a:ext cx="2743912" cy="2160000"/>
                    </a:xfrm>
                    <a:prstGeom prst="rect">
                      <a:avLst/>
                    </a:prstGeom>
                  </pic:spPr>
                </pic:pic>
              </a:graphicData>
            </a:graphic>
          </wp:inline>
        </w:drawing>
      </w:r>
    </w:p>
    <w:p w14:paraId="231003F8" w14:textId="5060F0EE" w:rsidR="005622EB" w:rsidRDefault="009567B7" w:rsidP="009567B7">
      <w:pPr>
        <w:pStyle w:val="Caption"/>
      </w:pPr>
      <w:bookmarkStart w:id="46" w:name="_Ref226554192"/>
      <w:r>
        <w:t xml:space="preserve">Slika </w:t>
      </w:r>
      <w:r>
        <w:fldChar w:fldCharType="begin"/>
      </w:r>
      <w:r>
        <w:instrText xml:space="preserve"> SEQ Slika \* ARABIC </w:instrText>
      </w:r>
      <w:r>
        <w:fldChar w:fldCharType="separate"/>
      </w:r>
      <w:r w:rsidR="00FC200B">
        <w:rPr>
          <w:noProof/>
        </w:rPr>
        <w:t>13</w:t>
      </w:r>
      <w:r>
        <w:fldChar w:fldCharType="end"/>
      </w:r>
      <w:bookmarkEnd w:id="46"/>
      <w:r>
        <w:t xml:space="preserve">. </w:t>
      </w:r>
      <w:r w:rsidR="00CE00E9" w:rsidRPr="0090053B">
        <w:t xml:space="preserve">Konfuzione matrice </w:t>
      </w:r>
      <w:r w:rsidR="00CE00E9" w:rsidRPr="00B57C7A">
        <w:t xml:space="preserve">modela </w:t>
      </w:r>
      <w:r w:rsidR="00CE00E9" w:rsidRPr="00B236C4">
        <w:t xml:space="preserve">dubokog učenja </w:t>
      </w:r>
      <w:r w:rsidR="00CE00E9" w:rsidRPr="00B57C7A">
        <w:t>u uslovima domensk</w:t>
      </w:r>
      <w:r w:rsidR="00CE00E9">
        <w:t>ih promena</w:t>
      </w:r>
      <w:r w:rsidR="00CE00E9" w:rsidRPr="00B57C7A">
        <w:t xml:space="preserve"> (Yelp →</w:t>
      </w:r>
      <w:r w:rsidR="00CE00E9" w:rsidRPr="00CE00E9">
        <w:t xml:space="preserve"> </w:t>
      </w:r>
      <w:r w:rsidR="00CE00E9" w:rsidRPr="00B57C7A">
        <w:t>Amazon)</w:t>
      </w:r>
    </w:p>
    <w:p w14:paraId="5DA13C79" w14:textId="2CBECF70" w:rsidR="003034F8" w:rsidRDefault="001174D7" w:rsidP="003034F8">
      <w:r w:rsidRPr="001174D7">
        <w:t>Kvantitativni rezultati modela dubokog učenja u uslovima domensk</w:t>
      </w:r>
      <w:r w:rsidR="00B335A0">
        <w:t>ih promena</w:t>
      </w:r>
      <w:r w:rsidRPr="001174D7">
        <w:t xml:space="preserve"> prikazani su u tabeli (</w:t>
      </w:r>
      <w:r w:rsidRPr="001174D7">
        <w:rPr>
          <w:i/>
          <w:iCs/>
        </w:rPr>
        <w:fldChar w:fldCharType="begin"/>
      </w:r>
      <w:r w:rsidRPr="001174D7">
        <w:rPr>
          <w:i/>
          <w:iCs/>
        </w:rPr>
        <w:instrText xml:space="preserve"> REF _Ref226554205 \h </w:instrText>
      </w:r>
      <w:r>
        <w:rPr>
          <w:i/>
          <w:iCs/>
        </w:rPr>
        <w:instrText xml:space="preserve"> \* MERGEFORMAT </w:instrText>
      </w:r>
      <w:r w:rsidRPr="001174D7">
        <w:rPr>
          <w:i/>
          <w:iCs/>
        </w:rPr>
      </w:r>
      <w:r w:rsidRPr="001174D7">
        <w:rPr>
          <w:i/>
          <w:iCs/>
        </w:rPr>
        <w:fldChar w:fldCharType="separate"/>
      </w:r>
      <w:r w:rsidRPr="001174D7">
        <w:rPr>
          <w:i/>
          <w:iCs/>
        </w:rPr>
        <w:t xml:space="preserve">Tabela </w:t>
      </w:r>
      <w:r w:rsidRPr="001174D7">
        <w:rPr>
          <w:i/>
          <w:iCs/>
          <w:noProof/>
        </w:rPr>
        <w:t>8</w:t>
      </w:r>
      <w:r w:rsidRPr="001174D7">
        <w:rPr>
          <w:i/>
          <w:iCs/>
        </w:rPr>
        <w:fldChar w:fldCharType="end"/>
      </w:r>
      <w:r w:rsidRPr="001174D7">
        <w:t xml:space="preserve">). Može se uočiti da BiLSTM ostvaruje bolje performanse (Accuracy ≈ 0.856, F1 ≈ 0.851) u odnosu na TextCNN model (Accuracy ≈ 0.845, F1 ≈ 0.840). Oba modela zadržavaju relativno visoke vrednosti preciznosti i odziva, što ukazuje na njihovu veću robusnost u odnosu na klasične modele mašinskog učenja. Dobijeni rezultati potvrđuju da modeli dubokog učenja bolje hvataju semantičke i kontekstualne odnose u tekstu, što im omogućava uspešniju primenu u uslovima </w:t>
      </w:r>
      <w:r w:rsidR="00236964" w:rsidRPr="0087764F">
        <w:t>domensk</w:t>
      </w:r>
      <w:r w:rsidR="00236964">
        <w:t>ih promena</w:t>
      </w:r>
      <w:r w:rsidRPr="001174D7">
        <w:t>.</w:t>
      </w:r>
    </w:p>
    <w:p w14:paraId="019B8B89" w14:textId="0358707E" w:rsidR="003034F8" w:rsidRDefault="003034F8" w:rsidP="003034F8">
      <w:pPr>
        <w:pStyle w:val="Caption"/>
        <w:keepNext/>
        <w:spacing w:after="120"/>
      </w:pPr>
      <w:bookmarkStart w:id="47" w:name="_Ref226554205"/>
      <w:r>
        <w:lastRenderedPageBreak/>
        <w:t xml:space="preserve">Tabela </w:t>
      </w:r>
      <w:r>
        <w:fldChar w:fldCharType="begin"/>
      </w:r>
      <w:r>
        <w:instrText xml:space="preserve"> SEQ Tabela \* ARABIC </w:instrText>
      </w:r>
      <w:r>
        <w:fldChar w:fldCharType="separate"/>
      </w:r>
      <w:r w:rsidR="009754A8">
        <w:rPr>
          <w:noProof/>
        </w:rPr>
        <w:t>8</w:t>
      </w:r>
      <w:r>
        <w:fldChar w:fldCharType="end"/>
      </w:r>
      <w:bookmarkEnd w:id="47"/>
      <w:r>
        <w:t>.</w:t>
      </w:r>
      <w:r w:rsidRPr="009055FD">
        <w:t xml:space="preserve"> </w:t>
      </w:r>
      <w:r w:rsidRPr="00B57C7A">
        <w:t xml:space="preserve">Performanse modela </w:t>
      </w:r>
      <w:r w:rsidRPr="00B236C4">
        <w:t xml:space="preserve">dubokog učenja </w:t>
      </w:r>
      <w:r w:rsidRPr="00B57C7A">
        <w:t>u uslovima domensk</w:t>
      </w:r>
      <w:r>
        <w:t>ih promena</w:t>
      </w:r>
      <w:r w:rsidRPr="00B57C7A">
        <w:t xml:space="preserve"> (Yelp →</w:t>
      </w:r>
      <w:r w:rsidRPr="00CE00E9">
        <w:t xml:space="preserve"> </w:t>
      </w:r>
      <w:r w:rsidRPr="00B57C7A">
        <w:t>Amazon)</w:t>
      </w:r>
    </w:p>
    <w:tbl>
      <w:tblPr>
        <w:tblStyle w:val="ListTable4-Accent1"/>
        <w:tblW w:w="9209" w:type="dxa"/>
        <w:jc w:val="center"/>
        <w:tblLayout w:type="fixed"/>
        <w:tblLook w:val="04A0" w:firstRow="1" w:lastRow="0" w:firstColumn="1" w:lastColumn="0" w:noHBand="0" w:noVBand="1"/>
      </w:tblPr>
      <w:tblGrid>
        <w:gridCol w:w="2122"/>
        <w:gridCol w:w="1134"/>
        <w:gridCol w:w="711"/>
        <w:gridCol w:w="1415"/>
        <w:gridCol w:w="1134"/>
        <w:gridCol w:w="1559"/>
        <w:gridCol w:w="1134"/>
      </w:tblGrid>
      <w:tr w:rsidR="003034F8" w:rsidRPr="00A359EA" w14:paraId="2C842D8A" w14:textId="77777777" w:rsidTr="00F6422D">
        <w:trPr>
          <w:cnfStyle w:val="100000000000" w:firstRow="1" w:lastRow="0" w:firstColumn="0" w:lastColumn="0" w:oddVBand="0" w:evenVBand="0" w:oddHBand="0"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4744B73F" w14:textId="77777777" w:rsidR="003034F8" w:rsidRPr="00A359EA" w:rsidRDefault="003034F8" w:rsidP="00F6422D">
            <w:pPr>
              <w:jc w:val="center"/>
            </w:pPr>
            <w:r>
              <w:t>Model</w:t>
            </w:r>
          </w:p>
        </w:tc>
        <w:tc>
          <w:tcPr>
            <w:tcW w:w="1134" w:type="dxa"/>
            <w:vAlign w:val="center"/>
          </w:tcPr>
          <w:p w14:paraId="3236D9BC" w14:textId="77777777" w:rsidR="003034F8" w:rsidRDefault="003034F8" w:rsidP="00F6422D">
            <w:pPr>
              <w:jc w:val="center"/>
              <w:cnfStyle w:val="100000000000" w:firstRow="1" w:lastRow="0" w:firstColumn="0" w:lastColumn="0" w:oddVBand="0" w:evenVBand="0" w:oddHBand="0" w:evenHBand="0" w:firstRowFirstColumn="0" w:firstRowLastColumn="0" w:lastRowFirstColumn="0" w:lastRowLastColumn="0"/>
            </w:pPr>
            <w:r>
              <w:t>Accuracy</w:t>
            </w:r>
          </w:p>
        </w:tc>
        <w:tc>
          <w:tcPr>
            <w:tcW w:w="711" w:type="dxa"/>
            <w:vAlign w:val="center"/>
          </w:tcPr>
          <w:p w14:paraId="7D4BCB2C" w14:textId="77777777" w:rsidR="003034F8" w:rsidRDefault="003034F8" w:rsidP="00F6422D">
            <w:pPr>
              <w:jc w:val="center"/>
              <w:cnfStyle w:val="100000000000" w:firstRow="1" w:lastRow="0" w:firstColumn="0" w:lastColumn="0" w:oddVBand="0" w:evenVBand="0" w:oddHBand="0" w:evenHBand="0" w:firstRowFirstColumn="0" w:firstRowLastColumn="0" w:lastRowFirstColumn="0" w:lastRowLastColumn="0"/>
            </w:pPr>
            <w:r w:rsidRPr="00D02824">
              <w:t>F1</w:t>
            </w:r>
          </w:p>
        </w:tc>
        <w:tc>
          <w:tcPr>
            <w:tcW w:w="1415" w:type="dxa"/>
            <w:vAlign w:val="center"/>
          </w:tcPr>
          <w:p w14:paraId="5FBE5AEE" w14:textId="77777777" w:rsidR="003034F8" w:rsidRDefault="003034F8" w:rsidP="00F6422D">
            <w:pPr>
              <w:jc w:val="center"/>
              <w:cnfStyle w:val="100000000000" w:firstRow="1" w:lastRow="0" w:firstColumn="0" w:lastColumn="0" w:oddVBand="0" w:evenVBand="0" w:oddHBand="0" w:evenHBand="0" w:firstRowFirstColumn="0" w:firstRowLastColumn="0" w:lastRowFirstColumn="0" w:lastRowLastColumn="0"/>
            </w:pPr>
            <w:r>
              <w:t>Precision (0)</w:t>
            </w:r>
          </w:p>
        </w:tc>
        <w:tc>
          <w:tcPr>
            <w:tcW w:w="1134" w:type="dxa"/>
            <w:vAlign w:val="center"/>
          </w:tcPr>
          <w:p w14:paraId="24B357B8" w14:textId="77777777" w:rsidR="003034F8" w:rsidRDefault="003034F8" w:rsidP="00F6422D">
            <w:pPr>
              <w:jc w:val="center"/>
              <w:cnfStyle w:val="100000000000" w:firstRow="1" w:lastRow="0" w:firstColumn="0" w:lastColumn="0" w:oddVBand="0" w:evenVBand="0" w:oddHBand="0" w:evenHBand="0" w:firstRowFirstColumn="0" w:firstRowLastColumn="0" w:lastRowFirstColumn="0" w:lastRowLastColumn="0"/>
            </w:pPr>
            <w:r>
              <w:t>Recall (0)</w:t>
            </w:r>
          </w:p>
        </w:tc>
        <w:tc>
          <w:tcPr>
            <w:tcW w:w="1559" w:type="dxa"/>
            <w:vAlign w:val="center"/>
          </w:tcPr>
          <w:p w14:paraId="0F38FFF8" w14:textId="6C85FDC0" w:rsidR="003034F8" w:rsidRDefault="003034F8" w:rsidP="00F6422D">
            <w:pPr>
              <w:jc w:val="center"/>
              <w:cnfStyle w:val="100000000000" w:firstRow="1" w:lastRow="0" w:firstColumn="0" w:lastColumn="0" w:oddVBand="0" w:evenVBand="0" w:oddHBand="0" w:evenHBand="0" w:firstRowFirstColumn="0" w:firstRowLastColumn="0" w:lastRowFirstColumn="0" w:lastRowLastColumn="0"/>
            </w:pPr>
            <w:r>
              <w:t>Prec</w:t>
            </w:r>
            <w:r w:rsidR="00D65646">
              <w:t>i</w:t>
            </w:r>
            <w:r>
              <w:t>sion (1)</w:t>
            </w:r>
          </w:p>
        </w:tc>
        <w:tc>
          <w:tcPr>
            <w:tcW w:w="1134" w:type="dxa"/>
            <w:vAlign w:val="center"/>
          </w:tcPr>
          <w:p w14:paraId="18C08392" w14:textId="77777777" w:rsidR="003034F8" w:rsidRDefault="003034F8" w:rsidP="00F6422D">
            <w:pPr>
              <w:jc w:val="center"/>
              <w:cnfStyle w:val="100000000000" w:firstRow="1" w:lastRow="0" w:firstColumn="0" w:lastColumn="0" w:oddVBand="0" w:evenVBand="0" w:oddHBand="0" w:evenHBand="0" w:firstRowFirstColumn="0" w:firstRowLastColumn="0" w:lastRowFirstColumn="0" w:lastRowLastColumn="0"/>
            </w:pPr>
            <w:r>
              <w:t>Recall (1)</w:t>
            </w:r>
          </w:p>
        </w:tc>
      </w:tr>
      <w:tr w:rsidR="003034F8" w:rsidRPr="00A359EA" w14:paraId="0ED828E0" w14:textId="77777777" w:rsidTr="00F6422D">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65D3D522" w14:textId="77777777" w:rsidR="003034F8" w:rsidRPr="00331581" w:rsidRDefault="003034F8" w:rsidP="00F6422D">
            <w:pPr>
              <w:jc w:val="center"/>
            </w:pPr>
            <w:r w:rsidRPr="000F3B87">
              <w:rPr>
                <w:b w:val="0"/>
                <w:bCs w:val="0"/>
              </w:rPr>
              <w:t>TextCNN</w:t>
            </w:r>
          </w:p>
        </w:tc>
        <w:tc>
          <w:tcPr>
            <w:tcW w:w="1134" w:type="dxa"/>
          </w:tcPr>
          <w:p w14:paraId="0AA45691" w14:textId="77777777" w:rsidR="003034F8" w:rsidRPr="00C50F36" w:rsidRDefault="003034F8" w:rsidP="00F6422D">
            <w:pPr>
              <w:jc w:val="center"/>
              <w:cnfStyle w:val="000000100000" w:firstRow="0" w:lastRow="0" w:firstColumn="0" w:lastColumn="0" w:oddVBand="0" w:evenVBand="0" w:oddHBand="1" w:evenHBand="0" w:firstRowFirstColumn="0" w:firstRowLastColumn="0" w:lastRowFirstColumn="0" w:lastRowLastColumn="0"/>
            </w:pPr>
            <w:r w:rsidRPr="00C50F36">
              <w:t>0.8</w:t>
            </w:r>
            <w:r>
              <w:t>45</w:t>
            </w:r>
          </w:p>
        </w:tc>
        <w:tc>
          <w:tcPr>
            <w:tcW w:w="711" w:type="dxa"/>
          </w:tcPr>
          <w:p w14:paraId="5D99AAA7" w14:textId="77777777" w:rsidR="003034F8" w:rsidRPr="00C50F36" w:rsidRDefault="003034F8" w:rsidP="00F6422D">
            <w:pPr>
              <w:jc w:val="center"/>
              <w:cnfStyle w:val="000000100000" w:firstRow="0" w:lastRow="0" w:firstColumn="0" w:lastColumn="0" w:oddVBand="0" w:evenVBand="0" w:oddHBand="1" w:evenHBand="0" w:firstRowFirstColumn="0" w:firstRowLastColumn="0" w:lastRowFirstColumn="0" w:lastRowLastColumn="0"/>
            </w:pPr>
            <w:r w:rsidRPr="00C50F36">
              <w:t>0.8</w:t>
            </w:r>
            <w:r>
              <w:t>40</w:t>
            </w:r>
          </w:p>
        </w:tc>
        <w:tc>
          <w:tcPr>
            <w:tcW w:w="1415" w:type="dxa"/>
          </w:tcPr>
          <w:p w14:paraId="6B34A86D" w14:textId="77777777" w:rsidR="003034F8" w:rsidRPr="00C50F36" w:rsidRDefault="003034F8" w:rsidP="00F6422D">
            <w:pPr>
              <w:jc w:val="center"/>
              <w:cnfStyle w:val="000000100000" w:firstRow="0" w:lastRow="0" w:firstColumn="0" w:lastColumn="0" w:oddVBand="0" w:evenVBand="0" w:oddHBand="1" w:evenHBand="0" w:firstRowFirstColumn="0" w:firstRowLastColumn="0" w:lastRowFirstColumn="0" w:lastRowLastColumn="0"/>
            </w:pPr>
            <w:r w:rsidRPr="00C50F36">
              <w:t>0.</w:t>
            </w:r>
            <w:r>
              <w:t>79</w:t>
            </w:r>
          </w:p>
        </w:tc>
        <w:tc>
          <w:tcPr>
            <w:tcW w:w="1134" w:type="dxa"/>
          </w:tcPr>
          <w:p w14:paraId="5E2E3CAE" w14:textId="77777777" w:rsidR="003034F8" w:rsidRPr="00C50F36" w:rsidRDefault="003034F8" w:rsidP="00F6422D">
            <w:pPr>
              <w:jc w:val="center"/>
              <w:cnfStyle w:val="000000100000" w:firstRow="0" w:lastRow="0" w:firstColumn="0" w:lastColumn="0" w:oddVBand="0" w:evenVBand="0" w:oddHBand="1" w:evenHBand="0" w:firstRowFirstColumn="0" w:firstRowLastColumn="0" w:lastRowFirstColumn="0" w:lastRowLastColumn="0"/>
            </w:pPr>
            <w:r w:rsidRPr="00C50F36">
              <w:t>0.</w:t>
            </w:r>
            <w:r>
              <w:t>84</w:t>
            </w:r>
          </w:p>
        </w:tc>
        <w:tc>
          <w:tcPr>
            <w:tcW w:w="1559" w:type="dxa"/>
          </w:tcPr>
          <w:p w14:paraId="2EDACC62" w14:textId="77777777" w:rsidR="003034F8" w:rsidRPr="00C50F36" w:rsidRDefault="003034F8" w:rsidP="00F6422D">
            <w:pPr>
              <w:jc w:val="center"/>
              <w:cnfStyle w:val="000000100000" w:firstRow="0" w:lastRow="0" w:firstColumn="0" w:lastColumn="0" w:oddVBand="0" w:evenVBand="0" w:oddHBand="1" w:evenHBand="0" w:firstRowFirstColumn="0" w:firstRowLastColumn="0" w:lastRowFirstColumn="0" w:lastRowLastColumn="0"/>
            </w:pPr>
            <w:r w:rsidRPr="00C50F36">
              <w:t>0.</w:t>
            </w:r>
            <w:r>
              <w:t>89</w:t>
            </w:r>
          </w:p>
        </w:tc>
        <w:tc>
          <w:tcPr>
            <w:tcW w:w="1134" w:type="dxa"/>
          </w:tcPr>
          <w:p w14:paraId="1ADF9808" w14:textId="77777777" w:rsidR="003034F8" w:rsidRPr="00C50F36" w:rsidRDefault="003034F8" w:rsidP="00F6422D">
            <w:pPr>
              <w:jc w:val="center"/>
              <w:cnfStyle w:val="000000100000" w:firstRow="0" w:lastRow="0" w:firstColumn="0" w:lastColumn="0" w:oddVBand="0" w:evenVBand="0" w:oddHBand="1" w:evenHBand="0" w:firstRowFirstColumn="0" w:firstRowLastColumn="0" w:lastRowFirstColumn="0" w:lastRowLastColumn="0"/>
            </w:pPr>
            <w:r w:rsidRPr="00C50F36">
              <w:t>0.</w:t>
            </w:r>
            <w:r>
              <w:t>85</w:t>
            </w:r>
          </w:p>
        </w:tc>
      </w:tr>
      <w:tr w:rsidR="003034F8" w:rsidRPr="00A359EA" w14:paraId="60A302CB" w14:textId="77777777" w:rsidTr="00F6422D">
        <w:trPr>
          <w:trHeight w:val="290"/>
          <w:jc w:val="center"/>
        </w:trPr>
        <w:tc>
          <w:tcPr>
            <w:cnfStyle w:val="001000000000" w:firstRow="0" w:lastRow="0" w:firstColumn="1" w:lastColumn="0" w:oddVBand="0" w:evenVBand="0" w:oddHBand="0" w:evenHBand="0" w:firstRowFirstColumn="0" w:firstRowLastColumn="0" w:lastRowFirstColumn="0" w:lastRowLastColumn="0"/>
            <w:tcW w:w="2122" w:type="dxa"/>
          </w:tcPr>
          <w:p w14:paraId="15A4D52C" w14:textId="77777777" w:rsidR="003034F8" w:rsidRDefault="003034F8" w:rsidP="00F6422D">
            <w:pPr>
              <w:jc w:val="center"/>
              <w:rPr>
                <w:b w:val="0"/>
                <w:bCs w:val="0"/>
              </w:rPr>
            </w:pPr>
            <w:r>
              <w:rPr>
                <w:b w:val="0"/>
                <w:bCs w:val="0"/>
              </w:rPr>
              <w:t>BiLSTM</w:t>
            </w:r>
          </w:p>
        </w:tc>
        <w:tc>
          <w:tcPr>
            <w:tcW w:w="1134" w:type="dxa"/>
          </w:tcPr>
          <w:p w14:paraId="6F92AA82" w14:textId="77777777" w:rsidR="003034F8" w:rsidRPr="00C50F36" w:rsidRDefault="003034F8" w:rsidP="00F6422D">
            <w:pPr>
              <w:jc w:val="center"/>
              <w:cnfStyle w:val="000000000000" w:firstRow="0" w:lastRow="0" w:firstColumn="0" w:lastColumn="0" w:oddVBand="0" w:evenVBand="0" w:oddHBand="0" w:evenHBand="0" w:firstRowFirstColumn="0" w:firstRowLastColumn="0" w:lastRowFirstColumn="0" w:lastRowLastColumn="0"/>
            </w:pPr>
            <w:r w:rsidRPr="00C50F36">
              <w:t>0.</w:t>
            </w:r>
            <w:r>
              <w:t>856</w:t>
            </w:r>
          </w:p>
        </w:tc>
        <w:tc>
          <w:tcPr>
            <w:tcW w:w="711" w:type="dxa"/>
          </w:tcPr>
          <w:p w14:paraId="68A43FE6" w14:textId="77777777" w:rsidR="003034F8" w:rsidRPr="00C50F36" w:rsidRDefault="003034F8" w:rsidP="00F6422D">
            <w:pPr>
              <w:jc w:val="center"/>
              <w:cnfStyle w:val="000000000000" w:firstRow="0" w:lastRow="0" w:firstColumn="0" w:lastColumn="0" w:oddVBand="0" w:evenVBand="0" w:oddHBand="0" w:evenHBand="0" w:firstRowFirstColumn="0" w:firstRowLastColumn="0" w:lastRowFirstColumn="0" w:lastRowLastColumn="0"/>
            </w:pPr>
            <w:r w:rsidRPr="00C50F36">
              <w:t>0.</w:t>
            </w:r>
            <w:r>
              <w:t>851</w:t>
            </w:r>
          </w:p>
        </w:tc>
        <w:tc>
          <w:tcPr>
            <w:tcW w:w="1415" w:type="dxa"/>
          </w:tcPr>
          <w:p w14:paraId="0034525F" w14:textId="77777777" w:rsidR="003034F8" w:rsidRPr="00C50F36" w:rsidRDefault="003034F8" w:rsidP="00F6422D">
            <w:pPr>
              <w:jc w:val="center"/>
              <w:cnfStyle w:val="000000000000" w:firstRow="0" w:lastRow="0" w:firstColumn="0" w:lastColumn="0" w:oddVBand="0" w:evenVBand="0" w:oddHBand="0" w:evenHBand="0" w:firstRowFirstColumn="0" w:firstRowLastColumn="0" w:lastRowFirstColumn="0" w:lastRowLastColumn="0"/>
            </w:pPr>
            <w:r w:rsidRPr="00C50F36">
              <w:t>0.</w:t>
            </w:r>
            <w:r>
              <w:t>81</w:t>
            </w:r>
          </w:p>
        </w:tc>
        <w:tc>
          <w:tcPr>
            <w:tcW w:w="1134" w:type="dxa"/>
          </w:tcPr>
          <w:p w14:paraId="7248A4A1" w14:textId="77777777" w:rsidR="003034F8" w:rsidRPr="00C50F36" w:rsidRDefault="003034F8" w:rsidP="00F6422D">
            <w:pPr>
              <w:jc w:val="center"/>
              <w:cnfStyle w:val="000000000000" w:firstRow="0" w:lastRow="0" w:firstColumn="0" w:lastColumn="0" w:oddVBand="0" w:evenVBand="0" w:oddHBand="0" w:evenHBand="0" w:firstRowFirstColumn="0" w:firstRowLastColumn="0" w:lastRowFirstColumn="0" w:lastRowLastColumn="0"/>
            </w:pPr>
            <w:r w:rsidRPr="00C50F36">
              <w:t>0.</w:t>
            </w:r>
            <w:r>
              <w:t>84</w:t>
            </w:r>
          </w:p>
        </w:tc>
        <w:tc>
          <w:tcPr>
            <w:tcW w:w="1559" w:type="dxa"/>
          </w:tcPr>
          <w:p w14:paraId="67E0B570" w14:textId="77777777" w:rsidR="003034F8" w:rsidRPr="00C50F36" w:rsidRDefault="003034F8" w:rsidP="00F6422D">
            <w:pPr>
              <w:jc w:val="center"/>
              <w:cnfStyle w:val="000000000000" w:firstRow="0" w:lastRow="0" w:firstColumn="0" w:lastColumn="0" w:oddVBand="0" w:evenVBand="0" w:oddHBand="0" w:evenHBand="0" w:firstRowFirstColumn="0" w:firstRowLastColumn="0" w:lastRowFirstColumn="0" w:lastRowLastColumn="0"/>
            </w:pPr>
            <w:r w:rsidRPr="00C50F36">
              <w:t>0.8</w:t>
            </w:r>
            <w:r>
              <w:t>9</w:t>
            </w:r>
          </w:p>
        </w:tc>
        <w:tc>
          <w:tcPr>
            <w:tcW w:w="1134" w:type="dxa"/>
          </w:tcPr>
          <w:p w14:paraId="329D8924" w14:textId="77777777" w:rsidR="003034F8" w:rsidRPr="00C50F36" w:rsidRDefault="003034F8" w:rsidP="00F6422D">
            <w:pPr>
              <w:jc w:val="center"/>
              <w:cnfStyle w:val="000000000000" w:firstRow="0" w:lastRow="0" w:firstColumn="0" w:lastColumn="0" w:oddVBand="0" w:evenVBand="0" w:oddHBand="0" w:evenHBand="0" w:firstRowFirstColumn="0" w:firstRowLastColumn="0" w:lastRowFirstColumn="0" w:lastRowLastColumn="0"/>
            </w:pPr>
            <w:r w:rsidRPr="00C50F36">
              <w:t>0.</w:t>
            </w:r>
            <w:r>
              <w:t>87</w:t>
            </w:r>
          </w:p>
        </w:tc>
      </w:tr>
    </w:tbl>
    <w:p w14:paraId="6EBC065A" w14:textId="3940E9D5" w:rsidR="00DD07A8" w:rsidRDefault="00DD07A8" w:rsidP="00CB192D">
      <w:pPr>
        <w:pStyle w:val="Heading3"/>
      </w:pPr>
      <w:bookmarkStart w:id="48" w:name="_Toc226922433"/>
      <w:r>
        <w:t>Rezultati na Amazon skupu</w:t>
      </w:r>
      <w:bookmarkEnd w:id="48"/>
    </w:p>
    <w:p w14:paraId="51A7FF15" w14:textId="0B8544EE" w:rsidR="003C6C73" w:rsidRPr="003C6C73" w:rsidRDefault="003C6C73" w:rsidP="003C6C73">
      <w:pPr>
        <w:pStyle w:val="NoSpacing"/>
      </w:pPr>
      <w:r w:rsidRPr="003C6C73">
        <w:t>Rezultati modela dubokog učenja na Amazon skupu podataka prikazani su pomoću konfuzionih matrica (</w:t>
      </w:r>
      <w:r w:rsidRPr="003C6C73">
        <w:rPr>
          <w:i/>
          <w:iCs/>
        </w:rPr>
        <w:fldChar w:fldCharType="begin"/>
      </w:r>
      <w:r w:rsidRPr="003C6C73">
        <w:rPr>
          <w:i/>
          <w:iCs/>
        </w:rPr>
        <w:instrText xml:space="preserve"> REF _Ref226628463 \h </w:instrText>
      </w:r>
      <w:r>
        <w:rPr>
          <w:i/>
          <w:iCs/>
        </w:rPr>
        <w:instrText xml:space="preserve"> \* MERGEFORMAT </w:instrText>
      </w:r>
      <w:r w:rsidRPr="003C6C73">
        <w:rPr>
          <w:i/>
          <w:iCs/>
        </w:rPr>
      </w:r>
      <w:r w:rsidRPr="003C6C73">
        <w:rPr>
          <w:i/>
          <w:iCs/>
        </w:rPr>
        <w:fldChar w:fldCharType="separate"/>
      </w:r>
      <w:r w:rsidRPr="003C6C73">
        <w:rPr>
          <w:i/>
          <w:iCs/>
        </w:rPr>
        <w:t xml:space="preserve">Slika </w:t>
      </w:r>
      <w:r w:rsidRPr="003C6C73">
        <w:rPr>
          <w:i/>
          <w:iCs/>
          <w:noProof/>
        </w:rPr>
        <w:t>13</w:t>
      </w:r>
      <w:r w:rsidRPr="003C6C73">
        <w:rPr>
          <w:i/>
          <w:iCs/>
        </w:rPr>
        <w:fldChar w:fldCharType="end"/>
      </w:r>
      <w:r w:rsidRPr="003C6C73">
        <w:t>). Može se uočiti da oba modela ostvaruju visoke performanse u okviru istog domena, sa velikim brojem tačno klasifikovanih primera. BiLSTM model pokazuje nešto bolje rezultate, sa manjim brojem pogrešnih klasifikacija u odnosu na TextCNN. Kao i u prethodnim eksperimentima, veći broj grešaka javlja se u klasifikaciji negativne klase, što ukazuje na veću složenost i raznovrsnost Amazon recenzija.</w:t>
      </w:r>
    </w:p>
    <w:p w14:paraId="752F6EC4" w14:textId="77777777" w:rsidR="00E97B97" w:rsidRPr="00E97B97" w:rsidRDefault="00E97B97" w:rsidP="00E97B97">
      <w:pPr>
        <w:pStyle w:val="NoSpacing"/>
      </w:pPr>
    </w:p>
    <w:p w14:paraId="4AA625A3" w14:textId="65F4DC64" w:rsidR="00CA112C" w:rsidRDefault="00271414" w:rsidP="00E97B97">
      <w:pPr>
        <w:keepNext/>
        <w:jc w:val="center"/>
      </w:pPr>
      <w:r w:rsidRPr="00271414">
        <w:rPr>
          <w:b/>
          <w:bCs/>
          <w:noProof/>
        </w:rPr>
        <w:drawing>
          <wp:inline distT="0" distB="0" distL="0" distR="0" wp14:anchorId="13D552BD" wp14:editId="2ACA8891">
            <wp:extent cx="2743912" cy="2160000"/>
            <wp:effectExtent l="0" t="0" r="0" b="0"/>
            <wp:docPr id="125773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33665" name=""/>
                    <pic:cNvPicPr/>
                  </pic:nvPicPr>
                  <pic:blipFill>
                    <a:blip r:embed="rId30"/>
                    <a:stretch>
                      <a:fillRect/>
                    </a:stretch>
                  </pic:blipFill>
                  <pic:spPr>
                    <a:xfrm>
                      <a:off x="0" y="0"/>
                      <a:ext cx="2743912" cy="2160000"/>
                    </a:xfrm>
                    <a:prstGeom prst="rect">
                      <a:avLst/>
                    </a:prstGeom>
                  </pic:spPr>
                </pic:pic>
              </a:graphicData>
            </a:graphic>
          </wp:inline>
        </w:drawing>
      </w:r>
      <w:r w:rsidR="00CA112C" w:rsidRPr="001A107C">
        <w:rPr>
          <w:noProof/>
        </w:rPr>
        <w:drawing>
          <wp:inline distT="0" distB="0" distL="0" distR="0" wp14:anchorId="67E43024" wp14:editId="2FEFC74F">
            <wp:extent cx="2743912" cy="2160000"/>
            <wp:effectExtent l="0" t="0" r="0" b="0"/>
            <wp:docPr id="10920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95640" name=""/>
                    <pic:cNvPicPr/>
                  </pic:nvPicPr>
                  <pic:blipFill>
                    <a:blip r:embed="rId31"/>
                    <a:stretch>
                      <a:fillRect/>
                    </a:stretch>
                  </pic:blipFill>
                  <pic:spPr>
                    <a:xfrm>
                      <a:off x="0" y="0"/>
                      <a:ext cx="2743912" cy="2160000"/>
                    </a:xfrm>
                    <a:prstGeom prst="rect">
                      <a:avLst/>
                    </a:prstGeom>
                  </pic:spPr>
                </pic:pic>
              </a:graphicData>
            </a:graphic>
          </wp:inline>
        </w:drawing>
      </w:r>
    </w:p>
    <w:p w14:paraId="7E29B553" w14:textId="7D69C80D" w:rsidR="00BF68BA" w:rsidRDefault="00CA112C" w:rsidP="00CA112C">
      <w:pPr>
        <w:pStyle w:val="Caption"/>
      </w:pPr>
      <w:bookmarkStart w:id="49" w:name="_Ref226628463"/>
      <w:r>
        <w:t xml:space="preserve">Slika </w:t>
      </w:r>
      <w:r>
        <w:fldChar w:fldCharType="begin"/>
      </w:r>
      <w:r>
        <w:instrText xml:space="preserve"> SEQ Slika \* ARABIC </w:instrText>
      </w:r>
      <w:r>
        <w:fldChar w:fldCharType="separate"/>
      </w:r>
      <w:r w:rsidR="00FC200B">
        <w:rPr>
          <w:noProof/>
        </w:rPr>
        <w:t>14</w:t>
      </w:r>
      <w:r>
        <w:fldChar w:fldCharType="end"/>
      </w:r>
      <w:bookmarkEnd w:id="49"/>
      <w:r>
        <w:t>.</w:t>
      </w:r>
      <w:r w:rsidR="003C352F" w:rsidRPr="003C352F">
        <w:t xml:space="preserve"> </w:t>
      </w:r>
      <w:r w:rsidR="003C352F" w:rsidRPr="003F3D35">
        <w:t xml:space="preserve">Konfuzione matrice modela dubokog učenja (TextCNN i BiLSTM) na </w:t>
      </w:r>
      <w:r w:rsidR="003C352F">
        <w:t>Amazon</w:t>
      </w:r>
      <w:r w:rsidR="003C352F" w:rsidRPr="003F3D35">
        <w:t xml:space="preserve"> skupu podataka</w:t>
      </w:r>
    </w:p>
    <w:p w14:paraId="39AE90F1" w14:textId="50919742" w:rsidR="000D25A1" w:rsidRPr="000D25A1" w:rsidRDefault="000D25A1" w:rsidP="000D25A1">
      <w:r w:rsidRPr="000D25A1">
        <w:t>Kvantitativni rezultati modela dubokog učenja na Amazon skupu podataka prikazani su u tabeli (</w:t>
      </w:r>
      <w:r w:rsidRPr="000D25A1">
        <w:rPr>
          <w:i/>
          <w:iCs/>
        </w:rPr>
        <w:fldChar w:fldCharType="begin"/>
      </w:r>
      <w:r w:rsidRPr="000D25A1">
        <w:rPr>
          <w:i/>
          <w:iCs/>
        </w:rPr>
        <w:instrText xml:space="preserve"> REF _Ref226628500 \h </w:instrText>
      </w:r>
      <w:r>
        <w:rPr>
          <w:i/>
          <w:iCs/>
        </w:rPr>
        <w:instrText xml:space="preserve"> \* MERGEFORMAT </w:instrText>
      </w:r>
      <w:r w:rsidRPr="000D25A1">
        <w:rPr>
          <w:i/>
          <w:iCs/>
        </w:rPr>
      </w:r>
      <w:r w:rsidRPr="000D25A1">
        <w:rPr>
          <w:i/>
          <w:iCs/>
        </w:rPr>
        <w:fldChar w:fldCharType="separate"/>
      </w:r>
      <w:r w:rsidRPr="000D25A1">
        <w:rPr>
          <w:i/>
          <w:iCs/>
        </w:rPr>
        <w:t xml:space="preserve">Tabela </w:t>
      </w:r>
      <w:r w:rsidRPr="000D25A1">
        <w:rPr>
          <w:i/>
          <w:iCs/>
          <w:noProof/>
        </w:rPr>
        <w:t>9</w:t>
      </w:r>
      <w:r w:rsidRPr="000D25A1">
        <w:rPr>
          <w:i/>
          <w:iCs/>
        </w:rPr>
        <w:fldChar w:fldCharType="end"/>
      </w:r>
      <w:r w:rsidRPr="000D25A1">
        <w:t>). Može se uočiti da BiLSTM ostvaruje bolje performanse (Accuracy ≈ 0.919, F1 ≈ 0.916) u odnosu na TextCNN model (Accuracy ≈ 0.911, F1 ≈ 0.906). Oba modela postižu visoke vrednosti preciznosti i odziva, što potvrđuje njihovu efikasnost u radu sa sekvencijalnim tekstualnim podacima. Sa druge strane, TextCNN model se izdvaja po kraćem vremenu treniranja, dok BiLSTM, iako sporiji, postiže bolje rezultate zahvaljujući sposobnosti hvatanja kontekstualnih informacija.</w:t>
      </w:r>
    </w:p>
    <w:p w14:paraId="31223F2C" w14:textId="2C2A31FB" w:rsidR="00E97B97" w:rsidRDefault="00E97B97" w:rsidP="003C352F">
      <w:pPr>
        <w:pStyle w:val="Caption"/>
        <w:keepNext/>
        <w:spacing w:after="120"/>
      </w:pPr>
      <w:bookmarkStart w:id="50" w:name="_Ref226628500"/>
      <w:r>
        <w:t xml:space="preserve">Tabela </w:t>
      </w:r>
      <w:r>
        <w:fldChar w:fldCharType="begin"/>
      </w:r>
      <w:r>
        <w:instrText xml:space="preserve"> SEQ Tabela \* ARABIC </w:instrText>
      </w:r>
      <w:r>
        <w:fldChar w:fldCharType="separate"/>
      </w:r>
      <w:r w:rsidR="009754A8">
        <w:rPr>
          <w:noProof/>
        </w:rPr>
        <w:t>9</w:t>
      </w:r>
      <w:r>
        <w:fldChar w:fldCharType="end"/>
      </w:r>
      <w:bookmarkEnd w:id="50"/>
      <w:r>
        <w:t xml:space="preserve">. </w:t>
      </w:r>
      <w:r w:rsidR="003C352F" w:rsidRPr="00B236C4">
        <w:t xml:space="preserve">Performanse modela dubokog učenja (TextCNN i BiLSTM) na </w:t>
      </w:r>
      <w:r w:rsidR="003C352F">
        <w:t>Amazon</w:t>
      </w:r>
      <w:r w:rsidR="003C352F" w:rsidRPr="003F3D35">
        <w:t xml:space="preserve"> </w:t>
      </w:r>
      <w:r w:rsidR="003C352F" w:rsidRPr="00B236C4">
        <w:t>skupu podataka</w:t>
      </w:r>
    </w:p>
    <w:tbl>
      <w:tblPr>
        <w:tblStyle w:val="ListTable4-Accent1"/>
        <w:tblW w:w="7627" w:type="dxa"/>
        <w:jc w:val="center"/>
        <w:tblLook w:val="04A0" w:firstRow="1" w:lastRow="0" w:firstColumn="1" w:lastColumn="0" w:noHBand="0" w:noVBand="1"/>
      </w:tblPr>
      <w:tblGrid>
        <w:gridCol w:w="1980"/>
        <w:gridCol w:w="1701"/>
        <w:gridCol w:w="1181"/>
        <w:gridCol w:w="1151"/>
        <w:gridCol w:w="856"/>
        <w:gridCol w:w="758"/>
      </w:tblGrid>
      <w:tr w:rsidR="00193F62" w:rsidRPr="00A359EA" w14:paraId="57EEB450" w14:textId="77777777" w:rsidTr="00F6422D">
        <w:trPr>
          <w:cnfStyle w:val="100000000000" w:firstRow="1" w:lastRow="0" w:firstColumn="0" w:lastColumn="0" w:oddVBand="0" w:evenVBand="0" w:oddHBand="0"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0CA5E2F" w14:textId="77777777" w:rsidR="00193F62" w:rsidRPr="00A359EA" w:rsidRDefault="00193F62" w:rsidP="00F6422D">
            <w:pPr>
              <w:jc w:val="center"/>
            </w:pPr>
            <w:r>
              <w:t>Model</w:t>
            </w:r>
          </w:p>
        </w:tc>
        <w:tc>
          <w:tcPr>
            <w:tcW w:w="1701" w:type="dxa"/>
            <w:vAlign w:val="center"/>
            <w:hideMark/>
          </w:tcPr>
          <w:p w14:paraId="6E8BD9C2" w14:textId="77777777" w:rsidR="00193F62" w:rsidRPr="00A359EA" w:rsidRDefault="00193F62" w:rsidP="00F6422D">
            <w:pPr>
              <w:jc w:val="center"/>
              <w:cnfStyle w:val="100000000000" w:firstRow="1" w:lastRow="0" w:firstColumn="0" w:lastColumn="0" w:oddVBand="0" w:evenVBand="0" w:oddHBand="0" w:evenHBand="0" w:firstRowFirstColumn="0" w:firstRowLastColumn="0" w:lastRowFirstColumn="0" w:lastRowLastColumn="0"/>
            </w:pPr>
            <w:r>
              <w:t>Train time (s)</w:t>
            </w:r>
          </w:p>
        </w:tc>
        <w:tc>
          <w:tcPr>
            <w:tcW w:w="0" w:type="auto"/>
            <w:vAlign w:val="center"/>
          </w:tcPr>
          <w:p w14:paraId="062DD986" w14:textId="77777777" w:rsidR="00193F62" w:rsidRDefault="00193F62" w:rsidP="00F6422D">
            <w:pPr>
              <w:jc w:val="center"/>
              <w:cnfStyle w:val="100000000000" w:firstRow="1" w:lastRow="0" w:firstColumn="0" w:lastColumn="0" w:oddVBand="0" w:evenVBand="0" w:oddHBand="0" w:evenHBand="0" w:firstRowFirstColumn="0" w:firstRowLastColumn="0" w:lastRowFirstColumn="0" w:lastRowLastColumn="0"/>
            </w:pPr>
            <w:r>
              <w:t>Accuracy</w:t>
            </w:r>
          </w:p>
        </w:tc>
        <w:tc>
          <w:tcPr>
            <w:tcW w:w="0" w:type="auto"/>
            <w:vAlign w:val="center"/>
          </w:tcPr>
          <w:p w14:paraId="27FE93DE" w14:textId="77777777" w:rsidR="00193F62" w:rsidRDefault="00193F62" w:rsidP="00F6422D">
            <w:pPr>
              <w:jc w:val="center"/>
              <w:cnfStyle w:val="100000000000" w:firstRow="1" w:lastRow="0" w:firstColumn="0" w:lastColumn="0" w:oddVBand="0" w:evenVBand="0" w:oddHBand="0" w:evenHBand="0" w:firstRowFirstColumn="0" w:firstRowLastColumn="0" w:lastRowFirstColumn="0" w:lastRowLastColumn="0"/>
            </w:pPr>
            <w:r>
              <w:t>Precision</w:t>
            </w:r>
          </w:p>
        </w:tc>
        <w:tc>
          <w:tcPr>
            <w:tcW w:w="0" w:type="auto"/>
            <w:vAlign w:val="center"/>
          </w:tcPr>
          <w:p w14:paraId="6C7B693D" w14:textId="77777777" w:rsidR="00193F62" w:rsidRDefault="00193F62" w:rsidP="00F6422D">
            <w:pPr>
              <w:jc w:val="center"/>
              <w:cnfStyle w:val="100000000000" w:firstRow="1" w:lastRow="0" w:firstColumn="0" w:lastColumn="0" w:oddVBand="0" w:evenVBand="0" w:oddHBand="0" w:evenHBand="0" w:firstRowFirstColumn="0" w:firstRowLastColumn="0" w:lastRowFirstColumn="0" w:lastRowLastColumn="0"/>
            </w:pPr>
            <w:r>
              <w:t>Recall</w:t>
            </w:r>
          </w:p>
        </w:tc>
        <w:tc>
          <w:tcPr>
            <w:tcW w:w="0" w:type="auto"/>
            <w:vAlign w:val="center"/>
          </w:tcPr>
          <w:p w14:paraId="55812ED6" w14:textId="77777777" w:rsidR="00193F62" w:rsidRDefault="00193F62" w:rsidP="00F6422D">
            <w:pPr>
              <w:jc w:val="center"/>
              <w:cnfStyle w:val="100000000000" w:firstRow="1" w:lastRow="0" w:firstColumn="0" w:lastColumn="0" w:oddVBand="0" w:evenVBand="0" w:oddHBand="0" w:evenHBand="0" w:firstRowFirstColumn="0" w:firstRowLastColumn="0" w:lastRowFirstColumn="0" w:lastRowLastColumn="0"/>
            </w:pPr>
            <w:r>
              <w:t>F1</w:t>
            </w:r>
          </w:p>
        </w:tc>
      </w:tr>
      <w:tr w:rsidR="00193F62" w:rsidRPr="00A359EA" w14:paraId="2FD01FC6" w14:textId="77777777" w:rsidTr="00F6422D">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7B884277" w14:textId="77777777" w:rsidR="00193F62" w:rsidRPr="000F3B87" w:rsidRDefault="00193F62" w:rsidP="00F6422D">
            <w:pPr>
              <w:jc w:val="center"/>
              <w:rPr>
                <w:b w:val="0"/>
                <w:bCs w:val="0"/>
              </w:rPr>
            </w:pPr>
            <w:r w:rsidRPr="000F3B87">
              <w:rPr>
                <w:b w:val="0"/>
                <w:bCs w:val="0"/>
              </w:rPr>
              <w:t>TextCNN</w:t>
            </w:r>
          </w:p>
        </w:tc>
        <w:tc>
          <w:tcPr>
            <w:tcW w:w="1701" w:type="dxa"/>
            <w:vAlign w:val="center"/>
          </w:tcPr>
          <w:p w14:paraId="356AD487" w14:textId="4DCCBDB2" w:rsidR="00193F62" w:rsidRPr="00C50F36" w:rsidRDefault="006B2384" w:rsidP="00F6422D">
            <w:pPr>
              <w:jc w:val="center"/>
              <w:cnfStyle w:val="000000100000" w:firstRow="0" w:lastRow="0" w:firstColumn="0" w:lastColumn="0" w:oddVBand="0" w:evenVBand="0" w:oddHBand="1" w:evenHBand="0" w:firstRowFirstColumn="0" w:firstRowLastColumn="0" w:lastRowFirstColumn="0" w:lastRowLastColumn="0"/>
            </w:pPr>
            <w:r w:rsidRPr="006B2384">
              <w:t>1030</w:t>
            </w:r>
            <w:r w:rsidR="00193F62">
              <w:t>.</w:t>
            </w:r>
            <w:r>
              <w:t>15</w:t>
            </w:r>
          </w:p>
        </w:tc>
        <w:tc>
          <w:tcPr>
            <w:tcW w:w="0" w:type="auto"/>
          </w:tcPr>
          <w:p w14:paraId="5E681E46" w14:textId="0C630440" w:rsidR="00193F62" w:rsidRPr="00C50F36" w:rsidRDefault="00193F62" w:rsidP="00F6422D">
            <w:pPr>
              <w:jc w:val="center"/>
              <w:cnfStyle w:val="000000100000" w:firstRow="0" w:lastRow="0" w:firstColumn="0" w:lastColumn="0" w:oddVBand="0" w:evenVBand="0" w:oddHBand="1" w:evenHBand="0" w:firstRowFirstColumn="0" w:firstRowLastColumn="0" w:lastRowFirstColumn="0" w:lastRowLastColumn="0"/>
            </w:pPr>
            <w:r>
              <w:t>0.9</w:t>
            </w:r>
            <w:r w:rsidR="006B2384">
              <w:t>11</w:t>
            </w:r>
          </w:p>
        </w:tc>
        <w:tc>
          <w:tcPr>
            <w:tcW w:w="0" w:type="auto"/>
          </w:tcPr>
          <w:p w14:paraId="5B5E5E76" w14:textId="3FD65D48" w:rsidR="00193F62" w:rsidRPr="00C50F36" w:rsidRDefault="00193F62" w:rsidP="00F6422D">
            <w:pPr>
              <w:jc w:val="center"/>
              <w:cnfStyle w:val="000000100000" w:firstRow="0" w:lastRow="0" w:firstColumn="0" w:lastColumn="0" w:oddVBand="0" w:evenVBand="0" w:oddHBand="1" w:evenHBand="0" w:firstRowFirstColumn="0" w:firstRowLastColumn="0" w:lastRowFirstColumn="0" w:lastRowLastColumn="0"/>
            </w:pPr>
            <w:r>
              <w:t>0.</w:t>
            </w:r>
            <w:r w:rsidR="00B16537">
              <w:t>909</w:t>
            </w:r>
          </w:p>
        </w:tc>
        <w:tc>
          <w:tcPr>
            <w:tcW w:w="0" w:type="auto"/>
          </w:tcPr>
          <w:p w14:paraId="4E5AB872" w14:textId="30918931" w:rsidR="00193F62" w:rsidRPr="00C50F36" w:rsidRDefault="00193F62" w:rsidP="00F6422D">
            <w:pPr>
              <w:jc w:val="center"/>
              <w:cnfStyle w:val="000000100000" w:firstRow="0" w:lastRow="0" w:firstColumn="0" w:lastColumn="0" w:oddVBand="0" w:evenVBand="0" w:oddHBand="1" w:evenHBand="0" w:firstRowFirstColumn="0" w:firstRowLastColumn="0" w:lastRowFirstColumn="0" w:lastRowLastColumn="0"/>
            </w:pPr>
            <w:r>
              <w:t>0.</w:t>
            </w:r>
            <w:r w:rsidR="00B16537">
              <w:t>904</w:t>
            </w:r>
          </w:p>
        </w:tc>
        <w:tc>
          <w:tcPr>
            <w:tcW w:w="0" w:type="auto"/>
          </w:tcPr>
          <w:p w14:paraId="0962D69E" w14:textId="5D5D52F7" w:rsidR="00193F62" w:rsidRPr="00C50F36" w:rsidRDefault="00193F62" w:rsidP="00F6422D">
            <w:pPr>
              <w:jc w:val="center"/>
              <w:cnfStyle w:val="000000100000" w:firstRow="0" w:lastRow="0" w:firstColumn="0" w:lastColumn="0" w:oddVBand="0" w:evenVBand="0" w:oddHBand="1" w:evenHBand="0" w:firstRowFirstColumn="0" w:firstRowLastColumn="0" w:lastRowFirstColumn="0" w:lastRowLastColumn="0"/>
            </w:pPr>
            <w:r>
              <w:t>0.</w:t>
            </w:r>
            <w:r w:rsidR="006B2384">
              <w:t>906</w:t>
            </w:r>
          </w:p>
        </w:tc>
      </w:tr>
      <w:tr w:rsidR="00193F62" w:rsidRPr="00A359EA" w14:paraId="428C6637" w14:textId="77777777" w:rsidTr="00F6422D">
        <w:trPr>
          <w:trHeight w:val="261"/>
          <w:jc w:val="center"/>
        </w:trPr>
        <w:tc>
          <w:tcPr>
            <w:cnfStyle w:val="001000000000" w:firstRow="0" w:lastRow="0" w:firstColumn="1" w:lastColumn="0" w:oddVBand="0" w:evenVBand="0" w:oddHBand="0" w:evenHBand="0" w:firstRowFirstColumn="0" w:firstRowLastColumn="0" w:lastRowFirstColumn="0" w:lastRowLastColumn="0"/>
            <w:tcW w:w="1980" w:type="dxa"/>
          </w:tcPr>
          <w:p w14:paraId="5E5FC77E" w14:textId="77777777" w:rsidR="00193F62" w:rsidRPr="000F3B87" w:rsidRDefault="00193F62" w:rsidP="00F6422D">
            <w:pPr>
              <w:jc w:val="center"/>
              <w:rPr>
                <w:b w:val="0"/>
                <w:bCs w:val="0"/>
              </w:rPr>
            </w:pPr>
            <w:r>
              <w:rPr>
                <w:b w:val="0"/>
                <w:bCs w:val="0"/>
              </w:rPr>
              <w:t>BiLSTM</w:t>
            </w:r>
          </w:p>
        </w:tc>
        <w:tc>
          <w:tcPr>
            <w:tcW w:w="1701" w:type="dxa"/>
            <w:vAlign w:val="center"/>
          </w:tcPr>
          <w:p w14:paraId="1B752170" w14:textId="3809CF1B" w:rsidR="00193F62" w:rsidRDefault="00B16537" w:rsidP="00F6422D">
            <w:pPr>
              <w:jc w:val="center"/>
              <w:cnfStyle w:val="000000000000" w:firstRow="0" w:lastRow="0" w:firstColumn="0" w:lastColumn="0" w:oddVBand="0" w:evenVBand="0" w:oddHBand="0" w:evenHBand="0" w:firstRowFirstColumn="0" w:firstRowLastColumn="0" w:lastRowFirstColumn="0" w:lastRowLastColumn="0"/>
            </w:pPr>
            <w:r>
              <w:t>1380</w:t>
            </w:r>
            <w:r w:rsidR="00193F62" w:rsidRPr="000F3B87">
              <w:t>.</w:t>
            </w:r>
            <w:r>
              <w:t>75</w:t>
            </w:r>
          </w:p>
        </w:tc>
        <w:tc>
          <w:tcPr>
            <w:tcW w:w="0" w:type="auto"/>
          </w:tcPr>
          <w:p w14:paraId="77909868" w14:textId="44442FA1" w:rsidR="00193F62" w:rsidRDefault="00193F62" w:rsidP="00F6422D">
            <w:pPr>
              <w:jc w:val="center"/>
              <w:cnfStyle w:val="000000000000" w:firstRow="0" w:lastRow="0" w:firstColumn="0" w:lastColumn="0" w:oddVBand="0" w:evenVBand="0" w:oddHBand="0" w:evenHBand="0" w:firstRowFirstColumn="0" w:firstRowLastColumn="0" w:lastRowFirstColumn="0" w:lastRowLastColumn="0"/>
            </w:pPr>
            <w:r>
              <w:t>0.9</w:t>
            </w:r>
            <w:r w:rsidR="00B92075">
              <w:t>19</w:t>
            </w:r>
          </w:p>
        </w:tc>
        <w:tc>
          <w:tcPr>
            <w:tcW w:w="0" w:type="auto"/>
          </w:tcPr>
          <w:p w14:paraId="0133BC01" w14:textId="15DFBEB9" w:rsidR="00193F62" w:rsidRDefault="00193F62" w:rsidP="00F6422D">
            <w:pPr>
              <w:jc w:val="center"/>
              <w:cnfStyle w:val="000000000000" w:firstRow="0" w:lastRow="0" w:firstColumn="0" w:lastColumn="0" w:oddVBand="0" w:evenVBand="0" w:oddHBand="0" w:evenHBand="0" w:firstRowFirstColumn="0" w:firstRowLastColumn="0" w:lastRowFirstColumn="0" w:lastRowLastColumn="0"/>
            </w:pPr>
            <w:r>
              <w:t>0.9</w:t>
            </w:r>
            <w:r w:rsidR="00B92075">
              <w:t>16</w:t>
            </w:r>
          </w:p>
        </w:tc>
        <w:tc>
          <w:tcPr>
            <w:tcW w:w="0" w:type="auto"/>
          </w:tcPr>
          <w:p w14:paraId="38C02D55" w14:textId="05826284" w:rsidR="00193F62" w:rsidRDefault="00193F62" w:rsidP="00F6422D">
            <w:pPr>
              <w:jc w:val="center"/>
              <w:cnfStyle w:val="000000000000" w:firstRow="0" w:lastRow="0" w:firstColumn="0" w:lastColumn="0" w:oddVBand="0" w:evenVBand="0" w:oddHBand="0" w:evenHBand="0" w:firstRowFirstColumn="0" w:firstRowLastColumn="0" w:lastRowFirstColumn="0" w:lastRowLastColumn="0"/>
            </w:pPr>
            <w:r>
              <w:t>0.9</w:t>
            </w:r>
            <w:r w:rsidR="00B92075">
              <w:t>15</w:t>
            </w:r>
          </w:p>
        </w:tc>
        <w:tc>
          <w:tcPr>
            <w:tcW w:w="0" w:type="auto"/>
          </w:tcPr>
          <w:p w14:paraId="3F97EDD9" w14:textId="3C6AD4F1" w:rsidR="00193F62" w:rsidRDefault="00193F62" w:rsidP="00F6422D">
            <w:pPr>
              <w:jc w:val="center"/>
              <w:cnfStyle w:val="000000000000" w:firstRow="0" w:lastRow="0" w:firstColumn="0" w:lastColumn="0" w:oddVBand="0" w:evenVBand="0" w:oddHBand="0" w:evenHBand="0" w:firstRowFirstColumn="0" w:firstRowLastColumn="0" w:lastRowFirstColumn="0" w:lastRowLastColumn="0"/>
            </w:pPr>
            <w:r>
              <w:t>0.9</w:t>
            </w:r>
            <w:r w:rsidR="00B92075">
              <w:t>16</w:t>
            </w:r>
          </w:p>
        </w:tc>
      </w:tr>
    </w:tbl>
    <w:p w14:paraId="16B36023" w14:textId="4359C086" w:rsidR="00CA112C" w:rsidRDefault="0003430F" w:rsidP="0003430F">
      <w:pPr>
        <w:spacing w:before="240"/>
      </w:pPr>
      <w:r w:rsidRPr="0003430F">
        <w:t>Tok treniranja modela na Amazon skupu podataka prikazan je pomoću grafika promene funkcije gubitka i tačnosti kroz epohe (</w:t>
      </w:r>
      <w:r w:rsidRPr="0003430F">
        <w:rPr>
          <w:i/>
          <w:iCs/>
        </w:rPr>
        <w:fldChar w:fldCharType="begin"/>
      </w:r>
      <w:r w:rsidRPr="0003430F">
        <w:rPr>
          <w:i/>
          <w:iCs/>
        </w:rPr>
        <w:instrText xml:space="preserve"> REF _Ref226628553 \h </w:instrText>
      </w:r>
      <w:r>
        <w:rPr>
          <w:i/>
          <w:iCs/>
        </w:rPr>
        <w:instrText xml:space="preserve"> \* MERGEFORMAT </w:instrText>
      </w:r>
      <w:r w:rsidRPr="0003430F">
        <w:rPr>
          <w:i/>
          <w:iCs/>
        </w:rPr>
      </w:r>
      <w:r w:rsidRPr="0003430F">
        <w:rPr>
          <w:i/>
          <w:iCs/>
        </w:rPr>
        <w:fldChar w:fldCharType="separate"/>
      </w:r>
      <w:r w:rsidRPr="0003430F">
        <w:rPr>
          <w:i/>
          <w:iCs/>
        </w:rPr>
        <w:t xml:space="preserve">Slika </w:t>
      </w:r>
      <w:r w:rsidRPr="0003430F">
        <w:rPr>
          <w:i/>
          <w:iCs/>
          <w:noProof/>
        </w:rPr>
        <w:t>14</w:t>
      </w:r>
      <w:r w:rsidRPr="0003430F">
        <w:rPr>
          <w:i/>
          <w:iCs/>
        </w:rPr>
        <w:fldChar w:fldCharType="end"/>
      </w:r>
      <w:r w:rsidRPr="0003430F">
        <w:t>). Može se uočiti da oba modela brzo konvergiraju i stabilizuju se nakon nekoliko epoha. Međutim, slično kao i na Yelp skupu, nakon druge epohe dolazi do razilaženja između trening i test gubitka, gde test loss počinje da raste, što ukazuje na pojavu prenaučavanja (</w:t>
      </w:r>
      <w:r w:rsidRPr="0003430F">
        <w:rPr>
          <w:i/>
          <w:iCs/>
        </w:rPr>
        <w:t>overfitting</w:t>
      </w:r>
      <w:r w:rsidRPr="0003430F">
        <w:t>). BiLSTM model pokazuje bržu početnu konvergenciju i nešto bolje performanse, dok TextCNN ostvaruje stabilnije ponašanje u kasnijim fazama treniranja. Uprkos pojavi overfitting-a, oba modela zadržavaju visoke vrednosti tačnosti, što potvrđuje njihovu efikasnost u radu sa tekstualnim podacima.</w:t>
      </w:r>
    </w:p>
    <w:p w14:paraId="0A9A8FBA" w14:textId="58DB9EF3" w:rsidR="00BF68BA" w:rsidRPr="00CA112C" w:rsidRDefault="00271414" w:rsidP="00BF68BA">
      <w:pPr>
        <w:rPr>
          <w:b/>
          <w:bCs/>
        </w:rPr>
      </w:pPr>
      <w:r w:rsidRPr="00271414">
        <w:rPr>
          <w:b/>
          <w:bCs/>
          <w:noProof/>
        </w:rPr>
        <w:lastRenderedPageBreak/>
        <w:drawing>
          <wp:inline distT="0" distB="0" distL="0" distR="0" wp14:anchorId="295B2CC8" wp14:editId="51E36E28">
            <wp:extent cx="2821627" cy="1584000"/>
            <wp:effectExtent l="0" t="0" r="0" b="0"/>
            <wp:docPr id="10725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67335" name=""/>
                    <pic:cNvPicPr/>
                  </pic:nvPicPr>
                  <pic:blipFill>
                    <a:blip r:embed="rId32"/>
                    <a:stretch>
                      <a:fillRect/>
                    </a:stretch>
                  </pic:blipFill>
                  <pic:spPr>
                    <a:xfrm>
                      <a:off x="0" y="0"/>
                      <a:ext cx="2821627" cy="1584000"/>
                    </a:xfrm>
                    <a:prstGeom prst="rect">
                      <a:avLst/>
                    </a:prstGeom>
                  </pic:spPr>
                </pic:pic>
              </a:graphicData>
            </a:graphic>
          </wp:inline>
        </w:drawing>
      </w:r>
      <w:r w:rsidRPr="00271414">
        <w:rPr>
          <w:b/>
          <w:bCs/>
          <w:noProof/>
        </w:rPr>
        <w:drawing>
          <wp:inline distT="0" distB="0" distL="0" distR="0" wp14:anchorId="126AD96F" wp14:editId="402ED974">
            <wp:extent cx="2821627" cy="1584000"/>
            <wp:effectExtent l="0" t="0" r="0" b="0"/>
            <wp:docPr id="204518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82224" name=""/>
                    <pic:cNvPicPr/>
                  </pic:nvPicPr>
                  <pic:blipFill>
                    <a:blip r:embed="rId33"/>
                    <a:stretch>
                      <a:fillRect/>
                    </a:stretch>
                  </pic:blipFill>
                  <pic:spPr>
                    <a:xfrm>
                      <a:off x="0" y="0"/>
                      <a:ext cx="2821627" cy="1584000"/>
                    </a:xfrm>
                    <a:prstGeom prst="rect">
                      <a:avLst/>
                    </a:prstGeom>
                  </pic:spPr>
                </pic:pic>
              </a:graphicData>
            </a:graphic>
          </wp:inline>
        </w:drawing>
      </w:r>
    </w:p>
    <w:p w14:paraId="1013B037" w14:textId="77777777" w:rsidR="00193F62" w:rsidRDefault="001A107C" w:rsidP="00193F62">
      <w:pPr>
        <w:keepNext/>
      </w:pPr>
      <w:r w:rsidRPr="001A107C">
        <w:rPr>
          <w:noProof/>
        </w:rPr>
        <w:drawing>
          <wp:inline distT="0" distB="0" distL="0" distR="0" wp14:anchorId="3ED76A0E" wp14:editId="2B957689">
            <wp:extent cx="2821627" cy="1584000"/>
            <wp:effectExtent l="0" t="0" r="0" b="0"/>
            <wp:docPr id="14729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68031" name=""/>
                    <pic:cNvPicPr/>
                  </pic:nvPicPr>
                  <pic:blipFill>
                    <a:blip r:embed="rId34"/>
                    <a:stretch>
                      <a:fillRect/>
                    </a:stretch>
                  </pic:blipFill>
                  <pic:spPr>
                    <a:xfrm>
                      <a:off x="0" y="0"/>
                      <a:ext cx="2821627" cy="1584000"/>
                    </a:xfrm>
                    <a:prstGeom prst="rect">
                      <a:avLst/>
                    </a:prstGeom>
                  </pic:spPr>
                </pic:pic>
              </a:graphicData>
            </a:graphic>
          </wp:inline>
        </w:drawing>
      </w:r>
      <w:r w:rsidRPr="001A107C">
        <w:rPr>
          <w:noProof/>
        </w:rPr>
        <w:t xml:space="preserve"> </w:t>
      </w:r>
      <w:r w:rsidRPr="001A107C">
        <w:rPr>
          <w:noProof/>
        </w:rPr>
        <w:drawing>
          <wp:inline distT="0" distB="0" distL="0" distR="0" wp14:anchorId="7B44C41D" wp14:editId="7D09E754">
            <wp:extent cx="2821627" cy="1584000"/>
            <wp:effectExtent l="0" t="0" r="0" b="0"/>
            <wp:docPr id="179639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97021" name=""/>
                    <pic:cNvPicPr/>
                  </pic:nvPicPr>
                  <pic:blipFill>
                    <a:blip r:embed="rId35"/>
                    <a:stretch>
                      <a:fillRect/>
                    </a:stretch>
                  </pic:blipFill>
                  <pic:spPr>
                    <a:xfrm>
                      <a:off x="0" y="0"/>
                      <a:ext cx="2821627" cy="1584000"/>
                    </a:xfrm>
                    <a:prstGeom prst="rect">
                      <a:avLst/>
                    </a:prstGeom>
                  </pic:spPr>
                </pic:pic>
              </a:graphicData>
            </a:graphic>
          </wp:inline>
        </w:drawing>
      </w:r>
    </w:p>
    <w:p w14:paraId="680178F9" w14:textId="21FC8CC8" w:rsidR="001A107C" w:rsidRDefault="00193F62" w:rsidP="00193F62">
      <w:pPr>
        <w:pStyle w:val="Caption"/>
      </w:pPr>
      <w:bookmarkStart w:id="51" w:name="_Ref226628553"/>
      <w:r>
        <w:t xml:space="preserve">Slika </w:t>
      </w:r>
      <w:r>
        <w:fldChar w:fldCharType="begin"/>
      </w:r>
      <w:r>
        <w:instrText xml:space="preserve"> SEQ Slika \* ARABIC </w:instrText>
      </w:r>
      <w:r>
        <w:fldChar w:fldCharType="separate"/>
      </w:r>
      <w:r w:rsidR="00FC200B">
        <w:rPr>
          <w:noProof/>
        </w:rPr>
        <w:t>15</w:t>
      </w:r>
      <w:r>
        <w:fldChar w:fldCharType="end"/>
      </w:r>
      <w:bookmarkEnd w:id="51"/>
      <w:r>
        <w:t>.</w:t>
      </w:r>
      <w:r w:rsidR="003C352F">
        <w:t xml:space="preserve"> F</w:t>
      </w:r>
      <w:r w:rsidR="003C352F" w:rsidRPr="00B236C4">
        <w:t xml:space="preserve">unkcije gubitka i tačnosti tokom treniranja za TextCNN i BiLSTM modele na </w:t>
      </w:r>
      <w:r w:rsidR="003C352F">
        <w:t>Amazon</w:t>
      </w:r>
      <w:r w:rsidR="003C352F" w:rsidRPr="003F3D35">
        <w:t xml:space="preserve"> </w:t>
      </w:r>
      <w:r w:rsidR="003C352F" w:rsidRPr="00B236C4">
        <w:t>skupu podataka</w:t>
      </w:r>
    </w:p>
    <w:p w14:paraId="6F55CC31" w14:textId="575E12A4" w:rsidR="0003430F" w:rsidRDefault="0003430F" w:rsidP="0003430F">
      <w:pPr>
        <w:rPr>
          <w:b/>
          <w:bCs/>
          <w:sz w:val="28"/>
          <w:szCs w:val="28"/>
        </w:rPr>
      </w:pPr>
      <w:r w:rsidRPr="00430105">
        <w:rPr>
          <w:b/>
          <w:bCs/>
          <w:sz w:val="28"/>
          <w:szCs w:val="28"/>
        </w:rPr>
        <w:t xml:space="preserve">Rezultati u uslovima domenskih promena (Amazon </w:t>
      </w:r>
      <w:r w:rsidRPr="00430105">
        <w:rPr>
          <w:rFonts w:cs="Times New Roman"/>
          <w:b/>
          <w:bCs/>
          <w:sz w:val="28"/>
          <w:szCs w:val="28"/>
        </w:rPr>
        <w:t>→</w:t>
      </w:r>
      <w:r w:rsidRPr="0003430F">
        <w:rPr>
          <w:b/>
          <w:bCs/>
          <w:sz w:val="28"/>
          <w:szCs w:val="28"/>
        </w:rPr>
        <w:t xml:space="preserve"> </w:t>
      </w:r>
      <w:r w:rsidRPr="00430105">
        <w:rPr>
          <w:b/>
          <w:bCs/>
          <w:sz w:val="28"/>
          <w:szCs w:val="28"/>
        </w:rPr>
        <w:t>Yelp)</w:t>
      </w:r>
    </w:p>
    <w:p w14:paraId="525C3145" w14:textId="4439B6D6" w:rsidR="00877155" w:rsidRPr="00783214" w:rsidRDefault="00783214" w:rsidP="00783214">
      <w:pPr>
        <w:rPr>
          <w:i/>
          <w:iCs/>
        </w:rPr>
      </w:pPr>
      <w:r w:rsidRPr="00783214">
        <w:t>Rezultati modela dubokog učenja u uslovima domensk</w:t>
      </w:r>
      <w:r>
        <w:t>ih promena</w:t>
      </w:r>
      <w:r w:rsidRPr="00783214">
        <w:t xml:space="preserve"> (Amazon → Yelp) prikazani su pomoću konfuzionih matrica (</w:t>
      </w:r>
      <w:r w:rsidRPr="005B3CED">
        <w:rPr>
          <w:i/>
          <w:iCs/>
        </w:rPr>
        <w:fldChar w:fldCharType="begin"/>
      </w:r>
      <w:r w:rsidRPr="005B3CED">
        <w:rPr>
          <w:i/>
          <w:iCs/>
        </w:rPr>
        <w:instrText xml:space="preserve"> REF _Ref226628682 \h </w:instrText>
      </w:r>
      <w:r>
        <w:rPr>
          <w:i/>
          <w:iCs/>
        </w:rPr>
        <w:instrText xml:space="preserve"> \* MERGEFORMAT </w:instrText>
      </w:r>
      <w:r w:rsidRPr="005B3CED">
        <w:rPr>
          <w:i/>
          <w:iCs/>
        </w:rPr>
      </w:r>
      <w:r w:rsidRPr="005B3CED">
        <w:rPr>
          <w:i/>
          <w:iCs/>
        </w:rPr>
        <w:fldChar w:fldCharType="separate"/>
      </w:r>
      <w:r w:rsidRPr="005B3CED">
        <w:rPr>
          <w:i/>
          <w:iCs/>
        </w:rPr>
        <w:t xml:space="preserve">Slika </w:t>
      </w:r>
      <w:r w:rsidRPr="005B3CED">
        <w:rPr>
          <w:i/>
          <w:iCs/>
          <w:noProof/>
        </w:rPr>
        <w:t>15</w:t>
      </w:r>
      <w:r w:rsidRPr="005B3CED">
        <w:rPr>
          <w:i/>
          <w:iCs/>
        </w:rPr>
        <w:fldChar w:fldCharType="end"/>
      </w:r>
      <w:r w:rsidRPr="00783214">
        <w:t>). Može se uočiti da oba modela ostvaruju dobre performanse, uz manji broj pogrešnih klasifikacija u poređenju sa scenarijem Yelp → Amazon. BiLSTM model pokazuje bolje rezultate u odnosu na TextCNN, posebno u klasifikaciji negativne klase, gde pravi manji broj grešaka. Iako su greške i dalje prisutne, naročito kod negativnih primera, njihova učestalost je manja nego kod modela mašinskog učenja. Ovi rezultati ukazuju na veću robusnost modela dubokog učenja i njihovu bolju sposobnost generalizacije u uslovima promene domena.</w:t>
      </w:r>
    </w:p>
    <w:p w14:paraId="656C17C6" w14:textId="5A843D01" w:rsidR="00E97B97" w:rsidRDefault="005F35FD" w:rsidP="00E97B97">
      <w:pPr>
        <w:keepNext/>
        <w:jc w:val="center"/>
      </w:pPr>
      <w:r w:rsidRPr="005F35FD">
        <w:rPr>
          <w:noProof/>
        </w:rPr>
        <w:drawing>
          <wp:inline distT="0" distB="0" distL="0" distR="0" wp14:anchorId="7DB052EB" wp14:editId="0F2A0811">
            <wp:extent cx="2743912" cy="2160000"/>
            <wp:effectExtent l="0" t="0" r="0" b="0"/>
            <wp:docPr id="117295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58635" name=""/>
                    <pic:cNvPicPr/>
                  </pic:nvPicPr>
                  <pic:blipFill>
                    <a:blip r:embed="rId36"/>
                    <a:stretch>
                      <a:fillRect/>
                    </a:stretch>
                  </pic:blipFill>
                  <pic:spPr>
                    <a:xfrm>
                      <a:off x="0" y="0"/>
                      <a:ext cx="2743912" cy="2160000"/>
                    </a:xfrm>
                    <a:prstGeom prst="rect">
                      <a:avLst/>
                    </a:prstGeom>
                  </pic:spPr>
                </pic:pic>
              </a:graphicData>
            </a:graphic>
          </wp:inline>
        </w:drawing>
      </w:r>
      <w:r w:rsidRPr="005F35FD">
        <w:rPr>
          <w:noProof/>
        </w:rPr>
        <w:t xml:space="preserve"> </w:t>
      </w:r>
      <w:r w:rsidR="00E97B97" w:rsidRPr="00E97B97">
        <w:rPr>
          <w:noProof/>
        </w:rPr>
        <w:drawing>
          <wp:inline distT="0" distB="0" distL="0" distR="0" wp14:anchorId="57514B97" wp14:editId="7BF04D6F">
            <wp:extent cx="2743912" cy="2160000"/>
            <wp:effectExtent l="0" t="0" r="0" b="0"/>
            <wp:docPr id="98363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38166" name=""/>
                    <pic:cNvPicPr/>
                  </pic:nvPicPr>
                  <pic:blipFill>
                    <a:blip r:embed="rId37"/>
                    <a:stretch>
                      <a:fillRect/>
                    </a:stretch>
                  </pic:blipFill>
                  <pic:spPr>
                    <a:xfrm>
                      <a:off x="0" y="0"/>
                      <a:ext cx="2743912" cy="2160000"/>
                    </a:xfrm>
                    <a:prstGeom prst="rect">
                      <a:avLst/>
                    </a:prstGeom>
                  </pic:spPr>
                </pic:pic>
              </a:graphicData>
            </a:graphic>
          </wp:inline>
        </w:drawing>
      </w:r>
    </w:p>
    <w:p w14:paraId="7ED8F452" w14:textId="0FE4443B" w:rsidR="00E97B97" w:rsidRDefault="00E97B97" w:rsidP="00E97B97">
      <w:pPr>
        <w:pStyle w:val="Caption"/>
        <w:spacing w:after="120"/>
      </w:pPr>
      <w:bookmarkStart w:id="52" w:name="_Ref226628682"/>
      <w:r>
        <w:t xml:space="preserve">Slika </w:t>
      </w:r>
      <w:r>
        <w:fldChar w:fldCharType="begin"/>
      </w:r>
      <w:r>
        <w:instrText xml:space="preserve"> SEQ Slika \* ARABIC </w:instrText>
      </w:r>
      <w:r>
        <w:fldChar w:fldCharType="separate"/>
      </w:r>
      <w:r w:rsidR="00FC200B">
        <w:rPr>
          <w:noProof/>
        </w:rPr>
        <w:t>16</w:t>
      </w:r>
      <w:r>
        <w:fldChar w:fldCharType="end"/>
      </w:r>
      <w:bookmarkEnd w:id="52"/>
      <w:r>
        <w:t xml:space="preserve">. </w:t>
      </w:r>
      <w:r w:rsidR="003C352F" w:rsidRPr="0090053B">
        <w:t xml:space="preserve">Konfuzione matrice </w:t>
      </w:r>
      <w:r w:rsidR="003C352F" w:rsidRPr="00B57C7A">
        <w:t xml:space="preserve">modela </w:t>
      </w:r>
      <w:r w:rsidR="003C352F" w:rsidRPr="00B236C4">
        <w:t xml:space="preserve">dubokog učenja </w:t>
      </w:r>
      <w:r w:rsidR="003C352F" w:rsidRPr="00B57C7A">
        <w:t>u uslovima domensk</w:t>
      </w:r>
      <w:r w:rsidR="003C352F">
        <w:t>ih promena</w:t>
      </w:r>
      <w:r w:rsidR="003C352F" w:rsidRPr="00B57C7A">
        <w:t xml:space="preserve"> (Amazon →</w:t>
      </w:r>
      <w:r w:rsidR="003C352F" w:rsidRPr="003C352F">
        <w:t xml:space="preserve"> </w:t>
      </w:r>
      <w:r w:rsidR="003C352F" w:rsidRPr="00B57C7A">
        <w:t>Yelp)</w:t>
      </w:r>
    </w:p>
    <w:p w14:paraId="7A261AB5" w14:textId="0C04A400" w:rsidR="00BC6DED" w:rsidRDefault="00AD2282" w:rsidP="00AD2282">
      <w:r w:rsidRPr="00AD2282">
        <w:t>Kvantitativni rezultati modela dubokog učenja u uslovima domensk</w:t>
      </w:r>
      <w:r w:rsidR="00097FA2">
        <w:t>ih promena</w:t>
      </w:r>
      <w:r w:rsidRPr="00AD2282">
        <w:t xml:space="preserve"> prikazani su u tabeli (</w:t>
      </w:r>
      <w:r w:rsidRPr="00AD2282">
        <w:rPr>
          <w:i/>
          <w:iCs/>
        </w:rPr>
        <w:fldChar w:fldCharType="begin"/>
      </w:r>
      <w:r w:rsidRPr="00AD2282">
        <w:rPr>
          <w:i/>
          <w:iCs/>
        </w:rPr>
        <w:instrText xml:space="preserve"> REF _Ref226629079 \h </w:instrText>
      </w:r>
      <w:r>
        <w:rPr>
          <w:i/>
          <w:iCs/>
        </w:rPr>
        <w:instrText xml:space="preserve"> \* MERGEFORMAT </w:instrText>
      </w:r>
      <w:r w:rsidRPr="00AD2282">
        <w:rPr>
          <w:i/>
          <w:iCs/>
        </w:rPr>
      </w:r>
      <w:r w:rsidRPr="00AD2282">
        <w:rPr>
          <w:i/>
          <w:iCs/>
        </w:rPr>
        <w:fldChar w:fldCharType="separate"/>
      </w:r>
      <w:r w:rsidRPr="00AD2282">
        <w:rPr>
          <w:i/>
          <w:iCs/>
        </w:rPr>
        <w:t xml:space="preserve">Tabela </w:t>
      </w:r>
      <w:r w:rsidRPr="00AD2282">
        <w:rPr>
          <w:i/>
          <w:iCs/>
          <w:noProof/>
        </w:rPr>
        <w:t>10</w:t>
      </w:r>
      <w:r w:rsidRPr="00AD2282">
        <w:rPr>
          <w:i/>
          <w:iCs/>
        </w:rPr>
        <w:fldChar w:fldCharType="end"/>
      </w:r>
      <w:r w:rsidRPr="00AD2282">
        <w:t>). Može se uočiti da BiLSTM ostvaruje bolje performanse (Accuracy ≈ 0.888, F1 ≈ 0.887) u odnosu na TextCNN model (Accuracy ≈ 0.872, F1 ≈ 0.871). BiLSTM takođe postiže bolje rezultate u klasifikaciji negativne klase, što se ogleda u većoj vrednosti odziva (Recall). Oba modela zadržavaju visoke vrednosti preciznosti i F1 mere, što ukazuje na njihovu sposobnost generalizacije i otpornost na promene domena.</w:t>
      </w:r>
    </w:p>
    <w:p w14:paraId="023CC1F5" w14:textId="7913B2B3" w:rsidR="00CA25A1" w:rsidRDefault="00CA25A1" w:rsidP="00CA25A1">
      <w:pPr>
        <w:pStyle w:val="Caption"/>
        <w:keepNext/>
        <w:spacing w:after="120"/>
      </w:pPr>
      <w:bookmarkStart w:id="53" w:name="_Ref226629079"/>
      <w:r>
        <w:lastRenderedPageBreak/>
        <w:t xml:space="preserve">Tabela </w:t>
      </w:r>
      <w:r>
        <w:fldChar w:fldCharType="begin"/>
      </w:r>
      <w:r>
        <w:instrText xml:space="preserve"> SEQ Tabela \* ARABIC </w:instrText>
      </w:r>
      <w:r>
        <w:fldChar w:fldCharType="separate"/>
      </w:r>
      <w:r w:rsidR="009754A8">
        <w:rPr>
          <w:noProof/>
        </w:rPr>
        <w:t>10</w:t>
      </w:r>
      <w:r>
        <w:fldChar w:fldCharType="end"/>
      </w:r>
      <w:bookmarkEnd w:id="53"/>
      <w:r>
        <w:t xml:space="preserve">. </w:t>
      </w:r>
      <w:r w:rsidR="003C352F" w:rsidRPr="00B57C7A">
        <w:t xml:space="preserve">Performanse modela </w:t>
      </w:r>
      <w:r w:rsidR="003C352F" w:rsidRPr="00B236C4">
        <w:t xml:space="preserve">dubokog učenja </w:t>
      </w:r>
      <w:r w:rsidR="003C352F" w:rsidRPr="00B57C7A">
        <w:t>u uslovima domensk</w:t>
      </w:r>
      <w:r w:rsidR="003C352F">
        <w:t>ih promena</w:t>
      </w:r>
      <w:r w:rsidR="003C352F" w:rsidRPr="00B57C7A">
        <w:t xml:space="preserve"> (Amazon →</w:t>
      </w:r>
      <w:r w:rsidR="003C352F" w:rsidRPr="003C352F">
        <w:t xml:space="preserve"> </w:t>
      </w:r>
      <w:r w:rsidR="003C352F" w:rsidRPr="00B57C7A">
        <w:t>Yelp)</w:t>
      </w:r>
    </w:p>
    <w:tbl>
      <w:tblPr>
        <w:tblStyle w:val="ListTable4-Accent1"/>
        <w:tblW w:w="9209" w:type="dxa"/>
        <w:jc w:val="center"/>
        <w:tblLayout w:type="fixed"/>
        <w:tblLook w:val="04A0" w:firstRow="1" w:lastRow="0" w:firstColumn="1" w:lastColumn="0" w:noHBand="0" w:noVBand="1"/>
      </w:tblPr>
      <w:tblGrid>
        <w:gridCol w:w="2122"/>
        <w:gridCol w:w="1134"/>
        <w:gridCol w:w="711"/>
        <w:gridCol w:w="1415"/>
        <w:gridCol w:w="1134"/>
        <w:gridCol w:w="1559"/>
        <w:gridCol w:w="1134"/>
      </w:tblGrid>
      <w:tr w:rsidR="00B92075" w:rsidRPr="00A359EA" w14:paraId="3DA9ED6A" w14:textId="77777777" w:rsidTr="00F6422D">
        <w:trPr>
          <w:cnfStyle w:val="100000000000" w:firstRow="1" w:lastRow="0" w:firstColumn="0" w:lastColumn="0" w:oddVBand="0" w:evenVBand="0" w:oddHBand="0"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5FB15426" w14:textId="77777777" w:rsidR="00B92075" w:rsidRPr="00A359EA" w:rsidRDefault="00B92075" w:rsidP="00F6422D">
            <w:pPr>
              <w:jc w:val="center"/>
            </w:pPr>
            <w:r>
              <w:t>Model</w:t>
            </w:r>
          </w:p>
        </w:tc>
        <w:tc>
          <w:tcPr>
            <w:tcW w:w="1134" w:type="dxa"/>
            <w:vAlign w:val="center"/>
          </w:tcPr>
          <w:p w14:paraId="30F61677" w14:textId="77777777" w:rsidR="00B92075" w:rsidRDefault="00B92075" w:rsidP="00F6422D">
            <w:pPr>
              <w:jc w:val="center"/>
              <w:cnfStyle w:val="100000000000" w:firstRow="1" w:lastRow="0" w:firstColumn="0" w:lastColumn="0" w:oddVBand="0" w:evenVBand="0" w:oddHBand="0" w:evenHBand="0" w:firstRowFirstColumn="0" w:firstRowLastColumn="0" w:lastRowFirstColumn="0" w:lastRowLastColumn="0"/>
            </w:pPr>
            <w:r>
              <w:t>Accuracy</w:t>
            </w:r>
          </w:p>
        </w:tc>
        <w:tc>
          <w:tcPr>
            <w:tcW w:w="711" w:type="dxa"/>
            <w:vAlign w:val="center"/>
          </w:tcPr>
          <w:p w14:paraId="6BC892D8" w14:textId="77777777" w:rsidR="00B92075" w:rsidRDefault="00B92075" w:rsidP="00F6422D">
            <w:pPr>
              <w:jc w:val="center"/>
              <w:cnfStyle w:val="100000000000" w:firstRow="1" w:lastRow="0" w:firstColumn="0" w:lastColumn="0" w:oddVBand="0" w:evenVBand="0" w:oddHBand="0" w:evenHBand="0" w:firstRowFirstColumn="0" w:firstRowLastColumn="0" w:lastRowFirstColumn="0" w:lastRowLastColumn="0"/>
            </w:pPr>
            <w:r w:rsidRPr="00D02824">
              <w:t>F1</w:t>
            </w:r>
          </w:p>
        </w:tc>
        <w:tc>
          <w:tcPr>
            <w:tcW w:w="1415" w:type="dxa"/>
            <w:vAlign w:val="center"/>
          </w:tcPr>
          <w:p w14:paraId="08B64A7B" w14:textId="77777777" w:rsidR="00B92075" w:rsidRDefault="00B92075" w:rsidP="00F6422D">
            <w:pPr>
              <w:jc w:val="center"/>
              <w:cnfStyle w:val="100000000000" w:firstRow="1" w:lastRow="0" w:firstColumn="0" w:lastColumn="0" w:oddVBand="0" w:evenVBand="0" w:oddHBand="0" w:evenHBand="0" w:firstRowFirstColumn="0" w:firstRowLastColumn="0" w:lastRowFirstColumn="0" w:lastRowLastColumn="0"/>
            </w:pPr>
            <w:r>
              <w:t>Precision (0)</w:t>
            </w:r>
          </w:p>
        </w:tc>
        <w:tc>
          <w:tcPr>
            <w:tcW w:w="1134" w:type="dxa"/>
            <w:vAlign w:val="center"/>
          </w:tcPr>
          <w:p w14:paraId="5453F446" w14:textId="77777777" w:rsidR="00B92075" w:rsidRDefault="00B92075" w:rsidP="00F6422D">
            <w:pPr>
              <w:jc w:val="center"/>
              <w:cnfStyle w:val="100000000000" w:firstRow="1" w:lastRow="0" w:firstColumn="0" w:lastColumn="0" w:oddVBand="0" w:evenVBand="0" w:oddHBand="0" w:evenHBand="0" w:firstRowFirstColumn="0" w:firstRowLastColumn="0" w:lastRowFirstColumn="0" w:lastRowLastColumn="0"/>
            </w:pPr>
            <w:r>
              <w:t>Recall (0)</w:t>
            </w:r>
          </w:p>
        </w:tc>
        <w:tc>
          <w:tcPr>
            <w:tcW w:w="1559" w:type="dxa"/>
            <w:vAlign w:val="center"/>
          </w:tcPr>
          <w:p w14:paraId="33CF05FC" w14:textId="5BB9DBC6" w:rsidR="00B92075" w:rsidRDefault="00B92075" w:rsidP="00F6422D">
            <w:pPr>
              <w:jc w:val="center"/>
              <w:cnfStyle w:val="100000000000" w:firstRow="1" w:lastRow="0" w:firstColumn="0" w:lastColumn="0" w:oddVBand="0" w:evenVBand="0" w:oddHBand="0" w:evenHBand="0" w:firstRowFirstColumn="0" w:firstRowLastColumn="0" w:lastRowFirstColumn="0" w:lastRowLastColumn="0"/>
            </w:pPr>
            <w:r>
              <w:t>Prec</w:t>
            </w:r>
            <w:r w:rsidR="00D65646">
              <w:t>i</w:t>
            </w:r>
            <w:r>
              <w:t>sion (1)</w:t>
            </w:r>
          </w:p>
        </w:tc>
        <w:tc>
          <w:tcPr>
            <w:tcW w:w="1134" w:type="dxa"/>
            <w:vAlign w:val="center"/>
          </w:tcPr>
          <w:p w14:paraId="2825653F" w14:textId="77777777" w:rsidR="00B92075" w:rsidRDefault="00B92075" w:rsidP="00F6422D">
            <w:pPr>
              <w:jc w:val="center"/>
              <w:cnfStyle w:val="100000000000" w:firstRow="1" w:lastRow="0" w:firstColumn="0" w:lastColumn="0" w:oddVBand="0" w:evenVBand="0" w:oddHBand="0" w:evenHBand="0" w:firstRowFirstColumn="0" w:firstRowLastColumn="0" w:lastRowFirstColumn="0" w:lastRowLastColumn="0"/>
            </w:pPr>
            <w:r>
              <w:t>Recall (1)</w:t>
            </w:r>
          </w:p>
        </w:tc>
      </w:tr>
      <w:tr w:rsidR="00B92075" w:rsidRPr="00A359EA" w14:paraId="7EB19116" w14:textId="77777777" w:rsidTr="00F6422D">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3B05D8F2" w14:textId="77777777" w:rsidR="00B92075" w:rsidRPr="00331581" w:rsidRDefault="00B92075" w:rsidP="00F6422D">
            <w:pPr>
              <w:jc w:val="center"/>
            </w:pPr>
            <w:r w:rsidRPr="000F3B87">
              <w:rPr>
                <w:b w:val="0"/>
                <w:bCs w:val="0"/>
              </w:rPr>
              <w:t>TextCNN</w:t>
            </w:r>
          </w:p>
        </w:tc>
        <w:tc>
          <w:tcPr>
            <w:tcW w:w="1134" w:type="dxa"/>
          </w:tcPr>
          <w:p w14:paraId="6A6082CB" w14:textId="250C18E3" w:rsidR="00B92075" w:rsidRPr="00C50F36" w:rsidRDefault="00B92075" w:rsidP="00F6422D">
            <w:pPr>
              <w:jc w:val="center"/>
              <w:cnfStyle w:val="000000100000" w:firstRow="0" w:lastRow="0" w:firstColumn="0" w:lastColumn="0" w:oddVBand="0" w:evenVBand="0" w:oddHBand="1" w:evenHBand="0" w:firstRowFirstColumn="0" w:firstRowLastColumn="0" w:lastRowFirstColumn="0" w:lastRowLastColumn="0"/>
            </w:pPr>
            <w:r w:rsidRPr="00C50F36">
              <w:t>0.</w:t>
            </w:r>
            <w:r w:rsidR="00600D2C">
              <w:t>872</w:t>
            </w:r>
          </w:p>
        </w:tc>
        <w:tc>
          <w:tcPr>
            <w:tcW w:w="711" w:type="dxa"/>
          </w:tcPr>
          <w:p w14:paraId="13869F82" w14:textId="478E8D40" w:rsidR="00B92075" w:rsidRPr="00C50F36" w:rsidRDefault="00B92075" w:rsidP="00F6422D">
            <w:pPr>
              <w:jc w:val="center"/>
              <w:cnfStyle w:val="000000100000" w:firstRow="0" w:lastRow="0" w:firstColumn="0" w:lastColumn="0" w:oddVBand="0" w:evenVBand="0" w:oddHBand="1" w:evenHBand="0" w:firstRowFirstColumn="0" w:firstRowLastColumn="0" w:lastRowFirstColumn="0" w:lastRowLastColumn="0"/>
            </w:pPr>
            <w:r w:rsidRPr="00C50F36">
              <w:t>0.</w:t>
            </w:r>
            <w:r w:rsidR="00600D2C">
              <w:t>871</w:t>
            </w:r>
          </w:p>
        </w:tc>
        <w:tc>
          <w:tcPr>
            <w:tcW w:w="1415" w:type="dxa"/>
          </w:tcPr>
          <w:p w14:paraId="2EA1F813" w14:textId="513F81CD" w:rsidR="00B92075" w:rsidRPr="00C50F36" w:rsidRDefault="00B92075" w:rsidP="00F6422D">
            <w:pPr>
              <w:jc w:val="center"/>
              <w:cnfStyle w:val="000000100000" w:firstRow="0" w:lastRow="0" w:firstColumn="0" w:lastColumn="0" w:oddVBand="0" w:evenVBand="0" w:oddHBand="1" w:evenHBand="0" w:firstRowFirstColumn="0" w:firstRowLastColumn="0" w:lastRowFirstColumn="0" w:lastRowLastColumn="0"/>
            </w:pPr>
            <w:r w:rsidRPr="00C50F36">
              <w:t>0.</w:t>
            </w:r>
            <w:r w:rsidR="00600D2C">
              <w:t>93</w:t>
            </w:r>
          </w:p>
        </w:tc>
        <w:tc>
          <w:tcPr>
            <w:tcW w:w="1134" w:type="dxa"/>
          </w:tcPr>
          <w:p w14:paraId="16B6AD13" w14:textId="0C637E9A" w:rsidR="00B92075" w:rsidRPr="00C50F36" w:rsidRDefault="00B92075" w:rsidP="00F6422D">
            <w:pPr>
              <w:jc w:val="center"/>
              <w:cnfStyle w:val="000000100000" w:firstRow="0" w:lastRow="0" w:firstColumn="0" w:lastColumn="0" w:oddVBand="0" w:evenVBand="0" w:oddHBand="1" w:evenHBand="0" w:firstRowFirstColumn="0" w:firstRowLastColumn="0" w:lastRowFirstColumn="0" w:lastRowLastColumn="0"/>
            </w:pPr>
            <w:r w:rsidRPr="00C50F36">
              <w:t>0.</w:t>
            </w:r>
            <w:r>
              <w:t>8</w:t>
            </w:r>
            <w:r w:rsidR="00600D2C">
              <w:t>0</w:t>
            </w:r>
          </w:p>
        </w:tc>
        <w:tc>
          <w:tcPr>
            <w:tcW w:w="1559" w:type="dxa"/>
          </w:tcPr>
          <w:p w14:paraId="791A5FE8" w14:textId="19A3E652" w:rsidR="00B92075" w:rsidRPr="00C50F36" w:rsidRDefault="00B92075" w:rsidP="00F6422D">
            <w:pPr>
              <w:jc w:val="center"/>
              <w:cnfStyle w:val="000000100000" w:firstRow="0" w:lastRow="0" w:firstColumn="0" w:lastColumn="0" w:oddVBand="0" w:evenVBand="0" w:oddHBand="1" w:evenHBand="0" w:firstRowFirstColumn="0" w:firstRowLastColumn="0" w:lastRowFirstColumn="0" w:lastRowLastColumn="0"/>
            </w:pPr>
            <w:r w:rsidRPr="00C50F36">
              <w:t>0.</w:t>
            </w:r>
            <w:r w:rsidR="00456534">
              <w:t>83</w:t>
            </w:r>
          </w:p>
        </w:tc>
        <w:tc>
          <w:tcPr>
            <w:tcW w:w="1134" w:type="dxa"/>
          </w:tcPr>
          <w:p w14:paraId="03DE355B" w14:textId="127B8D7B" w:rsidR="00B92075" w:rsidRPr="00C50F36" w:rsidRDefault="00B92075" w:rsidP="00F6422D">
            <w:pPr>
              <w:jc w:val="center"/>
              <w:cnfStyle w:val="000000100000" w:firstRow="0" w:lastRow="0" w:firstColumn="0" w:lastColumn="0" w:oddVBand="0" w:evenVBand="0" w:oddHBand="1" w:evenHBand="0" w:firstRowFirstColumn="0" w:firstRowLastColumn="0" w:lastRowFirstColumn="0" w:lastRowLastColumn="0"/>
            </w:pPr>
            <w:r w:rsidRPr="00C50F36">
              <w:t>0.</w:t>
            </w:r>
            <w:r w:rsidR="00456534">
              <w:t>94</w:t>
            </w:r>
          </w:p>
        </w:tc>
      </w:tr>
      <w:tr w:rsidR="00B92075" w:rsidRPr="00A359EA" w14:paraId="5268B9E0" w14:textId="77777777" w:rsidTr="00F6422D">
        <w:trPr>
          <w:trHeight w:val="290"/>
          <w:jc w:val="center"/>
        </w:trPr>
        <w:tc>
          <w:tcPr>
            <w:cnfStyle w:val="001000000000" w:firstRow="0" w:lastRow="0" w:firstColumn="1" w:lastColumn="0" w:oddVBand="0" w:evenVBand="0" w:oddHBand="0" w:evenHBand="0" w:firstRowFirstColumn="0" w:firstRowLastColumn="0" w:lastRowFirstColumn="0" w:lastRowLastColumn="0"/>
            <w:tcW w:w="2122" w:type="dxa"/>
          </w:tcPr>
          <w:p w14:paraId="7D17FF8F" w14:textId="77777777" w:rsidR="00B92075" w:rsidRDefault="00B92075" w:rsidP="00F6422D">
            <w:pPr>
              <w:jc w:val="center"/>
              <w:rPr>
                <w:b w:val="0"/>
                <w:bCs w:val="0"/>
              </w:rPr>
            </w:pPr>
            <w:r>
              <w:rPr>
                <w:b w:val="0"/>
                <w:bCs w:val="0"/>
              </w:rPr>
              <w:t>BiLSTM</w:t>
            </w:r>
          </w:p>
        </w:tc>
        <w:tc>
          <w:tcPr>
            <w:tcW w:w="1134" w:type="dxa"/>
          </w:tcPr>
          <w:p w14:paraId="1CB419D8" w14:textId="20FFB24D" w:rsidR="00B92075" w:rsidRPr="00C50F36" w:rsidRDefault="00B92075" w:rsidP="00F6422D">
            <w:pPr>
              <w:jc w:val="center"/>
              <w:cnfStyle w:val="000000000000" w:firstRow="0" w:lastRow="0" w:firstColumn="0" w:lastColumn="0" w:oddVBand="0" w:evenVBand="0" w:oddHBand="0" w:evenHBand="0" w:firstRowFirstColumn="0" w:firstRowLastColumn="0" w:lastRowFirstColumn="0" w:lastRowLastColumn="0"/>
            </w:pPr>
            <w:r w:rsidRPr="00C50F36">
              <w:t>0.</w:t>
            </w:r>
            <w:r>
              <w:t>8</w:t>
            </w:r>
            <w:r w:rsidR="00456534">
              <w:t>88</w:t>
            </w:r>
          </w:p>
        </w:tc>
        <w:tc>
          <w:tcPr>
            <w:tcW w:w="711" w:type="dxa"/>
          </w:tcPr>
          <w:p w14:paraId="445047EA" w14:textId="24CD7468" w:rsidR="00B92075" w:rsidRPr="00C50F36" w:rsidRDefault="00B92075" w:rsidP="00F6422D">
            <w:pPr>
              <w:jc w:val="center"/>
              <w:cnfStyle w:val="000000000000" w:firstRow="0" w:lastRow="0" w:firstColumn="0" w:lastColumn="0" w:oddVBand="0" w:evenVBand="0" w:oddHBand="0" w:evenHBand="0" w:firstRowFirstColumn="0" w:firstRowLastColumn="0" w:lastRowFirstColumn="0" w:lastRowLastColumn="0"/>
            </w:pPr>
            <w:r w:rsidRPr="00C50F36">
              <w:t>0.</w:t>
            </w:r>
            <w:r>
              <w:t>8</w:t>
            </w:r>
            <w:r w:rsidR="00456534">
              <w:t>87</w:t>
            </w:r>
          </w:p>
        </w:tc>
        <w:tc>
          <w:tcPr>
            <w:tcW w:w="1415" w:type="dxa"/>
          </w:tcPr>
          <w:p w14:paraId="56E3AAAE" w14:textId="37E73DF7" w:rsidR="00B92075" w:rsidRPr="00C50F36" w:rsidRDefault="00B92075" w:rsidP="00F6422D">
            <w:pPr>
              <w:jc w:val="center"/>
              <w:cnfStyle w:val="000000000000" w:firstRow="0" w:lastRow="0" w:firstColumn="0" w:lastColumn="0" w:oddVBand="0" w:evenVBand="0" w:oddHBand="0" w:evenHBand="0" w:firstRowFirstColumn="0" w:firstRowLastColumn="0" w:lastRowFirstColumn="0" w:lastRowLastColumn="0"/>
            </w:pPr>
            <w:r w:rsidRPr="00C50F36">
              <w:t>0.</w:t>
            </w:r>
            <w:r w:rsidR="00456534">
              <w:t>93</w:t>
            </w:r>
          </w:p>
        </w:tc>
        <w:tc>
          <w:tcPr>
            <w:tcW w:w="1134" w:type="dxa"/>
          </w:tcPr>
          <w:p w14:paraId="7717CAC5" w14:textId="77777777" w:rsidR="00B92075" w:rsidRPr="00C50F36" w:rsidRDefault="00B92075" w:rsidP="00F6422D">
            <w:pPr>
              <w:jc w:val="center"/>
              <w:cnfStyle w:val="000000000000" w:firstRow="0" w:lastRow="0" w:firstColumn="0" w:lastColumn="0" w:oddVBand="0" w:evenVBand="0" w:oddHBand="0" w:evenHBand="0" w:firstRowFirstColumn="0" w:firstRowLastColumn="0" w:lastRowFirstColumn="0" w:lastRowLastColumn="0"/>
            </w:pPr>
            <w:r w:rsidRPr="00C50F36">
              <w:t>0.</w:t>
            </w:r>
            <w:r>
              <w:t>84</w:t>
            </w:r>
          </w:p>
        </w:tc>
        <w:tc>
          <w:tcPr>
            <w:tcW w:w="1559" w:type="dxa"/>
          </w:tcPr>
          <w:p w14:paraId="66CAE78B" w14:textId="17F3FF7E" w:rsidR="00B92075" w:rsidRPr="00C50F36" w:rsidRDefault="00B92075" w:rsidP="00F6422D">
            <w:pPr>
              <w:jc w:val="center"/>
              <w:cnfStyle w:val="000000000000" w:firstRow="0" w:lastRow="0" w:firstColumn="0" w:lastColumn="0" w:oddVBand="0" w:evenVBand="0" w:oddHBand="0" w:evenHBand="0" w:firstRowFirstColumn="0" w:firstRowLastColumn="0" w:lastRowFirstColumn="0" w:lastRowLastColumn="0"/>
            </w:pPr>
            <w:r w:rsidRPr="00C50F36">
              <w:t>0.8</w:t>
            </w:r>
            <w:r w:rsidR="00CA25A1">
              <w:t>6</w:t>
            </w:r>
          </w:p>
        </w:tc>
        <w:tc>
          <w:tcPr>
            <w:tcW w:w="1134" w:type="dxa"/>
          </w:tcPr>
          <w:p w14:paraId="1121A2A1" w14:textId="48EC76E1" w:rsidR="00B92075" w:rsidRPr="00C50F36" w:rsidRDefault="00B92075" w:rsidP="00F6422D">
            <w:pPr>
              <w:jc w:val="center"/>
              <w:cnfStyle w:val="000000000000" w:firstRow="0" w:lastRow="0" w:firstColumn="0" w:lastColumn="0" w:oddVBand="0" w:evenVBand="0" w:oddHBand="0" w:evenHBand="0" w:firstRowFirstColumn="0" w:firstRowLastColumn="0" w:lastRowFirstColumn="0" w:lastRowLastColumn="0"/>
            </w:pPr>
            <w:r w:rsidRPr="00C50F36">
              <w:t>0.</w:t>
            </w:r>
            <w:r w:rsidR="00CA25A1">
              <w:t>93</w:t>
            </w:r>
          </w:p>
        </w:tc>
      </w:tr>
    </w:tbl>
    <w:p w14:paraId="180496EC" w14:textId="7D99EA72" w:rsidR="00193F62" w:rsidRPr="00193F62" w:rsidRDefault="000F0DE5" w:rsidP="000F0DE5">
      <w:pPr>
        <w:spacing w:before="240"/>
      </w:pPr>
      <w:r w:rsidRPr="000F0DE5">
        <w:t>Na osnovu dobijenih rezultata može se zaključiti da modeli dubokog učenja, poput TextCNN i BiLSTM, ostvaruju visoke performanse u zadatku klasifikacije sentimenta, kako u okviru istog domena, tako i u uslovima domensk</w:t>
      </w:r>
      <w:r>
        <w:t>ih promena</w:t>
      </w:r>
      <w:r w:rsidRPr="000F0DE5">
        <w:t>. U poređenju sa klasičnim metodama mašinskog učenja, ovi modeli pokazuju manji pad performansi prilikom promene domena, što ukazuje na njihovu bolju sposobnost generalizacije. BiLSTM model se dosledno izdvaja kao najefikasniji, zahvaljujući sposobnosti hvatanja kontekstualnih informacija, dok TextCNN predstavlja bržu i jednostavniju alternativu sa nešto slabijim, ali i dalje vrlo dobrim performansama. Iako je uočen određeni stepen prenaučavanja tokom treniranja, oba modela zadržavaju visoke vrednosti tačnosti i F1 mere, što potvrđuje njihovu efikasnost u učenju reprezentacija teksta i primenljivost u realnim scenarijima analize sentimenta.</w:t>
      </w:r>
    </w:p>
    <w:p w14:paraId="39A4334F" w14:textId="30CE3EB2" w:rsidR="00CB192D" w:rsidRDefault="00CB192D" w:rsidP="00CB192D">
      <w:pPr>
        <w:pStyle w:val="Heading2"/>
      </w:pPr>
      <w:bookmarkStart w:id="54" w:name="_Toc226922434"/>
      <w:r>
        <w:t>Rezultati BERT modela</w:t>
      </w:r>
      <w:bookmarkEnd w:id="54"/>
    </w:p>
    <w:p w14:paraId="5C9AA93E" w14:textId="4CC26BA5" w:rsidR="0055397F" w:rsidRPr="0055397F" w:rsidRDefault="0055397F" w:rsidP="0055397F">
      <w:r w:rsidRPr="0055397F">
        <w:t xml:space="preserve">Rezultati primene transformer modela u ovom radu pokazuju da pristupi zasnovani na unapred treniranim jezičkim modelima omogućavaju dodatno unapređenje performansi u zadatku klasifikacije sentimenta. U okviru eksperimenata korišćen je unapred trenirani model </w:t>
      </w:r>
      <w:r w:rsidRPr="0055397F">
        <w:rPr>
          <w:i/>
          <w:iCs/>
        </w:rPr>
        <w:t>bert-base-uncased-SST-2</w:t>
      </w:r>
      <w:r w:rsidRPr="0055397F">
        <w:t xml:space="preserve">, kao i model </w:t>
      </w:r>
      <w:r w:rsidRPr="0055397F">
        <w:rPr>
          <w:i/>
          <w:iCs/>
        </w:rPr>
        <w:t>distilbert-base-uncased</w:t>
      </w:r>
      <w:r w:rsidRPr="0055397F">
        <w:t xml:space="preserve">, koji je dodatno fino podešen (fine-tuned) na konkretnom skupu podataka. Za razliku od klasičnih i dubokih modela, transformer modeli koriste mehanizam pažnje (attention), koji omogućava bolje razumevanje konteksta i odnosa između reči u rečenici. Zahvaljujući tome, ovi modeli postižu visoke performanse i pokazuju izraženu sposobnost generalizacije, posebno u uslovima </w:t>
      </w:r>
      <w:r w:rsidR="00236964" w:rsidRPr="0087764F">
        <w:t>domensk</w:t>
      </w:r>
      <w:r w:rsidR="00236964">
        <w:t>ih promena</w:t>
      </w:r>
      <w:r w:rsidRPr="0055397F">
        <w:t>. U nastavku su prikazani detaljni rezultati oba pristupa kroz različite eksperimentalne scenarije.</w:t>
      </w:r>
    </w:p>
    <w:p w14:paraId="672AF14C" w14:textId="0B78FBF0" w:rsidR="00DD07A8" w:rsidRDefault="00DD07A8" w:rsidP="001B6C75">
      <w:pPr>
        <w:pStyle w:val="Heading3"/>
      </w:pPr>
      <w:bookmarkStart w:id="55" w:name="_Toc226922435"/>
      <w:r>
        <w:t>Rezultati na Yelp skupu</w:t>
      </w:r>
      <w:bookmarkEnd w:id="55"/>
    </w:p>
    <w:p w14:paraId="200B32F4" w14:textId="51638BC4" w:rsidR="0091775A" w:rsidRPr="0091775A" w:rsidRDefault="001B6C75" w:rsidP="00975FBC">
      <w:r w:rsidRPr="001B6C75">
        <w:t>Rezultati transformer modela na Yelp skupu podataka prikazani su pomoću konfuzionih matrica (</w:t>
      </w:r>
      <w:r w:rsidRPr="001B6C75">
        <w:rPr>
          <w:i/>
          <w:iCs/>
        </w:rPr>
        <w:fldChar w:fldCharType="begin"/>
      </w:r>
      <w:r w:rsidRPr="001B6C75">
        <w:rPr>
          <w:i/>
          <w:iCs/>
        </w:rPr>
        <w:instrText xml:space="preserve"> REF _Ref226652935 \h </w:instrText>
      </w:r>
      <w:r>
        <w:rPr>
          <w:i/>
          <w:iCs/>
        </w:rPr>
        <w:instrText xml:space="preserve"> \* MERGEFORMAT </w:instrText>
      </w:r>
      <w:r w:rsidRPr="001B6C75">
        <w:rPr>
          <w:i/>
          <w:iCs/>
        </w:rPr>
      </w:r>
      <w:r w:rsidRPr="001B6C75">
        <w:rPr>
          <w:i/>
          <w:iCs/>
        </w:rPr>
        <w:fldChar w:fldCharType="separate"/>
      </w:r>
      <w:r w:rsidRPr="001B6C75">
        <w:rPr>
          <w:i/>
          <w:iCs/>
        </w:rPr>
        <w:t xml:space="preserve">Slika </w:t>
      </w:r>
      <w:r w:rsidRPr="001B6C75">
        <w:rPr>
          <w:i/>
          <w:iCs/>
          <w:noProof/>
        </w:rPr>
        <w:t>16</w:t>
      </w:r>
      <w:r w:rsidRPr="001B6C75">
        <w:rPr>
          <w:i/>
          <w:iCs/>
        </w:rPr>
        <w:fldChar w:fldCharType="end"/>
      </w:r>
      <w:r w:rsidRPr="001B6C75">
        <w:t>). Može se uočiti da oba modela ostvaruju visoke performanse u klasifikaciji sentimenta, pri čemu fine-tuned DistilBERT model značajno nadmašuje unapred trenirani BERT model. DistilBERT pokazuje znatno manji broj pogrešnih klasifikacija u obe klase, što ukazuje na efikasnost procesa finog podešavanja na konkretnom skupu podataka. Sa druge strane, unapred trenirani model, iako veoma dobar, pravi veći broj grešaka, posebno u klasifikaciji pozitivnih i negativnih primera.</w:t>
      </w:r>
    </w:p>
    <w:p w14:paraId="6D39B50D" w14:textId="77777777" w:rsidR="00574FC5" w:rsidRDefault="001E4254" w:rsidP="00574FC5">
      <w:pPr>
        <w:pStyle w:val="NoSpacing"/>
        <w:keepNext/>
        <w:jc w:val="center"/>
      </w:pPr>
      <w:r w:rsidRPr="001E4254">
        <w:rPr>
          <w:noProof/>
        </w:rPr>
        <w:drawing>
          <wp:inline distT="0" distB="0" distL="0" distR="0" wp14:anchorId="31A80465" wp14:editId="3DC405A4">
            <wp:extent cx="2734418" cy="2160000"/>
            <wp:effectExtent l="0" t="0" r="8890" b="0"/>
            <wp:docPr id="57763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9124" name=""/>
                    <pic:cNvPicPr/>
                  </pic:nvPicPr>
                  <pic:blipFill>
                    <a:blip r:embed="rId38"/>
                    <a:stretch>
                      <a:fillRect/>
                    </a:stretch>
                  </pic:blipFill>
                  <pic:spPr>
                    <a:xfrm>
                      <a:off x="0" y="0"/>
                      <a:ext cx="2734418" cy="2160000"/>
                    </a:xfrm>
                    <a:prstGeom prst="rect">
                      <a:avLst/>
                    </a:prstGeom>
                  </pic:spPr>
                </pic:pic>
              </a:graphicData>
            </a:graphic>
          </wp:inline>
        </w:drawing>
      </w:r>
      <w:r w:rsidRPr="001E4254">
        <w:rPr>
          <w:noProof/>
        </w:rPr>
        <w:t xml:space="preserve"> </w:t>
      </w:r>
      <w:r w:rsidRPr="001E4254">
        <w:rPr>
          <w:noProof/>
        </w:rPr>
        <w:drawing>
          <wp:inline distT="0" distB="0" distL="0" distR="0" wp14:anchorId="4DB1EAA3" wp14:editId="0A5864A8">
            <wp:extent cx="2734418" cy="2160000"/>
            <wp:effectExtent l="0" t="0" r="8890" b="0"/>
            <wp:docPr id="125395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52136" name=""/>
                    <pic:cNvPicPr/>
                  </pic:nvPicPr>
                  <pic:blipFill>
                    <a:blip r:embed="rId39"/>
                    <a:stretch>
                      <a:fillRect/>
                    </a:stretch>
                  </pic:blipFill>
                  <pic:spPr>
                    <a:xfrm>
                      <a:off x="0" y="0"/>
                      <a:ext cx="2734418" cy="2160000"/>
                    </a:xfrm>
                    <a:prstGeom prst="rect">
                      <a:avLst/>
                    </a:prstGeom>
                  </pic:spPr>
                </pic:pic>
              </a:graphicData>
            </a:graphic>
          </wp:inline>
        </w:drawing>
      </w:r>
    </w:p>
    <w:p w14:paraId="7577D503" w14:textId="6A3565DB" w:rsidR="00DD07A8" w:rsidRDefault="00574FC5" w:rsidP="00574FC5">
      <w:pPr>
        <w:pStyle w:val="Caption"/>
        <w:rPr>
          <w:noProof/>
        </w:rPr>
      </w:pPr>
      <w:bookmarkStart w:id="56" w:name="_Ref226652935"/>
      <w:r>
        <w:t xml:space="preserve">Slika </w:t>
      </w:r>
      <w:r>
        <w:fldChar w:fldCharType="begin"/>
      </w:r>
      <w:r>
        <w:instrText xml:space="preserve"> SEQ Slika \* ARABIC </w:instrText>
      </w:r>
      <w:r>
        <w:fldChar w:fldCharType="separate"/>
      </w:r>
      <w:r w:rsidR="00FC200B">
        <w:rPr>
          <w:noProof/>
        </w:rPr>
        <w:t>17</w:t>
      </w:r>
      <w:r>
        <w:fldChar w:fldCharType="end"/>
      </w:r>
      <w:bookmarkEnd w:id="56"/>
      <w:r>
        <w:t xml:space="preserve">. </w:t>
      </w:r>
      <w:r w:rsidR="00975FBC" w:rsidRPr="00975FBC">
        <w:t>Konfuzione matrice transformer modela (pretrained BERT i fine-tuned DistilBERT) na Yelp skupu podataka</w:t>
      </w:r>
    </w:p>
    <w:p w14:paraId="3BFE1888" w14:textId="4AF6CD66" w:rsidR="00672A5D" w:rsidRDefault="00136099" w:rsidP="00136099">
      <w:pPr>
        <w:rPr>
          <w:noProof/>
        </w:rPr>
      </w:pPr>
      <w:r w:rsidRPr="00136099">
        <w:rPr>
          <w:noProof/>
        </w:rPr>
        <w:lastRenderedPageBreak/>
        <w:t>Kvantitativni rezultati transformer modela na Yelp skupu podataka prikazani su u tabeli (</w:t>
      </w:r>
      <w:r w:rsidR="007B6B39" w:rsidRPr="007B6B39">
        <w:rPr>
          <w:i/>
          <w:iCs/>
          <w:noProof/>
        </w:rPr>
        <w:fldChar w:fldCharType="begin"/>
      </w:r>
      <w:r w:rsidR="007B6B39" w:rsidRPr="007B6B39">
        <w:rPr>
          <w:i/>
          <w:iCs/>
          <w:noProof/>
        </w:rPr>
        <w:instrText xml:space="preserve"> REF _Ref226653146 \h </w:instrText>
      </w:r>
      <w:r w:rsidR="007B6B39">
        <w:rPr>
          <w:i/>
          <w:iCs/>
          <w:noProof/>
        </w:rPr>
        <w:instrText xml:space="preserve"> \* MERGEFORMAT </w:instrText>
      </w:r>
      <w:r w:rsidR="007B6B39" w:rsidRPr="007B6B39">
        <w:rPr>
          <w:i/>
          <w:iCs/>
          <w:noProof/>
        </w:rPr>
      </w:r>
      <w:r w:rsidR="007B6B39" w:rsidRPr="007B6B39">
        <w:rPr>
          <w:i/>
          <w:iCs/>
          <w:noProof/>
        </w:rPr>
        <w:fldChar w:fldCharType="separate"/>
      </w:r>
      <w:r w:rsidR="007B6B39" w:rsidRPr="007B6B39">
        <w:rPr>
          <w:i/>
          <w:iCs/>
        </w:rPr>
        <w:t xml:space="preserve">Tabela </w:t>
      </w:r>
      <w:r w:rsidR="007B6B39" w:rsidRPr="007B6B39">
        <w:rPr>
          <w:i/>
          <w:iCs/>
          <w:noProof/>
        </w:rPr>
        <w:t>11</w:t>
      </w:r>
      <w:r w:rsidR="007B6B39" w:rsidRPr="007B6B39">
        <w:rPr>
          <w:i/>
          <w:iCs/>
          <w:noProof/>
        </w:rPr>
        <w:fldChar w:fldCharType="end"/>
      </w:r>
      <w:r w:rsidRPr="00136099">
        <w:rPr>
          <w:noProof/>
        </w:rPr>
        <w:t>). Može se uočiti da fine-tuned DistilBERT ostvaruje značajno bolje performanse (Accuracy ≈ 0.972, F1 ≈ 0.970) u odnosu na unapred trenirani BERT model (Accuracy ≈ 0.915, F1 ≈ 0.910). DistilBERT postiže visoke i uravnotežene vrednosti preciznosti i odziva za obe klase, što potvrđuje njegovu sposobnost prilagođavanja konkretnom domenu. Ovi rezultati jasno ukazuju na značaj finog podešavanja modela za postizanje optimalnih performansi.</w:t>
      </w:r>
    </w:p>
    <w:p w14:paraId="222872F7" w14:textId="66F6B143" w:rsidR="00574FC5" w:rsidRDefault="00574FC5" w:rsidP="007F1456">
      <w:pPr>
        <w:pStyle w:val="Caption"/>
        <w:keepNext/>
        <w:spacing w:after="120"/>
      </w:pPr>
      <w:bookmarkStart w:id="57" w:name="_Ref226653146"/>
      <w:r>
        <w:t xml:space="preserve">Tabela </w:t>
      </w:r>
      <w:r>
        <w:fldChar w:fldCharType="begin"/>
      </w:r>
      <w:r>
        <w:instrText xml:space="preserve"> SEQ Tabela \* ARABIC </w:instrText>
      </w:r>
      <w:r>
        <w:fldChar w:fldCharType="separate"/>
      </w:r>
      <w:r w:rsidR="009754A8">
        <w:rPr>
          <w:noProof/>
        </w:rPr>
        <w:t>11</w:t>
      </w:r>
      <w:r>
        <w:fldChar w:fldCharType="end"/>
      </w:r>
      <w:bookmarkEnd w:id="57"/>
      <w:r>
        <w:t>.</w:t>
      </w:r>
      <w:r w:rsidR="00136099" w:rsidRPr="00136099">
        <w:rPr>
          <w:i w:val="0"/>
          <w:iCs w:val="0"/>
          <w:color w:val="auto"/>
          <w:sz w:val="22"/>
          <w:szCs w:val="22"/>
        </w:rPr>
        <w:t xml:space="preserve"> </w:t>
      </w:r>
      <w:r w:rsidR="00136099" w:rsidRPr="00136099">
        <w:t>Performanse transformer modela (pretrained BERT i fine-tuned DistilBERT) na Yelp skupu podataka</w:t>
      </w:r>
    </w:p>
    <w:tbl>
      <w:tblPr>
        <w:tblStyle w:val="ListTable4-Accent1"/>
        <w:tblW w:w="9488" w:type="dxa"/>
        <w:jc w:val="center"/>
        <w:tblLayout w:type="fixed"/>
        <w:tblLook w:val="04A0" w:firstRow="1" w:lastRow="0" w:firstColumn="1" w:lastColumn="0" w:noHBand="0" w:noVBand="1"/>
      </w:tblPr>
      <w:tblGrid>
        <w:gridCol w:w="2263"/>
        <w:gridCol w:w="1276"/>
        <w:gridCol w:w="851"/>
        <w:gridCol w:w="1417"/>
        <w:gridCol w:w="1134"/>
        <w:gridCol w:w="1396"/>
        <w:gridCol w:w="1151"/>
      </w:tblGrid>
      <w:tr w:rsidR="00D65646" w:rsidRPr="00A359EA" w14:paraId="2821E827" w14:textId="77777777" w:rsidTr="00594079">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1EEF8300" w14:textId="77777777" w:rsidR="00672A5D" w:rsidRPr="00A359EA" w:rsidRDefault="00672A5D" w:rsidP="00ED4E0D">
            <w:pPr>
              <w:jc w:val="center"/>
            </w:pPr>
            <w:r>
              <w:t>Model</w:t>
            </w:r>
          </w:p>
        </w:tc>
        <w:tc>
          <w:tcPr>
            <w:tcW w:w="1276" w:type="dxa"/>
            <w:vAlign w:val="center"/>
          </w:tcPr>
          <w:p w14:paraId="65816C91" w14:textId="77777777" w:rsidR="00672A5D" w:rsidRDefault="00672A5D" w:rsidP="00ED4E0D">
            <w:pPr>
              <w:jc w:val="center"/>
              <w:cnfStyle w:val="100000000000" w:firstRow="1" w:lastRow="0" w:firstColumn="0" w:lastColumn="0" w:oddVBand="0" w:evenVBand="0" w:oddHBand="0" w:evenHBand="0" w:firstRowFirstColumn="0" w:firstRowLastColumn="0" w:lastRowFirstColumn="0" w:lastRowLastColumn="0"/>
            </w:pPr>
            <w:r>
              <w:t>Accuracy</w:t>
            </w:r>
          </w:p>
        </w:tc>
        <w:tc>
          <w:tcPr>
            <w:tcW w:w="851" w:type="dxa"/>
            <w:vAlign w:val="center"/>
          </w:tcPr>
          <w:p w14:paraId="312EECA7" w14:textId="77777777" w:rsidR="00672A5D" w:rsidRDefault="00672A5D" w:rsidP="00ED4E0D">
            <w:pPr>
              <w:jc w:val="center"/>
              <w:cnfStyle w:val="100000000000" w:firstRow="1" w:lastRow="0" w:firstColumn="0" w:lastColumn="0" w:oddVBand="0" w:evenVBand="0" w:oddHBand="0" w:evenHBand="0" w:firstRowFirstColumn="0" w:firstRowLastColumn="0" w:lastRowFirstColumn="0" w:lastRowLastColumn="0"/>
            </w:pPr>
            <w:r w:rsidRPr="00D02824">
              <w:t>F1</w:t>
            </w:r>
          </w:p>
        </w:tc>
        <w:tc>
          <w:tcPr>
            <w:tcW w:w="1417" w:type="dxa"/>
            <w:vAlign w:val="center"/>
          </w:tcPr>
          <w:p w14:paraId="70398919" w14:textId="77777777" w:rsidR="00672A5D" w:rsidRDefault="00672A5D" w:rsidP="00ED4E0D">
            <w:pPr>
              <w:jc w:val="center"/>
              <w:cnfStyle w:val="100000000000" w:firstRow="1" w:lastRow="0" w:firstColumn="0" w:lastColumn="0" w:oddVBand="0" w:evenVBand="0" w:oddHBand="0" w:evenHBand="0" w:firstRowFirstColumn="0" w:firstRowLastColumn="0" w:lastRowFirstColumn="0" w:lastRowLastColumn="0"/>
            </w:pPr>
            <w:r>
              <w:t>Precision (0)</w:t>
            </w:r>
          </w:p>
        </w:tc>
        <w:tc>
          <w:tcPr>
            <w:tcW w:w="1134" w:type="dxa"/>
            <w:vAlign w:val="center"/>
          </w:tcPr>
          <w:p w14:paraId="6A4D7A64" w14:textId="77777777" w:rsidR="00672A5D" w:rsidRDefault="00672A5D" w:rsidP="00ED4E0D">
            <w:pPr>
              <w:jc w:val="center"/>
              <w:cnfStyle w:val="100000000000" w:firstRow="1" w:lastRow="0" w:firstColumn="0" w:lastColumn="0" w:oddVBand="0" w:evenVBand="0" w:oddHBand="0" w:evenHBand="0" w:firstRowFirstColumn="0" w:firstRowLastColumn="0" w:lastRowFirstColumn="0" w:lastRowLastColumn="0"/>
            </w:pPr>
            <w:r>
              <w:t>Recall (0)</w:t>
            </w:r>
          </w:p>
        </w:tc>
        <w:tc>
          <w:tcPr>
            <w:tcW w:w="1396" w:type="dxa"/>
            <w:vAlign w:val="center"/>
          </w:tcPr>
          <w:p w14:paraId="395D4757" w14:textId="47A3DBAE" w:rsidR="00672A5D" w:rsidRDefault="00672A5D" w:rsidP="00ED4E0D">
            <w:pPr>
              <w:jc w:val="center"/>
              <w:cnfStyle w:val="100000000000" w:firstRow="1" w:lastRow="0" w:firstColumn="0" w:lastColumn="0" w:oddVBand="0" w:evenVBand="0" w:oddHBand="0" w:evenHBand="0" w:firstRowFirstColumn="0" w:firstRowLastColumn="0" w:lastRowFirstColumn="0" w:lastRowLastColumn="0"/>
            </w:pPr>
            <w:r>
              <w:t>Prec</w:t>
            </w:r>
            <w:r w:rsidR="00D65646">
              <w:t>i</w:t>
            </w:r>
            <w:r>
              <w:t>sion (1)</w:t>
            </w:r>
          </w:p>
        </w:tc>
        <w:tc>
          <w:tcPr>
            <w:tcW w:w="1151" w:type="dxa"/>
            <w:vAlign w:val="center"/>
          </w:tcPr>
          <w:p w14:paraId="4A86957E" w14:textId="77777777" w:rsidR="00672A5D" w:rsidRDefault="00672A5D" w:rsidP="00ED4E0D">
            <w:pPr>
              <w:jc w:val="center"/>
              <w:cnfStyle w:val="100000000000" w:firstRow="1" w:lastRow="0" w:firstColumn="0" w:lastColumn="0" w:oddVBand="0" w:evenVBand="0" w:oddHBand="0" w:evenHBand="0" w:firstRowFirstColumn="0" w:firstRowLastColumn="0" w:lastRowFirstColumn="0" w:lastRowLastColumn="0"/>
            </w:pPr>
            <w:r>
              <w:t>Recall (1)</w:t>
            </w:r>
          </w:p>
        </w:tc>
      </w:tr>
      <w:tr w:rsidR="00D65646" w:rsidRPr="00A359EA" w14:paraId="1AF23808" w14:textId="77777777" w:rsidTr="00594079">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37D3F0CB" w14:textId="736CE45E" w:rsidR="00672A5D" w:rsidRPr="00331581" w:rsidRDefault="008675BF" w:rsidP="00ED4E0D">
            <w:pPr>
              <w:jc w:val="center"/>
            </w:pPr>
            <w:r w:rsidRPr="008675BF">
              <w:rPr>
                <w:b w:val="0"/>
                <w:bCs w:val="0"/>
              </w:rPr>
              <w:t>base-uncased-SST-2</w:t>
            </w:r>
          </w:p>
        </w:tc>
        <w:tc>
          <w:tcPr>
            <w:tcW w:w="1276" w:type="dxa"/>
          </w:tcPr>
          <w:p w14:paraId="58C9604E" w14:textId="7BCE1109" w:rsidR="00672A5D" w:rsidRPr="00C50F36" w:rsidRDefault="00672A5D"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0E3206">
              <w:t>915</w:t>
            </w:r>
          </w:p>
        </w:tc>
        <w:tc>
          <w:tcPr>
            <w:tcW w:w="851" w:type="dxa"/>
          </w:tcPr>
          <w:p w14:paraId="408071E5" w14:textId="21090959" w:rsidR="00672A5D" w:rsidRPr="00C50F36" w:rsidRDefault="00672A5D"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D65646">
              <w:t xml:space="preserve"> 91</w:t>
            </w:r>
            <w:r w:rsidR="00594079">
              <w:t>0</w:t>
            </w:r>
          </w:p>
        </w:tc>
        <w:tc>
          <w:tcPr>
            <w:tcW w:w="1417" w:type="dxa"/>
          </w:tcPr>
          <w:p w14:paraId="1A9E24B4" w14:textId="38F61C90" w:rsidR="00672A5D" w:rsidRPr="00C50F36" w:rsidRDefault="00672A5D"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4D2CA4">
              <w:t>90</w:t>
            </w:r>
          </w:p>
        </w:tc>
        <w:tc>
          <w:tcPr>
            <w:tcW w:w="1134" w:type="dxa"/>
          </w:tcPr>
          <w:p w14:paraId="3FF2BDF2" w14:textId="489DFAFC" w:rsidR="00672A5D" w:rsidRPr="00C50F36" w:rsidRDefault="00672A5D"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4D2CA4">
              <w:t>93</w:t>
            </w:r>
          </w:p>
        </w:tc>
        <w:tc>
          <w:tcPr>
            <w:tcW w:w="1396" w:type="dxa"/>
          </w:tcPr>
          <w:p w14:paraId="5E6DBB5D" w14:textId="49E08748" w:rsidR="00672A5D" w:rsidRPr="00C50F36" w:rsidRDefault="00672A5D"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4D2CA4">
              <w:t>93</w:t>
            </w:r>
          </w:p>
        </w:tc>
        <w:tc>
          <w:tcPr>
            <w:tcW w:w="1151" w:type="dxa"/>
          </w:tcPr>
          <w:p w14:paraId="32B9BF72" w14:textId="3717BAF8" w:rsidR="00672A5D" w:rsidRPr="00C50F36" w:rsidRDefault="00672A5D"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4D2CA4">
              <w:t>90</w:t>
            </w:r>
          </w:p>
        </w:tc>
      </w:tr>
      <w:tr w:rsidR="00D65646" w:rsidRPr="00A359EA" w14:paraId="3CDF2692" w14:textId="77777777" w:rsidTr="00594079">
        <w:trPr>
          <w:trHeight w:val="291"/>
          <w:jc w:val="center"/>
        </w:trPr>
        <w:tc>
          <w:tcPr>
            <w:cnfStyle w:val="001000000000" w:firstRow="0" w:lastRow="0" w:firstColumn="1" w:lastColumn="0" w:oddVBand="0" w:evenVBand="0" w:oddHBand="0" w:evenHBand="0" w:firstRowFirstColumn="0" w:firstRowLastColumn="0" w:lastRowFirstColumn="0" w:lastRowLastColumn="0"/>
            <w:tcW w:w="2263" w:type="dxa"/>
          </w:tcPr>
          <w:p w14:paraId="595C468C" w14:textId="41833650" w:rsidR="00672A5D" w:rsidRDefault="007E4919" w:rsidP="00ED4E0D">
            <w:pPr>
              <w:jc w:val="center"/>
              <w:rPr>
                <w:b w:val="0"/>
                <w:bCs w:val="0"/>
              </w:rPr>
            </w:pPr>
            <w:r w:rsidRPr="007E4919">
              <w:rPr>
                <w:b w:val="0"/>
                <w:bCs w:val="0"/>
              </w:rPr>
              <w:t>distilbert-base-uncased</w:t>
            </w:r>
          </w:p>
        </w:tc>
        <w:tc>
          <w:tcPr>
            <w:tcW w:w="1276" w:type="dxa"/>
          </w:tcPr>
          <w:p w14:paraId="440B592D" w14:textId="33D3A81F" w:rsidR="00672A5D" w:rsidRPr="00C50F36" w:rsidRDefault="00672A5D"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890B90">
              <w:t>972</w:t>
            </w:r>
          </w:p>
        </w:tc>
        <w:tc>
          <w:tcPr>
            <w:tcW w:w="851" w:type="dxa"/>
          </w:tcPr>
          <w:p w14:paraId="0268F7E8" w14:textId="72B851F4" w:rsidR="00672A5D" w:rsidRPr="00C50F36" w:rsidRDefault="00672A5D"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890B90">
              <w:t>97</w:t>
            </w:r>
            <w:r w:rsidR="00594079">
              <w:t>0</w:t>
            </w:r>
          </w:p>
        </w:tc>
        <w:tc>
          <w:tcPr>
            <w:tcW w:w="1417" w:type="dxa"/>
          </w:tcPr>
          <w:p w14:paraId="0FFB299E" w14:textId="0E1C74AB" w:rsidR="00672A5D" w:rsidRPr="00C50F36" w:rsidRDefault="00672A5D"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A65F09">
              <w:t>97</w:t>
            </w:r>
          </w:p>
        </w:tc>
        <w:tc>
          <w:tcPr>
            <w:tcW w:w="1134" w:type="dxa"/>
          </w:tcPr>
          <w:p w14:paraId="31785DEE" w14:textId="37B1D629" w:rsidR="00672A5D" w:rsidRPr="00C50F36" w:rsidRDefault="00672A5D"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A65F09">
              <w:t>97</w:t>
            </w:r>
          </w:p>
        </w:tc>
        <w:tc>
          <w:tcPr>
            <w:tcW w:w="1396" w:type="dxa"/>
          </w:tcPr>
          <w:p w14:paraId="71B84189" w14:textId="72515EC6" w:rsidR="00672A5D" w:rsidRPr="00C50F36" w:rsidRDefault="00672A5D"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A65F09">
              <w:t>97</w:t>
            </w:r>
          </w:p>
        </w:tc>
        <w:tc>
          <w:tcPr>
            <w:tcW w:w="1151" w:type="dxa"/>
          </w:tcPr>
          <w:p w14:paraId="44B708F3" w14:textId="17E476C0" w:rsidR="00672A5D" w:rsidRPr="00C50F36" w:rsidRDefault="00672A5D"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A65F09">
              <w:t>97</w:t>
            </w:r>
          </w:p>
        </w:tc>
      </w:tr>
    </w:tbl>
    <w:p w14:paraId="2BB5817C" w14:textId="77777777" w:rsidR="006531C8" w:rsidRDefault="006531C8" w:rsidP="007F1456">
      <w:pPr>
        <w:spacing w:before="120"/>
        <w:rPr>
          <w:b/>
          <w:bCs/>
          <w:sz w:val="28"/>
          <w:szCs w:val="28"/>
        </w:rPr>
      </w:pPr>
      <w:r w:rsidRPr="00430105">
        <w:rPr>
          <w:b/>
          <w:bCs/>
          <w:sz w:val="28"/>
          <w:szCs w:val="28"/>
        </w:rPr>
        <w:t xml:space="preserve">Rezultati u uslovima domenskih promena (Yelp </w:t>
      </w:r>
      <w:r w:rsidRPr="00430105">
        <w:rPr>
          <w:rFonts w:cs="Times New Roman"/>
          <w:b/>
          <w:bCs/>
          <w:sz w:val="28"/>
          <w:szCs w:val="28"/>
        </w:rPr>
        <w:t>→</w:t>
      </w:r>
      <w:r w:rsidRPr="000606B0">
        <w:rPr>
          <w:b/>
          <w:bCs/>
          <w:sz w:val="28"/>
          <w:szCs w:val="28"/>
        </w:rPr>
        <w:t xml:space="preserve"> </w:t>
      </w:r>
      <w:r w:rsidRPr="00430105">
        <w:rPr>
          <w:b/>
          <w:bCs/>
          <w:sz w:val="28"/>
          <w:szCs w:val="28"/>
        </w:rPr>
        <w:t>Amazon)</w:t>
      </w:r>
    </w:p>
    <w:p w14:paraId="37E4828B" w14:textId="2A439DFC" w:rsidR="008E6C7D" w:rsidRDefault="00692C84" w:rsidP="00692C84">
      <w:r w:rsidRPr="00692C84">
        <w:t>Rezultati fine-tuned DistilBERT modela u uslovima domens</w:t>
      </w:r>
      <w:r w:rsidR="007B6B39">
        <w:t>kih promena</w:t>
      </w:r>
      <w:r w:rsidRPr="00692C84">
        <w:t xml:space="preserve"> (Yelp → Amazon) prikazani su pomoću konfuzione matrice (</w:t>
      </w:r>
      <w:r w:rsidRPr="00692C84">
        <w:rPr>
          <w:i/>
          <w:iCs/>
        </w:rPr>
        <w:fldChar w:fldCharType="begin"/>
      </w:r>
      <w:r w:rsidRPr="00692C84">
        <w:rPr>
          <w:i/>
          <w:iCs/>
        </w:rPr>
        <w:instrText xml:space="preserve"> REF _Ref226653111 \h </w:instrText>
      </w:r>
      <w:r>
        <w:rPr>
          <w:i/>
          <w:iCs/>
        </w:rPr>
        <w:instrText xml:space="preserve"> \* MERGEFORMAT </w:instrText>
      </w:r>
      <w:r w:rsidRPr="00692C84">
        <w:rPr>
          <w:i/>
          <w:iCs/>
        </w:rPr>
      </w:r>
      <w:r w:rsidRPr="00692C84">
        <w:rPr>
          <w:i/>
          <w:iCs/>
        </w:rPr>
        <w:fldChar w:fldCharType="separate"/>
      </w:r>
      <w:r w:rsidRPr="00692C84">
        <w:rPr>
          <w:i/>
          <w:iCs/>
        </w:rPr>
        <w:t xml:space="preserve">Slika </w:t>
      </w:r>
      <w:r w:rsidRPr="00692C84">
        <w:rPr>
          <w:i/>
          <w:iCs/>
          <w:noProof/>
        </w:rPr>
        <w:t>17</w:t>
      </w:r>
      <w:r w:rsidRPr="00692C84">
        <w:rPr>
          <w:i/>
          <w:iCs/>
        </w:rPr>
        <w:fldChar w:fldCharType="end"/>
      </w:r>
      <w:r w:rsidRPr="00692C84">
        <w:t>). Može se uočiti da model zadržava visoke performanse, uz relativno mali broj pogrešnih klasifikacija u obe klase. Iako dolazi do blagog pada performansi u odnosu na rezultate unutar istog domena, taj pad je znatno manji u poređenju sa modelima mašinskog i dubokog učenja. Veći broj grešaka i dalje se javlja u klasifikaciji negativne klase, ali u znatno manjoj meri, što ukazuje na dobru sposobnost modela da generalizuje na različite domene.</w:t>
      </w:r>
    </w:p>
    <w:p w14:paraId="187DD53E" w14:textId="77777777" w:rsidR="00DF75FD" w:rsidRDefault="00230CED" w:rsidP="00DF75FD">
      <w:pPr>
        <w:pStyle w:val="NoSpacing"/>
        <w:keepNext/>
        <w:jc w:val="center"/>
      </w:pPr>
      <w:r w:rsidRPr="00230CED">
        <w:rPr>
          <w:noProof/>
        </w:rPr>
        <w:drawing>
          <wp:inline distT="0" distB="0" distL="0" distR="0" wp14:anchorId="59A1B336" wp14:editId="132EC5D0">
            <wp:extent cx="2734418" cy="2160000"/>
            <wp:effectExtent l="0" t="0" r="8890" b="0"/>
            <wp:docPr id="40986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61094" name=""/>
                    <pic:cNvPicPr/>
                  </pic:nvPicPr>
                  <pic:blipFill>
                    <a:blip r:embed="rId40"/>
                    <a:stretch>
                      <a:fillRect/>
                    </a:stretch>
                  </pic:blipFill>
                  <pic:spPr>
                    <a:xfrm>
                      <a:off x="0" y="0"/>
                      <a:ext cx="2734418" cy="2160000"/>
                    </a:xfrm>
                    <a:prstGeom prst="rect">
                      <a:avLst/>
                    </a:prstGeom>
                  </pic:spPr>
                </pic:pic>
              </a:graphicData>
            </a:graphic>
          </wp:inline>
        </w:drawing>
      </w:r>
    </w:p>
    <w:p w14:paraId="7D5A1FF6" w14:textId="5E54E8AC" w:rsidR="006531C8" w:rsidRDefault="00DF75FD" w:rsidP="00DF75FD">
      <w:pPr>
        <w:pStyle w:val="Caption"/>
      </w:pPr>
      <w:bookmarkStart w:id="58" w:name="_Ref226653111"/>
      <w:r>
        <w:t xml:space="preserve">Slika </w:t>
      </w:r>
      <w:r>
        <w:fldChar w:fldCharType="begin"/>
      </w:r>
      <w:r>
        <w:instrText xml:space="preserve"> SEQ Slika \* ARABIC </w:instrText>
      </w:r>
      <w:r>
        <w:fldChar w:fldCharType="separate"/>
      </w:r>
      <w:r w:rsidR="00FC200B">
        <w:rPr>
          <w:noProof/>
        </w:rPr>
        <w:t>18</w:t>
      </w:r>
      <w:r>
        <w:fldChar w:fldCharType="end"/>
      </w:r>
      <w:bookmarkEnd w:id="58"/>
      <w:r w:rsidR="00574FC5">
        <w:t xml:space="preserve">. </w:t>
      </w:r>
      <w:r w:rsidR="009C6F60" w:rsidRPr="009C6F60">
        <w:t xml:space="preserve">Konfuziona matrica fine-tuned DistilBERT modela u uslovima </w:t>
      </w:r>
      <w:r w:rsidR="00BD5FBF" w:rsidRPr="009C6F60">
        <w:t>domensk</w:t>
      </w:r>
      <w:r w:rsidR="00BD5FBF">
        <w:t>ih</w:t>
      </w:r>
      <w:r w:rsidR="00BD5FBF" w:rsidRPr="009C6F60">
        <w:t xml:space="preserve"> p</w:t>
      </w:r>
      <w:r w:rsidR="00BD5FBF">
        <w:t>romena</w:t>
      </w:r>
      <w:r w:rsidR="00BD5FBF" w:rsidRPr="009C6F60">
        <w:t xml:space="preserve"> </w:t>
      </w:r>
      <w:r w:rsidR="009C6F60" w:rsidRPr="009C6F60">
        <w:t>(Yelp → Amazon)</w:t>
      </w:r>
    </w:p>
    <w:p w14:paraId="368F8C51" w14:textId="6A25EBBE" w:rsidR="007A1DB3" w:rsidRDefault="009C6F60" w:rsidP="009C6F60">
      <w:pPr>
        <w:pStyle w:val="NoSpacing"/>
        <w:spacing w:after="120"/>
      </w:pPr>
      <w:r w:rsidRPr="009C6F60">
        <w:t xml:space="preserve">Kvantitativni rezultati fine-tuned DistilBERT modela u uslovima </w:t>
      </w:r>
      <w:r w:rsidR="00236964" w:rsidRPr="0087764F">
        <w:t>domensk</w:t>
      </w:r>
      <w:r w:rsidR="00236964">
        <w:t>ih promena</w:t>
      </w:r>
      <w:r w:rsidR="00236964" w:rsidRPr="009C6F60">
        <w:t xml:space="preserve"> </w:t>
      </w:r>
      <w:r w:rsidRPr="009C6F60">
        <w:t>prikazani su u tabeli (</w:t>
      </w:r>
      <w:r w:rsidRPr="009C6F60">
        <w:rPr>
          <w:i/>
          <w:iCs/>
        </w:rPr>
        <w:fldChar w:fldCharType="begin"/>
      </w:r>
      <w:r w:rsidRPr="009C6F60">
        <w:rPr>
          <w:i/>
          <w:iCs/>
        </w:rPr>
        <w:instrText xml:space="preserve"> REF _Ref226653180 \h </w:instrText>
      </w:r>
      <w:r>
        <w:rPr>
          <w:i/>
          <w:iCs/>
        </w:rPr>
        <w:instrText xml:space="preserve"> \* MERGEFORMAT </w:instrText>
      </w:r>
      <w:r w:rsidRPr="009C6F60">
        <w:rPr>
          <w:i/>
          <w:iCs/>
        </w:rPr>
      </w:r>
      <w:r w:rsidRPr="009C6F60">
        <w:rPr>
          <w:i/>
          <w:iCs/>
        </w:rPr>
        <w:fldChar w:fldCharType="separate"/>
      </w:r>
      <w:r w:rsidRPr="009C6F60">
        <w:rPr>
          <w:i/>
          <w:iCs/>
        </w:rPr>
        <w:t xml:space="preserve">Tabela </w:t>
      </w:r>
      <w:r w:rsidRPr="009C6F60">
        <w:rPr>
          <w:i/>
          <w:iCs/>
          <w:noProof/>
        </w:rPr>
        <w:t>12</w:t>
      </w:r>
      <w:r w:rsidRPr="009C6F60">
        <w:rPr>
          <w:i/>
          <w:iCs/>
        </w:rPr>
        <w:fldChar w:fldCharType="end"/>
      </w:r>
      <w:r w:rsidRPr="009C6F60">
        <w:t>). Model ostvaruje visoke performanse (Accuracy ≈ 0.929, F1 ≈ 0.927), uz uravnotežene vrednosti preciznosti i odziva za obe klase. Posebno se ističe visoka preciznost u klasifikaciji pozitivne klase, dok su rezultati za negativnu klasu takođe stabilni. Ovi rezultati potvrđuju da transformer modeli, uz odgovarajuće fino podešavanje, pokazuju izuzetnu robusnost i sposobnost generalizacije u uslovima promene domena.</w:t>
      </w:r>
    </w:p>
    <w:p w14:paraId="4B863746" w14:textId="6808CFC8" w:rsidR="009C623B" w:rsidRDefault="009C623B" w:rsidP="009C623B">
      <w:pPr>
        <w:pStyle w:val="Caption"/>
        <w:keepNext/>
        <w:spacing w:after="120"/>
      </w:pPr>
      <w:bookmarkStart w:id="59" w:name="_Ref226653180"/>
      <w:r>
        <w:t xml:space="preserve">Tabela </w:t>
      </w:r>
      <w:r>
        <w:fldChar w:fldCharType="begin"/>
      </w:r>
      <w:r>
        <w:instrText xml:space="preserve"> SEQ Tabela \* ARABIC </w:instrText>
      </w:r>
      <w:r>
        <w:fldChar w:fldCharType="separate"/>
      </w:r>
      <w:r w:rsidR="009754A8">
        <w:rPr>
          <w:noProof/>
        </w:rPr>
        <w:t>12</w:t>
      </w:r>
      <w:r>
        <w:fldChar w:fldCharType="end"/>
      </w:r>
      <w:bookmarkEnd w:id="59"/>
      <w:r>
        <w:t xml:space="preserve">. </w:t>
      </w:r>
      <w:r w:rsidRPr="009C6F60">
        <w:t xml:space="preserve">Performanse fine-tuned DistilBERT modela u uslovima </w:t>
      </w:r>
      <w:r w:rsidR="00BD5FBF" w:rsidRPr="009C6F60">
        <w:t>domensk</w:t>
      </w:r>
      <w:r w:rsidR="00BD5FBF">
        <w:t>ih</w:t>
      </w:r>
      <w:r w:rsidR="00BD5FBF" w:rsidRPr="009C6F60">
        <w:t xml:space="preserve"> p</w:t>
      </w:r>
      <w:r w:rsidR="00BD5FBF">
        <w:t>romena</w:t>
      </w:r>
      <w:r w:rsidR="00BD5FBF" w:rsidRPr="009C6F60">
        <w:t xml:space="preserve"> </w:t>
      </w:r>
      <w:r w:rsidRPr="009C6F60">
        <w:t>(Yelp → Amazon)</w:t>
      </w:r>
    </w:p>
    <w:tbl>
      <w:tblPr>
        <w:tblStyle w:val="ListTable4-Accent1"/>
        <w:tblW w:w="9444" w:type="dxa"/>
        <w:jc w:val="center"/>
        <w:tblLayout w:type="fixed"/>
        <w:tblLook w:val="04A0" w:firstRow="1" w:lastRow="0" w:firstColumn="1" w:lastColumn="0" w:noHBand="0" w:noVBand="1"/>
      </w:tblPr>
      <w:tblGrid>
        <w:gridCol w:w="2261"/>
        <w:gridCol w:w="1197"/>
        <w:gridCol w:w="748"/>
        <w:gridCol w:w="1448"/>
        <w:gridCol w:w="1150"/>
        <w:gridCol w:w="1443"/>
        <w:gridCol w:w="1197"/>
      </w:tblGrid>
      <w:tr w:rsidR="009C623B" w:rsidRPr="00A359EA" w14:paraId="7CAE81BD" w14:textId="77777777" w:rsidTr="00ED4E0D">
        <w:trPr>
          <w:cnfStyle w:val="100000000000" w:firstRow="1" w:lastRow="0" w:firstColumn="0" w:lastColumn="0" w:oddVBand="0" w:evenVBand="0" w:oddHBand="0" w:evenHBand="0" w:firstRowFirstColumn="0" w:firstRowLastColumn="0" w:lastRowFirstColumn="0" w:lastRowLastColumn="0"/>
          <w:trHeight w:val="472"/>
          <w:jc w:val="center"/>
        </w:trPr>
        <w:tc>
          <w:tcPr>
            <w:cnfStyle w:val="001000000000" w:firstRow="0" w:lastRow="0" w:firstColumn="1" w:lastColumn="0" w:oddVBand="0" w:evenVBand="0" w:oddHBand="0" w:evenHBand="0" w:firstRowFirstColumn="0" w:firstRowLastColumn="0" w:lastRowFirstColumn="0" w:lastRowLastColumn="0"/>
            <w:tcW w:w="2261" w:type="dxa"/>
            <w:vAlign w:val="center"/>
            <w:hideMark/>
          </w:tcPr>
          <w:p w14:paraId="7703527E" w14:textId="77777777" w:rsidR="009C623B" w:rsidRPr="00A359EA" w:rsidRDefault="009C623B" w:rsidP="00ED4E0D">
            <w:pPr>
              <w:jc w:val="center"/>
            </w:pPr>
            <w:r>
              <w:t>Model</w:t>
            </w:r>
          </w:p>
        </w:tc>
        <w:tc>
          <w:tcPr>
            <w:tcW w:w="1197" w:type="dxa"/>
            <w:vAlign w:val="center"/>
          </w:tcPr>
          <w:p w14:paraId="55809259" w14:textId="77777777" w:rsidR="009C623B" w:rsidRDefault="009C623B" w:rsidP="00ED4E0D">
            <w:pPr>
              <w:jc w:val="center"/>
              <w:cnfStyle w:val="100000000000" w:firstRow="1" w:lastRow="0" w:firstColumn="0" w:lastColumn="0" w:oddVBand="0" w:evenVBand="0" w:oddHBand="0" w:evenHBand="0" w:firstRowFirstColumn="0" w:firstRowLastColumn="0" w:lastRowFirstColumn="0" w:lastRowLastColumn="0"/>
            </w:pPr>
            <w:r>
              <w:t>Accuracy</w:t>
            </w:r>
          </w:p>
        </w:tc>
        <w:tc>
          <w:tcPr>
            <w:tcW w:w="748" w:type="dxa"/>
            <w:vAlign w:val="center"/>
          </w:tcPr>
          <w:p w14:paraId="407B53CC" w14:textId="77777777" w:rsidR="009C623B" w:rsidRDefault="009C623B" w:rsidP="00ED4E0D">
            <w:pPr>
              <w:jc w:val="center"/>
              <w:cnfStyle w:val="100000000000" w:firstRow="1" w:lastRow="0" w:firstColumn="0" w:lastColumn="0" w:oddVBand="0" w:evenVBand="0" w:oddHBand="0" w:evenHBand="0" w:firstRowFirstColumn="0" w:firstRowLastColumn="0" w:lastRowFirstColumn="0" w:lastRowLastColumn="0"/>
            </w:pPr>
            <w:r w:rsidRPr="00D02824">
              <w:t>F1</w:t>
            </w:r>
          </w:p>
        </w:tc>
        <w:tc>
          <w:tcPr>
            <w:tcW w:w="1448" w:type="dxa"/>
            <w:vAlign w:val="center"/>
          </w:tcPr>
          <w:p w14:paraId="564A8F6D" w14:textId="77777777" w:rsidR="009C623B" w:rsidRDefault="009C623B" w:rsidP="00ED4E0D">
            <w:pPr>
              <w:jc w:val="center"/>
              <w:cnfStyle w:val="100000000000" w:firstRow="1" w:lastRow="0" w:firstColumn="0" w:lastColumn="0" w:oddVBand="0" w:evenVBand="0" w:oddHBand="0" w:evenHBand="0" w:firstRowFirstColumn="0" w:firstRowLastColumn="0" w:lastRowFirstColumn="0" w:lastRowLastColumn="0"/>
            </w:pPr>
            <w:r>
              <w:t>Precision (0)</w:t>
            </w:r>
          </w:p>
        </w:tc>
        <w:tc>
          <w:tcPr>
            <w:tcW w:w="1150" w:type="dxa"/>
            <w:vAlign w:val="center"/>
          </w:tcPr>
          <w:p w14:paraId="056D2C08" w14:textId="77777777" w:rsidR="009C623B" w:rsidRDefault="009C623B" w:rsidP="00ED4E0D">
            <w:pPr>
              <w:jc w:val="center"/>
              <w:cnfStyle w:val="100000000000" w:firstRow="1" w:lastRow="0" w:firstColumn="0" w:lastColumn="0" w:oddVBand="0" w:evenVBand="0" w:oddHBand="0" w:evenHBand="0" w:firstRowFirstColumn="0" w:firstRowLastColumn="0" w:lastRowFirstColumn="0" w:lastRowLastColumn="0"/>
            </w:pPr>
            <w:r>
              <w:t>Recall (0)</w:t>
            </w:r>
          </w:p>
        </w:tc>
        <w:tc>
          <w:tcPr>
            <w:tcW w:w="1443" w:type="dxa"/>
            <w:vAlign w:val="center"/>
          </w:tcPr>
          <w:p w14:paraId="483EE3CE" w14:textId="77777777" w:rsidR="009C623B" w:rsidRDefault="009C623B" w:rsidP="00ED4E0D">
            <w:pPr>
              <w:jc w:val="center"/>
              <w:cnfStyle w:val="100000000000" w:firstRow="1" w:lastRow="0" w:firstColumn="0" w:lastColumn="0" w:oddVBand="0" w:evenVBand="0" w:oddHBand="0" w:evenHBand="0" w:firstRowFirstColumn="0" w:firstRowLastColumn="0" w:lastRowFirstColumn="0" w:lastRowLastColumn="0"/>
            </w:pPr>
            <w:r>
              <w:t>Precision (1)</w:t>
            </w:r>
          </w:p>
        </w:tc>
        <w:tc>
          <w:tcPr>
            <w:tcW w:w="1197" w:type="dxa"/>
            <w:vAlign w:val="center"/>
          </w:tcPr>
          <w:p w14:paraId="2FB638D1" w14:textId="77777777" w:rsidR="009C623B" w:rsidRDefault="009C623B" w:rsidP="00ED4E0D">
            <w:pPr>
              <w:jc w:val="center"/>
              <w:cnfStyle w:val="100000000000" w:firstRow="1" w:lastRow="0" w:firstColumn="0" w:lastColumn="0" w:oddVBand="0" w:evenVBand="0" w:oddHBand="0" w:evenHBand="0" w:firstRowFirstColumn="0" w:firstRowLastColumn="0" w:lastRowFirstColumn="0" w:lastRowLastColumn="0"/>
            </w:pPr>
            <w:r>
              <w:t>Recall (1)</w:t>
            </w:r>
          </w:p>
        </w:tc>
      </w:tr>
      <w:tr w:rsidR="009C623B" w:rsidRPr="00A359EA" w14:paraId="0B65864E" w14:textId="77777777" w:rsidTr="00ED4E0D">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261" w:type="dxa"/>
            <w:hideMark/>
          </w:tcPr>
          <w:p w14:paraId="4DB42B5E" w14:textId="77777777" w:rsidR="009C623B" w:rsidRPr="00331581" w:rsidRDefault="009C623B" w:rsidP="00ED4E0D">
            <w:pPr>
              <w:jc w:val="center"/>
            </w:pPr>
            <w:r w:rsidRPr="007E4919">
              <w:rPr>
                <w:b w:val="0"/>
                <w:bCs w:val="0"/>
              </w:rPr>
              <w:t>distilbert-base-uncased</w:t>
            </w:r>
          </w:p>
        </w:tc>
        <w:tc>
          <w:tcPr>
            <w:tcW w:w="1197" w:type="dxa"/>
          </w:tcPr>
          <w:p w14:paraId="13F08ACB" w14:textId="77777777" w:rsidR="009C623B" w:rsidRPr="00C50F36" w:rsidRDefault="009C623B"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929</w:t>
            </w:r>
          </w:p>
        </w:tc>
        <w:tc>
          <w:tcPr>
            <w:tcW w:w="748" w:type="dxa"/>
          </w:tcPr>
          <w:p w14:paraId="0E0958D4" w14:textId="77777777" w:rsidR="009C623B" w:rsidRPr="00C50F36" w:rsidRDefault="009C623B"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927</w:t>
            </w:r>
          </w:p>
        </w:tc>
        <w:tc>
          <w:tcPr>
            <w:tcW w:w="1448" w:type="dxa"/>
          </w:tcPr>
          <w:p w14:paraId="17A170A5" w14:textId="77777777" w:rsidR="009C623B" w:rsidRPr="00C50F36" w:rsidRDefault="009C623B"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90</w:t>
            </w:r>
          </w:p>
        </w:tc>
        <w:tc>
          <w:tcPr>
            <w:tcW w:w="1150" w:type="dxa"/>
          </w:tcPr>
          <w:p w14:paraId="276B2330" w14:textId="77777777" w:rsidR="009C623B" w:rsidRPr="00C50F36" w:rsidRDefault="009C623B"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92</w:t>
            </w:r>
          </w:p>
        </w:tc>
        <w:tc>
          <w:tcPr>
            <w:tcW w:w="1443" w:type="dxa"/>
          </w:tcPr>
          <w:p w14:paraId="5431B995" w14:textId="77777777" w:rsidR="009C623B" w:rsidRPr="00C50F36" w:rsidRDefault="009C623B"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95</w:t>
            </w:r>
          </w:p>
        </w:tc>
        <w:tc>
          <w:tcPr>
            <w:tcW w:w="1197" w:type="dxa"/>
          </w:tcPr>
          <w:p w14:paraId="12A97E78" w14:textId="77777777" w:rsidR="009C623B" w:rsidRPr="00C50F36" w:rsidRDefault="009C623B"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93</w:t>
            </w:r>
          </w:p>
        </w:tc>
      </w:tr>
    </w:tbl>
    <w:p w14:paraId="68F27498" w14:textId="430FC588" w:rsidR="009C623B" w:rsidRDefault="009C623B" w:rsidP="009C6F60">
      <w:pPr>
        <w:pStyle w:val="NoSpacing"/>
        <w:spacing w:after="120"/>
      </w:pPr>
    </w:p>
    <w:p w14:paraId="4F19D4F0" w14:textId="77777777" w:rsidR="009C623B" w:rsidRDefault="009C623B">
      <w:pPr>
        <w:jc w:val="left"/>
      </w:pPr>
      <w:r>
        <w:br w:type="page"/>
      </w:r>
    </w:p>
    <w:p w14:paraId="1133BD38" w14:textId="4C11D097" w:rsidR="00DD07A8" w:rsidRDefault="00DD07A8" w:rsidP="00DD07A8">
      <w:pPr>
        <w:pStyle w:val="Heading3"/>
      </w:pPr>
      <w:bookmarkStart w:id="60" w:name="_Toc226922436"/>
      <w:r>
        <w:lastRenderedPageBreak/>
        <w:t>Rezultati na Amazon skupu</w:t>
      </w:r>
      <w:bookmarkEnd w:id="60"/>
    </w:p>
    <w:p w14:paraId="25D2FDF0" w14:textId="0BE22D3D" w:rsidR="009C623B" w:rsidRPr="009C623B" w:rsidRDefault="009C623B" w:rsidP="009C623B">
      <w:r>
        <w:t>R</w:t>
      </w:r>
      <w:r w:rsidRPr="009C623B">
        <w:t>ezultati transformer modela na Amazon skupu podataka prikazani su pomoću konfuzionih matrica (</w:t>
      </w:r>
      <w:r w:rsidRPr="009C623B">
        <w:rPr>
          <w:i/>
          <w:iCs/>
        </w:rPr>
        <w:fldChar w:fldCharType="begin"/>
      </w:r>
      <w:r w:rsidRPr="009C623B">
        <w:rPr>
          <w:i/>
          <w:iCs/>
        </w:rPr>
        <w:instrText xml:space="preserve"> REF _Ref226653325 \h </w:instrText>
      </w:r>
      <w:r>
        <w:rPr>
          <w:i/>
          <w:iCs/>
        </w:rPr>
        <w:instrText xml:space="preserve"> \* MERGEFORMAT </w:instrText>
      </w:r>
      <w:r w:rsidRPr="009C623B">
        <w:rPr>
          <w:i/>
          <w:iCs/>
        </w:rPr>
      </w:r>
      <w:r w:rsidRPr="009C623B">
        <w:rPr>
          <w:i/>
          <w:iCs/>
        </w:rPr>
        <w:fldChar w:fldCharType="separate"/>
      </w:r>
      <w:r w:rsidRPr="009C623B">
        <w:rPr>
          <w:i/>
          <w:iCs/>
        </w:rPr>
        <w:t xml:space="preserve">Slika </w:t>
      </w:r>
      <w:r w:rsidRPr="009C623B">
        <w:rPr>
          <w:i/>
          <w:iCs/>
          <w:noProof/>
        </w:rPr>
        <w:t>18</w:t>
      </w:r>
      <w:r w:rsidRPr="009C623B">
        <w:rPr>
          <w:i/>
          <w:iCs/>
        </w:rPr>
        <w:fldChar w:fldCharType="end"/>
      </w:r>
      <w:r w:rsidRPr="009C623B">
        <w:t>). Može se uočiti da oba modela ostvaruju visoke performanse u klasifikaciji sentimenta, pri čemu fine-tuned DistilBERT model ponovo nadmašuje unapred trenirani BERT model. DistilBERT pokazuje znatno manji broj pogrešnih klasifikacija u obe klase, što potvrđuje njegovu efikasnost nakon finog podešavanja. Unapred trenirani model postiže dobre rezultate, ali pravi veći broj grešaka, naročito u klasifikaciji pozitivnih primera.</w:t>
      </w:r>
    </w:p>
    <w:p w14:paraId="3294AD46" w14:textId="6E402043" w:rsidR="00574FC5" w:rsidRDefault="00F74A36" w:rsidP="00574FC5">
      <w:pPr>
        <w:pStyle w:val="NoSpacing"/>
        <w:keepNext/>
        <w:jc w:val="center"/>
      </w:pPr>
      <w:r w:rsidRPr="00F74A36">
        <w:rPr>
          <w:noProof/>
        </w:rPr>
        <w:drawing>
          <wp:inline distT="0" distB="0" distL="0" distR="0" wp14:anchorId="602BF901" wp14:editId="0BFE1F21">
            <wp:extent cx="2734418" cy="2160000"/>
            <wp:effectExtent l="0" t="0" r="8890" b="0"/>
            <wp:docPr id="150957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74128" name=""/>
                    <pic:cNvPicPr/>
                  </pic:nvPicPr>
                  <pic:blipFill>
                    <a:blip r:embed="rId41"/>
                    <a:stretch>
                      <a:fillRect/>
                    </a:stretch>
                  </pic:blipFill>
                  <pic:spPr>
                    <a:xfrm>
                      <a:off x="0" y="0"/>
                      <a:ext cx="2734418" cy="2160000"/>
                    </a:xfrm>
                    <a:prstGeom prst="rect">
                      <a:avLst/>
                    </a:prstGeom>
                  </pic:spPr>
                </pic:pic>
              </a:graphicData>
            </a:graphic>
          </wp:inline>
        </w:drawing>
      </w:r>
      <w:r w:rsidR="00574FC5" w:rsidRPr="00F74A36">
        <w:rPr>
          <w:noProof/>
        </w:rPr>
        <w:drawing>
          <wp:inline distT="0" distB="0" distL="0" distR="0" wp14:anchorId="2D22981C" wp14:editId="2332480F">
            <wp:extent cx="2734418" cy="2160000"/>
            <wp:effectExtent l="0" t="0" r="8890" b="0"/>
            <wp:docPr id="6542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835" name=""/>
                    <pic:cNvPicPr/>
                  </pic:nvPicPr>
                  <pic:blipFill>
                    <a:blip r:embed="rId42"/>
                    <a:stretch>
                      <a:fillRect/>
                    </a:stretch>
                  </pic:blipFill>
                  <pic:spPr>
                    <a:xfrm>
                      <a:off x="0" y="0"/>
                      <a:ext cx="2734418" cy="2160000"/>
                    </a:xfrm>
                    <a:prstGeom prst="rect">
                      <a:avLst/>
                    </a:prstGeom>
                  </pic:spPr>
                </pic:pic>
              </a:graphicData>
            </a:graphic>
          </wp:inline>
        </w:drawing>
      </w:r>
    </w:p>
    <w:p w14:paraId="0CC8155F" w14:textId="648BEF52" w:rsidR="00574FC5" w:rsidRDefault="00574FC5" w:rsidP="00574FC5">
      <w:pPr>
        <w:pStyle w:val="Caption"/>
      </w:pPr>
      <w:bookmarkStart w:id="61" w:name="_Ref226653325"/>
      <w:r>
        <w:t xml:space="preserve">Slika </w:t>
      </w:r>
      <w:r>
        <w:fldChar w:fldCharType="begin"/>
      </w:r>
      <w:r>
        <w:instrText xml:space="preserve"> SEQ Slika \* ARABIC </w:instrText>
      </w:r>
      <w:r>
        <w:fldChar w:fldCharType="separate"/>
      </w:r>
      <w:r w:rsidR="00FC200B">
        <w:rPr>
          <w:noProof/>
        </w:rPr>
        <w:t>19</w:t>
      </w:r>
      <w:r>
        <w:fldChar w:fldCharType="end"/>
      </w:r>
      <w:bookmarkEnd w:id="61"/>
      <w:r>
        <w:t xml:space="preserve">. </w:t>
      </w:r>
      <w:r w:rsidR="00497EB2" w:rsidRPr="00975FBC">
        <w:t xml:space="preserve">Konfuzione matrice transformer modela (pretrained BERT i fine-tuned DistilBERT) na </w:t>
      </w:r>
      <w:r w:rsidR="00497EB2">
        <w:t>Amazon</w:t>
      </w:r>
      <w:r w:rsidR="00497EB2" w:rsidRPr="00975FBC">
        <w:t xml:space="preserve"> skupu podataka</w:t>
      </w:r>
    </w:p>
    <w:p w14:paraId="25CADD49" w14:textId="2EF15AB4" w:rsidR="00F74A36" w:rsidRPr="00F74A36" w:rsidRDefault="00C71A93" w:rsidP="00C71A93">
      <w:r w:rsidRPr="00C71A93">
        <w:t>Kvantitativni rezultati transformer modela na Amazon skupu podataka prikazani su u tabeli (</w:t>
      </w:r>
      <w:r w:rsidRPr="00C71A93">
        <w:rPr>
          <w:i/>
          <w:iCs/>
        </w:rPr>
        <w:fldChar w:fldCharType="begin"/>
      </w:r>
      <w:r w:rsidRPr="00C71A93">
        <w:rPr>
          <w:i/>
          <w:iCs/>
        </w:rPr>
        <w:instrText xml:space="preserve"> REF _Ref226653366 \h </w:instrText>
      </w:r>
      <w:r>
        <w:rPr>
          <w:i/>
          <w:iCs/>
        </w:rPr>
        <w:instrText xml:space="preserve"> \* MERGEFORMAT </w:instrText>
      </w:r>
      <w:r w:rsidRPr="00C71A93">
        <w:rPr>
          <w:i/>
          <w:iCs/>
        </w:rPr>
      </w:r>
      <w:r w:rsidRPr="00C71A93">
        <w:rPr>
          <w:i/>
          <w:iCs/>
        </w:rPr>
        <w:fldChar w:fldCharType="separate"/>
      </w:r>
      <w:r w:rsidRPr="00C71A93">
        <w:rPr>
          <w:i/>
          <w:iCs/>
        </w:rPr>
        <w:t xml:space="preserve">Tabela </w:t>
      </w:r>
      <w:r w:rsidRPr="00C71A93">
        <w:rPr>
          <w:i/>
          <w:iCs/>
          <w:noProof/>
        </w:rPr>
        <w:t>13</w:t>
      </w:r>
      <w:r w:rsidRPr="00C71A93">
        <w:rPr>
          <w:i/>
          <w:iCs/>
        </w:rPr>
        <w:fldChar w:fldCharType="end"/>
      </w:r>
      <w:r w:rsidRPr="00C71A93">
        <w:t>). Može se uočiti da fine-tuned DistilBERT ostvaruje znatno bolje performanse (Accuracy ≈ 0.956, F1 ≈ 0.950) u odnosu na unapred trenirani BERT model (Accuracy ≈ 0.887, F1 ≈ 0.880). DistilBERT postiže visoke i uravnotežene vrednosti preciznosti i odziva za obe klase, što ukazuje na njegovu sposobnost efikasnog modelovanja konteksta i prilagođavanja domenu. Ovi rezultati dodatno potvrđuju značaj finog podešavanja u postizanju vrhunskih performansi transformer modela.</w:t>
      </w:r>
    </w:p>
    <w:p w14:paraId="1D1E7F82" w14:textId="5F318192" w:rsidR="00574FC5" w:rsidRDefault="00574FC5" w:rsidP="00574FC5">
      <w:pPr>
        <w:pStyle w:val="Caption"/>
        <w:keepNext/>
        <w:spacing w:after="120"/>
      </w:pPr>
      <w:bookmarkStart w:id="62" w:name="_Ref226653366"/>
      <w:r>
        <w:t xml:space="preserve">Tabela </w:t>
      </w:r>
      <w:r>
        <w:fldChar w:fldCharType="begin"/>
      </w:r>
      <w:r>
        <w:instrText xml:space="preserve"> SEQ Tabela \* ARABIC </w:instrText>
      </w:r>
      <w:r>
        <w:fldChar w:fldCharType="separate"/>
      </w:r>
      <w:r w:rsidR="009754A8">
        <w:rPr>
          <w:noProof/>
        </w:rPr>
        <w:t>13</w:t>
      </w:r>
      <w:r>
        <w:fldChar w:fldCharType="end"/>
      </w:r>
      <w:bookmarkEnd w:id="62"/>
      <w:r>
        <w:t xml:space="preserve">. </w:t>
      </w:r>
      <w:r w:rsidR="00497EB2" w:rsidRPr="00136099">
        <w:t xml:space="preserve">Performanse transformer modela (pretrained BERT i fine-tuned DistilBERT) na </w:t>
      </w:r>
      <w:r w:rsidR="00497EB2">
        <w:t>Amazon</w:t>
      </w:r>
      <w:r w:rsidR="00497EB2" w:rsidRPr="00975FBC">
        <w:t xml:space="preserve"> </w:t>
      </w:r>
      <w:r w:rsidR="00497EB2" w:rsidRPr="00136099">
        <w:t>skupu podataka</w:t>
      </w:r>
    </w:p>
    <w:tbl>
      <w:tblPr>
        <w:tblStyle w:val="ListTable4-Accent1"/>
        <w:tblW w:w="9346" w:type="dxa"/>
        <w:jc w:val="center"/>
        <w:tblLayout w:type="fixed"/>
        <w:tblLook w:val="04A0" w:firstRow="1" w:lastRow="0" w:firstColumn="1" w:lastColumn="0" w:noHBand="0" w:noVBand="1"/>
      </w:tblPr>
      <w:tblGrid>
        <w:gridCol w:w="2263"/>
        <w:gridCol w:w="1185"/>
        <w:gridCol w:w="719"/>
        <w:gridCol w:w="1498"/>
        <w:gridCol w:w="1134"/>
        <w:gridCol w:w="1396"/>
        <w:gridCol w:w="1151"/>
      </w:tblGrid>
      <w:tr w:rsidR="004B4416" w:rsidRPr="00A359EA" w14:paraId="004D43BB" w14:textId="77777777" w:rsidTr="00ED4E0D">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7706B0C9" w14:textId="77777777" w:rsidR="004B4416" w:rsidRPr="00A359EA" w:rsidRDefault="004B4416" w:rsidP="00ED4E0D">
            <w:pPr>
              <w:jc w:val="center"/>
            </w:pPr>
            <w:r>
              <w:t>Model</w:t>
            </w:r>
          </w:p>
        </w:tc>
        <w:tc>
          <w:tcPr>
            <w:tcW w:w="1185" w:type="dxa"/>
            <w:vAlign w:val="center"/>
          </w:tcPr>
          <w:p w14:paraId="56B91969" w14:textId="77777777" w:rsidR="004B4416" w:rsidRDefault="004B4416" w:rsidP="00ED4E0D">
            <w:pPr>
              <w:jc w:val="center"/>
              <w:cnfStyle w:val="100000000000" w:firstRow="1" w:lastRow="0" w:firstColumn="0" w:lastColumn="0" w:oddVBand="0" w:evenVBand="0" w:oddHBand="0" w:evenHBand="0" w:firstRowFirstColumn="0" w:firstRowLastColumn="0" w:lastRowFirstColumn="0" w:lastRowLastColumn="0"/>
            </w:pPr>
            <w:r>
              <w:t>Accuracy</w:t>
            </w:r>
          </w:p>
        </w:tc>
        <w:tc>
          <w:tcPr>
            <w:tcW w:w="719" w:type="dxa"/>
            <w:vAlign w:val="center"/>
          </w:tcPr>
          <w:p w14:paraId="1610BDDE" w14:textId="77777777" w:rsidR="004B4416" w:rsidRDefault="004B4416" w:rsidP="00ED4E0D">
            <w:pPr>
              <w:jc w:val="center"/>
              <w:cnfStyle w:val="100000000000" w:firstRow="1" w:lastRow="0" w:firstColumn="0" w:lastColumn="0" w:oddVBand="0" w:evenVBand="0" w:oddHBand="0" w:evenHBand="0" w:firstRowFirstColumn="0" w:firstRowLastColumn="0" w:lastRowFirstColumn="0" w:lastRowLastColumn="0"/>
            </w:pPr>
            <w:r w:rsidRPr="00D02824">
              <w:t>F1</w:t>
            </w:r>
          </w:p>
        </w:tc>
        <w:tc>
          <w:tcPr>
            <w:tcW w:w="1498" w:type="dxa"/>
            <w:vAlign w:val="center"/>
          </w:tcPr>
          <w:p w14:paraId="1B50B6A2" w14:textId="77777777" w:rsidR="004B4416" w:rsidRDefault="004B4416" w:rsidP="00ED4E0D">
            <w:pPr>
              <w:jc w:val="center"/>
              <w:cnfStyle w:val="100000000000" w:firstRow="1" w:lastRow="0" w:firstColumn="0" w:lastColumn="0" w:oddVBand="0" w:evenVBand="0" w:oddHBand="0" w:evenHBand="0" w:firstRowFirstColumn="0" w:firstRowLastColumn="0" w:lastRowFirstColumn="0" w:lastRowLastColumn="0"/>
            </w:pPr>
            <w:r>
              <w:t>Precision (0)</w:t>
            </w:r>
          </w:p>
        </w:tc>
        <w:tc>
          <w:tcPr>
            <w:tcW w:w="1134" w:type="dxa"/>
            <w:vAlign w:val="center"/>
          </w:tcPr>
          <w:p w14:paraId="027B152F" w14:textId="77777777" w:rsidR="004B4416" w:rsidRDefault="004B4416" w:rsidP="00ED4E0D">
            <w:pPr>
              <w:jc w:val="center"/>
              <w:cnfStyle w:val="100000000000" w:firstRow="1" w:lastRow="0" w:firstColumn="0" w:lastColumn="0" w:oddVBand="0" w:evenVBand="0" w:oddHBand="0" w:evenHBand="0" w:firstRowFirstColumn="0" w:firstRowLastColumn="0" w:lastRowFirstColumn="0" w:lastRowLastColumn="0"/>
            </w:pPr>
            <w:r>
              <w:t>Recall (0)</w:t>
            </w:r>
          </w:p>
        </w:tc>
        <w:tc>
          <w:tcPr>
            <w:tcW w:w="1396" w:type="dxa"/>
            <w:vAlign w:val="center"/>
          </w:tcPr>
          <w:p w14:paraId="46E8659E" w14:textId="77777777" w:rsidR="004B4416" w:rsidRDefault="004B4416" w:rsidP="00ED4E0D">
            <w:pPr>
              <w:jc w:val="center"/>
              <w:cnfStyle w:val="100000000000" w:firstRow="1" w:lastRow="0" w:firstColumn="0" w:lastColumn="0" w:oddVBand="0" w:evenVBand="0" w:oddHBand="0" w:evenHBand="0" w:firstRowFirstColumn="0" w:firstRowLastColumn="0" w:lastRowFirstColumn="0" w:lastRowLastColumn="0"/>
            </w:pPr>
            <w:r>
              <w:t>Precision (1)</w:t>
            </w:r>
          </w:p>
        </w:tc>
        <w:tc>
          <w:tcPr>
            <w:tcW w:w="1151" w:type="dxa"/>
            <w:vAlign w:val="center"/>
          </w:tcPr>
          <w:p w14:paraId="5C8F4B6C" w14:textId="77777777" w:rsidR="004B4416" w:rsidRDefault="004B4416" w:rsidP="00ED4E0D">
            <w:pPr>
              <w:jc w:val="center"/>
              <w:cnfStyle w:val="100000000000" w:firstRow="1" w:lastRow="0" w:firstColumn="0" w:lastColumn="0" w:oddVBand="0" w:evenVBand="0" w:oddHBand="0" w:evenHBand="0" w:firstRowFirstColumn="0" w:firstRowLastColumn="0" w:lastRowFirstColumn="0" w:lastRowLastColumn="0"/>
            </w:pPr>
            <w:r>
              <w:t>Recall (1)</w:t>
            </w:r>
          </w:p>
        </w:tc>
      </w:tr>
      <w:tr w:rsidR="004B4416" w:rsidRPr="00A359EA" w14:paraId="76B63E22" w14:textId="77777777" w:rsidTr="00ED4E0D">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2F2C1A14" w14:textId="77777777" w:rsidR="004B4416" w:rsidRPr="00331581" w:rsidRDefault="004B4416" w:rsidP="00ED4E0D">
            <w:pPr>
              <w:jc w:val="center"/>
            </w:pPr>
            <w:r w:rsidRPr="008675BF">
              <w:rPr>
                <w:b w:val="0"/>
                <w:bCs w:val="0"/>
              </w:rPr>
              <w:t>base-uncased-SST-2</w:t>
            </w:r>
          </w:p>
        </w:tc>
        <w:tc>
          <w:tcPr>
            <w:tcW w:w="1185" w:type="dxa"/>
          </w:tcPr>
          <w:p w14:paraId="49F12D22" w14:textId="52441F99" w:rsidR="004B4416" w:rsidRPr="00C50F36" w:rsidRDefault="004B4416"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053B2A">
              <w:t>887</w:t>
            </w:r>
          </w:p>
        </w:tc>
        <w:tc>
          <w:tcPr>
            <w:tcW w:w="719" w:type="dxa"/>
          </w:tcPr>
          <w:p w14:paraId="445D5E99" w14:textId="36E1BB78" w:rsidR="004B4416" w:rsidRPr="00C50F36" w:rsidRDefault="004B4416"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9032DB">
              <w:t>88</w:t>
            </w:r>
            <w:r w:rsidR="00DF0374">
              <w:t>0</w:t>
            </w:r>
          </w:p>
        </w:tc>
        <w:tc>
          <w:tcPr>
            <w:tcW w:w="1498" w:type="dxa"/>
          </w:tcPr>
          <w:p w14:paraId="4D02E6FA" w14:textId="5AAEC7C6" w:rsidR="004B4416" w:rsidRPr="00C50F36" w:rsidRDefault="004B4416"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9032DB">
              <w:t>82</w:t>
            </w:r>
          </w:p>
        </w:tc>
        <w:tc>
          <w:tcPr>
            <w:tcW w:w="1134" w:type="dxa"/>
          </w:tcPr>
          <w:p w14:paraId="0363E508" w14:textId="5D8DC731" w:rsidR="004B4416" w:rsidRPr="00C50F36" w:rsidRDefault="004B4416"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9032DB">
              <w:t>92</w:t>
            </w:r>
          </w:p>
        </w:tc>
        <w:tc>
          <w:tcPr>
            <w:tcW w:w="1396" w:type="dxa"/>
          </w:tcPr>
          <w:p w14:paraId="2A562013" w14:textId="6B3C507F" w:rsidR="004B4416" w:rsidRPr="00C50F36" w:rsidRDefault="004B4416"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9032DB">
              <w:t>94</w:t>
            </w:r>
          </w:p>
        </w:tc>
        <w:tc>
          <w:tcPr>
            <w:tcW w:w="1151" w:type="dxa"/>
          </w:tcPr>
          <w:p w14:paraId="45194D46" w14:textId="5A1C03B9" w:rsidR="004B4416" w:rsidRPr="00C50F36" w:rsidRDefault="004B4416" w:rsidP="00ED4E0D">
            <w:pPr>
              <w:jc w:val="center"/>
              <w:cnfStyle w:val="000000100000" w:firstRow="0" w:lastRow="0" w:firstColumn="0" w:lastColumn="0" w:oddVBand="0" w:evenVBand="0" w:oddHBand="1" w:evenHBand="0" w:firstRowFirstColumn="0" w:firstRowLastColumn="0" w:lastRowFirstColumn="0" w:lastRowLastColumn="0"/>
            </w:pPr>
            <w:r w:rsidRPr="00C50F36">
              <w:t>0.</w:t>
            </w:r>
            <w:r w:rsidR="009032DB">
              <w:t>86</w:t>
            </w:r>
          </w:p>
        </w:tc>
      </w:tr>
      <w:tr w:rsidR="004B4416" w:rsidRPr="00A359EA" w14:paraId="25993CBF" w14:textId="77777777" w:rsidTr="00ED4E0D">
        <w:trPr>
          <w:trHeight w:val="291"/>
          <w:jc w:val="center"/>
        </w:trPr>
        <w:tc>
          <w:tcPr>
            <w:cnfStyle w:val="001000000000" w:firstRow="0" w:lastRow="0" w:firstColumn="1" w:lastColumn="0" w:oddVBand="0" w:evenVBand="0" w:oddHBand="0" w:evenHBand="0" w:firstRowFirstColumn="0" w:firstRowLastColumn="0" w:lastRowFirstColumn="0" w:lastRowLastColumn="0"/>
            <w:tcW w:w="2263" w:type="dxa"/>
          </w:tcPr>
          <w:p w14:paraId="487A9809" w14:textId="77777777" w:rsidR="004B4416" w:rsidRDefault="004B4416" w:rsidP="00ED4E0D">
            <w:pPr>
              <w:jc w:val="center"/>
              <w:rPr>
                <w:b w:val="0"/>
                <w:bCs w:val="0"/>
              </w:rPr>
            </w:pPr>
            <w:r w:rsidRPr="007E4919">
              <w:rPr>
                <w:b w:val="0"/>
                <w:bCs w:val="0"/>
              </w:rPr>
              <w:t>distilbert-base-uncased</w:t>
            </w:r>
          </w:p>
        </w:tc>
        <w:tc>
          <w:tcPr>
            <w:tcW w:w="1185" w:type="dxa"/>
          </w:tcPr>
          <w:p w14:paraId="22276A83" w14:textId="5BB0A775" w:rsidR="004B4416" w:rsidRPr="00C50F36" w:rsidRDefault="004B4416"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227C40">
              <w:t>956</w:t>
            </w:r>
          </w:p>
        </w:tc>
        <w:tc>
          <w:tcPr>
            <w:tcW w:w="719" w:type="dxa"/>
          </w:tcPr>
          <w:p w14:paraId="5D2DE3E0" w14:textId="0CE1CC3B" w:rsidR="004B4416" w:rsidRPr="00C50F36" w:rsidRDefault="004B4416"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574FC5">
              <w:t>95</w:t>
            </w:r>
            <w:r w:rsidR="00DF0374">
              <w:t>0</w:t>
            </w:r>
          </w:p>
        </w:tc>
        <w:tc>
          <w:tcPr>
            <w:tcW w:w="1498" w:type="dxa"/>
          </w:tcPr>
          <w:p w14:paraId="448C02BC" w14:textId="048382FD" w:rsidR="004B4416" w:rsidRPr="00C50F36" w:rsidRDefault="004B4416"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227C40">
              <w:t>95</w:t>
            </w:r>
          </w:p>
        </w:tc>
        <w:tc>
          <w:tcPr>
            <w:tcW w:w="1134" w:type="dxa"/>
          </w:tcPr>
          <w:p w14:paraId="4A51B186" w14:textId="3EBEB2A7" w:rsidR="004B4416" w:rsidRPr="00C50F36" w:rsidRDefault="004B4416" w:rsidP="00ED4E0D">
            <w:pPr>
              <w:jc w:val="center"/>
              <w:cnfStyle w:val="000000000000" w:firstRow="0" w:lastRow="0" w:firstColumn="0" w:lastColumn="0" w:oddVBand="0" w:evenVBand="0" w:oddHBand="0" w:evenHBand="0" w:firstRowFirstColumn="0" w:firstRowLastColumn="0" w:lastRowFirstColumn="0" w:lastRowLastColumn="0"/>
            </w:pPr>
            <w:r w:rsidRPr="00C50F36">
              <w:t>0.</w:t>
            </w:r>
            <w:r w:rsidR="00227C40">
              <w:t>94</w:t>
            </w:r>
          </w:p>
        </w:tc>
        <w:tc>
          <w:tcPr>
            <w:tcW w:w="1396" w:type="dxa"/>
          </w:tcPr>
          <w:p w14:paraId="3B14499B" w14:textId="73F87B5E" w:rsidR="004B4416" w:rsidRPr="00C50F36" w:rsidRDefault="004B4416" w:rsidP="00ED4E0D">
            <w:pPr>
              <w:jc w:val="center"/>
              <w:cnfStyle w:val="000000000000" w:firstRow="0" w:lastRow="0" w:firstColumn="0" w:lastColumn="0" w:oddVBand="0" w:evenVBand="0" w:oddHBand="0" w:evenHBand="0" w:firstRowFirstColumn="0" w:firstRowLastColumn="0" w:lastRowFirstColumn="0" w:lastRowLastColumn="0"/>
            </w:pPr>
            <w:r w:rsidRPr="00C50F36">
              <w:t>0.</w:t>
            </w:r>
            <w:r>
              <w:t>9</w:t>
            </w:r>
            <w:r w:rsidR="00227C40">
              <w:t>6</w:t>
            </w:r>
          </w:p>
        </w:tc>
        <w:tc>
          <w:tcPr>
            <w:tcW w:w="1151" w:type="dxa"/>
          </w:tcPr>
          <w:p w14:paraId="145896AE" w14:textId="3DC6CEC2" w:rsidR="004B4416" w:rsidRPr="00C50F36" w:rsidRDefault="004B4416" w:rsidP="00ED4E0D">
            <w:pPr>
              <w:jc w:val="center"/>
              <w:cnfStyle w:val="000000000000" w:firstRow="0" w:lastRow="0" w:firstColumn="0" w:lastColumn="0" w:oddVBand="0" w:evenVBand="0" w:oddHBand="0" w:evenHBand="0" w:firstRowFirstColumn="0" w:firstRowLastColumn="0" w:lastRowFirstColumn="0" w:lastRowLastColumn="0"/>
            </w:pPr>
            <w:r w:rsidRPr="00C50F36">
              <w:t>0.</w:t>
            </w:r>
            <w:r>
              <w:t>9</w:t>
            </w:r>
            <w:r w:rsidR="00227C40">
              <w:t>6</w:t>
            </w:r>
          </w:p>
        </w:tc>
      </w:tr>
    </w:tbl>
    <w:p w14:paraId="6953966A" w14:textId="2E336796" w:rsidR="006531C8" w:rsidRDefault="006531C8" w:rsidP="00C71A93">
      <w:pPr>
        <w:spacing w:before="120"/>
        <w:rPr>
          <w:b/>
          <w:bCs/>
          <w:sz w:val="28"/>
          <w:szCs w:val="28"/>
        </w:rPr>
      </w:pPr>
      <w:r w:rsidRPr="00430105">
        <w:rPr>
          <w:b/>
          <w:bCs/>
          <w:sz w:val="28"/>
          <w:szCs w:val="28"/>
        </w:rPr>
        <w:t>Rezultati u uslovima domenskih promena (</w:t>
      </w:r>
      <w:r w:rsidR="00977466" w:rsidRPr="00430105">
        <w:rPr>
          <w:b/>
          <w:bCs/>
          <w:sz w:val="28"/>
          <w:szCs w:val="28"/>
        </w:rPr>
        <w:t xml:space="preserve">Amazon </w:t>
      </w:r>
      <w:r w:rsidRPr="00430105">
        <w:rPr>
          <w:rFonts w:cs="Times New Roman"/>
          <w:b/>
          <w:bCs/>
          <w:sz w:val="28"/>
          <w:szCs w:val="28"/>
        </w:rPr>
        <w:t>→</w:t>
      </w:r>
      <w:r w:rsidR="00977466" w:rsidRPr="00977466">
        <w:rPr>
          <w:b/>
          <w:bCs/>
          <w:sz w:val="28"/>
          <w:szCs w:val="28"/>
        </w:rPr>
        <w:t xml:space="preserve"> </w:t>
      </w:r>
      <w:r w:rsidR="00977466" w:rsidRPr="00430105">
        <w:rPr>
          <w:b/>
          <w:bCs/>
          <w:sz w:val="28"/>
          <w:szCs w:val="28"/>
        </w:rPr>
        <w:t>Yelp</w:t>
      </w:r>
      <w:r w:rsidRPr="00430105">
        <w:rPr>
          <w:b/>
          <w:bCs/>
          <w:sz w:val="28"/>
          <w:szCs w:val="28"/>
        </w:rPr>
        <w:t>)</w:t>
      </w:r>
    </w:p>
    <w:p w14:paraId="00AA61A1" w14:textId="26E947C1" w:rsidR="0052586F" w:rsidRDefault="008A0E32" w:rsidP="00410F3A">
      <w:r w:rsidRPr="008A0E32">
        <w:t>Rezultati fine-tuned DistilBERT modela u uslovima domensk</w:t>
      </w:r>
      <w:r w:rsidR="00236964">
        <w:t>ih promena</w:t>
      </w:r>
      <w:r w:rsidRPr="008A0E32">
        <w:t xml:space="preserve"> (Amazon → Yelp) prikazani su pomoću konfuzione matrice (</w:t>
      </w:r>
      <w:r w:rsidRPr="008A0E32">
        <w:rPr>
          <w:i/>
          <w:iCs/>
        </w:rPr>
        <w:fldChar w:fldCharType="begin"/>
      </w:r>
      <w:r w:rsidRPr="008A0E32">
        <w:rPr>
          <w:i/>
          <w:iCs/>
        </w:rPr>
        <w:instrText xml:space="preserve"> REF _Ref226653489 \h </w:instrText>
      </w:r>
      <w:r>
        <w:rPr>
          <w:i/>
          <w:iCs/>
        </w:rPr>
        <w:instrText xml:space="preserve"> \* MERGEFORMAT </w:instrText>
      </w:r>
      <w:r w:rsidRPr="008A0E32">
        <w:rPr>
          <w:i/>
          <w:iCs/>
        </w:rPr>
      </w:r>
      <w:r w:rsidRPr="008A0E32">
        <w:rPr>
          <w:i/>
          <w:iCs/>
        </w:rPr>
        <w:fldChar w:fldCharType="separate"/>
      </w:r>
      <w:r w:rsidRPr="008A0E32">
        <w:rPr>
          <w:i/>
          <w:iCs/>
        </w:rPr>
        <w:t xml:space="preserve">Slika </w:t>
      </w:r>
      <w:r w:rsidRPr="008A0E32">
        <w:rPr>
          <w:i/>
          <w:iCs/>
          <w:noProof/>
        </w:rPr>
        <w:t>19</w:t>
      </w:r>
      <w:r w:rsidRPr="008A0E32">
        <w:rPr>
          <w:i/>
          <w:iCs/>
        </w:rPr>
        <w:fldChar w:fldCharType="end"/>
      </w:r>
      <w:r w:rsidRPr="008A0E32">
        <w:t>). Može se uočiti da model ostvaruje vrlo visoke performanse, uz mali broj pogrešnih klasifikacija u obe klase. Iako dolazi do blagog pada performansi u odnosu na rezultate unutar istog domena, taj pad je minimalan u poređenju sa modelima mašinskog i dubokog učenja. Greške su nešto izraženije u klasifikaciji negativne klase, ali u znatno manjoj meri, što ukazuje na visoku robusnost modela i njegovu sposobnost generalizacije.</w:t>
      </w:r>
    </w:p>
    <w:p w14:paraId="04BB1954" w14:textId="77777777" w:rsidR="00574FC5" w:rsidRDefault="0052586F" w:rsidP="00574FC5">
      <w:pPr>
        <w:keepNext/>
        <w:jc w:val="center"/>
      </w:pPr>
      <w:r w:rsidRPr="0052586F">
        <w:rPr>
          <w:noProof/>
        </w:rPr>
        <w:lastRenderedPageBreak/>
        <w:drawing>
          <wp:inline distT="0" distB="0" distL="0" distR="0" wp14:anchorId="21229C54" wp14:editId="18DC3318">
            <wp:extent cx="2734418" cy="2160000"/>
            <wp:effectExtent l="0" t="0" r="8890" b="0"/>
            <wp:docPr id="81513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31382" name=""/>
                    <pic:cNvPicPr/>
                  </pic:nvPicPr>
                  <pic:blipFill>
                    <a:blip r:embed="rId43"/>
                    <a:stretch>
                      <a:fillRect/>
                    </a:stretch>
                  </pic:blipFill>
                  <pic:spPr>
                    <a:xfrm>
                      <a:off x="0" y="0"/>
                      <a:ext cx="2734418" cy="2160000"/>
                    </a:xfrm>
                    <a:prstGeom prst="rect">
                      <a:avLst/>
                    </a:prstGeom>
                  </pic:spPr>
                </pic:pic>
              </a:graphicData>
            </a:graphic>
          </wp:inline>
        </w:drawing>
      </w:r>
    </w:p>
    <w:p w14:paraId="3BC6297A" w14:textId="154D8A47" w:rsidR="006531C8" w:rsidRDefault="00574FC5" w:rsidP="00574FC5">
      <w:pPr>
        <w:pStyle w:val="Caption"/>
      </w:pPr>
      <w:bookmarkStart w:id="63" w:name="_Ref226653489"/>
      <w:r>
        <w:t xml:space="preserve">Slika </w:t>
      </w:r>
      <w:r>
        <w:fldChar w:fldCharType="begin"/>
      </w:r>
      <w:r>
        <w:instrText xml:space="preserve"> SEQ Slika \* ARABIC </w:instrText>
      </w:r>
      <w:r>
        <w:fldChar w:fldCharType="separate"/>
      </w:r>
      <w:r w:rsidR="00FC200B">
        <w:rPr>
          <w:noProof/>
        </w:rPr>
        <w:t>20</w:t>
      </w:r>
      <w:r>
        <w:fldChar w:fldCharType="end"/>
      </w:r>
      <w:bookmarkEnd w:id="63"/>
      <w:r>
        <w:t xml:space="preserve">. </w:t>
      </w:r>
      <w:r w:rsidR="00C71A93" w:rsidRPr="009C6F60">
        <w:t xml:space="preserve">Konfuziona matrica fine-tuned DistilBERT modela u uslovima </w:t>
      </w:r>
      <w:r w:rsidR="00BD5FBF" w:rsidRPr="009C6F60">
        <w:t>domensk</w:t>
      </w:r>
      <w:r w:rsidR="00BD5FBF">
        <w:t>ih</w:t>
      </w:r>
      <w:r w:rsidR="00BD5FBF" w:rsidRPr="009C6F60">
        <w:t xml:space="preserve"> p</w:t>
      </w:r>
      <w:r w:rsidR="00BD5FBF">
        <w:t>romena</w:t>
      </w:r>
      <w:r w:rsidR="00BD5FBF" w:rsidRPr="009C6F60">
        <w:t xml:space="preserve"> </w:t>
      </w:r>
      <w:r w:rsidR="00C71A93" w:rsidRPr="009C6F60">
        <w:t>(Amazon →</w:t>
      </w:r>
      <w:r w:rsidR="00C71A93" w:rsidRPr="00C71A93">
        <w:t xml:space="preserve"> </w:t>
      </w:r>
      <w:r w:rsidR="00C71A93" w:rsidRPr="009C6F60">
        <w:t>Yelp)</w:t>
      </w:r>
    </w:p>
    <w:p w14:paraId="77008F8B" w14:textId="6FAC411D" w:rsidR="00C71A93" w:rsidRDefault="00BD5FBF" w:rsidP="00C71A93">
      <w:r w:rsidRPr="00BD5FBF">
        <w:t>Kvantitativni rezultati fine-tuned DistilBERT modela u uslovima domensk</w:t>
      </w:r>
      <w:r w:rsidR="00236964">
        <w:t>ih promena</w:t>
      </w:r>
      <w:r w:rsidRPr="00BD5FBF">
        <w:t xml:space="preserve"> prikazani su u tabeli (</w:t>
      </w:r>
      <w:r>
        <w:fldChar w:fldCharType="begin"/>
      </w:r>
      <w:r>
        <w:instrText xml:space="preserve"> REF _Ref226653527 \h </w:instrText>
      </w:r>
      <w:r>
        <w:fldChar w:fldCharType="separate"/>
      </w:r>
      <w:r>
        <w:t xml:space="preserve">Tabela </w:t>
      </w:r>
      <w:r>
        <w:rPr>
          <w:noProof/>
        </w:rPr>
        <w:t>14</w:t>
      </w:r>
      <w:r>
        <w:fldChar w:fldCharType="end"/>
      </w:r>
      <w:r w:rsidRPr="00BD5FBF">
        <w:t>). Model ostvaruje veoma visoke performanse (Accuracy ≈ 0.935, F1 ≈ 0.935), uz visoke vrednosti preciznosti i odziva za obe klase. Posebno se izdvaja visoka preciznost u klasifikaciji negativne klase, kao i visok odziv u klasifikaciji pozitivne klase, što ukazuje na uravnotežene i stabilne rezultate. Ovi rezultati potvrđuju superiornost transformer modela u odnosu na druge pristupe i njihovu izuzetnu sposobnost primene u uslovima promene domena.</w:t>
      </w:r>
    </w:p>
    <w:p w14:paraId="314C641A" w14:textId="770F1C44" w:rsidR="00C71A93" w:rsidRDefault="00C71A93" w:rsidP="00C71A93">
      <w:pPr>
        <w:pStyle w:val="Caption"/>
        <w:keepNext/>
        <w:spacing w:after="120"/>
      </w:pPr>
      <w:bookmarkStart w:id="64" w:name="_Ref226653527"/>
      <w:r>
        <w:t xml:space="preserve">Tabela </w:t>
      </w:r>
      <w:r>
        <w:fldChar w:fldCharType="begin"/>
      </w:r>
      <w:r>
        <w:instrText xml:space="preserve"> SEQ Tabela \* ARABIC </w:instrText>
      </w:r>
      <w:r>
        <w:fldChar w:fldCharType="separate"/>
      </w:r>
      <w:r w:rsidR="009754A8">
        <w:rPr>
          <w:noProof/>
        </w:rPr>
        <w:t>14</w:t>
      </w:r>
      <w:r>
        <w:fldChar w:fldCharType="end"/>
      </w:r>
      <w:bookmarkEnd w:id="64"/>
      <w:r>
        <w:t xml:space="preserve">. </w:t>
      </w:r>
      <w:r w:rsidRPr="009C6F60">
        <w:t>Performanse fine-tuned DistilBERT modela u uslovima domensk</w:t>
      </w:r>
      <w:r w:rsidR="00BD5FBF">
        <w:t>ih</w:t>
      </w:r>
      <w:r w:rsidRPr="009C6F60">
        <w:t xml:space="preserve"> p</w:t>
      </w:r>
      <w:r w:rsidR="00BD5FBF">
        <w:t>romena</w:t>
      </w:r>
      <w:r w:rsidRPr="009C6F60">
        <w:t xml:space="preserve"> (Amazon →</w:t>
      </w:r>
      <w:r w:rsidRPr="00C71A93">
        <w:t xml:space="preserve"> </w:t>
      </w:r>
      <w:r w:rsidRPr="009C6F60">
        <w:t>Yelp)</w:t>
      </w:r>
    </w:p>
    <w:tbl>
      <w:tblPr>
        <w:tblStyle w:val="ListTable4-Accent1"/>
        <w:tblW w:w="9444" w:type="dxa"/>
        <w:jc w:val="center"/>
        <w:tblLayout w:type="fixed"/>
        <w:tblLook w:val="04A0" w:firstRow="1" w:lastRow="0" w:firstColumn="1" w:lastColumn="0" w:noHBand="0" w:noVBand="1"/>
      </w:tblPr>
      <w:tblGrid>
        <w:gridCol w:w="2261"/>
        <w:gridCol w:w="1197"/>
        <w:gridCol w:w="748"/>
        <w:gridCol w:w="1448"/>
        <w:gridCol w:w="1150"/>
        <w:gridCol w:w="1443"/>
        <w:gridCol w:w="1197"/>
      </w:tblGrid>
      <w:tr w:rsidR="00C71A93" w:rsidRPr="00A359EA" w14:paraId="5F296BE2" w14:textId="77777777" w:rsidTr="00ED4E0D">
        <w:trPr>
          <w:cnfStyle w:val="100000000000" w:firstRow="1" w:lastRow="0" w:firstColumn="0" w:lastColumn="0" w:oddVBand="0" w:evenVBand="0" w:oddHBand="0" w:evenHBand="0" w:firstRowFirstColumn="0" w:firstRowLastColumn="0" w:lastRowFirstColumn="0" w:lastRowLastColumn="0"/>
          <w:trHeight w:val="472"/>
          <w:jc w:val="center"/>
        </w:trPr>
        <w:tc>
          <w:tcPr>
            <w:cnfStyle w:val="001000000000" w:firstRow="0" w:lastRow="0" w:firstColumn="1" w:lastColumn="0" w:oddVBand="0" w:evenVBand="0" w:oddHBand="0" w:evenHBand="0" w:firstRowFirstColumn="0" w:firstRowLastColumn="0" w:lastRowFirstColumn="0" w:lastRowLastColumn="0"/>
            <w:tcW w:w="2261" w:type="dxa"/>
            <w:vAlign w:val="center"/>
            <w:hideMark/>
          </w:tcPr>
          <w:p w14:paraId="5AA8FFBB" w14:textId="77777777" w:rsidR="00C71A93" w:rsidRPr="00A359EA" w:rsidRDefault="00C71A93" w:rsidP="00ED4E0D">
            <w:pPr>
              <w:jc w:val="center"/>
            </w:pPr>
            <w:r>
              <w:t>Model</w:t>
            </w:r>
          </w:p>
        </w:tc>
        <w:tc>
          <w:tcPr>
            <w:tcW w:w="1197" w:type="dxa"/>
            <w:vAlign w:val="center"/>
          </w:tcPr>
          <w:p w14:paraId="206781F3" w14:textId="77777777" w:rsidR="00C71A93" w:rsidRDefault="00C71A93" w:rsidP="00ED4E0D">
            <w:pPr>
              <w:jc w:val="center"/>
              <w:cnfStyle w:val="100000000000" w:firstRow="1" w:lastRow="0" w:firstColumn="0" w:lastColumn="0" w:oddVBand="0" w:evenVBand="0" w:oddHBand="0" w:evenHBand="0" w:firstRowFirstColumn="0" w:firstRowLastColumn="0" w:lastRowFirstColumn="0" w:lastRowLastColumn="0"/>
            </w:pPr>
            <w:r>
              <w:t>Accuracy</w:t>
            </w:r>
          </w:p>
        </w:tc>
        <w:tc>
          <w:tcPr>
            <w:tcW w:w="748" w:type="dxa"/>
            <w:vAlign w:val="center"/>
          </w:tcPr>
          <w:p w14:paraId="3DF11906" w14:textId="77777777" w:rsidR="00C71A93" w:rsidRDefault="00C71A93" w:rsidP="00ED4E0D">
            <w:pPr>
              <w:jc w:val="center"/>
              <w:cnfStyle w:val="100000000000" w:firstRow="1" w:lastRow="0" w:firstColumn="0" w:lastColumn="0" w:oddVBand="0" w:evenVBand="0" w:oddHBand="0" w:evenHBand="0" w:firstRowFirstColumn="0" w:firstRowLastColumn="0" w:lastRowFirstColumn="0" w:lastRowLastColumn="0"/>
            </w:pPr>
            <w:r w:rsidRPr="00D02824">
              <w:t>F1</w:t>
            </w:r>
          </w:p>
        </w:tc>
        <w:tc>
          <w:tcPr>
            <w:tcW w:w="1448" w:type="dxa"/>
            <w:vAlign w:val="center"/>
          </w:tcPr>
          <w:p w14:paraId="6559DB89" w14:textId="77777777" w:rsidR="00C71A93" w:rsidRDefault="00C71A93" w:rsidP="00ED4E0D">
            <w:pPr>
              <w:jc w:val="center"/>
              <w:cnfStyle w:val="100000000000" w:firstRow="1" w:lastRow="0" w:firstColumn="0" w:lastColumn="0" w:oddVBand="0" w:evenVBand="0" w:oddHBand="0" w:evenHBand="0" w:firstRowFirstColumn="0" w:firstRowLastColumn="0" w:lastRowFirstColumn="0" w:lastRowLastColumn="0"/>
            </w:pPr>
            <w:r>
              <w:t>Precision (0)</w:t>
            </w:r>
          </w:p>
        </w:tc>
        <w:tc>
          <w:tcPr>
            <w:tcW w:w="1150" w:type="dxa"/>
            <w:vAlign w:val="center"/>
          </w:tcPr>
          <w:p w14:paraId="4348073D" w14:textId="77777777" w:rsidR="00C71A93" w:rsidRDefault="00C71A93" w:rsidP="00ED4E0D">
            <w:pPr>
              <w:jc w:val="center"/>
              <w:cnfStyle w:val="100000000000" w:firstRow="1" w:lastRow="0" w:firstColumn="0" w:lastColumn="0" w:oddVBand="0" w:evenVBand="0" w:oddHBand="0" w:evenHBand="0" w:firstRowFirstColumn="0" w:firstRowLastColumn="0" w:lastRowFirstColumn="0" w:lastRowLastColumn="0"/>
            </w:pPr>
            <w:r>
              <w:t>Recall (0)</w:t>
            </w:r>
          </w:p>
        </w:tc>
        <w:tc>
          <w:tcPr>
            <w:tcW w:w="1443" w:type="dxa"/>
            <w:vAlign w:val="center"/>
          </w:tcPr>
          <w:p w14:paraId="3D4A7B4A" w14:textId="77777777" w:rsidR="00C71A93" w:rsidRDefault="00C71A93" w:rsidP="00ED4E0D">
            <w:pPr>
              <w:jc w:val="center"/>
              <w:cnfStyle w:val="100000000000" w:firstRow="1" w:lastRow="0" w:firstColumn="0" w:lastColumn="0" w:oddVBand="0" w:evenVBand="0" w:oddHBand="0" w:evenHBand="0" w:firstRowFirstColumn="0" w:firstRowLastColumn="0" w:lastRowFirstColumn="0" w:lastRowLastColumn="0"/>
            </w:pPr>
            <w:r>
              <w:t>Precision (1)</w:t>
            </w:r>
          </w:p>
        </w:tc>
        <w:tc>
          <w:tcPr>
            <w:tcW w:w="1197" w:type="dxa"/>
            <w:vAlign w:val="center"/>
          </w:tcPr>
          <w:p w14:paraId="6D688E56" w14:textId="77777777" w:rsidR="00C71A93" w:rsidRDefault="00C71A93" w:rsidP="00ED4E0D">
            <w:pPr>
              <w:jc w:val="center"/>
              <w:cnfStyle w:val="100000000000" w:firstRow="1" w:lastRow="0" w:firstColumn="0" w:lastColumn="0" w:oddVBand="0" w:evenVBand="0" w:oddHBand="0" w:evenHBand="0" w:firstRowFirstColumn="0" w:firstRowLastColumn="0" w:lastRowFirstColumn="0" w:lastRowLastColumn="0"/>
            </w:pPr>
            <w:r>
              <w:t>Recall (1)</w:t>
            </w:r>
          </w:p>
        </w:tc>
      </w:tr>
      <w:tr w:rsidR="00C71A93" w:rsidRPr="00A359EA" w14:paraId="16F19F74" w14:textId="77777777" w:rsidTr="00ED4E0D">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261" w:type="dxa"/>
            <w:hideMark/>
          </w:tcPr>
          <w:p w14:paraId="531C93A5" w14:textId="77777777" w:rsidR="00C71A93" w:rsidRPr="00331581" w:rsidRDefault="00C71A93" w:rsidP="00ED4E0D">
            <w:pPr>
              <w:jc w:val="center"/>
            </w:pPr>
            <w:r w:rsidRPr="007E4919">
              <w:rPr>
                <w:b w:val="0"/>
                <w:bCs w:val="0"/>
              </w:rPr>
              <w:t>distilbert-base-uncased</w:t>
            </w:r>
          </w:p>
        </w:tc>
        <w:tc>
          <w:tcPr>
            <w:tcW w:w="1197" w:type="dxa"/>
          </w:tcPr>
          <w:p w14:paraId="0A58F2EB" w14:textId="77777777" w:rsidR="00C71A93" w:rsidRPr="00C50F36" w:rsidRDefault="00C71A93"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935</w:t>
            </w:r>
          </w:p>
        </w:tc>
        <w:tc>
          <w:tcPr>
            <w:tcW w:w="748" w:type="dxa"/>
          </w:tcPr>
          <w:p w14:paraId="116BC9E9" w14:textId="77777777" w:rsidR="00C71A93" w:rsidRPr="00C50F36" w:rsidRDefault="00C71A93"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935</w:t>
            </w:r>
          </w:p>
        </w:tc>
        <w:tc>
          <w:tcPr>
            <w:tcW w:w="1448" w:type="dxa"/>
          </w:tcPr>
          <w:p w14:paraId="6F2DAD62" w14:textId="77777777" w:rsidR="00C71A93" w:rsidRPr="00C50F36" w:rsidRDefault="00C71A93"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97</w:t>
            </w:r>
          </w:p>
        </w:tc>
        <w:tc>
          <w:tcPr>
            <w:tcW w:w="1150" w:type="dxa"/>
          </w:tcPr>
          <w:p w14:paraId="46617C37" w14:textId="77777777" w:rsidR="00C71A93" w:rsidRPr="00C50F36" w:rsidRDefault="00C71A93"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89</w:t>
            </w:r>
          </w:p>
        </w:tc>
        <w:tc>
          <w:tcPr>
            <w:tcW w:w="1443" w:type="dxa"/>
          </w:tcPr>
          <w:p w14:paraId="24E72E50" w14:textId="77777777" w:rsidR="00C71A93" w:rsidRPr="00C50F36" w:rsidRDefault="00C71A93"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90</w:t>
            </w:r>
          </w:p>
        </w:tc>
        <w:tc>
          <w:tcPr>
            <w:tcW w:w="1197" w:type="dxa"/>
          </w:tcPr>
          <w:p w14:paraId="53E86EDB" w14:textId="77777777" w:rsidR="00C71A93" w:rsidRPr="00C50F36" w:rsidRDefault="00C71A93" w:rsidP="00ED4E0D">
            <w:pPr>
              <w:jc w:val="center"/>
              <w:cnfStyle w:val="000000100000" w:firstRow="0" w:lastRow="0" w:firstColumn="0" w:lastColumn="0" w:oddVBand="0" w:evenVBand="0" w:oddHBand="1" w:evenHBand="0" w:firstRowFirstColumn="0" w:firstRowLastColumn="0" w:lastRowFirstColumn="0" w:lastRowLastColumn="0"/>
            </w:pPr>
            <w:r w:rsidRPr="00C50F36">
              <w:t>0.</w:t>
            </w:r>
            <w:r>
              <w:t>97</w:t>
            </w:r>
          </w:p>
        </w:tc>
      </w:tr>
    </w:tbl>
    <w:p w14:paraId="64F3212A" w14:textId="52E4734F" w:rsidR="00EE6457" w:rsidRDefault="00EE6457" w:rsidP="006F010D">
      <w:pPr>
        <w:spacing w:before="240" w:after="240"/>
        <w:jc w:val="left"/>
      </w:pPr>
      <w:r w:rsidRPr="00EE6457">
        <w:t>Na osnovu dobijenih rezultata može se zaključiti da transformer modeli, posebno nakon finog podešavanja, ostvaruju najbolje performanse u zadatku klasifikacije sentimenta u odnosu na klasične i modele dubokog učenja. Fine-tuned DistilBERT model dosledno postiže najviše vrednosti tačnosti i F1 mere u svim eksperimentalnim scenarijima, uz minimalan pad performansi u uslovima domenskog pomaka. U poređenju sa drugim pristupima, transformer modeli pokazuju superiornu sposobnost razumevanja konteksta i generalizacije na različite domene. Dobijeni rezultati potvrđuju značaj primene unapred treniranih jezičkih modela i njihovog dodatnog prilagođavanja konkretnim zadacima, čime se postižu vrhunski rezultati u analizi sentimenta.</w:t>
      </w:r>
    </w:p>
    <w:p w14:paraId="21287A50" w14:textId="77777777" w:rsidR="00EE6457" w:rsidRDefault="00EE6457">
      <w:pPr>
        <w:jc w:val="left"/>
      </w:pPr>
      <w:r>
        <w:br w:type="page"/>
      </w:r>
    </w:p>
    <w:p w14:paraId="07C56886" w14:textId="300409DD" w:rsidR="004C2175" w:rsidRDefault="000F0A79" w:rsidP="004C2175">
      <w:pPr>
        <w:pStyle w:val="Heading2"/>
      </w:pPr>
      <w:bookmarkStart w:id="65" w:name="_Toc226922437"/>
      <w:r>
        <w:lastRenderedPageBreak/>
        <w:t>Uporedna analiza i diskusija</w:t>
      </w:r>
      <w:bookmarkEnd w:id="65"/>
    </w:p>
    <w:p w14:paraId="06C0AE50" w14:textId="77777777" w:rsidR="00F66AD5" w:rsidRDefault="00F66AD5" w:rsidP="00D4687D">
      <w:r w:rsidRPr="00F66AD5">
        <w:t>U cilju detaljnijeg sagledavanja performansi različitih pristupa za analizu sentimenta, izvršena je uporedna analiza modela mašinskog učenja, dubokog učenja i transformer modela. Poseban fokus stavljen je na poređenje performansi u okviru istog domena, kao i na analizu ponašanja modela u uslovima domenskih promena</w:t>
      </w:r>
      <w:r>
        <w:t>.</w:t>
      </w:r>
    </w:p>
    <w:p w14:paraId="338A6467" w14:textId="0FCD2996" w:rsidR="008B592C" w:rsidRPr="00466DAF" w:rsidRDefault="004F4AE2" w:rsidP="006D0E43">
      <w:pPr>
        <w:spacing w:after="0"/>
      </w:pPr>
      <w:r w:rsidRPr="004F4AE2">
        <w:t>Na osnovu prikazanih rezultata (</w:t>
      </w:r>
      <w:r w:rsidRPr="00466DAF">
        <w:rPr>
          <w:i/>
          <w:iCs/>
        </w:rPr>
        <w:fldChar w:fldCharType="begin"/>
      </w:r>
      <w:r w:rsidRPr="00466DAF">
        <w:rPr>
          <w:i/>
          <w:iCs/>
        </w:rPr>
        <w:instrText xml:space="preserve"> REF _Ref226918276 \h  \* MERGEFORMAT </w:instrText>
      </w:r>
      <w:r w:rsidRPr="00466DAF">
        <w:rPr>
          <w:i/>
          <w:iCs/>
        </w:rPr>
      </w:r>
      <w:r w:rsidRPr="00466DAF">
        <w:rPr>
          <w:i/>
          <w:iCs/>
        </w:rPr>
        <w:fldChar w:fldCharType="separate"/>
      </w:r>
      <w:r w:rsidRPr="00466DAF">
        <w:rPr>
          <w:i/>
          <w:iCs/>
        </w:rPr>
        <w:t xml:space="preserve">Slika </w:t>
      </w:r>
      <w:r w:rsidRPr="00466DAF">
        <w:rPr>
          <w:i/>
          <w:iCs/>
          <w:noProof/>
        </w:rPr>
        <w:t>20</w:t>
      </w:r>
      <w:r w:rsidRPr="00466DAF">
        <w:rPr>
          <w:i/>
          <w:iCs/>
        </w:rPr>
        <w:fldChar w:fldCharType="end"/>
      </w:r>
      <w:r w:rsidRPr="004F4AE2">
        <w:t>) može se uočiti da svi modeli ostvaruju visoke vrednosti tačnosti prilikom treniranja i testiranja unutar istog domena. Modeli mašinskog učenja postižu dobre performanse, pri čemu se linearni SVM (0.946) i logistička regresija (0.939) izdvajaju kao najefikasniji na Yelp skupu, dok su rezultati na Amazon skupu nešto niži (oko 0.894 i 0.896). Modeli dubokog učenja dodatno unapređuju rezultate, gde BiLSTM (0.949 / 0.919) i TextCNN (0.944 / 0.911) pokazuju prednost zahvaljujući sposobnosti modelovanja konteksta. Najbolje performanse ostvaruje fine-tuned DistilBERT model (0.972 na Yelp i 0.956 na Amazon), čime se jasno potvrđuje značaj primene transformer arhitektura i finog podešavanja modela.</w:t>
      </w:r>
    </w:p>
    <w:p w14:paraId="38F4E301" w14:textId="4AA03021" w:rsidR="00F947D0" w:rsidRDefault="00EE5147" w:rsidP="00325023">
      <w:pPr>
        <w:keepNext/>
        <w:spacing w:after="0"/>
        <w:jc w:val="center"/>
        <w:rPr>
          <w:noProof/>
        </w:rPr>
      </w:pPr>
      <w:r>
        <w:rPr>
          <w:noProof/>
        </w:rPr>
        <w:drawing>
          <wp:inline distT="0" distB="0" distL="0" distR="0" wp14:anchorId="70D14AFB" wp14:editId="34535F1C">
            <wp:extent cx="5367358" cy="2556000"/>
            <wp:effectExtent l="0" t="0" r="5080" b="0"/>
            <wp:docPr id="806508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67358" cy="2556000"/>
                    </a:xfrm>
                    <a:prstGeom prst="rect">
                      <a:avLst/>
                    </a:prstGeom>
                    <a:noFill/>
                    <a:ln>
                      <a:noFill/>
                    </a:ln>
                  </pic:spPr>
                </pic:pic>
              </a:graphicData>
            </a:graphic>
          </wp:inline>
        </w:drawing>
      </w:r>
    </w:p>
    <w:p w14:paraId="0B8887FC" w14:textId="3B526B50" w:rsidR="006E5F1F" w:rsidRDefault="008B592C" w:rsidP="008B592C">
      <w:pPr>
        <w:pStyle w:val="Caption"/>
      </w:pPr>
      <w:bookmarkStart w:id="66" w:name="_Ref226918276"/>
      <w:r>
        <w:t xml:space="preserve">Slika </w:t>
      </w:r>
      <w:r>
        <w:fldChar w:fldCharType="begin"/>
      </w:r>
      <w:r>
        <w:instrText xml:space="preserve"> SEQ Slika \* ARABIC </w:instrText>
      </w:r>
      <w:r>
        <w:fldChar w:fldCharType="separate"/>
      </w:r>
      <w:r w:rsidR="00FC200B">
        <w:rPr>
          <w:noProof/>
        </w:rPr>
        <w:t>21</w:t>
      </w:r>
      <w:r>
        <w:fldChar w:fldCharType="end"/>
      </w:r>
      <w:bookmarkEnd w:id="66"/>
      <w:r>
        <w:t xml:space="preserve">. </w:t>
      </w:r>
      <w:r w:rsidR="00F22636" w:rsidRPr="00F22636">
        <w:t>Poređenje tačnosti modela na istim domenima (Yelp i Amazon)</w:t>
      </w:r>
    </w:p>
    <w:p w14:paraId="435F910A" w14:textId="222C45CB" w:rsidR="004F4AE2" w:rsidRDefault="004F4AE2" w:rsidP="00163054">
      <w:pPr>
        <w:spacing w:after="120"/>
        <w:rPr>
          <w:noProof/>
        </w:rPr>
      </w:pPr>
      <w:r w:rsidRPr="004F4AE2">
        <w:rPr>
          <w:noProof/>
        </w:rPr>
        <w:t>Analiza u uslovima domenskih promena (</w:t>
      </w:r>
      <w:r w:rsidRPr="00EF7DA4">
        <w:rPr>
          <w:i/>
          <w:iCs/>
          <w:noProof/>
        </w:rPr>
        <w:fldChar w:fldCharType="begin"/>
      </w:r>
      <w:r w:rsidRPr="00EF7DA4">
        <w:rPr>
          <w:i/>
          <w:iCs/>
          <w:noProof/>
        </w:rPr>
        <w:instrText xml:space="preserve"> REF _Ref226918471 \h </w:instrText>
      </w:r>
      <w:r>
        <w:rPr>
          <w:i/>
          <w:iCs/>
          <w:noProof/>
        </w:rPr>
        <w:instrText xml:space="preserve"> \* MERGEFORMAT </w:instrText>
      </w:r>
      <w:r w:rsidRPr="00EF7DA4">
        <w:rPr>
          <w:i/>
          <w:iCs/>
          <w:noProof/>
        </w:rPr>
      </w:r>
      <w:r w:rsidRPr="00EF7DA4">
        <w:rPr>
          <w:i/>
          <w:iCs/>
          <w:noProof/>
        </w:rPr>
        <w:fldChar w:fldCharType="separate"/>
      </w:r>
      <w:r w:rsidRPr="00EF7DA4">
        <w:rPr>
          <w:i/>
          <w:iCs/>
        </w:rPr>
        <w:t xml:space="preserve">Slika </w:t>
      </w:r>
      <w:r w:rsidRPr="00EF7DA4">
        <w:rPr>
          <w:i/>
          <w:iCs/>
          <w:noProof/>
        </w:rPr>
        <w:t>21</w:t>
      </w:r>
      <w:r w:rsidRPr="00EF7DA4">
        <w:rPr>
          <w:i/>
          <w:iCs/>
          <w:noProof/>
        </w:rPr>
        <w:fldChar w:fldCharType="end"/>
      </w:r>
      <w:r w:rsidRPr="004F4AE2">
        <w:rPr>
          <w:noProof/>
        </w:rPr>
        <w:t>) pokazuje da dolazi do značajnog pada performansi kod svih modela, naročito u scenariju Yelp → Amazon. Modeli mašinskog učenja beleže najveći pad (od 11.4% do 14.4%), što ukazuje na njihovu zavisnost od specifičnih karakteristika trening skupa. Modeli dubokog učenja pokazuju veću robusnost, sa manjim padom performansi (9.8%–10.5%), dok DistilBERT ostvaruje najmanji pad (4.4%), što potvrđuje njegovu superiornu sposobnost generalizacije.</w:t>
      </w:r>
    </w:p>
    <w:p w14:paraId="02395698" w14:textId="7B091D2F" w:rsidR="004C06FE" w:rsidRDefault="002A389C" w:rsidP="00184B48">
      <w:pPr>
        <w:keepNext/>
        <w:spacing w:after="0"/>
        <w:jc w:val="center"/>
      </w:pPr>
      <w:r>
        <w:rPr>
          <w:noProof/>
        </w:rPr>
        <w:drawing>
          <wp:inline distT="0" distB="0" distL="0" distR="0" wp14:anchorId="4EE2C49E" wp14:editId="633778BD">
            <wp:extent cx="3982579" cy="1404000"/>
            <wp:effectExtent l="0" t="0" r="0" b="5715"/>
            <wp:docPr id="14467637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4070" b="18926"/>
                    <a:stretch>
                      <a:fillRect/>
                    </a:stretch>
                  </pic:blipFill>
                  <pic:spPr bwMode="auto">
                    <a:xfrm>
                      <a:off x="0" y="0"/>
                      <a:ext cx="3982579" cy="1404000"/>
                    </a:xfrm>
                    <a:prstGeom prst="rect">
                      <a:avLst/>
                    </a:prstGeom>
                    <a:noFill/>
                    <a:ln>
                      <a:noFill/>
                    </a:ln>
                    <a:extLst>
                      <a:ext uri="{53640926-AAD7-44D8-BBD7-CCE9431645EC}">
                        <a14:shadowObscured xmlns:a14="http://schemas.microsoft.com/office/drawing/2010/main"/>
                      </a:ext>
                    </a:extLst>
                  </pic:spPr>
                </pic:pic>
              </a:graphicData>
            </a:graphic>
          </wp:inline>
        </w:drawing>
      </w:r>
    </w:p>
    <w:p w14:paraId="59DC9824" w14:textId="12FA3762" w:rsidR="006D0E43" w:rsidRDefault="00621273" w:rsidP="006D0E43">
      <w:pPr>
        <w:pStyle w:val="Caption"/>
      </w:pPr>
      <w:bookmarkStart w:id="67" w:name="_Ref226918471"/>
      <w:r>
        <w:t xml:space="preserve">Slika </w:t>
      </w:r>
      <w:r>
        <w:fldChar w:fldCharType="begin"/>
      </w:r>
      <w:r>
        <w:instrText xml:space="preserve"> SEQ Slika \* ARABIC </w:instrText>
      </w:r>
      <w:r>
        <w:fldChar w:fldCharType="separate"/>
      </w:r>
      <w:r w:rsidR="00FC200B">
        <w:rPr>
          <w:noProof/>
        </w:rPr>
        <w:t>22</w:t>
      </w:r>
      <w:r>
        <w:fldChar w:fldCharType="end"/>
      </w:r>
      <w:bookmarkEnd w:id="67"/>
      <w:r w:rsidR="00647D98">
        <w:t xml:space="preserve">. </w:t>
      </w:r>
      <w:r w:rsidR="00837635">
        <w:t>Pad</w:t>
      </w:r>
      <w:r w:rsidR="00837635" w:rsidRPr="00837635">
        <w:t xml:space="preserve"> performansi pri promeni domena (Yelp↔Amazon)</w:t>
      </w:r>
    </w:p>
    <w:p w14:paraId="3B9B6D8A" w14:textId="77777777" w:rsidR="00D40930" w:rsidRDefault="006D0E43" w:rsidP="00163054">
      <w:pPr>
        <w:rPr>
          <w:noProof/>
        </w:rPr>
      </w:pPr>
      <w:r w:rsidRPr="006D0E43">
        <w:rPr>
          <w:noProof/>
        </w:rPr>
        <w:t xml:space="preserve">U obrnutom scenariju (Amazon → Yelp) pad performansi je znatno manji i kreće se od 0.8% do 2.0% kod modela mašinskog učenja, dok modeli dubokog učenja i transformer modeli beleže nešto veće, ali i dalje umerene promene (do 4.3%). DistilBERT i u ovom slučaju zadržava stabilne performanse sa padom od svega 2.2%. </w:t>
      </w:r>
    </w:p>
    <w:p w14:paraId="779E107B" w14:textId="6D10E12D" w:rsidR="006D0E43" w:rsidRDefault="006D0E43" w:rsidP="00163054">
      <w:pPr>
        <w:rPr>
          <w:noProof/>
        </w:rPr>
      </w:pPr>
      <w:r w:rsidRPr="006D0E43">
        <w:rPr>
          <w:noProof/>
        </w:rPr>
        <w:lastRenderedPageBreak/>
        <w:t>Ovakvo ponašanje može se objasniti činjenicom da Amazon skup podataka obuhvata raznovrsnije tekstualne obrasce, što omogućava modelima treniranim na ovom skupu bolju generalizaciju na jednostavniji Yelp domen.</w:t>
      </w:r>
    </w:p>
    <w:p w14:paraId="19EF106C" w14:textId="531DE5AD" w:rsidR="003D39A1" w:rsidRDefault="003D39A1" w:rsidP="004C06FE">
      <w:pPr>
        <w:rPr>
          <w:noProof/>
        </w:rPr>
      </w:pPr>
      <w:r w:rsidRPr="003D39A1">
        <w:rPr>
          <w:noProof/>
        </w:rPr>
        <w:t>Na osnovu kvantitativnih rezultata prikazanih u</w:t>
      </w:r>
      <w:r>
        <w:rPr>
          <w:noProof/>
        </w:rPr>
        <w:t xml:space="preserve"> tabeli</w:t>
      </w:r>
      <w:r w:rsidRPr="003D39A1">
        <w:rPr>
          <w:noProof/>
        </w:rPr>
        <w:t xml:space="preserve"> </w:t>
      </w:r>
      <w:r>
        <w:rPr>
          <w:noProof/>
        </w:rPr>
        <w:t>(</w:t>
      </w:r>
      <w:r w:rsidRPr="003D39A1">
        <w:rPr>
          <w:i/>
          <w:iCs/>
          <w:noProof/>
        </w:rPr>
        <w:fldChar w:fldCharType="begin"/>
      </w:r>
      <w:r w:rsidRPr="003D39A1">
        <w:rPr>
          <w:i/>
          <w:iCs/>
          <w:noProof/>
        </w:rPr>
        <w:instrText xml:space="preserve"> REF _Ref226918976 \h </w:instrText>
      </w:r>
      <w:r>
        <w:rPr>
          <w:i/>
          <w:iCs/>
          <w:noProof/>
        </w:rPr>
        <w:instrText xml:space="preserve"> \* MERGEFORMAT </w:instrText>
      </w:r>
      <w:r w:rsidRPr="003D39A1">
        <w:rPr>
          <w:i/>
          <w:iCs/>
          <w:noProof/>
        </w:rPr>
      </w:r>
      <w:r w:rsidRPr="003D39A1">
        <w:rPr>
          <w:i/>
          <w:iCs/>
          <w:noProof/>
        </w:rPr>
        <w:fldChar w:fldCharType="separate"/>
      </w:r>
      <w:r w:rsidRPr="003D39A1">
        <w:rPr>
          <w:i/>
          <w:iCs/>
        </w:rPr>
        <w:t xml:space="preserve">Tabela </w:t>
      </w:r>
      <w:r w:rsidRPr="003D39A1">
        <w:rPr>
          <w:i/>
          <w:iCs/>
          <w:noProof/>
        </w:rPr>
        <w:t>15</w:t>
      </w:r>
      <w:r w:rsidRPr="003D39A1">
        <w:rPr>
          <w:i/>
          <w:iCs/>
          <w:noProof/>
        </w:rPr>
        <w:fldChar w:fldCharType="end"/>
      </w:r>
      <w:r>
        <w:rPr>
          <w:noProof/>
        </w:rPr>
        <w:t xml:space="preserve">) </w:t>
      </w:r>
      <w:r w:rsidRPr="003D39A1">
        <w:rPr>
          <w:noProof/>
        </w:rPr>
        <w:t>može se uočiti jasan trend u performansama različitih modela. Modeli mašinskog učenja ostvaruju visoke vrednosti tačnosti i F1 mere u okviru istog domena (do 0.946), ali beleže značajan pad u uslovima domenskih promena (do 0.781). Modeli dubokog učenja pokazuju veću stabilnost, sa manjim padom performansi i boljim rezultatima u scenarijima promene domena (do 0.888). Najbolje rezultate ostvaruju transformer modeli, pri čemu fine-tuned DistilBERT postiže najviše vrednosti tačnosti i F1 mere u svim scenarijima (do 0.972), uz najmanji pad performansi, što potvrđuje njegovu superiornu sposobnost generalizacije.</w:t>
      </w:r>
    </w:p>
    <w:p w14:paraId="309355E4" w14:textId="50C50382" w:rsidR="003B3BD9" w:rsidRPr="006D0E43" w:rsidRDefault="003B3BD9" w:rsidP="003B3BD9">
      <w:pPr>
        <w:pStyle w:val="Caption"/>
        <w:keepNext/>
        <w:spacing w:before="120" w:after="120"/>
      </w:pPr>
      <w:bookmarkStart w:id="68" w:name="_Ref226918976"/>
      <w:r>
        <w:t xml:space="preserve">Tabela </w:t>
      </w:r>
      <w:r>
        <w:fldChar w:fldCharType="begin"/>
      </w:r>
      <w:r>
        <w:instrText xml:space="preserve"> SEQ Tabela \* ARABIC </w:instrText>
      </w:r>
      <w:r>
        <w:fldChar w:fldCharType="separate"/>
      </w:r>
      <w:r>
        <w:rPr>
          <w:noProof/>
        </w:rPr>
        <w:t>15</w:t>
      </w:r>
      <w:r>
        <w:fldChar w:fldCharType="end"/>
      </w:r>
      <w:bookmarkEnd w:id="68"/>
      <w:r>
        <w:t xml:space="preserve">. </w:t>
      </w:r>
      <w:r w:rsidRPr="00EA7336">
        <w:t>Performanse modela na Yelp i Amazon skupovima podataka (Accuracy i F1-score)</w:t>
      </w:r>
    </w:p>
    <w:tbl>
      <w:tblPr>
        <w:tblStyle w:val="ListTable4-Accent1"/>
        <w:tblW w:w="9016" w:type="dxa"/>
        <w:jc w:val="center"/>
        <w:tblLayout w:type="fixed"/>
        <w:tblLook w:val="04A0" w:firstRow="1" w:lastRow="0" w:firstColumn="1" w:lastColumn="0" w:noHBand="0" w:noVBand="1"/>
      </w:tblPr>
      <w:tblGrid>
        <w:gridCol w:w="3043"/>
        <w:gridCol w:w="1641"/>
        <w:gridCol w:w="1407"/>
        <w:gridCol w:w="1875"/>
        <w:gridCol w:w="1050"/>
      </w:tblGrid>
      <w:tr w:rsidR="0043545D" w:rsidRPr="00A359EA" w14:paraId="7ECD6424" w14:textId="77777777" w:rsidTr="00C64F18">
        <w:trPr>
          <w:cnfStyle w:val="100000000000" w:firstRow="1" w:lastRow="0" w:firstColumn="0" w:lastColumn="0" w:oddVBand="0" w:evenVBand="0" w:oddHBand="0"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3043" w:type="dxa"/>
            <w:vAlign w:val="center"/>
            <w:hideMark/>
          </w:tcPr>
          <w:p w14:paraId="182C7402" w14:textId="77777777" w:rsidR="0043545D" w:rsidRPr="00A359EA" w:rsidRDefault="0043545D" w:rsidP="00C64F18">
            <w:pPr>
              <w:jc w:val="center"/>
            </w:pPr>
            <w:r>
              <w:t>Model</w:t>
            </w:r>
          </w:p>
        </w:tc>
        <w:tc>
          <w:tcPr>
            <w:tcW w:w="1641" w:type="dxa"/>
          </w:tcPr>
          <w:p w14:paraId="7C6B2AB8" w14:textId="77777777" w:rsidR="0043545D" w:rsidRDefault="0043545D" w:rsidP="00C64F18">
            <w:pPr>
              <w:jc w:val="center"/>
              <w:cnfStyle w:val="100000000000" w:firstRow="1" w:lastRow="0" w:firstColumn="0" w:lastColumn="0" w:oddVBand="0" w:evenVBand="0" w:oddHBand="0" w:evenHBand="0" w:firstRowFirstColumn="0" w:firstRowLastColumn="0" w:lastRowFirstColumn="0" w:lastRowLastColumn="0"/>
            </w:pPr>
            <w:r>
              <w:t>Train domain</w:t>
            </w:r>
          </w:p>
        </w:tc>
        <w:tc>
          <w:tcPr>
            <w:tcW w:w="1407" w:type="dxa"/>
          </w:tcPr>
          <w:p w14:paraId="3652C550" w14:textId="77777777" w:rsidR="0043545D" w:rsidRDefault="0043545D" w:rsidP="00C64F18">
            <w:pPr>
              <w:jc w:val="center"/>
              <w:cnfStyle w:val="100000000000" w:firstRow="1" w:lastRow="0" w:firstColumn="0" w:lastColumn="0" w:oddVBand="0" w:evenVBand="0" w:oddHBand="0" w:evenHBand="0" w:firstRowFirstColumn="0" w:firstRowLastColumn="0" w:lastRowFirstColumn="0" w:lastRowLastColumn="0"/>
            </w:pPr>
            <w:r>
              <w:t>Test domain</w:t>
            </w:r>
          </w:p>
        </w:tc>
        <w:tc>
          <w:tcPr>
            <w:tcW w:w="1875" w:type="dxa"/>
            <w:vAlign w:val="center"/>
          </w:tcPr>
          <w:p w14:paraId="20685A44" w14:textId="77777777" w:rsidR="0043545D" w:rsidRDefault="0043545D" w:rsidP="00C64F18">
            <w:pPr>
              <w:jc w:val="center"/>
              <w:cnfStyle w:val="100000000000" w:firstRow="1" w:lastRow="0" w:firstColumn="0" w:lastColumn="0" w:oddVBand="0" w:evenVBand="0" w:oddHBand="0" w:evenHBand="0" w:firstRowFirstColumn="0" w:firstRowLastColumn="0" w:lastRowFirstColumn="0" w:lastRowLastColumn="0"/>
            </w:pPr>
            <w:r>
              <w:t>Accuracy</w:t>
            </w:r>
          </w:p>
        </w:tc>
        <w:tc>
          <w:tcPr>
            <w:tcW w:w="1050" w:type="dxa"/>
            <w:vAlign w:val="center"/>
          </w:tcPr>
          <w:p w14:paraId="5E5BB220" w14:textId="77777777" w:rsidR="0043545D" w:rsidRDefault="0043545D" w:rsidP="00C64F18">
            <w:pPr>
              <w:jc w:val="center"/>
              <w:cnfStyle w:val="100000000000" w:firstRow="1" w:lastRow="0" w:firstColumn="0" w:lastColumn="0" w:oddVBand="0" w:evenVBand="0" w:oddHBand="0" w:evenHBand="0" w:firstRowFirstColumn="0" w:firstRowLastColumn="0" w:lastRowFirstColumn="0" w:lastRowLastColumn="0"/>
            </w:pPr>
            <w:r w:rsidRPr="00D02824">
              <w:t>F1</w:t>
            </w:r>
            <w:r>
              <w:t>-score</w:t>
            </w:r>
          </w:p>
        </w:tc>
      </w:tr>
      <w:tr w:rsidR="0043545D" w:rsidRPr="00A359EA" w14:paraId="17712805"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hideMark/>
          </w:tcPr>
          <w:p w14:paraId="2887B636" w14:textId="77777777" w:rsidR="0043545D" w:rsidRPr="0043545D" w:rsidRDefault="0043545D" w:rsidP="00C64F18">
            <w:pPr>
              <w:jc w:val="center"/>
              <w:rPr>
                <w:b w:val="0"/>
                <w:bCs w:val="0"/>
              </w:rPr>
            </w:pPr>
            <w:r w:rsidRPr="0043545D">
              <w:rPr>
                <w:b w:val="0"/>
                <w:bCs w:val="0"/>
              </w:rPr>
              <w:t>Logistic Regression</w:t>
            </w:r>
          </w:p>
        </w:tc>
        <w:tc>
          <w:tcPr>
            <w:tcW w:w="1641" w:type="dxa"/>
          </w:tcPr>
          <w:p w14:paraId="7965F647"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407" w:type="dxa"/>
          </w:tcPr>
          <w:p w14:paraId="57A5F8A1"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875" w:type="dxa"/>
          </w:tcPr>
          <w:p w14:paraId="154015A1"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0.939</w:t>
            </w:r>
          </w:p>
        </w:tc>
        <w:tc>
          <w:tcPr>
            <w:tcW w:w="1050" w:type="dxa"/>
          </w:tcPr>
          <w:p w14:paraId="568A6C7F"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0.939</w:t>
            </w:r>
          </w:p>
        </w:tc>
      </w:tr>
      <w:tr w:rsidR="0043545D" w:rsidRPr="00A359EA" w14:paraId="1944FAA3"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6B190029" w14:textId="77777777" w:rsidR="0043545D" w:rsidRPr="0043545D" w:rsidRDefault="0043545D" w:rsidP="00C64F18">
            <w:pPr>
              <w:jc w:val="center"/>
              <w:rPr>
                <w:b w:val="0"/>
                <w:bCs w:val="0"/>
              </w:rPr>
            </w:pPr>
            <w:r w:rsidRPr="0043545D">
              <w:rPr>
                <w:b w:val="0"/>
                <w:bCs w:val="0"/>
              </w:rPr>
              <w:t>Logistic Regression</w:t>
            </w:r>
          </w:p>
        </w:tc>
        <w:tc>
          <w:tcPr>
            <w:tcW w:w="1641" w:type="dxa"/>
          </w:tcPr>
          <w:p w14:paraId="39281583"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407" w:type="dxa"/>
          </w:tcPr>
          <w:p w14:paraId="51CE1CBA"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875" w:type="dxa"/>
          </w:tcPr>
          <w:p w14:paraId="6B30F91D"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0.832</w:t>
            </w:r>
          </w:p>
        </w:tc>
        <w:tc>
          <w:tcPr>
            <w:tcW w:w="1050" w:type="dxa"/>
          </w:tcPr>
          <w:p w14:paraId="50D1BCCE"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0.828</w:t>
            </w:r>
          </w:p>
        </w:tc>
      </w:tr>
      <w:tr w:rsidR="0043545D" w:rsidRPr="00A359EA" w14:paraId="14645851"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065003DA" w14:textId="77777777" w:rsidR="0043545D" w:rsidRPr="0043545D" w:rsidRDefault="0043545D" w:rsidP="00C64F18">
            <w:pPr>
              <w:jc w:val="center"/>
              <w:rPr>
                <w:b w:val="0"/>
                <w:bCs w:val="0"/>
              </w:rPr>
            </w:pPr>
            <w:r w:rsidRPr="0043545D">
              <w:rPr>
                <w:b w:val="0"/>
                <w:bCs w:val="0"/>
              </w:rPr>
              <w:t>Linear SVM</w:t>
            </w:r>
          </w:p>
        </w:tc>
        <w:tc>
          <w:tcPr>
            <w:tcW w:w="1641" w:type="dxa"/>
          </w:tcPr>
          <w:p w14:paraId="46B0845B"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407" w:type="dxa"/>
          </w:tcPr>
          <w:p w14:paraId="7CD27FCE"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875" w:type="dxa"/>
          </w:tcPr>
          <w:p w14:paraId="327DFF7E"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0.946</w:t>
            </w:r>
          </w:p>
        </w:tc>
        <w:tc>
          <w:tcPr>
            <w:tcW w:w="1050" w:type="dxa"/>
          </w:tcPr>
          <w:p w14:paraId="26BF4FC7"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0.946</w:t>
            </w:r>
          </w:p>
        </w:tc>
      </w:tr>
      <w:tr w:rsidR="0043545D" w:rsidRPr="00A359EA" w14:paraId="7B35A495"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689CD8CA" w14:textId="77777777" w:rsidR="0043545D" w:rsidRPr="0043545D" w:rsidRDefault="0043545D" w:rsidP="00C64F18">
            <w:pPr>
              <w:jc w:val="center"/>
              <w:rPr>
                <w:b w:val="0"/>
                <w:bCs w:val="0"/>
              </w:rPr>
            </w:pPr>
            <w:r w:rsidRPr="0043545D">
              <w:rPr>
                <w:b w:val="0"/>
                <w:bCs w:val="0"/>
              </w:rPr>
              <w:t>Linear SVM</w:t>
            </w:r>
          </w:p>
        </w:tc>
        <w:tc>
          <w:tcPr>
            <w:tcW w:w="1641" w:type="dxa"/>
          </w:tcPr>
          <w:p w14:paraId="6435B484"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407" w:type="dxa"/>
          </w:tcPr>
          <w:p w14:paraId="7B5B24CF"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875" w:type="dxa"/>
          </w:tcPr>
          <w:p w14:paraId="72A018E0"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0.836</w:t>
            </w:r>
          </w:p>
        </w:tc>
        <w:tc>
          <w:tcPr>
            <w:tcW w:w="1050" w:type="dxa"/>
          </w:tcPr>
          <w:p w14:paraId="02E73700"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0.831</w:t>
            </w:r>
          </w:p>
        </w:tc>
      </w:tr>
      <w:tr w:rsidR="0043545D" w:rsidRPr="00A359EA" w14:paraId="32063B6C"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53F7E111" w14:textId="77777777" w:rsidR="0043545D" w:rsidRPr="0043545D" w:rsidRDefault="0043545D" w:rsidP="00C64F18">
            <w:pPr>
              <w:jc w:val="center"/>
              <w:rPr>
                <w:b w:val="0"/>
                <w:bCs w:val="0"/>
              </w:rPr>
            </w:pPr>
            <w:r w:rsidRPr="0043545D">
              <w:rPr>
                <w:b w:val="0"/>
                <w:bCs w:val="0"/>
              </w:rPr>
              <w:t>Naive Bayes</w:t>
            </w:r>
          </w:p>
        </w:tc>
        <w:tc>
          <w:tcPr>
            <w:tcW w:w="1641" w:type="dxa"/>
          </w:tcPr>
          <w:p w14:paraId="67821A2C"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407" w:type="dxa"/>
          </w:tcPr>
          <w:p w14:paraId="0532F164"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875" w:type="dxa"/>
          </w:tcPr>
          <w:p w14:paraId="0E632FEB"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0.912</w:t>
            </w:r>
          </w:p>
        </w:tc>
        <w:tc>
          <w:tcPr>
            <w:tcW w:w="1050" w:type="dxa"/>
          </w:tcPr>
          <w:p w14:paraId="0E3212C1"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0.912</w:t>
            </w:r>
          </w:p>
        </w:tc>
      </w:tr>
      <w:tr w:rsidR="0043545D" w:rsidRPr="00A359EA" w14:paraId="6CF56CC0"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342278C0" w14:textId="77777777" w:rsidR="0043545D" w:rsidRPr="0043545D" w:rsidRDefault="0043545D" w:rsidP="00C64F18">
            <w:pPr>
              <w:jc w:val="center"/>
              <w:rPr>
                <w:b w:val="0"/>
                <w:bCs w:val="0"/>
              </w:rPr>
            </w:pPr>
            <w:r w:rsidRPr="0043545D">
              <w:rPr>
                <w:b w:val="0"/>
                <w:bCs w:val="0"/>
              </w:rPr>
              <w:t>Naive Bayes</w:t>
            </w:r>
          </w:p>
        </w:tc>
        <w:tc>
          <w:tcPr>
            <w:tcW w:w="1641" w:type="dxa"/>
          </w:tcPr>
          <w:p w14:paraId="297F2169"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407" w:type="dxa"/>
          </w:tcPr>
          <w:p w14:paraId="0D3193D0"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875" w:type="dxa"/>
          </w:tcPr>
          <w:p w14:paraId="42003DCC"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0.781</w:t>
            </w:r>
          </w:p>
        </w:tc>
        <w:tc>
          <w:tcPr>
            <w:tcW w:w="1050" w:type="dxa"/>
          </w:tcPr>
          <w:p w14:paraId="1E4F8D88"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0.780</w:t>
            </w:r>
          </w:p>
        </w:tc>
      </w:tr>
      <w:tr w:rsidR="0043545D" w:rsidRPr="00A359EA" w14:paraId="2CAD0579"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1E59F37E" w14:textId="77777777" w:rsidR="0043545D" w:rsidRPr="0043545D" w:rsidRDefault="0043545D" w:rsidP="00C64F18">
            <w:pPr>
              <w:jc w:val="center"/>
              <w:rPr>
                <w:b w:val="0"/>
                <w:bCs w:val="0"/>
              </w:rPr>
            </w:pPr>
            <w:r w:rsidRPr="0043545D">
              <w:rPr>
                <w:b w:val="0"/>
                <w:bCs w:val="0"/>
              </w:rPr>
              <w:t>Passive-Aggressive</w:t>
            </w:r>
          </w:p>
        </w:tc>
        <w:tc>
          <w:tcPr>
            <w:tcW w:w="1641" w:type="dxa"/>
          </w:tcPr>
          <w:p w14:paraId="7BDEF86B"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407" w:type="dxa"/>
          </w:tcPr>
          <w:p w14:paraId="33ED244C"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875" w:type="dxa"/>
          </w:tcPr>
          <w:p w14:paraId="2B96422A"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0.927</w:t>
            </w:r>
          </w:p>
        </w:tc>
        <w:tc>
          <w:tcPr>
            <w:tcW w:w="1050" w:type="dxa"/>
          </w:tcPr>
          <w:p w14:paraId="3E7514D5"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0.926</w:t>
            </w:r>
          </w:p>
        </w:tc>
      </w:tr>
      <w:tr w:rsidR="0043545D" w:rsidRPr="00A359EA" w14:paraId="0043C6F1"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04B7C17C" w14:textId="77777777" w:rsidR="0043545D" w:rsidRPr="0043545D" w:rsidRDefault="0043545D" w:rsidP="00C64F18">
            <w:pPr>
              <w:jc w:val="center"/>
              <w:rPr>
                <w:b w:val="0"/>
                <w:bCs w:val="0"/>
              </w:rPr>
            </w:pPr>
            <w:r w:rsidRPr="0043545D">
              <w:rPr>
                <w:b w:val="0"/>
                <w:bCs w:val="0"/>
              </w:rPr>
              <w:t>Passive-Aggressive</w:t>
            </w:r>
          </w:p>
        </w:tc>
        <w:tc>
          <w:tcPr>
            <w:tcW w:w="1641" w:type="dxa"/>
          </w:tcPr>
          <w:p w14:paraId="18867350"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407" w:type="dxa"/>
          </w:tcPr>
          <w:p w14:paraId="79027F8D"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875" w:type="dxa"/>
          </w:tcPr>
          <w:p w14:paraId="6FE44CF7"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0.795</w:t>
            </w:r>
          </w:p>
        </w:tc>
        <w:tc>
          <w:tcPr>
            <w:tcW w:w="1050" w:type="dxa"/>
          </w:tcPr>
          <w:p w14:paraId="24698C9A"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0.790</w:t>
            </w:r>
          </w:p>
        </w:tc>
      </w:tr>
      <w:tr w:rsidR="0043545D" w:rsidRPr="00A359EA" w14:paraId="7BF9ADEF"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4333BA9B" w14:textId="77777777" w:rsidR="0043545D" w:rsidRPr="0043545D" w:rsidRDefault="0043545D" w:rsidP="00C64F18">
            <w:pPr>
              <w:jc w:val="center"/>
              <w:rPr>
                <w:b w:val="0"/>
                <w:bCs w:val="0"/>
              </w:rPr>
            </w:pPr>
            <w:r w:rsidRPr="0043545D">
              <w:rPr>
                <w:b w:val="0"/>
                <w:bCs w:val="0"/>
              </w:rPr>
              <w:t>Logistic Regression</w:t>
            </w:r>
          </w:p>
        </w:tc>
        <w:tc>
          <w:tcPr>
            <w:tcW w:w="1641" w:type="dxa"/>
          </w:tcPr>
          <w:p w14:paraId="328AA8D9"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407" w:type="dxa"/>
          </w:tcPr>
          <w:p w14:paraId="0C7C5B36"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875" w:type="dxa"/>
          </w:tcPr>
          <w:p w14:paraId="19C3D9F2"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0.896</w:t>
            </w:r>
          </w:p>
        </w:tc>
        <w:tc>
          <w:tcPr>
            <w:tcW w:w="1050" w:type="dxa"/>
          </w:tcPr>
          <w:p w14:paraId="098CDCA7"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0.891</w:t>
            </w:r>
          </w:p>
        </w:tc>
      </w:tr>
      <w:tr w:rsidR="0043545D" w:rsidRPr="00A359EA" w14:paraId="55A7E471"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34929DAA" w14:textId="77777777" w:rsidR="0043545D" w:rsidRPr="0043545D" w:rsidRDefault="0043545D" w:rsidP="00C64F18">
            <w:pPr>
              <w:jc w:val="center"/>
              <w:rPr>
                <w:b w:val="0"/>
                <w:bCs w:val="0"/>
              </w:rPr>
            </w:pPr>
            <w:r w:rsidRPr="0043545D">
              <w:rPr>
                <w:b w:val="0"/>
                <w:bCs w:val="0"/>
              </w:rPr>
              <w:t>Logistic Regression</w:t>
            </w:r>
          </w:p>
        </w:tc>
        <w:tc>
          <w:tcPr>
            <w:tcW w:w="1641" w:type="dxa"/>
          </w:tcPr>
          <w:p w14:paraId="77B755B3"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407" w:type="dxa"/>
          </w:tcPr>
          <w:p w14:paraId="4F5FB727"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875" w:type="dxa"/>
          </w:tcPr>
          <w:p w14:paraId="26022837"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0.888</w:t>
            </w:r>
          </w:p>
        </w:tc>
        <w:tc>
          <w:tcPr>
            <w:tcW w:w="1050" w:type="dxa"/>
          </w:tcPr>
          <w:p w14:paraId="3BCD7FAD"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0.887</w:t>
            </w:r>
          </w:p>
        </w:tc>
      </w:tr>
      <w:tr w:rsidR="0043545D" w:rsidRPr="00A359EA" w14:paraId="77DB4F9E"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24F39FAA" w14:textId="77777777" w:rsidR="0043545D" w:rsidRPr="0043545D" w:rsidRDefault="0043545D" w:rsidP="00C64F18">
            <w:pPr>
              <w:jc w:val="center"/>
              <w:rPr>
                <w:b w:val="0"/>
                <w:bCs w:val="0"/>
              </w:rPr>
            </w:pPr>
            <w:r w:rsidRPr="0043545D">
              <w:rPr>
                <w:b w:val="0"/>
                <w:bCs w:val="0"/>
              </w:rPr>
              <w:t>Linear SVM</w:t>
            </w:r>
          </w:p>
        </w:tc>
        <w:tc>
          <w:tcPr>
            <w:tcW w:w="1641" w:type="dxa"/>
          </w:tcPr>
          <w:p w14:paraId="314103B7"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407" w:type="dxa"/>
          </w:tcPr>
          <w:p w14:paraId="26385DD9"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875" w:type="dxa"/>
          </w:tcPr>
          <w:p w14:paraId="5B75038E"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0.894</w:t>
            </w:r>
          </w:p>
        </w:tc>
        <w:tc>
          <w:tcPr>
            <w:tcW w:w="1050" w:type="dxa"/>
          </w:tcPr>
          <w:p w14:paraId="3316417E"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0.889</w:t>
            </w:r>
          </w:p>
        </w:tc>
      </w:tr>
      <w:tr w:rsidR="0043545D" w:rsidRPr="00A359EA" w14:paraId="1956DBC9"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338A603A" w14:textId="77777777" w:rsidR="0043545D" w:rsidRPr="0043545D" w:rsidRDefault="0043545D" w:rsidP="00C64F18">
            <w:pPr>
              <w:jc w:val="center"/>
              <w:rPr>
                <w:b w:val="0"/>
                <w:bCs w:val="0"/>
              </w:rPr>
            </w:pPr>
            <w:r w:rsidRPr="0043545D">
              <w:rPr>
                <w:b w:val="0"/>
                <w:bCs w:val="0"/>
              </w:rPr>
              <w:t>Linear SVM</w:t>
            </w:r>
          </w:p>
        </w:tc>
        <w:tc>
          <w:tcPr>
            <w:tcW w:w="1641" w:type="dxa"/>
          </w:tcPr>
          <w:p w14:paraId="5E9A6669"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407" w:type="dxa"/>
          </w:tcPr>
          <w:p w14:paraId="6457C613"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875" w:type="dxa"/>
          </w:tcPr>
          <w:p w14:paraId="1656B161"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0.879</w:t>
            </w:r>
          </w:p>
        </w:tc>
        <w:tc>
          <w:tcPr>
            <w:tcW w:w="1050" w:type="dxa"/>
          </w:tcPr>
          <w:p w14:paraId="16DF8DFD"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0.878</w:t>
            </w:r>
          </w:p>
        </w:tc>
      </w:tr>
      <w:tr w:rsidR="0043545D" w:rsidRPr="00A359EA" w14:paraId="16C652E8"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343A5C54" w14:textId="77777777" w:rsidR="0043545D" w:rsidRPr="0043545D" w:rsidRDefault="0043545D" w:rsidP="00C64F18">
            <w:pPr>
              <w:jc w:val="center"/>
              <w:rPr>
                <w:b w:val="0"/>
                <w:bCs w:val="0"/>
              </w:rPr>
            </w:pPr>
            <w:r w:rsidRPr="0043545D">
              <w:rPr>
                <w:b w:val="0"/>
                <w:bCs w:val="0"/>
              </w:rPr>
              <w:t>Naive Bayes</w:t>
            </w:r>
          </w:p>
        </w:tc>
        <w:tc>
          <w:tcPr>
            <w:tcW w:w="1641" w:type="dxa"/>
          </w:tcPr>
          <w:p w14:paraId="3DF4BFBC"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407" w:type="dxa"/>
          </w:tcPr>
          <w:p w14:paraId="716C5221"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875" w:type="dxa"/>
          </w:tcPr>
          <w:p w14:paraId="6397BD16"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0.863</w:t>
            </w:r>
          </w:p>
        </w:tc>
        <w:tc>
          <w:tcPr>
            <w:tcW w:w="1050" w:type="dxa"/>
          </w:tcPr>
          <w:p w14:paraId="4F3DF3FF"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0.855</w:t>
            </w:r>
          </w:p>
        </w:tc>
      </w:tr>
      <w:tr w:rsidR="0043545D" w:rsidRPr="00A359EA" w14:paraId="62B4E9BC"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51675CE1" w14:textId="77777777" w:rsidR="0043545D" w:rsidRPr="0043545D" w:rsidRDefault="0043545D" w:rsidP="00C64F18">
            <w:pPr>
              <w:jc w:val="center"/>
              <w:rPr>
                <w:b w:val="0"/>
                <w:bCs w:val="0"/>
              </w:rPr>
            </w:pPr>
            <w:r w:rsidRPr="0043545D">
              <w:rPr>
                <w:b w:val="0"/>
                <w:bCs w:val="0"/>
              </w:rPr>
              <w:t>Naive Bayes</w:t>
            </w:r>
          </w:p>
        </w:tc>
        <w:tc>
          <w:tcPr>
            <w:tcW w:w="1641" w:type="dxa"/>
          </w:tcPr>
          <w:p w14:paraId="05631256"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407" w:type="dxa"/>
          </w:tcPr>
          <w:p w14:paraId="44C3249D"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875" w:type="dxa"/>
          </w:tcPr>
          <w:p w14:paraId="0D607DCB"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0.856</w:t>
            </w:r>
          </w:p>
        </w:tc>
        <w:tc>
          <w:tcPr>
            <w:tcW w:w="1050" w:type="dxa"/>
          </w:tcPr>
          <w:p w14:paraId="49C697A8"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0.854</w:t>
            </w:r>
          </w:p>
        </w:tc>
      </w:tr>
      <w:tr w:rsidR="0043545D" w:rsidRPr="00A359EA" w14:paraId="3DA68122"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5177CC1B" w14:textId="77777777" w:rsidR="0043545D" w:rsidRPr="0043545D" w:rsidRDefault="0043545D" w:rsidP="00C64F18">
            <w:pPr>
              <w:jc w:val="center"/>
              <w:rPr>
                <w:b w:val="0"/>
                <w:bCs w:val="0"/>
              </w:rPr>
            </w:pPr>
            <w:r w:rsidRPr="0043545D">
              <w:rPr>
                <w:b w:val="0"/>
                <w:bCs w:val="0"/>
              </w:rPr>
              <w:t>Passive-Aggressive</w:t>
            </w:r>
          </w:p>
        </w:tc>
        <w:tc>
          <w:tcPr>
            <w:tcW w:w="1641" w:type="dxa"/>
          </w:tcPr>
          <w:p w14:paraId="7BDDF67B"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407" w:type="dxa"/>
          </w:tcPr>
          <w:p w14:paraId="0D45C240"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875" w:type="dxa"/>
          </w:tcPr>
          <w:p w14:paraId="4839C493"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0.865</w:t>
            </w:r>
          </w:p>
        </w:tc>
        <w:tc>
          <w:tcPr>
            <w:tcW w:w="1050" w:type="dxa"/>
          </w:tcPr>
          <w:p w14:paraId="6B372580"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0.860</w:t>
            </w:r>
          </w:p>
        </w:tc>
      </w:tr>
      <w:tr w:rsidR="0043545D" w:rsidRPr="00A359EA" w14:paraId="1AB2E4B7"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37B4C2E7" w14:textId="77777777" w:rsidR="0043545D" w:rsidRPr="0043545D" w:rsidRDefault="0043545D" w:rsidP="00C64F18">
            <w:pPr>
              <w:jc w:val="center"/>
              <w:rPr>
                <w:b w:val="0"/>
                <w:bCs w:val="0"/>
              </w:rPr>
            </w:pPr>
            <w:r w:rsidRPr="0043545D">
              <w:rPr>
                <w:b w:val="0"/>
                <w:bCs w:val="0"/>
              </w:rPr>
              <w:t>Passive-Aggressive</w:t>
            </w:r>
          </w:p>
        </w:tc>
        <w:tc>
          <w:tcPr>
            <w:tcW w:w="1641" w:type="dxa"/>
          </w:tcPr>
          <w:p w14:paraId="2CA5F1AF"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407" w:type="dxa"/>
          </w:tcPr>
          <w:p w14:paraId="75359146"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875" w:type="dxa"/>
          </w:tcPr>
          <w:p w14:paraId="23132E4E"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0.848</w:t>
            </w:r>
          </w:p>
        </w:tc>
        <w:tc>
          <w:tcPr>
            <w:tcW w:w="1050" w:type="dxa"/>
          </w:tcPr>
          <w:p w14:paraId="31E43430"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0.848</w:t>
            </w:r>
          </w:p>
        </w:tc>
      </w:tr>
      <w:tr w:rsidR="0043545D" w:rsidRPr="00A359EA" w14:paraId="432B407A"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5BFCFAB3" w14:textId="77777777" w:rsidR="0043545D" w:rsidRPr="0043545D" w:rsidRDefault="0043545D" w:rsidP="00C64F18">
            <w:pPr>
              <w:jc w:val="center"/>
              <w:rPr>
                <w:b w:val="0"/>
                <w:bCs w:val="0"/>
              </w:rPr>
            </w:pPr>
            <w:r w:rsidRPr="0043545D">
              <w:rPr>
                <w:b w:val="0"/>
                <w:bCs w:val="0"/>
              </w:rPr>
              <w:t>TextCNN</w:t>
            </w:r>
          </w:p>
        </w:tc>
        <w:tc>
          <w:tcPr>
            <w:tcW w:w="1641" w:type="dxa"/>
          </w:tcPr>
          <w:p w14:paraId="132A840A"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407" w:type="dxa"/>
          </w:tcPr>
          <w:p w14:paraId="61183365"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875" w:type="dxa"/>
          </w:tcPr>
          <w:p w14:paraId="787899A2"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0.944</w:t>
            </w:r>
          </w:p>
        </w:tc>
        <w:tc>
          <w:tcPr>
            <w:tcW w:w="1050" w:type="dxa"/>
          </w:tcPr>
          <w:p w14:paraId="45AAC3ED"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0.944</w:t>
            </w:r>
          </w:p>
        </w:tc>
      </w:tr>
      <w:tr w:rsidR="0043545D" w:rsidRPr="00A359EA" w14:paraId="12CC85B7"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6D5558F1" w14:textId="77777777" w:rsidR="0043545D" w:rsidRPr="0043545D" w:rsidRDefault="0043545D" w:rsidP="00C64F18">
            <w:pPr>
              <w:jc w:val="center"/>
              <w:rPr>
                <w:b w:val="0"/>
                <w:bCs w:val="0"/>
              </w:rPr>
            </w:pPr>
            <w:r w:rsidRPr="0043545D">
              <w:rPr>
                <w:b w:val="0"/>
                <w:bCs w:val="0"/>
              </w:rPr>
              <w:t>TextCNN</w:t>
            </w:r>
          </w:p>
        </w:tc>
        <w:tc>
          <w:tcPr>
            <w:tcW w:w="1641" w:type="dxa"/>
          </w:tcPr>
          <w:p w14:paraId="7E420078"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407" w:type="dxa"/>
          </w:tcPr>
          <w:p w14:paraId="45190397"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875" w:type="dxa"/>
          </w:tcPr>
          <w:p w14:paraId="6BAB8567"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0.845</w:t>
            </w:r>
          </w:p>
        </w:tc>
        <w:tc>
          <w:tcPr>
            <w:tcW w:w="1050" w:type="dxa"/>
          </w:tcPr>
          <w:p w14:paraId="2E29C08C"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0.840</w:t>
            </w:r>
          </w:p>
        </w:tc>
      </w:tr>
      <w:tr w:rsidR="0043545D" w:rsidRPr="00A359EA" w14:paraId="7767DED5"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4B328290" w14:textId="77777777" w:rsidR="0043545D" w:rsidRPr="0043545D" w:rsidRDefault="0043545D" w:rsidP="00C64F18">
            <w:pPr>
              <w:jc w:val="center"/>
              <w:rPr>
                <w:b w:val="0"/>
                <w:bCs w:val="0"/>
              </w:rPr>
            </w:pPr>
            <w:r w:rsidRPr="0043545D">
              <w:rPr>
                <w:b w:val="0"/>
                <w:bCs w:val="0"/>
              </w:rPr>
              <w:t>BiLSTM</w:t>
            </w:r>
          </w:p>
        </w:tc>
        <w:tc>
          <w:tcPr>
            <w:tcW w:w="1641" w:type="dxa"/>
          </w:tcPr>
          <w:p w14:paraId="6BC7BA48"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407" w:type="dxa"/>
          </w:tcPr>
          <w:p w14:paraId="6842528A"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875" w:type="dxa"/>
          </w:tcPr>
          <w:p w14:paraId="53657809"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0.949</w:t>
            </w:r>
          </w:p>
        </w:tc>
        <w:tc>
          <w:tcPr>
            <w:tcW w:w="1050" w:type="dxa"/>
          </w:tcPr>
          <w:p w14:paraId="76BACD6E"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0.949</w:t>
            </w:r>
          </w:p>
        </w:tc>
      </w:tr>
      <w:tr w:rsidR="0043545D" w:rsidRPr="00A359EA" w14:paraId="2BDD8599"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66DC848B" w14:textId="77777777" w:rsidR="0043545D" w:rsidRPr="0043545D" w:rsidRDefault="0043545D" w:rsidP="00C64F18">
            <w:pPr>
              <w:jc w:val="center"/>
              <w:rPr>
                <w:b w:val="0"/>
                <w:bCs w:val="0"/>
              </w:rPr>
            </w:pPr>
            <w:r w:rsidRPr="0043545D">
              <w:rPr>
                <w:b w:val="0"/>
                <w:bCs w:val="0"/>
              </w:rPr>
              <w:t>BiLSTM</w:t>
            </w:r>
          </w:p>
        </w:tc>
        <w:tc>
          <w:tcPr>
            <w:tcW w:w="1641" w:type="dxa"/>
          </w:tcPr>
          <w:p w14:paraId="34D5A961"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407" w:type="dxa"/>
          </w:tcPr>
          <w:p w14:paraId="03CFC2C3"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875" w:type="dxa"/>
          </w:tcPr>
          <w:p w14:paraId="546F621E"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0.856</w:t>
            </w:r>
          </w:p>
        </w:tc>
        <w:tc>
          <w:tcPr>
            <w:tcW w:w="1050" w:type="dxa"/>
          </w:tcPr>
          <w:p w14:paraId="50140A57"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0.851</w:t>
            </w:r>
          </w:p>
        </w:tc>
      </w:tr>
      <w:tr w:rsidR="0043545D" w:rsidRPr="00A359EA" w14:paraId="04D7EAC9"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6C5AF7D3" w14:textId="77777777" w:rsidR="0043545D" w:rsidRPr="0043545D" w:rsidRDefault="0043545D" w:rsidP="00C64F18">
            <w:pPr>
              <w:jc w:val="center"/>
              <w:rPr>
                <w:b w:val="0"/>
                <w:bCs w:val="0"/>
              </w:rPr>
            </w:pPr>
            <w:r w:rsidRPr="0043545D">
              <w:rPr>
                <w:b w:val="0"/>
                <w:bCs w:val="0"/>
              </w:rPr>
              <w:t>TextCNN</w:t>
            </w:r>
          </w:p>
        </w:tc>
        <w:tc>
          <w:tcPr>
            <w:tcW w:w="1641" w:type="dxa"/>
          </w:tcPr>
          <w:p w14:paraId="78E25129"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407" w:type="dxa"/>
          </w:tcPr>
          <w:p w14:paraId="1D50874F"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875" w:type="dxa"/>
          </w:tcPr>
          <w:p w14:paraId="3563AD74"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0.911</w:t>
            </w:r>
          </w:p>
        </w:tc>
        <w:tc>
          <w:tcPr>
            <w:tcW w:w="1050" w:type="dxa"/>
          </w:tcPr>
          <w:p w14:paraId="4C02071E"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0.906</w:t>
            </w:r>
          </w:p>
        </w:tc>
      </w:tr>
      <w:tr w:rsidR="0043545D" w:rsidRPr="00A359EA" w14:paraId="2CC16439"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6A56CF2C" w14:textId="77777777" w:rsidR="0043545D" w:rsidRPr="0043545D" w:rsidRDefault="0043545D" w:rsidP="00C64F18">
            <w:pPr>
              <w:jc w:val="center"/>
              <w:rPr>
                <w:b w:val="0"/>
                <w:bCs w:val="0"/>
              </w:rPr>
            </w:pPr>
            <w:r w:rsidRPr="0043545D">
              <w:rPr>
                <w:b w:val="0"/>
                <w:bCs w:val="0"/>
              </w:rPr>
              <w:t>TextCNN</w:t>
            </w:r>
          </w:p>
        </w:tc>
        <w:tc>
          <w:tcPr>
            <w:tcW w:w="1641" w:type="dxa"/>
          </w:tcPr>
          <w:p w14:paraId="1F56C6FE"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407" w:type="dxa"/>
          </w:tcPr>
          <w:p w14:paraId="5F1CC95A"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875" w:type="dxa"/>
          </w:tcPr>
          <w:p w14:paraId="6E655BAF"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0.872</w:t>
            </w:r>
          </w:p>
        </w:tc>
        <w:tc>
          <w:tcPr>
            <w:tcW w:w="1050" w:type="dxa"/>
          </w:tcPr>
          <w:p w14:paraId="417B282F"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0.871</w:t>
            </w:r>
          </w:p>
        </w:tc>
      </w:tr>
      <w:tr w:rsidR="0043545D" w:rsidRPr="00A359EA" w14:paraId="7B5FB954"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122EADAF" w14:textId="77777777" w:rsidR="0043545D" w:rsidRPr="0043545D" w:rsidRDefault="0043545D" w:rsidP="00C64F18">
            <w:pPr>
              <w:jc w:val="center"/>
              <w:rPr>
                <w:b w:val="0"/>
                <w:bCs w:val="0"/>
              </w:rPr>
            </w:pPr>
            <w:r w:rsidRPr="0043545D">
              <w:rPr>
                <w:b w:val="0"/>
                <w:bCs w:val="0"/>
              </w:rPr>
              <w:t>BiLSTM</w:t>
            </w:r>
          </w:p>
        </w:tc>
        <w:tc>
          <w:tcPr>
            <w:tcW w:w="1641" w:type="dxa"/>
          </w:tcPr>
          <w:p w14:paraId="23C9D749"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407" w:type="dxa"/>
          </w:tcPr>
          <w:p w14:paraId="1154D4A7"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875" w:type="dxa"/>
          </w:tcPr>
          <w:p w14:paraId="7E6EC8EE"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0.919</w:t>
            </w:r>
          </w:p>
        </w:tc>
        <w:tc>
          <w:tcPr>
            <w:tcW w:w="1050" w:type="dxa"/>
          </w:tcPr>
          <w:p w14:paraId="7B1F507D"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0.916</w:t>
            </w:r>
          </w:p>
        </w:tc>
      </w:tr>
      <w:tr w:rsidR="0043545D" w:rsidRPr="00A359EA" w14:paraId="716E6F2A"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2255B757" w14:textId="77777777" w:rsidR="0043545D" w:rsidRPr="0043545D" w:rsidRDefault="0043545D" w:rsidP="00C64F18">
            <w:pPr>
              <w:jc w:val="center"/>
              <w:rPr>
                <w:b w:val="0"/>
                <w:bCs w:val="0"/>
              </w:rPr>
            </w:pPr>
            <w:r w:rsidRPr="0043545D">
              <w:rPr>
                <w:b w:val="0"/>
                <w:bCs w:val="0"/>
              </w:rPr>
              <w:t>BiLSTM</w:t>
            </w:r>
          </w:p>
        </w:tc>
        <w:tc>
          <w:tcPr>
            <w:tcW w:w="1641" w:type="dxa"/>
          </w:tcPr>
          <w:p w14:paraId="4D6746C4"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407" w:type="dxa"/>
          </w:tcPr>
          <w:p w14:paraId="0E12B5F5"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875" w:type="dxa"/>
          </w:tcPr>
          <w:p w14:paraId="7EDB28EE"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0.888</w:t>
            </w:r>
          </w:p>
        </w:tc>
        <w:tc>
          <w:tcPr>
            <w:tcW w:w="1050" w:type="dxa"/>
          </w:tcPr>
          <w:p w14:paraId="38BE23C1"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0.887</w:t>
            </w:r>
          </w:p>
        </w:tc>
      </w:tr>
      <w:tr w:rsidR="0043545D" w:rsidRPr="00A359EA" w14:paraId="7641EE42"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34AB861C" w14:textId="77777777" w:rsidR="0043545D" w:rsidRPr="0043545D" w:rsidRDefault="0043545D" w:rsidP="00C64F18">
            <w:pPr>
              <w:jc w:val="center"/>
              <w:rPr>
                <w:b w:val="0"/>
                <w:bCs w:val="0"/>
              </w:rPr>
            </w:pPr>
            <w:r w:rsidRPr="0043545D">
              <w:rPr>
                <w:b w:val="0"/>
                <w:bCs w:val="0"/>
              </w:rPr>
              <w:t>base-uncased-SST-2</w:t>
            </w:r>
          </w:p>
        </w:tc>
        <w:tc>
          <w:tcPr>
            <w:tcW w:w="1641" w:type="dxa"/>
          </w:tcPr>
          <w:p w14:paraId="3344B0B9"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407" w:type="dxa"/>
          </w:tcPr>
          <w:p w14:paraId="6D3C66CC"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875" w:type="dxa"/>
          </w:tcPr>
          <w:p w14:paraId="414085CA"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0.915</w:t>
            </w:r>
          </w:p>
        </w:tc>
        <w:tc>
          <w:tcPr>
            <w:tcW w:w="1050" w:type="dxa"/>
          </w:tcPr>
          <w:p w14:paraId="63595C97"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0.910</w:t>
            </w:r>
          </w:p>
        </w:tc>
      </w:tr>
      <w:tr w:rsidR="0043545D" w:rsidRPr="00A359EA" w14:paraId="688D8A3F"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5A5E5F46" w14:textId="77777777" w:rsidR="0043545D" w:rsidRPr="0043545D" w:rsidRDefault="0043545D" w:rsidP="00C64F18">
            <w:pPr>
              <w:jc w:val="center"/>
              <w:rPr>
                <w:b w:val="0"/>
                <w:bCs w:val="0"/>
              </w:rPr>
            </w:pPr>
            <w:r w:rsidRPr="0043545D">
              <w:rPr>
                <w:b w:val="0"/>
                <w:bCs w:val="0"/>
              </w:rPr>
              <w:t>distilbert-base-uncased</w:t>
            </w:r>
          </w:p>
        </w:tc>
        <w:tc>
          <w:tcPr>
            <w:tcW w:w="1641" w:type="dxa"/>
          </w:tcPr>
          <w:p w14:paraId="7179DFA9"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407" w:type="dxa"/>
          </w:tcPr>
          <w:p w14:paraId="6B86516D"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875" w:type="dxa"/>
          </w:tcPr>
          <w:p w14:paraId="1AEEA654"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0.972</w:t>
            </w:r>
          </w:p>
        </w:tc>
        <w:tc>
          <w:tcPr>
            <w:tcW w:w="1050" w:type="dxa"/>
          </w:tcPr>
          <w:p w14:paraId="506FB55D"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0.970</w:t>
            </w:r>
          </w:p>
        </w:tc>
      </w:tr>
      <w:tr w:rsidR="0043545D" w:rsidRPr="00A359EA" w14:paraId="7FFFD12B"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18FD8E72" w14:textId="77777777" w:rsidR="0043545D" w:rsidRPr="0043545D" w:rsidRDefault="0043545D" w:rsidP="00C64F18">
            <w:pPr>
              <w:jc w:val="center"/>
              <w:rPr>
                <w:b w:val="0"/>
                <w:bCs w:val="0"/>
              </w:rPr>
            </w:pPr>
            <w:r w:rsidRPr="0043545D">
              <w:rPr>
                <w:b w:val="0"/>
                <w:bCs w:val="0"/>
              </w:rPr>
              <w:t>distilbert-base-uncased</w:t>
            </w:r>
          </w:p>
        </w:tc>
        <w:tc>
          <w:tcPr>
            <w:tcW w:w="1641" w:type="dxa"/>
          </w:tcPr>
          <w:p w14:paraId="524E730B"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Yelp</w:t>
            </w:r>
          </w:p>
        </w:tc>
        <w:tc>
          <w:tcPr>
            <w:tcW w:w="1407" w:type="dxa"/>
          </w:tcPr>
          <w:p w14:paraId="26A05FB7"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875" w:type="dxa"/>
          </w:tcPr>
          <w:p w14:paraId="7184A67A"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0.929</w:t>
            </w:r>
          </w:p>
        </w:tc>
        <w:tc>
          <w:tcPr>
            <w:tcW w:w="1050" w:type="dxa"/>
          </w:tcPr>
          <w:p w14:paraId="08F37C9A"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0.927</w:t>
            </w:r>
          </w:p>
        </w:tc>
      </w:tr>
      <w:tr w:rsidR="0043545D" w:rsidRPr="00A359EA" w14:paraId="0243E92A"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14086BCA" w14:textId="77777777" w:rsidR="0043545D" w:rsidRPr="0043545D" w:rsidRDefault="0043545D" w:rsidP="00C64F18">
            <w:pPr>
              <w:jc w:val="center"/>
              <w:rPr>
                <w:b w:val="0"/>
                <w:bCs w:val="0"/>
              </w:rPr>
            </w:pPr>
            <w:r w:rsidRPr="0043545D">
              <w:rPr>
                <w:b w:val="0"/>
                <w:bCs w:val="0"/>
              </w:rPr>
              <w:t>base-uncased-SST-2</w:t>
            </w:r>
          </w:p>
        </w:tc>
        <w:tc>
          <w:tcPr>
            <w:tcW w:w="1641" w:type="dxa"/>
          </w:tcPr>
          <w:p w14:paraId="221BDFF4"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407" w:type="dxa"/>
          </w:tcPr>
          <w:p w14:paraId="226B56A1"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875" w:type="dxa"/>
          </w:tcPr>
          <w:p w14:paraId="0AE720CE"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0.887</w:t>
            </w:r>
          </w:p>
        </w:tc>
        <w:tc>
          <w:tcPr>
            <w:tcW w:w="1050" w:type="dxa"/>
          </w:tcPr>
          <w:p w14:paraId="5FE228CB"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0.880</w:t>
            </w:r>
          </w:p>
        </w:tc>
      </w:tr>
      <w:tr w:rsidR="0043545D" w:rsidRPr="00A359EA" w14:paraId="4FFF8C46" w14:textId="77777777" w:rsidTr="00C64F18">
        <w:trPr>
          <w:cnfStyle w:val="000000100000" w:firstRow="0" w:lastRow="0" w:firstColumn="0" w:lastColumn="0" w:oddVBand="0" w:evenVBand="0" w:oddHBand="1" w:evenHBand="0" w:firstRowFirstColumn="0" w:firstRowLastColumn="0" w:lastRowFirstColumn="0" w:lastRowLastColumn="0"/>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02549594" w14:textId="77777777" w:rsidR="0043545D" w:rsidRPr="0043545D" w:rsidRDefault="0043545D" w:rsidP="00C64F18">
            <w:pPr>
              <w:jc w:val="center"/>
              <w:rPr>
                <w:b w:val="0"/>
                <w:bCs w:val="0"/>
              </w:rPr>
            </w:pPr>
            <w:r w:rsidRPr="0043545D">
              <w:rPr>
                <w:b w:val="0"/>
                <w:bCs w:val="0"/>
              </w:rPr>
              <w:t>distilbert-base-uncased</w:t>
            </w:r>
          </w:p>
        </w:tc>
        <w:tc>
          <w:tcPr>
            <w:tcW w:w="1641" w:type="dxa"/>
          </w:tcPr>
          <w:p w14:paraId="01FAED6B"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407" w:type="dxa"/>
          </w:tcPr>
          <w:p w14:paraId="1272D126"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Amazon</w:t>
            </w:r>
          </w:p>
        </w:tc>
        <w:tc>
          <w:tcPr>
            <w:tcW w:w="1875" w:type="dxa"/>
          </w:tcPr>
          <w:p w14:paraId="59CE6241"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0.956</w:t>
            </w:r>
          </w:p>
        </w:tc>
        <w:tc>
          <w:tcPr>
            <w:tcW w:w="1050" w:type="dxa"/>
          </w:tcPr>
          <w:p w14:paraId="5D9C4B3F" w14:textId="77777777" w:rsidR="0043545D" w:rsidRPr="0043545D" w:rsidRDefault="0043545D" w:rsidP="00C64F18">
            <w:pPr>
              <w:jc w:val="center"/>
              <w:cnfStyle w:val="000000100000" w:firstRow="0" w:lastRow="0" w:firstColumn="0" w:lastColumn="0" w:oddVBand="0" w:evenVBand="0" w:oddHBand="1" w:evenHBand="0" w:firstRowFirstColumn="0" w:firstRowLastColumn="0" w:lastRowFirstColumn="0" w:lastRowLastColumn="0"/>
            </w:pPr>
            <w:r w:rsidRPr="0043545D">
              <w:t>0.950</w:t>
            </w:r>
          </w:p>
        </w:tc>
      </w:tr>
      <w:tr w:rsidR="0043545D" w:rsidRPr="00A359EA" w14:paraId="3A1220A9" w14:textId="77777777" w:rsidTr="00C64F18">
        <w:trPr>
          <w:trHeight w:val="202"/>
          <w:jc w:val="center"/>
        </w:trPr>
        <w:tc>
          <w:tcPr>
            <w:cnfStyle w:val="001000000000" w:firstRow="0" w:lastRow="0" w:firstColumn="1" w:lastColumn="0" w:oddVBand="0" w:evenVBand="0" w:oddHBand="0" w:evenHBand="0" w:firstRowFirstColumn="0" w:firstRowLastColumn="0" w:lastRowFirstColumn="0" w:lastRowLastColumn="0"/>
            <w:tcW w:w="3043" w:type="dxa"/>
          </w:tcPr>
          <w:p w14:paraId="19B531D9" w14:textId="77777777" w:rsidR="0043545D" w:rsidRPr="0043545D" w:rsidRDefault="0043545D" w:rsidP="00C64F18">
            <w:pPr>
              <w:jc w:val="center"/>
              <w:rPr>
                <w:b w:val="0"/>
                <w:bCs w:val="0"/>
              </w:rPr>
            </w:pPr>
            <w:r w:rsidRPr="0043545D">
              <w:rPr>
                <w:b w:val="0"/>
                <w:bCs w:val="0"/>
              </w:rPr>
              <w:t>distilbert-base-uncased</w:t>
            </w:r>
          </w:p>
        </w:tc>
        <w:tc>
          <w:tcPr>
            <w:tcW w:w="1641" w:type="dxa"/>
          </w:tcPr>
          <w:p w14:paraId="57461232"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Amazon</w:t>
            </w:r>
          </w:p>
        </w:tc>
        <w:tc>
          <w:tcPr>
            <w:tcW w:w="1407" w:type="dxa"/>
          </w:tcPr>
          <w:p w14:paraId="3634E321"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Yelp</w:t>
            </w:r>
          </w:p>
        </w:tc>
        <w:tc>
          <w:tcPr>
            <w:tcW w:w="1875" w:type="dxa"/>
          </w:tcPr>
          <w:p w14:paraId="25FA3019"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0.935</w:t>
            </w:r>
          </w:p>
        </w:tc>
        <w:tc>
          <w:tcPr>
            <w:tcW w:w="1050" w:type="dxa"/>
          </w:tcPr>
          <w:p w14:paraId="0A13F106" w14:textId="77777777" w:rsidR="0043545D" w:rsidRPr="0043545D" w:rsidRDefault="0043545D" w:rsidP="00C64F18">
            <w:pPr>
              <w:jc w:val="center"/>
              <w:cnfStyle w:val="000000000000" w:firstRow="0" w:lastRow="0" w:firstColumn="0" w:lastColumn="0" w:oddVBand="0" w:evenVBand="0" w:oddHBand="0" w:evenHBand="0" w:firstRowFirstColumn="0" w:firstRowLastColumn="0" w:lastRowFirstColumn="0" w:lastRowLastColumn="0"/>
            </w:pPr>
            <w:r w:rsidRPr="0043545D">
              <w:t>0.935</w:t>
            </w:r>
          </w:p>
        </w:tc>
      </w:tr>
    </w:tbl>
    <w:p w14:paraId="53138558" w14:textId="719C95CE" w:rsidR="002522A2" w:rsidRDefault="003D39A1" w:rsidP="003B3BD9">
      <w:pPr>
        <w:spacing w:before="160"/>
        <w:rPr>
          <w:noProof/>
        </w:rPr>
      </w:pPr>
      <w:r w:rsidRPr="006D0E43">
        <w:rPr>
          <w:noProof/>
        </w:rPr>
        <w:t>Na osnovu dobijenih rezultata može se zaključiti da modeli mašinskog učenja predstavljaju efikasno rešenje za zadatke unutar istog domena, ali pokazuju značajna ograničenja u uslovima promene domena. Modeli dubokog učenja nude bolji balans između performansi i robusnosti, dok transformer modeli, posebno nakon finog podešavanja, predstavljaju najefikasniji pristup zahvaljujući svojoj sposobnosti razumevanja konteksta i generalizacije na različite tipove tekstualnih podataka. Dobijeni rezultati ukazuju na značaj primene savremenih jezičkih modela u realnim sistemima za analizu sentimenta, gde su domenske razlike čest slučaj.</w:t>
      </w:r>
    </w:p>
    <w:p w14:paraId="23409FD8" w14:textId="7CD844C7" w:rsidR="00E87F49" w:rsidRPr="00E87F49" w:rsidRDefault="00381608" w:rsidP="00381608">
      <w:pPr>
        <w:pStyle w:val="Heading1"/>
      </w:pPr>
      <w:bookmarkStart w:id="69" w:name="_Toc226922438"/>
      <w:r>
        <w:lastRenderedPageBreak/>
        <w:t>Zaključak</w:t>
      </w:r>
      <w:bookmarkEnd w:id="69"/>
    </w:p>
    <w:p w14:paraId="17D2B493" w14:textId="363E4373" w:rsidR="0032275B" w:rsidRDefault="0032275B" w:rsidP="0032275B">
      <w:r>
        <w:t>U ovom radu analizirane su performanse različitih pristupa za klasifikaciju sentimenta tekstualnih podataka, uključujući modele mašinskog učenja, modele dubokog učenja i savremene transformer arhitekture. Eksperimenti su sprovedeni nad dva različita skupa podataka, Yelp i Amazon, sa ciljem ispitivanja kako performansi unutar istog domena, tako i sposobnosti modela da generalizuju u uslovima domenskih promena.</w:t>
      </w:r>
    </w:p>
    <w:p w14:paraId="2EE0A238" w14:textId="50F0DCBB" w:rsidR="0032275B" w:rsidRDefault="0032275B" w:rsidP="0032275B">
      <w:r>
        <w:t>Rezultati eksperimenata pokazali su da modeli mašinskog učenja, zasnovani na TF-IDF reprezentaciji, ostvaruju veoma dobre performanse u okviru istog domena, pri čemu se linearni SVM i logistička regresija izdvajaju kao najefikasniji. Međutim, njihova ograničena sposobnost generalizacije dolazi do izražaja u scenarijima promene domena, gde dolazi do značajnog pada performansi. Ovi rezultati ukazuju na to da klasični pristupi, iako efikasni i brzi, imaju ograničenu primenljivost u realnim sistemima gde se karakteristike podataka mogu značajno razlikovati.</w:t>
      </w:r>
    </w:p>
    <w:p w14:paraId="1D2692AE" w14:textId="40FF4740" w:rsidR="0032275B" w:rsidRDefault="0032275B" w:rsidP="0032275B">
      <w:r>
        <w:t>Modeli dubokog učenja, kao što su TextCNN i BiLSTM, pokazuju bolji balans između performansi i robusnosti. Zahvaljujući sposobnosti učenja kontekstualnih i sekvencijalnih reprezentacija teksta, ovi modeli ostvaruju stabilnije rezultate u uslovima domenskih promena i manji pad performansi u odnosu na modele mašinskog učenja. Ipak, i kod ovih modela je uočena određena osetljivost na razlike između domena, što ukazuje na potrebu za dodatnim unapređenjima u cilju postizanja bolje generalizacije.</w:t>
      </w:r>
    </w:p>
    <w:p w14:paraId="06462F82" w14:textId="70E82DBB" w:rsidR="0032275B" w:rsidRDefault="0032275B" w:rsidP="0032275B">
      <w:r>
        <w:t>Najbolje rezultate u svim eksperimentalnim scenarijima ostvaruju transformer modeli, posebno fine</w:t>
      </w:r>
      <w:r w:rsidR="00F45C30">
        <w:noBreakHyphen/>
      </w:r>
      <w:r>
        <w:t>tuned DistilBERT, koji pokazuje visoku tačnost i minimalan pad performansi pri promeni domena. Ovi rezultati potvrđuju da unapred trenirani jezički modeli, uz odgovarajuće fino podešavanje, predstavljaju najsavremeniji i najefikasniji pristup za zadatak analize sentimenta. Njihova sposobnost razumevanja konteksta i semantičkih odnosa između reči omogućava im da uspešno generalizuju na različite tipove tekstualnih podataka.</w:t>
      </w:r>
    </w:p>
    <w:p w14:paraId="0B356B2B" w14:textId="7AF02EFA" w:rsidR="0032275B" w:rsidRDefault="0032275B" w:rsidP="0032275B">
      <w:r>
        <w:t>Takođe, rezultati ukazuju na asimetričan uticaj domenskih promena, gde modeli trenirani na Amazon skupu podataka pokazuju bolju sposobnost generalizacije na Yelp skup nego obrnuto. Ovakvo ponašanje može se objasniti većom raznovrsnošću i kompleksnošću Amazon recenzija, koje omogućavaju modelima da nauče opštije obrasce u jeziku.</w:t>
      </w:r>
    </w:p>
    <w:p w14:paraId="5DB49F3F" w14:textId="0DAFFA60" w:rsidR="0032275B" w:rsidRDefault="0032275B" w:rsidP="0032275B">
      <w:r>
        <w:t>Na osnovu svega navedenog može se zaključiti da izbor modela ima ključnu ulogu u zadacima analize sentimenta, posebno u realnim scenarijima gde su domenske razlike neizbežne. Dok modeli mašinskog učenja predstavljaju efikasno rešenje za specifične domene, savremeni transformer modeli pružaju značajnu prednost u pogledu robusnosti i generalizacije.</w:t>
      </w:r>
    </w:p>
    <w:p w14:paraId="46742AE6" w14:textId="754E2DCB" w:rsidR="009913D6" w:rsidRDefault="0032275B" w:rsidP="0032275B">
      <w:r>
        <w:t>Kao pravci budućeg rada mogu se izdvojiti istraživanje tehnika za unapređenje generalizacije modela, kao što su domen-adaptivno treniranje, data augmentation pristupi i kombinovanje različitih modela kroz ansambl metode. Takođe, dodatna analiza složenijih fenomena u jeziku, poput ironije i sarkazma, može doprineti daljem unapređenju performansi sistema za analizu sentimenta.</w:t>
      </w:r>
      <w:r w:rsidR="009913D6">
        <w:br w:type="page"/>
      </w:r>
    </w:p>
    <w:p w14:paraId="018D12B4" w14:textId="387FB5C2" w:rsidR="00D75ED1" w:rsidRPr="00982967" w:rsidRDefault="00F54AF7" w:rsidP="00D75ED1">
      <w:pPr>
        <w:pStyle w:val="Heading1"/>
      </w:pPr>
      <w:bookmarkStart w:id="70" w:name="_Toc226922439"/>
      <w:r w:rsidRPr="00982967">
        <w:lastRenderedPageBreak/>
        <w:t>Literatura</w:t>
      </w:r>
      <w:bookmarkEnd w:id="70"/>
    </w:p>
    <w:p w14:paraId="0975056F" w14:textId="77777777" w:rsidR="00970B11" w:rsidRDefault="006A6695" w:rsidP="00F56D41">
      <w:pPr>
        <w:pStyle w:val="ListParagraph"/>
        <w:numPr>
          <w:ilvl w:val="0"/>
          <w:numId w:val="17"/>
        </w:numPr>
        <w:spacing w:before="120" w:after="120"/>
        <w:ind w:left="425" w:hanging="425"/>
        <w:contextualSpacing w:val="0"/>
      </w:pPr>
      <w:r w:rsidRPr="00616F72">
        <w:t>B. Liu, “</w:t>
      </w:r>
      <w:hyperlink r:id="rId46" w:history="1">
        <w:r w:rsidRPr="00616F72">
          <w:rPr>
            <w:rStyle w:val="Hyperlink"/>
          </w:rPr>
          <w:t>Sentiment Analysis and Opinion Mining</w:t>
        </w:r>
      </w:hyperlink>
      <w:r w:rsidRPr="00616F72">
        <w:t>” Morgan &amp; Claypool Publishers, 2012.</w:t>
      </w:r>
    </w:p>
    <w:p w14:paraId="7F835A76" w14:textId="08D9CEC3" w:rsidR="00970B11" w:rsidRPr="00616F72" w:rsidRDefault="00970B11" w:rsidP="00435A50">
      <w:pPr>
        <w:pStyle w:val="ListParagraph"/>
        <w:numPr>
          <w:ilvl w:val="0"/>
          <w:numId w:val="17"/>
        </w:numPr>
        <w:spacing w:before="120" w:after="120"/>
        <w:ind w:left="426" w:hanging="426"/>
      </w:pPr>
      <w:r w:rsidRPr="00616F72">
        <w:t>Y. Kim, “</w:t>
      </w:r>
      <w:hyperlink r:id="rId47" w:history="1">
        <w:r w:rsidRPr="00616F72">
          <w:rPr>
            <w:rStyle w:val="Hyperlink"/>
          </w:rPr>
          <w:t>Convolutional Neural Networks for Sentence Classification</w:t>
        </w:r>
      </w:hyperlink>
      <w:r w:rsidRPr="00616F72">
        <w:t>” in Proceedings of</w:t>
      </w:r>
      <w:r>
        <w:t xml:space="preserve"> </w:t>
      </w:r>
      <w:r w:rsidRPr="00616F72">
        <w:t>EMNLP, 2014.</w:t>
      </w:r>
    </w:p>
    <w:p w14:paraId="288985E2" w14:textId="3634A01D" w:rsidR="001A0598" w:rsidRDefault="00970B11" w:rsidP="00F56D41">
      <w:pPr>
        <w:pStyle w:val="ListParagraph"/>
        <w:numPr>
          <w:ilvl w:val="0"/>
          <w:numId w:val="17"/>
        </w:numPr>
        <w:spacing w:before="120" w:after="120"/>
        <w:ind w:left="425" w:hanging="425"/>
        <w:contextualSpacing w:val="0"/>
      </w:pPr>
      <w:r w:rsidRPr="00616F72">
        <w:t>J. Devlin et al., “</w:t>
      </w:r>
      <w:hyperlink r:id="rId48" w:history="1">
        <w:r w:rsidRPr="00616F72">
          <w:rPr>
            <w:rStyle w:val="Hyperlink"/>
          </w:rPr>
          <w:t>BERT: Pre-training of Deep Bidirectional Transformers for Language Understanding</w:t>
        </w:r>
      </w:hyperlink>
      <w:r w:rsidRPr="00616F72">
        <w:t>” in Proceedings of NAACL-HLT, 2019</w:t>
      </w:r>
      <w:r>
        <w:t>.</w:t>
      </w:r>
    </w:p>
    <w:p w14:paraId="48069AF4" w14:textId="547EDEDB" w:rsidR="00970B11" w:rsidRDefault="00970B11" w:rsidP="000B088E">
      <w:pPr>
        <w:pStyle w:val="ListParagraph"/>
        <w:numPr>
          <w:ilvl w:val="0"/>
          <w:numId w:val="17"/>
        </w:numPr>
        <w:spacing w:before="120" w:after="120"/>
        <w:ind w:left="425" w:hanging="425"/>
        <w:contextualSpacing w:val="0"/>
      </w:pPr>
      <w:r w:rsidRPr="00616F72">
        <w:t>V. Sanh et al., “</w:t>
      </w:r>
      <w:hyperlink r:id="rId49" w:history="1">
        <w:r w:rsidRPr="00616F72">
          <w:rPr>
            <w:rStyle w:val="Hyperlink"/>
          </w:rPr>
          <w:t>DistilBERT, a distilled version of BERT: smaller, faster, cheaper and lighter</w:t>
        </w:r>
      </w:hyperlink>
      <w:r w:rsidRPr="00616F72">
        <w:t>” arXiv:1910.01108, 2019</w:t>
      </w:r>
      <w:r>
        <w:t>.</w:t>
      </w:r>
    </w:p>
    <w:p w14:paraId="5E5D0C73" w14:textId="521D98E1" w:rsidR="00725F9E" w:rsidRDefault="00970B11" w:rsidP="00970B11">
      <w:pPr>
        <w:pStyle w:val="ListParagraph"/>
        <w:numPr>
          <w:ilvl w:val="0"/>
          <w:numId w:val="17"/>
        </w:numPr>
        <w:spacing w:before="120" w:after="120"/>
        <w:ind w:left="425" w:hanging="425"/>
        <w:contextualSpacing w:val="0"/>
      </w:pPr>
      <w:r w:rsidRPr="00616F72">
        <w:t>F. Pedregosa et al., “</w:t>
      </w:r>
      <w:hyperlink r:id="rId50" w:history="1">
        <w:r w:rsidRPr="00616F72">
          <w:rPr>
            <w:rStyle w:val="Hyperlink"/>
          </w:rPr>
          <w:t>Scikit-learn: Machine Learning in Python</w:t>
        </w:r>
      </w:hyperlink>
      <w:r w:rsidRPr="00616F72">
        <w:t>” Journal of Machine Learning Research, vol. 12, pp. 2825–2830, 2011</w:t>
      </w:r>
      <w:r>
        <w:t>.</w:t>
      </w:r>
    </w:p>
    <w:p w14:paraId="0FA0DCAA" w14:textId="7C83EE36" w:rsidR="00902B22" w:rsidRDefault="00902B22" w:rsidP="00970B11">
      <w:pPr>
        <w:pStyle w:val="ListParagraph"/>
        <w:numPr>
          <w:ilvl w:val="0"/>
          <w:numId w:val="17"/>
        </w:numPr>
        <w:spacing w:before="120" w:after="120"/>
        <w:ind w:left="425" w:hanging="425"/>
        <w:contextualSpacing w:val="0"/>
      </w:pPr>
      <w:r w:rsidRPr="00902B22">
        <w:t>Amazon Web Services, “</w:t>
      </w:r>
      <w:hyperlink r:id="rId51" w:history="1">
        <w:r w:rsidRPr="006D2E9B">
          <w:rPr>
            <w:rStyle w:val="Hyperlink"/>
          </w:rPr>
          <w:t>What is Sentiment Analysis?</w:t>
        </w:r>
      </w:hyperlink>
      <w:r w:rsidRPr="00902B22">
        <w:t>”</w:t>
      </w:r>
    </w:p>
    <w:p w14:paraId="0B264AC3" w14:textId="5FA20E2B" w:rsidR="00902B22" w:rsidRPr="002529C4" w:rsidRDefault="00902B22" w:rsidP="00902B22">
      <w:pPr>
        <w:pStyle w:val="ListParagraph"/>
        <w:numPr>
          <w:ilvl w:val="0"/>
          <w:numId w:val="17"/>
        </w:numPr>
        <w:spacing w:before="120" w:after="120"/>
        <w:ind w:left="425" w:hanging="425"/>
        <w:contextualSpacing w:val="0"/>
        <w:jc w:val="left"/>
      </w:pPr>
      <w:r w:rsidRPr="00902B22">
        <w:t>IBM, “</w:t>
      </w:r>
      <w:hyperlink r:id="rId52" w:history="1">
        <w:r w:rsidRPr="00902B22">
          <w:rPr>
            <w:rStyle w:val="Hyperlink"/>
          </w:rPr>
          <w:t>What is Sentiment An</w:t>
        </w:r>
        <w:r w:rsidRPr="00902B22">
          <w:rPr>
            <w:rStyle w:val="Hyperlink"/>
          </w:rPr>
          <w:t>a</w:t>
        </w:r>
        <w:r w:rsidRPr="00902B22">
          <w:rPr>
            <w:rStyle w:val="Hyperlink"/>
          </w:rPr>
          <w:t>lysis?</w:t>
        </w:r>
      </w:hyperlink>
      <w:r w:rsidR="006D2E9B" w:rsidRPr="00902B22">
        <w:t>”</w:t>
      </w:r>
    </w:p>
    <w:sectPr w:rsidR="00902B22" w:rsidRPr="002529C4" w:rsidSect="005706AF">
      <w:footerReference w:type="default" r:id="rId53"/>
      <w:headerReference w:type="first" r:id="rId54"/>
      <w:footerReference w:type="first" r:id="rId55"/>
      <w:type w:val="oddPag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04FF4" w14:textId="77777777" w:rsidR="0082341F" w:rsidRPr="00982967" w:rsidRDefault="0082341F" w:rsidP="00EE301D">
      <w:pPr>
        <w:spacing w:after="0" w:line="240" w:lineRule="auto"/>
      </w:pPr>
      <w:r w:rsidRPr="00982967">
        <w:separator/>
      </w:r>
    </w:p>
  </w:endnote>
  <w:endnote w:type="continuationSeparator" w:id="0">
    <w:p w14:paraId="4CC77AB0" w14:textId="77777777" w:rsidR="0082341F" w:rsidRPr="00982967" w:rsidRDefault="0082341F" w:rsidP="00EE301D">
      <w:pPr>
        <w:spacing w:after="0" w:line="240" w:lineRule="auto"/>
      </w:pPr>
      <w:r w:rsidRPr="009829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FA5B" w14:textId="31B3BAA9" w:rsidR="005706AF" w:rsidRDefault="005706AF" w:rsidP="005706AF">
    <w:pPr>
      <w:pStyle w:val="Footer"/>
    </w:pPr>
  </w:p>
  <w:p w14:paraId="201AC93A" w14:textId="77777777" w:rsidR="00E61E34" w:rsidRDefault="00E61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594876"/>
      <w:docPartObj>
        <w:docPartGallery w:val="Page Numbers (Bottom of Page)"/>
        <w:docPartUnique/>
      </w:docPartObj>
    </w:sdtPr>
    <w:sdtContent>
      <w:p w14:paraId="6AF384FB" w14:textId="77777777" w:rsidR="005706AF" w:rsidRDefault="005706AF">
        <w:pPr>
          <w:pStyle w:val="Footer"/>
          <w:jc w:val="center"/>
        </w:pPr>
        <w:r>
          <w:fldChar w:fldCharType="begin"/>
        </w:r>
        <w:r>
          <w:instrText>PAGE   \* MERGEFORMAT</w:instrText>
        </w:r>
        <w:r>
          <w:fldChar w:fldCharType="separate"/>
        </w:r>
        <w:r>
          <w:rPr>
            <w:lang w:val="sr-Cyrl-RS"/>
          </w:rPr>
          <w:t>2</w:t>
        </w:r>
        <w:r>
          <w:fldChar w:fldCharType="end"/>
        </w:r>
      </w:p>
    </w:sdtContent>
  </w:sdt>
  <w:p w14:paraId="1B417BA9" w14:textId="77777777" w:rsidR="005706AF" w:rsidRDefault="005706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332581"/>
      <w:docPartObj>
        <w:docPartGallery w:val="Page Numbers (Bottom of Page)"/>
        <w:docPartUnique/>
      </w:docPartObj>
    </w:sdtPr>
    <w:sdtContent>
      <w:p w14:paraId="716DBA4A" w14:textId="63FF8EBC" w:rsidR="00D96498" w:rsidRDefault="00D96498">
        <w:pPr>
          <w:pStyle w:val="Footer"/>
          <w:jc w:val="center"/>
        </w:pPr>
        <w:r>
          <w:fldChar w:fldCharType="begin"/>
        </w:r>
        <w:r>
          <w:instrText>PAGE   \* MERGEFORMAT</w:instrText>
        </w:r>
        <w:r>
          <w:fldChar w:fldCharType="separate"/>
        </w:r>
        <w:r>
          <w:rPr>
            <w:lang w:val="sr-Cyrl-RS"/>
          </w:rPr>
          <w:t>2</w:t>
        </w:r>
        <w:r>
          <w:fldChar w:fldCharType="end"/>
        </w:r>
      </w:p>
    </w:sdtContent>
  </w:sdt>
  <w:p w14:paraId="4114F5A4" w14:textId="77777777" w:rsidR="0045763B" w:rsidRDefault="00457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3E5B" w14:textId="77777777" w:rsidR="0082341F" w:rsidRPr="00982967" w:rsidRDefault="0082341F" w:rsidP="00EE301D">
      <w:pPr>
        <w:spacing w:after="0" w:line="240" w:lineRule="auto"/>
      </w:pPr>
      <w:r w:rsidRPr="00982967">
        <w:separator/>
      </w:r>
    </w:p>
  </w:footnote>
  <w:footnote w:type="continuationSeparator" w:id="0">
    <w:p w14:paraId="574949B1" w14:textId="77777777" w:rsidR="0082341F" w:rsidRPr="00982967" w:rsidRDefault="0082341F" w:rsidP="00EE301D">
      <w:pPr>
        <w:spacing w:after="0" w:line="240" w:lineRule="auto"/>
      </w:pPr>
      <w:r w:rsidRPr="0098296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814D" w14:textId="77777777" w:rsidR="0045763B" w:rsidRDefault="00457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F78"/>
    <w:multiLevelType w:val="multilevel"/>
    <w:tmpl w:val="11E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5C69"/>
    <w:multiLevelType w:val="hybridMultilevel"/>
    <w:tmpl w:val="55F87184"/>
    <w:lvl w:ilvl="0" w:tplc="3AA89EA6">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2" w15:restartNumberingAfterBreak="0">
    <w:nsid w:val="02A22F8C"/>
    <w:multiLevelType w:val="hybridMultilevel"/>
    <w:tmpl w:val="A5FE88FC"/>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3" w15:restartNumberingAfterBreak="0">
    <w:nsid w:val="07487E02"/>
    <w:multiLevelType w:val="hybridMultilevel"/>
    <w:tmpl w:val="B19AE30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4" w15:restartNumberingAfterBreak="0">
    <w:nsid w:val="07D06878"/>
    <w:multiLevelType w:val="hybridMultilevel"/>
    <w:tmpl w:val="13145306"/>
    <w:lvl w:ilvl="0" w:tplc="A9D62C64">
      <w:start w:val="1"/>
      <w:numFmt w:val="bullet"/>
      <w:lvlText w:val=""/>
      <w:lvlJc w:val="left"/>
      <w:pPr>
        <w:ind w:left="720" w:hanging="360"/>
      </w:pPr>
      <w:rPr>
        <w:rFonts w:ascii="Symbol" w:hAnsi="Symbol" w:hint="default"/>
        <w:sz w:val="22"/>
        <w:szCs w:val="22"/>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5" w15:restartNumberingAfterBreak="0">
    <w:nsid w:val="084C0ED5"/>
    <w:multiLevelType w:val="hybridMultilevel"/>
    <w:tmpl w:val="466E79F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6" w15:restartNumberingAfterBreak="0">
    <w:nsid w:val="0A436D79"/>
    <w:multiLevelType w:val="multilevel"/>
    <w:tmpl w:val="03B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B1BD5"/>
    <w:multiLevelType w:val="multilevel"/>
    <w:tmpl w:val="E15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A3956"/>
    <w:multiLevelType w:val="hybridMultilevel"/>
    <w:tmpl w:val="9670B8B4"/>
    <w:lvl w:ilvl="0" w:tplc="10342002">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9" w15:restartNumberingAfterBreak="0">
    <w:nsid w:val="155B7283"/>
    <w:multiLevelType w:val="hybridMultilevel"/>
    <w:tmpl w:val="C4FC85F8"/>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0" w15:restartNumberingAfterBreak="0">
    <w:nsid w:val="173156D3"/>
    <w:multiLevelType w:val="hybridMultilevel"/>
    <w:tmpl w:val="247CF6BC"/>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1" w15:restartNumberingAfterBreak="0">
    <w:nsid w:val="1A3509C2"/>
    <w:multiLevelType w:val="hybridMultilevel"/>
    <w:tmpl w:val="D95C2D12"/>
    <w:lvl w:ilvl="0" w:tplc="281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372682"/>
    <w:multiLevelType w:val="hybridMultilevel"/>
    <w:tmpl w:val="EC66B9D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3" w15:restartNumberingAfterBreak="0">
    <w:nsid w:val="1E19530F"/>
    <w:multiLevelType w:val="multilevel"/>
    <w:tmpl w:val="E2EAB59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32450E8"/>
    <w:multiLevelType w:val="hybridMultilevel"/>
    <w:tmpl w:val="2BE4159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5" w15:restartNumberingAfterBreak="0">
    <w:nsid w:val="244D5B83"/>
    <w:multiLevelType w:val="hybridMultilevel"/>
    <w:tmpl w:val="E3A61060"/>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6" w15:restartNumberingAfterBreak="0">
    <w:nsid w:val="25DE693E"/>
    <w:multiLevelType w:val="hybridMultilevel"/>
    <w:tmpl w:val="89F4E664"/>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7" w15:restartNumberingAfterBreak="0">
    <w:nsid w:val="283E1E17"/>
    <w:multiLevelType w:val="hybridMultilevel"/>
    <w:tmpl w:val="246488D8"/>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8" w15:restartNumberingAfterBreak="0">
    <w:nsid w:val="2DAC5156"/>
    <w:multiLevelType w:val="multilevel"/>
    <w:tmpl w:val="3DD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A1D83"/>
    <w:multiLevelType w:val="multilevel"/>
    <w:tmpl w:val="E928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14EA4"/>
    <w:multiLevelType w:val="hybridMultilevel"/>
    <w:tmpl w:val="42B0CC18"/>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1" w15:restartNumberingAfterBreak="0">
    <w:nsid w:val="38CA4BC6"/>
    <w:multiLevelType w:val="hybridMultilevel"/>
    <w:tmpl w:val="4BA6A436"/>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2" w15:restartNumberingAfterBreak="0">
    <w:nsid w:val="39967609"/>
    <w:multiLevelType w:val="hybridMultilevel"/>
    <w:tmpl w:val="2D5CA97C"/>
    <w:lvl w:ilvl="0" w:tplc="BE7AE0DC">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23" w15:restartNumberingAfterBreak="0">
    <w:nsid w:val="3B5E48D5"/>
    <w:multiLevelType w:val="multilevel"/>
    <w:tmpl w:val="28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BA42775"/>
    <w:multiLevelType w:val="hybridMultilevel"/>
    <w:tmpl w:val="C8F61AB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5" w15:restartNumberingAfterBreak="0">
    <w:nsid w:val="4E391B37"/>
    <w:multiLevelType w:val="hybridMultilevel"/>
    <w:tmpl w:val="72E4F25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6" w15:restartNumberingAfterBreak="0">
    <w:nsid w:val="4F177391"/>
    <w:multiLevelType w:val="hybridMultilevel"/>
    <w:tmpl w:val="95569544"/>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27" w15:restartNumberingAfterBreak="0">
    <w:nsid w:val="4FA244B6"/>
    <w:multiLevelType w:val="hybridMultilevel"/>
    <w:tmpl w:val="7BA0188E"/>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8" w15:restartNumberingAfterBreak="0">
    <w:nsid w:val="50F46F35"/>
    <w:multiLevelType w:val="hybridMultilevel"/>
    <w:tmpl w:val="3444610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9" w15:restartNumberingAfterBreak="0">
    <w:nsid w:val="53052F05"/>
    <w:multiLevelType w:val="hybridMultilevel"/>
    <w:tmpl w:val="09485352"/>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30" w15:restartNumberingAfterBreak="0">
    <w:nsid w:val="549A63F2"/>
    <w:multiLevelType w:val="multilevel"/>
    <w:tmpl w:val="F77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7521E"/>
    <w:multiLevelType w:val="hybridMultilevel"/>
    <w:tmpl w:val="1F60192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32" w15:restartNumberingAfterBreak="0">
    <w:nsid w:val="590F6EDE"/>
    <w:multiLevelType w:val="hybridMultilevel"/>
    <w:tmpl w:val="06F8C46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33" w15:restartNumberingAfterBreak="0">
    <w:nsid w:val="5D2A5135"/>
    <w:multiLevelType w:val="multilevel"/>
    <w:tmpl w:val="4EE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B0AAD"/>
    <w:multiLevelType w:val="multilevel"/>
    <w:tmpl w:val="A5AC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F209B"/>
    <w:multiLevelType w:val="hybridMultilevel"/>
    <w:tmpl w:val="DBCA5174"/>
    <w:lvl w:ilvl="0" w:tplc="281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15D6C0E"/>
    <w:multiLevelType w:val="hybridMultilevel"/>
    <w:tmpl w:val="F61AFCF4"/>
    <w:lvl w:ilvl="0" w:tplc="A9D62C64">
      <w:start w:val="1"/>
      <w:numFmt w:val="bullet"/>
      <w:lvlText w:val=""/>
      <w:lvlJc w:val="left"/>
      <w:pPr>
        <w:ind w:left="720" w:hanging="360"/>
      </w:pPr>
      <w:rPr>
        <w:rFonts w:ascii="Symbol" w:hAnsi="Symbol" w:hint="default"/>
        <w:sz w:val="22"/>
        <w:szCs w:val="22"/>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37" w15:restartNumberingAfterBreak="0">
    <w:nsid w:val="6CD02BB6"/>
    <w:multiLevelType w:val="multilevel"/>
    <w:tmpl w:val="2CB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30CDE"/>
    <w:multiLevelType w:val="hybridMultilevel"/>
    <w:tmpl w:val="9E4C4178"/>
    <w:lvl w:ilvl="0" w:tplc="407E998E">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num w:numId="1" w16cid:durableId="1783841387">
    <w:abstractNumId w:val="22"/>
  </w:num>
  <w:num w:numId="2" w16cid:durableId="410199312">
    <w:abstractNumId w:val="8"/>
  </w:num>
  <w:num w:numId="3" w16cid:durableId="862015068">
    <w:abstractNumId w:val="38"/>
  </w:num>
  <w:num w:numId="4" w16cid:durableId="1499539817">
    <w:abstractNumId w:val="13"/>
  </w:num>
  <w:num w:numId="5" w16cid:durableId="1317342259">
    <w:abstractNumId w:val="23"/>
  </w:num>
  <w:num w:numId="6" w16cid:durableId="592713789">
    <w:abstractNumId w:val="5"/>
  </w:num>
  <w:num w:numId="7" w16cid:durableId="2084176086">
    <w:abstractNumId w:val="27"/>
  </w:num>
  <w:num w:numId="8" w16cid:durableId="37361340">
    <w:abstractNumId w:val="36"/>
  </w:num>
  <w:num w:numId="9" w16cid:durableId="10225146">
    <w:abstractNumId w:val="4"/>
  </w:num>
  <w:num w:numId="10" w16cid:durableId="1923485682">
    <w:abstractNumId w:val="6"/>
  </w:num>
  <w:num w:numId="11" w16cid:durableId="311495131">
    <w:abstractNumId w:val="28"/>
  </w:num>
  <w:num w:numId="12" w16cid:durableId="2138183765">
    <w:abstractNumId w:val="15"/>
  </w:num>
  <w:num w:numId="13" w16cid:durableId="1048901">
    <w:abstractNumId w:val="11"/>
  </w:num>
  <w:num w:numId="14" w16cid:durableId="1613245040">
    <w:abstractNumId w:val="29"/>
  </w:num>
  <w:num w:numId="15" w16cid:durableId="1813718842">
    <w:abstractNumId w:val="16"/>
  </w:num>
  <w:num w:numId="16" w16cid:durableId="1479496581">
    <w:abstractNumId w:val="32"/>
  </w:num>
  <w:num w:numId="17" w16cid:durableId="1858156106">
    <w:abstractNumId w:val="1"/>
  </w:num>
  <w:num w:numId="18" w16cid:durableId="52504109">
    <w:abstractNumId w:val="19"/>
  </w:num>
  <w:num w:numId="19" w16cid:durableId="1912690240">
    <w:abstractNumId w:val="12"/>
  </w:num>
  <w:num w:numId="20" w16cid:durableId="1743871522">
    <w:abstractNumId w:val="3"/>
  </w:num>
  <w:num w:numId="21" w16cid:durableId="1685352937">
    <w:abstractNumId w:val="26"/>
  </w:num>
  <w:num w:numId="22" w16cid:durableId="1055856209">
    <w:abstractNumId w:val="31"/>
  </w:num>
  <w:num w:numId="23" w16cid:durableId="785395933">
    <w:abstractNumId w:val="21"/>
  </w:num>
  <w:num w:numId="24" w16cid:durableId="8962105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10036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6048721">
    <w:abstractNumId w:val="18"/>
  </w:num>
  <w:num w:numId="27" w16cid:durableId="32773947">
    <w:abstractNumId w:val="7"/>
  </w:num>
  <w:num w:numId="28" w16cid:durableId="1840197164">
    <w:abstractNumId w:val="34"/>
  </w:num>
  <w:num w:numId="29" w16cid:durableId="986279707">
    <w:abstractNumId w:val="30"/>
  </w:num>
  <w:num w:numId="30" w16cid:durableId="567738510">
    <w:abstractNumId w:val="37"/>
  </w:num>
  <w:num w:numId="31" w16cid:durableId="152793885">
    <w:abstractNumId w:val="0"/>
  </w:num>
  <w:num w:numId="32" w16cid:durableId="1105154782">
    <w:abstractNumId w:val="33"/>
  </w:num>
  <w:num w:numId="33" w16cid:durableId="552038299">
    <w:abstractNumId w:val="24"/>
  </w:num>
  <w:num w:numId="34" w16cid:durableId="798187853">
    <w:abstractNumId w:val="9"/>
  </w:num>
  <w:num w:numId="35" w16cid:durableId="1382679441">
    <w:abstractNumId w:val="2"/>
  </w:num>
  <w:num w:numId="36" w16cid:durableId="123351600">
    <w:abstractNumId w:val="17"/>
  </w:num>
  <w:num w:numId="37" w16cid:durableId="610476459">
    <w:abstractNumId w:val="25"/>
  </w:num>
  <w:num w:numId="38" w16cid:durableId="422606703">
    <w:abstractNumId w:val="14"/>
  </w:num>
  <w:num w:numId="39" w16cid:durableId="1464499356">
    <w:abstractNumId w:val="20"/>
  </w:num>
  <w:num w:numId="40" w16cid:durableId="464860950">
    <w:abstractNumId w:val="10"/>
  </w:num>
  <w:num w:numId="41" w16cid:durableId="11869539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3E"/>
    <w:rsid w:val="00000337"/>
    <w:rsid w:val="00001048"/>
    <w:rsid w:val="00001B6C"/>
    <w:rsid w:val="00003D76"/>
    <w:rsid w:val="000069EF"/>
    <w:rsid w:val="000070F6"/>
    <w:rsid w:val="00010A14"/>
    <w:rsid w:val="000122A6"/>
    <w:rsid w:val="00013EE8"/>
    <w:rsid w:val="0001434B"/>
    <w:rsid w:val="0001581C"/>
    <w:rsid w:val="0001622A"/>
    <w:rsid w:val="00016A61"/>
    <w:rsid w:val="00016F47"/>
    <w:rsid w:val="00017B11"/>
    <w:rsid w:val="00017F91"/>
    <w:rsid w:val="00020667"/>
    <w:rsid w:val="0002189C"/>
    <w:rsid w:val="0002351D"/>
    <w:rsid w:val="00023697"/>
    <w:rsid w:val="00023C58"/>
    <w:rsid w:val="00024523"/>
    <w:rsid w:val="00025E82"/>
    <w:rsid w:val="000260F4"/>
    <w:rsid w:val="0002735B"/>
    <w:rsid w:val="00031D9F"/>
    <w:rsid w:val="000331C7"/>
    <w:rsid w:val="0003368A"/>
    <w:rsid w:val="0003430F"/>
    <w:rsid w:val="000348E0"/>
    <w:rsid w:val="000351E7"/>
    <w:rsid w:val="000358F6"/>
    <w:rsid w:val="00035970"/>
    <w:rsid w:val="00037903"/>
    <w:rsid w:val="0004139B"/>
    <w:rsid w:val="00041DE0"/>
    <w:rsid w:val="00042800"/>
    <w:rsid w:val="00044918"/>
    <w:rsid w:val="00045A99"/>
    <w:rsid w:val="000529C3"/>
    <w:rsid w:val="00052A67"/>
    <w:rsid w:val="000531EA"/>
    <w:rsid w:val="00053B2A"/>
    <w:rsid w:val="00054DAE"/>
    <w:rsid w:val="00056D9F"/>
    <w:rsid w:val="00056E97"/>
    <w:rsid w:val="00057289"/>
    <w:rsid w:val="0005735E"/>
    <w:rsid w:val="0005794E"/>
    <w:rsid w:val="000606B0"/>
    <w:rsid w:val="00063C41"/>
    <w:rsid w:val="00063C70"/>
    <w:rsid w:val="00065170"/>
    <w:rsid w:val="00066BAE"/>
    <w:rsid w:val="00067E12"/>
    <w:rsid w:val="00070DEC"/>
    <w:rsid w:val="00071E34"/>
    <w:rsid w:val="0007208E"/>
    <w:rsid w:val="0007234C"/>
    <w:rsid w:val="00074F60"/>
    <w:rsid w:val="00075182"/>
    <w:rsid w:val="00076503"/>
    <w:rsid w:val="000804D6"/>
    <w:rsid w:val="00081EA3"/>
    <w:rsid w:val="00082717"/>
    <w:rsid w:val="00084794"/>
    <w:rsid w:val="00085141"/>
    <w:rsid w:val="00085329"/>
    <w:rsid w:val="0008575B"/>
    <w:rsid w:val="00090CEA"/>
    <w:rsid w:val="0009410E"/>
    <w:rsid w:val="00096082"/>
    <w:rsid w:val="00097FA2"/>
    <w:rsid w:val="000A0F7A"/>
    <w:rsid w:val="000A1873"/>
    <w:rsid w:val="000A18C3"/>
    <w:rsid w:val="000A1D10"/>
    <w:rsid w:val="000A2469"/>
    <w:rsid w:val="000A429B"/>
    <w:rsid w:val="000A4AC4"/>
    <w:rsid w:val="000A4D06"/>
    <w:rsid w:val="000A4F69"/>
    <w:rsid w:val="000A5712"/>
    <w:rsid w:val="000A5713"/>
    <w:rsid w:val="000B088E"/>
    <w:rsid w:val="000B2B26"/>
    <w:rsid w:val="000B30A2"/>
    <w:rsid w:val="000B3BB2"/>
    <w:rsid w:val="000B4AD9"/>
    <w:rsid w:val="000B4BA0"/>
    <w:rsid w:val="000B53F5"/>
    <w:rsid w:val="000B79B0"/>
    <w:rsid w:val="000C2DCB"/>
    <w:rsid w:val="000C2EEB"/>
    <w:rsid w:val="000C330A"/>
    <w:rsid w:val="000C3B9A"/>
    <w:rsid w:val="000C6B98"/>
    <w:rsid w:val="000C6BE8"/>
    <w:rsid w:val="000C740D"/>
    <w:rsid w:val="000D25A1"/>
    <w:rsid w:val="000D2E9D"/>
    <w:rsid w:val="000D368C"/>
    <w:rsid w:val="000D4AE0"/>
    <w:rsid w:val="000D4FF0"/>
    <w:rsid w:val="000D5C3B"/>
    <w:rsid w:val="000D63C6"/>
    <w:rsid w:val="000E006A"/>
    <w:rsid w:val="000E3206"/>
    <w:rsid w:val="000E3D3B"/>
    <w:rsid w:val="000E59E6"/>
    <w:rsid w:val="000E758C"/>
    <w:rsid w:val="000F0A79"/>
    <w:rsid w:val="000F0DE5"/>
    <w:rsid w:val="000F2FE0"/>
    <w:rsid w:val="000F3B87"/>
    <w:rsid w:val="000F5785"/>
    <w:rsid w:val="000F6672"/>
    <w:rsid w:val="000F68BF"/>
    <w:rsid w:val="000F777E"/>
    <w:rsid w:val="000F7952"/>
    <w:rsid w:val="00102F41"/>
    <w:rsid w:val="00103C97"/>
    <w:rsid w:val="00107309"/>
    <w:rsid w:val="00110C78"/>
    <w:rsid w:val="001124B2"/>
    <w:rsid w:val="001125E5"/>
    <w:rsid w:val="00114870"/>
    <w:rsid w:val="00114DB1"/>
    <w:rsid w:val="001174D7"/>
    <w:rsid w:val="001179E4"/>
    <w:rsid w:val="001204B5"/>
    <w:rsid w:val="00120A44"/>
    <w:rsid w:val="00121F44"/>
    <w:rsid w:val="00124633"/>
    <w:rsid w:val="00126785"/>
    <w:rsid w:val="0013053F"/>
    <w:rsid w:val="00132940"/>
    <w:rsid w:val="001338F7"/>
    <w:rsid w:val="0013588D"/>
    <w:rsid w:val="00135C90"/>
    <w:rsid w:val="00136099"/>
    <w:rsid w:val="00143743"/>
    <w:rsid w:val="00144F5C"/>
    <w:rsid w:val="00151514"/>
    <w:rsid w:val="00151E2B"/>
    <w:rsid w:val="001531EC"/>
    <w:rsid w:val="0015670B"/>
    <w:rsid w:val="001620B5"/>
    <w:rsid w:val="0016255C"/>
    <w:rsid w:val="0016298D"/>
    <w:rsid w:val="00163054"/>
    <w:rsid w:val="0016594D"/>
    <w:rsid w:val="00166196"/>
    <w:rsid w:val="0016723B"/>
    <w:rsid w:val="00170B16"/>
    <w:rsid w:val="00170DAC"/>
    <w:rsid w:val="00173962"/>
    <w:rsid w:val="001746EF"/>
    <w:rsid w:val="00174D16"/>
    <w:rsid w:val="00176088"/>
    <w:rsid w:val="00180C13"/>
    <w:rsid w:val="00183AEF"/>
    <w:rsid w:val="00184589"/>
    <w:rsid w:val="00184829"/>
    <w:rsid w:val="00184B48"/>
    <w:rsid w:val="0018566B"/>
    <w:rsid w:val="00186DF7"/>
    <w:rsid w:val="00190A19"/>
    <w:rsid w:val="00191A68"/>
    <w:rsid w:val="001921EC"/>
    <w:rsid w:val="00192B63"/>
    <w:rsid w:val="0019381A"/>
    <w:rsid w:val="00193F62"/>
    <w:rsid w:val="00195657"/>
    <w:rsid w:val="001972FF"/>
    <w:rsid w:val="00197EF9"/>
    <w:rsid w:val="001A0598"/>
    <w:rsid w:val="001A107C"/>
    <w:rsid w:val="001A6864"/>
    <w:rsid w:val="001A74DD"/>
    <w:rsid w:val="001B07AD"/>
    <w:rsid w:val="001B126A"/>
    <w:rsid w:val="001B17C1"/>
    <w:rsid w:val="001B3F37"/>
    <w:rsid w:val="001B57E7"/>
    <w:rsid w:val="001B6C75"/>
    <w:rsid w:val="001B7673"/>
    <w:rsid w:val="001C1432"/>
    <w:rsid w:val="001C2E31"/>
    <w:rsid w:val="001C3699"/>
    <w:rsid w:val="001C653A"/>
    <w:rsid w:val="001D3D25"/>
    <w:rsid w:val="001D4393"/>
    <w:rsid w:val="001D4E93"/>
    <w:rsid w:val="001E0EFC"/>
    <w:rsid w:val="001E1804"/>
    <w:rsid w:val="001E2A05"/>
    <w:rsid w:val="001E4254"/>
    <w:rsid w:val="001E43ED"/>
    <w:rsid w:val="001E5C1F"/>
    <w:rsid w:val="001E688A"/>
    <w:rsid w:val="001E6E71"/>
    <w:rsid w:val="001E70FC"/>
    <w:rsid w:val="001E716B"/>
    <w:rsid w:val="001E7211"/>
    <w:rsid w:val="001F04B2"/>
    <w:rsid w:val="001F1D2F"/>
    <w:rsid w:val="001F5B15"/>
    <w:rsid w:val="001F6CF9"/>
    <w:rsid w:val="00200218"/>
    <w:rsid w:val="00200773"/>
    <w:rsid w:val="00200C2C"/>
    <w:rsid w:val="00201214"/>
    <w:rsid w:val="0020254A"/>
    <w:rsid w:val="00202D35"/>
    <w:rsid w:val="00203CBE"/>
    <w:rsid w:val="00203CEE"/>
    <w:rsid w:val="002044C6"/>
    <w:rsid w:val="00204F7E"/>
    <w:rsid w:val="002104DD"/>
    <w:rsid w:val="002108C7"/>
    <w:rsid w:val="002108E8"/>
    <w:rsid w:val="00211768"/>
    <w:rsid w:val="00212C60"/>
    <w:rsid w:val="002131CA"/>
    <w:rsid w:val="00216B1E"/>
    <w:rsid w:val="0021744C"/>
    <w:rsid w:val="002205BB"/>
    <w:rsid w:val="00220872"/>
    <w:rsid w:val="00220A44"/>
    <w:rsid w:val="00220B81"/>
    <w:rsid w:val="00220CF0"/>
    <w:rsid w:val="002215BE"/>
    <w:rsid w:val="00226922"/>
    <w:rsid w:val="00227C40"/>
    <w:rsid w:val="00230CED"/>
    <w:rsid w:val="0023213E"/>
    <w:rsid w:val="00232201"/>
    <w:rsid w:val="002331F9"/>
    <w:rsid w:val="002336F7"/>
    <w:rsid w:val="00236697"/>
    <w:rsid w:val="00236964"/>
    <w:rsid w:val="00240340"/>
    <w:rsid w:val="00241831"/>
    <w:rsid w:val="00241E90"/>
    <w:rsid w:val="00244966"/>
    <w:rsid w:val="00245ABB"/>
    <w:rsid w:val="002466C7"/>
    <w:rsid w:val="0025026B"/>
    <w:rsid w:val="00251E40"/>
    <w:rsid w:val="002522A2"/>
    <w:rsid w:val="002529C4"/>
    <w:rsid w:val="00253FE3"/>
    <w:rsid w:val="002546E2"/>
    <w:rsid w:val="00254731"/>
    <w:rsid w:val="002553C6"/>
    <w:rsid w:val="0025677C"/>
    <w:rsid w:val="00262121"/>
    <w:rsid w:val="00262FCF"/>
    <w:rsid w:val="00267BE4"/>
    <w:rsid w:val="00270C76"/>
    <w:rsid w:val="0027137F"/>
    <w:rsid w:val="00271414"/>
    <w:rsid w:val="002714E0"/>
    <w:rsid w:val="002717E6"/>
    <w:rsid w:val="00271A14"/>
    <w:rsid w:val="00273C22"/>
    <w:rsid w:val="00274210"/>
    <w:rsid w:val="00274311"/>
    <w:rsid w:val="00276C6F"/>
    <w:rsid w:val="002820BE"/>
    <w:rsid w:val="0028292C"/>
    <w:rsid w:val="00282B63"/>
    <w:rsid w:val="002908C9"/>
    <w:rsid w:val="00292B88"/>
    <w:rsid w:val="00293440"/>
    <w:rsid w:val="0029394F"/>
    <w:rsid w:val="002939F4"/>
    <w:rsid w:val="00293C50"/>
    <w:rsid w:val="00294BB9"/>
    <w:rsid w:val="00294D46"/>
    <w:rsid w:val="00295F2C"/>
    <w:rsid w:val="00296932"/>
    <w:rsid w:val="002A09E5"/>
    <w:rsid w:val="002A1266"/>
    <w:rsid w:val="002A1B02"/>
    <w:rsid w:val="002A30B4"/>
    <w:rsid w:val="002A3178"/>
    <w:rsid w:val="002A32E2"/>
    <w:rsid w:val="002A389C"/>
    <w:rsid w:val="002A41A4"/>
    <w:rsid w:val="002A4474"/>
    <w:rsid w:val="002A6A2F"/>
    <w:rsid w:val="002A740A"/>
    <w:rsid w:val="002B1625"/>
    <w:rsid w:val="002B2CB4"/>
    <w:rsid w:val="002B36F3"/>
    <w:rsid w:val="002B3D5F"/>
    <w:rsid w:val="002B4820"/>
    <w:rsid w:val="002B513F"/>
    <w:rsid w:val="002C1905"/>
    <w:rsid w:val="002C4F11"/>
    <w:rsid w:val="002C7146"/>
    <w:rsid w:val="002D0A4C"/>
    <w:rsid w:val="002D1841"/>
    <w:rsid w:val="002D20EE"/>
    <w:rsid w:val="002D5FA2"/>
    <w:rsid w:val="002D67E6"/>
    <w:rsid w:val="002D6839"/>
    <w:rsid w:val="002E0995"/>
    <w:rsid w:val="002E179D"/>
    <w:rsid w:val="002E20E9"/>
    <w:rsid w:val="002E260F"/>
    <w:rsid w:val="002E2ED7"/>
    <w:rsid w:val="002E70EA"/>
    <w:rsid w:val="002E739D"/>
    <w:rsid w:val="002E7CBD"/>
    <w:rsid w:val="002F197C"/>
    <w:rsid w:val="002F5845"/>
    <w:rsid w:val="00301EB9"/>
    <w:rsid w:val="003034F8"/>
    <w:rsid w:val="00305867"/>
    <w:rsid w:val="00307D94"/>
    <w:rsid w:val="0031667C"/>
    <w:rsid w:val="00316B6E"/>
    <w:rsid w:val="003170ED"/>
    <w:rsid w:val="003216B3"/>
    <w:rsid w:val="0032275B"/>
    <w:rsid w:val="00322DD3"/>
    <w:rsid w:val="00325023"/>
    <w:rsid w:val="00325216"/>
    <w:rsid w:val="003265D3"/>
    <w:rsid w:val="00327306"/>
    <w:rsid w:val="00330156"/>
    <w:rsid w:val="0033043D"/>
    <w:rsid w:val="00331581"/>
    <w:rsid w:val="00331D60"/>
    <w:rsid w:val="00332446"/>
    <w:rsid w:val="0033292D"/>
    <w:rsid w:val="003333BA"/>
    <w:rsid w:val="003334AD"/>
    <w:rsid w:val="00333571"/>
    <w:rsid w:val="0033573E"/>
    <w:rsid w:val="003372F7"/>
    <w:rsid w:val="00340B98"/>
    <w:rsid w:val="00340C5F"/>
    <w:rsid w:val="00340D91"/>
    <w:rsid w:val="0034146C"/>
    <w:rsid w:val="003426FB"/>
    <w:rsid w:val="00343B05"/>
    <w:rsid w:val="00347002"/>
    <w:rsid w:val="00347726"/>
    <w:rsid w:val="00347FCB"/>
    <w:rsid w:val="0035040F"/>
    <w:rsid w:val="00352112"/>
    <w:rsid w:val="003525E1"/>
    <w:rsid w:val="0035285D"/>
    <w:rsid w:val="00356CD1"/>
    <w:rsid w:val="00360CE5"/>
    <w:rsid w:val="003651BC"/>
    <w:rsid w:val="003656CF"/>
    <w:rsid w:val="003668EE"/>
    <w:rsid w:val="00372306"/>
    <w:rsid w:val="0037244B"/>
    <w:rsid w:val="0037475E"/>
    <w:rsid w:val="00374CB1"/>
    <w:rsid w:val="00375C58"/>
    <w:rsid w:val="00376859"/>
    <w:rsid w:val="003771D9"/>
    <w:rsid w:val="003774DF"/>
    <w:rsid w:val="003803C6"/>
    <w:rsid w:val="00381608"/>
    <w:rsid w:val="003828E6"/>
    <w:rsid w:val="0038534C"/>
    <w:rsid w:val="00390CED"/>
    <w:rsid w:val="00391041"/>
    <w:rsid w:val="0039123D"/>
    <w:rsid w:val="00391C11"/>
    <w:rsid w:val="003934F4"/>
    <w:rsid w:val="003941AE"/>
    <w:rsid w:val="00396AE8"/>
    <w:rsid w:val="003A53AC"/>
    <w:rsid w:val="003A5FFE"/>
    <w:rsid w:val="003A78BA"/>
    <w:rsid w:val="003B0084"/>
    <w:rsid w:val="003B0BCF"/>
    <w:rsid w:val="003B34FF"/>
    <w:rsid w:val="003B3BD9"/>
    <w:rsid w:val="003B6B43"/>
    <w:rsid w:val="003B7094"/>
    <w:rsid w:val="003C2CC4"/>
    <w:rsid w:val="003C3437"/>
    <w:rsid w:val="003C352F"/>
    <w:rsid w:val="003C4DE0"/>
    <w:rsid w:val="003C6BBA"/>
    <w:rsid w:val="003C6C73"/>
    <w:rsid w:val="003D0BAD"/>
    <w:rsid w:val="003D1168"/>
    <w:rsid w:val="003D1B4F"/>
    <w:rsid w:val="003D20D1"/>
    <w:rsid w:val="003D39A1"/>
    <w:rsid w:val="003D3EA1"/>
    <w:rsid w:val="003D49F2"/>
    <w:rsid w:val="003D5848"/>
    <w:rsid w:val="003D5DB4"/>
    <w:rsid w:val="003D6E20"/>
    <w:rsid w:val="003E15A5"/>
    <w:rsid w:val="003E1C81"/>
    <w:rsid w:val="003E3A0C"/>
    <w:rsid w:val="003E50B6"/>
    <w:rsid w:val="003E5B76"/>
    <w:rsid w:val="003E6640"/>
    <w:rsid w:val="003E7E57"/>
    <w:rsid w:val="003F11B8"/>
    <w:rsid w:val="003F270A"/>
    <w:rsid w:val="003F3D35"/>
    <w:rsid w:val="004013B7"/>
    <w:rsid w:val="004013C7"/>
    <w:rsid w:val="00402280"/>
    <w:rsid w:val="00403CD7"/>
    <w:rsid w:val="004043EA"/>
    <w:rsid w:val="004045AE"/>
    <w:rsid w:val="0040797C"/>
    <w:rsid w:val="004105BD"/>
    <w:rsid w:val="00410F3A"/>
    <w:rsid w:val="00414DD8"/>
    <w:rsid w:val="00415ACE"/>
    <w:rsid w:val="004165E7"/>
    <w:rsid w:val="004179EC"/>
    <w:rsid w:val="00417D8C"/>
    <w:rsid w:val="0042202B"/>
    <w:rsid w:val="004224DB"/>
    <w:rsid w:val="00423A63"/>
    <w:rsid w:val="00425CE9"/>
    <w:rsid w:val="004263C6"/>
    <w:rsid w:val="00430105"/>
    <w:rsid w:val="0043085E"/>
    <w:rsid w:val="00430913"/>
    <w:rsid w:val="00431D08"/>
    <w:rsid w:val="00431DE6"/>
    <w:rsid w:val="00432E10"/>
    <w:rsid w:val="00434535"/>
    <w:rsid w:val="00434D77"/>
    <w:rsid w:val="0043511B"/>
    <w:rsid w:val="0043545D"/>
    <w:rsid w:val="00435A50"/>
    <w:rsid w:val="00435CD1"/>
    <w:rsid w:val="004371B2"/>
    <w:rsid w:val="00442FF9"/>
    <w:rsid w:val="004448D1"/>
    <w:rsid w:val="00444976"/>
    <w:rsid w:val="00450568"/>
    <w:rsid w:val="00450728"/>
    <w:rsid w:val="00450CF5"/>
    <w:rsid w:val="00450DDA"/>
    <w:rsid w:val="004511E7"/>
    <w:rsid w:val="0045180A"/>
    <w:rsid w:val="00452B44"/>
    <w:rsid w:val="004530D6"/>
    <w:rsid w:val="0045397C"/>
    <w:rsid w:val="004540E8"/>
    <w:rsid w:val="00456534"/>
    <w:rsid w:val="004575C9"/>
    <w:rsid w:val="0045763B"/>
    <w:rsid w:val="0046041D"/>
    <w:rsid w:val="00462443"/>
    <w:rsid w:val="00463E7B"/>
    <w:rsid w:val="004655AC"/>
    <w:rsid w:val="00466DAF"/>
    <w:rsid w:val="004704D7"/>
    <w:rsid w:val="0047147B"/>
    <w:rsid w:val="0047310D"/>
    <w:rsid w:val="00475653"/>
    <w:rsid w:val="004765C9"/>
    <w:rsid w:val="004765E4"/>
    <w:rsid w:val="0047740D"/>
    <w:rsid w:val="00477A5E"/>
    <w:rsid w:val="004807E1"/>
    <w:rsid w:val="00480BCD"/>
    <w:rsid w:val="00481010"/>
    <w:rsid w:val="0048147F"/>
    <w:rsid w:val="00481C32"/>
    <w:rsid w:val="00481E49"/>
    <w:rsid w:val="00482A0B"/>
    <w:rsid w:val="0048670B"/>
    <w:rsid w:val="00487FF4"/>
    <w:rsid w:val="0049312E"/>
    <w:rsid w:val="004955E1"/>
    <w:rsid w:val="00495A05"/>
    <w:rsid w:val="00497EB2"/>
    <w:rsid w:val="004A16EB"/>
    <w:rsid w:val="004A2572"/>
    <w:rsid w:val="004A2668"/>
    <w:rsid w:val="004A31A8"/>
    <w:rsid w:val="004A437B"/>
    <w:rsid w:val="004B09E5"/>
    <w:rsid w:val="004B395C"/>
    <w:rsid w:val="004B42C6"/>
    <w:rsid w:val="004B4416"/>
    <w:rsid w:val="004B4DD3"/>
    <w:rsid w:val="004B68B0"/>
    <w:rsid w:val="004C06FE"/>
    <w:rsid w:val="004C1104"/>
    <w:rsid w:val="004C2175"/>
    <w:rsid w:val="004C2475"/>
    <w:rsid w:val="004C3E06"/>
    <w:rsid w:val="004C4705"/>
    <w:rsid w:val="004C4D6A"/>
    <w:rsid w:val="004C507D"/>
    <w:rsid w:val="004C6015"/>
    <w:rsid w:val="004C689F"/>
    <w:rsid w:val="004C6A7F"/>
    <w:rsid w:val="004D2CA4"/>
    <w:rsid w:val="004D7742"/>
    <w:rsid w:val="004E097E"/>
    <w:rsid w:val="004E09B3"/>
    <w:rsid w:val="004E0A91"/>
    <w:rsid w:val="004E2144"/>
    <w:rsid w:val="004E21CF"/>
    <w:rsid w:val="004E2C84"/>
    <w:rsid w:val="004E46E5"/>
    <w:rsid w:val="004E4903"/>
    <w:rsid w:val="004E7746"/>
    <w:rsid w:val="004E7FEB"/>
    <w:rsid w:val="004F0CEA"/>
    <w:rsid w:val="004F1774"/>
    <w:rsid w:val="004F2F8C"/>
    <w:rsid w:val="004F4AE2"/>
    <w:rsid w:val="004F72C3"/>
    <w:rsid w:val="00501335"/>
    <w:rsid w:val="00502486"/>
    <w:rsid w:val="005038FF"/>
    <w:rsid w:val="00505112"/>
    <w:rsid w:val="00506699"/>
    <w:rsid w:val="00506A4B"/>
    <w:rsid w:val="005070CE"/>
    <w:rsid w:val="0051239D"/>
    <w:rsid w:val="00513041"/>
    <w:rsid w:val="00513DD4"/>
    <w:rsid w:val="005156DD"/>
    <w:rsid w:val="00520AD3"/>
    <w:rsid w:val="00521F18"/>
    <w:rsid w:val="005228FC"/>
    <w:rsid w:val="00523ACB"/>
    <w:rsid w:val="005249B2"/>
    <w:rsid w:val="0052586F"/>
    <w:rsid w:val="00525A68"/>
    <w:rsid w:val="0052665B"/>
    <w:rsid w:val="005269DD"/>
    <w:rsid w:val="0053103D"/>
    <w:rsid w:val="005356FA"/>
    <w:rsid w:val="00535773"/>
    <w:rsid w:val="00536225"/>
    <w:rsid w:val="005371EF"/>
    <w:rsid w:val="005400F5"/>
    <w:rsid w:val="00543989"/>
    <w:rsid w:val="00546AA1"/>
    <w:rsid w:val="00552F94"/>
    <w:rsid w:val="005530F0"/>
    <w:rsid w:val="0055348C"/>
    <w:rsid w:val="0055397F"/>
    <w:rsid w:val="00554C21"/>
    <w:rsid w:val="00554F1F"/>
    <w:rsid w:val="005552E3"/>
    <w:rsid w:val="00556D0E"/>
    <w:rsid w:val="00557A48"/>
    <w:rsid w:val="00557BDE"/>
    <w:rsid w:val="005622EB"/>
    <w:rsid w:val="00562A9E"/>
    <w:rsid w:val="005642B1"/>
    <w:rsid w:val="005653EB"/>
    <w:rsid w:val="00565F72"/>
    <w:rsid w:val="00566267"/>
    <w:rsid w:val="00566528"/>
    <w:rsid w:val="00567CFB"/>
    <w:rsid w:val="005706AF"/>
    <w:rsid w:val="00570CD6"/>
    <w:rsid w:val="005717F7"/>
    <w:rsid w:val="005729AE"/>
    <w:rsid w:val="00574978"/>
    <w:rsid w:val="00574FC5"/>
    <w:rsid w:val="00575F03"/>
    <w:rsid w:val="00576A2B"/>
    <w:rsid w:val="005804CF"/>
    <w:rsid w:val="00580567"/>
    <w:rsid w:val="00581DF3"/>
    <w:rsid w:val="00582992"/>
    <w:rsid w:val="0058424C"/>
    <w:rsid w:val="00585902"/>
    <w:rsid w:val="00587A1A"/>
    <w:rsid w:val="0059082D"/>
    <w:rsid w:val="005915B3"/>
    <w:rsid w:val="00591BBB"/>
    <w:rsid w:val="00592776"/>
    <w:rsid w:val="00593059"/>
    <w:rsid w:val="00594079"/>
    <w:rsid w:val="005943D5"/>
    <w:rsid w:val="005952EF"/>
    <w:rsid w:val="00595AE7"/>
    <w:rsid w:val="00596738"/>
    <w:rsid w:val="005A2738"/>
    <w:rsid w:val="005A318E"/>
    <w:rsid w:val="005A3A8B"/>
    <w:rsid w:val="005A4D4A"/>
    <w:rsid w:val="005A57E7"/>
    <w:rsid w:val="005A7C89"/>
    <w:rsid w:val="005B2229"/>
    <w:rsid w:val="005B2772"/>
    <w:rsid w:val="005B3077"/>
    <w:rsid w:val="005B3CED"/>
    <w:rsid w:val="005B4778"/>
    <w:rsid w:val="005B55C2"/>
    <w:rsid w:val="005B5650"/>
    <w:rsid w:val="005B68DA"/>
    <w:rsid w:val="005B78D1"/>
    <w:rsid w:val="005B7BF5"/>
    <w:rsid w:val="005C10A2"/>
    <w:rsid w:val="005C1341"/>
    <w:rsid w:val="005C168F"/>
    <w:rsid w:val="005C193F"/>
    <w:rsid w:val="005C1AE7"/>
    <w:rsid w:val="005C2359"/>
    <w:rsid w:val="005C2937"/>
    <w:rsid w:val="005C5049"/>
    <w:rsid w:val="005C7B56"/>
    <w:rsid w:val="005C7BEE"/>
    <w:rsid w:val="005D0833"/>
    <w:rsid w:val="005D16D1"/>
    <w:rsid w:val="005D19C5"/>
    <w:rsid w:val="005D2F8D"/>
    <w:rsid w:val="005D3F8D"/>
    <w:rsid w:val="005E04A2"/>
    <w:rsid w:val="005E2B0F"/>
    <w:rsid w:val="005E4F43"/>
    <w:rsid w:val="005E54CA"/>
    <w:rsid w:val="005F01A7"/>
    <w:rsid w:val="005F0289"/>
    <w:rsid w:val="005F0E55"/>
    <w:rsid w:val="005F0E90"/>
    <w:rsid w:val="005F35FD"/>
    <w:rsid w:val="005F3E4E"/>
    <w:rsid w:val="00600437"/>
    <w:rsid w:val="00600D2C"/>
    <w:rsid w:val="00602DBC"/>
    <w:rsid w:val="00603305"/>
    <w:rsid w:val="00603524"/>
    <w:rsid w:val="00604CFF"/>
    <w:rsid w:val="00604EC3"/>
    <w:rsid w:val="00607266"/>
    <w:rsid w:val="00607C30"/>
    <w:rsid w:val="00613871"/>
    <w:rsid w:val="006150D8"/>
    <w:rsid w:val="00615C8A"/>
    <w:rsid w:val="00616F72"/>
    <w:rsid w:val="00621273"/>
    <w:rsid w:val="00623E3D"/>
    <w:rsid w:val="00626077"/>
    <w:rsid w:val="00626FB1"/>
    <w:rsid w:val="00626FD6"/>
    <w:rsid w:val="006272AD"/>
    <w:rsid w:val="00630387"/>
    <w:rsid w:val="006314B4"/>
    <w:rsid w:val="00631CCA"/>
    <w:rsid w:val="00632D65"/>
    <w:rsid w:val="006330BC"/>
    <w:rsid w:val="00633980"/>
    <w:rsid w:val="006365AF"/>
    <w:rsid w:val="006369F5"/>
    <w:rsid w:val="00637140"/>
    <w:rsid w:val="00640A31"/>
    <w:rsid w:val="00641839"/>
    <w:rsid w:val="0064595E"/>
    <w:rsid w:val="0064689E"/>
    <w:rsid w:val="00647D98"/>
    <w:rsid w:val="00650A1B"/>
    <w:rsid w:val="006531C8"/>
    <w:rsid w:val="006548E0"/>
    <w:rsid w:val="00655566"/>
    <w:rsid w:val="00655D45"/>
    <w:rsid w:val="00655D9C"/>
    <w:rsid w:val="00661493"/>
    <w:rsid w:val="00661FA4"/>
    <w:rsid w:val="006621E2"/>
    <w:rsid w:val="006627CB"/>
    <w:rsid w:val="006637A6"/>
    <w:rsid w:val="00663C16"/>
    <w:rsid w:val="006653D5"/>
    <w:rsid w:val="00670BDA"/>
    <w:rsid w:val="00672A5D"/>
    <w:rsid w:val="00672BF0"/>
    <w:rsid w:val="0067459C"/>
    <w:rsid w:val="00674E70"/>
    <w:rsid w:val="00675EE1"/>
    <w:rsid w:val="006762C6"/>
    <w:rsid w:val="00681F0D"/>
    <w:rsid w:val="006822D4"/>
    <w:rsid w:val="00683C39"/>
    <w:rsid w:val="00684223"/>
    <w:rsid w:val="00686031"/>
    <w:rsid w:val="00691CB5"/>
    <w:rsid w:val="00692672"/>
    <w:rsid w:val="00692C84"/>
    <w:rsid w:val="006935F6"/>
    <w:rsid w:val="00697C4B"/>
    <w:rsid w:val="006A30B1"/>
    <w:rsid w:val="006A434F"/>
    <w:rsid w:val="006A4A50"/>
    <w:rsid w:val="006A6695"/>
    <w:rsid w:val="006A7282"/>
    <w:rsid w:val="006A761C"/>
    <w:rsid w:val="006B0A0B"/>
    <w:rsid w:val="006B1A01"/>
    <w:rsid w:val="006B2384"/>
    <w:rsid w:val="006B633E"/>
    <w:rsid w:val="006B679F"/>
    <w:rsid w:val="006B744A"/>
    <w:rsid w:val="006C0148"/>
    <w:rsid w:val="006C02AB"/>
    <w:rsid w:val="006C2BE8"/>
    <w:rsid w:val="006C33E0"/>
    <w:rsid w:val="006C6F89"/>
    <w:rsid w:val="006D0C66"/>
    <w:rsid w:val="006D0E43"/>
    <w:rsid w:val="006D2E9B"/>
    <w:rsid w:val="006D39F3"/>
    <w:rsid w:val="006D3CDF"/>
    <w:rsid w:val="006D3F9B"/>
    <w:rsid w:val="006D43B1"/>
    <w:rsid w:val="006D4649"/>
    <w:rsid w:val="006D474D"/>
    <w:rsid w:val="006E0981"/>
    <w:rsid w:val="006E2DFD"/>
    <w:rsid w:val="006E3CBF"/>
    <w:rsid w:val="006E5F1F"/>
    <w:rsid w:val="006E644E"/>
    <w:rsid w:val="006E66F0"/>
    <w:rsid w:val="006E68C9"/>
    <w:rsid w:val="006F010D"/>
    <w:rsid w:val="006F0121"/>
    <w:rsid w:val="006F1DFB"/>
    <w:rsid w:val="006F430B"/>
    <w:rsid w:val="006F63AF"/>
    <w:rsid w:val="006F69F8"/>
    <w:rsid w:val="006F7A0E"/>
    <w:rsid w:val="006F7D71"/>
    <w:rsid w:val="007037E0"/>
    <w:rsid w:val="0070440E"/>
    <w:rsid w:val="007047D2"/>
    <w:rsid w:val="00706708"/>
    <w:rsid w:val="007076D0"/>
    <w:rsid w:val="00707746"/>
    <w:rsid w:val="00707F30"/>
    <w:rsid w:val="0071057D"/>
    <w:rsid w:val="00712594"/>
    <w:rsid w:val="007141F1"/>
    <w:rsid w:val="0071443F"/>
    <w:rsid w:val="00717E56"/>
    <w:rsid w:val="00720507"/>
    <w:rsid w:val="00725F9E"/>
    <w:rsid w:val="0072665F"/>
    <w:rsid w:val="00727017"/>
    <w:rsid w:val="00731084"/>
    <w:rsid w:val="007334A7"/>
    <w:rsid w:val="00734768"/>
    <w:rsid w:val="00735D2F"/>
    <w:rsid w:val="00740124"/>
    <w:rsid w:val="0074082E"/>
    <w:rsid w:val="0074083B"/>
    <w:rsid w:val="007443E9"/>
    <w:rsid w:val="00744F1E"/>
    <w:rsid w:val="00746ECE"/>
    <w:rsid w:val="00747375"/>
    <w:rsid w:val="00750426"/>
    <w:rsid w:val="00750BEE"/>
    <w:rsid w:val="00750F72"/>
    <w:rsid w:val="007529EC"/>
    <w:rsid w:val="00753FF3"/>
    <w:rsid w:val="00754C32"/>
    <w:rsid w:val="0075647B"/>
    <w:rsid w:val="00760A7F"/>
    <w:rsid w:val="007625B9"/>
    <w:rsid w:val="007641D1"/>
    <w:rsid w:val="00764217"/>
    <w:rsid w:val="007654C2"/>
    <w:rsid w:val="00765718"/>
    <w:rsid w:val="007668DD"/>
    <w:rsid w:val="0077508E"/>
    <w:rsid w:val="00775A81"/>
    <w:rsid w:val="00781DC8"/>
    <w:rsid w:val="007826CC"/>
    <w:rsid w:val="00783214"/>
    <w:rsid w:val="00783360"/>
    <w:rsid w:val="00783D5B"/>
    <w:rsid w:val="00784988"/>
    <w:rsid w:val="007855DC"/>
    <w:rsid w:val="00785EA5"/>
    <w:rsid w:val="00787AD2"/>
    <w:rsid w:val="00790666"/>
    <w:rsid w:val="00793A34"/>
    <w:rsid w:val="007948C3"/>
    <w:rsid w:val="0079517D"/>
    <w:rsid w:val="0079671B"/>
    <w:rsid w:val="00797231"/>
    <w:rsid w:val="007A01DE"/>
    <w:rsid w:val="007A1C3E"/>
    <w:rsid w:val="007A1DB3"/>
    <w:rsid w:val="007A3CBD"/>
    <w:rsid w:val="007A4BF1"/>
    <w:rsid w:val="007B4836"/>
    <w:rsid w:val="007B5E3B"/>
    <w:rsid w:val="007B5F22"/>
    <w:rsid w:val="007B6034"/>
    <w:rsid w:val="007B69C6"/>
    <w:rsid w:val="007B6B39"/>
    <w:rsid w:val="007B7F6D"/>
    <w:rsid w:val="007C022F"/>
    <w:rsid w:val="007C3EFD"/>
    <w:rsid w:val="007C464B"/>
    <w:rsid w:val="007C478A"/>
    <w:rsid w:val="007C4981"/>
    <w:rsid w:val="007C5472"/>
    <w:rsid w:val="007D1B40"/>
    <w:rsid w:val="007D48B0"/>
    <w:rsid w:val="007D67B2"/>
    <w:rsid w:val="007E4919"/>
    <w:rsid w:val="007E5275"/>
    <w:rsid w:val="007E5BE7"/>
    <w:rsid w:val="007F1456"/>
    <w:rsid w:val="007F188E"/>
    <w:rsid w:val="007F2B35"/>
    <w:rsid w:val="007F31DD"/>
    <w:rsid w:val="007F37F0"/>
    <w:rsid w:val="007F55FB"/>
    <w:rsid w:val="00800471"/>
    <w:rsid w:val="00800F3A"/>
    <w:rsid w:val="0080104A"/>
    <w:rsid w:val="0080122B"/>
    <w:rsid w:val="0080197D"/>
    <w:rsid w:val="00802613"/>
    <w:rsid w:val="00804151"/>
    <w:rsid w:val="008104A3"/>
    <w:rsid w:val="008118F4"/>
    <w:rsid w:val="0081226A"/>
    <w:rsid w:val="0081313B"/>
    <w:rsid w:val="00817D2F"/>
    <w:rsid w:val="00820263"/>
    <w:rsid w:val="008206A4"/>
    <w:rsid w:val="00823049"/>
    <w:rsid w:val="0082341F"/>
    <w:rsid w:val="008245A2"/>
    <w:rsid w:val="00824BE1"/>
    <w:rsid w:val="00825B57"/>
    <w:rsid w:val="00826954"/>
    <w:rsid w:val="008271DD"/>
    <w:rsid w:val="00831CB3"/>
    <w:rsid w:val="00837635"/>
    <w:rsid w:val="00842F49"/>
    <w:rsid w:val="00844952"/>
    <w:rsid w:val="008456C3"/>
    <w:rsid w:val="00850936"/>
    <w:rsid w:val="00851218"/>
    <w:rsid w:val="00854340"/>
    <w:rsid w:val="00855B85"/>
    <w:rsid w:val="00857740"/>
    <w:rsid w:val="00860514"/>
    <w:rsid w:val="0086251B"/>
    <w:rsid w:val="00862E21"/>
    <w:rsid w:val="0086393C"/>
    <w:rsid w:val="00863CE1"/>
    <w:rsid w:val="008675BF"/>
    <w:rsid w:val="00867D0B"/>
    <w:rsid w:val="00870286"/>
    <w:rsid w:val="0087324B"/>
    <w:rsid w:val="008769F5"/>
    <w:rsid w:val="00877155"/>
    <w:rsid w:val="0087764F"/>
    <w:rsid w:val="008778A6"/>
    <w:rsid w:val="00880458"/>
    <w:rsid w:val="00882B58"/>
    <w:rsid w:val="008840B3"/>
    <w:rsid w:val="0088449B"/>
    <w:rsid w:val="00884E8F"/>
    <w:rsid w:val="008858BC"/>
    <w:rsid w:val="00885B17"/>
    <w:rsid w:val="008860C5"/>
    <w:rsid w:val="00890B59"/>
    <w:rsid w:val="00890B90"/>
    <w:rsid w:val="008912F9"/>
    <w:rsid w:val="0089193D"/>
    <w:rsid w:val="00892A69"/>
    <w:rsid w:val="00894989"/>
    <w:rsid w:val="0089543E"/>
    <w:rsid w:val="008961BF"/>
    <w:rsid w:val="008968E9"/>
    <w:rsid w:val="00897387"/>
    <w:rsid w:val="008A0E32"/>
    <w:rsid w:val="008A1066"/>
    <w:rsid w:val="008A1806"/>
    <w:rsid w:val="008A19D0"/>
    <w:rsid w:val="008A204C"/>
    <w:rsid w:val="008A3A28"/>
    <w:rsid w:val="008A4EC7"/>
    <w:rsid w:val="008A6173"/>
    <w:rsid w:val="008A7156"/>
    <w:rsid w:val="008A760D"/>
    <w:rsid w:val="008B1D00"/>
    <w:rsid w:val="008B20CD"/>
    <w:rsid w:val="008B2918"/>
    <w:rsid w:val="008B3136"/>
    <w:rsid w:val="008B4393"/>
    <w:rsid w:val="008B592C"/>
    <w:rsid w:val="008B7327"/>
    <w:rsid w:val="008C217B"/>
    <w:rsid w:val="008C313A"/>
    <w:rsid w:val="008C42E0"/>
    <w:rsid w:val="008C5D0D"/>
    <w:rsid w:val="008C6275"/>
    <w:rsid w:val="008D159F"/>
    <w:rsid w:val="008D15E1"/>
    <w:rsid w:val="008D2989"/>
    <w:rsid w:val="008D2EDD"/>
    <w:rsid w:val="008D31BE"/>
    <w:rsid w:val="008D6428"/>
    <w:rsid w:val="008D653B"/>
    <w:rsid w:val="008D70FA"/>
    <w:rsid w:val="008D7C12"/>
    <w:rsid w:val="008E5175"/>
    <w:rsid w:val="008E6C7D"/>
    <w:rsid w:val="008E6CBA"/>
    <w:rsid w:val="008F0719"/>
    <w:rsid w:val="008F1799"/>
    <w:rsid w:val="008F2526"/>
    <w:rsid w:val="008F38EF"/>
    <w:rsid w:val="008F42AB"/>
    <w:rsid w:val="008F4677"/>
    <w:rsid w:val="008F50AA"/>
    <w:rsid w:val="008F6BBD"/>
    <w:rsid w:val="008F7142"/>
    <w:rsid w:val="008F7A1D"/>
    <w:rsid w:val="008F7D08"/>
    <w:rsid w:val="009000BE"/>
    <w:rsid w:val="0090053B"/>
    <w:rsid w:val="009012B7"/>
    <w:rsid w:val="00901EE1"/>
    <w:rsid w:val="0090281D"/>
    <w:rsid w:val="0090282E"/>
    <w:rsid w:val="00902B22"/>
    <w:rsid w:val="009032DB"/>
    <w:rsid w:val="00904D90"/>
    <w:rsid w:val="009055FD"/>
    <w:rsid w:val="009058E3"/>
    <w:rsid w:val="00906A0C"/>
    <w:rsid w:val="00910B57"/>
    <w:rsid w:val="00912391"/>
    <w:rsid w:val="009143E6"/>
    <w:rsid w:val="00914F50"/>
    <w:rsid w:val="0091587C"/>
    <w:rsid w:val="0091775A"/>
    <w:rsid w:val="0092126C"/>
    <w:rsid w:val="009236F9"/>
    <w:rsid w:val="00924CDA"/>
    <w:rsid w:val="00927E92"/>
    <w:rsid w:val="009314FA"/>
    <w:rsid w:val="009328A0"/>
    <w:rsid w:val="00935D77"/>
    <w:rsid w:val="00936093"/>
    <w:rsid w:val="00936DD6"/>
    <w:rsid w:val="00940D13"/>
    <w:rsid w:val="00940DC4"/>
    <w:rsid w:val="0094173E"/>
    <w:rsid w:val="00941B82"/>
    <w:rsid w:val="00942C67"/>
    <w:rsid w:val="00945591"/>
    <w:rsid w:val="009462AD"/>
    <w:rsid w:val="0094695F"/>
    <w:rsid w:val="00947E89"/>
    <w:rsid w:val="009512FF"/>
    <w:rsid w:val="00953EA1"/>
    <w:rsid w:val="00953F2E"/>
    <w:rsid w:val="00954AE7"/>
    <w:rsid w:val="009562AC"/>
    <w:rsid w:val="009567B7"/>
    <w:rsid w:val="009575DB"/>
    <w:rsid w:val="00962754"/>
    <w:rsid w:val="00962A37"/>
    <w:rsid w:val="0096377F"/>
    <w:rsid w:val="00963EEB"/>
    <w:rsid w:val="00964420"/>
    <w:rsid w:val="009651AC"/>
    <w:rsid w:val="00965C70"/>
    <w:rsid w:val="00967945"/>
    <w:rsid w:val="009705DD"/>
    <w:rsid w:val="00970B11"/>
    <w:rsid w:val="009749A8"/>
    <w:rsid w:val="00974FBC"/>
    <w:rsid w:val="009754A8"/>
    <w:rsid w:val="00975858"/>
    <w:rsid w:val="00975FBC"/>
    <w:rsid w:val="009761F0"/>
    <w:rsid w:val="00976830"/>
    <w:rsid w:val="00977466"/>
    <w:rsid w:val="009812A0"/>
    <w:rsid w:val="00981557"/>
    <w:rsid w:val="00982967"/>
    <w:rsid w:val="00982ADD"/>
    <w:rsid w:val="00983D5A"/>
    <w:rsid w:val="0098450C"/>
    <w:rsid w:val="00984AF1"/>
    <w:rsid w:val="00986C47"/>
    <w:rsid w:val="009873A3"/>
    <w:rsid w:val="00990EF5"/>
    <w:rsid w:val="009913D6"/>
    <w:rsid w:val="009916B3"/>
    <w:rsid w:val="00995C71"/>
    <w:rsid w:val="009963FC"/>
    <w:rsid w:val="009A4BC2"/>
    <w:rsid w:val="009B16A3"/>
    <w:rsid w:val="009B419D"/>
    <w:rsid w:val="009B70DE"/>
    <w:rsid w:val="009C04E7"/>
    <w:rsid w:val="009C1544"/>
    <w:rsid w:val="009C1CFE"/>
    <w:rsid w:val="009C22DA"/>
    <w:rsid w:val="009C2A53"/>
    <w:rsid w:val="009C2B40"/>
    <w:rsid w:val="009C2CAD"/>
    <w:rsid w:val="009C5216"/>
    <w:rsid w:val="009C623B"/>
    <w:rsid w:val="009C6F60"/>
    <w:rsid w:val="009C768F"/>
    <w:rsid w:val="009C7DF9"/>
    <w:rsid w:val="009D045E"/>
    <w:rsid w:val="009D4273"/>
    <w:rsid w:val="009D52C3"/>
    <w:rsid w:val="009D7344"/>
    <w:rsid w:val="009E0000"/>
    <w:rsid w:val="009E0251"/>
    <w:rsid w:val="009E0B01"/>
    <w:rsid w:val="009E127D"/>
    <w:rsid w:val="009E195F"/>
    <w:rsid w:val="009E3D71"/>
    <w:rsid w:val="009E49AF"/>
    <w:rsid w:val="009E7DFF"/>
    <w:rsid w:val="009F0A8B"/>
    <w:rsid w:val="009F1284"/>
    <w:rsid w:val="009F23D6"/>
    <w:rsid w:val="009F42A7"/>
    <w:rsid w:val="009F4A42"/>
    <w:rsid w:val="009F6F10"/>
    <w:rsid w:val="009F75FE"/>
    <w:rsid w:val="009F7BDE"/>
    <w:rsid w:val="00A00933"/>
    <w:rsid w:val="00A01500"/>
    <w:rsid w:val="00A02AA9"/>
    <w:rsid w:val="00A0315C"/>
    <w:rsid w:val="00A0396C"/>
    <w:rsid w:val="00A03ADC"/>
    <w:rsid w:val="00A04CBF"/>
    <w:rsid w:val="00A06105"/>
    <w:rsid w:val="00A0650F"/>
    <w:rsid w:val="00A06FFA"/>
    <w:rsid w:val="00A07101"/>
    <w:rsid w:val="00A076CC"/>
    <w:rsid w:val="00A10859"/>
    <w:rsid w:val="00A10B80"/>
    <w:rsid w:val="00A12C84"/>
    <w:rsid w:val="00A134F2"/>
    <w:rsid w:val="00A15F81"/>
    <w:rsid w:val="00A169A4"/>
    <w:rsid w:val="00A26568"/>
    <w:rsid w:val="00A26945"/>
    <w:rsid w:val="00A31688"/>
    <w:rsid w:val="00A322E0"/>
    <w:rsid w:val="00A32804"/>
    <w:rsid w:val="00A32FB2"/>
    <w:rsid w:val="00A34F7E"/>
    <w:rsid w:val="00A40FCB"/>
    <w:rsid w:val="00A42A72"/>
    <w:rsid w:val="00A4510A"/>
    <w:rsid w:val="00A4629D"/>
    <w:rsid w:val="00A46A35"/>
    <w:rsid w:val="00A47C2A"/>
    <w:rsid w:val="00A51C66"/>
    <w:rsid w:val="00A536E7"/>
    <w:rsid w:val="00A568C9"/>
    <w:rsid w:val="00A6211A"/>
    <w:rsid w:val="00A623B1"/>
    <w:rsid w:val="00A633C8"/>
    <w:rsid w:val="00A63AE2"/>
    <w:rsid w:val="00A63F36"/>
    <w:rsid w:val="00A648CD"/>
    <w:rsid w:val="00A6551D"/>
    <w:rsid w:val="00A65F09"/>
    <w:rsid w:val="00A677FD"/>
    <w:rsid w:val="00A71524"/>
    <w:rsid w:val="00A71933"/>
    <w:rsid w:val="00A720EA"/>
    <w:rsid w:val="00A72673"/>
    <w:rsid w:val="00A73C72"/>
    <w:rsid w:val="00A75E0C"/>
    <w:rsid w:val="00A803B4"/>
    <w:rsid w:val="00A81DEE"/>
    <w:rsid w:val="00A82DB8"/>
    <w:rsid w:val="00A83186"/>
    <w:rsid w:val="00A84ED7"/>
    <w:rsid w:val="00A864EB"/>
    <w:rsid w:val="00A8773E"/>
    <w:rsid w:val="00A87921"/>
    <w:rsid w:val="00A87C2F"/>
    <w:rsid w:val="00A9406C"/>
    <w:rsid w:val="00A94CE9"/>
    <w:rsid w:val="00A96559"/>
    <w:rsid w:val="00A96EF8"/>
    <w:rsid w:val="00AA07F9"/>
    <w:rsid w:val="00AA15F0"/>
    <w:rsid w:val="00AA1D2A"/>
    <w:rsid w:val="00AA344E"/>
    <w:rsid w:val="00AA3A8F"/>
    <w:rsid w:val="00AA5DB1"/>
    <w:rsid w:val="00AA6F5E"/>
    <w:rsid w:val="00AA7DE7"/>
    <w:rsid w:val="00AB184E"/>
    <w:rsid w:val="00AB1991"/>
    <w:rsid w:val="00AB3FC3"/>
    <w:rsid w:val="00AB4581"/>
    <w:rsid w:val="00AB67DB"/>
    <w:rsid w:val="00AB7F97"/>
    <w:rsid w:val="00AC10A9"/>
    <w:rsid w:val="00AC2724"/>
    <w:rsid w:val="00AC30FF"/>
    <w:rsid w:val="00AC3EEF"/>
    <w:rsid w:val="00AC570C"/>
    <w:rsid w:val="00AC6862"/>
    <w:rsid w:val="00AC69FA"/>
    <w:rsid w:val="00AC6EE0"/>
    <w:rsid w:val="00AD178B"/>
    <w:rsid w:val="00AD17EA"/>
    <w:rsid w:val="00AD1B5B"/>
    <w:rsid w:val="00AD2114"/>
    <w:rsid w:val="00AD2282"/>
    <w:rsid w:val="00AD3075"/>
    <w:rsid w:val="00AD3AC6"/>
    <w:rsid w:val="00AD4D5B"/>
    <w:rsid w:val="00AD68A7"/>
    <w:rsid w:val="00AD6DDC"/>
    <w:rsid w:val="00AE0662"/>
    <w:rsid w:val="00AE0A87"/>
    <w:rsid w:val="00AE15DA"/>
    <w:rsid w:val="00AE1CDA"/>
    <w:rsid w:val="00AE4B9E"/>
    <w:rsid w:val="00AF01E8"/>
    <w:rsid w:val="00AF0D4E"/>
    <w:rsid w:val="00AF132B"/>
    <w:rsid w:val="00AF3D25"/>
    <w:rsid w:val="00B01AAF"/>
    <w:rsid w:val="00B03F75"/>
    <w:rsid w:val="00B0550C"/>
    <w:rsid w:val="00B0675D"/>
    <w:rsid w:val="00B06A9D"/>
    <w:rsid w:val="00B06FEF"/>
    <w:rsid w:val="00B079E1"/>
    <w:rsid w:val="00B07E98"/>
    <w:rsid w:val="00B1088F"/>
    <w:rsid w:val="00B12D15"/>
    <w:rsid w:val="00B1316C"/>
    <w:rsid w:val="00B13A9C"/>
    <w:rsid w:val="00B14018"/>
    <w:rsid w:val="00B14267"/>
    <w:rsid w:val="00B16537"/>
    <w:rsid w:val="00B1749F"/>
    <w:rsid w:val="00B20D9D"/>
    <w:rsid w:val="00B21CE9"/>
    <w:rsid w:val="00B22C61"/>
    <w:rsid w:val="00B236C4"/>
    <w:rsid w:val="00B23F9A"/>
    <w:rsid w:val="00B25639"/>
    <w:rsid w:val="00B26E08"/>
    <w:rsid w:val="00B276D9"/>
    <w:rsid w:val="00B27F43"/>
    <w:rsid w:val="00B30DAE"/>
    <w:rsid w:val="00B335A0"/>
    <w:rsid w:val="00B35237"/>
    <w:rsid w:val="00B35602"/>
    <w:rsid w:val="00B365C0"/>
    <w:rsid w:val="00B36E2B"/>
    <w:rsid w:val="00B36F72"/>
    <w:rsid w:val="00B4170A"/>
    <w:rsid w:val="00B41A2E"/>
    <w:rsid w:val="00B437AC"/>
    <w:rsid w:val="00B43EF0"/>
    <w:rsid w:val="00B43FA0"/>
    <w:rsid w:val="00B47FCD"/>
    <w:rsid w:val="00B50F56"/>
    <w:rsid w:val="00B51578"/>
    <w:rsid w:val="00B52762"/>
    <w:rsid w:val="00B5277B"/>
    <w:rsid w:val="00B52810"/>
    <w:rsid w:val="00B52E21"/>
    <w:rsid w:val="00B543C9"/>
    <w:rsid w:val="00B545DF"/>
    <w:rsid w:val="00B557F4"/>
    <w:rsid w:val="00B563CB"/>
    <w:rsid w:val="00B57C7A"/>
    <w:rsid w:val="00B617A7"/>
    <w:rsid w:val="00B622E4"/>
    <w:rsid w:val="00B62BC8"/>
    <w:rsid w:val="00B6343B"/>
    <w:rsid w:val="00B63AA4"/>
    <w:rsid w:val="00B6411C"/>
    <w:rsid w:val="00B6744D"/>
    <w:rsid w:val="00B722BE"/>
    <w:rsid w:val="00B773A4"/>
    <w:rsid w:val="00B77852"/>
    <w:rsid w:val="00B77D28"/>
    <w:rsid w:val="00B877C9"/>
    <w:rsid w:val="00B904CA"/>
    <w:rsid w:val="00B92075"/>
    <w:rsid w:val="00B9233C"/>
    <w:rsid w:val="00B941FA"/>
    <w:rsid w:val="00B956C9"/>
    <w:rsid w:val="00B95A08"/>
    <w:rsid w:val="00BA0938"/>
    <w:rsid w:val="00BA3112"/>
    <w:rsid w:val="00BA678E"/>
    <w:rsid w:val="00BA778E"/>
    <w:rsid w:val="00BB29E9"/>
    <w:rsid w:val="00BB473C"/>
    <w:rsid w:val="00BB74A6"/>
    <w:rsid w:val="00BC2604"/>
    <w:rsid w:val="00BC2FDE"/>
    <w:rsid w:val="00BC3267"/>
    <w:rsid w:val="00BC52E3"/>
    <w:rsid w:val="00BC565A"/>
    <w:rsid w:val="00BC6353"/>
    <w:rsid w:val="00BC6DED"/>
    <w:rsid w:val="00BD008A"/>
    <w:rsid w:val="00BD055A"/>
    <w:rsid w:val="00BD0EFC"/>
    <w:rsid w:val="00BD2D4C"/>
    <w:rsid w:val="00BD3445"/>
    <w:rsid w:val="00BD4BBD"/>
    <w:rsid w:val="00BD4C07"/>
    <w:rsid w:val="00BD5FBF"/>
    <w:rsid w:val="00BD7153"/>
    <w:rsid w:val="00BE00F5"/>
    <w:rsid w:val="00BE12EC"/>
    <w:rsid w:val="00BE698F"/>
    <w:rsid w:val="00BF1710"/>
    <w:rsid w:val="00BF2E4D"/>
    <w:rsid w:val="00BF3760"/>
    <w:rsid w:val="00BF4F74"/>
    <w:rsid w:val="00BF68BA"/>
    <w:rsid w:val="00BF694E"/>
    <w:rsid w:val="00BF6E58"/>
    <w:rsid w:val="00C00A0E"/>
    <w:rsid w:val="00C00CEB"/>
    <w:rsid w:val="00C017CD"/>
    <w:rsid w:val="00C01BBC"/>
    <w:rsid w:val="00C02CAD"/>
    <w:rsid w:val="00C103E5"/>
    <w:rsid w:val="00C1040F"/>
    <w:rsid w:val="00C10EAF"/>
    <w:rsid w:val="00C119A7"/>
    <w:rsid w:val="00C136BD"/>
    <w:rsid w:val="00C15D34"/>
    <w:rsid w:val="00C16741"/>
    <w:rsid w:val="00C17EBB"/>
    <w:rsid w:val="00C22433"/>
    <w:rsid w:val="00C22AF6"/>
    <w:rsid w:val="00C232DF"/>
    <w:rsid w:val="00C241DC"/>
    <w:rsid w:val="00C25E9A"/>
    <w:rsid w:val="00C26A3A"/>
    <w:rsid w:val="00C26AED"/>
    <w:rsid w:val="00C26C0D"/>
    <w:rsid w:val="00C27B96"/>
    <w:rsid w:val="00C300DC"/>
    <w:rsid w:val="00C3041E"/>
    <w:rsid w:val="00C304EC"/>
    <w:rsid w:val="00C33861"/>
    <w:rsid w:val="00C338F2"/>
    <w:rsid w:val="00C35B23"/>
    <w:rsid w:val="00C40E13"/>
    <w:rsid w:val="00C50262"/>
    <w:rsid w:val="00C50BA6"/>
    <w:rsid w:val="00C50F36"/>
    <w:rsid w:val="00C549D9"/>
    <w:rsid w:val="00C55706"/>
    <w:rsid w:val="00C607D6"/>
    <w:rsid w:val="00C60906"/>
    <w:rsid w:val="00C630EE"/>
    <w:rsid w:val="00C647C5"/>
    <w:rsid w:val="00C64DF3"/>
    <w:rsid w:val="00C65834"/>
    <w:rsid w:val="00C661AF"/>
    <w:rsid w:val="00C6676F"/>
    <w:rsid w:val="00C70B1F"/>
    <w:rsid w:val="00C71398"/>
    <w:rsid w:val="00C716BA"/>
    <w:rsid w:val="00C71A93"/>
    <w:rsid w:val="00C72C35"/>
    <w:rsid w:val="00C72F80"/>
    <w:rsid w:val="00C7360E"/>
    <w:rsid w:val="00C73AAD"/>
    <w:rsid w:val="00C755FE"/>
    <w:rsid w:val="00C75E83"/>
    <w:rsid w:val="00C76C21"/>
    <w:rsid w:val="00C86242"/>
    <w:rsid w:val="00C865B3"/>
    <w:rsid w:val="00C87BA4"/>
    <w:rsid w:val="00C9251A"/>
    <w:rsid w:val="00C9569A"/>
    <w:rsid w:val="00C9575B"/>
    <w:rsid w:val="00C96D35"/>
    <w:rsid w:val="00CA112C"/>
    <w:rsid w:val="00CA25A1"/>
    <w:rsid w:val="00CA2CAB"/>
    <w:rsid w:val="00CA32E6"/>
    <w:rsid w:val="00CA3AF7"/>
    <w:rsid w:val="00CA53C0"/>
    <w:rsid w:val="00CA5E17"/>
    <w:rsid w:val="00CB0975"/>
    <w:rsid w:val="00CB192D"/>
    <w:rsid w:val="00CB1BEC"/>
    <w:rsid w:val="00CB1CA0"/>
    <w:rsid w:val="00CB24E4"/>
    <w:rsid w:val="00CB2784"/>
    <w:rsid w:val="00CB33B1"/>
    <w:rsid w:val="00CB371C"/>
    <w:rsid w:val="00CB417E"/>
    <w:rsid w:val="00CB5270"/>
    <w:rsid w:val="00CB5DE1"/>
    <w:rsid w:val="00CB7C2D"/>
    <w:rsid w:val="00CB7E4D"/>
    <w:rsid w:val="00CC151A"/>
    <w:rsid w:val="00CC1E85"/>
    <w:rsid w:val="00CC24AA"/>
    <w:rsid w:val="00CC3B2B"/>
    <w:rsid w:val="00CC4D28"/>
    <w:rsid w:val="00CD05FD"/>
    <w:rsid w:val="00CD0CA6"/>
    <w:rsid w:val="00CD4591"/>
    <w:rsid w:val="00CD6B95"/>
    <w:rsid w:val="00CE00E9"/>
    <w:rsid w:val="00CE091A"/>
    <w:rsid w:val="00CE1877"/>
    <w:rsid w:val="00CE34EE"/>
    <w:rsid w:val="00CE4035"/>
    <w:rsid w:val="00CE767D"/>
    <w:rsid w:val="00CE7AA9"/>
    <w:rsid w:val="00CF10F0"/>
    <w:rsid w:val="00CF3A31"/>
    <w:rsid w:val="00CF49EB"/>
    <w:rsid w:val="00CF4E5B"/>
    <w:rsid w:val="00CF5227"/>
    <w:rsid w:val="00CF66F9"/>
    <w:rsid w:val="00D00470"/>
    <w:rsid w:val="00D00B32"/>
    <w:rsid w:val="00D034E0"/>
    <w:rsid w:val="00D03597"/>
    <w:rsid w:val="00D03C27"/>
    <w:rsid w:val="00D04C9F"/>
    <w:rsid w:val="00D059A7"/>
    <w:rsid w:val="00D073C4"/>
    <w:rsid w:val="00D078B9"/>
    <w:rsid w:val="00D07BC5"/>
    <w:rsid w:val="00D11059"/>
    <w:rsid w:val="00D122F4"/>
    <w:rsid w:val="00D12860"/>
    <w:rsid w:val="00D14932"/>
    <w:rsid w:val="00D14BB2"/>
    <w:rsid w:val="00D16129"/>
    <w:rsid w:val="00D171C1"/>
    <w:rsid w:val="00D217A8"/>
    <w:rsid w:val="00D244B4"/>
    <w:rsid w:val="00D244F7"/>
    <w:rsid w:val="00D24CD2"/>
    <w:rsid w:val="00D24DA5"/>
    <w:rsid w:val="00D26BDA"/>
    <w:rsid w:val="00D333D9"/>
    <w:rsid w:val="00D34763"/>
    <w:rsid w:val="00D3633D"/>
    <w:rsid w:val="00D36EC7"/>
    <w:rsid w:val="00D37582"/>
    <w:rsid w:val="00D3765C"/>
    <w:rsid w:val="00D37793"/>
    <w:rsid w:val="00D37925"/>
    <w:rsid w:val="00D40433"/>
    <w:rsid w:val="00D40930"/>
    <w:rsid w:val="00D429D0"/>
    <w:rsid w:val="00D4311C"/>
    <w:rsid w:val="00D43DB6"/>
    <w:rsid w:val="00D4687D"/>
    <w:rsid w:val="00D5099E"/>
    <w:rsid w:val="00D50CBE"/>
    <w:rsid w:val="00D51946"/>
    <w:rsid w:val="00D53045"/>
    <w:rsid w:val="00D53135"/>
    <w:rsid w:val="00D54407"/>
    <w:rsid w:val="00D55040"/>
    <w:rsid w:val="00D5637C"/>
    <w:rsid w:val="00D56832"/>
    <w:rsid w:val="00D60F06"/>
    <w:rsid w:val="00D61BC1"/>
    <w:rsid w:val="00D62082"/>
    <w:rsid w:val="00D62356"/>
    <w:rsid w:val="00D62AD7"/>
    <w:rsid w:val="00D633A9"/>
    <w:rsid w:val="00D64EF2"/>
    <w:rsid w:val="00D65646"/>
    <w:rsid w:val="00D701F9"/>
    <w:rsid w:val="00D70EB8"/>
    <w:rsid w:val="00D711CC"/>
    <w:rsid w:val="00D73C11"/>
    <w:rsid w:val="00D74336"/>
    <w:rsid w:val="00D75053"/>
    <w:rsid w:val="00D75ED1"/>
    <w:rsid w:val="00D7602D"/>
    <w:rsid w:val="00D778E7"/>
    <w:rsid w:val="00D80642"/>
    <w:rsid w:val="00D80931"/>
    <w:rsid w:val="00D856E5"/>
    <w:rsid w:val="00D870AA"/>
    <w:rsid w:val="00D91800"/>
    <w:rsid w:val="00D92140"/>
    <w:rsid w:val="00D92E40"/>
    <w:rsid w:val="00D9340C"/>
    <w:rsid w:val="00D9603C"/>
    <w:rsid w:val="00D96498"/>
    <w:rsid w:val="00D964EA"/>
    <w:rsid w:val="00DA022A"/>
    <w:rsid w:val="00DA1F8B"/>
    <w:rsid w:val="00DA29C7"/>
    <w:rsid w:val="00DA46A3"/>
    <w:rsid w:val="00DA4943"/>
    <w:rsid w:val="00DA5122"/>
    <w:rsid w:val="00DA53D1"/>
    <w:rsid w:val="00DA6E04"/>
    <w:rsid w:val="00DB351F"/>
    <w:rsid w:val="00DB3E27"/>
    <w:rsid w:val="00DB7870"/>
    <w:rsid w:val="00DC0A20"/>
    <w:rsid w:val="00DC15C5"/>
    <w:rsid w:val="00DC1DB3"/>
    <w:rsid w:val="00DC4F3D"/>
    <w:rsid w:val="00DC515E"/>
    <w:rsid w:val="00DC6932"/>
    <w:rsid w:val="00DC7855"/>
    <w:rsid w:val="00DC7F6B"/>
    <w:rsid w:val="00DD07A8"/>
    <w:rsid w:val="00DD0886"/>
    <w:rsid w:val="00DD244F"/>
    <w:rsid w:val="00DD3728"/>
    <w:rsid w:val="00DD691B"/>
    <w:rsid w:val="00DD717C"/>
    <w:rsid w:val="00DD7D83"/>
    <w:rsid w:val="00DE087B"/>
    <w:rsid w:val="00DE20D6"/>
    <w:rsid w:val="00DE2CCD"/>
    <w:rsid w:val="00DE302A"/>
    <w:rsid w:val="00DE3543"/>
    <w:rsid w:val="00DE4119"/>
    <w:rsid w:val="00DE6208"/>
    <w:rsid w:val="00DE6307"/>
    <w:rsid w:val="00DF0374"/>
    <w:rsid w:val="00DF14EA"/>
    <w:rsid w:val="00DF17CA"/>
    <w:rsid w:val="00DF19D9"/>
    <w:rsid w:val="00DF2CD7"/>
    <w:rsid w:val="00DF2E6F"/>
    <w:rsid w:val="00DF385F"/>
    <w:rsid w:val="00DF52B8"/>
    <w:rsid w:val="00DF5409"/>
    <w:rsid w:val="00DF573F"/>
    <w:rsid w:val="00DF59D6"/>
    <w:rsid w:val="00DF6026"/>
    <w:rsid w:val="00DF64A7"/>
    <w:rsid w:val="00DF7048"/>
    <w:rsid w:val="00DF75FD"/>
    <w:rsid w:val="00DF7B3B"/>
    <w:rsid w:val="00E00AAB"/>
    <w:rsid w:val="00E01DF9"/>
    <w:rsid w:val="00E031A1"/>
    <w:rsid w:val="00E0367A"/>
    <w:rsid w:val="00E03A0C"/>
    <w:rsid w:val="00E03BCF"/>
    <w:rsid w:val="00E04873"/>
    <w:rsid w:val="00E07683"/>
    <w:rsid w:val="00E128FB"/>
    <w:rsid w:val="00E1373C"/>
    <w:rsid w:val="00E14199"/>
    <w:rsid w:val="00E14B29"/>
    <w:rsid w:val="00E15F67"/>
    <w:rsid w:val="00E169D3"/>
    <w:rsid w:val="00E16E2D"/>
    <w:rsid w:val="00E20DB3"/>
    <w:rsid w:val="00E21074"/>
    <w:rsid w:val="00E21CF7"/>
    <w:rsid w:val="00E225B6"/>
    <w:rsid w:val="00E23A67"/>
    <w:rsid w:val="00E24CF2"/>
    <w:rsid w:val="00E24EF8"/>
    <w:rsid w:val="00E25054"/>
    <w:rsid w:val="00E25642"/>
    <w:rsid w:val="00E25EB7"/>
    <w:rsid w:val="00E26904"/>
    <w:rsid w:val="00E2699D"/>
    <w:rsid w:val="00E26F5B"/>
    <w:rsid w:val="00E309D3"/>
    <w:rsid w:val="00E30AAD"/>
    <w:rsid w:val="00E31666"/>
    <w:rsid w:val="00E36845"/>
    <w:rsid w:val="00E42348"/>
    <w:rsid w:val="00E43B31"/>
    <w:rsid w:val="00E4420B"/>
    <w:rsid w:val="00E457FC"/>
    <w:rsid w:val="00E45C1C"/>
    <w:rsid w:val="00E45F83"/>
    <w:rsid w:val="00E467A9"/>
    <w:rsid w:val="00E468E1"/>
    <w:rsid w:val="00E47871"/>
    <w:rsid w:val="00E4790D"/>
    <w:rsid w:val="00E51309"/>
    <w:rsid w:val="00E519BE"/>
    <w:rsid w:val="00E5236B"/>
    <w:rsid w:val="00E53362"/>
    <w:rsid w:val="00E54059"/>
    <w:rsid w:val="00E54AFE"/>
    <w:rsid w:val="00E56908"/>
    <w:rsid w:val="00E56AD8"/>
    <w:rsid w:val="00E5768C"/>
    <w:rsid w:val="00E61E34"/>
    <w:rsid w:val="00E66EEB"/>
    <w:rsid w:val="00E72E7F"/>
    <w:rsid w:val="00E73AE3"/>
    <w:rsid w:val="00E74E84"/>
    <w:rsid w:val="00E75D83"/>
    <w:rsid w:val="00E8105A"/>
    <w:rsid w:val="00E836FC"/>
    <w:rsid w:val="00E85168"/>
    <w:rsid w:val="00E868F2"/>
    <w:rsid w:val="00E87A5A"/>
    <w:rsid w:val="00E87F49"/>
    <w:rsid w:val="00E94AE2"/>
    <w:rsid w:val="00E95209"/>
    <w:rsid w:val="00E96DF1"/>
    <w:rsid w:val="00E97B97"/>
    <w:rsid w:val="00EA01E6"/>
    <w:rsid w:val="00EA03B5"/>
    <w:rsid w:val="00EA03F0"/>
    <w:rsid w:val="00EA04F1"/>
    <w:rsid w:val="00EA0530"/>
    <w:rsid w:val="00EA124A"/>
    <w:rsid w:val="00EA14B4"/>
    <w:rsid w:val="00EA16ED"/>
    <w:rsid w:val="00EA1D70"/>
    <w:rsid w:val="00EA1E50"/>
    <w:rsid w:val="00EA331B"/>
    <w:rsid w:val="00EA4BA5"/>
    <w:rsid w:val="00EA50BB"/>
    <w:rsid w:val="00EA52C5"/>
    <w:rsid w:val="00EA5BA3"/>
    <w:rsid w:val="00EA6354"/>
    <w:rsid w:val="00EA6EBD"/>
    <w:rsid w:val="00EA7336"/>
    <w:rsid w:val="00EA7FF3"/>
    <w:rsid w:val="00EB00CD"/>
    <w:rsid w:val="00EB1272"/>
    <w:rsid w:val="00EB3FA9"/>
    <w:rsid w:val="00EB5194"/>
    <w:rsid w:val="00EB5F71"/>
    <w:rsid w:val="00EB6087"/>
    <w:rsid w:val="00EC037C"/>
    <w:rsid w:val="00EC12FB"/>
    <w:rsid w:val="00EC3B98"/>
    <w:rsid w:val="00EC47B1"/>
    <w:rsid w:val="00EC4970"/>
    <w:rsid w:val="00ED1113"/>
    <w:rsid w:val="00ED2EC0"/>
    <w:rsid w:val="00ED3BA2"/>
    <w:rsid w:val="00ED7470"/>
    <w:rsid w:val="00EE07F9"/>
    <w:rsid w:val="00EE301D"/>
    <w:rsid w:val="00EE3C90"/>
    <w:rsid w:val="00EE406B"/>
    <w:rsid w:val="00EE5147"/>
    <w:rsid w:val="00EE6457"/>
    <w:rsid w:val="00EE7CDF"/>
    <w:rsid w:val="00EF2935"/>
    <w:rsid w:val="00EF2AB2"/>
    <w:rsid w:val="00EF3318"/>
    <w:rsid w:val="00EF5332"/>
    <w:rsid w:val="00EF7DA4"/>
    <w:rsid w:val="00F00301"/>
    <w:rsid w:val="00F02F50"/>
    <w:rsid w:val="00F034DC"/>
    <w:rsid w:val="00F03D89"/>
    <w:rsid w:val="00F05352"/>
    <w:rsid w:val="00F11222"/>
    <w:rsid w:val="00F135B9"/>
    <w:rsid w:val="00F137DF"/>
    <w:rsid w:val="00F13D72"/>
    <w:rsid w:val="00F17149"/>
    <w:rsid w:val="00F214DB"/>
    <w:rsid w:val="00F21FD4"/>
    <w:rsid w:val="00F22636"/>
    <w:rsid w:val="00F22657"/>
    <w:rsid w:val="00F235B8"/>
    <w:rsid w:val="00F2789C"/>
    <w:rsid w:val="00F3074F"/>
    <w:rsid w:val="00F309BB"/>
    <w:rsid w:val="00F31808"/>
    <w:rsid w:val="00F32BB0"/>
    <w:rsid w:val="00F33C4C"/>
    <w:rsid w:val="00F37114"/>
    <w:rsid w:val="00F40981"/>
    <w:rsid w:val="00F420D1"/>
    <w:rsid w:val="00F429AE"/>
    <w:rsid w:val="00F43D5D"/>
    <w:rsid w:val="00F43F82"/>
    <w:rsid w:val="00F443AB"/>
    <w:rsid w:val="00F45C30"/>
    <w:rsid w:val="00F476D9"/>
    <w:rsid w:val="00F5252A"/>
    <w:rsid w:val="00F527DC"/>
    <w:rsid w:val="00F52A34"/>
    <w:rsid w:val="00F54AF7"/>
    <w:rsid w:val="00F55A7B"/>
    <w:rsid w:val="00F56427"/>
    <w:rsid w:val="00F56B5E"/>
    <w:rsid w:val="00F56D41"/>
    <w:rsid w:val="00F5729F"/>
    <w:rsid w:val="00F603C0"/>
    <w:rsid w:val="00F609FF"/>
    <w:rsid w:val="00F62170"/>
    <w:rsid w:val="00F62F65"/>
    <w:rsid w:val="00F66AD5"/>
    <w:rsid w:val="00F725AC"/>
    <w:rsid w:val="00F74A36"/>
    <w:rsid w:val="00F75E96"/>
    <w:rsid w:val="00F76761"/>
    <w:rsid w:val="00F76AF1"/>
    <w:rsid w:val="00F76EA8"/>
    <w:rsid w:val="00F77981"/>
    <w:rsid w:val="00F77F85"/>
    <w:rsid w:val="00F805A4"/>
    <w:rsid w:val="00F80FE2"/>
    <w:rsid w:val="00F8102B"/>
    <w:rsid w:val="00F81432"/>
    <w:rsid w:val="00F828A1"/>
    <w:rsid w:val="00F828E7"/>
    <w:rsid w:val="00F853B1"/>
    <w:rsid w:val="00F86149"/>
    <w:rsid w:val="00F86A28"/>
    <w:rsid w:val="00F91153"/>
    <w:rsid w:val="00F921B5"/>
    <w:rsid w:val="00F93668"/>
    <w:rsid w:val="00F93BCB"/>
    <w:rsid w:val="00F947D0"/>
    <w:rsid w:val="00F97FF4"/>
    <w:rsid w:val="00FA0796"/>
    <w:rsid w:val="00FA4C31"/>
    <w:rsid w:val="00FA5552"/>
    <w:rsid w:val="00FA7D0C"/>
    <w:rsid w:val="00FB056F"/>
    <w:rsid w:val="00FB22C7"/>
    <w:rsid w:val="00FB246D"/>
    <w:rsid w:val="00FB61F2"/>
    <w:rsid w:val="00FB6966"/>
    <w:rsid w:val="00FB73A0"/>
    <w:rsid w:val="00FC200B"/>
    <w:rsid w:val="00FC5ACD"/>
    <w:rsid w:val="00FC67CE"/>
    <w:rsid w:val="00FC692C"/>
    <w:rsid w:val="00FC77F5"/>
    <w:rsid w:val="00FD0535"/>
    <w:rsid w:val="00FD14C1"/>
    <w:rsid w:val="00FD2CB9"/>
    <w:rsid w:val="00FD2D6E"/>
    <w:rsid w:val="00FD5A78"/>
    <w:rsid w:val="00FD731D"/>
    <w:rsid w:val="00FD7B40"/>
    <w:rsid w:val="00FE4F81"/>
    <w:rsid w:val="00FE4FF5"/>
    <w:rsid w:val="00FE5172"/>
    <w:rsid w:val="00FF36E4"/>
    <w:rsid w:val="00FF531C"/>
    <w:rsid w:val="00FF544D"/>
    <w:rsid w:val="00FF6906"/>
    <w:rsid w:val="00FF7045"/>
  </w:rsids>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9511F"/>
  <w15:chartTrackingRefBased/>
  <w15:docId w15:val="{EF3E0915-7E16-4421-BAF2-660618CC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Cyrl-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45D"/>
    <w:pPr>
      <w:jc w:val="both"/>
    </w:pPr>
    <w:rPr>
      <w:rFonts w:ascii="Times New Roman" w:hAnsi="Times New Roman"/>
      <w:lang w:val="sr-Latn-RS"/>
    </w:rPr>
  </w:style>
  <w:style w:type="paragraph" w:styleId="Heading1">
    <w:name w:val="heading 1"/>
    <w:basedOn w:val="Normal"/>
    <w:next w:val="Normal"/>
    <w:link w:val="Heading1Char"/>
    <w:uiPriority w:val="9"/>
    <w:qFormat/>
    <w:rsid w:val="00CF49EB"/>
    <w:pPr>
      <w:keepNext/>
      <w:keepLines/>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562A9E"/>
    <w:pPr>
      <w:keepNext/>
      <w:keepLines/>
      <w:numPr>
        <w:ilvl w:val="1"/>
        <w:numId w:val="4"/>
      </w:numPr>
      <w:spacing w:before="160" w:after="80" w:line="360" w:lineRule="auto"/>
      <w:ind w:left="136" w:firstLine="0"/>
      <w:outlineLvl w:val="1"/>
    </w:pPr>
    <w:rPr>
      <w:rFonts w:eastAsiaTheme="majorEastAsia" w:cstheme="majorBidi"/>
      <w:color w:val="000000" w:themeColor="text1"/>
      <w:sz w:val="32"/>
      <w:szCs w:val="32"/>
    </w:rPr>
  </w:style>
  <w:style w:type="paragraph" w:styleId="Heading3">
    <w:name w:val="heading 3"/>
    <w:basedOn w:val="Heading2"/>
    <w:next w:val="NoSpacing"/>
    <w:link w:val="Heading3Char"/>
    <w:uiPriority w:val="9"/>
    <w:unhideWhenUsed/>
    <w:qFormat/>
    <w:rsid w:val="000D368C"/>
    <w:pPr>
      <w:numPr>
        <w:ilvl w:val="2"/>
      </w:numPr>
      <w:spacing w:line="240" w:lineRule="auto"/>
      <w:ind w:left="851" w:hanging="709"/>
      <w:outlineLvl w:val="2"/>
    </w:pPr>
    <w:rPr>
      <w:sz w:val="28"/>
    </w:rPr>
  </w:style>
  <w:style w:type="paragraph" w:styleId="Heading4">
    <w:name w:val="heading 4"/>
    <w:basedOn w:val="Normal"/>
    <w:next w:val="Normal"/>
    <w:link w:val="Heading4Char"/>
    <w:uiPriority w:val="9"/>
    <w:semiHidden/>
    <w:unhideWhenUsed/>
    <w:qFormat/>
    <w:rsid w:val="00232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EB"/>
    <w:rPr>
      <w:rFonts w:ascii="Times New Roman" w:eastAsiaTheme="majorEastAsia" w:hAnsi="Times New Roman" w:cstheme="majorBidi"/>
      <w:color w:val="000000" w:themeColor="text1"/>
      <w:sz w:val="40"/>
      <w:szCs w:val="40"/>
      <w:lang w:val="sr-Latn-RS"/>
    </w:rPr>
  </w:style>
  <w:style w:type="character" w:customStyle="1" w:styleId="Heading2Char">
    <w:name w:val="Heading 2 Char"/>
    <w:basedOn w:val="DefaultParagraphFont"/>
    <w:link w:val="Heading2"/>
    <w:uiPriority w:val="9"/>
    <w:rsid w:val="00562A9E"/>
    <w:rPr>
      <w:rFonts w:ascii="Times New Roman" w:eastAsiaTheme="majorEastAsia" w:hAnsi="Times New Roman" w:cstheme="majorBidi"/>
      <w:color w:val="000000" w:themeColor="text1"/>
      <w:sz w:val="32"/>
      <w:szCs w:val="32"/>
      <w:lang w:val="sr-Latn-RS"/>
    </w:rPr>
  </w:style>
  <w:style w:type="character" w:customStyle="1" w:styleId="Heading3Char">
    <w:name w:val="Heading 3 Char"/>
    <w:basedOn w:val="DefaultParagraphFont"/>
    <w:link w:val="Heading3"/>
    <w:uiPriority w:val="9"/>
    <w:rsid w:val="000D368C"/>
    <w:rPr>
      <w:rFonts w:ascii="Times New Roman" w:eastAsiaTheme="majorEastAsia" w:hAnsi="Times New Roman" w:cstheme="majorBidi"/>
      <w:color w:val="000000" w:themeColor="text1"/>
      <w:sz w:val="28"/>
      <w:szCs w:val="32"/>
      <w:lang w:val="sr-Latn-RS"/>
    </w:rPr>
  </w:style>
  <w:style w:type="character" w:customStyle="1" w:styleId="Heading4Char">
    <w:name w:val="Heading 4 Char"/>
    <w:basedOn w:val="DefaultParagraphFont"/>
    <w:link w:val="Heading4"/>
    <w:uiPriority w:val="9"/>
    <w:semiHidden/>
    <w:rsid w:val="00232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13E"/>
    <w:rPr>
      <w:rFonts w:eastAsiaTheme="majorEastAsia" w:cstheme="majorBidi"/>
      <w:color w:val="272727" w:themeColor="text1" w:themeTint="D8"/>
    </w:rPr>
  </w:style>
  <w:style w:type="paragraph" w:styleId="Title">
    <w:name w:val="Title"/>
    <w:basedOn w:val="Normal"/>
    <w:next w:val="Normal"/>
    <w:link w:val="TitleChar"/>
    <w:uiPriority w:val="10"/>
    <w:qFormat/>
    <w:rsid w:val="00232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13E"/>
    <w:pPr>
      <w:spacing w:before="160"/>
      <w:jc w:val="center"/>
    </w:pPr>
    <w:rPr>
      <w:i/>
      <w:iCs/>
      <w:color w:val="404040" w:themeColor="text1" w:themeTint="BF"/>
    </w:rPr>
  </w:style>
  <w:style w:type="character" w:customStyle="1" w:styleId="QuoteChar">
    <w:name w:val="Quote Char"/>
    <w:basedOn w:val="DefaultParagraphFont"/>
    <w:link w:val="Quote"/>
    <w:uiPriority w:val="29"/>
    <w:rsid w:val="0023213E"/>
    <w:rPr>
      <w:i/>
      <w:iCs/>
      <w:color w:val="404040" w:themeColor="text1" w:themeTint="BF"/>
    </w:rPr>
  </w:style>
  <w:style w:type="paragraph" w:styleId="ListParagraph">
    <w:name w:val="List Paragraph"/>
    <w:basedOn w:val="Normal"/>
    <w:uiPriority w:val="34"/>
    <w:qFormat/>
    <w:rsid w:val="0023213E"/>
    <w:pPr>
      <w:ind w:left="720"/>
      <w:contextualSpacing/>
    </w:pPr>
  </w:style>
  <w:style w:type="character" w:styleId="IntenseEmphasis">
    <w:name w:val="Intense Emphasis"/>
    <w:basedOn w:val="DefaultParagraphFont"/>
    <w:uiPriority w:val="21"/>
    <w:qFormat/>
    <w:rsid w:val="0023213E"/>
    <w:rPr>
      <w:i/>
      <w:iCs/>
      <w:color w:val="2F5496" w:themeColor="accent1" w:themeShade="BF"/>
    </w:rPr>
  </w:style>
  <w:style w:type="paragraph" w:styleId="IntenseQuote">
    <w:name w:val="Intense Quote"/>
    <w:basedOn w:val="Normal"/>
    <w:next w:val="Normal"/>
    <w:link w:val="IntenseQuoteChar"/>
    <w:uiPriority w:val="30"/>
    <w:qFormat/>
    <w:rsid w:val="00232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13E"/>
    <w:rPr>
      <w:i/>
      <w:iCs/>
      <w:color w:val="2F5496" w:themeColor="accent1" w:themeShade="BF"/>
    </w:rPr>
  </w:style>
  <w:style w:type="character" w:styleId="IntenseReference">
    <w:name w:val="Intense Reference"/>
    <w:basedOn w:val="DefaultParagraphFont"/>
    <w:uiPriority w:val="32"/>
    <w:qFormat/>
    <w:rsid w:val="0023213E"/>
    <w:rPr>
      <w:b/>
      <w:bCs/>
      <w:smallCaps/>
      <w:color w:val="2F5496" w:themeColor="accent1" w:themeShade="BF"/>
      <w:spacing w:val="5"/>
    </w:rPr>
  </w:style>
  <w:style w:type="paragraph" w:styleId="TOCHeading">
    <w:name w:val="TOC Heading"/>
    <w:basedOn w:val="Heading1"/>
    <w:next w:val="Normal"/>
    <w:uiPriority w:val="39"/>
    <w:unhideWhenUsed/>
    <w:qFormat/>
    <w:rsid w:val="00F43D5D"/>
    <w:pPr>
      <w:spacing w:before="240" w:after="0"/>
      <w:outlineLvl w:val="9"/>
    </w:pPr>
    <w:rPr>
      <w:kern w:val="0"/>
      <w:sz w:val="32"/>
      <w:szCs w:val="32"/>
      <w:lang w:eastAsia="sr-Cyrl-RS"/>
      <w14:ligatures w14:val="none"/>
    </w:rPr>
  </w:style>
  <w:style w:type="paragraph" w:styleId="TOC1">
    <w:name w:val="toc 1"/>
    <w:basedOn w:val="Normal"/>
    <w:next w:val="Normal"/>
    <w:autoRedefine/>
    <w:uiPriority w:val="39"/>
    <w:unhideWhenUsed/>
    <w:rsid w:val="006D474D"/>
    <w:pPr>
      <w:tabs>
        <w:tab w:val="left" w:pos="284"/>
        <w:tab w:val="right" w:leader="dot" w:pos="9016"/>
      </w:tabs>
      <w:spacing w:after="100" w:line="240" w:lineRule="auto"/>
    </w:pPr>
  </w:style>
  <w:style w:type="paragraph" w:styleId="TOC2">
    <w:name w:val="toc 2"/>
    <w:basedOn w:val="Normal"/>
    <w:next w:val="Normal"/>
    <w:autoRedefine/>
    <w:uiPriority w:val="39"/>
    <w:unhideWhenUsed/>
    <w:rsid w:val="006D474D"/>
    <w:pPr>
      <w:tabs>
        <w:tab w:val="left" w:pos="709"/>
        <w:tab w:val="right" w:leader="dot" w:pos="9016"/>
      </w:tabs>
      <w:spacing w:after="100"/>
      <w:ind w:left="221"/>
    </w:pPr>
  </w:style>
  <w:style w:type="character" w:styleId="Hyperlink">
    <w:name w:val="Hyperlink"/>
    <w:basedOn w:val="DefaultParagraphFont"/>
    <w:uiPriority w:val="99"/>
    <w:unhideWhenUsed/>
    <w:rsid w:val="000F777E"/>
    <w:rPr>
      <w:color w:val="0563C1" w:themeColor="hyperlink"/>
      <w:u w:val="single"/>
    </w:rPr>
  </w:style>
  <w:style w:type="paragraph" w:styleId="Caption">
    <w:name w:val="caption"/>
    <w:basedOn w:val="Normal"/>
    <w:next w:val="Normal"/>
    <w:uiPriority w:val="35"/>
    <w:unhideWhenUsed/>
    <w:qFormat/>
    <w:rsid w:val="006637A6"/>
    <w:pPr>
      <w:spacing w:after="200" w:line="240" w:lineRule="auto"/>
      <w:jc w:val="center"/>
    </w:pPr>
    <w:rPr>
      <w:i/>
      <w:iCs/>
      <w:color w:val="44546A" w:themeColor="text2"/>
      <w:sz w:val="18"/>
      <w:szCs w:val="18"/>
    </w:rPr>
  </w:style>
  <w:style w:type="character" w:styleId="PlaceholderText">
    <w:name w:val="Placeholder Text"/>
    <w:basedOn w:val="DefaultParagraphFont"/>
    <w:uiPriority w:val="99"/>
    <w:semiHidden/>
    <w:rsid w:val="00747375"/>
    <w:rPr>
      <w:color w:val="666666"/>
    </w:rPr>
  </w:style>
  <w:style w:type="paragraph" w:styleId="NoSpacing">
    <w:name w:val="No Spacing"/>
    <w:uiPriority w:val="1"/>
    <w:qFormat/>
    <w:rsid w:val="00655D9C"/>
    <w:pPr>
      <w:spacing w:after="0" w:line="240" w:lineRule="auto"/>
      <w:jc w:val="both"/>
    </w:pPr>
    <w:rPr>
      <w:rFonts w:ascii="Times New Roman" w:hAnsi="Times New Roman"/>
      <w:lang w:val="sr-Latn-RS"/>
    </w:rPr>
  </w:style>
  <w:style w:type="table" w:styleId="TableGrid">
    <w:name w:val="Table Grid"/>
    <w:basedOn w:val="TableNormal"/>
    <w:uiPriority w:val="39"/>
    <w:rsid w:val="00D37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7470"/>
    <w:pPr>
      <w:spacing w:before="100" w:beforeAutospacing="1" w:after="100" w:afterAutospacing="1" w:line="240" w:lineRule="auto"/>
      <w:jc w:val="left"/>
    </w:pPr>
    <w:rPr>
      <w:rFonts w:eastAsia="Times New Roman" w:cs="Times New Roman"/>
      <w:kern w:val="0"/>
      <w:sz w:val="24"/>
      <w:szCs w:val="24"/>
      <w:lang w:val="sr-Cyrl-RS" w:eastAsia="sr-Cyrl-RS"/>
      <w14:ligatures w14:val="none"/>
    </w:rPr>
  </w:style>
  <w:style w:type="character" w:styleId="Strong">
    <w:name w:val="Strong"/>
    <w:basedOn w:val="DefaultParagraphFont"/>
    <w:uiPriority w:val="22"/>
    <w:qFormat/>
    <w:rsid w:val="00ED7470"/>
    <w:rPr>
      <w:b/>
      <w:bCs/>
    </w:rPr>
  </w:style>
  <w:style w:type="paragraph" w:styleId="Header">
    <w:name w:val="header"/>
    <w:basedOn w:val="Normal"/>
    <w:link w:val="HeaderChar"/>
    <w:uiPriority w:val="99"/>
    <w:unhideWhenUsed/>
    <w:rsid w:val="00EE30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01D"/>
    <w:rPr>
      <w:rFonts w:ascii="Times New Roman" w:hAnsi="Times New Roman"/>
      <w:lang w:val="sr-Latn-RS"/>
    </w:rPr>
  </w:style>
  <w:style w:type="paragraph" w:styleId="Footer">
    <w:name w:val="footer"/>
    <w:basedOn w:val="Normal"/>
    <w:link w:val="FooterChar"/>
    <w:uiPriority w:val="99"/>
    <w:unhideWhenUsed/>
    <w:rsid w:val="00EE30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01D"/>
    <w:rPr>
      <w:rFonts w:ascii="Times New Roman" w:hAnsi="Times New Roman"/>
      <w:lang w:val="sr-Latn-RS"/>
    </w:rPr>
  </w:style>
  <w:style w:type="table" w:styleId="GridTable1Light-Accent1">
    <w:name w:val="Grid Table 1 Light Accent 1"/>
    <w:basedOn w:val="TableNormal"/>
    <w:uiPriority w:val="46"/>
    <w:rsid w:val="007A1C3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A1C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7Colorful-Accent1">
    <w:name w:val="List Table 7 Colorful Accent 1"/>
    <w:basedOn w:val="TableNormal"/>
    <w:uiPriority w:val="52"/>
    <w:rsid w:val="00750F72"/>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2F197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3">
    <w:name w:val="toc 3"/>
    <w:basedOn w:val="Normal"/>
    <w:next w:val="Normal"/>
    <w:autoRedefine/>
    <w:uiPriority w:val="39"/>
    <w:unhideWhenUsed/>
    <w:rsid w:val="0034146C"/>
    <w:pPr>
      <w:spacing w:after="100"/>
      <w:ind w:left="440"/>
    </w:pPr>
  </w:style>
  <w:style w:type="paragraph" w:customStyle="1" w:styleId="Default">
    <w:name w:val="Default"/>
    <w:rsid w:val="00201214"/>
    <w:pPr>
      <w:autoSpaceDE w:val="0"/>
      <w:autoSpaceDN w:val="0"/>
      <w:adjustRightInd w:val="0"/>
      <w:spacing w:after="0" w:line="240" w:lineRule="auto"/>
    </w:pPr>
    <w:rPr>
      <w:rFonts w:ascii="Arial" w:hAnsi="Arial" w:cs="Arial"/>
      <w:color w:val="000000"/>
      <w:kern w:val="0"/>
      <w:sz w:val="24"/>
      <w:szCs w:val="24"/>
      <w:lang w:val="en-US"/>
    </w:rPr>
  </w:style>
  <w:style w:type="character" w:styleId="UnresolvedMention">
    <w:name w:val="Unresolved Mention"/>
    <w:basedOn w:val="DefaultParagraphFont"/>
    <w:uiPriority w:val="99"/>
    <w:semiHidden/>
    <w:unhideWhenUsed/>
    <w:rsid w:val="00AC6EE0"/>
    <w:rPr>
      <w:color w:val="605E5C"/>
      <w:shd w:val="clear" w:color="auto" w:fill="E1DFDD"/>
    </w:rPr>
  </w:style>
  <w:style w:type="character" w:styleId="Emphasis">
    <w:name w:val="Emphasis"/>
    <w:basedOn w:val="DefaultParagraphFont"/>
    <w:uiPriority w:val="20"/>
    <w:qFormat/>
    <w:rsid w:val="00082717"/>
    <w:rPr>
      <w:i/>
      <w:iCs/>
    </w:rPr>
  </w:style>
  <w:style w:type="table" w:styleId="ListTable3-Accent5">
    <w:name w:val="List Table 3 Accent 5"/>
    <w:basedOn w:val="TableNormal"/>
    <w:uiPriority w:val="48"/>
    <w:rsid w:val="00EB5F71"/>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6Colorful-Accent1">
    <w:name w:val="Grid Table 6 Colorful Accent 1"/>
    <w:basedOn w:val="TableNormal"/>
    <w:uiPriority w:val="51"/>
    <w:rsid w:val="0062607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5">
    <w:name w:val="List Table 2 Accent 5"/>
    <w:basedOn w:val="TableNormal"/>
    <w:uiPriority w:val="47"/>
    <w:rsid w:val="0062607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783D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arxiv.org/abs/1408.5882" TargetMode="External"/><Relationship Id="rId50" Type="http://schemas.openxmlformats.org/officeDocument/2006/relationships/hyperlink" Target="https://www.researchgate.net/publication/51969319_Scikit-learn_Machine_Learning_in_Python" TargetMode="Externa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arxiv.org/abs/1810.04805"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aws.amazon.com/what-is/sentiment-analysis" TargetMode="External"/><Relationship Id="rId3" Type="http://schemas.openxmlformats.org/officeDocument/2006/relationships/styles" Target="styles.xml"/><Relationship Id="rId12" Type="http://schemas.openxmlformats.org/officeDocument/2006/relationships/hyperlink" Target="https://www.kaggle.com/datasets/yacharki/amazon-reviews-for-sa-binary-negative-positive-csv"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cs.uic.edu/~liub/FBS/SentimentAnalysis-and-OpinionMining.pdf"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arxiv.org/abs/1910.01108"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ibm.com/think/topics/sentimen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BCC20-AFB6-41E1-A9D9-DA18BE77B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9384</TotalTime>
  <Pages>26</Pages>
  <Words>9387</Words>
  <Characters>53506</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Andjelkovic</dc:creator>
  <cp:keywords/>
  <dc:description/>
  <cp:lastModifiedBy>Marko Andjelkovic</cp:lastModifiedBy>
  <cp:revision>1628</cp:revision>
  <cp:lastPrinted>2026-01-19T08:41:00Z</cp:lastPrinted>
  <dcterms:created xsi:type="dcterms:W3CDTF">2025-11-30T13:32:00Z</dcterms:created>
  <dcterms:modified xsi:type="dcterms:W3CDTF">2026-04-13T08:08:00Z</dcterms:modified>
</cp:coreProperties>
</file>