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DA7694" w14:textId="77777777" w:rsidR="00C73F34" w:rsidRPr="00C74908" w:rsidRDefault="00C73F34" w:rsidP="00C73F34">
      <w:pPr>
        <w:spacing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 w:rsidRPr="00C74908">
        <w:rPr>
          <w:rFonts w:eastAsia="Times New Roman" w:cs="Times New Roman"/>
          <w:color w:val="000000"/>
          <w:sz w:val="36"/>
          <w:szCs w:val="36"/>
          <w:lang w:eastAsia="uk-UA"/>
        </w:rPr>
        <w:t>МІНІСТЕРСТВО ОСВІТИ І НАУКИ</w:t>
      </w:r>
    </w:p>
    <w:p w14:paraId="1D03C277" w14:textId="77777777" w:rsidR="00C73F34" w:rsidRPr="00C74908" w:rsidRDefault="00C73F34" w:rsidP="00C73F34">
      <w:pPr>
        <w:spacing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 w:rsidRPr="00C74908">
        <w:rPr>
          <w:rFonts w:eastAsia="Times New Roman" w:cs="Times New Roman"/>
          <w:color w:val="000000"/>
          <w:sz w:val="36"/>
          <w:szCs w:val="36"/>
          <w:lang w:eastAsia="uk-UA"/>
        </w:rPr>
        <w:t xml:space="preserve"> НАЦІОНАЛЬНИЙ УНІВЕРСИТЕТ «ЛЬВІВСЬКА ПОЛІТЕХНІКА» </w:t>
      </w:r>
    </w:p>
    <w:p w14:paraId="344819A3" w14:textId="77777777" w:rsidR="00C73F34" w:rsidRPr="00C74908" w:rsidRDefault="00C73F34" w:rsidP="00C73F34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C74908">
        <w:rPr>
          <w:rFonts w:eastAsia="Times New Roman" w:cs="Times New Roman"/>
          <w:color w:val="000000"/>
          <w:sz w:val="36"/>
          <w:szCs w:val="36"/>
          <w:lang w:eastAsia="uk-UA"/>
        </w:rPr>
        <w:t>Кафедра систем штучного інтелекту</w:t>
      </w:r>
    </w:p>
    <w:p w14:paraId="4D0C43DA" w14:textId="77777777" w:rsidR="00C73F34" w:rsidRPr="00C74908" w:rsidRDefault="00C73F34" w:rsidP="00C73F34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46198F2F" w14:textId="7C405F85" w:rsidR="00C73F34" w:rsidRPr="00C73F34" w:rsidRDefault="00C73F34" w:rsidP="00C73F34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C74908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5A1FC46B" wp14:editId="0FBF22ED">
            <wp:extent cx="2667000" cy="2533650"/>
            <wp:effectExtent l="0" t="0" r="0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6C661" w14:textId="77777777" w:rsidR="00C73F34" w:rsidRPr="00C73F34" w:rsidRDefault="00C73F34" w:rsidP="00C73F34">
      <w:pPr>
        <w:spacing w:line="240" w:lineRule="auto"/>
        <w:jc w:val="center"/>
        <w:rPr>
          <w:rFonts w:eastAsia="Times New Roman" w:cs="Times New Roman"/>
          <w:color w:val="000000"/>
          <w:sz w:val="32"/>
          <w:szCs w:val="32"/>
          <w:lang w:eastAsia="uk-UA"/>
        </w:rPr>
      </w:pPr>
      <w:r w:rsidRPr="00C73F34">
        <w:rPr>
          <w:rFonts w:eastAsia="Times New Roman" w:cs="Times New Roman"/>
          <w:color w:val="000000"/>
          <w:sz w:val="32"/>
          <w:szCs w:val="32"/>
          <w:lang w:eastAsia="uk-UA"/>
        </w:rPr>
        <w:t>Лабораторна робота №2</w:t>
      </w:r>
    </w:p>
    <w:p w14:paraId="7C455BF0" w14:textId="77777777" w:rsidR="00C73F34" w:rsidRPr="00C73F34" w:rsidRDefault="00C73F34" w:rsidP="00C73F34">
      <w:pPr>
        <w:spacing w:line="240" w:lineRule="auto"/>
        <w:jc w:val="center"/>
        <w:rPr>
          <w:rFonts w:eastAsia="Times New Roman" w:cs="Times New Roman"/>
          <w:sz w:val="32"/>
          <w:szCs w:val="32"/>
          <w:lang w:val="ru-RU" w:eastAsia="uk-UA"/>
        </w:rPr>
      </w:pPr>
      <w:r w:rsidRPr="00C73F34">
        <w:rPr>
          <w:rFonts w:eastAsia="Times New Roman" w:cs="Times New Roman"/>
          <w:color w:val="000000"/>
          <w:sz w:val="32"/>
          <w:szCs w:val="32"/>
          <w:lang w:eastAsia="uk-UA"/>
        </w:rPr>
        <w:t xml:space="preserve">З курсу </w:t>
      </w:r>
      <w:r w:rsidRPr="00C73F34">
        <w:rPr>
          <w:rFonts w:eastAsia="Times New Roman" w:cs="Times New Roman"/>
          <w:color w:val="000000"/>
          <w:sz w:val="32"/>
          <w:szCs w:val="32"/>
          <w:lang w:val="ru-RU" w:eastAsia="uk-UA"/>
        </w:rPr>
        <w:t>“Комп'ютерні мережі”</w:t>
      </w:r>
    </w:p>
    <w:p w14:paraId="0BE50B30" w14:textId="77777777" w:rsidR="00C73F34" w:rsidRPr="00C73F34" w:rsidRDefault="00C73F34" w:rsidP="00C73F34">
      <w:pPr>
        <w:spacing w:line="240" w:lineRule="auto"/>
        <w:jc w:val="center"/>
        <w:rPr>
          <w:rFonts w:eastAsia="Times New Roman" w:cs="Times New Roman"/>
          <w:sz w:val="32"/>
          <w:szCs w:val="32"/>
          <w:lang w:val="ru-RU" w:eastAsia="uk-UA"/>
        </w:rPr>
      </w:pPr>
    </w:p>
    <w:p w14:paraId="6CEAF3CC" w14:textId="77777777" w:rsidR="00C73F34" w:rsidRPr="00C73F34" w:rsidRDefault="00C73F34" w:rsidP="00C73F34">
      <w:pPr>
        <w:spacing w:after="0" w:line="240" w:lineRule="auto"/>
        <w:jc w:val="right"/>
        <w:rPr>
          <w:rFonts w:eastAsia="Times New Roman" w:cs="Times New Roman"/>
          <w:sz w:val="32"/>
          <w:szCs w:val="32"/>
          <w:lang w:val="ru-RU" w:eastAsia="uk-UA"/>
        </w:rPr>
      </w:pPr>
    </w:p>
    <w:p w14:paraId="0C97BE44" w14:textId="77777777" w:rsidR="00C73F34" w:rsidRPr="00C73F34" w:rsidRDefault="00C73F34" w:rsidP="00C73F34">
      <w:pPr>
        <w:spacing w:after="0" w:line="240" w:lineRule="auto"/>
        <w:jc w:val="right"/>
        <w:rPr>
          <w:rFonts w:eastAsia="Times New Roman" w:cs="Times New Roman"/>
          <w:sz w:val="32"/>
          <w:szCs w:val="32"/>
          <w:lang w:val="ru-RU" w:eastAsia="uk-UA"/>
        </w:rPr>
      </w:pPr>
    </w:p>
    <w:p w14:paraId="346AF292" w14:textId="77777777" w:rsidR="00C73F34" w:rsidRPr="00C73F34" w:rsidRDefault="00C73F34" w:rsidP="00C73F34">
      <w:pPr>
        <w:spacing w:after="0" w:line="240" w:lineRule="auto"/>
        <w:jc w:val="right"/>
        <w:rPr>
          <w:rFonts w:eastAsia="Times New Roman" w:cs="Times New Roman"/>
          <w:sz w:val="32"/>
          <w:szCs w:val="32"/>
          <w:lang w:eastAsia="uk-UA"/>
        </w:rPr>
      </w:pPr>
      <w:r w:rsidRPr="00C73F34">
        <w:rPr>
          <w:rFonts w:eastAsia="Times New Roman" w:cs="Times New Roman"/>
          <w:color w:val="000000"/>
          <w:sz w:val="32"/>
          <w:szCs w:val="32"/>
          <w:lang w:eastAsia="uk-UA"/>
        </w:rPr>
        <w:t>Виконав:</w:t>
      </w:r>
      <w:r w:rsidRPr="00C73F34">
        <w:rPr>
          <w:rFonts w:eastAsia="Times New Roman" w:cs="Times New Roman"/>
          <w:color w:val="000000"/>
          <w:sz w:val="32"/>
          <w:szCs w:val="32"/>
          <w:lang w:eastAsia="uk-UA"/>
        </w:rPr>
        <w:br/>
        <w:t>студент групи  КН-210</w:t>
      </w:r>
    </w:p>
    <w:p w14:paraId="05E8A9E7" w14:textId="7099FD42" w:rsidR="00C73F34" w:rsidRPr="00C73F34" w:rsidRDefault="00C73F34" w:rsidP="00C73F34">
      <w:pPr>
        <w:spacing w:after="0" w:line="240" w:lineRule="auto"/>
        <w:jc w:val="right"/>
        <w:rPr>
          <w:rFonts w:eastAsia="Times New Roman" w:cs="Times New Roman"/>
          <w:color w:val="000000"/>
          <w:sz w:val="32"/>
          <w:szCs w:val="32"/>
          <w:lang w:eastAsia="uk-UA"/>
        </w:rPr>
      </w:pPr>
      <w:r w:rsidRPr="00C73F34">
        <w:rPr>
          <w:rFonts w:eastAsia="Times New Roman" w:cs="Times New Roman"/>
          <w:color w:val="000000"/>
          <w:sz w:val="32"/>
          <w:szCs w:val="32"/>
          <w:lang w:eastAsia="uk-UA"/>
        </w:rPr>
        <w:t xml:space="preserve">                                                                                </w:t>
      </w:r>
      <w:r>
        <w:rPr>
          <w:rFonts w:eastAsia="Times New Roman" w:cs="Times New Roman"/>
          <w:color w:val="000000"/>
          <w:sz w:val="32"/>
          <w:szCs w:val="32"/>
          <w:lang w:eastAsia="uk-UA"/>
        </w:rPr>
        <w:t>Бурак Марко</w:t>
      </w:r>
    </w:p>
    <w:p w14:paraId="49CAB4BF" w14:textId="77777777" w:rsidR="00C73F34" w:rsidRPr="00C73F34" w:rsidRDefault="00C73F34" w:rsidP="00C73F34">
      <w:pPr>
        <w:spacing w:after="0" w:line="240" w:lineRule="auto"/>
        <w:jc w:val="right"/>
        <w:rPr>
          <w:rFonts w:eastAsia="Times New Roman" w:cs="Times New Roman"/>
          <w:color w:val="000000"/>
          <w:sz w:val="32"/>
          <w:szCs w:val="32"/>
          <w:lang w:eastAsia="uk-UA"/>
        </w:rPr>
      </w:pPr>
    </w:p>
    <w:p w14:paraId="0084D536" w14:textId="77777777" w:rsidR="00C73F34" w:rsidRPr="00C73F34" w:rsidRDefault="00C73F34" w:rsidP="00C73F34">
      <w:pPr>
        <w:spacing w:after="0" w:line="240" w:lineRule="auto"/>
        <w:jc w:val="right"/>
        <w:rPr>
          <w:rFonts w:eastAsia="Times New Roman" w:cs="Times New Roman"/>
          <w:color w:val="000000"/>
          <w:sz w:val="32"/>
          <w:szCs w:val="32"/>
          <w:lang w:eastAsia="uk-UA"/>
        </w:rPr>
      </w:pPr>
    </w:p>
    <w:p w14:paraId="02F43996" w14:textId="77777777" w:rsidR="00C73F34" w:rsidRPr="00C73F34" w:rsidRDefault="00C73F34" w:rsidP="00C73F34">
      <w:pPr>
        <w:spacing w:after="0" w:line="240" w:lineRule="auto"/>
        <w:jc w:val="right"/>
        <w:rPr>
          <w:rFonts w:eastAsia="Times New Roman" w:cs="Times New Roman"/>
          <w:color w:val="000000"/>
          <w:sz w:val="32"/>
          <w:szCs w:val="32"/>
          <w:lang w:eastAsia="uk-UA"/>
        </w:rPr>
      </w:pPr>
    </w:p>
    <w:p w14:paraId="6E51CF1C" w14:textId="77777777" w:rsidR="00C73F34" w:rsidRPr="00C73F34" w:rsidRDefault="00C73F34" w:rsidP="00C73F34">
      <w:pPr>
        <w:spacing w:after="0" w:line="240" w:lineRule="auto"/>
        <w:jc w:val="right"/>
        <w:rPr>
          <w:rFonts w:eastAsia="Times New Roman" w:cs="Times New Roman"/>
          <w:color w:val="000000"/>
          <w:sz w:val="32"/>
          <w:szCs w:val="32"/>
          <w:lang w:eastAsia="uk-UA"/>
        </w:rPr>
      </w:pPr>
      <w:r w:rsidRPr="00C73F34">
        <w:rPr>
          <w:rFonts w:eastAsia="Times New Roman" w:cs="Times New Roman"/>
          <w:color w:val="000000"/>
          <w:sz w:val="32"/>
          <w:szCs w:val="32"/>
          <w:lang w:eastAsia="uk-UA"/>
        </w:rPr>
        <w:t>Викладач:</w:t>
      </w:r>
    </w:p>
    <w:p w14:paraId="53836389" w14:textId="77777777" w:rsidR="00C73F34" w:rsidRPr="00C73F34" w:rsidRDefault="00C73F34" w:rsidP="00C73F34">
      <w:pPr>
        <w:spacing w:after="0" w:line="240" w:lineRule="auto"/>
        <w:jc w:val="right"/>
        <w:rPr>
          <w:rFonts w:eastAsia="Times New Roman" w:cs="Times New Roman"/>
          <w:color w:val="000000"/>
          <w:sz w:val="32"/>
          <w:szCs w:val="32"/>
          <w:lang w:eastAsia="uk-UA"/>
        </w:rPr>
      </w:pPr>
      <w:r w:rsidRPr="00C73F34">
        <w:rPr>
          <w:rFonts w:eastAsia="Times New Roman" w:cs="Times New Roman"/>
          <w:color w:val="000000"/>
          <w:sz w:val="32"/>
          <w:szCs w:val="32"/>
          <w:lang w:eastAsia="uk-UA"/>
        </w:rPr>
        <w:t>Ржеуський Антоній Валентинович</w:t>
      </w:r>
    </w:p>
    <w:p w14:paraId="728E61BF" w14:textId="77777777" w:rsidR="00C73F34" w:rsidRPr="00C73F34" w:rsidRDefault="00C73F34" w:rsidP="00C73F34">
      <w:pPr>
        <w:spacing w:after="0" w:line="240" w:lineRule="auto"/>
        <w:jc w:val="right"/>
        <w:rPr>
          <w:rFonts w:eastAsia="Times New Roman" w:cs="Times New Roman"/>
          <w:color w:val="000000"/>
          <w:sz w:val="32"/>
          <w:szCs w:val="32"/>
          <w:lang w:eastAsia="uk-UA"/>
        </w:rPr>
      </w:pPr>
    </w:p>
    <w:p w14:paraId="16580D14" w14:textId="4FD96479" w:rsidR="00C73F34" w:rsidRPr="00C73F34" w:rsidRDefault="00C73F34" w:rsidP="00C73F34">
      <w:pPr>
        <w:spacing w:after="0" w:line="240" w:lineRule="auto"/>
        <w:rPr>
          <w:rFonts w:eastAsia="Times New Roman" w:cs="Times New Roman"/>
          <w:color w:val="000000"/>
          <w:sz w:val="32"/>
          <w:szCs w:val="32"/>
          <w:lang w:val="en-US" w:eastAsia="uk-UA"/>
        </w:rPr>
      </w:pPr>
    </w:p>
    <w:p w14:paraId="4AFA7003" w14:textId="77777777" w:rsidR="00C73F34" w:rsidRPr="00C73F34" w:rsidRDefault="00C73F34" w:rsidP="00C73F34">
      <w:pPr>
        <w:spacing w:after="0" w:line="240" w:lineRule="auto"/>
        <w:jc w:val="right"/>
        <w:rPr>
          <w:rFonts w:eastAsia="Times New Roman" w:cs="Times New Roman"/>
          <w:color w:val="000000"/>
          <w:sz w:val="32"/>
          <w:szCs w:val="32"/>
          <w:lang w:eastAsia="uk-UA"/>
        </w:rPr>
      </w:pPr>
    </w:p>
    <w:p w14:paraId="04A80254" w14:textId="77777777" w:rsidR="00C73F34" w:rsidRPr="00C73F34" w:rsidRDefault="00C73F34" w:rsidP="00C73F34">
      <w:pPr>
        <w:spacing w:after="0" w:line="240" w:lineRule="auto"/>
        <w:rPr>
          <w:rFonts w:eastAsia="Times New Roman" w:cs="Times New Roman"/>
          <w:sz w:val="32"/>
          <w:szCs w:val="32"/>
          <w:lang w:eastAsia="uk-UA"/>
        </w:rPr>
      </w:pPr>
    </w:p>
    <w:p w14:paraId="3C6DFED2" w14:textId="77777777" w:rsidR="00C73F34" w:rsidRPr="00C73F34" w:rsidRDefault="00C73F34" w:rsidP="00C73F34">
      <w:pPr>
        <w:spacing w:line="240" w:lineRule="auto"/>
        <w:jc w:val="center"/>
        <w:rPr>
          <w:rFonts w:eastAsia="Times New Roman" w:cs="Times New Roman"/>
          <w:color w:val="000000"/>
          <w:sz w:val="32"/>
          <w:szCs w:val="32"/>
          <w:lang w:val="ru-RU" w:eastAsia="uk-UA"/>
        </w:rPr>
      </w:pPr>
      <w:r w:rsidRPr="00C73F34">
        <w:rPr>
          <w:rFonts w:eastAsia="Times New Roman" w:cs="Times New Roman"/>
          <w:color w:val="000000"/>
          <w:sz w:val="32"/>
          <w:szCs w:val="32"/>
          <w:lang w:eastAsia="uk-UA"/>
        </w:rPr>
        <w:t>Львів – 202</w:t>
      </w:r>
      <w:r w:rsidRPr="00C73F34">
        <w:rPr>
          <w:rFonts w:eastAsia="Times New Roman" w:cs="Times New Roman"/>
          <w:color w:val="000000"/>
          <w:sz w:val="32"/>
          <w:szCs w:val="32"/>
          <w:lang w:val="ru-RU" w:eastAsia="uk-UA"/>
        </w:rPr>
        <w:t>0</w:t>
      </w:r>
    </w:p>
    <w:p w14:paraId="62D5A1DE" w14:textId="1258F26A" w:rsidR="00C73F34" w:rsidRPr="00194E96" w:rsidRDefault="00C73F34" w:rsidP="00C73F34">
      <w:pPr>
        <w:rPr>
          <w:sz w:val="32"/>
          <w:lang w:val="en-US"/>
        </w:rPr>
      </w:pPr>
      <w:r w:rsidRPr="0071768E">
        <w:rPr>
          <w:b/>
          <w:sz w:val="32"/>
        </w:rPr>
        <w:lastRenderedPageBreak/>
        <w:t>Тема:</w:t>
      </w:r>
      <w:r>
        <w:rPr>
          <w:sz w:val="32"/>
        </w:rPr>
        <w:t xml:space="preserve"> Налаштування комп’ютерної мережі в ОС </w:t>
      </w:r>
      <w:r w:rsidR="00194E96">
        <w:rPr>
          <w:sz w:val="32"/>
          <w:lang w:val="en-US"/>
        </w:rPr>
        <w:t>Windows</w:t>
      </w:r>
    </w:p>
    <w:p w14:paraId="209D3C58" w14:textId="77777777" w:rsidR="00194E96" w:rsidRDefault="00194E96" w:rsidP="00C73F34">
      <w:pPr>
        <w:rPr>
          <w:b/>
          <w:sz w:val="32"/>
        </w:rPr>
      </w:pPr>
    </w:p>
    <w:p w14:paraId="463A2192" w14:textId="591548F8" w:rsidR="00C73F34" w:rsidRPr="00C74908" w:rsidRDefault="00C73F34" w:rsidP="00C73F34">
      <w:pPr>
        <w:rPr>
          <w:sz w:val="32"/>
        </w:rPr>
      </w:pPr>
      <w:r>
        <w:rPr>
          <w:b/>
          <w:sz w:val="32"/>
        </w:rPr>
        <w:t>Мета:</w:t>
      </w:r>
      <w:r>
        <w:rPr>
          <w:sz w:val="32"/>
        </w:rPr>
        <w:t xml:space="preserve"> Навчитися підключати комп’ютер до локальної мережі та одержати навички в налаштуванні мережевих компонентів комп’ютера.</w:t>
      </w:r>
    </w:p>
    <w:p w14:paraId="3F26B69B" w14:textId="77777777" w:rsidR="00C73F34" w:rsidRDefault="00C73F34" w:rsidP="00C73F34">
      <w:pPr>
        <w:rPr>
          <w:sz w:val="32"/>
        </w:rPr>
      </w:pPr>
    </w:p>
    <w:p w14:paraId="4B38269C" w14:textId="77777777" w:rsidR="00C73F34" w:rsidRDefault="00C73F34" w:rsidP="00C73F34">
      <w:pPr>
        <w:rPr>
          <w:sz w:val="32"/>
        </w:rPr>
      </w:pPr>
    </w:p>
    <w:p w14:paraId="442E0165" w14:textId="77777777" w:rsidR="00C73F34" w:rsidRDefault="00C73F34" w:rsidP="00C73F34">
      <w:pPr>
        <w:jc w:val="center"/>
        <w:rPr>
          <w:b/>
          <w:sz w:val="32"/>
        </w:rPr>
      </w:pPr>
      <w:r>
        <w:rPr>
          <w:b/>
          <w:sz w:val="32"/>
        </w:rPr>
        <w:t>Теоретичні відомості</w:t>
      </w:r>
    </w:p>
    <w:p w14:paraId="33F8478C" w14:textId="77777777" w:rsidR="00C73F34" w:rsidRDefault="00C73F34" w:rsidP="00C73F34">
      <w:r w:rsidRPr="00FE0F89">
        <w:rPr>
          <w:noProof/>
          <w:lang w:val="ru-RU" w:eastAsia="ru-RU"/>
        </w:rPr>
        <w:drawing>
          <wp:inline distT="0" distB="0" distL="0" distR="0" wp14:anchorId="32ABA0B6" wp14:editId="7D412BF2">
            <wp:extent cx="5940425" cy="2720975"/>
            <wp:effectExtent l="0" t="0" r="3175" b="3175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A71D" w14:textId="77777777" w:rsidR="00C73F34" w:rsidRDefault="00C73F34" w:rsidP="00C73F34">
      <w:r w:rsidRPr="00FE0F89">
        <w:rPr>
          <w:noProof/>
          <w:lang w:val="ru-RU" w:eastAsia="ru-RU"/>
        </w:rPr>
        <w:lastRenderedPageBreak/>
        <w:drawing>
          <wp:inline distT="0" distB="0" distL="0" distR="0" wp14:anchorId="483FEE35" wp14:editId="57A23481">
            <wp:extent cx="5940425" cy="3313430"/>
            <wp:effectExtent l="0" t="0" r="3175" b="127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FAE6" w14:textId="77777777" w:rsidR="00C73F34" w:rsidRDefault="00C73F34" w:rsidP="00C73F34">
      <w:r w:rsidRPr="00FE0F89">
        <w:rPr>
          <w:noProof/>
          <w:lang w:val="ru-RU" w:eastAsia="ru-RU"/>
        </w:rPr>
        <w:drawing>
          <wp:inline distT="0" distB="0" distL="0" distR="0" wp14:anchorId="04C51D1F" wp14:editId="18FAE317">
            <wp:extent cx="5940425" cy="612140"/>
            <wp:effectExtent l="0" t="0" r="3175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0A97" w14:textId="77777777" w:rsidR="00C73F34" w:rsidRDefault="00C73F34" w:rsidP="00C73F34">
      <w:r w:rsidRPr="00FE0F89">
        <w:rPr>
          <w:noProof/>
          <w:lang w:val="ru-RU" w:eastAsia="ru-RU"/>
        </w:rPr>
        <w:drawing>
          <wp:inline distT="0" distB="0" distL="0" distR="0" wp14:anchorId="6BE69F00" wp14:editId="096EC54E">
            <wp:extent cx="5940425" cy="588645"/>
            <wp:effectExtent l="0" t="0" r="3175" b="1905"/>
            <wp:docPr id="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362B" w14:textId="77777777" w:rsidR="00C73F34" w:rsidRDefault="00C73F34" w:rsidP="00C73F34">
      <w:r w:rsidRPr="00FE0F89">
        <w:rPr>
          <w:noProof/>
          <w:lang w:val="ru-RU" w:eastAsia="ru-RU"/>
        </w:rPr>
        <w:drawing>
          <wp:inline distT="0" distB="0" distL="0" distR="0" wp14:anchorId="7993F003" wp14:editId="3B6BA983">
            <wp:extent cx="5940425" cy="32912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FE70" w14:textId="77777777" w:rsidR="00C73F34" w:rsidRDefault="00C73F34" w:rsidP="00C73F34">
      <w:r w:rsidRPr="00FE0F89">
        <w:rPr>
          <w:noProof/>
          <w:lang w:val="ru-RU" w:eastAsia="ru-RU"/>
        </w:rPr>
        <w:lastRenderedPageBreak/>
        <w:drawing>
          <wp:inline distT="0" distB="0" distL="0" distR="0" wp14:anchorId="2C52DB56" wp14:editId="01B5366E">
            <wp:extent cx="5940425" cy="17506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0168" w14:textId="77777777" w:rsidR="00C73F34" w:rsidRDefault="00C73F34" w:rsidP="00C73F34"/>
    <w:p w14:paraId="5C87A9C7" w14:textId="77777777" w:rsidR="00C73F34" w:rsidRDefault="00C73F34" w:rsidP="00C73F34"/>
    <w:p w14:paraId="5B891D92" w14:textId="77777777" w:rsidR="00C73F34" w:rsidRDefault="00C73F34" w:rsidP="00C73F34">
      <w:pPr>
        <w:jc w:val="center"/>
        <w:rPr>
          <w:b/>
          <w:sz w:val="32"/>
        </w:rPr>
      </w:pPr>
      <w:r>
        <w:rPr>
          <w:b/>
          <w:sz w:val="32"/>
        </w:rPr>
        <w:t>Хід роботи</w:t>
      </w:r>
    </w:p>
    <w:p w14:paraId="3640418E" w14:textId="77777777" w:rsidR="00C73F34" w:rsidRDefault="00C73F34" w:rsidP="00C73F34">
      <w:pPr>
        <w:rPr>
          <w:sz w:val="32"/>
        </w:rPr>
      </w:pPr>
      <w:r w:rsidRPr="000D5771">
        <w:rPr>
          <w:noProof/>
          <w:sz w:val="32"/>
          <w:lang w:val="ru-RU" w:eastAsia="ru-RU"/>
        </w:rPr>
        <w:drawing>
          <wp:inline distT="0" distB="0" distL="0" distR="0" wp14:anchorId="1FF5D8AE" wp14:editId="35863FF7">
            <wp:extent cx="5940425" cy="2578735"/>
            <wp:effectExtent l="0" t="0" r="3175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59D1" w14:textId="77777777" w:rsidR="00C73F34" w:rsidRDefault="00C73F34"/>
    <w:p w14:paraId="5A8A69D2" w14:textId="377D0922" w:rsidR="008B591D" w:rsidRPr="00B919FE" w:rsidRDefault="007253F1">
      <w:pPr>
        <w:rPr>
          <w:sz w:val="28"/>
          <w:szCs w:val="28"/>
        </w:rPr>
      </w:pPr>
      <w:r w:rsidRPr="007253F1">
        <w:drawing>
          <wp:inline distT="0" distB="0" distL="0" distR="0" wp14:anchorId="6CF062C7" wp14:editId="5D0A6F31">
            <wp:extent cx="5547841" cy="24386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0AC0" w14:textId="38704CE9" w:rsidR="00B919FE" w:rsidRDefault="00B919FE">
      <w:pPr>
        <w:rPr>
          <w:sz w:val="28"/>
          <w:szCs w:val="28"/>
        </w:rPr>
      </w:pPr>
      <w:r>
        <w:rPr>
          <w:sz w:val="28"/>
          <w:szCs w:val="28"/>
        </w:rPr>
        <w:t>Для перевірки фізичного з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>єднання  спробував під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>єднатись до роутера, та впевнитись, що відбувається передача даних.</w:t>
      </w:r>
    </w:p>
    <w:p w14:paraId="47436461" w14:textId="795880A8" w:rsidR="00B919FE" w:rsidRDefault="00B919FE">
      <w:pPr>
        <w:rPr>
          <w:sz w:val="28"/>
          <w:szCs w:val="28"/>
        </w:rPr>
      </w:pPr>
      <w:r w:rsidRPr="007253F1">
        <w:rPr>
          <w:lang w:val="en-US"/>
        </w:rPr>
        <w:drawing>
          <wp:inline distT="0" distB="0" distL="0" distR="0" wp14:anchorId="56C85C8C" wp14:editId="53BB8C97">
            <wp:extent cx="5731510" cy="17183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1495" w14:textId="77777777" w:rsidR="00194E96" w:rsidRDefault="00194E96">
      <w:pPr>
        <w:rPr>
          <w:sz w:val="28"/>
          <w:szCs w:val="28"/>
        </w:rPr>
      </w:pPr>
    </w:p>
    <w:p w14:paraId="534CA28E" w14:textId="4B20C52C" w:rsidR="00194E96" w:rsidRDefault="00194E96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Також перевірив стан з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>єднання у центрі мережевих підключень</w:t>
      </w:r>
    </w:p>
    <w:p w14:paraId="6F6DE3AA" w14:textId="07DDF64B" w:rsidR="00194E96" w:rsidRPr="00194E96" w:rsidRDefault="00194E96">
      <w:pPr>
        <w:rPr>
          <w:sz w:val="28"/>
          <w:szCs w:val="28"/>
        </w:rPr>
      </w:pPr>
      <w:r w:rsidRPr="00194E96">
        <w:rPr>
          <w:sz w:val="28"/>
          <w:szCs w:val="28"/>
        </w:rPr>
        <w:drawing>
          <wp:inline distT="0" distB="0" distL="0" distR="0" wp14:anchorId="693E62CD" wp14:editId="12BF89C7">
            <wp:extent cx="3322320" cy="433143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9494" cy="436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C176" w14:textId="29385F93" w:rsidR="00194E96" w:rsidRDefault="00194E96">
      <w:pPr>
        <w:rPr>
          <w:sz w:val="28"/>
          <w:szCs w:val="28"/>
        </w:rPr>
      </w:pPr>
      <w:r w:rsidRPr="00194E96">
        <w:rPr>
          <w:sz w:val="28"/>
          <w:szCs w:val="28"/>
        </w:rPr>
        <w:drawing>
          <wp:inline distT="0" distB="0" distL="0" distR="0" wp14:anchorId="203102CD" wp14:editId="0B920AEB">
            <wp:extent cx="5731510" cy="3854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9685" w14:textId="368E8D2F" w:rsidR="00194E96" w:rsidRDefault="00194E96">
      <w:pPr>
        <w:rPr>
          <w:sz w:val="28"/>
          <w:szCs w:val="28"/>
          <w:lang w:val="en-US"/>
        </w:rPr>
      </w:pPr>
      <w:r>
        <w:rPr>
          <w:sz w:val="28"/>
          <w:szCs w:val="28"/>
        </w:rPr>
        <w:t>Щоб змінити назву робочої групи, я змінив налаштування у панелі система</w:t>
      </w:r>
      <w:r>
        <w:rPr>
          <w:sz w:val="28"/>
          <w:szCs w:val="28"/>
          <w:lang w:val="en-US"/>
        </w:rPr>
        <w:t>:</w:t>
      </w:r>
    </w:p>
    <w:p w14:paraId="15CB1A3F" w14:textId="5692CAD8" w:rsidR="00194E96" w:rsidRDefault="00194E96">
      <w:pPr>
        <w:rPr>
          <w:sz w:val="28"/>
          <w:szCs w:val="28"/>
          <w:lang w:val="en-US"/>
        </w:rPr>
      </w:pPr>
      <w:r w:rsidRPr="00194E96">
        <w:rPr>
          <w:sz w:val="28"/>
          <w:szCs w:val="28"/>
          <w:lang w:val="en-US"/>
        </w:rPr>
        <w:drawing>
          <wp:inline distT="0" distB="0" distL="0" distR="0" wp14:anchorId="0E065988" wp14:editId="70557020">
            <wp:extent cx="2697480" cy="2965244"/>
            <wp:effectExtent l="0" t="0" r="762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211" cy="297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9B81" w14:textId="11974AFF" w:rsidR="00194E96" w:rsidRDefault="00194E96">
      <w:pPr>
        <w:rPr>
          <w:sz w:val="28"/>
          <w:szCs w:val="28"/>
          <w:lang w:val="en-US"/>
        </w:rPr>
      </w:pPr>
      <w:r w:rsidRPr="00194E96">
        <w:rPr>
          <w:sz w:val="28"/>
          <w:szCs w:val="28"/>
          <w:lang w:val="en-US"/>
        </w:rPr>
        <w:lastRenderedPageBreak/>
        <w:drawing>
          <wp:inline distT="0" distB="0" distL="0" distR="0" wp14:anchorId="7E17574C" wp14:editId="1F2CB7E3">
            <wp:extent cx="5731510" cy="32880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CFB5" w14:textId="76FD0A90" w:rsidR="00194E96" w:rsidRPr="00194E96" w:rsidRDefault="00194E96">
      <w:pPr>
        <w:rPr>
          <w:sz w:val="28"/>
          <w:szCs w:val="28"/>
        </w:rPr>
      </w:pPr>
      <w:r>
        <w:rPr>
          <w:sz w:val="28"/>
          <w:szCs w:val="28"/>
        </w:rPr>
        <w:t>Зміни будуть внесені після пережавантаження</w:t>
      </w:r>
    </w:p>
    <w:p w14:paraId="1E928F9A" w14:textId="183DB145" w:rsidR="00194E96" w:rsidRDefault="00923B16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417038" wp14:editId="745AB465">
            <wp:extent cx="5731510" cy="7137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5FA3" w14:textId="47714C1A" w:rsidR="00923B16" w:rsidRPr="00923B16" w:rsidRDefault="00923B16">
      <w:pPr>
        <w:rPr>
          <w:sz w:val="28"/>
          <w:szCs w:val="28"/>
        </w:rPr>
      </w:pPr>
      <w:r>
        <w:rPr>
          <w:sz w:val="28"/>
          <w:szCs w:val="28"/>
        </w:rPr>
        <w:t xml:space="preserve">У центрі мережевих підключень потрібно скористатись опцією </w:t>
      </w:r>
      <w:r>
        <w:rPr>
          <w:sz w:val="28"/>
          <w:szCs w:val="28"/>
          <w:lang w:val="en-US"/>
        </w:rPr>
        <w:t>‘</w:t>
      </w:r>
      <w:r>
        <w:rPr>
          <w:sz w:val="28"/>
          <w:szCs w:val="28"/>
        </w:rPr>
        <w:t>змінити настройки адаптера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 xml:space="preserve"> </w:t>
      </w:r>
    </w:p>
    <w:p w14:paraId="3EEDD82E" w14:textId="3090F325" w:rsidR="00923B16" w:rsidRDefault="00923B16">
      <w:pPr>
        <w:rPr>
          <w:sz w:val="28"/>
          <w:szCs w:val="28"/>
          <w:lang w:val="en-US"/>
        </w:rPr>
      </w:pPr>
      <w:r w:rsidRPr="00923B16">
        <w:rPr>
          <w:sz w:val="28"/>
          <w:szCs w:val="28"/>
          <w:lang w:val="en-US"/>
        </w:rPr>
        <w:drawing>
          <wp:inline distT="0" distB="0" distL="0" distR="0" wp14:anchorId="43CC9A13" wp14:editId="76117EE3">
            <wp:extent cx="5731510" cy="23069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CC70" w14:textId="48CF4F12" w:rsidR="00194E96" w:rsidRDefault="00923B16">
      <w:pPr>
        <w:rPr>
          <w:sz w:val="28"/>
          <w:szCs w:val="28"/>
        </w:rPr>
      </w:pPr>
      <w:r>
        <w:rPr>
          <w:sz w:val="28"/>
          <w:szCs w:val="28"/>
        </w:rPr>
        <w:t xml:space="preserve">Зайти у властивості мережі та зняти протокол </w:t>
      </w:r>
      <w:r>
        <w:rPr>
          <w:sz w:val="28"/>
          <w:szCs w:val="28"/>
          <w:lang w:val="en-US"/>
        </w:rPr>
        <w:t>TCP/IPv6</w:t>
      </w:r>
      <w:r>
        <w:rPr>
          <w:sz w:val="28"/>
          <w:szCs w:val="28"/>
        </w:rPr>
        <w:t xml:space="preserve"> </w:t>
      </w:r>
    </w:p>
    <w:p w14:paraId="5EC7ACEF" w14:textId="489E9E46" w:rsidR="00923B16" w:rsidRDefault="00923B1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AA41D1" wp14:editId="089EA14C">
            <wp:extent cx="3253740" cy="4201849"/>
            <wp:effectExtent l="0" t="0" r="381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9970" cy="42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D014" w14:textId="1E3FEDF9" w:rsidR="00923B16" w:rsidRDefault="00923B16">
      <w:pPr>
        <w:rPr>
          <w:sz w:val="28"/>
          <w:szCs w:val="28"/>
        </w:rPr>
      </w:pPr>
      <w:r>
        <w:rPr>
          <w:sz w:val="28"/>
          <w:szCs w:val="28"/>
        </w:rPr>
        <w:t xml:space="preserve">Для зміни </w:t>
      </w:r>
      <w:r>
        <w:rPr>
          <w:sz w:val="28"/>
          <w:szCs w:val="28"/>
          <w:lang w:val="en-US"/>
        </w:rPr>
        <w:t xml:space="preserve">IPv4 </w:t>
      </w:r>
      <w:r>
        <w:rPr>
          <w:sz w:val="28"/>
          <w:szCs w:val="28"/>
        </w:rPr>
        <w:t>потрібно вибрати цю опцію та зайти у властивості.</w:t>
      </w:r>
    </w:p>
    <w:p w14:paraId="15991BE3" w14:textId="5EC20DB6" w:rsidR="00923B16" w:rsidRPr="00923B16" w:rsidRDefault="00923B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94EE76" wp14:editId="7508151A">
            <wp:extent cx="3314500" cy="377190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2356" cy="379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8DB8" w14:textId="798DEF4A" w:rsidR="00A47F7C" w:rsidRPr="00A47F7C" w:rsidRDefault="00A47F7C">
      <w:pPr>
        <w:rPr>
          <w:sz w:val="28"/>
          <w:szCs w:val="28"/>
        </w:rPr>
      </w:pPr>
      <w:r>
        <w:rPr>
          <w:sz w:val="28"/>
          <w:szCs w:val="28"/>
        </w:rPr>
        <w:t xml:space="preserve">Змінив </w:t>
      </w:r>
      <w:r>
        <w:rPr>
          <w:sz w:val="28"/>
          <w:szCs w:val="28"/>
          <w:lang w:val="en-US"/>
        </w:rPr>
        <w:t xml:space="preserve">IP </w:t>
      </w:r>
      <w:r>
        <w:rPr>
          <w:sz w:val="28"/>
          <w:szCs w:val="28"/>
        </w:rPr>
        <w:t>адресу роутера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 об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>єднання комутатора з комп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>ютерами.</w:t>
      </w:r>
    </w:p>
    <w:p w14:paraId="6F38B122" w14:textId="5521F34D" w:rsidR="00C67F87" w:rsidRDefault="00C67F87">
      <w:pPr>
        <w:rPr>
          <w:lang w:val="en-US"/>
        </w:rPr>
      </w:pPr>
      <w:r w:rsidRPr="00C67F87">
        <w:rPr>
          <w:lang w:val="en-US"/>
        </w:rPr>
        <w:lastRenderedPageBreak/>
        <w:drawing>
          <wp:inline distT="0" distB="0" distL="0" distR="0" wp14:anchorId="4B0BD5A3" wp14:editId="200FA176">
            <wp:extent cx="5731510" cy="19767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AFE9" w14:textId="2F414543" w:rsidR="00A47F7C" w:rsidRDefault="00A47F7C">
      <w:pPr>
        <w:rPr>
          <w:sz w:val="28"/>
          <w:szCs w:val="28"/>
        </w:rPr>
      </w:pPr>
      <w:r>
        <w:rPr>
          <w:sz w:val="28"/>
          <w:szCs w:val="28"/>
        </w:rPr>
        <w:t>Тепер вони всі знаходяться в одному сегменті.</w:t>
      </w:r>
    </w:p>
    <w:p w14:paraId="01D51E3C" w14:textId="536FAFAF" w:rsidR="00A47F7C" w:rsidRDefault="00A47F7C" w:rsidP="00A47F7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B39C85" wp14:editId="3CD19850">
            <wp:extent cx="5731510" cy="1981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88BC" w14:textId="77777777" w:rsidR="00A47F7C" w:rsidRPr="00923B16" w:rsidRDefault="00A47F7C" w:rsidP="00A47F7C">
      <w:pPr>
        <w:rPr>
          <w:sz w:val="28"/>
          <w:szCs w:val="28"/>
        </w:rPr>
      </w:pPr>
      <w:r>
        <w:rPr>
          <w:sz w:val="28"/>
          <w:szCs w:val="28"/>
        </w:rPr>
        <w:t xml:space="preserve">Використовуючи команду </w:t>
      </w:r>
      <w:r>
        <w:rPr>
          <w:sz w:val="28"/>
          <w:szCs w:val="28"/>
          <w:lang w:val="en-US"/>
        </w:rPr>
        <w:t xml:space="preserve">ipconfig </w:t>
      </w:r>
      <w:r>
        <w:rPr>
          <w:sz w:val="28"/>
          <w:szCs w:val="28"/>
        </w:rPr>
        <w:t>перевіряємо зміни.</w:t>
      </w:r>
    </w:p>
    <w:p w14:paraId="5F212A27" w14:textId="165AFFC6" w:rsidR="00700911" w:rsidRPr="00700911" w:rsidRDefault="00A47F7C">
      <w:pPr>
        <w:rPr>
          <w:lang w:val="en-US"/>
        </w:rPr>
      </w:pPr>
      <w:r w:rsidRPr="001F748E">
        <w:rPr>
          <w:lang w:val="en-US"/>
        </w:rPr>
        <w:drawing>
          <wp:inline distT="0" distB="0" distL="0" distR="0" wp14:anchorId="7034D90C" wp14:editId="367790EE">
            <wp:extent cx="5731510" cy="9461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DBA0" w14:textId="3C130E18" w:rsidR="00A47F7C" w:rsidRDefault="00A47F7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5E738D" wp14:editId="6D1B90C9">
            <wp:extent cx="5731510" cy="7594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8D47" w14:textId="5C2C4B3C" w:rsidR="00700911" w:rsidRPr="00700911" w:rsidRDefault="00700911">
      <w:pPr>
        <w:rPr>
          <w:sz w:val="28"/>
          <w:szCs w:val="28"/>
          <w:lang w:val="en-US"/>
        </w:rPr>
      </w:pPr>
      <w:r>
        <w:rPr>
          <w:sz w:val="28"/>
          <w:szCs w:val="28"/>
        </w:rPr>
        <w:t>Повторюємо процедуру, таку ж як для першого комп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>ютера, змінивши групу та ім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 xml:space="preserve">я та </w:t>
      </w:r>
      <w:r>
        <w:rPr>
          <w:sz w:val="28"/>
          <w:szCs w:val="28"/>
          <w:lang w:val="en-US"/>
        </w:rPr>
        <w:t>IPv4</w:t>
      </w:r>
    </w:p>
    <w:p w14:paraId="536EE016" w14:textId="1EBA4009" w:rsidR="00700911" w:rsidRDefault="0070091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4F6FC4" wp14:editId="564658B7">
            <wp:extent cx="2667000" cy="3192518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003" cy="32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5D3">
        <w:rPr>
          <w:noProof/>
          <w:sz w:val="28"/>
          <w:szCs w:val="28"/>
        </w:rPr>
        <w:drawing>
          <wp:inline distT="0" distB="0" distL="0" distR="0" wp14:anchorId="4D7F4ABB" wp14:editId="49FD00D6">
            <wp:extent cx="2804160" cy="318860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860" cy="320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1CCF9" w14:textId="40F4B07E" w:rsidR="00700911" w:rsidRDefault="00700911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D998CD" wp14:editId="0CD547C2">
            <wp:extent cx="2714388" cy="33244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22" cy="336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5D3">
        <w:rPr>
          <w:noProof/>
          <w:lang w:val="en-US"/>
        </w:rPr>
        <w:drawing>
          <wp:inline distT="0" distB="0" distL="0" distR="0" wp14:anchorId="7C128B5D" wp14:editId="5065C5B0">
            <wp:extent cx="2898964" cy="33197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031" cy="339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FB93" w14:textId="4C3A69C3" w:rsidR="00E2403C" w:rsidRDefault="00F035D3">
      <w:pPr>
        <w:rPr>
          <w:sz w:val="28"/>
          <w:szCs w:val="28"/>
          <w:lang w:val="en-US"/>
        </w:rPr>
      </w:pPr>
      <w:r w:rsidRPr="00F035D3">
        <w:rPr>
          <w:sz w:val="28"/>
          <w:szCs w:val="28"/>
          <w:lang w:val="en-US"/>
        </w:rPr>
        <w:drawing>
          <wp:inline distT="0" distB="0" distL="0" distR="0" wp14:anchorId="39F5AED7" wp14:editId="12D83B5E">
            <wp:extent cx="5731510" cy="2692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A6B1" w14:textId="77777777" w:rsidR="00E2403C" w:rsidRDefault="00E2403C">
      <w:pPr>
        <w:rPr>
          <w:sz w:val="28"/>
          <w:szCs w:val="28"/>
        </w:rPr>
      </w:pPr>
      <w:r>
        <w:rPr>
          <w:sz w:val="28"/>
          <w:szCs w:val="28"/>
        </w:rPr>
        <w:t xml:space="preserve">Використовуючи команду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>, можемо вислати ехо-пакети з 11 вузла на 12 та 13 та перевірити чи вони будуть відповідати.</w:t>
      </w:r>
    </w:p>
    <w:p w14:paraId="01143C17" w14:textId="63D3DD3F" w:rsidR="00E2403C" w:rsidRDefault="00E2403C">
      <w:pPr>
        <w:rPr>
          <w:sz w:val="28"/>
          <w:szCs w:val="28"/>
        </w:rPr>
      </w:pPr>
      <w:r>
        <w:rPr>
          <w:sz w:val="28"/>
          <w:szCs w:val="28"/>
        </w:rPr>
        <w:t>Проте 12 та 13 вузли не відповідали</w:t>
      </w:r>
    </w:p>
    <w:p w14:paraId="77F8483C" w14:textId="738088DD" w:rsidR="00E2403C" w:rsidRDefault="00E2403C">
      <w:pPr>
        <w:rPr>
          <w:sz w:val="28"/>
          <w:szCs w:val="28"/>
        </w:rPr>
      </w:pPr>
      <w:r w:rsidRPr="00E2403C">
        <w:rPr>
          <w:sz w:val="28"/>
          <w:szCs w:val="28"/>
        </w:rPr>
        <w:drawing>
          <wp:inline distT="0" distB="0" distL="0" distR="0" wp14:anchorId="7984B1B6" wp14:editId="65619065">
            <wp:extent cx="6252559" cy="26822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73708" cy="269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6B11" w14:textId="07EFE67C" w:rsidR="00E2403C" w:rsidRDefault="00E2403C">
      <w:pPr>
        <w:rPr>
          <w:sz w:val="28"/>
          <w:szCs w:val="28"/>
        </w:rPr>
      </w:pPr>
      <w:r>
        <w:rPr>
          <w:sz w:val="28"/>
          <w:szCs w:val="28"/>
        </w:rPr>
        <w:t>Після чого я відключив Брандмауер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 відключення фільтрування вхідного та вихідного трафіку</w:t>
      </w:r>
      <w:r w:rsidR="009D17D3">
        <w:rPr>
          <w:sz w:val="28"/>
          <w:szCs w:val="28"/>
        </w:rPr>
        <w:t>.</w:t>
      </w:r>
    </w:p>
    <w:p w14:paraId="1969E8E2" w14:textId="247C7CF9" w:rsidR="009D17D3" w:rsidRDefault="009D17D3">
      <w:pPr>
        <w:rPr>
          <w:sz w:val="28"/>
          <w:szCs w:val="28"/>
        </w:rPr>
      </w:pPr>
      <w:r w:rsidRPr="009D17D3">
        <w:rPr>
          <w:sz w:val="28"/>
          <w:szCs w:val="28"/>
        </w:rPr>
        <w:lastRenderedPageBreak/>
        <w:drawing>
          <wp:inline distT="0" distB="0" distL="0" distR="0" wp14:anchorId="3514A4C9" wp14:editId="6DA66BA5">
            <wp:extent cx="5166360" cy="307199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4686" cy="308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22D0" w14:textId="0E50F0F0" w:rsidR="009D17D3" w:rsidRPr="009D17D3" w:rsidRDefault="009D17D3">
      <w:pPr>
        <w:rPr>
          <w:sz w:val="28"/>
          <w:szCs w:val="28"/>
        </w:rPr>
      </w:pPr>
      <w:r>
        <w:rPr>
          <w:sz w:val="28"/>
          <w:szCs w:val="28"/>
        </w:rPr>
        <w:t>Тепер можна побачити відповідь комп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>ютерів.</w:t>
      </w:r>
    </w:p>
    <w:p w14:paraId="56305DFD" w14:textId="1892948B" w:rsidR="009D17D3" w:rsidRPr="009D17D3" w:rsidRDefault="00B10CA1" w:rsidP="009D17D3">
      <w:pPr>
        <w:rPr>
          <w:lang w:val="en-US"/>
        </w:rPr>
      </w:pPr>
      <w:r w:rsidRPr="00B10CA1">
        <w:rPr>
          <w:lang w:val="en-US"/>
        </w:rPr>
        <w:drawing>
          <wp:inline distT="0" distB="0" distL="0" distR="0" wp14:anchorId="556BEE64" wp14:editId="7F0B3E7D">
            <wp:extent cx="5731510" cy="12274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4010" cy="123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12A4" w14:textId="401D9EAF" w:rsidR="009D17D3" w:rsidRPr="009D17D3" w:rsidRDefault="009D17D3">
      <w:pPr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7AF5FBB" wp14:editId="17139271">
            <wp:simplePos x="914400" y="5783580"/>
            <wp:positionH relativeFrom="column">
              <wp:align>left</wp:align>
            </wp:positionH>
            <wp:positionV relativeFrom="paragraph">
              <wp:align>top</wp:align>
            </wp:positionV>
            <wp:extent cx="5730240" cy="1645920"/>
            <wp:effectExtent l="0" t="0" r="381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  <w:r>
        <w:rPr>
          <w:sz w:val="28"/>
          <w:szCs w:val="28"/>
        </w:rPr>
        <w:t>Висновок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 xml:space="preserve">На цій лабораторній роботі я навчився змінювати </w:t>
      </w:r>
      <w:r>
        <w:rPr>
          <w:sz w:val="28"/>
          <w:szCs w:val="28"/>
          <w:lang w:val="en-US"/>
        </w:rPr>
        <w:t xml:space="preserve">IP </w:t>
      </w:r>
      <w:r>
        <w:rPr>
          <w:sz w:val="28"/>
          <w:szCs w:val="28"/>
        </w:rPr>
        <w:t>адреси для ком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 xml:space="preserve">ютерів та комутаторів, а також змінювати їхні налаштування у </w:t>
      </w:r>
      <w:r w:rsidR="00406200">
        <w:rPr>
          <w:sz w:val="28"/>
          <w:szCs w:val="28"/>
        </w:rPr>
        <w:t>центрі мережевих підключеннь. Навчився отримувати інформацію про комп</w:t>
      </w:r>
      <w:r w:rsidR="00406200">
        <w:rPr>
          <w:sz w:val="28"/>
          <w:szCs w:val="28"/>
          <w:lang w:val="en-US"/>
        </w:rPr>
        <w:t>’</w:t>
      </w:r>
      <w:r w:rsidR="00406200">
        <w:rPr>
          <w:sz w:val="28"/>
          <w:szCs w:val="28"/>
        </w:rPr>
        <w:t xml:space="preserve">ютер та відсилати ехо-пакети за допомогою командної стрічки. </w:t>
      </w:r>
    </w:p>
    <w:p w14:paraId="453D6FD2" w14:textId="60F7B7B5" w:rsidR="009D17D3" w:rsidRDefault="009D17D3">
      <w:pPr>
        <w:rPr>
          <w:sz w:val="28"/>
          <w:szCs w:val="28"/>
          <w:lang w:val="en-US"/>
        </w:rPr>
      </w:pPr>
    </w:p>
    <w:p w14:paraId="1A4F9497" w14:textId="7A0425AA" w:rsidR="009D17D3" w:rsidRDefault="009D17D3">
      <w:pPr>
        <w:rPr>
          <w:sz w:val="28"/>
          <w:szCs w:val="28"/>
          <w:lang w:val="en-US"/>
        </w:rPr>
      </w:pPr>
    </w:p>
    <w:p w14:paraId="0C25EF89" w14:textId="26630927" w:rsidR="009D17D3" w:rsidRDefault="009D17D3">
      <w:pPr>
        <w:rPr>
          <w:sz w:val="28"/>
          <w:szCs w:val="28"/>
          <w:lang w:val="en-US"/>
        </w:rPr>
      </w:pPr>
      <w:bookmarkStart w:id="0" w:name="_GoBack"/>
      <w:bookmarkEnd w:id="0"/>
    </w:p>
    <w:p w14:paraId="4062E15A" w14:textId="2C6C1EC6" w:rsidR="009D17D3" w:rsidRDefault="009D17D3">
      <w:pPr>
        <w:rPr>
          <w:sz w:val="28"/>
          <w:szCs w:val="28"/>
          <w:lang w:val="en-US"/>
        </w:rPr>
      </w:pPr>
    </w:p>
    <w:p w14:paraId="182EA3B2" w14:textId="77777777" w:rsidR="009D17D3" w:rsidRPr="009D17D3" w:rsidRDefault="009D17D3">
      <w:pPr>
        <w:rPr>
          <w:sz w:val="28"/>
          <w:szCs w:val="28"/>
          <w:lang w:val="en-US"/>
        </w:rPr>
      </w:pPr>
    </w:p>
    <w:sectPr w:rsidR="009D17D3" w:rsidRPr="009D17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8EF"/>
    <w:rsid w:val="00194E96"/>
    <w:rsid w:val="001F748E"/>
    <w:rsid w:val="00305B52"/>
    <w:rsid w:val="00406200"/>
    <w:rsid w:val="00700911"/>
    <w:rsid w:val="007253F1"/>
    <w:rsid w:val="00867056"/>
    <w:rsid w:val="0089211B"/>
    <w:rsid w:val="008B591D"/>
    <w:rsid w:val="00923B16"/>
    <w:rsid w:val="009838EF"/>
    <w:rsid w:val="009D17D3"/>
    <w:rsid w:val="00A47F7C"/>
    <w:rsid w:val="00AD38B6"/>
    <w:rsid w:val="00B10CA1"/>
    <w:rsid w:val="00B919FE"/>
    <w:rsid w:val="00C67F87"/>
    <w:rsid w:val="00C73F34"/>
    <w:rsid w:val="00D8679C"/>
    <w:rsid w:val="00E2403C"/>
    <w:rsid w:val="00F03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01BA8"/>
  <w15:chartTrackingRefBased/>
  <w15:docId w15:val="{768CECB1-05E5-4F4A-8691-EA45CD925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3285</TotalTime>
  <Pages>11</Pages>
  <Words>1243</Words>
  <Characters>709</Characters>
  <Application>Microsoft Office Word</Application>
  <DocSecurity>0</DocSecurity>
  <Lines>5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burak</dc:creator>
  <cp:keywords/>
  <dc:description/>
  <cp:lastModifiedBy>mark burak</cp:lastModifiedBy>
  <cp:revision>2</cp:revision>
  <dcterms:created xsi:type="dcterms:W3CDTF">2020-02-29T19:58:00Z</dcterms:created>
  <dcterms:modified xsi:type="dcterms:W3CDTF">2020-03-03T04:23:00Z</dcterms:modified>
</cp:coreProperties>
</file>