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450" w:rsidRDefault="00333450" w:rsidP="00333450">
      <w:pPr>
        <w:spacing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bookmarkStart w:id="0" w:name="_Hlk39966914"/>
      <w:bookmarkEnd w:id="0"/>
      <w:r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:rsidR="00333450" w:rsidRDefault="00333450" w:rsidP="00333450">
      <w:pPr>
        <w:spacing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:rsidR="00333450" w:rsidRDefault="00333450" w:rsidP="00333450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333450" w:rsidRDefault="00333450" w:rsidP="00333450">
      <w:pPr>
        <w:spacing w:line="240" w:lineRule="auto"/>
        <w:jc w:val="center"/>
        <w:rPr>
          <w:rFonts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D8043EB" wp14:editId="2CBA57E1">
            <wp:extent cx="266700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50" w:rsidRDefault="00333450" w:rsidP="00333450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:rsidR="00333450" w:rsidRDefault="00333450" w:rsidP="00333450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:rsidR="00333450" w:rsidRPr="000F5A9D" w:rsidRDefault="00333450" w:rsidP="00333450">
      <w:pPr>
        <w:spacing w:line="240" w:lineRule="auto"/>
        <w:jc w:val="center"/>
        <w:rPr>
          <w:rFonts w:eastAsia="Times New Roman" w:cs="Times New Roman"/>
          <w:b/>
          <w:color w:val="000000"/>
          <w:sz w:val="32"/>
          <w:szCs w:val="32"/>
          <w:lang w:val="en-US" w:eastAsia="uk-UA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uk-UA"/>
        </w:rPr>
        <w:t>Лабораторна робота №</w:t>
      </w:r>
      <w:r>
        <w:rPr>
          <w:rFonts w:eastAsia="Times New Roman" w:cs="Times New Roman"/>
          <w:b/>
          <w:color w:val="000000"/>
          <w:sz w:val="32"/>
          <w:szCs w:val="32"/>
          <w:lang w:val="en-US" w:eastAsia="uk-UA"/>
        </w:rPr>
        <w:t>3</w:t>
      </w:r>
    </w:p>
    <w:p w:rsidR="00333450" w:rsidRDefault="00333450" w:rsidP="0033345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ru-RU"/>
        </w:rPr>
        <w:t>З</w:t>
      </w:r>
      <w:r>
        <w:rPr>
          <w:b/>
          <w:sz w:val="32"/>
          <w:szCs w:val="32"/>
        </w:rPr>
        <w:t xml:space="preserve"> дисципліни</w:t>
      </w:r>
      <w:r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</w:rPr>
        <w:t>«</w:t>
      </w:r>
      <w:r w:rsidRPr="00373BF0">
        <w:rPr>
          <w:b/>
          <w:bCs/>
          <w:sz w:val="32"/>
          <w:szCs w:val="32"/>
        </w:rPr>
        <w:t>Математичні методи дослідження операцій</w:t>
      </w:r>
      <w:r>
        <w:rPr>
          <w:b/>
          <w:sz w:val="32"/>
          <w:szCs w:val="32"/>
        </w:rPr>
        <w:t>»</w:t>
      </w:r>
    </w:p>
    <w:p w:rsidR="00333450" w:rsidRDefault="00333450" w:rsidP="00333450">
      <w:pPr>
        <w:jc w:val="center"/>
        <w:rPr>
          <w:b/>
          <w:sz w:val="32"/>
          <w:szCs w:val="32"/>
        </w:rPr>
      </w:pPr>
    </w:p>
    <w:p w:rsidR="00333450" w:rsidRDefault="00333450" w:rsidP="00333450">
      <w:pPr>
        <w:jc w:val="center"/>
        <w:rPr>
          <w:b/>
          <w:caps/>
          <w:sz w:val="32"/>
          <w:szCs w:val="32"/>
        </w:rPr>
      </w:pPr>
    </w:p>
    <w:p w:rsidR="00333450" w:rsidRDefault="00333450" w:rsidP="00333450">
      <w:pPr>
        <w:spacing w:after="0" w:line="240" w:lineRule="auto"/>
        <w:rPr>
          <w:rFonts w:eastAsia="Times New Roman" w:cs="Times New Roman"/>
          <w:sz w:val="32"/>
          <w:szCs w:val="32"/>
          <w:lang w:val="ru-RU" w:eastAsia="uk-UA"/>
        </w:rPr>
      </w:pPr>
    </w:p>
    <w:p w:rsidR="00333450" w:rsidRDefault="00333450" w:rsidP="00333450">
      <w:pPr>
        <w:spacing w:after="0" w:line="240" w:lineRule="auto"/>
        <w:rPr>
          <w:rFonts w:eastAsia="Times New Roman" w:cs="Times New Roman"/>
          <w:sz w:val="32"/>
          <w:szCs w:val="32"/>
          <w:lang w:val="ru-RU" w:eastAsia="uk-UA"/>
        </w:rPr>
      </w:pPr>
    </w:p>
    <w:p w:rsidR="00333450" w:rsidRDefault="00333450" w:rsidP="00333450">
      <w:pPr>
        <w:spacing w:after="0" w:line="240" w:lineRule="auto"/>
        <w:jc w:val="right"/>
        <w:rPr>
          <w:rFonts w:eastAsia="Times New Roman" w:cs="Times New Roman"/>
          <w:i/>
          <w:sz w:val="32"/>
          <w:szCs w:val="32"/>
          <w:lang w:eastAsia="uk-UA"/>
        </w:rPr>
      </w:pPr>
      <w:r>
        <w:rPr>
          <w:rFonts w:eastAsia="Times New Roman" w:cs="Times New Roman"/>
          <w:b/>
          <w:i/>
          <w:color w:val="000000"/>
          <w:sz w:val="32"/>
          <w:szCs w:val="32"/>
          <w:lang w:eastAsia="uk-UA"/>
        </w:rPr>
        <w:t>Виконав:</w:t>
      </w:r>
      <w:r>
        <w:rPr>
          <w:rFonts w:eastAsia="Times New Roman" w:cs="Times New Roman"/>
          <w:i/>
          <w:color w:val="000000"/>
          <w:sz w:val="32"/>
          <w:szCs w:val="32"/>
          <w:lang w:eastAsia="uk-UA"/>
        </w:rPr>
        <w:br/>
        <w:t>студент групи  КН-210</w:t>
      </w:r>
    </w:p>
    <w:p w:rsidR="00333450" w:rsidRDefault="00333450" w:rsidP="00333450">
      <w:pPr>
        <w:spacing w:after="0" w:line="240" w:lineRule="auto"/>
        <w:jc w:val="right"/>
        <w:rPr>
          <w:rFonts w:eastAsia="Times New Roman" w:cs="Times New Roman"/>
          <w:i/>
          <w:color w:val="000000"/>
          <w:sz w:val="28"/>
          <w:szCs w:val="28"/>
          <w:lang w:val="ru-RU" w:eastAsia="uk-UA"/>
        </w:rPr>
      </w:pPr>
      <w:r>
        <w:rPr>
          <w:rFonts w:eastAsia="Times New Roman" w:cs="Times New Roman"/>
          <w:i/>
          <w:color w:val="000000"/>
          <w:sz w:val="32"/>
          <w:szCs w:val="32"/>
          <w:lang w:val="ru-RU" w:eastAsia="uk-UA"/>
        </w:rPr>
        <w:t>Бурак Марко</w:t>
      </w:r>
    </w:p>
    <w:p w:rsidR="00333450" w:rsidRDefault="00333450" w:rsidP="00333450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:rsidR="00333450" w:rsidRDefault="00333450" w:rsidP="00333450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:rsidR="00333450" w:rsidRDefault="00333450" w:rsidP="00333450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:rsidR="00333450" w:rsidRDefault="00333450" w:rsidP="00333450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:rsidR="00333450" w:rsidRDefault="00333450" w:rsidP="00333450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:rsidR="00333450" w:rsidRDefault="00333450" w:rsidP="00333450">
      <w:pPr>
        <w:spacing w:after="0" w:line="240" w:lineRule="auto"/>
        <w:rPr>
          <w:rFonts w:eastAsia="Times New Roman" w:cs="Times New Roman"/>
          <w:sz w:val="24"/>
          <w:szCs w:val="24"/>
          <w:lang w:val="ru-RU" w:eastAsia="uk-UA"/>
        </w:rPr>
      </w:pPr>
    </w:p>
    <w:p w:rsidR="00333450" w:rsidRDefault="00333450" w:rsidP="00333450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333450" w:rsidRDefault="00333450" w:rsidP="00333450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333450" w:rsidRDefault="00333450" w:rsidP="00333450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333450" w:rsidRDefault="00333450" w:rsidP="00333450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333450" w:rsidRDefault="00333450" w:rsidP="00333450">
      <w:pPr>
        <w:spacing w:line="240" w:lineRule="auto"/>
        <w:jc w:val="center"/>
      </w:pPr>
      <w:r>
        <w:rPr>
          <w:rFonts w:eastAsia="Times New Roman" w:cs="Times New Roman"/>
          <w:color w:val="000000"/>
          <w:szCs w:val="28"/>
          <w:lang w:eastAsia="uk-UA"/>
        </w:rPr>
        <w:t>Львів – 2019</w:t>
      </w:r>
      <w:r>
        <w:t xml:space="preserve"> </w:t>
      </w:r>
    </w:p>
    <w:p w:rsidR="00333450" w:rsidRDefault="00333450" w:rsidP="00333450">
      <w:pPr>
        <w:jc w:val="center"/>
        <w:rPr>
          <w:b/>
          <w:bCs/>
          <w:sz w:val="32"/>
          <w:szCs w:val="32"/>
        </w:rPr>
      </w:pPr>
      <w:r w:rsidRPr="00B42E7B">
        <w:rPr>
          <w:b/>
          <w:bCs/>
          <w:sz w:val="32"/>
          <w:szCs w:val="32"/>
        </w:rPr>
        <w:lastRenderedPageBreak/>
        <w:t>Симплекс-метод у випадку, коли система має вигляд, зручний для його застосування</w:t>
      </w:r>
    </w:p>
    <w:p w:rsidR="00333450" w:rsidRDefault="00333450" w:rsidP="00333450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Завдання</w:t>
      </w:r>
      <w:r>
        <w:rPr>
          <w:sz w:val="28"/>
          <w:szCs w:val="28"/>
          <w:lang w:val="en-US"/>
        </w:rPr>
        <w:t>:</w:t>
      </w:r>
    </w:p>
    <w:p w:rsidR="00333450" w:rsidRDefault="00333450" w:rsidP="0033345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CA0D7C" wp14:editId="7974111B">
            <wp:extent cx="3885714" cy="275238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>Для роз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язання цієї задачі симплекс методом потрібно звести її спочатку до канонічного вигляду.</w:t>
      </w:r>
    </w:p>
    <w:p w:rsidR="00333450" w:rsidRDefault="00333450" w:rsidP="00333450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Канонічний вигляд полягає в тому, щоб функція прямувала до максимуму, а знак нерівності був завжди </w:t>
      </w:r>
      <w:r>
        <w:rPr>
          <w:sz w:val="28"/>
          <w:szCs w:val="28"/>
          <w:lang w:val="en-US"/>
        </w:rPr>
        <w:t>&lt;=.</w:t>
      </w:r>
    </w:p>
    <w:p w:rsidR="00333450" w:rsidRDefault="00333450" w:rsidP="0033345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Спершу змінив у системі всі знаки нерівності</w:t>
      </w:r>
    </w:p>
    <w:p w:rsidR="00333450" w:rsidRPr="00001900" w:rsidRDefault="00333450" w:rsidP="00333450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Результат</w:t>
      </w:r>
      <w:r>
        <w:rPr>
          <w:noProof/>
          <w:sz w:val="28"/>
          <w:szCs w:val="28"/>
          <w:lang w:val="en-US"/>
        </w:rPr>
        <w:t>:</w:t>
      </w:r>
    </w:p>
    <w:p w:rsidR="00333450" w:rsidRDefault="00333450" w:rsidP="00333450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0D358E" wp14:editId="01CC5E62">
            <wp:extent cx="2650830" cy="2681025"/>
            <wp:effectExtent l="381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3" t="13080" r="24277" b="-1779"/>
                    <a:stretch/>
                  </pic:blipFill>
                  <pic:spPr bwMode="auto">
                    <a:xfrm rot="16200000">
                      <a:off x="0" y="0"/>
                      <a:ext cx="2653709" cy="268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450" w:rsidRDefault="00333450" w:rsidP="00333450">
      <w:pPr>
        <w:rPr>
          <w:sz w:val="28"/>
          <w:szCs w:val="28"/>
          <w:lang w:val="en-US"/>
        </w:rPr>
      </w:pPr>
    </w:p>
    <w:p w:rsidR="00333450" w:rsidRPr="00001900" w:rsidRDefault="00333450" w:rsidP="0033345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Тепер потрібно змінити нерівності на рівності, використаємо додаткові змінні для вирішення цього,</w:t>
      </w:r>
      <w:r>
        <w:rPr>
          <w:noProof/>
          <w:sz w:val="28"/>
          <w:szCs w:val="28"/>
          <w:lang w:val="en-US"/>
        </w:rPr>
        <w:t>y1</w:t>
      </w:r>
      <w:r>
        <w:rPr>
          <w:noProof/>
          <w:sz w:val="28"/>
          <w:szCs w:val="28"/>
        </w:rPr>
        <w:t>,</w:t>
      </w:r>
      <w:r>
        <w:rPr>
          <w:noProof/>
          <w:sz w:val="28"/>
          <w:szCs w:val="28"/>
          <w:lang w:val="en-US"/>
        </w:rPr>
        <w:t>y2</w:t>
      </w:r>
      <w:r>
        <w:rPr>
          <w:noProof/>
          <w:sz w:val="28"/>
          <w:szCs w:val="28"/>
        </w:rPr>
        <w:t>, та інші – це додатні числа, які формують рівність.</w:t>
      </w:r>
      <w:r w:rsidRPr="00333450">
        <w:rPr>
          <w:noProof/>
          <w:sz w:val="28"/>
          <w:szCs w:val="28"/>
          <w:lang w:val="en-US"/>
        </w:rPr>
        <w:t xml:space="preserve"> </w:t>
      </w:r>
    </w:p>
    <w:p w:rsidR="00333450" w:rsidRPr="00001900" w:rsidRDefault="00333450" w:rsidP="00333450">
      <w:pPr>
        <w:rPr>
          <w:sz w:val="32"/>
          <w:szCs w:val="32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37BAE8" wp14:editId="0E0A3F7C">
            <wp:extent cx="4114503" cy="3132667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6" t="5100" r="11239" b="12851"/>
                    <a:stretch/>
                  </pic:blipFill>
                  <pic:spPr bwMode="auto">
                    <a:xfrm>
                      <a:off x="0" y="0"/>
                      <a:ext cx="4114744" cy="313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450" w:rsidRDefault="00333450" w:rsidP="00333450">
      <w:pPr>
        <w:rPr>
          <w:noProof/>
          <w:sz w:val="28"/>
          <w:szCs w:val="28"/>
        </w:rPr>
      </w:pPr>
      <w:r w:rsidRPr="00001900">
        <w:rPr>
          <w:noProof/>
          <w:sz w:val="28"/>
          <w:szCs w:val="28"/>
        </w:rPr>
        <w:t xml:space="preserve">Тепер можна формувати </w:t>
      </w:r>
      <w:r>
        <w:rPr>
          <w:noProof/>
          <w:sz w:val="28"/>
          <w:szCs w:val="28"/>
        </w:rPr>
        <w:t>таблицю коефіцієнтів, для цього застосую код у середовищі октаве.</w:t>
      </w:r>
    </w:p>
    <w:p w:rsidR="00333450" w:rsidRPr="00F03347" w:rsidRDefault="00333450" w:rsidP="00333450">
      <w:pPr>
        <w:rPr>
          <w:noProof/>
          <w:sz w:val="24"/>
          <w:szCs w:val="24"/>
        </w:rPr>
      </w:pPr>
      <w:r w:rsidRPr="00F03347">
        <w:rPr>
          <w:noProof/>
          <w:sz w:val="24"/>
          <w:szCs w:val="24"/>
        </w:rPr>
        <w:t>format rat;</w:t>
      </w:r>
    </w:p>
    <w:p w:rsidR="00333450" w:rsidRPr="00F03347" w:rsidRDefault="00333450" w:rsidP="00333450">
      <w:pPr>
        <w:rPr>
          <w:noProof/>
          <w:sz w:val="24"/>
          <w:szCs w:val="24"/>
        </w:rPr>
      </w:pPr>
      <w:r w:rsidRPr="00F03347">
        <w:rPr>
          <w:noProof/>
          <w:sz w:val="24"/>
          <w:szCs w:val="24"/>
        </w:rPr>
        <w:t>c = [-1 -1 0 0 0 0]'; b = [-1 0 0 6]';</w:t>
      </w:r>
    </w:p>
    <w:p w:rsidR="00333450" w:rsidRPr="00F03347" w:rsidRDefault="00333450" w:rsidP="00333450">
      <w:pPr>
        <w:rPr>
          <w:noProof/>
          <w:sz w:val="24"/>
          <w:szCs w:val="24"/>
        </w:rPr>
      </w:pPr>
      <w:r w:rsidRPr="00F03347">
        <w:rPr>
          <w:noProof/>
          <w:sz w:val="24"/>
          <w:szCs w:val="24"/>
        </w:rPr>
        <w:t>A = [</w:t>
      </w:r>
    </w:p>
    <w:p w:rsidR="00333450" w:rsidRPr="00F03347" w:rsidRDefault="00333450" w:rsidP="00333450">
      <w:pPr>
        <w:rPr>
          <w:noProof/>
          <w:sz w:val="24"/>
          <w:szCs w:val="24"/>
        </w:rPr>
      </w:pPr>
      <w:r w:rsidRPr="00F03347">
        <w:rPr>
          <w:noProof/>
          <w:sz w:val="24"/>
          <w:szCs w:val="24"/>
        </w:rPr>
        <w:t>-1 -1 1 0 0 0;</w:t>
      </w:r>
    </w:p>
    <w:p w:rsidR="00333450" w:rsidRPr="00F03347" w:rsidRDefault="00333450" w:rsidP="00333450">
      <w:pPr>
        <w:rPr>
          <w:noProof/>
          <w:sz w:val="24"/>
          <w:szCs w:val="24"/>
        </w:rPr>
      </w:pPr>
      <w:r w:rsidRPr="00F03347">
        <w:rPr>
          <w:noProof/>
          <w:sz w:val="24"/>
          <w:szCs w:val="24"/>
        </w:rPr>
        <w:t>-5 1 0 1 0 0;</w:t>
      </w:r>
    </w:p>
    <w:p w:rsidR="00333450" w:rsidRPr="00F03347" w:rsidRDefault="00333450" w:rsidP="00333450">
      <w:pPr>
        <w:rPr>
          <w:noProof/>
          <w:sz w:val="24"/>
          <w:szCs w:val="24"/>
        </w:rPr>
      </w:pPr>
      <w:r w:rsidRPr="00F03347">
        <w:rPr>
          <w:noProof/>
          <w:sz w:val="24"/>
          <w:szCs w:val="24"/>
        </w:rPr>
        <w:t>1 -5 0 0 1 0;</w:t>
      </w:r>
    </w:p>
    <w:p w:rsidR="00333450" w:rsidRPr="00F03347" w:rsidRDefault="00333450" w:rsidP="00333450">
      <w:pPr>
        <w:rPr>
          <w:noProof/>
          <w:sz w:val="24"/>
          <w:szCs w:val="24"/>
        </w:rPr>
      </w:pPr>
      <w:r w:rsidRPr="00F03347">
        <w:rPr>
          <w:noProof/>
          <w:sz w:val="24"/>
          <w:szCs w:val="24"/>
        </w:rPr>
        <w:t>1 1 0 0 0 1];</w:t>
      </w:r>
    </w:p>
    <w:p w:rsidR="00333450" w:rsidRPr="00F03347" w:rsidRDefault="00333450" w:rsidP="00333450">
      <w:pPr>
        <w:rPr>
          <w:noProof/>
          <w:sz w:val="24"/>
          <w:szCs w:val="24"/>
        </w:rPr>
      </w:pPr>
      <w:r w:rsidRPr="00F03347">
        <w:rPr>
          <w:noProof/>
          <w:sz w:val="24"/>
          <w:szCs w:val="24"/>
        </w:rPr>
        <w:t>basis = 3:6;</w:t>
      </w:r>
    </w:p>
    <w:p w:rsidR="00333450" w:rsidRPr="00F03347" w:rsidRDefault="00333450" w:rsidP="00333450">
      <w:pPr>
        <w:rPr>
          <w:noProof/>
          <w:sz w:val="24"/>
          <w:szCs w:val="24"/>
        </w:rPr>
      </w:pPr>
      <w:r w:rsidRPr="00F03347">
        <w:rPr>
          <w:noProof/>
          <w:sz w:val="24"/>
          <w:szCs w:val="24"/>
        </w:rPr>
        <w:t>B = A(:,basis); cB = c(basis);</w:t>
      </w:r>
    </w:p>
    <w:p w:rsidR="00333450" w:rsidRPr="00F03347" w:rsidRDefault="00333450" w:rsidP="00333450">
      <w:pPr>
        <w:rPr>
          <w:noProof/>
          <w:sz w:val="24"/>
          <w:szCs w:val="24"/>
        </w:rPr>
      </w:pPr>
      <w:r w:rsidRPr="00F03347">
        <w:rPr>
          <w:noProof/>
          <w:sz w:val="24"/>
          <w:szCs w:val="24"/>
        </w:rPr>
        <w:t>T = [B\A B\b; cB'*(B\A)-c' cB'*(B\b)]</w:t>
      </w:r>
    </w:p>
    <w:p w:rsidR="00333450" w:rsidRPr="00F03347" w:rsidRDefault="00333450" w:rsidP="00333450">
      <w:pPr>
        <w:rPr>
          <w:sz w:val="24"/>
          <w:szCs w:val="24"/>
          <w:lang w:val="en-US"/>
        </w:rPr>
      </w:pPr>
    </w:p>
    <w:p w:rsidR="00333450" w:rsidRPr="00F03347" w:rsidRDefault="00333450" w:rsidP="00333450">
      <w:pPr>
        <w:rPr>
          <w:sz w:val="24"/>
          <w:szCs w:val="24"/>
          <w:lang w:val="en-US"/>
        </w:rPr>
      </w:pPr>
      <w:r w:rsidRPr="00F03347">
        <w:rPr>
          <w:sz w:val="24"/>
          <w:szCs w:val="24"/>
          <w:lang w:val="en-US"/>
        </w:rPr>
        <w:t xml:space="preserve">col = </w:t>
      </w:r>
      <w:proofErr w:type="spellStart"/>
      <w:r w:rsidRPr="00F03347">
        <w:rPr>
          <w:sz w:val="24"/>
          <w:szCs w:val="24"/>
          <w:lang w:val="en-US"/>
        </w:rPr>
        <w:t>glpk</w:t>
      </w:r>
      <w:proofErr w:type="spellEnd"/>
      <w:r w:rsidRPr="00F03347">
        <w:rPr>
          <w:sz w:val="24"/>
          <w:szCs w:val="24"/>
          <w:lang w:val="en-US"/>
        </w:rPr>
        <w:t>(</w:t>
      </w:r>
      <w:proofErr w:type="spellStart"/>
      <w:proofErr w:type="gramStart"/>
      <w:r w:rsidRPr="00F03347">
        <w:rPr>
          <w:sz w:val="24"/>
          <w:szCs w:val="24"/>
          <w:lang w:val="en-US"/>
        </w:rPr>
        <w:t>c,A</w:t>
      </w:r>
      <w:proofErr w:type="gramEnd"/>
      <w:r w:rsidRPr="00F03347">
        <w:rPr>
          <w:sz w:val="24"/>
          <w:szCs w:val="24"/>
          <w:lang w:val="en-US"/>
        </w:rPr>
        <w:t>,b</w:t>
      </w:r>
      <w:proofErr w:type="spellEnd"/>
      <w:r w:rsidRPr="00F03347">
        <w:rPr>
          <w:sz w:val="24"/>
          <w:szCs w:val="24"/>
          <w:lang w:val="en-US"/>
        </w:rPr>
        <w:t>);</w:t>
      </w:r>
    </w:p>
    <w:p w:rsidR="00333450" w:rsidRPr="00F03347" w:rsidRDefault="00333450" w:rsidP="00333450">
      <w:pPr>
        <w:rPr>
          <w:sz w:val="24"/>
          <w:szCs w:val="24"/>
          <w:lang w:val="en-US"/>
        </w:rPr>
      </w:pPr>
      <w:proofErr w:type="gramStart"/>
      <w:r w:rsidRPr="00F03347">
        <w:rPr>
          <w:sz w:val="24"/>
          <w:szCs w:val="24"/>
          <w:lang w:val="en-US"/>
        </w:rPr>
        <w:t>col(</w:t>
      </w:r>
      <w:proofErr w:type="gramEnd"/>
      <w:r w:rsidRPr="00F03347">
        <w:rPr>
          <w:sz w:val="24"/>
          <w:szCs w:val="24"/>
          <w:lang w:val="en-US"/>
        </w:rPr>
        <w:t>1)</w:t>
      </w:r>
    </w:p>
    <w:p w:rsidR="00333450" w:rsidRPr="00F03347" w:rsidRDefault="00333450" w:rsidP="00333450">
      <w:pPr>
        <w:rPr>
          <w:sz w:val="24"/>
          <w:szCs w:val="24"/>
          <w:lang w:val="en-US"/>
        </w:rPr>
      </w:pPr>
      <w:proofErr w:type="gramStart"/>
      <w:r w:rsidRPr="00F03347">
        <w:rPr>
          <w:sz w:val="24"/>
          <w:szCs w:val="24"/>
          <w:lang w:val="en-US"/>
        </w:rPr>
        <w:t>col(</w:t>
      </w:r>
      <w:proofErr w:type="gramEnd"/>
      <w:r w:rsidRPr="00F03347">
        <w:rPr>
          <w:sz w:val="24"/>
          <w:szCs w:val="24"/>
          <w:lang w:val="en-US"/>
        </w:rPr>
        <w:t>2)</w:t>
      </w:r>
    </w:p>
    <w:p w:rsidR="00333450" w:rsidRPr="00F03347" w:rsidRDefault="00333450" w:rsidP="00333450">
      <w:pPr>
        <w:rPr>
          <w:sz w:val="24"/>
          <w:szCs w:val="24"/>
          <w:lang w:val="en-US"/>
        </w:rPr>
      </w:pPr>
      <w:r w:rsidRPr="00F03347">
        <w:rPr>
          <w:sz w:val="24"/>
          <w:szCs w:val="24"/>
          <w:lang w:val="en-US"/>
        </w:rPr>
        <w:lastRenderedPageBreak/>
        <w:t>max = col(</w:t>
      </w:r>
      <w:proofErr w:type="gramStart"/>
      <w:r w:rsidRPr="00F03347">
        <w:rPr>
          <w:sz w:val="24"/>
          <w:szCs w:val="24"/>
          <w:lang w:val="en-US"/>
        </w:rPr>
        <w:t>1)+</w:t>
      </w:r>
      <w:proofErr w:type="gramEnd"/>
      <w:r w:rsidRPr="00F03347">
        <w:rPr>
          <w:sz w:val="24"/>
          <w:szCs w:val="24"/>
          <w:lang w:val="en-US"/>
        </w:rPr>
        <w:t>col(2)</w:t>
      </w: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 xml:space="preserve">Цей скрипт дозволяє побачити початкову таблицю, в якості коефіцієнтів, проставляється всі значення при </w:t>
      </w:r>
      <w:r>
        <w:rPr>
          <w:sz w:val="28"/>
          <w:szCs w:val="28"/>
          <w:lang w:val="en-US"/>
        </w:rPr>
        <w:t xml:space="preserve">x1 x2 y1 y2 </w:t>
      </w:r>
      <w:r>
        <w:rPr>
          <w:sz w:val="28"/>
          <w:szCs w:val="28"/>
        </w:rPr>
        <w:t>і т.д.</w:t>
      </w:r>
    </w:p>
    <w:p w:rsidR="00333450" w:rsidRDefault="00333450" w:rsidP="00333450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Початкова таблиця</w:t>
      </w:r>
      <w:r>
        <w:rPr>
          <w:sz w:val="28"/>
          <w:szCs w:val="28"/>
          <w:lang w:val="en-US"/>
        </w:rPr>
        <w:t>:</w:t>
      </w:r>
    </w:p>
    <w:p w:rsidR="00333450" w:rsidRDefault="00333450" w:rsidP="0033345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E92CE5" wp14:editId="6D6C2D66">
            <wp:extent cx="5731510" cy="8693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>Базисом приймаються такі коефіцієнти, які мають одну 1 та всі 0 у стовпці, у нашому випадку, базис -</w:t>
      </w:r>
      <w:r>
        <w:rPr>
          <w:sz w:val="28"/>
          <w:szCs w:val="28"/>
          <w:lang w:val="en-US"/>
        </w:rPr>
        <w:t>y1,y2,y3,y4</w:t>
      </w:r>
      <w:r>
        <w:rPr>
          <w:sz w:val="28"/>
          <w:szCs w:val="28"/>
        </w:rPr>
        <w:t>, а останній стовпець - це стовпець вільних членів.</w:t>
      </w: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>Далі проводимо арифметичні дії з мінімальними елементами, для отримання максимального значення функції.</w:t>
      </w: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>Продовжуємо алгоритм, допоки не отримаємо оптимального плану, оптимальний план тоді, коли значення у останньому рядку є додатними.</w:t>
      </w:r>
    </w:p>
    <w:p w:rsidR="00333450" w:rsidRDefault="00333450" w:rsidP="00333450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Отримуємо програмно результат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.</w:t>
      </w:r>
    </w:p>
    <w:p w:rsidR="00333450" w:rsidRPr="00370C6B" w:rsidRDefault="00333450" w:rsidP="00333450">
      <w:pPr>
        <w:rPr>
          <w:sz w:val="28"/>
          <w:szCs w:val="28"/>
        </w:rPr>
      </w:pPr>
      <w:r w:rsidRPr="00370C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168495" wp14:editId="7CE942EF">
            <wp:extent cx="780952" cy="342857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 xml:space="preserve">Тобто в точці (5,1) функція набуває максимального значення, яке дорівнює </w:t>
      </w:r>
      <w:r>
        <w:rPr>
          <w:noProof/>
        </w:rPr>
        <w:drawing>
          <wp:inline distT="0" distB="0" distL="0" distR="0" wp14:anchorId="1BB9BFDD" wp14:editId="400250A2">
            <wp:extent cx="828571" cy="19047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857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50" w:rsidRDefault="00333450" w:rsidP="00333450">
      <w:pPr>
        <w:rPr>
          <w:noProof/>
        </w:rPr>
      </w:pPr>
      <w:r w:rsidRPr="0074504F">
        <w:rPr>
          <w:noProof/>
          <w:sz w:val="28"/>
          <w:szCs w:val="28"/>
        </w:rPr>
        <w:t>Розв</w:t>
      </w:r>
      <w:r w:rsidRPr="0074504F">
        <w:rPr>
          <w:noProof/>
          <w:sz w:val="28"/>
          <w:szCs w:val="28"/>
          <w:lang w:val="en-US"/>
        </w:rPr>
        <w:t>’</w:t>
      </w:r>
      <w:r w:rsidRPr="0074504F">
        <w:rPr>
          <w:noProof/>
          <w:sz w:val="28"/>
          <w:szCs w:val="28"/>
        </w:rPr>
        <w:t>я</w:t>
      </w:r>
      <w:r>
        <w:rPr>
          <w:noProof/>
          <w:sz w:val="28"/>
          <w:szCs w:val="28"/>
        </w:rPr>
        <w:t>зав цей метод вручну, спочатку сформував сипслекс-таблицю, за коефіцієнтами</w:t>
      </w:r>
      <w:r w:rsidR="003131DE">
        <w:rPr>
          <w:noProof/>
          <w:sz w:val="28"/>
          <w:szCs w:val="28"/>
        </w:rPr>
        <w:t>, нижні значення функції, це портилежні коефіцієнти.</w:t>
      </w:r>
    </w:p>
    <w:p w:rsidR="003131DE" w:rsidRDefault="003131DE" w:rsidP="00333450">
      <w:pPr>
        <w:rPr>
          <w:noProof/>
        </w:rPr>
      </w:pPr>
      <w:r>
        <w:rPr>
          <w:noProof/>
        </w:rPr>
        <w:drawing>
          <wp:inline distT="0" distB="0" distL="0" distR="0" wp14:anchorId="59DC8E84" wp14:editId="7D5454DC">
            <wp:extent cx="4778110" cy="2590602"/>
            <wp:effectExtent l="0" t="0" r="381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t="11531" r="3103" b="9963"/>
                    <a:stretch/>
                  </pic:blipFill>
                  <pic:spPr bwMode="auto">
                    <a:xfrm>
                      <a:off x="0" y="0"/>
                      <a:ext cx="4780552" cy="2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1DE" w:rsidRDefault="003131DE" w:rsidP="00333450">
      <w:pPr>
        <w:rPr>
          <w:noProof/>
        </w:rPr>
      </w:pP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>Вибираємо провідний елемент, за провідним рядком та стовпцем.</w:t>
      </w: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>Вибираємо мінімальн</w:t>
      </w:r>
      <w:r w:rsidR="003131DE">
        <w:rPr>
          <w:sz w:val="28"/>
          <w:szCs w:val="28"/>
        </w:rPr>
        <w:t>ий від</w:t>
      </w:r>
      <w:r w:rsidR="003131DE">
        <w:rPr>
          <w:sz w:val="28"/>
          <w:szCs w:val="28"/>
          <w:lang w:val="en-US"/>
        </w:rPr>
        <w:t>’</w:t>
      </w:r>
      <w:r w:rsidR="003131DE">
        <w:rPr>
          <w:sz w:val="28"/>
          <w:szCs w:val="28"/>
        </w:rPr>
        <w:t>ємний елемент з нижніх значень</w:t>
      </w:r>
      <w:r>
        <w:rPr>
          <w:sz w:val="28"/>
          <w:szCs w:val="28"/>
        </w:rPr>
        <w:t>, для провідного рядка, та мінімальне</w:t>
      </w:r>
      <w:r w:rsidR="003131DE">
        <w:rPr>
          <w:sz w:val="28"/>
          <w:szCs w:val="28"/>
        </w:rPr>
        <w:t xml:space="preserve"> додатнє</w:t>
      </w:r>
      <w:r>
        <w:rPr>
          <w:sz w:val="28"/>
          <w:szCs w:val="28"/>
        </w:rPr>
        <w:t xml:space="preserve"> значення тета, для провідного стовпця.</w:t>
      </w:r>
    </w:p>
    <w:p w:rsidR="003131DE" w:rsidRDefault="003131DE" w:rsidP="00333450">
      <w:pPr>
        <w:rPr>
          <w:sz w:val="28"/>
          <w:szCs w:val="28"/>
        </w:rPr>
      </w:pPr>
      <w:r>
        <w:rPr>
          <w:sz w:val="28"/>
          <w:szCs w:val="28"/>
        </w:rPr>
        <w:t xml:space="preserve">Значення тета визначаємо з ділення значень </w:t>
      </w:r>
      <w:r>
        <w:rPr>
          <w:sz w:val="28"/>
          <w:szCs w:val="28"/>
          <w:lang w:val="en-US"/>
        </w:rPr>
        <w:t xml:space="preserve">B </w:t>
      </w:r>
      <w:r>
        <w:rPr>
          <w:sz w:val="28"/>
          <w:szCs w:val="28"/>
        </w:rPr>
        <w:t>на кожен елемент порвідного стовпця.</w:t>
      </w:r>
    </w:p>
    <w:p w:rsidR="003131DE" w:rsidRDefault="003131DE" w:rsidP="00333450">
      <w:pPr>
        <w:rPr>
          <w:sz w:val="28"/>
          <w:szCs w:val="28"/>
        </w:rPr>
      </w:pPr>
    </w:p>
    <w:p w:rsidR="003131DE" w:rsidRPr="003131DE" w:rsidRDefault="003131DE" w:rsidP="00333450">
      <w:pPr>
        <w:rPr>
          <w:sz w:val="28"/>
          <w:szCs w:val="28"/>
          <w:lang w:val="en-US"/>
        </w:rPr>
      </w:pPr>
      <w:r>
        <w:rPr>
          <w:sz w:val="28"/>
          <w:szCs w:val="28"/>
        </w:rPr>
        <w:t>Цей план не є оптимальним, адже наявні від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ємні значення у індексному рядку, більше того цей план не є допустимим, адже наявний від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 xml:space="preserve">ємний елемент у </w:t>
      </w:r>
      <w:r>
        <w:rPr>
          <w:sz w:val="28"/>
          <w:szCs w:val="28"/>
          <w:lang w:val="en-US"/>
        </w:rPr>
        <w:t>B.</w:t>
      </w:r>
    </w:p>
    <w:p w:rsidR="003131DE" w:rsidRPr="003131DE" w:rsidRDefault="003131DE" w:rsidP="00333450">
      <w:pPr>
        <w:rPr>
          <w:sz w:val="28"/>
          <w:szCs w:val="28"/>
        </w:rPr>
      </w:pP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>Складаємо 2 таблицю, під нею представлю хід знаходження таблиці.</w:t>
      </w:r>
    </w:p>
    <w:p w:rsidR="00333450" w:rsidRPr="0074504F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>Також після формуванні симплекс-таблиці вибираю порвідний елемент, як у першій таблиці.</w:t>
      </w:r>
    </w:p>
    <w:p w:rsidR="003131DE" w:rsidRDefault="003131DE" w:rsidP="00333450">
      <w:pPr>
        <w:rPr>
          <w:noProof/>
        </w:rPr>
      </w:pPr>
      <w:r>
        <w:rPr>
          <w:noProof/>
        </w:rPr>
        <w:drawing>
          <wp:inline distT="0" distB="0" distL="0" distR="0" wp14:anchorId="3ED01EC4" wp14:editId="51391AFF">
            <wp:extent cx="5731510" cy="2255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3" r="-2222" b="20165"/>
                    <a:stretch/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1DE" w:rsidRPr="003131DE" w:rsidRDefault="003131DE" w:rsidP="0033345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450199" wp14:editId="4A5B1117">
            <wp:extent cx="4876800" cy="3152775"/>
            <wp:effectExtent l="4762" t="0" r="4763" b="4762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6" t="14618" r="7633" b="2811"/>
                    <a:stretch/>
                  </pic:blipFill>
                  <pic:spPr bwMode="auto">
                    <a:xfrm rot="16200000">
                      <a:off x="0" y="0"/>
                      <a:ext cx="48768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450" w:rsidRDefault="003131DE" w:rsidP="00333450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22620" cy="2179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8" b="21356"/>
                    <a:stretch/>
                  </pic:blipFill>
                  <pic:spPr bwMode="auto">
                    <a:xfrm>
                      <a:off x="0" y="0"/>
                      <a:ext cx="57226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450" w:rsidRDefault="00333450" w:rsidP="00333450">
      <w:pPr>
        <w:rPr>
          <w:sz w:val="28"/>
          <w:szCs w:val="28"/>
        </w:rPr>
      </w:pPr>
    </w:p>
    <w:p w:rsidR="003131DE" w:rsidRDefault="003131DE" w:rsidP="00333450">
      <w:pPr>
        <w:rPr>
          <w:sz w:val="28"/>
          <w:szCs w:val="28"/>
        </w:rPr>
      </w:pPr>
    </w:p>
    <w:p w:rsidR="003131DE" w:rsidRDefault="003131DE" w:rsidP="00333450">
      <w:pPr>
        <w:rPr>
          <w:sz w:val="28"/>
          <w:szCs w:val="28"/>
        </w:rPr>
      </w:pPr>
    </w:p>
    <w:p w:rsidR="003131DE" w:rsidRDefault="003131DE" w:rsidP="00333450">
      <w:pPr>
        <w:rPr>
          <w:sz w:val="28"/>
          <w:szCs w:val="28"/>
        </w:rPr>
      </w:pPr>
    </w:p>
    <w:p w:rsidR="003131DE" w:rsidRDefault="003131DE" w:rsidP="00333450">
      <w:pPr>
        <w:rPr>
          <w:sz w:val="28"/>
          <w:szCs w:val="28"/>
        </w:rPr>
      </w:pP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Сформуємо 3 симплекс-таблицю, повторивши кроки такі як у другій.</w:t>
      </w:r>
    </w:p>
    <w:p w:rsidR="00D36D82" w:rsidRDefault="00D36D82" w:rsidP="00333450">
      <w:pPr>
        <w:rPr>
          <w:noProof/>
          <w:sz w:val="28"/>
          <w:szCs w:val="28"/>
        </w:rPr>
      </w:pPr>
    </w:p>
    <w:p w:rsidR="00333450" w:rsidRDefault="00D36D82" w:rsidP="00333450">
      <w:pPr>
        <w:rPr>
          <w:noProof/>
        </w:rPr>
      </w:pPr>
      <w:r>
        <w:rPr>
          <w:noProof/>
          <w:sz w:val="28"/>
          <w:szCs w:val="28"/>
        </w:rPr>
        <w:drawing>
          <wp:inline distT="0" distB="0" distL="0" distR="0" wp14:anchorId="1593E96E" wp14:editId="666EDD20">
            <wp:extent cx="4366260" cy="3817620"/>
            <wp:effectExtent l="762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8" r="8106"/>
                    <a:stretch/>
                  </pic:blipFill>
                  <pic:spPr bwMode="auto">
                    <a:xfrm rot="16200000">
                      <a:off x="0" y="0"/>
                      <a:ext cx="43662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CD7" w:rsidRDefault="006E1CD7" w:rsidP="00333450">
      <w:pPr>
        <w:rPr>
          <w:noProof/>
        </w:rPr>
      </w:pPr>
    </w:p>
    <w:p w:rsidR="006E1CD7" w:rsidRDefault="00D36D82" w:rsidP="00333450">
      <w:pPr>
        <w:rPr>
          <w:noProof/>
        </w:rPr>
      </w:pPr>
      <w:r>
        <w:rPr>
          <w:noProof/>
        </w:rPr>
        <w:drawing>
          <wp:inline distT="0" distB="0" distL="0" distR="0">
            <wp:extent cx="4968240" cy="13030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4" t="53094" r="11318" b="12774"/>
                    <a:stretch/>
                  </pic:blipFill>
                  <pic:spPr bwMode="auto">
                    <a:xfrm>
                      <a:off x="0" y="0"/>
                      <a:ext cx="49682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CD7" w:rsidRDefault="006E1CD7" w:rsidP="00333450">
      <w:pPr>
        <w:rPr>
          <w:noProof/>
        </w:rPr>
      </w:pPr>
    </w:p>
    <w:p w:rsidR="00D36D82" w:rsidRDefault="006E1CD7" w:rsidP="003334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6A1FC8" wp14:editId="4C522980">
            <wp:extent cx="5722620" cy="23850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62" b="18563"/>
                    <a:stretch/>
                  </pic:blipFill>
                  <pic:spPr bwMode="auto">
                    <a:xfrm>
                      <a:off x="0" y="0"/>
                      <a:ext cx="57226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CD7" w:rsidRDefault="006E1CD7" w:rsidP="0033345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У індексному рядку наявні від</w:t>
      </w:r>
      <w:r>
        <w:rPr>
          <w:noProof/>
          <w:sz w:val="32"/>
          <w:szCs w:val="32"/>
          <w:lang w:val="en-US"/>
        </w:rPr>
        <w:t>’</w:t>
      </w:r>
      <w:r>
        <w:rPr>
          <w:noProof/>
          <w:sz w:val="32"/>
          <w:szCs w:val="32"/>
        </w:rPr>
        <w:t>ємні значення, тому це не є оптимальний план.</w:t>
      </w:r>
    </w:p>
    <w:p w:rsidR="006E1CD7" w:rsidRDefault="006E1CD7" w:rsidP="00333450">
      <w:pPr>
        <w:rPr>
          <w:noProof/>
          <w:sz w:val="32"/>
          <w:szCs w:val="32"/>
        </w:rPr>
      </w:pPr>
    </w:p>
    <w:p w:rsidR="006E1CD7" w:rsidRDefault="006E1CD7" w:rsidP="0033345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4 симплекс таблиця</w:t>
      </w:r>
    </w:p>
    <w:p w:rsidR="006E1CD7" w:rsidRDefault="006E1CD7" w:rsidP="00333450">
      <w:pPr>
        <w:rPr>
          <w:noProof/>
          <w:sz w:val="32"/>
          <w:szCs w:val="32"/>
        </w:rPr>
      </w:pPr>
    </w:p>
    <w:p w:rsidR="00333450" w:rsidRPr="006E1CD7" w:rsidRDefault="006E1CD7" w:rsidP="0033345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69180" cy="2910840"/>
            <wp:effectExtent l="0" t="0" r="762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5" t="11177" r="9188" b="12574"/>
                    <a:stretch/>
                  </pic:blipFill>
                  <pic:spPr bwMode="auto">
                    <a:xfrm>
                      <a:off x="0" y="0"/>
                      <a:ext cx="48691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>У цьому випадку всі значення</w:t>
      </w:r>
      <w:r w:rsidR="006E1CD7">
        <w:rPr>
          <w:sz w:val="28"/>
          <w:szCs w:val="28"/>
        </w:rPr>
        <w:t xml:space="preserve"> індексного рядка</w:t>
      </w:r>
      <w:r>
        <w:rPr>
          <w:sz w:val="28"/>
          <w:szCs w:val="28"/>
        </w:rPr>
        <w:t xml:space="preserve"> є позитивн</w:t>
      </w:r>
      <w:r w:rsidR="006E1CD7">
        <w:rPr>
          <w:sz w:val="28"/>
          <w:szCs w:val="28"/>
        </w:rPr>
        <w:t>і тому це оптимальний варіант.</w:t>
      </w:r>
    </w:p>
    <w:p w:rsidR="006E1CD7" w:rsidRDefault="006E1CD7" w:rsidP="00333450">
      <w:pPr>
        <w:rPr>
          <w:sz w:val="28"/>
          <w:szCs w:val="28"/>
        </w:rPr>
      </w:pPr>
    </w:p>
    <w:p w:rsidR="006E1CD7" w:rsidRPr="006949EC" w:rsidRDefault="006E1CD7" w:rsidP="00333450">
      <w:pPr>
        <w:rPr>
          <w:sz w:val="28"/>
          <w:szCs w:val="28"/>
        </w:rPr>
      </w:pPr>
      <w:bookmarkStart w:id="1" w:name="_GoBack"/>
      <w:bookmarkEnd w:id="1"/>
    </w:p>
    <w:p w:rsidR="00333450" w:rsidRDefault="00333450" w:rsidP="00333450">
      <w:pPr>
        <w:rPr>
          <w:sz w:val="28"/>
          <w:szCs w:val="28"/>
        </w:rPr>
      </w:pPr>
    </w:p>
    <w:p w:rsidR="00333450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Отримав ті ж значення, які були отримані з виконання програми.</w:t>
      </w:r>
    </w:p>
    <w:p w:rsidR="00333450" w:rsidRPr="0074504F" w:rsidRDefault="00333450" w:rsidP="00333450">
      <w:pPr>
        <w:rPr>
          <w:sz w:val="28"/>
          <w:szCs w:val="28"/>
        </w:rPr>
      </w:pPr>
      <w:r>
        <w:rPr>
          <w:sz w:val="28"/>
          <w:szCs w:val="28"/>
        </w:rPr>
        <w:t>Завдання було виконано правильно.</w:t>
      </w:r>
    </w:p>
    <w:p w:rsidR="00333450" w:rsidRPr="00F03347" w:rsidRDefault="00333450" w:rsidP="00333450">
      <w:pPr>
        <w:rPr>
          <w:sz w:val="28"/>
          <w:szCs w:val="28"/>
          <w:lang w:val="en-US"/>
        </w:rPr>
      </w:pPr>
      <w:r>
        <w:rPr>
          <w:sz w:val="28"/>
          <w:szCs w:val="28"/>
        </w:rPr>
        <w:t>Висновок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На цій лабораторній роботі, я ознайомився з симплекс методом,  за допомогою кого розв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 xml:space="preserve">язуються задачі лінійного програмування. Також навчився реалізовувати цей спосіб у середовищі </w:t>
      </w:r>
      <w:r>
        <w:rPr>
          <w:sz w:val="28"/>
          <w:szCs w:val="28"/>
          <w:lang w:val="en-US"/>
        </w:rPr>
        <w:t>Octave.</w:t>
      </w:r>
    </w:p>
    <w:p w:rsidR="00BD2601" w:rsidRDefault="006E1CD7"/>
    <w:sectPr w:rsidR="00BD26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50"/>
    <w:rsid w:val="00305B52"/>
    <w:rsid w:val="003131DE"/>
    <w:rsid w:val="00333450"/>
    <w:rsid w:val="006E1CD7"/>
    <w:rsid w:val="0089211B"/>
    <w:rsid w:val="00AD38B6"/>
    <w:rsid w:val="00BC5FDE"/>
    <w:rsid w:val="00D36D82"/>
    <w:rsid w:val="00D8679C"/>
    <w:rsid w:val="00DF2E12"/>
    <w:rsid w:val="00FD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14905"/>
  <w15:chartTrackingRefBased/>
  <w15:docId w15:val="{A3504EAC-DE53-4D24-BAC5-A16F88372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3345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1933</Words>
  <Characters>1103</Characters>
  <Application>Microsoft Office Word</Application>
  <DocSecurity>0</DocSecurity>
  <Lines>9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1</cp:revision>
  <dcterms:created xsi:type="dcterms:W3CDTF">2020-05-10T05:29:00Z</dcterms:created>
  <dcterms:modified xsi:type="dcterms:W3CDTF">2020-05-10T06:14:00Z</dcterms:modified>
</cp:coreProperties>
</file>