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DE462" w14:textId="77777777" w:rsidR="00B56868" w:rsidRDefault="00B56868" w:rsidP="00B568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C870E3">
        <w:rPr>
          <w:rFonts w:ascii="Times New Roman" w:eastAsia="TimesNewRomanPSMT" w:hAnsi="Times New Roman" w:cs="Times New Roman"/>
          <w:sz w:val="28"/>
          <w:szCs w:val="28"/>
          <w:lang w:val="ru-RU"/>
        </w:rPr>
        <w:softHyphen/>
      </w:r>
      <w:r w:rsidRPr="00C870E3">
        <w:rPr>
          <w:rFonts w:ascii="Times New Roman" w:eastAsia="TimesNewRomanPSMT" w:hAnsi="Times New Roman" w:cs="Times New Roman"/>
          <w:sz w:val="28"/>
          <w:szCs w:val="28"/>
          <w:lang w:val="ru-RU"/>
        </w:rPr>
        <w:softHyphen/>
      </w:r>
      <w:r w:rsidRPr="00C870E3">
        <w:rPr>
          <w:rFonts w:ascii="Times New Roman" w:eastAsia="TimesNewRomanPSMT" w:hAnsi="Times New Roman" w:cs="Times New Roman"/>
          <w:sz w:val="28"/>
          <w:szCs w:val="28"/>
          <w:lang w:val="ru-RU"/>
        </w:rPr>
        <w:softHyphen/>
      </w:r>
      <w:r w:rsidRPr="00C870E3">
        <w:rPr>
          <w:rFonts w:ascii="Times New Roman" w:eastAsia="TimesNewRomanPSMT" w:hAnsi="Times New Roman" w:cs="Times New Roman"/>
          <w:sz w:val="28"/>
          <w:szCs w:val="28"/>
          <w:lang w:val="ru-RU"/>
        </w:rPr>
        <w:softHyphen/>
      </w:r>
      <w:r w:rsidRPr="00C870E3">
        <w:rPr>
          <w:rFonts w:ascii="Times New Roman" w:eastAsia="TimesNewRomanPSMT" w:hAnsi="Times New Roman" w:cs="Times New Roman"/>
          <w:sz w:val="28"/>
          <w:szCs w:val="28"/>
          <w:lang w:val="ru-RU"/>
        </w:rPr>
        <w:softHyphen/>
      </w:r>
      <w:r w:rsidRPr="00C870E3">
        <w:rPr>
          <w:rFonts w:ascii="Times New Roman" w:eastAsia="TimesNewRomanPSMT" w:hAnsi="Times New Roman" w:cs="Times New Roman"/>
          <w:sz w:val="28"/>
          <w:szCs w:val="28"/>
          <w:lang w:val="ru-RU"/>
        </w:rPr>
        <w:softHyphen/>
      </w:r>
      <w:r>
        <w:rPr>
          <w:rFonts w:ascii="Times New Roman" w:eastAsia="TimesNewRomanPSMT" w:hAnsi="Times New Roman" w:cs="Times New Roman"/>
          <w:sz w:val="28"/>
          <w:szCs w:val="28"/>
        </w:rPr>
        <w:t>МІНІСТЕРСТВО ОСВІТИ І НАУКИ УКРАЇНИ</w:t>
      </w:r>
    </w:p>
    <w:p w14:paraId="257F7545" w14:textId="77777777" w:rsidR="00B56868" w:rsidRPr="00C870E3" w:rsidRDefault="00B56868" w:rsidP="00B568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25C2A0AD" w14:textId="77777777" w:rsidR="00B56868" w:rsidRPr="00C870E3" w:rsidRDefault="00B56868" w:rsidP="00B568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369AC0B3" w14:textId="77777777" w:rsidR="00B56868" w:rsidRPr="00982E1E" w:rsidRDefault="00B56868" w:rsidP="00DB209F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19"/>
          <w:lang w:eastAsia="uk-UA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Кафедра </w:t>
      </w:r>
      <w:r w:rsidRPr="00982E1E">
        <w:rPr>
          <w:rFonts w:ascii="Times New Roman" w:eastAsia="Times New Roman" w:hAnsi="Times New Roman" w:cs="Times New Roman"/>
          <w:sz w:val="28"/>
          <w:lang w:eastAsia="uk-UA"/>
        </w:rPr>
        <w:t>систем автоматизованого проектування</w:t>
      </w:r>
    </w:p>
    <w:p w14:paraId="69DF612D" w14:textId="77777777" w:rsidR="00B56868" w:rsidRDefault="00B56868" w:rsidP="00B5686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sz w:val="28"/>
          <w:szCs w:val="28"/>
        </w:rPr>
      </w:pPr>
    </w:p>
    <w:p w14:paraId="399FE67F" w14:textId="77777777" w:rsidR="00B56868" w:rsidRPr="00C870E3" w:rsidRDefault="00B56868" w:rsidP="00B5686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465A663C" w14:textId="77777777" w:rsidR="00B56868" w:rsidRPr="00C870E3" w:rsidRDefault="00B56868" w:rsidP="00B5686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1510EC4F" w14:textId="77777777" w:rsidR="00B56868" w:rsidRPr="00C870E3" w:rsidRDefault="00B56868" w:rsidP="00B5686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45464460" w14:textId="77777777" w:rsidR="00B56868" w:rsidRPr="00C870E3" w:rsidRDefault="00B56868" w:rsidP="00B5686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33BA0120" w14:textId="77777777" w:rsidR="00B56868" w:rsidRPr="00C870E3" w:rsidRDefault="00B56868" w:rsidP="00B5686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01C9F1D6" w14:textId="77777777" w:rsidR="00B56868" w:rsidRPr="00C870E3" w:rsidRDefault="00B56868" w:rsidP="00B5686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3B4F3D9D" w14:textId="77777777" w:rsidR="00B56868" w:rsidRPr="00C870E3" w:rsidRDefault="00B56868" w:rsidP="00B5686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69FB8395" w14:textId="77777777" w:rsidR="00B56868" w:rsidRPr="00C870E3" w:rsidRDefault="00B56868" w:rsidP="00B5686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70F3C9E9" w14:textId="77777777" w:rsidR="00B56868" w:rsidRPr="00C870E3" w:rsidRDefault="00B56868" w:rsidP="00B5686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5395E73B" w14:textId="77777777" w:rsidR="00B56868" w:rsidRPr="00C870E3" w:rsidRDefault="00B56868" w:rsidP="00B5686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38D49861" w14:textId="77777777" w:rsidR="00B56868" w:rsidRPr="00C870E3" w:rsidRDefault="00B56868" w:rsidP="00B5686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4EE681D3" w14:textId="77777777" w:rsidR="00B56868" w:rsidRDefault="00B56868" w:rsidP="00B568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Розрахунково-графічна робота</w:t>
      </w:r>
    </w:p>
    <w:p w14:paraId="7C0F6B84" w14:textId="77777777" w:rsidR="00B56868" w:rsidRDefault="00B56868" w:rsidP="00B568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з дисципліни</w:t>
      </w:r>
    </w:p>
    <w:p w14:paraId="769CAE6C" w14:textId="77777777" w:rsidR="00B56868" w:rsidRPr="00C870E3" w:rsidRDefault="00B56868" w:rsidP="00B568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32"/>
          <w:szCs w:val="28"/>
          <w:lang w:val="ru-RU"/>
        </w:rPr>
      </w:pPr>
      <w:r w:rsidRPr="00B56868">
        <w:rPr>
          <w:rFonts w:ascii="Times New Roman" w:eastAsia="TimesNewRomanPSMT" w:hAnsi="Times New Roman" w:cs="Times New Roman"/>
          <w:sz w:val="32"/>
          <w:szCs w:val="28"/>
        </w:rPr>
        <w:t>«Комп</w:t>
      </w:r>
      <w:r w:rsidRPr="00C870E3">
        <w:rPr>
          <w:rFonts w:ascii="Times New Roman" w:eastAsia="TimesNewRomanPSMT" w:hAnsi="Times New Roman" w:cs="Times New Roman"/>
          <w:sz w:val="32"/>
          <w:szCs w:val="28"/>
          <w:lang w:val="ru-RU"/>
        </w:rPr>
        <w:t>’</w:t>
      </w:r>
      <w:r w:rsidRPr="00B56868">
        <w:rPr>
          <w:rFonts w:ascii="Times New Roman" w:eastAsia="TimesNewRomanPSMT" w:hAnsi="Times New Roman" w:cs="Times New Roman"/>
          <w:sz w:val="32"/>
          <w:szCs w:val="28"/>
        </w:rPr>
        <w:t>ютерна схемотехніка та архітектура комп</w:t>
      </w:r>
      <w:r w:rsidRPr="00C870E3">
        <w:rPr>
          <w:rFonts w:ascii="Times New Roman" w:eastAsia="TimesNewRomanPSMT" w:hAnsi="Times New Roman" w:cs="Times New Roman"/>
          <w:sz w:val="32"/>
          <w:szCs w:val="28"/>
          <w:lang w:val="ru-RU"/>
        </w:rPr>
        <w:t>’</w:t>
      </w:r>
      <w:r w:rsidRPr="00B56868">
        <w:rPr>
          <w:rFonts w:ascii="Times New Roman" w:eastAsia="TimesNewRomanPSMT" w:hAnsi="Times New Roman" w:cs="Times New Roman"/>
          <w:sz w:val="32"/>
          <w:szCs w:val="28"/>
        </w:rPr>
        <w:t>ютерів»</w:t>
      </w:r>
    </w:p>
    <w:p w14:paraId="73DC4EA8" w14:textId="77777777" w:rsidR="00B56868" w:rsidRDefault="00B56868" w:rsidP="00B568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на тему</w:t>
      </w:r>
    </w:p>
    <w:p w14:paraId="65C272BF" w14:textId="77777777" w:rsidR="00B56868" w:rsidRPr="00B56868" w:rsidRDefault="00AA2E26" w:rsidP="00B56868">
      <w:pPr>
        <w:autoSpaceDE w:val="0"/>
        <w:autoSpaceDN w:val="0"/>
        <w:adjustRightInd w:val="0"/>
        <w:spacing w:after="0" w:line="240" w:lineRule="auto"/>
        <w:jc w:val="center"/>
        <w:rPr>
          <w:bCs/>
          <w:sz w:val="40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28"/>
        </w:rPr>
        <w:t>«</w:t>
      </w:r>
      <w:r w:rsidR="00B56868" w:rsidRPr="00B56868">
        <w:rPr>
          <w:rFonts w:ascii="Times New Roman" w:eastAsia="Times New Roman" w:hAnsi="Times New Roman" w:cs="Times New Roman"/>
          <w:color w:val="000000"/>
          <w:sz w:val="36"/>
          <w:szCs w:val="28"/>
        </w:rPr>
        <w:t>Розрахунок і побудова блоку пам’яті</w:t>
      </w:r>
      <w:r>
        <w:rPr>
          <w:rFonts w:ascii="Times New Roman" w:eastAsia="Times New Roman" w:hAnsi="Times New Roman" w:cs="Times New Roman"/>
          <w:color w:val="000000"/>
          <w:sz w:val="36"/>
          <w:szCs w:val="28"/>
        </w:rPr>
        <w:t>»</w:t>
      </w:r>
    </w:p>
    <w:p w14:paraId="6FB902FE" w14:textId="77777777" w:rsidR="00B56868" w:rsidRPr="00C870E3" w:rsidRDefault="00B56868" w:rsidP="00B56868">
      <w:pPr>
        <w:spacing w:after="0" w:line="240" w:lineRule="auto"/>
        <w:jc w:val="center"/>
        <w:rPr>
          <w:sz w:val="20"/>
          <w:lang w:val="ru-RU"/>
        </w:rPr>
      </w:pPr>
    </w:p>
    <w:p w14:paraId="27B4C2E9" w14:textId="77777777" w:rsidR="00B56868" w:rsidRDefault="00B56868" w:rsidP="00B5686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CA62934" w14:textId="77777777" w:rsidR="00B56868" w:rsidRDefault="00B56868" w:rsidP="00B5686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879172" w14:textId="77777777" w:rsidR="00B56868" w:rsidRPr="00C870E3" w:rsidRDefault="00B56868" w:rsidP="00B568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4E3AF4A" w14:textId="77777777" w:rsidR="005B48CB" w:rsidRPr="006C2D26" w:rsidRDefault="005B48CB" w:rsidP="00B5686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C85A83" w14:textId="77777777" w:rsidR="00B56868" w:rsidRPr="00C870E3" w:rsidRDefault="00B56868" w:rsidP="00B5686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D55AF0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7A452901" w14:textId="77777777" w:rsidR="00B56868" w:rsidRPr="006C2D26" w:rsidRDefault="00B56868" w:rsidP="00B5686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C870E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</w:t>
      </w:r>
    </w:p>
    <w:p w14:paraId="4A430E43" w14:textId="77777777" w:rsidR="00B56868" w:rsidRDefault="00B56868" w:rsidP="00B568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70E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</w:t>
      </w:r>
      <w:r w:rsidR="00D55AF0" w:rsidRPr="00C870E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</w:t>
      </w:r>
      <w:r w:rsidRPr="00C870E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98706C5" w14:textId="285F894A" w:rsidR="00B56868" w:rsidRDefault="00B56868" w:rsidP="00B568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70E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Викона</w:t>
      </w:r>
      <w:r w:rsidR="006C2D26">
        <w:rPr>
          <w:rFonts w:ascii="Times New Roman" w:hAnsi="Times New Roman" w:cs="Times New Roman"/>
          <w:sz w:val="28"/>
          <w:szCs w:val="28"/>
        </w:rPr>
        <w:t>в</w:t>
      </w:r>
    </w:p>
    <w:p w14:paraId="1C1B72A9" w14:textId="6F32B373" w:rsidR="00B56868" w:rsidRDefault="00B56868" w:rsidP="00B568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Студент групи КН-21</w:t>
      </w:r>
      <w:r w:rsidR="006C2D26">
        <w:rPr>
          <w:rFonts w:ascii="Times New Roman" w:hAnsi="Times New Roman" w:cs="Times New Roman"/>
          <w:sz w:val="28"/>
          <w:szCs w:val="28"/>
        </w:rPr>
        <w:t>0</w:t>
      </w:r>
    </w:p>
    <w:p w14:paraId="7F42B08F" w14:textId="111A24C7" w:rsidR="000814AF" w:rsidRDefault="00B56868" w:rsidP="00B568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70E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</w:t>
      </w:r>
      <w:r w:rsidR="006C2D26">
        <w:rPr>
          <w:rFonts w:ascii="Times New Roman" w:hAnsi="Times New Roman" w:cs="Times New Roman"/>
          <w:sz w:val="28"/>
          <w:szCs w:val="28"/>
        </w:rPr>
        <w:t>Бур</w:t>
      </w:r>
      <w:r w:rsidR="00C23CC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6C2D26">
        <w:rPr>
          <w:rFonts w:ascii="Times New Roman" w:hAnsi="Times New Roman" w:cs="Times New Roman"/>
          <w:sz w:val="28"/>
          <w:szCs w:val="28"/>
        </w:rPr>
        <w:t>к М.Т.</w:t>
      </w:r>
    </w:p>
    <w:p w14:paraId="0B6B41F3" w14:textId="397DA5CB" w:rsidR="00B56868" w:rsidRDefault="00B56868" w:rsidP="00B568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D55AF0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6C2D26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</w:rPr>
        <w:t>Прийняв</w:t>
      </w:r>
    </w:p>
    <w:p w14:paraId="2CCDD08F" w14:textId="77777777" w:rsidR="00B56868" w:rsidRDefault="00B56868" w:rsidP="00B568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="00D55AF0">
        <w:rPr>
          <w:rFonts w:ascii="Times New Roman" w:hAnsi="Times New Roman" w:cs="Times New Roman"/>
          <w:sz w:val="28"/>
          <w:szCs w:val="28"/>
        </w:rPr>
        <w:t xml:space="preserve">                         Старший викладач</w:t>
      </w:r>
      <w:r>
        <w:rPr>
          <w:rFonts w:ascii="Times New Roman" w:hAnsi="Times New Roman" w:cs="Times New Roman"/>
          <w:sz w:val="28"/>
          <w:szCs w:val="28"/>
        </w:rPr>
        <w:t xml:space="preserve"> кафедри </w:t>
      </w:r>
      <w:r w:rsidRPr="00982E1E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>САПР</w:t>
      </w:r>
    </w:p>
    <w:p w14:paraId="6EC6CA26" w14:textId="77777777" w:rsidR="00B56868" w:rsidRPr="00C23CC4" w:rsidRDefault="00B56868" w:rsidP="00B568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="00D55AF0">
        <w:rPr>
          <w:rFonts w:ascii="Times New Roman" w:hAnsi="Times New Roman" w:cs="Times New Roman"/>
          <w:sz w:val="28"/>
          <w:szCs w:val="28"/>
        </w:rPr>
        <w:t>Панчак Р.Т. __________________</w:t>
      </w:r>
    </w:p>
    <w:p w14:paraId="5B460997" w14:textId="69B1B717" w:rsidR="00D55AF0" w:rsidRDefault="00D55AF0" w:rsidP="00B568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CAFB4D" w14:textId="77777777" w:rsidR="00DD4B92" w:rsidRDefault="00DD4B92" w:rsidP="00B568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EAD460" w14:textId="7935FB82" w:rsidR="00B56868" w:rsidRPr="006C2D26" w:rsidRDefault="00B56868" w:rsidP="00840F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</w:t>
      </w:r>
      <w:r w:rsidR="006C2D26">
        <w:rPr>
          <w:rFonts w:ascii="Times New Roman" w:hAnsi="Times New Roman" w:cs="Times New Roman"/>
          <w:sz w:val="28"/>
          <w:szCs w:val="28"/>
        </w:rPr>
        <w:t>20</w:t>
      </w:r>
    </w:p>
    <w:p w14:paraId="53E23DA4" w14:textId="77777777" w:rsidR="001E0D3D" w:rsidRDefault="001E0D3D" w:rsidP="00840F43">
      <w:pPr>
        <w:pStyle w:val="1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ІНДИВІДУАЛЬНЕ ЗАВДАННЯ ДО РГР</w:t>
      </w:r>
    </w:p>
    <w:p w14:paraId="2963A375" w14:textId="77777777" w:rsidR="001E0D3D" w:rsidRDefault="001E0D3D" w:rsidP="001E0D3D">
      <w:pPr>
        <w:pStyle w:val="1"/>
        <w:shd w:val="clear" w:color="auto" w:fill="FFFFFF"/>
        <w:spacing w:before="96" w:line="276" w:lineRule="auto"/>
        <w:ind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Побудувати блок пам’яті постійного запам’ятовуючого пристрою об’ємом 8Кх8 з використанням мікросхем структурою 1Кх8. Вибрати тип мікросхеми пам</w:t>
      </w:r>
      <w:r w:rsidRPr="00C870E3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яті, область адресного простору. </w:t>
      </w:r>
      <w:r w:rsidRPr="00D71219">
        <w:rPr>
          <w:rFonts w:ascii="Times New Roman" w:hAnsi="Times New Roman" w:cs="Times New Roman"/>
          <w:sz w:val="28"/>
          <w:szCs w:val="28"/>
        </w:rPr>
        <w:t>Синтезувавши дешифратор адрес і принципову електричну схему.</w:t>
      </w:r>
      <w:r>
        <w:rPr>
          <w:sz w:val="28"/>
          <w:szCs w:val="28"/>
        </w:rPr>
        <w:t xml:space="preserve"> </w:t>
      </w:r>
    </w:p>
    <w:p w14:paraId="6E82820A" w14:textId="77777777" w:rsidR="001E0D3D" w:rsidRDefault="001E0D3D" w:rsidP="001E0D3D">
      <w:pPr>
        <w:pStyle w:val="1"/>
        <w:shd w:val="clear" w:color="auto" w:fill="FFFFFF"/>
        <w:spacing w:before="96" w:line="276" w:lineRule="auto"/>
        <w:ind w:firstLine="708"/>
        <w:jc w:val="both"/>
      </w:pPr>
    </w:p>
    <w:p w14:paraId="1FC39EDD" w14:textId="77777777" w:rsidR="001E0D3D" w:rsidRDefault="001E0D3D" w:rsidP="001E0D3D">
      <w:pPr>
        <w:rPr>
          <w:rFonts w:ascii="Calibri" w:eastAsia="Calibri" w:hAnsi="Calibri" w:cs="Calibri"/>
          <w:color w:val="000000"/>
          <w:sz w:val="20"/>
          <w:szCs w:val="20"/>
          <w:lang w:eastAsia="uk-UA"/>
        </w:rPr>
      </w:pPr>
      <w:r>
        <w:br w:type="page"/>
      </w:r>
    </w:p>
    <w:p w14:paraId="2EB2470C" w14:textId="77777777" w:rsidR="001E0D3D" w:rsidRDefault="001E0D3D" w:rsidP="001E0D3D">
      <w:pPr>
        <w:pStyle w:val="1"/>
        <w:keepNext/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ПЕРЕЛІК УМОВНИХ ПОЗНАЧЕНЬ</w:t>
      </w:r>
    </w:p>
    <w:p w14:paraId="085C6B22" w14:textId="77777777" w:rsidR="001E0D3D" w:rsidRDefault="001E0D3D" w:rsidP="001E0D3D">
      <w:pPr>
        <w:pStyle w:val="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ОЗП – оперативно запам’ятовуючий пристрій</w:t>
      </w:r>
    </w:p>
    <w:p w14:paraId="5C86ADAC" w14:textId="77777777" w:rsidR="001E0D3D" w:rsidRDefault="001E0D3D" w:rsidP="001E0D3D">
      <w:pPr>
        <w:pStyle w:val="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ПЗП – постійно запам’ятовуючий пристрій</w:t>
      </w:r>
    </w:p>
    <w:p w14:paraId="35C193C6" w14:textId="77777777" w:rsidR="001E0D3D" w:rsidRDefault="001E0D3D" w:rsidP="001E0D3D">
      <w:pPr>
        <w:pStyle w:val="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МС – мікросхема</w:t>
      </w:r>
    </w:p>
    <w:p w14:paraId="5E4EE92C" w14:textId="77777777" w:rsidR="001E0D3D" w:rsidRDefault="001E0D3D" w:rsidP="001E0D3D">
      <w:pPr>
        <w:pStyle w:val="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ДДНФ – досконала диз’юнктивна нормальна форма</w:t>
      </w:r>
    </w:p>
    <w:p w14:paraId="14541973" w14:textId="77777777" w:rsidR="001E0D3D" w:rsidRDefault="001E0D3D" w:rsidP="001E0D3D">
      <w:pPr>
        <w:pStyle w:val="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СДНФ – скорочена диз’юнктивна нормальна форма</w:t>
      </w:r>
    </w:p>
    <w:p w14:paraId="796109CB" w14:textId="77777777" w:rsidR="001E0D3D" w:rsidRDefault="001E0D3D" w:rsidP="001E0D3D">
      <w:pPr>
        <w:pStyle w:val="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СКНФ </w:t>
      </w:r>
      <w:r w:rsidR="00BA644F">
        <w:rPr>
          <w:rFonts w:ascii="Times New Roman" w:eastAsia="Times New Roman" w:hAnsi="Times New Roman" w:cs="Times New Roman"/>
          <w:sz w:val="28"/>
          <w:szCs w:val="28"/>
        </w:rPr>
        <w:t xml:space="preserve">−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скорочена </w:t>
      </w:r>
      <w:r w:rsidR="00D46E8A">
        <w:rPr>
          <w:rFonts w:ascii="Times New Roman" w:eastAsia="Times New Roman" w:hAnsi="Times New Roman" w:cs="Times New Roman"/>
          <w:sz w:val="28"/>
          <w:szCs w:val="28"/>
        </w:rPr>
        <w:t>кон’юнктивна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нормальна форма</w:t>
      </w:r>
    </w:p>
    <w:p w14:paraId="1AC1B9B8" w14:textId="77777777" w:rsidR="001E0D3D" w:rsidRDefault="001E0D3D" w:rsidP="001E0D3D">
      <w:pPr>
        <w:pStyle w:val="1"/>
        <w:spacing w:after="240" w:line="276" w:lineRule="auto"/>
        <w:jc w:val="center"/>
        <w:rPr>
          <w:sz w:val="28"/>
          <w:szCs w:val="28"/>
        </w:rPr>
      </w:pPr>
    </w:p>
    <w:p w14:paraId="14FE7CD2" w14:textId="77777777" w:rsidR="001E0D3D" w:rsidRDefault="001E0D3D" w:rsidP="001E0D3D">
      <w:pPr>
        <w:pStyle w:val="1"/>
        <w:shd w:val="clear" w:color="auto" w:fill="FFFFFF"/>
        <w:spacing w:before="96" w:line="276" w:lineRule="auto"/>
        <w:ind w:firstLine="708"/>
        <w:jc w:val="both"/>
      </w:pPr>
    </w:p>
    <w:p w14:paraId="020747E1" w14:textId="77777777" w:rsidR="001E0D3D" w:rsidRDefault="001E0D3D" w:rsidP="001E0D3D">
      <w:pPr>
        <w:rPr>
          <w:rFonts w:ascii="Calibri" w:eastAsia="Calibri" w:hAnsi="Calibri" w:cs="Calibri"/>
          <w:color w:val="000000"/>
          <w:sz w:val="20"/>
          <w:szCs w:val="20"/>
          <w:lang w:eastAsia="uk-UA"/>
        </w:rPr>
      </w:pPr>
      <w:r>
        <w:br w:type="page"/>
      </w:r>
    </w:p>
    <w:p w14:paraId="6C5D3011" w14:textId="77777777" w:rsidR="00756E08" w:rsidRDefault="00756E08" w:rsidP="00756E08">
      <w:pPr>
        <w:pStyle w:val="1"/>
        <w:spacing w:after="200" w:line="276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ЗМІСТ</w:t>
      </w:r>
    </w:p>
    <w:p w14:paraId="4E09F842" w14:textId="77777777" w:rsidR="00756E08" w:rsidRPr="00E647EC" w:rsidRDefault="00756E08" w:rsidP="00756E08">
      <w:pPr>
        <w:pStyle w:val="1"/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647EC">
        <w:rPr>
          <w:rFonts w:ascii="Times New Roman" w:hAnsi="Times New Roman" w:cs="Times New Roman"/>
          <w:sz w:val="28"/>
          <w:szCs w:val="28"/>
        </w:rPr>
        <w:t>Індивідуальне завдання для розрахунково-графічної роботи</w:t>
      </w:r>
      <w:r>
        <w:rPr>
          <w:rFonts w:ascii="Times New Roman" w:hAnsi="Times New Roman" w:cs="Times New Roman"/>
          <w:sz w:val="28"/>
          <w:szCs w:val="28"/>
        </w:rPr>
        <w:t>...…</w:t>
      </w:r>
      <w:r w:rsidRPr="00E647EC">
        <w:rPr>
          <w:rFonts w:ascii="Times New Roman" w:hAnsi="Times New Roman" w:cs="Times New Roman"/>
          <w:sz w:val="28"/>
          <w:szCs w:val="28"/>
        </w:rPr>
        <w:t xml:space="preserve">………..…..2  </w:t>
      </w:r>
    </w:p>
    <w:p w14:paraId="6F85E519" w14:textId="77777777" w:rsidR="00756E08" w:rsidRPr="00E647EC" w:rsidRDefault="00756E08" w:rsidP="00756E08">
      <w:pPr>
        <w:pStyle w:val="1"/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647EC">
        <w:rPr>
          <w:rFonts w:ascii="Times New Roman" w:hAnsi="Times New Roman" w:cs="Times New Roman"/>
          <w:sz w:val="28"/>
          <w:szCs w:val="28"/>
        </w:rPr>
        <w:t>Перелік умовних скорочень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…………………………………………………….</w:t>
      </w:r>
      <w:r w:rsidRPr="00E647EC">
        <w:rPr>
          <w:rFonts w:ascii="Times New Roman" w:hAnsi="Times New Roman" w:cs="Times New Roman"/>
          <w:sz w:val="28"/>
          <w:szCs w:val="28"/>
        </w:rPr>
        <w:t>3</w:t>
      </w:r>
    </w:p>
    <w:p w14:paraId="7EB2EA36" w14:textId="77777777" w:rsidR="00756E08" w:rsidRPr="00E647EC" w:rsidRDefault="00756E08" w:rsidP="00756E08">
      <w:pPr>
        <w:pStyle w:val="1"/>
        <w:widowControl w:val="0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Вступ ………………………………………………………………………...…...</w:t>
      </w:r>
      <w:r w:rsidRPr="00E647EC">
        <w:rPr>
          <w:rFonts w:ascii="Times New Roman" w:hAnsi="Times New Roman" w:cs="Times New Roman"/>
          <w:sz w:val="28"/>
          <w:szCs w:val="28"/>
        </w:rPr>
        <w:t>5</w:t>
      </w:r>
    </w:p>
    <w:p w14:paraId="30D01CD1" w14:textId="77777777" w:rsidR="00756E08" w:rsidRPr="00E647EC" w:rsidRDefault="00756E08" w:rsidP="00756E08">
      <w:pPr>
        <w:pStyle w:val="1"/>
        <w:widowControl w:val="0"/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 w:rsidRPr="00E647EC">
        <w:rPr>
          <w:rFonts w:ascii="Times New Roman" w:hAnsi="Times New Roman" w:cs="Times New Roman"/>
          <w:sz w:val="28"/>
          <w:szCs w:val="28"/>
        </w:rPr>
        <w:t>мікросхем</w:t>
      </w:r>
      <w:r>
        <w:rPr>
          <w:rFonts w:ascii="Times New Roman" w:hAnsi="Times New Roman" w:cs="Times New Roman"/>
          <w:sz w:val="28"/>
          <w:szCs w:val="28"/>
        </w:rPr>
        <w:t>и для побудови блоку пам’яті ……..….…………….…..</w:t>
      </w:r>
      <w:r w:rsidRPr="00E647EC">
        <w:rPr>
          <w:rFonts w:ascii="Times New Roman" w:hAnsi="Times New Roman" w:cs="Times New Roman"/>
          <w:sz w:val="28"/>
          <w:szCs w:val="28"/>
        </w:rPr>
        <w:t>…7</w:t>
      </w:r>
    </w:p>
    <w:p w14:paraId="3AEE59DD" w14:textId="77777777" w:rsidR="00756E08" w:rsidRPr="00E647EC" w:rsidRDefault="00756E08" w:rsidP="00756E08">
      <w:pPr>
        <w:pStyle w:val="1"/>
        <w:widowControl w:val="0"/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47EC">
        <w:rPr>
          <w:rFonts w:ascii="Times New Roman" w:hAnsi="Times New Roman" w:cs="Times New Roman"/>
          <w:sz w:val="28"/>
          <w:szCs w:val="28"/>
        </w:rPr>
        <w:t xml:space="preserve">Виділення адресного простору для блоку пам’яті </w:t>
      </w:r>
      <w:r>
        <w:rPr>
          <w:rFonts w:ascii="Times New Roman" w:hAnsi="Times New Roman" w:cs="Times New Roman"/>
          <w:sz w:val="28"/>
          <w:szCs w:val="28"/>
        </w:rPr>
        <w:t>..………..………….</w:t>
      </w:r>
      <w:r w:rsidRPr="00E647EC">
        <w:rPr>
          <w:rFonts w:ascii="Times New Roman" w:hAnsi="Times New Roman" w:cs="Times New Roman"/>
          <w:sz w:val="28"/>
          <w:szCs w:val="28"/>
        </w:rPr>
        <w:t>….9</w:t>
      </w:r>
    </w:p>
    <w:p w14:paraId="64FA4840" w14:textId="77777777" w:rsidR="00756E08" w:rsidRPr="00E647EC" w:rsidRDefault="00756E08" w:rsidP="00756E08">
      <w:pPr>
        <w:pStyle w:val="1"/>
        <w:widowControl w:val="0"/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47EC">
        <w:rPr>
          <w:rFonts w:ascii="Times New Roman" w:hAnsi="Times New Roman" w:cs="Times New Roman"/>
          <w:sz w:val="28"/>
          <w:szCs w:val="28"/>
        </w:rPr>
        <w:t xml:space="preserve">Розрахунок визначення кількості мікросхем пам’яті для блоку </w:t>
      </w:r>
      <w:r>
        <w:rPr>
          <w:rFonts w:ascii="Times New Roman" w:hAnsi="Times New Roman" w:cs="Times New Roman"/>
          <w:sz w:val="28"/>
          <w:szCs w:val="28"/>
        </w:rPr>
        <w:t>……...</w:t>
      </w:r>
      <w:r w:rsidRPr="00E647EC">
        <w:rPr>
          <w:rFonts w:ascii="Times New Roman" w:hAnsi="Times New Roman" w:cs="Times New Roman"/>
          <w:sz w:val="28"/>
          <w:szCs w:val="28"/>
        </w:rPr>
        <w:t>...10</w:t>
      </w:r>
    </w:p>
    <w:p w14:paraId="70B2BEB3" w14:textId="77777777" w:rsidR="00756E08" w:rsidRPr="00E647EC" w:rsidRDefault="000944E9" w:rsidP="00756E08">
      <w:pPr>
        <w:pStyle w:val="1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E647EC">
        <w:rPr>
          <w:rFonts w:ascii="Times New Roman" w:hAnsi="Times New Roman" w:cs="Times New Roman"/>
          <w:sz w:val="28"/>
          <w:szCs w:val="28"/>
        </w:rPr>
        <w:t>Синтез</w:t>
      </w:r>
      <w:r w:rsidR="00756E08" w:rsidRPr="00E647EC">
        <w:rPr>
          <w:rFonts w:ascii="Times New Roman" w:hAnsi="Times New Roman" w:cs="Times New Roman"/>
          <w:sz w:val="28"/>
          <w:szCs w:val="28"/>
        </w:rPr>
        <w:t xml:space="preserve"> схеми дешифратора адрес для блоку пам’яті </w:t>
      </w:r>
      <w:r w:rsidR="00756E08">
        <w:rPr>
          <w:rFonts w:ascii="Times New Roman" w:hAnsi="Times New Roman" w:cs="Times New Roman"/>
          <w:sz w:val="28"/>
          <w:szCs w:val="28"/>
        </w:rPr>
        <w:t>…………………....</w:t>
      </w:r>
      <w:r w:rsidR="00756E08" w:rsidRPr="00E647EC">
        <w:rPr>
          <w:rFonts w:ascii="Times New Roman" w:hAnsi="Times New Roman" w:cs="Times New Roman"/>
          <w:sz w:val="28"/>
          <w:szCs w:val="28"/>
        </w:rPr>
        <w:t>11</w:t>
      </w:r>
    </w:p>
    <w:p w14:paraId="144AD81C" w14:textId="77777777" w:rsidR="00756E08" w:rsidRPr="00E647EC" w:rsidRDefault="00756E08" w:rsidP="00756E08">
      <w:pPr>
        <w:pStyle w:val="1"/>
        <w:widowControl w:val="0"/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47EC">
        <w:rPr>
          <w:rFonts w:ascii="Times New Roman" w:hAnsi="Times New Roman" w:cs="Times New Roman"/>
          <w:sz w:val="28"/>
          <w:szCs w:val="28"/>
        </w:rPr>
        <w:t>Ана</w:t>
      </w:r>
      <w:r>
        <w:rPr>
          <w:rFonts w:ascii="Times New Roman" w:hAnsi="Times New Roman" w:cs="Times New Roman"/>
          <w:sz w:val="28"/>
          <w:szCs w:val="28"/>
        </w:rPr>
        <w:t>ліз результатів та висновки…...……………...………………………...</w:t>
      </w:r>
      <w:r w:rsidRPr="00E647EC">
        <w:rPr>
          <w:rFonts w:ascii="Times New Roman" w:hAnsi="Times New Roman" w:cs="Times New Roman"/>
          <w:sz w:val="28"/>
          <w:szCs w:val="28"/>
        </w:rPr>
        <w:t>13</w:t>
      </w:r>
    </w:p>
    <w:p w14:paraId="1651600C" w14:textId="77777777" w:rsidR="00756E08" w:rsidRPr="00E647EC" w:rsidRDefault="00756E08" w:rsidP="00756E08">
      <w:pPr>
        <w:pStyle w:val="1"/>
        <w:widowControl w:val="0"/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47EC">
        <w:rPr>
          <w:rFonts w:ascii="Times New Roman" w:hAnsi="Times New Roman" w:cs="Times New Roman"/>
          <w:sz w:val="28"/>
          <w:szCs w:val="28"/>
        </w:rPr>
        <w:t>Список використаної літератури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</w:t>
      </w:r>
      <w:r w:rsidRPr="00E647EC">
        <w:rPr>
          <w:rFonts w:ascii="Times New Roman" w:hAnsi="Times New Roman" w:cs="Times New Roman"/>
          <w:sz w:val="28"/>
          <w:szCs w:val="28"/>
        </w:rPr>
        <w:t>14</w:t>
      </w:r>
    </w:p>
    <w:p w14:paraId="4ADE76D6" w14:textId="77777777" w:rsidR="00756E08" w:rsidRPr="00E647EC" w:rsidRDefault="00756E08" w:rsidP="00756E08">
      <w:pPr>
        <w:pStyle w:val="1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647EC">
        <w:rPr>
          <w:rFonts w:ascii="Times New Roman" w:hAnsi="Times New Roman" w:cs="Times New Roman"/>
          <w:sz w:val="28"/>
          <w:szCs w:val="28"/>
        </w:rPr>
        <w:t>Додаток (схема електрична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47EC">
        <w:rPr>
          <w:rFonts w:ascii="Times New Roman" w:hAnsi="Times New Roman" w:cs="Times New Roman"/>
          <w:sz w:val="28"/>
          <w:szCs w:val="28"/>
        </w:rPr>
        <w:t>принципова)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</w:t>
      </w:r>
      <w:r w:rsidRPr="00E647EC">
        <w:rPr>
          <w:rFonts w:ascii="Times New Roman" w:hAnsi="Times New Roman" w:cs="Times New Roman"/>
          <w:sz w:val="28"/>
          <w:szCs w:val="28"/>
        </w:rPr>
        <w:t>15</w:t>
      </w:r>
    </w:p>
    <w:p w14:paraId="5381DEB6" w14:textId="77777777" w:rsidR="00756E08" w:rsidRPr="00E647EC" w:rsidRDefault="00756E08" w:rsidP="00756E08">
      <w:pPr>
        <w:pStyle w:val="1"/>
        <w:shd w:val="clear" w:color="auto" w:fill="FFFFFF"/>
        <w:spacing w:before="96" w:line="276" w:lineRule="auto"/>
        <w:jc w:val="both"/>
        <w:rPr>
          <w:rFonts w:ascii="Times New Roman" w:hAnsi="Times New Roman" w:cs="Times New Roman"/>
          <w:sz w:val="28"/>
        </w:rPr>
      </w:pPr>
    </w:p>
    <w:p w14:paraId="3849C655" w14:textId="77777777" w:rsidR="00756E08" w:rsidRDefault="00756E08" w:rsidP="00B15D66">
      <w:pPr>
        <w:pStyle w:val="1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4A7909" w14:textId="77777777" w:rsidR="00756E08" w:rsidRDefault="00756E08" w:rsidP="00B15D66">
      <w:pPr>
        <w:pStyle w:val="1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11ECB1" w14:textId="77777777" w:rsidR="00756E08" w:rsidRDefault="00756E08" w:rsidP="00B15D66">
      <w:pPr>
        <w:pStyle w:val="1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B21266" w14:textId="77777777" w:rsidR="00756E08" w:rsidRDefault="00756E08" w:rsidP="00B15D66">
      <w:pPr>
        <w:pStyle w:val="1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78BF11" w14:textId="77777777" w:rsidR="00756E08" w:rsidRDefault="00756E08" w:rsidP="00B15D66">
      <w:pPr>
        <w:pStyle w:val="1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46AF77" w14:textId="77777777" w:rsidR="00756E08" w:rsidRDefault="00756E08" w:rsidP="00B15D66">
      <w:pPr>
        <w:pStyle w:val="1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C63C3A" w14:textId="77777777" w:rsidR="00756E08" w:rsidRDefault="00756E08" w:rsidP="00B15D66">
      <w:pPr>
        <w:pStyle w:val="1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01484C" w14:textId="77777777" w:rsidR="00756E08" w:rsidRDefault="00756E08" w:rsidP="00B15D66">
      <w:pPr>
        <w:pStyle w:val="1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3F7389" w14:textId="77777777" w:rsidR="00756E08" w:rsidRDefault="00756E08" w:rsidP="00B15D66">
      <w:pPr>
        <w:pStyle w:val="1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402637" w14:textId="77777777" w:rsidR="00756E08" w:rsidRDefault="00756E08" w:rsidP="00B15D66">
      <w:pPr>
        <w:pStyle w:val="1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06BE7C" w14:textId="77777777" w:rsidR="00756E08" w:rsidRDefault="00756E08" w:rsidP="00B15D66">
      <w:pPr>
        <w:pStyle w:val="1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C65EDC" w14:textId="77777777" w:rsidR="00756E08" w:rsidRDefault="00756E08" w:rsidP="00B15D66">
      <w:pPr>
        <w:pStyle w:val="1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31E029" w14:textId="77777777" w:rsidR="00756E08" w:rsidRDefault="00756E08" w:rsidP="00B15D66">
      <w:pPr>
        <w:pStyle w:val="1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714E41" w14:textId="77777777" w:rsidR="00756E08" w:rsidRDefault="00756E08" w:rsidP="00B15D66">
      <w:pPr>
        <w:pStyle w:val="1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D3C06C" w14:textId="77777777" w:rsidR="00756E08" w:rsidRDefault="00756E08" w:rsidP="00B15D66">
      <w:pPr>
        <w:pStyle w:val="1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889BA8A" w14:textId="77777777" w:rsidR="00A1630F" w:rsidRPr="00A1630F" w:rsidRDefault="00A1630F" w:rsidP="00B15D66">
      <w:pPr>
        <w:pStyle w:val="1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6C608A9" w14:textId="77777777" w:rsidR="00756E08" w:rsidRDefault="00756E08" w:rsidP="00B15D66">
      <w:pPr>
        <w:pStyle w:val="1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473501" w14:textId="77777777" w:rsidR="00B15D66" w:rsidRDefault="000E1330" w:rsidP="00904A53">
      <w:pPr>
        <w:pStyle w:val="1"/>
        <w:shd w:val="clear" w:color="auto" w:fill="FFFFFF"/>
        <w:spacing w:before="96" w:after="24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Вступ</w:t>
      </w:r>
    </w:p>
    <w:p w14:paraId="14C939B6" w14:textId="77777777" w:rsidR="00B36924" w:rsidRDefault="00131325" w:rsidP="008E666D">
      <w:pPr>
        <w:spacing w:after="0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1325">
        <w:rPr>
          <w:rFonts w:ascii="Times New Roman" w:hAnsi="Times New Roman" w:cs="Times New Roman"/>
          <w:sz w:val="28"/>
          <w:szCs w:val="28"/>
        </w:rPr>
        <w:t>Комп'ютер</w:t>
      </w:r>
      <w:r w:rsidR="00BA3BEA">
        <w:rPr>
          <w:rFonts w:ascii="Times New Roman" w:hAnsi="Times New Roman" w:cs="Times New Roman"/>
          <w:sz w:val="28"/>
          <w:szCs w:val="28"/>
        </w:rPr>
        <w:t xml:space="preserve"> −</w:t>
      </w:r>
      <w:r w:rsidRPr="00131325">
        <w:rPr>
          <w:rFonts w:ascii="Times New Roman" w:hAnsi="Times New Roman" w:cs="Times New Roman"/>
          <w:sz w:val="28"/>
          <w:szCs w:val="28"/>
        </w:rPr>
        <w:t xml:space="preserve"> це програмований пристрій</w:t>
      </w:r>
      <w:r w:rsidR="00BA3BEA">
        <w:rPr>
          <w:rFonts w:ascii="Times New Roman" w:hAnsi="Times New Roman" w:cs="Times New Roman"/>
          <w:sz w:val="28"/>
          <w:szCs w:val="28"/>
        </w:rPr>
        <w:t xml:space="preserve">, </w:t>
      </w:r>
      <w:r w:rsidRPr="00131325">
        <w:rPr>
          <w:rFonts w:ascii="Times New Roman" w:hAnsi="Times New Roman" w:cs="Times New Roman"/>
          <w:sz w:val="28"/>
          <w:szCs w:val="28"/>
        </w:rPr>
        <w:t>який виконує автоматичну обробку інформації і функціонування якого базується на двох основних принципах</w:t>
      </w:r>
      <w:r w:rsidR="00BA3BEA">
        <w:rPr>
          <w:rFonts w:ascii="Times New Roman" w:hAnsi="Times New Roman" w:cs="Times New Roman"/>
          <w:sz w:val="28"/>
          <w:szCs w:val="28"/>
        </w:rPr>
        <w:t>:</w:t>
      </w:r>
      <w:r w:rsidRPr="00131325">
        <w:rPr>
          <w:rFonts w:ascii="Times New Roman" w:hAnsi="Times New Roman" w:cs="Times New Roman"/>
          <w:sz w:val="28"/>
          <w:szCs w:val="28"/>
        </w:rPr>
        <w:t xml:space="preserve"> автоматичного керування і збереження програми в пам'яті</w:t>
      </w:r>
      <w:r w:rsidR="00BA3BEA">
        <w:rPr>
          <w:rFonts w:ascii="Times New Roman" w:hAnsi="Times New Roman" w:cs="Times New Roman"/>
          <w:sz w:val="28"/>
          <w:szCs w:val="28"/>
        </w:rPr>
        <w:t>.</w:t>
      </w:r>
      <w:r w:rsidR="00BA3BEA" w:rsidRPr="00BA3B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6B7C680" w14:textId="77777777" w:rsidR="00904A53" w:rsidRDefault="00B36924" w:rsidP="008E666D">
      <w:pPr>
        <w:spacing w:after="0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6924">
        <w:rPr>
          <w:rFonts w:ascii="Times New Roman" w:eastAsia="Times New Roman" w:hAnsi="Times New Roman" w:cs="Times New Roman"/>
          <w:color w:val="000000"/>
          <w:sz w:val="28"/>
          <w:szCs w:val="28"/>
        </w:rPr>
        <w:t>Пам'ят</w:t>
      </w:r>
      <w:r w:rsidR="00904A53">
        <w:rPr>
          <w:rFonts w:ascii="Times New Roman" w:eastAsia="Times New Roman" w:hAnsi="Times New Roman" w:cs="Times New Roman"/>
          <w:color w:val="000000"/>
          <w:sz w:val="28"/>
          <w:szCs w:val="28"/>
        </w:rPr>
        <w:t>тю</w:t>
      </w:r>
      <w:r w:rsidRPr="00B369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комп'ютера називається сукупність різних пристроїв</w:t>
      </w:r>
      <w:r w:rsidR="00904A53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B369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призначених для приймання</w:t>
      </w:r>
      <w:r w:rsidR="00904A53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B369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зберігання і видачі двійкової інформації</w:t>
      </w:r>
      <w:r w:rsidR="00904A5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904A53" w:rsidRPr="00904A53">
        <w:t xml:space="preserve"> </w:t>
      </w:r>
      <w:r w:rsidR="00904A53">
        <w:rPr>
          <w:rFonts w:ascii="Times New Roman" w:eastAsia="Times New Roman" w:hAnsi="Times New Roman" w:cs="Times New Roman"/>
          <w:color w:val="000000"/>
          <w:sz w:val="28"/>
          <w:szCs w:val="28"/>
        </w:rPr>
        <w:t>У п</w:t>
      </w:r>
      <w:r w:rsidR="00904A53" w:rsidRPr="00904A53">
        <w:rPr>
          <w:rFonts w:ascii="Times New Roman" w:eastAsia="Times New Roman" w:hAnsi="Times New Roman" w:cs="Times New Roman"/>
          <w:color w:val="000000"/>
          <w:sz w:val="28"/>
          <w:szCs w:val="28"/>
        </w:rPr>
        <w:t>ам'ять персонального комп'ютера входять такі типи пам'яті</w:t>
      </w:r>
      <w:r w:rsidR="00904A5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346C5A3" w14:textId="77777777" w:rsidR="00904A53" w:rsidRPr="00904A53" w:rsidRDefault="00904A53" w:rsidP="0079511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04A53">
        <w:rPr>
          <w:rFonts w:ascii="Times New Roman" w:hAnsi="Times New Roman" w:cs="Times New Roman"/>
          <w:sz w:val="28"/>
          <w:szCs w:val="28"/>
        </w:rPr>
        <w:t xml:space="preserve">егістрова пам'ять процесора </w:t>
      </w:r>
      <w:r w:rsidR="00A46247">
        <w:rPr>
          <w:rFonts w:ascii="Times New Roman" w:hAnsi="Times New Roman" w:cs="Times New Roman"/>
          <w:sz w:val="28"/>
          <w:szCs w:val="28"/>
        </w:rPr>
        <w:t>(мінімальна за ємністю; використовується для проміжного зберігання оперативної інформації);</w:t>
      </w:r>
    </w:p>
    <w:p w14:paraId="5D18CD56" w14:textId="77777777" w:rsidR="00904A53" w:rsidRPr="00904A53" w:rsidRDefault="00A46247" w:rsidP="0079511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кеш-пам'ять(є </w:t>
      </w:r>
      <w:r w:rsidRPr="00904A53">
        <w:rPr>
          <w:rFonts w:ascii="Times New Roman" w:hAnsi="Times New Roman" w:cs="Times New Roman"/>
          <w:sz w:val="28"/>
          <w:szCs w:val="28"/>
        </w:rPr>
        <w:t>зовнішня</w:t>
      </w:r>
      <w:r>
        <w:rPr>
          <w:rFonts w:ascii="Times New Roman" w:hAnsi="Times New Roman" w:cs="Times New Roman"/>
          <w:sz w:val="28"/>
          <w:szCs w:val="28"/>
        </w:rPr>
        <w:t xml:space="preserve"> і</w:t>
      </w:r>
      <w:r w:rsidRPr="00A462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внутрішня; використовується для т</w:t>
      </w:r>
      <w:r w:rsidRPr="00A46247">
        <w:rPr>
          <w:rFonts w:ascii="Times New Roman" w:hAnsi="Times New Roman" w:cs="Times New Roman"/>
          <w:sz w:val="28"/>
          <w:szCs w:val="28"/>
        </w:rPr>
        <w:t>их областей ОЗП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46247">
        <w:rPr>
          <w:rFonts w:ascii="Times New Roman" w:hAnsi="Times New Roman" w:cs="Times New Roman"/>
          <w:sz w:val="28"/>
          <w:szCs w:val="28"/>
        </w:rPr>
        <w:t>до яких здійснювалося останн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A46247">
        <w:rPr>
          <w:rFonts w:ascii="Times New Roman" w:hAnsi="Times New Roman" w:cs="Times New Roman"/>
          <w:sz w:val="28"/>
          <w:szCs w:val="28"/>
        </w:rPr>
        <w:t xml:space="preserve"> звертання і є висока імовірність наступного звертання до цих самих дани</w:t>
      </w:r>
      <w:r>
        <w:rPr>
          <w:rFonts w:ascii="Times New Roman" w:hAnsi="Times New Roman" w:cs="Times New Roman"/>
          <w:sz w:val="28"/>
          <w:szCs w:val="28"/>
        </w:rPr>
        <w:t>х);</w:t>
      </w:r>
    </w:p>
    <w:p w14:paraId="1B8A5541" w14:textId="77777777" w:rsidR="00904A53" w:rsidRPr="00904A53" w:rsidRDefault="00904A53" w:rsidP="0079511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4A53">
        <w:rPr>
          <w:rFonts w:ascii="Times New Roman" w:hAnsi="Times New Roman" w:cs="Times New Roman"/>
          <w:sz w:val="28"/>
          <w:szCs w:val="28"/>
        </w:rPr>
        <w:t>оперативна пам'ять</w:t>
      </w:r>
      <w:r w:rsidR="00E82B4C">
        <w:rPr>
          <w:rFonts w:ascii="Times New Roman" w:hAnsi="Times New Roman" w:cs="Times New Roman"/>
          <w:sz w:val="28"/>
          <w:szCs w:val="28"/>
        </w:rPr>
        <w:t>(</w:t>
      </w:r>
      <w:r w:rsidR="001777E1">
        <w:rPr>
          <w:rFonts w:ascii="Times New Roman" w:hAnsi="Times New Roman" w:cs="Times New Roman"/>
          <w:sz w:val="28"/>
          <w:szCs w:val="28"/>
        </w:rPr>
        <w:t>в</w:t>
      </w:r>
      <w:r w:rsidR="001777E1" w:rsidRPr="001777E1">
        <w:rPr>
          <w:rFonts w:ascii="Times New Roman" w:hAnsi="Times New Roman" w:cs="Times New Roman"/>
          <w:sz w:val="28"/>
          <w:szCs w:val="28"/>
        </w:rPr>
        <w:t>икористовується для зберігання кодів програми і даних розміщення операційної системи</w:t>
      </w:r>
      <w:r w:rsidR="001777E1">
        <w:rPr>
          <w:rFonts w:ascii="Times New Roman" w:hAnsi="Times New Roman" w:cs="Times New Roman"/>
          <w:sz w:val="28"/>
          <w:szCs w:val="28"/>
        </w:rPr>
        <w:t>,</w:t>
      </w:r>
      <w:r w:rsidR="001777E1" w:rsidRPr="001777E1">
        <w:rPr>
          <w:rFonts w:ascii="Times New Roman" w:hAnsi="Times New Roman" w:cs="Times New Roman"/>
          <w:sz w:val="28"/>
          <w:szCs w:val="28"/>
        </w:rPr>
        <w:t xml:space="preserve"> оперативного обміну даними між процесором </w:t>
      </w:r>
      <w:r w:rsidR="001777E1">
        <w:rPr>
          <w:rFonts w:ascii="Times New Roman" w:hAnsi="Times New Roman" w:cs="Times New Roman"/>
          <w:sz w:val="28"/>
          <w:szCs w:val="28"/>
        </w:rPr>
        <w:t>,</w:t>
      </w:r>
      <w:r w:rsidR="001777E1" w:rsidRPr="001777E1">
        <w:rPr>
          <w:rFonts w:ascii="Times New Roman" w:hAnsi="Times New Roman" w:cs="Times New Roman"/>
          <w:sz w:val="28"/>
          <w:szCs w:val="28"/>
        </w:rPr>
        <w:t>зовнішньо</w:t>
      </w:r>
      <w:r w:rsidR="001777E1">
        <w:rPr>
          <w:rFonts w:ascii="Times New Roman" w:hAnsi="Times New Roman" w:cs="Times New Roman"/>
          <w:sz w:val="28"/>
          <w:szCs w:val="28"/>
        </w:rPr>
        <w:t>ю</w:t>
      </w:r>
      <w:r w:rsidR="001777E1" w:rsidRPr="001777E1">
        <w:rPr>
          <w:rFonts w:ascii="Times New Roman" w:hAnsi="Times New Roman" w:cs="Times New Roman"/>
          <w:sz w:val="28"/>
          <w:szCs w:val="28"/>
        </w:rPr>
        <w:t xml:space="preserve"> пам'ят</w:t>
      </w:r>
      <w:r w:rsidR="001777E1">
        <w:rPr>
          <w:rFonts w:ascii="Times New Roman" w:hAnsi="Times New Roman" w:cs="Times New Roman"/>
          <w:sz w:val="28"/>
          <w:szCs w:val="28"/>
        </w:rPr>
        <w:t>тю</w:t>
      </w:r>
      <w:r w:rsidR="001777E1" w:rsidRPr="001777E1">
        <w:rPr>
          <w:rFonts w:ascii="Times New Roman" w:hAnsi="Times New Roman" w:cs="Times New Roman"/>
          <w:sz w:val="28"/>
          <w:szCs w:val="28"/>
        </w:rPr>
        <w:t xml:space="preserve"> і периферійними пристроями</w:t>
      </w:r>
      <w:r w:rsidR="00E82B4C">
        <w:rPr>
          <w:rFonts w:ascii="Times New Roman" w:hAnsi="Times New Roman" w:cs="Times New Roman"/>
          <w:sz w:val="28"/>
          <w:szCs w:val="28"/>
        </w:rPr>
        <w:t>)</w:t>
      </w:r>
      <w:r w:rsidRPr="00904A53">
        <w:rPr>
          <w:rFonts w:ascii="Times New Roman" w:hAnsi="Times New Roman" w:cs="Times New Roman"/>
          <w:sz w:val="28"/>
          <w:szCs w:val="28"/>
        </w:rPr>
        <w:t xml:space="preserve"> </w:t>
      </w:r>
      <w:r w:rsidR="00A46247">
        <w:rPr>
          <w:rFonts w:ascii="Times New Roman" w:hAnsi="Times New Roman" w:cs="Times New Roman"/>
          <w:sz w:val="28"/>
          <w:szCs w:val="28"/>
        </w:rPr>
        <w:t>;</w:t>
      </w:r>
    </w:p>
    <w:p w14:paraId="24F55F81" w14:textId="77777777" w:rsidR="00904A53" w:rsidRPr="00904A53" w:rsidRDefault="00904A53" w:rsidP="0079511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4A53">
        <w:rPr>
          <w:rFonts w:ascii="Times New Roman" w:hAnsi="Times New Roman" w:cs="Times New Roman"/>
          <w:sz w:val="28"/>
          <w:szCs w:val="28"/>
        </w:rPr>
        <w:t xml:space="preserve">постійна пам'ять </w:t>
      </w:r>
      <w:r w:rsidR="001777E1">
        <w:rPr>
          <w:rFonts w:ascii="Times New Roman" w:hAnsi="Times New Roman" w:cs="Times New Roman"/>
          <w:sz w:val="28"/>
          <w:szCs w:val="28"/>
        </w:rPr>
        <w:t>(в</w:t>
      </w:r>
      <w:r w:rsidR="001777E1" w:rsidRPr="001777E1">
        <w:rPr>
          <w:rFonts w:ascii="Times New Roman" w:hAnsi="Times New Roman" w:cs="Times New Roman"/>
          <w:sz w:val="28"/>
          <w:szCs w:val="28"/>
        </w:rPr>
        <w:t>икористовується для енергонезалежного зберігання системної інформації</w:t>
      </w:r>
      <w:r w:rsidR="001777E1">
        <w:rPr>
          <w:rFonts w:ascii="Times New Roman" w:hAnsi="Times New Roman" w:cs="Times New Roman"/>
          <w:sz w:val="28"/>
          <w:szCs w:val="28"/>
        </w:rPr>
        <w:t>)</w:t>
      </w:r>
      <w:r w:rsidR="00A46247">
        <w:rPr>
          <w:rFonts w:ascii="Times New Roman" w:hAnsi="Times New Roman" w:cs="Times New Roman"/>
          <w:sz w:val="28"/>
          <w:szCs w:val="28"/>
        </w:rPr>
        <w:t>;</w:t>
      </w:r>
    </w:p>
    <w:p w14:paraId="745D96E0" w14:textId="77777777" w:rsidR="00D46E8A" w:rsidRPr="009C4077" w:rsidRDefault="00904A53" w:rsidP="0079511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4A53">
        <w:rPr>
          <w:rFonts w:ascii="Times New Roman" w:hAnsi="Times New Roman" w:cs="Times New Roman"/>
          <w:sz w:val="28"/>
          <w:szCs w:val="28"/>
        </w:rPr>
        <w:t>зовнішня пам'ять</w:t>
      </w:r>
      <w:r w:rsidR="00A46247">
        <w:rPr>
          <w:rFonts w:ascii="Times New Roman" w:hAnsi="Times New Roman" w:cs="Times New Roman"/>
          <w:sz w:val="28"/>
          <w:szCs w:val="28"/>
        </w:rPr>
        <w:t>.</w:t>
      </w:r>
    </w:p>
    <w:p w14:paraId="4572065C" w14:textId="77777777" w:rsidR="009C4077" w:rsidRDefault="009C4077" w:rsidP="008E666D">
      <w:pPr>
        <w:pStyle w:val="1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побудові блоку пам'яті певного типу виникає декілька задач:</w:t>
      </w:r>
    </w:p>
    <w:p w14:paraId="426AE258" w14:textId="77777777" w:rsidR="009C4077" w:rsidRPr="009C4077" w:rsidRDefault="000F03C6" w:rsidP="00C52C06">
      <w:pPr>
        <w:pStyle w:val="1"/>
        <w:numPr>
          <w:ilvl w:val="0"/>
          <w:numId w:val="14"/>
        </w:numPr>
        <w:ind w:left="1134"/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9C4077" w:rsidRPr="009C4077">
        <w:rPr>
          <w:rFonts w:ascii="Times New Roman" w:eastAsia="Times New Roman" w:hAnsi="Times New Roman" w:cs="Times New Roman"/>
          <w:sz w:val="28"/>
          <w:szCs w:val="28"/>
        </w:rPr>
        <w:t>арощення розрядності;</w:t>
      </w:r>
    </w:p>
    <w:p w14:paraId="197A2B87" w14:textId="77777777" w:rsidR="009C4077" w:rsidRPr="009C4077" w:rsidRDefault="000F03C6" w:rsidP="00C52C06">
      <w:pPr>
        <w:pStyle w:val="1"/>
        <w:numPr>
          <w:ilvl w:val="0"/>
          <w:numId w:val="14"/>
        </w:numPr>
        <w:spacing w:after="240"/>
        <w:ind w:left="1134"/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9C4077" w:rsidRPr="009C4077">
        <w:rPr>
          <w:rFonts w:ascii="Times New Roman" w:eastAsia="Times New Roman" w:hAnsi="Times New Roman" w:cs="Times New Roman"/>
          <w:sz w:val="28"/>
          <w:szCs w:val="28"/>
        </w:rPr>
        <w:t>арощення об’єму;</w:t>
      </w:r>
    </w:p>
    <w:p w14:paraId="7EE4A08C" w14:textId="77777777" w:rsidR="009C4077" w:rsidRDefault="000F03C6" w:rsidP="00C52C06">
      <w:pPr>
        <w:pStyle w:val="1"/>
        <w:numPr>
          <w:ilvl w:val="0"/>
          <w:numId w:val="14"/>
        </w:numPr>
        <w:spacing w:after="240"/>
        <w:ind w:left="1134"/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9C4077">
        <w:rPr>
          <w:rFonts w:ascii="Times New Roman" w:eastAsia="Times New Roman" w:hAnsi="Times New Roman" w:cs="Times New Roman"/>
          <w:sz w:val="28"/>
          <w:szCs w:val="28"/>
        </w:rPr>
        <w:t>дночасне нарощення і розрядності і об’єму;</w:t>
      </w:r>
    </w:p>
    <w:p w14:paraId="23F01824" w14:textId="77777777" w:rsidR="009C4077" w:rsidRDefault="009C4077" w:rsidP="008E666D">
      <w:pPr>
        <w:pStyle w:val="1"/>
        <w:spacing w:before="240" w:after="24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нарощення розрядності мікросхеми підключають паралельно. Для нарощення об’єму мікросхеми підключають послідовно, а для визначення, яку схему слід ввімкнути при певній адресації, будують адресний дешифратор. При виконанні завдання, в якому слід наростити і розрядність, і об’єм пам'яті, будуть організовуватись групи мікросхем(банки), які будуть підключені паралельно(для збільшення розрядності), а для нарощення  об’єму ці групи підключать послідовно через дешифратор адрес.</w:t>
      </w:r>
    </w:p>
    <w:p w14:paraId="4CDAEB87" w14:textId="77777777" w:rsidR="009C4077" w:rsidRDefault="009C4077" w:rsidP="008E666D">
      <w:pPr>
        <w:pStyle w:val="1"/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виконання поставленої задачі потрібно </w:t>
      </w:r>
      <w:r w:rsidR="00395C6A">
        <w:rPr>
          <w:rFonts w:ascii="Times New Roman" w:eastAsia="Times New Roman" w:hAnsi="Times New Roman" w:cs="Times New Roman"/>
          <w:sz w:val="28"/>
          <w:szCs w:val="28"/>
        </w:rPr>
        <w:t>дотримуватися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наступно</w:t>
      </w:r>
      <w:r w:rsidR="00395C6A">
        <w:rPr>
          <w:rFonts w:ascii="Times New Roman" w:eastAsia="Times New Roman" w:hAnsi="Times New Roman" w:cs="Times New Roman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плану:</w:t>
      </w:r>
    </w:p>
    <w:p w14:paraId="058A7AB4" w14:textId="77777777" w:rsidR="009C4077" w:rsidRDefault="009C4077" w:rsidP="00926BB0">
      <w:pPr>
        <w:pStyle w:val="1"/>
        <w:numPr>
          <w:ilvl w:val="0"/>
          <w:numId w:val="13"/>
        </w:numPr>
        <w:ind w:left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Визнач</w:t>
      </w:r>
      <w:r w:rsidR="00074DBA">
        <w:rPr>
          <w:rFonts w:ascii="Times New Roman" w:eastAsia="Times New Roman" w:hAnsi="Times New Roman" w:cs="Times New Roman"/>
          <w:sz w:val="28"/>
          <w:szCs w:val="28"/>
        </w:rPr>
        <w:t>ити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число ліній адресної шини, які підводяться до кожної окремої мікросхеми;</w:t>
      </w:r>
    </w:p>
    <w:p w14:paraId="2C920B02" w14:textId="77777777" w:rsidR="009C4077" w:rsidRDefault="009C4077" w:rsidP="00926BB0">
      <w:pPr>
        <w:pStyle w:val="1"/>
        <w:numPr>
          <w:ilvl w:val="0"/>
          <w:numId w:val="13"/>
        </w:numPr>
        <w:spacing w:after="240"/>
        <w:ind w:left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Визнач</w:t>
      </w:r>
      <w:r w:rsidR="00074DBA">
        <w:rPr>
          <w:rFonts w:ascii="Times New Roman" w:eastAsia="Times New Roman" w:hAnsi="Times New Roman" w:cs="Times New Roman"/>
          <w:sz w:val="28"/>
          <w:szCs w:val="28"/>
        </w:rPr>
        <w:t>ити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спосіб під’єднання мікросхем (послідовне, паралельне або мішане);</w:t>
      </w:r>
    </w:p>
    <w:p w14:paraId="79BD075E" w14:textId="77777777" w:rsidR="009C4077" w:rsidRDefault="009C4077" w:rsidP="00926BB0">
      <w:pPr>
        <w:pStyle w:val="1"/>
        <w:numPr>
          <w:ilvl w:val="0"/>
          <w:numId w:val="13"/>
        </w:numPr>
        <w:spacing w:after="240"/>
        <w:ind w:left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Визнач</w:t>
      </w:r>
      <w:r w:rsidR="00074DBA">
        <w:rPr>
          <w:rFonts w:ascii="Times New Roman" w:eastAsia="Times New Roman" w:hAnsi="Times New Roman" w:cs="Times New Roman"/>
          <w:sz w:val="28"/>
          <w:szCs w:val="28"/>
        </w:rPr>
        <w:t>ити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діапазон адрес області пам’яті;</w:t>
      </w:r>
    </w:p>
    <w:p w14:paraId="63D09177" w14:textId="77777777" w:rsidR="009C4077" w:rsidRDefault="009C4077" w:rsidP="00926BB0">
      <w:pPr>
        <w:pStyle w:val="1"/>
        <w:numPr>
          <w:ilvl w:val="0"/>
          <w:numId w:val="13"/>
        </w:numPr>
        <w:spacing w:after="240"/>
        <w:ind w:left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Побуд</w:t>
      </w:r>
      <w:r w:rsidR="00074DBA">
        <w:rPr>
          <w:rFonts w:ascii="Times New Roman" w:eastAsia="Times New Roman" w:hAnsi="Times New Roman" w:cs="Times New Roman"/>
          <w:sz w:val="28"/>
          <w:szCs w:val="28"/>
        </w:rPr>
        <w:t>увати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дешифратор (при чому для цього слід використати мінімальну кількість логічних елементів);</w:t>
      </w:r>
    </w:p>
    <w:p w14:paraId="536966DC" w14:textId="77777777" w:rsidR="009C4077" w:rsidRPr="00C84537" w:rsidRDefault="00074DBA" w:rsidP="009C4077">
      <w:pPr>
        <w:pStyle w:val="1"/>
        <w:numPr>
          <w:ilvl w:val="0"/>
          <w:numId w:val="13"/>
        </w:numPr>
        <w:spacing w:after="240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4537">
        <w:rPr>
          <w:rFonts w:ascii="Times New Roman" w:eastAsia="Times New Roman" w:hAnsi="Times New Roman" w:cs="Times New Roman"/>
          <w:sz w:val="28"/>
          <w:szCs w:val="28"/>
        </w:rPr>
        <w:t>Побудувати</w:t>
      </w:r>
      <w:r w:rsidR="009C4077" w:rsidRPr="00C84537">
        <w:rPr>
          <w:rFonts w:ascii="Times New Roman" w:eastAsia="Times New Roman" w:hAnsi="Times New Roman" w:cs="Times New Roman"/>
          <w:sz w:val="28"/>
          <w:szCs w:val="28"/>
        </w:rPr>
        <w:t xml:space="preserve"> схему електричну принципову.</w:t>
      </w:r>
    </w:p>
    <w:p w14:paraId="0D9BDD97" w14:textId="77777777" w:rsidR="000E1330" w:rsidRPr="00D46E8A" w:rsidRDefault="000E1330" w:rsidP="00D46E8A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D46E8A">
        <w:rPr>
          <w:rFonts w:ascii="Times New Roman" w:hAnsi="Times New Roman" w:cs="Times New Roman"/>
          <w:sz w:val="28"/>
          <w:szCs w:val="28"/>
        </w:rPr>
        <w:br w:type="page"/>
      </w:r>
    </w:p>
    <w:p w14:paraId="2F90B143" w14:textId="77777777" w:rsidR="000E1330" w:rsidRPr="007736F4" w:rsidRDefault="00855D7B" w:rsidP="00855D7B">
      <w:pPr>
        <w:pStyle w:val="Default"/>
        <w:spacing w:after="240" w:line="276" w:lineRule="auto"/>
        <w:jc w:val="center"/>
        <w:rPr>
          <w:sz w:val="32"/>
          <w:szCs w:val="28"/>
        </w:rPr>
      </w:pPr>
      <w:r w:rsidRPr="00855D7B">
        <w:rPr>
          <w:b/>
          <w:bCs/>
          <w:sz w:val="32"/>
          <w:szCs w:val="28"/>
        </w:rPr>
        <w:lastRenderedPageBreak/>
        <w:t xml:space="preserve">1. </w:t>
      </w:r>
      <w:r w:rsidR="007736F4" w:rsidRPr="007736F4">
        <w:rPr>
          <w:b/>
          <w:bCs/>
          <w:sz w:val="32"/>
          <w:szCs w:val="28"/>
        </w:rPr>
        <w:t>Вибір і обґрунтування типу мікросхеми пам'яті</w:t>
      </w:r>
    </w:p>
    <w:p w14:paraId="5CED3526" w14:textId="77777777" w:rsidR="00566AE4" w:rsidRDefault="00566AE4" w:rsidP="00904A53">
      <w:pPr>
        <w:pStyle w:val="Default"/>
        <w:spacing w:after="240" w:line="276" w:lineRule="auto"/>
        <w:ind w:firstLine="708"/>
        <w:rPr>
          <w:rFonts w:eastAsia="Times New Roman"/>
          <w:sz w:val="28"/>
          <w:szCs w:val="28"/>
        </w:rPr>
      </w:pPr>
      <w:r>
        <w:rPr>
          <w:sz w:val="28"/>
          <w:szCs w:val="28"/>
        </w:rPr>
        <w:t>Для побудови блоку пам</w:t>
      </w:r>
      <w:r w:rsidRPr="0067356B">
        <w:rPr>
          <w:sz w:val="28"/>
          <w:szCs w:val="28"/>
          <w:lang w:val="ru-RU"/>
        </w:rPr>
        <w:t>’</w:t>
      </w:r>
      <w:r>
        <w:rPr>
          <w:sz w:val="28"/>
          <w:szCs w:val="28"/>
        </w:rPr>
        <w:t xml:space="preserve">яті </w:t>
      </w:r>
      <w:r>
        <w:rPr>
          <w:rFonts w:eastAsia="Times New Roman"/>
          <w:sz w:val="28"/>
          <w:szCs w:val="28"/>
        </w:rPr>
        <w:t>відповідно до завдання я буду використовувати мікросхему КР556РТ20.</w:t>
      </w:r>
    </w:p>
    <w:p w14:paraId="131CDC88" w14:textId="77777777" w:rsidR="00566AE4" w:rsidRDefault="00566AE4" w:rsidP="00904A53">
      <w:pPr>
        <w:pStyle w:val="1"/>
        <w:shd w:val="clear" w:color="auto" w:fill="FFFFFF"/>
        <w:spacing w:after="24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Організація мікросхеми, що відповідає моєму завданню РГР</w:t>
      </w:r>
      <w:r w:rsidR="00904A53">
        <w:rPr>
          <w:rFonts w:ascii="Times New Roman" w:eastAsia="Times New Roman" w:hAnsi="Times New Roman" w:cs="Times New Roman"/>
          <w:sz w:val="28"/>
          <w:szCs w:val="28"/>
        </w:rPr>
        <w:t>– 1х8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450C32" w14:textId="77777777" w:rsidR="009878EE" w:rsidRDefault="0040514C" w:rsidP="00904A53">
      <w:pPr>
        <w:pStyle w:val="1"/>
        <w:shd w:val="clear" w:color="auto" w:fill="FFFFFF"/>
        <w:spacing w:after="24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обрала дану мікросхему, тому що </w:t>
      </w:r>
      <w:r w:rsidR="00002E08">
        <w:rPr>
          <w:rFonts w:ascii="Times New Roman" w:eastAsia="Times New Roman" w:hAnsi="Times New Roman" w:cs="Times New Roman"/>
          <w:sz w:val="28"/>
          <w:szCs w:val="28"/>
        </w:rPr>
        <w:t xml:space="preserve">у неї значно менший </w:t>
      </w:r>
      <w:r>
        <w:rPr>
          <w:rFonts w:ascii="Times New Roman" w:eastAsia="Times New Roman" w:hAnsi="Times New Roman" w:cs="Times New Roman"/>
          <w:sz w:val="28"/>
          <w:szCs w:val="28"/>
        </w:rPr>
        <w:t>ч</w:t>
      </w:r>
      <w:r w:rsidR="009878EE">
        <w:rPr>
          <w:rFonts w:ascii="Times New Roman" w:eastAsia="Times New Roman" w:hAnsi="Times New Roman" w:cs="Times New Roman"/>
          <w:sz w:val="28"/>
          <w:szCs w:val="28"/>
        </w:rPr>
        <w:t>ас доступу до комірки пам’яті</w:t>
      </w:r>
      <w:r>
        <w:rPr>
          <w:rFonts w:ascii="Times New Roman" w:eastAsia="Times New Roman" w:hAnsi="Times New Roman" w:cs="Times New Roman"/>
          <w:sz w:val="28"/>
          <w:szCs w:val="28"/>
        </w:rPr>
        <w:t>, на відміну від інших мікросхем з такою ж організацією</w:t>
      </w:r>
      <w:r w:rsidR="00002E08">
        <w:rPr>
          <w:rFonts w:ascii="Times New Roman" w:eastAsia="Times New Roman" w:hAnsi="Times New Roman" w:cs="Times New Roman"/>
          <w:sz w:val="28"/>
          <w:szCs w:val="28"/>
        </w:rPr>
        <w:t>.</w:t>
      </w:r>
      <w:r w:rsidR="009878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2E08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r w:rsidR="00002E08" w:rsidRPr="00002E08">
        <w:rPr>
          <w:rFonts w:ascii="Times New Roman" w:eastAsia="Times New Roman" w:hAnsi="Times New Roman" w:cs="Times New Roman"/>
          <w:sz w:val="28"/>
          <w:szCs w:val="28"/>
        </w:rPr>
        <w:t>КР556РТ20 він</w:t>
      </w:r>
      <w:r w:rsidR="00002E08">
        <w:rPr>
          <w:rFonts w:eastAsia="Times New Roman"/>
          <w:sz w:val="28"/>
          <w:szCs w:val="28"/>
        </w:rPr>
        <w:t xml:space="preserve"> </w:t>
      </w:r>
      <w:r w:rsidR="009878EE">
        <w:rPr>
          <w:rFonts w:ascii="Times New Roman" w:eastAsia="Times New Roman" w:hAnsi="Times New Roman" w:cs="Times New Roman"/>
          <w:sz w:val="28"/>
          <w:szCs w:val="28"/>
        </w:rPr>
        <w:t xml:space="preserve">становить </w:t>
      </w:r>
      <w:r w:rsidR="0067356B" w:rsidRPr="0040514C">
        <w:rPr>
          <w:rFonts w:ascii="Times New Roman" w:eastAsia="Times New Roman" w:hAnsi="Times New Roman" w:cs="Times New Roman"/>
          <w:sz w:val="28"/>
          <w:szCs w:val="28"/>
        </w:rPr>
        <w:t>30</w:t>
      </w:r>
      <w:r w:rsidR="009878EE">
        <w:rPr>
          <w:rFonts w:ascii="Times New Roman" w:eastAsia="Times New Roman" w:hAnsi="Times New Roman" w:cs="Times New Roman"/>
          <w:sz w:val="28"/>
          <w:szCs w:val="28"/>
        </w:rPr>
        <w:t xml:space="preserve"> нс, що є важливим параметром, адже в сучасних комп’ютерних системах ціниться швидкодія та надійність.</w:t>
      </w:r>
    </w:p>
    <w:p w14:paraId="54F1BC3F" w14:textId="77777777" w:rsidR="009878EE" w:rsidRDefault="009878EE" w:rsidP="00904A53">
      <w:pPr>
        <w:pStyle w:val="1"/>
        <w:shd w:val="clear" w:color="auto" w:fill="FFFFFF"/>
        <w:tabs>
          <w:tab w:val="left" w:pos="8584"/>
        </w:tabs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Напруга живлення типова, як і для всіх мікросхем цієї серії – 5В.</w:t>
      </w:r>
    </w:p>
    <w:p w14:paraId="58CF8DCF" w14:textId="77777777" w:rsidR="009878EE" w:rsidRDefault="009878EE" w:rsidP="00D42DA9">
      <w:pPr>
        <w:pStyle w:val="1"/>
        <w:shd w:val="clear" w:color="auto" w:fill="FFFFFF"/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Інші технічні параметри мікросхеми </w:t>
      </w:r>
      <w:r w:rsidR="00B77E4C" w:rsidRPr="00B77E4C">
        <w:rPr>
          <w:rFonts w:ascii="Times New Roman" w:eastAsia="Times New Roman" w:hAnsi="Times New Roman" w:cs="Times New Roman"/>
          <w:sz w:val="28"/>
          <w:szCs w:val="28"/>
        </w:rPr>
        <w:t>КР556РТ20</w:t>
      </w:r>
      <w:r w:rsidR="00B7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наведено нижче в таблиці 1.1.</w:t>
      </w:r>
    </w:p>
    <w:p w14:paraId="2D801EA2" w14:textId="77777777" w:rsidR="00B77E4C" w:rsidRPr="006A25AE" w:rsidRDefault="00B77E4C" w:rsidP="00904A53">
      <w:pPr>
        <w:pStyle w:val="1"/>
        <w:shd w:val="clear" w:color="auto" w:fill="FFFFFF"/>
        <w:spacing w:line="276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6"/>
        </w:rPr>
      </w:pPr>
      <w:r w:rsidRPr="006A25AE">
        <w:rPr>
          <w:rFonts w:ascii="Times New Roman" w:eastAsia="Times New Roman" w:hAnsi="Times New Roman" w:cs="Times New Roman"/>
          <w:i/>
          <w:sz w:val="28"/>
          <w:szCs w:val="26"/>
        </w:rPr>
        <w:t>Таблиця 1.1. Технічні параметри мікросхеми КМ1656РЕ3</w:t>
      </w:r>
      <w:bookmarkStart w:id="0" w:name="gjdgxs" w:colFirst="0" w:colLast="0"/>
      <w:bookmarkEnd w:id="0"/>
    </w:p>
    <w:tbl>
      <w:tblPr>
        <w:tblW w:w="103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78"/>
        <w:gridCol w:w="4065"/>
      </w:tblGrid>
      <w:tr w:rsidR="00554C5E" w14:paraId="36EF15A4" w14:textId="77777777" w:rsidTr="00055D13">
        <w:trPr>
          <w:jc w:val="center"/>
        </w:trPr>
        <w:tc>
          <w:tcPr>
            <w:tcW w:w="6278" w:type="dxa"/>
          </w:tcPr>
          <w:p w14:paraId="2723FDED" w14:textId="77777777" w:rsidR="00554C5E" w:rsidRDefault="00554C5E" w:rsidP="00055D13">
            <w:pPr>
              <w:pStyle w:val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Час вибору адреси</w:t>
            </w:r>
            <w:bookmarkStart w:id="1" w:name="_GoBack"/>
            <w:bookmarkEnd w:id="1"/>
          </w:p>
        </w:tc>
        <w:tc>
          <w:tcPr>
            <w:tcW w:w="4065" w:type="dxa"/>
          </w:tcPr>
          <w:p w14:paraId="2AD1351B" w14:textId="77777777" w:rsidR="00554C5E" w:rsidRDefault="005D2EBD" w:rsidP="001E6D05">
            <w:pPr>
              <w:pStyle w:val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30 нс</w:t>
            </w:r>
          </w:p>
        </w:tc>
      </w:tr>
      <w:tr w:rsidR="00554C5E" w14:paraId="75318ED0" w14:textId="77777777" w:rsidTr="00055D13">
        <w:trPr>
          <w:jc w:val="center"/>
        </w:trPr>
        <w:tc>
          <w:tcPr>
            <w:tcW w:w="6278" w:type="dxa"/>
          </w:tcPr>
          <w:p w14:paraId="0D1DFD56" w14:textId="77777777" w:rsidR="00554C5E" w:rsidRDefault="00554C5E" w:rsidP="00055D13">
            <w:pPr>
              <w:pStyle w:val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Час вибору дозволу</w:t>
            </w:r>
          </w:p>
        </w:tc>
        <w:tc>
          <w:tcPr>
            <w:tcW w:w="4065" w:type="dxa"/>
          </w:tcPr>
          <w:p w14:paraId="528C8E07" w14:textId="77777777" w:rsidR="00554C5E" w:rsidRDefault="001E6D05" w:rsidP="00055D13">
            <w:pPr>
              <w:pStyle w:val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45</w:t>
            </w:r>
            <w:r w:rsidR="00554C5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нс</w:t>
            </w:r>
          </w:p>
        </w:tc>
      </w:tr>
      <w:tr w:rsidR="00554C5E" w14:paraId="116C4B66" w14:textId="77777777" w:rsidTr="00055D13">
        <w:trPr>
          <w:jc w:val="center"/>
        </w:trPr>
        <w:tc>
          <w:tcPr>
            <w:tcW w:w="6278" w:type="dxa"/>
          </w:tcPr>
          <w:p w14:paraId="0940AD77" w14:textId="77777777" w:rsidR="00554C5E" w:rsidRDefault="00554C5E" w:rsidP="00055D13">
            <w:pPr>
              <w:pStyle w:val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Номінальна напруга живлення</w:t>
            </w:r>
          </w:p>
        </w:tc>
        <w:tc>
          <w:tcPr>
            <w:tcW w:w="4065" w:type="dxa"/>
          </w:tcPr>
          <w:p w14:paraId="114B50ED" w14:textId="77777777" w:rsidR="00554C5E" w:rsidRDefault="00554C5E" w:rsidP="00055D13">
            <w:pPr>
              <w:pStyle w:val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5В</w:t>
            </w:r>
          </w:p>
        </w:tc>
      </w:tr>
      <w:tr w:rsidR="00554C5E" w14:paraId="4F9273D0" w14:textId="77777777" w:rsidTr="00055D13">
        <w:trPr>
          <w:jc w:val="center"/>
        </w:trPr>
        <w:tc>
          <w:tcPr>
            <w:tcW w:w="6278" w:type="dxa"/>
          </w:tcPr>
          <w:p w14:paraId="02953D7C" w14:textId="77777777" w:rsidR="00554C5E" w:rsidRDefault="00554C5E" w:rsidP="00055D13">
            <w:pPr>
              <w:pStyle w:val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Вихідна напруга низького рівня</w:t>
            </w:r>
          </w:p>
        </w:tc>
        <w:tc>
          <w:tcPr>
            <w:tcW w:w="4065" w:type="dxa"/>
          </w:tcPr>
          <w:p w14:paraId="32645EB7" w14:textId="77777777" w:rsidR="00554C5E" w:rsidRDefault="00554C5E" w:rsidP="00055D13">
            <w:pPr>
              <w:pStyle w:val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Не більше 0,5 В</w:t>
            </w:r>
          </w:p>
        </w:tc>
      </w:tr>
      <w:tr w:rsidR="00554C5E" w14:paraId="707FB9E9" w14:textId="77777777" w:rsidTr="00055D13">
        <w:trPr>
          <w:jc w:val="center"/>
        </w:trPr>
        <w:tc>
          <w:tcPr>
            <w:tcW w:w="6278" w:type="dxa"/>
          </w:tcPr>
          <w:p w14:paraId="4071E188" w14:textId="77777777" w:rsidR="00554C5E" w:rsidRDefault="00730348" w:rsidP="00055D13">
            <w:pPr>
              <w:pStyle w:val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Вихідна</w:t>
            </w:r>
            <w:r w:rsidR="00554C5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напруга високого рівня</w:t>
            </w:r>
          </w:p>
        </w:tc>
        <w:tc>
          <w:tcPr>
            <w:tcW w:w="4065" w:type="dxa"/>
          </w:tcPr>
          <w:p w14:paraId="6BE5F89E" w14:textId="77777777" w:rsidR="00554C5E" w:rsidRDefault="00554C5E" w:rsidP="00AB14FB">
            <w:pPr>
              <w:pStyle w:val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Не менше </w:t>
            </w:r>
            <w:r w:rsidR="00AB14FB">
              <w:rPr>
                <w:rFonts w:ascii="Times New Roman" w:eastAsia="Times New Roman" w:hAnsi="Times New Roman" w:cs="Times New Roman"/>
                <w:sz w:val="26"/>
                <w:szCs w:val="26"/>
              </w:rPr>
              <w:t>2,4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</w:t>
            </w:r>
          </w:p>
        </w:tc>
      </w:tr>
      <w:tr w:rsidR="00554C5E" w14:paraId="5CC2D1D0" w14:textId="77777777" w:rsidTr="00055D13">
        <w:trPr>
          <w:jc w:val="center"/>
        </w:trPr>
        <w:tc>
          <w:tcPr>
            <w:tcW w:w="6278" w:type="dxa"/>
          </w:tcPr>
          <w:p w14:paraId="6F0C0ADD" w14:textId="77777777" w:rsidR="00554C5E" w:rsidRDefault="000944E9" w:rsidP="00055D13">
            <w:pPr>
              <w:pStyle w:val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Вхідний</w:t>
            </w:r>
            <w:r w:rsidR="00554C5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струм низького рівня</w:t>
            </w:r>
          </w:p>
        </w:tc>
        <w:tc>
          <w:tcPr>
            <w:tcW w:w="4065" w:type="dxa"/>
          </w:tcPr>
          <w:p w14:paraId="3C09BDCA" w14:textId="77777777" w:rsidR="00554C5E" w:rsidRDefault="00D25981" w:rsidP="00055D13">
            <w:pPr>
              <w:pStyle w:val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|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554C5E">
              <w:rPr>
                <w:rFonts w:ascii="Times New Roman" w:eastAsia="Times New Roman" w:hAnsi="Times New Roman" w:cs="Times New Roman"/>
                <w:sz w:val="26"/>
                <w:szCs w:val="26"/>
              </w:rPr>
              <w:t>25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|</w:t>
            </w:r>
            <w:r w:rsidR="00554C5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5D2EBD">
              <w:rPr>
                <w:rFonts w:ascii="Times New Roman" w:eastAsia="Times New Roman" w:hAnsi="Times New Roman" w:cs="Times New Roman"/>
                <w:sz w:val="26"/>
                <w:szCs w:val="26"/>
              </w:rPr>
              <w:t>м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</w:t>
            </w:r>
            <w:r w:rsidR="00554C5E">
              <w:rPr>
                <w:rFonts w:ascii="Times New Roman" w:eastAsia="Times New Roman" w:hAnsi="Times New Roman" w:cs="Times New Roman"/>
                <w:sz w:val="26"/>
                <w:szCs w:val="26"/>
              </w:rPr>
              <w:t>А</w:t>
            </w:r>
          </w:p>
        </w:tc>
      </w:tr>
      <w:tr w:rsidR="006D6484" w14:paraId="2B8AC6AB" w14:textId="77777777" w:rsidTr="00055D13">
        <w:trPr>
          <w:jc w:val="center"/>
        </w:trPr>
        <w:tc>
          <w:tcPr>
            <w:tcW w:w="6278" w:type="dxa"/>
          </w:tcPr>
          <w:p w14:paraId="38F7F3D3" w14:textId="77777777" w:rsidR="006D6484" w:rsidRDefault="006D6484" w:rsidP="00055D13">
            <w:pPr>
              <w:pStyle w:val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Вхідний струм високого рівня</w:t>
            </w:r>
          </w:p>
        </w:tc>
        <w:tc>
          <w:tcPr>
            <w:tcW w:w="4065" w:type="dxa"/>
          </w:tcPr>
          <w:p w14:paraId="1B51C8A3" w14:textId="77777777" w:rsidR="006D6484" w:rsidRDefault="00A92337" w:rsidP="00055D13">
            <w:pPr>
              <w:pStyle w:val="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Не менше 40 мкА</w:t>
            </w:r>
          </w:p>
        </w:tc>
      </w:tr>
      <w:tr w:rsidR="006D6484" w14:paraId="7983F994" w14:textId="77777777" w:rsidTr="00055D13">
        <w:trPr>
          <w:jc w:val="center"/>
        </w:trPr>
        <w:tc>
          <w:tcPr>
            <w:tcW w:w="6278" w:type="dxa"/>
          </w:tcPr>
          <w:p w14:paraId="05F46378" w14:textId="77777777" w:rsidR="006D6484" w:rsidRDefault="006D6484" w:rsidP="00055D13">
            <w:pPr>
              <w:pStyle w:val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Вихідний струм високого рівня</w:t>
            </w:r>
          </w:p>
        </w:tc>
        <w:tc>
          <w:tcPr>
            <w:tcW w:w="4065" w:type="dxa"/>
          </w:tcPr>
          <w:p w14:paraId="0B98A1CD" w14:textId="77777777" w:rsidR="006D6484" w:rsidRDefault="00756758" w:rsidP="00ED1649">
            <w:pPr>
              <w:pStyle w:val="1"/>
              <w:tabs>
                <w:tab w:val="left" w:pos="2431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Не менше </w:t>
            </w:r>
            <w:r w:rsidR="006D6484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ED1649">
              <w:rPr>
                <w:rFonts w:ascii="Times New Roman" w:eastAsia="Times New Roman" w:hAnsi="Times New Roman" w:cs="Times New Roman"/>
                <w:sz w:val="26"/>
                <w:szCs w:val="26"/>
              </w:rPr>
              <w:t>00</w:t>
            </w:r>
            <w:r w:rsidR="006D648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м</w:t>
            </w:r>
            <w:r w:rsidR="00ED1649">
              <w:rPr>
                <w:rFonts w:ascii="Times New Roman" w:eastAsia="Times New Roman" w:hAnsi="Times New Roman" w:cs="Times New Roman"/>
                <w:sz w:val="26"/>
                <w:szCs w:val="26"/>
              </w:rPr>
              <w:t>к</w:t>
            </w:r>
            <w:r w:rsidR="006D6484">
              <w:rPr>
                <w:rFonts w:ascii="Times New Roman" w:eastAsia="Times New Roman" w:hAnsi="Times New Roman" w:cs="Times New Roman"/>
                <w:sz w:val="26"/>
                <w:szCs w:val="26"/>
              </w:rPr>
              <w:t>А</w:t>
            </w:r>
          </w:p>
        </w:tc>
      </w:tr>
      <w:tr w:rsidR="006D6484" w14:paraId="04352D5D" w14:textId="77777777" w:rsidTr="00055D13">
        <w:trPr>
          <w:jc w:val="center"/>
        </w:trPr>
        <w:tc>
          <w:tcPr>
            <w:tcW w:w="6278" w:type="dxa"/>
          </w:tcPr>
          <w:p w14:paraId="570AA73D" w14:textId="77777777" w:rsidR="006D6484" w:rsidRDefault="006D6484" w:rsidP="00055D13">
            <w:pPr>
              <w:pStyle w:val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Сумісність за входом і виходом </w:t>
            </w:r>
          </w:p>
        </w:tc>
        <w:tc>
          <w:tcPr>
            <w:tcW w:w="4065" w:type="dxa"/>
          </w:tcPr>
          <w:p w14:paraId="4EBEAE65" w14:textId="77777777" w:rsidR="006D6484" w:rsidRDefault="006D6484" w:rsidP="00B4174A">
            <w:pPr>
              <w:pStyle w:val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Зі схемами ТТЛ-3</w:t>
            </w:r>
          </w:p>
        </w:tc>
      </w:tr>
    </w:tbl>
    <w:p w14:paraId="071A0601" w14:textId="77777777" w:rsidR="002C10B6" w:rsidRDefault="00C870E3" w:rsidP="00D42DA9">
      <w:pPr>
        <w:pStyle w:val="1"/>
        <w:spacing w:before="24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4051E74" wp14:editId="436E1A0A">
            <wp:simplePos x="0" y="0"/>
            <wp:positionH relativeFrom="margin">
              <wp:align>center</wp:align>
            </wp:positionH>
            <wp:positionV relativeFrom="paragraph">
              <wp:posOffset>461645</wp:posOffset>
            </wp:positionV>
            <wp:extent cx="2317750" cy="2914650"/>
            <wp:effectExtent l="19050" t="0" r="6350" b="0"/>
            <wp:wrapTopAndBottom/>
            <wp:docPr id="1" name="Рисунок 0" descr="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10B6">
        <w:rPr>
          <w:rFonts w:ascii="Times New Roman" w:eastAsia="Times New Roman" w:hAnsi="Times New Roman" w:cs="Times New Roman"/>
          <w:sz w:val="28"/>
          <w:szCs w:val="28"/>
        </w:rPr>
        <w:t xml:space="preserve">Тепер розглянемо принципову схему </w:t>
      </w:r>
      <w:r w:rsidR="002C10B6" w:rsidRPr="00B77E4C">
        <w:rPr>
          <w:rFonts w:ascii="Times New Roman" w:eastAsia="Times New Roman" w:hAnsi="Times New Roman" w:cs="Times New Roman"/>
          <w:sz w:val="28"/>
          <w:szCs w:val="28"/>
        </w:rPr>
        <w:t>КР556РТ20</w:t>
      </w:r>
      <w:r w:rsidR="00A9339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651734" w14:textId="77777777" w:rsidR="00C870E3" w:rsidRPr="006A25AE" w:rsidRDefault="00C870E3" w:rsidP="00C870E3">
      <w:pPr>
        <w:pStyle w:val="1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A25AE">
        <w:rPr>
          <w:rFonts w:ascii="Times New Roman" w:eastAsia="Times New Roman" w:hAnsi="Times New Roman" w:cs="Times New Roman"/>
          <w:i/>
          <w:sz w:val="28"/>
          <w:szCs w:val="28"/>
        </w:rPr>
        <w:t>Рис. 1.1. Умовно-графічне зображення КР556РТ20</w:t>
      </w:r>
      <w:r w:rsidRPr="006A2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25AE">
        <w:rPr>
          <w:rFonts w:ascii="Times New Roman" w:eastAsia="Times New Roman" w:hAnsi="Times New Roman" w:cs="Times New Roman"/>
          <w:i/>
          <w:sz w:val="28"/>
          <w:szCs w:val="28"/>
        </w:rPr>
        <w:t xml:space="preserve">на схемі </w:t>
      </w:r>
      <w:r w:rsidR="00CD6C47"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  </w:t>
      </w:r>
      <w:r w:rsidR="001237BB">
        <w:rPr>
          <w:rFonts w:ascii="Times New Roman" w:eastAsia="Times New Roman" w:hAnsi="Times New Roman" w:cs="Times New Roman"/>
          <w:i/>
          <w:sz w:val="28"/>
          <w:szCs w:val="28"/>
        </w:rPr>
        <w:t xml:space="preserve">електричній </w:t>
      </w:r>
      <w:r w:rsidRPr="006A25AE">
        <w:rPr>
          <w:rFonts w:ascii="Times New Roman" w:eastAsia="Times New Roman" w:hAnsi="Times New Roman" w:cs="Times New Roman"/>
          <w:i/>
          <w:sz w:val="28"/>
          <w:szCs w:val="28"/>
        </w:rPr>
        <w:t>принциповій</w:t>
      </w:r>
    </w:p>
    <w:p w14:paraId="1D37DA45" w14:textId="77777777" w:rsidR="00C870E3" w:rsidRPr="00C870E3" w:rsidRDefault="003340F9" w:rsidP="00D42DA9">
      <w:pPr>
        <w:pStyle w:val="1"/>
        <w:spacing w:before="240" w:line="276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A25AE">
        <w:rPr>
          <w:rFonts w:ascii="Times New Roman" w:eastAsia="Times New Roman" w:hAnsi="Times New Roman" w:cs="Times New Roman"/>
          <w:noProof/>
          <w:sz w:val="36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1E9B990" wp14:editId="2E80B18A">
            <wp:simplePos x="0" y="0"/>
            <wp:positionH relativeFrom="column">
              <wp:posOffset>681355</wp:posOffset>
            </wp:positionH>
            <wp:positionV relativeFrom="paragraph">
              <wp:posOffset>-438150</wp:posOffset>
            </wp:positionV>
            <wp:extent cx="4772025" cy="4248150"/>
            <wp:effectExtent l="19050" t="0" r="9525" b="0"/>
            <wp:wrapTopAndBottom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A25AE">
        <w:rPr>
          <w:rFonts w:ascii="Times New Roman" w:eastAsia="Times New Roman" w:hAnsi="Times New Roman" w:cs="Times New Roman"/>
          <w:i/>
          <w:sz w:val="28"/>
          <w:szCs w:val="28"/>
        </w:rPr>
        <w:t xml:space="preserve">Рис. 1.2. Структурна схема мікросхеми </w:t>
      </w:r>
      <w:r w:rsidR="006A62F4" w:rsidRPr="006A25AE">
        <w:rPr>
          <w:rFonts w:ascii="Times New Roman" w:eastAsia="Times New Roman" w:hAnsi="Times New Roman" w:cs="Times New Roman"/>
          <w:i/>
          <w:sz w:val="28"/>
          <w:szCs w:val="28"/>
        </w:rPr>
        <w:t>КР556РТ20</w:t>
      </w:r>
    </w:p>
    <w:p w14:paraId="02BD3B46" w14:textId="77777777" w:rsidR="00FE31C1" w:rsidRDefault="00FE31C1" w:rsidP="00D42DA9">
      <w:pPr>
        <w:pStyle w:val="1"/>
        <w:spacing w:before="24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Призначення виводів мікросхеми К</w:t>
      </w:r>
      <w:r w:rsidR="00D66270">
        <w:rPr>
          <w:rFonts w:ascii="Times New Roman" w:eastAsia="Times New Roman" w:hAnsi="Times New Roman" w:cs="Times New Roman"/>
          <w:sz w:val="28"/>
          <w:szCs w:val="28"/>
        </w:rPr>
        <w:t>Р556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D66270">
        <w:rPr>
          <w:rFonts w:ascii="Times New Roman" w:eastAsia="Times New Roman" w:hAnsi="Times New Roman" w:cs="Times New Roman"/>
          <w:sz w:val="28"/>
          <w:szCs w:val="28"/>
        </w:rPr>
        <w:t>Т20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наведено в таблиці 1.2.</w:t>
      </w:r>
    </w:p>
    <w:p w14:paraId="3097945E" w14:textId="77777777" w:rsidR="002F31D9" w:rsidRPr="006A25AE" w:rsidRDefault="002F31D9" w:rsidP="00D42DA9">
      <w:pPr>
        <w:pStyle w:val="1"/>
        <w:spacing w:before="240" w:line="276" w:lineRule="auto"/>
        <w:jc w:val="right"/>
        <w:rPr>
          <w:rFonts w:ascii="Times New Roman" w:eastAsia="Times New Roman" w:hAnsi="Times New Roman" w:cs="Times New Roman"/>
          <w:sz w:val="28"/>
          <w:szCs w:val="26"/>
        </w:rPr>
      </w:pPr>
      <w:r w:rsidRPr="006A25AE">
        <w:rPr>
          <w:rFonts w:ascii="Times New Roman" w:eastAsia="Times New Roman" w:hAnsi="Times New Roman" w:cs="Times New Roman"/>
          <w:i/>
          <w:sz w:val="28"/>
          <w:szCs w:val="26"/>
        </w:rPr>
        <w:t xml:space="preserve">Таблиця 1.2. Призначення виводів мікросхеми </w:t>
      </w:r>
      <w:r w:rsidR="00362BF8" w:rsidRPr="006A25AE">
        <w:rPr>
          <w:rFonts w:ascii="Times New Roman" w:eastAsia="Times New Roman" w:hAnsi="Times New Roman" w:cs="Times New Roman"/>
          <w:i/>
          <w:sz w:val="28"/>
          <w:szCs w:val="26"/>
        </w:rPr>
        <w:t>КР556РТ20</w:t>
      </w:r>
    </w:p>
    <w:tbl>
      <w:tblPr>
        <w:tblStyle w:val="TableGrid"/>
        <w:tblW w:w="9005" w:type="dxa"/>
        <w:jc w:val="center"/>
        <w:tblLayout w:type="fixed"/>
        <w:tblLook w:val="0000" w:firstRow="0" w:lastRow="0" w:firstColumn="0" w:lastColumn="0" w:noHBand="0" w:noVBand="0"/>
      </w:tblPr>
      <w:tblGrid>
        <w:gridCol w:w="2060"/>
        <w:gridCol w:w="4286"/>
        <w:gridCol w:w="2659"/>
      </w:tblGrid>
      <w:tr w:rsidR="002F31D9" w14:paraId="6DABC5DE" w14:textId="77777777" w:rsidTr="00247E47">
        <w:trPr>
          <w:trHeight w:val="360"/>
          <w:jc w:val="center"/>
        </w:trPr>
        <w:tc>
          <w:tcPr>
            <w:tcW w:w="9005" w:type="dxa"/>
            <w:gridSpan w:val="3"/>
            <w:shd w:val="clear" w:color="auto" w:fill="D9D9D9" w:themeFill="background1" w:themeFillShade="D9"/>
          </w:tcPr>
          <w:p w14:paraId="4223ACDF" w14:textId="77777777" w:rsidR="002F31D9" w:rsidRDefault="002F31D9" w:rsidP="00D42DA9">
            <w:pPr>
              <w:pStyle w:val="1"/>
              <w:spacing w:before="240"/>
              <w:ind w:firstLine="9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Призначення виводів мікросхеми </w:t>
            </w:r>
            <w:r w:rsidR="00362BF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КР556РТ20</w:t>
            </w:r>
          </w:p>
        </w:tc>
      </w:tr>
      <w:tr w:rsidR="002F31D9" w14:paraId="66C61E28" w14:textId="77777777" w:rsidTr="00247E47">
        <w:trPr>
          <w:trHeight w:val="360"/>
          <w:jc w:val="center"/>
        </w:trPr>
        <w:tc>
          <w:tcPr>
            <w:tcW w:w="2060" w:type="dxa"/>
            <w:shd w:val="clear" w:color="auto" w:fill="F2F2F2" w:themeFill="background1" w:themeFillShade="F2"/>
          </w:tcPr>
          <w:p w14:paraId="71D2D433" w14:textId="77777777" w:rsidR="002F31D9" w:rsidRDefault="002F31D9" w:rsidP="00055D13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Вивід</w:t>
            </w:r>
          </w:p>
        </w:tc>
        <w:tc>
          <w:tcPr>
            <w:tcW w:w="4286" w:type="dxa"/>
            <w:shd w:val="clear" w:color="auto" w:fill="F2F2F2" w:themeFill="background1" w:themeFillShade="F2"/>
          </w:tcPr>
          <w:p w14:paraId="4023A0CA" w14:textId="77777777" w:rsidR="002F31D9" w:rsidRDefault="002F31D9" w:rsidP="00055D13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Призначення вивода</w:t>
            </w:r>
          </w:p>
        </w:tc>
        <w:tc>
          <w:tcPr>
            <w:tcW w:w="2659" w:type="dxa"/>
            <w:shd w:val="clear" w:color="auto" w:fill="F2F2F2" w:themeFill="background1" w:themeFillShade="F2"/>
          </w:tcPr>
          <w:p w14:paraId="31DC2D64" w14:textId="77777777" w:rsidR="002F31D9" w:rsidRDefault="002F31D9" w:rsidP="00055D13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Позначення на МС</w:t>
            </w:r>
          </w:p>
        </w:tc>
      </w:tr>
      <w:tr w:rsidR="002F31D9" w14:paraId="675C250A" w14:textId="77777777" w:rsidTr="00247E47">
        <w:trPr>
          <w:jc w:val="center"/>
        </w:trPr>
        <w:tc>
          <w:tcPr>
            <w:tcW w:w="2060" w:type="dxa"/>
          </w:tcPr>
          <w:p w14:paraId="597FD3A6" w14:textId="77777777" w:rsidR="002F31D9" w:rsidRDefault="002F31D9" w:rsidP="00362BF8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1..</w:t>
            </w:r>
            <w:r w:rsidR="00362BF8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 w:rsidR="00362BF8"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2</w:t>
            </w:r>
            <w:r w:rsidR="00362BF8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286" w:type="dxa"/>
          </w:tcPr>
          <w:p w14:paraId="17E76F75" w14:textId="77777777" w:rsidR="002F31D9" w:rsidRDefault="002F31D9" w:rsidP="00055D13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Адресні входи</w:t>
            </w:r>
          </w:p>
        </w:tc>
        <w:tc>
          <w:tcPr>
            <w:tcW w:w="2659" w:type="dxa"/>
          </w:tcPr>
          <w:p w14:paraId="24ABA16A" w14:textId="77777777" w:rsidR="002F31D9" w:rsidRPr="00377E0E" w:rsidRDefault="00CA4482" w:rsidP="00362BF8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6"/>
                        <w:szCs w:val="26"/>
                      </w:rPr>
                      <m:t>А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6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6"/>
                    <w:szCs w:val="26"/>
                  </w:rPr>
                  <m:t>,</m:t>
                </m:r>
                <m:r>
                  <w:rPr>
                    <w:rFonts w:ascii="Cambria Math" w:eastAsia="Times New Roman" w:hAnsi="Times New Roman" w:cs="Times New Roman"/>
                    <w:sz w:val="26"/>
                    <w:szCs w:val="26"/>
                  </w:rPr>
                  <m:t>…</m:t>
                </m:r>
                <m:r>
                  <w:rPr>
                    <w:rFonts w:ascii="Cambria Math" w:eastAsia="Times New Roman" w:hAnsi="Times New Roman" w:cs="Times New Roman"/>
                    <w:sz w:val="26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6"/>
                        <w:szCs w:val="26"/>
                      </w:rPr>
                      <m:t>А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6"/>
                        <w:szCs w:val="26"/>
                      </w:rPr>
                      <m:t>8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6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6"/>
                        <w:szCs w:val="26"/>
                      </w:rPr>
                      <m:t>А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6"/>
                        <w:szCs w:val="26"/>
                      </w:rPr>
                      <m:t>9</m:t>
                    </m:r>
                  </m:sub>
                </m:sSub>
              </m:oMath>
            </m:oMathPara>
          </w:p>
        </w:tc>
      </w:tr>
      <w:tr w:rsidR="002F31D9" w14:paraId="490DF25C" w14:textId="77777777" w:rsidTr="00247E47">
        <w:trPr>
          <w:jc w:val="center"/>
        </w:trPr>
        <w:tc>
          <w:tcPr>
            <w:tcW w:w="2060" w:type="dxa"/>
          </w:tcPr>
          <w:p w14:paraId="5505E00D" w14:textId="77777777" w:rsidR="002F31D9" w:rsidRDefault="00362BF8" w:rsidP="00362BF8">
            <w:pPr>
              <w:pStyle w:val="1"/>
              <w:tabs>
                <w:tab w:val="center" w:pos="98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  <w:r w:rsidR="002F31D9">
              <w:rPr>
                <w:rFonts w:ascii="Times New Roman" w:eastAsia="Times New Roman" w:hAnsi="Times New Roman" w:cs="Times New Roman"/>
                <w:sz w:val="26"/>
                <w:szCs w:val="26"/>
              </w:rPr>
              <w:t>..1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2F31D9">
              <w:rPr>
                <w:rFonts w:ascii="Times New Roman" w:eastAsia="Times New Roman" w:hAnsi="Times New Roman" w:cs="Times New Roman"/>
                <w:sz w:val="26"/>
                <w:szCs w:val="26"/>
              </w:rPr>
              <w:t>, 13..1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286" w:type="dxa"/>
          </w:tcPr>
          <w:p w14:paraId="5D713062" w14:textId="77777777" w:rsidR="002F31D9" w:rsidRDefault="002F31D9" w:rsidP="00055D13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Інформаційні виходи</w:t>
            </w:r>
          </w:p>
        </w:tc>
        <w:tc>
          <w:tcPr>
            <w:tcW w:w="2659" w:type="dxa"/>
          </w:tcPr>
          <w:p w14:paraId="5A59FB63" w14:textId="77777777" w:rsidR="002F31D9" w:rsidRPr="00377E0E" w:rsidRDefault="00CA4482" w:rsidP="00362BF8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6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6"/>
                    <w:szCs w:val="26"/>
                  </w:rPr>
                  <m:t>,</m:t>
                </m:r>
                <m:r>
                  <w:rPr>
                    <w:rFonts w:ascii="Cambria Math" w:eastAsia="Times New Roman" w:hAnsi="Times New Roman" w:cs="Times New Roman"/>
                    <w:sz w:val="26"/>
                    <w:szCs w:val="26"/>
                  </w:rPr>
                  <m:t>…</m:t>
                </m:r>
                <m:r>
                  <w:rPr>
                    <w:rFonts w:ascii="Cambria Math" w:eastAsia="Times New Roman" w:hAnsi="Times New Roman" w:cs="Times New Roman"/>
                    <w:sz w:val="26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6"/>
                        <w:szCs w:val="26"/>
                      </w:rPr>
                      <m:t>7</m:t>
                    </m:r>
                  </m:sub>
                </m:sSub>
              </m:oMath>
            </m:oMathPara>
          </w:p>
        </w:tc>
      </w:tr>
      <w:tr w:rsidR="002F31D9" w14:paraId="2C07AA30" w14:textId="77777777" w:rsidTr="00247E47">
        <w:trPr>
          <w:jc w:val="center"/>
        </w:trPr>
        <w:tc>
          <w:tcPr>
            <w:tcW w:w="2060" w:type="dxa"/>
          </w:tcPr>
          <w:p w14:paraId="371794C1" w14:textId="77777777" w:rsidR="002F31D9" w:rsidRPr="00377E0E" w:rsidRDefault="002F31D9" w:rsidP="00055D13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377E0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4286" w:type="dxa"/>
          </w:tcPr>
          <w:p w14:paraId="1EB28815" w14:textId="77777777" w:rsidR="002F31D9" w:rsidRDefault="00377E0E" w:rsidP="00055D13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Вхід тактового сигналу</w:t>
            </w:r>
          </w:p>
        </w:tc>
        <w:tc>
          <w:tcPr>
            <w:tcW w:w="2659" w:type="dxa"/>
          </w:tcPr>
          <w:p w14:paraId="421B4A8C" w14:textId="77777777" w:rsidR="002F31D9" w:rsidRDefault="002F31D9" w:rsidP="00377E0E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8E48C9" w14:paraId="5215FD49" w14:textId="77777777" w:rsidTr="00247E47">
        <w:trPr>
          <w:jc w:val="center"/>
        </w:trPr>
        <w:tc>
          <w:tcPr>
            <w:tcW w:w="2060" w:type="dxa"/>
          </w:tcPr>
          <w:p w14:paraId="3D18B84C" w14:textId="77777777" w:rsidR="008E48C9" w:rsidRDefault="008E48C9" w:rsidP="00055D13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4286" w:type="dxa"/>
          </w:tcPr>
          <w:p w14:paraId="786312AC" w14:textId="77777777" w:rsidR="008E48C9" w:rsidRDefault="008E48C9" w:rsidP="00055D13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Вхід дозволу вибірки</w:t>
            </w:r>
            <w:r w:rsidR="009709E4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(синхронний)</w:t>
            </w:r>
          </w:p>
        </w:tc>
        <w:tc>
          <w:tcPr>
            <w:tcW w:w="2659" w:type="dxa"/>
          </w:tcPr>
          <w:p w14:paraId="0BD0533D" w14:textId="77777777" w:rsidR="008E48C9" w:rsidRDefault="00CA4482" w:rsidP="00377E0E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CS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</w:tr>
      <w:tr w:rsidR="00377E0E" w14:paraId="744DA247" w14:textId="77777777" w:rsidTr="00247E47">
        <w:trPr>
          <w:jc w:val="center"/>
        </w:trPr>
        <w:tc>
          <w:tcPr>
            <w:tcW w:w="2060" w:type="dxa"/>
          </w:tcPr>
          <w:p w14:paraId="30A2C737" w14:textId="77777777" w:rsidR="00377E0E" w:rsidRDefault="008E48C9" w:rsidP="00055D13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4286" w:type="dxa"/>
          </w:tcPr>
          <w:p w14:paraId="6FC15FD2" w14:textId="77777777" w:rsidR="00377E0E" w:rsidRPr="008E48C9" w:rsidRDefault="008E48C9" w:rsidP="008E4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lang w:eastAsia="uk-UA"/>
              </w:rPr>
            </w:pPr>
            <w:r w:rsidRPr="008E48C9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lang w:eastAsia="uk-UA"/>
              </w:rPr>
              <w:t>Вхід попереднього встановлення</w:t>
            </w:r>
          </w:p>
        </w:tc>
        <w:tc>
          <w:tcPr>
            <w:tcW w:w="2659" w:type="dxa"/>
          </w:tcPr>
          <w:p w14:paraId="6885E922" w14:textId="77777777" w:rsidR="00377E0E" w:rsidRPr="008E48C9" w:rsidRDefault="00CA4482" w:rsidP="00055D13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CS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</w:tr>
      <w:tr w:rsidR="008E48C9" w14:paraId="13AACB3F" w14:textId="77777777" w:rsidTr="00247E47">
        <w:trPr>
          <w:jc w:val="center"/>
        </w:trPr>
        <w:tc>
          <w:tcPr>
            <w:tcW w:w="2060" w:type="dxa"/>
          </w:tcPr>
          <w:p w14:paraId="61577155" w14:textId="77777777" w:rsidR="008E48C9" w:rsidRDefault="008E48C9" w:rsidP="00055D13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4286" w:type="dxa"/>
          </w:tcPr>
          <w:p w14:paraId="72A3A750" w14:textId="77777777" w:rsidR="008E48C9" w:rsidRPr="008E48C9" w:rsidRDefault="008E48C9" w:rsidP="008E4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lang w:eastAsia="uk-UA"/>
              </w:rPr>
              <w:t>Вхід дозволу вибірки</w:t>
            </w:r>
            <w:r w:rsidR="009709E4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lang w:eastAsia="uk-UA"/>
              </w:rPr>
              <w:t>(асинхронний)</w:t>
            </w:r>
          </w:p>
        </w:tc>
        <w:tc>
          <w:tcPr>
            <w:tcW w:w="2659" w:type="dxa"/>
          </w:tcPr>
          <w:p w14:paraId="0B569550" w14:textId="77777777" w:rsidR="008E48C9" w:rsidRPr="00377E0E" w:rsidRDefault="00CA4482" w:rsidP="00055D13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CS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6"/>
                        <w:szCs w:val="26"/>
                      </w:rPr>
                      <m:t>3</m:t>
                    </m:r>
                  </m:sub>
                </m:sSub>
              </m:oMath>
            </m:oMathPara>
          </w:p>
        </w:tc>
      </w:tr>
      <w:tr w:rsidR="002F31D9" w14:paraId="22913B5E" w14:textId="77777777" w:rsidTr="00247E47">
        <w:trPr>
          <w:jc w:val="center"/>
        </w:trPr>
        <w:tc>
          <w:tcPr>
            <w:tcW w:w="2060" w:type="dxa"/>
          </w:tcPr>
          <w:p w14:paraId="1A43F7AC" w14:textId="77777777" w:rsidR="002F31D9" w:rsidRDefault="008E48C9" w:rsidP="00055D13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4286" w:type="dxa"/>
          </w:tcPr>
          <w:p w14:paraId="3C813569" w14:textId="77777777" w:rsidR="002F31D9" w:rsidRDefault="002F31D9" w:rsidP="00055D13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Напруга живлення</w:t>
            </w:r>
          </w:p>
        </w:tc>
        <w:tc>
          <w:tcPr>
            <w:tcW w:w="2659" w:type="dxa"/>
          </w:tcPr>
          <w:p w14:paraId="43EAD243" w14:textId="77777777" w:rsidR="002F31D9" w:rsidRPr="00AF0A92" w:rsidRDefault="00AF0A92" w:rsidP="00055D13">
            <w:pPr>
              <w:pStyle w:val="1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5V</w:t>
            </w:r>
          </w:p>
        </w:tc>
      </w:tr>
      <w:tr w:rsidR="002F31D9" w14:paraId="7DC39531" w14:textId="77777777" w:rsidTr="00247E47">
        <w:trPr>
          <w:jc w:val="center"/>
        </w:trPr>
        <w:tc>
          <w:tcPr>
            <w:tcW w:w="2060" w:type="dxa"/>
          </w:tcPr>
          <w:p w14:paraId="389F559F" w14:textId="77777777" w:rsidR="002F31D9" w:rsidRDefault="002F31D9" w:rsidP="00055D13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532C7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286" w:type="dxa"/>
          </w:tcPr>
          <w:p w14:paraId="53A491BF" w14:textId="77777777" w:rsidR="002F31D9" w:rsidRDefault="002F31D9" w:rsidP="00055D13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Загальний</w:t>
            </w:r>
          </w:p>
        </w:tc>
        <w:tc>
          <w:tcPr>
            <w:tcW w:w="2659" w:type="dxa"/>
          </w:tcPr>
          <w:p w14:paraId="6B78362F" w14:textId="77777777" w:rsidR="002F31D9" w:rsidRPr="00AF0A92" w:rsidRDefault="00AF0A92" w:rsidP="00055D13">
            <w:pPr>
              <w:pStyle w:val="1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</w:pPr>
            <w:r w:rsidRPr="00AF0A92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0V</w:t>
            </w:r>
          </w:p>
        </w:tc>
      </w:tr>
    </w:tbl>
    <w:p w14:paraId="533F7D33" w14:textId="77777777" w:rsidR="001571C7" w:rsidRDefault="001571C7" w:rsidP="00D42DA9">
      <w:pPr>
        <w:pStyle w:val="1"/>
        <w:spacing w:before="24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A93391">
        <w:rPr>
          <w:rFonts w:ascii="Times New Roman" w:eastAsia="Times New Roman" w:hAnsi="Times New Roman" w:cs="Times New Roman"/>
          <w:sz w:val="28"/>
          <w:szCs w:val="26"/>
        </w:rPr>
        <w:t>Щоб зрозуміти роботу даної мікросхеми, потрібно побачити таблицю роботи цієї мікросхеми (таблиця істинності). Вона представлена в таблиці 1.3.</w:t>
      </w:r>
    </w:p>
    <w:p w14:paraId="45B2E5DE" w14:textId="77777777" w:rsidR="00AF3EC2" w:rsidRDefault="00AF3EC2" w:rsidP="006A25AE">
      <w:pPr>
        <w:pStyle w:val="1"/>
        <w:spacing w:line="360" w:lineRule="auto"/>
        <w:ind w:left="720"/>
        <w:jc w:val="right"/>
        <w:rPr>
          <w:rFonts w:ascii="Times New Roman" w:eastAsia="Times New Roman" w:hAnsi="Times New Roman" w:cs="Times New Roman"/>
          <w:i/>
          <w:sz w:val="28"/>
          <w:szCs w:val="26"/>
        </w:rPr>
      </w:pPr>
    </w:p>
    <w:p w14:paraId="7B295567" w14:textId="77777777" w:rsidR="00D42DA9" w:rsidRDefault="00D42DA9" w:rsidP="006A25AE">
      <w:pPr>
        <w:pStyle w:val="1"/>
        <w:spacing w:line="360" w:lineRule="auto"/>
        <w:ind w:left="720"/>
        <w:jc w:val="right"/>
        <w:rPr>
          <w:rFonts w:ascii="Times New Roman" w:eastAsia="Times New Roman" w:hAnsi="Times New Roman" w:cs="Times New Roman"/>
          <w:i/>
          <w:sz w:val="28"/>
          <w:szCs w:val="26"/>
        </w:rPr>
      </w:pPr>
    </w:p>
    <w:p w14:paraId="7BBE55DD" w14:textId="77777777" w:rsidR="00D42DA9" w:rsidRDefault="00D42DA9" w:rsidP="006A25AE">
      <w:pPr>
        <w:pStyle w:val="1"/>
        <w:spacing w:line="360" w:lineRule="auto"/>
        <w:ind w:left="720"/>
        <w:jc w:val="right"/>
        <w:rPr>
          <w:rFonts w:ascii="Times New Roman" w:eastAsia="Times New Roman" w:hAnsi="Times New Roman" w:cs="Times New Roman"/>
          <w:i/>
          <w:sz w:val="28"/>
          <w:szCs w:val="26"/>
        </w:rPr>
      </w:pPr>
    </w:p>
    <w:p w14:paraId="4FF0EC74" w14:textId="77777777" w:rsidR="00D42DA9" w:rsidRDefault="00D42DA9" w:rsidP="006A25AE">
      <w:pPr>
        <w:pStyle w:val="1"/>
        <w:spacing w:line="360" w:lineRule="auto"/>
        <w:ind w:left="720"/>
        <w:jc w:val="right"/>
        <w:rPr>
          <w:rFonts w:ascii="Times New Roman" w:eastAsia="Times New Roman" w:hAnsi="Times New Roman" w:cs="Times New Roman"/>
          <w:i/>
          <w:sz w:val="28"/>
          <w:szCs w:val="26"/>
        </w:rPr>
      </w:pPr>
    </w:p>
    <w:p w14:paraId="68AC1101" w14:textId="77777777" w:rsidR="00AF3EC2" w:rsidRDefault="00AF3EC2" w:rsidP="006A25AE">
      <w:pPr>
        <w:pStyle w:val="1"/>
        <w:spacing w:line="360" w:lineRule="auto"/>
        <w:ind w:left="720"/>
        <w:jc w:val="right"/>
        <w:rPr>
          <w:rFonts w:ascii="Times New Roman" w:eastAsia="Times New Roman" w:hAnsi="Times New Roman" w:cs="Times New Roman"/>
          <w:i/>
          <w:sz w:val="28"/>
          <w:szCs w:val="26"/>
        </w:rPr>
      </w:pPr>
    </w:p>
    <w:p w14:paraId="2C153EAA" w14:textId="77777777" w:rsidR="0092685F" w:rsidRPr="006A25AE" w:rsidRDefault="0092685F" w:rsidP="00D42DA9">
      <w:pPr>
        <w:pStyle w:val="1"/>
        <w:spacing w:line="276" w:lineRule="auto"/>
        <w:ind w:left="720"/>
        <w:jc w:val="right"/>
        <w:rPr>
          <w:rFonts w:ascii="Times New Roman" w:eastAsia="Times New Roman" w:hAnsi="Times New Roman" w:cs="Times New Roman"/>
          <w:sz w:val="28"/>
          <w:szCs w:val="26"/>
        </w:rPr>
      </w:pPr>
      <w:r w:rsidRPr="006A25AE">
        <w:rPr>
          <w:rFonts w:ascii="Times New Roman" w:eastAsia="Times New Roman" w:hAnsi="Times New Roman" w:cs="Times New Roman"/>
          <w:i/>
          <w:sz w:val="28"/>
          <w:szCs w:val="26"/>
        </w:rPr>
        <w:t xml:space="preserve">Таблиця 1.3. Таблиця істинності </w:t>
      </w:r>
    </w:p>
    <w:tbl>
      <w:tblPr>
        <w:tblW w:w="108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7"/>
        <w:gridCol w:w="709"/>
        <w:gridCol w:w="709"/>
        <w:gridCol w:w="708"/>
        <w:gridCol w:w="3402"/>
        <w:gridCol w:w="4719"/>
      </w:tblGrid>
      <w:tr w:rsidR="0092685F" w14:paraId="0C93E359" w14:textId="77777777" w:rsidTr="00E53122">
        <w:trPr>
          <w:trHeight w:val="360"/>
          <w:jc w:val="center"/>
        </w:trPr>
        <w:tc>
          <w:tcPr>
            <w:tcW w:w="2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1B76E" w14:textId="77777777" w:rsidR="0092685F" w:rsidRDefault="0092685F" w:rsidP="00F80BB9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Вхід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6CF3A" w14:textId="77777777" w:rsidR="0092685F" w:rsidRDefault="0092685F" w:rsidP="00F80BB9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Вихід</w:t>
            </w:r>
          </w:p>
        </w:tc>
        <w:tc>
          <w:tcPr>
            <w:tcW w:w="47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038BCDC" w14:textId="77777777" w:rsidR="0092685F" w:rsidRDefault="0092685F" w:rsidP="00F80BB9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Режим роботи</w:t>
            </w:r>
          </w:p>
          <w:p w14:paraId="4BB22720" w14:textId="77777777" w:rsidR="0092685F" w:rsidRDefault="0092685F" w:rsidP="00F80BB9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80BB9" w14:paraId="2D5338CB" w14:textId="77777777" w:rsidTr="00E53122">
        <w:trPr>
          <w:jc w:val="center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59650" w14:textId="77777777" w:rsidR="00F80BB9" w:rsidRDefault="00CA4482" w:rsidP="00F80BB9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CS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FE451C1" w14:textId="77777777" w:rsidR="00F80BB9" w:rsidRDefault="00CA4482" w:rsidP="00F80BB9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CS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6"/>
                        <w:szCs w:val="2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213906" w14:textId="77777777" w:rsidR="00F80BB9" w:rsidRDefault="00F80BB9" w:rsidP="00F80BB9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9561D6" w14:textId="77777777" w:rsidR="00F80BB9" w:rsidRDefault="00CA4482" w:rsidP="00F80BB9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CS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73399" w14:textId="77777777" w:rsidR="00F80BB9" w:rsidRDefault="00CA4482" w:rsidP="00F80BB9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6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6"/>
                    <w:szCs w:val="26"/>
                  </w:rPr>
                  <m:t>,</m:t>
                </m:r>
                <m:r>
                  <w:rPr>
                    <w:rFonts w:ascii="Cambria Math" w:eastAsia="Times New Roman" w:hAnsi="Times New Roman" w:cs="Times New Roman"/>
                    <w:sz w:val="26"/>
                    <w:szCs w:val="26"/>
                  </w:rPr>
                  <m:t>…</m:t>
                </m:r>
                <m:r>
                  <w:rPr>
                    <w:rFonts w:ascii="Cambria Math" w:eastAsia="Times New Roman" w:hAnsi="Times New Roman" w:cs="Times New Roman"/>
                    <w:sz w:val="26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6"/>
                        <w:szCs w:val="26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71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9E33ACA" w14:textId="77777777" w:rsidR="00F80BB9" w:rsidRDefault="00F80BB9" w:rsidP="00F80BB9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80BB9" w14:paraId="25E4B60E" w14:textId="77777777" w:rsidTr="00E53122">
        <w:trPr>
          <w:jc w:val="center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67C51" w14:textId="77777777" w:rsidR="00F80BB9" w:rsidRDefault="00F80BB9" w:rsidP="00F80BB9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FCC0E96" w14:textId="77777777" w:rsidR="00F80BB9" w:rsidRDefault="00F80BB9" w:rsidP="00F80BB9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2585E58" w14:textId="77777777" w:rsidR="00F80BB9" w:rsidRDefault="00F80BB9" w:rsidP="00F80BB9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Х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328253E" w14:textId="77777777" w:rsidR="00F80BB9" w:rsidRDefault="00F80BB9" w:rsidP="00F80BB9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Х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99C1B" w14:textId="77777777" w:rsidR="00F80BB9" w:rsidRDefault="003B269A" w:rsidP="00F80BB9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−</w:t>
            </w:r>
          </w:p>
        </w:tc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696D1" w14:textId="77777777" w:rsidR="00F80BB9" w:rsidRDefault="00C91315" w:rsidP="00F80BB9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−</w:t>
            </w:r>
          </w:p>
        </w:tc>
      </w:tr>
      <w:tr w:rsidR="00F80BB9" w14:paraId="120A6FBD" w14:textId="77777777" w:rsidTr="00E53122">
        <w:trPr>
          <w:trHeight w:val="80"/>
          <w:jc w:val="center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900AA" w14:textId="77777777" w:rsidR="00F80BB9" w:rsidRDefault="00F80BB9" w:rsidP="00F80BB9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A0B61D6" w14:textId="77777777" w:rsidR="00F80BB9" w:rsidRDefault="00F80BB9" w:rsidP="00F80BB9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B50DAE" w14:textId="77777777" w:rsidR="00F80BB9" w:rsidRDefault="00F80BB9" w:rsidP="00F80BB9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9DABC3A" w14:textId="77777777" w:rsidR="00F80BB9" w:rsidRDefault="00D04A10" w:rsidP="00F80BB9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3EC30" w14:textId="77777777" w:rsidR="00F80BB9" w:rsidRDefault="003B269A" w:rsidP="00F80BB9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  <w:p w14:paraId="6538D596" w14:textId="77777777" w:rsidR="003B269A" w:rsidRDefault="003B269A" w:rsidP="00F80BB9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6C7C3" w14:textId="77777777" w:rsidR="00F80BB9" w:rsidRDefault="00C91315" w:rsidP="00F80BB9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Запис логічного 0/ логічної 1 </w:t>
            </w:r>
            <w:r w:rsidR="00482FBD">
              <w:rPr>
                <w:rFonts w:ascii="Times New Roman" w:eastAsia="Times New Roman" w:hAnsi="Times New Roman" w:cs="Times New Roman"/>
                <w:sz w:val="26"/>
                <w:szCs w:val="26"/>
              </w:rPr>
              <w:t>в регістр і зчитування на виході</w:t>
            </w:r>
          </w:p>
        </w:tc>
      </w:tr>
      <w:tr w:rsidR="00F80BB9" w14:paraId="66745925" w14:textId="77777777" w:rsidTr="00E53122">
        <w:trPr>
          <w:trHeight w:val="80"/>
          <w:jc w:val="center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6EB7" w14:textId="77777777" w:rsidR="00F80BB9" w:rsidRDefault="00F80BB9" w:rsidP="00F80BB9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23D4024" w14:textId="77777777" w:rsidR="00F80BB9" w:rsidRDefault="00F80BB9" w:rsidP="00F80BB9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2D280DE" w14:textId="77777777" w:rsidR="00F80BB9" w:rsidRDefault="00F80BB9" w:rsidP="00E53122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A27C816" wp14:editId="0333BC61">
                  <wp:extent cx="315172" cy="168821"/>
                  <wp:effectExtent l="19050" t="0" r="8678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13" cy="1686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0A68BAF" w14:textId="77777777" w:rsidR="00F80BB9" w:rsidRDefault="00D04A10" w:rsidP="00F80BB9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Х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9738B" w14:textId="77777777" w:rsidR="00F80BB9" w:rsidRPr="003B269A" w:rsidRDefault="003B269A" w:rsidP="003B269A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Z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після тактового імпульсу)</w:t>
            </w:r>
          </w:p>
        </w:tc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27377" w14:textId="77777777" w:rsidR="00F80BB9" w:rsidRDefault="005F29D2" w:rsidP="00F80BB9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Зберігання</w:t>
            </w:r>
          </w:p>
        </w:tc>
      </w:tr>
      <w:tr w:rsidR="00F80BB9" w14:paraId="7955C744" w14:textId="77777777" w:rsidTr="00E53122">
        <w:trPr>
          <w:trHeight w:val="80"/>
          <w:jc w:val="center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88CD422" w14:textId="77777777" w:rsidR="00F80BB9" w:rsidRDefault="00F80BB9" w:rsidP="00F80BB9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6DB2E135" w14:textId="77777777" w:rsidR="00F80BB9" w:rsidRDefault="00F80BB9" w:rsidP="00F80BB9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0276ABB0" w14:textId="77777777" w:rsidR="00F80BB9" w:rsidRDefault="00F80BB9" w:rsidP="00E53122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2CE742E" wp14:editId="754C0996">
                  <wp:extent cx="300322" cy="160867"/>
                  <wp:effectExtent l="19050" t="0" r="4478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980" cy="160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1DA5351D" w14:textId="77777777" w:rsidR="00F80BB9" w:rsidRDefault="00D04A10" w:rsidP="00F80BB9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5F35986" w14:textId="77777777" w:rsidR="00F80BB9" w:rsidRDefault="00C91315" w:rsidP="00F80BB9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−</w:t>
            </w:r>
          </w:p>
        </w:tc>
        <w:tc>
          <w:tcPr>
            <w:tcW w:w="47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3BE5F2B" w14:textId="77777777" w:rsidR="00F80BB9" w:rsidRDefault="00E833A9" w:rsidP="00E833A9">
            <w:pPr>
              <w:pStyle w:val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Нова інформація, записана по передньому фронту тактового імпульсу</w:t>
            </w:r>
          </w:p>
        </w:tc>
      </w:tr>
    </w:tbl>
    <w:p w14:paraId="6ACA62F4" w14:textId="77777777" w:rsidR="006A25AE" w:rsidRDefault="006A25AE" w:rsidP="006A25AE">
      <w:pPr>
        <w:pStyle w:val="Default"/>
        <w:tabs>
          <w:tab w:val="left" w:pos="855"/>
          <w:tab w:val="center" w:pos="4819"/>
        </w:tabs>
        <w:spacing w:after="240" w:line="276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ab/>
      </w:r>
    </w:p>
    <w:p w14:paraId="7143102A" w14:textId="77777777" w:rsidR="006A25AE" w:rsidRDefault="006A25AE" w:rsidP="006A25AE">
      <w:pPr>
        <w:pStyle w:val="Default"/>
        <w:tabs>
          <w:tab w:val="left" w:pos="855"/>
          <w:tab w:val="center" w:pos="4819"/>
        </w:tabs>
        <w:spacing w:after="240" w:line="276" w:lineRule="auto"/>
        <w:rPr>
          <w:b/>
          <w:sz w:val="32"/>
          <w:szCs w:val="28"/>
        </w:rPr>
      </w:pPr>
    </w:p>
    <w:p w14:paraId="34D02042" w14:textId="77777777" w:rsidR="006A25AE" w:rsidRDefault="006A25AE" w:rsidP="006A25AE">
      <w:pPr>
        <w:pStyle w:val="Default"/>
        <w:tabs>
          <w:tab w:val="left" w:pos="855"/>
          <w:tab w:val="center" w:pos="4819"/>
        </w:tabs>
        <w:spacing w:after="240" w:line="276" w:lineRule="auto"/>
        <w:rPr>
          <w:b/>
          <w:sz w:val="32"/>
          <w:szCs w:val="28"/>
        </w:rPr>
      </w:pPr>
    </w:p>
    <w:p w14:paraId="2F724757" w14:textId="77777777" w:rsidR="006A25AE" w:rsidRDefault="006A25AE" w:rsidP="006A25AE">
      <w:pPr>
        <w:pStyle w:val="Default"/>
        <w:tabs>
          <w:tab w:val="left" w:pos="855"/>
          <w:tab w:val="center" w:pos="4819"/>
        </w:tabs>
        <w:spacing w:after="240" w:line="276" w:lineRule="auto"/>
        <w:rPr>
          <w:b/>
          <w:sz w:val="32"/>
          <w:szCs w:val="28"/>
        </w:rPr>
      </w:pPr>
    </w:p>
    <w:p w14:paraId="4E279365" w14:textId="77777777" w:rsidR="006A25AE" w:rsidRDefault="006A25AE" w:rsidP="006A25AE">
      <w:pPr>
        <w:pStyle w:val="Default"/>
        <w:tabs>
          <w:tab w:val="left" w:pos="855"/>
          <w:tab w:val="center" w:pos="4819"/>
        </w:tabs>
        <w:spacing w:after="240" w:line="276" w:lineRule="auto"/>
        <w:rPr>
          <w:b/>
          <w:sz w:val="32"/>
          <w:szCs w:val="28"/>
        </w:rPr>
      </w:pPr>
    </w:p>
    <w:p w14:paraId="5F4E6BC5" w14:textId="77777777" w:rsidR="006A25AE" w:rsidRDefault="006A25AE" w:rsidP="006A25AE">
      <w:pPr>
        <w:pStyle w:val="Default"/>
        <w:tabs>
          <w:tab w:val="left" w:pos="855"/>
          <w:tab w:val="center" w:pos="4819"/>
        </w:tabs>
        <w:spacing w:after="240" w:line="276" w:lineRule="auto"/>
        <w:rPr>
          <w:b/>
          <w:sz w:val="32"/>
          <w:szCs w:val="28"/>
        </w:rPr>
      </w:pPr>
    </w:p>
    <w:p w14:paraId="5E895BDA" w14:textId="77777777" w:rsidR="006A25AE" w:rsidRDefault="006A25AE" w:rsidP="006A25AE">
      <w:pPr>
        <w:pStyle w:val="Default"/>
        <w:tabs>
          <w:tab w:val="left" w:pos="855"/>
          <w:tab w:val="center" w:pos="4819"/>
        </w:tabs>
        <w:spacing w:after="240" w:line="276" w:lineRule="auto"/>
        <w:rPr>
          <w:b/>
          <w:sz w:val="32"/>
          <w:szCs w:val="28"/>
        </w:rPr>
      </w:pPr>
    </w:p>
    <w:p w14:paraId="56959AA1" w14:textId="77777777" w:rsidR="006A25AE" w:rsidRDefault="006A25AE" w:rsidP="006A25AE">
      <w:pPr>
        <w:pStyle w:val="Default"/>
        <w:tabs>
          <w:tab w:val="left" w:pos="855"/>
          <w:tab w:val="center" w:pos="4819"/>
        </w:tabs>
        <w:spacing w:after="240" w:line="276" w:lineRule="auto"/>
        <w:rPr>
          <w:b/>
          <w:sz w:val="32"/>
          <w:szCs w:val="28"/>
        </w:rPr>
      </w:pPr>
    </w:p>
    <w:p w14:paraId="4459E390" w14:textId="77777777" w:rsidR="006A25AE" w:rsidRDefault="006A25AE" w:rsidP="006A25AE">
      <w:pPr>
        <w:pStyle w:val="Default"/>
        <w:tabs>
          <w:tab w:val="left" w:pos="855"/>
          <w:tab w:val="center" w:pos="4819"/>
        </w:tabs>
        <w:spacing w:after="240" w:line="276" w:lineRule="auto"/>
        <w:rPr>
          <w:b/>
          <w:sz w:val="32"/>
          <w:szCs w:val="28"/>
        </w:rPr>
      </w:pPr>
    </w:p>
    <w:p w14:paraId="477BD352" w14:textId="77777777" w:rsidR="006A25AE" w:rsidRDefault="006A25AE" w:rsidP="006A25AE">
      <w:pPr>
        <w:pStyle w:val="Default"/>
        <w:tabs>
          <w:tab w:val="left" w:pos="855"/>
          <w:tab w:val="center" w:pos="4819"/>
        </w:tabs>
        <w:spacing w:after="240" w:line="276" w:lineRule="auto"/>
        <w:rPr>
          <w:b/>
          <w:sz w:val="32"/>
          <w:szCs w:val="28"/>
        </w:rPr>
      </w:pPr>
    </w:p>
    <w:p w14:paraId="7466B99E" w14:textId="77777777" w:rsidR="006A25AE" w:rsidRDefault="006A25AE" w:rsidP="006A25AE">
      <w:pPr>
        <w:pStyle w:val="Default"/>
        <w:tabs>
          <w:tab w:val="left" w:pos="855"/>
          <w:tab w:val="center" w:pos="4819"/>
        </w:tabs>
        <w:spacing w:after="240" w:line="276" w:lineRule="auto"/>
        <w:rPr>
          <w:b/>
          <w:sz w:val="32"/>
          <w:szCs w:val="28"/>
        </w:rPr>
      </w:pPr>
    </w:p>
    <w:p w14:paraId="23EBD185" w14:textId="77777777" w:rsidR="006A25AE" w:rsidRDefault="006A25AE" w:rsidP="006A25AE">
      <w:pPr>
        <w:pStyle w:val="Default"/>
        <w:tabs>
          <w:tab w:val="left" w:pos="855"/>
          <w:tab w:val="center" w:pos="4819"/>
        </w:tabs>
        <w:spacing w:after="240" w:line="276" w:lineRule="auto"/>
        <w:rPr>
          <w:b/>
          <w:sz w:val="32"/>
          <w:szCs w:val="28"/>
        </w:rPr>
      </w:pPr>
    </w:p>
    <w:p w14:paraId="28D19D2E" w14:textId="77777777" w:rsidR="006A25AE" w:rsidRDefault="006A25AE" w:rsidP="006A25AE">
      <w:pPr>
        <w:pStyle w:val="Default"/>
        <w:tabs>
          <w:tab w:val="left" w:pos="855"/>
          <w:tab w:val="center" w:pos="4819"/>
        </w:tabs>
        <w:spacing w:after="240" w:line="276" w:lineRule="auto"/>
        <w:rPr>
          <w:b/>
          <w:sz w:val="32"/>
          <w:szCs w:val="28"/>
        </w:rPr>
      </w:pPr>
    </w:p>
    <w:p w14:paraId="0C87BA97" w14:textId="77777777" w:rsidR="006A25AE" w:rsidRDefault="006A25AE" w:rsidP="006A25AE">
      <w:pPr>
        <w:pStyle w:val="Default"/>
        <w:tabs>
          <w:tab w:val="left" w:pos="855"/>
          <w:tab w:val="center" w:pos="4819"/>
        </w:tabs>
        <w:spacing w:after="240" w:line="276" w:lineRule="auto"/>
        <w:rPr>
          <w:b/>
          <w:sz w:val="32"/>
          <w:szCs w:val="28"/>
        </w:rPr>
      </w:pPr>
    </w:p>
    <w:p w14:paraId="4E0DF444" w14:textId="77777777" w:rsidR="006A25AE" w:rsidRDefault="006A25AE" w:rsidP="006A25AE">
      <w:pPr>
        <w:pStyle w:val="Default"/>
        <w:tabs>
          <w:tab w:val="left" w:pos="855"/>
          <w:tab w:val="center" w:pos="4819"/>
        </w:tabs>
        <w:spacing w:after="240" w:line="276" w:lineRule="auto"/>
        <w:rPr>
          <w:b/>
          <w:sz w:val="32"/>
          <w:szCs w:val="28"/>
        </w:rPr>
      </w:pPr>
    </w:p>
    <w:p w14:paraId="0860C480" w14:textId="77777777" w:rsidR="006A25AE" w:rsidRDefault="006A25AE" w:rsidP="006A25AE">
      <w:pPr>
        <w:pStyle w:val="Default"/>
        <w:tabs>
          <w:tab w:val="left" w:pos="855"/>
          <w:tab w:val="center" w:pos="4819"/>
        </w:tabs>
        <w:spacing w:after="240" w:line="276" w:lineRule="auto"/>
        <w:rPr>
          <w:b/>
          <w:sz w:val="32"/>
          <w:szCs w:val="28"/>
        </w:rPr>
      </w:pPr>
    </w:p>
    <w:p w14:paraId="035F1648" w14:textId="77777777" w:rsidR="00F150CB" w:rsidRDefault="00F150CB" w:rsidP="006A25AE">
      <w:pPr>
        <w:pStyle w:val="Default"/>
        <w:tabs>
          <w:tab w:val="left" w:pos="855"/>
          <w:tab w:val="center" w:pos="4819"/>
        </w:tabs>
        <w:spacing w:after="240" w:line="276" w:lineRule="auto"/>
        <w:rPr>
          <w:b/>
          <w:sz w:val="32"/>
          <w:szCs w:val="28"/>
        </w:rPr>
      </w:pPr>
    </w:p>
    <w:p w14:paraId="71E668F9" w14:textId="77777777" w:rsidR="006A25AE" w:rsidRDefault="006A25AE" w:rsidP="006A25AE">
      <w:pPr>
        <w:pStyle w:val="Default"/>
        <w:tabs>
          <w:tab w:val="left" w:pos="855"/>
          <w:tab w:val="center" w:pos="4819"/>
        </w:tabs>
        <w:spacing w:after="240" w:line="276" w:lineRule="auto"/>
        <w:rPr>
          <w:b/>
          <w:sz w:val="32"/>
          <w:szCs w:val="28"/>
        </w:rPr>
      </w:pPr>
    </w:p>
    <w:p w14:paraId="2F5607BA" w14:textId="77777777" w:rsidR="005E33B4" w:rsidRDefault="00855D7B" w:rsidP="00F150CB">
      <w:pPr>
        <w:pStyle w:val="Default"/>
        <w:tabs>
          <w:tab w:val="left" w:pos="855"/>
          <w:tab w:val="center" w:pos="4819"/>
        </w:tabs>
        <w:spacing w:after="240" w:line="360" w:lineRule="auto"/>
        <w:jc w:val="center"/>
        <w:rPr>
          <w:b/>
          <w:sz w:val="32"/>
          <w:szCs w:val="28"/>
        </w:rPr>
      </w:pPr>
      <w:r w:rsidRPr="00855D7B">
        <w:rPr>
          <w:b/>
          <w:sz w:val="32"/>
          <w:szCs w:val="28"/>
          <w:lang w:val="ru-RU"/>
        </w:rPr>
        <w:t xml:space="preserve">2. </w:t>
      </w:r>
      <w:r w:rsidR="00505ACB">
        <w:rPr>
          <w:b/>
          <w:sz w:val="32"/>
          <w:szCs w:val="28"/>
        </w:rPr>
        <w:t>В</w:t>
      </w:r>
      <w:r w:rsidR="004C7F0C" w:rsidRPr="00505ACB">
        <w:rPr>
          <w:b/>
          <w:sz w:val="32"/>
          <w:szCs w:val="28"/>
        </w:rPr>
        <w:t>иділення адресного простору для блоку пам'яті</w:t>
      </w:r>
    </w:p>
    <w:p w14:paraId="12733A5F" w14:textId="77777777" w:rsidR="00BD375B" w:rsidRPr="007A709E" w:rsidRDefault="00BD375B" w:rsidP="00F150CB">
      <w:pPr>
        <w:pStyle w:val="1"/>
        <w:spacing w:after="24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709E">
        <w:rPr>
          <w:rFonts w:ascii="Times New Roman" w:eastAsia="Times New Roman" w:hAnsi="Times New Roman" w:cs="Times New Roman"/>
          <w:sz w:val="28"/>
          <w:szCs w:val="28"/>
        </w:rPr>
        <w:t>В адресний простір входить 64К адрес пам’яті (2</w:t>
      </w:r>
      <w:r w:rsidRPr="007A709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16</w:t>
      </w:r>
      <w:r w:rsidRPr="007A709E">
        <w:rPr>
          <w:rFonts w:ascii="Times New Roman" w:eastAsia="Times New Roman" w:hAnsi="Times New Roman" w:cs="Times New Roman"/>
          <w:sz w:val="28"/>
          <w:szCs w:val="28"/>
        </w:rPr>
        <w:t>), що визнача</w:t>
      </w:r>
      <w:r w:rsidR="0061594E" w:rsidRPr="007A709E"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7A709E">
        <w:rPr>
          <w:rFonts w:ascii="Times New Roman" w:eastAsia="Times New Roman" w:hAnsi="Times New Roman" w:cs="Times New Roman"/>
          <w:sz w:val="28"/>
          <w:szCs w:val="28"/>
        </w:rPr>
        <w:t xml:space="preserve">ться 16 - розрядною адресною шиною. Для МС </w:t>
      </w:r>
      <w:r w:rsidR="00596176" w:rsidRPr="007A709E">
        <w:rPr>
          <w:rFonts w:ascii="Times New Roman" w:eastAsia="Times New Roman" w:hAnsi="Times New Roman" w:cs="Times New Roman"/>
          <w:sz w:val="28"/>
          <w:szCs w:val="28"/>
        </w:rPr>
        <w:t>1К</w:t>
      </w:r>
      <w:r w:rsidRPr="007A709E">
        <w:rPr>
          <w:rFonts w:ascii="Times New Roman" w:eastAsia="Times New Roman" w:hAnsi="Times New Roman" w:cs="Times New Roman"/>
          <w:sz w:val="28"/>
          <w:szCs w:val="28"/>
        </w:rPr>
        <w:t>х8</w:t>
      </w:r>
      <w:r w:rsidRPr="007A709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7A709E">
        <w:rPr>
          <w:rFonts w:ascii="Times New Roman" w:eastAsia="Times New Roman" w:hAnsi="Times New Roman" w:cs="Times New Roman"/>
          <w:sz w:val="28"/>
          <w:szCs w:val="28"/>
        </w:rPr>
        <w:t>К</w:t>
      </w:r>
      <w:r w:rsidR="00596176" w:rsidRPr="007A709E">
        <w:rPr>
          <w:rFonts w:ascii="Times New Roman" w:eastAsia="Times New Roman" w:hAnsi="Times New Roman" w:cs="Times New Roman"/>
          <w:sz w:val="28"/>
          <w:szCs w:val="28"/>
        </w:rPr>
        <w:t>Р556РТ20</w:t>
      </w:r>
      <w:r w:rsidRPr="007A709E">
        <w:rPr>
          <w:rFonts w:ascii="Times New Roman" w:eastAsia="Times New Roman" w:hAnsi="Times New Roman" w:cs="Times New Roman"/>
          <w:sz w:val="28"/>
          <w:szCs w:val="28"/>
        </w:rPr>
        <w:t xml:space="preserve"> доступно </w:t>
      </w:r>
      <w:r w:rsidR="001A4EA2" w:rsidRPr="007A709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7A709E">
        <w:rPr>
          <w:rFonts w:ascii="Times New Roman" w:eastAsia="Times New Roman" w:hAnsi="Times New Roman" w:cs="Times New Roman"/>
          <w:sz w:val="28"/>
          <w:szCs w:val="28"/>
        </w:rPr>
        <w:t xml:space="preserve"> адресних ліній (2</w:t>
      </w:r>
      <w:r w:rsidR="001A4EA2" w:rsidRPr="007A709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10</w:t>
      </w:r>
      <w:r w:rsidR="00540D30" w:rsidRPr="007A709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Pr="007A709E">
        <w:rPr>
          <w:rFonts w:ascii="Times New Roman" w:eastAsia="Times New Roman" w:hAnsi="Times New Roman" w:cs="Times New Roman"/>
          <w:sz w:val="28"/>
          <w:szCs w:val="28"/>
        </w:rPr>
        <w:t>=</w:t>
      </w:r>
      <w:r w:rsidR="00540D30" w:rsidRPr="007A70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0D5E" w:rsidRPr="007A709E">
        <w:rPr>
          <w:rFonts w:ascii="Times New Roman" w:eastAsia="Times New Roman" w:hAnsi="Times New Roman" w:cs="Times New Roman"/>
          <w:sz w:val="28"/>
          <w:szCs w:val="28"/>
        </w:rPr>
        <w:t>1024</w:t>
      </w:r>
      <w:r w:rsidRPr="007A709E">
        <w:rPr>
          <w:rFonts w:ascii="Times New Roman" w:eastAsia="Times New Roman" w:hAnsi="Times New Roman" w:cs="Times New Roman"/>
          <w:sz w:val="28"/>
          <w:szCs w:val="28"/>
        </w:rPr>
        <w:t>Б) (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0</m:t>
            </m:r>
          </m:sub>
        </m:sSub>
      </m:oMath>
      <w:r w:rsidRPr="007A709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9</m:t>
            </m:r>
          </m:sub>
        </m:sSub>
      </m:oMath>
      <w:r w:rsidRPr="007A709E">
        <w:rPr>
          <w:rFonts w:ascii="Times New Roman" w:eastAsia="Times New Roman" w:hAnsi="Times New Roman" w:cs="Times New Roman"/>
          <w:sz w:val="28"/>
          <w:szCs w:val="28"/>
        </w:rPr>
        <w:t>). Інша частина решта адресних ліній (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10</m:t>
            </m:r>
          </m:sub>
        </m:sSub>
      </m:oMath>
      <w:r w:rsidR="009F16E4" w:rsidRPr="007A709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12</m:t>
            </m:r>
          </m:sub>
        </m:sSub>
      </m:oMath>
      <w:r w:rsidRPr="007A709E">
        <w:rPr>
          <w:rFonts w:ascii="Times New Roman" w:eastAsia="Times New Roman" w:hAnsi="Times New Roman" w:cs="Times New Roman"/>
          <w:sz w:val="28"/>
          <w:szCs w:val="28"/>
        </w:rPr>
        <w:t>) будуть використовуватись для побудови дешрифратора, а ті, які залишился (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13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14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15</m:t>
            </m:r>
          </m:sub>
        </m:sSub>
      </m:oMath>
      <w:r w:rsidRPr="007A709E">
        <w:rPr>
          <w:rFonts w:ascii="Times New Roman" w:eastAsia="Times New Roman" w:hAnsi="Times New Roman" w:cs="Times New Roman"/>
          <w:sz w:val="28"/>
          <w:szCs w:val="28"/>
        </w:rPr>
        <w:t>) будуть використовуватися для побудови спільного блоку.</w:t>
      </w:r>
    </w:p>
    <w:p w14:paraId="69931325" w14:textId="77777777" w:rsidR="003E25C6" w:rsidRPr="006A25AE" w:rsidRDefault="003E25C6" w:rsidP="00F150CB">
      <w:pPr>
        <w:pStyle w:val="1"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6"/>
        </w:rPr>
      </w:pPr>
      <w:r w:rsidRPr="006A25AE">
        <w:rPr>
          <w:rFonts w:ascii="Times New Roman" w:eastAsia="Times New Roman" w:hAnsi="Times New Roman" w:cs="Times New Roman"/>
          <w:i/>
          <w:sz w:val="28"/>
          <w:szCs w:val="26"/>
        </w:rPr>
        <w:t>Таблиця 2.1 Адреси мікросхеми пам'яті.</w:t>
      </w:r>
    </w:p>
    <w:tbl>
      <w:tblPr>
        <w:tblW w:w="9856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"/>
        <w:gridCol w:w="633"/>
        <w:gridCol w:w="567"/>
        <w:gridCol w:w="471"/>
        <w:gridCol w:w="557"/>
        <w:gridCol w:w="557"/>
        <w:gridCol w:w="557"/>
        <w:gridCol w:w="461"/>
        <w:gridCol w:w="462"/>
        <w:gridCol w:w="462"/>
        <w:gridCol w:w="462"/>
        <w:gridCol w:w="462"/>
        <w:gridCol w:w="462"/>
        <w:gridCol w:w="462"/>
        <w:gridCol w:w="462"/>
        <w:gridCol w:w="462"/>
        <w:gridCol w:w="472"/>
      </w:tblGrid>
      <w:tr w:rsidR="003E25C6" w14:paraId="5B2660BF" w14:textId="77777777" w:rsidTr="00463788">
        <w:tc>
          <w:tcPr>
            <w:tcW w:w="188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  <w:tl2br w:val="single" w:sz="12" w:space="0" w:color="auto"/>
            </w:tcBorders>
          </w:tcPr>
          <w:p w14:paraId="4A525AF7" w14:textId="77777777" w:rsidR="003E25C6" w:rsidRDefault="003E25C6" w:rsidP="00055D13">
            <w:pPr>
              <w:pStyle w:val="1"/>
              <w:tabs>
                <w:tab w:val="left" w:pos="0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4789E7B" w14:textId="77777777" w:rsidR="003E25C6" w:rsidRDefault="003E25C6" w:rsidP="00055D13">
            <w:pPr>
              <w:pStyle w:val="1"/>
              <w:tabs>
                <w:tab w:val="left" w:pos="0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971" w:type="dxa"/>
            <w:gridSpan w:val="16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3264ABFA" w14:textId="77777777" w:rsidR="003E25C6" w:rsidRDefault="003E25C6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Адреси</w:t>
            </w:r>
          </w:p>
        </w:tc>
      </w:tr>
      <w:tr w:rsidR="003E25C6" w14:paraId="016E60F8" w14:textId="77777777" w:rsidTr="00463788">
        <w:tc>
          <w:tcPr>
            <w:tcW w:w="1885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A5A71CD" w14:textId="77777777" w:rsidR="003E25C6" w:rsidRDefault="003E25C6" w:rsidP="00055D13">
            <w:pPr>
              <w:pStyle w:val="1"/>
              <w:tabs>
                <w:tab w:val="left" w:pos="0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33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</w:tcPr>
          <w:p w14:paraId="2ACCAD53" w14:textId="77777777" w:rsidR="003E25C6" w:rsidRDefault="003E25C6" w:rsidP="00055D13">
            <w:pPr>
              <w:pStyle w:val="1"/>
              <w:ind w:hanging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A15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922198E" w14:textId="77777777" w:rsidR="003E25C6" w:rsidRDefault="003E25C6" w:rsidP="00055D13">
            <w:pPr>
              <w:pStyle w:val="1"/>
              <w:ind w:hanging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A14</w:t>
            </w:r>
          </w:p>
        </w:tc>
        <w:tc>
          <w:tcPr>
            <w:tcW w:w="47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C3B0C3D" w14:textId="77777777" w:rsidR="003E25C6" w:rsidRDefault="003E25C6" w:rsidP="00055D13">
            <w:pPr>
              <w:pStyle w:val="1"/>
              <w:ind w:hanging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A13</w:t>
            </w:r>
          </w:p>
        </w:tc>
        <w:tc>
          <w:tcPr>
            <w:tcW w:w="55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516E16" w14:textId="77777777" w:rsidR="003E25C6" w:rsidRDefault="003E25C6" w:rsidP="00055D13">
            <w:pPr>
              <w:pStyle w:val="1"/>
              <w:ind w:hanging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A12</w:t>
            </w:r>
          </w:p>
        </w:tc>
        <w:tc>
          <w:tcPr>
            <w:tcW w:w="55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EF8E116" w14:textId="77777777" w:rsidR="003E25C6" w:rsidRDefault="003E25C6" w:rsidP="00055D13">
            <w:pPr>
              <w:pStyle w:val="1"/>
              <w:ind w:hanging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А11</w:t>
            </w:r>
          </w:p>
        </w:tc>
        <w:tc>
          <w:tcPr>
            <w:tcW w:w="55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CDFF172" w14:textId="77777777" w:rsidR="003E25C6" w:rsidRDefault="003E25C6" w:rsidP="00055D13">
            <w:pPr>
              <w:pStyle w:val="1"/>
              <w:ind w:hanging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A10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63E6C37" w14:textId="77777777" w:rsidR="003E25C6" w:rsidRDefault="003E25C6" w:rsidP="00055D13">
            <w:pPr>
              <w:pStyle w:val="1"/>
              <w:ind w:hanging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A9</w:t>
            </w:r>
          </w:p>
        </w:tc>
        <w:tc>
          <w:tcPr>
            <w:tcW w:w="46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CA76F6" w14:textId="77777777" w:rsidR="003E25C6" w:rsidRDefault="003E25C6" w:rsidP="00055D13">
            <w:pPr>
              <w:pStyle w:val="1"/>
              <w:ind w:hanging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A8</w:t>
            </w:r>
          </w:p>
        </w:tc>
        <w:tc>
          <w:tcPr>
            <w:tcW w:w="46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942944F" w14:textId="77777777" w:rsidR="003E25C6" w:rsidRDefault="003E25C6" w:rsidP="00055D13">
            <w:pPr>
              <w:pStyle w:val="1"/>
              <w:ind w:hanging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A7</w:t>
            </w:r>
          </w:p>
        </w:tc>
        <w:tc>
          <w:tcPr>
            <w:tcW w:w="46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A40657B" w14:textId="77777777" w:rsidR="003E25C6" w:rsidRDefault="003E25C6" w:rsidP="00055D13">
            <w:pPr>
              <w:pStyle w:val="1"/>
              <w:ind w:hanging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A6</w:t>
            </w:r>
          </w:p>
        </w:tc>
        <w:tc>
          <w:tcPr>
            <w:tcW w:w="46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381DDCE" w14:textId="77777777" w:rsidR="003E25C6" w:rsidRDefault="003E25C6" w:rsidP="00055D13">
            <w:pPr>
              <w:pStyle w:val="1"/>
              <w:ind w:hanging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A5</w:t>
            </w:r>
          </w:p>
        </w:tc>
        <w:tc>
          <w:tcPr>
            <w:tcW w:w="46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826CB34" w14:textId="77777777" w:rsidR="003E25C6" w:rsidRDefault="003E25C6" w:rsidP="00055D13">
            <w:pPr>
              <w:pStyle w:val="1"/>
              <w:ind w:hanging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A4</w:t>
            </w:r>
          </w:p>
        </w:tc>
        <w:tc>
          <w:tcPr>
            <w:tcW w:w="46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34E5989" w14:textId="77777777" w:rsidR="003E25C6" w:rsidRDefault="003E25C6" w:rsidP="00055D13">
            <w:pPr>
              <w:pStyle w:val="1"/>
              <w:ind w:hanging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A3</w:t>
            </w:r>
          </w:p>
        </w:tc>
        <w:tc>
          <w:tcPr>
            <w:tcW w:w="46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FCDE032" w14:textId="77777777" w:rsidR="003E25C6" w:rsidRDefault="003E25C6" w:rsidP="00055D13">
            <w:pPr>
              <w:pStyle w:val="1"/>
              <w:ind w:hanging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A2</w:t>
            </w:r>
          </w:p>
        </w:tc>
        <w:tc>
          <w:tcPr>
            <w:tcW w:w="46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81EA8B8" w14:textId="77777777" w:rsidR="003E25C6" w:rsidRDefault="003E25C6" w:rsidP="00055D13">
            <w:pPr>
              <w:pStyle w:val="1"/>
              <w:ind w:hanging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</w:t>
            </w:r>
          </w:p>
        </w:tc>
        <w:tc>
          <w:tcPr>
            <w:tcW w:w="47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B3B6A6C" w14:textId="77777777" w:rsidR="003E25C6" w:rsidRDefault="003E25C6" w:rsidP="00055D13">
            <w:pPr>
              <w:pStyle w:val="1"/>
              <w:ind w:hanging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A0</w:t>
            </w:r>
          </w:p>
        </w:tc>
      </w:tr>
      <w:tr w:rsidR="003E25C6" w14:paraId="6C0348CB" w14:textId="77777777" w:rsidTr="00463788">
        <w:tc>
          <w:tcPr>
            <w:tcW w:w="116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028AB242" w14:textId="77777777" w:rsidR="003E25C6" w:rsidRPr="00055D13" w:rsidRDefault="003E25C6" w:rsidP="00055D13">
            <w:pPr>
              <w:pStyle w:val="1"/>
              <w:tabs>
                <w:tab w:val="left" w:pos="0"/>
              </w:tabs>
              <w:ind w:right="-133" w:hanging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Банк0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DE54F3E" w14:textId="77777777" w:rsidR="003E25C6" w:rsidRPr="00055D13" w:rsidRDefault="00055D13" w:rsidP="00055D13">
            <w:pPr>
              <w:pStyle w:val="1"/>
              <w:tabs>
                <w:tab w:val="left" w:pos="0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max</w:t>
            </w:r>
          </w:p>
        </w:tc>
        <w:tc>
          <w:tcPr>
            <w:tcW w:w="633" w:type="dxa"/>
            <w:tcBorders>
              <w:top w:val="single" w:sz="12" w:space="0" w:color="000000"/>
              <w:left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1DC485" w14:textId="77777777" w:rsidR="003E25C6" w:rsidRPr="00055D13" w:rsidRDefault="003E25C6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8D5FA" w14:textId="77777777" w:rsidR="003E25C6" w:rsidRPr="00055D13" w:rsidRDefault="003E25C6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1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5CE18" w14:textId="77777777" w:rsidR="003E25C6" w:rsidRPr="00055D13" w:rsidRDefault="003E25C6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57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C05C7D" w14:textId="77777777" w:rsidR="003E25C6" w:rsidRPr="00055D13" w:rsidRDefault="003E25C6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57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7A90538" w14:textId="77777777" w:rsidR="003E25C6" w:rsidRPr="00055D13" w:rsidRDefault="003E25C6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57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A3A1F11" w14:textId="77777777" w:rsidR="003E25C6" w:rsidRPr="00055D13" w:rsidRDefault="003E25C6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2C6B455" w14:textId="77777777" w:rsidR="003E25C6" w:rsidRPr="00055D13" w:rsidRDefault="003E25C6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C00DC99" w14:textId="77777777" w:rsidR="003E25C6" w:rsidRPr="00055D13" w:rsidRDefault="003E25C6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81BAA81" w14:textId="77777777" w:rsidR="003E25C6" w:rsidRPr="00055D13" w:rsidRDefault="003E25C6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8690E4D" w14:textId="77777777" w:rsidR="003E25C6" w:rsidRPr="00055D13" w:rsidRDefault="003E25C6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15667FB" w14:textId="77777777" w:rsidR="003E25C6" w:rsidRPr="00055D13" w:rsidRDefault="003E25C6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ADFD104" w14:textId="77777777" w:rsidR="003E25C6" w:rsidRPr="00055D13" w:rsidRDefault="003E25C6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624F35" w14:textId="77777777" w:rsidR="003E25C6" w:rsidRPr="00055D13" w:rsidRDefault="003E25C6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1858C68" w14:textId="77777777" w:rsidR="003E25C6" w:rsidRPr="00055D13" w:rsidRDefault="003E25C6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B6837B1" w14:textId="77777777" w:rsidR="003E25C6" w:rsidRPr="00055D13" w:rsidRDefault="003E25C6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2" w:type="dxa"/>
            <w:tcBorders>
              <w:top w:val="single" w:sz="12" w:space="0" w:color="000000"/>
              <w:left w:val="single" w:sz="4" w:space="0" w:color="000000"/>
              <w:right w:val="single" w:sz="12" w:space="0" w:color="000000"/>
            </w:tcBorders>
            <w:vAlign w:val="center"/>
          </w:tcPr>
          <w:p w14:paraId="282D46D6" w14:textId="77777777" w:rsidR="003E25C6" w:rsidRPr="00055D13" w:rsidRDefault="003E25C6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E25C6" w14:paraId="0DDC096A" w14:textId="77777777" w:rsidTr="00463788">
        <w:tc>
          <w:tcPr>
            <w:tcW w:w="1163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0C97C5" w14:textId="77777777" w:rsidR="003E25C6" w:rsidRPr="00055D13" w:rsidRDefault="003E25C6" w:rsidP="00055D13">
            <w:pPr>
              <w:pStyle w:val="1"/>
              <w:tabs>
                <w:tab w:val="left" w:pos="0"/>
              </w:tabs>
              <w:ind w:right="-133" w:hanging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2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F273C80" w14:textId="77777777" w:rsidR="003E25C6" w:rsidRPr="00055D13" w:rsidRDefault="00055D13" w:rsidP="00055D13">
            <w:pPr>
              <w:pStyle w:val="1"/>
              <w:tabs>
                <w:tab w:val="left" w:pos="0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min</w:t>
            </w:r>
          </w:p>
        </w:tc>
        <w:tc>
          <w:tcPr>
            <w:tcW w:w="633" w:type="dxa"/>
            <w:tcBorders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48F5D4" w14:textId="77777777" w:rsidR="003E25C6" w:rsidRPr="00055D13" w:rsidRDefault="003E25C6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0BC578" w14:textId="77777777" w:rsidR="003E25C6" w:rsidRPr="00055D13" w:rsidRDefault="003E25C6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A36562" w14:textId="77777777" w:rsidR="003E25C6" w:rsidRPr="00055D13" w:rsidRDefault="003E25C6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27543CF" w14:textId="77777777" w:rsidR="003E25C6" w:rsidRPr="00055D13" w:rsidRDefault="003E25C6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7B7228F" w14:textId="77777777" w:rsidR="003E25C6" w:rsidRPr="00055D13" w:rsidRDefault="003E25C6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7B590EF" w14:textId="77777777" w:rsidR="003E25C6" w:rsidRPr="00055D13" w:rsidRDefault="003E25C6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B85D127" w14:textId="77777777" w:rsidR="003E25C6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7B5A514" w14:textId="77777777" w:rsidR="003E25C6" w:rsidRPr="00055D13" w:rsidRDefault="003E25C6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E8AB6EC" w14:textId="77777777" w:rsidR="003E25C6" w:rsidRPr="00055D13" w:rsidRDefault="003E25C6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A986097" w14:textId="77777777" w:rsidR="003E25C6" w:rsidRPr="00055D13" w:rsidRDefault="003E25C6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2BE4711" w14:textId="77777777" w:rsidR="003E25C6" w:rsidRPr="00055D13" w:rsidRDefault="003E25C6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8B91238" w14:textId="77777777" w:rsidR="003E25C6" w:rsidRPr="00055D13" w:rsidRDefault="003E25C6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EFCCD48" w14:textId="77777777" w:rsidR="003E25C6" w:rsidRPr="00055D13" w:rsidRDefault="003E25C6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35C12F4" w14:textId="77777777" w:rsidR="003E25C6" w:rsidRPr="00055D13" w:rsidRDefault="003E25C6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E5005A4" w14:textId="77777777" w:rsidR="003E25C6" w:rsidRPr="00055D13" w:rsidRDefault="003E25C6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EF526BE" w14:textId="77777777" w:rsidR="003E25C6" w:rsidRPr="00055D13" w:rsidRDefault="003E25C6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55D13" w14:paraId="3722C4AF" w14:textId="77777777" w:rsidTr="00463788">
        <w:tc>
          <w:tcPr>
            <w:tcW w:w="1163" w:type="dxa"/>
            <w:vMerge w:val="restart"/>
            <w:tcBorders>
              <w:top w:val="single" w:sz="4" w:space="0" w:color="auto"/>
              <w:left w:val="single" w:sz="12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4D61D86F" w14:textId="77777777" w:rsidR="00055D13" w:rsidRPr="00055D13" w:rsidRDefault="00055D13" w:rsidP="00055D13">
            <w:pPr>
              <w:pStyle w:val="1"/>
              <w:tabs>
                <w:tab w:val="left" w:pos="0"/>
              </w:tabs>
              <w:ind w:right="-133" w:hanging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Банк1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3DB90B9E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max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F7872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CBBA1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6E009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37D9D3A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5057962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E0E9119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E14686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B3F60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AFE4B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A7AD5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71352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D17BF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49D88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C2527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A0C3B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DA3FCB7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55D13" w14:paraId="57F53634" w14:textId="77777777" w:rsidTr="00463788">
        <w:trPr>
          <w:trHeight w:val="255"/>
        </w:trPr>
        <w:tc>
          <w:tcPr>
            <w:tcW w:w="1163" w:type="dxa"/>
            <w:vMerge/>
            <w:tcBorders>
              <w:left w:val="single" w:sz="12" w:space="0" w:color="000000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E03CFF" w14:textId="77777777" w:rsidR="00055D13" w:rsidRPr="00055D13" w:rsidRDefault="00055D13" w:rsidP="00055D13">
            <w:pPr>
              <w:pStyle w:val="1"/>
              <w:tabs>
                <w:tab w:val="left" w:pos="0"/>
              </w:tabs>
              <w:ind w:right="-133" w:hanging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2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490F127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min</w:t>
            </w:r>
          </w:p>
        </w:tc>
        <w:tc>
          <w:tcPr>
            <w:tcW w:w="633" w:type="dxa"/>
            <w:tcBorders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80624C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47E4A4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1B11C3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18549CB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16CD66E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6AD9BB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92FB55F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64DEC07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664C5AC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3003E5C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B653852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52E8705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4FE8D95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48A3A89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5F47675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7E71346D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07EEE" w14:paraId="122DBC20" w14:textId="77777777" w:rsidTr="00463788">
        <w:trPr>
          <w:trHeight w:val="266"/>
        </w:trPr>
        <w:tc>
          <w:tcPr>
            <w:tcW w:w="1163" w:type="dxa"/>
            <w:vMerge w:val="restart"/>
            <w:tcBorders>
              <w:top w:val="single" w:sz="4" w:space="0" w:color="auto"/>
              <w:left w:val="single" w:sz="12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752D456D" w14:textId="77777777" w:rsidR="00507EEE" w:rsidRPr="00055D13" w:rsidRDefault="00507EEE" w:rsidP="00055D13">
            <w:pPr>
              <w:pStyle w:val="1"/>
              <w:tabs>
                <w:tab w:val="left" w:pos="0"/>
              </w:tabs>
              <w:ind w:right="-133" w:hanging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Банк2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64CD4CF3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max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0DE4EA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3A84B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C236F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058192A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ECA30CE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DBF32CA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B0C5537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DCCAF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24E22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C523B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B8024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FD5B3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5E7BB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7B126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3CBD5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3F79BB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07EEE" w14:paraId="3DAE8339" w14:textId="77777777" w:rsidTr="00463788">
        <w:trPr>
          <w:trHeight w:val="240"/>
        </w:trPr>
        <w:tc>
          <w:tcPr>
            <w:tcW w:w="1163" w:type="dxa"/>
            <w:vMerge/>
            <w:tcBorders>
              <w:left w:val="single" w:sz="12" w:space="0" w:color="000000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96CC25" w14:textId="77777777" w:rsidR="00507EEE" w:rsidRPr="00055D13" w:rsidRDefault="00507EEE" w:rsidP="00055D13">
            <w:pPr>
              <w:pStyle w:val="1"/>
              <w:tabs>
                <w:tab w:val="left" w:pos="0"/>
              </w:tabs>
              <w:ind w:right="-133" w:hanging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2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722B44E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min</w:t>
            </w:r>
          </w:p>
        </w:tc>
        <w:tc>
          <w:tcPr>
            <w:tcW w:w="633" w:type="dxa"/>
            <w:tcBorders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6C00C1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65E5F2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335C17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460BCD7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E395FD2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A1DBB5B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1A95127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79AF665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EEB677E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7EE3A2B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93A64F3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3FBC9C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8336997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766932F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5294553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6B552D0F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07EEE" w14:paraId="62F1A1C0" w14:textId="77777777" w:rsidTr="00463788">
        <w:trPr>
          <w:trHeight w:val="218"/>
        </w:trPr>
        <w:tc>
          <w:tcPr>
            <w:tcW w:w="1163" w:type="dxa"/>
            <w:vMerge w:val="restart"/>
            <w:tcBorders>
              <w:top w:val="single" w:sz="4" w:space="0" w:color="auto"/>
              <w:left w:val="single" w:sz="12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6AECF566" w14:textId="77777777" w:rsidR="00507EEE" w:rsidRPr="00055D13" w:rsidRDefault="00507EEE" w:rsidP="00055D13">
            <w:pPr>
              <w:pStyle w:val="1"/>
              <w:tabs>
                <w:tab w:val="left" w:pos="0"/>
              </w:tabs>
              <w:ind w:right="-133" w:hanging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Банк3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F8F4623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827EC3" w14:textId="77777777" w:rsidR="00507EEE" w:rsidRPr="00507EEE" w:rsidRDefault="00507EEE" w:rsidP="00507EEE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5D4B5" w14:textId="77777777" w:rsidR="00507EEE" w:rsidRPr="00507EEE" w:rsidRDefault="00507EEE" w:rsidP="00507EEE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E03BC" w14:textId="77777777" w:rsidR="00507EEE" w:rsidRPr="00507EEE" w:rsidRDefault="00507EEE" w:rsidP="00507EEE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7E23749" w14:textId="77777777" w:rsidR="00507EEE" w:rsidRPr="00507EEE" w:rsidRDefault="00507EEE" w:rsidP="00507EEE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6FCC40" w14:textId="77777777" w:rsidR="00507EEE" w:rsidRPr="00055D13" w:rsidRDefault="00507EEE" w:rsidP="00507EEE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7FBA032" w14:textId="77777777" w:rsidR="00507EEE" w:rsidRPr="00507EEE" w:rsidRDefault="00507EEE" w:rsidP="00507EEE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3D7C33" w14:textId="77777777" w:rsidR="00507EEE" w:rsidRPr="00055D13" w:rsidRDefault="00507EEE" w:rsidP="00507EEE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40D288CB" w14:textId="77777777" w:rsidR="00507EEE" w:rsidRPr="00507EEE" w:rsidRDefault="00507EEE" w:rsidP="00507EEE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67D6AC89" w14:textId="77777777" w:rsidR="00507EEE" w:rsidRPr="00507EEE" w:rsidRDefault="00507EEE" w:rsidP="00507EEE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31A5E6FA" w14:textId="77777777" w:rsidR="00507EEE" w:rsidRPr="00507EEE" w:rsidRDefault="00507EEE" w:rsidP="00507EEE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449ACB2E" w14:textId="77777777" w:rsidR="00507EEE" w:rsidRPr="00507EEE" w:rsidRDefault="00507EEE" w:rsidP="00507EEE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01716CB2" w14:textId="77777777" w:rsidR="00507EEE" w:rsidRPr="00507EEE" w:rsidRDefault="00507EEE" w:rsidP="00507EEE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776398FD" w14:textId="77777777" w:rsidR="00507EEE" w:rsidRPr="00507EEE" w:rsidRDefault="00507EEE" w:rsidP="00507EEE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42F1282F" w14:textId="77777777" w:rsidR="00507EEE" w:rsidRPr="00507EEE" w:rsidRDefault="00507EEE" w:rsidP="00507EEE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389F6545" w14:textId="77777777" w:rsidR="00507EEE" w:rsidRPr="00507EEE" w:rsidRDefault="00507EEE" w:rsidP="00507EEE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000000"/>
              <w:right w:val="single" w:sz="12" w:space="0" w:color="000000"/>
            </w:tcBorders>
            <w:vAlign w:val="center"/>
          </w:tcPr>
          <w:p w14:paraId="55FCEBDF" w14:textId="77777777" w:rsidR="00507EEE" w:rsidRPr="00507EEE" w:rsidRDefault="00507EEE" w:rsidP="00507EEE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07EEE" w14:paraId="5AFFA32E" w14:textId="77777777" w:rsidTr="00463788">
        <w:tc>
          <w:tcPr>
            <w:tcW w:w="1163" w:type="dxa"/>
            <w:vMerge/>
            <w:tcBorders>
              <w:left w:val="single" w:sz="12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6AD7377C" w14:textId="77777777" w:rsidR="00507EEE" w:rsidRPr="00055D13" w:rsidRDefault="00507EEE" w:rsidP="00055D13">
            <w:pPr>
              <w:pStyle w:val="1"/>
              <w:tabs>
                <w:tab w:val="left" w:pos="0"/>
              </w:tabs>
              <w:ind w:right="-133" w:hanging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D789019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min</w:t>
            </w:r>
          </w:p>
        </w:tc>
        <w:tc>
          <w:tcPr>
            <w:tcW w:w="633" w:type="dxa"/>
            <w:tcBorders>
              <w:left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3CF941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31B37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7D656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FD6746A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13CD1D0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49E119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E4D28F6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295E00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0810EC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F7E0F5D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2056A1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A80AEC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2B7CE90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7C3818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88092A9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3787421A" w14:textId="77777777" w:rsidR="00507EEE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55D13" w14:paraId="386060B8" w14:textId="77777777" w:rsidTr="00463788">
        <w:trPr>
          <w:trHeight w:val="307"/>
        </w:trPr>
        <w:tc>
          <w:tcPr>
            <w:tcW w:w="1163" w:type="dxa"/>
            <w:vMerge w:val="restart"/>
            <w:tcBorders>
              <w:left w:val="single" w:sz="12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1C23FD58" w14:textId="77777777" w:rsidR="00055D13" w:rsidRPr="00055D13" w:rsidRDefault="00055D13" w:rsidP="003E25C6">
            <w:pPr>
              <w:pStyle w:val="1"/>
              <w:tabs>
                <w:tab w:val="left" w:pos="0"/>
              </w:tabs>
              <w:ind w:right="-133" w:hanging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Банк4</w:t>
            </w:r>
          </w:p>
        </w:tc>
        <w:tc>
          <w:tcPr>
            <w:tcW w:w="72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BBAE672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max</w:t>
            </w:r>
          </w:p>
        </w:tc>
        <w:tc>
          <w:tcPr>
            <w:tcW w:w="633" w:type="dxa"/>
            <w:tcBorders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277636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0EEC471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F3002F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5B02CF" w14:textId="77777777" w:rsidR="00055D13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187A33B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B8DD4CB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B2938BA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7720E43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D9A0040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8085DE8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4077223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CB26EED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4563525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A418502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E98A340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00BB9C1B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55D13" w14:paraId="32CF8C69" w14:textId="77777777" w:rsidTr="00463788">
        <w:trPr>
          <w:trHeight w:val="307"/>
        </w:trPr>
        <w:tc>
          <w:tcPr>
            <w:tcW w:w="1163" w:type="dxa"/>
            <w:vMerge/>
            <w:tcBorders>
              <w:left w:val="single" w:sz="12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646B536D" w14:textId="77777777" w:rsidR="00055D13" w:rsidRPr="00055D13" w:rsidRDefault="00055D13" w:rsidP="00055D13">
            <w:pPr>
              <w:pStyle w:val="1"/>
              <w:tabs>
                <w:tab w:val="left" w:pos="0"/>
              </w:tabs>
              <w:ind w:right="-133" w:hanging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46C6713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min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BAFBA6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54EE8B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A4FF8CD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08B40E" w14:textId="77777777" w:rsidR="00055D13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F03FEB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4D11B7A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517C998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C9DC7D9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C08C4CC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7728E57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0CB7D58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94555D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A9B93B3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D7DF55E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43B11F5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92CB2AE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55D13" w14:paraId="66361C25" w14:textId="77777777" w:rsidTr="00463788">
        <w:trPr>
          <w:trHeight w:val="307"/>
        </w:trPr>
        <w:tc>
          <w:tcPr>
            <w:tcW w:w="1163" w:type="dxa"/>
            <w:vMerge w:val="restart"/>
            <w:tcBorders>
              <w:left w:val="single" w:sz="12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5F4A71C2" w14:textId="77777777" w:rsidR="00055D13" w:rsidRPr="00055D13" w:rsidRDefault="00055D13" w:rsidP="003E25C6">
            <w:pPr>
              <w:pStyle w:val="1"/>
              <w:tabs>
                <w:tab w:val="left" w:pos="0"/>
              </w:tabs>
              <w:ind w:right="-13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Банк5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5FB029B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max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9FDA10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7D64EB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953B54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D11C295" w14:textId="77777777" w:rsidR="00055D13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62A965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D094450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8E6285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C66374B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864342D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7328CF9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956F238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79705F2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7CBBFD9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E8BC4BE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3078FDC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54268E83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55D13" w14:paraId="1045C1A3" w14:textId="77777777" w:rsidTr="00463788">
        <w:trPr>
          <w:trHeight w:val="307"/>
        </w:trPr>
        <w:tc>
          <w:tcPr>
            <w:tcW w:w="1163" w:type="dxa"/>
            <w:vMerge/>
            <w:tcBorders>
              <w:left w:val="single" w:sz="12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44E29F24" w14:textId="77777777" w:rsidR="00055D13" w:rsidRPr="00055D13" w:rsidRDefault="00055D13" w:rsidP="00055D13">
            <w:pPr>
              <w:pStyle w:val="1"/>
              <w:tabs>
                <w:tab w:val="left" w:pos="0"/>
              </w:tabs>
              <w:ind w:right="-133" w:hanging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50010E7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min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954C2E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984785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FC85BE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EA3AE5A" w14:textId="77777777" w:rsidR="00055D13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86494DA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5AF4716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046F34E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CF0C8C8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C538B81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C1BAE99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D062282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F66CA0A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61C25D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26A56CF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49101B0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9FAA983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55D13" w14:paraId="51B9818F" w14:textId="77777777" w:rsidTr="00463788">
        <w:trPr>
          <w:trHeight w:val="307"/>
        </w:trPr>
        <w:tc>
          <w:tcPr>
            <w:tcW w:w="1163" w:type="dxa"/>
            <w:vMerge w:val="restart"/>
            <w:tcBorders>
              <w:left w:val="single" w:sz="12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5F2242C9" w14:textId="77777777" w:rsidR="00055D13" w:rsidRPr="00507EEE" w:rsidRDefault="00507EEE" w:rsidP="00055D13">
            <w:pPr>
              <w:pStyle w:val="1"/>
              <w:tabs>
                <w:tab w:val="left" w:pos="0"/>
              </w:tabs>
              <w:ind w:right="-133" w:hanging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Банк6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068F82E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max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605CA6A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3305D8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74184A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FD4D395" w14:textId="77777777" w:rsidR="00055D13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2C5C8FC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8BC1475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269AD15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B220400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3005A21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F8E6D90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60E3BC1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B171A21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52349E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CB92F98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763BBC8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6827962F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55D13" w14:paraId="513C4C82" w14:textId="77777777" w:rsidTr="00463788">
        <w:trPr>
          <w:trHeight w:val="307"/>
        </w:trPr>
        <w:tc>
          <w:tcPr>
            <w:tcW w:w="1163" w:type="dxa"/>
            <w:vMerge/>
            <w:tcBorders>
              <w:left w:val="single" w:sz="12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54AC27C9" w14:textId="77777777" w:rsidR="00055D13" w:rsidRPr="00055D13" w:rsidRDefault="00055D13" w:rsidP="00055D13">
            <w:pPr>
              <w:pStyle w:val="1"/>
              <w:tabs>
                <w:tab w:val="left" w:pos="0"/>
              </w:tabs>
              <w:ind w:right="-133" w:hanging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B7F25E1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min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DD1D1B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B24BBB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10243D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54B3A29" w14:textId="77777777" w:rsidR="00055D13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203166E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B804423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2C2EC2D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AEB3EC1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DD36C19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2E6C9D5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AD9C68D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FA2BE5A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16D6634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CF694C2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AB5B555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7FA87E6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55D13" w14:paraId="2D888AD1" w14:textId="77777777" w:rsidTr="00463788">
        <w:trPr>
          <w:trHeight w:val="307"/>
        </w:trPr>
        <w:tc>
          <w:tcPr>
            <w:tcW w:w="1163" w:type="dxa"/>
            <w:vMerge w:val="restart"/>
            <w:tcBorders>
              <w:left w:val="single" w:sz="12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114FFBC9" w14:textId="77777777" w:rsidR="00055D13" w:rsidRPr="00055D13" w:rsidRDefault="00507EEE" w:rsidP="00055D13">
            <w:pPr>
              <w:pStyle w:val="1"/>
              <w:tabs>
                <w:tab w:val="left" w:pos="0"/>
              </w:tabs>
              <w:ind w:right="-133" w:hanging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Банк7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47AF85B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max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968696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B605ED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30E4257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513FD84" w14:textId="77777777" w:rsidR="00055D13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AF178BC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B19E95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51DB59C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FCD08B3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7D38B81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99B8A7D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F1CA0D8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8536A98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32D00D1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85233A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EA51E9F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6F94763A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55D13" w14:paraId="3D357EF0" w14:textId="77777777" w:rsidTr="00463788">
        <w:trPr>
          <w:trHeight w:val="307"/>
        </w:trPr>
        <w:tc>
          <w:tcPr>
            <w:tcW w:w="1163" w:type="dxa"/>
            <w:vMerge/>
            <w:tcBorders>
              <w:left w:val="single" w:sz="12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4239D5" w14:textId="77777777" w:rsidR="00055D13" w:rsidRPr="00055D13" w:rsidRDefault="00055D13" w:rsidP="00055D13">
            <w:pPr>
              <w:pStyle w:val="1"/>
              <w:tabs>
                <w:tab w:val="left" w:pos="0"/>
              </w:tabs>
              <w:ind w:right="-133" w:hanging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9B18C47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min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5F48D8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7A8A7F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1FDFB6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2D61E16" w14:textId="77777777" w:rsidR="00055D13" w:rsidRPr="00055D13" w:rsidRDefault="00507EEE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B4D0B14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5AEFD58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39F535" w14:textId="77777777" w:rsidR="00055D13" w:rsidRPr="00055D13" w:rsidRDefault="00055D13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55D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B80BCBC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64D540E7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6427B821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62CFBE80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56CC1FA5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6FE6F367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A1496EE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52EEDA23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vAlign w:val="center"/>
          </w:tcPr>
          <w:p w14:paraId="30335AF7" w14:textId="77777777" w:rsidR="00055D13" w:rsidRPr="00055D13" w:rsidRDefault="00520BA1" w:rsidP="00055D13">
            <w:pPr>
              <w:pStyle w:val="1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853826C" w14:textId="77777777" w:rsidR="007372C6" w:rsidRDefault="007372C6" w:rsidP="006A25AE">
      <w:pPr>
        <w:pStyle w:val="1"/>
        <w:tabs>
          <w:tab w:val="left" w:pos="1843"/>
          <w:tab w:val="left" w:pos="5245"/>
          <w:tab w:val="left" w:pos="6804"/>
          <w:tab w:val="left" w:pos="8789"/>
        </w:tabs>
        <w:spacing w:line="360" w:lineRule="auto"/>
        <w:ind w:left="567" w:hanging="283"/>
        <w:rPr>
          <w:rFonts w:ascii="Times New Roman" w:eastAsia="Times New Roman" w:hAnsi="Times New Roman" w:cs="Times New Roman"/>
          <w:sz w:val="28"/>
          <w:szCs w:val="28"/>
        </w:rPr>
      </w:pPr>
    </w:p>
    <w:p w14:paraId="46BF3CC8" w14:textId="77777777" w:rsidR="007372C6" w:rsidRDefault="007372C6" w:rsidP="006A25AE">
      <w:pPr>
        <w:spacing w:line="360" w:lineRule="auto"/>
        <w:rPr>
          <w:rFonts w:ascii="Cambria Math" w:hAnsi="Cambria Math" w:cs="Times New Roman"/>
          <w:sz w:val="28"/>
          <w:szCs w:val="28"/>
          <w:oMath/>
        </w:rPr>
        <w:sectPr w:rsidR="007372C6" w:rsidSect="00840F43">
          <w:headerReference w:type="default" r:id="rId11"/>
          <w:footerReference w:type="default" r:id="rId12"/>
          <w:footerReference w:type="first" r:id="rId13"/>
          <w:type w:val="continuous"/>
          <w:pgSz w:w="11906" w:h="16838"/>
          <w:pgMar w:top="850" w:right="850" w:bottom="850" w:left="1417" w:header="737" w:footer="340" w:gutter="0"/>
          <w:pgNumType w:start="1"/>
          <w:cols w:space="708"/>
          <w:titlePg/>
          <w:docGrid w:linePitch="360"/>
        </w:sectPr>
      </w:pPr>
    </w:p>
    <w:p w14:paraId="318B8C70" w14:textId="77777777" w:rsidR="009719A6" w:rsidRDefault="00CA4482" w:rsidP="00F150C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поч</m:t>
                </m:r>
              </m:sub>
            </m:sSub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7372C6">
        <w:rPr>
          <w:rFonts w:ascii="Times New Roman" w:eastAsiaTheme="minorEastAsia" w:hAnsi="Times New Roman" w:cs="Times New Roman"/>
          <w:b/>
          <w:sz w:val="28"/>
          <w:szCs w:val="28"/>
        </w:rPr>
        <w:t xml:space="preserve">= </w:t>
      </w:r>
      <w:r w:rsidR="007372C6">
        <w:rPr>
          <w:rFonts w:ascii="Times New Roman" w:eastAsiaTheme="minorEastAsia" w:hAnsi="Times New Roman" w:cs="Times New Roman"/>
          <w:sz w:val="28"/>
          <w:szCs w:val="28"/>
        </w:rPr>
        <w:t>0000</w:t>
      </w:r>
      <w:r w:rsid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>h = 0000 0000 0000 0000</w:t>
      </w:r>
    </w:p>
    <w:p w14:paraId="51977EFA" w14:textId="77777777" w:rsidR="007372C6" w:rsidRDefault="00CA4482" w:rsidP="00F150C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поч</m:t>
                </m:r>
              </m:sub>
            </m:sSub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372C6">
        <w:rPr>
          <w:rFonts w:ascii="Times New Roman" w:eastAsiaTheme="minorEastAsia" w:hAnsi="Times New Roman" w:cs="Times New Roman"/>
          <w:b/>
          <w:sz w:val="28"/>
          <w:szCs w:val="28"/>
        </w:rPr>
        <w:t xml:space="preserve">= </w:t>
      </w:r>
      <w:r w:rsidR="007372C6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 w:rsidR="007372C6">
        <w:rPr>
          <w:rFonts w:ascii="Times New Roman" w:eastAsiaTheme="minorEastAsia" w:hAnsi="Times New Roman" w:cs="Times New Roman"/>
          <w:sz w:val="28"/>
          <w:szCs w:val="28"/>
        </w:rPr>
        <w:t>00</w:t>
      </w:r>
      <w:r w:rsid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>h = 0000 0</w:t>
      </w:r>
      <w:r w:rsidR="007372C6" w:rsidRP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>100</w:t>
      </w:r>
      <w:r w:rsid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7372C6" w:rsidRP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>0000</w:t>
      </w:r>
      <w:r w:rsid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7372C6" w:rsidRP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>0000</w:t>
      </w:r>
    </w:p>
    <w:p w14:paraId="3BEF11F0" w14:textId="77777777" w:rsidR="007372C6" w:rsidRDefault="00CA4482" w:rsidP="00F150C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поч</m:t>
                </m:r>
              </m:sub>
            </m:sSub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372C6">
        <w:rPr>
          <w:rFonts w:ascii="Times New Roman" w:eastAsiaTheme="minorEastAsia" w:hAnsi="Times New Roman" w:cs="Times New Roman"/>
          <w:b/>
          <w:sz w:val="28"/>
          <w:szCs w:val="28"/>
        </w:rPr>
        <w:t xml:space="preserve">= </w:t>
      </w:r>
      <w:r w:rsidR="007372C6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B22618">
        <w:rPr>
          <w:rFonts w:ascii="Times New Roman" w:eastAsiaTheme="minorEastAsia" w:hAnsi="Times New Roman" w:cs="Times New Roman"/>
          <w:sz w:val="28"/>
          <w:szCs w:val="28"/>
          <w:lang w:val="en-US"/>
        </w:rPr>
        <w:t>8</w:t>
      </w:r>
      <w:r w:rsidR="007372C6">
        <w:rPr>
          <w:rFonts w:ascii="Times New Roman" w:eastAsiaTheme="minorEastAsia" w:hAnsi="Times New Roman" w:cs="Times New Roman"/>
          <w:sz w:val="28"/>
          <w:szCs w:val="28"/>
        </w:rPr>
        <w:t>00</w:t>
      </w:r>
      <w:r w:rsid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h = 0000 </w:t>
      </w:r>
      <w:r w:rsidR="00C1454F" w:rsidRPr="00C1454F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="00AB0DB6">
        <w:rPr>
          <w:rFonts w:ascii="Times New Roman" w:eastAsiaTheme="minorEastAsia" w:hAnsi="Times New Roman" w:cs="Times New Roman"/>
          <w:sz w:val="28"/>
          <w:szCs w:val="28"/>
          <w:lang w:val="en-US"/>
        </w:rPr>
        <w:t>000 0000 0000</w:t>
      </w:r>
    </w:p>
    <w:p w14:paraId="5D900B36" w14:textId="77777777" w:rsidR="007372C6" w:rsidRDefault="00CA4482" w:rsidP="00F150C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поч</m:t>
                </m:r>
              </m:sub>
            </m:sSub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7372C6">
        <w:rPr>
          <w:rFonts w:ascii="Times New Roman" w:eastAsiaTheme="minorEastAsia" w:hAnsi="Times New Roman" w:cs="Times New Roman"/>
          <w:b/>
          <w:sz w:val="28"/>
          <w:szCs w:val="28"/>
        </w:rPr>
        <w:t xml:space="preserve">= </w:t>
      </w:r>
      <w:r w:rsidR="007372C6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B97C70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7372C6">
        <w:rPr>
          <w:rFonts w:ascii="Times New Roman" w:eastAsiaTheme="minorEastAsia" w:hAnsi="Times New Roman" w:cs="Times New Roman"/>
          <w:sz w:val="28"/>
          <w:szCs w:val="28"/>
        </w:rPr>
        <w:t>00</w:t>
      </w:r>
      <w:r w:rsid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h = 0000 </w:t>
      </w:r>
      <w:r w:rsidR="00B97C70">
        <w:rPr>
          <w:rFonts w:ascii="Times New Roman" w:eastAsiaTheme="minorEastAsia" w:hAnsi="Times New Roman" w:cs="Times New Roman"/>
          <w:sz w:val="28"/>
          <w:szCs w:val="28"/>
          <w:lang w:val="en-US"/>
        </w:rPr>
        <w:t>11</w:t>
      </w:r>
      <w:r w:rsid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>00 0000 0000</w:t>
      </w:r>
    </w:p>
    <w:p w14:paraId="7A0B0D73" w14:textId="77777777" w:rsidR="007372C6" w:rsidRDefault="00CA4482" w:rsidP="00F150C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поч</m:t>
                </m:r>
              </m:sub>
            </m:sSub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372C6">
        <w:rPr>
          <w:rFonts w:ascii="Times New Roman" w:eastAsiaTheme="minorEastAsia" w:hAnsi="Times New Roman" w:cs="Times New Roman"/>
          <w:b/>
          <w:sz w:val="28"/>
          <w:szCs w:val="28"/>
        </w:rPr>
        <w:t xml:space="preserve">= </w:t>
      </w:r>
      <w:r w:rsidR="00C40697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="007372C6">
        <w:rPr>
          <w:rFonts w:ascii="Times New Roman" w:eastAsiaTheme="minorEastAsia" w:hAnsi="Times New Roman" w:cs="Times New Roman"/>
          <w:sz w:val="28"/>
          <w:szCs w:val="28"/>
        </w:rPr>
        <w:t>000</w:t>
      </w:r>
      <w:r w:rsid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>h = 000</w:t>
      </w:r>
      <w:r w:rsidR="00C40697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0000 0000 0000</w:t>
      </w:r>
    </w:p>
    <w:p w14:paraId="150FF821" w14:textId="77777777" w:rsidR="007372C6" w:rsidRDefault="00CA4482" w:rsidP="00F150C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поч</m:t>
                </m:r>
              </m:sub>
            </m:sSub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 w:rsidR="007372C6">
        <w:rPr>
          <w:rFonts w:ascii="Times New Roman" w:eastAsiaTheme="minorEastAsia" w:hAnsi="Times New Roman" w:cs="Times New Roman"/>
          <w:b/>
          <w:sz w:val="28"/>
          <w:szCs w:val="28"/>
        </w:rPr>
        <w:t xml:space="preserve">= </w:t>
      </w:r>
      <w:r w:rsidR="00514251">
        <w:rPr>
          <w:rFonts w:ascii="Times New Roman" w:eastAsiaTheme="minorEastAsia" w:hAnsi="Times New Roman" w:cs="Times New Roman"/>
          <w:sz w:val="28"/>
          <w:szCs w:val="28"/>
          <w:lang w:val="en-US"/>
        </w:rPr>
        <w:t>14</w:t>
      </w:r>
      <w:r w:rsidR="007372C6">
        <w:rPr>
          <w:rFonts w:ascii="Times New Roman" w:eastAsiaTheme="minorEastAsia" w:hAnsi="Times New Roman" w:cs="Times New Roman"/>
          <w:sz w:val="28"/>
          <w:szCs w:val="28"/>
        </w:rPr>
        <w:t>00</w:t>
      </w:r>
      <w:r w:rsid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>h = 000</w:t>
      </w:r>
      <w:r w:rsidR="00514251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0</w:t>
      </w:r>
      <w:r w:rsidR="00514251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>00 0000 0000</w:t>
      </w:r>
    </w:p>
    <w:p w14:paraId="20AECD80" w14:textId="77777777" w:rsidR="007372C6" w:rsidRDefault="00CA4482" w:rsidP="00F150C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поч</m:t>
                </m:r>
              </m:sub>
            </m:sSub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 w:rsidR="007372C6">
        <w:rPr>
          <w:rFonts w:ascii="Times New Roman" w:eastAsiaTheme="minorEastAsia" w:hAnsi="Times New Roman" w:cs="Times New Roman"/>
          <w:b/>
          <w:sz w:val="28"/>
          <w:szCs w:val="28"/>
        </w:rPr>
        <w:t xml:space="preserve">= </w:t>
      </w:r>
      <w:r w:rsidR="004D6D21">
        <w:rPr>
          <w:rFonts w:ascii="Times New Roman" w:eastAsiaTheme="minorEastAsia" w:hAnsi="Times New Roman" w:cs="Times New Roman"/>
          <w:sz w:val="28"/>
          <w:szCs w:val="28"/>
          <w:lang w:val="en-US"/>
        </w:rPr>
        <w:t>18</w:t>
      </w:r>
      <w:r w:rsidR="007372C6">
        <w:rPr>
          <w:rFonts w:ascii="Times New Roman" w:eastAsiaTheme="minorEastAsia" w:hAnsi="Times New Roman" w:cs="Times New Roman"/>
          <w:sz w:val="28"/>
          <w:szCs w:val="28"/>
        </w:rPr>
        <w:t>00</w:t>
      </w:r>
      <w:r w:rsid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>h = 000</w:t>
      </w:r>
      <w:r w:rsidR="004D6D21">
        <w:rPr>
          <w:rFonts w:ascii="Times New Roman" w:eastAsiaTheme="minorEastAsia" w:hAnsi="Times New Roman" w:cs="Times New Roman"/>
          <w:sz w:val="28"/>
          <w:szCs w:val="28"/>
          <w:lang w:val="en-US"/>
        </w:rPr>
        <w:t>1 1</w:t>
      </w:r>
      <w:r w:rsid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>000 0000 0000</w:t>
      </w:r>
    </w:p>
    <w:p w14:paraId="6D0E7439" w14:textId="77777777" w:rsidR="007372C6" w:rsidRDefault="00CA4482" w:rsidP="00F150C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поч</m:t>
                </m:r>
              </m:sub>
            </m:sSub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</m:oMath>
      <w:r w:rsidR="007372C6">
        <w:rPr>
          <w:rFonts w:ascii="Times New Roman" w:eastAsiaTheme="minorEastAsia" w:hAnsi="Times New Roman" w:cs="Times New Roman"/>
          <w:b/>
          <w:sz w:val="28"/>
          <w:szCs w:val="28"/>
        </w:rPr>
        <w:t xml:space="preserve">= </w:t>
      </w:r>
      <w:r w:rsidR="00812961">
        <w:rPr>
          <w:rFonts w:ascii="Times New Roman" w:eastAsiaTheme="minorEastAsia" w:hAnsi="Times New Roman" w:cs="Times New Roman"/>
          <w:sz w:val="28"/>
          <w:szCs w:val="28"/>
          <w:lang w:val="en-US"/>
        </w:rPr>
        <w:t>1C</w:t>
      </w:r>
      <w:r w:rsidR="007372C6">
        <w:rPr>
          <w:rFonts w:ascii="Times New Roman" w:eastAsiaTheme="minorEastAsia" w:hAnsi="Times New Roman" w:cs="Times New Roman"/>
          <w:sz w:val="28"/>
          <w:szCs w:val="28"/>
        </w:rPr>
        <w:t>00</w:t>
      </w:r>
      <w:r w:rsid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>h = 000</w:t>
      </w:r>
      <w:r w:rsidR="00973FEB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973FEB">
        <w:rPr>
          <w:rFonts w:ascii="Times New Roman" w:eastAsiaTheme="minorEastAsia" w:hAnsi="Times New Roman" w:cs="Times New Roman"/>
          <w:sz w:val="28"/>
          <w:szCs w:val="28"/>
          <w:lang w:val="en-US"/>
        </w:rPr>
        <w:t>11</w:t>
      </w:r>
      <w:r w:rsid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>00 0000 0000</w:t>
      </w:r>
    </w:p>
    <w:p w14:paraId="5E8DAEE8" w14:textId="77777777" w:rsidR="007372C6" w:rsidRDefault="00CA4482" w:rsidP="00F150C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кін</m:t>
                </m:r>
              </m:sub>
            </m:sSub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7372C6">
        <w:rPr>
          <w:rFonts w:ascii="Times New Roman" w:eastAsiaTheme="minorEastAsia" w:hAnsi="Times New Roman" w:cs="Times New Roman"/>
          <w:b/>
          <w:sz w:val="28"/>
          <w:szCs w:val="28"/>
        </w:rPr>
        <w:t xml:space="preserve">= </w:t>
      </w:r>
      <w:r w:rsidR="007372C6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>3FFh = 0000 0000 0000 0000</w:t>
      </w:r>
    </w:p>
    <w:p w14:paraId="7C7BF263" w14:textId="77777777" w:rsidR="007372C6" w:rsidRDefault="00CA4482" w:rsidP="00F150C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кін</m:t>
                </m:r>
              </m:sub>
            </m:sSub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372C6">
        <w:rPr>
          <w:rFonts w:ascii="Times New Roman" w:eastAsiaTheme="minorEastAsia" w:hAnsi="Times New Roman" w:cs="Times New Roman"/>
          <w:b/>
          <w:sz w:val="28"/>
          <w:szCs w:val="28"/>
        </w:rPr>
        <w:t xml:space="preserve">= </w:t>
      </w:r>
      <w:r w:rsidR="007372C6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AB0DB6">
        <w:rPr>
          <w:rFonts w:ascii="Times New Roman" w:eastAsiaTheme="minorEastAsia" w:hAnsi="Times New Roman" w:cs="Times New Roman"/>
          <w:sz w:val="28"/>
          <w:szCs w:val="28"/>
          <w:lang w:val="en-US"/>
        </w:rPr>
        <w:t>7FF</w:t>
      </w:r>
      <w:r w:rsid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>h = 0</w:t>
      </w:r>
      <w:r w:rsidR="00AB0DB6">
        <w:rPr>
          <w:rFonts w:ascii="Times New Roman" w:eastAsiaTheme="minorEastAsia" w:hAnsi="Times New Roman" w:cs="Times New Roman"/>
          <w:sz w:val="28"/>
          <w:szCs w:val="28"/>
          <w:lang w:val="en-US"/>
        </w:rPr>
        <w:t>000</w:t>
      </w:r>
      <w:r w:rsid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927F15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 w:rsidR="00927F15" w:rsidRPr="00C1454F">
        <w:rPr>
          <w:rFonts w:ascii="Times New Roman" w:eastAsiaTheme="minorEastAsia" w:hAnsi="Times New Roman" w:cs="Times New Roman"/>
          <w:sz w:val="28"/>
          <w:szCs w:val="28"/>
          <w:lang w:val="en-US"/>
        </w:rPr>
        <w:t>111</w:t>
      </w:r>
      <w:r w:rsidR="00927F1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927F15" w:rsidRPr="00C1454F">
        <w:rPr>
          <w:rFonts w:ascii="Times New Roman" w:eastAsiaTheme="minorEastAsia" w:hAnsi="Times New Roman" w:cs="Times New Roman"/>
          <w:sz w:val="28"/>
          <w:szCs w:val="28"/>
          <w:lang w:val="en-US"/>
        </w:rPr>
        <w:t>1111</w:t>
      </w:r>
      <w:r w:rsidR="00927F1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927F15" w:rsidRPr="00C1454F">
        <w:rPr>
          <w:rFonts w:ascii="Times New Roman" w:eastAsiaTheme="minorEastAsia" w:hAnsi="Times New Roman" w:cs="Times New Roman"/>
          <w:sz w:val="28"/>
          <w:szCs w:val="28"/>
          <w:lang w:val="en-US"/>
        </w:rPr>
        <w:t>1111</w:t>
      </w:r>
    </w:p>
    <w:p w14:paraId="3A0EC6B0" w14:textId="77777777" w:rsidR="00B97C70" w:rsidRDefault="00CA4482" w:rsidP="00F150C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кін</m:t>
                </m:r>
              </m:sub>
            </m:sSub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372C6">
        <w:rPr>
          <w:rFonts w:ascii="Times New Roman" w:eastAsiaTheme="minorEastAsia" w:hAnsi="Times New Roman" w:cs="Times New Roman"/>
          <w:b/>
          <w:sz w:val="28"/>
          <w:szCs w:val="28"/>
        </w:rPr>
        <w:t xml:space="preserve">= </w:t>
      </w:r>
      <w:r w:rsidR="007372C6">
        <w:rPr>
          <w:rFonts w:ascii="Times New Roman" w:eastAsiaTheme="minorEastAsia" w:hAnsi="Times New Roman" w:cs="Times New Roman"/>
          <w:sz w:val="28"/>
          <w:szCs w:val="28"/>
        </w:rPr>
        <w:t>0</w:t>
      </w:r>
      <w:proofErr w:type="spellStart"/>
      <w:r w:rsidR="00B97C70">
        <w:rPr>
          <w:rFonts w:ascii="Times New Roman" w:eastAsiaTheme="minorEastAsia" w:hAnsi="Times New Roman" w:cs="Times New Roman"/>
          <w:sz w:val="28"/>
          <w:szCs w:val="28"/>
          <w:lang w:val="en-US"/>
        </w:rPr>
        <w:t>BFF</w:t>
      </w:r>
      <w:r w:rsid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proofErr w:type="spellEnd"/>
      <w:r w:rsid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000</w:t>
      </w:r>
      <w:r w:rsidR="00B97C70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B97C70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 w:rsidR="00B97C70" w:rsidRPr="00C1454F">
        <w:rPr>
          <w:rFonts w:ascii="Times New Roman" w:eastAsiaTheme="minorEastAsia" w:hAnsi="Times New Roman" w:cs="Times New Roman"/>
          <w:sz w:val="28"/>
          <w:szCs w:val="28"/>
          <w:lang w:val="en-US"/>
        </w:rPr>
        <w:t>111</w:t>
      </w:r>
      <w:r w:rsidR="00B97C7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B97C70" w:rsidRPr="00C1454F">
        <w:rPr>
          <w:rFonts w:ascii="Times New Roman" w:eastAsiaTheme="minorEastAsia" w:hAnsi="Times New Roman" w:cs="Times New Roman"/>
          <w:sz w:val="28"/>
          <w:szCs w:val="28"/>
          <w:lang w:val="en-US"/>
        </w:rPr>
        <w:t>1111</w:t>
      </w:r>
      <w:r w:rsidR="00B97C7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B97C70" w:rsidRPr="00C1454F">
        <w:rPr>
          <w:rFonts w:ascii="Times New Roman" w:eastAsiaTheme="minorEastAsia" w:hAnsi="Times New Roman" w:cs="Times New Roman"/>
          <w:sz w:val="28"/>
          <w:szCs w:val="28"/>
          <w:lang w:val="en-US"/>
        </w:rPr>
        <w:t>1111</w:t>
      </w:r>
    </w:p>
    <w:p w14:paraId="63E91831" w14:textId="77777777" w:rsidR="007372C6" w:rsidRDefault="00CA4482" w:rsidP="00F150C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кін</m:t>
                </m:r>
              </m:sub>
            </m:sSub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7372C6">
        <w:rPr>
          <w:rFonts w:ascii="Times New Roman" w:eastAsiaTheme="minorEastAsia" w:hAnsi="Times New Roman" w:cs="Times New Roman"/>
          <w:b/>
          <w:sz w:val="28"/>
          <w:szCs w:val="28"/>
        </w:rPr>
        <w:t xml:space="preserve">= </w:t>
      </w:r>
      <w:r w:rsidR="007372C6">
        <w:rPr>
          <w:rFonts w:ascii="Times New Roman" w:eastAsiaTheme="minorEastAsia" w:hAnsi="Times New Roman" w:cs="Times New Roman"/>
          <w:sz w:val="28"/>
          <w:szCs w:val="28"/>
        </w:rPr>
        <w:t>0</w:t>
      </w:r>
      <w:proofErr w:type="spellStart"/>
      <w:r w:rsidR="00174785">
        <w:rPr>
          <w:rFonts w:ascii="Times New Roman" w:eastAsiaTheme="minorEastAsia" w:hAnsi="Times New Roman" w:cs="Times New Roman"/>
          <w:sz w:val="28"/>
          <w:szCs w:val="28"/>
          <w:lang w:val="en-US"/>
        </w:rPr>
        <w:t>FFF</w:t>
      </w:r>
      <w:r w:rsid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proofErr w:type="spellEnd"/>
      <w:r w:rsid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B97C70">
        <w:rPr>
          <w:rFonts w:ascii="Times New Roman" w:eastAsiaTheme="minorEastAsia" w:hAnsi="Times New Roman" w:cs="Times New Roman"/>
          <w:sz w:val="28"/>
          <w:szCs w:val="28"/>
          <w:lang w:val="en-US"/>
        </w:rPr>
        <w:t>0001 1</w:t>
      </w:r>
      <w:r w:rsidR="00B97C70" w:rsidRPr="00C1454F">
        <w:rPr>
          <w:rFonts w:ascii="Times New Roman" w:eastAsiaTheme="minorEastAsia" w:hAnsi="Times New Roman" w:cs="Times New Roman"/>
          <w:sz w:val="28"/>
          <w:szCs w:val="28"/>
          <w:lang w:val="en-US"/>
        </w:rPr>
        <w:t>111</w:t>
      </w:r>
      <w:r w:rsidR="00B97C7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B97C70" w:rsidRPr="00C1454F">
        <w:rPr>
          <w:rFonts w:ascii="Times New Roman" w:eastAsiaTheme="minorEastAsia" w:hAnsi="Times New Roman" w:cs="Times New Roman"/>
          <w:sz w:val="28"/>
          <w:szCs w:val="28"/>
          <w:lang w:val="en-US"/>
        </w:rPr>
        <w:t>1111</w:t>
      </w:r>
      <w:r w:rsidR="00B97C7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B97C70" w:rsidRPr="00C1454F">
        <w:rPr>
          <w:rFonts w:ascii="Times New Roman" w:eastAsiaTheme="minorEastAsia" w:hAnsi="Times New Roman" w:cs="Times New Roman"/>
          <w:sz w:val="28"/>
          <w:szCs w:val="28"/>
          <w:lang w:val="en-US"/>
        </w:rPr>
        <w:t>1111</w:t>
      </w:r>
    </w:p>
    <w:p w14:paraId="0051E9DE" w14:textId="77777777" w:rsidR="007372C6" w:rsidRDefault="00CA4482" w:rsidP="00F150C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кін</m:t>
                </m:r>
              </m:sub>
            </m:sSub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372C6">
        <w:rPr>
          <w:rFonts w:ascii="Times New Roman" w:eastAsiaTheme="minorEastAsia" w:hAnsi="Times New Roman" w:cs="Times New Roman"/>
          <w:b/>
          <w:sz w:val="28"/>
          <w:szCs w:val="28"/>
        </w:rPr>
        <w:t xml:space="preserve">= </w:t>
      </w:r>
      <w:r w:rsidR="00514251">
        <w:rPr>
          <w:rFonts w:ascii="Times New Roman" w:eastAsiaTheme="minorEastAsia" w:hAnsi="Times New Roman" w:cs="Times New Roman"/>
          <w:sz w:val="28"/>
          <w:szCs w:val="28"/>
          <w:lang w:val="en-US"/>
        </w:rPr>
        <w:t>13FF</w:t>
      </w:r>
      <w:r w:rsid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>h = 000</w:t>
      </w:r>
      <w:r w:rsidR="00C40697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C40697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 w:rsidR="00514251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 w:rsidR="00C40697" w:rsidRPr="00C1454F">
        <w:rPr>
          <w:rFonts w:ascii="Times New Roman" w:eastAsiaTheme="minorEastAsia" w:hAnsi="Times New Roman" w:cs="Times New Roman"/>
          <w:sz w:val="28"/>
          <w:szCs w:val="28"/>
          <w:lang w:val="en-US"/>
        </w:rPr>
        <w:t>11</w:t>
      </w:r>
      <w:r w:rsidR="00C4069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C40697" w:rsidRPr="00C1454F">
        <w:rPr>
          <w:rFonts w:ascii="Times New Roman" w:eastAsiaTheme="minorEastAsia" w:hAnsi="Times New Roman" w:cs="Times New Roman"/>
          <w:sz w:val="28"/>
          <w:szCs w:val="28"/>
          <w:lang w:val="en-US"/>
        </w:rPr>
        <w:t>1111</w:t>
      </w:r>
      <w:r w:rsidR="00C4069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C40697" w:rsidRPr="00C1454F">
        <w:rPr>
          <w:rFonts w:ascii="Times New Roman" w:eastAsiaTheme="minorEastAsia" w:hAnsi="Times New Roman" w:cs="Times New Roman"/>
          <w:sz w:val="28"/>
          <w:szCs w:val="28"/>
          <w:lang w:val="en-US"/>
        </w:rPr>
        <w:t>1111</w:t>
      </w:r>
    </w:p>
    <w:p w14:paraId="6185A9DC" w14:textId="77777777" w:rsidR="007372C6" w:rsidRDefault="00CA4482" w:rsidP="00F150C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кін</m:t>
                </m:r>
              </m:sub>
            </m:sSub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 w:rsidR="007372C6">
        <w:rPr>
          <w:rFonts w:ascii="Times New Roman" w:eastAsiaTheme="minorEastAsia" w:hAnsi="Times New Roman" w:cs="Times New Roman"/>
          <w:b/>
          <w:sz w:val="28"/>
          <w:szCs w:val="28"/>
        </w:rPr>
        <w:t xml:space="preserve">= </w:t>
      </w:r>
      <w:r w:rsidR="00285C13">
        <w:rPr>
          <w:rFonts w:ascii="Times New Roman" w:eastAsiaTheme="minorEastAsia" w:hAnsi="Times New Roman" w:cs="Times New Roman"/>
          <w:sz w:val="28"/>
          <w:szCs w:val="28"/>
          <w:lang w:val="en-US"/>
        </w:rPr>
        <w:t>17FF</w:t>
      </w:r>
      <w:r w:rsid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h = </w:t>
      </w:r>
      <w:r w:rsidR="00285C13">
        <w:rPr>
          <w:rFonts w:ascii="Times New Roman" w:eastAsiaTheme="minorEastAsia" w:hAnsi="Times New Roman" w:cs="Times New Roman"/>
          <w:sz w:val="28"/>
          <w:szCs w:val="28"/>
          <w:lang w:val="en-US"/>
        </w:rPr>
        <w:t>0001 01</w:t>
      </w:r>
      <w:r w:rsidR="00285C13" w:rsidRPr="00C1454F">
        <w:rPr>
          <w:rFonts w:ascii="Times New Roman" w:eastAsiaTheme="minorEastAsia" w:hAnsi="Times New Roman" w:cs="Times New Roman"/>
          <w:sz w:val="28"/>
          <w:szCs w:val="28"/>
          <w:lang w:val="en-US"/>
        </w:rPr>
        <w:t>11</w:t>
      </w:r>
      <w:r w:rsidR="00285C1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285C13" w:rsidRPr="00C1454F">
        <w:rPr>
          <w:rFonts w:ascii="Times New Roman" w:eastAsiaTheme="minorEastAsia" w:hAnsi="Times New Roman" w:cs="Times New Roman"/>
          <w:sz w:val="28"/>
          <w:szCs w:val="28"/>
          <w:lang w:val="en-US"/>
        </w:rPr>
        <w:t>1111</w:t>
      </w:r>
      <w:r w:rsidR="00285C1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285C13" w:rsidRPr="00C1454F">
        <w:rPr>
          <w:rFonts w:ascii="Times New Roman" w:eastAsiaTheme="minorEastAsia" w:hAnsi="Times New Roman" w:cs="Times New Roman"/>
          <w:sz w:val="28"/>
          <w:szCs w:val="28"/>
          <w:lang w:val="en-US"/>
        </w:rPr>
        <w:t>1111</w:t>
      </w:r>
    </w:p>
    <w:p w14:paraId="5FD25050" w14:textId="77777777" w:rsidR="007372C6" w:rsidRDefault="00CA4482" w:rsidP="00F150C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кін</m:t>
                </m:r>
              </m:sub>
            </m:sSub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 w:rsidR="007372C6">
        <w:rPr>
          <w:rFonts w:ascii="Times New Roman" w:eastAsiaTheme="minorEastAsia" w:hAnsi="Times New Roman" w:cs="Times New Roman"/>
          <w:b/>
          <w:sz w:val="28"/>
          <w:szCs w:val="28"/>
        </w:rPr>
        <w:t xml:space="preserve">= </w:t>
      </w:r>
      <w:r w:rsidR="001C570F">
        <w:rPr>
          <w:rFonts w:ascii="Times New Roman" w:eastAsiaTheme="minorEastAsia" w:hAnsi="Times New Roman" w:cs="Times New Roman"/>
          <w:sz w:val="28"/>
          <w:szCs w:val="28"/>
          <w:lang w:val="en-US"/>
        </w:rPr>
        <w:t>1BFF</w:t>
      </w:r>
      <w:r w:rsid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h = </w:t>
      </w:r>
      <w:r w:rsidR="001C570F">
        <w:rPr>
          <w:rFonts w:ascii="Times New Roman" w:eastAsiaTheme="minorEastAsia" w:hAnsi="Times New Roman" w:cs="Times New Roman"/>
          <w:sz w:val="28"/>
          <w:szCs w:val="28"/>
          <w:lang w:val="en-US"/>
        </w:rPr>
        <w:t>0001 10</w:t>
      </w:r>
      <w:r w:rsidR="001C570F" w:rsidRPr="00C1454F">
        <w:rPr>
          <w:rFonts w:ascii="Times New Roman" w:eastAsiaTheme="minorEastAsia" w:hAnsi="Times New Roman" w:cs="Times New Roman"/>
          <w:sz w:val="28"/>
          <w:szCs w:val="28"/>
          <w:lang w:val="en-US"/>
        </w:rPr>
        <w:t>11</w:t>
      </w:r>
      <w:r w:rsidR="001C570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1C570F" w:rsidRPr="00C1454F">
        <w:rPr>
          <w:rFonts w:ascii="Times New Roman" w:eastAsiaTheme="minorEastAsia" w:hAnsi="Times New Roman" w:cs="Times New Roman"/>
          <w:sz w:val="28"/>
          <w:szCs w:val="28"/>
          <w:lang w:val="en-US"/>
        </w:rPr>
        <w:t>1111</w:t>
      </w:r>
      <w:r w:rsidR="001C570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1C570F" w:rsidRPr="00C1454F">
        <w:rPr>
          <w:rFonts w:ascii="Times New Roman" w:eastAsiaTheme="minorEastAsia" w:hAnsi="Times New Roman" w:cs="Times New Roman"/>
          <w:sz w:val="28"/>
          <w:szCs w:val="28"/>
          <w:lang w:val="en-US"/>
        </w:rPr>
        <w:t>1111</w:t>
      </w:r>
    </w:p>
    <w:p w14:paraId="225FEACD" w14:textId="77777777" w:rsidR="007372C6" w:rsidRDefault="00CA4482" w:rsidP="00F150C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кін</m:t>
                </m:r>
              </m:sub>
            </m:sSub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</m:oMath>
      <w:r w:rsidR="007372C6">
        <w:rPr>
          <w:rFonts w:ascii="Times New Roman" w:eastAsiaTheme="minorEastAsia" w:hAnsi="Times New Roman" w:cs="Times New Roman"/>
          <w:b/>
          <w:sz w:val="28"/>
          <w:szCs w:val="28"/>
        </w:rPr>
        <w:t xml:space="preserve">= </w:t>
      </w:r>
      <w:r w:rsidR="00D70B4D">
        <w:rPr>
          <w:rFonts w:ascii="Times New Roman" w:eastAsiaTheme="minorEastAsia" w:hAnsi="Times New Roman" w:cs="Times New Roman"/>
          <w:sz w:val="28"/>
          <w:szCs w:val="28"/>
          <w:lang w:val="en-US"/>
        </w:rPr>
        <w:t>1FFF</w:t>
      </w:r>
      <w:r w:rsidR="007372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h = </w:t>
      </w:r>
      <w:r w:rsidR="00F12CED">
        <w:rPr>
          <w:rFonts w:ascii="Times New Roman" w:eastAsiaTheme="minorEastAsia" w:hAnsi="Times New Roman" w:cs="Times New Roman"/>
          <w:sz w:val="28"/>
          <w:szCs w:val="28"/>
          <w:lang w:val="en-US"/>
        </w:rPr>
        <w:t>0001 11</w:t>
      </w:r>
      <w:r w:rsidR="00F12CED" w:rsidRPr="00C1454F">
        <w:rPr>
          <w:rFonts w:ascii="Times New Roman" w:eastAsiaTheme="minorEastAsia" w:hAnsi="Times New Roman" w:cs="Times New Roman"/>
          <w:sz w:val="28"/>
          <w:szCs w:val="28"/>
          <w:lang w:val="en-US"/>
        </w:rPr>
        <w:t>11</w:t>
      </w:r>
      <w:r w:rsidR="00F12CE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F12CED" w:rsidRPr="00C1454F">
        <w:rPr>
          <w:rFonts w:ascii="Times New Roman" w:eastAsiaTheme="minorEastAsia" w:hAnsi="Times New Roman" w:cs="Times New Roman"/>
          <w:sz w:val="28"/>
          <w:szCs w:val="28"/>
          <w:lang w:val="en-US"/>
        </w:rPr>
        <w:t>1111</w:t>
      </w:r>
      <w:r w:rsidR="00F12CE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F12CED" w:rsidRPr="00C1454F">
        <w:rPr>
          <w:rFonts w:ascii="Times New Roman" w:eastAsiaTheme="minorEastAsia" w:hAnsi="Times New Roman" w:cs="Times New Roman"/>
          <w:sz w:val="28"/>
          <w:szCs w:val="28"/>
          <w:lang w:val="en-US"/>
        </w:rPr>
        <w:t>1111</w:t>
      </w:r>
    </w:p>
    <w:p w14:paraId="54BF76DD" w14:textId="77777777" w:rsidR="00CB1845" w:rsidRDefault="00CB1845" w:rsidP="00F150C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  <w:sectPr w:rsidR="00CB1845" w:rsidSect="004B2A38">
          <w:type w:val="continuous"/>
          <w:pgSz w:w="11906" w:h="16838"/>
          <w:pgMar w:top="850" w:right="850" w:bottom="850" w:left="1417" w:header="708" w:footer="708" w:gutter="0"/>
          <w:cols w:num="2" w:space="708"/>
          <w:titlePg/>
          <w:docGrid w:linePitch="360"/>
        </w:sectPr>
      </w:pPr>
    </w:p>
    <w:p w14:paraId="503FE58F" w14:textId="77777777" w:rsidR="00F150CB" w:rsidRDefault="00F150CB" w:rsidP="006A25AE">
      <w:pPr>
        <w:pStyle w:val="Default"/>
        <w:spacing w:after="240" w:line="360" w:lineRule="auto"/>
        <w:jc w:val="center"/>
        <w:rPr>
          <w:b/>
          <w:sz w:val="32"/>
          <w:szCs w:val="28"/>
        </w:rPr>
      </w:pPr>
    </w:p>
    <w:p w14:paraId="3E5680A8" w14:textId="77777777" w:rsidR="005E33B4" w:rsidRPr="00505ACB" w:rsidRDefault="00855D7B" w:rsidP="006A25AE">
      <w:pPr>
        <w:pStyle w:val="Default"/>
        <w:spacing w:after="240" w:line="360" w:lineRule="auto"/>
        <w:jc w:val="center"/>
        <w:rPr>
          <w:b/>
          <w:sz w:val="32"/>
          <w:szCs w:val="28"/>
        </w:rPr>
      </w:pPr>
      <w:r w:rsidRPr="00855D7B">
        <w:rPr>
          <w:b/>
          <w:sz w:val="32"/>
          <w:szCs w:val="28"/>
          <w:lang w:val="ru-RU"/>
        </w:rPr>
        <w:t xml:space="preserve">3. </w:t>
      </w:r>
      <w:r w:rsidR="005E33B4">
        <w:rPr>
          <w:b/>
          <w:sz w:val="32"/>
          <w:szCs w:val="28"/>
        </w:rPr>
        <w:t>Р</w:t>
      </w:r>
      <w:r w:rsidR="005E33B4" w:rsidRPr="00505ACB">
        <w:rPr>
          <w:b/>
          <w:sz w:val="32"/>
          <w:szCs w:val="28"/>
        </w:rPr>
        <w:t>озрахунок визначення кількості мікросхем пам'яті для блоку</w:t>
      </w:r>
    </w:p>
    <w:p w14:paraId="1792817A" w14:textId="77777777" w:rsidR="000A665E" w:rsidRPr="006A25AE" w:rsidRDefault="000A665E" w:rsidP="00F150CB">
      <w:pPr>
        <w:pStyle w:val="1"/>
        <w:tabs>
          <w:tab w:val="left" w:pos="709"/>
          <w:tab w:val="left" w:pos="993"/>
          <w:tab w:val="left" w:pos="2552"/>
          <w:tab w:val="left" w:pos="8789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25AE">
        <w:rPr>
          <w:rFonts w:ascii="Times New Roman" w:eastAsia="Times New Roman" w:hAnsi="Times New Roman" w:cs="Times New Roman"/>
          <w:sz w:val="28"/>
          <w:szCs w:val="28"/>
        </w:rPr>
        <w:t xml:space="preserve">Відповідно до завдання необхідно побудувати ПЗП об’ємом </w:t>
      </w:r>
      <w:r w:rsidR="00E92CC8" w:rsidRPr="006A25AE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6A25AE">
        <w:rPr>
          <w:rFonts w:ascii="Times New Roman" w:eastAsia="Times New Roman" w:hAnsi="Times New Roman" w:cs="Times New Roman"/>
          <w:sz w:val="28"/>
          <w:szCs w:val="28"/>
        </w:rPr>
        <w:t xml:space="preserve">Кх8 базі мікросхем </w:t>
      </w:r>
      <w:r w:rsidR="00E92CC8" w:rsidRPr="006A25AE">
        <w:rPr>
          <w:rFonts w:ascii="Times New Roman" w:eastAsia="Times New Roman" w:hAnsi="Times New Roman" w:cs="Times New Roman"/>
          <w:sz w:val="28"/>
          <w:szCs w:val="28"/>
        </w:rPr>
        <w:t>1К</w:t>
      </w:r>
      <w:r w:rsidRPr="006A25AE">
        <w:rPr>
          <w:rFonts w:ascii="Times New Roman" w:eastAsia="Times New Roman" w:hAnsi="Times New Roman" w:cs="Times New Roman"/>
          <w:sz w:val="28"/>
          <w:szCs w:val="28"/>
        </w:rPr>
        <w:t>х8.</w:t>
      </w:r>
    </w:p>
    <w:p w14:paraId="6A7DF3FE" w14:textId="77777777" w:rsidR="000A665E" w:rsidRPr="006A25AE" w:rsidRDefault="000A665E" w:rsidP="00F150CB">
      <w:pPr>
        <w:pStyle w:val="1"/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25AE">
        <w:rPr>
          <w:rFonts w:ascii="Times New Roman" w:eastAsia="Times New Roman" w:hAnsi="Times New Roman" w:cs="Times New Roman"/>
          <w:sz w:val="28"/>
          <w:szCs w:val="28"/>
        </w:rPr>
        <w:t>Для визначення кількості мікросхем використовуємо формулу:</w:t>
      </w:r>
    </w:p>
    <w:p w14:paraId="7D064CD5" w14:textId="77777777" w:rsidR="000A665E" w:rsidRPr="006A25AE" w:rsidRDefault="0029172A" w:rsidP="00F150CB">
      <w:pPr>
        <w:pStyle w:val="1"/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25AE">
        <w:rPr>
          <w:rFonts w:ascii="Times New Roman" w:eastAsia="Times New Roman" w:hAnsi="Times New Roman" w:cs="Times New Roman"/>
          <w:sz w:val="28"/>
          <w:szCs w:val="28"/>
        </w:rPr>
        <w:t>M=K·L,</w:t>
      </w:r>
    </w:p>
    <w:p w14:paraId="75BE875A" w14:textId="77777777" w:rsidR="000A665E" w:rsidRPr="006A25AE" w:rsidRDefault="000A665E" w:rsidP="00F150CB">
      <w:pPr>
        <w:pStyle w:val="1"/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25AE">
        <w:rPr>
          <w:rFonts w:ascii="Times New Roman" w:eastAsia="Times New Roman" w:hAnsi="Times New Roman" w:cs="Times New Roman"/>
          <w:sz w:val="28"/>
          <w:szCs w:val="28"/>
        </w:rPr>
        <w:t>де К – кількість   МС потрібних для нарощення розрядності пам'яті;</w:t>
      </w:r>
    </w:p>
    <w:p w14:paraId="295B9131" w14:textId="77777777" w:rsidR="000A665E" w:rsidRPr="006A25AE" w:rsidRDefault="000A665E" w:rsidP="00F150CB">
      <w:pPr>
        <w:pStyle w:val="1"/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25AE">
        <w:rPr>
          <w:rFonts w:ascii="Times New Roman" w:eastAsia="Times New Roman" w:hAnsi="Times New Roman" w:cs="Times New Roman"/>
          <w:sz w:val="28"/>
          <w:szCs w:val="28"/>
        </w:rPr>
        <w:t>L – кількість  МС потрібних для нарощення об’єму пам'яті;</w:t>
      </w:r>
    </w:p>
    <w:p w14:paraId="38DDC444" w14:textId="77777777" w:rsidR="000A665E" w:rsidRPr="006A25AE" w:rsidRDefault="000A665E" w:rsidP="00F150CB">
      <w:pPr>
        <w:pStyle w:val="1"/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25AE">
        <w:rPr>
          <w:rFonts w:ascii="Times New Roman" w:eastAsia="Times New Roman" w:hAnsi="Times New Roman" w:cs="Times New Roman"/>
          <w:sz w:val="28"/>
          <w:szCs w:val="28"/>
        </w:rPr>
        <w:t xml:space="preserve">Для того, щоб визначити кількість МС потрібних для нарощення розрядності пам'яті, я використовую формулу:  </w:t>
      </w:r>
    </w:p>
    <w:p w14:paraId="2EBF38C6" w14:textId="77777777" w:rsidR="0029172A" w:rsidRPr="0067356B" w:rsidRDefault="000A665E" w:rsidP="00F150CB">
      <w:pPr>
        <w:pStyle w:val="1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25AE"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num>
          <m:den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29172A" w:rsidRPr="006A2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172A" w:rsidRPr="006735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78F1D61F" w14:textId="77777777" w:rsidR="000A665E" w:rsidRPr="006A25AE" w:rsidRDefault="000A665E" w:rsidP="00F150CB">
      <w:pPr>
        <w:pStyle w:val="1"/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25AE">
        <w:rPr>
          <w:rFonts w:ascii="Times New Roman" w:eastAsia="Times New Roman" w:hAnsi="Times New Roman" w:cs="Times New Roman"/>
          <w:sz w:val="28"/>
          <w:szCs w:val="28"/>
        </w:rPr>
        <w:t xml:space="preserve">де   </w:t>
      </w:r>
      <w:r w:rsidRPr="006A25AE">
        <w:rPr>
          <w:rFonts w:ascii="Times New Roman" w:eastAsia="Times New Roman" w:hAnsi="Times New Roman" w:cs="Times New Roman"/>
          <w:i/>
          <w:sz w:val="28"/>
          <w:szCs w:val="28"/>
        </w:rPr>
        <w:t xml:space="preserve"> n</w:t>
      </w:r>
      <w:r w:rsidRPr="006A25AE">
        <w:rPr>
          <w:rFonts w:ascii="Times New Roman" w:eastAsia="Times New Roman" w:hAnsi="Times New Roman" w:cs="Times New Roman"/>
          <w:sz w:val="28"/>
          <w:szCs w:val="28"/>
        </w:rPr>
        <w:t xml:space="preserve"> – кількість розрядів блоку пам'яті;</w:t>
      </w:r>
    </w:p>
    <w:p w14:paraId="70B06D6D" w14:textId="77777777" w:rsidR="000A665E" w:rsidRPr="006A25AE" w:rsidRDefault="000A665E" w:rsidP="00F150CB">
      <w:pPr>
        <w:pStyle w:val="1"/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25AE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6A25A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r w:rsidRPr="006A25AE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6A25AE">
        <w:rPr>
          <w:rFonts w:ascii="Times New Roman" w:eastAsia="Times New Roman" w:hAnsi="Times New Roman" w:cs="Times New Roman"/>
          <w:sz w:val="28"/>
          <w:szCs w:val="28"/>
        </w:rPr>
        <w:t>– кількість  розрядів МС;</w:t>
      </w:r>
    </w:p>
    <w:p w14:paraId="3B62ECB4" w14:textId="77777777" w:rsidR="000A665E" w:rsidRPr="006A25AE" w:rsidRDefault="0029172A" w:rsidP="00F150CB">
      <w:pPr>
        <w:pStyle w:val="1"/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25AE">
        <w:rPr>
          <w:rFonts w:ascii="Times New Roman" w:eastAsia="Times New Roman" w:hAnsi="Times New Roman" w:cs="Times New Roman"/>
          <w:sz w:val="28"/>
          <w:szCs w:val="28"/>
        </w:rPr>
        <w:t>Отже, К=</w:t>
      </w:r>
      <w:r w:rsidR="001F7A82" w:rsidRPr="006A2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</m:oMath>
      <w:r w:rsidR="000A665E" w:rsidRPr="006A25AE">
        <w:rPr>
          <w:rFonts w:ascii="Times New Roman" w:eastAsia="Times New Roman" w:hAnsi="Times New Roman" w:cs="Times New Roman"/>
          <w:sz w:val="28"/>
          <w:szCs w:val="28"/>
        </w:rPr>
        <w:t>=</w:t>
      </w:r>
      <w:r w:rsidR="001F7A82" w:rsidRPr="006A2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665E" w:rsidRPr="006A25AE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</w:p>
    <w:p w14:paraId="5D1F83D7" w14:textId="77777777" w:rsidR="000A665E" w:rsidRPr="006A25AE" w:rsidRDefault="000A665E" w:rsidP="00F150CB">
      <w:pPr>
        <w:pStyle w:val="1"/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25AE">
        <w:rPr>
          <w:rFonts w:ascii="Times New Roman" w:eastAsia="Times New Roman" w:hAnsi="Times New Roman" w:cs="Times New Roman"/>
          <w:sz w:val="28"/>
          <w:szCs w:val="28"/>
        </w:rPr>
        <w:t>Для того, щоб визначити кількість МС потрібних для нарощення об’єму пам'яті використовуємо формулу:</w:t>
      </w:r>
    </w:p>
    <w:p w14:paraId="1D11AFC4" w14:textId="77777777" w:rsidR="0009336A" w:rsidRPr="006A25AE" w:rsidRDefault="000A665E" w:rsidP="00F150CB">
      <w:pPr>
        <w:pStyle w:val="1"/>
        <w:spacing w:line="276" w:lineRule="auto"/>
        <w:ind w:firstLine="708"/>
        <w:jc w:val="both"/>
        <w:rPr>
          <w:noProof/>
          <w:sz w:val="28"/>
          <w:szCs w:val="28"/>
        </w:rPr>
      </w:pPr>
      <w:r w:rsidRPr="006A2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25AE">
        <w:rPr>
          <w:noProof/>
          <w:sz w:val="28"/>
          <w:szCs w:val="28"/>
        </w:rPr>
        <w:drawing>
          <wp:inline distT="0" distB="0" distL="114300" distR="114300" wp14:anchorId="0118C099" wp14:editId="2DA15FDC">
            <wp:extent cx="390525" cy="333375"/>
            <wp:effectExtent l="0" t="0" r="0" b="0"/>
            <wp:docPr id="103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9336A" w:rsidRPr="006A25AE">
        <w:rPr>
          <w:noProof/>
          <w:sz w:val="28"/>
          <w:szCs w:val="28"/>
        </w:rPr>
        <w:t>,</w:t>
      </w:r>
    </w:p>
    <w:p w14:paraId="4A90B1D1" w14:textId="77777777" w:rsidR="000A665E" w:rsidRPr="006A25AE" w:rsidRDefault="000A665E" w:rsidP="00F150CB">
      <w:pPr>
        <w:pStyle w:val="1"/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25AE">
        <w:rPr>
          <w:rFonts w:ascii="Times New Roman" w:eastAsia="Times New Roman" w:hAnsi="Times New Roman" w:cs="Times New Roman"/>
          <w:sz w:val="28"/>
          <w:szCs w:val="28"/>
        </w:rPr>
        <w:t xml:space="preserve">де     </w:t>
      </w:r>
      <w:r w:rsidRPr="006A25AE">
        <w:rPr>
          <w:rFonts w:ascii="Times New Roman" w:eastAsia="Times New Roman" w:hAnsi="Times New Roman" w:cs="Times New Roman"/>
          <w:i/>
          <w:sz w:val="28"/>
          <w:szCs w:val="28"/>
        </w:rPr>
        <w:t xml:space="preserve">l </w:t>
      </w:r>
      <w:r w:rsidRPr="006A25AE">
        <w:rPr>
          <w:rFonts w:ascii="Times New Roman" w:eastAsia="Times New Roman" w:hAnsi="Times New Roman" w:cs="Times New Roman"/>
          <w:sz w:val="28"/>
          <w:szCs w:val="28"/>
        </w:rPr>
        <w:t>– об’єм   пам'яті пристрою;</w:t>
      </w:r>
    </w:p>
    <w:p w14:paraId="2C0280EF" w14:textId="77777777" w:rsidR="000A665E" w:rsidRPr="006A25AE" w:rsidRDefault="000A665E" w:rsidP="00F150CB">
      <w:pPr>
        <w:pStyle w:val="1"/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25AE"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 w:rsidRPr="006A25A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r w:rsidRPr="006A25AE">
        <w:rPr>
          <w:rFonts w:ascii="Times New Roman" w:eastAsia="Times New Roman" w:hAnsi="Times New Roman" w:cs="Times New Roman"/>
          <w:sz w:val="28"/>
          <w:szCs w:val="28"/>
        </w:rPr>
        <w:t xml:space="preserve"> – об’єм пам'яті МС; </w:t>
      </w:r>
    </w:p>
    <w:p w14:paraId="77191AC7" w14:textId="77777777" w:rsidR="000A665E" w:rsidRPr="00C870E3" w:rsidRDefault="000A665E" w:rsidP="00F150CB">
      <w:pPr>
        <w:pStyle w:val="1"/>
        <w:spacing w:line="276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A25AE">
        <w:rPr>
          <w:rFonts w:ascii="Times New Roman" w:eastAsia="Times New Roman" w:hAnsi="Times New Roman" w:cs="Times New Roman"/>
          <w:sz w:val="28"/>
          <w:szCs w:val="28"/>
        </w:rPr>
        <w:t xml:space="preserve">Отже,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8K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1K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</m:oMath>
      <w:r w:rsidR="0009336A" w:rsidRPr="006A25AE">
        <w:rPr>
          <w:rFonts w:ascii="Times New Roman" w:eastAsia="Times New Roman" w:hAnsi="Times New Roman" w:cs="Times New Roman"/>
          <w:sz w:val="28"/>
          <w:szCs w:val="28"/>
        </w:rPr>
        <w:t>8</w:t>
      </w:r>
      <w:r w:rsidR="0009336A" w:rsidRPr="00C870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2528D9" w14:textId="77777777" w:rsidR="000A665E" w:rsidRPr="006A25AE" w:rsidRDefault="00DF22C9" w:rsidP="00F150CB">
      <w:pPr>
        <w:pStyle w:val="1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25AE">
        <w:rPr>
          <w:rFonts w:ascii="Times New Roman" w:eastAsia="Times New Roman" w:hAnsi="Times New Roman" w:cs="Times New Roman"/>
          <w:sz w:val="28"/>
          <w:szCs w:val="28"/>
        </w:rPr>
        <w:t>Отже M=1·8</w:t>
      </w:r>
      <w:r w:rsidR="000A665E" w:rsidRPr="006A25AE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6A25AE">
        <w:rPr>
          <w:rFonts w:ascii="Times New Roman" w:eastAsia="Times New Roman" w:hAnsi="Times New Roman" w:cs="Times New Roman"/>
          <w:sz w:val="28"/>
          <w:szCs w:val="28"/>
        </w:rPr>
        <w:t>8</w:t>
      </w:r>
      <w:r w:rsidR="000A665E" w:rsidRPr="006A25AE">
        <w:rPr>
          <w:rFonts w:ascii="Times New Roman" w:eastAsia="Times New Roman" w:hAnsi="Times New Roman" w:cs="Times New Roman"/>
          <w:sz w:val="28"/>
          <w:szCs w:val="28"/>
        </w:rPr>
        <w:t xml:space="preserve">. Нам необхідно розробити блок пам’яті, який складатиметься з </w:t>
      </w:r>
      <w:r w:rsidR="00E652E0" w:rsidRPr="006A25AE">
        <w:rPr>
          <w:rFonts w:ascii="Times New Roman" w:eastAsia="Times New Roman" w:hAnsi="Times New Roman" w:cs="Times New Roman"/>
          <w:sz w:val="28"/>
          <w:szCs w:val="28"/>
        </w:rPr>
        <w:t>восьми</w:t>
      </w:r>
      <w:r w:rsidR="000A665E" w:rsidRPr="006A25AE">
        <w:rPr>
          <w:rFonts w:ascii="Times New Roman" w:eastAsia="Times New Roman" w:hAnsi="Times New Roman" w:cs="Times New Roman"/>
          <w:sz w:val="28"/>
          <w:szCs w:val="28"/>
        </w:rPr>
        <w:t xml:space="preserve"> мікросхем (</w:t>
      </w:r>
      <w:r w:rsidR="00E652E0" w:rsidRPr="006A25AE">
        <w:rPr>
          <w:rFonts w:ascii="Times New Roman" w:eastAsia="Times New Roman" w:hAnsi="Times New Roman" w:cs="Times New Roman"/>
          <w:sz w:val="28"/>
          <w:szCs w:val="28"/>
        </w:rPr>
        <w:t>вісім</w:t>
      </w:r>
      <w:r w:rsidR="000A665E" w:rsidRPr="006A25AE">
        <w:rPr>
          <w:rFonts w:ascii="Times New Roman" w:eastAsia="Times New Roman" w:hAnsi="Times New Roman" w:cs="Times New Roman"/>
          <w:sz w:val="28"/>
          <w:szCs w:val="28"/>
        </w:rPr>
        <w:t xml:space="preserve"> банк</w:t>
      </w:r>
      <w:r w:rsidR="00E652E0" w:rsidRPr="006A25AE">
        <w:rPr>
          <w:rFonts w:ascii="Times New Roman" w:eastAsia="Times New Roman" w:hAnsi="Times New Roman" w:cs="Times New Roman"/>
          <w:sz w:val="28"/>
          <w:szCs w:val="28"/>
        </w:rPr>
        <w:t>ів</w:t>
      </w:r>
      <w:r w:rsidR="000A665E" w:rsidRPr="006A25AE">
        <w:rPr>
          <w:rFonts w:ascii="Times New Roman" w:eastAsia="Times New Roman" w:hAnsi="Times New Roman" w:cs="Times New Roman"/>
          <w:sz w:val="28"/>
          <w:szCs w:val="28"/>
        </w:rPr>
        <w:t>, в кожному банку по одній мікросхемі). Будуємо об’єм. При нарощуванні об’єму мікросхеми розташовуються послідовно.</w:t>
      </w:r>
    </w:p>
    <w:p w14:paraId="419CDDAE" w14:textId="77777777" w:rsidR="00770184" w:rsidRDefault="00770184" w:rsidP="009268C0">
      <w:pPr>
        <w:spacing w:after="240"/>
        <w:rPr>
          <w:b/>
          <w:sz w:val="32"/>
          <w:szCs w:val="28"/>
        </w:rPr>
      </w:pPr>
    </w:p>
    <w:p w14:paraId="39F135AD" w14:textId="77777777" w:rsidR="006A25AE" w:rsidRDefault="006A25AE" w:rsidP="009268C0">
      <w:pPr>
        <w:spacing w:after="240"/>
        <w:rPr>
          <w:b/>
          <w:sz w:val="32"/>
          <w:szCs w:val="28"/>
        </w:rPr>
      </w:pPr>
    </w:p>
    <w:p w14:paraId="75A5030A" w14:textId="77777777" w:rsidR="00795F5E" w:rsidRPr="00795F5E" w:rsidRDefault="00795F5E" w:rsidP="009268C0">
      <w:pPr>
        <w:spacing w:after="240"/>
        <w:rPr>
          <w:b/>
          <w:sz w:val="32"/>
          <w:szCs w:val="28"/>
        </w:rPr>
      </w:pPr>
    </w:p>
    <w:p w14:paraId="567284A0" w14:textId="77777777" w:rsidR="00770184" w:rsidRDefault="00770184" w:rsidP="009268C0">
      <w:pPr>
        <w:spacing w:after="240"/>
        <w:rPr>
          <w:b/>
          <w:sz w:val="32"/>
          <w:szCs w:val="28"/>
          <w:lang w:val="ru-RU"/>
        </w:rPr>
      </w:pPr>
    </w:p>
    <w:p w14:paraId="0256E0D8" w14:textId="77777777" w:rsidR="00F150CB" w:rsidRDefault="00F150CB" w:rsidP="009268C0">
      <w:pPr>
        <w:spacing w:after="240"/>
        <w:rPr>
          <w:b/>
          <w:sz w:val="32"/>
          <w:szCs w:val="28"/>
          <w:lang w:val="ru-RU"/>
        </w:rPr>
      </w:pPr>
    </w:p>
    <w:p w14:paraId="59FC7577" w14:textId="77777777" w:rsidR="00F150CB" w:rsidRDefault="00F150CB" w:rsidP="009268C0">
      <w:pPr>
        <w:spacing w:after="240"/>
        <w:rPr>
          <w:b/>
          <w:sz w:val="32"/>
          <w:szCs w:val="28"/>
          <w:lang w:val="ru-RU"/>
        </w:rPr>
      </w:pPr>
    </w:p>
    <w:p w14:paraId="45333C83" w14:textId="77777777" w:rsidR="00F150CB" w:rsidRPr="00C870E3" w:rsidRDefault="00F150CB" w:rsidP="009268C0">
      <w:pPr>
        <w:spacing w:after="240"/>
        <w:rPr>
          <w:b/>
          <w:sz w:val="32"/>
          <w:szCs w:val="28"/>
          <w:lang w:val="ru-RU"/>
        </w:rPr>
      </w:pPr>
    </w:p>
    <w:p w14:paraId="59A535BF" w14:textId="77777777" w:rsidR="005E33B4" w:rsidRDefault="00855D7B" w:rsidP="006A25AE">
      <w:pPr>
        <w:pStyle w:val="Default"/>
        <w:spacing w:after="240" w:line="360" w:lineRule="auto"/>
        <w:jc w:val="center"/>
        <w:rPr>
          <w:b/>
          <w:sz w:val="32"/>
          <w:szCs w:val="28"/>
        </w:rPr>
      </w:pPr>
      <w:r w:rsidRPr="00855D7B">
        <w:rPr>
          <w:b/>
          <w:sz w:val="32"/>
          <w:szCs w:val="28"/>
          <w:lang w:val="ru-RU"/>
        </w:rPr>
        <w:t xml:space="preserve">4. </w:t>
      </w:r>
      <w:r w:rsidR="00505ACB">
        <w:rPr>
          <w:b/>
          <w:sz w:val="32"/>
          <w:szCs w:val="28"/>
        </w:rPr>
        <w:t>С</w:t>
      </w:r>
      <w:r w:rsidR="004C7F0C" w:rsidRPr="00505ACB">
        <w:rPr>
          <w:b/>
          <w:sz w:val="32"/>
          <w:szCs w:val="28"/>
        </w:rPr>
        <w:t>интез схеми дешифратора адрес для блоку пам'яті</w:t>
      </w:r>
    </w:p>
    <w:p w14:paraId="320BB728" w14:textId="77777777" w:rsidR="009525EC" w:rsidRDefault="009525EC" w:rsidP="00F150CB">
      <w:pPr>
        <w:pStyle w:val="1"/>
        <w:tabs>
          <w:tab w:val="left" w:pos="709"/>
          <w:tab w:val="left" w:pos="851"/>
          <w:tab w:val="left" w:pos="993"/>
          <w:tab w:val="left" w:pos="2552"/>
          <w:tab w:val="left" w:pos="8789"/>
        </w:tabs>
        <w:spacing w:after="240"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каскадуванні мікросхем виникає потреба визначати – до якої саме з мікросхем іде звертання. Для адресного розподілу використовують адресні дешифратори, число виходів яких рівне L числу мікросхем.</w:t>
      </w:r>
    </w:p>
    <w:p w14:paraId="067E3A0C" w14:textId="77777777" w:rsidR="009525EC" w:rsidRDefault="009525EC" w:rsidP="00F150CB">
      <w:pPr>
        <w:pStyle w:val="1"/>
        <w:tabs>
          <w:tab w:val="left" w:pos="709"/>
          <w:tab w:val="left" w:pos="851"/>
          <w:tab w:val="left" w:pos="993"/>
          <w:tab w:val="left" w:pos="2552"/>
          <w:tab w:val="left" w:pos="8789"/>
        </w:tabs>
        <w:spacing w:after="200"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Синтез схеми адресного дешифратора складається з послідовних етапів:</w:t>
      </w:r>
    </w:p>
    <w:p w14:paraId="3385A0E6" w14:textId="77777777" w:rsidR="009525EC" w:rsidRDefault="009525EC" w:rsidP="00F150CB">
      <w:pPr>
        <w:pStyle w:val="1"/>
        <w:numPr>
          <w:ilvl w:val="0"/>
          <w:numId w:val="5"/>
        </w:numPr>
        <w:tabs>
          <w:tab w:val="left" w:pos="709"/>
          <w:tab w:val="left" w:pos="851"/>
          <w:tab w:val="left" w:pos="993"/>
        </w:tabs>
        <w:spacing w:line="276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табличного задання початкової та кінцевої адреси для заданого блоку пам’яті;</w:t>
      </w:r>
    </w:p>
    <w:p w14:paraId="287A566C" w14:textId="77777777" w:rsidR="009525EC" w:rsidRDefault="009525EC" w:rsidP="00F150CB">
      <w:pPr>
        <w:pStyle w:val="1"/>
        <w:numPr>
          <w:ilvl w:val="0"/>
          <w:numId w:val="5"/>
        </w:numPr>
        <w:tabs>
          <w:tab w:val="left" w:pos="709"/>
          <w:tab w:val="left" w:pos="851"/>
          <w:tab w:val="left" w:pos="993"/>
        </w:tabs>
        <w:spacing w:line="276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представлення логічних виразів у СДНФ або СКНФ на основі таблиці;</w:t>
      </w:r>
    </w:p>
    <w:p w14:paraId="78522FEB" w14:textId="77777777" w:rsidR="009525EC" w:rsidRDefault="009525EC" w:rsidP="00F150CB">
      <w:pPr>
        <w:pStyle w:val="1"/>
        <w:numPr>
          <w:ilvl w:val="0"/>
          <w:numId w:val="5"/>
        </w:numPr>
        <w:tabs>
          <w:tab w:val="left" w:pos="709"/>
          <w:tab w:val="left" w:pos="851"/>
          <w:tab w:val="left" w:pos="993"/>
        </w:tabs>
        <w:spacing w:line="276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побудова комбінаційної схеми адресного дешифратора на основі логічного виразу.</w:t>
      </w:r>
    </w:p>
    <w:p w14:paraId="04053D8A" w14:textId="77777777" w:rsidR="00F62172" w:rsidRDefault="009525EC" w:rsidP="00F150CB">
      <w:pPr>
        <w:pStyle w:val="1"/>
        <w:tabs>
          <w:tab w:val="left" w:pos="709"/>
          <w:tab w:val="left" w:pos="851"/>
          <w:tab w:val="left" w:pos="993"/>
        </w:tabs>
        <w:spacing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основі таблиці 2.1 запишемо логічний вираз у вигляді СДНФ:</w:t>
      </w:r>
    </w:p>
    <w:p w14:paraId="581691A7" w14:textId="77777777" w:rsidR="00BB3606" w:rsidRPr="00BB3606" w:rsidRDefault="00BB3606" w:rsidP="00F150CB">
      <w:pPr>
        <w:pStyle w:val="1"/>
        <w:tabs>
          <w:tab w:val="left" w:pos="709"/>
          <w:tab w:val="left" w:pos="851"/>
          <w:tab w:val="left" w:pos="993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70E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CS</m:t>
            </m:r>
          </m:e>
          <m:sub>
            <m:r>
              <w:rPr>
                <w:rFonts w:ascii="Cambria Math" w:eastAsia="Times New Roman" w:hAnsi="Times New Roman" w:cs="Times New Roman"/>
                <w:sz w:val="26"/>
                <w:szCs w:val="26"/>
              </w:rPr>
              <m:t>0</m:t>
            </m:r>
          </m:sub>
        </m:sSub>
      </m:oMath>
      <w:r w:rsidR="00F62172">
        <w:rPr>
          <w:rFonts w:ascii="Times New Roman" w:eastAsia="Times New Roman" w:hAnsi="Times New Roman" w:cs="Times New Roman"/>
          <w:sz w:val="28"/>
          <w:szCs w:val="28"/>
        </w:rPr>
        <w:t>=</w:t>
      </w:r>
      <w:r w:rsidR="009525EC">
        <w:rPr>
          <w:rFonts w:ascii="Times New Roman" w:eastAsia="Times New Roman" w:hAnsi="Times New Roman" w:cs="Times New Roman"/>
          <w:sz w:val="28"/>
          <w:szCs w:val="28"/>
        </w:rPr>
        <w:t>(А</w:t>
      </w:r>
      <w:r w:rsidR="009525EC">
        <w:rPr>
          <w:rFonts w:ascii="Times New Roman" w:eastAsia="Times New Roman" w:hAnsi="Times New Roman" w:cs="Times New Roman"/>
          <w:sz w:val="28"/>
          <w:szCs w:val="28"/>
          <w:vertAlign w:val="subscript"/>
        </w:rPr>
        <w:t>15</w:t>
      </w:r>
      <w:r w:rsidR="004739E2">
        <w:rPr>
          <w:rFonts w:ascii="Times New Roman" w:eastAsia="Times New Roman" w:hAnsi="Times New Roman" w:cs="Times New Roman"/>
          <w:sz w:val="28"/>
          <w:szCs w:val="28"/>
        </w:rPr>
        <w:t>·</w:t>
      </w:r>
      <w:r w:rsidR="009525EC">
        <w:rPr>
          <w:rFonts w:ascii="Times New Roman" w:eastAsia="Times New Roman" w:hAnsi="Times New Roman" w:cs="Times New Roman"/>
          <w:sz w:val="28"/>
          <w:szCs w:val="28"/>
        </w:rPr>
        <w:t>A</w:t>
      </w:r>
      <w:r w:rsidR="009525EC">
        <w:rPr>
          <w:rFonts w:ascii="Times New Roman" w:eastAsia="Times New Roman" w:hAnsi="Times New Roman" w:cs="Times New Roman"/>
          <w:sz w:val="28"/>
          <w:szCs w:val="28"/>
          <w:vertAlign w:val="subscript"/>
        </w:rPr>
        <w:t>14</w:t>
      </w:r>
      <w:r w:rsidR="004739E2">
        <w:rPr>
          <w:rFonts w:ascii="Times New Roman" w:eastAsia="Times New Roman" w:hAnsi="Times New Roman" w:cs="Times New Roman"/>
          <w:sz w:val="28"/>
          <w:szCs w:val="28"/>
          <w:vertAlign w:val="subscript"/>
        </w:rPr>
        <w:t>·</w:t>
      </w:r>
      <w:r w:rsidR="009525EC">
        <w:rPr>
          <w:rFonts w:ascii="Times New Roman" w:eastAsia="Times New Roman" w:hAnsi="Times New Roman" w:cs="Times New Roman"/>
          <w:sz w:val="28"/>
          <w:szCs w:val="28"/>
        </w:rPr>
        <w:t>A</w:t>
      </w:r>
      <w:r w:rsidR="009525EC">
        <w:rPr>
          <w:rFonts w:ascii="Times New Roman" w:eastAsia="Times New Roman" w:hAnsi="Times New Roman" w:cs="Times New Roman"/>
          <w:sz w:val="28"/>
          <w:szCs w:val="28"/>
          <w:vertAlign w:val="subscript"/>
        </w:rPr>
        <w:t>13</w:t>
      </w:r>
      <w:r w:rsidR="004739E2">
        <w:rPr>
          <w:rFonts w:ascii="Times New Roman" w:eastAsia="Times New Roman" w:hAnsi="Times New Roman" w:cs="Times New Roman"/>
          <w:sz w:val="28"/>
          <w:szCs w:val="28"/>
        </w:rPr>
        <w:t>)+</w:t>
      </w:r>
      <w:r w:rsidR="004739E2" w:rsidRPr="004739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39E2">
        <w:rPr>
          <w:rFonts w:ascii="Times New Roman" w:eastAsia="Times New Roman" w:hAnsi="Times New Roman" w:cs="Times New Roman"/>
          <w:sz w:val="28"/>
          <w:szCs w:val="28"/>
        </w:rPr>
        <w:t>A</w:t>
      </w:r>
      <w:r w:rsidR="004739E2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9525EC">
        <w:rPr>
          <w:rFonts w:ascii="Times New Roman" w:eastAsia="Times New Roman" w:hAnsi="Times New Roman" w:cs="Times New Roman"/>
          <w:sz w:val="28"/>
          <w:szCs w:val="28"/>
          <w:vertAlign w:val="subscript"/>
        </w:rPr>
        <w:t>12</w:t>
      </w:r>
      <w:r w:rsidR="004739E2">
        <w:rPr>
          <w:rFonts w:ascii="Times New Roman" w:eastAsia="Times New Roman" w:hAnsi="Times New Roman" w:cs="Times New Roman"/>
          <w:sz w:val="28"/>
          <w:szCs w:val="28"/>
        </w:rPr>
        <w:t>+</w:t>
      </w:r>
      <w:r w:rsidR="009525EC">
        <w:rPr>
          <w:rFonts w:ascii="Times New Roman" w:eastAsia="Times New Roman" w:hAnsi="Times New Roman" w:cs="Times New Roman"/>
          <w:sz w:val="28"/>
          <w:szCs w:val="28"/>
        </w:rPr>
        <w:t>A</w:t>
      </w:r>
      <w:r w:rsidR="009525EC">
        <w:rPr>
          <w:rFonts w:ascii="Times New Roman" w:eastAsia="Times New Roman" w:hAnsi="Times New Roman" w:cs="Times New Roman"/>
          <w:sz w:val="28"/>
          <w:szCs w:val="28"/>
          <w:vertAlign w:val="subscript"/>
        </w:rPr>
        <w:t>11</w:t>
      </w:r>
      <w:r w:rsidR="009525EC">
        <w:rPr>
          <w:rFonts w:ascii="Times New Roman" w:eastAsia="Times New Roman" w:hAnsi="Times New Roman" w:cs="Times New Roman"/>
          <w:sz w:val="28"/>
          <w:szCs w:val="28"/>
        </w:rPr>
        <w:t>+A</w:t>
      </w:r>
      <w:r w:rsidR="009525EC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 w:rsidR="009525E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4DE882F" w14:textId="77777777" w:rsidR="00BB3606" w:rsidRDefault="00CA4482" w:rsidP="00F150CB">
      <w:pPr>
        <w:pStyle w:val="1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CS</m:t>
            </m:r>
          </m:e>
          <m:sub>
            <m:r>
              <w:rPr>
                <w:rFonts w:ascii="Cambria Math" w:eastAsia="Times New Roman" w:hAnsi="Times New Roman" w:cs="Times New Roman"/>
                <w:sz w:val="26"/>
                <w:szCs w:val="26"/>
              </w:rPr>
              <m:t>1</m:t>
            </m:r>
          </m:sub>
        </m:sSub>
      </m:oMath>
      <w:r w:rsidR="00F62172">
        <w:rPr>
          <w:rFonts w:ascii="Times New Roman" w:eastAsia="Times New Roman" w:hAnsi="Times New Roman" w:cs="Times New Roman"/>
          <w:sz w:val="28"/>
          <w:szCs w:val="28"/>
        </w:rPr>
        <w:t>=(А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15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·A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14·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13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)+</w:t>
      </w:r>
      <w:r w:rsidR="00F62172" w:rsidRPr="004739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12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+A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11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+A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 w:rsidR="00F62172">
        <w:rPr>
          <w:rFonts w:ascii="Times New Roman" w:eastAsia="Times New Roman" w:hAnsi="Times New Roman" w:cs="Times New Roman"/>
          <w:sz w:val="28"/>
          <w:szCs w:val="28"/>
          <w:lang w:val="en-US"/>
        </w:rPr>
        <w:t>`</w:t>
      </w:r>
      <w:r w:rsidR="009525E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81B6F15" w14:textId="77777777" w:rsidR="009525EC" w:rsidRDefault="00CA4482" w:rsidP="00F150CB">
      <w:pPr>
        <w:pStyle w:val="1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CS</m:t>
            </m:r>
          </m:e>
          <m:sub>
            <m:r>
              <w:rPr>
                <w:rFonts w:ascii="Cambria Math" w:eastAsia="Times New Roman" w:hAnsi="Times New Roman" w:cs="Times New Roman"/>
                <w:sz w:val="26"/>
                <w:szCs w:val="26"/>
              </w:rPr>
              <m:t>2</m:t>
            </m:r>
          </m:sub>
        </m:sSub>
      </m:oMath>
      <w:r w:rsidR="00F62172">
        <w:rPr>
          <w:rFonts w:ascii="Times New Roman" w:eastAsia="Times New Roman" w:hAnsi="Times New Roman" w:cs="Times New Roman"/>
          <w:sz w:val="28"/>
          <w:szCs w:val="28"/>
        </w:rPr>
        <w:t>=(А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15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·A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14·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13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)+</w:t>
      </w:r>
      <w:r w:rsidR="00F62172" w:rsidRPr="004739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12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+A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11</w:t>
      </w:r>
      <w:r w:rsidR="00F62172">
        <w:rPr>
          <w:rFonts w:ascii="Times New Roman" w:eastAsia="Times New Roman" w:hAnsi="Times New Roman" w:cs="Times New Roman"/>
          <w:sz w:val="28"/>
          <w:szCs w:val="28"/>
          <w:lang w:val="en-US"/>
        </w:rPr>
        <w:t>`+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 w:rsidR="009525E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F8143C8" w14:textId="77777777" w:rsidR="00F62172" w:rsidRDefault="00CA4482" w:rsidP="00F150CB">
      <w:pPr>
        <w:pStyle w:val="1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CS</m:t>
            </m:r>
          </m:e>
          <m:sub>
            <m:r>
              <w:rPr>
                <w:rFonts w:ascii="Cambria Math" w:eastAsia="Times New Roman" w:hAnsi="Times New Roman" w:cs="Times New Roman"/>
                <w:sz w:val="26"/>
                <w:szCs w:val="26"/>
              </w:rPr>
              <m:t>3</m:t>
            </m:r>
          </m:sub>
        </m:sSub>
      </m:oMath>
      <w:r w:rsidR="00F62172">
        <w:rPr>
          <w:rFonts w:ascii="Times New Roman" w:eastAsia="Times New Roman" w:hAnsi="Times New Roman" w:cs="Times New Roman"/>
          <w:sz w:val="28"/>
          <w:szCs w:val="28"/>
        </w:rPr>
        <w:t>=(А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15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·A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14·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13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)+</w:t>
      </w:r>
      <w:r w:rsidR="00F62172" w:rsidRPr="004739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12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+A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11</w:t>
      </w:r>
      <w:r w:rsidR="00F62172">
        <w:rPr>
          <w:rFonts w:ascii="Times New Roman" w:eastAsia="Times New Roman" w:hAnsi="Times New Roman" w:cs="Times New Roman"/>
          <w:sz w:val="28"/>
          <w:szCs w:val="28"/>
          <w:lang w:val="en-US"/>
        </w:rPr>
        <w:t>`+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 w:rsidR="00F62172">
        <w:rPr>
          <w:rFonts w:ascii="Times New Roman" w:eastAsia="Times New Roman" w:hAnsi="Times New Roman" w:cs="Times New Roman"/>
          <w:sz w:val="28"/>
          <w:szCs w:val="28"/>
          <w:lang w:val="en-US"/>
        </w:rPr>
        <w:t>`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;</w:t>
      </w:r>
      <w:r w:rsidR="00F62172" w:rsidRPr="00F621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12309D" w14:textId="77777777" w:rsidR="00F62172" w:rsidRDefault="00CA4482" w:rsidP="00F150CB">
      <w:pPr>
        <w:pStyle w:val="1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CS</m:t>
            </m:r>
          </m:e>
          <m:sub>
            <m:r>
              <w:rPr>
                <w:rFonts w:ascii="Cambria Math" w:eastAsia="Times New Roman" w:hAnsi="Times New Roman" w:cs="Times New Roman"/>
                <w:sz w:val="26"/>
                <w:szCs w:val="26"/>
              </w:rPr>
              <m:t>4</m:t>
            </m:r>
          </m:sub>
        </m:sSub>
      </m:oMath>
      <w:r w:rsidR="00F62172">
        <w:rPr>
          <w:rFonts w:ascii="Times New Roman" w:eastAsia="Times New Roman" w:hAnsi="Times New Roman" w:cs="Times New Roman"/>
          <w:sz w:val="28"/>
          <w:szCs w:val="28"/>
        </w:rPr>
        <w:t>=(А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15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·A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14·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13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)+</w:t>
      </w:r>
      <w:r w:rsidR="00F62172" w:rsidRPr="004739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12</w:t>
      </w:r>
      <w:r w:rsidR="00BB3606">
        <w:rPr>
          <w:rFonts w:ascii="Times New Roman" w:eastAsia="Times New Roman" w:hAnsi="Times New Roman" w:cs="Times New Roman"/>
          <w:sz w:val="28"/>
          <w:szCs w:val="28"/>
          <w:lang w:val="en-US"/>
        </w:rPr>
        <w:t>`+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11</w:t>
      </w:r>
      <w:r w:rsidR="00F62172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DDFD2AC" w14:textId="77777777" w:rsidR="00F62172" w:rsidRDefault="00CA4482" w:rsidP="00F150CB">
      <w:pPr>
        <w:pStyle w:val="1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CS</m:t>
            </m:r>
          </m:e>
          <m:sub>
            <m:r>
              <w:rPr>
                <w:rFonts w:ascii="Cambria Math" w:eastAsia="Times New Roman" w:hAnsi="Times New Roman" w:cs="Times New Roman"/>
                <w:sz w:val="26"/>
                <w:szCs w:val="26"/>
              </w:rPr>
              <m:t>5</m:t>
            </m:r>
          </m:sub>
        </m:sSub>
      </m:oMath>
      <w:r w:rsidR="00F62172">
        <w:rPr>
          <w:rFonts w:ascii="Times New Roman" w:eastAsia="Times New Roman" w:hAnsi="Times New Roman" w:cs="Times New Roman"/>
          <w:sz w:val="28"/>
          <w:szCs w:val="28"/>
        </w:rPr>
        <w:t>=(А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15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·A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14·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13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)+</w:t>
      </w:r>
      <w:r w:rsidR="00F62172" w:rsidRPr="004739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12</w:t>
      </w:r>
      <w:r w:rsidR="00BB3606">
        <w:rPr>
          <w:rFonts w:ascii="Times New Roman" w:eastAsia="Times New Roman" w:hAnsi="Times New Roman" w:cs="Times New Roman"/>
          <w:sz w:val="28"/>
          <w:szCs w:val="28"/>
          <w:lang w:val="en-US"/>
        </w:rPr>
        <w:t>`+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11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+A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 w:rsidR="00F62172">
        <w:rPr>
          <w:rFonts w:ascii="Times New Roman" w:eastAsia="Times New Roman" w:hAnsi="Times New Roman" w:cs="Times New Roman"/>
          <w:sz w:val="28"/>
          <w:szCs w:val="28"/>
          <w:lang w:val="en-US"/>
        </w:rPr>
        <w:t>`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EA1EFF2" w14:textId="77777777" w:rsidR="00F62172" w:rsidRDefault="00CA4482" w:rsidP="00F150CB">
      <w:pPr>
        <w:pStyle w:val="1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CS</m:t>
            </m:r>
          </m:e>
          <m:sub>
            <m:r>
              <w:rPr>
                <w:rFonts w:ascii="Cambria Math" w:eastAsia="Times New Roman" w:hAnsi="Times New Roman" w:cs="Times New Roman"/>
                <w:sz w:val="26"/>
                <w:szCs w:val="26"/>
              </w:rPr>
              <m:t>6</m:t>
            </m:r>
          </m:sub>
        </m:sSub>
      </m:oMath>
      <w:r w:rsidR="00F62172">
        <w:rPr>
          <w:rFonts w:ascii="Times New Roman" w:eastAsia="Times New Roman" w:hAnsi="Times New Roman" w:cs="Times New Roman"/>
          <w:sz w:val="28"/>
          <w:szCs w:val="28"/>
        </w:rPr>
        <w:t>=(А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15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·A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14·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13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)+</w:t>
      </w:r>
      <w:r w:rsidR="00F62172" w:rsidRPr="004739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12</w:t>
      </w:r>
      <w:r w:rsidR="00BB3606">
        <w:rPr>
          <w:rFonts w:ascii="Times New Roman" w:eastAsia="Times New Roman" w:hAnsi="Times New Roman" w:cs="Times New Roman"/>
          <w:sz w:val="28"/>
          <w:szCs w:val="28"/>
          <w:lang w:val="en-US"/>
        </w:rPr>
        <w:t>`+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11</w:t>
      </w:r>
      <w:r w:rsidR="00F62172">
        <w:rPr>
          <w:rFonts w:ascii="Times New Roman" w:eastAsia="Times New Roman" w:hAnsi="Times New Roman" w:cs="Times New Roman"/>
          <w:sz w:val="28"/>
          <w:szCs w:val="28"/>
          <w:lang w:val="en-US"/>
        </w:rPr>
        <w:t>`+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57EDA20" w14:textId="77777777" w:rsidR="00F62172" w:rsidRDefault="00CA4482" w:rsidP="00F150CB">
      <w:pPr>
        <w:pStyle w:val="1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CS</m:t>
            </m:r>
          </m:e>
          <m:sub>
            <m:r>
              <w:rPr>
                <w:rFonts w:ascii="Cambria Math" w:eastAsia="Times New Roman" w:hAnsi="Times New Roman" w:cs="Times New Roman"/>
                <w:sz w:val="26"/>
                <w:szCs w:val="26"/>
              </w:rPr>
              <m:t>7</m:t>
            </m:r>
          </m:sub>
        </m:sSub>
      </m:oMath>
      <w:r w:rsidR="00F62172">
        <w:rPr>
          <w:rFonts w:ascii="Times New Roman" w:eastAsia="Times New Roman" w:hAnsi="Times New Roman" w:cs="Times New Roman"/>
          <w:sz w:val="28"/>
          <w:szCs w:val="28"/>
        </w:rPr>
        <w:t>=(А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15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·A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14·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13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)+</w:t>
      </w:r>
      <w:r w:rsidR="00F62172" w:rsidRPr="004739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12</w:t>
      </w:r>
      <w:r w:rsidR="00BB3606">
        <w:rPr>
          <w:rFonts w:ascii="Times New Roman" w:eastAsia="Times New Roman" w:hAnsi="Times New Roman" w:cs="Times New Roman"/>
          <w:sz w:val="28"/>
          <w:szCs w:val="28"/>
          <w:lang w:val="en-US"/>
        </w:rPr>
        <w:t>`+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11</w:t>
      </w:r>
      <w:r w:rsidR="00F62172">
        <w:rPr>
          <w:rFonts w:ascii="Times New Roman" w:eastAsia="Times New Roman" w:hAnsi="Times New Roman" w:cs="Times New Roman"/>
          <w:sz w:val="28"/>
          <w:szCs w:val="28"/>
          <w:lang w:val="en-US"/>
        </w:rPr>
        <w:t>`+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A</w:t>
      </w:r>
      <w:r w:rsidR="00F621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 w:rsidR="00F62172">
        <w:rPr>
          <w:rFonts w:ascii="Times New Roman" w:eastAsia="Times New Roman" w:hAnsi="Times New Roman" w:cs="Times New Roman"/>
          <w:sz w:val="28"/>
          <w:szCs w:val="28"/>
          <w:lang w:val="en-US"/>
        </w:rPr>
        <w:t>`</w:t>
      </w:r>
      <w:r w:rsidR="00F6217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E82D4D8" w14:textId="77777777" w:rsidR="009525EC" w:rsidRDefault="009525EC" w:rsidP="00F150CB">
      <w:pPr>
        <w:pStyle w:val="1"/>
        <w:spacing w:line="276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рисунку 4.1 наведена комбінаційна схема реалізації адресного дешифратора.</w:t>
      </w:r>
    </w:p>
    <w:p w14:paraId="6C2C266D" w14:textId="77777777" w:rsidR="005E33B4" w:rsidRPr="00C870E3" w:rsidRDefault="005E33B4" w:rsidP="009525EC">
      <w:pPr>
        <w:rPr>
          <w:b/>
          <w:sz w:val="32"/>
          <w:szCs w:val="28"/>
          <w:lang w:val="ru-RU"/>
        </w:rPr>
      </w:pPr>
      <w:r>
        <w:rPr>
          <w:b/>
          <w:sz w:val="32"/>
          <w:szCs w:val="28"/>
        </w:rPr>
        <w:br w:type="page"/>
      </w:r>
    </w:p>
    <w:p w14:paraId="74CB1A22" w14:textId="77777777" w:rsidR="00BF47E6" w:rsidRDefault="00097455" w:rsidP="00097455">
      <w:pPr>
        <w:pStyle w:val="1"/>
        <w:tabs>
          <w:tab w:val="left" w:pos="851"/>
          <w:tab w:val="left" w:pos="993"/>
        </w:tabs>
        <w:spacing w:after="200" w:line="276" w:lineRule="auto"/>
        <w:ind w:left="720"/>
        <w:rPr>
          <w:rFonts w:ascii="Times New Roman" w:eastAsia="Times New Roman" w:hAnsi="Times New Roman" w:cs="Times New Roman"/>
          <w:i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8"/>
        </w:rPr>
        <w:lastRenderedPageBreak/>
        <w:drawing>
          <wp:inline distT="0" distB="0" distL="0" distR="0" wp14:anchorId="22E75032" wp14:editId="1EFC41E8">
            <wp:extent cx="4689758" cy="87058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758" cy="870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B671FB" w14:textId="77777777" w:rsidR="00BF47E6" w:rsidRPr="00EF077F" w:rsidRDefault="00BF47E6" w:rsidP="00EF077F">
      <w:pPr>
        <w:pStyle w:val="1"/>
        <w:tabs>
          <w:tab w:val="left" w:pos="851"/>
          <w:tab w:val="left" w:pos="993"/>
        </w:tabs>
        <w:spacing w:after="200" w:line="360" w:lineRule="auto"/>
        <w:ind w:left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F077F">
        <w:rPr>
          <w:rFonts w:ascii="Times New Roman" w:eastAsia="Times New Roman" w:hAnsi="Times New Roman" w:cs="Times New Roman"/>
          <w:i/>
          <w:sz w:val="28"/>
          <w:szCs w:val="28"/>
        </w:rPr>
        <w:t>Рис. 4.1 Схема реалізації адресного дешифратора</w:t>
      </w:r>
    </w:p>
    <w:p w14:paraId="283F65C1" w14:textId="77777777" w:rsidR="005E33B4" w:rsidRPr="00EF077F" w:rsidRDefault="005E33B4" w:rsidP="00855D7B">
      <w:pPr>
        <w:pStyle w:val="Default"/>
        <w:numPr>
          <w:ilvl w:val="0"/>
          <w:numId w:val="16"/>
        </w:numPr>
        <w:spacing w:after="240" w:line="360" w:lineRule="auto"/>
        <w:jc w:val="center"/>
        <w:rPr>
          <w:b/>
          <w:sz w:val="32"/>
          <w:szCs w:val="28"/>
        </w:rPr>
      </w:pPr>
      <w:r w:rsidRPr="00EF077F">
        <w:rPr>
          <w:b/>
          <w:sz w:val="32"/>
          <w:szCs w:val="28"/>
        </w:rPr>
        <w:lastRenderedPageBreak/>
        <w:t>Аналіз результатів та висновки</w:t>
      </w:r>
    </w:p>
    <w:p w14:paraId="232F601A" w14:textId="77777777" w:rsidR="000412BD" w:rsidRPr="00EF077F" w:rsidRDefault="000412BD" w:rsidP="00F150CB">
      <w:pPr>
        <w:pStyle w:val="1"/>
        <w:spacing w:after="24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77F">
        <w:rPr>
          <w:rFonts w:ascii="Times New Roman" w:eastAsia="Times New Roman" w:hAnsi="Times New Roman" w:cs="Times New Roman"/>
          <w:sz w:val="28"/>
          <w:szCs w:val="28"/>
        </w:rPr>
        <w:t xml:space="preserve">Під час виконання даної графічно-розрахункової роботи, мною було спроектовано блок ПЗП розміром </w:t>
      </w:r>
      <w:r w:rsidRPr="00C870E3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EF077F">
        <w:rPr>
          <w:rFonts w:ascii="Times New Roman" w:eastAsia="Times New Roman" w:hAnsi="Times New Roman" w:cs="Times New Roman"/>
          <w:sz w:val="28"/>
          <w:szCs w:val="28"/>
        </w:rPr>
        <w:t>К</w:t>
      </w:r>
      <w:r w:rsidR="00255077" w:rsidRPr="00EF077F">
        <w:rPr>
          <w:rFonts w:ascii="Times New Roman" w:eastAsia="Times New Roman" w:hAnsi="Times New Roman" w:cs="Times New Roman"/>
          <w:sz w:val="28"/>
          <w:szCs w:val="28"/>
        </w:rPr>
        <w:t>х8</w:t>
      </w:r>
      <w:r w:rsidRPr="00EF077F">
        <w:rPr>
          <w:rFonts w:ascii="Times New Roman" w:eastAsia="Times New Roman" w:hAnsi="Times New Roman" w:cs="Times New Roman"/>
          <w:sz w:val="28"/>
          <w:szCs w:val="28"/>
        </w:rPr>
        <w:t xml:space="preserve"> на основі мікросхеми КР556РТ20 з організацією </w:t>
      </w:r>
      <w:r w:rsidR="00F20CFD" w:rsidRPr="00EF077F">
        <w:rPr>
          <w:rFonts w:ascii="Times New Roman" w:eastAsia="Times New Roman" w:hAnsi="Times New Roman" w:cs="Times New Roman"/>
          <w:sz w:val="28"/>
          <w:szCs w:val="28"/>
        </w:rPr>
        <w:t>1</w:t>
      </w:r>
      <w:r w:rsidR="00255077" w:rsidRPr="00EF077F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EF077F">
        <w:rPr>
          <w:rFonts w:ascii="Times New Roman" w:eastAsia="Times New Roman" w:hAnsi="Times New Roman" w:cs="Times New Roman"/>
          <w:sz w:val="28"/>
          <w:szCs w:val="28"/>
        </w:rPr>
        <w:t xml:space="preserve">х8. Даний блок складається з </w:t>
      </w:r>
      <w:r w:rsidR="001B4D9D" w:rsidRPr="00EF077F">
        <w:rPr>
          <w:rFonts w:ascii="Times New Roman" w:eastAsia="Times New Roman" w:hAnsi="Times New Roman" w:cs="Times New Roman"/>
          <w:sz w:val="28"/>
          <w:szCs w:val="28"/>
        </w:rPr>
        <w:t>восьми</w:t>
      </w:r>
      <w:r w:rsidRPr="00EF077F">
        <w:rPr>
          <w:rFonts w:ascii="Times New Roman" w:eastAsia="Times New Roman" w:hAnsi="Times New Roman" w:cs="Times New Roman"/>
          <w:sz w:val="28"/>
          <w:szCs w:val="28"/>
        </w:rPr>
        <w:t xml:space="preserve"> банків, під’єднаних послідовно. </w:t>
      </w:r>
    </w:p>
    <w:p w14:paraId="6B8687C1" w14:textId="77777777" w:rsidR="000412BD" w:rsidRPr="00EF077F" w:rsidRDefault="000412BD" w:rsidP="00F150CB">
      <w:pPr>
        <w:pStyle w:val="1"/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77F">
        <w:rPr>
          <w:rFonts w:ascii="Times New Roman" w:eastAsia="Times New Roman" w:hAnsi="Times New Roman" w:cs="Times New Roman"/>
          <w:sz w:val="28"/>
          <w:szCs w:val="28"/>
        </w:rPr>
        <w:t xml:space="preserve">Область адресного простору,  у якому даний блок буде працювати </w:t>
      </w:r>
    </w:p>
    <w:p w14:paraId="2312EDCD" w14:textId="77777777" w:rsidR="0074116C" w:rsidRPr="00EF077F" w:rsidRDefault="0074116C" w:rsidP="00F150CB">
      <w:pPr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74116C" w:rsidRPr="00EF077F" w:rsidSect="004B2A38">
          <w:type w:val="continuous"/>
          <w:pgSz w:w="11906" w:h="16838"/>
          <w:pgMar w:top="850" w:right="850" w:bottom="850" w:left="1417" w:header="708" w:footer="708" w:gutter="0"/>
          <w:pgNumType w:start="9"/>
          <w:cols w:space="708"/>
          <w:titlePg/>
          <w:docGrid w:linePitch="360"/>
        </w:sectPr>
      </w:pPr>
    </w:p>
    <w:p w14:paraId="2839A086" w14:textId="77777777" w:rsidR="0074116C" w:rsidRPr="00EF077F" w:rsidRDefault="000412BD" w:rsidP="00F150C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077F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EF077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поч</w:t>
      </w:r>
      <w:r w:rsidR="00732F8B" w:rsidRPr="00EF077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="0074116C" w:rsidRPr="00EF077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="0074116C" w:rsidRPr="00EF077F">
        <w:rPr>
          <w:rFonts w:ascii="Times New Roman" w:eastAsia="Times New Roman" w:hAnsi="Times New Roman" w:cs="Times New Roman"/>
          <w:color w:val="000000"/>
          <w:sz w:val="28"/>
          <w:szCs w:val="28"/>
        </w:rPr>
        <w:t>= 0000h = 0000 0000 0000 0000</w:t>
      </w:r>
    </w:p>
    <w:p w14:paraId="45D0005B" w14:textId="77777777" w:rsidR="000412BD" w:rsidRPr="00EF077F" w:rsidRDefault="000412BD" w:rsidP="00F150CB">
      <w:pPr>
        <w:rPr>
          <w:rFonts w:ascii="Times New Roman" w:eastAsia="Times New Roman" w:hAnsi="Times New Roman" w:cs="Times New Roman"/>
          <w:sz w:val="28"/>
          <w:szCs w:val="28"/>
        </w:rPr>
      </w:pPr>
      <w:r w:rsidRPr="00EF07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кін</m:t>
                </m:r>
              </m:sub>
            </m:sSub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</m:oMath>
      <w:r w:rsidR="0074116C" w:rsidRPr="00EF077F">
        <w:rPr>
          <w:rFonts w:ascii="Times New Roman" w:eastAsiaTheme="minorEastAsia" w:hAnsi="Times New Roman" w:cs="Times New Roman"/>
          <w:b/>
          <w:sz w:val="28"/>
          <w:szCs w:val="28"/>
        </w:rPr>
        <w:t xml:space="preserve">= </w:t>
      </w:r>
      <w:r w:rsidR="0074116C" w:rsidRPr="00C870E3">
        <w:rPr>
          <w:rFonts w:ascii="Times New Roman" w:eastAsiaTheme="minorEastAsia" w:hAnsi="Times New Roman" w:cs="Times New Roman"/>
          <w:sz w:val="28"/>
          <w:szCs w:val="28"/>
        </w:rPr>
        <w:t>1</w:t>
      </w:r>
      <w:proofErr w:type="spellStart"/>
      <w:r w:rsidR="0074116C" w:rsidRPr="00EF077F">
        <w:rPr>
          <w:rFonts w:ascii="Times New Roman" w:eastAsiaTheme="minorEastAsia" w:hAnsi="Times New Roman" w:cs="Times New Roman"/>
          <w:sz w:val="28"/>
          <w:szCs w:val="28"/>
          <w:lang w:val="en-US"/>
        </w:rPr>
        <w:t>FFFh</w:t>
      </w:r>
      <w:proofErr w:type="spellEnd"/>
      <w:r w:rsidR="0074116C" w:rsidRPr="00C870E3">
        <w:rPr>
          <w:rFonts w:ascii="Times New Roman" w:eastAsiaTheme="minorEastAsia" w:hAnsi="Times New Roman" w:cs="Times New Roman"/>
          <w:sz w:val="28"/>
          <w:szCs w:val="28"/>
        </w:rPr>
        <w:t xml:space="preserve"> = 0001 1111 1111 1111</w:t>
      </w:r>
      <w:r w:rsidR="0074116C" w:rsidRPr="00EF07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7AA8E6E" w14:textId="77777777" w:rsidR="0074116C" w:rsidRPr="00EF077F" w:rsidRDefault="0074116C" w:rsidP="00F150CB">
      <w:pPr>
        <w:pStyle w:val="1"/>
        <w:tabs>
          <w:tab w:val="left" w:pos="851"/>
          <w:tab w:val="left" w:pos="993"/>
        </w:tabs>
        <w:spacing w:after="24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74116C" w:rsidRPr="00EF077F" w:rsidSect="0074116C">
          <w:type w:val="continuous"/>
          <w:pgSz w:w="11906" w:h="16838"/>
          <w:pgMar w:top="850" w:right="850" w:bottom="850" w:left="1417" w:header="708" w:footer="708" w:gutter="0"/>
          <w:pgNumType w:start="9"/>
          <w:cols w:num="2" w:space="708"/>
          <w:titlePg/>
          <w:docGrid w:linePitch="360"/>
        </w:sectPr>
      </w:pPr>
    </w:p>
    <w:p w14:paraId="4526F6F7" w14:textId="77777777" w:rsidR="000412BD" w:rsidRPr="00EF077F" w:rsidRDefault="000412BD" w:rsidP="00F150CB">
      <w:pPr>
        <w:pStyle w:val="1"/>
        <w:tabs>
          <w:tab w:val="left" w:pos="851"/>
          <w:tab w:val="left" w:pos="993"/>
        </w:tabs>
        <w:spacing w:after="24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77F">
        <w:rPr>
          <w:rFonts w:ascii="Times New Roman" w:eastAsia="Times New Roman" w:hAnsi="Times New Roman" w:cs="Times New Roman"/>
          <w:sz w:val="28"/>
          <w:szCs w:val="28"/>
        </w:rPr>
        <w:t>Приведена принципова електрична схема даного блоку пам’яті.</w:t>
      </w:r>
    </w:p>
    <w:p w14:paraId="02DD35E1" w14:textId="77777777" w:rsidR="005E33B4" w:rsidRDefault="005E33B4" w:rsidP="00F150CB">
      <w:pPr>
        <w:spacing w:after="240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14:paraId="7B68AB89" w14:textId="77777777" w:rsidR="005E33B4" w:rsidRDefault="00505ACB" w:rsidP="00970AE6">
      <w:pPr>
        <w:pStyle w:val="Default"/>
        <w:spacing w:after="240"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С</w:t>
      </w:r>
      <w:r w:rsidR="004C7F0C" w:rsidRPr="00505ACB">
        <w:rPr>
          <w:b/>
          <w:sz w:val="32"/>
          <w:szCs w:val="28"/>
        </w:rPr>
        <w:t>писок літератури</w:t>
      </w:r>
    </w:p>
    <w:p w14:paraId="7989ACD1" w14:textId="77777777" w:rsidR="00817974" w:rsidRPr="00817974" w:rsidRDefault="00E23A0B" w:rsidP="00970AE6">
      <w:pPr>
        <w:pStyle w:val="ListParagraph"/>
        <w:numPr>
          <w:ilvl w:val="0"/>
          <w:numId w:val="9"/>
        </w:numPr>
        <w:spacing w:after="240"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F2633C">
        <w:rPr>
          <w:rFonts w:ascii="Times New Roman" w:hAnsi="Times New Roman" w:cs="Times New Roman"/>
          <w:sz w:val="28"/>
          <w:szCs w:val="28"/>
          <w:lang w:val="ru-RU"/>
        </w:rPr>
        <w:t>Лебедев О.Н. Применение микросхем памяти в электронных устройствах</w:t>
      </w:r>
      <w:r w:rsidRPr="00F2633C">
        <w:rPr>
          <w:rFonts w:ascii="Times New Roman" w:hAnsi="Times New Roman" w:cs="Times New Roman"/>
          <w:sz w:val="28"/>
          <w:szCs w:val="28"/>
        </w:rPr>
        <w:t xml:space="preserve">. </w:t>
      </w:r>
      <w:r w:rsidRPr="00F2633C">
        <w:rPr>
          <w:rFonts w:ascii="Times New Roman" w:hAnsi="Times New Roman" w:cs="Times New Roman"/>
          <w:sz w:val="28"/>
          <w:szCs w:val="28"/>
          <w:lang w:val="ru-RU"/>
        </w:rPr>
        <w:t xml:space="preserve">Справочное пособие </w:t>
      </w:r>
      <w:r w:rsidR="00F2633C" w:rsidRPr="00F2633C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021722">
        <w:rPr>
          <w:rFonts w:ascii="Times New Roman" w:hAnsi="Times New Roman" w:cs="Times New Roman"/>
          <w:sz w:val="28"/>
          <w:szCs w:val="28"/>
          <w:lang w:val="ru-RU"/>
        </w:rPr>
        <w:t>М.:</w:t>
      </w:r>
      <w:r w:rsidR="00C249D8">
        <w:rPr>
          <w:rFonts w:ascii="Times New Roman" w:hAnsi="Times New Roman" w:cs="Times New Roman"/>
          <w:sz w:val="28"/>
          <w:szCs w:val="28"/>
          <w:lang w:val="ru-RU"/>
        </w:rPr>
        <w:t xml:space="preserve"> Радио и связь</w:t>
      </w:r>
      <w:r w:rsidR="00F2633C" w:rsidRPr="00F263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2633C">
        <w:rPr>
          <w:rFonts w:ascii="Times New Roman" w:hAnsi="Times New Roman" w:cs="Times New Roman"/>
          <w:sz w:val="28"/>
          <w:szCs w:val="28"/>
        </w:rPr>
        <w:t xml:space="preserve"> 1994</w:t>
      </w:r>
      <w:r w:rsidR="00211BE7">
        <w:rPr>
          <w:rFonts w:ascii="Times New Roman" w:hAnsi="Times New Roman" w:cs="Times New Roman"/>
          <w:sz w:val="28"/>
          <w:szCs w:val="28"/>
        </w:rPr>
        <w:t>.</w:t>
      </w:r>
      <w:r w:rsidR="00F2633C" w:rsidRPr="00F2633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2633C">
        <w:rPr>
          <w:rFonts w:ascii="Times New Roman" w:hAnsi="Times New Roman" w:cs="Times New Roman"/>
          <w:sz w:val="28"/>
          <w:szCs w:val="28"/>
          <w:lang w:val="ru-RU"/>
        </w:rPr>
        <w:t xml:space="preserve"> 216 с.</w:t>
      </w:r>
      <w:r w:rsidR="008157DC">
        <w:rPr>
          <w:rFonts w:ascii="Times New Roman" w:hAnsi="Times New Roman" w:cs="Times New Roman"/>
          <w:sz w:val="28"/>
          <w:szCs w:val="28"/>
          <w:lang w:val="ru-RU"/>
        </w:rPr>
        <w:t>: ил</w:t>
      </w:r>
      <w:r w:rsidR="000217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B7BD0C" w14:textId="77777777" w:rsidR="00817974" w:rsidRPr="0075345E" w:rsidRDefault="00817974" w:rsidP="00970AE6">
      <w:pPr>
        <w:pStyle w:val="ListParagraph"/>
        <w:numPr>
          <w:ilvl w:val="0"/>
          <w:numId w:val="9"/>
        </w:numPr>
        <w:spacing w:after="240" w:line="360" w:lineRule="auto"/>
        <w:rPr>
          <w:rFonts w:ascii="Times New Roman" w:hAnsi="Times New Roman" w:cs="Times New Roman"/>
          <w:b/>
          <w:color w:val="000000"/>
          <w:sz w:val="32"/>
          <w:szCs w:val="28"/>
          <w:lang w:val="ru-RU"/>
        </w:rPr>
      </w:pPr>
      <w:r w:rsidRPr="008157DC">
        <w:rPr>
          <w:rFonts w:ascii="Times New Roman" w:hAnsi="Times New Roman" w:cs="Times New Roman"/>
          <w:sz w:val="28"/>
          <w:szCs w:val="28"/>
          <w:lang w:val="ru-RU"/>
        </w:rPr>
        <w:t>Нефедов А.В. Интегральные микросхемы и их зарубежные аналоги: Справочник</w:t>
      </w:r>
      <w:r w:rsidR="008157D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157DC"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 w:rsidR="008157D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157DC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 w:rsidR="008157D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157DC" w:rsidRPr="00F2633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157DC">
        <w:rPr>
          <w:rFonts w:ascii="Times New Roman" w:hAnsi="Times New Roman" w:cs="Times New Roman"/>
          <w:sz w:val="28"/>
          <w:szCs w:val="28"/>
          <w:lang w:val="ru-RU"/>
        </w:rPr>
        <w:t xml:space="preserve"> М.: </w:t>
      </w:r>
      <w:r w:rsidR="00845F79">
        <w:rPr>
          <w:rFonts w:ascii="Times New Roman" w:hAnsi="Times New Roman" w:cs="Times New Roman"/>
          <w:sz w:val="28"/>
          <w:szCs w:val="28"/>
          <w:lang w:val="ru-RU"/>
        </w:rPr>
        <w:t>ИП РадиоСофт</w:t>
      </w:r>
      <w:r w:rsidR="008157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5F79">
        <w:rPr>
          <w:rFonts w:ascii="Times New Roman" w:hAnsi="Times New Roman" w:cs="Times New Roman"/>
          <w:sz w:val="28"/>
          <w:szCs w:val="28"/>
          <w:lang w:val="ru-RU"/>
        </w:rPr>
        <w:t>2003</w:t>
      </w:r>
      <w:r w:rsidR="008157D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157DC" w:rsidRPr="00F2633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157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5F79">
        <w:rPr>
          <w:rFonts w:ascii="Times New Roman" w:hAnsi="Times New Roman" w:cs="Times New Roman"/>
          <w:sz w:val="28"/>
          <w:szCs w:val="28"/>
          <w:lang w:val="ru-RU"/>
        </w:rPr>
        <w:t>544</w:t>
      </w:r>
      <w:r w:rsidR="008157DC">
        <w:rPr>
          <w:rFonts w:ascii="Times New Roman" w:hAnsi="Times New Roman" w:cs="Times New Roman"/>
          <w:sz w:val="28"/>
          <w:szCs w:val="28"/>
          <w:lang w:val="ru-RU"/>
        </w:rPr>
        <w:t xml:space="preserve"> с.: ил</w:t>
      </w:r>
      <w:r w:rsidR="000217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DC3738" w14:textId="77777777" w:rsidR="0075345E" w:rsidRPr="0075345E" w:rsidRDefault="0075345E" w:rsidP="0075345E">
      <w:pPr>
        <w:pStyle w:val="ListParagraph"/>
        <w:numPr>
          <w:ilvl w:val="0"/>
          <w:numId w:val="9"/>
        </w:numPr>
        <w:spacing w:after="240" w:line="360" w:lineRule="auto"/>
        <w:rPr>
          <w:rFonts w:ascii="Times New Roman" w:hAnsi="Times New Roman" w:cs="Times New Roman"/>
          <w:b/>
          <w:color w:val="000000"/>
          <w:sz w:val="32"/>
          <w:szCs w:val="28"/>
          <w:lang w:val="ru-RU"/>
        </w:rPr>
      </w:pPr>
      <w:r w:rsidRPr="008157DC">
        <w:rPr>
          <w:rFonts w:ascii="Times New Roman" w:hAnsi="Times New Roman" w:cs="Times New Roman"/>
          <w:sz w:val="28"/>
          <w:szCs w:val="28"/>
          <w:lang w:val="ru-RU"/>
        </w:rPr>
        <w:t>Нефедов А.В. Интегральные микросхемы и их зарубежные аналоги: Справочник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157DC"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157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F2633C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М.: КУбК-а, 1997. </w:t>
      </w:r>
      <w:r w:rsidRPr="00F2633C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608 с.: ил.</w:t>
      </w:r>
    </w:p>
    <w:p w14:paraId="4B3F5295" w14:textId="77777777" w:rsidR="00BA378F" w:rsidRPr="008157DC" w:rsidRDefault="00BA378F" w:rsidP="00970AE6">
      <w:pPr>
        <w:pStyle w:val="ListParagraph"/>
        <w:numPr>
          <w:ilvl w:val="0"/>
          <w:numId w:val="9"/>
        </w:numPr>
        <w:spacing w:after="240" w:line="360" w:lineRule="auto"/>
        <w:rPr>
          <w:rFonts w:ascii="Times New Roman" w:hAnsi="Times New Roman" w:cs="Times New Roman"/>
          <w:b/>
          <w:color w:val="000000"/>
          <w:sz w:val="32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Проектирование дискретных устройств на интегральных микросхемах</w:t>
      </w:r>
      <w:r w:rsidR="0084565F">
        <w:rPr>
          <w:rFonts w:ascii="Times New Roman" w:hAnsi="Times New Roman" w:cs="Times New Roman"/>
          <w:sz w:val="28"/>
          <w:szCs w:val="28"/>
          <w:lang w:val="ru-RU"/>
        </w:rPr>
        <w:t>: Справочник</w:t>
      </w:r>
      <w:r w:rsidR="006B51A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D10B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B51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10B4">
        <w:rPr>
          <w:rFonts w:ascii="Times New Roman" w:hAnsi="Times New Roman" w:cs="Times New Roman"/>
          <w:sz w:val="28"/>
          <w:szCs w:val="28"/>
          <w:lang w:val="ru-RU"/>
        </w:rPr>
        <w:t>М.:</w:t>
      </w:r>
      <w:r w:rsidR="003E22C9" w:rsidRPr="003E2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22C9" w:rsidRPr="00F2633C">
        <w:rPr>
          <w:rFonts w:ascii="Times New Roman" w:hAnsi="Times New Roman" w:cs="Times New Roman"/>
          <w:sz w:val="28"/>
          <w:szCs w:val="28"/>
          <w:lang w:val="ru-RU"/>
        </w:rPr>
        <w:t>Радио и связь</w:t>
      </w:r>
      <w:r w:rsidR="000705DF">
        <w:rPr>
          <w:rFonts w:ascii="Times New Roman" w:hAnsi="Times New Roman" w:cs="Times New Roman"/>
          <w:sz w:val="28"/>
          <w:szCs w:val="28"/>
          <w:lang w:val="ru-RU"/>
        </w:rPr>
        <w:t>, 199</w:t>
      </w:r>
      <w:r w:rsidR="00C338DA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B620A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C05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20A7">
        <w:rPr>
          <w:rFonts w:ascii="Times New Roman" w:hAnsi="Times New Roman" w:cs="Times New Roman"/>
          <w:sz w:val="28"/>
          <w:szCs w:val="28"/>
          <w:lang w:val="ru-RU"/>
        </w:rPr>
        <w:t>– 304 с.:</w:t>
      </w:r>
      <w:r w:rsidR="00790C35">
        <w:rPr>
          <w:rFonts w:ascii="Times New Roman" w:hAnsi="Times New Roman" w:cs="Times New Roman"/>
          <w:sz w:val="28"/>
          <w:szCs w:val="28"/>
          <w:lang w:val="ru-RU"/>
        </w:rPr>
        <w:t xml:space="preserve"> ил.</w:t>
      </w:r>
    </w:p>
    <w:p w14:paraId="5750060E" w14:textId="77777777" w:rsidR="000E1330" w:rsidRPr="000E1330" w:rsidRDefault="000E1330" w:rsidP="000E1330">
      <w:pPr>
        <w:pStyle w:val="1"/>
        <w:shd w:val="clear" w:color="auto" w:fill="FFFFFF"/>
        <w:spacing w:before="96" w:line="276" w:lineRule="auto"/>
        <w:jc w:val="both"/>
        <w:rPr>
          <w:rFonts w:ascii="Times New Roman" w:hAnsi="Times New Roman" w:cs="Times New Roman"/>
          <w:sz w:val="28"/>
        </w:rPr>
      </w:pPr>
    </w:p>
    <w:sectPr w:rsidR="000E1330" w:rsidRPr="000E1330" w:rsidSect="004B2A38">
      <w:type w:val="continuous"/>
      <w:pgSz w:w="11906" w:h="16838"/>
      <w:pgMar w:top="850" w:right="850" w:bottom="850" w:left="1417" w:header="708" w:footer="708" w:gutter="0"/>
      <w:pgNumType w:start="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D4DDE" w14:textId="77777777" w:rsidR="00CA4482" w:rsidRPr="00E230F7" w:rsidRDefault="00CA4482" w:rsidP="00E230F7">
      <w:pPr>
        <w:spacing w:after="0" w:line="240" w:lineRule="auto"/>
      </w:pPr>
      <w:r>
        <w:separator/>
      </w:r>
    </w:p>
  </w:endnote>
  <w:endnote w:type="continuationSeparator" w:id="0">
    <w:p w14:paraId="0982E1D2" w14:textId="77777777" w:rsidR="00CA4482" w:rsidRPr="00E230F7" w:rsidRDefault="00CA4482" w:rsidP="00E2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515446"/>
      <w:docPartObj>
        <w:docPartGallery w:val="Page Numbers (Bottom of Page)"/>
        <w:docPartUnique/>
      </w:docPartObj>
    </w:sdtPr>
    <w:sdtEndPr/>
    <w:sdtContent>
      <w:p w14:paraId="7BF32B8F" w14:textId="77777777" w:rsidR="00840F43" w:rsidRDefault="002569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630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3ADB1399" w14:textId="77777777" w:rsidR="00131325" w:rsidRDefault="00131325" w:rsidP="004B2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778284"/>
      <w:docPartObj>
        <w:docPartGallery w:val="Page Numbers (Bottom of Page)"/>
        <w:docPartUnique/>
      </w:docPartObj>
    </w:sdtPr>
    <w:sdtEndPr/>
    <w:sdtContent>
      <w:p w14:paraId="634B1DF6" w14:textId="77777777" w:rsidR="00131325" w:rsidRDefault="00CA4482" w:rsidP="00840F43">
        <w:pPr>
          <w:pStyle w:val="Footer"/>
          <w:jc w:val="center"/>
        </w:pPr>
      </w:p>
    </w:sdtContent>
  </w:sdt>
  <w:p w14:paraId="53C950B1" w14:textId="77777777" w:rsidR="00131325" w:rsidRDefault="0013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F5B02" w14:textId="77777777" w:rsidR="00CA4482" w:rsidRPr="00E230F7" w:rsidRDefault="00CA4482" w:rsidP="00E230F7">
      <w:pPr>
        <w:spacing w:after="0" w:line="240" w:lineRule="auto"/>
      </w:pPr>
      <w:r>
        <w:separator/>
      </w:r>
    </w:p>
  </w:footnote>
  <w:footnote w:type="continuationSeparator" w:id="0">
    <w:p w14:paraId="608D0FBB" w14:textId="77777777" w:rsidR="00CA4482" w:rsidRPr="00E230F7" w:rsidRDefault="00CA4482" w:rsidP="00E23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B6D7F" w14:textId="77777777" w:rsidR="00131325" w:rsidRPr="009A7710" w:rsidRDefault="00131325" w:rsidP="009A7710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D3851"/>
    <w:multiLevelType w:val="multilevel"/>
    <w:tmpl w:val="8D3EFB6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06074CE"/>
    <w:multiLevelType w:val="hybridMultilevel"/>
    <w:tmpl w:val="C228059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4451C4"/>
    <w:multiLevelType w:val="multilevel"/>
    <w:tmpl w:val="0B1C8DD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98A6F45"/>
    <w:multiLevelType w:val="multilevel"/>
    <w:tmpl w:val="BC4888DC"/>
    <w:lvl w:ilvl="0">
      <w:start w:val="1"/>
      <w:numFmt w:val="decimal"/>
      <w:lvlText w:val="%1."/>
      <w:lvlJc w:val="left"/>
      <w:pPr>
        <w:ind w:left="786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vertAlign w:val="baseline"/>
      </w:rPr>
    </w:lvl>
  </w:abstractNum>
  <w:abstractNum w:abstractNumId="4" w15:restartNumberingAfterBreak="0">
    <w:nsid w:val="33E62AF6"/>
    <w:multiLevelType w:val="multilevel"/>
    <w:tmpl w:val="B0CCF4F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3921545E"/>
    <w:multiLevelType w:val="hybridMultilevel"/>
    <w:tmpl w:val="D264E04A"/>
    <w:lvl w:ilvl="0" w:tplc="9F10BFC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C035D"/>
    <w:multiLevelType w:val="hybridMultilevel"/>
    <w:tmpl w:val="8F4A75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E22DC"/>
    <w:multiLevelType w:val="multilevel"/>
    <w:tmpl w:val="0C58EB8E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47DF7906"/>
    <w:multiLevelType w:val="multilevel"/>
    <w:tmpl w:val="5FA479EA"/>
    <w:lvl w:ilvl="0">
      <w:start w:val="1"/>
      <w:numFmt w:val="bullet"/>
      <w:lvlText w:val="●"/>
      <w:lvlJc w:val="left"/>
      <w:pPr>
        <w:ind w:left="16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37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9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81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53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25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97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9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41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4A7B2621"/>
    <w:multiLevelType w:val="multilevel"/>
    <w:tmpl w:val="E0164CA2"/>
    <w:lvl w:ilvl="0">
      <w:start w:val="1"/>
      <w:numFmt w:val="bullet"/>
      <w:lvlText w:val="●"/>
      <w:lvlJc w:val="left"/>
      <w:pPr>
        <w:ind w:left="16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37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9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81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53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25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97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9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41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564C6E9A"/>
    <w:multiLevelType w:val="hybridMultilevel"/>
    <w:tmpl w:val="D2FA47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A14B6"/>
    <w:multiLevelType w:val="hybridMultilevel"/>
    <w:tmpl w:val="6CFC85A2"/>
    <w:lvl w:ilvl="0" w:tplc="0422000F">
      <w:start w:val="1"/>
      <w:numFmt w:val="decimal"/>
      <w:lvlText w:val="%1."/>
      <w:lvlJc w:val="left"/>
      <w:pPr>
        <w:ind w:left="3585" w:hanging="360"/>
      </w:pPr>
    </w:lvl>
    <w:lvl w:ilvl="1" w:tplc="04220019" w:tentative="1">
      <w:start w:val="1"/>
      <w:numFmt w:val="lowerLetter"/>
      <w:lvlText w:val="%2."/>
      <w:lvlJc w:val="left"/>
      <w:pPr>
        <w:ind w:left="4305" w:hanging="360"/>
      </w:pPr>
    </w:lvl>
    <w:lvl w:ilvl="2" w:tplc="0422001B" w:tentative="1">
      <w:start w:val="1"/>
      <w:numFmt w:val="lowerRoman"/>
      <w:lvlText w:val="%3."/>
      <w:lvlJc w:val="right"/>
      <w:pPr>
        <w:ind w:left="5025" w:hanging="180"/>
      </w:pPr>
    </w:lvl>
    <w:lvl w:ilvl="3" w:tplc="0422000F" w:tentative="1">
      <w:start w:val="1"/>
      <w:numFmt w:val="decimal"/>
      <w:lvlText w:val="%4."/>
      <w:lvlJc w:val="left"/>
      <w:pPr>
        <w:ind w:left="5745" w:hanging="360"/>
      </w:pPr>
    </w:lvl>
    <w:lvl w:ilvl="4" w:tplc="04220019" w:tentative="1">
      <w:start w:val="1"/>
      <w:numFmt w:val="lowerLetter"/>
      <w:lvlText w:val="%5."/>
      <w:lvlJc w:val="left"/>
      <w:pPr>
        <w:ind w:left="6465" w:hanging="360"/>
      </w:pPr>
    </w:lvl>
    <w:lvl w:ilvl="5" w:tplc="0422001B" w:tentative="1">
      <w:start w:val="1"/>
      <w:numFmt w:val="lowerRoman"/>
      <w:lvlText w:val="%6."/>
      <w:lvlJc w:val="right"/>
      <w:pPr>
        <w:ind w:left="7185" w:hanging="180"/>
      </w:pPr>
    </w:lvl>
    <w:lvl w:ilvl="6" w:tplc="0422000F" w:tentative="1">
      <w:start w:val="1"/>
      <w:numFmt w:val="decimal"/>
      <w:lvlText w:val="%7."/>
      <w:lvlJc w:val="left"/>
      <w:pPr>
        <w:ind w:left="7905" w:hanging="360"/>
      </w:pPr>
    </w:lvl>
    <w:lvl w:ilvl="7" w:tplc="04220019" w:tentative="1">
      <w:start w:val="1"/>
      <w:numFmt w:val="lowerLetter"/>
      <w:lvlText w:val="%8."/>
      <w:lvlJc w:val="left"/>
      <w:pPr>
        <w:ind w:left="8625" w:hanging="360"/>
      </w:pPr>
    </w:lvl>
    <w:lvl w:ilvl="8" w:tplc="0422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12" w15:restartNumberingAfterBreak="0">
    <w:nsid w:val="6E557B4A"/>
    <w:multiLevelType w:val="hybridMultilevel"/>
    <w:tmpl w:val="3E20C5E2"/>
    <w:lvl w:ilvl="0" w:tplc="9F10BFC0">
      <w:numFmt w:val="bullet"/>
      <w:lvlText w:val="•"/>
      <w:lvlJc w:val="left"/>
      <w:pPr>
        <w:ind w:left="358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3" w15:restartNumberingAfterBreak="0">
    <w:nsid w:val="7B437F9F"/>
    <w:multiLevelType w:val="hybridMultilevel"/>
    <w:tmpl w:val="AED80554"/>
    <w:lvl w:ilvl="0" w:tplc="9F10BFC0">
      <w:numFmt w:val="bullet"/>
      <w:lvlText w:val="•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D847BEB"/>
    <w:multiLevelType w:val="hybridMultilevel"/>
    <w:tmpl w:val="9E9EAE46"/>
    <w:lvl w:ilvl="0" w:tplc="233E458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F6425D"/>
    <w:multiLevelType w:val="hybridMultilevel"/>
    <w:tmpl w:val="5CAC9E20"/>
    <w:lvl w:ilvl="0" w:tplc="0422000F">
      <w:start w:val="1"/>
      <w:numFmt w:val="decimal"/>
      <w:lvlText w:val="%1."/>
      <w:lvlJc w:val="left"/>
      <w:pPr>
        <w:ind w:left="3585" w:hanging="360"/>
      </w:pPr>
    </w:lvl>
    <w:lvl w:ilvl="1" w:tplc="04220019" w:tentative="1">
      <w:start w:val="1"/>
      <w:numFmt w:val="lowerLetter"/>
      <w:lvlText w:val="%2."/>
      <w:lvlJc w:val="left"/>
      <w:pPr>
        <w:ind w:left="4305" w:hanging="360"/>
      </w:pPr>
    </w:lvl>
    <w:lvl w:ilvl="2" w:tplc="0422001B" w:tentative="1">
      <w:start w:val="1"/>
      <w:numFmt w:val="lowerRoman"/>
      <w:lvlText w:val="%3."/>
      <w:lvlJc w:val="right"/>
      <w:pPr>
        <w:ind w:left="5025" w:hanging="180"/>
      </w:pPr>
    </w:lvl>
    <w:lvl w:ilvl="3" w:tplc="0422000F" w:tentative="1">
      <w:start w:val="1"/>
      <w:numFmt w:val="decimal"/>
      <w:lvlText w:val="%4."/>
      <w:lvlJc w:val="left"/>
      <w:pPr>
        <w:ind w:left="5745" w:hanging="360"/>
      </w:pPr>
    </w:lvl>
    <w:lvl w:ilvl="4" w:tplc="04220019" w:tentative="1">
      <w:start w:val="1"/>
      <w:numFmt w:val="lowerLetter"/>
      <w:lvlText w:val="%5."/>
      <w:lvlJc w:val="left"/>
      <w:pPr>
        <w:ind w:left="6465" w:hanging="360"/>
      </w:pPr>
    </w:lvl>
    <w:lvl w:ilvl="5" w:tplc="0422001B" w:tentative="1">
      <w:start w:val="1"/>
      <w:numFmt w:val="lowerRoman"/>
      <w:lvlText w:val="%6."/>
      <w:lvlJc w:val="right"/>
      <w:pPr>
        <w:ind w:left="7185" w:hanging="180"/>
      </w:pPr>
    </w:lvl>
    <w:lvl w:ilvl="6" w:tplc="0422000F" w:tentative="1">
      <w:start w:val="1"/>
      <w:numFmt w:val="decimal"/>
      <w:lvlText w:val="%7."/>
      <w:lvlJc w:val="left"/>
      <w:pPr>
        <w:ind w:left="7905" w:hanging="360"/>
      </w:pPr>
    </w:lvl>
    <w:lvl w:ilvl="7" w:tplc="04220019" w:tentative="1">
      <w:start w:val="1"/>
      <w:numFmt w:val="lowerLetter"/>
      <w:lvlText w:val="%8."/>
      <w:lvlJc w:val="left"/>
      <w:pPr>
        <w:ind w:left="8625" w:hanging="360"/>
      </w:pPr>
    </w:lvl>
    <w:lvl w:ilvl="8" w:tplc="0422001B" w:tentative="1">
      <w:start w:val="1"/>
      <w:numFmt w:val="lowerRoman"/>
      <w:lvlText w:val="%9."/>
      <w:lvlJc w:val="right"/>
      <w:pPr>
        <w:ind w:left="9345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13"/>
  </w:num>
  <w:num w:numId="6">
    <w:abstractNumId w:val="12"/>
  </w:num>
  <w:num w:numId="7">
    <w:abstractNumId w:val="15"/>
  </w:num>
  <w:num w:numId="8">
    <w:abstractNumId w:val="11"/>
  </w:num>
  <w:num w:numId="9">
    <w:abstractNumId w:val="3"/>
  </w:num>
  <w:num w:numId="10">
    <w:abstractNumId w:val="2"/>
  </w:num>
  <w:num w:numId="11">
    <w:abstractNumId w:val="9"/>
  </w:num>
  <w:num w:numId="12">
    <w:abstractNumId w:val="1"/>
  </w:num>
  <w:num w:numId="13">
    <w:abstractNumId w:val="4"/>
  </w:num>
  <w:num w:numId="14">
    <w:abstractNumId w:val="8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8D"/>
    <w:rsid w:val="00002E08"/>
    <w:rsid w:val="00021722"/>
    <w:rsid w:val="0002448B"/>
    <w:rsid w:val="000412BD"/>
    <w:rsid w:val="00055D13"/>
    <w:rsid w:val="00066E02"/>
    <w:rsid w:val="000705DF"/>
    <w:rsid w:val="000724E3"/>
    <w:rsid w:val="00074DBA"/>
    <w:rsid w:val="00077DD5"/>
    <w:rsid w:val="000814AF"/>
    <w:rsid w:val="00082A42"/>
    <w:rsid w:val="0009336A"/>
    <w:rsid w:val="000944E9"/>
    <w:rsid w:val="000961B5"/>
    <w:rsid w:val="00097455"/>
    <w:rsid w:val="000A665E"/>
    <w:rsid w:val="000B3510"/>
    <w:rsid w:val="000E1330"/>
    <w:rsid w:val="000F03C6"/>
    <w:rsid w:val="001237BB"/>
    <w:rsid w:val="00131325"/>
    <w:rsid w:val="0014624A"/>
    <w:rsid w:val="00151BDE"/>
    <w:rsid w:val="001571C7"/>
    <w:rsid w:val="00157BF9"/>
    <w:rsid w:val="00174785"/>
    <w:rsid w:val="0017525B"/>
    <w:rsid w:val="001777E1"/>
    <w:rsid w:val="00194AA3"/>
    <w:rsid w:val="001A4EA2"/>
    <w:rsid w:val="001B05FF"/>
    <w:rsid w:val="001B4D9D"/>
    <w:rsid w:val="001C570F"/>
    <w:rsid w:val="001C72A2"/>
    <w:rsid w:val="001E0D3D"/>
    <w:rsid w:val="001E68CA"/>
    <w:rsid w:val="001E6D05"/>
    <w:rsid w:val="001E74D8"/>
    <w:rsid w:val="001F7A82"/>
    <w:rsid w:val="00211BE7"/>
    <w:rsid w:val="002133FD"/>
    <w:rsid w:val="00221969"/>
    <w:rsid w:val="00233027"/>
    <w:rsid w:val="00247E47"/>
    <w:rsid w:val="00255077"/>
    <w:rsid w:val="002569F2"/>
    <w:rsid w:val="00276A5E"/>
    <w:rsid w:val="00285C13"/>
    <w:rsid w:val="00290D5E"/>
    <w:rsid w:val="00290F19"/>
    <w:rsid w:val="0029172A"/>
    <w:rsid w:val="002C0562"/>
    <w:rsid w:val="002C10B6"/>
    <w:rsid w:val="002C6ED0"/>
    <w:rsid w:val="002E51F3"/>
    <w:rsid w:val="002F31D9"/>
    <w:rsid w:val="003001C5"/>
    <w:rsid w:val="003340F9"/>
    <w:rsid w:val="00334905"/>
    <w:rsid w:val="00334FE1"/>
    <w:rsid w:val="0033680B"/>
    <w:rsid w:val="00362BF8"/>
    <w:rsid w:val="00377E0E"/>
    <w:rsid w:val="00395C6A"/>
    <w:rsid w:val="003B269A"/>
    <w:rsid w:val="003E22C9"/>
    <w:rsid w:val="003E25C6"/>
    <w:rsid w:val="0040514C"/>
    <w:rsid w:val="00420927"/>
    <w:rsid w:val="00442AA9"/>
    <w:rsid w:val="00463788"/>
    <w:rsid w:val="004739E2"/>
    <w:rsid w:val="00482FBD"/>
    <w:rsid w:val="004B2A38"/>
    <w:rsid w:val="004C04BB"/>
    <w:rsid w:val="004C7F0C"/>
    <w:rsid w:val="004D6D21"/>
    <w:rsid w:val="00502C2D"/>
    <w:rsid w:val="00505ACB"/>
    <w:rsid w:val="00507EEE"/>
    <w:rsid w:val="00511535"/>
    <w:rsid w:val="00514251"/>
    <w:rsid w:val="00520BA1"/>
    <w:rsid w:val="005233F8"/>
    <w:rsid w:val="00532C7F"/>
    <w:rsid w:val="00540D30"/>
    <w:rsid w:val="00544DBA"/>
    <w:rsid w:val="00554C5E"/>
    <w:rsid w:val="00563A61"/>
    <w:rsid w:val="00566AE4"/>
    <w:rsid w:val="00596176"/>
    <w:rsid w:val="005B48CB"/>
    <w:rsid w:val="005D2EBD"/>
    <w:rsid w:val="005D4DF4"/>
    <w:rsid w:val="005E2C46"/>
    <w:rsid w:val="005E33B4"/>
    <w:rsid w:val="005F29D2"/>
    <w:rsid w:val="00603DE1"/>
    <w:rsid w:val="0061594E"/>
    <w:rsid w:val="0067356B"/>
    <w:rsid w:val="006746FF"/>
    <w:rsid w:val="0068627F"/>
    <w:rsid w:val="006A1A5B"/>
    <w:rsid w:val="006A25AE"/>
    <w:rsid w:val="006A62F4"/>
    <w:rsid w:val="006B3EF2"/>
    <w:rsid w:val="006B51A5"/>
    <w:rsid w:val="006C2D26"/>
    <w:rsid w:val="006D6484"/>
    <w:rsid w:val="006E49BD"/>
    <w:rsid w:val="00714DE5"/>
    <w:rsid w:val="00730348"/>
    <w:rsid w:val="00732F8B"/>
    <w:rsid w:val="00733406"/>
    <w:rsid w:val="007372C6"/>
    <w:rsid w:val="0074116C"/>
    <w:rsid w:val="00747C3B"/>
    <w:rsid w:val="0075345E"/>
    <w:rsid w:val="00756758"/>
    <w:rsid w:val="00756E08"/>
    <w:rsid w:val="00766CD4"/>
    <w:rsid w:val="00770184"/>
    <w:rsid w:val="007736F4"/>
    <w:rsid w:val="00790C35"/>
    <w:rsid w:val="00795118"/>
    <w:rsid w:val="00795F5E"/>
    <w:rsid w:val="00796038"/>
    <w:rsid w:val="007A709E"/>
    <w:rsid w:val="007C0FBD"/>
    <w:rsid w:val="007E2796"/>
    <w:rsid w:val="00812961"/>
    <w:rsid w:val="008157DC"/>
    <w:rsid w:val="00817974"/>
    <w:rsid w:val="0083232F"/>
    <w:rsid w:val="00840F43"/>
    <w:rsid w:val="0084565F"/>
    <w:rsid w:val="00845F79"/>
    <w:rsid w:val="00854F7F"/>
    <w:rsid w:val="00855D7B"/>
    <w:rsid w:val="008C4269"/>
    <w:rsid w:val="008D6CC0"/>
    <w:rsid w:val="008E48C9"/>
    <w:rsid w:val="008E666D"/>
    <w:rsid w:val="008E744D"/>
    <w:rsid w:val="00904A53"/>
    <w:rsid w:val="0092685F"/>
    <w:rsid w:val="009268C0"/>
    <w:rsid w:val="00926BB0"/>
    <w:rsid w:val="00927F15"/>
    <w:rsid w:val="009525EC"/>
    <w:rsid w:val="009709E4"/>
    <w:rsid w:val="00970AE6"/>
    <w:rsid w:val="009719A6"/>
    <w:rsid w:val="00973FEB"/>
    <w:rsid w:val="009878EE"/>
    <w:rsid w:val="00996899"/>
    <w:rsid w:val="009A7710"/>
    <w:rsid w:val="009B357E"/>
    <w:rsid w:val="009C4077"/>
    <w:rsid w:val="009F16E4"/>
    <w:rsid w:val="009F62C1"/>
    <w:rsid w:val="009F7996"/>
    <w:rsid w:val="00A1630F"/>
    <w:rsid w:val="00A46247"/>
    <w:rsid w:val="00A70482"/>
    <w:rsid w:val="00A74E03"/>
    <w:rsid w:val="00A7633C"/>
    <w:rsid w:val="00A92337"/>
    <w:rsid w:val="00A93391"/>
    <w:rsid w:val="00AA2E26"/>
    <w:rsid w:val="00AB0DB6"/>
    <w:rsid w:val="00AB14FB"/>
    <w:rsid w:val="00AB185B"/>
    <w:rsid w:val="00AF0A92"/>
    <w:rsid w:val="00AF3EC2"/>
    <w:rsid w:val="00B15D66"/>
    <w:rsid w:val="00B22618"/>
    <w:rsid w:val="00B36924"/>
    <w:rsid w:val="00B4174A"/>
    <w:rsid w:val="00B56868"/>
    <w:rsid w:val="00B6170A"/>
    <w:rsid w:val="00B620A7"/>
    <w:rsid w:val="00B747C9"/>
    <w:rsid w:val="00B77E4C"/>
    <w:rsid w:val="00B87E61"/>
    <w:rsid w:val="00B96EAF"/>
    <w:rsid w:val="00B97C70"/>
    <w:rsid w:val="00BA378F"/>
    <w:rsid w:val="00BA3BEA"/>
    <w:rsid w:val="00BA443F"/>
    <w:rsid w:val="00BA644F"/>
    <w:rsid w:val="00BB3606"/>
    <w:rsid w:val="00BD10B4"/>
    <w:rsid w:val="00BD375B"/>
    <w:rsid w:val="00BE534E"/>
    <w:rsid w:val="00BF47E6"/>
    <w:rsid w:val="00C04BE6"/>
    <w:rsid w:val="00C1454F"/>
    <w:rsid w:val="00C23CC4"/>
    <w:rsid w:val="00C249D8"/>
    <w:rsid w:val="00C338DA"/>
    <w:rsid w:val="00C40697"/>
    <w:rsid w:val="00C40DFE"/>
    <w:rsid w:val="00C52C06"/>
    <w:rsid w:val="00C62AA2"/>
    <w:rsid w:val="00C84537"/>
    <w:rsid w:val="00C870E3"/>
    <w:rsid w:val="00C91315"/>
    <w:rsid w:val="00CA4482"/>
    <w:rsid w:val="00CB1845"/>
    <w:rsid w:val="00CB48BD"/>
    <w:rsid w:val="00CD6C47"/>
    <w:rsid w:val="00CD7B9E"/>
    <w:rsid w:val="00D0214A"/>
    <w:rsid w:val="00D04A10"/>
    <w:rsid w:val="00D25981"/>
    <w:rsid w:val="00D3110C"/>
    <w:rsid w:val="00D42DA9"/>
    <w:rsid w:val="00D46E8A"/>
    <w:rsid w:val="00D55AF0"/>
    <w:rsid w:val="00D66270"/>
    <w:rsid w:val="00D70B4D"/>
    <w:rsid w:val="00D71219"/>
    <w:rsid w:val="00DB209F"/>
    <w:rsid w:val="00DB5D55"/>
    <w:rsid w:val="00DD4B92"/>
    <w:rsid w:val="00DF22C9"/>
    <w:rsid w:val="00E11E17"/>
    <w:rsid w:val="00E230F7"/>
    <w:rsid w:val="00E23A0B"/>
    <w:rsid w:val="00E53122"/>
    <w:rsid w:val="00E61BD5"/>
    <w:rsid w:val="00E647EC"/>
    <w:rsid w:val="00E652E0"/>
    <w:rsid w:val="00E72780"/>
    <w:rsid w:val="00E82B4C"/>
    <w:rsid w:val="00E833A9"/>
    <w:rsid w:val="00E92CC8"/>
    <w:rsid w:val="00ED1649"/>
    <w:rsid w:val="00EE4165"/>
    <w:rsid w:val="00EF077F"/>
    <w:rsid w:val="00EF41C2"/>
    <w:rsid w:val="00F05C21"/>
    <w:rsid w:val="00F12CED"/>
    <w:rsid w:val="00F150CB"/>
    <w:rsid w:val="00F20CFD"/>
    <w:rsid w:val="00F2633C"/>
    <w:rsid w:val="00F27BE8"/>
    <w:rsid w:val="00F33D66"/>
    <w:rsid w:val="00F41C13"/>
    <w:rsid w:val="00F60286"/>
    <w:rsid w:val="00F62172"/>
    <w:rsid w:val="00F667EF"/>
    <w:rsid w:val="00F76BB4"/>
    <w:rsid w:val="00F80BB9"/>
    <w:rsid w:val="00F944D8"/>
    <w:rsid w:val="00F953C9"/>
    <w:rsid w:val="00FD4B8D"/>
    <w:rsid w:val="00FE03F8"/>
    <w:rsid w:val="00FE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71D0E9"/>
  <w15:docId w15:val="{4A0836B2-0EE1-4658-BCC3-EBDC3484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6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4B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D4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B5686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sz w:val="20"/>
      <w:szCs w:val="20"/>
      <w:lang w:eastAsia="uk-UA"/>
    </w:rPr>
  </w:style>
  <w:style w:type="paragraph" w:styleId="NormalWeb">
    <w:name w:val="Normal (Web)"/>
    <w:basedOn w:val="Normal"/>
    <w:rsid w:val="00B56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0B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2BF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8C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E230F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0F7"/>
  </w:style>
  <w:style w:type="paragraph" w:styleId="Footer">
    <w:name w:val="footer"/>
    <w:basedOn w:val="Normal"/>
    <w:link w:val="FooterChar"/>
    <w:uiPriority w:val="99"/>
    <w:unhideWhenUsed/>
    <w:rsid w:val="00E230F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0F7"/>
  </w:style>
  <w:style w:type="paragraph" w:styleId="ListParagraph">
    <w:name w:val="List Paragraph"/>
    <w:basedOn w:val="Normal"/>
    <w:uiPriority w:val="34"/>
    <w:qFormat/>
    <w:rsid w:val="00E23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9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90174F-F17A-43BA-8655-C76599193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7508</Words>
  <Characters>4281</Characters>
  <Application>Microsoft Office Word</Application>
  <DocSecurity>0</DocSecurity>
  <Lines>35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mark burak</cp:lastModifiedBy>
  <cp:revision>2</cp:revision>
  <dcterms:created xsi:type="dcterms:W3CDTF">2020-04-05T17:30:00Z</dcterms:created>
  <dcterms:modified xsi:type="dcterms:W3CDTF">2020-04-05T17:30:00Z</dcterms:modified>
</cp:coreProperties>
</file>