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69B18A" w14:textId="77777777" w:rsidR="00462BD1" w:rsidRDefault="00462BD1" w:rsidP="00462BD1">
      <w:pPr>
        <w:spacing w:line="240" w:lineRule="auto"/>
        <w:jc w:val="center"/>
        <w:rPr>
          <w:lang w:eastAsia="uk-UA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Міністерство освіти і науки України</w:t>
      </w:r>
    </w:p>
    <w:p w14:paraId="09CCF8A4" w14:textId="77777777" w:rsidR="00462BD1" w:rsidRDefault="00462BD1" w:rsidP="00462BD1">
      <w:pPr>
        <w:spacing w:before="240" w:after="160" w:line="240" w:lineRule="auto"/>
        <w:jc w:val="center"/>
      </w:pPr>
      <w:r>
        <w:rPr>
          <w:rFonts w:ascii="Times New Roman" w:hAnsi="Times New Roman" w:cs="Times New Roman"/>
          <w:b/>
          <w:bCs/>
          <w:sz w:val="36"/>
          <w:szCs w:val="36"/>
        </w:rPr>
        <w:t>Національний університет «Львівська політехніка»</w:t>
      </w:r>
    </w:p>
    <w:p w14:paraId="176B68A6" w14:textId="77777777" w:rsidR="00462BD1" w:rsidRDefault="00462BD1" w:rsidP="00462BD1">
      <w:pPr>
        <w:spacing w:line="240" w:lineRule="auto"/>
        <w:jc w:val="center"/>
      </w:pPr>
      <w:r>
        <w:rPr>
          <w:rFonts w:ascii="Times New Roman" w:hAnsi="Times New Roman" w:cs="Times New Roman"/>
          <w:b/>
          <w:bCs/>
          <w:sz w:val="36"/>
          <w:szCs w:val="36"/>
        </w:rPr>
        <w:t>Інститут компʼютених наук та інформаційних технологій</w:t>
      </w:r>
    </w:p>
    <w:p w14:paraId="0E9A5D35" w14:textId="77777777" w:rsidR="00462BD1" w:rsidRDefault="00462BD1" w:rsidP="00462BD1">
      <w:pPr>
        <w:spacing w:line="240" w:lineRule="auto"/>
        <w:jc w:val="center"/>
      </w:pPr>
      <w:r>
        <w:rPr>
          <w:rFonts w:ascii="Times New Roman" w:hAnsi="Times New Roman" w:cs="Times New Roman"/>
          <w:b/>
          <w:bCs/>
          <w:sz w:val="36"/>
          <w:szCs w:val="36"/>
        </w:rPr>
        <w:t>Кафедра систем штучного інтелекту</w:t>
      </w:r>
    </w:p>
    <w:p w14:paraId="52F676DF" w14:textId="77777777" w:rsidR="00462BD1" w:rsidRDefault="00462BD1" w:rsidP="00462BD1">
      <w:pPr>
        <w:spacing w:line="240" w:lineRule="auto"/>
        <w:jc w:val="center"/>
      </w:pPr>
      <w:r>
        <w:rPr>
          <w:rFonts w:ascii="Times New Roman" w:hAnsi="Times New Roman" w:cs="Times New Roman"/>
          <w:sz w:val="36"/>
          <w:szCs w:val="36"/>
        </w:rPr>
        <w:t> </w:t>
      </w:r>
    </w:p>
    <w:p w14:paraId="543B20D4" w14:textId="63756602" w:rsidR="00462BD1" w:rsidRDefault="00462BD1" w:rsidP="00462BD1">
      <w:pPr>
        <w:spacing w:line="240" w:lineRule="auto"/>
        <w:jc w:val="center"/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83A8769" wp14:editId="2714C925">
            <wp:extent cx="2118360" cy="1996440"/>
            <wp:effectExtent l="0" t="0" r="0" b="3810"/>
            <wp:docPr id="2" name="Picture 2" descr="C:\Users\Admin\AppData\Local\Microsoft\Windows\Clipboard\HistoryData\{6A34368D-EA22-4A27-AA77-063C4DD04EEF}\{121C6C60-FB68-4815-8E84-3CBD89D2EE7C}\ResourceMap\{B340C3C5-9CA9-4990-B816-E4CA135C90D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Clipboard\HistoryData\{6A34368D-EA22-4A27-AA77-063C4DD04EEF}\{121C6C60-FB68-4815-8E84-3CBD89D2EE7C}\ResourceMap\{B340C3C5-9CA9-4990-B816-E4CA135C90D4}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73A5B" w14:textId="38B8FA10" w:rsidR="00462BD1" w:rsidRPr="00462BD1" w:rsidRDefault="00462BD1" w:rsidP="00462BD1">
      <w:pPr>
        <w:spacing w:line="240" w:lineRule="auto"/>
        <w:jc w:val="center"/>
        <w:rPr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Лабораторна робота №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</w:p>
    <w:p w14:paraId="4236B0FD" w14:textId="77777777" w:rsidR="00462BD1" w:rsidRDefault="00462BD1" w:rsidP="00462BD1">
      <w:pPr>
        <w:spacing w:line="240" w:lineRule="auto"/>
        <w:jc w:val="center"/>
      </w:pPr>
      <w:r>
        <w:rPr>
          <w:rFonts w:ascii="Times New Roman" w:hAnsi="Times New Roman" w:cs="Times New Roman"/>
          <w:b/>
          <w:bCs/>
          <w:sz w:val="32"/>
          <w:szCs w:val="32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з курсу:</w:t>
      </w:r>
    </w:p>
    <w:p w14:paraId="4730C488" w14:textId="77777777" w:rsidR="00462BD1" w:rsidRDefault="00462BD1" w:rsidP="00462BD1">
      <w:pPr>
        <w:spacing w:line="240" w:lineRule="auto"/>
        <w:jc w:val="center"/>
      </w:pPr>
      <w:r>
        <w:rPr>
          <w:rFonts w:ascii="Times New Roman" w:hAnsi="Times New Roman" w:cs="Times New Roman"/>
          <w:b/>
          <w:bCs/>
          <w:sz w:val="32"/>
          <w:szCs w:val="32"/>
        </w:rPr>
        <w:t> “Комп’ютерна схемотехніка”</w:t>
      </w:r>
    </w:p>
    <w:p w14:paraId="34F08174" w14:textId="77777777" w:rsidR="00462BD1" w:rsidRDefault="00462BD1" w:rsidP="00462BD1">
      <w:pPr>
        <w:spacing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09A31623" w14:textId="77777777" w:rsidR="00462BD1" w:rsidRDefault="00462BD1" w:rsidP="00462BD1">
      <w:pPr>
        <w:spacing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5094EBC5" w14:textId="77777777" w:rsidR="00462BD1" w:rsidRDefault="00462BD1" w:rsidP="00462BD1">
      <w:pPr>
        <w:spacing w:line="240" w:lineRule="auto"/>
        <w:jc w:val="right"/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7C25C119" w14:textId="77777777" w:rsidR="00462BD1" w:rsidRDefault="00462BD1" w:rsidP="00462BD1">
      <w:pPr>
        <w:spacing w:line="240" w:lineRule="auto"/>
        <w:jc w:val="right"/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428693A3" w14:textId="77777777" w:rsidR="00462BD1" w:rsidRDefault="00462BD1" w:rsidP="00462BD1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4231772" w14:textId="77777777" w:rsidR="00462BD1" w:rsidRDefault="00462BD1" w:rsidP="00462BD1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86E2078" w14:textId="77777777" w:rsidR="00462BD1" w:rsidRDefault="00462BD1" w:rsidP="00462BD1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AE8314E" w14:textId="77777777" w:rsidR="00462BD1" w:rsidRDefault="00462BD1" w:rsidP="00462BD1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245D2E8" w14:textId="77777777" w:rsidR="00462BD1" w:rsidRDefault="00462BD1" w:rsidP="00462BD1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2C9FB1C" w14:textId="77777777" w:rsidR="00462BD1" w:rsidRDefault="00462BD1" w:rsidP="00462BD1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F6DE8CC" w14:textId="2BB8FCE1" w:rsidR="00462BD1" w:rsidRDefault="00462BD1" w:rsidP="00462BD1">
      <w:pPr>
        <w:spacing w:line="240" w:lineRule="auto"/>
        <w:jc w:val="right"/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4688B8BE" w14:textId="7E722D63" w:rsidR="00462BD1" w:rsidRDefault="00462BD1" w:rsidP="00462BD1">
      <w:pPr>
        <w:spacing w:line="240" w:lineRule="auto"/>
        <w:jc w:val="right"/>
      </w:pPr>
      <w:r>
        <w:rPr>
          <w:rFonts w:ascii="Times New Roman" w:hAnsi="Times New Roman" w:cs="Times New Roman"/>
          <w:sz w:val="28"/>
          <w:szCs w:val="28"/>
        </w:rPr>
        <w:t xml:space="preserve">                                                              </w:t>
      </w:r>
      <w:r>
        <w:rPr>
          <w:rFonts w:ascii="Times New Roman" w:hAnsi="Times New Roman" w:cs="Times New Roman"/>
          <w:i/>
          <w:i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Виконав :</w:t>
      </w:r>
      <w:r>
        <w:rPr>
          <w:rFonts w:ascii="Times New Roman" w:hAnsi="Times New Roman" w:cs="Times New Roman"/>
          <w:i/>
          <w:iCs/>
          <w:sz w:val="28"/>
          <w:szCs w:val="28"/>
        </w:rPr>
        <w:t> </w:t>
      </w:r>
    </w:p>
    <w:p w14:paraId="06243AAD" w14:textId="77777777" w:rsidR="00462BD1" w:rsidRDefault="00462BD1" w:rsidP="00462BD1">
      <w:pPr>
        <w:spacing w:line="240" w:lineRule="auto"/>
        <w:jc w:val="right"/>
      </w:pPr>
      <w:r>
        <w:rPr>
          <w:rFonts w:ascii="Times New Roman" w:hAnsi="Times New Roman" w:cs="Times New Roman"/>
          <w:i/>
          <w:iCs/>
          <w:sz w:val="28"/>
          <w:szCs w:val="28"/>
        </w:rPr>
        <w:t>    студент групи КН-210</w:t>
      </w:r>
    </w:p>
    <w:p w14:paraId="36EBB6AC" w14:textId="77777777" w:rsidR="00462BD1" w:rsidRDefault="00462BD1" w:rsidP="00462BD1">
      <w:pPr>
        <w:spacing w:line="240" w:lineRule="auto"/>
        <w:ind w:left="4320" w:firstLine="720"/>
        <w:jc w:val="right"/>
      </w:pPr>
      <w:r>
        <w:rPr>
          <w:rFonts w:ascii="Times New Roman" w:hAnsi="Times New Roman" w:cs="Times New Roman"/>
          <w:i/>
          <w:iCs/>
          <w:sz w:val="28"/>
          <w:szCs w:val="28"/>
        </w:rPr>
        <w:t>              Бурак Марко</w:t>
      </w:r>
    </w:p>
    <w:p w14:paraId="0BCBA454" w14:textId="77777777" w:rsidR="00462BD1" w:rsidRDefault="00462BD1" w:rsidP="00462BD1">
      <w:pPr>
        <w:spacing w:before="240" w:after="160" w:line="240" w:lineRule="auto"/>
        <w:ind w:left="5660"/>
        <w:jc w:val="right"/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      Перевірив:</w:t>
      </w:r>
    </w:p>
    <w:p w14:paraId="1E6BD4B4" w14:textId="77777777" w:rsidR="00462BD1" w:rsidRDefault="00462BD1" w:rsidP="00462BD1">
      <w:pPr>
        <w:spacing w:before="240" w:after="160" w:line="240" w:lineRule="auto"/>
        <w:ind w:left="5660"/>
        <w:jc w:val="right"/>
      </w:pPr>
      <w:r>
        <w:rPr>
          <w:rFonts w:ascii="Times New Roman" w:hAnsi="Times New Roman" w:cs="Times New Roman"/>
          <w:i/>
          <w:iCs/>
          <w:sz w:val="28"/>
          <w:szCs w:val="28"/>
        </w:rPr>
        <w:t>      Тимощук П.В.</w:t>
      </w:r>
    </w:p>
    <w:p w14:paraId="29CBBAFC" w14:textId="77777777" w:rsidR="00462BD1" w:rsidRDefault="00462BD1" w:rsidP="00462BD1">
      <w:pPr>
        <w:spacing w:line="240" w:lineRule="auto"/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 </w:t>
      </w:r>
    </w:p>
    <w:p w14:paraId="07D114DD" w14:textId="77777777" w:rsidR="00462BD1" w:rsidRDefault="00462BD1" w:rsidP="00462BD1">
      <w:pPr>
        <w:spacing w:line="240" w:lineRule="auto"/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 </w:t>
      </w:r>
    </w:p>
    <w:p w14:paraId="0D5A98D5" w14:textId="712D4878" w:rsidR="00462BD1" w:rsidRDefault="00462BD1" w:rsidP="00462BD1">
      <w:pPr>
        <w:spacing w:line="240" w:lineRule="auto"/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 </w:t>
      </w:r>
    </w:p>
    <w:p w14:paraId="67A5E2C4" w14:textId="77777777" w:rsidR="00462BD1" w:rsidRDefault="00462BD1" w:rsidP="00462BD1">
      <w:pPr>
        <w:spacing w:line="240" w:lineRule="auto"/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 </w:t>
      </w:r>
    </w:p>
    <w:p w14:paraId="61F96CAA" w14:textId="77777777" w:rsidR="00462BD1" w:rsidRDefault="00462BD1" w:rsidP="00462BD1">
      <w:pPr>
        <w:spacing w:line="240" w:lineRule="auto"/>
        <w:jc w:val="center"/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Львів – 2020</w:t>
      </w:r>
    </w:p>
    <w:p w14:paraId="23650D18" w14:textId="2F5916F4" w:rsidR="006354A0" w:rsidRPr="00B13A8B" w:rsidRDefault="007837F2" w:rsidP="007837F2">
      <w:pPr>
        <w:pStyle w:val="ListParagraph"/>
        <w:ind w:left="360" w:firstLine="349"/>
        <w:jc w:val="center"/>
        <w:rPr>
          <w:rStyle w:val="fontstyle01"/>
          <w:lang w:val="uk-UA"/>
        </w:rPr>
      </w:pPr>
      <w:r w:rsidRPr="00B13A8B">
        <w:rPr>
          <w:rStyle w:val="fontstyle01"/>
          <w:lang w:val="uk-UA"/>
        </w:rPr>
        <w:lastRenderedPageBreak/>
        <w:t>Лабораторна робота №3</w:t>
      </w:r>
      <w:r w:rsidR="00AE6024" w:rsidRPr="00AE6024">
        <w:t xml:space="preserve"> </w:t>
      </w:r>
      <w:r w:rsidR="00AE6024" w:rsidRPr="00AE6024">
        <w:rPr>
          <w:rStyle w:val="fontstyle01"/>
          <w:lang w:val="uk-UA"/>
        </w:rPr>
        <w:t>Використання режиму динамічної індикації для рідкокристалічних знакосинтезуючих дисплеїв</w:t>
      </w:r>
    </w:p>
    <w:p w14:paraId="76B4118E" w14:textId="77777777" w:rsidR="007837F2" w:rsidRPr="00B13A8B" w:rsidRDefault="007837F2" w:rsidP="007837F2">
      <w:pPr>
        <w:pStyle w:val="ListParagraph"/>
        <w:ind w:left="360" w:firstLine="349"/>
        <w:jc w:val="center"/>
        <w:rPr>
          <w:rStyle w:val="fontstyle01"/>
          <w:lang w:val="uk-UA"/>
        </w:rPr>
      </w:pPr>
    </w:p>
    <w:p w14:paraId="75126B7F" w14:textId="77777777" w:rsidR="00516E5F" w:rsidRPr="00B13A8B" w:rsidRDefault="00516E5F" w:rsidP="00485B37">
      <w:pPr>
        <w:pStyle w:val="ListParagraph"/>
        <w:numPr>
          <w:ilvl w:val="1"/>
          <w:numId w:val="1"/>
        </w:numPr>
        <w:ind w:firstLine="349"/>
        <w:jc w:val="both"/>
        <w:rPr>
          <w:rStyle w:val="fontstyle01"/>
          <w:lang w:val="uk-UA"/>
        </w:rPr>
      </w:pPr>
      <w:r w:rsidRPr="00B13A8B">
        <w:rPr>
          <w:rStyle w:val="fontstyle01"/>
          <w:lang w:val="uk-UA"/>
        </w:rPr>
        <w:t>Мета роботи</w:t>
      </w:r>
    </w:p>
    <w:p w14:paraId="0C28F6FB" w14:textId="3DE834C6" w:rsidR="007837F2" w:rsidRPr="00B13A8B" w:rsidRDefault="00AE6024" w:rsidP="007837F2">
      <w:pPr>
        <w:pStyle w:val="ListParagraph"/>
        <w:ind w:left="360" w:firstLine="349"/>
        <w:jc w:val="both"/>
        <w:rPr>
          <w:rStyle w:val="fontstyle01"/>
          <w:lang w:val="uk-UA"/>
        </w:rPr>
      </w:pPr>
      <w:r w:rsidRPr="00AE6024">
        <w:rPr>
          <w:rStyle w:val="fontstyle21"/>
          <w:sz w:val="24"/>
          <w:szCs w:val="24"/>
          <w:lang w:val="uk-UA"/>
        </w:rPr>
        <w:t>Навчитися програмувати мікроконтролер PIC18F452 для роботи з рідкокристалічним знакосинтезуючими індикаторами на базі контролера HD44780.</w:t>
      </w:r>
    </w:p>
    <w:p w14:paraId="1A97C42B" w14:textId="77777777" w:rsidR="00516E5F" w:rsidRPr="00B13A8B" w:rsidRDefault="00516E5F" w:rsidP="00485B37">
      <w:pPr>
        <w:pStyle w:val="ListParagraph"/>
        <w:numPr>
          <w:ilvl w:val="1"/>
          <w:numId w:val="1"/>
        </w:numPr>
        <w:ind w:firstLine="349"/>
        <w:jc w:val="both"/>
        <w:rPr>
          <w:rStyle w:val="fontstyle01"/>
          <w:lang w:val="uk-UA"/>
        </w:rPr>
      </w:pPr>
      <w:r w:rsidRPr="00B13A8B">
        <w:rPr>
          <w:rStyle w:val="fontstyle01"/>
          <w:lang w:val="uk-UA"/>
        </w:rPr>
        <w:t>Теоретичні відомості</w:t>
      </w:r>
    </w:p>
    <w:p w14:paraId="4B4D55F3" w14:textId="77777777" w:rsidR="00485B37" w:rsidRPr="00B13A8B" w:rsidRDefault="007837F2" w:rsidP="007837F2">
      <w:pPr>
        <w:pStyle w:val="ListParagraph"/>
        <w:ind w:left="360" w:firstLine="349"/>
        <w:jc w:val="both"/>
        <w:rPr>
          <w:rStyle w:val="fontstyle01"/>
          <w:b w:val="0"/>
          <w:lang w:val="uk-UA"/>
        </w:rPr>
      </w:pPr>
      <w:r w:rsidRPr="00B13A8B">
        <w:rPr>
          <w:rStyle w:val="fontstyle01"/>
          <w:b w:val="0"/>
          <w:lang w:val="uk-UA"/>
        </w:rPr>
        <w:t>Найпростішими засобами відображення інформації є світлодіодні індикатори. Окремі світлодіоди використовуються для відображення</w:t>
      </w:r>
      <w:r w:rsidRPr="00B13A8B">
        <w:rPr>
          <w:rStyle w:val="fontstyle01"/>
          <w:b w:val="0"/>
        </w:rPr>
        <w:t xml:space="preserve"> </w:t>
      </w:r>
      <w:r w:rsidRPr="00B13A8B">
        <w:rPr>
          <w:rStyle w:val="fontstyle01"/>
          <w:b w:val="0"/>
          <w:lang w:val="uk-UA"/>
        </w:rPr>
        <w:t>інформації про режим роботи пристрою, включення чи виключення</w:t>
      </w:r>
      <w:r w:rsidRPr="00B13A8B">
        <w:rPr>
          <w:rStyle w:val="fontstyle01"/>
          <w:b w:val="0"/>
        </w:rPr>
        <w:t xml:space="preserve"> </w:t>
      </w:r>
      <w:r w:rsidRPr="00B13A8B">
        <w:rPr>
          <w:rStyle w:val="fontstyle01"/>
          <w:b w:val="0"/>
          <w:lang w:val="uk-UA"/>
        </w:rPr>
        <w:t>приладів та ін. Семисегментні та матричні світлодіодні індикатори можуть виводити алфавітно-цифрову та графічну інформацію. Шкальні світлодіодні індикатори відображають значення певної неперервної величини у вигляді гістограм. Схеми підключення</w:t>
      </w:r>
      <w:r w:rsidRPr="00B13A8B">
        <w:rPr>
          <w:rStyle w:val="fontstyle01"/>
          <w:b w:val="0"/>
        </w:rPr>
        <w:t xml:space="preserve"> </w:t>
      </w:r>
      <w:r w:rsidRPr="00B13A8B">
        <w:rPr>
          <w:rStyle w:val="fontstyle01"/>
          <w:b w:val="0"/>
          <w:lang w:val="uk-UA"/>
        </w:rPr>
        <w:t>окремих світлодіодів наведені на рис.1.1., а зовнішній вигляд та</w:t>
      </w:r>
      <w:r w:rsidRPr="00B13A8B">
        <w:rPr>
          <w:rStyle w:val="fontstyle01"/>
          <w:b w:val="0"/>
        </w:rPr>
        <w:t xml:space="preserve"> </w:t>
      </w:r>
      <w:r w:rsidRPr="00B13A8B">
        <w:rPr>
          <w:rStyle w:val="fontstyle01"/>
          <w:b w:val="0"/>
          <w:lang w:val="uk-UA"/>
        </w:rPr>
        <w:t>внутрішня схема семисегментного індикатора на рис. 1.2.</w:t>
      </w:r>
    </w:p>
    <w:p w14:paraId="70E72B2F" w14:textId="77777777" w:rsidR="007837F2" w:rsidRPr="00B13A8B" w:rsidRDefault="007837F2" w:rsidP="007837F2">
      <w:pPr>
        <w:pStyle w:val="ListParagraph"/>
        <w:ind w:left="360" w:firstLine="349"/>
        <w:jc w:val="both"/>
        <w:rPr>
          <w:rStyle w:val="fontstyle01"/>
          <w:b w:val="0"/>
          <w:lang w:val="uk-UA"/>
        </w:rPr>
      </w:pPr>
    </w:p>
    <w:p w14:paraId="6F709718" w14:textId="77777777" w:rsidR="007837F2" w:rsidRPr="00B13A8B" w:rsidRDefault="007837F2" w:rsidP="007837F2">
      <w:pPr>
        <w:pStyle w:val="ListParagraph"/>
        <w:keepNext/>
        <w:ind w:left="360" w:firstLine="349"/>
        <w:jc w:val="center"/>
        <w:rPr>
          <w:rFonts w:ascii="Times New Roman" w:hAnsi="Times New Roman" w:cs="Times New Roman"/>
          <w:sz w:val="24"/>
          <w:szCs w:val="24"/>
        </w:rPr>
      </w:pPr>
      <w:r w:rsidRPr="00B13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89DD6" wp14:editId="1C2BCC59">
            <wp:extent cx="3295860" cy="15072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971" t="25959" r="69393" b="57263"/>
                    <a:stretch/>
                  </pic:blipFill>
                  <pic:spPr bwMode="auto">
                    <a:xfrm>
                      <a:off x="0" y="0"/>
                      <a:ext cx="3332954" cy="152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158A6" w14:textId="77777777" w:rsidR="007837F2" w:rsidRPr="00B13A8B" w:rsidRDefault="007837F2" w:rsidP="007837F2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sz w:val="24"/>
          <w:szCs w:val="24"/>
        </w:rPr>
        <w:t xml:space="preserve">Риc. </w:t>
      </w:r>
      <w:r w:rsidRPr="00B13A8B">
        <w:rPr>
          <w:rFonts w:ascii="Times New Roman" w:hAnsi="Times New Roman" w:cs="Times New Roman"/>
          <w:sz w:val="24"/>
          <w:szCs w:val="24"/>
        </w:rPr>
        <w:fldChar w:fldCharType="begin"/>
      </w:r>
      <w:r w:rsidRPr="00B13A8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B13A8B">
        <w:rPr>
          <w:rFonts w:ascii="Times New Roman" w:hAnsi="Times New Roman" w:cs="Times New Roman"/>
          <w:sz w:val="24"/>
          <w:szCs w:val="24"/>
        </w:rPr>
        <w:fldChar w:fldCharType="separate"/>
      </w:r>
      <w:r w:rsidR="00C70DBD">
        <w:rPr>
          <w:rFonts w:ascii="Times New Roman" w:hAnsi="Times New Roman" w:cs="Times New Roman"/>
          <w:noProof/>
          <w:sz w:val="24"/>
          <w:szCs w:val="24"/>
        </w:rPr>
        <w:t>1</w:t>
      </w:r>
      <w:r w:rsidRPr="00B13A8B">
        <w:rPr>
          <w:rFonts w:ascii="Times New Roman" w:hAnsi="Times New Roman" w:cs="Times New Roman"/>
          <w:sz w:val="24"/>
          <w:szCs w:val="24"/>
        </w:rPr>
        <w:fldChar w:fldCharType="end"/>
      </w:r>
      <w:r w:rsidRPr="00B13A8B">
        <w:rPr>
          <w:rFonts w:ascii="Times New Roman" w:hAnsi="Times New Roman" w:cs="Times New Roman"/>
          <w:sz w:val="24"/>
          <w:szCs w:val="24"/>
          <w:lang w:val="en-US"/>
        </w:rPr>
        <w:t xml:space="preserve">.1 </w:t>
      </w:r>
      <w:r w:rsidRPr="00B13A8B">
        <w:rPr>
          <w:rFonts w:ascii="Times New Roman" w:hAnsi="Times New Roman" w:cs="Times New Roman"/>
          <w:sz w:val="24"/>
          <w:szCs w:val="24"/>
          <w:lang w:val="uk-UA"/>
        </w:rPr>
        <w:t>Схеми підключення світлодіодів</w:t>
      </w:r>
    </w:p>
    <w:p w14:paraId="2A92A58F" w14:textId="77777777" w:rsidR="007837F2" w:rsidRPr="00B13A8B" w:rsidRDefault="007837F2" w:rsidP="007837F2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13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B2F3F" wp14:editId="7A607793">
            <wp:extent cx="4361287" cy="2873828"/>
            <wp:effectExtent l="0" t="0" r="127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050" t="30073" r="22858" b="10073"/>
                    <a:stretch/>
                  </pic:blipFill>
                  <pic:spPr bwMode="auto">
                    <a:xfrm>
                      <a:off x="0" y="0"/>
                      <a:ext cx="4374131" cy="288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61CD7" w14:textId="77777777" w:rsidR="007837F2" w:rsidRPr="00B13A8B" w:rsidRDefault="007837F2" w:rsidP="007837F2">
      <w:pPr>
        <w:pStyle w:val="ListParagraph"/>
        <w:ind w:left="360" w:firstLine="349"/>
        <w:jc w:val="center"/>
        <w:rPr>
          <w:rStyle w:val="fontstyle01"/>
          <w:b w:val="0"/>
          <w:bCs w:val="0"/>
          <w:i/>
          <w:iCs/>
          <w:color w:val="44546A" w:themeColor="text2"/>
        </w:rPr>
      </w:pPr>
      <w:r w:rsidRPr="00B13A8B"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  <w:t>Рис. 1.2. Зовнішній вигляд та внутрішня схема семисегментного</w:t>
      </w:r>
      <w:r w:rsidRPr="00B13A8B">
        <w:rPr>
          <w:rFonts w:ascii="Times New Roman" w:hAnsi="Times New Roman" w:cs="Times New Roman"/>
          <w:i/>
          <w:iCs/>
          <w:color w:val="44546A" w:themeColor="text2"/>
          <w:sz w:val="24"/>
          <w:szCs w:val="24"/>
          <w:lang w:val="uk-UA"/>
        </w:rPr>
        <w:t xml:space="preserve"> </w:t>
      </w:r>
      <w:r w:rsidRPr="00B13A8B"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  <w:t>світлодіодного індикатора із спільним катодом</w:t>
      </w:r>
    </w:p>
    <w:p w14:paraId="54ED3F4B" w14:textId="77777777" w:rsidR="007837F2" w:rsidRPr="00B13A8B" w:rsidRDefault="007837F2" w:rsidP="00485B37">
      <w:pPr>
        <w:pStyle w:val="ListParagraph"/>
        <w:ind w:left="360" w:firstLine="349"/>
        <w:jc w:val="both"/>
        <w:rPr>
          <w:rStyle w:val="fontstyle01"/>
          <w:b w:val="0"/>
          <w:lang w:val="uk-UA"/>
        </w:rPr>
      </w:pPr>
    </w:p>
    <w:p w14:paraId="2CA1FC42" w14:textId="77777777" w:rsidR="007837F2" w:rsidRPr="00B13A8B" w:rsidRDefault="007837F2" w:rsidP="007837F2">
      <w:pPr>
        <w:pStyle w:val="ListParagraph"/>
        <w:ind w:left="360" w:firstLine="349"/>
        <w:jc w:val="both"/>
        <w:rPr>
          <w:rStyle w:val="fontstyle01"/>
          <w:b w:val="0"/>
          <w:lang w:val="uk-UA"/>
        </w:rPr>
      </w:pPr>
      <w:r w:rsidRPr="00B13A8B">
        <w:rPr>
          <w:rStyle w:val="fontstyle01"/>
          <w:b w:val="0"/>
          <w:lang w:val="uk-UA"/>
        </w:rPr>
        <w:t xml:space="preserve">Для семисегментного світлодіодного індикатора, схема якого наведена на рис.5, використовується динамічна індикація, при якій послідовно в циклі з певною частотою виводиться кожний розряд індикатора. Для задання символів кожного розряду (тобто комбінації сегментів a,b,c,d,e,f,g та роздільного знаку між розрядами) використовуються </w:t>
      </w:r>
      <w:r w:rsidRPr="00B13A8B">
        <w:rPr>
          <w:rStyle w:val="fontstyle01"/>
          <w:b w:val="0"/>
          <w:lang w:val="uk-UA"/>
        </w:rPr>
        <w:lastRenderedPageBreak/>
        <w:t>одні і ті ж самі лінії та порти мікроконтролера, для комутації розрядів використовуються окремі виводи контролера. Тобто для найпростішої схеми керування 4-розрядним семисегментним світлодіодним індикатором з роздільним знаком необхідно 8+4=12 портів мікроконтролера (рис.1.3). Для зменшення кількості використовуваних ліній та спрощення програми можуть використовуватися дешифратори, зсуваючі регістри, спеціалізовані та універсальні контролери. Для побудови пристроїв з світлодіодними індикаторами та клавіатурою можуть використовуватись спеціальні схеми – рис.1.4.</w:t>
      </w:r>
    </w:p>
    <w:p w14:paraId="5D574BEA" w14:textId="77777777" w:rsidR="007837F2" w:rsidRPr="00B13A8B" w:rsidRDefault="007837F2" w:rsidP="007837F2">
      <w:pPr>
        <w:pStyle w:val="ListParagraph"/>
        <w:ind w:left="360" w:firstLine="349"/>
        <w:jc w:val="both"/>
        <w:rPr>
          <w:rStyle w:val="fontstyle01"/>
          <w:b w:val="0"/>
          <w:lang w:val="uk-UA"/>
        </w:rPr>
      </w:pPr>
    </w:p>
    <w:p w14:paraId="790824F9" w14:textId="77777777" w:rsidR="007837F2" w:rsidRPr="00B13A8B" w:rsidRDefault="007837F2" w:rsidP="007837F2">
      <w:pPr>
        <w:pStyle w:val="ListParagraph"/>
        <w:keepNext/>
        <w:ind w:left="360" w:firstLine="349"/>
        <w:jc w:val="center"/>
        <w:rPr>
          <w:rFonts w:ascii="Times New Roman" w:hAnsi="Times New Roman" w:cs="Times New Roman"/>
          <w:sz w:val="24"/>
          <w:szCs w:val="24"/>
        </w:rPr>
      </w:pPr>
      <w:r w:rsidRPr="00B13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D82D9F" wp14:editId="3D5B2A44">
            <wp:extent cx="4541855" cy="25182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332" t="23456" r="16946" b="16689"/>
                    <a:stretch/>
                  </pic:blipFill>
                  <pic:spPr bwMode="auto">
                    <a:xfrm>
                      <a:off x="0" y="0"/>
                      <a:ext cx="4566322" cy="2531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F63E9" w14:textId="77777777" w:rsidR="007837F2" w:rsidRPr="00B13A8B" w:rsidRDefault="007837F2" w:rsidP="007837F2">
      <w:pPr>
        <w:pStyle w:val="ListParagraph"/>
        <w:ind w:left="360" w:firstLine="349"/>
        <w:jc w:val="center"/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</w:pPr>
      <w:r w:rsidRPr="00B13A8B"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  <w:t>Рис. 1.3. Схема підключення семисегметного світлодіодного</w:t>
      </w:r>
      <w:r w:rsidRPr="00B13A8B">
        <w:rPr>
          <w:rFonts w:ascii="Times New Roman" w:hAnsi="Times New Roman" w:cs="Times New Roman"/>
          <w:i/>
          <w:iCs/>
          <w:color w:val="44546A" w:themeColor="text2"/>
          <w:sz w:val="24"/>
          <w:szCs w:val="24"/>
          <w:lang w:val="uk-UA"/>
        </w:rPr>
        <w:t xml:space="preserve"> </w:t>
      </w:r>
      <w:r w:rsidRPr="00B13A8B"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  <w:t>індикатора</w:t>
      </w:r>
    </w:p>
    <w:p w14:paraId="5A28BA6F" w14:textId="77777777" w:rsidR="007837F2" w:rsidRPr="00B13A8B" w:rsidRDefault="007837F2" w:rsidP="007837F2">
      <w:pPr>
        <w:pStyle w:val="ListParagraph"/>
        <w:keepNext/>
        <w:ind w:left="360" w:firstLine="349"/>
        <w:jc w:val="center"/>
        <w:rPr>
          <w:rFonts w:ascii="Times New Roman" w:hAnsi="Times New Roman" w:cs="Times New Roman"/>
          <w:sz w:val="24"/>
          <w:szCs w:val="24"/>
        </w:rPr>
      </w:pPr>
      <w:r w:rsidRPr="00B13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1560E" wp14:editId="2FFF51BF">
            <wp:extent cx="3636305" cy="395905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383" t="27366" r="34026" b="17293"/>
                    <a:stretch/>
                  </pic:blipFill>
                  <pic:spPr bwMode="auto">
                    <a:xfrm>
                      <a:off x="0" y="0"/>
                      <a:ext cx="3649355" cy="3973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51787" w14:textId="77777777" w:rsidR="007837F2" w:rsidRPr="00B13A8B" w:rsidRDefault="007837F2" w:rsidP="007837F2">
      <w:pPr>
        <w:pStyle w:val="ListParagraph"/>
        <w:ind w:left="360" w:firstLine="349"/>
        <w:jc w:val="center"/>
        <w:rPr>
          <w:rStyle w:val="fontstyle01"/>
          <w:b w:val="0"/>
          <w:lang w:val="uk-UA"/>
        </w:rPr>
      </w:pPr>
      <w:r w:rsidRPr="00B13A8B"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  <w:t>Рис. 1.4. Схема підключення семисегметного індикатора та клавіатури</w:t>
      </w:r>
    </w:p>
    <w:p w14:paraId="77E482C3" w14:textId="77777777" w:rsidR="007837F2" w:rsidRPr="00B13A8B" w:rsidRDefault="007837F2" w:rsidP="007837F2">
      <w:pPr>
        <w:rPr>
          <w:rStyle w:val="fontstyle01"/>
          <w:b w:val="0"/>
          <w:lang w:val="uk-UA"/>
        </w:rPr>
      </w:pPr>
    </w:p>
    <w:p w14:paraId="14796230" w14:textId="77777777" w:rsidR="007837F2" w:rsidRPr="00B13A8B" w:rsidRDefault="007837F2" w:rsidP="007837F2">
      <w:pPr>
        <w:pStyle w:val="ListParagraph"/>
        <w:ind w:left="360" w:firstLine="349"/>
        <w:rPr>
          <w:rStyle w:val="fontstyle01"/>
          <w:b w:val="0"/>
          <w:lang w:val="uk-UA"/>
        </w:rPr>
      </w:pPr>
      <w:r w:rsidRPr="00B13A8B">
        <w:rPr>
          <w:rStyle w:val="fontstyle01"/>
          <w:b w:val="0"/>
          <w:lang w:val="uk-UA"/>
        </w:rPr>
        <w:t xml:space="preserve">При написанні програм користувача, для роботи з різноманітними периферійними пристроями, використовують програми-драйвери. Драйвером якого-небудь апаратного </w:t>
      </w:r>
      <w:r w:rsidRPr="00B13A8B">
        <w:rPr>
          <w:rStyle w:val="fontstyle01"/>
          <w:b w:val="0"/>
          <w:lang w:val="uk-UA"/>
        </w:rPr>
        <w:lastRenderedPageBreak/>
        <w:t>вузла називають набір підпрограм, які враховують всі апаратні особливості схеми включення цього вузла і максимально полегшують роботу з ним головній програмі. Як правило, виробники програмних продуктів (середовищ програмування та компіляторів) надають готові програми-драйвери (бібліотеки) для роботи з найрізноманітнішими периферійними пристроями, які можливо відразу ж використовувати при програмуванні, або провести незначне коректування під конкретний пристрій та схему включення.</w:t>
      </w:r>
    </w:p>
    <w:p w14:paraId="0FB87BEB" w14:textId="77777777" w:rsidR="007837F2" w:rsidRPr="00B13A8B" w:rsidRDefault="007837F2" w:rsidP="007837F2">
      <w:pPr>
        <w:pStyle w:val="ListParagraph"/>
        <w:ind w:left="360" w:firstLine="349"/>
        <w:rPr>
          <w:rStyle w:val="fontstyle01"/>
          <w:b w:val="0"/>
          <w:bCs w:val="0"/>
          <w:i/>
          <w:iCs/>
          <w:color w:val="44546A" w:themeColor="text2"/>
        </w:rPr>
      </w:pPr>
    </w:p>
    <w:p w14:paraId="3376ADDB" w14:textId="77777777" w:rsidR="00516E5F" w:rsidRPr="00B13A8B" w:rsidRDefault="00516E5F" w:rsidP="00485B37">
      <w:pPr>
        <w:pStyle w:val="ListParagraph"/>
        <w:numPr>
          <w:ilvl w:val="1"/>
          <w:numId w:val="1"/>
        </w:numPr>
        <w:ind w:firstLine="349"/>
        <w:jc w:val="both"/>
        <w:rPr>
          <w:rStyle w:val="fontstyle01"/>
          <w:lang w:val="uk-UA"/>
        </w:rPr>
      </w:pPr>
      <w:r w:rsidRPr="00B13A8B">
        <w:rPr>
          <w:rStyle w:val="fontstyle01"/>
          <w:lang w:val="uk-UA"/>
        </w:rPr>
        <w:t>Програма роботи</w:t>
      </w:r>
    </w:p>
    <w:p w14:paraId="6AF868F9" w14:textId="77777777" w:rsidR="008E629C" w:rsidRPr="00B13A8B" w:rsidRDefault="008E629C" w:rsidP="008E629C">
      <w:pPr>
        <w:pStyle w:val="ListParagraph"/>
        <w:ind w:left="360" w:firstLine="349"/>
        <w:jc w:val="both"/>
        <w:rPr>
          <w:rStyle w:val="fontstyle21"/>
          <w:sz w:val="24"/>
          <w:szCs w:val="24"/>
          <w:lang w:val="uk-UA"/>
        </w:rPr>
      </w:pPr>
      <w:r w:rsidRPr="00B13A8B">
        <w:rPr>
          <w:rStyle w:val="fontstyle21"/>
          <w:sz w:val="24"/>
          <w:szCs w:val="24"/>
          <w:lang w:val="uk-UA"/>
        </w:rPr>
        <w:t>1. Вивчення та аналіз структурної та принципової електричної схеми лабораторної установки.</w:t>
      </w:r>
    </w:p>
    <w:p w14:paraId="56DFFE0F" w14:textId="77777777" w:rsidR="008E629C" w:rsidRPr="00B13A8B" w:rsidRDefault="008E629C" w:rsidP="008E629C">
      <w:pPr>
        <w:pStyle w:val="ListParagraph"/>
        <w:ind w:left="360" w:firstLine="349"/>
        <w:jc w:val="both"/>
        <w:rPr>
          <w:rStyle w:val="fontstyle21"/>
          <w:sz w:val="24"/>
          <w:szCs w:val="24"/>
          <w:lang w:val="uk-UA"/>
        </w:rPr>
      </w:pPr>
      <w:r w:rsidRPr="00B13A8B">
        <w:rPr>
          <w:rStyle w:val="fontstyle21"/>
          <w:sz w:val="24"/>
          <w:szCs w:val="24"/>
          <w:lang w:val="uk-UA"/>
        </w:rPr>
        <w:t>2. Підготовка лабораторної установки та програмного забезпечення до роботи.</w:t>
      </w:r>
    </w:p>
    <w:p w14:paraId="6A226AFA" w14:textId="77777777" w:rsidR="00516E5F" w:rsidRDefault="00B13A8B" w:rsidP="008E629C">
      <w:pPr>
        <w:pStyle w:val="ListParagraph"/>
        <w:ind w:left="360" w:firstLine="349"/>
        <w:jc w:val="both"/>
        <w:rPr>
          <w:rStyle w:val="fontstyle21"/>
          <w:sz w:val="24"/>
          <w:szCs w:val="24"/>
          <w:lang w:val="uk-UA"/>
        </w:rPr>
      </w:pPr>
      <w:r w:rsidRPr="00B13A8B">
        <w:rPr>
          <w:rStyle w:val="fontstyle21"/>
          <w:sz w:val="24"/>
          <w:szCs w:val="24"/>
          <w:lang w:val="uk-UA"/>
        </w:rPr>
        <w:t xml:space="preserve">3. </w:t>
      </w:r>
      <w:r w:rsidR="008E629C" w:rsidRPr="00B13A8B">
        <w:rPr>
          <w:rStyle w:val="fontstyle21"/>
          <w:sz w:val="24"/>
          <w:szCs w:val="24"/>
          <w:lang w:val="uk-UA"/>
        </w:rPr>
        <w:t>Знайти на принциповій електричній схемі установки (Додаток 2) елементи, що використовуються при виконанні лабораторної роботи, визначити порти мікроконтролера PIC18F452, що працюють з ними та заповнити табл.1.1.</w:t>
      </w:r>
    </w:p>
    <w:p w14:paraId="456ED761" w14:textId="77777777" w:rsidR="00826119" w:rsidRPr="00B13A8B" w:rsidRDefault="00826119" w:rsidP="008E629C">
      <w:pPr>
        <w:pStyle w:val="ListParagraph"/>
        <w:ind w:left="360" w:firstLine="349"/>
        <w:jc w:val="both"/>
        <w:rPr>
          <w:rStyle w:val="fontstyle21"/>
          <w:sz w:val="24"/>
          <w:szCs w:val="24"/>
          <w:lang w:val="uk-UA"/>
        </w:rPr>
      </w:pPr>
    </w:p>
    <w:p w14:paraId="484986EB" w14:textId="77777777" w:rsidR="00B13A8B" w:rsidRPr="00B13A8B" w:rsidRDefault="00B13A8B" w:rsidP="00B13A8B">
      <w:pPr>
        <w:pStyle w:val="ListParagraph"/>
        <w:ind w:left="360" w:firstLine="349"/>
        <w:jc w:val="right"/>
        <w:rPr>
          <w:rStyle w:val="fontstyle21"/>
          <w:sz w:val="24"/>
          <w:szCs w:val="24"/>
          <w:lang w:val="uk-UA"/>
        </w:rPr>
      </w:pPr>
      <w:r w:rsidRPr="00B13A8B">
        <w:rPr>
          <w:rStyle w:val="fontstyle21"/>
          <w:sz w:val="24"/>
          <w:szCs w:val="24"/>
          <w:lang w:val="uk-UA"/>
        </w:rPr>
        <w:t>Таблиця 1.1.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86"/>
        <w:gridCol w:w="4427"/>
        <w:gridCol w:w="1852"/>
        <w:gridCol w:w="2120"/>
      </w:tblGrid>
      <w:tr w:rsidR="00B84C01" w:rsidRPr="00B84C01" w14:paraId="66B7347A" w14:textId="77777777" w:rsidTr="00B84C01">
        <w:tc>
          <w:tcPr>
            <w:tcW w:w="586" w:type="dxa"/>
            <w:vAlign w:val="center"/>
          </w:tcPr>
          <w:p w14:paraId="47C9C7AD" w14:textId="77777777" w:rsidR="008E629C" w:rsidRPr="00B84C01" w:rsidRDefault="008E629C" w:rsidP="008E629C">
            <w:pPr>
              <w:pStyle w:val="ListParagraph"/>
              <w:ind w:left="0"/>
              <w:jc w:val="center"/>
              <w:rPr>
                <w:rStyle w:val="fontstyle21"/>
                <w:szCs w:val="24"/>
                <w:lang w:val="uk-UA"/>
              </w:rPr>
            </w:pPr>
            <w:r w:rsidRPr="00B84C01">
              <w:rPr>
                <w:rStyle w:val="fontstyle21"/>
                <w:szCs w:val="24"/>
                <w:lang w:val="uk-UA"/>
              </w:rPr>
              <w:t>№ п/п</w:t>
            </w:r>
          </w:p>
        </w:tc>
        <w:tc>
          <w:tcPr>
            <w:tcW w:w="4427" w:type="dxa"/>
            <w:vAlign w:val="center"/>
          </w:tcPr>
          <w:p w14:paraId="22FE1DAD" w14:textId="51CF913D" w:rsidR="008E629C" w:rsidRPr="00B84C01" w:rsidRDefault="008E629C" w:rsidP="008E629C">
            <w:pPr>
              <w:pStyle w:val="ListParagraph"/>
              <w:ind w:left="0"/>
              <w:jc w:val="center"/>
              <w:rPr>
                <w:rStyle w:val="fontstyle21"/>
                <w:szCs w:val="24"/>
                <w:lang w:val="uk-UA"/>
              </w:rPr>
            </w:pPr>
            <w:r w:rsidRPr="00B84C01">
              <w:rPr>
                <w:rStyle w:val="fontstyle21"/>
                <w:szCs w:val="24"/>
                <w:lang w:val="uk-UA"/>
              </w:rPr>
              <w:t xml:space="preserve">Елемент принцип. електр. </w:t>
            </w:r>
            <w:r w:rsidR="00462BD1" w:rsidRPr="00B84C01">
              <w:rPr>
                <w:rStyle w:val="fontstyle21"/>
                <w:szCs w:val="24"/>
                <w:lang w:val="uk-UA"/>
              </w:rPr>
              <w:t>С</w:t>
            </w:r>
            <w:r w:rsidRPr="00B84C01">
              <w:rPr>
                <w:rStyle w:val="fontstyle21"/>
                <w:szCs w:val="24"/>
                <w:lang w:val="uk-UA"/>
              </w:rPr>
              <w:t>хеми</w:t>
            </w:r>
          </w:p>
        </w:tc>
        <w:tc>
          <w:tcPr>
            <w:tcW w:w="1852" w:type="dxa"/>
            <w:vAlign w:val="center"/>
          </w:tcPr>
          <w:p w14:paraId="09C549EC" w14:textId="77777777" w:rsidR="008E629C" w:rsidRPr="00B84C01" w:rsidRDefault="008E629C" w:rsidP="008E629C">
            <w:pPr>
              <w:pStyle w:val="ListParagraph"/>
              <w:ind w:left="0"/>
              <w:jc w:val="center"/>
              <w:rPr>
                <w:rStyle w:val="fontstyle21"/>
                <w:szCs w:val="24"/>
                <w:lang w:val="uk-UA"/>
              </w:rPr>
            </w:pPr>
            <w:r w:rsidRPr="00B84C01">
              <w:rPr>
                <w:rStyle w:val="fontstyle21"/>
                <w:szCs w:val="24"/>
                <w:lang w:val="uk-UA"/>
              </w:rPr>
              <w:t>Назва та номер ніжки мік</w:t>
            </w:r>
            <w:r w:rsidR="008E23D7" w:rsidRPr="00B84C01">
              <w:rPr>
                <w:rStyle w:val="fontstyle21"/>
                <w:szCs w:val="24"/>
                <w:lang w:val="uk-UA"/>
              </w:rPr>
              <w:t>р</w:t>
            </w:r>
            <w:r w:rsidRPr="00B84C01">
              <w:rPr>
                <w:rStyle w:val="fontstyle21"/>
                <w:szCs w:val="24"/>
                <w:lang w:val="uk-UA"/>
              </w:rPr>
              <w:t>оконт</w:t>
            </w:r>
            <w:r w:rsidR="008E23D7" w:rsidRPr="00B84C01">
              <w:rPr>
                <w:rStyle w:val="fontstyle21"/>
                <w:szCs w:val="24"/>
                <w:lang w:val="uk-UA"/>
              </w:rPr>
              <w:t>р</w:t>
            </w:r>
            <w:r w:rsidRPr="00B84C01">
              <w:rPr>
                <w:rStyle w:val="fontstyle21"/>
                <w:szCs w:val="24"/>
                <w:lang w:val="uk-UA"/>
              </w:rPr>
              <w:t>олера</w:t>
            </w:r>
          </w:p>
        </w:tc>
        <w:tc>
          <w:tcPr>
            <w:tcW w:w="2120" w:type="dxa"/>
            <w:vAlign w:val="center"/>
          </w:tcPr>
          <w:p w14:paraId="70B18E91" w14:textId="77777777" w:rsidR="008E629C" w:rsidRPr="00B84C01" w:rsidRDefault="008E629C" w:rsidP="008E629C">
            <w:pPr>
              <w:pStyle w:val="ListParagraph"/>
              <w:ind w:left="0"/>
              <w:jc w:val="center"/>
              <w:rPr>
                <w:rStyle w:val="fontstyle21"/>
                <w:szCs w:val="24"/>
                <w:lang w:val="uk-UA"/>
              </w:rPr>
            </w:pPr>
            <w:r w:rsidRPr="00B84C01">
              <w:rPr>
                <w:rStyle w:val="fontstyle21"/>
                <w:szCs w:val="24"/>
                <w:lang w:val="uk-UA"/>
              </w:rPr>
              <w:t>Виконувана функція</w:t>
            </w:r>
          </w:p>
        </w:tc>
      </w:tr>
      <w:tr w:rsidR="00B84C01" w:rsidRPr="00B84C01" w14:paraId="7F0003C3" w14:textId="77777777" w:rsidTr="00B84C01">
        <w:tc>
          <w:tcPr>
            <w:tcW w:w="586" w:type="dxa"/>
          </w:tcPr>
          <w:p w14:paraId="1D652A6D" w14:textId="77777777" w:rsidR="008E629C" w:rsidRPr="00B84C01" w:rsidRDefault="008E629C" w:rsidP="008E629C">
            <w:pPr>
              <w:pStyle w:val="ListParagraph"/>
              <w:ind w:left="0"/>
              <w:jc w:val="both"/>
              <w:rPr>
                <w:rStyle w:val="fontstyle21"/>
                <w:szCs w:val="24"/>
                <w:lang w:val="uk-UA"/>
              </w:rPr>
            </w:pPr>
          </w:p>
        </w:tc>
        <w:tc>
          <w:tcPr>
            <w:tcW w:w="4427" w:type="dxa"/>
          </w:tcPr>
          <w:p w14:paraId="4D1965F9" w14:textId="77777777" w:rsidR="008E629C" w:rsidRPr="00B84C01" w:rsidRDefault="008E629C" w:rsidP="00826119">
            <w:pPr>
              <w:pStyle w:val="ListParagraph"/>
              <w:ind w:left="0"/>
              <w:rPr>
                <w:rStyle w:val="fontstyle21"/>
                <w:szCs w:val="24"/>
                <w:lang w:val="uk-UA"/>
              </w:rPr>
            </w:pPr>
          </w:p>
        </w:tc>
        <w:tc>
          <w:tcPr>
            <w:tcW w:w="1852" w:type="dxa"/>
          </w:tcPr>
          <w:p w14:paraId="6269DB25" w14:textId="77777777" w:rsidR="008E629C" w:rsidRPr="00B84C01" w:rsidRDefault="008E629C" w:rsidP="008E629C">
            <w:pPr>
              <w:pStyle w:val="ListParagraph"/>
              <w:ind w:left="0"/>
              <w:jc w:val="both"/>
              <w:rPr>
                <w:rStyle w:val="fontstyle21"/>
                <w:szCs w:val="24"/>
                <w:lang w:val="uk-UA"/>
              </w:rPr>
            </w:pPr>
          </w:p>
        </w:tc>
        <w:tc>
          <w:tcPr>
            <w:tcW w:w="2120" w:type="dxa"/>
          </w:tcPr>
          <w:p w14:paraId="1209048B" w14:textId="77777777" w:rsidR="008E629C" w:rsidRPr="00B84C01" w:rsidRDefault="008E629C" w:rsidP="00826119">
            <w:pPr>
              <w:pStyle w:val="ListParagraph"/>
              <w:ind w:left="0"/>
              <w:rPr>
                <w:rStyle w:val="fontstyle21"/>
                <w:szCs w:val="24"/>
                <w:lang w:val="uk-UA"/>
              </w:rPr>
            </w:pPr>
          </w:p>
        </w:tc>
      </w:tr>
      <w:tr w:rsidR="00B84C01" w:rsidRPr="00B84C01" w14:paraId="59C4E546" w14:textId="77777777" w:rsidTr="00B84C01">
        <w:tc>
          <w:tcPr>
            <w:tcW w:w="586" w:type="dxa"/>
          </w:tcPr>
          <w:p w14:paraId="3E9D43AE" w14:textId="77777777" w:rsidR="00B84C01" w:rsidRPr="00B84C01" w:rsidRDefault="00B84C01" w:rsidP="008E629C">
            <w:pPr>
              <w:pStyle w:val="ListParagraph"/>
              <w:ind w:left="0"/>
              <w:jc w:val="both"/>
              <w:rPr>
                <w:rStyle w:val="fontstyle21"/>
                <w:szCs w:val="24"/>
                <w:lang w:val="uk-UA"/>
              </w:rPr>
            </w:pPr>
          </w:p>
        </w:tc>
        <w:tc>
          <w:tcPr>
            <w:tcW w:w="4427" w:type="dxa"/>
          </w:tcPr>
          <w:p w14:paraId="323A3D28" w14:textId="77777777" w:rsidR="008E629C" w:rsidRPr="00B84C01" w:rsidRDefault="008E629C" w:rsidP="00826119">
            <w:pPr>
              <w:pStyle w:val="ListParagraph"/>
              <w:ind w:left="0"/>
              <w:rPr>
                <w:rStyle w:val="fontstyle21"/>
                <w:szCs w:val="24"/>
                <w:lang w:val="uk-UA"/>
              </w:rPr>
            </w:pPr>
          </w:p>
        </w:tc>
        <w:tc>
          <w:tcPr>
            <w:tcW w:w="1852" w:type="dxa"/>
          </w:tcPr>
          <w:p w14:paraId="7F49044A" w14:textId="77777777" w:rsidR="008E629C" w:rsidRPr="00B84C01" w:rsidRDefault="008E629C" w:rsidP="008E629C">
            <w:pPr>
              <w:pStyle w:val="ListParagraph"/>
              <w:ind w:left="0"/>
              <w:jc w:val="both"/>
              <w:rPr>
                <w:rStyle w:val="fontstyle21"/>
                <w:szCs w:val="24"/>
                <w:lang w:val="uk-UA"/>
              </w:rPr>
            </w:pPr>
          </w:p>
        </w:tc>
        <w:tc>
          <w:tcPr>
            <w:tcW w:w="2120" w:type="dxa"/>
          </w:tcPr>
          <w:p w14:paraId="2F368624" w14:textId="77777777" w:rsidR="008E629C" w:rsidRPr="00B84C01" w:rsidRDefault="008E629C" w:rsidP="00826119">
            <w:pPr>
              <w:pStyle w:val="ListParagraph"/>
              <w:ind w:left="0"/>
              <w:rPr>
                <w:rStyle w:val="fontstyle21"/>
                <w:szCs w:val="24"/>
                <w:lang w:val="uk-UA"/>
              </w:rPr>
            </w:pPr>
          </w:p>
        </w:tc>
      </w:tr>
    </w:tbl>
    <w:p w14:paraId="719C923B" w14:textId="77777777" w:rsidR="00826119" w:rsidRDefault="00826119" w:rsidP="008E629C">
      <w:pPr>
        <w:pStyle w:val="ListParagraph"/>
        <w:ind w:left="360" w:firstLine="349"/>
        <w:jc w:val="both"/>
        <w:rPr>
          <w:rStyle w:val="fontstyle21"/>
          <w:sz w:val="24"/>
          <w:szCs w:val="24"/>
          <w:lang w:val="uk-UA"/>
        </w:rPr>
      </w:pPr>
    </w:p>
    <w:p w14:paraId="1EA2DF8A" w14:textId="77777777" w:rsidR="008E629C" w:rsidRPr="00B13A8B" w:rsidRDefault="008E629C" w:rsidP="008E629C">
      <w:pPr>
        <w:pStyle w:val="ListParagraph"/>
        <w:ind w:left="360" w:firstLine="349"/>
        <w:jc w:val="both"/>
        <w:rPr>
          <w:rStyle w:val="fontstyle21"/>
          <w:sz w:val="24"/>
          <w:szCs w:val="24"/>
          <w:lang w:val="uk-UA"/>
        </w:rPr>
      </w:pPr>
      <w:r w:rsidRPr="00B13A8B">
        <w:rPr>
          <w:rStyle w:val="fontstyle21"/>
          <w:sz w:val="24"/>
          <w:szCs w:val="24"/>
          <w:lang w:val="uk-UA"/>
        </w:rPr>
        <w:t>4. Проаналізувати роботу електричної схеми лабораторної установки.</w:t>
      </w:r>
    </w:p>
    <w:p w14:paraId="69667F95" w14:textId="77777777" w:rsidR="008E629C" w:rsidRPr="00581C5C" w:rsidRDefault="008E629C" w:rsidP="008E629C">
      <w:pPr>
        <w:pStyle w:val="ListParagraph"/>
        <w:ind w:left="360" w:firstLine="349"/>
        <w:jc w:val="both"/>
        <w:rPr>
          <w:rStyle w:val="fontstyle21"/>
          <w:sz w:val="24"/>
          <w:szCs w:val="24"/>
        </w:rPr>
      </w:pPr>
      <w:r w:rsidRPr="00B13A8B">
        <w:rPr>
          <w:rStyle w:val="fontstyle21"/>
          <w:sz w:val="24"/>
          <w:szCs w:val="24"/>
          <w:lang w:val="uk-UA"/>
        </w:rPr>
        <w:t>5. Для роботи із дискретними світлодіодами перемичку встановити на Jmp6, для роботи з клавіатурою – на Jmp5, перемичка Jmp7 знята.</w:t>
      </w:r>
    </w:p>
    <w:p w14:paraId="1C3957CA" w14:textId="77777777" w:rsidR="008E629C" w:rsidRPr="00B13A8B" w:rsidRDefault="008E629C" w:rsidP="008E629C">
      <w:pPr>
        <w:pStyle w:val="ListParagraph"/>
        <w:ind w:left="360" w:firstLine="349"/>
        <w:jc w:val="both"/>
        <w:rPr>
          <w:rStyle w:val="fontstyle21"/>
          <w:sz w:val="24"/>
          <w:szCs w:val="24"/>
          <w:lang w:val="uk-UA"/>
        </w:rPr>
      </w:pPr>
      <w:r w:rsidRPr="00B13A8B">
        <w:rPr>
          <w:rStyle w:val="fontstyle21"/>
          <w:sz w:val="24"/>
          <w:szCs w:val="24"/>
          <w:lang w:val="uk-UA"/>
        </w:rPr>
        <w:t>6. Побудова та аналіз блок-схеми програми.</w:t>
      </w:r>
    </w:p>
    <w:p w14:paraId="5EE99FFF" w14:textId="77777777" w:rsidR="008E629C" w:rsidRPr="00B13A8B" w:rsidRDefault="008E629C" w:rsidP="008E629C">
      <w:pPr>
        <w:pStyle w:val="ListParagraph"/>
        <w:ind w:left="360" w:firstLine="349"/>
        <w:jc w:val="both"/>
        <w:rPr>
          <w:rStyle w:val="fontstyle21"/>
          <w:sz w:val="24"/>
          <w:szCs w:val="24"/>
          <w:lang w:val="uk-UA"/>
        </w:rPr>
      </w:pPr>
      <w:r w:rsidRPr="00B13A8B">
        <w:rPr>
          <w:rStyle w:val="fontstyle21"/>
          <w:sz w:val="24"/>
          <w:szCs w:val="24"/>
          <w:lang w:val="uk-UA"/>
        </w:rPr>
        <w:t>7. Написання, компіляція та відлагоджування програми.</w:t>
      </w:r>
    </w:p>
    <w:p w14:paraId="43ABDBA5" w14:textId="77777777" w:rsidR="008E629C" w:rsidRPr="00B13A8B" w:rsidRDefault="008E629C" w:rsidP="008E629C">
      <w:pPr>
        <w:pStyle w:val="ListParagraph"/>
        <w:ind w:left="360" w:firstLine="349"/>
        <w:jc w:val="both"/>
        <w:rPr>
          <w:rStyle w:val="fontstyle21"/>
          <w:sz w:val="24"/>
          <w:szCs w:val="24"/>
          <w:lang w:val="uk-UA"/>
        </w:rPr>
      </w:pPr>
      <w:r w:rsidRPr="00B13A8B">
        <w:rPr>
          <w:rStyle w:val="fontstyle21"/>
          <w:sz w:val="24"/>
          <w:szCs w:val="24"/>
          <w:lang w:val="uk-UA"/>
        </w:rPr>
        <w:t>8. Запис програми в мікроконтролер та її перевірка на лабораторному стенді.</w:t>
      </w:r>
    </w:p>
    <w:p w14:paraId="331612E6" w14:textId="77777777" w:rsidR="008E629C" w:rsidRPr="00B13A8B" w:rsidRDefault="008E629C" w:rsidP="008E629C">
      <w:pPr>
        <w:pStyle w:val="ListParagraph"/>
        <w:ind w:left="360" w:firstLine="349"/>
        <w:jc w:val="both"/>
        <w:rPr>
          <w:rStyle w:val="fontstyle21"/>
          <w:sz w:val="24"/>
          <w:szCs w:val="24"/>
          <w:lang w:val="uk-UA"/>
        </w:rPr>
      </w:pPr>
      <w:r w:rsidRPr="00B13A8B">
        <w:rPr>
          <w:rStyle w:val="fontstyle21"/>
          <w:sz w:val="24"/>
          <w:szCs w:val="24"/>
          <w:lang w:val="uk-UA"/>
        </w:rPr>
        <w:t>9. Оформлення звіту по лабораторній роботі.</w:t>
      </w:r>
    </w:p>
    <w:p w14:paraId="70DFBFBE" w14:textId="77777777" w:rsidR="006354A0" w:rsidRPr="00B13A8B" w:rsidRDefault="006354A0" w:rsidP="00485B37">
      <w:pPr>
        <w:pStyle w:val="ListParagraph"/>
        <w:ind w:left="360" w:firstLine="349"/>
        <w:jc w:val="both"/>
        <w:rPr>
          <w:rStyle w:val="fontstyle01"/>
          <w:lang w:val="uk-UA"/>
        </w:rPr>
      </w:pPr>
    </w:p>
    <w:p w14:paraId="52CBD315" w14:textId="77777777" w:rsidR="00516E5F" w:rsidRPr="00B13A8B" w:rsidRDefault="00516E5F" w:rsidP="00485B37">
      <w:pPr>
        <w:pStyle w:val="ListParagraph"/>
        <w:numPr>
          <w:ilvl w:val="1"/>
          <w:numId w:val="1"/>
        </w:numPr>
        <w:ind w:firstLine="349"/>
        <w:jc w:val="both"/>
        <w:rPr>
          <w:rStyle w:val="fontstyle01"/>
          <w:b w:val="0"/>
          <w:bCs w:val="0"/>
          <w:lang w:val="uk-UA"/>
        </w:rPr>
      </w:pPr>
      <w:r w:rsidRPr="00B13A8B">
        <w:rPr>
          <w:rStyle w:val="fontstyle01"/>
          <w:lang w:val="uk-UA"/>
        </w:rPr>
        <w:t>Порядок виконання роботи</w:t>
      </w:r>
    </w:p>
    <w:p w14:paraId="706DBE98" w14:textId="77777777" w:rsidR="008E629C" w:rsidRPr="00B13A8B" w:rsidRDefault="008E629C" w:rsidP="004154C9">
      <w:pPr>
        <w:pStyle w:val="ListParagraph"/>
        <w:numPr>
          <w:ilvl w:val="0"/>
          <w:numId w:val="6"/>
        </w:numPr>
        <w:ind w:left="360" w:firstLine="34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Проаналізувати структурну схему лабораторної установки (Додаток 1).</w:t>
      </w:r>
    </w:p>
    <w:p w14:paraId="3D35B1A0" w14:textId="77777777" w:rsidR="008E629C" w:rsidRPr="00B13A8B" w:rsidRDefault="008E629C" w:rsidP="0007338B">
      <w:pPr>
        <w:pStyle w:val="ListParagraph"/>
        <w:numPr>
          <w:ilvl w:val="0"/>
          <w:numId w:val="6"/>
        </w:numPr>
        <w:ind w:left="360" w:firstLine="34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Запустити програмне середовище MPLAB IDE та створити в директорії C:\Temp\PMC_3xx новий проект із назвою Lab1.</w:t>
      </w:r>
    </w:p>
    <w:p w14:paraId="4FEC09E3" w14:textId="77777777" w:rsidR="008E629C" w:rsidRPr="00B13A8B" w:rsidRDefault="008E629C" w:rsidP="00A83F27">
      <w:pPr>
        <w:pStyle w:val="ListParagraph"/>
        <w:numPr>
          <w:ilvl w:val="0"/>
          <w:numId w:val="6"/>
        </w:numPr>
        <w:ind w:left="360" w:firstLine="34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В меню Configure -&gt; Select Device вибрати PIC18F452.</w:t>
      </w:r>
    </w:p>
    <w:p w14:paraId="2D441D3C" w14:textId="77777777" w:rsidR="008E629C" w:rsidRPr="00B13A8B" w:rsidRDefault="008E629C" w:rsidP="005119BF">
      <w:pPr>
        <w:pStyle w:val="ListParagraph"/>
        <w:numPr>
          <w:ilvl w:val="0"/>
          <w:numId w:val="6"/>
        </w:numPr>
        <w:ind w:left="360" w:firstLine="34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В меню Configure -&gt; Configuration Bits встановити біти конфігурації мікроконтролера PIC18F452:</w:t>
      </w:r>
    </w:p>
    <w:p w14:paraId="2922637C" w14:textId="77777777" w:rsidR="008E629C" w:rsidRPr="00B13A8B" w:rsidRDefault="008E629C" w:rsidP="008E629C">
      <w:pPr>
        <w:pStyle w:val="ListParagraph"/>
        <w:numPr>
          <w:ilvl w:val="1"/>
          <w:numId w:val="6"/>
        </w:numPr>
        <w:ind w:left="851" w:firstLine="34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Oscillator – HS;</w:t>
      </w:r>
    </w:p>
    <w:p w14:paraId="274F59F9" w14:textId="77777777" w:rsidR="008E629C" w:rsidRPr="00B13A8B" w:rsidRDefault="008E629C" w:rsidP="008E629C">
      <w:pPr>
        <w:pStyle w:val="ListParagraph"/>
        <w:numPr>
          <w:ilvl w:val="1"/>
          <w:numId w:val="6"/>
        </w:numPr>
        <w:ind w:left="851" w:firstLine="34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Power Up Timer – Enabled;</w:t>
      </w:r>
    </w:p>
    <w:p w14:paraId="2A3B7BB3" w14:textId="77777777" w:rsidR="008E629C" w:rsidRPr="00B13A8B" w:rsidRDefault="008E629C" w:rsidP="008E629C">
      <w:pPr>
        <w:pStyle w:val="ListParagraph"/>
        <w:numPr>
          <w:ilvl w:val="1"/>
          <w:numId w:val="6"/>
        </w:numPr>
        <w:ind w:left="851" w:firstLine="34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Brown Out Voltage – 4.2 V;</w:t>
      </w:r>
    </w:p>
    <w:p w14:paraId="47055E7D" w14:textId="77777777" w:rsidR="008E629C" w:rsidRPr="00B13A8B" w:rsidRDefault="008E629C" w:rsidP="008E629C">
      <w:pPr>
        <w:pStyle w:val="ListParagraph"/>
        <w:numPr>
          <w:ilvl w:val="1"/>
          <w:numId w:val="6"/>
        </w:numPr>
        <w:ind w:left="851" w:firstLine="34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Wotchdog Timer – Disabled;</w:t>
      </w:r>
    </w:p>
    <w:p w14:paraId="3406C0CC" w14:textId="77777777" w:rsidR="008E629C" w:rsidRPr="00B13A8B" w:rsidRDefault="008E629C" w:rsidP="008E629C">
      <w:pPr>
        <w:pStyle w:val="ListParagraph"/>
        <w:numPr>
          <w:ilvl w:val="1"/>
          <w:numId w:val="6"/>
        </w:numPr>
        <w:ind w:left="851" w:firstLine="34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CCP2 Mux – RC1;</w:t>
      </w:r>
    </w:p>
    <w:p w14:paraId="021F0E5B" w14:textId="77777777" w:rsidR="008E629C" w:rsidRPr="00B13A8B" w:rsidRDefault="008E629C" w:rsidP="008E629C">
      <w:pPr>
        <w:pStyle w:val="ListParagraph"/>
        <w:numPr>
          <w:ilvl w:val="1"/>
          <w:numId w:val="6"/>
        </w:numPr>
        <w:ind w:left="851" w:firstLine="34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Low Voltage Program – Enabled.5</w:t>
      </w:r>
    </w:p>
    <w:p w14:paraId="7C766E08" w14:textId="77777777" w:rsidR="008E629C" w:rsidRPr="00B13A8B" w:rsidRDefault="008E629C" w:rsidP="008E629C">
      <w:pPr>
        <w:pStyle w:val="ListParagraph"/>
        <w:numPr>
          <w:ilvl w:val="1"/>
          <w:numId w:val="6"/>
        </w:numPr>
        <w:ind w:left="851" w:firstLine="34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інші залишити без зміни.</w:t>
      </w:r>
    </w:p>
    <w:p w14:paraId="666812DB" w14:textId="77777777" w:rsidR="008E629C" w:rsidRPr="00B13A8B" w:rsidRDefault="008E629C" w:rsidP="00F856D5">
      <w:pPr>
        <w:pStyle w:val="ListParagraph"/>
        <w:numPr>
          <w:ilvl w:val="0"/>
          <w:numId w:val="6"/>
        </w:numPr>
        <w:ind w:left="360" w:firstLine="34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lastRenderedPageBreak/>
        <w:t>В меню Project -&gt; Select Language Toolsuite вибрати Скомпілятор Microchip C18 Toolsuite.</w:t>
      </w:r>
    </w:p>
    <w:p w14:paraId="41A84655" w14:textId="77777777" w:rsidR="008E629C" w:rsidRPr="00B13A8B" w:rsidRDefault="008E629C" w:rsidP="001E7D4E">
      <w:pPr>
        <w:pStyle w:val="ListParagraph"/>
        <w:numPr>
          <w:ilvl w:val="0"/>
          <w:numId w:val="6"/>
        </w:numPr>
        <w:ind w:left="360" w:firstLine="34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Створити новий файл в меню File -&gt; New, та зберегти його в директорії проекту як Lab1.</w:t>
      </w:r>
    </w:p>
    <w:p w14:paraId="6F9EFE7F" w14:textId="77777777" w:rsidR="008E629C" w:rsidRPr="00B13A8B" w:rsidRDefault="008E629C" w:rsidP="000C1984">
      <w:pPr>
        <w:pStyle w:val="ListParagraph"/>
        <w:numPr>
          <w:ilvl w:val="0"/>
          <w:numId w:val="6"/>
        </w:numPr>
        <w:ind w:left="360" w:firstLine="34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 xml:space="preserve"> Написати програму мовою С що реалізує управління світлодіодами LED2-LED5.</w:t>
      </w:r>
    </w:p>
    <w:p w14:paraId="41964340" w14:textId="77777777" w:rsidR="008E629C" w:rsidRPr="00B13A8B" w:rsidRDefault="008E629C" w:rsidP="00EF6BFB">
      <w:pPr>
        <w:pStyle w:val="ListParagraph"/>
        <w:numPr>
          <w:ilvl w:val="0"/>
          <w:numId w:val="6"/>
        </w:numPr>
        <w:ind w:left="360" w:firstLine="34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Відкомпілювати та відлагодити програму. Перевірити роботу програми симулятором MPLAB SIM.</w:t>
      </w:r>
    </w:p>
    <w:p w14:paraId="3C9EC47E" w14:textId="77777777" w:rsidR="008E629C" w:rsidRPr="00B13A8B" w:rsidRDefault="008E629C" w:rsidP="00A47014">
      <w:pPr>
        <w:pStyle w:val="ListParagraph"/>
        <w:numPr>
          <w:ilvl w:val="0"/>
          <w:numId w:val="6"/>
        </w:numPr>
        <w:ind w:left="360" w:firstLine="34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Використовуючи програматор-відлагоджувач PICkit2 записати програму в мікроконтролер та перевірити її роботу.</w:t>
      </w:r>
    </w:p>
    <w:p w14:paraId="31E4F23C" w14:textId="77777777" w:rsidR="008E629C" w:rsidRPr="00B13A8B" w:rsidRDefault="008E629C" w:rsidP="008E629C">
      <w:pPr>
        <w:pStyle w:val="ListParagraph"/>
        <w:numPr>
          <w:ilvl w:val="0"/>
          <w:numId w:val="6"/>
        </w:numPr>
        <w:ind w:left="360" w:firstLine="34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Оформити звіт про виконання лабораторної роботи.</w:t>
      </w:r>
    </w:p>
    <w:p w14:paraId="372DC72E" w14:textId="77777777" w:rsidR="008E629C" w:rsidRPr="00B13A8B" w:rsidRDefault="008E629C" w:rsidP="008E629C">
      <w:pPr>
        <w:pStyle w:val="ListParagraph"/>
        <w:ind w:left="70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Звіт повинен містити:</w:t>
      </w:r>
    </w:p>
    <w:p w14:paraId="723F1250" w14:textId="77777777" w:rsidR="008E629C" w:rsidRPr="00B13A8B" w:rsidRDefault="008E629C" w:rsidP="008E629C">
      <w:pPr>
        <w:pStyle w:val="ListParagraph"/>
        <w:ind w:left="360" w:firstLine="34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- назву та мету лабораторної роботи;</w:t>
      </w:r>
    </w:p>
    <w:p w14:paraId="78AE88C3" w14:textId="77777777" w:rsidR="008E629C" w:rsidRPr="00B13A8B" w:rsidRDefault="008E629C" w:rsidP="008E629C">
      <w:pPr>
        <w:pStyle w:val="ListParagraph"/>
        <w:ind w:left="360" w:firstLine="34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- заповнену таблицю 1.1;</w:t>
      </w:r>
    </w:p>
    <w:p w14:paraId="5AC18ADD" w14:textId="77777777" w:rsidR="008E629C" w:rsidRPr="00B13A8B" w:rsidRDefault="008E629C" w:rsidP="008E629C">
      <w:pPr>
        <w:pStyle w:val="ListParagraph"/>
        <w:ind w:left="360" w:firstLine="349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- блок-схеми та лістинги програм з коментарями;</w:t>
      </w:r>
    </w:p>
    <w:p w14:paraId="4DF91B06" w14:textId="77777777" w:rsidR="00516E5F" w:rsidRPr="00B13A8B" w:rsidRDefault="008E629C" w:rsidP="008E629C">
      <w:pPr>
        <w:pStyle w:val="ListParagraph"/>
        <w:ind w:left="360" w:firstLine="349"/>
        <w:jc w:val="both"/>
        <w:rPr>
          <w:rStyle w:val="fontstyle21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- висновок про виконання роботи.</w:t>
      </w:r>
    </w:p>
    <w:p w14:paraId="688E8DBE" w14:textId="77777777" w:rsidR="00516E5F" w:rsidRPr="00B13A8B" w:rsidRDefault="00516E5F" w:rsidP="00485B37">
      <w:pPr>
        <w:pStyle w:val="ListParagraph"/>
        <w:ind w:left="360" w:firstLine="349"/>
        <w:jc w:val="both"/>
        <w:rPr>
          <w:rStyle w:val="fontstyle21"/>
          <w:sz w:val="24"/>
          <w:szCs w:val="24"/>
          <w:lang w:val="uk-UA"/>
        </w:rPr>
      </w:pPr>
    </w:p>
    <w:p w14:paraId="3FE0A6B0" w14:textId="77777777" w:rsidR="008E629C" w:rsidRPr="00B13A8B" w:rsidRDefault="008E629C" w:rsidP="00485B37">
      <w:pPr>
        <w:pStyle w:val="ListParagraph"/>
        <w:ind w:left="360" w:firstLine="349"/>
        <w:jc w:val="both"/>
        <w:rPr>
          <w:rStyle w:val="fontstyle21"/>
          <w:sz w:val="24"/>
          <w:szCs w:val="24"/>
          <w:lang w:val="uk-UA"/>
        </w:rPr>
      </w:pPr>
    </w:p>
    <w:p w14:paraId="286780A9" w14:textId="77777777" w:rsidR="0070097B" w:rsidRPr="00B13A8B" w:rsidRDefault="0070097B" w:rsidP="0070097B">
      <w:pPr>
        <w:pStyle w:val="ListParagraph"/>
        <w:ind w:left="360" w:firstLine="349"/>
        <w:jc w:val="center"/>
        <w:rPr>
          <w:rStyle w:val="fontstyle21"/>
          <w:b/>
          <w:sz w:val="24"/>
          <w:szCs w:val="24"/>
          <w:lang w:val="uk-UA"/>
        </w:rPr>
      </w:pPr>
      <w:r w:rsidRPr="00B13A8B">
        <w:rPr>
          <w:rStyle w:val="fontstyle21"/>
          <w:b/>
          <w:sz w:val="24"/>
          <w:szCs w:val="24"/>
        </w:rPr>
        <w:t>Х</w:t>
      </w:r>
      <w:r w:rsidRPr="00B13A8B">
        <w:rPr>
          <w:rStyle w:val="fontstyle21"/>
          <w:b/>
          <w:sz w:val="24"/>
          <w:szCs w:val="24"/>
          <w:lang w:val="uk-UA"/>
        </w:rPr>
        <w:t>ід роботи</w:t>
      </w:r>
    </w:p>
    <w:p w14:paraId="25BF9B41" w14:textId="77777777" w:rsidR="00CA68C3" w:rsidRPr="00B13A8B" w:rsidRDefault="0070097B" w:rsidP="007A316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bookmarkStart w:id="0" w:name="_Hlk38929868"/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Запустили програмне середовище MPLAB</w:t>
      </w:r>
    </w:p>
    <w:p w14:paraId="42B3C782" w14:textId="77777777" w:rsidR="00CA68C3" w:rsidRPr="00B13A8B" w:rsidRDefault="00CA68C3" w:rsidP="00CA68C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 xml:space="preserve">За допомогою </w:t>
      </w: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Project</w:t>
      </w: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 xml:space="preserve"> </w:t>
      </w: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Wizard</w:t>
      </w: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 xml:space="preserve"> створюємо проект для другої лабораторної. Вибрали мікроконтролер PIC18F452, компілятор Microchip C18 Toolsuite.</w:t>
      </w:r>
    </w:p>
    <w:p w14:paraId="05F9973A" w14:textId="77777777" w:rsidR="0070097B" w:rsidRPr="00B13A8B" w:rsidRDefault="008F706D" w:rsidP="0070097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Створю</w:t>
      </w:r>
      <w:r w:rsidR="00CA68C3"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ємо новий файл і зберігаємо його в папці проекту з розширенням .с.</w:t>
      </w:r>
    </w:p>
    <w:p w14:paraId="532B4D1B" w14:textId="77777777" w:rsidR="008E629C" w:rsidRPr="00B13A8B" w:rsidRDefault="008F706D" w:rsidP="008E629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 xml:space="preserve">Пишемо програму мовою С </w:t>
      </w:r>
      <w:r w:rsidR="008E629C"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що реалізує управління світлодіодами LED2-LED5. (рис.1.5)</w:t>
      </w:r>
    </w:p>
    <w:p w14:paraId="3F39F820" w14:textId="77777777" w:rsidR="008F706D" w:rsidRPr="00B13A8B" w:rsidRDefault="008F706D" w:rsidP="008E629C">
      <w:pPr>
        <w:pStyle w:val="ListParagraph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</w:p>
    <w:p w14:paraId="2DF0AC02" w14:textId="2913A37C" w:rsidR="008E629C" w:rsidRPr="00B13A8B" w:rsidRDefault="009B0D21" w:rsidP="008E629C">
      <w:pPr>
        <w:pStyle w:val="ListParagraph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9B0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39F70" wp14:editId="0357983D">
            <wp:extent cx="5940425" cy="254762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8E0A" w14:textId="77777777" w:rsidR="008F706D" w:rsidRPr="00B13A8B" w:rsidRDefault="008E629C" w:rsidP="008E629C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sz w:val="24"/>
          <w:szCs w:val="24"/>
          <w:lang w:val="uk-UA"/>
        </w:rPr>
        <w:t>Рис. 1.5. код програми</w:t>
      </w:r>
    </w:p>
    <w:p w14:paraId="746CC9C8" w14:textId="77777777" w:rsidR="00CA68C3" w:rsidRPr="00B13A8B" w:rsidRDefault="00CA68C3" w:rsidP="008F706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Додаємо створений файл в проект. (рис.</w:t>
      </w:r>
      <w:r w:rsidR="008F706D"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2</w:t>
      </w:r>
      <w:r w:rsidRPr="00B13A8B"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  <w:t>)</w:t>
      </w:r>
    </w:p>
    <w:p w14:paraId="0C85E7AF" w14:textId="77777777" w:rsidR="00800019" w:rsidRPr="00B13A8B" w:rsidRDefault="00800019" w:rsidP="00800019">
      <w:pPr>
        <w:pStyle w:val="ListParagraph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uk-UA"/>
        </w:rPr>
      </w:pPr>
    </w:p>
    <w:p w14:paraId="0815D8F4" w14:textId="4A94A841" w:rsidR="00CA68C3" w:rsidRPr="00B13A8B" w:rsidRDefault="009B0D21" w:rsidP="00CA68C3">
      <w:pPr>
        <w:pStyle w:val="ListParagraph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9B0D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0792DD" wp14:editId="719A0C89">
            <wp:extent cx="1897544" cy="2850127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BAD8" w14:textId="77777777" w:rsidR="00CA68C3" w:rsidRPr="00B13A8B" w:rsidRDefault="00CA68C3" w:rsidP="00CA68C3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sz w:val="24"/>
          <w:szCs w:val="24"/>
        </w:rPr>
        <w:t xml:space="preserve">Рис. </w:t>
      </w:r>
      <w:r w:rsidR="00800019" w:rsidRPr="00B13A8B">
        <w:rPr>
          <w:rFonts w:ascii="Times New Roman" w:hAnsi="Times New Roman" w:cs="Times New Roman"/>
          <w:sz w:val="24"/>
          <w:szCs w:val="24"/>
          <w:lang w:val="uk-UA"/>
        </w:rPr>
        <w:t>1.6</w:t>
      </w:r>
      <w:r w:rsidRPr="00B13A8B">
        <w:rPr>
          <w:rFonts w:ascii="Times New Roman" w:hAnsi="Times New Roman" w:cs="Times New Roman"/>
          <w:sz w:val="24"/>
          <w:szCs w:val="24"/>
          <w:lang w:val="uk-UA"/>
        </w:rPr>
        <w:t xml:space="preserve"> Файли проекту</w:t>
      </w:r>
    </w:p>
    <w:p w14:paraId="6D7CBEC4" w14:textId="77777777" w:rsidR="00CA68C3" w:rsidRPr="00B13A8B" w:rsidRDefault="008F706D" w:rsidP="00CA68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sz w:val="24"/>
          <w:szCs w:val="24"/>
          <w:lang w:val="uk-UA"/>
        </w:rPr>
        <w:t>Компілюємо проект. (рис.3)</w:t>
      </w:r>
    </w:p>
    <w:p w14:paraId="65AF5E49" w14:textId="77777777" w:rsidR="008F706D" w:rsidRPr="00B13A8B" w:rsidRDefault="008F706D" w:rsidP="008F706D">
      <w:pPr>
        <w:pStyle w:val="ListParagraph"/>
        <w:rPr>
          <w:rFonts w:ascii="Times New Roman" w:hAnsi="Times New Roman" w:cs="Times New Roman"/>
          <w:sz w:val="24"/>
          <w:szCs w:val="24"/>
          <w:lang w:val="uk-UA"/>
        </w:rPr>
      </w:pPr>
    </w:p>
    <w:p w14:paraId="13C104BE" w14:textId="1B016906" w:rsidR="008F706D" w:rsidRPr="00B13A8B" w:rsidRDefault="009B0D21" w:rsidP="008F706D">
      <w:pPr>
        <w:pStyle w:val="ListParagraph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9B0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26C267" wp14:editId="09FCBE3E">
            <wp:extent cx="3360711" cy="4381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A7EA" w14:textId="77777777" w:rsidR="008F706D" w:rsidRPr="00B13A8B" w:rsidRDefault="008F706D" w:rsidP="008F706D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bookmarkStart w:id="1" w:name="_Hlk38930286"/>
      <w:r w:rsidRPr="00B13A8B">
        <w:rPr>
          <w:rFonts w:ascii="Times New Roman" w:hAnsi="Times New Roman" w:cs="Times New Roman"/>
          <w:sz w:val="24"/>
          <w:szCs w:val="24"/>
        </w:rPr>
        <w:t xml:space="preserve">Рис </w:t>
      </w:r>
      <w:r w:rsidR="00800019" w:rsidRPr="00B13A8B">
        <w:rPr>
          <w:rFonts w:ascii="Times New Roman" w:hAnsi="Times New Roman" w:cs="Times New Roman"/>
          <w:sz w:val="24"/>
          <w:szCs w:val="24"/>
          <w:lang w:val="uk-UA"/>
        </w:rPr>
        <w:t>1.7</w:t>
      </w:r>
      <w:r w:rsidRPr="00B13A8B">
        <w:rPr>
          <w:rFonts w:ascii="Times New Roman" w:hAnsi="Times New Roman" w:cs="Times New Roman"/>
          <w:sz w:val="24"/>
          <w:szCs w:val="24"/>
          <w:lang w:val="uk-UA"/>
        </w:rPr>
        <w:t xml:space="preserve"> Результат компіляції</w:t>
      </w:r>
    </w:p>
    <w:bookmarkEnd w:id="1"/>
    <w:p w14:paraId="1539B35F" w14:textId="208B6A49" w:rsidR="008F706D" w:rsidRDefault="009B0D21" w:rsidP="00B4257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Отримую 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hex </w:t>
      </w:r>
      <w:r>
        <w:rPr>
          <w:rFonts w:ascii="Times New Roman" w:hAnsi="Times New Roman" w:cs="Times New Roman"/>
          <w:sz w:val="24"/>
          <w:szCs w:val="24"/>
          <w:lang w:val="uk-UA"/>
        </w:rPr>
        <w:t>після компіляції</w:t>
      </w:r>
    </w:p>
    <w:p w14:paraId="1F792998" w14:textId="77777777" w:rsidR="009B0D21" w:rsidRDefault="009B0D21" w:rsidP="009B0D21">
      <w:pPr>
        <w:pStyle w:val="ListParagraph"/>
        <w:rPr>
          <w:rFonts w:ascii="Times New Roman" w:hAnsi="Times New Roman" w:cs="Times New Roman"/>
          <w:sz w:val="24"/>
          <w:szCs w:val="24"/>
          <w:lang w:val="uk-UA"/>
        </w:rPr>
      </w:pPr>
    </w:p>
    <w:p w14:paraId="49CF558A" w14:textId="02EAE577" w:rsidR="009B0D21" w:rsidRDefault="009B0D21" w:rsidP="009B0D21">
      <w:pPr>
        <w:pStyle w:val="ListParagraph"/>
        <w:rPr>
          <w:rFonts w:ascii="Times New Roman" w:hAnsi="Times New Roman" w:cs="Times New Roman"/>
          <w:sz w:val="24"/>
          <w:szCs w:val="24"/>
          <w:lang w:val="uk-UA"/>
        </w:rPr>
      </w:pPr>
      <w:r w:rsidRPr="009B0D21"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2A489435" wp14:editId="72F6D8DF">
            <wp:extent cx="5940425" cy="52324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C2DA" w14:textId="2BDB8BB5" w:rsidR="009B0D21" w:rsidRPr="009B0D21" w:rsidRDefault="009B0D21" w:rsidP="009B0D21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sz w:val="24"/>
          <w:szCs w:val="24"/>
        </w:rPr>
        <w:lastRenderedPageBreak/>
        <w:t xml:space="preserve">Рис </w:t>
      </w:r>
      <w:r w:rsidRPr="00B13A8B">
        <w:rPr>
          <w:rFonts w:ascii="Times New Roman" w:hAnsi="Times New Roman" w:cs="Times New Roman"/>
          <w:sz w:val="24"/>
          <w:szCs w:val="24"/>
          <w:lang w:val="uk-UA"/>
        </w:rPr>
        <w:t>1.</w:t>
      </w:r>
      <w:r>
        <w:rPr>
          <w:rFonts w:ascii="Times New Roman" w:hAnsi="Times New Roman" w:cs="Times New Roman"/>
          <w:sz w:val="24"/>
          <w:szCs w:val="24"/>
          <w:lang w:val="uk-UA"/>
        </w:rPr>
        <w:t>8</w:t>
      </w:r>
      <w:r w:rsidRPr="00B13A8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hex </w:t>
      </w:r>
      <w:r>
        <w:rPr>
          <w:rFonts w:ascii="Times New Roman" w:hAnsi="Times New Roman" w:cs="Times New Roman"/>
          <w:sz w:val="24"/>
          <w:szCs w:val="24"/>
          <w:lang w:val="uk-UA"/>
        </w:rPr>
        <w:t>після</w:t>
      </w:r>
      <w:r w:rsidRPr="00B13A8B">
        <w:rPr>
          <w:rFonts w:ascii="Times New Roman" w:hAnsi="Times New Roman" w:cs="Times New Roman"/>
          <w:sz w:val="24"/>
          <w:szCs w:val="24"/>
          <w:lang w:val="uk-UA"/>
        </w:rPr>
        <w:t xml:space="preserve"> компіляції</w:t>
      </w:r>
    </w:p>
    <w:p w14:paraId="4C2938AD" w14:textId="62E1EF43" w:rsidR="009B0D21" w:rsidRPr="00B13A8B" w:rsidRDefault="009B0D21" w:rsidP="00B4257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Відкриваємо сере</w:t>
      </w:r>
      <w:r w:rsidRPr="00B13A8B">
        <w:rPr>
          <w:rFonts w:ascii="Times New Roman" w:hAnsi="Times New Roman" w:cs="Times New Roman"/>
          <w:sz w:val="24"/>
          <w:szCs w:val="24"/>
          <w:lang w:val="uk-UA"/>
        </w:rPr>
        <w:t xml:space="preserve">довище </w:t>
      </w:r>
      <w:r w:rsidRPr="00B13A8B">
        <w:rPr>
          <w:rFonts w:ascii="Times New Roman" w:hAnsi="Times New Roman" w:cs="Times New Roman"/>
          <w:sz w:val="24"/>
          <w:szCs w:val="24"/>
          <w:lang w:val="en-US"/>
        </w:rPr>
        <w:t>Proteus</w:t>
      </w:r>
      <w:r w:rsidRPr="00B13A8B">
        <w:rPr>
          <w:rFonts w:ascii="Times New Roman" w:hAnsi="Times New Roman" w:cs="Times New Roman"/>
          <w:sz w:val="24"/>
          <w:szCs w:val="24"/>
        </w:rPr>
        <w:t xml:space="preserve"> 8 </w:t>
      </w:r>
      <w:r>
        <w:rPr>
          <w:rFonts w:ascii="Times New Roman" w:hAnsi="Times New Roman" w:cs="Times New Roman"/>
          <w:sz w:val="24"/>
          <w:szCs w:val="24"/>
          <w:lang w:val="en-US"/>
        </w:rPr>
        <w:t>Prof</w:t>
      </w:r>
      <w:r w:rsidRPr="00B13A8B">
        <w:rPr>
          <w:rFonts w:ascii="Times New Roman" w:hAnsi="Times New Roman" w:cs="Times New Roman"/>
          <w:sz w:val="24"/>
          <w:szCs w:val="24"/>
          <w:lang w:val="en-US"/>
        </w:rPr>
        <w:t>es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B13A8B">
        <w:rPr>
          <w:rFonts w:ascii="Times New Roman" w:hAnsi="Times New Roman" w:cs="Times New Roman"/>
          <w:sz w:val="24"/>
          <w:szCs w:val="24"/>
          <w:lang w:val="en-US"/>
        </w:rPr>
        <w:t>ional</w:t>
      </w:r>
    </w:p>
    <w:p w14:paraId="61A3049F" w14:textId="77777777" w:rsidR="00800019" w:rsidRPr="00B13A8B" w:rsidRDefault="00800019" w:rsidP="00B4257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sz w:val="24"/>
          <w:szCs w:val="24"/>
          <w:lang w:val="uk-UA"/>
        </w:rPr>
        <w:t>Створюємо новий пустий проект.</w:t>
      </w:r>
    </w:p>
    <w:p w14:paraId="45F5420B" w14:textId="5B0B2C39" w:rsidR="00800019" w:rsidRPr="00B13A8B" w:rsidRDefault="00800019" w:rsidP="00B4257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sz w:val="24"/>
          <w:szCs w:val="24"/>
          <w:lang w:val="uk-UA"/>
        </w:rPr>
        <w:t>Додаємо всі необхідні девайси (рис.1.8)</w:t>
      </w:r>
    </w:p>
    <w:bookmarkEnd w:id="0"/>
    <w:p w14:paraId="6CF38A9E" w14:textId="77777777" w:rsidR="00800019" w:rsidRPr="00B13A8B" w:rsidRDefault="00800019" w:rsidP="00800019">
      <w:pPr>
        <w:pStyle w:val="ListParagraph"/>
        <w:rPr>
          <w:rFonts w:ascii="Times New Roman" w:hAnsi="Times New Roman" w:cs="Times New Roman"/>
          <w:sz w:val="24"/>
          <w:szCs w:val="24"/>
          <w:lang w:val="uk-UA"/>
        </w:rPr>
      </w:pPr>
    </w:p>
    <w:p w14:paraId="5619BB72" w14:textId="2241FD37" w:rsidR="00800019" w:rsidRPr="00B13A8B" w:rsidRDefault="009B0D21" w:rsidP="00800019">
      <w:pPr>
        <w:pStyle w:val="ListParagraph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9B0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9BDEE0" wp14:editId="6EC2248B">
            <wp:extent cx="929721" cy="147078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DB8F" w14:textId="77777777" w:rsidR="00800019" w:rsidRPr="00B13A8B" w:rsidRDefault="00800019" w:rsidP="00800019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bookmarkStart w:id="2" w:name="_Hlk38930641"/>
      <w:r w:rsidRPr="00B13A8B">
        <w:rPr>
          <w:rFonts w:ascii="Times New Roman" w:hAnsi="Times New Roman" w:cs="Times New Roman"/>
          <w:sz w:val="24"/>
          <w:szCs w:val="24"/>
          <w:lang w:val="uk-UA"/>
        </w:rPr>
        <w:t>Рис.1.8. Перелік доданих девайсів</w:t>
      </w:r>
    </w:p>
    <w:p w14:paraId="044BB9F2" w14:textId="207EF1DB" w:rsidR="00800019" w:rsidRPr="00B13A8B" w:rsidRDefault="009B0D21" w:rsidP="00B4257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uk-UA"/>
        </w:rPr>
      </w:pPr>
      <w:bookmarkStart w:id="3" w:name="_Hlk38930768"/>
      <w:bookmarkEnd w:id="2"/>
      <w:r>
        <w:rPr>
          <w:rFonts w:ascii="Times New Roman" w:hAnsi="Times New Roman" w:cs="Times New Roman"/>
          <w:sz w:val="24"/>
          <w:szCs w:val="24"/>
          <w:lang w:val="uk-UA"/>
        </w:rPr>
        <w:t>Д</w:t>
      </w:r>
      <w:r w:rsidR="00800019" w:rsidRPr="00B13A8B">
        <w:rPr>
          <w:rFonts w:ascii="Times New Roman" w:hAnsi="Times New Roman" w:cs="Times New Roman"/>
          <w:sz w:val="24"/>
          <w:szCs w:val="24"/>
          <w:lang w:val="uk-UA"/>
        </w:rPr>
        <w:t xml:space="preserve">одаємо </w:t>
      </w:r>
      <w:r>
        <w:rPr>
          <w:rFonts w:ascii="Times New Roman" w:hAnsi="Times New Roman" w:cs="Times New Roman"/>
          <w:sz w:val="24"/>
          <w:szCs w:val="24"/>
          <w:lang w:val="uk-UA"/>
        </w:rPr>
        <w:t>девайси</w:t>
      </w:r>
      <w:r w:rsidR="00800019" w:rsidRPr="00B13A8B">
        <w:rPr>
          <w:rFonts w:ascii="Times New Roman" w:hAnsi="Times New Roman" w:cs="Times New Roman"/>
          <w:sz w:val="24"/>
          <w:szCs w:val="24"/>
          <w:lang w:val="uk-UA"/>
        </w:rPr>
        <w:t xml:space="preserve"> до робочого поля. З’єднуємо всі елементи схеми.</w:t>
      </w:r>
    </w:p>
    <w:p w14:paraId="682926D8" w14:textId="77777777" w:rsidR="00800019" w:rsidRPr="00B13A8B" w:rsidRDefault="00800019" w:rsidP="00800019">
      <w:pPr>
        <w:pStyle w:val="ListParagraph"/>
        <w:rPr>
          <w:rFonts w:ascii="Times New Roman" w:hAnsi="Times New Roman" w:cs="Times New Roman"/>
          <w:sz w:val="24"/>
          <w:szCs w:val="24"/>
          <w:lang w:val="uk-UA"/>
        </w:rPr>
      </w:pPr>
    </w:p>
    <w:p w14:paraId="0DC41393" w14:textId="77777777" w:rsidR="00800019" w:rsidRPr="00B13A8B" w:rsidRDefault="00800019" w:rsidP="00800019">
      <w:pPr>
        <w:pStyle w:val="ListParagraph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13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21AE6E" wp14:editId="752D6835">
            <wp:extent cx="5200023" cy="3466682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940" t="26464" r="23876" b="18797"/>
                    <a:stretch/>
                  </pic:blipFill>
                  <pic:spPr bwMode="auto">
                    <a:xfrm>
                      <a:off x="0" y="0"/>
                      <a:ext cx="5219674" cy="3479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F9F7B" w14:textId="7E757FD6" w:rsidR="00800019" w:rsidRPr="00B13A8B" w:rsidRDefault="00800019" w:rsidP="00800019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sz w:val="24"/>
          <w:szCs w:val="24"/>
          <w:lang w:val="uk-UA"/>
        </w:rPr>
        <w:t>Рис1.</w:t>
      </w:r>
      <w:r w:rsidR="009B0D21">
        <w:rPr>
          <w:rFonts w:ascii="Times New Roman" w:hAnsi="Times New Roman" w:cs="Times New Roman"/>
          <w:sz w:val="24"/>
          <w:szCs w:val="24"/>
          <w:lang w:val="uk-UA"/>
        </w:rPr>
        <w:t>9</w:t>
      </w:r>
      <w:r w:rsidRPr="00B13A8B">
        <w:rPr>
          <w:rFonts w:ascii="Times New Roman" w:hAnsi="Times New Roman" w:cs="Times New Roman"/>
          <w:sz w:val="24"/>
          <w:szCs w:val="24"/>
          <w:lang w:val="uk-UA"/>
        </w:rPr>
        <w:t>. Складена схема</w:t>
      </w:r>
    </w:p>
    <w:p w14:paraId="5C060A8C" w14:textId="77777777" w:rsidR="00800019" w:rsidRPr="00B13A8B" w:rsidRDefault="00800019" w:rsidP="00800019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6ECF8708" w14:textId="77777777" w:rsidR="00800019" w:rsidRPr="00B13A8B" w:rsidRDefault="00800019" w:rsidP="00B4257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sz w:val="24"/>
          <w:szCs w:val="24"/>
          <w:lang w:val="uk-UA"/>
        </w:rPr>
        <w:t xml:space="preserve">Двічі клікаємо на елемент мікроконтролера (рис.1.9.) та додаємо файл </w:t>
      </w:r>
      <w:r w:rsidRPr="00B13A8B"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B13A8B">
        <w:rPr>
          <w:rFonts w:ascii="Times New Roman" w:hAnsi="Times New Roman" w:cs="Times New Roman"/>
          <w:sz w:val="24"/>
          <w:szCs w:val="24"/>
          <w:lang w:val="uk-UA"/>
        </w:rPr>
        <w:t>3.</w:t>
      </w:r>
      <w:r w:rsidRPr="00B13A8B">
        <w:rPr>
          <w:rFonts w:ascii="Times New Roman" w:hAnsi="Times New Roman" w:cs="Times New Roman"/>
          <w:sz w:val="24"/>
          <w:szCs w:val="24"/>
          <w:lang w:val="en-US"/>
        </w:rPr>
        <w:t>hex</w:t>
      </w:r>
      <w:r w:rsidRPr="00B13A8B">
        <w:rPr>
          <w:rFonts w:ascii="Times New Roman" w:hAnsi="Times New Roman" w:cs="Times New Roman"/>
          <w:sz w:val="24"/>
          <w:szCs w:val="24"/>
          <w:lang w:val="uk-UA"/>
        </w:rPr>
        <w:t>, який був створений компіляцією  (п.6)</w:t>
      </w:r>
    </w:p>
    <w:p w14:paraId="2A7C2682" w14:textId="77777777" w:rsidR="00800019" w:rsidRPr="00B13A8B" w:rsidRDefault="00800019" w:rsidP="00800019">
      <w:pPr>
        <w:pStyle w:val="ListParagraph"/>
        <w:rPr>
          <w:rFonts w:ascii="Times New Roman" w:hAnsi="Times New Roman" w:cs="Times New Roman"/>
          <w:sz w:val="24"/>
          <w:szCs w:val="24"/>
          <w:lang w:val="uk-UA"/>
        </w:rPr>
      </w:pPr>
    </w:p>
    <w:p w14:paraId="77DE1294" w14:textId="4CC9D856" w:rsidR="00800019" w:rsidRPr="00B13A8B" w:rsidRDefault="009B0D21" w:rsidP="00800019">
      <w:pPr>
        <w:pStyle w:val="ListParagraph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9B0D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7D4291" wp14:editId="2FC5F966">
            <wp:extent cx="5212080" cy="3352598"/>
            <wp:effectExtent l="0" t="0" r="762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1440" cy="33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B14D" w14:textId="1DE9F1AA" w:rsidR="00800019" w:rsidRPr="00B13A8B" w:rsidRDefault="00800019" w:rsidP="00800019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13A8B">
        <w:rPr>
          <w:rFonts w:ascii="Times New Roman" w:hAnsi="Times New Roman" w:cs="Times New Roman"/>
          <w:sz w:val="24"/>
          <w:szCs w:val="24"/>
        </w:rPr>
        <w:t>Рис</w:t>
      </w:r>
      <w:r w:rsidR="00B3142C" w:rsidRPr="00B13A8B">
        <w:rPr>
          <w:rFonts w:ascii="Times New Roman" w:hAnsi="Times New Roman" w:cs="Times New Roman"/>
          <w:sz w:val="24"/>
          <w:szCs w:val="24"/>
          <w:lang w:val="uk-UA"/>
        </w:rPr>
        <w:t>.1.</w:t>
      </w:r>
      <w:r w:rsidR="009B0D21">
        <w:rPr>
          <w:rFonts w:ascii="Times New Roman" w:hAnsi="Times New Roman" w:cs="Times New Roman"/>
          <w:sz w:val="24"/>
          <w:szCs w:val="24"/>
          <w:lang w:val="uk-UA"/>
        </w:rPr>
        <w:t>10</w:t>
      </w:r>
      <w:r w:rsidR="00B3142C" w:rsidRPr="00B13A8B">
        <w:rPr>
          <w:rFonts w:ascii="Times New Roman" w:hAnsi="Times New Roman" w:cs="Times New Roman"/>
          <w:sz w:val="24"/>
          <w:szCs w:val="24"/>
          <w:lang w:val="uk-UA"/>
        </w:rPr>
        <w:t xml:space="preserve">. Додавання файлу </w:t>
      </w:r>
      <w:r w:rsidR="00B3142C" w:rsidRPr="00B13A8B">
        <w:rPr>
          <w:rFonts w:ascii="Times New Roman" w:hAnsi="Times New Roman" w:cs="Times New Roman"/>
          <w:sz w:val="24"/>
          <w:szCs w:val="24"/>
          <w:lang w:val="en-US"/>
        </w:rPr>
        <w:t>lab3.hex</w:t>
      </w:r>
    </w:p>
    <w:p w14:paraId="2D4DA26D" w14:textId="77777777" w:rsidR="00800019" w:rsidRPr="00B13A8B" w:rsidRDefault="00800019" w:rsidP="00800019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165D0611" w14:textId="77777777" w:rsidR="00800019" w:rsidRPr="00B13A8B" w:rsidRDefault="00B3142C" w:rsidP="00B4257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sz w:val="24"/>
          <w:szCs w:val="24"/>
          <w:lang w:val="uk-UA"/>
        </w:rPr>
        <w:t>Запускаємо симуляцію. Для того, щоб поетапно побачити роботу програми, виконуємо команди покроково (рис.1.10)</w:t>
      </w:r>
    </w:p>
    <w:p w14:paraId="09BE852F" w14:textId="77777777" w:rsidR="00B3142C" w:rsidRPr="00B13A8B" w:rsidRDefault="00B3142C" w:rsidP="00B3142C">
      <w:pPr>
        <w:pStyle w:val="ListParagraph"/>
        <w:rPr>
          <w:rFonts w:ascii="Times New Roman" w:hAnsi="Times New Roman" w:cs="Times New Roman"/>
          <w:sz w:val="24"/>
          <w:szCs w:val="24"/>
          <w:lang w:val="uk-UA"/>
        </w:rPr>
      </w:pPr>
    </w:p>
    <w:p w14:paraId="6D0808BB" w14:textId="77777777" w:rsidR="00B3142C" w:rsidRPr="00B13A8B" w:rsidRDefault="00B3142C" w:rsidP="00B3142C">
      <w:pPr>
        <w:pStyle w:val="ListParagraph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13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AA2E29" wp14:editId="57B9B9AD">
            <wp:extent cx="2091606" cy="40320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696" t="90071" r="80235" b="6478"/>
                    <a:stretch/>
                  </pic:blipFill>
                  <pic:spPr bwMode="auto">
                    <a:xfrm>
                      <a:off x="0" y="0"/>
                      <a:ext cx="2182582" cy="42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3D1A9" w14:textId="77777777" w:rsidR="00B3142C" w:rsidRPr="00B13A8B" w:rsidRDefault="00B3142C" w:rsidP="00B3142C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sz w:val="24"/>
          <w:szCs w:val="24"/>
        </w:rPr>
        <w:t>Рис</w:t>
      </w:r>
      <w:r w:rsidRPr="00B13A8B">
        <w:rPr>
          <w:rFonts w:ascii="Times New Roman" w:hAnsi="Times New Roman" w:cs="Times New Roman"/>
          <w:sz w:val="24"/>
          <w:szCs w:val="24"/>
          <w:lang w:val="uk-UA"/>
        </w:rPr>
        <w:t>.1.10. покрокове виконання команд</w:t>
      </w:r>
    </w:p>
    <w:p w14:paraId="0CCF379C" w14:textId="620F0B41" w:rsidR="00B3142C" w:rsidRPr="00D434EF" w:rsidRDefault="00B3142C" w:rsidP="00B3142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3A8B">
        <w:rPr>
          <w:rFonts w:ascii="Times New Roman" w:hAnsi="Times New Roman" w:cs="Times New Roman"/>
          <w:sz w:val="24"/>
          <w:szCs w:val="24"/>
          <w:lang w:val="uk-UA"/>
        </w:rPr>
        <w:tab/>
        <w:t>Перший крок виконання програми – загорається семисегментний світлодіодний індикатор (рис1.11.)</w:t>
      </w:r>
      <w:r w:rsidR="00D434EF">
        <w:rPr>
          <w:rFonts w:ascii="Times New Roman" w:hAnsi="Times New Roman" w:cs="Times New Roman"/>
          <w:sz w:val="24"/>
          <w:szCs w:val="24"/>
          <w:lang w:val="uk-UA"/>
        </w:rPr>
        <w:t xml:space="preserve"> формує певну літеру </w:t>
      </w:r>
      <w:r w:rsidR="00D434EF">
        <w:rPr>
          <w:rFonts w:ascii="Times New Roman" w:hAnsi="Times New Roman" w:cs="Times New Roman"/>
          <w:sz w:val="24"/>
          <w:szCs w:val="24"/>
          <w:lang w:val="en-US"/>
        </w:rPr>
        <w:t>F.</w:t>
      </w:r>
    </w:p>
    <w:p w14:paraId="04950EC7" w14:textId="77777777" w:rsidR="00B3142C" w:rsidRPr="00B13A8B" w:rsidRDefault="00B3142C" w:rsidP="00684C1C">
      <w:pPr>
        <w:keepNext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13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151983" wp14:editId="43806D23">
            <wp:extent cx="2700000" cy="180000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179" t="26935" r="24361" b="19185"/>
                    <a:stretch/>
                  </pic:blipFill>
                  <pic:spPr bwMode="auto">
                    <a:xfrm>
                      <a:off x="0" y="0"/>
                      <a:ext cx="2700476" cy="1800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4971F" w14:textId="77777777" w:rsidR="00B3142C" w:rsidRPr="00B13A8B" w:rsidRDefault="00B3142C" w:rsidP="00B3142C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sz w:val="24"/>
          <w:szCs w:val="24"/>
        </w:rPr>
        <w:t>Рис.1.11 Крок 1</w:t>
      </w:r>
    </w:p>
    <w:p w14:paraId="5F066E41" w14:textId="77777777" w:rsidR="00B4257D" w:rsidRPr="00B13A8B" w:rsidRDefault="003D6A83" w:rsidP="00B4257D">
      <w:pPr>
        <w:pStyle w:val="ListParagraph"/>
        <w:rPr>
          <w:rFonts w:ascii="Times New Roman" w:hAnsi="Times New Roman" w:cs="Times New Roman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sz w:val="24"/>
          <w:szCs w:val="24"/>
          <w:lang w:val="uk-UA"/>
        </w:rPr>
        <w:t>Другий крок – вимикається семисегментний світлодіодний індикатор і загораються світлодіоди. (рис.1.12)</w:t>
      </w:r>
    </w:p>
    <w:p w14:paraId="14C0A655" w14:textId="77777777" w:rsidR="003D6A83" w:rsidRPr="00B13A8B" w:rsidRDefault="003D6A83" w:rsidP="00B4257D">
      <w:pPr>
        <w:pStyle w:val="ListParagraph"/>
        <w:rPr>
          <w:rFonts w:ascii="Times New Roman" w:hAnsi="Times New Roman" w:cs="Times New Roman"/>
          <w:sz w:val="24"/>
          <w:szCs w:val="24"/>
          <w:lang w:val="uk-UA"/>
        </w:rPr>
      </w:pPr>
    </w:p>
    <w:p w14:paraId="3DB9C1E0" w14:textId="77777777" w:rsidR="003D6A83" w:rsidRPr="00B13A8B" w:rsidRDefault="003D6A83" w:rsidP="003D6A83">
      <w:pPr>
        <w:pStyle w:val="ListParagraph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13A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E7BA8C" wp14:editId="44EC56BD">
            <wp:extent cx="2685600" cy="18000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544" t="27151" r="24243" b="18974"/>
                    <a:stretch/>
                  </pic:blipFill>
                  <pic:spPr bwMode="auto">
                    <a:xfrm>
                      <a:off x="0" y="0"/>
                      <a:ext cx="2685880" cy="180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F94A8" w14:textId="77777777" w:rsidR="003D6A83" w:rsidRPr="00B13A8B" w:rsidRDefault="003D6A83" w:rsidP="003D6A83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sz w:val="24"/>
          <w:szCs w:val="24"/>
        </w:rPr>
        <w:t>Рис</w:t>
      </w:r>
      <w:r w:rsidRPr="00B13A8B">
        <w:rPr>
          <w:rFonts w:ascii="Times New Roman" w:hAnsi="Times New Roman" w:cs="Times New Roman"/>
          <w:sz w:val="24"/>
          <w:szCs w:val="24"/>
          <w:lang w:val="uk-UA"/>
        </w:rPr>
        <w:t>.1.12. Крок 2</w:t>
      </w:r>
    </w:p>
    <w:p w14:paraId="7A06A22E" w14:textId="77777777" w:rsidR="003D6A83" w:rsidRPr="00B13A8B" w:rsidRDefault="003D6A83" w:rsidP="00B4257D">
      <w:pPr>
        <w:pStyle w:val="ListParagraph"/>
        <w:rPr>
          <w:rFonts w:ascii="Times New Roman" w:hAnsi="Times New Roman" w:cs="Times New Roman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sz w:val="24"/>
          <w:szCs w:val="24"/>
          <w:lang w:val="uk-UA"/>
        </w:rPr>
        <w:t>Далі індикатори поступово вимикаються</w:t>
      </w:r>
      <w:r w:rsidR="00CB4CED" w:rsidRPr="00B13A8B">
        <w:rPr>
          <w:rFonts w:ascii="Times New Roman" w:hAnsi="Times New Roman" w:cs="Times New Roman"/>
          <w:sz w:val="24"/>
          <w:szCs w:val="24"/>
          <w:lang w:val="uk-UA"/>
        </w:rPr>
        <w:t xml:space="preserve"> від 4 до першого (Рис 1.13.), знову вмикається семисегментний світлодіодний індикатор, вимикається і світлодіоди поступово перемикаються (рис 1.14). </w:t>
      </w:r>
    </w:p>
    <w:p w14:paraId="6B88C4E8" w14:textId="77777777" w:rsidR="00CB4CED" w:rsidRPr="00B13A8B" w:rsidRDefault="00CB4CED" w:rsidP="00B4257D">
      <w:pPr>
        <w:pStyle w:val="ListParagraph"/>
        <w:rPr>
          <w:rFonts w:ascii="Times New Roman" w:hAnsi="Times New Roman" w:cs="Times New Roman"/>
          <w:sz w:val="24"/>
          <w:szCs w:val="24"/>
          <w:lang w:val="uk-UA"/>
        </w:rPr>
      </w:pPr>
    </w:p>
    <w:p w14:paraId="78F6DE68" w14:textId="77777777" w:rsidR="00CB4CED" w:rsidRPr="00B13A8B" w:rsidRDefault="00CB4CED" w:rsidP="00684C1C">
      <w:pPr>
        <w:pStyle w:val="ListParagraph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B13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C86E3F" wp14:editId="593A3BB4">
            <wp:extent cx="2678400" cy="175680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664" t="26935" r="24240" b="20478"/>
                    <a:stretch/>
                  </pic:blipFill>
                  <pic:spPr bwMode="auto">
                    <a:xfrm>
                      <a:off x="0" y="0"/>
                      <a:ext cx="2678872" cy="175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F2BCD" w14:textId="77777777" w:rsidR="00CB4CED" w:rsidRPr="00B13A8B" w:rsidRDefault="00CB4CED" w:rsidP="00CB4CED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sz w:val="24"/>
          <w:szCs w:val="24"/>
          <w:lang w:val="uk-UA"/>
        </w:rPr>
        <w:t>Рис1.13 Поступове вимкнення світлодіодів</w:t>
      </w:r>
    </w:p>
    <w:p w14:paraId="0E00203B" w14:textId="77777777" w:rsidR="00CB4CED" w:rsidRPr="00B13A8B" w:rsidRDefault="00CB4CED" w:rsidP="00684C1C">
      <w:pPr>
        <w:keepNext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13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159E9" wp14:editId="76B2FA3C">
            <wp:extent cx="2685600" cy="1785600"/>
            <wp:effectExtent l="0" t="0" r="63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1149" t="26503" r="23634" b="20049"/>
                    <a:stretch/>
                  </pic:blipFill>
                  <pic:spPr bwMode="auto">
                    <a:xfrm>
                      <a:off x="0" y="0"/>
                      <a:ext cx="2686010" cy="1785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35E13939" w14:textId="77777777" w:rsidR="00CB4CED" w:rsidRPr="00B13A8B" w:rsidRDefault="00CB4CED" w:rsidP="00CB4CE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B13A8B">
        <w:rPr>
          <w:rFonts w:ascii="Times New Roman" w:hAnsi="Times New Roman" w:cs="Times New Roman"/>
          <w:sz w:val="24"/>
          <w:szCs w:val="24"/>
        </w:rPr>
        <w:t>Рис.1.14. Поступове переключення світлодіодів</w:t>
      </w:r>
    </w:p>
    <w:p w14:paraId="1C5D059E" w14:textId="77777777" w:rsidR="00CB4CED" w:rsidRPr="00B13A8B" w:rsidRDefault="00CB4CED" w:rsidP="00CB4C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sz w:val="24"/>
          <w:szCs w:val="24"/>
          <w:lang w:val="uk-UA"/>
        </w:rPr>
        <w:t>Зберігаємо проект та виходимо з програм.</w:t>
      </w:r>
    </w:p>
    <w:p w14:paraId="37AD43EF" w14:textId="77777777" w:rsidR="003D6A83" w:rsidRPr="00B13A8B" w:rsidRDefault="003D6A83" w:rsidP="00B4257D">
      <w:pPr>
        <w:pStyle w:val="ListParagraph"/>
        <w:rPr>
          <w:rFonts w:ascii="Times New Roman" w:hAnsi="Times New Roman" w:cs="Times New Roman"/>
          <w:sz w:val="24"/>
          <w:szCs w:val="24"/>
          <w:lang w:val="uk-UA"/>
        </w:rPr>
      </w:pPr>
    </w:p>
    <w:p w14:paraId="0D13F0E2" w14:textId="04526C6F" w:rsidR="00CB4CED" w:rsidRPr="00B13A8B" w:rsidRDefault="00B4257D" w:rsidP="00CB4CED">
      <w:pPr>
        <w:pStyle w:val="ListParagraph"/>
        <w:ind w:left="360" w:firstLine="349"/>
        <w:jc w:val="both"/>
        <w:rPr>
          <w:rStyle w:val="fontstyle21"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/>
          <w:sz w:val="24"/>
          <w:szCs w:val="24"/>
          <w:lang w:val="uk-UA"/>
        </w:rPr>
        <w:t xml:space="preserve">Висновок: </w:t>
      </w:r>
      <w:r w:rsidRPr="00B13A8B">
        <w:rPr>
          <w:rFonts w:ascii="Times New Roman" w:hAnsi="Times New Roman" w:cs="Times New Roman"/>
          <w:sz w:val="24"/>
          <w:szCs w:val="24"/>
          <w:lang w:val="uk-UA"/>
        </w:rPr>
        <w:t xml:space="preserve">виконуючи лабораторну роботу я </w:t>
      </w:r>
      <w:r w:rsidR="00CB4CED" w:rsidRPr="00B13A8B">
        <w:rPr>
          <w:rStyle w:val="fontstyle21"/>
          <w:sz w:val="24"/>
          <w:szCs w:val="24"/>
          <w:lang w:val="uk-UA"/>
        </w:rPr>
        <w:t>навчи</w:t>
      </w:r>
      <w:r w:rsidR="00D434EF">
        <w:rPr>
          <w:rStyle w:val="fontstyle21"/>
          <w:sz w:val="24"/>
          <w:szCs w:val="24"/>
          <w:lang w:val="uk-UA"/>
        </w:rPr>
        <w:t>вся</w:t>
      </w:r>
      <w:r w:rsidR="00CB4CED" w:rsidRPr="00B13A8B">
        <w:rPr>
          <w:rStyle w:val="fontstyle21"/>
          <w:sz w:val="24"/>
          <w:szCs w:val="24"/>
          <w:lang w:val="uk-UA"/>
        </w:rPr>
        <w:t xml:space="preserve"> програмувати мікроконтролер PIC18F452 для роботи з</w:t>
      </w:r>
      <w:r w:rsidR="00CB4CED" w:rsidRPr="00B13A8B">
        <w:rPr>
          <w:rStyle w:val="fontstyle21"/>
          <w:sz w:val="24"/>
          <w:szCs w:val="24"/>
        </w:rPr>
        <w:t xml:space="preserve"> </w:t>
      </w:r>
      <w:r w:rsidR="00CB4CED" w:rsidRPr="00B13A8B">
        <w:rPr>
          <w:rStyle w:val="fontstyle21"/>
          <w:sz w:val="24"/>
          <w:szCs w:val="24"/>
          <w:lang w:val="uk-UA"/>
        </w:rPr>
        <w:t>клавіатурою та світлодіодними індикаторами, навчи</w:t>
      </w:r>
      <w:r w:rsidR="00D434EF">
        <w:rPr>
          <w:rStyle w:val="fontstyle21"/>
          <w:sz w:val="24"/>
          <w:szCs w:val="24"/>
          <w:lang w:val="uk-UA"/>
        </w:rPr>
        <w:t>вся також</w:t>
      </w:r>
      <w:r w:rsidR="00CB4CED" w:rsidRPr="00B13A8B">
        <w:rPr>
          <w:rStyle w:val="fontstyle21"/>
          <w:sz w:val="24"/>
          <w:szCs w:val="24"/>
          <w:lang w:val="uk-UA"/>
        </w:rPr>
        <w:t xml:space="preserve"> програмувати</w:t>
      </w:r>
      <w:r w:rsidR="00CB4CED" w:rsidRPr="00B13A8B">
        <w:rPr>
          <w:rStyle w:val="fontstyle21"/>
          <w:sz w:val="24"/>
          <w:szCs w:val="24"/>
        </w:rPr>
        <w:t xml:space="preserve"> </w:t>
      </w:r>
      <w:r w:rsidR="00CB4CED" w:rsidRPr="00B13A8B">
        <w:rPr>
          <w:rStyle w:val="fontstyle21"/>
          <w:sz w:val="24"/>
          <w:szCs w:val="24"/>
          <w:lang w:val="uk-UA"/>
        </w:rPr>
        <w:t>режим динамічної індикації</w:t>
      </w:r>
    </w:p>
    <w:p w14:paraId="510CC566" w14:textId="77777777" w:rsidR="00B4257D" w:rsidRPr="00B13A8B" w:rsidRDefault="00B4257D" w:rsidP="00CB4CED">
      <w:pPr>
        <w:pStyle w:val="ListParagraph"/>
        <w:ind w:left="360" w:firstLine="349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13A8B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bookmarkEnd w:id="3"/>
    </w:p>
    <w:sectPr w:rsidR="00B4257D" w:rsidRPr="00B13A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5A940F" w14:textId="77777777" w:rsidR="000A44E3" w:rsidRDefault="000A44E3" w:rsidP="00BA1477">
      <w:pPr>
        <w:spacing w:line="240" w:lineRule="auto"/>
      </w:pPr>
      <w:r>
        <w:separator/>
      </w:r>
    </w:p>
  </w:endnote>
  <w:endnote w:type="continuationSeparator" w:id="0">
    <w:p w14:paraId="7FC907EA" w14:textId="77777777" w:rsidR="000A44E3" w:rsidRDefault="000A44E3" w:rsidP="00BA14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627914" w14:textId="77777777" w:rsidR="000A44E3" w:rsidRDefault="000A44E3" w:rsidP="00BA1477">
      <w:pPr>
        <w:spacing w:line="240" w:lineRule="auto"/>
      </w:pPr>
      <w:r>
        <w:separator/>
      </w:r>
    </w:p>
  </w:footnote>
  <w:footnote w:type="continuationSeparator" w:id="0">
    <w:p w14:paraId="07465E97" w14:textId="77777777" w:rsidR="000A44E3" w:rsidRDefault="000A44E3" w:rsidP="00BA14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93CD9"/>
    <w:multiLevelType w:val="hybridMultilevel"/>
    <w:tmpl w:val="D21AE7F4"/>
    <w:lvl w:ilvl="0" w:tplc="0DEA41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E5DD7"/>
    <w:multiLevelType w:val="hybridMultilevel"/>
    <w:tmpl w:val="5A500140"/>
    <w:lvl w:ilvl="0" w:tplc="21FE752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9B90A05"/>
    <w:multiLevelType w:val="multilevel"/>
    <w:tmpl w:val="0980DC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A932CEA"/>
    <w:multiLevelType w:val="hybridMultilevel"/>
    <w:tmpl w:val="F57C5D44"/>
    <w:lvl w:ilvl="0" w:tplc="C52E13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E5F31D8"/>
    <w:multiLevelType w:val="hybridMultilevel"/>
    <w:tmpl w:val="C584CC54"/>
    <w:lvl w:ilvl="0" w:tplc="9F748F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A951B76"/>
    <w:multiLevelType w:val="hybridMultilevel"/>
    <w:tmpl w:val="3E3C1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2A2E22C">
      <w:start w:val="4"/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1477"/>
    <w:rsid w:val="000A44E3"/>
    <w:rsid w:val="000B3AFC"/>
    <w:rsid w:val="00104EF2"/>
    <w:rsid w:val="001251D8"/>
    <w:rsid w:val="001748B0"/>
    <w:rsid w:val="001C7A5A"/>
    <w:rsid w:val="002001F9"/>
    <w:rsid w:val="0028198D"/>
    <w:rsid w:val="002F33BC"/>
    <w:rsid w:val="002F509F"/>
    <w:rsid w:val="00306CD2"/>
    <w:rsid w:val="00365CD8"/>
    <w:rsid w:val="003D6A83"/>
    <w:rsid w:val="00452E87"/>
    <w:rsid w:val="00462BD1"/>
    <w:rsid w:val="00484451"/>
    <w:rsid w:val="00485B37"/>
    <w:rsid w:val="00516E5F"/>
    <w:rsid w:val="00567700"/>
    <w:rsid w:val="0057068E"/>
    <w:rsid w:val="00581C5C"/>
    <w:rsid w:val="005B2096"/>
    <w:rsid w:val="005C3636"/>
    <w:rsid w:val="005D3715"/>
    <w:rsid w:val="005D6CD7"/>
    <w:rsid w:val="00632EB4"/>
    <w:rsid w:val="006354A0"/>
    <w:rsid w:val="0065538F"/>
    <w:rsid w:val="00684C1C"/>
    <w:rsid w:val="006D14D8"/>
    <w:rsid w:val="006D1D56"/>
    <w:rsid w:val="0070097B"/>
    <w:rsid w:val="007442AF"/>
    <w:rsid w:val="007837F2"/>
    <w:rsid w:val="007C5189"/>
    <w:rsid w:val="00800019"/>
    <w:rsid w:val="0080770D"/>
    <w:rsid w:val="0082299C"/>
    <w:rsid w:val="00826119"/>
    <w:rsid w:val="00830D6D"/>
    <w:rsid w:val="008A1079"/>
    <w:rsid w:val="008E23D7"/>
    <w:rsid w:val="008E629C"/>
    <w:rsid w:val="008F706D"/>
    <w:rsid w:val="00976510"/>
    <w:rsid w:val="009B0D21"/>
    <w:rsid w:val="009E053F"/>
    <w:rsid w:val="00A61281"/>
    <w:rsid w:val="00AB5078"/>
    <w:rsid w:val="00AE6024"/>
    <w:rsid w:val="00B13A8B"/>
    <w:rsid w:val="00B3142C"/>
    <w:rsid w:val="00B4257D"/>
    <w:rsid w:val="00B84C01"/>
    <w:rsid w:val="00BA1477"/>
    <w:rsid w:val="00C1494B"/>
    <w:rsid w:val="00C24913"/>
    <w:rsid w:val="00C31CC2"/>
    <w:rsid w:val="00C70DBD"/>
    <w:rsid w:val="00C838D4"/>
    <w:rsid w:val="00CA68C3"/>
    <w:rsid w:val="00CB4CED"/>
    <w:rsid w:val="00CB6130"/>
    <w:rsid w:val="00D434EF"/>
    <w:rsid w:val="00D8113F"/>
    <w:rsid w:val="00E46295"/>
    <w:rsid w:val="00EC06B6"/>
    <w:rsid w:val="00FC0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A7757"/>
  <w15:chartTrackingRefBased/>
  <w15:docId w15:val="{A533928B-19C8-4170-9BC7-4497423BF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A1477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1477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477"/>
    <w:rPr>
      <w:rFonts w:ascii="Arial" w:eastAsia="Arial" w:hAnsi="Arial" w:cs="Arial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BA1477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477"/>
    <w:rPr>
      <w:rFonts w:ascii="Arial" w:eastAsia="Arial" w:hAnsi="Arial" w:cs="Arial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14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1477"/>
    <w:rPr>
      <w:rFonts w:ascii="Courier New" w:eastAsia="Times New Roman" w:hAnsi="Courier New" w:cs="Courier New"/>
      <w:sz w:val="20"/>
      <w:szCs w:val="20"/>
      <w:lang w:eastAsia="ru-RU"/>
    </w:rPr>
  </w:style>
  <w:style w:type="table" w:styleId="TableGrid">
    <w:name w:val="Table Grid"/>
    <w:basedOn w:val="TableNormal"/>
    <w:uiPriority w:val="39"/>
    <w:rsid w:val="00567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516E5F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516E5F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516E5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A68C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2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9</Pages>
  <Words>4554</Words>
  <Characters>2597</Characters>
  <Application>Microsoft Office Word</Application>
  <DocSecurity>0</DocSecurity>
  <Lines>21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</dc:creator>
  <cp:keywords/>
  <dc:description/>
  <cp:lastModifiedBy>mark burak</cp:lastModifiedBy>
  <cp:revision>4</cp:revision>
  <cp:lastPrinted>2020-04-17T19:48:00Z</cp:lastPrinted>
  <dcterms:created xsi:type="dcterms:W3CDTF">2020-04-28T01:47:00Z</dcterms:created>
  <dcterms:modified xsi:type="dcterms:W3CDTF">2020-04-28T17:28:00Z</dcterms:modified>
</cp:coreProperties>
</file>