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0E8A" w14:textId="77777777" w:rsidR="008A6E4C" w:rsidRDefault="008A6E4C" w:rsidP="008A6E4C">
      <w:pPr>
        <w:jc w:val="center"/>
        <w:rPr>
          <w:rFonts w:ascii="Times New Roman" w:hAnsi="Times New Roman" w:cs="Times New Roman"/>
          <w:b/>
          <w:sz w:val="30"/>
          <w:szCs w:val="30"/>
        </w:rPr>
      </w:pPr>
      <w:r>
        <w:rPr>
          <w:rFonts w:ascii="Times New Roman" w:hAnsi="Times New Roman" w:cs="Times New Roman"/>
          <w:b/>
          <w:sz w:val="30"/>
          <w:szCs w:val="30"/>
        </w:rPr>
        <w:t>МІНІСТЕРСТВО ОСВІТИ І НАУКИ</w:t>
      </w:r>
    </w:p>
    <w:p w14:paraId="0CB68972" w14:textId="77777777" w:rsidR="008A6E4C" w:rsidRDefault="008A6E4C" w:rsidP="008A6E4C">
      <w:pPr>
        <w:jc w:val="center"/>
        <w:rPr>
          <w:rFonts w:ascii="Times New Roman" w:hAnsi="Times New Roman" w:cs="Times New Roman"/>
          <w:b/>
          <w:sz w:val="30"/>
          <w:szCs w:val="30"/>
        </w:rPr>
      </w:pPr>
    </w:p>
    <w:p w14:paraId="51C38E90" w14:textId="77777777" w:rsidR="008A6E4C" w:rsidRDefault="008A6E4C" w:rsidP="008A6E4C">
      <w:pPr>
        <w:jc w:val="center"/>
        <w:rPr>
          <w:rFonts w:ascii="Times New Roman" w:hAnsi="Times New Roman" w:cs="Times New Roman"/>
          <w:b/>
          <w:sz w:val="30"/>
          <w:szCs w:val="30"/>
        </w:rPr>
      </w:pPr>
      <w:r>
        <w:rPr>
          <w:rFonts w:ascii="Times New Roman" w:hAnsi="Times New Roman" w:cs="Times New Roman"/>
          <w:b/>
          <w:sz w:val="30"/>
          <w:szCs w:val="30"/>
        </w:rPr>
        <w:t xml:space="preserve"> НАЦІОНАЛЬНИЙ УНІВЕРСИТЕТ «ЛЬВІВСЬКА ПОЛІТЕХНІКА» </w:t>
      </w:r>
    </w:p>
    <w:p w14:paraId="56411456" w14:textId="77777777" w:rsidR="008A6E4C" w:rsidRDefault="008A6E4C" w:rsidP="008A6E4C">
      <w:pPr>
        <w:jc w:val="center"/>
        <w:rPr>
          <w:rFonts w:ascii="Times New Roman" w:hAnsi="Times New Roman" w:cs="Times New Roman"/>
          <w:b/>
          <w:sz w:val="28"/>
          <w:szCs w:val="28"/>
        </w:rPr>
      </w:pPr>
    </w:p>
    <w:p w14:paraId="19B601E8" w14:textId="77777777" w:rsidR="008A6E4C" w:rsidRDefault="008A6E4C" w:rsidP="008A6E4C">
      <w:pPr>
        <w:jc w:val="center"/>
        <w:rPr>
          <w:rFonts w:ascii="Times New Roman" w:hAnsi="Times New Roman" w:cs="Times New Roman"/>
          <w:b/>
          <w:sz w:val="28"/>
          <w:szCs w:val="28"/>
        </w:rPr>
      </w:pPr>
      <w:r>
        <w:rPr>
          <w:rFonts w:ascii="Times New Roman" w:hAnsi="Times New Roman" w:cs="Times New Roman"/>
          <w:b/>
          <w:sz w:val="28"/>
          <w:szCs w:val="28"/>
        </w:rPr>
        <w:t>Інститут комп'ютерних наук та інформаційних технологій</w:t>
      </w:r>
    </w:p>
    <w:p w14:paraId="7673F2E0" w14:textId="77777777" w:rsidR="008A6E4C" w:rsidRDefault="008A6E4C" w:rsidP="008A6E4C">
      <w:pPr>
        <w:jc w:val="center"/>
        <w:rPr>
          <w:rFonts w:ascii="Times New Roman" w:hAnsi="Times New Roman" w:cs="Times New Roman"/>
          <w:b/>
          <w:sz w:val="24"/>
          <w:szCs w:val="24"/>
        </w:rPr>
      </w:pPr>
      <w:r>
        <w:rPr>
          <w:rFonts w:ascii="Times New Roman" w:hAnsi="Times New Roman" w:cs="Times New Roman"/>
          <w:b/>
          <w:sz w:val="24"/>
          <w:szCs w:val="24"/>
        </w:rPr>
        <w:t>Кафедра систем штучного інтелекту</w:t>
      </w:r>
    </w:p>
    <w:p w14:paraId="59397428" w14:textId="77777777" w:rsidR="008A6E4C" w:rsidRDefault="008A6E4C" w:rsidP="008A6E4C">
      <w:pPr>
        <w:jc w:val="center"/>
        <w:rPr>
          <w:rFonts w:ascii="Times New Roman" w:hAnsi="Times New Roman" w:cs="Times New Roman"/>
          <w:b/>
        </w:rPr>
      </w:pPr>
    </w:p>
    <w:p w14:paraId="0C2A1B3F" w14:textId="77777777" w:rsidR="008A6E4C" w:rsidRDefault="008A6E4C" w:rsidP="008A6E4C">
      <w:pPr>
        <w:jc w:val="center"/>
        <w:rPr>
          <w:rFonts w:ascii="Times New Roman" w:hAnsi="Times New Roman" w:cs="Times New Roman"/>
          <w:b/>
        </w:rPr>
      </w:pPr>
    </w:p>
    <w:p w14:paraId="4663E4E7" w14:textId="77777777" w:rsidR="008A6E4C" w:rsidRDefault="008A6E4C" w:rsidP="008A6E4C">
      <w:pPr>
        <w:jc w:val="center"/>
        <w:rPr>
          <w:rFonts w:ascii="Times New Roman" w:hAnsi="Times New Roman" w:cs="Times New Roman"/>
          <w:b/>
        </w:rPr>
      </w:pPr>
    </w:p>
    <w:p w14:paraId="0151416C" w14:textId="77777777" w:rsidR="008A6E4C" w:rsidRDefault="008A6E4C" w:rsidP="008A6E4C">
      <w:pPr>
        <w:jc w:val="center"/>
        <w:rPr>
          <w:rFonts w:ascii="Times New Roman" w:hAnsi="Times New Roman" w:cs="Times New Roman"/>
          <w:b/>
        </w:rPr>
      </w:pPr>
      <w:r>
        <w:rPr>
          <w:rFonts w:ascii="Times New Roman" w:hAnsi="Times New Roman" w:cs="Times New Roman"/>
          <w:b/>
        </w:rPr>
        <w:t xml:space="preserve"> </w:t>
      </w:r>
      <w:r>
        <w:rPr>
          <w:rFonts w:ascii="Times New Roman" w:eastAsia="Times New Roman" w:hAnsi="Times New Roman" w:cs="Times New Roman"/>
          <w:noProof/>
          <w:sz w:val="24"/>
          <w:szCs w:val="24"/>
          <w:lang w:val="ru-RU" w:eastAsia="ru-RU"/>
        </w:rPr>
        <w:drawing>
          <wp:inline distT="0" distB="0" distL="0" distR="0" wp14:anchorId="5BE74E0C" wp14:editId="53AA1825">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14:paraId="254774FF" w14:textId="77777777" w:rsidR="008A6E4C" w:rsidRDefault="008A6E4C" w:rsidP="008A6E4C">
      <w:pPr>
        <w:jc w:val="center"/>
        <w:rPr>
          <w:rFonts w:ascii="Times New Roman" w:hAnsi="Times New Roman" w:cs="Times New Roman"/>
          <w:b/>
          <w:sz w:val="36"/>
          <w:szCs w:val="36"/>
          <w:lang w:val="en-US"/>
        </w:rPr>
      </w:pPr>
      <w:r>
        <w:rPr>
          <w:rFonts w:ascii="Times New Roman" w:hAnsi="Times New Roman" w:cs="Times New Roman"/>
          <w:b/>
          <w:sz w:val="36"/>
          <w:szCs w:val="36"/>
        </w:rPr>
        <w:t>Звіт до Практичної роботи №</w:t>
      </w:r>
      <w:r>
        <w:rPr>
          <w:rFonts w:ascii="Times New Roman" w:hAnsi="Times New Roman" w:cs="Times New Roman"/>
          <w:b/>
          <w:sz w:val="36"/>
          <w:szCs w:val="36"/>
          <w:lang w:val="en-US"/>
        </w:rPr>
        <w:t>4</w:t>
      </w:r>
    </w:p>
    <w:p w14:paraId="41602D49" w14:textId="77777777" w:rsidR="008A6E4C" w:rsidRDefault="008A6E4C" w:rsidP="008A6E4C">
      <w:pPr>
        <w:jc w:val="center"/>
        <w:rPr>
          <w:rFonts w:ascii="Times New Roman" w:hAnsi="Times New Roman" w:cs="Times New Roman"/>
          <w:sz w:val="24"/>
          <w:szCs w:val="24"/>
        </w:rPr>
      </w:pPr>
      <w:r>
        <w:rPr>
          <w:rFonts w:ascii="Times New Roman" w:hAnsi="Times New Roman" w:cs="Times New Roman"/>
          <w:sz w:val="24"/>
          <w:szCs w:val="24"/>
        </w:rPr>
        <w:t>з дисципліни</w:t>
      </w:r>
    </w:p>
    <w:p w14:paraId="21B615E9" w14:textId="77777777" w:rsidR="008A6E4C" w:rsidRDefault="008A6E4C" w:rsidP="008A6E4C">
      <w:pPr>
        <w:jc w:val="center"/>
        <w:rPr>
          <w:rFonts w:ascii="Times New Roman" w:hAnsi="Times New Roman" w:cs="Times New Roman"/>
          <w:sz w:val="24"/>
          <w:szCs w:val="24"/>
        </w:rPr>
      </w:pPr>
      <w:r>
        <w:rPr>
          <w:rFonts w:ascii="Times New Roman" w:hAnsi="Times New Roman" w:cs="Times New Roman"/>
          <w:sz w:val="24"/>
          <w:szCs w:val="24"/>
        </w:rPr>
        <w:t xml:space="preserve"> “</w:t>
      </w:r>
      <w:r>
        <w:rPr>
          <w:rStyle w:val="fontstyle01"/>
        </w:rPr>
        <w:t>Комп’ютерна схемотехніка</w:t>
      </w:r>
      <w:r>
        <w:rPr>
          <w:rFonts w:ascii="Times New Roman" w:hAnsi="Times New Roman" w:cs="Times New Roman"/>
          <w:sz w:val="24"/>
          <w:szCs w:val="24"/>
        </w:rPr>
        <w:t>”</w:t>
      </w:r>
    </w:p>
    <w:p w14:paraId="61735945" w14:textId="77777777" w:rsidR="008A6E4C" w:rsidRDefault="008A6E4C" w:rsidP="008A6E4C">
      <w:pPr>
        <w:jc w:val="center"/>
        <w:rPr>
          <w:rFonts w:ascii="Times New Roman" w:hAnsi="Times New Roman" w:cs="Times New Roman"/>
        </w:rPr>
      </w:pPr>
    </w:p>
    <w:p w14:paraId="21348CCD" w14:textId="77777777" w:rsidR="008A6E4C" w:rsidRDefault="008A6E4C" w:rsidP="008A6E4C">
      <w:pPr>
        <w:rPr>
          <w:rFonts w:ascii="Times New Roman" w:hAnsi="Times New Roman" w:cs="Times New Roman"/>
          <w:sz w:val="24"/>
          <w:szCs w:val="24"/>
        </w:rPr>
      </w:pPr>
    </w:p>
    <w:p w14:paraId="780A5B0D" w14:textId="77777777" w:rsidR="008A6E4C" w:rsidRDefault="008A6E4C" w:rsidP="008A6E4C">
      <w:pPr>
        <w:rPr>
          <w:rFonts w:ascii="Times New Roman" w:hAnsi="Times New Roman" w:cs="Times New Roman"/>
          <w:sz w:val="24"/>
          <w:szCs w:val="24"/>
        </w:rPr>
      </w:pPr>
    </w:p>
    <w:p w14:paraId="405405F9" w14:textId="77777777" w:rsidR="008A6E4C" w:rsidRDefault="008A6E4C" w:rsidP="008A6E4C">
      <w:pPr>
        <w:rPr>
          <w:rFonts w:ascii="Times New Roman" w:hAnsi="Times New Roman" w:cs="Times New Roman"/>
          <w:sz w:val="24"/>
          <w:szCs w:val="24"/>
        </w:rPr>
      </w:pPr>
    </w:p>
    <w:p w14:paraId="7275EBDC" w14:textId="77777777" w:rsidR="008A6E4C" w:rsidRDefault="008A6E4C" w:rsidP="008A6E4C">
      <w:pPr>
        <w:rPr>
          <w:rFonts w:ascii="Times New Roman" w:hAnsi="Times New Roman" w:cs="Times New Roman"/>
          <w:sz w:val="24"/>
          <w:szCs w:val="24"/>
        </w:rPr>
      </w:pPr>
    </w:p>
    <w:p w14:paraId="30E63EEC" w14:textId="77777777" w:rsidR="008A6E4C" w:rsidRDefault="008A6E4C" w:rsidP="008A6E4C">
      <w:pPr>
        <w:jc w:val="right"/>
        <w:rPr>
          <w:rFonts w:ascii="Times New Roman" w:hAnsi="Times New Roman" w:cs="Times New Roman"/>
          <w:sz w:val="24"/>
          <w:szCs w:val="24"/>
        </w:rPr>
      </w:pPr>
      <w:r>
        <w:rPr>
          <w:rFonts w:ascii="Times New Roman" w:hAnsi="Times New Roman" w:cs="Times New Roman"/>
          <w:b/>
          <w:sz w:val="24"/>
          <w:szCs w:val="24"/>
        </w:rPr>
        <w:t>Виконав</w:t>
      </w:r>
      <w:r>
        <w:rPr>
          <w:rFonts w:ascii="Times New Roman" w:hAnsi="Times New Roman" w:cs="Times New Roman"/>
          <w:sz w:val="24"/>
          <w:szCs w:val="24"/>
        </w:rPr>
        <w:t>:</w:t>
      </w:r>
    </w:p>
    <w:p w14:paraId="0C08C213" w14:textId="77777777" w:rsidR="008A6E4C" w:rsidRDefault="008A6E4C" w:rsidP="008A6E4C">
      <w:pPr>
        <w:jc w:val="right"/>
        <w:rPr>
          <w:rFonts w:ascii="Times New Roman" w:hAnsi="Times New Roman" w:cs="Times New Roman"/>
          <w:sz w:val="24"/>
          <w:szCs w:val="24"/>
        </w:rPr>
      </w:pPr>
      <w:r>
        <w:rPr>
          <w:rFonts w:ascii="Times New Roman" w:hAnsi="Times New Roman" w:cs="Times New Roman"/>
          <w:sz w:val="24"/>
          <w:szCs w:val="24"/>
        </w:rPr>
        <w:t>ст. гр.  КН-210</w:t>
      </w:r>
    </w:p>
    <w:p w14:paraId="4709FA51" w14:textId="77777777" w:rsidR="008A6E4C" w:rsidRDefault="008A6E4C" w:rsidP="008A6E4C">
      <w:pPr>
        <w:jc w:val="right"/>
        <w:rPr>
          <w:rFonts w:ascii="Times New Roman" w:hAnsi="Times New Roman" w:cs="Times New Roman"/>
          <w:sz w:val="24"/>
          <w:szCs w:val="24"/>
        </w:rPr>
      </w:pPr>
      <w:r>
        <w:rPr>
          <w:rFonts w:ascii="Times New Roman" w:hAnsi="Times New Roman" w:cs="Times New Roman"/>
          <w:sz w:val="24"/>
          <w:szCs w:val="24"/>
        </w:rPr>
        <w:t>Бурак Марко</w:t>
      </w:r>
    </w:p>
    <w:p w14:paraId="64D4BDBB" w14:textId="77777777" w:rsidR="008A6E4C" w:rsidRDefault="008A6E4C" w:rsidP="008A6E4C">
      <w:pPr>
        <w:jc w:val="right"/>
        <w:rPr>
          <w:rFonts w:ascii="Times New Roman" w:hAnsi="Times New Roman" w:cs="Times New Roman"/>
          <w:sz w:val="24"/>
          <w:szCs w:val="24"/>
        </w:rPr>
      </w:pPr>
    </w:p>
    <w:p w14:paraId="507F93A3" w14:textId="77777777" w:rsidR="008A6E4C" w:rsidRDefault="008A6E4C" w:rsidP="008A6E4C">
      <w:pPr>
        <w:jc w:val="right"/>
        <w:rPr>
          <w:rFonts w:ascii="Times New Roman" w:hAnsi="Times New Roman" w:cs="Times New Roman"/>
          <w:b/>
          <w:sz w:val="24"/>
          <w:szCs w:val="24"/>
        </w:rPr>
      </w:pPr>
      <w:r>
        <w:rPr>
          <w:rFonts w:ascii="Times New Roman" w:hAnsi="Times New Roman" w:cs="Times New Roman"/>
          <w:b/>
          <w:sz w:val="24"/>
          <w:szCs w:val="24"/>
        </w:rPr>
        <w:t>Викладач:</w:t>
      </w:r>
    </w:p>
    <w:p w14:paraId="494FB2D9" w14:textId="77777777" w:rsidR="008A6E4C" w:rsidRDefault="008A6E4C" w:rsidP="008A6E4C">
      <w:pPr>
        <w:jc w:val="right"/>
        <w:rPr>
          <w:rFonts w:ascii="Times New Roman" w:hAnsi="Times New Roman" w:cs="Times New Roman"/>
          <w:sz w:val="24"/>
          <w:szCs w:val="24"/>
        </w:rPr>
      </w:pPr>
      <w:r>
        <w:rPr>
          <w:rFonts w:ascii="Times New Roman" w:hAnsi="Times New Roman" w:cs="Times New Roman"/>
          <w:sz w:val="24"/>
          <w:szCs w:val="24"/>
        </w:rPr>
        <w:t>Тимощук П.В.</w:t>
      </w:r>
    </w:p>
    <w:p w14:paraId="118D187C" w14:textId="77777777" w:rsidR="008A6E4C" w:rsidRDefault="008A6E4C" w:rsidP="008A6E4C">
      <w:pPr>
        <w:rPr>
          <w:rFonts w:ascii="Times New Roman" w:hAnsi="Times New Roman" w:cs="Times New Roman"/>
        </w:rPr>
      </w:pPr>
    </w:p>
    <w:p w14:paraId="6CF104DE" w14:textId="77777777" w:rsidR="008A6E4C" w:rsidRDefault="008A6E4C" w:rsidP="008A6E4C">
      <w:pPr>
        <w:rPr>
          <w:rFonts w:ascii="Times New Roman" w:hAnsi="Times New Roman" w:cs="Times New Roman"/>
        </w:rPr>
      </w:pPr>
    </w:p>
    <w:p w14:paraId="75549ED9" w14:textId="77777777" w:rsidR="008A6E4C" w:rsidRDefault="008A6E4C" w:rsidP="008A6E4C">
      <w:pPr>
        <w:rPr>
          <w:rFonts w:ascii="Times New Roman" w:hAnsi="Times New Roman" w:cs="Times New Roman"/>
        </w:rPr>
      </w:pPr>
    </w:p>
    <w:p w14:paraId="4A5EE1BE" w14:textId="77777777" w:rsidR="008A6E4C" w:rsidRDefault="008A6E4C" w:rsidP="008A6E4C">
      <w:pPr>
        <w:rPr>
          <w:rFonts w:ascii="Times New Roman" w:hAnsi="Times New Roman" w:cs="Times New Roman"/>
        </w:rPr>
      </w:pPr>
    </w:p>
    <w:p w14:paraId="35071A0E" w14:textId="77777777" w:rsidR="008A6E4C" w:rsidRDefault="008A6E4C" w:rsidP="008A6E4C">
      <w:pPr>
        <w:rPr>
          <w:rFonts w:ascii="Times New Roman" w:hAnsi="Times New Roman" w:cs="Times New Roman"/>
        </w:rPr>
      </w:pPr>
    </w:p>
    <w:p w14:paraId="6C7F515E" w14:textId="77777777" w:rsidR="008A6E4C" w:rsidRDefault="008A6E4C" w:rsidP="008A6E4C">
      <w:pPr>
        <w:rPr>
          <w:rFonts w:ascii="Times New Roman" w:hAnsi="Times New Roman" w:cs="Times New Roman"/>
        </w:rPr>
      </w:pPr>
    </w:p>
    <w:p w14:paraId="6B616B85" w14:textId="77777777" w:rsidR="008A6E4C" w:rsidRDefault="008A6E4C" w:rsidP="008A6E4C">
      <w:pPr>
        <w:rPr>
          <w:rFonts w:ascii="Times New Roman" w:hAnsi="Times New Roman" w:cs="Times New Roman"/>
        </w:rPr>
      </w:pPr>
    </w:p>
    <w:p w14:paraId="1366CE92" w14:textId="77777777" w:rsidR="008A6E4C" w:rsidRDefault="008A6E4C" w:rsidP="008A6E4C">
      <w:pPr>
        <w:rPr>
          <w:rFonts w:ascii="Times New Roman" w:hAnsi="Times New Roman" w:cs="Times New Roman"/>
        </w:rPr>
      </w:pPr>
    </w:p>
    <w:p w14:paraId="6A0F7740" w14:textId="77777777" w:rsidR="008A6E4C" w:rsidRDefault="008A6E4C" w:rsidP="008A6E4C">
      <w:pPr>
        <w:rPr>
          <w:rFonts w:ascii="Times New Roman" w:hAnsi="Times New Roman" w:cs="Times New Roman"/>
        </w:rPr>
      </w:pPr>
    </w:p>
    <w:p w14:paraId="6E5EC5A3" w14:textId="77777777" w:rsidR="008A6E4C" w:rsidRDefault="008A6E4C" w:rsidP="008A6E4C">
      <w:pPr>
        <w:rPr>
          <w:rFonts w:ascii="Times New Roman" w:hAnsi="Times New Roman" w:cs="Times New Roman"/>
        </w:rPr>
      </w:pPr>
    </w:p>
    <w:p w14:paraId="44D0F3ED" w14:textId="77777777" w:rsidR="008A6E4C" w:rsidRDefault="008A6E4C" w:rsidP="008A6E4C">
      <w:pPr>
        <w:jc w:val="center"/>
        <w:rPr>
          <w:rFonts w:ascii="Arial" w:hAnsi="Arial"/>
        </w:rPr>
      </w:pPr>
      <w:r>
        <w:rPr>
          <w:rFonts w:ascii="Times New Roman" w:hAnsi="Times New Roman" w:cs="Times New Roman"/>
        </w:rPr>
        <w:t>Львів – 20</w:t>
      </w:r>
      <w:r>
        <w:rPr>
          <w:rFonts w:ascii="Times New Roman" w:hAnsi="Times New Roman" w:cs="Times New Roman"/>
          <w:lang w:val="en-US"/>
        </w:rPr>
        <w:t>20</w:t>
      </w:r>
    </w:p>
    <w:p w14:paraId="1F2AB2BA" w14:textId="77777777" w:rsidR="00773CF7" w:rsidRDefault="00773CF7" w:rsidP="00773CF7">
      <w:pPr>
        <w:adjustRightInd w:val="0"/>
        <w:jc w:val="both"/>
        <w:rPr>
          <w:rFonts w:ascii="Times New Roman" w:eastAsiaTheme="minorHAnsi" w:hAnsi="Times New Roman" w:cs="Times New Roman"/>
          <w:sz w:val="28"/>
          <w:szCs w:val="28"/>
          <w:lang w:bidi="ar-SA"/>
        </w:rPr>
      </w:pPr>
      <w:r>
        <w:rPr>
          <w:rFonts w:ascii="Times New Roman" w:hAnsi="Times New Roman" w:cs="Times New Roman"/>
          <w:b/>
          <w:bCs/>
          <w:sz w:val="28"/>
          <w:szCs w:val="28"/>
        </w:rPr>
        <w:lastRenderedPageBreak/>
        <w:t xml:space="preserve">1. МЕТА РОБОТИ </w:t>
      </w:r>
    </w:p>
    <w:p w14:paraId="44174510"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Вивчити призначення, принципи роботи та будови різних типів тригерів. Набути практичних навиків при дослідженні роботи тригерних пристроїв з бібліотеки EWB. </w:t>
      </w:r>
    </w:p>
    <w:p w14:paraId="4BC15931"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b/>
          <w:bCs/>
          <w:sz w:val="28"/>
          <w:szCs w:val="28"/>
        </w:rPr>
        <w:t xml:space="preserve">2. КОРОТКІ ТЕОРЕТИЧНІ ВІДОМОСТІ </w:t>
      </w:r>
    </w:p>
    <w:p w14:paraId="53879999"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Зберігання та запам’ятовування елементарної порції інформації виконується для одного біта. Електронна схема, яка запам’ятовує один біт інформації, називається тригером. </w:t>
      </w:r>
      <w:r>
        <w:rPr>
          <w:rFonts w:ascii="Times New Roman" w:hAnsi="Times New Roman" w:cs="Times New Roman"/>
          <w:i/>
          <w:iCs/>
          <w:sz w:val="28"/>
          <w:szCs w:val="28"/>
        </w:rPr>
        <w:t xml:space="preserve">Тригери </w:t>
      </w:r>
      <w:r>
        <w:rPr>
          <w:rFonts w:ascii="Times New Roman" w:hAnsi="Times New Roman" w:cs="Times New Roman"/>
          <w:sz w:val="28"/>
          <w:szCs w:val="28"/>
        </w:rPr>
        <w:t xml:space="preserve">– пристрої, що мають два стійких стани 1 і 0. </w:t>
      </w:r>
    </w:p>
    <w:p w14:paraId="141C5289"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Отже, тригер може бути коміркою пам’яті для одного двійкового розряду, тобто біту інформації. Використання тригерів дозволяє реалізовувати пристрої </w:t>
      </w:r>
      <w:r>
        <w:rPr>
          <w:rFonts w:ascii="Times New Roman" w:hAnsi="Times New Roman" w:cs="Times New Roman"/>
          <w:i/>
          <w:iCs/>
          <w:sz w:val="28"/>
          <w:szCs w:val="28"/>
        </w:rPr>
        <w:t xml:space="preserve">оперативної </w:t>
      </w:r>
      <w:r>
        <w:rPr>
          <w:rFonts w:ascii="Times New Roman" w:hAnsi="Times New Roman" w:cs="Times New Roman"/>
          <w:sz w:val="28"/>
          <w:szCs w:val="28"/>
        </w:rPr>
        <w:t xml:space="preserve">пам'яті (тобто пам'яті, інформація в якій зберігається тільки на час обчислень). Однак тригери можуть використовуватись й для побудови деяких цифрових пристроїв з пам'яттю, таких як лічильники, перетворювачі послідовного коду в паралельний або цифрові лінії затримки. </w:t>
      </w:r>
    </w:p>
    <w:p w14:paraId="1D96FDFB"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Логічні рівні, які подаються на один з входів елемента електронної схеми, однозначно задають логічний рівень на його виході незалежно від рівнів на інших входах, називають </w:t>
      </w:r>
      <w:r>
        <w:rPr>
          <w:rFonts w:ascii="Times New Roman" w:hAnsi="Times New Roman" w:cs="Times New Roman"/>
          <w:i/>
          <w:iCs/>
          <w:sz w:val="28"/>
          <w:szCs w:val="28"/>
        </w:rPr>
        <w:t>активними логічними рівнями</w:t>
      </w:r>
      <w:r>
        <w:rPr>
          <w:rFonts w:ascii="Times New Roman" w:hAnsi="Times New Roman" w:cs="Times New Roman"/>
          <w:sz w:val="28"/>
          <w:szCs w:val="28"/>
        </w:rPr>
        <w:t xml:space="preserve">. </w:t>
      </w:r>
      <w:r>
        <w:rPr>
          <w:rFonts w:ascii="Times New Roman" w:hAnsi="Times New Roman" w:cs="Times New Roman"/>
          <w:i/>
          <w:iCs/>
          <w:sz w:val="28"/>
          <w:szCs w:val="28"/>
        </w:rPr>
        <w:t xml:space="preserve">Пасивні логічні рівні </w:t>
      </w:r>
      <w:r>
        <w:rPr>
          <w:rFonts w:ascii="Times New Roman" w:hAnsi="Times New Roman" w:cs="Times New Roman"/>
          <w:sz w:val="28"/>
          <w:szCs w:val="28"/>
        </w:rPr>
        <w:t xml:space="preserve">логічно відключаються на входах елемента, так як не визначають рівень на виході елемента внаслідок дії активного логічного рівня на одному з входів елемента. </w:t>
      </w:r>
    </w:p>
    <w:p w14:paraId="449A401A"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Розглянемо різні типи тригерів та вплив активних логічних рівнів на їх вводах в контексті розвитку складності їх будови на основі логічних елементів. Для розуміння процесів, які відбуваються в тригерах, почнемо розгляд зі схеми асинхронного однотактного RS –тригера. </w:t>
      </w:r>
    </w:p>
    <w:p w14:paraId="6C9A0EF1"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b/>
          <w:bCs/>
          <w:sz w:val="28"/>
          <w:szCs w:val="28"/>
        </w:rPr>
        <w:t xml:space="preserve">2.1 Асинхронний RS-тригер </w:t>
      </w:r>
    </w:p>
    <w:p w14:paraId="6D3C2A29"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Основним тригером, на якому базуються всі інші типи тригерів являється RS-тригер. RS-тригер має два логічних входи: </w:t>
      </w:r>
    </w:p>
    <w:p w14:paraId="382A556A" w14:textId="77777777" w:rsidR="00773CF7" w:rsidRDefault="00773CF7" w:rsidP="00773CF7">
      <w:pPr>
        <w:pStyle w:val="ListParagraph"/>
        <w:numPr>
          <w:ilvl w:val="0"/>
          <w:numId w:val="1"/>
        </w:numPr>
        <w:autoSpaceDE w:val="0"/>
        <w:autoSpaceDN w:val="0"/>
        <w:adjustRightInd w:val="0"/>
        <w:spacing w:after="34" w:line="240" w:lineRule="auto"/>
        <w:jc w:val="both"/>
        <w:rPr>
          <w:rFonts w:ascii="Times New Roman" w:hAnsi="Times New Roman" w:cs="Times New Roman"/>
          <w:sz w:val="28"/>
          <w:szCs w:val="28"/>
        </w:rPr>
      </w:pPr>
      <w:r>
        <w:rPr>
          <w:rFonts w:ascii="Times New Roman" w:hAnsi="Times New Roman" w:cs="Times New Roman"/>
          <w:sz w:val="28"/>
          <w:szCs w:val="28"/>
        </w:rPr>
        <w:t xml:space="preserve">R - установлення 0 (від слова reset); </w:t>
      </w:r>
    </w:p>
    <w:p w14:paraId="4B1B9A59" w14:textId="77777777" w:rsidR="00773CF7" w:rsidRDefault="00773CF7" w:rsidP="00773CF7">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 - установлення 1 (від слова set). </w:t>
      </w:r>
    </w:p>
    <w:p w14:paraId="7CFD362C" w14:textId="77777777" w:rsidR="00773CF7" w:rsidRDefault="00773CF7" w:rsidP="00773CF7">
      <w:pPr>
        <w:adjustRightInd w:val="0"/>
        <w:jc w:val="both"/>
        <w:rPr>
          <w:rFonts w:ascii="Times New Roman" w:hAnsi="Times New Roman" w:cs="Times New Roman"/>
          <w:sz w:val="28"/>
          <w:szCs w:val="28"/>
        </w:rPr>
      </w:pPr>
    </w:p>
    <w:p w14:paraId="19144121"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RS-тригер має два виходи: </w:t>
      </w:r>
    </w:p>
    <w:p w14:paraId="39134E4E" w14:textId="77777777" w:rsidR="00773CF7" w:rsidRDefault="00773CF7" w:rsidP="00773CF7">
      <w:pPr>
        <w:pStyle w:val="ListParagraph"/>
        <w:numPr>
          <w:ilvl w:val="0"/>
          <w:numId w:val="2"/>
        </w:numPr>
        <w:autoSpaceDE w:val="0"/>
        <w:autoSpaceDN w:val="0"/>
        <w:adjustRightInd w:val="0"/>
        <w:spacing w:after="31" w:line="240" w:lineRule="auto"/>
        <w:jc w:val="both"/>
        <w:rPr>
          <w:rFonts w:ascii="Times New Roman" w:hAnsi="Times New Roman" w:cs="Times New Roman"/>
          <w:sz w:val="28"/>
          <w:szCs w:val="28"/>
        </w:rPr>
      </w:pPr>
      <w:r>
        <w:rPr>
          <w:rFonts w:ascii="Times New Roman" w:hAnsi="Times New Roman" w:cs="Times New Roman"/>
          <w:sz w:val="28"/>
          <w:szCs w:val="28"/>
        </w:rPr>
        <w:t xml:space="preserve"> Q - прямий; </w:t>
      </w:r>
    </w:p>
    <w:p w14:paraId="34AFCC78" w14:textId="77777777" w:rsidR="00773CF7" w:rsidRDefault="00773CF7" w:rsidP="00773CF7">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Q- обернений (інверсний). </w:t>
      </w:r>
    </w:p>
    <w:p w14:paraId="5743F208" w14:textId="77777777" w:rsidR="00773CF7" w:rsidRDefault="00773CF7" w:rsidP="00773CF7">
      <w:pPr>
        <w:adjustRightInd w:val="0"/>
        <w:jc w:val="both"/>
        <w:rPr>
          <w:rFonts w:ascii="Times New Roman" w:hAnsi="Times New Roman" w:cs="Times New Roman"/>
          <w:sz w:val="28"/>
          <w:szCs w:val="28"/>
        </w:rPr>
      </w:pPr>
    </w:p>
    <w:p w14:paraId="64A8FFF6" w14:textId="77777777" w:rsidR="00773CF7" w:rsidRDefault="00773CF7" w:rsidP="00773CF7">
      <w:pPr>
        <w:adjustRightInd w:val="0"/>
        <w:jc w:val="both"/>
        <w:rPr>
          <w:rFonts w:ascii="Times New Roman" w:hAnsi="Times New Roman" w:cs="Times New Roman"/>
          <w:noProof/>
          <w:sz w:val="28"/>
          <w:szCs w:val="28"/>
        </w:rPr>
      </w:pPr>
      <w:r>
        <w:rPr>
          <w:rFonts w:ascii="Times New Roman" w:hAnsi="Times New Roman" w:cs="Times New Roman"/>
          <w:sz w:val="28"/>
          <w:szCs w:val="28"/>
        </w:rPr>
        <w:t xml:space="preserve">Стан тригера визначається станом прямого виходу. Найпростіший RS-тригер складається із двох логічних елементів, охоплених перехресним позитивним зворотним зв'язком (рис. 2.1). </w:t>
      </w:r>
    </w:p>
    <w:p w14:paraId="42705F27" w14:textId="77777777" w:rsidR="00773CF7" w:rsidRDefault="00773CF7" w:rsidP="00773CF7">
      <w:pPr>
        <w:adjustRightInd w:val="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F6D31F6" wp14:editId="5B228122">
            <wp:extent cx="2278380" cy="2186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380" cy="2186940"/>
                    </a:xfrm>
                    <a:prstGeom prst="rect">
                      <a:avLst/>
                    </a:prstGeom>
                    <a:noFill/>
                    <a:ln>
                      <a:noFill/>
                    </a:ln>
                  </pic:spPr>
                </pic:pic>
              </a:graphicData>
            </a:graphic>
          </wp:inline>
        </w:drawing>
      </w:r>
    </w:p>
    <w:p w14:paraId="6BFF2C63" w14:textId="77777777" w:rsidR="00773CF7" w:rsidRDefault="00773CF7" w:rsidP="00773CF7">
      <w:pPr>
        <w:adjustRightInd w:val="0"/>
        <w:jc w:val="center"/>
        <w:rPr>
          <w:rFonts w:ascii="Times New Roman" w:hAnsi="Times New Roman" w:cs="Times New Roman"/>
          <w:sz w:val="28"/>
          <w:szCs w:val="28"/>
        </w:rPr>
      </w:pPr>
      <w:r>
        <w:rPr>
          <w:rFonts w:ascii="Times New Roman" w:hAnsi="Times New Roman" w:cs="Times New Roman"/>
          <w:sz w:val="28"/>
          <w:szCs w:val="28"/>
        </w:rPr>
        <w:t>Рисунок 2.1 - Схема простого RS- тригера 4</w:t>
      </w:r>
    </w:p>
    <w:p w14:paraId="3756CE46"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Розглянемо роботу RS-тригера. Нехай R=0, S=1. Нижній логічний елемент виконує логічну функцію АБО-НІ, тобто 1 на будь-якому його вході приводить до того, що на його виході буде логічний нуль. На виході Q буде 1 (Q=1), тому що на обидва входи верхнього елемента подані нулі (один нуль - із входу R, інший - з виходу ). Тригер перебуває в одиничному стані. Якщо тепер забрати сигнал установлення S (R=0, S=0), на виході ситуація не зміниться, тому що незважаючи на те, що на нижній вхід нижнього логічного елемента буде надходити 0, на його верхній вхід надходить 1 з виходу верхнього логічного елемента. Тригер буде перебувати в одиничному стані, поки на вхід R не надійде сигнал скидання. Нехай тепер R=1, S=0, тоді Q=0. Тригер перемкнувся в "0". Якщо після цього забрати сигнал скидання (R=0, S=0), то однаково тригер не змінить свого стану. </w:t>
      </w:r>
    </w:p>
    <w:p w14:paraId="18341418"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Для опису роботи тригера використають таблицю станів (переходів)(табл. 2.1). </w:t>
      </w:r>
    </w:p>
    <w:p w14:paraId="20F3AD32"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Позначимо: </w:t>
      </w:r>
    </w:p>
    <w:p w14:paraId="3F480DCA"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Q(t) - стан тригера до надходження керуючих сигналів (зміни на входах R й S); </w:t>
      </w:r>
    </w:p>
    <w:p w14:paraId="4A45C1D1" w14:textId="77777777" w:rsidR="00773CF7" w:rsidRDefault="00773CF7" w:rsidP="00773CF7">
      <w:pPr>
        <w:adjustRightInd w:val="0"/>
        <w:jc w:val="both"/>
        <w:rPr>
          <w:rFonts w:ascii="Times New Roman" w:hAnsi="Times New Roman" w:cs="Times New Roman"/>
          <w:sz w:val="28"/>
          <w:szCs w:val="28"/>
        </w:rPr>
      </w:pPr>
      <w:r>
        <w:rPr>
          <w:rFonts w:ascii="Times New Roman" w:hAnsi="Times New Roman" w:cs="Times New Roman"/>
          <w:sz w:val="28"/>
          <w:szCs w:val="28"/>
        </w:rPr>
        <w:t xml:space="preserve">Q(t+1) - стан тригера після зміни на входах R й S. </w:t>
      </w:r>
    </w:p>
    <w:p w14:paraId="71295B0B" w14:textId="77777777" w:rsidR="00773CF7" w:rsidRDefault="00773CF7" w:rsidP="00773CF7">
      <w:pPr>
        <w:tabs>
          <w:tab w:val="left" w:pos="211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C0DC3A" wp14:editId="62CD85F8">
            <wp:extent cx="4594860" cy="202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026920"/>
                    </a:xfrm>
                    <a:prstGeom prst="rect">
                      <a:avLst/>
                    </a:prstGeom>
                    <a:noFill/>
                    <a:ln>
                      <a:noFill/>
                    </a:ln>
                  </pic:spPr>
                </pic:pic>
              </a:graphicData>
            </a:graphic>
          </wp:inline>
        </w:drawing>
      </w:r>
    </w:p>
    <w:p w14:paraId="5A96B951" w14:textId="77777777" w:rsidR="00773CF7" w:rsidRDefault="00773CF7" w:rsidP="00773CF7">
      <w:pPr>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RS-тригер можно побудувати на елементах "І-НІ" (рис.2.2).</w:t>
      </w:r>
    </w:p>
    <w:p w14:paraId="6350503C" w14:textId="77777777" w:rsidR="00773CF7" w:rsidRDefault="00773CF7" w:rsidP="00773CF7">
      <w:pPr>
        <w:adjustRightInd w:val="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01996053" wp14:editId="741112D6">
            <wp:extent cx="1661160" cy="1592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160" cy="1592580"/>
                    </a:xfrm>
                    <a:prstGeom prst="rect">
                      <a:avLst/>
                    </a:prstGeom>
                    <a:noFill/>
                    <a:ln>
                      <a:noFill/>
                    </a:ln>
                  </pic:spPr>
                </pic:pic>
              </a:graphicData>
            </a:graphic>
          </wp:inline>
        </w:drawing>
      </w:r>
    </w:p>
    <w:p w14:paraId="1B22F8A6" w14:textId="77777777" w:rsidR="00773CF7" w:rsidRDefault="00773CF7" w:rsidP="00773CF7">
      <w:pPr>
        <w:tabs>
          <w:tab w:val="left" w:pos="2115"/>
        </w:tabs>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2.2 - Схема RS-тригера, побудована на схемах "І-НІ"</w:t>
      </w:r>
    </w:p>
    <w:p w14:paraId="27A9AC88" w14:textId="77777777" w:rsidR="00773CF7" w:rsidRDefault="00773CF7" w:rsidP="00773CF7">
      <w:pPr>
        <w:tabs>
          <w:tab w:val="left" w:pos="2115"/>
        </w:tabs>
        <w:jc w:val="both"/>
        <w:rPr>
          <w:rFonts w:ascii="Times New Roman" w:hAnsi="Times New Roman" w:cs="Times New Roman"/>
          <w:sz w:val="28"/>
          <w:szCs w:val="28"/>
        </w:rPr>
      </w:pPr>
      <w:r>
        <w:rPr>
          <w:rFonts w:ascii="Times New Roman" w:hAnsi="Times New Roman" w:cs="Times New Roman"/>
          <w:sz w:val="28"/>
          <w:szCs w:val="28"/>
        </w:rPr>
        <w:t>Входи R й S інверсні (активний рівень "0"). Перехід (перемикання) цього тригера з одного стану в інший відбувається при установленні на одному із входів "0". Комбінація R=S=0 є забороненою. Таблиця переходів RS тригера в базисі І-НІ зображена в табл.2.2</w:t>
      </w:r>
    </w:p>
    <w:p w14:paraId="334CA809" w14:textId="77777777" w:rsidR="00773CF7" w:rsidRDefault="00773CF7" w:rsidP="00773CF7">
      <w:pPr>
        <w:tabs>
          <w:tab w:val="left" w:pos="211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0C8EE8" wp14:editId="52D346B4">
            <wp:extent cx="4648200" cy="1874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874520"/>
                    </a:xfrm>
                    <a:prstGeom prst="rect">
                      <a:avLst/>
                    </a:prstGeom>
                    <a:noFill/>
                    <a:ln>
                      <a:noFill/>
                    </a:ln>
                  </pic:spPr>
                </pic:pic>
              </a:graphicData>
            </a:graphic>
          </wp:inline>
        </w:drawing>
      </w:r>
    </w:p>
    <w:p w14:paraId="1ED737D0" w14:textId="77777777" w:rsidR="00773CF7" w:rsidRDefault="00773CF7" w:rsidP="00773CF7">
      <w:pPr>
        <w:adjustRightInd w:val="0"/>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Синхронний RS-тригер </w:t>
      </w:r>
    </w:p>
    <w:p w14:paraId="4184F889" w14:textId="77777777" w:rsidR="00773CF7" w:rsidRDefault="00773CF7" w:rsidP="00773CF7">
      <w:pPr>
        <w:tabs>
          <w:tab w:val="left" w:pos="2115"/>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Схема RS-тригера дозволяє запам'ятовувати стан логічної схеми, але тому що при зміні вхідних сигналів може виникати перехідний процес (у цифрових схемах цей процес називається "небезпечні перегони"), то запам'ятовувати стан логічної схеми потрібно тільки в певні моменти часу, коли всі перехідні процеси закінчені, і сигнал на виході комбінаційної схеми відповідатиме своїй функції. Це означає, що більшість цифрових схем вимагають </w:t>
      </w:r>
      <w:r>
        <w:rPr>
          <w:rFonts w:ascii="Times New Roman" w:hAnsi="Times New Roman" w:cs="Times New Roman"/>
          <w:i/>
          <w:iCs/>
          <w:color w:val="000000"/>
          <w:sz w:val="28"/>
          <w:szCs w:val="28"/>
        </w:rPr>
        <w:t xml:space="preserve">сигналу синхронізації </w:t>
      </w:r>
      <w:r>
        <w:rPr>
          <w:rFonts w:ascii="Times New Roman" w:hAnsi="Times New Roman" w:cs="Times New Roman"/>
          <w:color w:val="000000"/>
          <w:sz w:val="28"/>
          <w:szCs w:val="28"/>
        </w:rPr>
        <w:t>(тактового сигналу). Всі перехідні процеси в комбінаційній логічній схемі повинні закінчитися за час періоду синхросигналу , який подається на входи тригерів. Тригери, що запам'ятовують вхідні сигнали тільки в момент часу, обумовлений сигналом синхронізації, називаються синхронними. Принципова схема синхронного RS - тригера наведена на рис. 2.3 таблиця переходів в табл.2.3.</w:t>
      </w:r>
    </w:p>
    <w:p w14:paraId="253F6EAC" w14:textId="77777777" w:rsidR="00773CF7" w:rsidRDefault="00773CF7" w:rsidP="00773CF7">
      <w:pPr>
        <w:tabs>
          <w:tab w:val="left" w:pos="2115"/>
        </w:tabs>
        <w:jc w:val="both"/>
        <w:rPr>
          <w:rFonts w:ascii="Times New Roman" w:hAnsi="Times New Roman" w:cs="Times New Roman"/>
          <w:color w:val="000000"/>
          <w:sz w:val="28"/>
          <w:szCs w:val="28"/>
        </w:rPr>
      </w:pPr>
    </w:p>
    <w:p w14:paraId="0D857A3B" w14:textId="77777777" w:rsidR="00773CF7" w:rsidRDefault="00773CF7" w:rsidP="00773CF7">
      <w:pPr>
        <w:tabs>
          <w:tab w:val="left" w:pos="211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4C3ADD" wp14:editId="1D7AF11A">
            <wp:extent cx="1897380" cy="1196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1196340"/>
                    </a:xfrm>
                    <a:prstGeom prst="rect">
                      <a:avLst/>
                    </a:prstGeom>
                    <a:noFill/>
                    <a:ln>
                      <a:noFill/>
                    </a:ln>
                  </pic:spPr>
                </pic:pic>
              </a:graphicData>
            </a:graphic>
          </wp:inline>
        </w:drawing>
      </w:r>
    </w:p>
    <w:p w14:paraId="54AED052" w14:textId="77777777" w:rsidR="00773CF7" w:rsidRDefault="00773CF7" w:rsidP="00773CF7">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2.3 - Схема синхронного RS-триггера</w:t>
      </w:r>
    </w:p>
    <w:p w14:paraId="517ABE0B" w14:textId="77777777" w:rsidR="00773CF7" w:rsidRDefault="00773CF7" w:rsidP="00773CF7">
      <w:pPr>
        <w:tabs>
          <w:tab w:val="left" w:pos="2115"/>
        </w:tabs>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Таб. 2.3 - Таблиця переходів синхронного RS-тригера</w:t>
      </w:r>
    </w:p>
    <w:p w14:paraId="6CD9872E" w14:textId="77777777" w:rsidR="00773CF7" w:rsidRDefault="00773CF7" w:rsidP="00773CF7">
      <w:pPr>
        <w:tabs>
          <w:tab w:val="left" w:pos="211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802A7F" wp14:editId="1FEAF885">
            <wp:extent cx="390906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760220"/>
                    </a:xfrm>
                    <a:prstGeom prst="rect">
                      <a:avLst/>
                    </a:prstGeom>
                    <a:noFill/>
                    <a:ln>
                      <a:noFill/>
                    </a:ln>
                  </pic:spPr>
                </pic:pic>
              </a:graphicData>
            </a:graphic>
          </wp:inline>
        </w:drawing>
      </w:r>
    </w:p>
    <w:p w14:paraId="7023F215" w14:textId="77777777" w:rsidR="00773CF7" w:rsidRDefault="00773CF7" w:rsidP="00773CF7">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У табл. 2.3. під сигналом С (Clock) мається на увазі синхроімпульс. Без синхроімпульсу синхронний RS тригер зберігає свій попередній стан. </w:t>
      </w:r>
    </w:p>
    <w:p w14:paraId="2E0B11EE" w14:textId="77777777" w:rsidR="00773CF7" w:rsidRDefault="00773CF7" w:rsidP="00773CF7">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Схема двохтактного RS-тригер зображений на рис.2.4. </w:t>
      </w:r>
    </w:p>
    <w:p w14:paraId="79BBAC80" w14:textId="77777777" w:rsidR="00773CF7" w:rsidRDefault="00773CF7" w:rsidP="00773CF7">
      <w:pPr>
        <w:adjustRightInd w:val="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144CCA81" wp14:editId="61017594">
            <wp:extent cx="28194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790700"/>
                    </a:xfrm>
                    <a:prstGeom prst="rect">
                      <a:avLst/>
                    </a:prstGeom>
                    <a:noFill/>
                    <a:ln>
                      <a:noFill/>
                    </a:ln>
                  </pic:spPr>
                </pic:pic>
              </a:graphicData>
            </a:graphic>
          </wp:inline>
        </w:drawing>
      </w:r>
    </w:p>
    <w:p w14:paraId="2FD5B0EC" w14:textId="77777777" w:rsidR="00773CF7" w:rsidRDefault="00773CF7" w:rsidP="00773CF7">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Рис.2.4. Схема двохтактного RS-тригера</w:t>
      </w:r>
    </w:p>
    <w:p w14:paraId="33F1227B" w14:textId="77777777" w:rsidR="00773CF7" w:rsidRDefault="00773CF7" w:rsidP="00773CF7">
      <w:pPr>
        <w:adjustRightInd w:val="0"/>
        <w:jc w:val="center"/>
        <w:rPr>
          <w:rFonts w:ascii="Times New Roman" w:hAnsi="Times New Roman" w:cs="Times New Roman"/>
          <w:color w:val="000000"/>
          <w:sz w:val="28"/>
          <w:szCs w:val="28"/>
        </w:rPr>
      </w:pPr>
    </w:p>
    <w:p w14:paraId="44C48CDE" w14:textId="77777777" w:rsidR="00773CF7" w:rsidRDefault="00773CF7" w:rsidP="00773CF7">
      <w:pPr>
        <w:pStyle w:val="ListParagraph"/>
        <w:numPr>
          <w:ilvl w:val="1"/>
          <w:numId w:val="2"/>
        </w:numPr>
        <w:tabs>
          <w:tab w:val="left" w:pos="2115"/>
        </w:tabs>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D</w:t>
      </w:r>
    </w:p>
    <w:p w14:paraId="435D05BA" w14:textId="77777777" w:rsidR="00773CF7" w:rsidRDefault="00773CF7" w:rsidP="00773CF7">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D-тригер має один інформаційний вхід (D-вхід, delay)(рис.2.5). Бувають тільки синхронні D-тригери. Стан інформаційного входу передається на вихід під дією синхроімпульсу (вхід С). </w:t>
      </w:r>
    </w:p>
    <w:p w14:paraId="62B18BAE" w14:textId="77777777" w:rsidR="00773CF7" w:rsidRDefault="00773CF7" w:rsidP="00773CF7">
      <w:pPr>
        <w:adjustRightInd w:val="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100889E2" wp14:editId="329E51C8">
            <wp:extent cx="2583180" cy="1318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0" cy="1318260"/>
                    </a:xfrm>
                    <a:prstGeom prst="rect">
                      <a:avLst/>
                    </a:prstGeom>
                    <a:noFill/>
                    <a:ln>
                      <a:noFill/>
                    </a:ln>
                  </pic:spPr>
                </pic:pic>
              </a:graphicData>
            </a:graphic>
          </wp:inline>
        </w:drawing>
      </w:r>
    </w:p>
    <w:p w14:paraId="50488D9E" w14:textId="77777777" w:rsidR="00773CF7" w:rsidRDefault="00773CF7" w:rsidP="00773CF7">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2.5 - Схема D-тригера на основі синхронного RS-тригера</w:t>
      </w:r>
    </w:p>
    <w:p w14:paraId="0A6DC676" w14:textId="77777777" w:rsidR="00773CF7" w:rsidRDefault="00773CF7" w:rsidP="00773CF7">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Таблиця переходів D-тригера на основі синхронного RS-тригера зображена в табл. 2.4. </w:t>
      </w:r>
    </w:p>
    <w:p w14:paraId="30634B19" w14:textId="77777777" w:rsidR="00773CF7" w:rsidRDefault="00773CF7" w:rsidP="00773CF7">
      <w:pPr>
        <w:pStyle w:val="ListParagraph"/>
        <w:tabs>
          <w:tab w:val="left" w:pos="2115"/>
        </w:tabs>
        <w:ind w:left="75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B445B6" wp14:editId="64E35213">
            <wp:extent cx="5731510" cy="1714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6C44DAB1" w14:textId="77777777" w:rsidR="00773CF7" w:rsidRDefault="00773CF7" w:rsidP="00773CF7">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Якщо на вході D -"1", то по приходу синхроімпульсу Q=1, а якщо на D "0", то Q = 0. 7 </w:t>
      </w:r>
    </w:p>
    <w:p w14:paraId="2886A59F" w14:textId="77777777" w:rsidR="00BD2601" w:rsidRPr="00773CF7" w:rsidRDefault="001B6014" w:rsidP="00773CF7">
      <w:pPr>
        <w:rPr>
          <w:b/>
          <w:bCs/>
        </w:rPr>
      </w:pPr>
    </w:p>
    <w:p w14:paraId="508C9F33" w14:textId="77777777" w:rsidR="00773CF7" w:rsidRPr="00773CF7" w:rsidRDefault="00773CF7" w:rsidP="00773CF7">
      <w:pPr>
        <w:rPr>
          <w:b/>
          <w:bCs/>
          <w:sz w:val="32"/>
          <w:szCs w:val="32"/>
        </w:rPr>
      </w:pPr>
      <w:r w:rsidRPr="00773CF7">
        <w:rPr>
          <w:b/>
          <w:bCs/>
          <w:sz w:val="32"/>
          <w:szCs w:val="32"/>
        </w:rPr>
        <w:t>Практичне завдання</w:t>
      </w:r>
    </w:p>
    <w:p w14:paraId="3DC44A95" w14:textId="77777777" w:rsidR="00773CF7" w:rsidRDefault="00773CF7" w:rsidP="00773CF7"/>
    <w:p w14:paraId="2E6E14EA" w14:textId="77777777" w:rsidR="00773CF7" w:rsidRDefault="00773CF7" w:rsidP="00773CF7">
      <w:pPr>
        <w:pStyle w:val="NormalWeb"/>
        <w:spacing w:before="422" w:beforeAutospacing="0" w:after="0" w:afterAutospacing="0"/>
        <w:ind w:left="-24" w:right="-874" w:firstLine="590"/>
        <w:jc w:val="both"/>
      </w:pPr>
      <w:r>
        <w:rPr>
          <w:color w:val="000000"/>
          <w:sz w:val="32"/>
          <w:szCs w:val="32"/>
        </w:rPr>
        <w:t>Я побудував D-тригер</w:t>
      </w:r>
      <w:r>
        <w:rPr>
          <w:color w:val="000000"/>
          <w:sz w:val="32"/>
          <w:szCs w:val="32"/>
        </w:rPr>
        <w:t xml:space="preserve"> у програмі </w:t>
      </w:r>
      <w:r>
        <w:rPr>
          <w:color w:val="000000"/>
          <w:sz w:val="32"/>
          <w:szCs w:val="32"/>
          <w:lang w:val="en-US"/>
        </w:rPr>
        <w:t>Electronic Work</w:t>
      </w:r>
      <w:r w:rsidR="008271D2">
        <w:rPr>
          <w:color w:val="000000"/>
          <w:sz w:val="32"/>
          <w:szCs w:val="32"/>
          <w:lang w:val="en-US"/>
        </w:rPr>
        <w:t>bench</w:t>
      </w:r>
      <w:r>
        <w:rPr>
          <w:color w:val="000000"/>
          <w:sz w:val="32"/>
          <w:szCs w:val="32"/>
        </w:rPr>
        <w:t>.</w:t>
      </w:r>
      <w:r w:rsidR="008271D2">
        <w:rPr>
          <w:color w:val="000000"/>
          <w:sz w:val="32"/>
          <w:szCs w:val="32"/>
        </w:rPr>
        <w:t xml:space="preserve"> Підключив </w:t>
      </w:r>
      <w:r>
        <w:rPr>
          <w:color w:val="000000"/>
          <w:sz w:val="32"/>
          <w:szCs w:val="32"/>
        </w:rPr>
        <w:t xml:space="preserve"> </w:t>
      </w:r>
      <w:r w:rsidR="008271D2">
        <w:rPr>
          <w:color w:val="000000"/>
          <w:sz w:val="32"/>
          <w:szCs w:val="32"/>
        </w:rPr>
        <w:t>д</w:t>
      </w:r>
      <w:r>
        <w:rPr>
          <w:color w:val="000000"/>
          <w:sz w:val="32"/>
          <w:szCs w:val="32"/>
        </w:rPr>
        <w:t xml:space="preserve">о входу D вивід генератора слів. </w:t>
      </w:r>
      <w:r w:rsidR="008271D2">
        <w:rPr>
          <w:color w:val="000000"/>
          <w:sz w:val="32"/>
          <w:szCs w:val="32"/>
        </w:rPr>
        <w:t xml:space="preserve">В свою ж чергу виставив патерн </w:t>
      </w:r>
      <w:r>
        <w:rPr>
          <w:color w:val="000000"/>
          <w:sz w:val="32"/>
          <w:szCs w:val="32"/>
        </w:rPr>
        <w:t>послідовного збільшення на одиницю</w:t>
      </w:r>
      <w:r w:rsidR="008271D2">
        <w:rPr>
          <w:color w:val="000000"/>
          <w:sz w:val="32"/>
          <w:szCs w:val="32"/>
        </w:rPr>
        <w:t>(</w:t>
      </w:r>
      <w:r w:rsidR="008271D2">
        <w:rPr>
          <w:color w:val="000000"/>
          <w:sz w:val="32"/>
          <w:szCs w:val="32"/>
          <w:lang w:val="en-US"/>
        </w:rPr>
        <w:t>up counter</w:t>
      </w:r>
      <w:r w:rsidR="008271D2">
        <w:rPr>
          <w:color w:val="000000"/>
          <w:sz w:val="32"/>
          <w:szCs w:val="32"/>
        </w:rPr>
        <w:t>)</w:t>
      </w:r>
      <w:r>
        <w:rPr>
          <w:color w:val="000000"/>
          <w:sz w:val="32"/>
          <w:szCs w:val="32"/>
        </w:rPr>
        <w:t>,</w:t>
      </w:r>
      <w:r w:rsidR="008271D2">
        <w:rPr>
          <w:color w:val="000000"/>
          <w:sz w:val="32"/>
          <w:szCs w:val="32"/>
        </w:rPr>
        <w:t>тому</w:t>
      </w:r>
      <w:r>
        <w:rPr>
          <w:color w:val="000000"/>
          <w:sz w:val="32"/>
          <w:szCs w:val="32"/>
        </w:rPr>
        <w:t xml:space="preserve"> на виході нуль </w:t>
      </w:r>
      <w:r w:rsidR="008271D2">
        <w:rPr>
          <w:color w:val="000000"/>
          <w:sz w:val="32"/>
          <w:szCs w:val="32"/>
        </w:rPr>
        <w:t xml:space="preserve">буде чередуватись з </w:t>
      </w:r>
      <w:r>
        <w:rPr>
          <w:color w:val="000000"/>
          <w:sz w:val="32"/>
          <w:szCs w:val="32"/>
        </w:rPr>
        <w:t xml:space="preserve">одиницею.Для виходу С я </w:t>
      </w:r>
      <w:r w:rsidR="008271D2">
        <w:rPr>
          <w:color w:val="000000"/>
          <w:sz w:val="32"/>
          <w:szCs w:val="32"/>
        </w:rPr>
        <w:t>використав</w:t>
      </w:r>
      <w:r>
        <w:rPr>
          <w:color w:val="000000"/>
          <w:sz w:val="32"/>
          <w:szCs w:val="32"/>
        </w:rPr>
        <w:t xml:space="preserve"> синхросигналом генератора слів</w:t>
      </w:r>
      <w:r w:rsidR="008271D2">
        <w:rPr>
          <w:color w:val="000000"/>
          <w:sz w:val="32"/>
          <w:szCs w:val="32"/>
        </w:rPr>
        <w:t>, який знаходиться на бічній панелі</w:t>
      </w:r>
      <w:r>
        <w:rPr>
          <w:color w:val="000000"/>
          <w:sz w:val="32"/>
          <w:szCs w:val="32"/>
        </w:rPr>
        <w:t>. </w:t>
      </w:r>
    </w:p>
    <w:p w14:paraId="5025263B" w14:textId="77777777" w:rsidR="001276CE" w:rsidRDefault="008271D2" w:rsidP="00773CF7">
      <w:pPr>
        <w:pStyle w:val="NormalWeb"/>
        <w:spacing w:before="139" w:beforeAutospacing="0" w:after="0" w:afterAutospacing="0"/>
        <w:ind w:left="-24" w:right="-878" w:firstLine="590"/>
        <w:rPr>
          <w:color w:val="000000"/>
          <w:sz w:val="32"/>
          <w:szCs w:val="32"/>
        </w:rPr>
      </w:pPr>
      <w:r>
        <w:rPr>
          <w:color w:val="000000"/>
          <w:sz w:val="32"/>
          <w:szCs w:val="32"/>
        </w:rPr>
        <w:t>Під</w:t>
      </w:r>
      <w:r>
        <w:rPr>
          <w:color w:val="000000"/>
          <w:sz w:val="32"/>
          <w:szCs w:val="32"/>
          <w:lang w:val="en-US"/>
        </w:rPr>
        <w:t>’</w:t>
      </w:r>
      <w:r>
        <w:rPr>
          <w:color w:val="000000"/>
          <w:sz w:val="32"/>
          <w:szCs w:val="32"/>
        </w:rPr>
        <w:t>єднав с</w:t>
      </w:r>
      <w:r w:rsidR="00773CF7">
        <w:rPr>
          <w:color w:val="000000"/>
          <w:sz w:val="32"/>
          <w:szCs w:val="32"/>
        </w:rPr>
        <w:t xml:space="preserve">игнали D, С, Q та </w:t>
      </w:r>
      <w:r>
        <w:rPr>
          <w:color w:val="000000"/>
          <w:sz w:val="32"/>
          <w:szCs w:val="32"/>
        </w:rPr>
        <w:t>!</w:t>
      </w:r>
      <w:r>
        <w:rPr>
          <w:color w:val="000000"/>
          <w:sz w:val="32"/>
          <w:szCs w:val="32"/>
          <w:lang w:val="en-US"/>
        </w:rPr>
        <w:t>Q</w:t>
      </w:r>
      <w:r w:rsidR="00773CF7">
        <w:rPr>
          <w:color w:val="000000"/>
          <w:sz w:val="32"/>
          <w:szCs w:val="32"/>
        </w:rPr>
        <w:t xml:space="preserve"> до логічного аналізатора,</w:t>
      </w:r>
      <w:r>
        <w:rPr>
          <w:color w:val="000000"/>
          <w:sz w:val="32"/>
          <w:szCs w:val="32"/>
          <w:lang w:val="en-US"/>
        </w:rPr>
        <w:t xml:space="preserve"> </w:t>
      </w:r>
      <w:r w:rsidR="00773CF7">
        <w:rPr>
          <w:color w:val="000000"/>
          <w:sz w:val="32"/>
          <w:szCs w:val="32"/>
        </w:rPr>
        <w:t xml:space="preserve"> </w:t>
      </w:r>
      <w:r>
        <w:rPr>
          <w:color w:val="000000"/>
          <w:sz w:val="32"/>
          <w:szCs w:val="32"/>
        </w:rPr>
        <w:t xml:space="preserve">на екрані аналізатора можна спостерігати зміни </w:t>
      </w:r>
      <w:r w:rsidR="001276CE">
        <w:rPr>
          <w:color w:val="000000"/>
          <w:sz w:val="32"/>
          <w:szCs w:val="32"/>
        </w:rPr>
        <w:t>у тригері.</w:t>
      </w:r>
    </w:p>
    <w:p w14:paraId="3C387B60" w14:textId="77777777" w:rsidR="00773CF7" w:rsidRDefault="00773CF7" w:rsidP="001276CE">
      <w:pPr>
        <w:pStyle w:val="NormalWeb"/>
        <w:spacing w:before="139" w:beforeAutospacing="0" w:after="0" w:afterAutospacing="0"/>
        <w:ind w:left="-24" w:right="-878" w:firstLine="590"/>
      </w:pPr>
      <w:r>
        <w:rPr>
          <w:color w:val="000000"/>
          <w:sz w:val="32"/>
          <w:szCs w:val="32"/>
        </w:rPr>
        <w:t xml:space="preserve"> </w:t>
      </w:r>
      <w:r w:rsidR="001276CE">
        <w:rPr>
          <w:sz w:val="32"/>
          <w:szCs w:val="32"/>
        </w:rPr>
        <w:t>На екрані можна спостерігати</w:t>
      </w:r>
      <w:r w:rsidR="001276CE">
        <w:rPr>
          <w:color w:val="000000"/>
          <w:sz w:val="32"/>
          <w:szCs w:val="32"/>
        </w:rPr>
        <w:t xml:space="preserve"> як</w:t>
      </w:r>
      <w:r>
        <w:rPr>
          <w:color w:val="000000"/>
          <w:sz w:val="32"/>
          <w:szCs w:val="32"/>
        </w:rPr>
        <w:t xml:space="preserve"> вихід Q </w:t>
      </w:r>
      <w:r w:rsidR="001276CE">
        <w:rPr>
          <w:color w:val="000000"/>
          <w:sz w:val="32"/>
          <w:szCs w:val="32"/>
        </w:rPr>
        <w:t>змінюється</w:t>
      </w:r>
      <w:r>
        <w:rPr>
          <w:color w:val="000000"/>
          <w:sz w:val="32"/>
          <w:szCs w:val="32"/>
        </w:rPr>
        <w:t>,</w:t>
      </w:r>
      <w:r w:rsidR="001276CE">
        <w:rPr>
          <w:color w:val="000000"/>
          <w:sz w:val="32"/>
          <w:szCs w:val="32"/>
        </w:rPr>
        <w:t xml:space="preserve"> так</w:t>
      </w:r>
      <w:r>
        <w:rPr>
          <w:color w:val="000000"/>
          <w:sz w:val="32"/>
          <w:szCs w:val="32"/>
        </w:rPr>
        <w:t xml:space="preserve"> щоби дорівнювати </w:t>
      </w:r>
      <w:r w:rsidR="001276CE">
        <w:rPr>
          <w:color w:val="000000"/>
          <w:sz w:val="32"/>
          <w:szCs w:val="32"/>
        </w:rPr>
        <w:t xml:space="preserve"> виходу </w:t>
      </w:r>
      <w:r>
        <w:rPr>
          <w:color w:val="000000"/>
          <w:sz w:val="32"/>
          <w:szCs w:val="32"/>
        </w:rPr>
        <w:t>D,</w:t>
      </w:r>
      <w:r w:rsidR="001276CE">
        <w:rPr>
          <w:color w:val="000000"/>
          <w:sz w:val="32"/>
          <w:szCs w:val="32"/>
        </w:rPr>
        <w:t>проте це відбувається після зміни синхросигналу.Також з графіка видно, що !</w:t>
      </w:r>
      <w:r w:rsidR="001276CE">
        <w:rPr>
          <w:color w:val="000000"/>
          <w:sz w:val="32"/>
          <w:szCs w:val="32"/>
          <w:lang w:val="en-US"/>
        </w:rPr>
        <w:t xml:space="preserve">Q </w:t>
      </w:r>
      <w:r w:rsidR="001276CE">
        <w:rPr>
          <w:color w:val="000000"/>
          <w:sz w:val="32"/>
          <w:szCs w:val="32"/>
        </w:rPr>
        <w:t xml:space="preserve">показує ті ж дані, що </w:t>
      </w:r>
      <w:r w:rsidR="001276CE">
        <w:rPr>
          <w:color w:val="000000"/>
          <w:sz w:val="32"/>
          <w:szCs w:val="32"/>
          <w:lang w:val="en-US"/>
        </w:rPr>
        <w:t>Q</w:t>
      </w:r>
      <w:r w:rsidR="001276CE">
        <w:rPr>
          <w:color w:val="000000"/>
          <w:sz w:val="32"/>
          <w:szCs w:val="32"/>
        </w:rPr>
        <w:t xml:space="preserve"> проте інвертовані</w:t>
      </w:r>
      <w:r>
        <w:rPr>
          <w:color w:val="000000"/>
          <w:sz w:val="32"/>
          <w:szCs w:val="32"/>
        </w:rPr>
        <w:t xml:space="preserve">. </w:t>
      </w:r>
      <w:r w:rsidR="00535EBC">
        <w:rPr>
          <w:color w:val="000000"/>
          <w:sz w:val="32"/>
          <w:szCs w:val="32"/>
        </w:rPr>
        <w:t>Коли сигнал С</w:t>
      </w:r>
      <w:r>
        <w:rPr>
          <w:color w:val="000000"/>
          <w:sz w:val="32"/>
          <w:szCs w:val="32"/>
        </w:rPr>
        <w:t xml:space="preserve"> </w:t>
      </w:r>
      <w:r w:rsidR="00535EBC">
        <w:rPr>
          <w:color w:val="000000"/>
          <w:sz w:val="32"/>
          <w:szCs w:val="32"/>
        </w:rPr>
        <w:t xml:space="preserve">рівний 0 ,то </w:t>
      </w:r>
      <w:r w:rsidR="00535EBC">
        <w:rPr>
          <w:color w:val="000000"/>
          <w:sz w:val="32"/>
          <w:szCs w:val="32"/>
          <w:lang w:val="en-US"/>
        </w:rPr>
        <w:t xml:space="preserve">Q </w:t>
      </w:r>
      <w:r w:rsidR="00535EBC">
        <w:rPr>
          <w:color w:val="000000"/>
          <w:sz w:val="32"/>
          <w:szCs w:val="32"/>
        </w:rPr>
        <w:t xml:space="preserve">буде рівне </w:t>
      </w:r>
      <w:r w:rsidR="00535EBC">
        <w:rPr>
          <w:color w:val="000000"/>
          <w:sz w:val="32"/>
          <w:szCs w:val="32"/>
          <w:lang w:val="en-US"/>
        </w:rPr>
        <w:t>D</w:t>
      </w:r>
      <w:r w:rsidR="00535EBC">
        <w:rPr>
          <w:color w:val="000000"/>
          <w:sz w:val="32"/>
          <w:szCs w:val="32"/>
        </w:rPr>
        <w:t xml:space="preserve">,допоки </w:t>
      </w:r>
      <w:r w:rsidR="00535EBC">
        <w:rPr>
          <w:color w:val="000000"/>
          <w:sz w:val="32"/>
          <w:szCs w:val="32"/>
          <w:lang w:val="en-US"/>
        </w:rPr>
        <w:t xml:space="preserve">D </w:t>
      </w:r>
      <w:r w:rsidR="00535EBC">
        <w:rPr>
          <w:color w:val="000000"/>
          <w:sz w:val="32"/>
          <w:szCs w:val="32"/>
        </w:rPr>
        <w:t>не змінить знак.</w:t>
      </w:r>
      <w:r>
        <w:rPr>
          <w:color w:val="000000"/>
          <w:sz w:val="32"/>
          <w:szCs w:val="32"/>
        </w:rPr>
        <w:t> </w:t>
      </w:r>
    </w:p>
    <w:p w14:paraId="5DE1F8D3" w14:textId="77777777" w:rsidR="00773CF7" w:rsidRDefault="00773CF7" w:rsidP="00773CF7"/>
    <w:p w14:paraId="4113A685" w14:textId="77777777" w:rsidR="00535EBC" w:rsidRDefault="00535EBC" w:rsidP="00773CF7">
      <w:r w:rsidRPr="00535EBC">
        <w:drawing>
          <wp:inline distT="0" distB="0" distL="0" distR="0" wp14:anchorId="7FD07F96" wp14:editId="7CBB91C7">
            <wp:extent cx="5852160" cy="2218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390" cy="2224486"/>
                    </a:xfrm>
                    <a:prstGeom prst="rect">
                      <a:avLst/>
                    </a:prstGeom>
                  </pic:spPr>
                </pic:pic>
              </a:graphicData>
            </a:graphic>
          </wp:inline>
        </w:drawing>
      </w:r>
    </w:p>
    <w:p w14:paraId="29E81D6D" w14:textId="77777777" w:rsidR="00535EBC" w:rsidRPr="00535EBC" w:rsidRDefault="00535EBC" w:rsidP="00535EBC">
      <w:pPr>
        <w:jc w:val="center"/>
      </w:pPr>
      <w:r>
        <w:t xml:space="preserve">Рис. </w:t>
      </w:r>
      <w:r>
        <w:rPr>
          <w:lang w:val="en-US"/>
        </w:rPr>
        <w:t>d-</w:t>
      </w:r>
      <w:r>
        <w:t>тригер</w:t>
      </w:r>
    </w:p>
    <w:p w14:paraId="48BDA1A9" w14:textId="028857BE" w:rsidR="00535EBC" w:rsidRDefault="00535EBC" w:rsidP="00256740">
      <w:pPr>
        <w:jc w:val="center"/>
      </w:pPr>
    </w:p>
    <w:p w14:paraId="439ABD29" w14:textId="5D3C1C3F" w:rsidR="000C6243" w:rsidRDefault="000C6243" w:rsidP="00256740">
      <w:pPr>
        <w:jc w:val="center"/>
      </w:pPr>
      <w:r w:rsidRPr="000C6243">
        <w:lastRenderedPageBreak/>
        <w:drawing>
          <wp:inline distT="0" distB="0" distL="0" distR="0" wp14:anchorId="7C423429" wp14:editId="12D80ECB">
            <wp:extent cx="2415749" cy="2301439"/>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5749" cy="2301439"/>
                    </a:xfrm>
                    <a:prstGeom prst="rect">
                      <a:avLst/>
                    </a:prstGeom>
                  </pic:spPr>
                </pic:pic>
              </a:graphicData>
            </a:graphic>
          </wp:inline>
        </w:drawing>
      </w:r>
    </w:p>
    <w:p w14:paraId="66147E24" w14:textId="680AF273" w:rsidR="008A4B09" w:rsidRDefault="00256740" w:rsidP="00256740">
      <w:pPr>
        <w:jc w:val="center"/>
      </w:pPr>
      <w:r>
        <w:t>Рис 2 панель керування генератора слів</w:t>
      </w:r>
    </w:p>
    <w:p w14:paraId="23BC7611" w14:textId="0BFB6A0E" w:rsidR="000C6243" w:rsidRDefault="000C6243" w:rsidP="00256740">
      <w:pPr>
        <w:jc w:val="center"/>
      </w:pPr>
      <w:r w:rsidRPr="000C6243">
        <w:drawing>
          <wp:inline distT="0" distB="0" distL="0" distR="0" wp14:anchorId="472050E3" wp14:editId="3DCBEEF8">
            <wp:extent cx="3947502" cy="34902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502" cy="3490262"/>
                    </a:xfrm>
                    <a:prstGeom prst="rect">
                      <a:avLst/>
                    </a:prstGeom>
                  </pic:spPr>
                </pic:pic>
              </a:graphicData>
            </a:graphic>
          </wp:inline>
        </w:drawing>
      </w:r>
    </w:p>
    <w:p w14:paraId="2DEF99AD" w14:textId="690AC8EF" w:rsidR="00535EBC" w:rsidRDefault="00256740" w:rsidP="00256740">
      <w:pPr>
        <w:jc w:val="center"/>
      </w:pPr>
      <w:r>
        <w:t>Рис 3 Панель керування логічного аналізатора</w:t>
      </w:r>
    </w:p>
    <w:p w14:paraId="5DCB7009" w14:textId="396EC7B7" w:rsidR="00256740" w:rsidRDefault="00256740" w:rsidP="00256740"/>
    <w:p w14:paraId="69F07764" w14:textId="77F12242" w:rsidR="00B3421E" w:rsidRDefault="00B3421E" w:rsidP="00B3421E">
      <w:pPr>
        <w:jc w:val="center"/>
      </w:pPr>
      <w:r w:rsidRPr="00B3421E">
        <w:drawing>
          <wp:inline distT="0" distB="0" distL="0" distR="0" wp14:anchorId="0A325C6D" wp14:editId="52328A51">
            <wp:extent cx="5731510" cy="2217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17420"/>
                    </a:xfrm>
                    <a:prstGeom prst="rect">
                      <a:avLst/>
                    </a:prstGeom>
                  </pic:spPr>
                </pic:pic>
              </a:graphicData>
            </a:graphic>
          </wp:inline>
        </w:drawing>
      </w:r>
    </w:p>
    <w:p w14:paraId="78BC4033" w14:textId="5D8C3D6B" w:rsidR="00B3421E" w:rsidRDefault="00B3421E" w:rsidP="00B3421E">
      <w:pPr>
        <w:jc w:val="center"/>
      </w:pPr>
      <w:r>
        <w:t>Рис. 4 Загорілась лампочка інверсного індикатора</w:t>
      </w:r>
    </w:p>
    <w:p w14:paraId="681D0AA9" w14:textId="1F2990E4" w:rsidR="00B3421E" w:rsidRDefault="00B3421E" w:rsidP="00B3421E">
      <w:pPr>
        <w:rPr>
          <w:sz w:val="32"/>
          <w:szCs w:val="32"/>
        </w:rPr>
      </w:pPr>
      <w:r>
        <w:rPr>
          <w:sz w:val="32"/>
          <w:szCs w:val="32"/>
        </w:rPr>
        <w:lastRenderedPageBreak/>
        <w:t xml:space="preserve">Перший сигнал </w:t>
      </w:r>
      <w:r>
        <w:rPr>
          <w:sz w:val="32"/>
          <w:szCs w:val="32"/>
          <w:lang w:val="en-US"/>
        </w:rPr>
        <w:t xml:space="preserve">D </w:t>
      </w:r>
      <w:r>
        <w:rPr>
          <w:sz w:val="32"/>
          <w:szCs w:val="32"/>
        </w:rPr>
        <w:t xml:space="preserve">дорівнює 0000, тому і </w:t>
      </w:r>
      <w:r>
        <w:rPr>
          <w:sz w:val="32"/>
          <w:szCs w:val="32"/>
          <w:lang w:val="en-US"/>
        </w:rPr>
        <w:t xml:space="preserve">Q </w:t>
      </w:r>
      <w:r>
        <w:rPr>
          <w:sz w:val="32"/>
          <w:szCs w:val="32"/>
        </w:rPr>
        <w:t>рівне 0</w:t>
      </w:r>
      <w:r>
        <w:rPr>
          <w:sz w:val="32"/>
          <w:szCs w:val="32"/>
          <w:lang w:val="en-US"/>
        </w:rPr>
        <w:t>,</w:t>
      </w:r>
      <w:r w:rsidR="001B6014">
        <w:rPr>
          <w:sz w:val="32"/>
          <w:szCs w:val="32"/>
        </w:rPr>
        <w:t xml:space="preserve"> з цього мжна зробити висновки, що при першій ітерації лампчка нижнього індикатора загориться,а на наступній загориться лампочка на виході </w:t>
      </w:r>
      <w:r w:rsidR="001B6014">
        <w:rPr>
          <w:sz w:val="32"/>
          <w:szCs w:val="32"/>
          <w:lang w:val="en-US"/>
        </w:rPr>
        <w:t>Q</w:t>
      </w:r>
      <w:r w:rsidR="001B6014">
        <w:rPr>
          <w:sz w:val="32"/>
          <w:szCs w:val="32"/>
        </w:rPr>
        <w:t>.</w:t>
      </w:r>
    </w:p>
    <w:p w14:paraId="18A84516" w14:textId="4F434C7E" w:rsidR="001B6014" w:rsidRDefault="001B6014" w:rsidP="001B6014">
      <w:pPr>
        <w:jc w:val="center"/>
        <w:rPr>
          <w:sz w:val="32"/>
          <w:szCs w:val="32"/>
        </w:rPr>
      </w:pPr>
      <w:r w:rsidRPr="001B6014">
        <w:rPr>
          <w:sz w:val="32"/>
          <w:szCs w:val="32"/>
        </w:rPr>
        <w:drawing>
          <wp:inline distT="0" distB="0" distL="0" distR="0" wp14:anchorId="42523BA9" wp14:editId="579020B3">
            <wp:extent cx="5731510" cy="22675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67585"/>
                    </a:xfrm>
                    <a:prstGeom prst="rect">
                      <a:avLst/>
                    </a:prstGeom>
                  </pic:spPr>
                </pic:pic>
              </a:graphicData>
            </a:graphic>
          </wp:inline>
        </w:drawing>
      </w:r>
    </w:p>
    <w:p w14:paraId="63DA52F7" w14:textId="600448F5" w:rsidR="001B6014" w:rsidRDefault="001B6014" w:rsidP="001B6014">
      <w:pPr>
        <w:jc w:val="center"/>
      </w:pPr>
      <w:r>
        <w:t xml:space="preserve">Рис. 5 Загорілась лампочка </w:t>
      </w:r>
      <w:r>
        <w:rPr>
          <w:lang w:val="en-US"/>
        </w:rPr>
        <w:t xml:space="preserve">Q </w:t>
      </w:r>
      <w:r>
        <w:t>виходу</w:t>
      </w:r>
    </w:p>
    <w:p w14:paraId="2BC9F1CE" w14:textId="77777777" w:rsidR="001B6014" w:rsidRDefault="001B6014" w:rsidP="001B6014">
      <w:pPr>
        <w:rPr>
          <w:sz w:val="32"/>
          <w:szCs w:val="32"/>
        </w:rPr>
      </w:pPr>
    </w:p>
    <w:p w14:paraId="1F6FC12A" w14:textId="3E46F5DB" w:rsidR="001B6014" w:rsidRDefault="001B6014" w:rsidP="001B6014">
      <w:pPr>
        <w:rPr>
          <w:sz w:val="32"/>
          <w:szCs w:val="32"/>
        </w:rPr>
      </w:pPr>
      <w:r>
        <w:rPr>
          <w:sz w:val="32"/>
          <w:szCs w:val="32"/>
        </w:rPr>
        <w:t xml:space="preserve">Коли сигнал </w:t>
      </w:r>
      <w:r>
        <w:rPr>
          <w:sz w:val="32"/>
          <w:szCs w:val="32"/>
          <w:lang w:val="en-US"/>
        </w:rPr>
        <w:t xml:space="preserve">D </w:t>
      </w:r>
      <w:r>
        <w:rPr>
          <w:sz w:val="32"/>
          <w:szCs w:val="32"/>
        </w:rPr>
        <w:t xml:space="preserve">рівний 1, тоді </w:t>
      </w:r>
      <w:r>
        <w:rPr>
          <w:sz w:val="32"/>
          <w:szCs w:val="32"/>
          <w:lang w:val="en-US"/>
        </w:rPr>
        <w:t xml:space="preserve">Q </w:t>
      </w:r>
      <w:r>
        <w:rPr>
          <w:sz w:val="32"/>
          <w:szCs w:val="32"/>
        </w:rPr>
        <w:t>рівне 1, верхня лампочка загориться.</w:t>
      </w:r>
    </w:p>
    <w:p w14:paraId="4352B623" w14:textId="572245EA" w:rsidR="001B6014" w:rsidRDefault="001B6014" w:rsidP="001B6014">
      <w:pPr>
        <w:rPr>
          <w:sz w:val="32"/>
          <w:szCs w:val="32"/>
        </w:rPr>
      </w:pPr>
    </w:p>
    <w:p w14:paraId="58E0FCBF" w14:textId="28D64FF3" w:rsidR="001B6014" w:rsidRPr="001B6014" w:rsidRDefault="001B6014" w:rsidP="001B6014">
      <w:pPr>
        <w:rPr>
          <w:sz w:val="32"/>
          <w:szCs w:val="32"/>
        </w:rPr>
      </w:pPr>
      <w:r>
        <w:rPr>
          <w:sz w:val="32"/>
          <w:szCs w:val="32"/>
        </w:rPr>
        <w:t>Висновок</w:t>
      </w:r>
      <w:r>
        <w:rPr>
          <w:sz w:val="32"/>
          <w:szCs w:val="32"/>
          <w:lang w:val="en-US"/>
        </w:rPr>
        <w:t>:</w:t>
      </w:r>
      <w:r>
        <w:rPr>
          <w:sz w:val="32"/>
          <w:szCs w:val="32"/>
        </w:rPr>
        <w:t xml:space="preserve"> на цій практичній роботі я дослідив роботу </w:t>
      </w:r>
      <w:r>
        <w:rPr>
          <w:sz w:val="32"/>
          <w:szCs w:val="32"/>
          <w:lang w:val="en-US"/>
        </w:rPr>
        <w:t>d-</w:t>
      </w:r>
      <w:r>
        <w:rPr>
          <w:sz w:val="32"/>
          <w:szCs w:val="32"/>
        </w:rPr>
        <w:t>тригера, та синтизував схему цього тригера, перевірив на правильність виконання, та дослідив графік логічного аналізатора,щодо цього тригера.</w:t>
      </w:r>
      <w:bookmarkStart w:id="0" w:name="_GoBack"/>
      <w:bookmarkEnd w:id="0"/>
    </w:p>
    <w:sectPr w:rsidR="001B6014" w:rsidRPr="001B6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60335"/>
    <w:multiLevelType w:val="multilevel"/>
    <w:tmpl w:val="EC10AF58"/>
    <w:lvl w:ilvl="0">
      <w:start w:val="1"/>
      <w:numFmt w:val="decimal"/>
      <w:lvlText w:val="%1."/>
      <w:lvlJc w:val="left"/>
      <w:pPr>
        <w:ind w:left="720" w:hanging="360"/>
      </w:pPr>
      <w:rPr>
        <w:sz w:val="20"/>
      </w:rPr>
    </w:lvl>
    <w:lvl w:ilvl="1">
      <w:start w:val="3"/>
      <w:numFmt w:val="decimal"/>
      <w:isLgl/>
      <w:lvlText w:val="%1.%2"/>
      <w:lvlJc w:val="left"/>
      <w:pPr>
        <w:ind w:left="39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77637476"/>
    <w:multiLevelType w:val="hybridMultilevel"/>
    <w:tmpl w:val="012E8938"/>
    <w:lvl w:ilvl="0" w:tplc="0422000F">
      <w:start w:val="1"/>
      <w:numFmt w:val="decimal"/>
      <w:lvlText w:val="%1."/>
      <w:lvlJc w:val="left"/>
      <w:pPr>
        <w:ind w:left="720" w:hanging="360"/>
      </w:pPr>
      <w:rPr>
        <w:sz w:val="2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4C"/>
    <w:rsid w:val="000C6243"/>
    <w:rsid w:val="001276CE"/>
    <w:rsid w:val="001B6014"/>
    <w:rsid w:val="00256740"/>
    <w:rsid w:val="00305B52"/>
    <w:rsid w:val="00535EBC"/>
    <w:rsid w:val="00773CF7"/>
    <w:rsid w:val="008271D2"/>
    <w:rsid w:val="0089211B"/>
    <w:rsid w:val="008A4B09"/>
    <w:rsid w:val="008A6E4C"/>
    <w:rsid w:val="00AD38B6"/>
    <w:rsid w:val="00B3421E"/>
    <w:rsid w:val="00D86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91F5"/>
  <w15:chartTrackingRefBased/>
  <w15:docId w15:val="{F2265435-49BE-4A1A-8469-A6A66E6B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E4C"/>
    <w:pPr>
      <w:widowControl w:val="0"/>
      <w:autoSpaceDE w:val="0"/>
      <w:autoSpaceDN w:val="0"/>
      <w:spacing w:after="0" w:line="240" w:lineRule="auto"/>
    </w:pPr>
    <w:rPr>
      <w:rFonts w:ascii="Calibri" w:eastAsia="Calibri" w:hAnsi="Calibri" w:cs="Calibri"/>
      <w:lang w:eastAsia="uk-UA" w:bidi="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6E4C"/>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773CF7"/>
    <w:pPr>
      <w:widowControl/>
      <w:autoSpaceDE/>
      <w:autoSpaceDN/>
      <w:spacing w:after="160" w:line="256" w:lineRule="auto"/>
      <w:ind w:left="720"/>
      <w:contextualSpacing/>
    </w:pPr>
    <w:rPr>
      <w:rFonts w:asciiTheme="minorHAnsi" w:eastAsiaTheme="minorHAnsi" w:hAnsiTheme="minorHAnsi" w:cstheme="minorBidi"/>
      <w:lang w:eastAsia="en-US" w:bidi="ar-SA"/>
    </w:rPr>
  </w:style>
  <w:style w:type="paragraph" w:styleId="NormalWeb">
    <w:name w:val="Normal (Web)"/>
    <w:basedOn w:val="Normal"/>
    <w:uiPriority w:val="99"/>
    <w:semiHidden/>
    <w:unhideWhenUsed/>
    <w:rsid w:val="00773CF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15504">
      <w:bodyDiv w:val="1"/>
      <w:marLeft w:val="0"/>
      <w:marRight w:val="0"/>
      <w:marTop w:val="0"/>
      <w:marBottom w:val="0"/>
      <w:divBdr>
        <w:top w:val="none" w:sz="0" w:space="0" w:color="auto"/>
        <w:left w:val="none" w:sz="0" w:space="0" w:color="auto"/>
        <w:bottom w:val="none" w:sz="0" w:space="0" w:color="auto"/>
        <w:right w:val="none" w:sz="0" w:space="0" w:color="auto"/>
      </w:divBdr>
    </w:div>
    <w:div w:id="1257665293">
      <w:bodyDiv w:val="1"/>
      <w:marLeft w:val="0"/>
      <w:marRight w:val="0"/>
      <w:marTop w:val="0"/>
      <w:marBottom w:val="0"/>
      <w:divBdr>
        <w:top w:val="none" w:sz="0" w:space="0" w:color="auto"/>
        <w:left w:val="none" w:sz="0" w:space="0" w:color="auto"/>
        <w:bottom w:val="none" w:sz="0" w:space="0" w:color="auto"/>
        <w:right w:val="none" w:sz="0" w:space="0" w:color="auto"/>
      </w:divBdr>
    </w:div>
    <w:div w:id="13161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4321</Words>
  <Characters>2464</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mark burak</cp:lastModifiedBy>
  <cp:revision>3</cp:revision>
  <dcterms:created xsi:type="dcterms:W3CDTF">2020-04-20T18:38:00Z</dcterms:created>
  <dcterms:modified xsi:type="dcterms:W3CDTF">2020-04-20T23:49:00Z</dcterms:modified>
</cp:coreProperties>
</file>