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Brief Description of Project Tasks for All Project Team Members</w:t>
      </w:r>
    </w:p>
    <w:p>
      <w:pPr>
        <w:pStyle w:val="Normal"/>
        <w:jc w:val="center"/>
        <w:rPr/>
      </w:pPr>
      <w:r>
        <w:rPr>
          <w:i/>
        </w:rPr>
        <w:t>Austria and Bosnia and Herzegovina</w:t>
      </w:r>
    </w:p>
    <w:p>
      <w:pPr>
        <w:pStyle w:val="Normal"/>
        <w:jc w:val="center"/>
        <w:rPr>
          <w:i/>
          <w:i/>
        </w:rPr>
      </w:pPr>
      <w:r>
        <w:rPr/>
      </w:r>
    </w:p>
    <w:p>
      <w:pPr>
        <w:pStyle w:val="Heading2"/>
        <w:rPr/>
      </w:pPr>
      <w:r>
        <w:rPr/>
        <w:t>Guenther Raidl, PhD — Full Professor</w:t>
      </w:r>
    </w:p>
    <w:p>
      <w:pPr>
        <w:pStyle w:val="Normal"/>
        <w:ind w:left="360" w:hanging="360"/>
        <w:jc w:val="both"/>
        <w:rPr/>
      </w:pPr>
      <w:r>
        <w:rPr/>
        <w:t xml:space="preserve">1. Coordinate </w:t>
      </w:r>
      <w:r>
        <w:rPr/>
        <w:t xml:space="preserve">with the </w:t>
      </w:r>
      <w:r>
        <w:rPr/>
        <w:t>activities of team members travelling to Bosnia and Herzegovina for a research visit.</w:t>
      </w:r>
    </w:p>
    <w:p>
      <w:pPr>
        <w:pStyle w:val="Normal"/>
        <w:ind w:left="360" w:hanging="360"/>
        <w:jc w:val="both"/>
        <w:rPr/>
      </w:pPr>
      <w:r>
        <w:rPr/>
        <w:t>2.  Assist with arranging transportation for Austrian team members travelling to the partner institution.</w:t>
      </w:r>
    </w:p>
    <w:p>
      <w:pPr>
        <w:pStyle w:val="Normal"/>
        <w:ind w:left="360" w:hanging="360"/>
        <w:jc w:val="both"/>
        <w:rPr/>
      </w:pPr>
      <w:r>
        <w:rPr/>
        <w:t>3.  Mentor early-career colleagues in developing efficient algorithmic tools for solving the problems under study.</w:t>
      </w:r>
    </w:p>
    <w:p>
      <w:pPr>
        <w:pStyle w:val="Normal"/>
        <w:ind w:left="360" w:hanging="360"/>
        <w:jc w:val="both"/>
        <w:rPr/>
      </w:pPr>
      <w:r>
        <w:rPr/>
        <w:t>4.  Coordinate the preparation of research papers, refine manuscript drafts, and ensure access to the computing cluster at the home institute for complex and time-consuming experiments related to the project.</w:t>
      </w:r>
    </w:p>
    <w:p>
      <w:pPr>
        <w:pStyle w:val="Heading2"/>
        <w:rPr/>
      </w:pPr>
      <w:r>
        <w:rPr/>
        <w:t>Marko Đukanović, PhD — Associate Professor</w:t>
      </w:r>
    </w:p>
    <w:p>
      <w:pPr>
        <w:pStyle w:val="Normal"/>
        <w:rPr/>
      </w:pPr>
      <w:r>
        <w:rPr/>
      </w:r>
    </w:p>
    <w:p>
      <w:pPr>
        <w:pStyle w:val="Normal"/>
        <w:ind w:left="360" w:hanging="360"/>
        <w:jc w:val="both"/>
        <w:rPr/>
      </w:pPr>
      <w:r>
        <w:rPr/>
        <w:t>1.  Coordinate travel-related activities for team members undertaking research visits to Austria, including monitoring travel expenses and assisting with transportation arrangements.</w:t>
      </w:r>
    </w:p>
    <w:p>
      <w:pPr>
        <w:pStyle w:val="Normal"/>
        <w:ind w:left="360" w:hanging="360"/>
        <w:jc w:val="both"/>
        <w:rPr/>
      </w:pPr>
      <w:r>
        <w:rPr/>
        <w:t>2.  Coordinate arrangements for visiting members of the partner institutio</w:t>
      </w:r>
      <w:r>
        <w:rPr/>
        <w:t>n.</w:t>
      </w:r>
    </w:p>
    <w:p>
      <w:pPr>
        <w:pStyle w:val="Normal"/>
        <w:ind w:left="360" w:hanging="360"/>
        <w:jc w:val="both"/>
        <w:rPr/>
      </w:pPr>
      <w:r>
        <w:rPr/>
        <w:t>3.  Coordinate joint online research meetings and related activities, including discussions, the establishment of Git</w:t>
      </w:r>
      <w:r>
        <w:rPr/>
        <w:t>Hub</w:t>
      </w:r>
      <w:r>
        <w:rPr/>
        <w:t xml:space="preserve"> repositories, Google Colaboratory workspaces, and other supporting tools.</w:t>
      </w:r>
    </w:p>
    <w:p>
      <w:pPr>
        <w:pStyle w:val="Normal"/>
        <w:ind w:left="360" w:hanging="360"/>
        <w:jc w:val="both"/>
        <w:rPr/>
      </w:pPr>
      <w:r>
        <w:rPr/>
        <w:t>4.  Contribute to joint scientific publications by drafting manuscripts, designing and implementing problem-solving algorithms, interpreting findings, and conducting statistical analyses of experimental results.</w:t>
      </w:r>
    </w:p>
    <w:p>
      <w:pPr>
        <w:pStyle w:val="Heading2"/>
        <w:rPr/>
      </w:pPr>
      <w:r>
        <w:rPr/>
        <w:t>Tatjana Zec — PhD Student</w:t>
      </w:r>
    </w:p>
    <w:p>
      <w:pPr>
        <w:pStyle w:val="Normal"/>
        <w:rPr/>
      </w:pPr>
      <w:r>
        <w:rPr/>
      </w:r>
    </w:p>
    <w:p>
      <w:pPr>
        <w:pStyle w:val="Normal"/>
        <w:ind w:left="360" w:hanging="360"/>
        <w:jc w:val="both"/>
        <w:rPr/>
      </w:pPr>
      <w:r>
        <w:rPr/>
        <w:t>1.  Participate in joint online meetings related to the project.</w:t>
      </w:r>
    </w:p>
    <w:p>
      <w:pPr>
        <w:pStyle w:val="Normal"/>
        <w:ind w:left="360" w:hanging="360"/>
        <w:jc w:val="both"/>
        <w:rPr/>
      </w:pPr>
      <w:r>
        <w:rPr/>
        <w:t xml:space="preserve">2.  Contribute to the development of the mathematical </w:t>
      </w:r>
      <w:r>
        <w:rPr/>
        <w:t>tasks</w:t>
      </w:r>
      <w:r>
        <w:rPr/>
        <w:t xml:space="preserve"> underlying the problem under study.</w:t>
      </w:r>
    </w:p>
    <w:p>
      <w:pPr>
        <w:pStyle w:val="Normal"/>
        <w:ind w:left="360" w:hanging="360"/>
        <w:jc w:val="both"/>
        <w:rPr/>
      </w:pPr>
      <w:r>
        <w:rPr/>
        <w:t>3.  Undertake a research visit to the partner institution and present preliminary or partial results at a seminar.</w:t>
      </w:r>
    </w:p>
    <w:p>
      <w:pPr>
        <w:pStyle w:val="Normal"/>
        <w:ind w:left="360" w:hanging="360"/>
        <w:jc w:val="both"/>
        <w:rPr/>
      </w:pPr>
      <w:r>
        <w:rPr/>
        <w:t>4</w:t>
      </w:r>
      <w:r>
        <w:rPr/>
        <w:t>.  Submit papers to scientific journals or conferences.</w:t>
      </w:r>
    </w:p>
    <w:p>
      <w:pPr>
        <w:pStyle w:val="Normal"/>
        <w:ind w:left="360" w:hanging="360"/>
        <w:rPr/>
      </w:pPr>
      <w:r>
        <w:rPr/>
      </w:r>
    </w:p>
    <w:p>
      <w:pPr>
        <w:pStyle w:val="Heading2"/>
        <w:rPr/>
      </w:pPr>
      <w:r>
        <w:rPr/>
        <w:t>Milan Predojević</w:t>
      </w:r>
      <w:r>
        <w:rPr/>
        <w:t xml:space="preserve"> — PhD Student</w:t>
      </w:r>
    </w:p>
    <w:p>
      <w:pPr>
        <w:pStyle w:val="Normal"/>
        <w:rPr/>
      </w:pPr>
      <w:r>
        <w:rPr/>
      </w:r>
    </w:p>
    <w:p>
      <w:pPr>
        <w:pStyle w:val="Normal"/>
        <w:ind w:left="360" w:hanging="360"/>
        <w:rPr/>
      </w:pPr>
      <w:r>
        <w:rPr/>
        <w:t>1.  Participate in joint online meetings related to the project.</w:t>
      </w:r>
    </w:p>
    <w:p>
      <w:pPr>
        <w:pStyle w:val="Normal"/>
        <w:ind w:left="360" w:hanging="360"/>
        <w:rPr/>
      </w:pPr>
      <w:r>
        <w:rPr/>
        <w:t xml:space="preserve">2.  Contribute to the </w:t>
      </w:r>
      <w:r>
        <w:rPr/>
        <w:t>implementations</w:t>
      </w:r>
      <w:r>
        <w:rPr/>
        <w:t xml:space="preserve"> of th</w:t>
      </w:r>
      <w:r>
        <w:rPr/>
        <w:t>e algorithms</w:t>
      </w:r>
      <w:r>
        <w:rPr/>
        <w:t xml:space="preserve"> underlying the problem under study.</w:t>
      </w:r>
    </w:p>
    <w:p>
      <w:pPr>
        <w:pStyle w:val="Normal"/>
        <w:ind w:left="360" w:hanging="360"/>
        <w:rPr/>
      </w:pPr>
      <w:r>
        <w:rPr/>
        <w:t>3.  Undertake a research visit to the partner institution and present preliminary or partial results at a seminar.</w:t>
      </w:r>
    </w:p>
    <w:p>
      <w:pPr>
        <w:pStyle w:val="Normal"/>
        <w:ind w:left="360" w:hanging="360"/>
        <w:rPr/>
      </w:pPr>
      <w:r>
        <w:rPr/>
        <w:t>4</w:t>
      </w:r>
      <w:r>
        <w:rPr/>
        <w:t>.  Submit papers to scientific journals or conferences.</w:t>
      </w:r>
    </w:p>
    <w:p>
      <w:pPr>
        <w:pStyle w:val="Heading2"/>
        <w:rPr/>
      </w:pPr>
      <w:r>
        <w:rPr/>
        <w:t>Bojan Nikolić — Assistant Professor</w:t>
      </w:r>
    </w:p>
    <w:p>
      <w:pPr>
        <w:pStyle w:val="Normal"/>
        <w:rPr/>
      </w:pPr>
      <w:r>
        <w:rPr/>
      </w:r>
    </w:p>
    <w:p>
      <w:pPr>
        <w:pStyle w:val="Normal"/>
        <w:ind w:left="360" w:hanging="360"/>
        <w:rPr/>
      </w:pPr>
      <w:r>
        <w:rPr/>
        <w:t>1.  Participate in joint online meetings related to the project.</w:t>
      </w:r>
    </w:p>
    <w:p>
      <w:pPr>
        <w:pStyle w:val="Normal"/>
        <w:ind w:left="360" w:hanging="360"/>
        <w:rPr/>
      </w:pPr>
      <w:r>
        <w:rPr/>
        <w:t xml:space="preserve">2.  Develop the mathematical </w:t>
      </w:r>
      <w:r>
        <w:rPr/>
        <w:t>tasks</w:t>
      </w:r>
      <w:r>
        <w:rPr/>
        <w:t xml:space="preserve"> underlying the problem under study.</w:t>
      </w:r>
    </w:p>
    <w:p>
      <w:pPr>
        <w:pStyle w:val="Normal"/>
        <w:ind w:left="360" w:hanging="360"/>
        <w:rPr/>
      </w:pPr>
      <w:r>
        <w:rPr/>
        <w:t>3.  Prepare the mathematical sections of manuscript drafts.</w:t>
      </w:r>
    </w:p>
    <w:p>
      <w:pPr>
        <w:pStyle w:val="Heading2"/>
        <w:rPr/>
      </w:pPr>
      <w:r>
        <w:rPr/>
        <w:t>Martin Wustinger — PhD Student</w:t>
      </w:r>
    </w:p>
    <w:p>
      <w:pPr>
        <w:pStyle w:val="Normal"/>
        <w:rPr/>
      </w:pPr>
      <w:r>
        <w:rPr/>
      </w:r>
    </w:p>
    <w:p>
      <w:pPr>
        <w:pStyle w:val="Normal"/>
        <w:ind w:left="360" w:hanging="360"/>
        <w:jc w:val="both"/>
        <w:rPr/>
      </w:pPr>
      <w:r>
        <w:rPr/>
        <w:t>1.  Participate in joint online meetings related to the project.</w:t>
      </w:r>
    </w:p>
    <w:p>
      <w:pPr>
        <w:pStyle w:val="Normal"/>
        <w:ind w:left="360" w:hanging="360"/>
        <w:jc w:val="both"/>
        <w:rPr/>
      </w:pPr>
      <w:r>
        <w:rPr/>
        <w:t>2.  Develop algorithmic tools for solving the problems under study, including algorithm design and implementation, conducting experiments, and formatting results.</w:t>
      </w:r>
    </w:p>
    <w:p>
      <w:pPr>
        <w:pStyle w:val="Normal"/>
        <w:ind w:left="360" w:hanging="360"/>
        <w:jc w:val="both"/>
        <w:rPr/>
      </w:pPr>
      <w:r>
        <w:rPr/>
        <w:t>3.  Undertake a research visit to the partner institution and present preliminary or partial results at a research seminar.</w:t>
      </w:r>
    </w:p>
    <w:p>
      <w:pPr>
        <w:pStyle w:val="Normal"/>
        <w:ind w:left="360" w:hanging="360"/>
        <w:jc w:val="both"/>
        <w:rPr/>
      </w:pPr>
      <w:r>
        <w:rPr/>
        <w:t>4.  Submit papers to scientific journals or conferences.</w:t>
      </w:r>
    </w:p>
    <w:p>
      <w:pPr>
        <w:pStyle w:val="Heading2"/>
        <w:rPr/>
      </w:pPr>
      <w:r>
        <w:rPr/>
        <w:t>Maria Bresich — PhD Student</w:t>
      </w:r>
    </w:p>
    <w:p>
      <w:pPr>
        <w:pStyle w:val="Normal"/>
        <w:rPr/>
      </w:pPr>
      <w:r>
        <w:rPr/>
      </w:r>
    </w:p>
    <w:p>
      <w:pPr>
        <w:pStyle w:val="Normal"/>
        <w:ind w:left="360" w:hanging="360"/>
        <w:jc w:val="both"/>
        <w:rPr/>
      </w:pPr>
      <w:r>
        <w:rPr/>
        <w:t>1.  Participate in joint online meetings related to the project.</w:t>
      </w:r>
    </w:p>
    <w:p>
      <w:pPr>
        <w:pStyle w:val="Normal"/>
        <w:ind w:left="360" w:hanging="360"/>
        <w:jc w:val="both"/>
        <w:rPr/>
      </w:pPr>
      <w:r>
        <w:rPr/>
        <w:t>2. Develop algorithmic tools for solving the problems under study, including algorithm design and implementation, conducting experiments, and formatting results.</w:t>
      </w:r>
    </w:p>
    <w:p>
      <w:pPr>
        <w:pStyle w:val="Normal"/>
        <w:spacing w:before="0" w:after="80"/>
        <w:ind w:left="360" w:hanging="360"/>
        <w:jc w:val="both"/>
        <w:rPr/>
      </w:pPr>
      <w:r>
        <w:rPr/>
        <w:t>3.  Submit papers to scientific journals or conferences.</w:t>
      </w:r>
    </w:p>
    <w:sectPr>
      <w:type w:val="nextPage"/>
      <w:pgSz w:w="12240" w:h="15840"/>
      <w:pgMar w:left="1800" w:right="180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8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8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2</Pages>
  <Words>420</Words>
  <Characters>2637</Characters>
  <CharactersWithSpaces>3054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2026-10-23T00:23:07Z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