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65" w:rsidRPr="00BA51CC" w:rsidRDefault="00BA51CC" w:rsidP="00BA51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1CC">
        <w:rPr>
          <w:rFonts w:ascii="Times New Roman" w:hAnsi="Times New Roman" w:cs="Times New Roman"/>
          <w:b/>
          <w:noProof/>
          <w:sz w:val="28"/>
          <w:szCs w:val="28"/>
          <w:lang w:eastAsia="sr-Latn-RS"/>
        </w:rPr>
        <w:drawing>
          <wp:anchor distT="0" distB="0" distL="114300" distR="114300" simplePos="0" relativeHeight="251659264" behindDoc="1" locked="0" layoutInCell="1" allowOverlap="1" wp14:anchorId="595DDB24" wp14:editId="00ACE646">
            <wp:simplePos x="0" y="0"/>
            <wp:positionH relativeFrom="margin">
              <wp:posOffset>-88575</wp:posOffset>
            </wp:positionH>
            <wp:positionV relativeFrom="margin">
              <wp:align>top</wp:align>
            </wp:positionV>
            <wp:extent cx="1056284" cy="1141171"/>
            <wp:effectExtent l="0" t="0" r="0" b="1905"/>
            <wp:wrapSquare wrapText="bothSides"/>
            <wp:docPr id="9" name="Picture 2" descr="znak fakult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 fakulte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284" cy="114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51CC">
        <w:rPr>
          <w:rFonts w:ascii="Times New Roman" w:hAnsi="Times New Roman" w:cs="Times New Roman"/>
          <w:b/>
          <w:sz w:val="28"/>
          <w:szCs w:val="28"/>
        </w:rPr>
        <w:t>Univerzitet u Beogradu</w:t>
      </w:r>
    </w:p>
    <w:p w:rsidR="00BA51CC" w:rsidRPr="00BA51CC" w:rsidRDefault="00BA51CC" w:rsidP="00BA51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1CC">
        <w:rPr>
          <w:rFonts w:ascii="Times New Roman" w:hAnsi="Times New Roman" w:cs="Times New Roman"/>
          <w:b/>
          <w:sz w:val="28"/>
          <w:szCs w:val="28"/>
        </w:rPr>
        <w:t>ELEKTROTEHNIČKI FAKULTET</w:t>
      </w:r>
    </w:p>
    <w:p w:rsidR="00BA51CC" w:rsidRPr="00BA51CC" w:rsidRDefault="00BA51CC" w:rsidP="00BA51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1CC">
        <w:rPr>
          <w:rFonts w:ascii="Times New Roman" w:hAnsi="Times New Roman" w:cs="Times New Roman"/>
          <w:b/>
          <w:sz w:val="28"/>
          <w:szCs w:val="28"/>
        </w:rPr>
        <w:t>Katedra za signale i sisteme</w:t>
      </w:r>
    </w:p>
    <w:p w:rsidR="00BA51CC" w:rsidRDefault="00BA51CC" w:rsidP="00BA51CC">
      <w:pPr>
        <w:jc w:val="center"/>
      </w:pPr>
    </w:p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 w:rsidP="00BA51C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51CC">
        <w:rPr>
          <w:rFonts w:ascii="Times New Roman" w:hAnsi="Times New Roman" w:cs="Times New Roman"/>
          <w:b/>
          <w:sz w:val="72"/>
          <w:szCs w:val="72"/>
        </w:rPr>
        <w:t>Projektni zadatak</w:t>
      </w:r>
    </w:p>
    <w:p w:rsidR="00BA51CC" w:rsidRPr="00BA51CC" w:rsidRDefault="00BA51CC" w:rsidP="00BA51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Robotski sistemi</w:t>
      </w:r>
    </w:p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BA51CC" w:rsidRDefault="00BA51CC"/>
    <w:p w:rsidR="005371DA" w:rsidRDefault="005371DA"/>
    <w:p w:rsidR="00BA51CC" w:rsidRPr="00DE5CED" w:rsidRDefault="00376CB4">
      <w:pPr>
        <w:rPr>
          <w:rFonts w:ascii="Times New Roman" w:hAnsi="Times New Roman" w:cs="Times New Roman"/>
          <w:b/>
        </w:rPr>
      </w:pPr>
      <w:r w:rsidRPr="00DE5CED">
        <w:rPr>
          <w:rFonts w:ascii="Times New Roman" w:hAnsi="Times New Roman" w:cs="Times New Roman"/>
          <w:b/>
        </w:rPr>
        <w:t>Mentori:</w:t>
      </w:r>
      <w:r w:rsidR="00BA51CC" w:rsidRPr="00DE5CED">
        <w:rPr>
          <w:rFonts w:ascii="Times New Roman" w:hAnsi="Times New Roman" w:cs="Times New Roman"/>
          <w:b/>
        </w:rPr>
        <w:t xml:space="preserve"> </w:t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F6878"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BA51CC" w:rsidRPr="00DE5CED">
        <w:rPr>
          <w:rFonts w:ascii="Times New Roman" w:hAnsi="Times New Roman" w:cs="Times New Roman"/>
          <w:b/>
        </w:rPr>
        <w:t>Student</w:t>
      </w:r>
      <w:r w:rsidRPr="00DE5CED">
        <w:rPr>
          <w:rFonts w:ascii="Times New Roman" w:hAnsi="Times New Roman" w:cs="Times New Roman"/>
          <w:b/>
        </w:rPr>
        <w:t>:</w:t>
      </w:r>
    </w:p>
    <w:p w:rsidR="00BA51CC" w:rsidRPr="00DE5CED" w:rsidRDefault="00AF6878">
      <w:pPr>
        <w:rPr>
          <w:rFonts w:ascii="Times New Roman" w:hAnsi="Times New Roman" w:cs="Times New Roman"/>
          <w:b/>
        </w:rPr>
      </w:pPr>
      <w:r w:rsidRPr="00DE5CED">
        <w:rPr>
          <w:rFonts w:ascii="Times New Roman" w:hAnsi="Times New Roman" w:cs="Times New Roman"/>
          <w:b/>
        </w:rPr>
        <w:t>Dr Veljko Potkonjak</w:t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BA51CC" w:rsidRPr="00DE5CED">
        <w:rPr>
          <w:rFonts w:ascii="Times New Roman" w:hAnsi="Times New Roman" w:cs="Times New Roman"/>
          <w:b/>
        </w:rPr>
        <w:t>Kuč Aleksandra</w:t>
      </w:r>
    </w:p>
    <w:p w:rsidR="00BA51CC" w:rsidRPr="00DE5CED" w:rsidRDefault="00AF6878">
      <w:pPr>
        <w:rPr>
          <w:rFonts w:ascii="Times New Roman" w:hAnsi="Times New Roman" w:cs="Times New Roman"/>
          <w:b/>
        </w:rPr>
      </w:pPr>
      <w:r w:rsidRPr="00DE5CED">
        <w:rPr>
          <w:rFonts w:ascii="Times New Roman" w:hAnsi="Times New Roman" w:cs="Times New Roman"/>
          <w:b/>
        </w:rPr>
        <w:t xml:space="preserve">Kosta Jovanović             </w:t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E5CED">
        <w:rPr>
          <w:rFonts w:ascii="Times New Roman" w:eastAsiaTheme="minorEastAsia" w:hAnsi="Times New Roman" w:cs="Times New Roman"/>
          <w:sz w:val="24"/>
          <w:szCs w:val="24"/>
        </w:rPr>
        <w:tab/>
      </w:r>
      <w:r w:rsidR="00BA51CC" w:rsidRPr="00DE5CED">
        <w:rPr>
          <w:rFonts w:ascii="Times New Roman" w:hAnsi="Times New Roman" w:cs="Times New Roman"/>
          <w:b/>
        </w:rPr>
        <w:t>3184/14</w:t>
      </w:r>
    </w:p>
    <w:p w:rsidR="00BA51CC" w:rsidRDefault="00BA51CC">
      <w:r>
        <w:br w:type="page"/>
      </w:r>
    </w:p>
    <w:p w:rsidR="00BA51CC" w:rsidRDefault="00BA51CC" w:rsidP="00BA51CC">
      <w:pPr>
        <w:jc w:val="center"/>
      </w:pPr>
    </w:p>
    <w:p w:rsidR="007716B6" w:rsidRPr="005371DA" w:rsidRDefault="00AD3B65">
      <w:pPr>
        <w:rPr>
          <w:rFonts w:ascii="Times New Roman" w:hAnsi="Times New Roman" w:cs="Times New Roman"/>
          <w:b/>
          <w:sz w:val="28"/>
          <w:szCs w:val="28"/>
        </w:rPr>
      </w:pPr>
      <w:r w:rsidRPr="005371DA">
        <w:rPr>
          <w:rFonts w:ascii="Times New Roman" w:hAnsi="Times New Roman" w:cs="Times New Roman"/>
          <w:b/>
          <w:sz w:val="28"/>
          <w:szCs w:val="28"/>
        </w:rPr>
        <w:t>Uvod</w:t>
      </w:r>
    </w:p>
    <w:p w:rsidR="00AD3B65" w:rsidRPr="005371DA" w:rsidRDefault="00AD3B65">
      <w:pPr>
        <w:rPr>
          <w:rFonts w:ascii="Times New Roman" w:hAnsi="Times New Roman" w:cs="Times New Roman"/>
        </w:rPr>
      </w:pPr>
    </w:p>
    <w:p w:rsidR="00AD3B65" w:rsidRPr="005371DA" w:rsidRDefault="00AD3B65" w:rsidP="00FB28B6">
      <w:pPr>
        <w:jc w:val="both"/>
        <w:rPr>
          <w:rFonts w:ascii="Times New Roman" w:hAnsi="Times New Roman" w:cs="Times New Roman"/>
        </w:rPr>
      </w:pPr>
      <w:r w:rsidRPr="005371DA">
        <w:rPr>
          <w:rFonts w:ascii="Times New Roman" w:hAnsi="Times New Roman" w:cs="Times New Roman"/>
        </w:rPr>
        <w:t xml:space="preserve">U ovom radu </w:t>
      </w:r>
      <w:r w:rsidR="00050372">
        <w:rPr>
          <w:rFonts w:ascii="Times New Roman" w:hAnsi="Times New Roman" w:cs="Times New Roman"/>
        </w:rPr>
        <w:t>je predstavljeno pokretanje 2Dof</w:t>
      </w:r>
      <w:r w:rsidRPr="005371DA">
        <w:rPr>
          <w:rFonts w:ascii="Times New Roman" w:hAnsi="Times New Roman" w:cs="Times New Roman"/>
        </w:rPr>
        <w:t xml:space="preserve"> sistema koristeći jedan od paketa u sastavu softverskog alata Matlab, Simulink. </w:t>
      </w:r>
    </w:p>
    <w:p w:rsidR="00DD21CF" w:rsidRDefault="00DD21CF" w:rsidP="00DD21CF">
      <w:pPr>
        <w:jc w:val="center"/>
      </w:pPr>
      <w:r w:rsidRPr="00DD21CF">
        <w:rPr>
          <w:noProof/>
          <w:lang w:eastAsia="sr-Latn-RS"/>
        </w:rPr>
        <w:drawing>
          <wp:inline distT="0" distB="0" distL="0" distR="0">
            <wp:extent cx="2893326" cy="23119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53" cy="23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CF" w:rsidRPr="008C13D7" w:rsidRDefault="00DD21CF" w:rsidP="00DD21CF">
      <w:pPr>
        <w:jc w:val="center"/>
        <w:rPr>
          <w:i/>
        </w:rPr>
      </w:pPr>
      <w:r w:rsidRPr="008C13D7">
        <w:rPr>
          <w:i/>
        </w:rPr>
        <w:t>Slika 1: 2Dof manipulator</w:t>
      </w:r>
    </w:p>
    <w:p w:rsidR="00FB28B6" w:rsidRPr="00D73A3B" w:rsidRDefault="00FB28B6" w:rsidP="00FB28B6">
      <w:pPr>
        <w:jc w:val="both"/>
        <w:rPr>
          <w:rFonts w:ascii="Times New Roman" w:hAnsi="Times New Roman" w:cs="Times New Roman"/>
        </w:rPr>
      </w:pPr>
      <w:r w:rsidRPr="00D73A3B">
        <w:rPr>
          <w:rFonts w:ascii="Times New Roman" w:hAnsi="Times New Roman" w:cs="Times New Roman"/>
        </w:rPr>
        <w:t>Robot za koji vršimo simulaciju, sastoji se od dva rotaciona zgloba i dva segmenta jednak</w:t>
      </w:r>
      <w:r w:rsidR="00165957">
        <w:rPr>
          <w:rFonts w:ascii="Times New Roman" w:hAnsi="Times New Roman" w:cs="Times New Roman"/>
        </w:rPr>
        <w:t>ih dužina</w:t>
      </w:r>
      <w:r w:rsidRPr="00D73A3B">
        <w:rPr>
          <w:rFonts w:ascii="Times New Roman" w:hAnsi="Times New Roman" w:cs="Times New Roman"/>
        </w:rPr>
        <w:t>. U radu realizujemo kretanje robota između tri tačke, prve tačke A, druge tačke B i treće tačke C. Od prve tačke do druge, kao i od druge tačke d</w:t>
      </w:r>
      <w:r w:rsidR="00B86656" w:rsidRPr="00D73A3B">
        <w:rPr>
          <w:rFonts w:ascii="Times New Roman" w:hAnsi="Times New Roman" w:cs="Times New Roman"/>
        </w:rPr>
        <w:t xml:space="preserve">o treće </w:t>
      </w:r>
      <w:r w:rsidRPr="00D73A3B">
        <w:rPr>
          <w:rFonts w:ascii="Times New Roman" w:hAnsi="Times New Roman" w:cs="Times New Roman"/>
        </w:rPr>
        <w:t xml:space="preserve">gde se unutrašnje koordinate robota menjaju po </w:t>
      </w:r>
      <w:r w:rsidR="00165957">
        <w:rPr>
          <w:rFonts w:ascii="Times New Roman" w:hAnsi="Times New Roman" w:cs="Times New Roman"/>
        </w:rPr>
        <w:t>istom</w:t>
      </w:r>
      <w:r w:rsidRPr="00D73A3B">
        <w:rPr>
          <w:rFonts w:ascii="Times New Roman" w:hAnsi="Times New Roman" w:cs="Times New Roman"/>
        </w:rPr>
        <w:t xml:space="preserve"> obliku vremena. </w:t>
      </w:r>
      <w:r w:rsidR="00165957">
        <w:rPr>
          <w:rFonts w:ascii="Times New Roman" w:hAnsi="Times New Roman" w:cs="Times New Roman"/>
        </w:rPr>
        <w:t xml:space="preserve">Robot se u početnom trenutku nalazi u fazi mirovanja, a pozitivni referentni smer je smer kazaljke na satu. Potrebno je relaizovati funkcije kinematike, </w:t>
      </w:r>
      <w:r w:rsidR="00960997">
        <w:rPr>
          <w:rFonts w:ascii="Times New Roman" w:hAnsi="Times New Roman" w:cs="Times New Roman"/>
        </w:rPr>
        <w:t>f</w:t>
      </w:r>
      <w:r w:rsidR="00165957">
        <w:rPr>
          <w:rFonts w:ascii="Times New Roman" w:hAnsi="Times New Roman" w:cs="Times New Roman"/>
        </w:rPr>
        <w:t>unkcije dinamike, kao i samo upravljanje.</w:t>
      </w:r>
    </w:p>
    <w:p w:rsidR="005371DA" w:rsidRPr="004063E9" w:rsidRDefault="004063E9" w:rsidP="004063E9">
      <w:pPr>
        <w:rPr>
          <w:rFonts w:ascii="Times New Roman" w:hAnsi="Times New Roman" w:cs="Times New Roman"/>
          <w:lang w:val="en-US"/>
        </w:rPr>
      </w:pPr>
      <w:r w:rsidRPr="00F364E3">
        <w:rPr>
          <w:rFonts w:ascii="Times New Roman" w:hAnsi="Times New Roman" w:cs="Times New Roman"/>
        </w:rPr>
        <w:t xml:space="preserve"> </w:t>
      </w:r>
      <w:r w:rsidR="005371DA" w:rsidRPr="00F364E3">
        <w:rPr>
          <w:rFonts w:ascii="Times New Roman" w:hAnsi="Times New Roman" w:cs="Times New Roman"/>
        </w:rPr>
        <w:br w:type="page"/>
      </w:r>
    </w:p>
    <w:p w:rsidR="006F2E5D" w:rsidRDefault="005371DA" w:rsidP="00BD6E3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371DA">
        <w:rPr>
          <w:rFonts w:ascii="Times New Roman" w:hAnsi="Times New Roman" w:cs="Times New Roman"/>
          <w:b/>
          <w:sz w:val="32"/>
          <w:szCs w:val="32"/>
        </w:rPr>
        <w:lastRenderedPageBreak/>
        <w:t>Realizacija i rešenje</w:t>
      </w:r>
    </w:p>
    <w:p w:rsidR="00A51FF5" w:rsidRPr="00A51FF5" w:rsidRDefault="00A51FF5" w:rsidP="00BD6E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nastavku rada dat je algoritam po kojem se dolazi do realizacije projekta i rešenja problema:</w:t>
      </w:r>
    </w:p>
    <w:p w:rsidR="00A51FF5" w:rsidRPr="00957FAC" w:rsidRDefault="00A51FF5" w:rsidP="00957FAC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A51FF5">
        <w:rPr>
          <w:rFonts w:ascii="Times New Roman" w:hAnsi="Times New Roman" w:cs="Times New Roman"/>
          <w:b/>
          <w:noProof/>
          <w:sz w:val="32"/>
          <w:szCs w:val="32"/>
          <w:lang w:eastAsia="sr-Latn-RS"/>
        </w:rPr>
        <w:drawing>
          <wp:inline distT="0" distB="0" distL="0" distR="0">
            <wp:extent cx="4249420" cy="7389495"/>
            <wp:effectExtent l="0" t="0" r="0" b="1905"/>
            <wp:docPr id="7" name="Picture 7" descr="C:\Users\bos\Desktop\Caka\Algor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\Desktop\Caka\Algorit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F5" w:rsidRPr="008C13D7" w:rsidRDefault="00A51FF5" w:rsidP="00A51FF5">
      <w:pPr>
        <w:jc w:val="center"/>
        <w:rPr>
          <w:i/>
        </w:rPr>
      </w:pPr>
      <w:r>
        <w:rPr>
          <w:i/>
        </w:rPr>
        <w:t xml:space="preserve">Slika </w:t>
      </w:r>
      <w:r w:rsidR="00960997">
        <w:rPr>
          <w:i/>
        </w:rPr>
        <w:t>2</w:t>
      </w:r>
      <w:r>
        <w:rPr>
          <w:i/>
        </w:rPr>
        <w:t>:</w:t>
      </w:r>
      <w:r w:rsidRPr="008C13D7">
        <w:rPr>
          <w:i/>
        </w:rPr>
        <w:t xml:space="preserve"> </w:t>
      </w:r>
      <w:r>
        <w:rPr>
          <w:i/>
        </w:rPr>
        <w:t>Algoritam realizacije projekta</w:t>
      </w:r>
    </w:p>
    <w:p w:rsidR="00A51FF5" w:rsidRDefault="00A51FF5" w:rsidP="00A51FF5">
      <w:pPr>
        <w:jc w:val="center"/>
        <w:rPr>
          <w:rFonts w:ascii="Times New Roman" w:hAnsi="Times New Roman" w:cs="Times New Roman"/>
          <w:color w:val="000000"/>
        </w:rPr>
      </w:pPr>
    </w:p>
    <w:p w:rsidR="00A51FF5" w:rsidRDefault="00A51FF5" w:rsidP="0096099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Opisaćemo svaki od blokova algortima.</w:t>
      </w:r>
    </w:p>
    <w:p w:rsidR="00A51FF5" w:rsidRPr="001E0C52" w:rsidRDefault="004B3595" w:rsidP="001E0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>Blok1</w:t>
      </w:r>
      <w:r w:rsidR="000C650C" w:rsidRPr="001E0C52">
        <w:rPr>
          <w:rFonts w:ascii="Times New Roman" w:hAnsi="Times New Roman" w:cs="Times New Roman"/>
          <w:color w:val="000000"/>
        </w:rPr>
        <w:t xml:space="preserve"> </w:t>
      </w:r>
      <w:r w:rsidR="000C650C" w:rsidRPr="001E0C52">
        <w:rPr>
          <w:rFonts w:ascii="Times New Roman" w:hAnsi="Times New Roman" w:cs="Times New Roman"/>
          <w:b/>
          <w:i/>
          <w:color w:val="000000"/>
        </w:rPr>
        <w:t xml:space="preserve">Zadavnje parametara simulacije </w:t>
      </w:r>
      <w:r w:rsidR="001F45C9">
        <w:rPr>
          <w:rFonts w:ascii="Times New Roman" w:hAnsi="Times New Roman" w:cs="Times New Roman"/>
          <w:b/>
          <w:i/>
          <w:color w:val="000000"/>
        </w:rPr>
        <w:t xml:space="preserve">(Zadavanje trajektorije) </w:t>
      </w:r>
      <w:r w:rsidR="000C650C" w:rsidRPr="001E0C52">
        <w:rPr>
          <w:rFonts w:ascii="Times New Roman" w:hAnsi="Times New Roman" w:cs="Times New Roman"/>
          <w:b/>
          <w:i/>
          <w:color w:val="000000"/>
        </w:rPr>
        <w:t xml:space="preserve">– </w:t>
      </w:r>
      <w:r w:rsidR="000C650C" w:rsidRPr="001E0C52">
        <w:rPr>
          <w:rFonts w:ascii="Times New Roman" w:hAnsi="Times New Roman" w:cs="Times New Roman"/>
          <w:color w:val="000000"/>
        </w:rPr>
        <w:t>zadaju se početne vrednosti</w:t>
      </w:r>
      <w:r w:rsidR="001C5837" w:rsidRPr="001E0C52">
        <w:rPr>
          <w:rFonts w:ascii="Times New Roman" w:hAnsi="Times New Roman" w:cs="Times New Roman"/>
          <w:color w:val="000000"/>
        </w:rPr>
        <w:t>, u nastavku su izabrani parametri: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t = 0;</w:t>
      </w:r>
      <w:r>
        <w:rPr>
          <w:rFonts w:ascii="Times New Roman" w:hAnsi="Times New Roman" w:cs="Times New Roman"/>
          <w:color w:val="000000"/>
        </w:rPr>
        <w:t xml:space="preserve"> </w:t>
      </w:r>
      <w:r w:rsidRPr="002A6501">
        <w:rPr>
          <w:rFonts w:ascii="Times New Roman" w:hAnsi="Times New Roman" w:cs="Times New Roman"/>
          <w:color w:val="000000"/>
        </w:rPr>
        <w:t xml:space="preserve"> % simulation time inicialization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dt = 0.001;</w:t>
      </w:r>
      <w:r w:rsidRPr="002A65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2A6501">
        <w:rPr>
          <w:rFonts w:ascii="Times New Roman" w:hAnsi="Times New Roman" w:cs="Times New Roman"/>
          <w:color w:val="000000"/>
        </w:rPr>
        <w:t>% simulation step</w:t>
      </w:r>
    </w:p>
    <w:p w:rsid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T = 3;</w:t>
      </w:r>
      <w:r w:rsidRPr="002A6501">
        <w:rPr>
          <w:rFonts w:ascii="Times New Roman" w:hAnsi="Times New Roman" w:cs="Times New Roman"/>
          <w:color w:val="000000"/>
        </w:rPr>
        <w:t xml:space="preserve">  % total simulation time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 xml:space="preserve">lengthT = T/dt; </w:t>
      </w:r>
      <w:r w:rsidRPr="002A6501">
        <w:rPr>
          <w:rFonts w:ascii="Times New Roman" w:hAnsi="Times New Roman" w:cs="Times New Roman"/>
          <w:color w:val="000000"/>
        </w:rPr>
        <w:t>% number of simulation steps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i = 1;</w:t>
      </w:r>
      <w:r>
        <w:rPr>
          <w:rFonts w:ascii="Times New Roman" w:hAnsi="Times New Roman" w:cs="Times New Roman"/>
          <w:color w:val="000000"/>
        </w:rPr>
        <w:t xml:space="preserve">  </w:t>
      </w:r>
      <w:r w:rsidRPr="002A6501">
        <w:rPr>
          <w:rFonts w:ascii="Times New Roman" w:hAnsi="Times New Roman" w:cs="Times New Roman"/>
          <w:color w:val="000000"/>
        </w:rPr>
        <w:t xml:space="preserve">% simulation step 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g = 9.81</w:t>
      </w:r>
      <w:r>
        <w:rPr>
          <w:rFonts w:ascii="Times New Roman" w:hAnsi="Times New Roman" w:cs="Times New Roman"/>
          <w:color w:val="000000"/>
        </w:rPr>
        <w:t xml:space="preserve">; </w:t>
      </w:r>
      <w:r w:rsidRPr="002A6501">
        <w:rPr>
          <w:rFonts w:ascii="Times New Roman" w:hAnsi="Times New Roman" w:cs="Times New Roman"/>
          <w:color w:val="000000"/>
        </w:rPr>
        <w:t>% gravity acceleration</w:t>
      </w:r>
    </w:p>
    <w:p w:rsid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Fint = [0; 0];</w:t>
      </w:r>
      <w:r w:rsidRPr="002A6501">
        <w:rPr>
          <w:rFonts w:ascii="Times New Roman" w:hAnsi="Times New Roman" w:cs="Times New Roman"/>
          <w:color w:val="000000"/>
        </w:rPr>
        <w:t xml:space="preserve">  % interaction force - external force</w:t>
      </w:r>
    </w:p>
    <w:p w:rsidR="002A6501" w:rsidRPr="001E0C52" w:rsidRDefault="004B3595" w:rsidP="001E0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>Blok 2</w:t>
      </w:r>
      <w:r w:rsidR="002A6501" w:rsidRPr="001E0C52">
        <w:rPr>
          <w:rFonts w:ascii="Times New Roman" w:hAnsi="Times New Roman" w:cs="Times New Roman"/>
          <w:color w:val="000000"/>
        </w:rPr>
        <w:t xml:space="preserve"> </w:t>
      </w:r>
      <w:r w:rsidR="002A6501" w:rsidRPr="001E0C52">
        <w:rPr>
          <w:rFonts w:ascii="Times New Roman" w:hAnsi="Times New Roman" w:cs="Times New Roman"/>
          <w:b/>
          <w:i/>
          <w:color w:val="000000"/>
        </w:rPr>
        <w:t xml:space="preserve">Zadavnje parametara kinematike/dinamike </w:t>
      </w:r>
      <w:r w:rsidR="001F45C9">
        <w:rPr>
          <w:rFonts w:ascii="Times New Roman" w:hAnsi="Times New Roman" w:cs="Times New Roman"/>
          <w:b/>
          <w:i/>
          <w:color w:val="000000"/>
        </w:rPr>
        <w:t>(Zadavanje trajektorije)</w:t>
      </w:r>
      <w:r w:rsidR="001C5837" w:rsidRPr="001E0C52">
        <w:rPr>
          <w:rFonts w:ascii="Times New Roman" w:hAnsi="Times New Roman" w:cs="Times New Roman"/>
          <w:b/>
          <w:i/>
          <w:color w:val="000000"/>
        </w:rPr>
        <w:t xml:space="preserve">– </w:t>
      </w:r>
      <w:r w:rsidR="001C5837" w:rsidRPr="001E0C52">
        <w:rPr>
          <w:rFonts w:ascii="Times New Roman" w:hAnsi="Times New Roman" w:cs="Times New Roman"/>
          <w:color w:val="000000"/>
        </w:rPr>
        <w:t>u nastavku su korišćeni parametri: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l1 = 0.3;</w:t>
      </w:r>
      <w:r w:rsidRPr="002A6501">
        <w:rPr>
          <w:rFonts w:ascii="Times New Roman" w:hAnsi="Times New Roman" w:cs="Times New Roman"/>
          <w:color w:val="000000"/>
        </w:rPr>
        <w:t xml:space="preserve"> % [m] length of the 1st link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l2 = 0.3;</w:t>
      </w:r>
      <w:r w:rsidRPr="002A6501">
        <w:rPr>
          <w:rFonts w:ascii="Times New Roman" w:hAnsi="Times New Roman" w:cs="Times New Roman"/>
          <w:color w:val="000000"/>
        </w:rPr>
        <w:t xml:space="preserve"> % [m] length of the 2nd link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m1 = 4;</w:t>
      </w:r>
      <w:r w:rsidRPr="002A6501">
        <w:rPr>
          <w:rFonts w:ascii="Times New Roman" w:hAnsi="Times New Roman" w:cs="Times New Roman"/>
          <w:color w:val="000000"/>
        </w:rPr>
        <w:t xml:space="preserve"> % [kg] mass of the 1st link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m2 = 4;</w:t>
      </w:r>
      <w:r w:rsidRPr="002A6501">
        <w:rPr>
          <w:rFonts w:ascii="Times New Roman" w:hAnsi="Times New Roman" w:cs="Times New Roman"/>
          <w:color w:val="000000"/>
        </w:rPr>
        <w:t xml:space="preserve">  % [kg] mass of the 2nd link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I1 = 0.03;</w:t>
      </w:r>
      <w:r w:rsidRPr="002A6501">
        <w:rPr>
          <w:rFonts w:ascii="Times New Roman" w:hAnsi="Times New Roman" w:cs="Times New Roman"/>
          <w:color w:val="000000"/>
        </w:rPr>
        <w:t xml:space="preserve"> % [kgm2] moment of inertia of the 1st link</w:t>
      </w:r>
    </w:p>
    <w:p w:rsidR="002A6501" w:rsidRPr="002A6501" w:rsidRDefault="002A6501" w:rsidP="002A6501">
      <w:pPr>
        <w:jc w:val="both"/>
        <w:rPr>
          <w:rFonts w:ascii="Times New Roman" w:hAnsi="Times New Roman" w:cs="Times New Roman"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I2 = 0.03;</w:t>
      </w:r>
      <w:r w:rsidRPr="002A6501">
        <w:rPr>
          <w:rFonts w:ascii="Times New Roman" w:hAnsi="Times New Roman" w:cs="Times New Roman"/>
          <w:color w:val="000000"/>
        </w:rPr>
        <w:t xml:space="preserve"> % [kgm2] moment of inertia of the 2nd link</w:t>
      </w:r>
    </w:p>
    <w:p w:rsidR="002A6501" w:rsidRDefault="002A6501" w:rsidP="002A6501">
      <w:pPr>
        <w:jc w:val="both"/>
        <w:rPr>
          <w:rFonts w:ascii="Times New Roman" w:hAnsi="Times New Roman" w:cs="Times New Roman"/>
          <w:b/>
          <w:color w:val="000000"/>
        </w:rPr>
      </w:pPr>
      <w:r w:rsidRPr="002A6501">
        <w:rPr>
          <w:rFonts w:ascii="Times New Roman" w:hAnsi="Times New Roman" w:cs="Times New Roman"/>
          <w:b/>
          <w:color w:val="000000"/>
        </w:rPr>
        <w:t>l = l1; m = m1; I = I1;</w:t>
      </w:r>
    </w:p>
    <w:p w:rsidR="002A6501" w:rsidRPr="001E0C52" w:rsidRDefault="004B3595" w:rsidP="001E0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>Blok 3</w:t>
      </w:r>
      <w:r w:rsidR="002A6501" w:rsidRPr="001E0C52">
        <w:rPr>
          <w:rFonts w:ascii="Times New Roman" w:hAnsi="Times New Roman" w:cs="Times New Roman"/>
          <w:color w:val="000000"/>
          <w:u w:val="single"/>
        </w:rPr>
        <w:t xml:space="preserve"> </w:t>
      </w:r>
      <w:r w:rsidR="002A6501" w:rsidRPr="001E0C52">
        <w:rPr>
          <w:rFonts w:ascii="Times New Roman" w:hAnsi="Times New Roman" w:cs="Times New Roman"/>
          <w:b/>
          <w:i/>
          <w:color w:val="000000"/>
        </w:rPr>
        <w:t>Zadavnje parametara pogona</w:t>
      </w:r>
      <w:r w:rsidR="002A6501" w:rsidRPr="001E0C52">
        <w:rPr>
          <w:rFonts w:ascii="Times New Roman" w:hAnsi="Times New Roman" w:cs="Times New Roman"/>
          <w:color w:val="000000"/>
        </w:rPr>
        <w:t xml:space="preserve"> </w:t>
      </w:r>
      <w:r w:rsidR="001F45C9">
        <w:rPr>
          <w:rFonts w:ascii="Times New Roman" w:hAnsi="Times New Roman" w:cs="Times New Roman"/>
          <w:b/>
          <w:i/>
          <w:color w:val="000000"/>
        </w:rPr>
        <w:t>(Zadavanje trajektorije)</w:t>
      </w:r>
      <w:r w:rsidR="002A6501" w:rsidRPr="001E0C52">
        <w:rPr>
          <w:rFonts w:ascii="Times New Roman" w:hAnsi="Times New Roman" w:cs="Times New Roman"/>
          <w:color w:val="000000"/>
        </w:rPr>
        <w:t xml:space="preserve">– </w:t>
      </w:r>
      <w:r w:rsidR="001C5837" w:rsidRPr="001E0C52">
        <w:rPr>
          <w:rFonts w:ascii="Times New Roman" w:hAnsi="Times New Roman" w:cs="Times New Roman"/>
          <w:color w:val="000000"/>
        </w:rPr>
        <w:t>početne vrednosti od kojih se kreće:</w:t>
      </w:r>
    </w:p>
    <w:p w:rsidR="001C5837" w:rsidRPr="001C5837" w:rsidRDefault="001C5837" w:rsidP="001C5837">
      <w:pPr>
        <w:jc w:val="both"/>
        <w:rPr>
          <w:rFonts w:ascii="Times New Roman" w:hAnsi="Times New Roman" w:cs="Times New Roman"/>
          <w:color w:val="000000"/>
        </w:rPr>
      </w:pPr>
      <w:r w:rsidRPr="001C5837">
        <w:rPr>
          <w:rFonts w:ascii="Times New Roman" w:hAnsi="Times New Roman" w:cs="Times New Roman"/>
          <w:b/>
          <w:color w:val="000000"/>
        </w:rPr>
        <w:t>q = [30*pi/180; 60*pi/180];</w:t>
      </w:r>
      <w:r w:rsidRPr="001C5837">
        <w:rPr>
          <w:rFonts w:ascii="Times New Roman" w:hAnsi="Times New Roman" w:cs="Times New Roman"/>
          <w:color w:val="000000"/>
        </w:rPr>
        <w:t xml:space="preserve"> % initial position</w:t>
      </w:r>
    </w:p>
    <w:p w:rsidR="001C5837" w:rsidRPr="001C5837" w:rsidRDefault="001C5837" w:rsidP="001C5837">
      <w:pPr>
        <w:jc w:val="both"/>
        <w:rPr>
          <w:rFonts w:ascii="Times New Roman" w:hAnsi="Times New Roman" w:cs="Times New Roman"/>
          <w:color w:val="000000"/>
        </w:rPr>
      </w:pPr>
      <w:r w:rsidRPr="001C5837">
        <w:rPr>
          <w:rFonts w:ascii="Times New Roman" w:hAnsi="Times New Roman" w:cs="Times New Roman"/>
          <w:b/>
          <w:color w:val="000000"/>
        </w:rPr>
        <w:t>dq = [0; 0];</w:t>
      </w:r>
      <w:r>
        <w:rPr>
          <w:rFonts w:ascii="Times New Roman" w:hAnsi="Times New Roman" w:cs="Times New Roman"/>
          <w:color w:val="000000"/>
        </w:rPr>
        <w:t xml:space="preserve">       </w:t>
      </w:r>
      <w:r w:rsidRPr="001C5837">
        <w:rPr>
          <w:rFonts w:ascii="Times New Roman" w:hAnsi="Times New Roman" w:cs="Times New Roman"/>
          <w:color w:val="000000"/>
        </w:rPr>
        <w:t>% initial velocity</w:t>
      </w:r>
    </w:p>
    <w:p w:rsidR="001C5837" w:rsidRDefault="001C5837" w:rsidP="001C5837">
      <w:pPr>
        <w:jc w:val="both"/>
        <w:rPr>
          <w:rFonts w:ascii="Times New Roman" w:hAnsi="Times New Roman" w:cs="Times New Roman"/>
          <w:color w:val="000000"/>
        </w:rPr>
      </w:pPr>
      <w:r w:rsidRPr="001C5837">
        <w:rPr>
          <w:rFonts w:ascii="Times New Roman" w:hAnsi="Times New Roman" w:cs="Times New Roman"/>
          <w:b/>
          <w:color w:val="000000"/>
        </w:rPr>
        <w:t>ddq = [0; 0];</w:t>
      </w:r>
      <w:r>
        <w:rPr>
          <w:rFonts w:ascii="Times New Roman" w:hAnsi="Times New Roman" w:cs="Times New Roman"/>
          <w:color w:val="000000"/>
        </w:rPr>
        <w:t xml:space="preserve">     </w:t>
      </w:r>
      <w:r w:rsidRPr="001C5837">
        <w:rPr>
          <w:rFonts w:ascii="Times New Roman" w:hAnsi="Times New Roman" w:cs="Times New Roman"/>
          <w:color w:val="000000"/>
        </w:rPr>
        <w:t xml:space="preserve"> % initial acceleration</w:t>
      </w:r>
    </w:p>
    <w:p w:rsidR="001C5837" w:rsidRPr="001E0C52" w:rsidRDefault="004B3595" w:rsidP="001E0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u w:val="single"/>
        </w:rPr>
        <w:t>Blok 4</w:t>
      </w:r>
      <w:r w:rsidR="001C5837" w:rsidRPr="001E0C52">
        <w:rPr>
          <w:rFonts w:ascii="Times New Roman" w:hAnsi="Times New Roman" w:cs="Times New Roman"/>
          <w:color w:val="000000"/>
        </w:rPr>
        <w:t xml:space="preserve"> </w:t>
      </w:r>
      <w:r w:rsidR="001C5837" w:rsidRPr="001E0C52">
        <w:rPr>
          <w:rFonts w:ascii="Times New Roman" w:hAnsi="Times New Roman" w:cs="Times New Roman"/>
          <w:b/>
          <w:i/>
          <w:color w:val="000000"/>
        </w:rPr>
        <w:t>Planiranje trajektorije</w:t>
      </w:r>
      <w:r w:rsidR="001F45C9">
        <w:rPr>
          <w:rFonts w:ascii="Times New Roman" w:hAnsi="Times New Roman" w:cs="Times New Roman"/>
          <w:b/>
          <w:i/>
          <w:color w:val="000000"/>
        </w:rPr>
        <w:t xml:space="preserve"> (Zadavanje trajektorije)</w:t>
      </w:r>
      <w:r w:rsidR="008A1CFB" w:rsidRPr="001E0C52">
        <w:rPr>
          <w:rFonts w:ascii="Times New Roman" w:hAnsi="Times New Roman" w:cs="Times New Roman"/>
          <w:b/>
          <w:i/>
          <w:color w:val="000000"/>
        </w:rPr>
        <w:t xml:space="preserve"> - </w:t>
      </w:r>
      <w:r w:rsidR="001C5837" w:rsidRPr="001E0C52">
        <w:rPr>
          <w:rFonts w:ascii="Times New Roman" w:hAnsi="Times New Roman" w:cs="Times New Roman"/>
          <w:color w:val="000000"/>
        </w:rPr>
        <w:t>:</w:t>
      </w:r>
      <w:r w:rsidR="008A1CFB" w:rsidRPr="001E0C52">
        <w:rPr>
          <w:rFonts w:ascii="Times New Roman" w:hAnsi="Times New Roman" w:cs="Times New Roman"/>
        </w:rPr>
        <w:t xml:space="preserve"> U radu realizujemo kretanje robota između tri tačke, prve tačke A, druge tačke B i treće tačke C. Od prve tačke do druge, kao i od druge tačke do treće potrebno je obezbediti kretanje po glatkoj putanji gde se unutrašnje koordinate robota menjaju po trapeznom obliku vremena.</w:t>
      </w:r>
    </w:p>
    <w:p w:rsidR="008A1CFB" w:rsidRDefault="008A1CFB" w:rsidP="008A1CFB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sr-Latn-RS"/>
        </w:rPr>
        <w:drawing>
          <wp:inline distT="0" distB="0" distL="0" distR="0" wp14:anchorId="7A60E9A4" wp14:editId="72F026CB">
            <wp:extent cx="27527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5D" w:rsidRPr="0015249B" w:rsidRDefault="008A1CFB" w:rsidP="0015249B">
      <w:pPr>
        <w:jc w:val="center"/>
        <w:rPr>
          <w:i/>
        </w:rPr>
      </w:pPr>
      <w:r w:rsidRPr="008C13D7">
        <w:rPr>
          <w:i/>
        </w:rPr>
        <w:lastRenderedPageBreak/>
        <w:t xml:space="preserve">Slika </w:t>
      </w:r>
      <w:r w:rsidR="00960997">
        <w:rPr>
          <w:i/>
        </w:rPr>
        <w:t>3</w:t>
      </w:r>
      <w:r w:rsidRPr="008C13D7">
        <w:rPr>
          <w:i/>
        </w:rPr>
        <w:t>: Trapezni profil brzine</w:t>
      </w:r>
    </w:p>
    <w:p w:rsidR="00442B42" w:rsidRPr="00B7611E" w:rsidRDefault="006A6602" w:rsidP="00442B42">
      <w:pPr>
        <w:spacing w:after="0"/>
        <w:jc w:val="center"/>
        <w:rPr>
          <w:i/>
          <w:sz w:val="16"/>
          <w:szCs w:val="16"/>
        </w:rPr>
      </w:pPr>
      <w:r>
        <w:rPr>
          <w:noProof/>
          <w:lang w:eastAsia="sr-Latn-RS"/>
        </w:rPr>
        <w:drawing>
          <wp:inline distT="0" distB="0" distL="0" distR="0" wp14:anchorId="7568CA02" wp14:editId="501AABB5">
            <wp:extent cx="5514975" cy="2152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410" cy="21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5D" w:rsidRDefault="00960997" w:rsidP="00B7611E">
      <w:pPr>
        <w:spacing w:after="0"/>
        <w:jc w:val="center"/>
        <w:rPr>
          <w:i/>
        </w:rPr>
      </w:pPr>
      <w:r>
        <w:rPr>
          <w:i/>
        </w:rPr>
        <w:t>Slika 4</w:t>
      </w:r>
      <w:r w:rsidR="00826F5D" w:rsidRPr="008C13D7">
        <w:rPr>
          <w:i/>
        </w:rPr>
        <w:t xml:space="preserve">: Realizacija </w:t>
      </w:r>
      <w:r w:rsidR="00826F5D">
        <w:rPr>
          <w:i/>
        </w:rPr>
        <w:t>trapeznog profila brzine</w:t>
      </w:r>
    </w:p>
    <w:p w:rsidR="00B7611E" w:rsidRDefault="00442B42" w:rsidP="00B7611E">
      <w:pPr>
        <w:pStyle w:val="ListParagraph"/>
        <w:ind w:left="360"/>
        <w:rPr>
          <w:i/>
        </w:rPr>
      </w:pPr>
      <w:r>
        <w:rPr>
          <w:i/>
        </w:rPr>
        <w:t>*U Simulinku su prva četiri opisana bloka smeštena u jedan blok.</w:t>
      </w:r>
    </w:p>
    <w:p w:rsidR="00B7611E" w:rsidRPr="00B7611E" w:rsidRDefault="00B7611E" w:rsidP="00B7611E">
      <w:pPr>
        <w:pStyle w:val="ListParagraph"/>
        <w:ind w:left="360"/>
        <w:rPr>
          <w:i/>
          <w:sz w:val="16"/>
          <w:szCs w:val="16"/>
        </w:rPr>
      </w:pPr>
    </w:p>
    <w:p w:rsidR="00442B42" w:rsidRPr="00442B42" w:rsidRDefault="00442B42" w:rsidP="00442B42">
      <w:pPr>
        <w:pStyle w:val="ListParagraph"/>
        <w:ind w:left="360"/>
      </w:pPr>
      <w:r>
        <w:t>U nastavku sledi prikaz referentih pozicija i brzina:</w:t>
      </w:r>
    </w:p>
    <w:p w:rsidR="008B43AA" w:rsidRDefault="008B43AA" w:rsidP="00B7611E">
      <w:pPr>
        <w:spacing w:after="0"/>
        <w:jc w:val="center"/>
        <w:rPr>
          <w:i/>
        </w:rPr>
      </w:pPr>
      <w:r>
        <w:rPr>
          <w:noProof/>
          <w:lang w:eastAsia="sr-Latn-RS"/>
        </w:rPr>
        <w:drawing>
          <wp:inline distT="0" distB="0" distL="0" distR="0" wp14:anchorId="44957705" wp14:editId="6DC5D0ED">
            <wp:extent cx="3933825" cy="28461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1321" cy="28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AA" w:rsidRDefault="008B43AA" w:rsidP="008B43AA">
      <w:pPr>
        <w:jc w:val="center"/>
        <w:rPr>
          <w:i/>
        </w:rPr>
      </w:pPr>
      <w:r>
        <w:rPr>
          <w:i/>
        </w:rPr>
        <w:t>Slika 5: Referentan koordinata prvog zgloba</w:t>
      </w:r>
    </w:p>
    <w:p w:rsidR="008B43AA" w:rsidRDefault="0015249B" w:rsidP="00B7611E">
      <w:pPr>
        <w:spacing w:after="0"/>
        <w:jc w:val="center"/>
        <w:rPr>
          <w:i/>
        </w:rPr>
      </w:pPr>
      <w:r>
        <w:rPr>
          <w:noProof/>
          <w:lang w:eastAsia="sr-Latn-RS"/>
        </w:rPr>
        <w:lastRenderedPageBreak/>
        <w:drawing>
          <wp:inline distT="0" distB="0" distL="0" distR="0" wp14:anchorId="6597E856" wp14:editId="0FB915F1">
            <wp:extent cx="4000500" cy="25160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247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9B" w:rsidRPr="008C13D7" w:rsidRDefault="0015249B" w:rsidP="0015249B">
      <w:pPr>
        <w:jc w:val="center"/>
        <w:rPr>
          <w:i/>
        </w:rPr>
      </w:pPr>
      <w:r>
        <w:rPr>
          <w:i/>
        </w:rPr>
        <w:t>Slika 6: Referentan brzina prvog zgloba</w:t>
      </w:r>
    </w:p>
    <w:p w:rsidR="00826F5D" w:rsidRDefault="002B0589" w:rsidP="00B7611E">
      <w:pPr>
        <w:spacing w:after="0"/>
        <w:jc w:val="center"/>
        <w:rPr>
          <w:i/>
        </w:rPr>
      </w:pPr>
      <w:r>
        <w:rPr>
          <w:noProof/>
          <w:lang w:eastAsia="sr-Latn-RS"/>
        </w:rPr>
        <w:drawing>
          <wp:inline distT="0" distB="0" distL="0" distR="0" wp14:anchorId="082ED8FA" wp14:editId="167A0A0E">
            <wp:extent cx="3676650" cy="303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89" w:rsidRDefault="002B0589" w:rsidP="008A1CFB">
      <w:pPr>
        <w:jc w:val="center"/>
        <w:rPr>
          <w:i/>
        </w:rPr>
      </w:pPr>
      <w:r>
        <w:rPr>
          <w:i/>
        </w:rPr>
        <w:t xml:space="preserve">Slika </w:t>
      </w:r>
      <w:r w:rsidR="0015249B">
        <w:rPr>
          <w:i/>
        </w:rPr>
        <w:t>7</w:t>
      </w:r>
      <w:r>
        <w:rPr>
          <w:i/>
        </w:rPr>
        <w:t>: Referentan koordinata drugog zgloba</w:t>
      </w:r>
    </w:p>
    <w:p w:rsidR="0015249B" w:rsidRDefault="0015249B" w:rsidP="00B7611E">
      <w:pPr>
        <w:spacing w:after="0"/>
        <w:jc w:val="center"/>
        <w:rPr>
          <w:i/>
        </w:rPr>
      </w:pPr>
      <w:r>
        <w:rPr>
          <w:noProof/>
          <w:lang w:eastAsia="sr-Latn-RS"/>
        </w:rPr>
        <w:drawing>
          <wp:inline distT="0" distB="0" distL="0" distR="0" wp14:anchorId="2905F07B" wp14:editId="63E76138">
            <wp:extent cx="3965414" cy="2219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849" cy="22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9B" w:rsidRPr="008C13D7" w:rsidRDefault="0015249B" w:rsidP="0015249B">
      <w:pPr>
        <w:jc w:val="center"/>
        <w:rPr>
          <w:i/>
        </w:rPr>
      </w:pPr>
      <w:r>
        <w:rPr>
          <w:i/>
        </w:rPr>
        <w:t xml:space="preserve">Slika </w:t>
      </w:r>
      <w:r w:rsidR="00957D03">
        <w:rPr>
          <w:i/>
        </w:rPr>
        <w:t>8</w:t>
      </w:r>
      <w:r>
        <w:rPr>
          <w:i/>
        </w:rPr>
        <w:t>: Referentan brzina drugog zgloba</w:t>
      </w:r>
    </w:p>
    <w:p w:rsidR="0015249B" w:rsidRDefault="0015249B" w:rsidP="008A1CFB">
      <w:pPr>
        <w:jc w:val="center"/>
        <w:rPr>
          <w:i/>
        </w:rPr>
      </w:pPr>
    </w:p>
    <w:p w:rsidR="0088477E" w:rsidRPr="001E0C52" w:rsidRDefault="0088477E" w:rsidP="00884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lastRenderedPageBreak/>
        <w:t>Blok 5</w:t>
      </w:r>
      <w:r w:rsidRPr="001E0C52">
        <w:rPr>
          <w:rFonts w:ascii="Times New Roman" w:hAnsi="Times New Roman" w:cs="Times New Roman"/>
          <w:color w:val="000000"/>
        </w:rPr>
        <w:t xml:space="preserve"> </w:t>
      </w:r>
      <w:r w:rsidRPr="001E0C52">
        <w:rPr>
          <w:rFonts w:ascii="Times New Roman" w:hAnsi="Times New Roman" w:cs="Times New Roman"/>
          <w:b/>
          <w:i/>
          <w:color w:val="000000"/>
        </w:rPr>
        <w:t>Inverzna kinematika</w:t>
      </w:r>
      <w:r w:rsidR="00756024">
        <w:rPr>
          <w:rFonts w:ascii="Times New Roman" w:hAnsi="Times New Roman" w:cs="Times New Roman"/>
          <w:b/>
          <w:i/>
          <w:color w:val="000000"/>
        </w:rPr>
        <w:t xml:space="preserve"> (Forward kinematics, Forward kinematics 1 )</w:t>
      </w:r>
      <w:r w:rsidRPr="001E0C52">
        <w:rPr>
          <w:rFonts w:ascii="Times New Roman" w:hAnsi="Times New Roman" w:cs="Times New Roman"/>
          <w:b/>
          <w:i/>
          <w:color w:val="000000"/>
        </w:rPr>
        <w:t>:</w:t>
      </w:r>
    </w:p>
    <w:p w:rsidR="0088477E" w:rsidRPr="00F364E3" w:rsidRDefault="0088477E" w:rsidP="0088477E">
      <w:pPr>
        <w:jc w:val="both"/>
        <w:rPr>
          <w:rFonts w:ascii="Times New Roman" w:hAnsi="Times New Roman" w:cs="Times New Roman"/>
        </w:rPr>
      </w:pPr>
      <w:r w:rsidRPr="00F364E3">
        <w:rPr>
          <w:rFonts w:ascii="Times New Roman" w:hAnsi="Times New Roman" w:cs="Times New Roman"/>
        </w:rPr>
        <w:t>Kinematika robota podrazumeva međusobne transformacije unutrašnjih i spoljašnjih koordinata. Kako imamo tačke koje predstavljaju željenu poziciju, naš problem je to gde treba da se nalaze zglobovi da bi se uređaj našao u željenoj poziciji, što govori da imamo inverzni problem kinematike.</w:t>
      </w:r>
    </w:p>
    <w:p w:rsidR="0088477E" w:rsidRPr="00BD6E34" w:rsidRDefault="0088477E" w:rsidP="0088477E">
      <w:pPr>
        <w:jc w:val="both"/>
        <w:rPr>
          <w:rFonts w:ascii="Times New Roman" w:hAnsi="Times New Roman" w:cs="Times New Roman"/>
          <w:color w:val="000000"/>
        </w:rPr>
      </w:pPr>
      <w:r w:rsidRPr="00BD6E34">
        <w:rPr>
          <w:rFonts w:ascii="Times New Roman" w:hAnsi="Times New Roman" w:cs="Times New Roman"/>
          <w:color w:val="000000"/>
        </w:rPr>
        <w:t>Inverzni problem kinematike rešićemo sledećim algortimom:</w:t>
      </w:r>
    </w:p>
    <w:p w:rsidR="0088477E" w:rsidRDefault="0088477E" w:rsidP="0088477E">
      <w:pPr>
        <w:jc w:val="center"/>
        <w:rPr>
          <w:color w:val="000000"/>
        </w:rPr>
      </w:pPr>
      <w:r>
        <w:rPr>
          <w:noProof/>
          <w:lang w:eastAsia="sr-Latn-RS"/>
        </w:rPr>
        <w:drawing>
          <wp:inline distT="0" distB="0" distL="0" distR="0" wp14:anchorId="19CF23FE" wp14:editId="3AA47727">
            <wp:extent cx="2187244" cy="2151048"/>
            <wp:effectExtent l="0" t="0" r="381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7690" cy="21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E" w:rsidRPr="008C13D7" w:rsidRDefault="0088477E" w:rsidP="0088477E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957D03">
        <w:rPr>
          <w:i/>
          <w:color w:val="000000"/>
        </w:rPr>
        <w:t>9</w:t>
      </w:r>
      <w:r w:rsidRPr="008C13D7">
        <w:rPr>
          <w:i/>
          <w:color w:val="000000"/>
        </w:rPr>
        <w:t>: Algoritam za inverznu kinematiku</w:t>
      </w:r>
    </w:p>
    <w:p w:rsidR="0088477E" w:rsidRPr="00F364E3" w:rsidRDefault="0088477E" w:rsidP="0088477E">
      <w:pPr>
        <w:rPr>
          <w:rFonts w:ascii="Times New Roman" w:hAnsi="Times New Roman" w:cs="Times New Roman"/>
          <w:color w:val="000000"/>
        </w:rPr>
      </w:pPr>
      <w:r w:rsidRPr="00F364E3">
        <w:rPr>
          <w:rFonts w:ascii="Times New Roman" w:hAnsi="Times New Roman" w:cs="Times New Roman"/>
          <w:color w:val="000000"/>
        </w:rPr>
        <w:t>Za primer u radu  inverzni problem je dat u narednim jednačinama:</w:t>
      </w:r>
    </w:p>
    <w:p w:rsidR="0088477E" w:rsidRPr="00BD6E34" w:rsidRDefault="0088477E" w:rsidP="008847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 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sin(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BD6E3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</w:t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8477E" w:rsidRPr="00BD6E34" w:rsidRDefault="0088477E" w:rsidP="008847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 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cos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</w:t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57FAC" w:rsidRDefault="00957FAC" w:rsidP="00957F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:rsidR="00957FAC" w:rsidRPr="001E0C52" w:rsidRDefault="00957FAC" w:rsidP="00957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 xml:space="preserve">Blok </w:t>
      </w:r>
      <w:r w:rsidR="0088477E">
        <w:rPr>
          <w:rFonts w:ascii="Times New Roman" w:hAnsi="Times New Roman" w:cs="Times New Roman"/>
          <w:color w:val="000000"/>
          <w:u w:val="single"/>
        </w:rPr>
        <w:t>6</w:t>
      </w:r>
      <w:r w:rsidRPr="001E0C52">
        <w:rPr>
          <w:rFonts w:ascii="Times New Roman" w:hAnsi="Times New Roman" w:cs="Times New Roman"/>
          <w:color w:val="000000"/>
        </w:rPr>
        <w:t xml:space="preserve"> </w:t>
      </w:r>
      <w:r w:rsidRPr="001E0C52">
        <w:rPr>
          <w:rFonts w:ascii="Times New Roman" w:hAnsi="Times New Roman" w:cs="Times New Roman"/>
          <w:b/>
          <w:i/>
          <w:color w:val="000000"/>
        </w:rPr>
        <w:t>PID kontroler</w:t>
      </w:r>
      <w:r w:rsidR="00BF41AA">
        <w:rPr>
          <w:rFonts w:ascii="Times New Roman" w:hAnsi="Times New Roman" w:cs="Times New Roman"/>
          <w:b/>
          <w:i/>
          <w:color w:val="000000"/>
        </w:rPr>
        <w:t xml:space="preserve"> (</w:t>
      </w:r>
      <w:r w:rsidR="00BF41AA" w:rsidRPr="001E0C52">
        <w:rPr>
          <w:rFonts w:ascii="Times New Roman" w:hAnsi="Times New Roman" w:cs="Times New Roman"/>
          <w:b/>
          <w:i/>
          <w:color w:val="000000"/>
        </w:rPr>
        <w:t>PID kontroler</w:t>
      </w:r>
      <w:r w:rsidR="00BF41AA">
        <w:rPr>
          <w:rFonts w:ascii="Times New Roman" w:hAnsi="Times New Roman" w:cs="Times New Roman"/>
          <w:b/>
          <w:i/>
          <w:color w:val="000000"/>
        </w:rPr>
        <w:t xml:space="preserve">) </w:t>
      </w:r>
      <w:r w:rsidRPr="001E0C52">
        <w:rPr>
          <w:rFonts w:ascii="Times New Roman" w:hAnsi="Times New Roman" w:cs="Times New Roman"/>
          <w:b/>
          <w:i/>
          <w:color w:val="000000"/>
        </w:rPr>
        <w:t>:</w:t>
      </w:r>
    </w:p>
    <w:p w:rsidR="00957FAC" w:rsidRDefault="00957FAC" w:rsidP="00957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73E7E">
        <w:rPr>
          <w:rFonts w:ascii="Times New Roman" w:hAnsi="Times New Roman" w:cs="Times New Roman"/>
          <w:color w:val="000000"/>
        </w:rPr>
        <w:t>PID regulator ima tri podesiva parametra:</w:t>
      </w:r>
      <w:r w:rsidRPr="00773E7E">
        <w:rPr>
          <w:color w:val="000000"/>
        </w:rPr>
        <w:t> </w:t>
      </w:r>
      <w:r w:rsidRPr="00773E7E">
        <w:rPr>
          <w:b/>
          <w:bCs/>
          <w:color w:val="000000"/>
        </w:rPr>
        <w:t>pojačanje Kp, integralnu vremensku konstantu Ti i konstantu diferenciranja Td</w:t>
      </w:r>
      <w:r w:rsidRPr="00773E7E">
        <w:rPr>
          <w:rFonts w:ascii="Times New Roman" w:hAnsi="Times New Roman" w:cs="Times New Roman"/>
          <w:color w:val="000000"/>
        </w:rPr>
        <w:t>. Prisustvo proporcionalnog, integralnog i diferencijalnog dejstva u ovom regulatoru omugućuje dobijanje željenih performansi kao što su: stabilnost, brzina reagovanja, tačnost rada i vreme trajanja prelaznog procesa. Na slici br.1 možete videti blok šemu PID regulatora</w:t>
      </w:r>
    </w:p>
    <w:p w:rsidR="00957FAC" w:rsidRDefault="00957FAC" w:rsidP="00957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  <w:lang w:eastAsia="sr-Latn-RS"/>
        </w:rPr>
        <w:drawing>
          <wp:inline distT="0" distB="0" distL="0" distR="0" wp14:anchorId="16A2FD8E" wp14:editId="05E5DCB9">
            <wp:extent cx="5760720" cy="2397900"/>
            <wp:effectExtent l="0" t="0" r="0" b="0"/>
            <wp:docPr id="18" name="Picture 18" descr="pid regulator_osnovni_algoritam_automatika.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d regulator_osnovni_algoritam_automatika.r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AC" w:rsidRPr="008C13D7" w:rsidRDefault="00957FAC" w:rsidP="00957FAC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957D03">
        <w:rPr>
          <w:i/>
          <w:color w:val="000000"/>
        </w:rPr>
        <w:t>10</w:t>
      </w:r>
      <w:r w:rsidRPr="008C13D7">
        <w:rPr>
          <w:i/>
          <w:color w:val="000000"/>
        </w:rPr>
        <w:t xml:space="preserve">: </w:t>
      </w:r>
      <w:r>
        <w:rPr>
          <w:i/>
          <w:color w:val="000000"/>
        </w:rPr>
        <w:t>Blok šema PID regulatora</w:t>
      </w:r>
    </w:p>
    <w:p w:rsidR="00957FAC" w:rsidRDefault="00957FAC" w:rsidP="00957F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957FAC" w:rsidRDefault="00957FAC" w:rsidP="00957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Korišćeni PID parametri su: </w:t>
      </w:r>
      <w:r>
        <w:rPr>
          <w:rFonts w:ascii="Times New Roman" w:hAnsi="Times New Roman" w:cs="Times New Roman"/>
          <w:color w:val="000000"/>
          <w:lang w:val="en-US"/>
        </w:rPr>
        <w:t>Kp = [17; 17], Kp = [10; 10], Kp = [11; 11].</w:t>
      </w:r>
    </w:p>
    <w:p w:rsidR="00957FAC" w:rsidRPr="00844BB3" w:rsidRDefault="00957FAC" w:rsidP="00957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57FAC" w:rsidRDefault="00957FAC" w:rsidP="00A362CB">
      <w:pPr>
        <w:spacing w:after="0"/>
        <w:jc w:val="center"/>
        <w:rPr>
          <w:noProof/>
          <w:lang w:val="en-US"/>
        </w:rPr>
      </w:pPr>
      <w:r>
        <w:rPr>
          <w:noProof/>
          <w:lang w:eastAsia="sr-Latn-RS"/>
        </w:rPr>
        <w:lastRenderedPageBreak/>
        <w:drawing>
          <wp:inline distT="0" distB="0" distL="0" distR="0" wp14:anchorId="4078647A" wp14:editId="31B489F6">
            <wp:extent cx="4303343" cy="3617421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3343" cy="36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FAC">
        <w:rPr>
          <w:noProof/>
          <w:lang w:val="en-US"/>
        </w:rPr>
        <w:t xml:space="preserve"> </w:t>
      </w:r>
    </w:p>
    <w:p w:rsidR="00957FAC" w:rsidRPr="008C13D7" w:rsidRDefault="00957FAC" w:rsidP="00957FAC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957D03">
        <w:rPr>
          <w:i/>
          <w:color w:val="000000"/>
        </w:rPr>
        <w:t>11</w:t>
      </w:r>
      <w:r w:rsidRPr="008C13D7">
        <w:rPr>
          <w:i/>
          <w:color w:val="000000"/>
        </w:rPr>
        <w:t xml:space="preserve">: </w:t>
      </w:r>
      <w:r w:rsidR="00A362CB">
        <w:rPr>
          <w:i/>
          <w:color w:val="000000"/>
        </w:rPr>
        <w:t>Feedback u formi PID ragulatora za upravljanje pozicijom robota</w:t>
      </w:r>
    </w:p>
    <w:p w:rsidR="00864ACA" w:rsidRDefault="00864ACA" w:rsidP="00864ACA">
      <w:pPr>
        <w:rPr>
          <w:rFonts w:ascii="Times New Roman" w:hAnsi="Times New Roman" w:cs="Times New Roman"/>
          <w:color w:val="000000"/>
        </w:rPr>
      </w:pPr>
    </w:p>
    <w:p w:rsidR="00864ACA" w:rsidRPr="001E0C52" w:rsidRDefault="00BC6F69" w:rsidP="001E0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 xml:space="preserve">Blok </w:t>
      </w:r>
      <w:r w:rsidR="0088477E">
        <w:rPr>
          <w:rFonts w:ascii="Times New Roman" w:hAnsi="Times New Roman" w:cs="Times New Roman"/>
          <w:color w:val="000000"/>
          <w:u w:val="single"/>
        </w:rPr>
        <w:t>7</w:t>
      </w:r>
      <w:r w:rsidR="00864ACA" w:rsidRPr="001E0C52">
        <w:rPr>
          <w:rFonts w:ascii="Times New Roman" w:hAnsi="Times New Roman" w:cs="Times New Roman"/>
          <w:color w:val="000000"/>
        </w:rPr>
        <w:t xml:space="preserve"> </w:t>
      </w:r>
      <w:r w:rsidR="00864ACA" w:rsidRPr="001E0C52">
        <w:rPr>
          <w:rFonts w:ascii="Times New Roman" w:hAnsi="Times New Roman" w:cs="Times New Roman"/>
          <w:b/>
          <w:i/>
          <w:color w:val="000000"/>
        </w:rPr>
        <w:t>Izračunavanje matrica za kinematiku – J, A</w:t>
      </w:r>
      <w:r w:rsidR="00316D8F">
        <w:rPr>
          <w:rFonts w:ascii="Times New Roman" w:hAnsi="Times New Roman" w:cs="Times New Roman"/>
          <w:b/>
          <w:i/>
          <w:color w:val="000000"/>
        </w:rPr>
        <w:t xml:space="preserve"> ( Matrix</w:t>
      </w:r>
      <w:r w:rsidR="00FA714F">
        <w:rPr>
          <w:rFonts w:ascii="Times New Roman" w:hAnsi="Times New Roman" w:cs="Times New Roman"/>
          <w:b/>
          <w:i/>
          <w:color w:val="000000"/>
        </w:rPr>
        <w:t>_</w:t>
      </w:r>
      <w:r w:rsidR="00316D8F">
        <w:rPr>
          <w:rFonts w:ascii="Times New Roman" w:hAnsi="Times New Roman" w:cs="Times New Roman"/>
          <w:b/>
          <w:i/>
          <w:color w:val="000000"/>
        </w:rPr>
        <w:t>kin)</w:t>
      </w:r>
      <w:r w:rsidR="00864ACA" w:rsidRPr="001E0C52">
        <w:rPr>
          <w:rFonts w:ascii="Times New Roman" w:hAnsi="Times New Roman" w:cs="Times New Roman"/>
          <w:b/>
          <w:i/>
          <w:color w:val="000000"/>
        </w:rPr>
        <w:t xml:space="preserve">: </w:t>
      </w:r>
    </w:p>
    <w:p w:rsidR="00816E92" w:rsidRDefault="00816E92" w:rsidP="00BD6E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D6E34" w:rsidRPr="00BD6E34" w:rsidRDefault="00BD6E34" w:rsidP="00BD6E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 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 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 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 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</m:mr>
            </m:m>
          </m:e>
        </m:d>
      </m:oMath>
      <w:r w:rsidRPr="00BD6E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64ACA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B7458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BD6E3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D6E34" w:rsidRPr="00BD6E34" w:rsidRDefault="00BF41AA" w:rsidP="00BD6E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q, q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=J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 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 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 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 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)</m:t>
                  </m:r>
                </m:e>
              </m:mr>
            </m:m>
          </m:e>
        </m:d>
      </m:oMath>
      <w:r w:rsidR="00BD6E34" w:rsidRPr="00BD6E34">
        <w:rPr>
          <w:rFonts w:ascii="Times New Roman" w:eastAsiaTheme="minorEastAsia" w:hAnsi="Times New Roman" w:cs="Times New Roman"/>
          <w:sz w:val="20"/>
          <w:szCs w:val="20"/>
        </w:rPr>
        <w:tab/>
      </w:r>
      <w:r w:rsidR="00BD6E34" w:rsidRPr="00BD6E34">
        <w:rPr>
          <w:rFonts w:ascii="Times New Roman" w:eastAsiaTheme="minorEastAsia" w:hAnsi="Times New Roman" w:cs="Times New Roman"/>
          <w:sz w:val="20"/>
          <w:szCs w:val="20"/>
        </w:rPr>
        <w:tab/>
      </w:r>
      <w:r w:rsidR="004B7458">
        <w:rPr>
          <w:rFonts w:ascii="Times New Roman" w:eastAsiaTheme="minorEastAsia" w:hAnsi="Times New Roman" w:cs="Times New Roman"/>
          <w:sz w:val="24"/>
          <w:szCs w:val="24"/>
        </w:rPr>
        <w:t>(4</w:t>
      </w:r>
      <w:r w:rsidR="00BD6E34" w:rsidRPr="00BD6E3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64ACA" w:rsidRPr="001E0C52" w:rsidRDefault="00BC6F69" w:rsidP="001E0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u w:val="single"/>
          <w:lang w:eastAsia="en-GB"/>
        </w:rPr>
        <w:t xml:space="preserve">Blok </w:t>
      </w:r>
      <w:r w:rsidR="0088477E">
        <w:rPr>
          <w:rFonts w:ascii="Times New Roman" w:hAnsi="Times New Roman" w:cs="Times New Roman"/>
          <w:noProof/>
          <w:u w:val="single"/>
          <w:lang w:eastAsia="en-GB"/>
        </w:rPr>
        <w:t>8</w:t>
      </w:r>
      <w:r w:rsidR="00864ACA" w:rsidRPr="001E0C52">
        <w:rPr>
          <w:rFonts w:ascii="Times New Roman" w:hAnsi="Times New Roman" w:cs="Times New Roman"/>
          <w:color w:val="000000"/>
        </w:rPr>
        <w:t xml:space="preserve"> </w:t>
      </w:r>
      <w:r w:rsidR="00864ACA" w:rsidRPr="001E0C52">
        <w:rPr>
          <w:rFonts w:ascii="Times New Roman" w:hAnsi="Times New Roman" w:cs="Times New Roman"/>
          <w:b/>
          <w:i/>
          <w:color w:val="000000"/>
        </w:rPr>
        <w:t xml:space="preserve">Izračunavanje matrica za dinamiku </w:t>
      </w:r>
      <w:r w:rsidR="00864ACA" w:rsidRPr="001E0C52">
        <w:rPr>
          <w:rFonts w:ascii="Times New Roman" w:hAnsi="Times New Roman" w:cs="Times New Roman"/>
          <w:color w:val="000000"/>
        </w:rPr>
        <w:t>– H, C, G</w:t>
      </w:r>
      <w:r w:rsidR="00FA714F">
        <w:rPr>
          <w:rFonts w:ascii="Times New Roman" w:hAnsi="Times New Roman" w:cs="Times New Roman"/>
          <w:color w:val="000000"/>
        </w:rPr>
        <w:t xml:space="preserve"> (</w:t>
      </w:r>
      <w:r w:rsidR="00FA714F">
        <w:rPr>
          <w:rFonts w:ascii="Times New Roman" w:hAnsi="Times New Roman" w:cs="Times New Roman"/>
          <w:b/>
          <w:i/>
          <w:color w:val="000000"/>
        </w:rPr>
        <w:t>Matrix</w:t>
      </w:r>
      <w:r w:rsidR="00FA714F">
        <w:rPr>
          <w:rFonts w:ascii="Times New Roman" w:hAnsi="Times New Roman" w:cs="Times New Roman"/>
          <w:b/>
          <w:i/>
          <w:color w:val="000000"/>
        </w:rPr>
        <w:softHyphen/>
        <w:t>_din)</w:t>
      </w:r>
    </w:p>
    <w:p w:rsidR="00BD6E34" w:rsidRDefault="00AD56A2" w:rsidP="00BD6E34">
      <w:pPr>
        <w:jc w:val="both"/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>M</w:t>
      </w:r>
      <w:r w:rsidR="00BD6E34" w:rsidRPr="008A3ED7">
        <w:rPr>
          <w:rFonts w:ascii="Times New Roman" w:hAnsi="Times New Roman" w:cs="Times New Roman"/>
          <w:noProof/>
          <w:lang w:eastAsia="en-GB"/>
        </w:rPr>
        <w:t>atrice kojima smo opisali dinamičko ponašanje</w:t>
      </w:r>
      <w:r w:rsidR="004B7458">
        <w:rPr>
          <w:rFonts w:ascii="Times New Roman" w:hAnsi="Times New Roman" w:cs="Times New Roman"/>
          <w:noProof/>
          <w:lang w:eastAsia="en-GB"/>
        </w:rPr>
        <w:t xml:space="preserve"> date jednačinama (</w:t>
      </w:r>
      <w:r>
        <w:rPr>
          <w:rFonts w:ascii="Times New Roman" w:hAnsi="Times New Roman" w:cs="Times New Roman"/>
          <w:noProof/>
          <w:lang w:eastAsia="en-GB"/>
        </w:rPr>
        <w:t>5</w:t>
      </w:r>
      <w:r w:rsidR="004B7458">
        <w:rPr>
          <w:rFonts w:ascii="Times New Roman" w:hAnsi="Times New Roman" w:cs="Times New Roman"/>
          <w:noProof/>
          <w:lang w:eastAsia="en-GB"/>
        </w:rPr>
        <w:t>)-(7</w:t>
      </w:r>
      <w:r w:rsidR="00BD6E34" w:rsidRPr="008A3ED7">
        <w:rPr>
          <w:rFonts w:ascii="Times New Roman" w:hAnsi="Times New Roman" w:cs="Times New Roman"/>
          <w:noProof/>
          <w:lang w:eastAsia="en-GB"/>
        </w:rPr>
        <w:t>).</w:t>
      </w:r>
    </w:p>
    <w:p w:rsidR="00DA1043" w:rsidRDefault="00BD6E34" w:rsidP="00BD6E34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0"/>
            <w:szCs w:val="20"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q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0"/>
                      <w:szCs w:val="20"/>
                    </w:rPr>
                    <m:t>2I+m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1.5+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0"/>
                      <w:szCs w:val="20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1.5+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0"/>
                      <w:szCs w:val="20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1.5+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0"/>
                      <w:szCs w:val="20"/>
                    </w:rPr>
                    <m:t>I+0.25m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4B7458">
        <w:rPr>
          <w:rFonts w:ascii="Times New Roman" w:eastAsiaTheme="minorEastAsia" w:hAnsi="Times New Roman" w:cs="Times New Roman"/>
          <w:noProof/>
          <w:sz w:val="24"/>
          <w:szCs w:val="24"/>
        </w:rPr>
        <w:t>(</w:t>
      </w:r>
      <w:r w:rsidR="00AD56A2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Pr="00BD6E34">
        <w:rPr>
          <w:rFonts w:ascii="Times New Roman" w:eastAsiaTheme="minorEastAsia" w:hAnsi="Times New Roman" w:cs="Times New Roman"/>
          <w:noProof/>
          <w:sz w:val="24"/>
          <w:szCs w:val="24"/>
        </w:rPr>
        <w:t>)</w:t>
      </w:r>
    </w:p>
    <w:p w:rsidR="00DA1043" w:rsidRDefault="00DA1043" w:rsidP="00BD6E34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Pridružena matrica – uključuje efekte gravitacije i brzine.</w:t>
      </w:r>
    </w:p>
    <w:p w:rsidR="00BD6E34" w:rsidRPr="00BD6E34" w:rsidRDefault="00BD6E34" w:rsidP="00BD6E34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0"/>
            <w:szCs w:val="20"/>
          </w:rPr>
          <m:t>C</m:t>
        </m:r>
        <m:d>
          <m:d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q</m:t>
                </m:r>
              </m:e>
            </m:acc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-m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-0.5m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4B7458">
        <w:rPr>
          <w:rFonts w:ascii="Times New Roman" w:eastAsiaTheme="minorEastAsia" w:hAnsi="Times New Roman" w:cs="Times New Roman"/>
          <w:noProof/>
          <w:sz w:val="24"/>
          <w:szCs w:val="24"/>
        </w:rPr>
        <w:t>(</w:t>
      </w:r>
      <w:r w:rsidR="00AD56A2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Pr="00BD6E34">
        <w:rPr>
          <w:rFonts w:ascii="Times New Roman" w:eastAsiaTheme="minorEastAsia" w:hAnsi="Times New Roman" w:cs="Times New Roman"/>
          <w:noProof/>
          <w:sz w:val="24"/>
          <w:szCs w:val="24"/>
        </w:rPr>
        <w:t>)</w:t>
      </w:r>
    </w:p>
    <w:p w:rsidR="00BD6E34" w:rsidRPr="00BD6E34" w:rsidRDefault="00BD6E34" w:rsidP="00BD6E34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0"/>
            <w:szCs w:val="20"/>
          </w:rPr>
          <m:t>G</m:t>
        </m:r>
        <m:d>
          <m:d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q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 xml:space="preserve">(-1.5mlgsin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 xml:space="preserve">-0.5mlgsin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 xml:space="preserve">(-0.5mlgsin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)</m:t>
                  </m:r>
                </m:e>
              </m:mr>
            </m:m>
          </m:e>
        </m:d>
      </m:oMath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050372">
        <w:rPr>
          <w:rFonts w:ascii="Times New Roman" w:eastAsiaTheme="minorEastAsia" w:hAnsi="Times New Roman" w:cs="Times New Roman"/>
          <w:noProof/>
          <w:sz w:val="24"/>
          <w:szCs w:val="24"/>
        </w:rPr>
        <w:t>(</w:t>
      </w:r>
      <w:r w:rsidR="00AD56A2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Pr="00BD6E34">
        <w:rPr>
          <w:rFonts w:ascii="Times New Roman" w:eastAsiaTheme="minorEastAsia" w:hAnsi="Times New Roman" w:cs="Times New Roman"/>
          <w:noProof/>
          <w:sz w:val="24"/>
          <w:szCs w:val="24"/>
        </w:rPr>
        <w:t>)</w:t>
      </w:r>
    </w:p>
    <w:p w:rsidR="00BC6F69" w:rsidRDefault="00BD6E34" w:rsidP="00BD6E34">
      <w:pPr>
        <w:rPr>
          <w:rFonts w:ascii="Times New Roman" w:eastAsiaTheme="minorEastAsia" w:hAnsi="Times New Roman" w:cs="Times New Roman"/>
          <w:noProof/>
        </w:rPr>
      </w:pPr>
      <w:r w:rsidRPr="008A3ED7">
        <w:rPr>
          <w:rFonts w:ascii="Times New Roman" w:eastAsiaTheme="minorEastAsia" w:hAnsi="Times New Roman" w:cs="Times New Roman"/>
          <w:noProof/>
        </w:rPr>
        <w:t xml:space="preserve">Gde </w:t>
      </w:r>
      <w:r w:rsidRPr="008A3ED7">
        <w:rPr>
          <w:rFonts w:ascii="Times New Roman" w:eastAsiaTheme="minorEastAsia" w:hAnsi="Times New Roman" w:cs="Times New Roman"/>
          <w:i/>
          <w:noProof/>
        </w:rPr>
        <w:t>H</w:t>
      </w:r>
      <w:r w:rsidRPr="008A3ED7">
        <w:rPr>
          <w:rFonts w:ascii="Times New Roman" w:eastAsiaTheme="minorEastAsia" w:hAnsi="Times New Roman" w:cs="Times New Roman"/>
          <w:noProof/>
        </w:rPr>
        <w:t xml:space="preserve"> predstavlja inercijalnu matricu koja zavisi od dinamičkih karakteristika segmenata</w:t>
      </w:r>
      <w:r>
        <w:rPr>
          <w:rFonts w:ascii="Times New Roman" w:eastAsiaTheme="minorEastAsia" w:hAnsi="Times New Roman" w:cs="Times New Roman"/>
          <w:noProof/>
        </w:rPr>
        <w:t xml:space="preserve">: masa i momenat inercije. </w:t>
      </w:r>
      <w:r w:rsidRPr="008A3ED7">
        <w:rPr>
          <w:rFonts w:ascii="Times New Roman" w:eastAsiaTheme="minorEastAsia" w:hAnsi="Times New Roman" w:cs="Times New Roman"/>
          <w:noProof/>
        </w:rPr>
        <w:t>Matricom C su predstavljeni brzinski efekti, dok matricom  G gravitacioni.</w:t>
      </w:r>
    </w:p>
    <w:p w:rsidR="001E0C52" w:rsidRPr="001E0C52" w:rsidRDefault="00913391" w:rsidP="001E0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u w:val="single"/>
          <w:lang w:eastAsia="en-GB"/>
        </w:rPr>
        <w:t xml:space="preserve">Blok </w:t>
      </w:r>
      <w:r w:rsidR="0088477E">
        <w:rPr>
          <w:rFonts w:ascii="Times New Roman" w:hAnsi="Times New Roman" w:cs="Times New Roman"/>
          <w:noProof/>
          <w:u w:val="single"/>
          <w:lang w:eastAsia="en-GB"/>
        </w:rPr>
        <w:t>9</w:t>
      </w:r>
      <w:r w:rsidR="001E0C52" w:rsidRPr="001E0C52">
        <w:rPr>
          <w:rFonts w:ascii="Times New Roman" w:hAnsi="Times New Roman" w:cs="Times New Roman"/>
          <w:color w:val="000000"/>
        </w:rPr>
        <w:t xml:space="preserve"> </w:t>
      </w:r>
      <w:r w:rsidR="001E0C52" w:rsidRPr="001E0C52">
        <w:rPr>
          <w:rFonts w:ascii="Times New Roman" w:hAnsi="Times New Roman" w:cs="Times New Roman"/>
          <w:b/>
          <w:i/>
          <w:color w:val="000000"/>
        </w:rPr>
        <w:t xml:space="preserve">Izračunavanje </w:t>
      </w:r>
      <w:r w:rsidR="001E0C52">
        <w:rPr>
          <w:rFonts w:ascii="Times New Roman" w:hAnsi="Times New Roman" w:cs="Times New Roman"/>
          <w:b/>
          <w:i/>
          <w:color w:val="000000"/>
        </w:rPr>
        <w:t>upravljanja</w:t>
      </w:r>
      <w:r w:rsidR="00FA714F">
        <w:rPr>
          <w:rFonts w:ascii="Times New Roman" w:hAnsi="Times New Roman" w:cs="Times New Roman"/>
          <w:b/>
          <w:i/>
          <w:color w:val="000000"/>
        </w:rPr>
        <w:t xml:space="preserve"> (Upravljanje)</w:t>
      </w:r>
      <w:r w:rsidR="001E0C52">
        <w:rPr>
          <w:rFonts w:ascii="Times New Roman" w:hAnsi="Times New Roman" w:cs="Times New Roman"/>
          <w:b/>
          <w:i/>
          <w:color w:val="000000"/>
        </w:rPr>
        <w:t>:</w:t>
      </w:r>
    </w:p>
    <w:p w:rsidR="001E0C52" w:rsidRPr="001E0C52" w:rsidRDefault="001E0C52" w:rsidP="001E0C52">
      <w:pPr>
        <w:pStyle w:val="ListParagraph"/>
        <w:ind w:left="360"/>
        <w:rPr>
          <w:rFonts w:ascii="Times New Roman" w:hAnsi="Times New Roman" w:cs="Times New Roman"/>
          <w:color w:val="000000"/>
        </w:rPr>
      </w:pPr>
    </w:p>
    <w:p w:rsidR="001E0C52" w:rsidRDefault="001E0C52" w:rsidP="001E0C52">
      <w:pPr>
        <w:pStyle w:val="ListParagraph"/>
        <w:ind w:left="360"/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 xml:space="preserve">U ovom bloku se realizuje upravljanje </w:t>
      </w:r>
      <w:r w:rsidR="00F85260">
        <w:rPr>
          <w:rFonts w:ascii="Times New Roman" w:hAnsi="Times New Roman" w:cs="Times New Roman"/>
          <w:noProof/>
          <w:lang w:eastAsia="en-GB"/>
        </w:rPr>
        <w:t>u vidu</w:t>
      </w:r>
      <w:r>
        <w:rPr>
          <w:rFonts w:ascii="Times New Roman" w:hAnsi="Times New Roman" w:cs="Times New Roman"/>
          <w:noProof/>
          <w:lang w:eastAsia="en-GB"/>
        </w:rPr>
        <w:t xml:space="preserve"> feedforward i feedback-a. Feed</w:t>
      </w:r>
      <w:r w:rsidR="00913391">
        <w:rPr>
          <w:rFonts w:ascii="Times New Roman" w:hAnsi="Times New Roman" w:cs="Times New Roman"/>
          <w:noProof/>
          <w:lang w:eastAsia="en-GB"/>
        </w:rPr>
        <w:t>f</w:t>
      </w:r>
      <w:r>
        <w:rPr>
          <w:rFonts w:ascii="Times New Roman" w:hAnsi="Times New Roman" w:cs="Times New Roman"/>
          <w:noProof/>
          <w:lang w:eastAsia="en-GB"/>
        </w:rPr>
        <w:t xml:space="preserve">orward kompenzuje gravitaciju i brzinske efekte, </w:t>
      </w:r>
      <w:r w:rsidR="00F85260">
        <w:rPr>
          <w:rFonts w:ascii="Times New Roman" w:hAnsi="Times New Roman" w:cs="Times New Roman"/>
          <w:noProof/>
          <w:lang w:eastAsia="en-GB"/>
        </w:rPr>
        <w:t>a feedback je u</w:t>
      </w:r>
      <w:r w:rsidR="00960997">
        <w:rPr>
          <w:rFonts w:ascii="Times New Roman" w:hAnsi="Times New Roman" w:cs="Times New Roman"/>
          <w:noProof/>
          <w:lang w:eastAsia="en-GB"/>
        </w:rPr>
        <w:t xml:space="preserve"> </w:t>
      </w:r>
      <w:r w:rsidR="00F85260">
        <w:rPr>
          <w:rFonts w:ascii="Times New Roman" w:hAnsi="Times New Roman" w:cs="Times New Roman"/>
          <w:noProof/>
          <w:lang w:eastAsia="en-GB"/>
        </w:rPr>
        <w:t>fomi P</w:t>
      </w:r>
      <w:r w:rsidR="00913391">
        <w:rPr>
          <w:rFonts w:ascii="Times New Roman" w:hAnsi="Times New Roman" w:cs="Times New Roman"/>
          <w:noProof/>
          <w:lang w:eastAsia="en-GB"/>
        </w:rPr>
        <w:t>I</w:t>
      </w:r>
      <w:r w:rsidR="00F85260">
        <w:rPr>
          <w:rFonts w:ascii="Times New Roman" w:hAnsi="Times New Roman" w:cs="Times New Roman"/>
          <w:noProof/>
          <w:lang w:eastAsia="en-GB"/>
        </w:rPr>
        <w:t>D regulatora za upravljanje pozicijom.</w:t>
      </w:r>
    </w:p>
    <w:p w:rsidR="003B14BA" w:rsidRDefault="00913391" w:rsidP="00913391">
      <w:pPr>
        <w:pStyle w:val="ListParagraph"/>
        <w:spacing w:after="0"/>
        <w:ind w:left="360"/>
        <w:jc w:val="center"/>
        <w:rPr>
          <w:rFonts w:ascii="Times New Roman" w:hAnsi="Times New Roman" w:cs="Times New Roman"/>
          <w:noProof/>
          <w:lang w:eastAsia="en-GB"/>
        </w:rPr>
      </w:pPr>
      <w:r>
        <w:rPr>
          <w:noProof/>
          <w:lang w:eastAsia="sr-Latn-RS"/>
        </w:rPr>
        <w:lastRenderedPageBreak/>
        <w:drawing>
          <wp:inline distT="0" distB="0" distL="0" distR="0" wp14:anchorId="75E62A2A" wp14:editId="19EC951B">
            <wp:extent cx="4191000" cy="30908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91" w:rsidRDefault="00913391" w:rsidP="00913391">
      <w:pPr>
        <w:spacing w:after="0"/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88477E">
        <w:rPr>
          <w:i/>
          <w:color w:val="000000"/>
        </w:rPr>
        <w:t>1</w:t>
      </w:r>
      <w:r w:rsidR="00957D03">
        <w:rPr>
          <w:i/>
          <w:color w:val="000000"/>
        </w:rPr>
        <w:t>2</w:t>
      </w:r>
      <w:r w:rsidRPr="008C13D7">
        <w:rPr>
          <w:i/>
          <w:color w:val="000000"/>
        </w:rPr>
        <w:t xml:space="preserve">: </w:t>
      </w:r>
      <w:r>
        <w:rPr>
          <w:i/>
          <w:color w:val="000000"/>
        </w:rPr>
        <w:t>Upravljanje feed forward</w:t>
      </w:r>
    </w:p>
    <w:p w:rsidR="00913391" w:rsidRDefault="00913391" w:rsidP="00913391">
      <w:pPr>
        <w:spacing w:after="0"/>
        <w:jc w:val="center"/>
        <w:rPr>
          <w:i/>
          <w:color w:val="000000"/>
        </w:rPr>
      </w:pPr>
      <w:r>
        <w:rPr>
          <w:i/>
          <w:color w:val="000000"/>
        </w:rPr>
        <w:t>*Feedback je prikzan u bloku 5</w:t>
      </w:r>
    </w:p>
    <w:p w:rsidR="00913391" w:rsidRPr="008C13D7" w:rsidRDefault="00913391" w:rsidP="00913391">
      <w:pPr>
        <w:spacing w:after="0"/>
        <w:jc w:val="center"/>
        <w:rPr>
          <w:i/>
          <w:color w:val="000000"/>
        </w:rPr>
      </w:pPr>
      <w:r>
        <w:rPr>
          <w:noProof/>
          <w:lang w:eastAsia="sr-Latn-RS"/>
        </w:rPr>
        <w:drawing>
          <wp:inline distT="0" distB="0" distL="0" distR="0" wp14:anchorId="1CF2A52A" wp14:editId="23B70444">
            <wp:extent cx="4248150" cy="3562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91" w:rsidRDefault="00913391" w:rsidP="00913391">
      <w:pPr>
        <w:spacing w:after="0"/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88477E">
        <w:rPr>
          <w:i/>
          <w:color w:val="000000"/>
        </w:rPr>
        <w:t>1</w:t>
      </w:r>
      <w:r w:rsidR="00957D03">
        <w:rPr>
          <w:i/>
          <w:color w:val="000000"/>
        </w:rPr>
        <w:t>3</w:t>
      </w:r>
      <w:r w:rsidRPr="008C13D7">
        <w:rPr>
          <w:i/>
          <w:color w:val="000000"/>
        </w:rPr>
        <w:t xml:space="preserve">: </w:t>
      </w:r>
      <w:r>
        <w:rPr>
          <w:i/>
          <w:color w:val="000000"/>
        </w:rPr>
        <w:t>Reali</w:t>
      </w:r>
      <w:r w:rsidR="00840D10">
        <w:rPr>
          <w:i/>
          <w:color w:val="000000"/>
        </w:rPr>
        <w:t>z</w:t>
      </w:r>
      <w:r>
        <w:rPr>
          <w:i/>
          <w:color w:val="000000"/>
        </w:rPr>
        <w:t>aciaj upravljanja</w:t>
      </w:r>
    </w:p>
    <w:p w:rsidR="00913391" w:rsidRPr="00AD56A2" w:rsidRDefault="00AD56A2" w:rsidP="00AD56A2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br w:type="page"/>
      </w:r>
    </w:p>
    <w:p w:rsidR="004063E9" w:rsidRPr="0015249B" w:rsidRDefault="0015249B" w:rsidP="00152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u w:val="single"/>
          <w:lang w:eastAsia="en-GB"/>
        </w:rPr>
      </w:pPr>
      <w:r>
        <w:rPr>
          <w:rFonts w:ascii="Times New Roman" w:hAnsi="Times New Roman" w:cs="Times New Roman"/>
          <w:noProof/>
          <w:u w:val="single"/>
          <w:lang w:eastAsia="en-GB"/>
        </w:rPr>
        <w:lastRenderedPageBreak/>
        <w:t xml:space="preserve">Blok </w:t>
      </w:r>
      <w:r w:rsidR="0088477E">
        <w:rPr>
          <w:rFonts w:ascii="Times New Roman" w:hAnsi="Times New Roman" w:cs="Times New Roman"/>
          <w:noProof/>
          <w:u w:val="single"/>
          <w:lang w:eastAsia="en-GB"/>
        </w:rPr>
        <w:t>10</w:t>
      </w:r>
      <w:r w:rsidR="00CF1DAE" w:rsidRPr="0015249B">
        <w:rPr>
          <w:rFonts w:ascii="Times New Roman" w:hAnsi="Times New Roman" w:cs="Times New Roman"/>
          <w:noProof/>
          <w:u w:val="single"/>
          <w:lang w:eastAsia="en-GB"/>
        </w:rPr>
        <w:t xml:space="preserve"> </w:t>
      </w:r>
      <w:r w:rsidRPr="0015249B">
        <w:rPr>
          <w:rFonts w:ascii="Times New Roman" w:hAnsi="Times New Roman" w:cs="Times New Roman"/>
          <w:b/>
          <w:i/>
          <w:color w:val="000000"/>
        </w:rPr>
        <w:t>Dinamika robota</w:t>
      </w:r>
      <w:r w:rsidR="00D24467">
        <w:rPr>
          <w:rFonts w:ascii="Times New Roman" w:hAnsi="Times New Roman" w:cs="Times New Roman"/>
          <w:b/>
          <w:i/>
          <w:color w:val="000000"/>
        </w:rPr>
        <w:t xml:space="preserve"> (Dinamika)</w:t>
      </w:r>
    </w:p>
    <w:p w:rsidR="0015249B" w:rsidRPr="005A2C48" w:rsidRDefault="00DA1043" w:rsidP="005A2C48">
      <w:pPr>
        <w:spacing w:after="0"/>
        <w:rPr>
          <w:rFonts w:ascii="Times New Roman" w:hAnsi="Times New Roman" w:cs="Times New Roman"/>
          <w:noProof/>
          <w:lang w:eastAsia="en-GB"/>
        </w:rPr>
      </w:pPr>
      <w:r w:rsidRPr="005A2C48">
        <w:rPr>
          <w:rFonts w:ascii="Times New Roman" w:hAnsi="Times New Roman" w:cs="Times New Roman"/>
          <w:noProof/>
          <w:lang w:eastAsia="en-GB"/>
        </w:rPr>
        <w:t>Dinamika robota podrazumeva uticaj pogonskih momenata/sila na kretanje robota.</w:t>
      </w:r>
    </w:p>
    <w:p w:rsidR="00AD56A2" w:rsidRDefault="00AD56A2" w:rsidP="00AD56A2">
      <w:pPr>
        <w:jc w:val="both"/>
        <w:rPr>
          <w:rFonts w:ascii="Times New Roman" w:hAnsi="Times New Roman" w:cs="Times New Roman"/>
          <w:noProof/>
          <w:lang w:eastAsia="en-GB"/>
        </w:rPr>
      </w:pPr>
      <w:r w:rsidRPr="008A3ED7">
        <w:rPr>
          <w:rFonts w:ascii="Times New Roman" w:hAnsi="Times New Roman" w:cs="Times New Roman"/>
          <w:noProof/>
          <w:lang w:eastAsia="en-GB"/>
        </w:rPr>
        <w:t>Dinamika robota</w:t>
      </w:r>
      <w:r>
        <w:rPr>
          <w:rFonts w:ascii="Times New Roman" w:hAnsi="Times New Roman" w:cs="Times New Roman"/>
          <w:noProof/>
          <w:lang w:eastAsia="en-GB"/>
        </w:rPr>
        <w:t xml:space="preserve"> je predstavljena jednačinom </w:t>
      </w:r>
    </w:p>
    <w:p w:rsidR="00AD56A2" w:rsidRDefault="00AD56A2" w:rsidP="00AD56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=τ</m:t>
        </m:r>
      </m:oMath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4B7458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4B7458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:rsidR="00AD56A2" w:rsidRDefault="00AD56A2" w:rsidP="00AD56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Realizacija u našem slučaju:</w:t>
      </w:r>
    </w:p>
    <w:p w:rsidR="00AD56A2" w:rsidRDefault="00BF41AA" w:rsidP="00AD56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Cambria Math" w:eastAsiaTheme="minorEastAsia" w:hAnsi="Cambria Math" w:cs="Times New Roman"/>
            <w:sz w:val="24"/>
            <w:szCs w:val="24"/>
          </w:rPr>
          <m:t>τ-</m:t>
        </m:r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)/</m:t>
        </m:r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</m:oMath>
      <w:r w:rsidR="00AD56A2" w:rsidRPr="004B74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D56A2"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AD56A2"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AD56A2"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AD56A2" w:rsidRPr="00BD6E34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AD56A2" w:rsidRPr="004B745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D56A2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AD56A2" w:rsidRPr="004B745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D56A2" w:rsidRPr="00AD56A2" w:rsidRDefault="00AD56A2" w:rsidP="00AD56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A1043" w:rsidRDefault="00AD56A2" w:rsidP="00AD56A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noProof/>
          <w:lang w:eastAsia="en-GB"/>
        </w:rPr>
      </w:pPr>
      <w:r>
        <w:rPr>
          <w:noProof/>
          <w:lang w:eastAsia="sr-Latn-RS"/>
        </w:rPr>
        <w:drawing>
          <wp:inline distT="0" distB="0" distL="0" distR="0" wp14:anchorId="6CB07BF1" wp14:editId="498FCD94">
            <wp:extent cx="4314825" cy="2990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A2" w:rsidRDefault="00AD56A2" w:rsidP="00AD56A2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>
        <w:rPr>
          <w:i/>
          <w:color w:val="000000"/>
        </w:rPr>
        <w:t>14</w:t>
      </w:r>
      <w:r w:rsidR="005A2C48">
        <w:rPr>
          <w:i/>
          <w:color w:val="000000"/>
        </w:rPr>
        <w:t>:</w:t>
      </w:r>
      <w:r w:rsidRPr="008C13D7">
        <w:rPr>
          <w:i/>
          <w:color w:val="000000"/>
        </w:rPr>
        <w:t xml:space="preserve"> </w:t>
      </w:r>
      <w:r w:rsidR="005A2C48">
        <w:rPr>
          <w:i/>
          <w:color w:val="000000"/>
        </w:rPr>
        <w:t>Ostavreno ubrzanje prvog i drugog zgloba</w:t>
      </w:r>
    </w:p>
    <w:p w:rsidR="00DA1043" w:rsidRDefault="00DA1043" w:rsidP="00AD56A2">
      <w:pPr>
        <w:pStyle w:val="ListParagraph"/>
        <w:ind w:left="360"/>
        <w:jc w:val="center"/>
        <w:rPr>
          <w:rFonts w:ascii="Times New Roman" w:hAnsi="Times New Roman" w:cs="Times New Roman"/>
          <w:noProof/>
          <w:u w:val="single"/>
          <w:lang w:eastAsia="en-GB"/>
        </w:rPr>
      </w:pPr>
    </w:p>
    <w:p w:rsidR="003B14BA" w:rsidRPr="0015249B" w:rsidRDefault="003B14BA" w:rsidP="003B1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u w:val="single"/>
          <w:lang w:eastAsia="en-GB"/>
        </w:rPr>
      </w:pPr>
      <w:r>
        <w:rPr>
          <w:rFonts w:ascii="Times New Roman" w:hAnsi="Times New Roman" w:cs="Times New Roman"/>
          <w:noProof/>
          <w:u w:val="single"/>
          <w:lang w:eastAsia="en-GB"/>
        </w:rPr>
        <w:t>Blok 11</w:t>
      </w:r>
      <w:r w:rsidRPr="0015249B">
        <w:rPr>
          <w:rFonts w:ascii="Times New Roman" w:hAnsi="Times New Roman" w:cs="Times New Roman"/>
          <w:noProof/>
          <w:u w:val="single"/>
          <w:lang w:eastAsia="en-GB"/>
        </w:rPr>
        <w:t xml:space="preserve"> </w:t>
      </w:r>
      <w:r>
        <w:rPr>
          <w:rFonts w:ascii="Times New Roman" w:hAnsi="Times New Roman" w:cs="Times New Roman"/>
          <w:b/>
          <w:i/>
          <w:color w:val="000000"/>
        </w:rPr>
        <w:t>Numerička integracija</w:t>
      </w:r>
      <w:r w:rsidR="0085227C">
        <w:rPr>
          <w:rFonts w:ascii="Times New Roman" w:hAnsi="Times New Roman" w:cs="Times New Roman"/>
          <w:b/>
          <w:i/>
          <w:color w:val="000000"/>
        </w:rPr>
        <w:t>(Numerička integracija)</w:t>
      </w:r>
    </w:p>
    <w:p w:rsidR="0015249B" w:rsidRDefault="0015249B" w:rsidP="0015249B">
      <w:pPr>
        <w:pStyle w:val="ListParagraph"/>
        <w:ind w:left="360"/>
        <w:rPr>
          <w:rFonts w:ascii="Times New Roman" w:hAnsi="Times New Roman" w:cs="Times New Roman"/>
          <w:noProof/>
          <w:u w:val="single"/>
          <w:lang w:eastAsia="en-GB"/>
        </w:rPr>
      </w:pPr>
    </w:p>
    <w:p w:rsidR="003B14BA" w:rsidRDefault="00DA1043" w:rsidP="0015249B">
      <w:pPr>
        <w:pStyle w:val="ListParagraph"/>
        <w:ind w:left="360"/>
        <w:rPr>
          <w:noProof/>
          <w:lang w:val="en-US"/>
        </w:rPr>
      </w:pPr>
      <w:r>
        <w:rPr>
          <w:noProof/>
          <w:lang w:val="en-US"/>
        </w:rPr>
        <w:t>Nakon numeričke integracije, dobijamo ostvarene pozicije I brzine, koje su predstavljeni narednim slikama:</w:t>
      </w:r>
    </w:p>
    <w:p w:rsidR="003B14BA" w:rsidRDefault="003B14BA" w:rsidP="00840D10">
      <w:pPr>
        <w:pStyle w:val="ListParagraph"/>
        <w:spacing w:after="0"/>
        <w:ind w:left="360"/>
        <w:jc w:val="center"/>
        <w:rPr>
          <w:rFonts w:ascii="Times New Roman" w:hAnsi="Times New Roman" w:cs="Times New Roman"/>
          <w:noProof/>
          <w:u w:val="single"/>
          <w:lang w:eastAsia="en-GB"/>
        </w:rPr>
      </w:pPr>
      <w:r>
        <w:rPr>
          <w:noProof/>
          <w:lang w:eastAsia="sr-Latn-RS"/>
        </w:rPr>
        <w:drawing>
          <wp:inline distT="0" distB="0" distL="0" distR="0" wp14:anchorId="5348E789" wp14:editId="2EE757B3">
            <wp:extent cx="4186083" cy="24955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595" cy="25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BA" w:rsidRPr="008C13D7" w:rsidRDefault="003B14BA" w:rsidP="005A2C48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840D10">
        <w:rPr>
          <w:i/>
          <w:color w:val="000000"/>
        </w:rPr>
        <w:t>1</w:t>
      </w:r>
      <w:r w:rsidR="005A2C48">
        <w:rPr>
          <w:i/>
          <w:color w:val="000000"/>
        </w:rPr>
        <w:t>5:</w:t>
      </w:r>
      <w:r w:rsidRPr="008C13D7">
        <w:rPr>
          <w:i/>
          <w:color w:val="000000"/>
        </w:rPr>
        <w:t xml:space="preserve"> </w:t>
      </w:r>
      <w:r>
        <w:rPr>
          <w:i/>
          <w:color w:val="000000"/>
        </w:rPr>
        <w:t>Ostvarena brzina prvog zgloba</w:t>
      </w:r>
    </w:p>
    <w:p w:rsidR="003B14BA" w:rsidRDefault="004E5C74" w:rsidP="00840D10">
      <w:pPr>
        <w:pStyle w:val="ListParagraph"/>
        <w:spacing w:after="0"/>
        <w:ind w:left="360"/>
        <w:jc w:val="center"/>
        <w:rPr>
          <w:rFonts w:ascii="Times New Roman" w:hAnsi="Times New Roman" w:cs="Times New Roman"/>
          <w:noProof/>
          <w:u w:val="single"/>
          <w:lang w:eastAsia="en-GB"/>
        </w:rPr>
      </w:pPr>
      <w:r>
        <w:rPr>
          <w:noProof/>
          <w:lang w:eastAsia="sr-Latn-RS"/>
        </w:rPr>
        <w:lastRenderedPageBreak/>
        <w:drawing>
          <wp:inline distT="0" distB="0" distL="0" distR="0" wp14:anchorId="28473B62" wp14:editId="49E82B37">
            <wp:extent cx="3962400" cy="2203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4841" cy="22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74" w:rsidRDefault="004E5C74" w:rsidP="004E5C74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840D10">
        <w:rPr>
          <w:i/>
          <w:color w:val="000000"/>
        </w:rPr>
        <w:t>1</w:t>
      </w:r>
      <w:r w:rsidR="005A2C48">
        <w:rPr>
          <w:i/>
          <w:color w:val="000000"/>
        </w:rPr>
        <w:t>6</w:t>
      </w:r>
      <w:r w:rsidRPr="008C13D7">
        <w:rPr>
          <w:i/>
          <w:color w:val="000000"/>
        </w:rPr>
        <w:t xml:space="preserve">: </w:t>
      </w:r>
      <w:r w:rsidR="00840D10">
        <w:rPr>
          <w:i/>
          <w:color w:val="000000"/>
        </w:rPr>
        <w:t>Ostvarene koordinate</w:t>
      </w:r>
      <w:r>
        <w:rPr>
          <w:i/>
          <w:color w:val="000000"/>
        </w:rPr>
        <w:t xml:space="preserve"> prvog zgloba</w:t>
      </w:r>
    </w:p>
    <w:p w:rsidR="004E5C74" w:rsidRDefault="002E01FC" w:rsidP="00840D10">
      <w:pPr>
        <w:spacing w:after="0"/>
        <w:jc w:val="center"/>
        <w:rPr>
          <w:i/>
          <w:color w:val="000000"/>
        </w:rPr>
      </w:pPr>
      <w:r>
        <w:rPr>
          <w:noProof/>
          <w:lang w:eastAsia="sr-Latn-RS"/>
        </w:rPr>
        <w:drawing>
          <wp:inline distT="0" distB="0" distL="0" distR="0" wp14:anchorId="79857E80" wp14:editId="3579FB09">
            <wp:extent cx="3978180" cy="2819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023" cy="28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FC" w:rsidRDefault="002E01FC" w:rsidP="004E5C74">
      <w:pPr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840D10">
        <w:rPr>
          <w:i/>
          <w:color w:val="000000"/>
        </w:rPr>
        <w:t>1</w:t>
      </w:r>
      <w:r w:rsidR="005A2C48">
        <w:rPr>
          <w:i/>
          <w:color w:val="000000"/>
        </w:rPr>
        <w:t>7</w:t>
      </w:r>
      <w:r w:rsidRPr="008C13D7">
        <w:rPr>
          <w:i/>
          <w:color w:val="000000"/>
        </w:rPr>
        <w:t xml:space="preserve">: </w:t>
      </w:r>
      <w:r>
        <w:rPr>
          <w:i/>
          <w:color w:val="000000"/>
        </w:rPr>
        <w:t>Ostvarena brzina drugog zgloba</w:t>
      </w:r>
    </w:p>
    <w:p w:rsidR="004E5C74" w:rsidRDefault="004E5C74" w:rsidP="003B14BA">
      <w:pPr>
        <w:pStyle w:val="ListParagraph"/>
        <w:ind w:left="360"/>
        <w:jc w:val="center"/>
        <w:rPr>
          <w:rFonts w:ascii="Times New Roman" w:hAnsi="Times New Roman" w:cs="Times New Roman"/>
          <w:noProof/>
          <w:u w:val="single"/>
          <w:lang w:eastAsia="en-GB"/>
        </w:rPr>
      </w:pPr>
      <w:r>
        <w:rPr>
          <w:noProof/>
          <w:lang w:eastAsia="sr-Latn-RS"/>
        </w:rPr>
        <w:drawing>
          <wp:inline distT="0" distB="0" distL="0" distR="0" wp14:anchorId="5F3780C0" wp14:editId="666ACD6F">
            <wp:extent cx="4029075" cy="298365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FC" w:rsidRDefault="004E5C74" w:rsidP="00821713">
      <w:pPr>
        <w:pStyle w:val="ListParagraph"/>
        <w:ind w:left="360"/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 w:rsidR="00840D10">
        <w:rPr>
          <w:i/>
          <w:color w:val="000000"/>
        </w:rPr>
        <w:t>1</w:t>
      </w:r>
      <w:r w:rsidR="005A2C48">
        <w:rPr>
          <w:i/>
          <w:color w:val="000000"/>
        </w:rPr>
        <w:t>8:</w:t>
      </w:r>
      <w:r w:rsidRPr="008C13D7">
        <w:rPr>
          <w:i/>
          <w:color w:val="000000"/>
        </w:rPr>
        <w:t xml:space="preserve"> </w:t>
      </w:r>
      <w:r w:rsidR="00840D10">
        <w:rPr>
          <w:i/>
          <w:color w:val="000000"/>
        </w:rPr>
        <w:t>Ostavrene koordinate</w:t>
      </w:r>
      <w:r>
        <w:rPr>
          <w:i/>
          <w:color w:val="000000"/>
        </w:rPr>
        <w:t xml:space="preserve"> </w:t>
      </w:r>
      <w:r w:rsidR="002E01FC">
        <w:rPr>
          <w:i/>
          <w:color w:val="000000"/>
        </w:rPr>
        <w:t>drugog</w:t>
      </w:r>
      <w:r>
        <w:rPr>
          <w:i/>
          <w:color w:val="000000"/>
        </w:rPr>
        <w:t xml:space="preserve"> zgloba</w:t>
      </w:r>
    </w:p>
    <w:p w:rsidR="001D24FC" w:rsidRPr="003A6680" w:rsidRDefault="001D24FC" w:rsidP="001D24FC">
      <w:pPr>
        <w:pStyle w:val="ListParagraph"/>
        <w:ind w:left="360"/>
        <w:rPr>
          <w:i/>
          <w:color w:val="000000"/>
          <w:u w:val="single"/>
        </w:rPr>
      </w:pPr>
      <w:r w:rsidRPr="003A6680">
        <w:rPr>
          <w:i/>
          <w:color w:val="000000"/>
          <w:u w:val="single"/>
        </w:rPr>
        <w:lastRenderedPageBreak/>
        <w:t>Prikaz spoljašnjih koordinata: referentnih i ostvarenih</w:t>
      </w:r>
    </w:p>
    <w:p w:rsidR="001D24FC" w:rsidRDefault="001D24FC" w:rsidP="001D24FC">
      <w:pPr>
        <w:pStyle w:val="ListParagraph"/>
        <w:ind w:left="360"/>
        <w:rPr>
          <w:i/>
          <w:color w:val="000000"/>
        </w:rPr>
      </w:pPr>
    </w:p>
    <w:p w:rsidR="00505A5B" w:rsidRDefault="00505A5B" w:rsidP="00821713">
      <w:pPr>
        <w:pStyle w:val="ListParagraph"/>
        <w:ind w:left="360"/>
        <w:jc w:val="center"/>
        <w:rPr>
          <w:i/>
          <w:color w:val="000000"/>
        </w:rPr>
      </w:pPr>
      <w:r>
        <w:rPr>
          <w:noProof/>
          <w:lang w:eastAsia="sr-Latn-RS"/>
        </w:rPr>
        <w:drawing>
          <wp:inline distT="0" distB="0" distL="0" distR="0" wp14:anchorId="5361D37C" wp14:editId="26B82F1B">
            <wp:extent cx="5012544" cy="3401139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7095" cy="34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5B" w:rsidRDefault="00505A5B" w:rsidP="00505A5B">
      <w:pPr>
        <w:pStyle w:val="ListParagraph"/>
        <w:ind w:left="360"/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>
        <w:rPr>
          <w:i/>
          <w:color w:val="000000"/>
        </w:rPr>
        <w:t>18:</w:t>
      </w:r>
      <w:r w:rsidRPr="008C13D7">
        <w:rPr>
          <w:i/>
          <w:color w:val="000000"/>
        </w:rPr>
        <w:t xml:space="preserve"> </w:t>
      </w:r>
      <w:r>
        <w:rPr>
          <w:i/>
          <w:color w:val="000000"/>
        </w:rPr>
        <w:t>Referetntne spoljašnje koordinate prvog i drugog zgloba</w:t>
      </w:r>
    </w:p>
    <w:p w:rsidR="00505A5B" w:rsidRDefault="00505A5B" w:rsidP="00505A5B">
      <w:pPr>
        <w:pStyle w:val="ListParagraph"/>
        <w:ind w:left="360"/>
        <w:jc w:val="center"/>
        <w:rPr>
          <w:i/>
          <w:color w:val="000000"/>
        </w:rPr>
      </w:pPr>
    </w:p>
    <w:p w:rsidR="00505A5B" w:rsidRDefault="00505A5B" w:rsidP="00505A5B">
      <w:pPr>
        <w:pStyle w:val="ListParagraph"/>
        <w:ind w:left="360"/>
        <w:jc w:val="center"/>
        <w:rPr>
          <w:i/>
          <w:color w:val="000000"/>
        </w:rPr>
      </w:pPr>
      <w:r>
        <w:rPr>
          <w:noProof/>
          <w:lang w:eastAsia="sr-Latn-RS"/>
        </w:rPr>
        <w:drawing>
          <wp:inline distT="0" distB="0" distL="0" distR="0" wp14:anchorId="6BCC77F0" wp14:editId="44E8624E">
            <wp:extent cx="5141129" cy="357187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8154" cy="35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5B" w:rsidRDefault="00505A5B" w:rsidP="00505A5B">
      <w:pPr>
        <w:pStyle w:val="ListParagraph"/>
        <w:ind w:left="360"/>
        <w:jc w:val="center"/>
        <w:rPr>
          <w:i/>
          <w:color w:val="000000"/>
        </w:rPr>
      </w:pPr>
      <w:r w:rsidRPr="008C13D7">
        <w:rPr>
          <w:i/>
          <w:color w:val="000000"/>
        </w:rPr>
        <w:t xml:space="preserve">Slika </w:t>
      </w:r>
      <w:r>
        <w:rPr>
          <w:i/>
          <w:color w:val="000000"/>
        </w:rPr>
        <w:t>18:</w:t>
      </w:r>
      <w:r w:rsidRPr="008C13D7">
        <w:rPr>
          <w:i/>
          <w:color w:val="000000"/>
        </w:rPr>
        <w:t xml:space="preserve"> </w:t>
      </w:r>
      <w:r>
        <w:rPr>
          <w:i/>
          <w:color w:val="000000"/>
        </w:rPr>
        <w:t>Ostavrene spoljašnje koordinate prvog i drugog zgloba</w:t>
      </w:r>
    </w:p>
    <w:p w:rsidR="00505A5B" w:rsidRPr="001D24FC" w:rsidRDefault="001D24FC" w:rsidP="001D24FC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:rsidR="004063E9" w:rsidRPr="001E0C52" w:rsidRDefault="0015249B" w:rsidP="0040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u w:val="single"/>
          <w:lang w:eastAsia="en-GB"/>
        </w:rPr>
        <w:lastRenderedPageBreak/>
        <w:t>Blok 1</w:t>
      </w:r>
      <w:r w:rsidR="00957D03">
        <w:rPr>
          <w:rFonts w:ascii="Times New Roman" w:hAnsi="Times New Roman" w:cs="Times New Roman"/>
          <w:noProof/>
          <w:u w:val="single"/>
          <w:lang w:eastAsia="en-GB"/>
        </w:rPr>
        <w:t>2</w:t>
      </w:r>
      <w:r w:rsidR="00960997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4063E9">
        <w:rPr>
          <w:rFonts w:ascii="Times New Roman" w:hAnsi="Times New Roman" w:cs="Times New Roman"/>
          <w:b/>
          <w:i/>
          <w:color w:val="000000"/>
        </w:rPr>
        <w:t>Vizuelizacija upisa parametara simulacije</w:t>
      </w:r>
      <w:r w:rsidR="00344C9D">
        <w:rPr>
          <w:rFonts w:ascii="Times New Roman" w:hAnsi="Times New Roman" w:cs="Times New Roman"/>
          <w:b/>
          <w:i/>
          <w:color w:val="000000"/>
        </w:rPr>
        <w:t xml:space="preserve"> (Vizuelizacija)</w:t>
      </w:r>
      <w:bookmarkStart w:id="0" w:name="_GoBack"/>
      <w:bookmarkEnd w:id="0"/>
      <w:r w:rsidR="004063E9">
        <w:rPr>
          <w:rFonts w:ascii="Times New Roman" w:hAnsi="Times New Roman" w:cs="Times New Roman"/>
          <w:b/>
          <w:i/>
          <w:color w:val="000000"/>
        </w:rPr>
        <w:t>:</w:t>
      </w:r>
    </w:p>
    <w:p w:rsidR="004063E9" w:rsidRPr="004063E9" w:rsidRDefault="00103C04" w:rsidP="005A2C48">
      <w:pPr>
        <w:spacing w:after="0"/>
        <w:rPr>
          <w:rFonts w:ascii="Times New Roman" w:hAnsi="Times New Roman" w:cs="Times New Roman"/>
          <w:color w:val="000000"/>
        </w:rPr>
      </w:pPr>
      <w:r>
        <w:rPr>
          <w:noProof/>
          <w:lang w:eastAsia="sr-Latn-RS"/>
        </w:rPr>
        <w:drawing>
          <wp:inline distT="0" distB="0" distL="0" distR="0" wp14:anchorId="49F81FEC" wp14:editId="0A8F2808">
            <wp:extent cx="6359406" cy="1981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73562" cy="19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97" w:rsidRPr="008C13D7" w:rsidRDefault="00960997" w:rsidP="00960997">
      <w:pPr>
        <w:jc w:val="center"/>
        <w:rPr>
          <w:i/>
        </w:rPr>
      </w:pPr>
      <w:r>
        <w:rPr>
          <w:i/>
        </w:rPr>
        <w:t>Slika</w:t>
      </w:r>
      <w:r w:rsidR="00505A5B">
        <w:rPr>
          <w:i/>
        </w:rPr>
        <w:t>20</w:t>
      </w:r>
      <w:r w:rsidRPr="008C13D7">
        <w:rPr>
          <w:i/>
        </w:rPr>
        <w:t xml:space="preserve">: </w:t>
      </w:r>
      <w:r w:rsidRPr="00960997">
        <w:rPr>
          <w:i/>
        </w:rPr>
        <w:t>Vizuelizacija upisa parametara simulacije</w:t>
      </w:r>
    </w:p>
    <w:p w:rsidR="0031203D" w:rsidRPr="00EC55E0" w:rsidRDefault="008C13D7" w:rsidP="00BD6E34">
      <w:pPr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EC55E0">
        <w:rPr>
          <w:rFonts w:ascii="Times New Roman" w:eastAsiaTheme="minorEastAsia" w:hAnsi="Times New Roman" w:cs="Times New Roman"/>
          <w:b/>
          <w:noProof/>
          <w:sz w:val="24"/>
          <w:szCs w:val="24"/>
        </w:rPr>
        <w:t>Matlab –</w:t>
      </w:r>
      <w:r w:rsidRPr="00EC55E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31203D" w:rsidRPr="00EC55E0">
        <w:rPr>
          <w:rFonts w:ascii="Times New Roman" w:eastAsiaTheme="minorEastAsia" w:hAnsi="Times New Roman" w:cs="Times New Roman"/>
          <w:b/>
          <w:noProof/>
          <w:sz w:val="24"/>
          <w:szCs w:val="24"/>
        </w:rPr>
        <w:t>Simulink</w:t>
      </w:r>
    </w:p>
    <w:p w:rsidR="008C13D7" w:rsidRPr="005A2C48" w:rsidRDefault="00756024" w:rsidP="00BD6E34">
      <w:pPr>
        <w:rPr>
          <w:rFonts w:ascii="Times New Roman" w:eastAsiaTheme="minorEastAsia" w:hAnsi="Times New Roman" w:cs="Times New Roman"/>
          <w:b/>
          <w:noProof/>
          <w:sz w:val="20"/>
          <w:szCs w:val="20"/>
        </w:rPr>
      </w:pPr>
      <w:r>
        <w:rPr>
          <w:noProof/>
          <w:lang w:eastAsia="sr-Latn-RS"/>
        </w:rPr>
        <w:drawing>
          <wp:inline distT="0" distB="0" distL="0" distR="0" wp14:anchorId="09EF4B72" wp14:editId="15BE9653">
            <wp:extent cx="5906677" cy="295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9520" cy="29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7" w:rsidRPr="005A2C48" w:rsidRDefault="008C13D7" w:rsidP="005A2C48">
      <w:pPr>
        <w:spacing w:after="0"/>
        <w:rPr>
          <w:rFonts w:ascii="Times New Roman" w:eastAsiaTheme="minorEastAsia" w:hAnsi="Times New Roman" w:cs="Times New Roman"/>
          <w:b/>
          <w:noProof/>
          <w:sz w:val="16"/>
          <w:szCs w:val="16"/>
        </w:rPr>
      </w:pPr>
    </w:p>
    <w:p w:rsidR="00E35AA1" w:rsidRPr="008C13D7" w:rsidRDefault="00B33F53" w:rsidP="005A2C48">
      <w:pPr>
        <w:jc w:val="center"/>
        <w:rPr>
          <w:i/>
        </w:rPr>
      </w:pPr>
      <w:r>
        <w:rPr>
          <w:i/>
        </w:rPr>
        <w:t>Slika</w:t>
      </w:r>
      <w:r w:rsidR="00505A5B">
        <w:rPr>
          <w:i/>
        </w:rPr>
        <w:t>21</w:t>
      </w:r>
      <w:r w:rsidR="008C13D7" w:rsidRPr="008C13D7">
        <w:rPr>
          <w:i/>
        </w:rPr>
        <w:t>: Realizacija projekta u Simulinku</w:t>
      </w:r>
    </w:p>
    <w:sectPr w:rsidR="00E35AA1" w:rsidRPr="008C13D7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FC" w:rsidRDefault="005012FC" w:rsidP="00BD6E34">
      <w:pPr>
        <w:spacing w:after="0" w:line="240" w:lineRule="auto"/>
      </w:pPr>
      <w:r>
        <w:separator/>
      </w:r>
    </w:p>
  </w:endnote>
  <w:endnote w:type="continuationSeparator" w:id="0">
    <w:p w:rsidR="005012FC" w:rsidRDefault="005012FC" w:rsidP="00BD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428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1AA" w:rsidRDefault="00BF41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C9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F41AA" w:rsidRDefault="00BF4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FC" w:rsidRDefault="005012FC" w:rsidP="00BD6E34">
      <w:pPr>
        <w:spacing w:after="0" w:line="240" w:lineRule="auto"/>
      </w:pPr>
      <w:r>
        <w:separator/>
      </w:r>
    </w:p>
  </w:footnote>
  <w:footnote w:type="continuationSeparator" w:id="0">
    <w:p w:rsidR="005012FC" w:rsidRDefault="005012FC" w:rsidP="00BD6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86CBD"/>
    <w:multiLevelType w:val="hybridMultilevel"/>
    <w:tmpl w:val="AF525AC4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5001EA"/>
    <w:multiLevelType w:val="hybridMultilevel"/>
    <w:tmpl w:val="28A0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5"/>
    <w:rsid w:val="00050372"/>
    <w:rsid w:val="000C650C"/>
    <w:rsid w:val="000D477E"/>
    <w:rsid w:val="00103C04"/>
    <w:rsid w:val="0015249B"/>
    <w:rsid w:val="00165957"/>
    <w:rsid w:val="00194ED8"/>
    <w:rsid w:val="001A2948"/>
    <w:rsid w:val="001C5837"/>
    <w:rsid w:val="001D24FC"/>
    <w:rsid w:val="001D4DCD"/>
    <w:rsid w:val="001E0C52"/>
    <w:rsid w:val="001F45C9"/>
    <w:rsid w:val="002A578B"/>
    <w:rsid w:val="002A6501"/>
    <w:rsid w:val="002B0589"/>
    <w:rsid w:val="002B41B7"/>
    <w:rsid w:val="002E01FC"/>
    <w:rsid w:val="002F6527"/>
    <w:rsid w:val="0031203D"/>
    <w:rsid w:val="00316D8F"/>
    <w:rsid w:val="00344C9D"/>
    <w:rsid w:val="00376CB4"/>
    <w:rsid w:val="003A6680"/>
    <w:rsid w:val="003B14BA"/>
    <w:rsid w:val="004063E9"/>
    <w:rsid w:val="00442B42"/>
    <w:rsid w:val="004B3595"/>
    <w:rsid w:val="004B7458"/>
    <w:rsid w:val="004E5C74"/>
    <w:rsid w:val="005012FC"/>
    <w:rsid w:val="0050164D"/>
    <w:rsid w:val="00505A5B"/>
    <w:rsid w:val="005371DA"/>
    <w:rsid w:val="005A2C48"/>
    <w:rsid w:val="005A5B38"/>
    <w:rsid w:val="005F06D7"/>
    <w:rsid w:val="006A6602"/>
    <w:rsid w:val="006D344A"/>
    <w:rsid w:val="006F2E5D"/>
    <w:rsid w:val="007175C3"/>
    <w:rsid w:val="00756024"/>
    <w:rsid w:val="007716B6"/>
    <w:rsid w:val="00773E7E"/>
    <w:rsid w:val="00816E92"/>
    <w:rsid w:val="00821713"/>
    <w:rsid w:val="00824420"/>
    <w:rsid w:val="00826F5D"/>
    <w:rsid w:val="00840D10"/>
    <w:rsid w:val="00844BB3"/>
    <w:rsid w:val="0085227C"/>
    <w:rsid w:val="00864ACA"/>
    <w:rsid w:val="0088477E"/>
    <w:rsid w:val="008A1CFB"/>
    <w:rsid w:val="008B43AA"/>
    <w:rsid w:val="008C13D7"/>
    <w:rsid w:val="00904E29"/>
    <w:rsid w:val="00913391"/>
    <w:rsid w:val="00922636"/>
    <w:rsid w:val="00957D03"/>
    <w:rsid w:val="00957FAC"/>
    <w:rsid w:val="00960997"/>
    <w:rsid w:val="00A060C9"/>
    <w:rsid w:val="00A362CB"/>
    <w:rsid w:val="00A45D9D"/>
    <w:rsid w:val="00A51FF5"/>
    <w:rsid w:val="00AB7F8E"/>
    <w:rsid w:val="00AD3B65"/>
    <w:rsid w:val="00AD56A2"/>
    <w:rsid w:val="00AF6878"/>
    <w:rsid w:val="00B33F53"/>
    <w:rsid w:val="00B7611E"/>
    <w:rsid w:val="00B86656"/>
    <w:rsid w:val="00BA51CC"/>
    <w:rsid w:val="00BC6F69"/>
    <w:rsid w:val="00BD6E34"/>
    <w:rsid w:val="00BF41AA"/>
    <w:rsid w:val="00C00DF8"/>
    <w:rsid w:val="00C2466B"/>
    <w:rsid w:val="00C35A72"/>
    <w:rsid w:val="00C4278C"/>
    <w:rsid w:val="00CD336F"/>
    <w:rsid w:val="00CF1DAE"/>
    <w:rsid w:val="00D24467"/>
    <w:rsid w:val="00D2526C"/>
    <w:rsid w:val="00D36BBC"/>
    <w:rsid w:val="00D73A3B"/>
    <w:rsid w:val="00D90836"/>
    <w:rsid w:val="00DA1043"/>
    <w:rsid w:val="00DA1BB5"/>
    <w:rsid w:val="00DA4078"/>
    <w:rsid w:val="00DA746E"/>
    <w:rsid w:val="00DD21CF"/>
    <w:rsid w:val="00DE5CED"/>
    <w:rsid w:val="00E35AA1"/>
    <w:rsid w:val="00E55BCB"/>
    <w:rsid w:val="00EC55E0"/>
    <w:rsid w:val="00EC79E1"/>
    <w:rsid w:val="00F24173"/>
    <w:rsid w:val="00F364E3"/>
    <w:rsid w:val="00F42C1C"/>
    <w:rsid w:val="00F85260"/>
    <w:rsid w:val="00FA714F"/>
    <w:rsid w:val="00FB28B6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E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244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0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72"/>
  </w:style>
  <w:style w:type="paragraph" w:styleId="Footer">
    <w:name w:val="footer"/>
    <w:basedOn w:val="Normal"/>
    <w:link w:val="FooterChar"/>
    <w:uiPriority w:val="99"/>
    <w:unhideWhenUsed/>
    <w:rsid w:val="00050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72"/>
  </w:style>
  <w:style w:type="character" w:customStyle="1" w:styleId="apple-converted-space">
    <w:name w:val="apple-converted-space"/>
    <w:basedOn w:val="DefaultParagraphFont"/>
    <w:rsid w:val="00773E7E"/>
  </w:style>
  <w:style w:type="character" w:styleId="Strong">
    <w:name w:val="Strong"/>
    <w:basedOn w:val="DefaultParagraphFont"/>
    <w:uiPriority w:val="22"/>
    <w:qFormat/>
    <w:rsid w:val="00773E7E"/>
    <w:rPr>
      <w:b/>
      <w:bCs/>
    </w:rPr>
  </w:style>
  <w:style w:type="paragraph" w:styleId="ListParagraph">
    <w:name w:val="List Paragraph"/>
    <w:basedOn w:val="Normal"/>
    <w:uiPriority w:val="34"/>
    <w:qFormat/>
    <w:rsid w:val="001E0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E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244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0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72"/>
  </w:style>
  <w:style w:type="paragraph" w:styleId="Footer">
    <w:name w:val="footer"/>
    <w:basedOn w:val="Normal"/>
    <w:link w:val="FooterChar"/>
    <w:uiPriority w:val="99"/>
    <w:unhideWhenUsed/>
    <w:rsid w:val="00050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72"/>
  </w:style>
  <w:style w:type="character" w:customStyle="1" w:styleId="apple-converted-space">
    <w:name w:val="apple-converted-space"/>
    <w:basedOn w:val="DefaultParagraphFont"/>
    <w:rsid w:val="00773E7E"/>
  </w:style>
  <w:style w:type="character" w:styleId="Strong">
    <w:name w:val="Strong"/>
    <w:basedOn w:val="DefaultParagraphFont"/>
    <w:uiPriority w:val="22"/>
    <w:qFormat/>
    <w:rsid w:val="00773E7E"/>
    <w:rPr>
      <w:b/>
      <w:bCs/>
    </w:rPr>
  </w:style>
  <w:style w:type="paragraph" w:styleId="ListParagraph">
    <w:name w:val="List Paragraph"/>
    <w:basedOn w:val="Normal"/>
    <w:uiPriority w:val="34"/>
    <w:qFormat/>
    <w:rsid w:val="001E0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E1-9441-45FC-8166-EFE067D9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13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</dc:creator>
  <cp:keywords/>
  <dc:description/>
  <cp:lastModifiedBy>Goran</cp:lastModifiedBy>
  <cp:revision>68</cp:revision>
  <dcterms:created xsi:type="dcterms:W3CDTF">2016-02-15T18:45:00Z</dcterms:created>
  <dcterms:modified xsi:type="dcterms:W3CDTF">2016-06-19T09:03:00Z</dcterms:modified>
</cp:coreProperties>
</file>