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9B0" w:rsidRDefault="00973EB3" w:rsidP="0015222B">
      <w:pPr>
        <w:pStyle w:val="NoSpacing"/>
        <w:jc w:val="both"/>
        <w:rPr>
          <w:rFonts w:ascii="Arial" w:hAnsi="Arial" w:cs="Arial"/>
          <w:color w:val="FF0000"/>
          <w:sz w:val="20"/>
          <w:szCs w:val="20"/>
        </w:rPr>
      </w:pPr>
      <w:r>
        <w:rPr>
          <w:rFonts w:ascii="Arial" w:hAnsi="Arial" w:cs="Arial"/>
          <w:color w:val="FF0000"/>
          <w:sz w:val="20"/>
          <w:szCs w:val="20"/>
        </w:rPr>
        <w:t>Again, r</w:t>
      </w:r>
      <w:r w:rsidR="00C76532">
        <w:rPr>
          <w:rFonts w:ascii="Arial" w:hAnsi="Arial" w:cs="Arial"/>
          <w:color w:val="FF0000"/>
          <w:sz w:val="20"/>
          <w:szCs w:val="20"/>
        </w:rPr>
        <w:t xml:space="preserve">eally looking good guys. Nice work. </w:t>
      </w:r>
    </w:p>
    <w:p w:rsidR="00724AFB" w:rsidRDefault="00724AFB" w:rsidP="0015222B">
      <w:pPr>
        <w:pStyle w:val="NoSpacing"/>
        <w:jc w:val="both"/>
        <w:rPr>
          <w:rFonts w:ascii="Arial" w:hAnsi="Arial" w:cs="Arial"/>
          <w:color w:val="FF0000"/>
          <w:sz w:val="20"/>
          <w:szCs w:val="20"/>
        </w:rPr>
      </w:pPr>
    </w:p>
    <w:p w:rsidR="00724AFB" w:rsidRDefault="00724AFB" w:rsidP="0015222B">
      <w:pPr>
        <w:pStyle w:val="NoSpacing"/>
        <w:jc w:val="both"/>
        <w:rPr>
          <w:rFonts w:ascii="Arial" w:hAnsi="Arial" w:cs="Arial"/>
          <w:color w:val="FF0000"/>
          <w:sz w:val="20"/>
          <w:szCs w:val="20"/>
        </w:rPr>
      </w:pPr>
    </w:p>
    <w:p w:rsidR="00724AFB" w:rsidRDefault="00724AFB" w:rsidP="00724AFB">
      <w:pPr>
        <w:pStyle w:val="NoSpacing"/>
        <w:jc w:val="both"/>
        <w:rPr>
          <w:rFonts w:ascii="Arial" w:hAnsi="Arial" w:cs="Arial"/>
          <w:sz w:val="28"/>
          <w:szCs w:val="20"/>
        </w:rPr>
      </w:pPr>
      <w:r>
        <w:rPr>
          <w:rFonts w:ascii="Arial" w:hAnsi="Arial" w:cs="Arial"/>
          <w:sz w:val="28"/>
          <w:szCs w:val="20"/>
        </w:rPr>
        <w:t>Introduction</w:t>
      </w:r>
    </w:p>
    <w:p w:rsidR="00724AFB" w:rsidRPr="009F70B2" w:rsidRDefault="00724AFB" w:rsidP="00724AFB">
      <w:pPr>
        <w:pStyle w:val="NoSpacing"/>
        <w:jc w:val="both"/>
        <w:rPr>
          <w:rFonts w:ascii="Arial" w:hAnsi="Arial" w:cs="Arial"/>
          <w:sz w:val="28"/>
          <w:szCs w:val="20"/>
        </w:rPr>
      </w:pPr>
    </w:p>
    <w:p w:rsidR="00724AFB" w:rsidRDefault="00724AFB" w:rsidP="0015222B">
      <w:pPr>
        <w:pStyle w:val="NoSpacing"/>
        <w:jc w:val="both"/>
        <w:rPr>
          <w:rFonts w:ascii="Arial" w:hAnsi="Arial" w:cs="Arial"/>
          <w:color w:val="FF0000"/>
          <w:sz w:val="20"/>
          <w:szCs w:val="20"/>
        </w:rPr>
      </w:pPr>
      <w:r>
        <w:rPr>
          <w:rFonts w:ascii="Arial" w:hAnsi="Arial" w:cs="Arial"/>
          <w:color w:val="FF0000"/>
          <w:sz w:val="20"/>
          <w:szCs w:val="20"/>
        </w:rPr>
        <w:t xml:space="preserve">The iMedical that appears when you first visit the site </w:t>
      </w:r>
      <w:r w:rsidR="002D11FF">
        <w:rPr>
          <w:rFonts w:ascii="Arial" w:hAnsi="Arial" w:cs="Arial"/>
          <w:color w:val="FF0000"/>
          <w:sz w:val="20"/>
          <w:szCs w:val="20"/>
        </w:rPr>
        <w:t>is good thanks.</w:t>
      </w:r>
    </w:p>
    <w:p w:rsidR="002D11FF" w:rsidRDefault="002D11FF" w:rsidP="0015222B">
      <w:pPr>
        <w:pStyle w:val="NoSpacing"/>
        <w:jc w:val="both"/>
        <w:rPr>
          <w:rFonts w:ascii="Arial" w:hAnsi="Arial" w:cs="Arial"/>
          <w:color w:val="FF0000"/>
          <w:sz w:val="20"/>
          <w:szCs w:val="20"/>
        </w:rPr>
      </w:pPr>
    </w:p>
    <w:p w:rsidR="00D429B0" w:rsidRDefault="00D429B0" w:rsidP="0015222B">
      <w:pPr>
        <w:pStyle w:val="NoSpacing"/>
        <w:jc w:val="both"/>
        <w:rPr>
          <w:rFonts w:ascii="Arial" w:hAnsi="Arial" w:cs="Arial"/>
          <w:color w:val="FF0000"/>
          <w:sz w:val="20"/>
          <w:szCs w:val="20"/>
        </w:rPr>
      </w:pPr>
    </w:p>
    <w:p w:rsidR="00FD7BA1" w:rsidRDefault="00FD7BA1" w:rsidP="0015222B">
      <w:pPr>
        <w:pStyle w:val="NoSpacing"/>
        <w:jc w:val="both"/>
        <w:rPr>
          <w:rFonts w:ascii="Arial" w:hAnsi="Arial" w:cs="Arial"/>
          <w:color w:val="FF0000"/>
          <w:sz w:val="20"/>
          <w:szCs w:val="20"/>
        </w:rPr>
      </w:pPr>
      <w:r>
        <w:rPr>
          <w:rFonts w:ascii="Arial" w:hAnsi="Arial" w:cs="Arial"/>
          <w:color w:val="FF0000"/>
          <w:sz w:val="20"/>
          <w:szCs w:val="20"/>
        </w:rPr>
        <w:t>Login / Register pages – very nice. Please remove black trim around boxes on both</w:t>
      </w:r>
      <w:r w:rsidR="006774B9">
        <w:rPr>
          <w:rFonts w:ascii="Arial" w:hAnsi="Arial" w:cs="Arial"/>
          <w:color w:val="FF0000"/>
          <w:sz w:val="20"/>
          <w:szCs w:val="20"/>
        </w:rPr>
        <w:t xml:space="preserve"> and password page</w:t>
      </w:r>
      <w:r>
        <w:rPr>
          <w:rFonts w:ascii="Arial" w:hAnsi="Arial" w:cs="Arial"/>
          <w:color w:val="FF0000"/>
          <w:sz w:val="20"/>
          <w:szCs w:val="20"/>
        </w:rPr>
        <w:t xml:space="preserve">. </w:t>
      </w:r>
    </w:p>
    <w:p w:rsidR="00FD7BA1" w:rsidRDefault="00FD7BA1" w:rsidP="0015222B">
      <w:pPr>
        <w:pStyle w:val="NoSpacing"/>
        <w:jc w:val="both"/>
        <w:rPr>
          <w:rFonts w:ascii="Arial" w:hAnsi="Arial" w:cs="Arial"/>
          <w:color w:val="FF0000"/>
          <w:sz w:val="20"/>
          <w:szCs w:val="20"/>
        </w:rPr>
      </w:pPr>
    </w:p>
    <w:p w:rsidR="00FD7BA1" w:rsidRDefault="00FD7BA1" w:rsidP="0015222B">
      <w:pPr>
        <w:pStyle w:val="NoSpacing"/>
        <w:jc w:val="both"/>
        <w:rPr>
          <w:rFonts w:ascii="Arial" w:hAnsi="Arial" w:cs="Arial"/>
          <w:color w:val="FF0000"/>
          <w:sz w:val="20"/>
          <w:szCs w:val="20"/>
        </w:rPr>
      </w:pPr>
    </w:p>
    <w:p w:rsidR="00FD7BA1" w:rsidRDefault="00FD7BA1" w:rsidP="0015222B">
      <w:pPr>
        <w:pStyle w:val="NoSpacing"/>
        <w:jc w:val="both"/>
        <w:rPr>
          <w:rFonts w:ascii="Arial" w:hAnsi="Arial" w:cs="Arial"/>
          <w:color w:val="FF0000"/>
          <w:sz w:val="20"/>
          <w:szCs w:val="20"/>
        </w:rPr>
      </w:pPr>
    </w:p>
    <w:p w:rsidR="009F70B2" w:rsidRPr="009F70B2" w:rsidRDefault="009F70B2" w:rsidP="0015222B">
      <w:pPr>
        <w:pStyle w:val="NoSpacing"/>
        <w:jc w:val="both"/>
        <w:rPr>
          <w:rFonts w:ascii="Arial" w:hAnsi="Arial" w:cs="Arial"/>
          <w:sz w:val="28"/>
          <w:szCs w:val="20"/>
        </w:rPr>
      </w:pPr>
      <w:r w:rsidRPr="009F70B2">
        <w:rPr>
          <w:rFonts w:ascii="Arial" w:hAnsi="Arial" w:cs="Arial"/>
          <w:sz w:val="28"/>
          <w:szCs w:val="20"/>
        </w:rPr>
        <w:t>Home Page</w:t>
      </w:r>
    </w:p>
    <w:p w:rsidR="009F70B2" w:rsidRDefault="009F70B2" w:rsidP="0015222B">
      <w:pPr>
        <w:pStyle w:val="NoSpacing"/>
        <w:jc w:val="both"/>
        <w:rPr>
          <w:rFonts w:ascii="Arial" w:hAnsi="Arial" w:cs="Arial"/>
          <w:color w:val="FF0000"/>
          <w:sz w:val="20"/>
          <w:szCs w:val="20"/>
        </w:rPr>
      </w:pPr>
    </w:p>
    <w:p w:rsidR="002D11FF" w:rsidRDefault="002D11FF" w:rsidP="0015222B">
      <w:pPr>
        <w:pStyle w:val="NoSpacing"/>
        <w:jc w:val="both"/>
        <w:rPr>
          <w:rFonts w:ascii="Arial" w:hAnsi="Arial" w:cs="Arial"/>
          <w:color w:val="FF0000"/>
          <w:sz w:val="20"/>
          <w:szCs w:val="20"/>
        </w:rPr>
      </w:pPr>
      <w:r>
        <w:rPr>
          <w:rFonts w:ascii="Arial" w:hAnsi="Arial" w:cs="Arial"/>
          <w:color w:val="FF0000"/>
          <w:sz w:val="20"/>
          <w:szCs w:val="20"/>
        </w:rPr>
        <w:t>Menu wording in black. Box looks good. Homepage is good thanks.</w:t>
      </w:r>
    </w:p>
    <w:p w:rsidR="002D11FF" w:rsidRDefault="002D11FF" w:rsidP="0015222B">
      <w:pPr>
        <w:pStyle w:val="NoSpacing"/>
        <w:jc w:val="both"/>
        <w:rPr>
          <w:rFonts w:ascii="Arial" w:hAnsi="Arial" w:cs="Arial"/>
          <w:color w:val="FF0000"/>
          <w:sz w:val="20"/>
          <w:szCs w:val="20"/>
        </w:rPr>
      </w:pPr>
    </w:p>
    <w:p w:rsidR="002D11FF" w:rsidRDefault="002D11FF" w:rsidP="0015222B">
      <w:pPr>
        <w:pStyle w:val="NoSpacing"/>
        <w:jc w:val="both"/>
        <w:rPr>
          <w:rFonts w:ascii="Arial" w:hAnsi="Arial" w:cs="Arial"/>
          <w:color w:val="FF0000"/>
          <w:sz w:val="20"/>
          <w:szCs w:val="20"/>
        </w:rPr>
      </w:pPr>
    </w:p>
    <w:p w:rsidR="002D11FF" w:rsidRDefault="002D11FF" w:rsidP="0015222B">
      <w:pPr>
        <w:pStyle w:val="NoSpacing"/>
        <w:jc w:val="both"/>
        <w:rPr>
          <w:rFonts w:ascii="Arial" w:hAnsi="Arial" w:cs="Arial"/>
          <w:color w:val="FF0000"/>
          <w:sz w:val="20"/>
          <w:szCs w:val="20"/>
        </w:rPr>
      </w:pPr>
      <w:r>
        <w:rPr>
          <w:rFonts w:ascii="Arial" w:hAnsi="Arial" w:cs="Arial"/>
          <w:color w:val="FF0000"/>
          <w:sz w:val="20"/>
          <w:szCs w:val="20"/>
        </w:rPr>
        <w:t xml:space="preserve">Section: </w:t>
      </w:r>
      <w:r w:rsidRPr="002D11FF">
        <w:rPr>
          <w:rFonts w:ascii="Arial" w:hAnsi="Arial" w:cs="Arial"/>
          <w:b/>
          <w:color w:val="FF0000"/>
          <w:sz w:val="20"/>
          <w:szCs w:val="20"/>
        </w:rPr>
        <w:t>Why use imedical in your Practice?</w:t>
      </w:r>
      <w:r>
        <w:rPr>
          <w:rFonts w:ascii="Arial" w:hAnsi="Arial" w:cs="Arial"/>
          <w:color w:val="FF0000"/>
          <w:sz w:val="20"/>
          <w:szCs w:val="20"/>
        </w:rPr>
        <w:t xml:space="preserve"> Some additional wording:</w:t>
      </w:r>
    </w:p>
    <w:p w:rsidR="002D11FF" w:rsidRDefault="002D11FF" w:rsidP="0015222B">
      <w:pPr>
        <w:pStyle w:val="NoSpacing"/>
        <w:jc w:val="both"/>
        <w:rPr>
          <w:rFonts w:ascii="Arial" w:hAnsi="Arial" w:cs="Arial"/>
          <w:color w:val="FF0000"/>
          <w:sz w:val="20"/>
          <w:szCs w:val="20"/>
        </w:rPr>
      </w:pPr>
    </w:p>
    <w:p w:rsidR="002D11FF" w:rsidRPr="002D11FF" w:rsidRDefault="002D11FF" w:rsidP="002D11FF">
      <w:pPr>
        <w:pStyle w:val="NoSpacing"/>
        <w:rPr>
          <w:rFonts w:ascii="Arial" w:hAnsi="Arial" w:cs="Arial"/>
          <w:b/>
          <w:sz w:val="20"/>
          <w:szCs w:val="20"/>
        </w:rPr>
      </w:pPr>
      <w:r w:rsidRPr="002D11FF">
        <w:rPr>
          <w:rFonts w:ascii="Arial" w:hAnsi="Arial" w:cs="Arial"/>
          <w:b/>
          <w:sz w:val="20"/>
          <w:szCs w:val="20"/>
        </w:rPr>
        <w:t>Easy to use</w:t>
      </w:r>
    </w:p>
    <w:p w:rsidR="002D11FF" w:rsidRPr="002D11FF" w:rsidRDefault="002D11FF" w:rsidP="002D11FF">
      <w:pPr>
        <w:pStyle w:val="NoSpacing"/>
        <w:rPr>
          <w:rFonts w:ascii="Arial" w:hAnsi="Arial" w:cs="Arial"/>
          <w:sz w:val="20"/>
          <w:szCs w:val="20"/>
        </w:rPr>
      </w:pPr>
    </w:p>
    <w:p w:rsidR="002D11FF" w:rsidRDefault="006774B9" w:rsidP="002D11FF">
      <w:pPr>
        <w:rPr>
          <w:rFonts w:cs="Arial"/>
          <w:szCs w:val="20"/>
        </w:rPr>
      </w:pPr>
      <w:r>
        <w:rPr>
          <w:rFonts w:cs="Arial"/>
          <w:szCs w:val="20"/>
        </w:rPr>
        <w:t>Your P</w:t>
      </w:r>
      <w:r w:rsidR="002D11FF" w:rsidRPr="002D11FF">
        <w:rPr>
          <w:rFonts w:cs="Arial"/>
          <w:szCs w:val="20"/>
        </w:rPr>
        <w:t xml:space="preserve">ractice staff can access information and documentation quickly and easily. We have designed iMedical for efficient use in a fast-paced Practice environment. </w:t>
      </w:r>
      <w:r w:rsidR="002D11FF">
        <w:rPr>
          <w:rFonts w:cs="Arial"/>
          <w:szCs w:val="20"/>
        </w:rPr>
        <w:t>Simply log into iMedical and leave it open in your browser throughout the day and consult</w:t>
      </w:r>
      <w:r>
        <w:rPr>
          <w:rFonts w:cs="Arial"/>
          <w:szCs w:val="20"/>
        </w:rPr>
        <w:t xml:space="preserve"> </w:t>
      </w:r>
      <w:r>
        <w:rPr>
          <w:rFonts w:cs="Arial"/>
          <w:szCs w:val="20"/>
        </w:rPr>
        <w:t>iMedical</w:t>
      </w:r>
      <w:r w:rsidR="002D11FF">
        <w:rPr>
          <w:rFonts w:cs="Arial"/>
          <w:szCs w:val="20"/>
        </w:rPr>
        <w:t xml:space="preserve"> as and when you need it. Useful policies &amp; procedures, templates and checklists available at your fingertips. Easy!</w:t>
      </w:r>
    </w:p>
    <w:p w:rsidR="002D11FF" w:rsidRDefault="006774B9" w:rsidP="002D11FF">
      <w:pPr>
        <w:rPr>
          <w:rFonts w:cs="Arial"/>
          <w:szCs w:val="20"/>
        </w:rPr>
      </w:pPr>
      <w:r>
        <w:rPr>
          <w:rFonts w:cs="Arial"/>
          <w:szCs w:val="20"/>
        </w:rPr>
        <w:t xml:space="preserve"> </w:t>
      </w:r>
    </w:p>
    <w:p w:rsidR="002D11FF" w:rsidRPr="002D11FF" w:rsidRDefault="002D11FF" w:rsidP="002D11FF">
      <w:pPr>
        <w:rPr>
          <w:rFonts w:cs="Arial"/>
          <w:b/>
          <w:szCs w:val="20"/>
        </w:rPr>
      </w:pPr>
      <w:r w:rsidRPr="002D11FF">
        <w:rPr>
          <w:rFonts w:cs="Arial"/>
          <w:b/>
          <w:szCs w:val="20"/>
        </w:rPr>
        <w:t>Best Practice</w:t>
      </w:r>
    </w:p>
    <w:p w:rsidR="002D11FF" w:rsidRDefault="002D11FF" w:rsidP="002D11FF">
      <w:pPr>
        <w:rPr>
          <w:rFonts w:cs="Arial"/>
          <w:szCs w:val="20"/>
        </w:rPr>
      </w:pPr>
      <w:r w:rsidRPr="002D11FF">
        <w:rPr>
          <w:rFonts w:cs="Arial"/>
          <w:szCs w:val="20"/>
        </w:rPr>
        <w:t xml:space="preserve">iMedical outlines a best practice approach across </w:t>
      </w:r>
      <w:r w:rsidR="006774B9">
        <w:rPr>
          <w:rFonts w:cs="Arial"/>
          <w:szCs w:val="20"/>
        </w:rPr>
        <w:t xml:space="preserve">several </w:t>
      </w:r>
      <w:r w:rsidRPr="002D11FF">
        <w:rPr>
          <w:rFonts w:cs="Arial"/>
          <w:szCs w:val="20"/>
        </w:rPr>
        <w:t>key areas within your Practice and the best means of implementation and follow up. iMedical will form the basis for your Practice to adopt a quality management system and manage ongoing compliance and performance.</w:t>
      </w:r>
      <w:r w:rsidR="000B6339">
        <w:rPr>
          <w:rFonts w:cs="Arial"/>
          <w:szCs w:val="20"/>
        </w:rPr>
        <w:t xml:space="preserve"> </w:t>
      </w:r>
      <w:r w:rsidR="006774B9">
        <w:rPr>
          <w:rFonts w:cs="Arial"/>
          <w:szCs w:val="20"/>
        </w:rPr>
        <w:t>Depending on the subject area, Recommended Best Practice comprises ready-made policies for your Practice to adopt and implement such as the Staff Handbook in the Human Resources section, a Health &amp; Safety Statement in the Health &amp;</w:t>
      </w:r>
      <w:r w:rsidR="00232312">
        <w:rPr>
          <w:rFonts w:cs="Arial"/>
          <w:szCs w:val="20"/>
        </w:rPr>
        <w:t xml:space="preserve"> Safety section and</w:t>
      </w:r>
      <w:r w:rsidR="006774B9">
        <w:rPr>
          <w:rFonts w:cs="Arial"/>
          <w:szCs w:val="20"/>
        </w:rPr>
        <w:t xml:space="preserve"> the Infection Prevention &amp; Control Policy in the Infection</w:t>
      </w:r>
      <w:r w:rsidR="006774B9" w:rsidRPr="006774B9">
        <w:rPr>
          <w:rFonts w:cs="Arial"/>
          <w:szCs w:val="20"/>
        </w:rPr>
        <w:t xml:space="preserve"> </w:t>
      </w:r>
      <w:r w:rsidR="006774B9">
        <w:rPr>
          <w:rFonts w:cs="Arial"/>
          <w:szCs w:val="20"/>
        </w:rPr>
        <w:t xml:space="preserve">Prevention &amp; Control section. </w:t>
      </w:r>
      <w:r w:rsidR="00232312">
        <w:rPr>
          <w:rFonts w:cs="Arial"/>
          <w:szCs w:val="20"/>
        </w:rPr>
        <w:t>Compliance made easy!</w:t>
      </w:r>
    </w:p>
    <w:p w:rsidR="000B6339" w:rsidRDefault="000B6339" w:rsidP="002D11FF">
      <w:pPr>
        <w:rPr>
          <w:rFonts w:cs="Arial"/>
          <w:szCs w:val="20"/>
        </w:rPr>
      </w:pPr>
    </w:p>
    <w:p w:rsidR="000B6339" w:rsidRPr="000B6339" w:rsidRDefault="000B6339" w:rsidP="000B6339">
      <w:pPr>
        <w:rPr>
          <w:rFonts w:cs="Arial"/>
          <w:b/>
          <w:szCs w:val="20"/>
        </w:rPr>
      </w:pPr>
      <w:r w:rsidRPr="000B6339">
        <w:rPr>
          <w:rFonts w:cs="Arial"/>
          <w:b/>
          <w:szCs w:val="20"/>
        </w:rPr>
        <w:t>Up-to-date</w:t>
      </w:r>
    </w:p>
    <w:p w:rsidR="000B6339" w:rsidRDefault="000B6339" w:rsidP="000B6339">
      <w:pPr>
        <w:rPr>
          <w:rFonts w:cs="Arial"/>
          <w:szCs w:val="20"/>
        </w:rPr>
      </w:pPr>
      <w:r w:rsidRPr="000B6339">
        <w:rPr>
          <w:rFonts w:cs="Arial"/>
          <w:szCs w:val="20"/>
        </w:rPr>
        <w:t>iMedical is maintained and updated by us periodically so you can be sure of working with up-to-dat</w:t>
      </w:r>
      <w:r>
        <w:rPr>
          <w:rFonts w:cs="Arial"/>
          <w:szCs w:val="20"/>
        </w:rPr>
        <w:t xml:space="preserve">e information and documentation. </w:t>
      </w:r>
      <w:r w:rsidR="006B7974">
        <w:rPr>
          <w:rFonts w:cs="Arial"/>
          <w:szCs w:val="20"/>
        </w:rPr>
        <w:t xml:space="preserve">The iMedical feedback section </w:t>
      </w:r>
      <w:r w:rsidR="004670A0">
        <w:rPr>
          <w:rFonts w:cs="Arial"/>
          <w:szCs w:val="20"/>
        </w:rPr>
        <w:t>promotes</w:t>
      </w:r>
      <w:r w:rsidR="006B7974">
        <w:rPr>
          <w:rFonts w:cs="Arial"/>
          <w:szCs w:val="20"/>
        </w:rPr>
        <w:t xml:space="preserve"> feedback from all users of iMedical whereby we can understand what works well and what might work better - this means that your Practice will benefit from ongoing feedback we receive from our entire user base that we like and </w:t>
      </w:r>
      <w:r w:rsidR="00232312">
        <w:rPr>
          <w:rFonts w:cs="Arial"/>
          <w:szCs w:val="20"/>
        </w:rPr>
        <w:t>believe will be useful to all iMedical users</w:t>
      </w:r>
      <w:r w:rsidR="006B7974">
        <w:rPr>
          <w:rFonts w:cs="Arial"/>
          <w:szCs w:val="20"/>
        </w:rPr>
        <w:t xml:space="preserve">. </w:t>
      </w:r>
    </w:p>
    <w:p w:rsidR="000B6339" w:rsidRDefault="000B6339" w:rsidP="002D11FF">
      <w:pPr>
        <w:rPr>
          <w:rFonts w:cs="Arial"/>
          <w:szCs w:val="20"/>
        </w:rPr>
      </w:pPr>
    </w:p>
    <w:p w:rsidR="000B6339" w:rsidRPr="000B6339" w:rsidRDefault="000B6339" w:rsidP="000B6339">
      <w:pPr>
        <w:rPr>
          <w:rFonts w:cs="Arial"/>
          <w:b/>
          <w:szCs w:val="20"/>
        </w:rPr>
      </w:pPr>
      <w:r w:rsidRPr="000B6339">
        <w:rPr>
          <w:rFonts w:cs="Arial"/>
          <w:b/>
          <w:szCs w:val="20"/>
        </w:rPr>
        <w:t>Value for money</w:t>
      </w:r>
    </w:p>
    <w:p w:rsidR="000B6339" w:rsidRDefault="000B6339" w:rsidP="000B6339">
      <w:pPr>
        <w:rPr>
          <w:rFonts w:cs="Arial"/>
          <w:szCs w:val="20"/>
        </w:rPr>
      </w:pPr>
      <w:r>
        <w:rPr>
          <w:rFonts w:cs="Arial"/>
          <w:szCs w:val="20"/>
        </w:rPr>
        <w:t>iMedical is made available on an annual subscription basis which</w:t>
      </w:r>
      <w:r w:rsidR="006B7974">
        <w:rPr>
          <w:rFonts w:cs="Arial"/>
          <w:szCs w:val="20"/>
        </w:rPr>
        <w:t xml:space="preserve"> </w:t>
      </w:r>
      <w:r w:rsidRPr="000B6339">
        <w:rPr>
          <w:rFonts w:cs="Arial"/>
          <w:szCs w:val="20"/>
        </w:rPr>
        <w:t>mean</w:t>
      </w:r>
      <w:r w:rsidR="006B7974">
        <w:rPr>
          <w:rFonts w:cs="Arial"/>
          <w:szCs w:val="20"/>
        </w:rPr>
        <w:t xml:space="preserve">s no prohibitive upfront costs. </w:t>
      </w:r>
      <w:r w:rsidRPr="000B6339">
        <w:rPr>
          <w:rFonts w:cs="Arial"/>
          <w:szCs w:val="20"/>
        </w:rPr>
        <w:t>To ensure unbeatable value, we have made iMedical available at an extremely competitive price. We must be crazy!</w:t>
      </w:r>
      <w:r w:rsidR="00B4005A">
        <w:rPr>
          <w:rFonts w:cs="Arial"/>
          <w:szCs w:val="20"/>
        </w:rPr>
        <w:t xml:space="preserve"> </w:t>
      </w:r>
    </w:p>
    <w:p w:rsidR="002D11FF" w:rsidRDefault="002D11FF" w:rsidP="002D11FF">
      <w:pPr>
        <w:rPr>
          <w:rFonts w:cs="Arial"/>
          <w:szCs w:val="20"/>
        </w:rPr>
      </w:pPr>
    </w:p>
    <w:p w:rsidR="00232312" w:rsidRDefault="00232312" w:rsidP="002D11FF">
      <w:pPr>
        <w:rPr>
          <w:rFonts w:cs="Arial"/>
          <w:szCs w:val="20"/>
        </w:rPr>
      </w:pPr>
    </w:p>
    <w:p w:rsidR="004670A0" w:rsidRPr="004670A0" w:rsidRDefault="004670A0" w:rsidP="004670A0">
      <w:pPr>
        <w:rPr>
          <w:rFonts w:cs="Arial"/>
          <w:b/>
          <w:szCs w:val="20"/>
        </w:rPr>
      </w:pPr>
      <w:r w:rsidRPr="004670A0">
        <w:rPr>
          <w:rFonts w:cs="Arial"/>
          <w:b/>
          <w:szCs w:val="20"/>
        </w:rPr>
        <w:lastRenderedPageBreak/>
        <w:t>Education</w:t>
      </w:r>
    </w:p>
    <w:p w:rsidR="00B4005A" w:rsidRDefault="004670A0" w:rsidP="004670A0">
      <w:pPr>
        <w:rPr>
          <w:rFonts w:cs="Arial"/>
          <w:szCs w:val="20"/>
        </w:rPr>
      </w:pPr>
      <w:r w:rsidRPr="004670A0">
        <w:rPr>
          <w:rFonts w:cs="Arial"/>
          <w:szCs w:val="20"/>
        </w:rPr>
        <w:t xml:space="preserve">iMedical is the perfect tool for providing structured </w:t>
      </w:r>
      <w:r w:rsidR="00B4005A">
        <w:rPr>
          <w:rFonts w:cs="Arial"/>
          <w:szCs w:val="20"/>
        </w:rPr>
        <w:t xml:space="preserve">inductions, </w:t>
      </w:r>
      <w:r w:rsidRPr="004670A0">
        <w:rPr>
          <w:rFonts w:cs="Arial"/>
          <w:szCs w:val="20"/>
        </w:rPr>
        <w:t>staff training and consistency of process and operations in your Practice.</w:t>
      </w:r>
      <w:r w:rsidR="00B4005A">
        <w:rPr>
          <w:rFonts w:cs="Arial"/>
          <w:szCs w:val="20"/>
        </w:rPr>
        <w:t xml:space="preserve"> Simply use iMedical as a reference point to induct, educate and train Practice staff across key practice areas which will ensure that all Practice staff sing from the same hymn sheet. </w:t>
      </w:r>
    </w:p>
    <w:p w:rsidR="00232312" w:rsidRDefault="00232312" w:rsidP="00D473F5">
      <w:pPr>
        <w:rPr>
          <w:rFonts w:cs="Arial"/>
          <w:b/>
          <w:color w:val="FF0000"/>
          <w:szCs w:val="20"/>
        </w:rPr>
      </w:pPr>
    </w:p>
    <w:p w:rsidR="00232312" w:rsidRDefault="00232312" w:rsidP="00D473F5">
      <w:pPr>
        <w:rPr>
          <w:rFonts w:cs="Arial"/>
          <w:b/>
          <w:color w:val="FF0000"/>
          <w:szCs w:val="20"/>
        </w:rPr>
      </w:pPr>
    </w:p>
    <w:p w:rsidR="00D473F5" w:rsidRPr="00D473F5" w:rsidRDefault="00D473F5" w:rsidP="00D473F5">
      <w:pPr>
        <w:rPr>
          <w:rFonts w:cs="Arial"/>
          <w:b/>
          <w:color w:val="FF0000"/>
          <w:szCs w:val="20"/>
        </w:rPr>
      </w:pPr>
      <w:r w:rsidRPr="00D473F5">
        <w:rPr>
          <w:rFonts w:cs="Arial"/>
          <w:b/>
          <w:color w:val="FF0000"/>
          <w:szCs w:val="20"/>
        </w:rPr>
        <w:t>Explore iMedical Plans and Pricing</w:t>
      </w:r>
    </w:p>
    <w:p w:rsidR="00D473F5" w:rsidRPr="00D473F5" w:rsidRDefault="00D473F5" w:rsidP="00D473F5">
      <w:pPr>
        <w:rPr>
          <w:rFonts w:cs="Arial"/>
          <w:color w:val="FF0000"/>
          <w:szCs w:val="20"/>
        </w:rPr>
      </w:pPr>
      <w:r>
        <w:rPr>
          <w:rFonts w:cs="Arial"/>
          <w:color w:val="FF0000"/>
          <w:szCs w:val="20"/>
        </w:rPr>
        <w:t>Need to update the Plans &amp; Pricing section when you click on it</w:t>
      </w:r>
      <w:r w:rsidR="004603E9">
        <w:rPr>
          <w:rFonts w:cs="Arial"/>
          <w:color w:val="FF0000"/>
          <w:szCs w:val="20"/>
        </w:rPr>
        <w:t xml:space="preserve"> in the main website</w:t>
      </w:r>
      <w:r>
        <w:rPr>
          <w:rFonts w:cs="Arial"/>
          <w:color w:val="FF0000"/>
          <w:szCs w:val="20"/>
        </w:rPr>
        <w:t xml:space="preserve">. Same box layout </w:t>
      </w:r>
      <w:r w:rsidR="004603E9">
        <w:rPr>
          <w:rFonts w:cs="Arial"/>
          <w:color w:val="FF0000"/>
          <w:szCs w:val="20"/>
        </w:rPr>
        <w:t xml:space="preserve">but redirected to the Register section by clicking Get Started which is different from Sign Up within the Add Subscription in iMedical proper. </w:t>
      </w:r>
    </w:p>
    <w:p w:rsidR="009F70B2" w:rsidRDefault="009F70B2" w:rsidP="00FB0ECE">
      <w:pPr>
        <w:pStyle w:val="NoSpacing"/>
        <w:jc w:val="both"/>
        <w:rPr>
          <w:rFonts w:ascii="Arial" w:hAnsi="Arial" w:cs="Arial"/>
          <w:color w:val="FF0000"/>
          <w:sz w:val="20"/>
          <w:szCs w:val="20"/>
        </w:rPr>
      </w:pPr>
    </w:p>
    <w:p w:rsidR="00D473F5" w:rsidRDefault="00D473F5" w:rsidP="00D473F5">
      <w:pPr>
        <w:pStyle w:val="NoSpacing"/>
        <w:jc w:val="both"/>
        <w:rPr>
          <w:rFonts w:ascii="Arial" w:hAnsi="Arial" w:cs="Arial"/>
          <w:color w:val="FF0000"/>
          <w:sz w:val="20"/>
          <w:szCs w:val="20"/>
        </w:rPr>
      </w:pPr>
    </w:p>
    <w:p w:rsidR="00D473F5" w:rsidRPr="00D55E21" w:rsidRDefault="00D473F5" w:rsidP="00D473F5">
      <w:pPr>
        <w:pStyle w:val="NoSpacing"/>
        <w:jc w:val="center"/>
        <w:rPr>
          <w:rFonts w:ascii="Arial" w:hAnsi="Arial" w:cs="Arial"/>
          <w:b/>
          <w:color w:val="002060"/>
          <w:sz w:val="32"/>
          <w:szCs w:val="20"/>
        </w:rPr>
      </w:pPr>
      <w:r w:rsidRPr="00D55E21">
        <w:rPr>
          <w:rFonts w:ascii="Arial" w:hAnsi="Arial" w:cs="Arial"/>
          <w:b/>
          <w:color w:val="002060"/>
          <w:sz w:val="32"/>
          <w:szCs w:val="20"/>
        </w:rPr>
        <w:t>PLANS AND PRICING</w:t>
      </w:r>
    </w:p>
    <w:p w:rsidR="00D473F5" w:rsidRPr="007F7F5E" w:rsidRDefault="00D473F5" w:rsidP="00D473F5">
      <w:pPr>
        <w:pStyle w:val="NoSpacing"/>
        <w:jc w:val="center"/>
        <w:rPr>
          <w:rFonts w:ascii="Arial" w:hAnsi="Arial" w:cs="Arial"/>
          <w:color w:val="002060"/>
          <w:sz w:val="20"/>
          <w:szCs w:val="20"/>
        </w:rPr>
      </w:pPr>
    </w:p>
    <w:p w:rsidR="00D473F5" w:rsidRPr="007F7F5E" w:rsidRDefault="00D473F5" w:rsidP="00D473F5">
      <w:pPr>
        <w:pStyle w:val="NoSpacing"/>
        <w:jc w:val="center"/>
        <w:rPr>
          <w:rFonts w:ascii="Arial" w:hAnsi="Arial" w:cs="Arial"/>
          <w:color w:val="002060"/>
          <w:sz w:val="20"/>
          <w:szCs w:val="20"/>
        </w:rPr>
      </w:pPr>
      <w:r w:rsidRPr="007F7F5E">
        <w:rPr>
          <w:rFonts w:ascii="Arial" w:hAnsi="Arial" w:cs="Arial"/>
          <w:color w:val="002060"/>
          <w:sz w:val="20"/>
          <w:szCs w:val="20"/>
        </w:rPr>
        <w:t>Choose a plan that works best for you.</w:t>
      </w:r>
    </w:p>
    <w:p w:rsidR="00D473F5" w:rsidRDefault="00D473F5" w:rsidP="00D473F5">
      <w:pPr>
        <w:pStyle w:val="NoSpacing"/>
        <w:jc w:val="both"/>
        <w:rPr>
          <w:rFonts w:ascii="Arial" w:hAnsi="Arial" w:cs="Arial"/>
          <w:color w:val="002060"/>
          <w:sz w:val="32"/>
          <w:szCs w:val="20"/>
        </w:rPr>
      </w:pPr>
    </w:p>
    <w:p w:rsidR="00D473F5" w:rsidRDefault="00D473F5" w:rsidP="00D473F5">
      <w:pPr>
        <w:pStyle w:val="NoSpacing"/>
        <w:jc w:val="both"/>
        <w:rPr>
          <w:rFonts w:ascii="Arial" w:hAnsi="Arial" w:cs="Arial"/>
          <w:color w:val="002060"/>
          <w:sz w:val="32"/>
          <w:szCs w:val="20"/>
        </w:rPr>
      </w:pPr>
    </w:p>
    <w:tbl>
      <w:tblPr>
        <w:tblStyle w:val="TableGrid"/>
        <w:tblW w:w="0" w:type="auto"/>
        <w:jc w:val="center"/>
        <w:tblLook w:val="04A0" w:firstRow="1" w:lastRow="0" w:firstColumn="1" w:lastColumn="0" w:noHBand="0" w:noVBand="1"/>
      </w:tblPr>
      <w:tblGrid>
        <w:gridCol w:w="2405"/>
        <w:gridCol w:w="244"/>
        <w:gridCol w:w="2308"/>
        <w:gridCol w:w="283"/>
        <w:gridCol w:w="2198"/>
      </w:tblGrid>
      <w:tr w:rsidR="00D473F5" w:rsidTr="004C51B8">
        <w:trPr>
          <w:trHeight w:val="5501"/>
          <w:jc w:val="center"/>
        </w:trPr>
        <w:tc>
          <w:tcPr>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D473F5" w:rsidRDefault="00D473F5" w:rsidP="004C51B8">
            <w:pPr>
              <w:pStyle w:val="NoSpacing"/>
              <w:jc w:val="both"/>
              <w:rPr>
                <w:rFonts w:ascii="Arial" w:hAnsi="Arial" w:cs="Arial"/>
                <w:color w:val="002060"/>
                <w:sz w:val="32"/>
                <w:szCs w:val="20"/>
              </w:rPr>
            </w:pPr>
          </w:p>
          <w:p w:rsidR="00D473F5" w:rsidRPr="007F7F5E" w:rsidRDefault="00D473F5" w:rsidP="004C51B8">
            <w:pPr>
              <w:pStyle w:val="NoSpacing"/>
              <w:jc w:val="center"/>
              <w:rPr>
                <w:rFonts w:ascii="Arial" w:hAnsi="Arial" w:cs="Arial"/>
                <w:color w:val="002060"/>
                <w:sz w:val="32"/>
                <w:szCs w:val="20"/>
              </w:rPr>
            </w:pPr>
            <w:r>
              <w:rPr>
                <w:rFonts w:ascii="Arial" w:hAnsi="Arial" w:cs="Arial"/>
                <w:color w:val="002060"/>
                <w:sz w:val="32"/>
                <w:szCs w:val="20"/>
              </w:rPr>
              <w:t>STANDARD</w:t>
            </w:r>
          </w:p>
          <w:p w:rsidR="00D473F5" w:rsidRPr="007F7F5E" w:rsidRDefault="00D473F5" w:rsidP="004C51B8">
            <w:pPr>
              <w:pStyle w:val="NoSpacing"/>
              <w:jc w:val="center"/>
              <w:rPr>
                <w:rFonts w:ascii="Arial" w:hAnsi="Arial" w:cs="Arial"/>
                <w:color w:val="002060"/>
                <w:sz w:val="32"/>
                <w:szCs w:val="20"/>
              </w:rPr>
            </w:pPr>
          </w:p>
          <w:p w:rsidR="00D473F5" w:rsidRDefault="00D473F5" w:rsidP="004C51B8">
            <w:pPr>
              <w:pStyle w:val="NoSpacing"/>
              <w:jc w:val="center"/>
              <w:rPr>
                <w:rFonts w:ascii="Arial" w:hAnsi="Arial" w:cs="Arial"/>
                <w:color w:val="002060"/>
                <w:sz w:val="32"/>
                <w:szCs w:val="20"/>
              </w:rPr>
            </w:pPr>
            <w:r w:rsidRPr="007F7F5E">
              <w:rPr>
                <w:rFonts w:ascii="Arial" w:hAnsi="Arial" w:cs="Arial"/>
                <w:color w:val="002060"/>
                <w:sz w:val="32"/>
                <w:szCs w:val="20"/>
              </w:rPr>
              <w:t>€</w:t>
            </w:r>
            <w:r>
              <w:rPr>
                <w:rFonts w:ascii="Arial" w:hAnsi="Arial" w:cs="Arial"/>
                <w:color w:val="002060"/>
                <w:sz w:val="32"/>
                <w:szCs w:val="20"/>
              </w:rPr>
              <w:t>50</w:t>
            </w:r>
            <w:r w:rsidRPr="007F7F5E">
              <w:rPr>
                <w:rFonts w:ascii="Arial" w:hAnsi="Arial" w:cs="Arial"/>
                <w:color w:val="002060"/>
                <w:sz w:val="32"/>
                <w:szCs w:val="20"/>
              </w:rPr>
              <w:t>0</w:t>
            </w:r>
          </w:p>
          <w:p w:rsidR="00D473F5" w:rsidRPr="0087461E" w:rsidRDefault="00D473F5" w:rsidP="004C51B8">
            <w:pPr>
              <w:pStyle w:val="NoSpacing"/>
              <w:jc w:val="center"/>
              <w:rPr>
                <w:rFonts w:ascii="Arial" w:hAnsi="Arial" w:cs="Arial"/>
                <w:b/>
                <w:color w:val="002060"/>
                <w:sz w:val="10"/>
                <w:szCs w:val="20"/>
              </w:rPr>
            </w:pPr>
            <w:r w:rsidRPr="0087461E">
              <w:rPr>
                <w:rFonts w:ascii="Arial" w:hAnsi="Arial" w:cs="Arial"/>
                <w:b/>
                <w:color w:val="002060"/>
                <w:sz w:val="18"/>
                <w:szCs w:val="20"/>
              </w:rPr>
              <w:t>Ex VAT</w:t>
            </w:r>
          </w:p>
          <w:p w:rsidR="00D473F5" w:rsidRPr="007F7F5E" w:rsidRDefault="00D473F5" w:rsidP="004C51B8">
            <w:pPr>
              <w:pStyle w:val="NoSpacing"/>
              <w:jc w:val="center"/>
              <w:rPr>
                <w:rFonts w:ascii="Arial" w:hAnsi="Arial" w:cs="Arial"/>
                <w:color w:val="002060"/>
                <w:sz w:val="10"/>
                <w:szCs w:val="20"/>
              </w:rPr>
            </w:pPr>
          </w:p>
          <w:p w:rsidR="00D473F5" w:rsidRDefault="00D473F5" w:rsidP="004C51B8">
            <w:pPr>
              <w:pStyle w:val="NoSpacing"/>
              <w:jc w:val="center"/>
              <w:rPr>
                <w:rFonts w:ascii="Arial" w:hAnsi="Arial" w:cs="Arial"/>
                <w:color w:val="002060"/>
                <w:sz w:val="20"/>
                <w:szCs w:val="20"/>
              </w:rPr>
            </w:pPr>
          </w:p>
          <w:p w:rsidR="00D473F5" w:rsidRDefault="00D473F5" w:rsidP="004C51B8">
            <w:pPr>
              <w:pStyle w:val="NoSpacing"/>
              <w:jc w:val="center"/>
              <w:rPr>
                <w:rFonts w:ascii="Arial" w:hAnsi="Arial" w:cs="Arial"/>
                <w:color w:val="002060"/>
                <w:sz w:val="20"/>
                <w:szCs w:val="20"/>
              </w:rPr>
            </w:pPr>
          </w:p>
          <w:p w:rsidR="00D473F5" w:rsidRPr="0087461E" w:rsidRDefault="00D473F5" w:rsidP="004C51B8">
            <w:pPr>
              <w:pStyle w:val="NoSpacing"/>
              <w:jc w:val="center"/>
              <w:rPr>
                <w:rFonts w:ascii="Arial" w:hAnsi="Arial" w:cs="Arial"/>
                <w:color w:val="002060"/>
                <w:sz w:val="18"/>
                <w:szCs w:val="20"/>
              </w:rPr>
            </w:pPr>
            <w:r w:rsidRPr="0087461E">
              <w:rPr>
                <w:rFonts w:ascii="Arial" w:hAnsi="Arial" w:cs="Arial"/>
                <w:color w:val="002060"/>
                <w:sz w:val="18"/>
                <w:szCs w:val="20"/>
              </w:rPr>
              <w:t>iMedical (1 Year)</w:t>
            </w:r>
          </w:p>
          <w:p w:rsidR="00D473F5" w:rsidRPr="00D55E21" w:rsidRDefault="00D473F5" w:rsidP="004C51B8">
            <w:pPr>
              <w:pStyle w:val="NoSpacing"/>
              <w:jc w:val="center"/>
              <w:rPr>
                <w:rFonts w:ascii="Arial" w:hAnsi="Arial" w:cs="Arial"/>
                <w:color w:val="002060"/>
                <w:sz w:val="18"/>
                <w:szCs w:val="20"/>
              </w:rPr>
            </w:pPr>
          </w:p>
          <w:p w:rsidR="00D473F5" w:rsidRPr="00D55E21" w:rsidRDefault="00D473F5" w:rsidP="004C51B8">
            <w:pPr>
              <w:pStyle w:val="NoSpacing"/>
              <w:jc w:val="center"/>
              <w:rPr>
                <w:rFonts w:ascii="Arial" w:hAnsi="Arial" w:cs="Arial"/>
                <w:color w:val="002060"/>
                <w:sz w:val="18"/>
                <w:szCs w:val="20"/>
              </w:rPr>
            </w:pPr>
            <w:r w:rsidRPr="00D55E21">
              <w:rPr>
                <w:rFonts w:ascii="Arial" w:hAnsi="Arial" w:cs="Arial"/>
                <w:color w:val="002060"/>
                <w:sz w:val="18"/>
                <w:szCs w:val="20"/>
              </w:rPr>
              <w:t>Automatic Updates</w:t>
            </w:r>
          </w:p>
          <w:p w:rsidR="00D473F5" w:rsidRPr="00D55E21" w:rsidRDefault="00D473F5" w:rsidP="004C51B8">
            <w:pPr>
              <w:pStyle w:val="NoSpacing"/>
              <w:jc w:val="center"/>
              <w:rPr>
                <w:rFonts w:ascii="Arial" w:hAnsi="Arial" w:cs="Arial"/>
                <w:color w:val="002060"/>
                <w:sz w:val="18"/>
                <w:szCs w:val="20"/>
              </w:rPr>
            </w:pPr>
          </w:p>
          <w:p w:rsidR="00D473F5" w:rsidRDefault="00D473F5" w:rsidP="004C51B8">
            <w:pPr>
              <w:pStyle w:val="NoSpacing"/>
              <w:jc w:val="center"/>
              <w:rPr>
                <w:rFonts w:ascii="Arial" w:hAnsi="Arial" w:cs="Arial"/>
                <w:color w:val="002060"/>
                <w:sz w:val="18"/>
                <w:szCs w:val="20"/>
              </w:rPr>
            </w:pPr>
            <w:r>
              <w:rPr>
                <w:rFonts w:ascii="Arial" w:hAnsi="Arial" w:cs="Arial"/>
                <w:color w:val="002060"/>
                <w:sz w:val="18"/>
                <w:szCs w:val="20"/>
              </w:rPr>
              <w:t>7 Users</w:t>
            </w:r>
          </w:p>
          <w:p w:rsidR="00D473F5" w:rsidRPr="008916E0" w:rsidRDefault="00D473F5" w:rsidP="004C51B8">
            <w:pPr>
              <w:pStyle w:val="NoSpacing"/>
              <w:jc w:val="center"/>
              <w:rPr>
                <w:rFonts w:ascii="Arial" w:hAnsi="Arial" w:cs="Arial"/>
                <w:color w:val="002060"/>
                <w:sz w:val="4"/>
                <w:szCs w:val="20"/>
              </w:rPr>
            </w:pPr>
          </w:p>
          <w:p w:rsidR="00D473F5" w:rsidRDefault="00D473F5" w:rsidP="004C51B8">
            <w:pPr>
              <w:pStyle w:val="NoSpacing"/>
              <w:jc w:val="center"/>
              <w:rPr>
                <w:rFonts w:ascii="Arial" w:hAnsi="Arial" w:cs="Arial"/>
                <w:color w:val="002060"/>
                <w:sz w:val="20"/>
                <w:szCs w:val="20"/>
              </w:rPr>
            </w:pPr>
          </w:p>
          <w:p w:rsidR="00D473F5" w:rsidRDefault="00D473F5" w:rsidP="004C51B8">
            <w:pPr>
              <w:pStyle w:val="NoSpacing"/>
              <w:rPr>
                <w:rFonts w:ascii="Arial" w:hAnsi="Arial" w:cs="Arial"/>
                <w:color w:val="002060"/>
                <w:sz w:val="20"/>
                <w:szCs w:val="20"/>
              </w:rPr>
            </w:pPr>
          </w:p>
          <w:p w:rsidR="00D473F5" w:rsidRDefault="00D473F5" w:rsidP="004C51B8">
            <w:pPr>
              <w:pStyle w:val="NoSpacing"/>
              <w:jc w:val="center"/>
              <w:rPr>
                <w:rFonts w:ascii="Arial" w:hAnsi="Arial" w:cs="Arial"/>
                <w:color w:val="002060"/>
                <w:sz w:val="32"/>
                <w:szCs w:val="20"/>
              </w:rPr>
            </w:pPr>
          </w:p>
          <w:p w:rsidR="00D473F5" w:rsidRPr="0087461E" w:rsidRDefault="00D473F5" w:rsidP="004C51B8">
            <w:pPr>
              <w:pStyle w:val="NoSpacing"/>
              <w:jc w:val="center"/>
              <w:rPr>
                <w:rFonts w:ascii="Arial" w:hAnsi="Arial" w:cs="Arial"/>
                <w:color w:val="002060"/>
                <w:szCs w:val="20"/>
              </w:rPr>
            </w:pPr>
          </w:p>
          <w:p w:rsidR="00D473F5" w:rsidRDefault="00D473F5" w:rsidP="004C51B8">
            <w:pPr>
              <w:pStyle w:val="NoSpacing"/>
              <w:jc w:val="center"/>
              <w:rPr>
                <w:rFonts w:ascii="Arial" w:hAnsi="Arial" w:cs="Arial"/>
                <w:color w:val="002060"/>
                <w:sz w:val="20"/>
                <w:szCs w:val="20"/>
              </w:rPr>
            </w:pPr>
          </w:p>
          <w:tbl>
            <w:tblPr>
              <w:tblStyle w:val="TableGrid"/>
              <w:tblpPr w:leftFromText="180" w:rightFromText="180" w:vertAnchor="text" w:horzAnchor="margin" w:tblpXSpec="center" w:tblpY="-109"/>
              <w:tblOverlap w:val="never"/>
              <w:tblW w:w="0" w:type="auto"/>
              <w:tblBorders>
                <w:top w:val="single" w:sz="4" w:space="0" w:color="00B0F0"/>
                <w:left w:val="single" w:sz="4" w:space="0" w:color="00B0F0"/>
                <w:bottom w:val="single" w:sz="4" w:space="0" w:color="00B0F0"/>
                <w:right w:val="single" w:sz="4" w:space="0" w:color="00B0F0"/>
                <w:insideH w:val="none" w:sz="0" w:space="0" w:color="auto"/>
                <w:insideV w:val="none" w:sz="0" w:space="0" w:color="auto"/>
              </w:tblBorders>
              <w:shd w:val="clear" w:color="auto" w:fill="FFFFFF" w:themeFill="background1"/>
              <w:tblLook w:val="04A0" w:firstRow="1" w:lastRow="0" w:firstColumn="1" w:lastColumn="0" w:noHBand="0" w:noVBand="1"/>
            </w:tblPr>
            <w:tblGrid>
              <w:gridCol w:w="1413"/>
            </w:tblGrid>
            <w:tr w:rsidR="00D473F5" w:rsidRPr="0087461E" w:rsidTr="00D473F5">
              <w:trPr>
                <w:trHeight w:val="397"/>
              </w:trPr>
              <w:tc>
                <w:tcPr>
                  <w:tcW w:w="1413" w:type="dxa"/>
                  <w:shd w:val="clear" w:color="auto" w:fill="FFFFFF" w:themeFill="background1"/>
                  <w:vAlign w:val="center"/>
                </w:tcPr>
                <w:p w:rsidR="00D473F5" w:rsidRPr="0087461E" w:rsidRDefault="00D473F5" w:rsidP="004C51B8">
                  <w:pPr>
                    <w:pStyle w:val="NoSpacing"/>
                    <w:jc w:val="center"/>
                    <w:rPr>
                      <w:rFonts w:ascii="Arial" w:hAnsi="Arial" w:cs="Arial"/>
                      <w:b/>
                      <w:color w:val="00B0F0"/>
                      <w:sz w:val="20"/>
                      <w:szCs w:val="20"/>
                    </w:rPr>
                  </w:pPr>
                  <w:r>
                    <w:rPr>
                      <w:rFonts w:ascii="Arial" w:hAnsi="Arial" w:cs="Arial"/>
                      <w:b/>
                      <w:color w:val="00B0F0"/>
                      <w:sz w:val="20"/>
                      <w:szCs w:val="20"/>
                    </w:rPr>
                    <w:t>Get Started</w:t>
                  </w:r>
                </w:p>
              </w:tc>
            </w:tr>
          </w:tbl>
          <w:p w:rsidR="00D473F5" w:rsidRDefault="00D473F5" w:rsidP="004C51B8">
            <w:pPr>
              <w:pStyle w:val="NoSpacing"/>
              <w:jc w:val="both"/>
              <w:rPr>
                <w:rFonts w:ascii="Arial" w:hAnsi="Arial" w:cs="Arial"/>
                <w:color w:val="002060"/>
                <w:sz w:val="32"/>
                <w:szCs w:val="20"/>
              </w:rPr>
            </w:pPr>
          </w:p>
        </w:tc>
        <w:tc>
          <w:tcPr>
            <w:tcW w:w="244" w:type="dxa"/>
            <w:tcBorders>
              <w:top w:val="nil"/>
              <w:left w:val="single" w:sz="4" w:space="0" w:color="D9D9D9" w:themeColor="background1" w:themeShade="D9"/>
              <w:bottom w:val="nil"/>
              <w:right w:val="single" w:sz="12" w:space="0" w:color="00B0F0"/>
            </w:tcBorders>
          </w:tcPr>
          <w:p w:rsidR="00D473F5" w:rsidRDefault="00D473F5" w:rsidP="004C51B8">
            <w:pPr>
              <w:pStyle w:val="NoSpacing"/>
              <w:jc w:val="both"/>
              <w:rPr>
                <w:rFonts w:ascii="Arial" w:hAnsi="Arial" w:cs="Arial"/>
                <w:color w:val="002060"/>
                <w:sz w:val="32"/>
                <w:szCs w:val="20"/>
              </w:rPr>
            </w:pPr>
          </w:p>
        </w:tc>
        <w:tc>
          <w:tcPr>
            <w:tcW w:w="2308" w:type="dxa"/>
            <w:tcBorders>
              <w:top w:val="single" w:sz="12" w:space="0" w:color="00B0F0"/>
              <w:left w:val="single" w:sz="12" w:space="0" w:color="00B0F0"/>
              <w:bottom w:val="single" w:sz="12" w:space="0" w:color="00B0F0"/>
              <w:right w:val="single" w:sz="12" w:space="0" w:color="00B0F0"/>
            </w:tcBorders>
          </w:tcPr>
          <w:p w:rsidR="00D473F5" w:rsidRDefault="00D473F5" w:rsidP="004C51B8">
            <w:pPr>
              <w:pStyle w:val="NoSpacing"/>
              <w:jc w:val="center"/>
              <w:rPr>
                <w:rFonts w:ascii="Arial" w:hAnsi="Arial" w:cs="Arial"/>
                <w:b/>
                <w:color w:val="002060"/>
                <w:sz w:val="32"/>
                <w:szCs w:val="20"/>
              </w:rPr>
            </w:pPr>
          </w:p>
          <w:p w:rsidR="00D473F5" w:rsidRPr="0087461E" w:rsidRDefault="00D473F5" w:rsidP="004C51B8">
            <w:pPr>
              <w:pStyle w:val="NoSpacing"/>
              <w:jc w:val="center"/>
              <w:rPr>
                <w:rFonts w:ascii="Arial" w:hAnsi="Arial" w:cs="Arial"/>
                <w:b/>
                <w:color w:val="002060"/>
                <w:sz w:val="32"/>
                <w:szCs w:val="20"/>
              </w:rPr>
            </w:pPr>
            <w:r w:rsidRPr="0087461E">
              <w:rPr>
                <w:rFonts w:ascii="Arial" w:hAnsi="Arial" w:cs="Arial"/>
                <w:b/>
                <w:color w:val="002060"/>
                <w:sz w:val="32"/>
                <w:szCs w:val="20"/>
              </w:rPr>
              <w:t>BUSINESS</w:t>
            </w:r>
          </w:p>
          <w:p w:rsidR="00D473F5" w:rsidRPr="0087461E" w:rsidRDefault="00D473F5" w:rsidP="004C51B8">
            <w:pPr>
              <w:pStyle w:val="NoSpacing"/>
              <w:jc w:val="center"/>
              <w:rPr>
                <w:rFonts w:ascii="Arial" w:hAnsi="Arial" w:cs="Arial"/>
                <w:color w:val="002060"/>
                <w:sz w:val="32"/>
                <w:szCs w:val="20"/>
              </w:rPr>
            </w:pPr>
          </w:p>
          <w:p w:rsidR="00D473F5" w:rsidRPr="0087461E" w:rsidRDefault="00D473F5" w:rsidP="004C51B8">
            <w:pPr>
              <w:pStyle w:val="NoSpacing"/>
              <w:jc w:val="center"/>
              <w:rPr>
                <w:rFonts w:ascii="Arial" w:hAnsi="Arial" w:cs="Arial"/>
                <w:b/>
                <w:color w:val="002060"/>
                <w:sz w:val="20"/>
                <w:szCs w:val="20"/>
              </w:rPr>
            </w:pPr>
            <w:r w:rsidRPr="0087461E">
              <w:rPr>
                <w:rFonts w:ascii="Arial" w:hAnsi="Arial" w:cs="Arial"/>
                <w:b/>
                <w:color w:val="002060"/>
                <w:sz w:val="32"/>
                <w:szCs w:val="20"/>
              </w:rPr>
              <w:t>€950</w:t>
            </w:r>
          </w:p>
          <w:p w:rsidR="00D473F5" w:rsidRPr="0087461E" w:rsidRDefault="00D473F5" w:rsidP="004C51B8">
            <w:pPr>
              <w:pStyle w:val="NoSpacing"/>
              <w:jc w:val="center"/>
              <w:rPr>
                <w:rFonts w:ascii="Arial" w:hAnsi="Arial" w:cs="Arial"/>
                <w:b/>
                <w:color w:val="002060"/>
                <w:sz w:val="10"/>
                <w:szCs w:val="20"/>
              </w:rPr>
            </w:pPr>
            <w:r w:rsidRPr="0087461E">
              <w:rPr>
                <w:rFonts w:ascii="Arial" w:hAnsi="Arial" w:cs="Arial"/>
                <w:b/>
                <w:color w:val="002060"/>
                <w:sz w:val="18"/>
                <w:szCs w:val="20"/>
              </w:rPr>
              <w:t>Ex VAT</w:t>
            </w:r>
          </w:p>
          <w:p w:rsidR="00D473F5" w:rsidRPr="0087461E" w:rsidRDefault="00D473F5" w:rsidP="004C51B8">
            <w:pPr>
              <w:pStyle w:val="NoSpacing"/>
              <w:jc w:val="center"/>
              <w:rPr>
                <w:rFonts w:ascii="Arial" w:hAnsi="Arial" w:cs="Arial"/>
                <w:color w:val="002060"/>
                <w:sz w:val="10"/>
                <w:szCs w:val="20"/>
              </w:rPr>
            </w:pPr>
          </w:p>
          <w:p w:rsidR="00D473F5" w:rsidRPr="0087461E" w:rsidRDefault="00D473F5" w:rsidP="004C51B8">
            <w:pPr>
              <w:pStyle w:val="NoSpacing"/>
              <w:jc w:val="center"/>
              <w:rPr>
                <w:rFonts w:ascii="Arial" w:hAnsi="Arial" w:cs="Arial"/>
                <w:color w:val="002060"/>
                <w:sz w:val="20"/>
                <w:szCs w:val="20"/>
              </w:rPr>
            </w:pPr>
          </w:p>
          <w:p w:rsidR="00D473F5" w:rsidRPr="0087461E" w:rsidRDefault="00D473F5" w:rsidP="004C51B8">
            <w:pPr>
              <w:pStyle w:val="NoSpacing"/>
              <w:jc w:val="center"/>
              <w:rPr>
                <w:rFonts w:ascii="Arial" w:hAnsi="Arial" w:cs="Arial"/>
                <w:color w:val="002060"/>
                <w:sz w:val="20"/>
                <w:szCs w:val="20"/>
              </w:rPr>
            </w:pPr>
          </w:p>
          <w:p w:rsidR="00D473F5" w:rsidRPr="0087461E" w:rsidRDefault="00D473F5" w:rsidP="004C51B8">
            <w:pPr>
              <w:pStyle w:val="NoSpacing"/>
              <w:jc w:val="center"/>
              <w:rPr>
                <w:rFonts w:ascii="Arial" w:hAnsi="Arial" w:cs="Arial"/>
                <w:color w:val="002060"/>
                <w:sz w:val="18"/>
                <w:szCs w:val="20"/>
              </w:rPr>
            </w:pPr>
            <w:r w:rsidRPr="0087461E">
              <w:rPr>
                <w:rFonts w:ascii="Arial" w:hAnsi="Arial" w:cs="Arial"/>
                <w:color w:val="002060"/>
                <w:sz w:val="18"/>
                <w:szCs w:val="20"/>
              </w:rPr>
              <w:t>iMedical (1 Year)</w:t>
            </w:r>
          </w:p>
          <w:p w:rsidR="00D473F5" w:rsidRPr="0087461E" w:rsidRDefault="00D473F5" w:rsidP="004C51B8">
            <w:pPr>
              <w:pStyle w:val="NoSpacing"/>
              <w:jc w:val="center"/>
              <w:rPr>
                <w:rFonts w:ascii="Arial" w:hAnsi="Arial" w:cs="Arial"/>
                <w:color w:val="002060"/>
                <w:sz w:val="20"/>
                <w:szCs w:val="20"/>
              </w:rPr>
            </w:pPr>
          </w:p>
          <w:p w:rsidR="00D473F5" w:rsidRPr="0087461E" w:rsidRDefault="00D473F5" w:rsidP="004C51B8">
            <w:pPr>
              <w:pStyle w:val="NoSpacing"/>
              <w:jc w:val="center"/>
              <w:rPr>
                <w:rFonts w:ascii="Arial" w:hAnsi="Arial" w:cs="Arial"/>
                <w:color w:val="002060"/>
                <w:sz w:val="18"/>
                <w:szCs w:val="20"/>
              </w:rPr>
            </w:pPr>
            <w:r w:rsidRPr="0087461E">
              <w:rPr>
                <w:rFonts w:ascii="Arial" w:hAnsi="Arial" w:cs="Arial"/>
                <w:color w:val="002060"/>
                <w:sz w:val="18"/>
                <w:szCs w:val="20"/>
              </w:rPr>
              <w:t>Automatic Updates</w:t>
            </w:r>
          </w:p>
          <w:p w:rsidR="00D473F5" w:rsidRPr="0087461E" w:rsidRDefault="00D473F5" w:rsidP="004C51B8">
            <w:pPr>
              <w:pStyle w:val="NoSpacing"/>
              <w:jc w:val="center"/>
              <w:rPr>
                <w:rFonts w:ascii="Arial" w:hAnsi="Arial" w:cs="Arial"/>
                <w:color w:val="002060"/>
                <w:sz w:val="18"/>
                <w:szCs w:val="20"/>
              </w:rPr>
            </w:pPr>
          </w:p>
          <w:p w:rsidR="00D473F5" w:rsidRPr="0087461E" w:rsidRDefault="00D473F5" w:rsidP="004C51B8">
            <w:pPr>
              <w:pStyle w:val="NoSpacing"/>
              <w:jc w:val="center"/>
              <w:rPr>
                <w:rFonts w:ascii="Arial" w:hAnsi="Arial" w:cs="Arial"/>
                <w:color w:val="002060"/>
                <w:sz w:val="18"/>
                <w:szCs w:val="20"/>
              </w:rPr>
            </w:pPr>
            <w:r w:rsidRPr="0087461E">
              <w:rPr>
                <w:rFonts w:ascii="Arial" w:hAnsi="Arial" w:cs="Arial"/>
                <w:color w:val="002060"/>
                <w:sz w:val="18"/>
                <w:szCs w:val="20"/>
              </w:rPr>
              <w:t>8 Users</w:t>
            </w:r>
          </w:p>
          <w:p w:rsidR="00D473F5" w:rsidRPr="0087461E" w:rsidRDefault="00D473F5" w:rsidP="004C51B8">
            <w:pPr>
              <w:pStyle w:val="NoSpacing"/>
              <w:jc w:val="center"/>
              <w:rPr>
                <w:rFonts w:ascii="Arial" w:hAnsi="Arial" w:cs="Arial"/>
                <w:color w:val="002060"/>
                <w:sz w:val="18"/>
                <w:szCs w:val="20"/>
              </w:rPr>
            </w:pPr>
          </w:p>
          <w:p w:rsidR="00D473F5" w:rsidRPr="0087461E" w:rsidRDefault="00D473F5" w:rsidP="004C51B8">
            <w:pPr>
              <w:pStyle w:val="NoSpacing"/>
              <w:jc w:val="center"/>
              <w:rPr>
                <w:rFonts w:ascii="Arial" w:hAnsi="Arial" w:cs="Arial"/>
                <w:color w:val="002060"/>
                <w:sz w:val="18"/>
                <w:szCs w:val="20"/>
              </w:rPr>
            </w:pPr>
            <w:r w:rsidRPr="0087461E">
              <w:rPr>
                <w:rFonts w:ascii="Arial" w:hAnsi="Arial" w:cs="Arial"/>
                <w:color w:val="002060"/>
                <w:sz w:val="18"/>
                <w:szCs w:val="20"/>
              </w:rPr>
              <w:t>1-Day Onsite Consultancy</w:t>
            </w:r>
          </w:p>
          <w:p w:rsidR="00D473F5" w:rsidRPr="0087461E" w:rsidRDefault="00D473F5" w:rsidP="004C51B8">
            <w:pPr>
              <w:pStyle w:val="NoSpacing"/>
              <w:jc w:val="center"/>
              <w:rPr>
                <w:rFonts w:ascii="Arial" w:hAnsi="Arial" w:cs="Arial"/>
                <w:color w:val="002060"/>
                <w:sz w:val="18"/>
                <w:szCs w:val="20"/>
              </w:rPr>
            </w:pPr>
          </w:p>
          <w:p w:rsidR="00D473F5" w:rsidRPr="0087461E" w:rsidRDefault="00D473F5" w:rsidP="004C51B8">
            <w:pPr>
              <w:pStyle w:val="NoSpacing"/>
              <w:jc w:val="center"/>
              <w:rPr>
                <w:rFonts w:ascii="Arial" w:hAnsi="Arial" w:cs="Arial"/>
                <w:color w:val="002060"/>
                <w:sz w:val="14"/>
                <w:szCs w:val="20"/>
              </w:rPr>
            </w:pPr>
            <w:r w:rsidRPr="0087461E">
              <w:rPr>
                <w:rFonts w:ascii="Arial" w:hAnsi="Arial" w:cs="Arial"/>
                <w:color w:val="002060"/>
                <w:sz w:val="14"/>
                <w:szCs w:val="20"/>
              </w:rPr>
              <w:t xml:space="preserve">(€500 </w:t>
            </w:r>
            <w:r>
              <w:rPr>
                <w:rFonts w:ascii="Arial" w:hAnsi="Arial" w:cs="Arial"/>
                <w:color w:val="002060"/>
                <w:sz w:val="14"/>
                <w:szCs w:val="20"/>
              </w:rPr>
              <w:t xml:space="preserve">Ex VAT </w:t>
            </w:r>
            <w:r w:rsidRPr="0087461E">
              <w:rPr>
                <w:rFonts w:ascii="Arial" w:hAnsi="Arial" w:cs="Arial"/>
                <w:color w:val="002060"/>
                <w:sz w:val="14"/>
                <w:szCs w:val="20"/>
              </w:rPr>
              <w:t>each additional day)</w:t>
            </w:r>
          </w:p>
          <w:p w:rsidR="00D473F5" w:rsidRPr="00F17D5A" w:rsidRDefault="00D473F5" w:rsidP="004C51B8">
            <w:pPr>
              <w:pStyle w:val="NoSpacing"/>
              <w:jc w:val="center"/>
              <w:rPr>
                <w:rFonts w:ascii="Arial" w:hAnsi="Arial" w:cs="Arial"/>
                <w:color w:val="002060"/>
                <w:sz w:val="18"/>
                <w:szCs w:val="20"/>
              </w:rPr>
            </w:pPr>
          </w:p>
          <w:p w:rsidR="00D473F5" w:rsidRPr="0087461E" w:rsidRDefault="00D473F5" w:rsidP="004C51B8">
            <w:pPr>
              <w:pStyle w:val="NoSpacing"/>
              <w:jc w:val="center"/>
              <w:rPr>
                <w:rFonts w:ascii="Arial" w:hAnsi="Arial" w:cs="Arial"/>
                <w:color w:val="002060"/>
                <w:sz w:val="10"/>
                <w:szCs w:val="20"/>
              </w:rPr>
            </w:pPr>
          </w:p>
          <w:p w:rsidR="00D473F5" w:rsidRPr="0087461E" w:rsidRDefault="00D473F5" w:rsidP="004C51B8">
            <w:pPr>
              <w:pStyle w:val="NoSpacing"/>
              <w:rPr>
                <w:rFonts w:ascii="Arial" w:hAnsi="Arial" w:cs="Arial"/>
                <w:color w:val="002060"/>
                <w:sz w:val="20"/>
                <w:szCs w:val="20"/>
              </w:rPr>
            </w:pPr>
          </w:p>
          <w:tbl>
            <w:tblPr>
              <w:tblStyle w:val="TableGrid"/>
              <w:tblpPr w:leftFromText="180" w:rightFromText="180" w:vertAnchor="text" w:horzAnchor="margin" w:tblpXSpec="center" w:tblpY="-168"/>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B0F0"/>
              <w:tblLook w:val="04A0" w:firstRow="1" w:lastRow="0" w:firstColumn="1" w:lastColumn="0" w:noHBand="0" w:noVBand="1"/>
            </w:tblPr>
            <w:tblGrid>
              <w:gridCol w:w="1418"/>
            </w:tblGrid>
            <w:tr w:rsidR="00D473F5" w:rsidRPr="0087461E" w:rsidTr="00D473F5">
              <w:trPr>
                <w:trHeight w:val="397"/>
              </w:trPr>
              <w:tc>
                <w:tcPr>
                  <w:tcW w:w="1418" w:type="dxa"/>
                  <w:shd w:val="clear" w:color="auto" w:fill="00B0F0"/>
                  <w:vAlign w:val="center"/>
                </w:tcPr>
                <w:p w:rsidR="00D473F5" w:rsidRPr="0087461E" w:rsidRDefault="00D473F5" w:rsidP="004C51B8">
                  <w:pPr>
                    <w:pStyle w:val="NoSpacing"/>
                    <w:jc w:val="center"/>
                    <w:rPr>
                      <w:rFonts w:ascii="Arial" w:hAnsi="Arial" w:cs="Arial"/>
                      <w:b/>
                      <w:color w:val="FFFFFF" w:themeColor="background1"/>
                      <w:sz w:val="20"/>
                      <w:szCs w:val="20"/>
                    </w:rPr>
                  </w:pPr>
                  <w:r>
                    <w:rPr>
                      <w:rFonts w:ascii="Arial" w:hAnsi="Arial" w:cs="Arial"/>
                      <w:b/>
                      <w:color w:val="FFFFFF" w:themeColor="background1"/>
                      <w:sz w:val="20"/>
                      <w:szCs w:val="20"/>
                    </w:rPr>
                    <w:t>Get Started</w:t>
                  </w:r>
                </w:p>
              </w:tc>
            </w:tr>
          </w:tbl>
          <w:p w:rsidR="00D473F5" w:rsidRPr="0087461E" w:rsidRDefault="00D473F5" w:rsidP="004C51B8">
            <w:pPr>
              <w:pStyle w:val="NoSpacing"/>
              <w:jc w:val="both"/>
              <w:rPr>
                <w:rFonts w:ascii="Arial" w:hAnsi="Arial" w:cs="Arial"/>
                <w:color w:val="002060"/>
                <w:sz w:val="32"/>
                <w:szCs w:val="20"/>
              </w:rPr>
            </w:pPr>
          </w:p>
        </w:tc>
        <w:tc>
          <w:tcPr>
            <w:tcW w:w="283" w:type="dxa"/>
            <w:tcBorders>
              <w:top w:val="nil"/>
              <w:left w:val="single" w:sz="12" w:space="0" w:color="00B0F0"/>
              <w:bottom w:val="nil"/>
              <w:right w:val="single" w:sz="4" w:space="0" w:color="D9D9D9" w:themeColor="background1" w:themeShade="D9"/>
            </w:tcBorders>
          </w:tcPr>
          <w:p w:rsidR="00D473F5" w:rsidRDefault="00D473F5" w:rsidP="004C51B8">
            <w:pPr>
              <w:pStyle w:val="NoSpacing"/>
              <w:jc w:val="both"/>
              <w:rPr>
                <w:rFonts w:ascii="Arial" w:hAnsi="Arial" w:cs="Arial"/>
                <w:color w:val="002060"/>
                <w:sz w:val="32"/>
                <w:szCs w:val="20"/>
              </w:rPr>
            </w:pPr>
          </w:p>
        </w:tc>
        <w:tc>
          <w:tcPr>
            <w:tcW w:w="219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D473F5" w:rsidRDefault="00D473F5" w:rsidP="004C51B8">
            <w:pPr>
              <w:pStyle w:val="NoSpacing"/>
              <w:jc w:val="center"/>
              <w:rPr>
                <w:rFonts w:ascii="Arial" w:hAnsi="Arial" w:cs="Arial"/>
                <w:color w:val="002060"/>
                <w:sz w:val="32"/>
                <w:szCs w:val="20"/>
              </w:rPr>
            </w:pPr>
          </w:p>
          <w:p w:rsidR="00D473F5" w:rsidRPr="007F7F5E" w:rsidRDefault="00D473F5" w:rsidP="004C51B8">
            <w:pPr>
              <w:pStyle w:val="NoSpacing"/>
              <w:jc w:val="center"/>
              <w:rPr>
                <w:rFonts w:ascii="Arial" w:hAnsi="Arial" w:cs="Arial"/>
                <w:color w:val="002060"/>
                <w:sz w:val="32"/>
                <w:szCs w:val="20"/>
              </w:rPr>
            </w:pPr>
            <w:r>
              <w:rPr>
                <w:rFonts w:ascii="Arial" w:hAnsi="Arial" w:cs="Arial"/>
                <w:color w:val="002060"/>
                <w:sz w:val="32"/>
                <w:szCs w:val="20"/>
              </w:rPr>
              <w:t>PREMIUM</w:t>
            </w:r>
          </w:p>
          <w:p w:rsidR="00D473F5" w:rsidRPr="007F7F5E" w:rsidRDefault="00D473F5" w:rsidP="004C51B8">
            <w:pPr>
              <w:pStyle w:val="NoSpacing"/>
              <w:jc w:val="center"/>
              <w:rPr>
                <w:rFonts w:ascii="Arial" w:hAnsi="Arial" w:cs="Arial"/>
                <w:color w:val="002060"/>
                <w:sz w:val="32"/>
                <w:szCs w:val="20"/>
              </w:rPr>
            </w:pPr>
          </w:p>
          <w:p w:rsidR="00D473F5" w:rsidRDefault="00D473F5" w:rsidP="004C51B8">
            <w:pPr>
              <w:pStyle w:val="NoSpacing"/>
              <w:jc w:val="center"/>
              <w:rPr>
                <w:rFonts w:ascii="Arial" w:hAnsi="Arial" w:cs="Arial"/>
                <w:color w:val="002060"/>
                <w:sz w:val="20"/>
                <w:szCs w:val="20"/>
              </w:rPr>
            </w:pPr>
            <w:r w:rsidRPr="007F7F5E">
              <w:rPr>
                <w:rFonts w:ascii="Arial" w:hAnsi="Arial" w:cs="Arial"/>
                <w:color w:val="002060"/>
                <w:sz w:val="32"/>
                <w:szCs w:val="20"/>
              </w:rPr>
              <w:t>€</w:t>
            </w:r>
            <w:r>
              <w:rPr>
                <w:rFonts w:ascii="Arial" w:hAnsi="Arial" w:cs="Arial"/>
                <w:color w:val="002060"/>
                <w:sz w:val="32"/>
                <w:szCs w:val="20"/>
              </w:rPr>
              <w:t>1,750</w:t>
            </w:r>
          </w:p>
          <w:p w:rsidR="00D473F5" w:rsidRPr="0087461E" w:rsidRDefault="00D473F5" w:rsidP="004C51B8">
            <w:pPr>
              <w:pStyle w:val="NoSpacing"/>
              <w:jc w:val="center"/>
              <w:rPr>
                <w:rFonts w:ascii="Arial" w:hAnsi="Arial" w:cs="Arial"/>
                <w:b/>
                <w:color w:val="002060"/>
                <w:sz w:val="10"/>
                <w:szCs w:val="20"/>
              </w:rPr>
            </w:pPr>
            <w:r w:rsidRPr="0087461E">
              <w:rPr>
                <w:rFonts w:ascii="Arial" w:hAnsi="Arial" w:cs="Arial"/>
                <w:b/>
                <w:color w:val="002060"/>
                <w:sz w:val="18"/>
                <w:szCs w:val="20"/>
              </w:rPr>
              <w:t>Ex VAT</w:t>
            </w:r>
          </w:p>
          <w:p w:rsidR="00D473F5" w:rsidRPr="007F7F5E" w:rsidRDefault="00D473F5" w:rsidP="004C51B8">
            <w:pPr>
              <w:pStyle w:val="NoSpacing"/>
              <w:jc w:val="center"/>
              <w:rPr>
                <w:rFonts w:ascii="Arial" w:hAnsi="Arial" w:cs="Arial"/>
                <w:color w:val="002060"/>
                <w:sz w:val="10"/>
                <w:szCs w:val="20"/>
              </w:rPr>
            </w:pPr>
          </w:p>
          <w:p w:rsidR="00D473F5" w:rsidRDefault="00D473F5" w:rsidP="004C51B8">
            <w:pPr>
              <w:pStyle w:val="NoSpacing"/>
              <w:jc w:val="center"/>
              <w:rPr>
                <w:rFonts w:ascii="Arial" w:hAnsi="Arial" w:cs="Arial"/>
                <w:color w:val="002060"/>
                <w:sz w:val="20"/>
                <w:szCs w:val="20"/>
              </w:rPr>
            </w:pPr>
          </w:p>
          <w:p w:rsidR="00D473F5" w:rsidRDefault="00D473F5" w:rsidP="004C51B8">
            <w:pPr>
              <w:pStyle w:val="NoSpacing"/>
              <w:jc w:val="center"/>
              <w:rPr>
                <w:rFonts w:ascii="Arial" w:hAnsi="Arial" w:cs="Arial"/>
                <w:color w:val="002060"/>
                <w:sz w:val="20"/>
                <w:szCs w:val="20"/>
              </w:rPr>
            </w:pPr>
          </w:p>
          <w:p w:rsidR="00D473F5" w:rsidRPr="00D55E21" w:rsidRDefault="00D473F5" w:rsidP="004C51B8">
            <w:pPr>
              <w:pStyle w:val="NoSpacing"/>
              <w:jc w:val="center"/>
              <w:rPr>
                <w:rFonts w:ascii="Arial" w:hAnsi="Arial" w:cs="Arial"/>
                <w:color w:val="002060"/>
                <w:sz w:val="18"/>
                <w:szCs w:val="20"/>
              </w:rPr>
            </w:pPr>
            <w:r>
              <w:rPr>
                <w:rFonts w:ascii="Arial" w:hAnsi="Arial" w:cs="Arial"/>
                <w:color w:val="002060"/>
                <w:sz w:val="18"/>
                <w:szCs w:val="20"/>
              </w:rPr>
              <w:t>iMedical</w:t>
            </w:r>
            <w:r w:rsidRPr="00D55E21">
              <w:rPr>
                <w:rFonts w:ascii="Arial" w:hAnsi="Arial" w:cs="Arial"/>
                <w:color w:val="002060"/>
                <w:sz w:val="18"/>
                <w:szCs w:val="20"/>
              </w:rPr>
              <w:t xml:space="preserve"> (1 Year)</w:t>
            </w:r>
          </w:p>
          <w:p w:rsidR="00D473F5" w:rsidRPr="00D55E21" w:rsidRDefault="00D473F5" w:rsidP="004C51B8">
            <w:pPr>
              <w:pStyle w:val="NoSpacing"/>
              <w:jc w:val="center"/>
              <w:rPr>
                <w:rFonts w:ascii="Arial" w:hAnsi="Arial" w:cs="Arial"/>
                <w:color w:val="002060"/>
                <w:sz w:val="18"/>
                <w:szCs w:val="20"/>
              </w:rPr>
            </w:pPr>
          </w:p>
          <w:p w:rsidR="00D473F5" w:rsidRPr="00D55E21" w:rsidRDefault="00D473F5" w:rsidP="004C51B8">
            <w:pPr>
              <w:pStyle w:val="NoSpacing"/>
              <w:jc w:val="center"/>
              <w:rPr>
                <w:rFonts w:ascii="Arial" w:hAnsi="Arial" w:cs="Arial"/>
                <w:color w:val="002060"/>
                <w:sz w:val="18"/>
                <w:szCs w:val="20"/>
              </w:rPr>
            </w:pPr>
            <w:r w:rsidRPr="00D55E21">
              <w:rPr>
                <w:rFonts w:ascii="Arial" w:hAnsi="Arial" w:cs="Arial"/>
                <w:color w:val="002060"/>
                <w:sz w:val="18"/>
                <w:szCs w:val="20"/>
              </w:rPr>
              <w:t>Automatic Updates</w:t>
            </w:r>
          </w:p>
          <w:p w:rsidR="00D473F5" w:rsidRPr="00D55E21" w:rsidRDefault="00D473F5" w:rsidP="004C51B8">
            <w:pPr>
              <w:pStyle w:val="NoSpacing"/>
              <w:jc w:val="center"/>
              <w:rPr>
                <w:rFonts w:ascii="Arial" w:hAnsi="Arial" w:cs="Arial"/>
                <w:color w:val="002060"/>
                <w:sz w:val="18"/>
                <w:szCs w:val="20"/>
              </w:rPr>
            </w:pPr>
          </w:p>
          <w:p w:rsidR="00D473F5" w:rsidRPr="00D55E21" w:rsidRDefault="00D473F5" w:rsidP="004C51B8">
            <w:pPr>
              <w:pStyle w:val="NoSpacing"/>
              <w:jc w:val="center"/>
              <w:rPr>
                <w:rFonts w:ascii="Arial" w:hAnsi="Arial" w:cs="Arial"/>
                <w:color w:val="002060"/>
                <w:sz w:val="18"/>
                <w:szCs w:val="20"/>
              </w:rPr>
            </w:pPr>
            <w:r>
              <w:rPr>
                <w:rFonts w:ascii="Arial" w:hAnsi="Arial" w:cs="Arial"/>
                <w:color w:val="002060"/>
                <w:sz w:val="18"/>
                <w:szCs w:val="20"/>
              </w:rPr>
              <w:t>9 Users</w:t>
            </w:r>
          </w:p>
          <w:p w:rsidR="00D473F5" w:rsidRPr="00D55E21" w:rsidRDefault="00D473F5" w:rsidP="004C51B8">
            <w:pPr>
              <w:pStyle w:val="NoSpacing"/>
              <w:jc w:val="center"/>
              <w:rPr>
                <w:rFonts w:ascii="Arial" w:hAnsi="Arial" w:cs="Arial"/>
                <w:color w:val="002060"/>
                <w:sz w:val="18"/>
                <w:szCs w:val="20"/>
              </w:rPr>
            </w:pPr>
          </w:p>
          <w:p w:rsidR="00D473F5" w:rsidRPr="00720682" w:rsidRDefault="00D473F5" w:rsidP="004C51B8">
            <w:pPr>
              <w:pStyle w:val="NoSpacing"/>
              <w:jc w:val="center"/>
              <w:rPr>
                <w:rFonts w:ascii="Arial" w:hAnsi="Arial" w:cs="Arial"/>
                <w:color w:val="002060"/>
                <w:sz w:val="18"/>
                <w:szCs w:val="20"/>
              </w:rPr>
            </w:pPr>
            <w:r w:rsidRPr="00720682">
              <w:rPr>
                <w:rFonts w:ascii="Arial" w:hAnsi="Arial" w:cs="Arial"/>
                <w:color w:val="002060"/>
                <w:sz w:val="18"/>
                <w:szCs w:val="20"/>
              </w:rPr>
              <w:t>Website Development</w:t>
            </w:r>
          </w:p>
          <w:p w:rsidR="00D473F5" w:rsidRDefault="00D473F5" w:rsidP="004C51B8">
            <w:pPr>
              <w:pStyle w:val="NoSpacing"/>
              <w:rPr>
                <w:rFonts w:ascii="Arial" w:hAnsi="Arial" w:cs="Arial"/>
                <w:color w:val="002060"/>
                <w:sz w:val="20"/>
                <w:szCs w:val="20"/>
              </w:rPr>
            </w:pPr>
          </w:p>
          <w:p w:rsidR="00D473F5" w:rsidRPr="008916E0" w:rsidRDefault="00D473F5" w:rsidP="004C51B8">
            <w:pPr>
              <w:pStyle w:val="NoSpacing"/>
              <w:jc w:val="center"/>
              <w:rPr>
                <w:rFonts w:ascii="Arial" w:hAnsi="Arial" w:cs="Arial"/>
                <w:color w:val="002060"/>
                <w:sz w:val="14"/>
                <w:szCs w:val="20"/>
              </w:rPr>
            </w:pPr>
            <w:r w:rsidRPr="00D55E21">
              <w:rPr>
                <w:rFonts w:ascii="Arial" w:hAnsi="Arial" w:cs="Arial"/>
                <w:color w:val="002060"/>
                <w:sz w:val="14"/>
                <w:szCs w:val="20"/>
              </w:rPr>
              <w:t>(€</w:t>
            </w:r>
            <w:r>
              <w:rPr>
                <w:rFonts w:ascii="Arial" w:hAnsi="Arial" w:cs="Arial"/>
                <w:color w:val="002060"/>
                <w:sz w:val="14"/>
                <w:szCs w:val="20"/>
              </w:rPr>
              <w:t>3,000</w:t>
            </w:r>
            <w:r w:rsidRPr="00D55E21">
              <w:rPr>
                <w:rFonts w:ascii="Arial" w:hAnsi="Arial" w:cs="Arial"/>
                <w:color w:val="002060"/>
                <w:sz w:val="14"/>
                <w:szCs w:val="20"/>
              </w:rPr>
              <w:t xml:space="preserve"> </w:t>
            </w:r>
            <w:r>
              <w:rPr>
                <w:rFonts w:ascii="Arial" w:hAnsi="Arial" w:cs="Arial"/>
                <w:color w:val="002060"/>
                <w:sz w:val="14"/>
                <w:szCs w:val="20"/>
              </w:rPr>
              <w:t xml:space="preserve">Ex VAT </w:t>
            </w:r>
            <w:r w:rsidRPr="00D55E21">
              <w:rPr>
                <w:rFonts w:ascii="Arial" w:hAnsi="Arial" w:cs="Arial"/>
                <w:color w:val="002060"/>
                <w:sz w:val="14"/>
                <w:szCs w:val="20"/>
              </w:rPr>
              <w:t xml:space="preserve">including </w:t>
            </w:r>
            <w:r>
              <w:rPr>
                <w:rFonts w:ascii="Arial" w:hAnsi="Arial" w:cs="Arial"/>
                <w:color w:val="002060"/>
                <w:sz w:val="14"/>
                <w:szCs w:val="20"/>
              </w:rPr>
              <w:t xml:space="preserve">tailored </w:t>
            </w:r>
            <w:r w:rsidRPr="00D55E21">
              <w:rPr>
                <w:rFonts w:ascii="Arial" w:hAnsi="Arial" w:cs="Arial"/>
                <w:color w:val="002060"/>
                <w:sz w:val="14"/>
                <w:szCs w:val="20"/>
              </w:rPr>
              <w:t>website content)</w:t>
            </w:r>
          </w:p>
          <w:p w:rsidR="00D473F5" w:rsidRDefault="00D473F5" w:rsidP="004C51B8">
            <w:pPr>
              <w:pStyle w:val="NoSpacing"/>
              <w:jc w:val="center"/>
              <w:rPr>
                <w:rFonts w:ascii="Arial" w:hAnsi="Arial" w:cs="Arial"/>
                <w:color w:val="002060"/>
                <w:sz w:val="20"/>
                <w:szCs w:val="20"/>
              </w:rPr>
            </w:pPr>
          </w:p>
          <w:p w:rsidR="00D473F5" w:rsidRDefault="00D473F5" w:rsidP="004C51B8">
            <w:pPr>
              <w:pStyle w:val="NoSpacing"/>
              <w:jc w:val="center"/>
              <w:rPr>
                <w:rFonts w:ascii="Arial" w:hAnsi="Arial" w:cs="Arial"/>
                <w:color w:val="002060"/>
                <w:sz w:val="20"/>
                <w:szCs w:val="20"/>
              </w:rPr>
            </w:pPr>
          </w:p>
          <w:tbl>
            <w:tblPr>
              <w:tblStyle w:val="TableGrid"/>
              <w:tblpPr w:leftFromText="180" w:rightFromText="180" w:vertAnchor="text" w:horzAnchor="margin" w:tblpXSpec="center" w:tblpY="-197"/>
              <w:tblOverlap w:val="never"/>
              <w:tblW w:w="0" w:type="auto"/>
              <w:tblBorders>
                <w:top w:val="single" w:sz="4" w:space="0" w:color="00B0F0"/>
                <w:left w:val="single" w:sz="4" w:space="0" w:color="00B0F0"/>
                <w:bottom w:val="single" w:sz="4" w:space="0" w:color="00B0F0"/>
                <w:right w:val="single" w:sz="4" w:space="0" w:color="00B0F0"/>
                <w:insideH w:val="none" w:sz="0" w:space="0" w:color="auto"/>
                <w:insideV w:val="none" w:sz="0" w:space="0" w:color="auto"/>
              </w:tblBorders>
              <w:shd w:val="clear" w:color="auto" w:fill="FFFFFF" w:themeFill="background1"/>
              <w:tblLook w:val="04A0" w:firstRow="1" w:lastRow="0" w:firstColumn="1" w:lastColumn="0" w:noHBand="0" w:noVBand="1"/>
            </w:tblPr>
            <w:tblGrid>
              <w:gridCol w:w="1413"/>
            </w:tblGrid>
            <w:tr w:rsidR="00D473F5" w:rsidRPr="0087461E" w:rsidTr="00D473F5">
              <w:trPr>
                <w:trHeight w:val="397"/>
              </w:trPr>
              <w:tc>
                <w:tcPr>
                  <w:tcW w:w="1413" w:type="dxa"/>
                  <w:shd w:val="clear" w:color="auto" w:fill="FFFFFF" w:themeFill="background1"/>
                  <w:vAlign w:val="center"/>
                </w:tcPr>
                <w:p w:rsidR="00D473F5" w:rsidRPr="0087461E" w:rsidRDefault="00D473F5" w:rsidP="004C51B8">
                  <w:pPr>
                    <w:pStyle w:val="NoSpacing"/>
                    <w:jc w:val="center"/>
                    <w:rPr>
                      <w:rFonts w:ascii="Arial" w:hAnsi="Arial" w:cs="Arial"/>
                      <w:b/>
                      <w:color w:val="00B0F0"/>
                      <w:sz w:val="20"/>
                      <w:szCs w:val="20"/>
                    </w:rPr>
                  </w:pPr>
                  <w:r>
                    <w:rPr>
                      <w:rFonts w:ascii="Arial" w:hAnsi="Arial" w:cs="Arial"/>
                      <w:b/>
                      <w:color w:val="00B0F0"/>
                      <w:sz w:val="20"/>
                      <w:szCs w:val="20"/>
                    </w:rPr>
                    <w:t>Get Started</w:t>
                  </w:r>
                </w:p>
              </w:tc>
            </w:tr>
          </w:tbl>
          <w:p w:rsidR="00D473F5" w:rsidRDefault="00D473F5" w:rsidP="004C51B8">
            <w:pPr>
              <w:pStyle w:val="NoSpacing"/>
              <w:jc w:val="both"/>
              <w:rPr>
                <w:rFonts w:ascii="Arial" w:hAnsi="Arial" w:cs="Arial"/>
                <w:color w:val="002060"/>
                <w:sz w:val="32"/>
                <w:szCs w:val="20"/>
              </w:rPr>
            </w:pPr>
          </w:p>
        </w:tc>
      </w:tr>
    </w:tbl>
    <w:p w:rsidR="00D473F5" w:rsidRDefault="00D473F5" w:rsidP="00D473F5">
      <w:pPr>
        <w:pStyle w:val="NoSpacing"/>
        <w:jc w:val="both"/>
        <w:rPr>
          <w:rFonts w:ascii="Arial" w:hAnsi="Arial" w:cs="Arial"/>
          <w:color w:val="002060"/>
          <w:sz w:val="32"/>
          <w:szCs w:val="20"/>
        </w:rPr>
      </w:pPr>
    </w:p>
    <w:p w:rsidR="00D473F5" w:rsidRDefault="00D473F5" w:rsidP="00FB0ECE">
      <w:pPr>
        <w:pStyle w:val="NoSpacing"/>
        <w:jc w:val="both"/>
        <w:rPr>
          <w:rFonts w:ascii="Arial" w:hAnsi="Arial" w:cs="Arial"/>
          <w:color w:val="FF0000"/>
          <w:sz w:val="20"/>
          <w:szCs w:val="20"/>
        </w:rPr>
      </w:pPr>
    </w:p>
    <w:p w:rsidR="001D1797" w:rsidRDefault="001D1797" w:rsidP="00FB0ECE">
      <w:pPr>
        <w:pStyle w:val="NoSpacing"/>
        <w:jc w:val="both"/>
        <w:rPr>
          <w:rFonts w:ascii="Arial" w:hAnsi="Arial" w:cs="Arial"/>
          <w:color w:val="FF0000"/>
          <w:sz w:val="20"/>
          <w:szCs w:val="20"/>
        </w:rPr>
      </w:pPr>
    </w:p>
    <w:p w:rsidR="00FB0ECE" w:rsidRDefault="00FB0ECE" w:rsidP="0015222B">
      <w:pPr>
        <w:pStyle w:val="NoSpacing"/>
        <w:jc w:val="both"/>
        <w:rPr>
          <w:rFonts w:ascii="Arial" w:hAnsi="Arial" w:cs="Arial"/>
          <w:color w:val="FF0000"/>
          <w:sz w:val="20"/>
          <w:szCs w:val="20"/>
        </w:rPr>
      </w:pPr>
    </w:p>
    <w:p w:rsidR="006E4797" w:rsidRDefault="00893C86" w:rsidP="007219FF">
      <w:pPr>
        <w:pStyle w:val="NoSpacing"/>
        <w:numPr>
          <w:ilvl w:val="0"/>
          <w:numId w:val="12"/>
        </w:numPr>
        <w:jc w:val="both"/>
        <w:rPr>
          <w:rFonts w:ascii="Arial" w:hAnsi="Arial" w:cs="Arial"/>
          <w:color w:val="FF0000"/>
          <w:sz w:val="20"/>
          <w:szCs w:val="20"/>
        </w:rPr>
      </w:pPr>
      <w:r w:rsidRPr="00D473F5">
        <w:rPr>
          <w:rFonts w:ascii="Arial" w:hAnsi="Arial" w:cs="Arial"/>
          <w:color w:val="FF0000"/>
          <w:sz w:val="20"/>
          <w:szCs w:val="20"/>
        </w:rPr>
        <w:t xml:space="preserve">Slight </w:t>
      </w:r>
      <w:r w:rsidR="006E4797" w:rsidRPr="00D473F5">
        <w:rPr>
          <w:rFonts w:ascii="Arial" w:hAnsi="Arial" w:cs="Arial"/>
          <w:color w:val="FF0000"/>
          <w:sz w:val="20"/>
          <w:szCs w:val="20"/>
        </w:rPr>
        <w:t xml:space="preserve">further </w:t>
      </w:r>
      <w:r w:rsidRPr="00D473F5">
        <w:rPr>
          <w:rFonts w:ascii="Arial" w:hAnsi="Arial" w:cs="Arial"/>
          <w:color w:val="FF0000"/>
          <w:sz w:val="20"/>
          <w:szCs w:val="20"/>
        </w:rPr>
        <w:t>change to the footer. Positive Health</w:t>
      </w:r>
      <w:r w:rsidR="006E4797" w:rsidRPr="00D473F5">
        <w:rPr>
          <w:rFonts w:ascii="Arial" w:hAnsi="Arial" w:cs="Arial"/>
          <w:color w:val="FF0000"/>
          <w:sz w:val="20"/>
          <w:szCs w:val="20"/>
        </w:rPr>
        <w:t xml:space="preserve"> </w:t>
      </w:r>
      <w:r w:rsidR="00D473F5">
        <w:rPr>
          <w:rFonts w:ascii="Arial" w:hAnsi="Arial" w:cs="Arial"/>
          <w:color w:val="FF0000"/>
          <w:sz w:val="20"/>
          <w:szCs w:val="20"/>
        </w:rPr>
        <w:t xml:space="preserve">logo to be without the box in front. Just the text please. </w:t>
      </w:r>
    </w:p>
    <w:p w:rsidR="00D473F5" w:rsidRPr="00D473F5" w:rsidRDefault="00D473F5" w:rsidP="00D473F5">
      <w:pPr>
        <w:pStyle w:val="NoSpacing"/>
        <w:ind w:left="360"/>
        <w:jc w:val="both"/>
        <w:rPr>
          <w:rFonts w:ascii="Arial" w:hAnsi="Arial" w:cs="Arial"/>
          <w:color w:val="FF0000"/>
          <w:sz w:val="20"/>
          <w:szCs w:val="20"/>
        </w:rPr>
      </w:pPr>
    </w:p>
    <w:p w:rsidR="006E4797" w:rsidRDefault="006E4797" w:rsidP="006E4797">
      <w:pPr>
        <w:pStyle w:val="z-BottomofForm"/>
      </w:pPr>
      <w:r>
        <w:t>Bottom of Form</w:t>
      </w:r>
    </w:p>
    <w:p w:rsidR="006E4797" w:rsidRDefault="006E4797" w:rsidP="006E4797">
      <w:pPr>
        <w:pStyle w:val="NoSpacing"/>
        <w:jc w:val="both"/>
        <w:rPr>
          <w:rFonts w:ascii="Arial" w:hAnsi="Arial" w:cs="Arial"/>
          <w:color w:val="FF0000"/>
          <w:sz w:val="20"/>
          <w:szCs w:val="20"/>
        </w:rPr>
      </w:pPr>
    </w:p>
    <w:p w:rsidR="00820083" w:rsidRDefault="00820083" w:rsidP="00820083">
      <w:pPr>
        <w:pStyle w:val="NoSpacing"/>
        <w:ind w:left="360"/>
        <w:jc w:val="both"/>
        <w:rPr>
          <w:rFonts w:ascii="Arial" w:hAnsi="Arial" w:cs="Arial"/>
          <w:color w:val="FF0000"/>
          <w:sz w:val="20"/>
          <w:szCs w:val="20"/>
        </w:rPr>
      </w:pPr>
    </w:p>
    <w:p w:rsidR="00D473F5" w:rsidRDefault="00D473F5" w:rsidP="00BE77A7">
      <w:pPr>
        <w:pStyle w:val="NoSpacing"/>
        <w:jc w:val="both"/>
        <w:rPr>
          <w:rFonts w:ascii="Arial" w:hAnsi="Arial" w:cs="Arial"/>
          <w:sz w:val="28"/>
          <w:szCs w:val="20"/>
        </w:rPr>
      </w:pPr>
    </w:p>
    <w:p w:rsidR="00BE77A7" w:rsidRPr="009F70B2" w:rsidRDefault="00D473F5" w:rsidP="004603E9">
      <w:pPr>
        <w:rPr>
          <w:rFonts w:cs="Arial"/>
          <w:sz w:val="28"/>
          <w:szCs w:val="20"/>
        </w:rPr>
      </w:pPr>
      <w:r>
        <w:rPr>
          <w:rFonts w:cs="Arial"/>
          <w:sz w:val="28"/>
          <w:szCs w:val="20"/>
        </w:rPr>
        <w:br w:type="page"/>
      </w:r>
      <w:r w:rsidR="00BE77A7">
        <w:rPr>
          <w:rFonts w:cs="Arial"/>
          <w:sz w:val="28"/>
          <w:szCs w:val="20"/>
        </w:rPr>
        <w:t xml:space="preserve">Features </w:t>
      </w:r>
    </w:p>
    <w:p w:rsidR="00BE77A7" w:rsidRDefault="00BE77A7" w:rsidP="00BE77A7">
      <w:pPr>
        <w:pStyle w:val="NoSpacing"/>
        <w:jc w:val="both"/>
        <w:rPr>
          <w:rFonts w:ascii="Arial" w:hAnsi="Arial" w:cs="Arial"/>
          <w:color w:val="FF0000"/>
          <w:sz w:val="20"/>
          <w:szCs w:val="20"/>
        </w:rPr>
      </w:pPr>
    </w:p>
    <w:p w:rsidR="00B41EB3" w:rsidRPr="00B41EB3" w:rsidRDefault="00B41EB3" w:rsidP="00B41EB3">
      <w:pPr>
        <w:pStyle w:val="ListParagraph"/>
        <w:rPr>
          <w:rFonts w:cs="Arial"/>
          <w:color w:val="FF0000"/>
          <w:szCs w:val="20"/>
        </w:rPr>
      </w:pPr>
    </w:p>
    <w:p w:rsidR="00D2648B" w:rsidRDefault="00D2648B" w:rsidP="00D2648B">
      <w:pPr>
        <w:pStyle w:val="ListParagraph"/>
        <w:numPr>
          <w:ilvl w:val="0"/>
          <w:numId w:val="12"/>
        </w:numPr>
        <w:rPr>
          <w:rFonts w:cs="Arial"/>
          <w:color w:val="FF0000"/>
          <w:szCs w:val="20"/>
        </w:rPr>
      </w:pPr>
      <w:r>
        <w:rPr>
          <w:rFonts w:cs="Arial"/>
          <w:color w:val="FF0000"/>
          <w:szCs w:val="20"/>
        </w:rPr>
        <w:t>Any other more relevant icons we could use for Checklists and Templates?</w:t>
      </w:r>
      <w:r w:rsidR="00801F4A">
        <w:rPr>
          <w:rFonts w:cs="Arial"/>
          <w:color w:val="FF0000"/>
          <w:szCs w:val="20"/>
        </w:rPr>
        <w:t xml:space="preserve"> If </w:t>
      </w:r>
      <w:r w:rsidR="00B41EB3">
        <w:rPr>
          <w:rFonts w:cs="Arial"/>
          <w:color w:val="FF0000"/>
          <w:szCs w:val="20"/>
        </w:rPr>
        <w:t>not,</w:t>
      </w:r>
      <w:r w:rsidR="00801F4A">
        <w:rPr>
          <w:rFonts w:cs="Arial"/>
          <w:color w:val="FF0000"/>
          <w:szCs w:val="20"/>
        </w:rPr>
        <w:t xml:space="preserve"> then no worries.</w:t>
      </w:r>
    </w:p>
    <w:p w:rsidR="001D1797" w:rsidRDefault="001D1797" w:rsidP="001D1797">
      <w:pPr>
        <w:rPr>
          <w:rFonts w:cs="Arial"/>
          <w:color w:val="FF0000"/>
          <w:szCs w:val="20"/>
        </w:rPr>
      </w:pPr>
    </w:p>
    <w:p w:rsidR="00924746" w:rsidRDefault="00924746" w:rsidP="001D1797">
      <w:pPr>
        <w:rPr>
          <w:rFonts w:cs="Arial"/>
          <w:color w:val="FF0000"/>
          <w:szCs w:val="20"/>
        </w:rPr>
      </w:pPr>
    </w:p>
    <w:p w:rsidR="00D473F5" w:rsidRPr="009F70B2" w:rsidRDefault="00D473F5" w:rsidP="00D473F5">
      <w:pPr>
        <w:pStyle w:val="NoSpacing"/>
        <w:jc w:val="both"/>
        <w:rPr>
          <w:rFonts w:ascii="Arial" w:hAnsi="Arial" w:cs="Arial"/>
          <w:sz w:val="28"/>
          <w:szCs w:val="20"/>
        </w:rPr>
      </w:pPr>
      <w:r>
        <w:rPr>
          <w:rFonts w:ascii="Arial" w:hAnsi="Arial" w:cs="Arial"/>
          <w:sz w:val="28"/>
          <w:szCs w:val="20"/>
        </w:rPr>
        <w:t>FAQs</w:t>
      </w:r>
    </w:p>
    <w:p w:rsidR="00D473F5" w:rsidRDefault="00D473F5" w:rsidP="001D1797">
      <w:pPr>
        <w:rPr>
          <w:rFonts w:cs="Arial"/>
          <w:color w:val="FF0000"/>
          <w:szCs w:val="20"/>
        </w:rPr>
      </w:pPr>
    </w:p>
    <w:p w:rsidR="00924746" w:rsidRDefault="00924746" w:rsidP="001D1797">
      <w:pPr>
        <w:rPr>
          <w:rFonts w:cs="Arial"/>
          <w:color w:val="FF0000"/>
          <w:szCs w:val="20"/>
        </w:rPr>
      </w:pPr>
      <w:r>
        <w:rPr>
          <w:rFonts w:cs="Arial"/>
          <w:color w:val="FF0000"/>
          <w:szCs w:val="20"/>
        </w:rPr>
        <w:t xml:space="preserve">In the </w:t>
      </w:r>
      <w:r w:rsidR="00D473F5">
        <w:rPr>
          <w:rFonts w:cs="Arial"/>
          <w:color w:val="FF0000"/>
          <w:szCs w:val="20"/>
        </w:rPr>
        <w:t>FAQ</w:t>
      </w:r>
      <w:r>
        <w:rPr>
          <w:rFonts w:cs="Arial"/>
          <w:color w:val="FF0000"/>
          <w:szCs w:val="20"/>
        </w:rPr>
        <w:t xml:space="preserve"> section of the website, need to reduce the size of the font in the </w:t>
      </w:r>
      <w:r w:rsidR="00D473F5">
        <w:rPr>
          <w:rFonts w:cs="Arial"/>
          <w:color w:val="FF0000"/>
          <w:szCs w:val="20"/>
        </w:rPr>
        <w:t xml:space="preserve">header of the </w:t>
      </w:r>
      <w:r w:rsidR="004603E9">
        <w:rPr>
          <w:rFonts w:cs="Arial"/>
          <w:color w:val="FF0000"/>
          <w:szCs w:val="20"/>
        </w:rPr>
        <w:t>drop-down</w:t>
      </w:r>
      <w:r>
        <w:rPr>
          <w:rFonts w:cs="Arial"/>
          <w:color w:val="FF0000"/>
          <w:szCs w:val="20"/>
        </w:rPr>
        <w:t xml:space="preserve"> boxes</w:t>
      </w:r>
      <w:r w:rsidR="00D473F5">
        <w:rPr>
          <w:rFonts w:cs="Arial"/>
          <w:color w:val="FF0000"/>
          <w:szCs w:val="20"/>
        </w:rPr>
        <w:t xml:space="preserve"> just a little</w:t>
      </w:r>
      <w:r>
        <w:rPr>
          <w:rFonts w:cs="Arial"/>
          <w:color w:val="FF0000"/>
          <w:szCs w:val="20"/>
        </w:rPr>
        <w:t xml:space="preserve"> – </w:t>
      </w:r>
      <w:r w:rsidR="00D473F5">
        <w:rPr>
          <w:rFonts w:cs="Arial"/>
          <w:color w:val="FF0000"/>
          <w:szCs w:val="20"/>
        </w:rPr>
        <w:t xml:space="preserve">a tad too </w:t>
      </w:r>
      <w:r>
        <w:rPr>
          <w:rFonts w:cs="Arial"/>
          <w:color w:val="FF0000"/>
          <w:szCs w:val="20"/>
        </w:rPr>
        <w:t>big.</w:t>
      </w:r>
    </w:p>
    <w:p w:rsidR="004262DB" w:rsidRDefault="004262DB" w:rsidP="001D1797">
      <w:pPr>
        <w:rPr>
          <w:rFonts w:cs="Arial"/>
          <w:color w:val="FF0000"/>
          <w:szCs w:val="20"/>
        </w:rPr>
      </w:pPr>
    </w:p>
    <w:p w:rsidR="004262DB" w:rsidRPr="001D1797" w:rsidRDefault="004262DB" w:rsidP="001D1797">
      <w:pPr>
        <w:rPr>
          <w:rFonts w:cs="Arial"/>
          <w:color w:val="FF0000"/>
          <w:szCs w:val="20"/>
        </w:rPr>
      </w:pPr>
      <w:r>
        <w:rPr>
          <w:rFonts w:cs="Arial"/>
          <w:color w:val="FF0000"/>
          <w:szCs w:val="20"/>
        </w:rPr>
        <w:t xml:space="preserve">Sent separate email with new FAQs. </w:t>
      </w:r>
      <w:r w:rsidR="004603E9">
        <w:rPr>
          <w:rFonts w:cs="Arial"/>
          <w:color w:val="FF0000"/>
          <w:szCs w:val="20"/>
        </w:rPr>
        <w:t>Thanks.</w:t>
      </w:r>
    </w:p>
    <w:p w:rsidR="00A85B34" w:rsidRPr="00163618" w:rsidRDefault="00A85B34" w:rsidP="00163618">
      <w:pPr>
        <w:pStyle w:val="NoSpacing"/>
        <w:jc w:val="center"/>
        <w:rPr>
          <w:rFonts w:ascii="Arial" w:hAnsi="Arial" w:cs="Arial"/>
          <w:sz w:val="32"/>
        </w:rPr>
      </w:pPr>
    </w:p>
    <w:p w:rsidR="00A85B34" w:rsidRDefault="00A85B34" w:rsidP="00BE77A7">
      <w:pPr>
        <w:rPr>
          <w:rFonts w:cs="Arial"/>
          <w:color w:val="FF0000"/>
          <w:szCs w:val="20"/>
        </w:rPr>
      </w:pPr>
    </w:p>
    <w:p w:rsidR="00BE77A7" w:rsidRDefault="00BE77A7" w:rsidP="00BE77A7">
      <w:pPr>
        <w:rPr>
          <w:rFonts w:cs="Arial"/>
          <w:color w:val="002060"/>
          <w:sz w:val="32"/>
          <w:szCs w:val="20"/>
        </w:rPr>
      </w:pPr>
      <w:r>
        <w:rPr>
          <w:rFonts w:cs="Arial"/>
          <w:color w:val="002060"/>
          <w:sz w:val="32"/>
          <w:szCs w:val="20"/>
        </w:rPr>
        <w:br w:type="page"/>
      </w:r>
    </w:p>
    <w:p w:rsidR="00635714" w:rsidRPr="00683015" w:rsidRDefault="00685755" w:rsidP="0015222B">
      <w:pPr>
        <w:pStyle w:val="NoSpacing"/>
        <w:jc w:val="both"/>
        <w:rPr>
          <w:rFonts w:ascii="Arial" w:hAnsi="Arial" w:cs="Arial"/>
          <w:color w:val="002060"/>
          <w:sz w:val="32"/>
          <w:szCs w:val="20"/>
        </w:rPr>
      </w:pPr>
      <w:r w:rsidRPr="00683015">
        <w:rPr>
          <w:rFonts w:ascii="Arial" w:hAnsi="Arial" w:cs="Arial"/>
          <w:color w:val="002060"/>
          <w:sz w:val="32"/>
          <w:szCs w:val="20"/>
        </w:rPr>
        <w:t>Dashboard</w:t>
      </w:r>
    </w:p>
    <w:p w:rsidR="00685755" w:rsidRDefault="00685755" w:rsidP="0015222B">
      <w:pPr>
        <w:pStyle w:val="NoSpacing"/>
        <w:jc w:val="both"/>
        <w:rPr>
          <w:rFonts w:ascii="Arial" w:hAnsi="Arial" w:cs="Arial"/>
          <w:color w:val="FF0000"/>
          <w:sz w:val="20"/>
          <w:szCs w:val="20"/>
        </w:rPr>
      </w:pPr>
    </w:p>
    <w:p w:rsidR="00683015" w:rsidRDefault="007F13CF" w:rsidP="0015222B">
      <w:pPr>
        <w:pStyle w:val="NoSpacing"/>
        <w:jc w:val="both"/>
        <w:rPr>
          <w:rFonts w:ascii="Arial" w:hAnsi="Arial" w:cs="Arial"/>
          <w:color w:val="FF0000"/>
          <w:sz w:val="20"/>
          <w:szCs w:val="20"/>
        </w:rPr>
      </w:pPr>
      <w:r>
        <w:rPr>
          <w:rFonts w:ascii="Arial" w:hAnsi="Arial" w:cs="Arial"/>
          <w:color w:val="FF0000"/>
          <w:sz w:val="20"/>
          <w:szCs w:val="20"/>
        </w:rPr>
        <w:t>Like the revised Dashboard. Some comments:</w:t>
      </w:r>
    </w:p>
    <w:p w:rsidR="007F13CF" w:rsidRDefault="007F13CF" w:rsidP="0015222B">
      <w:pPr>
        <w:pStyle w:val="NoSpacing"/>
        <w:jc w:val="both"/>
        <w:rPr>
          <w:rFonts w:ascii="Arial" w:hAnsi="Arial" w:cs="Arial"/>
          <w:color w:val="FF0000"/>
          <w:sz w:val="20"/>
          <w:szCs w:val="20"/>
        </w:rPr>
      </w:pPr>
    </w:p>
    <w:p w:rsidR="00D2648B" w:rsidRDefault="00D2648B" w:rsidP="007F13CF">
      <w:pPr>
        <w:pStyle w:val="NoSpacing"/>
        <w:numPr>
          <w:ilvl w:val="0"/>
          <w:numId w:val="7"/>
        </w:numPr>
        <w:jc w:val="both"/>
        <w:rPr>
          <w:rFonts w:ascii="Arial" w:hAnsi="Arial" w:cs="Arial"/>
          <w:color w:val="FF0000"/>
          <w:sz w:val="20"/>
          <w:szCs w:val="20"/>
        </w:rPr>
      </w:pPr>
      <w:r w:rsidRPr="00D2648B">
        <w:rPr>
          <w:rFonts w:ascii="Arial" w:hAnsi="Arial" w:cs="Arial"/>
          <w:b/>
          <w:color w:val="FF0000"/>
          <w:sz w:val="20"/>
          <w:szCs w:val="20"/>
        </w:rPr>
        <w:t>Top strip</w:t>
      </w:r>
      <w:r>
        <w:rPr>
          <w:rFonts w:ascii="Arial" w:hAnsi="Arial" w:cs="Arial"/>
          <w:color w:val="FF0000"/>
          <w:sz w:val="20"/>
          <w:szCs w:val="20"/>
        </w:rPr>
        <w:t xml:space="preserve"> – </w:t>
      </w:r>
      <w:r w:rsidR="003A707D">
        <w:rPr>
          <w:rFonts w:ascii="Arial" w:hAnsi="Arial" w:cs="Arial"/>
          <w:color w:val="FF0000"/>
          <w:sz w:val="20"/>
          <w:szCs w:val="20"/>
        </w:rPr>
        <w:t xml:space="preserve">can we remove the </w:t>
      </w:r>
      <w:r w:rsidR="0040688A">
        <w:rPr>
          <w:rFonts w:ascii="Arial" w:hAnsi="Arial" w:cs="Arial"/>
          <w:color w:val="FF0000"/>
          <w:sz w:val="20"/>
          <w:szCs w:val="20"/>
        </w:rPr>
        <w:t>dark line between the white box above and the light blue box below?</w:t>
      </w:r>
      <w:r>
        <w:rPr>
          <w:rFonts w:ascii="Arial" w:hAnsi="Arial" w:cs="Arial"/>
          <w:color w:val="FF0000"/>
          <w:sz w:val="20"/>
          <w:szCs w:val="20"/>
        </w:rPr>
        <w:t>.</w:t>
      </w:r>
    </w:p>
    <w:p w:rsidR="008223C3" w:rsidRPr="008223C3" w:rsidRDefault="008223C3" w:rsidP="008223C3">
      <w:pPr>
        <w:pStyle w:val="NoSpacing"/>
        <w:ind w:left="720"/>
        <w:jc w:val="both"/>
        <w:rPr>
          <w:rFonts w:ascii="Arial" w:hAnsi="Arial" w:cs="Arial"/>
          <w:color w:val="FF0000"/>
          <w:sz w:val="20"/>
          <w:szCs w:val="20"/>
        </w:rPr>
      </w:pPr>
    </w:p>
    <w:p w:rsidR="004E3A43" w:rsidRDefault="004E3A43" w:rsidP="007F13CF">
      <w:pPr>
        <w:pStyle w:val="NoSpacing"/>
        <w:numPr>
          <w:ilvl w:val="0"/>
          <w:numId w:val="7"/>
        </w:numPr>
        <w:jc w:val="both"/>
        <w:rPr>
          <w:rFonts w:ascii="Arial" w:hAnsi="Arial" w:cs="Arial"/>
          <w:color w:val="FF0000"/>
          <w:sz w:val="20"/>
          <w:szCs w:val="20"/>
        </w:rPr>
      </w:pPr>
      <w:r w:rsidRPr="004E3A43">
        <w:rPr>
          <w:rFonts w:ascii="Arial" w:hAnsi="Arial" w:cs="Arial"/>
          <w:color w:val="FF0000"/>
          <w:sz w:val="20"/>
          <w:szCs w:val="20"/>
        </w:rPr>
        <w:t>Calendar</w:t>
      </w:r>
      <w:r>
        <w:rPr>
          <w:rFonts w:ascii="Arial" w:hAnsi="Arial" w:cs="Arial"/>
          <w:b/>
          <w:color w:val="FF0000"/>
          <w:sz w:val="20"/>
          <w:szCs w:val="20"/>
        </w:rPr>
        <w:t xml:space="preserve"> </w:t>
      </w:r>
      <w:r>
        <w:rPr>
          <w:rFonts w:ascii="Arial" w:hAnsi="Arial" w:cs="Arial"/>
          <w:color w:val="FF0000"/>
          <w:sz w:val="20"/>
          <w:szCs w:val="20"/>
        </w:rPr>
        <w:t xml:space="preserve">/ Weather strip and News &amp; Announcements need </w:t>
      </w:r>
      <w:r w:rsidR="00D1191A">
        <w:rPr>
          <w:rFonts w:ascii="Arial" w:hAnsi="Arial" w:cs="Arial"/>
          <w:color w:val="FF0000"/>
          <w:sz w:val="20"/>
          <w:szCs w:val="20"/>
        </w:rPr>
        <w:t>to work</w:t>
      </w:r>
      <w:r>
        <w:rPr>
          <w:rFonts w:ascii="Arial" w:hAnsi="Arial" w:cs="Arial"/>
          <w:color w:val="FF0000"/>
          <w:sz w:val="20"/>
          <w:szCs w:val="20"/>
        </w:rPr>
        <w:t>.</w:t>
      </w:r>
    </w:p>
    <w:p w:rsidR="005839EB" w:rsidRDefault="005839EB" w:rsidP="005839EB">
      <w:pPr>
        <w:pStyle w:val="NoSpacing"/>
        <w:ind w:left="720"/>
        <w:jc w:val="both"/>
        <w:rPr>
          <w:rFonts w:ascii="Arial" w:hAnsi="Arial" w:cs="Arial"/>
          <w:color w:val="FF0000"/>
          <w:sz w:val="20"/>
          <w:szCs w:val="20"/>
        </w:rPr>
      </w:pPr>
    </w:p>
    <w:p w:rsidR="0040688A" w:rsidRPr="0040688A" w:rsidRDefault="0040688A" w:rsidP="0040688A">
      <w:pPr>
        <w:pStyle w:val="ListParagraph"/>
        <w:numPr>
          <w:ilvl w:val="0"/>
          <w:numId w:val="7"/>
        </w:numPr>
        <w:rPr>
          <w:rFonts w:cs="Arial"/>
          <w:color w:val="FF0000"/>
          <w:szCs w:val="20"/>
        </w:rPr>
      </w:pPr>
      <w:r w:rsidRPr="0040688A">
        <w:rPr>
          <w:rFonts w:cs="Arial"/>
          <w:color w:val="FF0000"/>
          <w:szCs w:val="20"/>
        </w:rPr>
        <w:t xml:space="preserve">Search icon and page is good thanks. </w:t>
      </w:r>
      <w:r>
        <w:rPr>
          <w:rFonts w:cs="Arial"/>
          <w:color w:val="FF0000"/>
          <w:szCs w:val="20"/>
        </w:rPr>
        <w:t>W</w:t>
      </w:r>
      <w:r w:rsidRPr="0040688A">
        <w:rPr>
          <w:rFonts w:cs="Arial"/>
          <w:color w:val="FF0000"/>
          <w:szCs w:val="20"/>
        </w:rPr>
        <w:t xml:space="preserve">hen the search page appears, </w:t>
      </w:r>
      <w:r>
        <w:rPr>
          <w:rFonts w:cs="Arial"/>
          <w:color w:val="FF0000"/>
          <w:szCs w:val="20"/>
        </w:rPr>
        <w:t>can we make it the same layout as search page on</w:t>
      </w:r>
      <w:r w:rsidRPr="0040688A">
        <w:rPr>
          <w:rFonts w:cs="Arial"/>
          <w:color w:val="FF0000"/>
          <w:szCs w:val="20"/>
        </w:rPr>
        <w:t xml:space="preserve"> </w:t>
      </w:r>
      <w:hyperlink r:id="rId8" w:history="1">
        <w:r w:rsidRPr="002E509D">
          <w:rPr>
            <w:rStyle w:val="Hyperlink"/>
            <w:rFonts w:cs="Arial"/>
            <w:szCs w:val="20"/>
          </w:rPr>
          <w:t>https://www.capitalphysio.com/patient-information/</w:t>
        </w:r>
      </w:hyperlink>
      <w:r>
        <w:rPr>
          <w:rFonts w:cs="Arial"/>
          <w:color w:val="FF0000"/>
          <w:szCs w:val="20"/>
        </w:rPr>
        <w:t xml:space="preserve"> </w:t>
      </w:r>
      <w:r w:rsidRPr="0040688A">
        <w:rPr>
          <w:rFonts w:cs="Arial"/>
          <w:color w:val="FF0000"/>
          <w:szCs w:val="20"/>
        </w:rPr>
        <w:t xml:space="preserve"> - need to click on search icon in top right. </w:t>
      </w:r>
      <w:r>
        <w:rPr>
          <w:rFonts w:cs="Arial"/>
          <w:color w:val="FF0000"/>
          <w:szCs w:val="20"/>
        </w:rPr>
        <w:t>Looks a bit slicker.</w:t>
      </w:r>
    </w:p>
    <w:p w:rsidR="004E3A43" w:rsidRDefault="004E3A43" w:rsidP="004603E9">
      <w:pPr>
        <w:pStyle w:val="NoSpacing"/>
        <w:ind w:left="720"/>
        <w:jc w:val="both"/>
        <w:rPr>
          <w:rFonts w:ascii="Arial" w:hAnsi="Arial" w:cs="Arial"/>
          <w:color w:val="FF0000"/>
          <w:sz w:val="20"/>
          <w:szCs w:val="20"/>
        </w:rPr>
      </w:pPr>
    </w:p>
    <w:p w:rsidR="00D2648B" w:rsidRDefault="00D2648B" w:rsidP="00D2648B">
      <w:pPr>
        <w:pStyle w:val="NoSpacing"/>
        <w:ind w:left="720"/>
        <w:jc w:val="both"/>
        <w:rPr>
          <w:rFonts w:ascii="Arial" w:hAnsi="Arial" w:cs="Arial"/>
          <w:color w:val="FF0000"/>
          <w:sz w:val="20"/>
          <w:szCs w:val="20"/>
        </w:rPr>
      </w:pPr>
    </w:p>
    <w:p w:rsidR="004E3A43" w:rsidRDefault="004E3A43" w:rsidP="0015222B">
      <w:pPr>
        <w:pStyle w:val="NoSpacing"/>
        <w:jc w:val="both"/>
        <w:rPr>
          <w:rFonts w:ascii="Arial" w:hAnsi="Arial" w:cs="Arial"/>
          <w:color w:val="FF0000"/>
          <w:sz w:val="20"/>
          <w:szCs w:val="20"/>
        </w:rPr>
      </w:pPr>
    </w:p>
    <w:p w:rsidR="0040688A" w:rsidRDefault="0040688A" w:rsidP="0015222B">
      <w:pPr>
        <w:pStyle w:val="NoSpacing"/>
        <w:jc w:val="both"/>
        <w:rPr>
          <w:rFonts w:ascii="Arial" w:hAnsi="Arial" w:cs="Arial"/>
          <w:color w:val="FF0000"/>
          <w:sz w:val="20"/>
          <w:szCs w:val="20"/>
        </w:rPr>
      </w:pPr>
    </w:p>
    <w:p w:rsidR="00683015" w:rsidRDefault="00683015" w:rsidP="0015222B">
      <w:pPr>
        <w:pStyle w:val="NoSpacing"/>
        <w:jc w:val="both"/>
        <w:rPr>
          <w:rFonts w:ascii="Arial" w:hAnsi="Arial" w:cs="Arial"/>
          <w:color w:val="FF0000"/>
          <w:sz w:val="20"/>
          <w:szCs w:val="20"/>
        </w:rPr>
      </w:pPr>
    </w:p>
    <w:p w:rsidR="005243A3" w:rsidRDefault="005243A3" w:rsidP="00D429B0">
      <w:pPr>
        <w:pStyle w:val="NoSpacing"/>
        <w:jc w:val="both"/>
        <w:rPr>
          <w:rFonts w:ascii="Arial" w:hAnsi="Arial" w:cs="Arial"/>
          <w:color w:val="FF0000"/>
          <w:sz w:val="20"/>
          <w:szCs w:val="20"/>
        </w:rPr>
      </w:pPr>
    </w:p>
    <w:p w:rsidR="00614D76" w:rsidRDefault="00614D76" w:rsidP="005243A3">
      <w:pPr>
        <w:pStyle w:val="NoSpacing"/>
        <w:jc w:val="both"/>
        <w:rPr>
          <w:rFonts w:ascii="Arial" w:hAnsi="Arial" w:cs="Arial"/>
          <w:color w:val="FF0000"/>
          <w:sz w:val="20"/>
          <w:szCs w:val="20"/>
        </w:rPr>
      </w:pPr>
    </w:p>
    <w:p w:rsidR="00614D76" w:rsidRDefault="00614D76" w:rsidP="005243A3">
      <w:pPr>
        <w:pStyle w:val="NoSpacing"/>
        <w:jc w:val="both"/>
        <w:rPr>
          <w:rFonts w:ascii="Arial" w:hAnsi="Arial" w:cs="Arial"/>
          <w:color w:val="FF0000"/>
          <w:sz w:val="20"/>
          <w:szCs w:val="20"/>
        </w:rPr>
      </w:pPr>
    </w:p>
    <w:p w:rsidR="00614D76" w:rsidRDefault="00614D76" w:rsidP="005243A3">
      <w:pPr>
        <w:pStyle w:val="NoSpacing"/>
        <w:jc w:val="both"/>
        <w:rPr>
          <w:rFonts w:ascii="Arial" w:hAnsi="Arial" w:cs="Arial"/>
          <w:color w:val="FF0000"/>
          <w:sz w:val="20"/>
          <w:szCs w:val="20"/>
        </w:rPr>
      </w:pPr>
    </w:p>
    <w:p w:rsidR="00FC6161" w:rsidRDefault="00FC6161" w:rsidP="005243A3">
      <w:pPr>
        <w:pStyle w:val="NoSpacing"/>
        <w:jc w:val="both"/>
        <w:rPr>
          <w:rFonts w:ascii="Arial" w:hAnsi="Arial" w:cs="Arial"/>
          <w:color w:val="FF0000"/>
          <w:sz w:val="20"/>
          <w:szCs w:val="20"/>
        </w:rPr>
      </w:pPr>
    </w:p>
    <w:p w:rsidR="001E1867" w:rsidRPr="00683015" w:rsidRDefault="001E1867" w:rsidP="001E1867">
      <w:pPr>
        <w:pStyle w:val="NoSpacing"/>
        <w:jc w:val="both"/>
        <w:rPr>
          <w:rFonts w:ascii="Arial" w:hAnsi="Arial" w:cs="Arial"/>
          <w:color w:val="002060"/>
          <w:sz w:val="32"/>
          <w:szCs w:val="20"/>
        </w:rPr>
      </w:pPr>
      <w:r w:rsidRPr="00683015">
        <w:rPr>
          <w:rFonts w:ascii="Arial" w:hAnsi="Arial" w:cs="Arial"/>
          <w:color w:val="002060"/>
          <w:sz w:val="32"/>
          <w:szCs w:val="20"/>
        </w:rPr>
        <w:t>Knowledge Box</w:t>
      </w:r>
    </w:p>
    <w:p w:rsidR="001E1867" w:rsidRDefault="001E1867" w:rsidP="0015222B">
      <w:pPr>
        <w:pStyle w:val="NoSpacing"/>
        <w:jc w:val="both"/>
        <w:rPr>
          <w:rFonts w:ascii="Arial" w:hAnsi="Arial" w:cs="Arial"/>
          <w:color w:val="002060"/>
          <w:sz w:val="18"/>
          <w:szCs w:val="20"/>
        </w:rPr>
      </w:pPr>
    </w:p>
    <w:p w:rsidR="00E377FD" w:rsidRPr="004603E9" w:rsidRDefault="00E377FD" w:rsidP="00E377FD">
      <w:pPr>
        <w:pStyle w:val="NoSpacing"/>
        <w:jc w:val="both"/>
        <w:rPr>
          <w:rFonts w:ascii="Arial" w:hAnsi="Arial" w:cs="Arial"/>
          <w:color w:val="FF0000"/>
          <w:sz w:val="20"/>
          <w:szCs w:val="20"/>
        </w:rPr>
      </w:pPr>
      <w:r w:rsidRPr="004603E9">
        <w:rPr>
          <w:rFonts w:ascii="Arial" w:hAnsi="Arial" w:cs="Arial"/>
          <w:color w:val="FF0000"/>
          <w:sz w:val="20"/>
          <w:szCs w:val="20"/>
        </w:rPr>
        <w:t>Like the Knowledge Box</w:t>
      </w:r>
      <w:r w:rsidR="00FF1611" w:rsidRPr="004603E9">
        <w:rPr>
          <w:rFonts w:ascii="Arial" w:hAnsi="Arial" w:cs="Arial"/>
          <w:color w:val="FF0000"/>
          <w:sz w:val="20"/>
          <w:szCs w:val="20"/>
        </w:rPr>
        <w:t xml:space="preserve"> main page</w:t>
      </w:r>
      <w:r w:rsidRPr="004603E9">
        <w:rPr>
          <w:rFonts w:ascii="Arial" w:hAnsi="Arial" w:cs="Arial"/>
          <w:color w:val="FF0000"/>
          <w:sz w:val="20"/>
          <w:szCs w:val="20"/>
        </w:rPr>
        <w:t xml:space="preserve">. </w:t>
      </w:r>
      <w:r w:rsidR="00FF1611" w:rsidRPr="004603E9">
        <w:rPr>
          <w:rFonts w:ascii="Arial" w:hAnsi="Arial" w:cs="Arial"/>
          <w:color w:val="FF0000"/>
          <w:sz w:val="20"/>
          <w:szCs w:val="20"/>
        </w:rPr>
        <w:t>Good work.</w:t>
      </w:r>
    </w:p>
    <w:p w:rsidR="005243A3" w:rsidRPr="004603E9" w:rsidRDefault="005243A3" w:rsidP="0015222B">
      <w:pPr>
        <w:pStyle w:val="NoSpacing"/>
        <w:jc w:val="both"/>
        <w:rPr>
          <w:rFonts w:ascii="Arial" w:hAnsi="Arial" w:cs="Arial"/>
          <w:color w:val="FF0000"/>
          <w:sz w:val="20"/>
          <w:szCs w:val="20"/>
        </w:rPr>
      </w:pPr>
    </w:p>
    <w:p w:rsidR="00FF1611" w:rsidRPr="004603E9" w:rsidRDefault="00FF1611" w:rsidP="00FF1611">
      <w:pPr>
        <w:pStyle w:val="NoSpacing"/>
        <w:jc w:val="both"/>
        <w:rPr>
          <w:rFonts w:ascii="Arial" w:hAnsi="Arial" w:cs="Arial"/>
          <w:color w:val="FF0000"/>
          <w:sz w:val="20"/>
          <w:szCs w:val="20"/>
        </w:rPr>
      </w:pPr>
      <w:r w:rsidRPr="004603E9">
        <w:rPr>
          <w:rFonts w:ascii="Arial" w:hAnsi="Arial" w:cs="Arial"/>
          <w:color w:val="FF0000"/>
          <w:sz w:val="20"/>
          <w:szCs w:val="20"/>
        </w:rPr>
        <w:t>When you click on one of the sections, I l</w:t>
      </w:r>
      <w:r w:rsidR="00614D76" w:rsidRPr="004603E9">
        <w:rPr>
          <w:rFonts w:ascii="Arial" w:hAnsi="Arial" w:cs="Arial"/>
          <w:color w:val="FF0000"/>
          <w:sz w:val="20"/>
          <w:szCs w:val="20"/>
        </w:rPr>
        <w:t>ike the look of this.</w:t>
      </w:r>
      <w:r w:rsidR="00CF13B5" w:rsidRPr="004603E9">
        <w:rPr>
          <w:rFonts w:ascii="Arial" w:hAnsi="Arial" w:cs="Arial"/>
          <w:color w:val="FF0000"/>
          <w:sz w:val="20"/>
          <w:szCs w:val="20"/>
        </w:rPr>
        <w:t xml:space="preserve"> Some comments:</w:t>
      </w:r>
    </w:p>
    <w:p w:rsidR="00FF1611" w:rsidRPr="004603E9" w:rsidRDefault="00FF1611" w:rsidP="00FF1611">
      <w:pPr>
        <w:pStyle w:val="NoSpacing"/>
        <w:jc w:val="both"/>
        <w:rPr>
          <w:rFonts w:ascii="Arial" w:hAnsi="Arial" w:cs="Arial"/>
          <w:color w:val="FF0000"/>
          <w:sz w:val="20"/>
          <w:szCs w:val="20"/>
        </w:rPr>
      </w:pPr>
    </w:p>
    <w:p w:rsidR="00FF1611" w:rsidRPr="004603E9" w:rsidRDefault="00FF1611" w:rsidP="00405EF3">
      <w:pPr>
        <w:pStyle w:val="NoSpacing"/>
        <w:numPr>
          <w:ilvl w:val="0"/>
          <w:numId w:val="13"/>
        </w:numPr>
        <w:jc w:val="both"/>
        <w:rPr>
          <w:rFonts w:ascii="Arial" w:hAnsi="Arial" w:cs="Arial"/>
          <w:color w:val="FF0000"/>
          <w:sz w:val="20"/>
          <w:szCs w:val="20"/>
        </w:rPr>
      </w:pPr>
      <w:r w:rsidRPr="004603E9">
        <w:rPr>
          <w:rFonts w:ascii="Arial" w:hAnsi="Arial" w:cs="Arial"/>
          <w:color w:val="FF0000"/>
          <w:sz w:val="20"/>
          <w:szCs w:val="20"/>
        </w:rPr>
        <w:t xml:space="preserve">The 6 light blue boxes (RBP, Our Practice Differences etc.) need to be better aligned. The line above RBP is off </w:t>
      </w:r>
      <w:r w:rsidR="00405EF3" w:rsidRPr="004603E9">
        <w:rPr>
          <w:rFonts w:ascii="Arial" w:hAnsi="Arial" w:cs="Arial"/>
          <w:color w:val="FF0000"/>
          <w:sz w:val="20"/>
          <w:szCs w:val="20"/>
        </w:rPr>
        <w:t xml:space="preserve">compared to the navy menu on the left when minimised </w:t>
      </w:r>
      <w:r w:rsidRPr="004603E9">
        <w:rPr>
          <w:rFonts w:ascii="Arial" w:hAnsi="Arial" w:cs="Arial"/>
          <w:color w:val="FF0000"/>
          <w:sz w:val="20"/>
          <w:szCs w:val="20"/>
        </w:rPr>
        <w:t xml:space="preserve">whilst there is a gap under Resources. Can we please </w:t>
      </w:r>
      <w:r w:rsidR="00CF13B5" w:rsidRPr="004603E9">
        <w:rPr>
          <w:rFonts w:ascii="Arial" w:hAnsi="Arial" w:cs="Arial"/>
          <w:color w:val="FF0000"/>
          <w:sz w:val="20"/>
          <w:szCs w:val="20"/>
        </w:rPr>
        <w:t>align</w:t>
      </w:r>
      <w:r w:rsidRPr="004603E9">
        <w:rPr>
          <w:rFonts w:ascii="Arial" w:hAnsi="Arial" w:cs="Arial"/>
          <w:color w:val="FF0000"/>
          <w:sz w:val="20"/>
          <w:szCs w:val="20"/>
        </w:rPr>
        <w:t>?</w:t>
      </w:r>
    </w:p>
    <w:p w:rsidR="00405EF3" w:rsidRPr="004603E9" w:rsidRDefault="00405EF3" w:rsidP="00405EF3">
      <w:pPr>
        <w:pStyle w:val="NoSpacing"/>
        <w:ind w:left="720"/>
        <w:jc w:val="both"/>
        <w:rPr>
          <w:rFonts w:ascii="Arial" w:hAnsi="Arial" w:cs="Arial"/>
          <w:color w:val="FF0000"/>
          <w:sz w:val="20"/>
          <w:szCs w:val="20"/>
        </w:rPr>
      </w:pPr>
    </w:p>
    <w:p w:rsidR="00405EF3" w:rsidRPr="004603E9" w:rsidRDefault="00924746" w:rsidP="00405EF3">
      <w:pPr>
        <w:pStyle w:val="NoSpacing"/>
        <w:numPr>
          <w:ilvl w:val="0"/>
          <w:numId w:val="13"/>
        </w:numPr>
        <w:jc w:val="both"/>
        <w:rPr>
          <w:rFonts w:ascii="Arial" w:hAnsi="Arial" w:cs="Arial"/>
          <w:color w:val="FF0000"/>
          <w:sz w:val="20"/>
          <w:szCs w:val="20"/>
        </w:rPr>
      </w:pPr>
      <w:r w:rsidRPr="004603E9">
        <w:rPr>
          <w:rFonts w:ascii="Arial" w:hAnsi="Arial" w:cs="Arial"/>
          <w:color w:val="FF0000"/>
          <w:sz w:val="20"/>
          <w:szCs w:val="20"/>
        </w:rPr>
        <w:t>I l</w:t>
      </w:r>
      <w:r w:rsidR="00405EF3" w:rsidRPr="004603E9">
        <w:rPr>
          <w:rFonts w:ascii="Arial" w:hAnsi="Arial" w:cs="Arial"/>
          <w:color w:val="FF0000"/>
          <w:sz w:val="20"/>
          <w:szCs w:val="20"/>
        </w:rPr>
        <w:t xml:space="preserve">ike the alignment of the dropdown boxes on the right once content is inserted. Just wondering whether solid box drop downs are too much given the left menus. See drop-down boxes on </w:t>
      </w:r>
      <w:hyperlink r:id="rId9" w:history="1">
        <w:r w:rsidR="00405EF3" w:rsidRPr="004603E9">
          <w:rPr>
            <w:rStyle w:val="Hyperlink"/>
            <w:rFonts w:ascii="Arial" w:hAnsi="Arial" w:cs="Arial"/>
            <w:sz w:val="20"/>
            <w:szCs w:val="20"/>
          </w:rPr>
          <w:t>https://www.capitalphysio.com/patient-information/</w:t>
        </w:r>
      </w:hyperlink>
      <w:r w:rsidR="00405EF3" w:rsidRPr="004603E9">
        <w:rPr>
          <w:rFonts w:ascii="Arial" w:hAnsi="Arial" w:cs="Arial"/>
          <w:color w:val="FF0000"/>
          <w:sz w:val="20"/>
          <w:szCs w:val="20"/>
        </w:rPr>
        <w:t xml:space="preserve"> Similar to those on the FAQ page on iMedical website i.e. no solid colour unless clicked on. Easier to read.</w:t>
      </w:r>
    </w:p>
    <w:p w:rsidR="00FF1611" w:rsidRPr="004603E9" w:rsidRDefault="00FF1611" w:rsidP="00FF1611">
      <w:pPr>
        <w:pStyle w:val="NoSpacing"/>
        <w:jc w:val="both"/>
        <w:rPr>
          <w:rFonts w:ascii="Arial" w:hAnsi="Arial" w:cs="Arial"/>
          <w:color w:val="FF0000"/>
          <w:sz w:val="20"/>
          <w:szCs w:val="20"/>
        </w:rPr>
      </w:pPr>
    </w:p>
    <w:p w:rsidR="00FF1611" w:rsidRPr="004603E9" w:rsidRDefault="002D7DCE" w:rsidP="00FF1611">
      <w:pPr>
        <w:pStyle w:val="NoSpacing"/>
        <w:jc w:val="both"/>
        <w:rPr>
          <w:rFonts w:ascii="Arial" w:hAnsi="Arial" w:cs="Arial"/>
          <w:color w:val="FF0000"/>
          <w:sz w:val="20"/>
          <w:szCs w:val="20"/>
        </w:rPr>
      </w:pPr>
      <w:r w:rsidRPr="004603E9">
        <w:rPr>
          <w:rFonts w:ascii="Arial" w:hAnsi="Arial" w:cs="Arial"/>
          <w:color w:val="FF0000"/>
          <w:sz w:val="20"/>
          <w:szCs w:val="20"/>
        </w:rPr>
        <w:t xml:space="preserve">Need to discuss the issues with formatting when including text. </w:t>
      </w:r>
    </w:p>
    <w:p w:rsidR="00FF1611" w:rsidRPr="004603E9" w:rsidRDefault="00FF1611" w:rsidP="00FF1611">
      <w:pPr>
        <w:pStyle w:val="NoSpacing"/>
        <w:jc w:val="both"/>
        <w:rPr>
          <w:rFonts w:ascii="Arial" w:hAnsi="Arial" w:cs="Arial"/>
          <w:color w:val="FF0000"/>
          <w:sz w:val="20"/>
          <w:szCs w:val="20"/>
        </w:rPr>
      </w:pPr>
    </w:p>
    <w:p w:rsidR="00D429B0" w:rsidRPr="004603E9" w:rsidRDefault="00614D76" w:rsidP="00FF1611">
      <w:pPr>
        <w:pStyle w:val="NoSpacing"/>
        <w:jc w:val="both"/>
        <w:rPr>
          <w:rFonts w:ascii="Arial" w:hAnsi="Arial" w:cs="Arial"/>
          <w:color w:val="FF0000"/>
          <w:sz w:val="20"/>
          <w:szCs w:val="20"/>
        </w:rPr>
      </w:pPr>
      <w:r w:rsidRPr="004603E9">
        <w:rPr>
          <w:rFonts w:ascii="Arial" w:hAnsi="Arial" w:cs="Arial"/>
          <w:color w:val="FF0000"/>
          <w:sz w:val="20"/>
          <w:szCs w:val="20"/>
        </w:rPr>
        <w:t xml:space="preserve"> </w:t>
      </w:r>
    </w:p>
    <w:p w:rsidR="00405EF3" w:rsidRPr="004603E9" w:rsidRDefault="00405EF3" w:rsidP="005F15D4">
      <w:pPr>
        <w:pStyle w:val="NoSpacing"/>
        <w:jc w:val="both"/>
        <w:rPr>
          <w:rFonts w:ascii="Arial" w:hAnsi="Arial" w:cs="Arial"/>
          <w:color w:val="002060"/>
          <w:sz w:val="20"/>
          <w:szCs w:val="20"/>
        </w:rPr>
      </w:pPr>
    </w:p>
    <w:p w:rsidR="00405EF3" w:rsidRDefault="00405EF3" w:rsidP="005F15D4">
      <w:pPr>
        <w:pStyle w:val="NoSpacing"/>
        <w:jc w:val="both"/>
        <w:rPr>
          <w:rFonts w:ascii="Arial" w:hAnsi="Arial" w:cs="Arial"/>
          <w:color w:val="002060"/>
          <w:sz w:val="32"/>
          <w:szCs w:val="20"/>
        </w:rPr>
      </w:pPr>
    </w:p>
    <w:p w:rsidR="00405EF3" w:rsidRDefault="00405EF3" w:rsidP="005F15D4">
      <w:pPr>
        <w:pStyle w:val="NoSpacing"/>
        <w:jc w:val="both"/>
        <w:rPr>
          <w:rFonts w:ascii="Arial" w:hAnsi="Arial" w:cs="Arial"/>
          <w:color w:val="002060"/>
          <w:sz w:val="32"/>
          <w:szCs w:val="20"/>
        </w:rPr>
      </w:pPr>
    </w:p>
    <w:p w:rsidR="00405EF3" w:rsidRDefault="00405EF3" w:rsidP="005F15D4">
      <w:pPr>
        <w:pStyle w:val="NoSpacing"/>
        <w:jc w:val="both"/>
        <w:rPr>
          <w:rFonts w:ascii="Arial" w:hAnsi="Arial" w:cs="Arial"/>
          <w:color w:val="002060"/>
          <w:sz w:val="32"/>
          <w:szCs w:val="20"/>
        </w:rPr>
      </w:pPr>
    </w:p>
    <w:p w:rsidR="004603E9" w:rsidRDefault="004603E9" w:rsidP="005F15D4">
      <w:pPr>
        <w:pStyle w:val="NoSpacing"/>
        <w:jc w:val="both"/>
        <w:rPr>
          <w:rFonts w:ascii="Arial" w:hAnsi="Arial" w:cs="Arial"/>
          <w:color w:val="002060"/>
          <w:sz w:val="32"/>
          <w:szCs w:val="20"/>
        </w:rPr>
      </w:pPr>
    </w:p>
    <w:p w:rsidR="00405EF3" w:rsidRDefault="00405EF3" w:rsidP="005F15D4">
      <w:pPr>
        <w:pStyle w:val="NoSpacing"/>
        <w:jc w:val="both"/>
        <w:rPr>
          <w:rFonts w:ascii="Arial" w:hAnsi="Arial" w:cs="Arial"/>
          <w:color w:val="002060"/>
          <w:sz w:val="32"/>
          <w:szCs w:val="20"/>
        </w:rPr>
      </w:pPr>
    </w:p>
    <w:p w:rsidR="00405EF3" w:rsidRDefault="00405EF3" w:rsidP="005F15D4">
      <w:pPr>
        <w:pStyle w:val="NoSpacing"/>
        <w:jc w:val="both"/>
        <w:rPr>
          <w:rFonts w:ascii="Arial" w:hAnsi="Arial" w:cs="Arial"/>
          <w:color w:val="002060"/>
          <w:sz w:val="32"/>
          <w:szCs w:val="20"/>
        </w:rPr>
      </w:pPr>
    </w:p>
    <w:p w:rsidR="00405EF3" w:rsidRDefault="00405EF3" w:rsidP="005F15D4">
      <w:pPr>
        <w:pStyle w:val="NoSpacing"/>
        <w:jc w:val="both"/>
        <w:rPr>
          <w:rFonts w:ascii="Arial" w:hAnsi="Arial" w:cs="Arial"/>
          <w:color w:val="002060"/>
          <w:sz w:val="32"/>
          <w:szCs w:val="20"/>
        </w:rPr>
      </w:pPr>
    </w:p>
    <w:p w:rsidR="00405EF3" w:rsidRDefault="00405EF3" w:rsidP="005F15D4">
      <w:pPr>
        <w:pStyle w:val="NoSpacing"/>
        <w:jc w:val="both"/>
        <w:rPr>
          <w:rFonts w:ascii="Arial" w:hAnsi="Arial" w:cs="Arial"/>
          <w:color w:val="002060"/>
          <w:sz w:val="32"/>
          <w:szCs w:val="20"/>
        </w:rPr>
      </w:pPr>
    </w:p>
    <w:p w:rsidR="00405EF3" w:rsidRDefault="00405EF3" w:rsidP="005F15D4">
      <w:pPr>
        <w:pStyle w:val="NoSpacing"/>
        <w:jc w:val="both"/>
        <w:rPr>
          <w:rFonts w:ascii="Arial" w:hAnsi="Arial" w:cs="Arial"/>
          <w:color w:val="002060"/>
          <w:sz w:val="32"/>
          <w:szCs w:val="20"/>
        </w:rPr>
      </w:pPr>
    </w:p>
    <w:p w:rsidR="004603E9" w:rsidRDefault="004603E9" w:rsidP="005F15D4">
      <w:pPr>
        <w:pStyle w:val="NoSpacing"/>
        <w:jc w:val="both"/>
        <w:rPr>
          <w:rFonts w:ascii="Arial" w:hAnsi="Arial" w:cs="Arial"/>
          <w:color w:val="002060"/>
          <w:sz w:val="32"/>
          <w:szCs w:val="20"/>
        </w:rPr>
      </w:pPr>
    </w:p>
    <w:p w:rsidR="005F15D4" w:rsidRPr="00683015" w:rsidRDefault="005F15D4" w:rsidP="005F15D4">
      <w:pPr>
        <w:pStyle w:val="NoSpacing"/>
        <w:jc w:val="both"/>
        <w:rPr>
          <w:rFonts w:ascii="Arial" w:hAnsi="Arial" w:cs="Arial"/>
          <w:color w:val="002060"/>
          <w:sz w:val="32"/>
          <w:szCs w:val="20"/>
        </w:rPr>
      </w:pPr>
      <w:r>
        <w:rPr>
          <w:rFonts w:ascii="Arial" w:hAnsi="Arial" w:cs="Arial"/>
          <w:color w:val="002060"/>
          <w:sz w:val="32"/>
          <w:szCs w:val="20"/>
        </w:rPr>
        <w:t>My Account</w:t>
      </w:r>
    </w:p>
    <w:p w:rsidR="005F15D4" w:rsidRDefault="005F15D4" w:rsidP="005F15D4">
      <w:pPr>
        <w:pStyle w:val="NoSpacing"/>
        <w:jc w:val="both"/>
        <w:rPr>
          <w:rFonts w:ascii="Arial" w:hAnsi="Arial" w:cs="Arial"/>
          <w:color w:val="002060"/>
          <w:sz w:val="18"/>
          <w:szCs w:val="20"/>
        </w:rPr>
      </w:pPr>
    </w:p>
    <w:p w:rsidR="0040688A" w:rsidRDefault="0040688A" w:rsidP="0040688A">
      <w:pPr>
        <w:rPr>
          <w:rFonts w:cs="Arial"/>
          <w:color w:val="FF0000"/>
          <w:szCs w:val="20"/>
        </w:rPr>
      </w:pPr>
    </w:p>
    <w:p w:rsidR="0040688A" w:rsidRPr="0040688A" w:rsidRDefault="0040688A" w:rsidP="0040688A">
      <w:pPr>
        <w:rPr>
          <w:rFonts w:cs="Arial"/>
          <w:color w:val="FF0000"/>
          <w:szCs w:val="20"/>
        </w:rPr>
      </w:pPr>
      <w:r>
        <w:rPr>
          <w:rFonts w:cs="Arial"/>
          <w:color w:val="FF0000"/>
          <w:szCs w:val="20"/>
        </w:rPr>
        <w:t>L</w:t>
      </w:r>
      <w:r w:rsidRPr="0040688A">
        <w:rPr>
          <w:rFonts w:cs="Arial"/>
          <w:color w:val="FF0000"/>
          <w:szCs w:val="20"/>
        </w:rPr>
        <w:t xml:space="preserve">ook and feel is much better thanks. </w:t>
      </w:r>
    </w:p>
    <w:p w:rsidR="004F6E0A" w:rsidRPr="0040688A" w:rsidRDefault="004F6E0A" w:rsidP="00796008">
      <w:pPr>
        <w:rPr>
          <w:rFonts w:cs="Arial"/>
          <w:b/>
          <w:color w:val="FF0000"/>
          <w:szCs w:val="20"/>
        </w:rPr>
      </w:pPr>
    </w:p>
    <w:p w:rsidR="004F6E0A" w:rsidRPr="004F6E0A" w:rsidRDefault="004F6E0A" w:rsidP="00796008">
      <w:pPr>
        <w:rPr>
          <w:rFonts w:cs="Arial"/>
          <w:b/>
          <w:color w:val="FF0000"/>
          <w:szCs w:val="20"/>
          <w:u w:val="single"/>
        </w:rPr>
      </w:pPr>
      <w:r w:rsidRPr="004F6E0A">
        <w:rPr>
          <w:rFonts w:cs="Arial"/>
          <w:b/>
          <w:color w:val="FF0000"/>
          <w:szCs w:val="20"/>
          <w:u w:val="single"/>
        </w:rPr>
        <w:t>Profile</w:t>
      </w:r>
    </w:p>
    <w:p w:rsidR="00C31A1D" w:rsidRDefault="00C31A1D" w:rsidP="00C31A1D">
      <w:pPr>
        <w:pStyle w:val="ListParagraph"/>
        <w:numPr>
          <w:ilvl w:val="0"/>
          <w:numId w:val="16"/>
        </w:numPr>
        <w:rPr>
          <w:color w:val="FF0000"/>
        </w:rPr>
      </w:pPr>
      <w:r w:rsidRPr="00F85F1D">
        <w:rPr>
          <w:color w:val="FF0000"/>
        </w:rPr>
        <w:t xml:space="preserve">Add / Edit User – need to include section for </w:t>
      </w:r>
      <w:r w:rsidRPr="00EB2967">
        <w:rPr>
          <w:color w:val="FF0000"/>
          <w:highlight w:val="yellow"/>
        </w:rPr>
        <w:t>Ms.</w:t>
      </w:r>
      <w:r w:rsidRPr="00F85F1D">
        <w:rPr>
          <w:color w:val="FF0000"/>
        </w:rPr>
        <w:t xml:space="preserve"> in Title section.</w:t>
      </w:r>
      <w:r>
        <w:rPr>
          <w:color w:val="FF0000"/>
        </w:rPr>
        <w:t xml:space="preserve"> Will be accused of discrimination </w:t>
      </w:r>
      <w:r w:rsidRPr="005C63BD">
        <w:rPr>
          <w:color w:val="FF0000"/>
        </w:rPr>
        <w:sym w:font="Wingdings" w:char="F04A"/>
      </w:r>
    </w:p>
    <w:p w:rsidR="008F1BFA" w:rsidRDefault="008F1BFA" w:rsidP="008F1BFA">
      <w:pPr>
        <w:pStyle w:val="ListParagraph"/>
        <w:numPr>
          <w:ilvl w:val="0"/>
          <w:numId w:val="16"/>
        </w:numPr>
        <w:rPr>
          <w:rFonts w:cs="Arial"/>
          <w:color w:val="FF0000"/>
          <w:szCs w:val="20"/>
        </w:rPr>
      </w:pPr>
      <w:r>
        <w:rPr>
          <w:rFonts w:cs="Arial"/>
          <w:color w:val="FF0000"/>
          <w:szCs w:val="20"/>
        </w:rPr>
        <w:t>We can remove position type and retain the dropdown boxes for role</w:t>
      </w:r>
      <w:r w:rsidR="005C63BD">
        <w:rPr>
          <w:rFonts w:cs="Arial"/>
          <w:color w:val="FF0000"/>
          <w:szCs w:val="20"/>
        </w:rPr>
        <w:t xml:space="preserve"> only</w:t>
      </w:r>
      <w:r>
        <w:rPr>
          <w:rFonts w:cs="Arial"/>
          <w:color w:val="FF0000"/>
          <w:szCs w:val="20"/>
        </w:rPr>
        <w:t xml:space="preserve">. Save duplication. </w:t>
      </w:r>
    </w:p>
    <w:p w:rsidR="0040688A" w:rsidRDefault="0040688A" w:rsidP="008F1BFA">
      <w:pPr>
        <w:pStyle w:val="ListParagraph"/>
        <w:numPr>
          <w:ilvl w:val="0"/>
          <w:numId w:val="16"/>
        </w:numPr>
        <w:rPr>
          <w:rFonts w:cs="Arial"/>
          <w:color w:val="FF0000"/>
          <w:szCs w:val="20"/>
        </w:rPr>
      </w:pPr>
      <w:r>
        <w:rPr>
          <w:rFonts w:cs="Arial"/>
          <w:color w:val="FF0000"/>
          <w:szCs w:val="20"/>
        </w:rPr>
        <w:t>Can we make the background white instead of grey on this page and just have the light grey trim around the profile box i.e. all white background including box but with grey outline?</w:t>
      </w:r>
    </w:p>
    <w:p w:rsidR="0040688A" w:rsidRPr="008F1BFA" w:rsidRDefault="0040688A" w:rsidP="008F1BFA">
      <w:pPr>
        <w:pStyle w:val="ListParagraph"/>
        <w:numPr>
          <w:ilvl w:val="0"/>
          <w:numId w:val="16"/>
        </w:numPr>
        <w:rPr>
          <w:rFonts w:cs="Arial"/>
          <w:color w:val="FF0000"/>
          <w:szCs w:val="20"/>
        </w:rPr>
      </w:pPr>
      <w:r>
        <w:rPr>
          <w:rFonts w:cs="Arial"/>
          <w:color w:val="FF0000"/>
          <w:szCs w:val="20"/>
        </w:rPr>
        <w:t xml:space="preserve">The avatar blue shade to be navy colour please. </w:t>
      </w:r>
      <w:r w:rsidR="00EB2967">
        <w:rPr>
          <w:rFonts w:cs="Arial"/>
          <w:color w:val="FF0000"/>
          <w:szCs w:val="20"/>
        </w:rPr>
        <w:t>It is a different blue colour.</w:t>
      </w:r>
    </w:p>
    <w:p w:rsidR="00C654E8" w:rsidRDefault="00C654E8" w:rsidP="00C654E8">
      <w:pPr>
        <w:pStyle w:val="NoSpacing"/>
      </w:pPr>
    </w:p>
    <w:p w:rsidR="0040688A" w:rsidRPr="00C654E8" w:rsidRDefault="0040688A">
      <w:pPr>
        <w:rPr>
          <w:color w:val="FF0000"/>
        </w:rPr>
      </w:pPr>
      <w:r w:rsidRPr="00C654E8">
        <w:rPr>
          <w:color w:val="FF0000"/>
        </w:rPr>
        <w:t>When you click on any of the blue buttons</w:t>
      </w:r>
      <w:r w:rsidR="00EB2967">
        <w:rPr>
          <w:color w:val="FF0000"/>
        </w:rPr>
        <w:t xml:space="preserve"> on the right</w:t>
      </w:r>
      <w:r w:rsidRPr="00C654E8">
        <w:rPr>
          <w:color w:val="FF0000"/>
        </w:rPr>
        <w:t xml:space="preserve"> can we have the form fill the </w:t>
      </w:r>
      <w:r w:rsidR="00C654E8" w:rsidRPr="00C654E8">
        <w:rPr>
          <w:color w:val="FF0000"/>
        </w:rPr>
        <w:t xml:space="preserve">right side of the page, see below with white background. We can remove the light blue headers on all the </w:t>
      </w:r>
      <w:r w:rsidR="00C654E8">
        <w:rPr>
          <w:color w:val="FF0000"/>
        </w:rPr>
        <w:t xml:space="preserve">current </w:t>
      </w:r>
      <w:r w:rsidR="00C654E8" w:rsidRPr="00C654E8">
        <w:rPr>
          <w:color w:val="FF0000"/>
        </w:rPr>
        <w:t xml:space="preserve">pop up forms and go with white background and grey trim. </w:t>
      </w:r>
      <w:r w:rsidR="00C654E8">
        <w:rPr>
          <w:color w:val="FF0000"/>
        </w:rPr>
        <w:t xml:space="preserve">Buttons in light blue. </w:t>
      </w:r>
      <w:r w:rsidR="00EB2967">
        <w:rPr>
          <w:color w:val="FF0000"/>
        </w:rPr>
        <w:t>I can explain further if needed.</w:t>
      </w:r>
    </w:p>
    <w:p w:rsidR="0040688A" w:rsidRDefault="00C654E8">
      <w:r>
        <w:rPr>
          <w:noProof/>
          <w:lang w:eastAsia="en-IE"/>
        </w:rPr>
        <w:drawing>
          <wp:inline distT="0" distB="0" distL="0" distR="0" wp14:anchorId="3D6C470C">
            <wp:extent cx="2673458" cy="3839699"/>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26847" b="8975"/>
                    <a:stretch/>
                  </pic:blipFill>
                  <pic:spPr bwMode="auto">
                    <a:xfrm>
                      <a:off x="0" y="0"/>
                      <a:ext cx="2683908" cy="3854707"/>
                    </a:xfrm>
                    <a:prstGeom prst="rect">
                      <a:avLst/>
                    </a:prstGeom>
                    <a:noFill/>
                    <a:ln>
                      <a:noFill/>
                    </a:ln>
                    <a:extLst>
                      <a:ext uri="{53640926-AAD7-44D8-BBD7-CCE9431645EC}">
                        <a14:shadowObscured xmlns:a14="http://schemas.microsoft.com/office/drawing/2010/main"/>
                      </a:ext>
                    </a:extLst>
                  </pic:spPr>
                </pic:pic>
              </a:graphicData>
            </a:graphic>
          </wp:inline>
        </w:drawing>
      </w:r>
    </w:p>
    <w:p w:rsidR="0040688A" w:rsidRDefault="0040688A"/>
    <w:p w:rsidR="00EB2967" w:rsidRDefault="00EB2967">
      <w:pPr>
        <w:rPr>
          <w:b/>
          <w:color w:val="FF0000"/>
          <w:u w:val="single"/>
        </w:rPr>
      </w:pPr>
    </w:p>
    <w:p w:rsidR="00EB2967" w:rsidRDefault="00EB2967">
      <w:pPr>
        <w:rPr>
          <w:b/>
          <w:color w:val="FF0000"/>
          <w:u w:val="single"/>
        </w:rPr>
      </w:pPr>
    </w:p>
    <w:p w:rsidR="00EB2967" w:rsidRDefault="00EB2967">
      <w:pPr>
        <w:rPr>
          <w:b/>
          <w:color w:val="FF0000"/>
          <w:u w:val="single"/>
        </w:rPr>
      </w:pPr>
    </w:p>
    <w:p w:rsidR="00EB2967" w:rsidRDefault="00EB2967">
      <w:pPr>
        <w:rPr>
          <w:b/>
          <w:color w:val="FF0000"/>
          <w:u w:val="single"/>
        </w:rPr>
      </w:pPr>
    </w:p>
    <w:p w:rsidR="00EB2967" w:rsidRDefault="00EB2967">
      <w:pPr>
        <w:rPr>
          <w:b/>
          <w:color w:val="FF0000"/>
          <w:u w:val="single"/>
        </w:rPr>
      </w:pPr>
    </w:p>
    <w:p w:rsidR="004F6E0A" w:rsidRPr="005C63BD" w:rsidRDefault="004F6E0A">
      <w:pPr>
        <w:rPr>
          <w:b/>
          <w:color w:val="FF0000"/>
          <w:u w:val="single"/>
        </w:rPr>
      </w:pPr>
      <w:r w:rsidRPr="004F6E0A">
        <w:rPr>
          <w:b/>
          <w:color w:val="FF0000"/>
          <w:u w:val="single"/>
        </w:rPr>
        <w:t>Feedback</w:t>
      </w:r>
    </w:p>
    <w:p w:rsidR="00C654E8" w:rsidRDefault="00C654E8" w:rsidP="00C654E8">
      <w:pPr>
        <w:pStyle w:val="ListParagraph"/>
        <w:numPr>
          <w:ilvl w:val="0"/>
          <w:numId w:val="10"/>
        </w:numPr>
        <w:rPr>
          <w:rFonts w:cs="Arial"/>
          <w:color w:val="FF0000"/>
          <w:szCs w:val="20"/>
        </w:rPr>
      </w:pPr>
      <w:r>
        <w:rPr>
          <w:rFonts w:cs="Arial"/>
          <w:color w:val="FF0000"/>
          <w:szCs w:val="20"/>
        </w:rPr>
        <w:t xml:space="preserve">Can we make the background white instead of grey on this page and just have the light grey trim around the </w:t>
      </w:r>
      <w:r>
        <w:rPr>
          <w:rFonts w:cs="Arial"/>
          <w:color w:val="FF0000"/>
          <w:szCs w:val="20"/>
        </w:rPr>
        <w:t>text</w:t>
      </w:r>
      <w:r>
        <w:rPr>
          <w:rFonts w:cs="Arial"/>
          <w:color w:val="FF0000"/>
          <w:szCs w:val="20"/>
        </w:rPr>
        <w:t xml:space="preserve"> box i.e. all white background including box but with grey outline?</w:t>
      </w:r>
      <w:r>
        <w:rPr>
          <w:rFonts w:cs="Arial"/>
          <w:color w:val="FF0000"/>
          <w:szCs w:val="20"/>
        </w:rPr>
        <w:t xml:space="preserve"> Need to include heading ‘Feedback’ to be in larger text and in black colour in the centre at the top. </w:t>
      </w:r>
    </w:p>
    <w:p w:rsidR="00C654E8" w:rsidRDefault="00C654E8">
      <w:pPr>
        <w:rPr>
          <w:b/>
          <w:color w:val="FF0000"/>
          <w:u w:val="single"/>
        </w:rPr>
      </w:pPr>
    </w:p>
    <w:p w:rsidR="003D75B7" w:rsidRDefault="003D75B7">
      <w:pPr>
        <w:rPr>
          <w:b/>
          <w:color w:val="FF0000"/>
          <w:u w:val="single"/>
        </w:rPr>
      </w:pPr>
    </w:p>
    <w:p w:rsidR="003D75B7" w:rsidRDefault="003D75B7">
      <w:pPr>
        <w:rPr>
          <w:b/>
          <w:color w:val="FF0000"/>
          <w:u w:val="single"/>
        </w:rPr>
      </w:pPr>
    </w:p>
    <w:p w:rsidR="004F6E0A" w:rsidRPr="004F6E0A" w:rsidRDefault="004F6E0A">
      <w:pPr>
        <w:rPr>
          <w:b/>
          <w:color w:val="FF0000"/>
          <w:u w:val="single"/>
        </w:rPr>
      </w:pPr>
      <w:r w:rsidRPr="004F6E0A">
        <w:rPr>
          <w:b/>
          <w:color w:val="FF0000"/>
          <w:u w:val="single"/>
        </w:rPr>
        <w:t>Users</w:t>
      </w:r>
    </w:p>
    <w:p w:rsidR="00C654E8" w:rsidRDefault="00C654E8" w:rsidP="00C654E8">
      <w:pPr>
        <w:pStyle w:val="ListParagraph"/>
        <w:numPr>
          <w:ilvl w:val="0"/>
          <w:numId w:val="10"/>
        </w:numPr>
        <w:rPr>
          <w:noProof/>
          <w:color w:val="FF0000"/>
          <w:lang w:eastAsia="en-IE"/>
        </w:rPr>
      </w:pPr>
      <w:r w:rsidRPr="00C654E8">
        <w:rPr>
          <w:noProof/>
          <w:color w:val="FF0000"/>
          <w:lang w:eastAsia="en-IE"/>
        </w:rPr>
        <w:t xml:space="preserve">Need to make the black boxes on the right </w:t>
      </w:r>
      <w:r>
        <w:rPr>
          <w:noProof/>
          <w:color w:val="FF0000"/>
          <w:lang w:eastAsia="en-IE"/>
        </w:rPr>
        <w:t xml:space="preserve">under </w:t>
      </w:r>
      <w:r w:rsidRPr="00C654E8">
        <w:rPr>
          <w:b/>
          <w:noProof/>
          <w:color w:val="FF0000"/>
          <w:lang w:eastAsia="en-IE"/>
        </w:rPr>
        <w:t>Actions</w:t>
      </w:r>
      <w:r>
        <w:rPr>
          <w:noProof/>
          <w:color w:val="FF0000"/>
          <w:lang w:eastAsia="en-IE"/>
        </w:rPr>
        <w:t xml:space="preserve"> </w:t>
      </w:r>
      <w:r w:rsidRPr="00C654E8">
        <w:rPr>
          <w:noProof/>
          <w:color w:val="FF0000"/>
          <w:lang w:eastAsia="en-IE"/>
        </w:rPr>
        <w:t xml:space="preserve">a bit smaller, currently too big. </w:t>
      </w:r>
    </w:p>
    <w:p w:rsidR="00C654E8" w:rsidRDefault="00C654E8" w:rsidP="00C654E8">
      <w:pPr>
        <w:pStyle w:val="ListParagraph"/>
        <w:numPr>
          <w:ilvl w:val="0"/>
          <w:numId w:val="10"/>
        </w:numPr>
        <w:rPr>
          <w:noProof/>
          <w:color w:val="FF0000"/>
          <w:lang w:eastAsia="en-IE"/>
        </w:rPr>
      </w:pPr>
      <w:r>
        <w:rPr>
          <w:noProof/>
          <w:color w:val="FF0000"/>
          <w:lang w:eastAsia="en-IE"/>
        </w:rPr>
        <w:t>Text to be left aligned.</w:t>
      </w:r>
    </w:p>
    <w:p w:rsidR="00C31A1D" w:rsidRDefault="00C31A1D" w:rsidP="00C654E8">
      <w:pPr>
        <w:pStyle w:val="ListParagraph"/>
        <w:numPr>
          <w:ilvl w:val="0"/>
          <w:numId w:val="10"/>
        </w:numPr>
        <w:rPr>
          <w:noProof/>
          <w:color w:val="FF0000"/>
          <w:lang w:eastAsia="en-IE"/>
        </w:rPr>
      </w:pPr>
      <w:r>
        <w:rPr>
          <w:noProof/>
          <w:color w:val="FF0000"/>
          <w:lang w:eastAsia="en-IE"/>
        </w:rPr>
        <w:t>Include a heading for Users and then a filter underneath.</w:t>
      </w:r>
    </w:p>
    <w:p w:rsidR="00C31A1D" w:rsidRDefault="00C31A1D" w:rsidP="00C654E8">
      <w:pPr>
        <w:jc w:val="both"/>
        <w:rPr>
          <w:noProof/>
          <w:color w:val="FF0000"/>
          <w:lang w:eastAsia="en-IE"/>
        </w:rPr>
      </w:pPr>
    </w:p>
    <w:p w:rsidR="00EB2967" w:rsidRDefault="00EB2967" w:rsidP="00C654E8">
      <w:pPr>
        <w:jc w:val="both"/>
        <w:rPr>
          <w:noProof/>
          <w:color w:val="FF0000"/>
          <w:lang w:eastAsia="en-IE"/>
        </w:rPr>
      </w:pPr>
    </w:p>
    <w:p w:rsidR="00C31A1D" w:rsidRPr="00C31A1D" w:rsidRDefault="00C31A1D" w:rsidP="00C31A1D">
      <w:pPr>
        <w:pStyle w:val="NoSpacing"/>
        <w:rPr>
          <w:rFonts w:ascii="Arial" w:hAnsi="Arial" w:cs="Arial"/>
          <w:noProof/>
          <w:lang w:eastAsia="en-IE"/>
        </w:rPr>
      </w:pPr>
      <w:r w:rsidRPr="00C31A1D">
        <w:rPr>
          <w:rFonts w:ascii="Arial" w:hAnsi="Arial" w:cs="Arial"/>
          <w:noProof/>
          <w:lang w:eastAsia="en-IE"/>
        </w:rPr>
        <w:t>USERS</w:t>
      </w:r>
    </w:p>
    <w:p w:rsidR="00C31A1D" w:rsidRDefault="00C31A1D" w:rsidP="00C31A1D">
      <w:pPr>
        <w:pStyle w:val="NoSpacing"/>
        <w:rPr>
          <w:noProof/>
          <w:lang w:eastAsia="en-IE"/>
        </w:rPr>
      </w:pPr>
    </w:p>
    <w:p w:rsidR="00C31A1D" w:rsidRPr="00EB2967" w:rsidRDefault="00C31A1D" w:rsidP="00C31A1D">
      <w:pPr>
        <w:pStyle w:val="NoSpacing"/>
        <w:rPr>
          <w:rFonts w:ascii="Arial" w:hAnsi="Arial" w:cs="Arial"/>
          <w:i/>
          <w:noProof/>
          <w:color w:val="FF0000"/>
          <w:sz w:val="20"/>
          <w:lang w:eastAsia="en-IE"/>
        </w:rPr>
      </w:pPr>
      <w:r w:rsidRPr="00EB2967">
        <w:rPr>
          <w:rFonts w:ascii="Arial" w:hAnsi="Arial" w:cs="Arial"/>
          <w:i/>
          <w:noProof/>
          <w:color w:val="FF0000"/>
          <w:sz w:val="20"/>
          <w:lang w:eastAsia="en-IE"/>
        </w:rPr>
        <w:t>Include filter here</w:t>
      </w:r>
    </w:p>
    <w:p w:rsidR="00C31A1D" w:rsidRDefault="00C31A1D" w:rsidP="00C31A1D">
      <w:pPr>
        <w:pStyle w:val="NoSpacing"/>
        <w:rPr>
          <w:noProof/>
          <w:lang w:eastAsia="en-I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B0F0"/>
        <w:tblLook w:val="04A0" w:firstRow="1" w:lastRow="0" w:firstColumn="1" w:lastColumn="0" w:noHBand="0" w:noVBand="1"/>
      </w:tblPr>
      <w:tblGrid>
        <w:gridCol w:w="963"/>
        <w:gridCol w:w="1035"/>
        <w:gridCol w:w="1163"/>
        <w:gridCol w:w="1097"/>
        <w:gridCol w:w="1040"/>
        <w:gridCol w:w="979"/>
        <w:gridCol w:w="744"/>
        <w:gridCol w:w="1264"/>
        <w:gridCol w:w="741"/>
      </w:tblGrid>
      <w:tr w:rsidR="00736F70" w:rsidRPr="00736F70" w:rsidTr="00736F70">
        <w:trPr>
          <w:trHeight w:val="397"/>
        </w:trPr>
        <w:tc>
          <w:tcPr>
            <w:tcW w:w="975" w:type="dxa"/>
            <w:shd w:val="clear" w:color="auto" w:fill="00B0F0"/>
            <w:vAlign w:val="center"/>
          </w:tcPr>
          <w:p w:rsidR="00C654E8" w:rsidRPr="00736F70" w:rsidRDefault="00C654E8" w:rsidP="00C654E8">
            <w:pPr>
              <w:rPr>
                <w:noProof/>
                <w:color w:val="FFFFFF" w:themeColor="background1"/>
                <w:sz w:val="16"/>
                <w:lang w:eastAsia="en-IE"/>
              </w:rPr>
            </w:pPr>
            <w:r w:rsidRPr="00736F70">
              <w:rPr>
                <w:noProof/>
                <w:color w:val="FFFFFF" w:themeColor="background1"/>
                <w:sz w:val="16"/>
                <w:lang w:eastAsia="en-IE"/>
              </w:rPr>
              <w:t>Title</w:t>
            </w:r>
          </w:p>
        </w:tc>
        <w:tc>
          <w:tcPr>
            <w:tcW w:w="1045" w:type="dxa"/>
            <w:shd w:val="clear" w:color="auto" w:fill="00B0F0"/>
            <w:vAlign w:val="center"/>
          </w:tcPr>
          <w:p w:rsidR="00C654E8" w:rsidRPr="00736F70" w:rsidRDefault="00C654E8" w:rsidP="00C654E8">
            <w:pPr>
              <w:rPr>
                <w:noProof/>
                <w:color w:val="FFFFFF" w:themeColor="background1"/>
                <w:sz w:val="16"/>
                <w:lang w:eastAsia="en-IE"/>
              </w:rPr>
            </w:pPr>
            <w:r w:rsidRPr="00736F70">
              <w:rPr>
                <w:noProof/>
                <w:color w:val="FFFFFF" w:themeColor="background1"/>
                <w:sz w:val="16"/>
                <w:lang w:eastAsia="en-IE"/>
              </w:rPr>
              <w:t>First Name</w:t>
            </w:r>
          </w:p>
        </w:tc>
        <w:tc>
          <w:tcPr>
            <w:tcW w:w="1171" w:type="dxa"/>
            <w:shd w:val="clear" w:color="auto" w:fill="00B0F0"/>
            <w:vAlign w:val="center"/>
          </w:tcPr>
          <w:p w:rsidR="00C654E8" w:rsidRPr="00736F70" w:rsidRDefault="00C654E8" w:rsidP="00C654E8">
            <w:pPr>
              <w:rPr>
                <w:noProof/>
                <w:color w:val="FFFFFF" w:themeColor="background1"/>
                <w:sz w:val="16"/>
                <w:lang w:eastAsia="en-IE"/>
              </w:rPr>
            </w:pPr>
            <w:r w:rsidRPr="00736F70">
              <w:rPr>
                <w:noProof/>
                <w:color w:val="FFFFFF" w:themeColor="background1"/>
                <w:sz w:val="16"/>
                <w:lang w:eastAsia="en-IE"/>
              </w:rPr>
              <w:t>Surname</w:t>
            </w:r>
          </w:p>
        </w:tc>
        <w:tc>
          <w:tcPr>
            <w:tcW w:w="1106" w:type="dxa"/>
            <w:shd w:val="clear" w:color="auto" w:fill="00B0F0"/>
            <w:vAlign w:val="center"/>
          </w:tcPr>
          <w:p w:rsidR="00C654E8" w:rsidRPr="00736F70" w:rsidRDefault="00C654E8" w:rsidP="00C654E8">
            <w:pPr>
              <w:rPr>
                <w:noProof/>
                <w:color w:val="FFFFFF" w:themeColor="background1"/>
                <w:sz w:val="16"/>
                <w:lang w:eastAsia="en-IE"/>
              </w:rPr>
            </w:pPr>
            <w:r w:rsidRPr="00736F70">
              <w:rPr>
                <w:noProof/>
                <w:color w:val="FFFFFF" w:themeColor="background1"/>
                <w:sz w:val="16"/>
                <w:lang w:eastAsia="en-IE"/>
              </w:rPr>
              <w:t>Gender</w:t>
            </w:r>
          </w:p>
        </w:tc>
        <w:tc>
          <w:tcPr>
            <w:tcW w:w="1050" w:type="dxa"/>
            <w:shd w:val="clear" w:color="auto" w:fill="00B0F0"/>
            <w:vAlign w:val="center"/>
          </w:tcPr>
          <w:p w:rsidR="00C654E8" w:rsidRPr="00736F70" w:rsidRDefault="00C654E8" w:rsidP="00C654E8">
            <w:pPr>
              <w:rPr>
                <w:noProof/>
                <w:color w:val="FFFFFF" w:themeColor="background1"/>
                <w:sz w:val="16"/>
                <w:lang w:eastAsia="en-IE"/>
              </w:rPr>
            </w:pPr>
            <w:r w:rsidRPr="00736F70">
              <w:rPr>
                <w:noProof/>
                <w:color w:val="FFFFFF" w:themeColor="background1"/>
                <w:sz w:val="16"/>
                <w:lang w:eastAsia="en-IE"/>
              </w:rPr>
              <w:t>Model</w:t>
            </w:r>
          </w:p>
        </w:tc>
        <w:tc>
          <w:tcPr>
            <w:tcW w:w="990" w:type="dxa"/>
            <w:shd w:val="clear" w:color="auto" w:fill="00B0F0"/>
            <w:vAlign w:val="center"/>
          </w:tcPr>
          <w:p w:rsidR="00C654E8" w:rsidRPr="00736F70" w:rsidRDefault="00C654E8" w:rsidP="00C654E8">
            <w:pPr>
              <w:rPr>
                <w:noProof/>
                <w:color w:val="FFFFFF" w:themeColor="background1"/>
                <w:sz w:val="16"/>
                <w:lang w:eastAsia="en-IE"/>
              </w:rPr>
            </w:pPr>
            <w:r w:rsidRPr="00736F70">
              <w:rPr>
                <w:noProof/>
                <w:color w:val="FFFFFF" w:themeColor="background1"/>
                <w:sz w:val="16"/>
                <w:lang w:eastAsia="en-IE"/>
              </w:rPr>
              <w:t>Role</w:t>
            </w:r>
          </w:p>
        </w:tc>
        <w:tc>
          <w:tcPr>
            <w:tcW w:w="746" w:type="dxa"/>
            <w:shd w:val="clear" w:color="auto" w:fill="00B0F0"/>
            <w:vAlign w:val="center"/>
          </w:tcPr>
          <w:p w:rsidR="00C654E8" w:rsidRPr="00736F70" w:rsidRDefault="00C654E8" w:rsidP="00C654E8">
            <w:pPr>
              <w:rPr>
                <w:noProof/>
                <w:color w:val="FFFFFF" w:themeColor="background1"/>
                <w:sz w:val="16"/>
                <w:lang w:eastAsia="en-IE"/>
              </w:rPr>
            </w:pPr>
            <w:r w:rsidRPr="00736F70">
              <w:rPr>
                <w:noProof/>
                <w:color w:val="FFFFFF" w:themeColor="background1"/>
                <w:sz w:val="16"/>
                <w:lang w:eastAsia="en-IE"/>
              </w:rPr>
              <w:t>Phone</w:t>
            </w:r>
          </w:p>
        </w:tc>
        <w:tc>
          <w:tcPr>
            <w:tcW w:w="1276" w:type="dxa"/>
            <w:shd w:val="clear" w:color="auto" w:fill="00B0F0"/>
            <w:vAlign w:val="center"/>
          </w:tcPr>
          <w:p w:rsidR="00C654E8" w:rsidRPr="00736F70" w:rsidRDefault="00C654E8" w:rsidP="00C654E8">
            <w:pPr>
              <w:rPr>
                <w:noProof/>
                <w:color w:val="FFFFFF" w:themeColor="background1"/>
                <w:sz w:val="16"/>
                <w:lang w:eastAsia="en-IE"/>
              </w:rPr>
            </w:pPr>
            <w:r w:rsidRPr="00736F70">
              <w:rPr>
                <w:noProof/>
                <w:color w:val="FFFFFF" w:themeColor="background1"/>
                <w:sz w:val="16"/>
                <w:lang w:eastAsia="en-IE"/>
              </w:rPr>
              <w:t>Reg. Number</w:t>
            </w:r>
          </w:p>
        </w:tc>
        <w:tc>
          <w:tcPr>
            <w:tcW w:w="657" w:type="dxa"/>
            <w:shd w:val="clear" w:color="auto" w:fill="00B0F0"/>
            <w:vAlign w:val="center"/>
          </w:tcPr>
          <w:p w:rsidR="00C654E8" w:rsidRPr="00736F70" w:rsidRDefault="00C654E8" w:rsidP="00C654E8">
            <w:pPr>
              <w:rPr>
                <w:noProof/>
                <w:color w:val="FFFFFF" w:themeColor="background1"/>
                <w:sz w:val="16"/>
                <w:lang w:eastAsia="en-IE"/>
              </w:rPr>
            </w:pPr>
            <w:r w:rsidRPr="00736F70">
              <w:rPr>
                <w:noProof/>
                <w:color w:val="FFFFFF" w:themeColor="background1"/>
                <w:sz w:val="16"/>
                <w:lang w:eastAsia="en-IE"/>
              </w:rPr>
              <w:t>Actions</w:t>
            </w:r>
          </w:p>
        </w:tc>
      </w:tr>
    </w:tbl>
    <w:p w:rsidR="00C654E8" w:rsidRDefault="00C654E8">
      <w:pPr>
        <w:rPr>
          <w:noProof/>
          <w:color w:val="FF0000"/>
          <w:lang w:eastAsia="en-IE"/>
        </w:rPr>
      </w:pPr>
    </w:p>
    <w:p w:rsidR="00C31A1D" w:rsidRDefault="00C31A1D"/>
    <w:p w:rsidR="00C31A1D" w:rsidRDefault="00C31A1D" w:rsidP="00C31A1D">
      <w:pPr>
        <w:rPr>
          <w:color w:val="FF0000"/>
        </w:rPr>
      </w:pPr>
      <w:r w:rsidRPr="00C654E8">
        <w:rPr>
          <w:color w:val="FF0000"/>
        </w:rPr>
        <w:t xml:space="preserve">When you click on any of the </w:t>
      </w:r>
      <w:r>
        <w:rPr>
          <w:color w:val="FF0000"/>
        </w:rPr>
        <w:t>black</w:t>
      </w:r>
      <w:r w:rsidRPr="00C654E8">
        <w:rPr>
          <w:color w:val="FF0000"/>
        </w:rPr>
        <w:t xml:space="preserve"> buttons </w:t>
      </w:r>
      <w:r>
        <w:rPr>
          <w:color w:val="FF0000"/>
        </w:rPr>
        <w:t xml:space="preserve">on the right </w:t>
      </w:r>
      <w:r w:rsidRPr="00C654E8">
        <w:rPr>
          <w:color w:val="FF0000"/>
        </w:rPr>
        <w:t xml:space="preserve">can we have the form fill the right </w:t>
      </w:r>
      <w:r>
        <w:rPr>
          <w:color w:val="FF0000"/>
        </w:rPr>
        <w:t xml:space="preserve">main </w:t>
      </w:r>
      <w:r w:rsidRPr="00C654E8">
        <w:rPr>
          <w:color w:val="FF0000"/>
        </w:rPr>
        <w:t>side of the page</w:t>
      </w:r>
      <w:r>
        <w:rPr>
          <w:color w:val="FF0000"/>
        </w:rPr>
        <w:t xml:space="preserve"> as </w:t>
      </w:r>
      <w:r w:rsidR="00EB2967">
        <w:rPr>
          <w:color w:val="FF0000"/>
        </w:rPr>
        <w:t xml:space="preserve">outlined </w:t>
      </w:r>
      <w:r>
        <w:rPr>
          <w:color w:val="FF0000"/>
        </w:rPr>
        <w:t>above.</w:t>
      </w:r>
    </w:p>
    <w:p w:rsidR="003D75B7" w:rsidRPr="00C654E8" w:rsidRDefault="003D75B7" w:rsidP="00C31A1D">
      <w:pPr>
        <w:rPr>
          <w:color w:val="FF0000"/>
        </w:rPr>
      </w:pPr>
      <w:r>
        <w:rPr>
          <w:color w:val="FF0000"/>
        </w:rPr>
        <w:t xml:space="preserve">Title and Gender appears in User section in small caps which needs to be capitalised. </w:t>
      </w:r>
    </w:p>
    <w:p w:rsidR="00C31A1D" w:rsidRDefault="00C31A1D"/>
    <w:p w:rsidR="004F6E0A" w:rsidRDefault="004F6E0A"/>
    <w:p w:rsidR="004F6E0A" w:rsidRDefault="004F6E0A"/>
    <w:p w:rsidR="004F6E0A" w:rsidRDefault="004F6E0A"/>
    <w:p w:rsidR="008F1BFA" w:rsidRDefault="008F1BFA">
      <w:pPr>
        <w:rPr>
          <w:rFonts w:cs="Arial"/>
          <w:color w:val="002060"/>
          <w:sz w:val="32"/>
          <w:szCs w:val="20"/>
        </w:rPr>
      </w:pPr>
      <w:r>
        <w:rPr>
          <w:rFonts w:cs="Arial"/>
          <w:color w:val="002060"/>
          <w:sz w:val="32"/>
          <w:szCs w:val="20"/>
        </w:rPr>
        <w:br w:type="page"/>
      </w:r>
    </w:p>
    <w:p w:rsidR="004F6E0A" w:rsidRPr="00683015" w:rsidRDefault="004F6E0A" w:rsidP="004F6E0A">
      <w:pPr>
        <w:pStyle w:val="NoSpacing"/>
        <w:jc w:val="both"/>
        <w:rPr>
          <w:rFonts w:ascii="Arial" w:hAnsi="Arial" w:cs="Arial"/>
          <w:color w:val="002060"/>
          <w:sz w:val="32"/>
          <w:szCs w:val="20"/>
        </w:rPr>
      </w:pPr>
      <w:r>
        <w:rPr>
          <w:rFonts w:ascii="Arial" w:hAnsi="Arial" w:cs="Arial"/>
          <w:color w:val="002060"/>
          <w:sz w:val="32"/>
          <w:szCs w:val="20"/>
        </w:rPr>
        <w:t>Practice Account</w:t>
      </w:r>
    </w:p>
    <w:p w:rsidR="004F6E0A" w:rsidRDefault="004F6E0A"/>
    <w:p w:rsidR="00FD1E6E" w:rsidRDefault="004F6E0A">
      <w:pPr>
        <w:rPr>
          <w:b/>
          <w:color w:val="FF0000"/>
        </w:rPr>
      </w:pPr>
      <w:r w:rsidRPr="00A077A4">
        <w:rPr>
          <w:b/>
          <w:color w:val="FF0000"/>
        </w:rPr>
        <w:t>Profile</w:t>
      </w:r>
      <w:r w:rsidR="00A077A4" w:rsidRPr="00A077A4">
        <w:rPr>
          <w:b/>
          <w:color w:val="FF0000"/>
        </w:rPr>
        <w:t xml:space="preserve"> / Billing &amp; Payment / Practices</w:t>
      </w:r>
    </w:p>
    <w:p w:rsidR="004F6E0A" w:rsidRDefault="004F6E0A" w:rsidP="003D75B7">
      <w:pPr>
        <w:pStyle w:val="NoSpacing"/>
      </w:pPr>
    </w:p>
    <w:p w:rsidR="002D7DCE" w:rsidRPr="00F85F1D" w:rsidRDefault="002D7DCE">
      <w:pPr>
        <w:rPr>
          <w:b/>
          <w:color w:val="FF0000"/>
        </w:rPr>
      </w:pPr>
      <w:r w:rsidRPr="00F85F1D">
        <w:rPr>
          <w:b/>
          <w:color w:val="FF0000"/>
        </w:rPr>
        <w:t>Profile</w:t>
      </w:r>
    </w:p>
    <w:p w:rsidR="00DF1E6A" w:rsidRDefault="00C31A1D" w:rsidP="00C31A1D">
      <w:pPr>
        <w:pStyle w:val="ListParagraph"/>
        <w:numPr>
          <w:ilvl w:val="0"/>
          <w:numId w:val="14"/>
        </w:numPr>
        <w:rPr>
          <w:color w:val="FF0000"/>
        </w:rPr>
      </w:pPr>
      <w:r w:rsidRPr="00C31A1D">
        <w:rPr>
          <w:color w:val="FF0000"/>
        </w:rPr>
        <w:t xml:space="preserve">Avatar to navy please. </w:t>
      </w:r>
    </w:p>
    <w:p w:rsidR="00C31A1D" w:rsidRPr="00C31A1D" w:rsidRDefault="00C31A1D" w:rsidP="00C31A1D">
      <w:pPr>
        <w:pStyle w:val="ListParagraph"/>
        <w:rPr>
          <w:color w:val="FF0000"/>
        </w:rPr>
      </w:pPr>
    </w:p>
    <w:p w:rsidR="00EB2967" w:rsidRDefault="00F85F1D" w:rsidP="00EB2967">
      <w:pPr>
        <w:pStyle w:val="ListParagraph"/>
        <w:numPr>
          <w:ilvl w:val="0"/>
          <w:numId w:val="14"/>
        </w:numPr>
        <w:rPr>
          <w:color w:val="FF0000"/>
        </w:rPr>
      </w:pPr>
      <w:r w:rsidRPr="00EB2967">
        <w:rPr>
          <w:color w:val="FF0000"/>
        </w:rPr>
        <w:t xml:space="preserve">Add / </w:t>
      </w:r>
      <w:r w:rsidR="00FD1E6E" w:rsidRPr="00EB2967">
        <w:rPr>
          <w:color w:val="FF0000"/>
        </w:rPr>
        <w:t>Edit User – need to include section for Ms. in Title section.</w:t>
      </w:r>
      <w:r w:rsidRPr="00EB2967">
        <w:rPr>
          <w:color w:val="FF0000"/>
        </w:rPr>
        <w:t xml:space="preserve"> </w:t>
      </w:r>
    </w:p>
    <w:p w:rsidR="00EB2967" w:rsidRPr="00EB2967" w:rsidRDefault="00EB2967" w:rsidP="00EB2967">
      <w:pPr>
        <w:pStyle w:val="ListParagraph"/>
        <w:rPr>
          <w:color w:val="FF0000"/>
        </w:rPr>
      </w:pPr>
    </w:p>
    <w:p w:rsidR="008F1BFA" w:rsidRPr="008F1BFA" w:rsidRDefault="008F1BFA" w:rsidP="008F1BFA">
      <w:pPr>
        <w:pStyle w:val="ListParagraph"/>
        <w:numPr>
          <w:ilvl w:val="0"/>
          <w:numId w:val="14"/>
        </w:numPr>
        <w:rPr>
          <w:rFonts w:cs="Arial"/>
          <w:color w:val="FF0000"/>
          <w:szCs w:val="20"/>
        </w:rPr>
      </w:pPr>
      <w:r>
        <w:rPr>
          <w:rFonts w:cs="Arial"/>
          <w:color w:val="FF0000"/>
          <w:szCs w:val="20"/>
        </w:rPr>
        <w:t>We can remove position type and</w:t>
      </w:r>
      <w:r w:rsidR="005C63BD">
        <w:rPr>
          <w:rFonts w:cs="Arial"/>
          <w:color w:val="FF0000"/>
          <w:szCs w:val="20"/>
        </w:rPr>
        <w:t xml:space="preserve"> retain the dropdown boxes for R</w:t>
      </w:r>
      <w:r>
        <w:rPr>
          <w:rFonts w:cs="Arial"/>
          <w:color w:val="FF0000"/>
          <w:szCs w:val="20"/>
        </w:rPr>
        <w:t xml:space="preserve">ole. Save duplication. </w:t>
      </w:r>
    </w:p>
    <w:p w:rsidR="00DF1E6A" w:rsidRPr="00DF1E6A" w:rsidRDefault="00DF1E6A" w:rsidP="00DF1E6A">
      <w:pPr>
        <w:pStyle w:val="ListParagraph"/>
        <w:rPr>
          <w:color w:val="FF0000"/>
        </w:rPr>
      </w:pPr>
    </w:p>
    <w:p w:rsidR="00DF1E6A" w:rsidRDefault="00FD1E6E" w:rsidP="003D75B7">
      <w:pPr>
        <w:pStyle w:val="ListParagraph"/>
        <w:numPr>
          <w:ilvl w:val="0"/>
          <w:numId w:val="14"/>
        </w:numPr>
        <w:rPr>
          <w:color w:val="FF0000"/>
        </w:rPr>
      </w:pPr>
      <w:r w:rsidRPr="00F85F1D">
        <w:rPr>
          <w:color w:val="FF0000"/>
        </w:rPr>
        <w:t xml:space="preserve">When you complete a form and there is an error, the form clears – </w:t>
      </w:r>
      <w:r w:rsidRPr="00EB2967">
        <w:rPr>
          <w:b/>
          <w:color w:val="FF0000"/>
        </w:rPr>
        <w:t>any way that we can retain the correct info whilst highlighting the error</w:t>
      </w:r>
      <w:r w:rsidRPr="00F85F1D">
        <w:rPr>
          <w:color w:val="FF0000"/>
        </w:rPr>
        <w:t xml:space="preserve"> – save people filling </w:t>
      </w:r>
      <w:r w:rsidR="00F85F1D" w:rsidRPr="00F85F1D">
        <w:rPr>
          <w:color w:val="FF0000"/>
        </w:rPr>
        <w:t>entire</w:t>
      </w:r>
      <w:r w:rsidRPr="00F85F1D">
        <w:rPr>
          <w:color w:val="FF0000"/>
        </w:rPr>
        <w:t xml:space="preserve"> form again which may be a frustration. </w:t>
      </w:r>
    </w:p>
    <w:p w:rsidR="003D75B7" w:rsidRDefault="003D75B7" w:rsidP="003D75B7">
      <w:pPr>
        <w:pStyle w:val="ListParagraph"/>
        <w:rPr>
          <w:color w:val="FF0000"/>
        </w:rPr>
      </w:pPr>
    </w:p>
    <w:p w:rsidR="003D75B7" w:rsidRDefault="007C2047" w:rsidP="00C31A1D">
      <w:pPr>
        <w:pStyle w:val="ListParagraph"/>
        <w:numPr>
          <w:ilvl w:val="0"/>
          <w:numId w:val="14"/>
        </w:numPr>
        <w:rPr>
          <w:color w:val="FF0000"/>
        </w:rPr>
      </w:pPr>
      <w:r w:rsidRPr="00C31A1D">
        <w:rPr>
          <w:color w:val="FF0000"/>
        </w:rPr>
        <w:t>There is provision to send a message to a user – does this go to their nominated email and from which account – a designated iMedical administrator email? Is this email facility only available to iMedical or the practice administrator?</w:t>
      </w:r>
      <w:r w:rsidR="008F1BFA" w:rsidRPr="00C31A1D">
        <w:rPr>
          <w:color w:val="FF0000"/>
        </w:rPr>
        <w:t xml:space="preserve"> </w:t>
      </w:r>
    </w:p>
    <w:p w:rsidR="003D75B7" w:rsidRPr="003D75B7" w:rsidRDefault="003D75B7" w:rsidP="003D75B7">
      <w:pPr>
        <w:pStyle w:val="ListParagraph"/>
        <w:rPr>
          <w:color w:val="FF0000"/>
          <w:highlight w:val="yellow"/>
        </w:rPr>
      </w:pPr>
    </w:p>
    <w:p w:rsidR="00C31A1D" w:rsidRPr="003D75B7" w:rsidRDefault="003D75B7" w:rsidP="00C31A1D">
      <w:pPr>
        <w:pStyle w:val="ListParagraph"/>
        <w:numPr>
          <w:ilvl w:val="0"/>
          <w:numId w:val="14"/>
        </w:numPr>
        <w:rPr>
          <w:color w:val="FF0000"/>
        </w:rPr>
      </w:pPr>
      <w:r w:rsidRPr="003D75B7">
        <w:rPr>
          <w:color w:val="FF0000"/>
          <w:highlight w:val="yellow"/>
        </w:rPr>
        <w:t>Curenly</w:t>
      </w:r>
      <w:r w:rsidRPr="003D75B7">
        <w:rPr>
          <w:color w:val="FF0000"/>
        </w:rPr>
        <w:t xml:space="preserve"> available slots for n</w:t>
      </w:r>
      <w:bookmarkStart w:id="0" w:name="_GoBack"/>
      <w:bookmarkEnd w:id="0"/>
      <w:r w:rsidRPr="003D75B7">
        <w:rPr>
          <w:color w:val="FF0000"/>
        </w:rPr>
        <w:t>ew users 5 – slight typo in bottom right of the page.</w:t>
      </w:r>
    </w:p>
    <w:p w:rsidR="003D75B7" w:rsidRDefault="003D75B7" w:rsidP="003D75B7">
      <w:pPr>
        <w:pStyle w:val="ListParagraph"/>
        <w:rPr>
          <w:color w:val="FF0000"/>
        </w:rPr>
      </w:pPr>
    </w:p>
    <w:p w:rsidR="003C479C" w:rsidRPr="00F85F1D" w:rsidRDefault="003C479C" w:rsidP="00FD1E6E">
      <w:pPr>
        <w:pStyle w:val="ListParagraph"/>
        <w:numPr>
          <w:ilvl w:val="0"/>
          <w:numId w:val="14"/>
        </w:numPr>
        <w:rPr>
          <w:color w:val="FF0000"/>
        </w:rPr>
      </w:pPr>
      <w:r>
        <w:rPr>
          <w:color w:val="FF0000"/>
        </w:rPr>
        <w:t xml:space="preserve">In Administrator settings – does the ‘x’ mean they are the administrator and </w:t>
      </w:r>
      <w:r w:rsidR="00DF1E6A">
        <w:rPr>
          <w:color w:val="FF0000"/>
        </w:rPr>
        <w:t>the tick mean they can be but are not?</w:t>
      </w:r>
    </w:p>
    <w:p w:rsidR="00FD1E6E" w:rsidRDefault="00FD1E6E"/>
    <w:p w:rsidR="00DF1E6A" w:rsidRPr="00DF1E6A" w:rsidRDefault="00DF1E6A" w:rsidP="00DF1E6A">
      <w:pPr>
        <w:rPr>
          <w:b/>
          <w:color w:val="FF0000"/>
        </w:rPr>
      </w:pPr>
      <w:r w:rsidRPr="00DF1E6A">
        <w:rPr>
          <w:b/>
          <w:color w:val="FF0000"/>
        </w:rPr>
        <w:t>Billing</w:t>
      </w:r>
    </w:p>
    <w:p w:rsidR="00DF1E6A" w:rsidRPr="00DF1E6A" w:rsidRDefault="00DF1E6A" w:rsidP="00DF1E6A">
      <w:pPr>
        <w:pStyle w:val="ListParagraph"/>
        <w:numPr>
          <w:ilvl w:val="0"/>
          <w:numId w:val="15"/>
        </w:numPr>
        <w:rPr>
          <w:color w:val="FF0000"/>
        </w:rPr>
      </w:pPr>
      <w:r w:rsidRPr="00DF1E6A">
        <w:rPr>
          <w:color w:val="FF0000"/>
        </w:rPr>
        <w:t xml:space="preserve">The </w:t>
      </w:r>
      <w:r w:rsidRPr="00DF1E6A">
        <w:rPr>
          <w:b/>
          <w:color w:val="FF0000"/>
        </w:rPr>
        <w:t>update billing info</w:t>
      </w:r>
      <w:r w:rsidRPr="00DF1E6A">
        <w:rPr>
          <w:color w:val="FF0000"/>
        </w:rPr>
        <w:t xml:space="preserve"> and </w:t>
      </w:r>
      <w:r w:rsidRPr="00DF1E6A">
        <w:rPr>
          <w:b/>
          <w:color w:val="FF0000"/>
        </w:rPr>
        <w:t>view payment history</w:t>
      </w:r>
      <w:r w:rsidR="003D75B7">
        <w:rPr>
          <w:color w:val="FF0000"/>
        </w:rPr>
        <w:t xml:space="preserve"> buttons do not work?</w:t>
      </w:r>
    </w:p>
    <w:p w:rsidR="00DF1E6A" w:rsidRPr="00DF1E6A" w:rsidRDefault="00DF1E6A" w:rsidP="00DF1E6A">
      <w:pPr>
        <w:pStyle w:val="ListParagraph"/>
        <w:rPr>
          <w:color w:val="FF0000"/>
        </w:rPr>
      </w:pPr>
      <w:r w:rsidRPr="00DF1E6A">
        <w:rPr>
          <w:color w:val="FF0000"/>
        </w:rPr>
        <w:t xml:space="preserve"> </w:t>
      </w:r>
    </w:p>
    <w:p w:rsidR="00DF1E6A" w:rsidRPr="00DF1E6A" w:rsidRDefault="00DF1E6A" w:rsidP="00DF1E6A">
      <w:pPr>
        <w:pStyle w:val="ListParagraph"/>
        <w:numPr>
          <w:ilvl w:val="0"/>
          <w:numId w:val="15"/>
        </w:numPr>
        <w:rPr>
          <w:color w:val="FF0000"/>
        </w:rPr>
      </w:pPr>
      <w:r w:rsidRPr="00DF1E6A">
        <w:rPr>
          <w:color w:val="FF0000"/>
        </w:rPr>
        <w:t>Under billing address, can we make specific to Ireland by reference to County and Eircode rather than US terminology that looks to be included?</w:t>
      </w:r>
    </w:p>
    <w:p w:rsidR="003D75B7" w:rsidRDefault="003D75B7">
      <w:pPr>
        <w:rPr>
          <w:b/>
          <w:color w:val="FF0000"/>
        </w:rPr>
      </w:pPr>
    </w:p>
    <w:p w:rsidR="003D75B7" w:rsidRPr="003D75B7" w:rsidRDefault="003D75B7">
      <w:pPr>
        <w:rPr>
          <w:b/>
          <w:color w:val="FF0000"/>
        </w:rPr>
      </w:pPr>
      <w:r w:rsidRPr="003D75B7">
        <w:rPr>
          <w:b/>
          <w:color w:val="FF0000"/>
        </w:rPr>
        <w:t>Practices</w:t>
      </w:r>
    </w:p>
    <w:p w:rsidR="003D75B7" w:rsidRDefault="003D75B7" w:rsidP="003D75B7">
      <w:pPr>
        <w:pStyle w:val="ListParagraph"/>
        <w:numPr>
          <w:ilvl w:val="0"/>
          <w:numId w:val="10"/>
        </w:numPr>
        <w:rPr>
          <w:noProof/>
          <w:color w:val="FF0000"/>
          <w:lang w:eastAsia="en-IE"/>
        </w:rPr>
      </w:pPr>
      <w:r w:rsidRPr="00C654E8">
        <w:rPr>
          <w:noProof/>
          <w:color w:val="FF0000"/>
          <w:lang w:eastAsia="en-IE"/>
        </w:rPr>
        <w:t xml:space="preserve">Need to make the black boxes on the right </w:t>
      </w:r>
      <w:r>
        <w:rPr>
          <w:noProof/>
          <w:color w:val="FF0000"/>
          <w:lang w:eastAsia="en-IE"/>
        </w:rPr>
        <w:t xml:space="preserve">under </w:t>
      </w:r>
      <w:r w:rsidRPr="00C654E8">
        <w:rPr>
          <w:b/>
          <w:noProof/>
          <w:color w:val="FF0000"/>
          <w:lang w:eastAsia="en-IE"/>
        </w:rPr>
        <w:t>Actions</w:t>
      </w:r>
      <w:r>
        <w:rPr>
          <w:noProof/>
          <w:color w:val="FF0000"/>
          <w:lang w:eastAsia="en-IE"/>
        </w:rPr>
        <w:t xml:space="preserve"> </w:t>
      </w:r>
      <w:r w:rsidRPr="00C654E8">
        <w:rPr>
          <w:noProof/>
          <w:color w:val="FF0000"/>
          <w:lang w:eastAsia="en-IE"/>
        </w:rPr>
        <w:t xml:space="preserve">a bit smaller, currently too big. </w:t>
      </w:r>
    </w:p>
    <w:p w:rsidR="003D75B7" w:rsidRDefault="003D75B7" w:rsidP="003D75B7">
      <w:pPr>
        <w:pStyle w:val="ListParagraph"/>
        <w:numPr>
          <w:ilvl w:val="0"/>
          <w:numId w:val="10"/>
        </w:numPr>
        <w:rPr>
          <w:noProof/>
          <w:color w:val="FF0000"/>
          <w:lang w:eastAsia="en-IE"/>
        </w:rPr>
      </w:pPr>
      <w:r>
        <w:rPr>
          <w:noProof/>
          <w:color w:val="FF0000"/>
          <w:lang w:eastAsia="en-IE"/>
        </w:rPr>
        <w:t>Text to be left aligned.</w:t>
      </w:r>
    </w:p>
    <w:p w:rsidR="003D75B7" w:rsidRDefault="003D75B7" w:rsidP="003D75B7">
      <w:pPr>
        <w:pStyle w:val="ListParagraph"/>
        <w:numPr>
          <w:ilvl w:val="0"/>
          <w:numId w:val="10"/>
        </w:numPr>
        <w:rPr>
          <w:noProof/>
          <w:color w:val="FF0000"/>
          <w:lang w:eastAsia="en-IE"/>
        </w:rPr>
      </w:pPr>
      <w:r>
        <w:rPr>
          <w:noProof/>
          <w:color w:val="FF0000"/>
          <w:lang w:eastAsia="en-IE"/>
        </w:rPr>
        <w:t xml:space="preserve">Include a heading for </w:t>
      </w:r>
      <w:r w:rsidR="00736F70">
        <w:rPr>
          <w:noProof/>
          <w:color w:val="FF0000"/>
          <w:lang w:eastAsia="en-IE"/>
        </w:rPr>
        <w:t>Practices</w:t>
      </w:r>
      <w:r>
        <w:rPr>
          <w:noProof/>
          <w:color w:val="FF0000"/>
          <w:lang w:eastAsia="en-IE"/>
        </w:rPr>
        <w:t xml:space="preserve"> and then a filter underneath.</w:t>
      </w:r>
    </w:p>
    <w:p w:rsidR="003D75B7" w:rsidRDefault="003D75B7" w:rsidP="003D75B7">
      <w:pPr>
        <w:pStyle w:val="NoSpacing"/>
        <w:rPr>
          <w:rFonts w:ascii="Arial" w:hAnsi="Arial" w:cs="Arial"/>
          <w:noProof/>
          <w:lang w:eastAsia="en-IE"/>
        </w:rPr>
      </w:pPr>
    </w:p>
    <w:p w:rsidR="003D75B7" w:rsidRPr="00C31A1D" w:rsidRDefault="003D75B7" w:rsidP="003D75B7">
      <w:pPr>
        <w:pStyle w:val="NoSpacing"/>
        <w:rPr>
          <w:rFonts w:ascii="Arial" w:hAnsi="Arial" w:cs="Arial"/>
          <w:noProof/>
          <w:lang w:eastAsia="en-IE"/>
        </w:rPr>
      </w:pPr>
      <w:r>
        <w:rPr>
          <w:rFonts w:ascii="Arial" w:hAnsi="Arial" w:cs="Arial"/>
          <w:noProof/>
          <w:lang w:eastAsia="en-IE"/>
        </w:rPr>
        <w:t>Practices</w:t>
      </w:r>
    </w:p>
    <w:p w:rsidR="003D75B7" w:rsidRDefault="003D75B7" w:rsidP="003D75B7">
      <w:pPr>
        <w:pStyle w:val="NoSpacing"/>
        <w:rPr>
          <w:noProof/>
          <w:lang w:eastAsia="en-IE"/>
        </w:rPr>
      </w:pPr>
    </w:p>
    <w:p w:rsidR="003D75B7" w:rsidRPr="00975D94" w:rsidRDefault="003D75B7" w:rsidP="003D75B7">
      <w:pPr>
        <w:pStyle w:val="NoSpacing"/>
        <w:rPr>
          <w:rFonts w:ascii="Arial" w:hAnsi="Arial" w:cs="Arial"/>
          <w:i/>
          <w:noProof/>
          <w:color w:val="FF0000"/>
          <w:sz w:val="20"/>
          <w:lang w:eastAsia="en-IE"/>
        </w:rPr>
      </w:pPr>
      <w:r w:rsidRPr="00975D94">
        <w:rPr>
          <w:rFonts w:ascii="Arial" w:hAnsi="Arial" w:cs="Arial"/>
          <w:i/>
          <w:noProof/>
          <w:color w:val="FF0000"/>
          <w:sz w:val="20"/>
          <w:lang w:eastAsia="en-IE"/>
        </w:rPr>
        <w:t>Include filter here</w:t>
      </w:r>
    </w:p>
    <w:p w:rsidR="003D75B7" w:rsidRDefault="003D75B7" w:rsidP="003D75B7">
      <w:pPr>
        <w:pStyle w:val="NoSpacing"/>
        <w:rPr>
          <w:noProof/>
          <w:lang w:eastAsia="en-IE"/>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B0F0"/>
        <w:tblLook w:val="04A0" w:firstRow="1" w:lastRow="0" w:firstColumn="1" w:lastColumn="0" w:noHBand="0" w:noVBand="1"/>
      </w:tblPr>
      <w:tblGrid>
        <w:gridCol w:w="1247"/>
        <w:gridCol w:w="1334"/>
        <w:gridCol w:w="1495"/>
        <w:gridCol w:w="1401"/>
        <w:gridCol w:w="1338"/>
        <w:gridCol w:w="1256"/>
        <w:gridCol w:w="955"/>
      </w:tblGrid>
      <w:tr w:rsidR="00736F70" w:rsidRPr="00736F70" w:rsidTr="00736F70">
        <w:trPr>
          <w:trHeight w:val="397"/>
        </w:trPr>
        <w:tc>
          <w:tcPr>
            <w:tcW w:w="690" w:type="pct"/>
            <w:shd w:val="clear" w:color="auto" w:fill="00B0F0"/>
            <w:vAlign w:val="center"/>
          </w:tcPr>
          <w:p w:rsidR="003D75B7" w:rsidRPr="00736F70" w:rsidRDefault="003D75B7" w:rsidP="004C51B8">
            <w:pPr>
              <w:rPr>
                <w:noProof/>
                <w:color w:val="FFFFFF" w:themeColor="background1"/>
                <w:sz w:val="16"/>
                <w:lang w:eastAsia="en-IE"/>
              </w:rPr>
            </w:pPr>
            <w:r w:rsidRPr="00736F70">
              <w:rPr>
                <w:noProof/>
                <w:color w:val="FFFFFF" w:themeColor="background1"/>
                <w:sz w:val="16"/>
                <w:lang w:eastAsia="en-IE"/>
              </w:rPr>
              <w:t>Name</w:t>
            </w:r>
          </w:p>
        </w:tc>
        <w:tc>
          <w:tcPr>
            <w:tcW w:w="739" w:type="pct"/>
            <w:shd w:val="clear" w:color="auto" w:fill="00B0F0"/>
            <w:vAlign w:val="center"/>
          </w:tcPr>
          <w:p w:rsidR="003D75B7" w:rsidRPr="00736F70" w:rsidRDefault="003D75B7" w:rsidP="004C51B8">
            <w:pPr>
              <w:rPr>
                <w:noProof/>
                <w:color w:val="FFFFFF" w:themeColor="background1"/>
                <w:sz w:val="16"/>
                <w:lang w:eastAsia="en-IE"/>
              </w:rPr>
            </w:pPr>
            <w:r w:rsidRPr="00736F70">
              <w:rPr>
                <w:noProof/>
                <w:color w:val="FFFFFF" w:themeColor="background1"/>
                <w:sz w:val="16"/>
                <w:lang w:eastAsia="en-IE"/>
              </w:rPr>
              <w:t>Details</w:t>
            </w:r>
          </w:p>
        </w:tc>
        <w:tc>
          <w:tcPr>
            <w:tcW w:w="828" w:type="pct"/>
            <w:shd w:val="clear" w:color="auto" w:fill="00B0F0"/>
            <w:vAlign w:val="center"/>
          </w:tcPr>
          <w:p w:rsidR="003D75B7" w:rsidRPr="00736F70" w:rsidRDefault="003D75B7" w:rsidP="004C51B8">
            <w:pPr>
              <w:rPr>
                <w:noProof/>
                <w:color w:val="FFFFFF" w:themeColor="background1"/>
                <w:sz w:val="16"/>
                <w:lang w:eastAsia="en-IE"/>
              </w:rPr>
            </w:pPr>
            <w:r w:rsidRPr="00736F70">
              <w:rPr>
                <w:noProof/>
                <w:color w:val="FFFFFF" w:themeColor="background1"/>
                <w:sz w:val="16"/>
                <w:lang w:eastAsia="en-IE"/>
              </w:rPr>
              <w:t>Address</w:t>
            </w:r>
          </w:p>
        </w:tc>
        <w:tc>
          <w:tcPr>
            <w:tcW w:w="776" w:type="pct"/>
            <w:shd w:val="clear" w:color="auto" w:fill="00B0F0"/>
            <w:vAlign w:val="center"/>
          </w:tcPr>
          <w:p w:rsidR="003D75B7" w:rsidRPr="00736F70" w:rsidRDefault="003D75B7" w:rsidP="004C51B8">
            <w:pPr>
              <w:rPr>
                <w:noProof/>
                <w:color w:val="FFFFFF" w:themeColor="background1"/>
                <w:sz w:val="16"/>
                <w:lang w:eastAsia="en-IE"/>
              </w:rPr>
            </w:pPr>
            <w:r w:rsidRPr="00736F70">
              <w:rPr>
                <w:noProof/>
                <w:color w:val="FFFFFF" w:themeColor="background1"/>
                <w:sz w:val="16"/>
                <w:lang w:eastAsia="en-IE"/>
              </w:rPr>
              <w:t>Fax</w:t>
            </w:r>
          </w:p>
        </w:tc>
        <w:tc>
          <w:tcPr>
            <w:tcW w:w="741" w:type="pct"/>
            <w:shd w:val="clear" w:color="auto" w:fill="00B0F0"/>
            <w:vAlign w:val="center"/>
          </w:tcPr>
          <w:p w:rsidR="003D75B7" w:rsidRPr="00736F70" w:rsidRDefault="003D75B7" w:rsidP="004C51B8">
            <w:pPr>
              <w:rPr>
                <w:noProof/>
                <w:color w:val="FFFFFF" w:themeColor="background1"/>
                <w:sz w:val="16"/>
                <w:lang w:eastAsia="en-IE"/>
              </w:rPr>
            </w:pPr>
            <w:r w:rsidRPr="00736F70">
              <w:rPr>
                <w:noProof/>
                <w:color w:val="FFFFFF" w:themeColor="background1"/>
                <w:sz w:val="16"/>
                <w:lang w:eastAsia="en-IE"/>
              </w:rPr>
              <w:t>Email</w:t>
            </w:r>
          </w:p>
        </w:tc>
        <w:tc>
          <w:tcPr>
            <w:tcW w:w="696" w:type="pct"/>
            <w:shd w:val="clear" w:color="auto" w:fill="00B0F0"/>
            <w:vAlign w:val="center"/>
          </w:tcPr>
          <w:p w:rsidR="003D75B7" w:rsidRPr="00736F70" w:rsidRDefault="003D75B7" w:rsidP="004C51B8">
            <w:pPr>
              <w:rPr>
                <w:noProof/>
                <w:color w:val="FFFFFF" w:themeColor="background1"/>
                <w:sz w:val="16"/>
                <w:lang w:eastAsia="en-IE"/>
              </w:rPr>
            </w:pPr>
            <w:r w:rsidRPr="00736F70">
              <w:rPr>
                <w:noProof/>
                <w:color w:val="FFFFFF" w:themeColor="background1"/>
                <w:sz w:val="16"/>
                <w:lang w:eastAsia="en-IE"/>
              </w:rPr>
              <w:t>Site</w:t>
            </w:r>
          </w:p>
        </w:tc>
        <w:tc>
          <w:tcPr>
            <w:tcW w:w="529" w:type="pct"/>
            <w:shd w:val="clear" w:color="auto" w:fill="00B0F0"/>
            <w:vAlign w:val="center"/>
          </w:tcPr>
          <w:p w:rsidR="003D75B7" w:rsidRPr="00736F70" w:rsidRDefault="003D75B7" w:rsidP="004C51B8">
            <w:pPr>
              <w:rPr>
                <w:noProof/>
                <w:color w:val="FFFFFF" w:themeColor="background1"/>
                <w:sz w:val="16"/>
                <w:lang w:eastAsia="en-IE"/>
              </w:rPr>
            </w:pPr>
            <w:r w:rsidRPr="00736F70">
              <w:rPr>
                <w:noProof/>
                <w:color w:val="FFFFFF" w:themeColor="background1"/>
                <w:sz w:val="16"/>
                <w:lang w:eastAsia="en-IE"/>
              </w:rPr>
              <w:t>Actions</w:t>
            </w:r>
          </w:p>
        </w:tc>
      </w:tr>
    </w:tbl>
    <w:p w:rsidR="003D75B7" w:rsidRDefault="003D75B7" w:rsidP="003D75B7">
      <w:pPr>
        <w:rPr>
          <w:noProof/>
          <w:color w:val="FF0000"/>
          <w:lang w:eastAsia="en-IE"/>
        </w:rPr>
      </w:pPr>
    </w:p>
    <w:p w:rsidR="003D75B7" w:rsidRDefault="003D75B7" w:rsidP="003D75B7">
      <w:pPr>
        <w:rPr>
          <w:color w:val="FF0000"/>
        </w:rPr>
      </w:pPr>
      <w:r w:rsidRPr="00C654E8">
        <w:rPr>
          <w:color w:val="FF0000"/>
        </w:rPr>
        <w:t xml:space="preserve">When you click on any of the </w:t>
      </w:r>
      <w:r>
        <w:rPr>
          <w:color w:val="FF0000"/>
        </w:rPr>
        <w:t>black</w:t>
      </w:r>
      <w:r w:rsidRPr="00C654E8">
        <w:rPr>
          <w:color w:val="FF0000"/>
        </w:rPr>
        <w:t xml:space="preserve"> buttons </w:t>
      </w:r>
      <w:r>
        <w:rPr>
          <w:color w:val="FF0000"/>
        </w:rPr>
        <w:t xml:space="preserve">on the right </w:t>
      </w:r>
      <w:r w:rsidRPr="00C654E8">
        <w:rPr>
          <w:color w:val="FF0000"/>
        </w:rPr>
        <w:t xml:space="preserve">can we have the form fill the right </w:t>
      </w:r>
      <w:r>
        <w:rPr>
          <w:color w:val="FF0000"/>
        </w:rPr>
        <w:t xml:space="preserve">main </w:t>
      </w:r>
      <w:r w:rsidRPr="00C654E8">
        <w:rPr>
          <w:color w:val="FF0000"/>
        </w:rPr>
        <w:t>side of the page</w:t>
      </w:r>
      <w:r>
        <w:rPr>
          <w:color w:val="FF0000"/>
        </w:rPr>
        <w:t xml:space="preserve"> as </w:t>
      </w:r>
      <w:r>
        <w:rPr>
          <w:color w:val="FF0000"/>
        </w:rPr>
        <w:t>outline</w:t>
      </w:r>
      <w:r w:rsidR="00736F70">
        <w:rPr>
          <w:color w:val="FF0000"/>
        </w:rPr>
        <w:t>d</w:t>
      </w:r>
      <w:r>
        <w:rPr>
          <w:color w:val="FF0000"/>
        </w:rPr>
        <w:t xml:space="preserve"> </w:t>
      </w:r>
      <w:r>
        <w:rPr>
          <w:color w:val="FF0000"/>
        </w:rPr>
        <w:t>above.</w:t>
      </w:r>
    </w:p>
    <w:p w:rsidR="003D75B7" w:rsidRDefault="003D75B7" w:rsidP="003D75B7"/>
    <w:p w:rsidR="00975D94" w:rsidRDefault="00975D94" w:rsidP="00A077A4">
      <w:pPr>
        <w:pStyle w:val="NoSpacing"/>
        <w:jc w:val="both"/>
        <w:rPr>
          <w:rFonts w:ascii="Arial" w:hAnsi="Arial" w:cs="Arial"/>
          <w:color w:val="002060"/>
          <w:sz w:val="32"/>
          <w:szCs w:val="20"/>
        </w:rPr>
      </w:pPr>
    </w:p>
    <w:p w:rsidR="00975D94" w:rsidRDefault="00975D94" w:rsidP="00A077A4">
      <w:pPr>
        <w:pStyle w:val="NoSpacing"/>
        <w:jc w:val="both"/>
        <w:rPr>
          <w:rFonts w:ascii="Arial" w:hAnsi="Arial" w:cs="Arial"/>
          <w:color w:val="002060"/>
          <w:sz w:val="32"/>
          <w:szCs w:val="20"/>
        </w:rPr>
      </w:pPr>
    </w:p>
    <w:p w:rsidR="00A077A4" w:rsidRDefault="00A077A4" w:rsidP="00A077A4">
      <w:pPr>
        <w:pStyle w:val="NoSpacing"/>
        <w:jc w:val="both"/>
        <w:rPr>
          <w:rFonts w:ascii="Arial" w:hAnsi="Arial" w:cs="Arial"/>
          <w:color w:val="002060"/>
          <w:sz w:val="32"/>
          <w:szCs w:val="20"/>
        </w:rPr>
      </w:pPr>
      <w:r w:rsidRPr="00A077A4">
        <w:rPr>
          <w:rFonts w:ascii="Arial" w:hAnsi="Arial" w:cs="Arial"/>
          <w:color w:val="002060"/>
          <w:sz w:val="32"/>
          <w:szCs w:val="20"/>
        </w:rPr>
        <w:t>Add Subscriptions</w:t>
      </w:r>
    </w:p>
    <w:p w:rsidR="0087461E" w:rsidRDefault="0087461E" w:rsidP="00A077A4">
      <w:pPr>
        <w:pStyle w:val="NoSpacing"/>
        <w:jc w:val="both"/>
        <w:rPr>
          <w:rFonts w:ascii="Arial" w:hAnsi="Arial" w:cs="Arial"/>
          <w:color w:val="002060"/>
          <w:sz w:val="32"/>
          <w:szCs w:val="20"/>
        </w:rPr>
      </w:pPr>
    </w:p>
    <w:p w:rsidR="0087461E" w:rsidRPr="004262DB" w:rsidRDefault="00F17D5A" w:rsidP="00A077A4">
      <w:pPr>
        <w:pStyle w:val="NoSpacing"/>
        <w:jc w:val="both"/>
        <w:rPr>
          <w:rFonts w:ascii="Arial" w:hAnsi="Arial" w:cs="Arial"/>
          <w:color w:val="FF0000"/>
          <w:sz w:val="20"/>
          <w:szCs w:val="20"/>
        </w:rPr>
      </w:pPr>
      <w:r w:rsidRPr="004262DB">
        <w:rPr>
          <w:rFonts w:ascii="Arial" w:hAnsi="Arial" w:cs="Arial"/>
          <w:color w:val="FF0000"/>
          <w:sz w:val="20"/>
          <w:szCs w:val="20"/>
        </w:rPr>
        <w:t>Need to up</w:t>
      </w:r>
      <w:r w:rsidR="004262DB">
        <w:rPr>
          <w:rFonts w:ascii="Arial" w:hAnsi="Arial" w:cs="Arial"/>
          <w:color w:val="FF0000"/>
          <w:sz w:val="20"/>
          <w:szCs w:val="20"/>
        </w:rPr>
        <w:t xml:space="preserve">date this section for the below i.e. smaller </w:t>
      </w:r>
      <w:r w:rsidR="00975D94">
        <w:rPr>
          <w:rFonts w:ascii="Arial" w:hAnsi="Arial" w:cs="Arial"/>
          <w:color w:val="FF0000"/>
          <w:sz w:val="20"/>
          <w:szCs w:val="20"/>
        </w:rPr>
        <w:t xml:space="preserve">boxes </w:t>
      </w:r>
      <w:r w:rsidR="004262DB">
        <w:rPr>
          <w:rFonts w:ascii="Arial" w:hAnsi="Arial" w:cs="Arial"/>
          <w:color w:val="FF0000"/>
          <w:sz w:val="20"/>
          <w:szCs w:val="20"/>
        </w:rPr>
        <w:t xml:space="preserve">with text above. </w:t>
      </w:r>
    </w:p>
    <w:p w:rsidR="0087461E" w:rsidRDefault="0087461E" w:rsidP="00A077A4">
      <w:pPr>
        <w:pStyle w:val="NoSpacing"/>
        <w:jc w:val="both"/>
        <w:rPr>
          <w:rFonts w:ascii="Arial" w:hAnsi="Arial" w:cs="Arial"/>
          <w:color w:val="002060"/>
          <w:sz w:val="32"/>
          <w:szCs w:val="20"/>
        </w:rPr>
      </w:pPr>
    </w:p>
    <w:p w:rsidR="0087461E" w:rsidRDefault="0087461E" w:rsidP="0087461E">
      <w:pPr>
        <w:pStyle w:val="NoSpacing"/>
        <w:jc w:val="both"/>
        <w:rPr>
          <w:rFonts w:ascii="Arial" w:hAnsi="Arial" w:cs="Arial"/>
          <w:color w:val="FF0000"/>
          <w:sz w:val="20"/>
          <w:szCs w:val="20"/>
        </w:rPr>
      </w:pPr>
    </w:p>
    <w:p w:rsidR="0087461E" w:rsidRPr="00D55E21" w:rsidRDefault="0087461E" w:rsidP="0087461E">
      <w:pPr>
        <w:pStyle w:val="NoSpacing"/>
        <w:jc w:val="center"/>
        <w:rPr>
          <w:rFonts w:ascii="Arial" w:hAnsi="Arial" w:cs="Arial"/>
          <w:b/>
          <w:color w:val="002060"/>
          <w:sz w:val="32"/>
          <w:szCs w:val="20"/>
        </w:rPr>
      </w:pPr>
      <w:r w:rsidRPr="00D55E21">
        <w:rPr>
          <w:rFonts w:ascii="Arial" w:hAnsi="Arial" w:cs="Arial"/>
          <w:b/>
          <w:color w:val="002060"/>
          <w:sz w:val="32"/>
          <w:szCs w:val="20"/>
        </w:rPr>
        <w:t>PLANS AND PRICING</w:t>
      </w:r>
    </w:p>
    <w:p w:rsidR="0087461E" w:rsidRPr="007F7F5E" w:rsidRDefault="0087461E" w:rsidP="0087461E">
      <w:pPr>
        <w:pStyle w:val="NoSpacing"/>
        <w:jc w:val="center"/>
        <w:rPr>
          <w:rFonts w:ascii="Arial" w:hAnsi="Arial" w:cs="Arial"/>
          <w:color w:val="002060"/>
          <w:sz w:val="20"/>
          <w:szCs w:val="20"/>
        </w:rPr>
      </w:pPr>
    </w:p>
    <w:p w:rsidR="0087461E" w:rsidRPr="007F7F5E" w:rsidRDefault="0087461E" w:rsidP="0087461E">
      <w:pPr>
        <w:pStyle w:val="NoSpacing"/>
        <w:jc w:val="center"/>
        <w:rPr>
          <w:rFonts w:ascii="Arial" w:hAnsi="Arial" w:cs="Arial"/>
          <w:color w:val="002060"/>
          <w:sz w:val="20"/>
          <w:szCs w:val="20"/>
        </w:rPr>
      </w:pPr>
      <w:r w:rsidRPr="007F7F5E">
        <w:rPr>
          <w:rFonts w:ascii="Arial" w:hAnsi="Arial" w:cs="Arial"/>
          <w:color w:val="002060"/>
          <w:sz w:val="20"/>
          <w:szCs w:val="20"/>
        </w:rPr>
        <w:t>Choose a plan that works best for you.</w:t>
      </w:r>
    </w:p>
    <w:p w:rsidR="0087461E" w:rsidRDefault="0087461E" w:rsidP="00A077A4">
      <w:pPr>
        <w:pStyle w:val="NoSpacing"/>
        <w:jc w:val="both"/>
        <w:rPr>
          <w:rFonts w:ascii="Arial" w:hAnsi="Arial" w:cs="Arial"/>
          <w:color w:val="002060"/>
          <w:sz w:val="32"/>
          <w:szCs w:val="20"/>
        </w:rPr>
      </w:pPr>
    </w:p>
    <w:p w:rsidR="005C63BD" w:rsidRDefault="005C63BD" w:rsidP="00A077A4">
      <w:pPr>
        <w:pStyle w:val="NoSpacing"/>
        <w:jc w:val="both"/>
        <w:rPr>
          <w:rFonts w:ascii="Arial" w:hAnsi="Arial" w:cs="Arial"/>
          <w:color w:val="002060"/>
          <w:sz w:val="32"/>
          <w:szCs w:val="20"/>
        </w:rPr>
      </w:pPr>
    </w:p>
    <w:tbl>
      <w:tblPr>
        <w:tblStyle w:val="TableGrid"/>
        <w:tblW w:w="0" w:type="auto"/>
        <w:jc w:val="center"/>
        <w:tblLook w:val="04A0" w:firstRow="1" w:lastRow="0" w:firstColumn="1" w:lastColumn="0" w:noHBand="0" w:noVBand="1"/>
      </w:tblPr>
      <w:tblGrid>
        <w:gridCol w:w="2405"/>
        <w:gridCol w:w="244"/>
        <w:gridCol w:w="2308"/>
        <w:gridCol w:w="283"/>
        <w:gridCol w:w="2198"/>
      </w:tblGrid>
      <w:tr w:rsidR="0087461E" w:rsidTr="0087461E">
        <w:trPr>
          <w:trHeight w:val="5501"/>
          <w:jc w:val="center"/>
        </w:trPr>
        <w:tc>
          <w:tcPr>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87461E" w:rsidRDefault="0087461E" w:rsidP="00A077A4">
            <w:pPr>
              <w:pStyle w:val="NoSpacing"/>
              <w:jc w:val="both"/>
              <w:rPr>
                <w:rFonts w:ascii="Arial" w:hAnsi="Arial" w:cs="Arial"/>
                <w:color w:val="002060"/>
                <w:sz w:val="32"/>
                <w:szCs w:val="20"/>
              </w:rPr>
            </w:pPr>
          </w:p>
          <w:p w:rsidR="0087461E" w:rsidRPr="007F7F5E" w:rsidRDefault="00F17D5A" w:rsidP="0087461E">
            <w:pPr>
              <w:pStyle w:val="NoSpacing"/>
              <w:jc w:val="center"/>
              <w:rPr>
                <w:rFonts w:ascii="Arial" w:hAnsi="Arial" w:cs="Arial"/>
                <w:color w:val="002060"/>
                <w:sz w:val="32"/>
                <w:szCs w:val="20"/>
              </w:rPr>
            </w:pPr>
            <w:r>
              <w:rPr>
                <w:rFonts w:ascii="Arial" w:hAnsi="Arial" w:cs="Arial"/>
                <w:color w:val="002060"/>
                <w:sz w:val="32"/>
                <w:szCs w:val="20"/>
              </w:rPr>
              <w:t>STANDARD</w:t>
            </w:r>
          </w:p>
          <w:p w:rsidR="0087461E" w:rsidRPr="007F7F5E" w:rsidRDefault="0087461E" w:rsidP="0087461E">
            <w:pPr>
              <w:pStyle w:val="NoSpacing"/>
              <w:jc w:val="center"/>
              <w:rPr>
                <w:rFonts w:ascii="Arial" w:hAnsi="Arial" w:cs="Arial"/>
                <w:color w:val="002060"/>
                <w:sz w:val="32"/>
                <w:szCs w:val="20"/>
              </w:rPr>
            </w:pPr>
          </w:p>
          <w:p w:rsidR="0087461E" w:rsidRDefault="0087461E" w:rsidP="0087461E">
            <w:pPr>
              <w:pStyle w:val="NoSpacing"/>
              <w:jc w:val="center"/>
              <w:rPr>
                <w:rFonts w:ascii="Arial" w:hAnsi="Arial" w:cs="Arial"/>
                <w:color w:val="002060"/>
                <w:sz w:val="32"/>
                <w:szCs w:val="20"/>
              </w:rPr>
            </w:pPr>
            <w:r w:rsidRPr="007F7F5E">
              <w:rPr>
                <w:rFonts w:ascii="Arial" w:hAnsi="Arial" w:cs="Arial"/>
                <w:color w:val="002060"/>
                <w:sz w:val="32"/>
                <w:szCs w:val="20"/>
              </w:rPr>
              <w:t>€</w:t>
            </w:r>
            <w:r>
              <w:rPr>
                <w:rFonts w:ascii="Arial" w:hAnsi="Arial" w:cs="Arial"/>
                <w:color w:val="002060"/>
                <w:sz w:val="32"/>
                <w:szCs w:val="20"/>
              </w:rPr>
              <w:t>50</w:t>
            </w:r>
            <w:r w:rsidRPr="007F7F5E">
              <w:rPr>
                <w:rFonts w:ascii="Arial" w:hAnsi="Arial" w:cs="Arial"/>
                <w:color w:val="002060"/>
                <w:sz w:val="32"/>
                <w:szCs w:val="20"/>
              </w:rPr>
              <w:t>0</w:t>
            </w:r>
          </w:p>
          <w:p w:rsidR="0087461E" w:rsidRPr="0087461E" w:rsidRDefault="0087461E" w:rsidP="0087461E">
            <w:pPr>
              <w:pStyle w:val="NoSpacing"/>
              <w:jc w:val="center"/>
              <w:rPr>
                <w:rFonts w:ascii="Arial" w:hAnsi="Arial" w:cs="Arial"/>
                <w:b/>
                <w:color w:val="002060"/>
                <w:sz w:val="10"/>
                <w:szCs w:val="20"/>
              </w:rPr>
            </w:pPr>
            <w:r w:rsidRPr="0087461E">
              <w:rPr>
                <w:rFonts w:ascii="Arial" w:hAnsi="Arial" w:cs="Arial"/>
                <w:b/>
                <w:color w:val="002060"/>
                <w:sz w:val="18"/>
                <w:szCs w:val="20"/>
              </w:rPr>
              <w:t>Ex VAT</w:t>
            </w:r>
          </w:p>
          <w:p w:rsidR="0087461E" w:rsidRPr="007F7F5E" w:rsidRDefault="0087461E" w:rsidP="0087461E">
            <w:pPr>
              <w:pStyle w:val="NoSpacing"/>
              <w:jc w:val="center"/>
              <w:rPr>
                <w:rFonts w:ascii="Arial" w:hAnsi="Arial" w:cs="Arial"/>
                <w:color w:val="002060"/>
                <w:sz w:val="10"/>
                <w:szCs w:val="20"/>
              </w:rPr>
            </w:pPr>
          </w:p>
          <w:p w:rsidR="0087461E" w:rsidRDefault="0087461E" w:rsidP="0087461E">
            <w:pPr>
              <w:pStyle w:val="NoSpacing"/>
              <w:jc w:val="center"/>
              <w:rPr>
                <w:rFonts w:ascii="Arial" w:hAnsi="Arial" w:cs="Arial"/>
                <w:color w:val="002060"/>
                <w:sz w:val="20"/>
                <w:szCs w:val="20"/>
              </w:rPr>
            </w:pPr>
          </w:p>
          <w:p w:rsidR="0087461E" w:rsidRDefault="0087461E" w:rsidP="0087461E">
            <w:pPr>
              <w:pStyle w:val="NoSpacing"/>
              <w:jc w:val="center"/>
              <w:rPr>
                <w:rFonts w:ascii="Arial" w:hAnsi="Arial" w:cs="Arial"/>
                <w:color w:val="002060"/>
                <w:sz w:val="20"/>
                <w:szCs w:val="20"/>
              </w:rPr>
            </w:pPr>
          </w:p>
          <w:p w:rsidR="0087461E" w:rsidRPr="0087461E" w:rsidRDefault="0087461E" w:rsidP="0087461E">
            <w:pPr>
              <w:pStyle w:val="NoSpacing"/>
              <w:jc w:val="center"/>
              <w:rPr>
                <w:rFonts w:ascii="Arial" w:hAnsi="Arial" w:cs="Arial"/>
                <w:color w:val="002060"/>
                <w:sz w:val="18"/>
                <w:szCs w:val="20"/>
              </w:rPr>
            </w:pPr>
            <w:r w:rsidRPr="0087461E">
              <w:rPr>
                <w:rFonts w:ascii="Arial" w:hAnsi="Arial" w:cs="Arial"/>
                <w:color w:val="002060"/>
                <w:sz w:val="18"/>
                <w:szCs w:val="20"/>
              </w:rPr>
              <w:t>iMedical (1 Year)</w:t>
            </w:r>
          </w:p>
          <w:p w:rsidR="0087461E" w:rsidRPr="00D55E21" w:rsidRDefault="0087461E" w:rsidP="0087461E">
            <w:pPr>
              <w:pStyle w:val="NoSpacing"/>
              <w:jc w:val="center"/>
              <w:rPr>
                <w:rFonts w:ascii="Arial" w:hAnsi="Arial" w:cs="Arial"/>
                <w:color w:val="002060"/>
                <w:sz w:val="18"/>
                <w:szCs w:val="20"/>
              </w:rPr>
            </w:pPr>
          </w:p>
          <w:p w:rsidR="0087461E" w:rsidRPr="00D55E21" w:rsidRDefault="0087461E" w:rsidP="0087461E">
            <w:pPr>
              <w:pStyle w:val="NoSpacing"/>
              <w:jc w:val="center"/>
              <w:rPr>
                <w:rFonts w:ascii="Arial" w:hAnsi="Arial" w:cs="Arial"/>
                <w:color w:val="002060"/>
                <w:sz w:val="18"/>
                <w:szCs w:val="20"/>
              </w:rPr>
            </w:pPr>
            <w:r w:rsidRPr="00D55E21">
              <w:rPr>
                <w:rFonts w:ascii="Arial" w:hAnsi="Arial" w:cs="Arial"/>
                <w:color w:val="002060"/>
                <w:sz w:val="18"/>
                <w:szCs w:val="20"/>
              </w:rPr>
              <w:t>Automatic Updates</w:t>
            </w:r>
          </w:p>
          <w:p w:rsidR="0087461E" w:rsidRPr="00D55E21" w:rsidRDefault="0087461E" w:rsidP="0087461E">
            <w:pPr>
              <w:pStyle w:val="NoSpacing"/>
              <w:jc w:val="center"/>
              <w:rPr>
                <w:rFonts w:ascii="Arial" w:hAnsi="Arial" w:cs="Arial"/>
                <w:color w:val="002060"/>
                <w:sz w:val="18"/>
                <w:szCs w:val="20"/>
              </w:rPr>
            </w:pPr>
          </w:p>
          <w:p w:rsidR="0087461E" w:rsidRDefault="0087461E" w:rsidP="0087461E">
            <w:pPr>
              <w:pStyle w:val="NoSpacing"/>
              <w:jc w:val="center"/>
              <w:rPr>
                <w:rFonts w:ascii="Arial" w:hAnsi="Arial" w:cs="Arial"/>
                <w:color w:val="002060"/>
                <w:sz w:val="18"/>
                <w:szCs w:val="20"/>
              </w:rPr>
            </w:pPr>
            <w:r>
              <w:rPr>
                <w:rFonts w:ascii="Arial" w:hAnsi="Arial" w:cs="Arial"/>
                <w:color w:val="002060"/>
                <w:sz w:val="18"/>
                <w:szCs w:val="20"/>
              </w:rPr>
              <w:t>7 Users</w:t>
            </w:r>
          </w:p>
          <w:p w:rsidR="0087461E" w:rsidRPr="008916E0" w:rsidRDefault="0087461E" w:rsidP="0087461E">
            <w:pPr>
              <w:pStyle w:val="NoSpacing"/>
              <w:jc w:val="center"/>
              <w:rPr>
                <w:rFonts w:ascii="Arial" w:hAnsi="Arial" w:cs="Arial"/>
                <w:color w:val="002060"/>
                <w:sz w:val="4"/>
                <w:szCs w:val="20"/>
              </w:rPr>
            </w:pPr>
          </w:p>
          <w:p w:rsidR="0087461E" w:rsidRDefault="0087461E" w:rsidP="0087461E">
            <w:pPr>
              <w:pStyle w:val="NoSpacing"/>
              <w:jc w:val="center"/>
              <w:rPr>
                <w:rFonts w:ascii="Arial" w:hAnsi="Arial" w:cs="Arial"/>
                <w:color w:val="002060"/>
                <w:sz w:val="20"/>
                <w:szCs w:val="20"/>
              </w:rPr>
            </w:pPr>
          </w:p>
          <w:p w:rsidR="0087461E" w:rsidRDefault="0087461E" w:rsidP="0087461E">
            <w:pPr>
              <w:pStyle w:val="NoSpacing"/>
              <w:rPr>
                <w:rFonts w:ascii="Arial" w:hAnsi="Arial" w:cs="Arial"/>
                <w:color w:val="002060"/>
                <w:sz w:val="20"/>
                <w:szCs w:val="20"/>
              </w:rPr>
            </w:pPr>
          </w:p>
          <w:p w:rsidR="0087461E" w:rsidRDefault="0087461E" w:rsidP="0087461E">
            <w:pPr>
              <w:pStyle w:val="NoSpacing"/>
              <w:jc w:val="center"/>
              <w:rPr>
                <w:rFonts w:ascii="Arial" w:hAnsi="Arial" w:cs="Arial"/>
                <w:color w:val="002060"/>
                <w:sz w:val="32"/>
                <w:szCs w:val="20"/>
              </w:rPr>
            </w:pPr>
          </w:p>
          <w:p w:rsidR="0087461E" w:rsidRPr="0087461E" w:rsidRDefault="0087461E" w:rsidP="0087461E">
            <w:pPr>
              <w:pStyle w:val="NoSpacing"/>
              <w:jc w:val="center"/>
              <w:rPr>
                <w:rFonts w:ascii="Arial" w:hAnsi="Arial" w:cs="Arial"/>
                <w:color w:val="002060"/>
                <w:szCs w:val="20"/>
              </w:rPr>
            </w:pPr>
          </w:p>
          <w:p w:rsidR="0087461E" w:rsidRDefault="0087461E" w:rsidP="0087461E">
            <w:pPr>
              <w:pStyle w:val="NoSpacing"/>
              <w:jc w:val="center"/>
              <w:rPr>
                <w:rFonts w:ascii="Arial" w:hAnsi="Arial" w:cs="Arial"/>
                <w:color w:val="002060"/>
                <w:sz w:val="20"/>
                <w:szCs w:val="20"/>
              </w:rPr>
            </w:pPr>
          </w:p>
          <w:tbl>
            <w:tblPr>
              <w:tblStyle w:val="TableGrid"/>
              <w:tblpPr w:leftFromText="180" w:rightFromText="180" w:vertAnchor="text" w:horzAnchor="margin" w:tblpXSpec="center" w:tblpY="-109"/>
              <w:tblOverlap w:val="never"/>
              <w:tblW w:w="0" w:type="auto"/>
              <w:tblBorders>
                <w:top w:val="single" w:sz="4" w:space="0" w:color="00B0F0"/>
                <w:left w:val="single" w:sz="4" w:space="0" w:color="00B0F0"/>
                <w:bottom w:val="single" w:sz="4" w:space="0" w:color="00B0F0"/>
                <w:right w:val="single" w:sz="4" w:space="0" w:color="00B0F0"/>
                <w:insideH w:val="none" w:sz="0" w:space="0" w:color="auto"/>
                <w:insideV w:val="none" w:sz="0" w:space="0" w:color="auto"/>
              </w:tblBorders>
              <w:shd w:val="clear" w:color="auto" w:fill="FFFFFF" w:themeFill="background1"/>
              <w:tblLook w:val="04A0" w:firstRow="1" w:lastRow="0" w:firstColumn="1" w:lastColumn="0" w:noHBand="0" w:noVBand="1"/>
            </w:tblPr>
            <w:tblGrid>
              <w:gridCol w:w="1275"/>
            </w:tblGrid>
            <w:tr w:rsidR="0087461E" w:rsidRPr="0087461E" w:rsidTr="0087461E">
              <w:trPr>
                <w:trHeight w:val="397"/>
              </w:trPr>
              <w:tc>
                <w:tcPr>
                  <w:tcW w:w="1275" w:type="dxa"/>
                  <w:shd w:val="clear" w:color="auto" w:fill="FFFFFF" w:themeFill="background1"/>
                  <w:vAlign w:val="center"/>
                </w:tcPr>
                <w:p w:rsidR="0087461E" w:rsidRPr="0087461E" w:rsidRDefault="0087461E" w:rsidP="0087461E">
                  <w:pPr>
                    <w:pStyle w:val="NoSpacing"/>
                    <w:jc w:val="center"/>
                    <w:rPr>
                      <w:rFonts w:ascii="Arial" w:hAnsi="Arial" w:cs="Arial"/>
                      <w:b/>
                      <w:color w:val="00B0F0"/>
                      <w:sz w:val="20"/>
                      <w:szCs w:val="20"/>
                    </w:rPr>
                  </w:pPr>
                  <w:r w:rsidRPr="0087461E">
                    <w:rPr>
                      <w:rFonts w:ascii="Arial" w:hAnsi="Arial" w:cs="Arial"/>
                      <w:b/>
                      <w:color w:val="00B0F0"/>
                      <w:sz w:val="20"/>
                      <w:szCs w:val="20"/>
                    </w:rPr>
                    <w:t>Sign Up</w:t>
                  </w:r>
                </w:p>
              </w:tc>
            </w:tr>
          </w:tbl>
          <w:p w:rsidR="0087461E" w:rsidRDefault="0087461E" w:rsidP="00A077A4">
            <w:pPr>
              <w:pStyle w:val="NoSpacing"/>
              <w:jc w:val="both"/>
              <w:rPr>
                <w:rFonts w:ascii="Arial" w:hAnsi="Arial" w:cs="Arial"/>
                <w:color w:val="002060"/>
                <w:sz w:val="32"/>
                <w:szCs w:val="20"/>
              </w:rPr>
            </w:pPr>
          </w:p>
        </w:tc>
        <w:tc>
          <w:tcPr>
            <w:tcW w:w="244" w:type="dxa"/>
            <w:tcBorders>
              <w:top w:val="nil"/>
              <w:left w:val="single" w:sz="4" w:space="0" w:color="D9D9D9" w:themeColor="background1" w:themeShade="D9"/>
              <w:bottom w:val="nil"/>
              <w:right w:val="single" w:sz="12" w:space="0" w:color="00B0F0"/>
            </w:tcBorders>
          </w:tcPr>
          <w:p w:rsidR="0087461E" w:rsidRDefault="0087461E" w:rsidP="00A077A4">
            <w:pPr>
              <w:pStyle w:val="NoSpacing"/>
              <w:jc w:val="both"/>
              <w:rPr>
                <w:rFonts w:ascii="Arial" w:hAnsi="Arial" w:cs="Arial"/>
                <w:color w:val="002060"/>
                <w:sz w:val="32"/>
                <w:szCs w:val="20"/>
              </w:rPr>
            </w:pPr>
          </w:p>
        </w:tc>
        <w:tc>
          <w:tcPr>
            <w:tcW w:w="2308" w:type="dxa"/>
            <w:tcBorders>
              <w:top w:val="single" w:sz="12" w:space="0" w:color="00B0F0"/>
              <w:left w:val="single" w:sz="12" w:space="0" w:color="00B0F0"/>
              <w:bottom w:val="single" w:sz="12" w:space="0" w:color="00B0F0"/>
              <w:right w:val="single" w:sz="12" w:space="0" w:color="00B0F0"/>
            </w:tcBorders>
          </w:tcPr>
          <w:p w:rsidR="0087461E" w:rsidRDefault="0087461E" w:rsidP="0087461E">
            <w:pPr>
              <w:pStyle w:val="NoSpacing"/>
              <w:jc w:val="center"/>
              <w:rPr>
                <w:rFonts w:ascii="Arial" w:hAnsi="Arial" w:cs="Arial"/>
                <w:b/>
                <w:color w:val="002060"/>
                <w:sz w:val="32"/>
                <w:szCs w:val="20"/>
              </w:rPr>
            </w:pPr>
          </w:p>
          <w:p w:rsidR="0087461E" w:rsidRPr="0087461E" w:rsidRDefault="0087461E" w:rsidP="0087461E">
            <w:pPr>
              <w:pStyle w:val="NoSpacing"/>
              <w:jc w:val="center"/>
              <w:rPr>
                <w:rFonts w:ascii="Arial" w:hAnsi="Arial" w:cs="Arial"/>
                <w:b/>
                <w:color w:val="002060"/>
                <w:sz w:val="32"/>
                <w:szCs w:val="20"/>
              </w:rPr>
            </w:pPr>
            <w:r w:rsidRPr="0087461E">
              <w:rPr>
                <w:rFonts w:ascii="Arial" w:hAnsi="Arial" w:cs="Arial"/>
                <w:b/>
                <w:color w:val="002060"/>
                <w:sz w:val="32"/>
                <w:szCs w:val="20"/>
              </w:rPr>
              <w:t>BUSINESS</w:t>
            </w:r>
          </w:p>
          <w:p w:rsidR="0087461E" w:rsidRPr="0087461E" w:rsidRDefault="0087461E" w:rsidP="0087461E">
            <w:pPr>
              <w:pStyle w:val="NoSpacing"/>
              <w:jc w:val="center"/>
              <w:rPr>
                <w:rFonts w:ascii="Arial" w:hAnsi="Arial" w:cs="Arial"/>
                <w:color w:val="002060"/>
                <w:sz w:val="32"/>
                <w:szCs w:val="20"/>
              </w:rPr>
            </w:pPr>
          </w:p>
          <w:p w:rsidR="0087461E" w:rsidRPr="0087461E" w:rsidRDefault="0087461E" w:rsidP="0087461E">
            <w:pPr>
              <w:pStyle w:val="NoSpacing"/>
              <w:jc w:val="center"/>
              <w:rPr>
                <w:rFonts w:ascii="Arial" w:hAnsi="Arial" w:cs="Arial"/>
                <w:b/>
                <w:color w:val="002060"/>
                <w:sz w:val="20"/>
                <w:szCs w:val="20"/>
              </w:rPr>
            </w:pPr>
            <w:r w:rsidRPr="0087461E">
              <w:rPr>
                <w:rFonts w:ascii="Arial" w:hAnsi="Arial" w:cs="Arial"/>
                <w:b/>
                <w:color w:val="002060"/>
                <w:sz w:val="32"/>
                <w:szCs w:val="20"/>
              </w:rPr>
              <w:t>€950</w:t>
            </w:r>
          </w:p>
          <w:p w:rsidR="0087461E" w:rsidRPr="0087461E" w:rsidRDefault="0087461E" w:rsidP="0087461E">
            <w:pPr>
              <w:pStyle w:val="NoSpacing"/>
              <w:jc w:val="center"/>
              <w:rPr>
                <w:rFonts w:ascii="Arial" w:hAnsi="Arial" w:cs="Arial"/>
                <w:b/>
                <w:color w:val="002060"/>
                <w:sz w:val="10"/>
                <w:szCs w:val="20"/>
              </w:rPr>
            </w:pPr>
            <w:r w:rsidRPr="0087461E">
              <w:rPr>
                <w:rFonts w:ascii="Arial" w:hAnsi="Arial" w:cs="Arial"/>
                <w:b/>
                <w:color w:val="002060"/>
                <w:sz w:val="18"/>
                <w:szCs w:val="20"/>
              </w:rPr>
              <w:t>Ex VAT</w:t>
            </w:r>
          </w:p>
          <w:p w:rsidR="0087461E" w:rsidRPr="0087461E" w:rsidRDefault="0087461E" w:rsidP="0087461E">
            <w:pPr>
              <w:pStyle w:val="NoSpacing"/>
              <w:jc w:val="center"/>
              <w:rPr>
                <w:rFonts w:ascii="Arial" w:hAnsi="Arial" w:cs="Arial"/>
                <w:color w:val="002060"/>
                <w:sz w:val="10"/>
                <w:szCs w:val="20"/>
              </w:rPr>
            </w:pPr>
          </w:p>
          <w:p w:rsidR="0087461E" w:rsidRPr="0087461E" w:rsidRDefault="0087461E" w:rsidP="0087461E">
            <w:pPr>
              <w:pStyle w:val="NoSpacing"/>
              <w:jc w:val="center"/>
              <w:rPr>
                <w:rFonts w:ascii="Arial" w:hAnsi="Arial" w:cs="Arial"/>
                <w:color w:val="002060"/>
                <w:sz w:val="20"/>
                <w:szCs w:val="20"/>
              </w:rPr>
            </w:pPr>
          </w:p>
          <w:p w:rsidR="0087461E" w:rsidRPr="0087461E" w:rsidRDefault="0087461E" w:rsidP="0087461E">
            <w:pPr>
              <w:pStyle w:val="NoSpacing"/>
              <w:jc w:val="center"/>
              <w:rPr>
                <w:rFonts w:ascii="Arial" w:hAnsi="Arial" w:cs="Arial"/>
                <w:color w:val="002060"/>
                <w:sz w:val="20"/>
                <w:szCs w:val="20"/>
              </w:rPr>
            </w:pPr>
          </w:p>
          <w:p w:rsidR="0087461E" w:rsidRPr="0087461E" w:rsidRDefault="0087461E" w:rsidP="0087461E">
            <w:pPr>
              <w:pStyle w:val="NoSpacing"/>
              <w:jc w:val="center"/>
              <w:rPr>
                <w:rFonts w:ascii="Arial" w:hAnsi="Arial" w:cs="Arial"/>
                <w:color w:val="002060"/>
                <w:sz w:val="18"/>
                <w:szCs w:val="20"/>
              </w:rPr>
            </w:pPr>
            <w:r w:rsidRPr="0087461E">
              <w:rPr>
                <w:rFonts w:ascii="Arial" w:hAnsi="Arial" w:cs="Arial"/>
                <w:color w:val="002060"/>
                <w:sz w:val="18"/>
                <w:szCs w:val="20"/>
              </w:rPr>
              <w:t>iMedical (1 Year)</w:t>
            </w:r>
          </w:p>
          <w:p w:rsidR="0087461E" w:rsidRPr="0087461E" w:rsidRDefault="0087461E" w:rsidP="0087461E">
            <w:pPr>
              <w:pStyle w:val="NoSpacing"/>
              <w:jc w:val="center"/>
              <w:rPr>
                <w:rFonts w:ascii="Arial" w:hAnsi="Arial" w:cs="Arial"/>
                <w:color w:val="002060"/>
                <w:sz w:val="20"/>
                <w:szCs w:val="20"/>
              </w:rPr>
            </w:pPr>
          </w:p>
          <w:p w:rsidR="0087461E" w:rsidRPr="0087461E" w:rsidRDefault="0087461E" w:rsidP="0087461E">
            <w:pPr>
              <w:pStyle w:val="NoSpacing"/>
              <w:jc w:val="center"/>
              <w:rPr>
                <w:rFonts w:ascii="Arial" w:hAnsi="Arial" w:cs="Arial"/>
                <w:color w:val="002060"/>
                <w:sz w:val="18"/>
                <w:szCs w:val="20"/>
              </w:rPr>
            </w:pPr>
            <w:r w:rsidRPr="0087461E">
              <w:rPr>
                <w:rFonts w:ascii="Arial" w:hAnsi="Arial" w:cs="Arial"/>
                <w:color w:val="002060"/>
                <w:sz w:val="18"/>
                <w:szCs w:val="20"/>
              </w:rPr>
              <w:t>Automatic Updates</w:t>
            </w:r>
          </w:p>
          <w:p w:rsidR="0087461E" w:rsidRPr="0087461E" w:rsidRDefault="0087461E" w:rsidP="0087461E">
            <w:pPr>
              <w:pStyle w:val="NoSpacing"/>
              <w:jc w:val="center"/>
              <w:rPr>
                <w:rFonts w:ascii="Arial" w:hAnsi="Arial" w:cs="Arial"/>
                <w:color w:val="002060"/>
                <w:sz w:val="18"/>
                <w:szCs w:val="20"/>
              </w:rPr>
            </w:pPr>
          </w:p>
          <w:p w:rsidR="0087461E" w:rsidRPr="0087461E" w:rsidRDefault="0087461E" w:rsidP="0087461E">
            <w:pPr>
              <w:pStyle w:val="NoSpacing"/>
              <w:jc w:val="center"/>
              <w:rPr>
                <w:rFonts w:ascii="Arial" w:hAnsi="Arial" w:cs="Arial"/>
                <w:color w:val="002060"/>
                <w:sz w:val="18"/>
                <w:szCs w:val="20"/>
              </w:rPr>
            </w:pPr>
            <w:r w:rsidRPr="0087461E">
              <w:rPr>
                <w:rFonts w:ascii="Arial" w:hAnsi="Arial" w:cs="Arial"/>
                <w:color w:val="002060"/>
                <w:sz w:val="18"/>
                <w:szCs w:val="20"/>
              </w:rPr>
              <w:t>8 Users</w:t>
            </w:r>
          </w:p>
          <w:p w:rsidR="0087461E" w:rsidRPr="0087461E" w:rsidRDefault="0087461E" w:rsidP="0087461E">
            <w:pPr>
              <w:pStyle w:val="NoSpacing"/>
              <w:jc w:val="center"/>
              <w:rPr>
                <w:rFonts w:ascii="Arial" w:hAnsi="Arial" w:cs="Arial"/>
                <w:color w:val="002060"/>
                <w:sz w:val="18"/>
                <w:szCs w:val="20"/>
              </w:rPr>
            </w:pPr>
          </w:p>
          <w:p w:rsidR="0087461E" w:rsidRPr="0087461E" w:rsidRDefault="0087461E" w:rsidP="0087461E">
            <w:pPr>
              <w:pStyle w:val="NoSpacing"/>
              <w:jc w:val="center"/>
              <w:rPr>
                <w:rFonts w:ascii="Arial" w:hAnsi="Arial" w:cs="Arial"/>
                <w:color w:val="002060"/>
                <w:sz w:val="18"/>
                <w:szCs w:val="20"/>
              </w:rPr>
            </w:pPr>
            <w:r w:rsidRPr="0087461E">
              <w:rPr>
                <w:rFonts w:ascii="Arial" w:hAnsi="Arial" w:cs="Arial"/>
                <w:color w:val="002060"/>
                <w:sz w:val="18"/>
                <w:szCs w:val="20"/>
              </w:rPr>
              <w:t>1-Day Onsite Consultancy</w:t>
            </w:r>
          </w:p>
          <w:p w:rsidR="0087461E" w:rsidRPr="0087461E" w:rsidRDefault="0087461E" w:rsidP="0087461E">
            <w:pPr>
              <w:pStyle w:val="NoSpacing"/>
              <w:jc w:val="center"/>
              <w:rPr>
                <w:rFonts w:ascii="Arial" w:hAnsi="Arial" w:cs="Arial"/>
                <w:color w:val="002060"/>
                <w:sz w:val="18"/>
                <w:szCs w:val="20"/>
              </w:rPr>
            </w:pPr>
          </w:p>
          <w:p w:rsidR="0087461E" w:rsidRPr="0087461E" w:rsidRDefault="0087461E" w:rsidP="0087461E">
            <w:pPr>
              <w:pStyle w:val="NoSpacing"/>
              <w:jc w:val="center"/>
              <w:rPr>
                <w:rFonts w:ascii="Arial" w:hAnsi="Arial" w:cs="Arial"/>
                <w:color w:val="002060"/>
                <w:sz w:val="14"/>
                <w:szCs w:val="20"/>
              </w:rPr>
            </w:pPr>
            <w:r w:rsidRPr="0087461E">
              <w:rPr>
                <w:rFonts w:ascii="Arial" w:hAnsi="Arial" w:cs="Arial"/>
                <w:color w:val="002060"/>
                <w:sz w:val="14"/>
                <w:szCs w:val="20"/>
              </w:rPr>
              <w:t xml:space="preserve">(€500 </w:t>
            </w:r>
            <w:r w:rsidR="00F17D5A">
              <w:rPr>
                <w:rFonts w:ascii="Arial" w:hAnsi="Arial" w:cs="Arial"/>
                <w:color w:val="002060"/>
                <w:sz w:val="14"/>
                <w:szCs w:val="20"/>
              </w:rPr>
              <w:t xml:space="preserve">Ex VAT </w:t>
            </w:r>
            <w:r w:rsidRPr="0087461E">
              <w:rPr>
                <w:rFonts w:ascii="Arial" w:hAnsi="Arial" w:cs="Arial"/>
                <w:color w:val="002060"/>
                <w:sz w:val="14"/>
                <w:szCs w:val="20"/>
              </w:rPr>
              <w:t>each additional day)</w:t>
            </w:r>
          </w:p>
          <w:p w:rsidR="0087461E" w:rsidRPr="00F17D5A" w:rsidRDefault="0087461E" w:rsidP="0087461E">
            <w:pPr>
              <w:pStyle w:val="NoSpacing"/>
              <w:jc w:val="center"/>
              <w:rPr>
                <w:rFonts w:ascii="Arial" w:hAnsi="Arial" w:cs="Arial"/>
                <w:color w:val="002060"/>
                <w:sz w:val="18"/>
                <w:szCs w:val="20"/>
              </w:rPr>
            </w:pPr>
          </w:p>
          <w:p w:rsidR="0087461E" w:rsidRPr="0087461E" w:rsidRDefault="0087461E" w:rsidP="0087461E">
            <w:pPr>
              <w:pStyle w:val="NoSpacing"/>
              <w:jc w:val="center"/>
              <w:rPr>
                <w:rFonts w:ascii="Arial" w:hAnsi="Arial" w:cs="Arial"/>
                <w:color w:val="002060"/>
                <w:sz w:val="10"/>
                <w:szCs w:val="20"/>
              </w:rPr>
            </w:pPr>
          </w:p>
          <w:p w:rsidR="0087461E" w:rsidRPr="0087461E" w:rsidRDefault="0087461E" w:rsidP="0087461E">
            <w:pPr>
              <w:pStyle w:val="NoSpacing"/>
              <w:rPr>
                <w:rFonts w:ascii="Arial" w:hAnsi="Arial" w:cs="Arial"/>
                <w:color w:val="002060"/>
                <w:sz w:val="20"/>
                <w:szCs w:val="20"/>
              </w:rPr>
            </w:pPr>
          </w:p>
          <w:tbl>
            <w:tblPr>
              <w:tblStyle w:val="TableGrid"/>
              <w:tblpPr w:leftFromText="180" w:rightFromText="180" w:vertAnchor="text" w:horzAnchor="margin" w:tblpXSpec="center" w:tblpY="-168"/>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B0F0"/>
              <w:tblLook w:val="04A0" w:firstRow="1" w:lastRow="0" w:firstColumn="1" w:lastColumn="0" w:noHBand="0" w:noVBand="1"/>
            </w:tblPr>
            <w:tblGrid>
              <w:gridCol w:w="1275"/>
            </w:tblGrid>
            <w:tr w:rsidR="0087461E" w:rsidRPr="0087461E" w:rsidTr="0087461E">
              <w:trPr>
                <w:trHeight w:val="397"/>
              </w:trPr>
              <w:tc>
                <w:tcPr>
                  <w:tcW w:w="1275" w:type="dxa"/>
                  <w:shd w:val="clear" w:color="auto" w:fill="00B0F0"/>
                  <w:vAlign w:val="center"/>
                </w:tcPr>
                <w:p w:rsidR="0087461E" w:rsidRPr="0087461E" w:rsidRDefault="0087461E" w:rsidP="0087461E">
                  <w:pPr>
                    <w:pStyle w:val="NoSpacing"/>
                    <w:jc w:val="center"/>
                    <w:rPr>
                      <w:rFonts w:ascii="Arial" w:hAnsi="Arial" w:cs="Arial"/>
                      <w:b/>
                      <w:color w:val="FFFFFF" w:themeColor="background1"/>
                      <w:sz w:val="20"/>
                      <w:szCs w:val="20"/>
                    </w:rPr>
                  </w:pPr>
                  <w:r w:rsidRPr="0087461E">
                    <w:rPr>
                      <w:rFonts w:ascii="Arial" w:hAnsi="Arial" w:cs="Arial"/>
                      <w:b/>
                      <w:color w:val="FFFFFF" w:themeColor="background1"/>
                      <w:sz w:val="20"/>
                      <w:szCs w:val="20"/>
                    </w:rPr>
                    <w:t>Sign Up</w:t>
                  </w:r>
                </w:p>
              </w:tc>
            </w:tr>
          </w:tbl>
          <w:p w:rsidR="0087461E" w:rsidRPr="0087461E" w:rsidRDefault="0087461E" w:rsidP="00A077A4">
            <w:pPr>
              <w:pStyle w:val="NoSpacing"/>
              <w:jc w:val="both"/>
              <w:rPr>
                <w:rFonts w:ascii="Arial" w:hAnsi="Arial" w:cs="Arial"/>
                <w:color w:val="002060"/>
                <w:sz w:val="32"/>
                <w:szCs w:val="20"/>
              </w:rPr>
            </w:pPr>
          </w:p>
        </w:tc>
        <w:tc>
          <w:tcPr>
            <w:tcW w:w="283" w:type="dxa"/>
            <w:tcBorders>
              <w:top w:val="nil"/>
              <w:left w:val="single" w:sz="12" w:space="0" w:color="00B0F0"/>
              <w:bottom w:val="nil"/>
              <w:right w:val="single" w:sz="4" w:space="0" w:color="D9D9D9" w:themeColor="background1" w:themeShade="D9"/>
            </w:tcBorders>
          </w:tcPr>
          <w:p w:rsidR="0087461E" w:rsidRDefault="0087461E" w:rsidP="00A077A4">
            <w:pPr>
              <w:pStyle w:val="NoSpacing"/>
              <w:jc w:val="both"/>
              <w:rPr>
                <w:rFonts w:ascii="Arial" w:hAnsi="Arial" w:cs="Arial"/>
                <w:color w:val="002060"/>
                <w:sz w:val="32"/>
                <w:szCs w:val="20"/>
              </w:rPr>
            </w:pPr>
          </w:p>
        </w:tc>
        <w:tc>
          <w:tcPr>
            <w:tcW w:w="219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87461E" w:rsidRDefault="0087461E" w:rsidP="0087461E">
            <w:pPr>
              <w:pStyle w:val="NoSpacing"/>
              <w:jc w:val="center"/>
              <w:rPr>
                <w:rFonts w:ascii="Arial" w:hAnsi="Arial" w:cs="Arial"/>
                <w:color w:val="002060"/>
                <w:sz w:val="32"/>
                <w:szCs w:val="20"/>
              </w:rPr>
            </w:pPr>
          </w:p>
          <w:p w:rsidR="0087461E" w:rsidRPr="007F7F5E" w:rsidRDefault="0087461E" w:rsidP="0087461E">
            <w:pPr>
              <w:pStyle w:val="NoSpacing"/>
              <w:jc w:val="center"/>
              <w:rPr>
                <w:rFonts w:ascii="Arial" w:hAnsi="Arial" w:cs="Arial"/>
                <w:color w:val="002060"/>
                <w:sz w:val="32"/>
                <w:szCs w:val="20"/>
              </w:rPr>
            </w:pPr>
            <w:r>
              <w:rPr>
                <w:rFonts w:ascii="Arial" w:hAnsi="Arial" w:cs="Arial"/>
                <w:color w:val="002060"/>
                <w:sz w:val="32"/>
                <w:szCs w:val="20"/>
              </w:rPr>
              <w:t>PREMIUM</w:t>
            </w:r>
          </w:p>
          <w:p w:rsidR="0087461E" w:rsidRPr="007F7F5E" w:rsidRDefault="0087461E" w:rsidP="0087461E">
            <w:pPr>
              <w:pStyle w:val="NoSpacing"/>
              <w:jc w:val="center"/>
              <w:rPr>
                <w:rFonts w:ascii="Arial" w:hAnsi="Arial" w:cs="Arial"/>
                <w:color w:val="002060"/>
                <w:sz w:val="32"/>
                <w:szCs w:val="20"/>
              </w:rPr>
            </w:pPr>
          </w:p>
          <w:p w:rsidR="0087461E" w:rsidRDefault="0087461E" w:rsidP="0087461E">
            <w:pPr>
              <w:pStyle w:val="NoSpacing"/>
              <w:jc w:val="center"/>
              <w:rPr>
                <w:rFonts w:ascii="Arial" w:hAnsi="Arial" w:cs="Arial"/>
                <w:color w:val="002060"/>
                <w:sz w:val="20"/>
                <w:szCs w:val="20"/>
              </w:rPr>
            </w:pPr>
            <w:r w:rsidRPr="007F7F5E">
              <w:rPr>
                <w:rFonts w:ascii="Arial" w:hAnsi="Arial" w:cs="Arial"/>
                <w:color w:val="002060"/>
                <w:sz w:val="32"/>
                <w:szCs w:val="20"/>
              </w:rPr>
              <w:t>€</w:t>
            </w:r>
            <w:r>
              <w:rPr>
                <w:rFonts w:ascii="Arial" w:hAnsi="Arial" w:cs="Arial"/>
                <w:color w:val="002060"/>
                <w:sz w:val="32"/>
                <w:szCs w:val="20"/>
              </w:rPr>
              <w:t>1,750</w:t>
            </w:r>
          </w:p>
          <w:p w:rsidR="0087461E" w:rsidRPr="0087461E" w:rsidRDefault="0087461E" w:rsidP="0087461E">
            <w:pPr>
              <w:pStyle w:val="NoSpacing"/>
              <w:jc w:val="center"/>
              <w:rPr>
                <w:rFonts w:ascii="Arial" w:hAnsi="Arial" w:cs="Arial"/>
                <w:b/>
                <w:color w:val="002060"/>
                <w:sz w:val="10"/>
                <w:szCs w:val="20"/>
              </w:rPr>
            </w:pPr>
            <w:r w:rsidRPr="0087461E">
              <w:rPr>
                <w:rFonts w:ascii="Arial" w:hAnsi="Arial" w:cs="Arial"/>
                <w:b/>
                <w:color w:val="002060"/>
                <w:sz w:val="18"/>
                <w:szCs w:val="20"/>
              </w:rPr>
              <w:t>Ex VAT</w:t>
            </w:r>
          </w:p>
          <w:p w:rsidR="0087461E" w:rsidRPr="007F7F5E" w:rsidRDefault="0087461E" w:rsidP="0087461E">
            <w:pPr>
              <w:pStyle w:val="NoSpacing"/>
              <w:jc w:val="center"/>
              <w:rPr>
                <w:rFonts w:ascii="Arial" w:hAnsi="Arial" w:cs="Arial"/>
                <w:color w:val="002060"/>
                <w:sz w:val="10"/>
                <w:szCs w:val="20"/>
              </w:rPr>
            </w:pPr>
          </w:p>
          <w:p w:rsidR="0087461E" w:rsidRDefault="0087461E" w:rsidP="0087461E">
            <w:pPr>
              <w:pStyle w:val="NoSpacing"/>
              <w:jc w:val="center"/>
              <w:rPr>
                <w:rFonts w:ascii="Arial" w:hAnsi="Arial" w:cs="Arial"/>
                <w:color w:val="002060"/>
                <w:sz w:val="20"/>
                <w:szCs w:val="20"/>
              </w:rPr>
            </w:pPr>
          </w:p>
          <w:p w:rsidR="0087461E" w:rsidRDefault="0087461E" w:rsidP="0087461E">
            <w:pPr>
              <w:pStyle w:val="NoSpacing"/>
              <w:jc w:val="center"/>
              <w:rPr>
                <w:rFonts w:ascii="Arial" w:hAnsi="Arial" w:cs="Arial"/>
                <w:color w:val="002060"/>
                <w:sz w:val="20"/>
                <w:szCs w:val="20"/>
              </w:rPr>
            </w:pPr>
          </w:p>
          <w:p w:rsidR="0087461E" w:rsidRPr="00D55E21" w:rsidRDefault="0087461E" w:rsidP="0087461E">
            <w:pPr>
              <w:pStyle w:val="NoSpacing"/>
              <w:jc w:val="center"/>
              <w:rPr>
                <w:rFonts w:ascii="Arial" w:hAnsi="Arial" w:cs="Arial"/>
                <w:color w:val="002060"/>
                <w:sz w:val="18"/>
                <w:szCs w:val="20"/>
              </w:rPr>
            </w:pPr>
            <w:r>
              <w:rPr>
                <w:rFonts w:ascii="Arial" w:hAnsi="Arial" w:cs="Arial"/>
                <w:color w:val="002060"/>
                <w:sz w:val="18"/>
                <w:szCs w:val="20"/>
              </w:rPr>
              <w:t>iMedical</w:t>
            </w:r>
            <w:r w:rsidRPr="00D55E21">
              <w:rPr>
                <w:rFonts w:ascii="Arial" w:hAnsi="Arial" w:cs="Arial"/>
                <w:color w:val="002060"/>
                <w:sz w:val="18"/>
                <w:szCs w:val="20"/>
              </w:rPr>
              <w:t xml:space="preserve"> (1 Year)</w:t>
            </w:r>
          </w:p>
          <w:p w:rsidR="0087461E" w:rsidRPr="00D55E21" w:rsidRDefault="0087461E" w:rsidP="0087461E">
            <w:pPr>
              <w:pStyle w:val="NoSpacing"/>
              <w:jc w:val="center"/>
              <w:rPr>
                <w:rFonts w:ascii="Arial" w:hAnsi="Arial" w:cs="Arial"/>
                <w:color w:val="002060"/>
                <w:sz w:val="18"/>
                <w:szCs w:val="20"/>
              </w:rPr>
            </w:pPr>
          </w:p>
          <w:p w:rsidR="0087461E" w:rsidRPr="00D55E21" w:rsidRDefault="0087461E" w:rsidP="0087461E">
            <w:pPr>
              <w:pStyle w:val="NoSpacing"/>
              <w:jc w:val="center"/>
              <w:rPr>
                <w:rFonts w:ascii="Arial" w:hAnsi="Arial" w:cs="Arial"/>
                <w:color w:val="002060"/>
                <w:sz w:val="18"/>
                <w:szCs w:val="20"/>
              </w:rPr>
            </w:pPr>
            <w:r w:rsidRPr="00D55E21">
              <w:rPr>
                <w:rFonts w:ascii="Arial" w:hAnsi="Arial" w:cs="Arial"/>
                <w:color w:val="002060"/>
                <w:sz w:val="18"/>
                <w:szCs w:val="20"/>
              </w:rPr>
              <w:t>Automatic Updates</w:t>
            </w:r>
          </w:p>
          <w:p w:rsidR="0087461E" w:rsidRPr="00D55E21" w:rsidRDefault="0087461E" w:rsidP="0087461E">
            <w:pPr>
              <w:pStyle w:val="NoSpacing"/>
              <w:jc w:val="center"/>
              <w:rPr>
                <w:rFonts w:ascii="Arial" w:hAnsi="Arial" w:cs="Arial"/>
                <w:color w:val="002060"/>
                <w:sz w:val="18"/>
                <w:szCs w:val="20"/>
              </w:rPr>
            </w:pPr>
          </w:p>
          <w:p w:rsidR="0087461E" w:rsidRPr="00D55E21" w:rsidRDefault="0087461E" w:rsidP="0087461E">
            <w:pPr>
              <w:pStyle w:val="NoSpacing"/>
              <w:jc w:val="center"/>
              <w:rPr>
                <w:rFonts w:ascii="Arial" w:hAnsi="Arial" w:cs="Arial"/>
                <w:color w:val="002060"/>
                <w:sz w:val="18"/>
                <w:szCs w:val="20"/>
              </w:rPr>
            </w:pPr>
            <w:r>
              <w:rPr>
                <w:rFonts w:ascii="Arial" w:hAnsi="Arial" w:cs="Arial"/>
                <w:color w:val="002060"/>
                <w:sz w:val="18"/>
                <w:szCs w:val="20"/>
              </w:rPr>
              <w:t>9 Users</w:t>
            </w:r>
          </w:p>
          <w:p w:rsidR="0087461E" w:rsidRPr="00D55E21" w:rsidRDefault="0087461E" w:rsidP="0087461E">
            <w:pPr>
              <w:pStyle w:val="NoSpacing"/>
              <w:jc w:val="center"/>
              <w:rPr>
                <w:rFonts w:ascii="Arial" w:hAnsi="Arial" w:cs="Arial"/>
                <w:color w:val="002060"/>
                <w:sz w:val="18"/>
                <w:szCs w:val="20"/>
              </w:rPr>
            </w:pPr>
          </w:p>
          <w:p w:rsidR="0087461E" w:rsidRPr="00720682" w:rsidRDefault="0087461E" w:rsidP="0087461E">
            <w:pPr>
              <w:pStyle w:val="NoSpacing"/>
              <w:jc w:val="center"/>
              <w:rPr>
                <w:rFonts w:ascii="Arial" w:hAnsi="Arial" w:cs="Arial"/>
                <w:color w:val="002060"/>
                <w:sz w:val="18"/>
                <w:szCs w:val="20"/>
              </w:rPr>
            </w:pPr>
            <w:r w:rsidRPr="00720682">
              <w:rPr>
                <w:rFonts w:ascii="Arial" w:hAnsi="Arial" w:cs="Arial"/>
                <w:color w:val="002060"/>
                <w:sz w:val="18"/>
                <w:szCs w:val="20"/>
              </w:rPr>
              <w:t>Website Development</w:t>
            </w:r>
          </w:p>
          <w:p w:rsidR="0087461E" w:rsidRDefault="0087461E" w:rsidP="0087461E">
            <w:pPr>
              <w:pStyle w:val="NoSpacing"/>
              <w:rPr>
                <w:rFonts w:ascii="Arial" w:hAnsi="Arial" w:cs="Arial"/>
                <w:color w:val="002060"/>
                <w:sz w:val="20"/>
                <w:szCs w:val="20"/>
              </w:rPr>
            </w:pPr>
          </w:p>
          <w:p w:rsidR="0087461E" w:rsidRPr="008916E0" w:rsidRDefault="0087461E" w:rsidP="0087461E">
            <w:pPr>
              <w:pStyle w:val="NoSpacing"/>
              <w:jc w:val="center"/>
              <w:rPr>
                <w:rFonts w:ascii="Arial" w:hAnsi="Arial" w:cs="Arial"/>
                <w:color w:val="002060"/>
                <w:sz w:val="14"/>
                <w:szCs w:val="20"/>
              </w:rPr>
            </w:pPr>
            <w:r w:rsidRPr="00D55E21">
              <w:rPr>
                <w:rFonts w:ascii="Arial" w:hAnsi="Arial" w:cs="Arial"/>
                <w:color w:val="002060"/>
                <w:sz w:val="14"/>
                <w:szCs w:val="20"/>
              </w:rPr>
              <w:t>(€</w:t>
            </w:r>
            <w:r>
              <w:rPr>
                <w:rFonts w:ascii="Arial" w:hAnsi="Arial" w:cs="Arial"/>
                <w:color w:val="002060"/>
                <w:sz w:val="14"/>
                <w:szCs w:val="20"/>
              </w:rPr>
              <w:t>3,000</w:t>
            </w:r>
            <w:r w:rsidRPr="00D55E21">
              <w:rPr>
                <w:rFonts w:ascii="Arial" w:hAnsi="Arial" w:cs="Arial"/>
                <w:color w:val="002060"/>
                <w:sz w:val="14"/>
                <w:szCs w:val="20"/>
              </w:rPr>
              <w:t xml:space="preserve"> </w:t>
            </w:r>
            <w:r>
              <w:rPr>
                <w:rFonts w:ascii="Arial" w:hAnsi="Arial" w:cs="Arial"/>
                <w:color w:val="002060"/>
                <w:sz w:val="14"/>
                <w:szCs w:val="20"/>
              </w:rPr>
              <w:t xml:space="preserve">Ex VAT </w:t>
            </w:r>
            <w:r w:rsidRPr="00D55E21">
              <w:rPr>
                <w:rFonts w:ascii="Arial" w:hAnsi="Arial" w:cs="Arial"/>
                <w:color w:val="002060"/>
                <w:sz w:val="14"/>
                <w:szCs w:val="20"/>
              </w:rPr>
              <w:t xml:space="preserve">including </w:t>
            </w:r>
            <w:r w:rsidR="00F17D5A">
              <w:rPr>
                <w:rFonts w:ascii="Arial" w:hAnsi="Arial" w:cs="Arial"/>
                <w:color w:val="002060"/>
                <w:sz w:val="14"/>
                <w:szCs w:val="20"/>
              </w:rPr>
              <w:t xml:space="preserve">tailored </w:t>
            </w:r>
            <w:r w:rsidRPr="00D55E21">
              <w:rPr>
                <w:rFonts w:ascii="Arial" w:hAnsi="Arial" w:cs="Arial"/>
                <w:color w:val="002060"/>
                <w:sz w:val="14"/>
                <w:szCs w:val="20"/>
              </w:rPr>
              <w:t>website content)</w:t>
            </w:r>
          </w:p>
          <w:p w:rsidR="0087461E" w:rsidRDefault="0087461E" w:rsidP="0087461E">
            <w:pPr>
              <w:pStyle w:val="NoSpacing"/>
              <w:jc w:val="center"/>
              <w:rPr>
                <w:rFonts w:ascii="Arial" w:hAnsi="Arial" w:cs="Arial"/>
                <w:color w:val="002060"/>
                <w:sz w:val="20"/>
                <w:szCs w:val="20"/>
              </w:rPr>
            </w:pPr>
          </w:p>
          <w:p w:rsidR="0087461E" w:rsidRDefault="0087461E" w:rsidP="0087461E">
            <w:pPr>
              <w:pStyle w:val="NoSpacing"/>
              <w:jc w:val="center"/>
              <w:rPr>
                <w:rFonts w:ascii="Arial" w:hAnsi="Arial" w:cs="Arial"/>
                <w:color w:val="002060"/>
                <w:sz w:val="20"/>
                <w:szCs w:val="20"/>
              </w:rPr>
            </w:pPr>
          </w:p>
          <w:tbl>
            <w:tblPr>
              <w:tblStyle w:val="TableGrid"/>
              <w:tblpPr w:leftFromText="180" w:rightFromText="180" w:vertAnchor="text" w:horzAnchor="margin" w:tblpXSpec="center" w:tblpY="-197"/>
              <w:tblOverlap w:val="never"/>
              <w:tblW w:w="0" w:type="auto"/>
              <w:tblBorders>
                <w:top w:val="single" w:sz="4" w:space="0" w:color="00B0F0"/>
                <w:left w:val="single" w:sz="4" w:space="0" w:color="00B0F0"/>
                <w:bottom w:val="single" w:sz="4" w:space="0" w:color="00B0F0"/>
                <w:right w:val="single" w:sz="4" w:space="0" w:color="00B0F0"/>
                <w:insideH w:val="none" w:sz="0" w:space="0" w:color="auto"/>
                <w:insideV w:val="none" w:sz="0" w:space="0" w:color="auto"/>
              </w:tblBorders>
              <w:shd w:val="clear" w:color="auto" w:fill="FFFFFF" w:themeFill="background1"/>
              <w:tblLook w:val="04A0" w:firstRow="1" w:lastRow="0" w:firstColumn="1" w:lastColumn="0" w:noHBand="0" w:noVBand="1"/>
            </w:tblPr>
            <w:tblGrid>
              <w:gridCol w:w="1275"/>
            </w:tblGrid>
            <w:tr w:rsidR="0087461E" w:rsidRPr="0087461E" w:rsidTr="0087461E">
              <w:trPr>
                <w:trHeight w:val="397"/>
              </w:trPr>
              <w:tc>
                <w:tcPr>
                  <w:tcW w:w="1275" w:type="dxa"/>
                  <w:shd w:val="clear" w:color="auto" w:fill="FFFFFF" w:themeFill="background1"/>
                  <w:vAlign w:val="center"/>
                </w:tcPr>
                <w:p w:rsidR="0087461E" w:rsidRPr="0087461E" w:rsidRDefault="0087461E" w:rsidP="0087461E">
                  <w:pPr>
                    <w:pStyle w:val="NoSpacing"/>
                    <w:jc w:val="center"/>
                    <w:rPr>
                      <w:rFonts w:ascii="Arial" w:hAnsi="Arial" w:cs="Arial"/>
                      <w:b/>
                      <w:color w:val="00B0F0"/>
                      <w:sz w:val="20"/>
                      <w:szCs w:val="20"/>
                    </w:rPr>
                  </w:pPr>
                  <w:r w:rsidRPr="0087461E">
                    <w:rPr>
                      <w:rFonts w:ascii="Arial" w:hAnsi="Arial" w:cs="Arial"/>
                      <w:b/>
                      <w:color w:val="00B0F0"/>
                      <w:sz w:val="20"/>
                      <w:szCs w:val="20"/>
                    </w:rPr>
                    <w:t>Sign Up</w:t>
                  </w:r>
                </w:p>
              </w:tc>
            </w:tr>
          </w:tbl>
          <w:p w:rsidR="0087461E" w:rsidRDefault="0087461E" w:rsidP="00A077A4">
            <w:pPr>
              <w:pStyle w:val="NoSpacing"/>
              <w:jc w:val="both"/>
              <w:rPr>
                <w:rFonts w:ascii="Arial" w:hAnsi="Arial" w:cs="Arial"/>
                <w:color w:val="002060"/>
                <w:sz w:val="32"/>
                <w:szCs w:val="20"/>
              </w:rPr>
            </w:pPr>
          </w:p>
        </w:tc>
      </w:tr>
    </w:tbl>
    <w:p w:rsidR="0087461E" w:rsidRDefault="0087461E" w:rsidP="00A077A4">
      <w:pPr>
        <w:pStyle w:val="NoSpacing"/>
        <w:jc w:val="both"/>
        <w:rPr>
          <w:rFonts w:ascii="Arial" w:hAnsi="Arial" w:cs="Arial"/>
          <w:color w:val="002060"/>
          <w:sz w:val="32"/>
          <w:szCs w:val="20"/>
        </w:rPr>
      </w:pPr>
    </w:p>
    <w:p w:rsidR="0087461E" w:rsidRDefault="0087461E" w:rsidP="00A077A4">
      <w:pPr>
        <w:pStyle w:val="NoSpacing"/>
        <w:jc w:val="both"/>
        <w:rPr>
          <w:rFonts w:ascii="Arial" w:hAnsi="Arial" w:cs="Arial"/>
          <w:color w:val="002060"/>
          <w:sz w:val="32"/>
          <w:szCs w:val="20"/>
        </w:rPr>
      </w:pPr>
    </w:p>
    <w:p w:rsidR="0087461E" w:rsidRDefault="0087461E" w:rsidP="00A077A4">
      <w:pPr>
        <w:pStyle w:val="NoSpacing"/>
        <w:jc w:val="both"/>
        <w:rPr>
          <w:rFonts w:ascii="Arial" w:hAnsi="Arial" w:cs="Arial"/>
          <w:color w:val="002060"/>
          <w:sz w:val="32"/>
          <w:szCs w:val="20"/>
        </w:rPr>
      </w:pPr>
    </w:p>
    <w:p w:rsidR="0087461E" w:rsidRDefault="0087461E" w:rsidP="00A077A4">
      <w:pPr>
        <w:pStyle w:val="NoSpacing"/>
        <w:jc w:val="both"/>
        <w:rPr>
          <w:rFonts w:ascii="Arial" w:hAnsi="Arial" w:cs="Arial"/>
          <w:color w:val="002060"/>
          <w:sz w:val="32"/>
          <w:szCs w:val="20"/>
        </w:rPr>
      </w:pPr>
    </w:p>
    <w:p w:rsidR="0087461E" w:rsidRDefault="0087461E" w:rsidP="00A077A4">
      <w:pPr>
        <w:pStyle w:val="NoSpacing"/>
        <w:jc w:val="both"/>
        <w:rPr>
          <w:rFonts w:ascii="Arial" w:hAnsi="Arial" w:cs="Arial"/>
          <w:color w:val="002060"/>
          <w:sz w:val="32"/>
          <w:szCs w:val="20"/>
        </w:rPr>
      </w:pPr>
    </w:p>
    <w:p w:rsidR="0087461E" w:rsidRPr="00683015" w:rsidRDefault="0087461E" w:rsidP="00A077A4">
      <w:pPr>
        <w:pStyle w:val="NoSpacing"/>
        <w:jc w:val="both"/>
        <w:rPr>
          <w:rFonts w:ascii="Arial" w:hAnsi="Arial" w:cs="Arial"/>
          <w:color w:val="002060"/>
          <w:sz w:val="32"/>
          <w:szCs w:val="20"/>
        </w:rPr>
      </w:pPr>
    </w:p>
    <w:p w:rsidR="005C63BD" w:rsidRDefault="005C63BD"/>
    <w:p w:rsidR="005C63BD" w:rsidRDefault="005C63BD"/>
    <w:p w:rsidR="005C63BD" w:rsidRDefault="005C63BD"/>
    <w:p w:rsidR="005C63BD" w:rsidRDefault="005C63BD"/>
    <w:p w:rsidR="005C63BD" w:rsidRDefault="005C63BD"/>
    <w:p w:rsidR="005C63BD" w:rsidRDefault="005C63BD"/>
    <w:p w:rsidR="00A077A4" w:rsidRDefault="00A077A4">
      <w:pPr>
        <w:rPr>
          <w:color w:val="FF0000"/>
        </w:rPr>
      </w:pPr>
    </w:p>
    <w:p w:rsidR="00A077A4" w:rsidRDefault="004262DB" w:rsidP="00A077A4">
      <w:pPr>
        <w:pStyle w:val="NoSpacing"/>
        <w:jc w:val="both"/>
        <w:rPr>
          <w:rFonts w:ascii="Arial" w:hAnsi="Arial" w:cs="Arial"/>
          <w:color w:val="002060"/>
          <w:sz w:val="32"/>
          <w:szCs w:val="20"/>
        </w:rPr>
      </w:pPr>
      <w:r>
        <w:rPr>
          <w:rFonts w:ascii="Arial" w:hAnsi="Arial" w:cs="Arial"/>
          <w:color w:val="002060"/>
          <w:sz w:val="32"/>
          <w:szCs w:val="20"/>
        </w:rPr>
        <w:t>Content Editor</w:t>
      </w:r>
    </w:p>
    <w:p w:rsidR="00A077A4" w:rsidRDefault="00A077A4" w:rsidP="00A077A4">
      <w:pPr>
        <w:pStyle w:val="NoSpacing"/>
        <w:jc w:val="both"/>
        <w:rPr>
          <w:rFonts w:ascii="Arial" w:hAnsi="Arial" w:cs="Arial"/>
          <w:color w:val="002060"/>
          <w:sz w:val="32"/>
          <w:szCs w:val="20"/>
        </w:rPr>
      </w:pPr>
    </w:p>
    <w:p w:rsidR="004262DB" w:rsidRDefault="004262DB" w:rsidP="004262DB">
      <w:pPr>
        <w:pStyle w:val="ListParagraph"/>
        <w:numPr>
          <w:ilvl w:val="0"/>
          <w:numId w:val="10"/>
        </w:numPr>
        <w:rPr>
          <w:noProof/>
          <w:color w:val="FF0000"/>
          <w:lang w:eastAsia="en-IE"/>
        </w:rPr>
      </w:pPr>
      <w:r w:rsidRPr="00C654E8">
        <w:rPr>
          <w:noProof/>
          <w:color w:val="FF0000"/>
          <w:lang w:eastAsia="en-IE"/>
        </w:rPr>
        <w:t xml:space="preserve">Need to make the black boxes on the right </w:t>
      </w:r>
      <w:r>
        <w:rPr>
          <w:noProof/>
          <w:color w:val="FF0000"/>
          <w:lang w:eastAsia="en-IE"/>
        </w:rPr>
        <w:t xml:space="preserve">under </w:t>
      </w:r>
      <w:r w:rsidRPr="00C654E8">
        <w:rPr>
          <w:b/>
          <w:noProof/>
          <w:color w:val="FF0000"/>
          <w:lang w:eastAsia="en-IE"/>
        </w:rPr>
        <w:t>Actions</w:t>
      </w:r>
      <w:r>
        <w:rPr>
          <w:noProof/>
          <w:color w:val="FF0000"/>
          <w:lang w:eastAsia="en-IE"/>
        </w:rPr>
        <w:t xml:space="preserve"> </w:t>
      </w:r>
      <w:r w:rsidRPr="00C654E8">
        <w:rPr>
          <w:noProof/>
          <w:color w:val="FF0000"/>
          <w:lang w:eastAsia="en-IE"/>
        </w:rPr>
        <w:t xml:space="preserve">a bit smaller, currently too big. </w:t>
      </w:r>
    </w:p>
    <w:p w:rsidR="004262DB" w:rsidRDefault="004262DB" w:rsidP="00736F70">
      <w:pPr>
        <w:pStyle w:val="ListParagraph"/>
        <w:numPr>
          <w:ilvl w:val="0"/>
          <w:numId w:val="10"/>
        </w:numPr>
        <w:rPr>
          <w:noProof/>
          <w:color w:val="FF0000"/>
          <w:lang w:eastAsia="en-IE"/>
        </w:rPr>
      </w:pPr>
      <w:r>
        <w:rPr>
          <w:noProof/>
          <w:color w:val="FF0000"/>
          <w:lang w:eastAsia="en-IE"/>
        </w:rPr>
        <w:t>Text to be left aligned.</w:t>
      </w:r>
    </w:p>
    <w:p w:rsidR="00736F70" w:rsidRDefault="00736F70" w:rsidP="00736F70">
      <w:pPr>
        <w:pStyle w:val="ListParagraph"/>
        <w:numPr>
          <w:ilvl w:val="0"/>
          <w:numId w:val="10"/>
        </w:numPr>
        <w:rPr>
          <w:noProof/>
          <w:color w:val="FF0000"/>
          <w:lang w:eastAsia="en-IE"/>
        </w:rPr>
      </w:pPr>
      <w:r>
        <w:rPr>
          <w:noProof/>
          <w:color w:val="FF0000"/>
          <w:lang w:eastAsia="en-IE"/>
        </w:rPr>
        <w:t>Need to include filter.</w:t>
      </w:r>
    </w:p>
    <w:p w:rsidR="00736F70" w:rsidRDefault="00736F70" w:rsidP="00736F70">
      <w:pPr>
        <w:pStyle w:val="NoSpacing"/>
        <w:numPr>
          <w:ilvl w:val="0"/>
          <w:numId w:val="10"/>
        </w:numPr>
        <w:jc w:val="both"/>
        <w:rPr>
          <w:rFonts w:ascii="Arial" w:hAnsi="Arial" w:cs="Arial"/>
          <w:color w:val="FF0000"/>
          <w:sz w:val="20"/>
        </w:rPr>
      </w:pPr>
      <w:r>
        <w:rPr>
          <w:rFonts w:ascii="Arial" w:hAnsi="Arial" w:cs="Arial"/>
          <w:color w:val="FF0000"/>
          <w:sz w:val="20"/>
        </w:rPr>
        <w:t xml:space="preserve">Need to sort out formatting and additional formatting tools. </w:t>
      </w:r>
    </w:p>
    <w:p w:rsidR="00736F70" w:rsidRPr="00736F70" w:rsidRDefault="00736F70" w:rsidP="00736F70">
      <w:pPr>
        <w:pStyle w:val="ListParagraph"/>
        <w:rPr>
          <w:noProof/>
          <w:color w:val="FF0000"/>
          <w:lang w:eastAsia="en-IE"/>
        </w:rPr>
      </w:pPr>
    </w:p>
    <w:p w:rsidR="004262DB" w:rsidRDefault="004262DB" w:rsidP="004262DB">
      <w:pPr>
        <w:pStyle w:val="NoSpacing"/>
        <w:rPr>
          <w:rFonts w:ascii="Arial" w:hAnsi="Arial" w:cs="Arial"/>
          <w:noProof/>
          <w:lang w:eastAsia="en-IE"/>
        </w:rPr>
      </w:pPr>
    </w:p>
    <w:p w:rsidR="00975D94" w:rsidRPr="00975D94" w:rsidRDefault="00975D94" w:rsidP="004262DB">
      <w:pPr>
        <w:pStyle w:val="NoSpacing"/>
        <w:rPr>
          <w:rFonts w:ascii="Arial" w:hAnsi="Arial" w:cs="Arial"/>
          <w:noProof/>
          <w:color w:val="FF0000"/>
          <w:sz w:val="20"/>
          <w:lang w:eastAsia="en-IE"/>
        </w:rPr>
      </w:pPr>
      <w:r w:rsidRPr="00975D94">
        <w:rPr>
          <w:rFonts w:ascii="Arial" w:hAnsi="Arial" w:cs="Arial"/>
          <w:noProof/>
          <w:color w:val="FF0000"/>
          <w:sz w:val="20"/>
          <w:lang w:eastAsia="en-IE"/>
        </w:rPr>
        <w:t>Create button to remain</w:t>
      </w:r>
    </w:p>
    <w:p w:rsidR="004262DB" w:rsidRDefault="004262DB" w:rsidP="004262DB">
      <w:pPr>
        <w:pStyle w:val="NoSpacing"/>
        <w:rPr>
          <w:noProof/>
          <w:lang w:eastAsia="en-IE"/>
        </w:rPr>
      </w:pPr>
    </w:p>
    <w:p w:rsidR="004262DB" w:rsidRPr="00975D94" w:rsidRDefault="004262DB" w:rsidP="004262DB">
      <w:pPr>
        <w:pStyle w:val="NoSpacing"/>
        <w:rPr>
          <w:rFonts w:ascii="Arial" w:hAnsi="Arial" w:cs="Arial"/>
          <w:i/>
          <w:noProof/>
          <w:color w:val="FF0000"/>
          <w:sz w:val="20"/>
          <w:lang w:eastAsia="en-IE"/>
        </w:rPr>
      </w:pPr>
      <w:r w:rsidRPr="00975D94">
        <w:rPr>
          <w:rFonts w:ascii="Arial" w:hAnsi="Arial" w:cs="Arial"/>
          <w:i/>
          <w:noProof/>
          <w:color w:val="FF0000"/>
          <w:sz w:val="20"/>
          <w:lang w:eastAsia="en-IE"/>
        </w:rPr>
        <w:t>Include filter here</w:t>
      </w:r>
    </w:p>
    <w:p w:rsidR="004262DB" w:rsidRDefault="004262DB" w:rsidP="004262DB">
      <w:pPr>
        <w:pStyle w:val="NoSpacing"/>
        <w:rPr>
          <w:noProof/>
          <w:lang w:eastAsia="en-IE"/>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B0F0"/>
        <w:tblLook w:val="04A0" w:firstRow="1" w:lastRow="0" w:firstColumn="1" w:lastColumn="0" w:noHBand="0" w:noVBand="1"/>
      </w:tblPr>
      <w:tblGrid>
        <w:gridCol w:w="1247"/>
        <w:gridCol w:w="1334"/>
        <w:gridCol w:w="1495"/>
        <w:gridCol w:w="1401"/>
        <w:gridCol w:w="1338"/>
        <w:gridCol w:w="1256"/>
        <w:gridCol w:w="955"/>
      </w:tblGrid>
      <w:tr w:rsidR="00736F70" w:rsidRPr="00736F70" w:rsidTr="00736F70">
        <w:trPr>
          <w:trHeight w:val="397"/>
        </w:trPr>
        <w:tc>
          <w:tcPr>
            <w:tcW w:w="690" w:type="pct"/>
            <w:shd w:val="clear" w:color="auto" w:fill="00B0F0"/>
            <w:vAlign w:val="center"/>
          </w:tcPr>
          <w:p w:rsidR="004262DB" w:rsidRPr="00736F70" w:rsidRDefault="004262DB" w:rsidP="004C51B8">
            <w:pPr>
              <w:rPr>
                <w:noProof/>
                <w:color w:val="FFFFFF" w:themeColor="background1"/>
                <w:sz w:val="16"/>
                <w:lang w:eastAsia="en-IE"/>
              </w:rPr>
            </w:pPr>
            <w:r w:rsidRPr="00736F70">
              <w:rPr>
                <w:noProof/>
                <w:color w:val="FFFFFF" w:themeColor="background1"/>
                <w:sz w:val="16"/>
                <w:lang w:eastAsia="en-IE"/>
              </w:rPr>
              <w:t>Name</w:t>
            </w:r>
          </w:p>
        </w:tc>
        <w:tc>
          <w:tcPr>
            <w:tcW w:w="739" w:type="pct"/>
            <w:shd w:val="clear" w:color="auto" w:fill="00B0F0"/>
            <w:vAlign w:val="center"/>
          </w:tcPr>
          <w:p w:rsidR="004262DB" w:rsidRPr="00736F70" w:rsidRDefault="004262DB" w:rsidP="004C51B8">
            <w:pPr>
              <w:rPr>
                <w:noProof/>
                <w:color w:val="FFFFFF" w:themeColor="background1"/>
                <w:sz w:val="16"/>
                <w:lang w:eastAsia="en-IE"/>
              </w:rPr>
            </w:pPr>
            <w:r w:rsidRPr="00736F70">
              <w:rPr>
                <w:noProof/>
                <w:color w:val="FFFFFF" w:themeColor="background1"/>
                <w:sz w:val="16"/>
                <w:lang w:eastAsia="en-IE"/>
              </w:rPr>
              <w:t>Details</w:t>
            </w:r>
          </w:p>
        </w:tc>
        <w:tc>
          <w:tcPr>
            <w:tcW w:w="828" w:type="pct"/>
            <w:shd w:val="clear" w:color="auto" w:fill="00B0F0"/>
            <w:vAlign w:val="center"/>
          </w:tcPr>
          <w:p w:rsidR="004262DB" w:rsidRPr="00736F70" w:rsidRDefault="004262DB" w:rsidP="004C51B8">
            <w:pPr>
              <w:rPr>
                <w:noProof/>
                <w:color w:val="FFFFFF" w:themeColor="background1"/>
                <w:sz w:val="16"/>
                <w:lang w:eastAsia="en-IE"/>
              </w:rPr>
            </w:pPr>
            <w:r w:rsidRPr="00736F70">
              <w:rPr>
                <w:noProof/>
                <w:color w:val="FFFFFF" w:themeColor="background1"/>
                <w:sz w:val="16"/>
                <w:lang w:eastAsia="en-IE"/>
              </w:rPr>
              <w:t>Address</w:t>
            </w:r>
          </w:p>
        </w:tc>
        <w:tc>
          <w:tcPr>
            <w:tcW w:w="776" w:type="pct"/>
            <w:shd w:val="clear" w:color="auto" w:fill="00B0F0"/>
            <w:vAlign w:val="center"/>
          </w:tcPr>
          <w:p w:rsidR="004262DB" w:rsidRPr="00736F70" w:rsidRDefault="004262DB" w:rsidP="004C51B8">
            <w:pPr>
              <w:rPr>
                <w:noProof/>
                <w:color w:val="FFFFFF" w:themeColor="background1"/>
                <w:sz w:val="16"/>
                <w:lang w:eastAsia="en-IE"/>
              </w:rPr>
            </w:pPr>
            <w:r w:rsidRPr="00736F70">
              <w:rPr>
                <w:noProof/>
                <w:color w:val="FFFFFF" w:themeColor="background1"/>
                <w:sz w:val="16"/>
                <w:lang w:eastAsia="en-IE"/>
              </w:rPr>
              <w:t>Fax</w:t>
            </w:r>
          </w:p>
        </w:tc>
        <w:tc>
          <w:tcPr>
            <w:tcW w:w="741" w:type="pct"/>
            <w:shd w:val="clear" w:color="auto" w:fill="00B0F0"/>
            <w:vAlign w:val="center"/>
          </w:tcPr>
          <w:p w:rsidR="004262DB" w:rsidRPr="00736F70" w:rsidRDefault="004262DB" w:rsidP="004C51B8">
            <w:pPr>
              <w:rPr>
                <w:noProof/>
                <w:color w:val="FFFFFF" w:themeColor="background1"/>
                <w:sz w:val="16"/>
                <w:lang w:eastAsia="en-IE"/>
              </w:rPr>
            </w:pPr>
            <w:r w:rsidRPr="00736F70">
              <w:rPr>
                <w:noProof/>
                <w:color w:val="FFFFFF" w:themeColor="background1"/>
                <w:sz w:val="16"/>
                <w:lang w:eastAsia="en-IE"/>
              </w:rPr>
              <w:t>Email</w:t>
            </w:r>
          </w:p>
        </w:tc>
        <w:tc>
          <w:tcPr>
            <w:tcW w:w="696" w:type="pct"/>
            <w:shd w:val="clear" w:color="auto" w:fill="00B0F0"/>
            <w:vAlign w:val="center"/>
          </w:tcPr>
          <w:p w:rsidR="004262DB" w:rsidRPr="00736F70" w:rsidRDefault="004262DB" w:rsidP="004C51B8">
            <w:pPr>
              <w:rPr>
                <w:noProof/>
                <w:color w:val="FFFFFF" w:themeColor="background1"/>
                <w:sz w:val="16"/>
                <w:lang w:eastAsia="en-IE"/>
              </w:rPr>
            </w:pPr>
            <w:r w:rsidRPr="00736F70">
              <w:rPr>
                <w:noProof/>
                <w:color w:val="FFFFFF" w:themeColor="background1"/>
                <w:sz w:val="16"/>
                <w:lang w:eastAsia="en-IE"/>
              </w:rPr>
              <w:t>Site</w:t>
            </w:r>
          </w:p>
        </w:tc>
        <w:tc>
          <w:tcPr>
            <w:tcW w:w="529" w:type="pct"/>
            <w:shd w:val="clear" w:color="auto" w:fill="00B0F0"/>
            <w:vAlign w:val="center"/>
          </w:tcPr>
          <w:p w:rsidR="004262DB" w:rsidRPr="00736F70" w:rsidRDefault="004262DB" w:rsidP="004C51B8">
            <w:pPr>
              <w:rPr>
                <w:noProof/>
                <w:color w:val="FFFFFF" w:themeColor="background1"/>
                <w:sz w:val="16"/>
                <w:lang w:eastAsia="en-IE"/>
              </w:rPr>
            </w:pPr>
            <w:r w:rsidRPr="00736F70">
              <w:rPr>
                <w:noProof/>
                <w:color w:val="FFFFFF" w:themeColor="background1"/>
                <w:sz w:val="16"/>
                <w:lang w:eastAsia="en-IE"/>
              </w:rPr>
              <w:t>Actions</w:t>
            </w:r>
          </w:p>
        </w:tc>
      </w:tr>
    </w:tbl>
    <w:p w:rsidR="004262DB" w:rsidRDefault="004262DB" w:rsidP="004262DB">
      <w:pPr>
        <w:rPr>
          <w:noProof/>
          <w:color w:val="FF0000"/>
          <w:lang w:eastAsia="en-IE"/>
        </w:rPr>
      </w:pPr>
    </w:p>
    <w:p w:rsidR="004262DB" w:rsidRDefault="004262DB" w:rsidP="004262DB">
      <w:pPr>
        <w:rPr>
          <w:color w:val="FF0000"/>
        </w:rPr>
      </w:pPr>
      <w:r w:rsidRPr="00C654E8">
        <w:rPr>
          <w:color w:val="FF0000"/>
        </w:rPr>
        <w:t xml:space="preserve">When you click on </w:t>
      </w:r>
      <w:r w:rsidR="00736F70" w:rsidRPr="00736F70">
        <w:rPr>
          <w:b/>
          <w:color w:val="FF0000"/>
        </w:rPr>
        <w:t>Create</w:t>
      </w:r>
      <w:r w:rsidR="00736F70">
        <w:rPr>
          <w:color w:val="FF0000"/>
        </w:rPr>
        <w:t xml:space="preserve"> button</w:t>
      </w:r>
      <w:r>
        <w:rPr>
          <w:color w:val="FF0000"/>
        </w:rPr>
        <w:t xml:space="preserve"> </w:t>
      </w:r>
      <w:r w:rsidRPr="00C654E8">
        <w:rPr>
          <w:color w:val="FF0000"/>
        </w:rPr>
        <w:t xml:space="preserve">can we have the form fill the right </w:t>
      </w:r>
      <w:r>
        <w:rPr>
          <w:color w:val="FF0000"/>
        </w:rPr>
        <w:t xml:space="preserve">main </w:t>
      </w:r>
      <w:r w:rsidRPr="00C654E8">
        <w:rPr>
          <w:color w:val="FF0000"/>
        </w:rPr>
        <w:t>side of the page</w:t>
      </w:r>
      <w:r>
        <w:rPr>
          <w:color w:val="FF0000"/>
        </w:rPr>
        <w:t xml:space="preserve"> as outline</w:t>
      </w:r>
      <w:r w:rsidR="00736F70">
        <w:rPr>
          <w:color w:val="FF0000"/>
        </w:rPr>
        <w:t>d</w:t>
      </w:r>
      <w:r>
        <w:rPr>
          <w:color w:val="FF0000"/>
        </w:rPr>
        <w:t xml:space="preserve"> above.</w:t>
      </w:r>
    </w:p>
    <w:p w:rsidR="00A077A4" w:rsidRDefault="00A077A4" w:rsidP="00736F70">
      <w:pPr>
        <w:pStyle w:val="NoSpacing"/>
        <w:jc w:val="both"/>
        <w:rPr>
          <w:rFonts w:ascii="Arial" w:hAnsi="Arial" w:cs="Arial"/>
          <w:color w:val="FF0000"/>
          <w:sz w:val="20"/>
        </w:rPr>
      </w:pPr>
    </w:p>
    <w:p w:rsidR="005839EB" w:rsidRDefault="005839EB" w:rsidP="005839EB">
      <w:pPr>
        <w:pStyle w:val="NoSpacing"/>
        <w:jc w:val="both"/>
        <w:rPr>
          <w:rFonts w:ascii="Arial" w:hAnsi="Arial" w:cs="Arial"/>
          <w:color w:val="FF0000"/>
          <w:sz w:val="20"/>
        </w:rPr>
      </w:pPr>
    </w:p>
    <w:p w:rsidR="005839EB" w:rsidRDefault="005839EB" w:rsidP="00A077A4">
      <w:pPr>
        <w:pStyle w:val="NoSpacing"/>
        <w:jc w:val="both"/>
        <w:rPr>
          <w:rFonts w:ascii="Arial" w:hAnsi="Arial" w:cs="Arial"/>
          <w:color w:val="FF0000"/>
          <w:sz w:val="20"/>
        </w:rPr>
      </w:pPr>
    </w:p>
    <w:p w:rsidR="00736F70" w:rsidRPr="009F70B2" w:rsidRDefault="00736F70" w:rsidP="00A077A4">
      <w:pPr>
        <w:pStyle w:val="NoSpacing"/>
        <w:jc w:val="both"/>
        <w:rPr>
          <w:rFonts w:ascii="Arial" w:hAnsi="Arial" w:cs="Arial"/>
          <w:color w:val="002060"/>
          <w:sz w:val="28"/>
          <w:szCs w:val="20"/>
        </w:rPr>
      </w:pPr>
    </w:p>
    <w:p w:rsidR="00A077A4" w:rsidRDefault="00A077A4" w:rsidP="00A077A4">
      <w:pPr>
        <w:pStyle w:val="NoSpacing"/>
        <w:jc w:val="both"/>
        <w:rPr>
          <w:rFonts w:ascii="Arial" w:hAnsi="Arial" w:cs="Arial"/>
          <w:color w:val="002060"/>
          <w:sz w:val="32"/>
          <w:szCs w:val="20"/>
        </w:rPr>
      </w:pPr>
    </w:p>
    <w:p w:rsidR="00A077A4" w:rsidRDefault="00A077A4" w:rsidP="00A077A4">
      <w:pPr>
        <w:pStyle w:val="NoSpacing"/>
        <w:jc w:val="both"/>
        <w:rPr>
          <w:rFonts w:ascii="Arial" w:hAnsi="Arial" w:cs="Arial"/>
          <w:color w:val="002060"/>
          <w:sz w:val="32"/>
          <w:szCs w:val="20"/>
        </w:rPr>
      </w:pPr>
    </w:p>
    <w:p w:rsidR="00A077A4" w:rsidRPr="00683015" w:rsidRDefault="00A077A4" w:rsidP="00A077A4">
      <w:pPr>
        <w:pStyle w:val="NoSpacing"/>
        <w:jc w:val="both"/>
        <w:rPr>
          <w:rFonts w:ascii="Arial" w:hAnsi="Arial" w:cs="Arial"/>
          <w:color w:val="002060"/>
          <w:sz w:val="32"/>
          <w:szCs w:val="20"/>
        </w:rPr>
      </w:pPr>
      <w:r>
        <w:rPr>
          <w:rFonts w:ascii="Arial" w:hAnsi="Arial" w:cs="Arial"/>
          <w:color w:val="002060"/>
          <w:sz w:val="32"/>
          <w:szCs w:val="20"/>
        </w:rPr>
        <w:t>Blog</w:t>
      </w:r>
      <w:r w:rsidR="007C4F0A">
        <w:rPr>
          <w:rFonts w:ascii="Arial" w:hAnsi="Arial" w:cs="Arial"/>
          <w:color w:val="002060"/>
          <w:sz w:val="32"/>
          <w:szCs w:val="20"/>
        </w:rPr>
        <w:t xml:space="preserve"> (within iMedical)</w:t>
      </w:r>
    </w:p>
    <w:p w:rsidR="00A077A4" w:rsidRPr="00A077A4" w:rsidRDefault="00A077A4" w:rsidP="00A077A4">
      <w:pPr>
        <w:pStyle w:val="NoSpacing"/>
        <w:jc w:val="both"/>
        <w:rPr>
          <w:rFonts w:ascii="Arial" w:hAnsi="Arial" w:cs="Arial"/>
          <w:b/>
          <w:color w:val="002060"/>
          <w:sz w:val="32"/>
          <w:szCs w:val="20"/>
        </w:rPr>
      </w:pPr>
    </w:p>
    <w:p w:rsidR="005839EB" w:rsidRDefault="00736F70" w:rsidP="005839EB">
      <w:pPr>
        <w:pStyle w:val="NoSpacing"/>
        <w:numPr>
          <w:ilvl w:val="0"/>
          <w:numId w:val="17"/>
        </w:numPr>
        <w:jc w:val="both"/>
        <w:rPr>
          <w:rFonts w:ascii="Arial" w:hAnsi="Arial" w:cs="Arial"/>
          <w:color w:val="FF0000"/>
          <w:sz w:val="20"/>
        </w:rPr>
      </w:pPr>
      <w:r>
        <w:rPr>
          <w:rFonts w:ascii="Arial" w:hAnsi="Arial" w:cs="Arial"/>
          <w:color w:val="FF0000"/>
          <w:sz w:val="20"/>
        </w:rPr>
        <w:t>Same layout and filter as Content Editor.</w:t>
      </w:r>
    </w:p>
    <w:p w:rsidR="00A077A4" w:rsidRDefault="00A077A4">
      <w:pPr>
        <w:rPr>
          <w:color w:val="FF0000"/>
        </w:rPr>
      </w:pPr>
    </w:p>
    <w:p w:rsidR="009F70B2" w:rsidRDefault="009F70B2">
      <w:pPr>
        <w:rPr>
          <w:color w:val="FF0000"/>
        </w:rPr>
      </w:pPr>
    </w:p>
    <w:p w:rsidR="009F70B2" w:rsidRPr="00683015" w:rsidRDefault="009F70B2" w:rsidP="009F70B2">
      <w:pPr>
        <w:pStyle w:val="NoSpacing"/>
        <w:jc w:val="both"/>
        <w:rPr>
          <w:rFonts w:ascii="Arial" w:hAnsi="Arial" w:cs="Arial"/>
          <w:color w:val="002060"/>
          <w:sz w:val="32"/>
          <w:szCs w:val="20"/>
        </w:rPr>
      </w:pPr>
      <w:r>
        <w:rPr>
          <w:rFonts w:ascii="Arial" w:hAnsi="Arial" w:cs="Arial"/>
          <w:color w:val="002060"/>
          <w:sz w:val="32"/>
          <w:szCs w:val="20"/>
        </w:rPr>
        <w:t>Report a problem</w:t>
      </w:r>
    </w:p>
    <w:p w:rsidR="009F70B2" w:rsidRPr="00A077A4" w:rsidRDefault="009F70B2" w:rsidP="009F70B2">
      <w:pPr>
        <w:pStyle w:val="NoSpacing"/>
        <w:jc w:val="both"/>
        <w:rPr>
          <w:rFonts w:ascii="Arial" w:hAnsi="Arial" w:cs="Arial"/>
          <w:b/>
          <w:color w:val="002060"/>
          <w:sz w:val="32"/>
          <w:szCs w:val="20"/>
        </w:rPr>
      </w:pPr>
    </w:p>
    <w:p w:rsidR="00736F70" w:rsidRDefault="00736F70" w:rsidP="0086489A">
      <w:pPr>
        <w:pStyle w:val="ListParagraph"/>
        <w:numPr>
          <w:ilvl w:val="0"/>
          <w:numId w:val="18"/>
        </w:numPr>
        <w:rPr>
          <w:color w:val="FF0000"/>
        </w:rPr>
      </w:pPr>
      <w:r w:rsidRPr="00736F70">
        <w:rPr>
          <w:color w:val="FF0000"/>
        </w:rPr>
        <w:t>Can we make the background whi</w:t>
      </w:r>
      <w:r>
        <w:rPr>
          <w:color w:val="FF0000"/>
        </w:rPr>
        <w:t>te instead of grey on this page?</w:t>
      </w:r>
    </w:p>
    <w:p w:rsidR="005839EB" w:rsidRPr="00736F70" w:rsidRDefault="00736F70" w:rsidP="0086489A">
      <w:pPr>
        <w:pStyle w:val="ListParagraph"/>
        <w:numPr>
          <w:ilvl w:val="0"/>
          <w:numId w:val="18"/>
        </w:numPr>
        <w:rPr>
          <w:color w:val="FF0000"/>
        </w:rPr>
      </w:pPr>
      <w:r>
        <w:rPr>
          <w:color w:val="FF0000"/>
        </w:rPr>
        <w:t>C</w:t>
      </w:r>
      <w:r w:rsidR="005839EB" w:rsidRPr="00736F70">
        <w:rPr>
          <w:color w:val="FF0000"/>
        </w:rPr>
        <w:t xml:space="preserve">hange </w:t>
      </w:r>
      <w:r w:rsidRPr="00736F70">
        <w:rPr>
          <w:b/>
          <w:color w:val="FF0000"/>
        </w:rPr>
        <w:t>Report a Problem</w:t>
      </w:r>
      <w:r>
        <w:rPr>
          <w:color w:val="FF0000"/>
        </w:rPr>
        <w:t xml:space="preserve"> heading </w:t>
      </w:r>
      <w:r w:rsidR="005839EB" w:rsidRPr="00736F70">
        <w:rPr>
          <w:color w:val="FF0000"/>
        </w:rPr>
        <w:t>to black.</w:t>
      </w:r>
    </w:p>
    <w:p w:rsidR="00736F70" w:rsidRDefault="00736F70" w:rsidP="00736F70">
      <w:pPr>
        <w:pStyle w:val="ListParagraph"/>
        <w:numPr>
          <w:ilvl w:val="0"/>
          <w:numId w:val="18"/>
        </w:numPr>
        <w:rPr>
          <w:noProof/>
          <w:color w:val="FF0000"/>
          <w:lang w:eastAsia="en-IE"/>
        </w:rPr>
      </w:pPr>
      <w:r>
        <w:rPr>
          <w:noProof/>
          <w:color w:val="FF0000"/>
          <w:lang w:eastAsia="en-IE"/>
        </w:rPr>
        <w:t>Text to be left aligned.</w:t>
      </w:r>
    </w:p>
    <w:p w:rsidR="00736F70" w:rsidRDefault="00736F70" w:rsidP="00736F70">
      <w:pPr>
        <w:pStyle w:val="ListParagraph"/>
        <w:numPr>
          <w:ilvl w:val="0"/>
          <w:numId w:val="18"/>
        </w:numPr>
        <w:rPr>
          <w:noProof/>
          <w:color w:val="FF0000"/>
          <w:lang w:eastAsia="en-IE"/>
        </w:rPr>
      </w:pPr>
      <w:r>
        <w:rPr>
          <w:noProof/>
          <w:color w:val="FF0000"/>
          <w:lang w:eastAsia="en-IE"/>
        </w:rPr>
        <w:t xml:space="preserve">Include asterixs on all boxes please. </w:t>
      </w:r>
    </w:p>
    <w:p w:rsidR="00736F70" w:rsidRDefault="00736F70" w:rsidP="00736F70">
      <w:pPr>
        <w:pStyle w:val="ListParagraph"/>
        <w:numPr>
          <w:ilvl w:val="0"/>
          <w:numId w:val="18"/>
        </w:numPr>
        <w:rPr>
          <w:noProof/>
          <w:color w:val="FF0000"/>
          <w:lang w:eastAsia="en-IE"/>
        </w:rPr>
      </w:pPr>
      <w:r>
        <w:rPr>
          <w:noProof/>
          <w:color w:val="FF0000"/>
          <w:lang w:eastAsia="en-IE"/>
        </w:rPr>
        <w:t xml:space="preserve">Include small space above Send button please. </w:t>
      </w:r>
    </w:p>
    <w:p w:rsidR="005839EB" w:rsidRDefault="005839EB" w:rsidP="005839EB">
      <w:pPr>
        <w:pStyle w:val="NoSpacing"/>
        <w:jc w:val="both"/>
        <w:rPr>
          <w:color w:val="FF0000"/>
        </w:rPr>
      </w:pPr>
    </w:p>
    <w:p w:rsidR="00A077A4" w:rsidRDefault="00A077A4">
      <w:pPr>
        <w:rPr>
          <w:color w:val="FF0000"/>
        </w:rPr>
      </w:pPr>
    </w:p>
    <w:p w:rsidR="00660187" w:rsidRDefault="00660187">
      <w:pPr>
        <w:rPr>
          <w:color w:val="FF0000"/>
        </w:rPr>
      </w:pPr>
    </w:p>
    <w:p w:rsidR="00660187" w:rsidRDefault="00660187">
      <w:pPr>
        <w:rPr>
          <w:color w:val="FF0000"/>
        </w:rPr>
      </w:pPr>
    </w:p>
    <w:p w:rsidR="00A077A4" w:rsidRPr="00A077A4" w:rsidRDefault="00A077A4">
      <w:pPr>
        <w:rPr>
          <w:color w:val="FF0000"/>
        </w:rPr>
      </w:pPr>
    </w:p>
    <w:sectPr w:rsidR="00A077A4" w:rsidRPr="00A077A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26D6" w:rsidRDefault="00C326D6" w:rsidP="007128E7">
      <w:pPr>
        <w:spacing w:after="0" w:line="240" w:lineRule="auto"/>
      </w:pPr>
      <w:r>
        <w:separator/>
      </w:r>
    </w:p>
  </w:endnote>
  <w:endnote w:type="continuationSeparator" w:id="0">
    <w:p w:rsidR="00C326D6" w:rsidRDefault="00C326D6" w:rsidP="00712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26D6" w:rsidRDefault="00C326D6" w:rsidP="007128E7">
      <w:pPr>
        <w:spacing w:after="0" w:line="240" w:lineRule="auto"/>
      </w:pPr>
      <w:r>
        <w:separator/>
      </w:r>
    </w:p>
  </w:footnote>
  <w:footnote w:type="continuationSeparator" w:id="0">
    <w:p w:rsidR="00C326D6" w:rsidRDefault="00C326D6" w:rsidP="007128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24D62"/>
    <w:multiLevelType w:val="hybridMultilevel"/>
    <w:tmpl w:val="A94C6B0C"/>
    <w:lvl w:ilvl="0" w:tplc="22C0A3DE">
      <w:start w:val="1"/>
      <w:numFmt w:val="bullet"/>
      <w:lvlText w:val="o"/>
      <w:lvlJc w:val="left"/>
      <w:pPr>
        <w:ind w:left="1500" w:hanging="780"/>
      </w:pPr>
      <w:rPr>
        <w:rFonts w:ascii="Courier New" w:hAnsi="Courier New" w:cs="Courier New" w:hint="default"/>
        <w:color w:val="00B0F0"/>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 w15:restartNumberingAfterBreak="0">
    <w:nsid w:val="15FF0169"/>
    <w:multiLevelType w:val="hybridMultilevel"/>
    <w:tmpl w:val="90DA652C"/>
    <w:lvl w:ilvl="0" w:tplc="22C0A3DE">
      <w:start w:val="1"/>
      <w:numFmt w:val="bullet"/>
      <w:lvlText w:val="o"/>
      <w:lvlJc w:val="left"/>
      <w:pPr>
        <w:ind w:left="1500" w:hanging="780"/>
      </w:pPr>
      <w:rPr>
        <w:rFonts w:ascii="Courier New" w:hAnsi="Courier New" w:cs="Courier New" w:hint="default"/>
        <w:color w:val="00B0F0"/>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EBD6588"/>
    <w:multiLevelType w:val="hybridMultilevel"/>
    <w:tmpl w:val="A28AFF64"/>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 w15:restartNumberingAfterBreak="0">
    <w:nsid w:val="2277599B"/>
    <w:multiLevelType w:val="hybridMultilevel"/>
    <w:tmpl w:val="B8A880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68F7258"/>
    <w:multiLevelType w:val="hybridMultilevel"/>
    <w:tmpl w:val="DE8AFF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8E471CB"/>
    <w:multiLevelType w:val="hybridMultilevel"/>
    <w:tmpl w:val="814823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8FD277A"/>
    <w:multiLevelType w:val="hybridMultilevel"/>
    <w:tmpl w:val="6D56D668"/>
    <w:lvl w:ilvl="0" w:tplc="E5D82D1E">
      <w:start w:val="1"/>
      <w:numFmt w:val="bullet"/>
      <w:lvlText w:val="o"/>
      <w:lvlJc w:val="left"/>
      <w:pPr>
        <w:ind w:left="780" w:hanging="780"/>
      </w:pPr>
      <w:rPr>
        <w:rFonts w:ascii="Courier New" w:hAnsi="Courier New" w:cs="Courier New" w:hint="default"/>
        <w:color w:val="00B0F0"/>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7" w15:restartNumberingAfterBreak="0">
    <w:nsid w:val="2AB9376D"/>
    <w:multiLevelType w:val="hybridMultilevel"/>
    <w:tmpl w:val="42924C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B436CD5"/>
    <w:multiLevelType w:val="hybridMultilevel"/>
    <w:tmpl w:val="C642824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D1E0359"/>
    <w:multiLevelType w:val="hybridMultilevel"/>
    <w:tmpl w:val="37EA80BA"/>
    <w:lvl w:ilvl="0" w:tplc="BD2490B2">
      <w:start w:val="1"/>
      <w:numFmt w:val="bullet"/>
      <w:lvlText w:val=""/>
      <w:lvlJc w:val="left"/>
      <w:pPr>
        <w:ind w:left="1500" w:hanging="780"/>
      </w:pPr>
      <w:rPr>
        <w:rFonts w:ascii="Symbol" w:hAnsi="Symbol" w:hint="default"/>
        <w:color w:val="000000" w:themeColor="text1"/>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2F0D3EBA"/>
    <w:multiLevelType w:val="hybridMultilevel"/>
    <w:tmpl w:val="738077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E8C3A31"/>
    <w:multiLevelType w:val="hybridMultilevel"/>
    <w:tmpl w:val="4D94A3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465907D6"/>
    <w:multiLevelType w:val="hybridMultilevel"/>
    <w:tmpl w:val="8AF0BFA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50F6420F"/>
    <w:multiLevelType w:val="hybridMultilevel"/>
    <w:tmpl w:val="14D697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67B13D55"/>
    <w:multiLevelType w:val="hybridMultilevel"/>
    <w:tmpl w:val="5386D3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6B1A182C"/>
    <w:multiLevelType w:val="hybridMultilevel"/>
    <w:tmpl w:val="14FAF9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6D3670FC"/>
    <w:multiLevelType w:val="hybridMultilevel"/>
    <w:tmpl w:val="A1108FCE"/>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start w:val="1"/>
      <w:numFmt w:val="bullet"/>
      <w:lvlText w:val=""/>
      <w:lvlJc w:val="left"/>
      <w:pPr>
        <w:ind w:left="1800" w:hanging="360"/>
      </w:pPr>
      <w:rPr>
        <w:rFonts w:ascii="Wingdings" w:hAnsi="Wingdings" w:hint="default"/>
      </w:rPr>
    </w:lvl>
    <w:lvl w:ilvl="3" w:tplc="52A8824E">
      <w:numFmt w:val="bullet"/>
      <w:lvlText w:val="•"/>
      <w:lvlJc w:val="left"/>
      <w:pPr>
        <w:ind w:left="2880" w:hanging="720"/>
      </w:pPr>
      <w:rPr>
        <w:rFonts w:ascii="Arial" w:eastAsiaTheme="minorHAnsi" w:hAnsi="Arial" w:cs="Aria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7" w15:restartNumberingAfterBreak="0">
    <w:nsid w:val="7A74046D"/>
    <w:multiLevelType w:val="hybridMultilevel"/>
    <w:tmpl w:val="F206894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6"/>
  </w:num>
  <w:num w:numId="4">
    <w:abstractNumId w:val="3"/>
  </w:num>
  <w:num w:numId="5">
    <w:abstractNumId w:val="1"/>
  </w:num>
  <w:num w:numId="6">
    <w:abstractNumId w:val="9"/>
  </w:num>
  <w:num w:numId="7">
    <w:abstractNumId w:val="11"/>
  </w:num>
  <w:num w:numId="8">
    <w:abstractNumId w:val="4"/>
  </w:num>
  <w:num w:numId="9">
    <w:abstractNumId w:val="14"/>
  </w:num>
  <w:num w:numId="10">
    <w:abstractNumId w:val="8"/>
  </w:num>
  <w:num w:numId="11">
    <w:abstractNumId w:val="10"/>
  </w:num>
  <w:num w:numId="12">
    <w:abstractNumId w:val="2"/>
  </w:num>
  <w:num w:numId="13">
    <w:abstractNumId w:val="13"/>
  </w:num>
  <w:num w:numId="14">
    <w:abstractNumId w:val="7"/>
  </w:num>
  <w:num w:numId="15">
    <w:abstractNumId w:val="12"/>
  </w:num>
  <w:num w:numId="16">
    <w:abstractNumId w:val="15"/>
  </w:num>
  <w:num w:numId="17">
    <w:abstractNumId w:val="5"/>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A0A"/>
    <w:rsid w:val="00027E9E"/>
    <w:rsid w:val="00046361"/>
    <w:rsid w:val="0004759C"/>
    <w:rsid w:val="000B05C6"/>
    <w:rsid w:val="000B6339"/>
    <w:rsid w:val="000C3514"/>
    <w:rsid w:val="000C4EF8"/>
    <w:rsid w:val="0015222B"/>
    <w:rsid w:val="00155A7B"/>
    <w:rsid w:val="00163618"/>
    <w:rsid w:val="00166262"/>
    <w:rsid w:val="001835B8"/>
    <w:rsid w:val="0019726B"/>
    <w:rsid w:val="001B79AD"/>
    <w:rsid w:val="001D1797"/>
    <w:rsid w:val="001E174A"/>
    <w:rsid w:val="001E1867"/>
    <w:rsid w:val="00232312"/>
    <w:rsid w:val="00241B31"/>
    <w:rsid w:val="00256E1C"/>
    <w:rsid w:val="00271ECB"/>
    <w:rsid w:val="00272007"/>
    <w:rsid w:val="00275397"/>
    <w:rsid w:val="00284DCC"/>
    <w:rsid w:val="00292229"/>
    <w:rsid w:val="00296865"/>
    <w:rsid w:val="002A447D"/>
    <w:rsid w:val="002B213D"/>
    <w:rsid w:val="002D11FF"/>
    <w:rsid w:val="002D7DCE"/>
    <w:rsid w:val="00313647"/>
    <w:rsid w:val="00316963"/>
    <w:rsid w:val="00326683"/>
    <w:rsid w:val="00387047"/>
    <w:rsid w:val="00395C22"/>
    <w:rsid w:val="003A707D"/>
    <w:rsid w:val="003B7AB4"/>
    <w:rsid w:val="003C479C"/>
    <w:rsid w:val="003C7644"/>
    <w:rsid w:val="003D182B"/>
    <w:rsid w:val="003D75B7"/>
    <w:rsid w:val="003E7D9F"/>
    <w:rsid w:val="00405EF3"/>
    <w:rsid w:val="0040688A"/>
    <w:rsid w:val="004156B6"/>
    <w:rsid w:val="004262DB"/>
    <w:rsid w:val="00442CE1"/>
    <w:rsid w:val="004603E9"/>
    <w:rsid w:val="004670A0"/>
    <w:rsid w:val="004913DA"/>
    <w:rsid w:val="004D2BC6"/>
    <w:rsid w:val="004D664B"/>
    <w:rsid w:val="004E1F89"/>
    <w:rsid w:val="004E3A43"/>
    <w:rsid w:val="004F5211"/>
    <w:rsid w:val="004F6E0A"/>
    <w:rsid w:val="00503554"/>
    <w:rsid w:val="005243A3"/>
    <w:rsid w:val="00541803"/>
    <w:rsid w:val="005839EB"/>
    <w:rsid w:val="005A25EE"/>
    <w:rsid w:val="005B6E0A"/>
    <w:rsid w:val="005C63BD"/>
    <w:rsid w:val="005F15D4"/>
    <w:rsid w:val="005F36A9"/>
    <w:rsid w:val="00613959"/>
    <w:rsid w:val="00614D76"/>
    <w:rsid w:val="006333BA"/>
    <w:rsid w:val="00635714"/>
    <w:rsid w:val="00636280"/>
    <w:rsid w:val="00650192"/>
    <w:rsid w:val="0065347F"/>
    <w:rsid w:val="00660187"/>
    <w:rsid w:val="00661158"/>
    <w:rsid w:val="006774B9"/>
    <w:rsid w:val="00683015"/>
    <w:rsid w:val="00685755"/>
    <w:rsid w:val="006B7974"/>
    <w:rsid w:val="006C7A9C"/>
    <w:rsid w:val="006E4797"/>
    <w:rsid w:val="006F6AC7"/>
    <w:rsid w:val="007128E7"/>
    <w:rsid w:val="00723370"/>
    <w:rsid w:val="00724AFB"/>
    <w:rsid w:val="00736F70"/>
    <w:rsid w:val="00770FCA"/>
    <w:rsid w:val="00782A75"/>
    <w:rsid w:val="00796008"/>
    <w:rsid w:val="007C2047"/>
    <w:rsid w:val="007C4F0A"/>
    <w:rsid w:val="007D7645"/>
    <w:rsid w:val="007F13CF"/>
    <w:rsid w:val="00801F4A"/>
    <w:rsid w:val="00820083"/>
    <w:rsid w:val="008223C3"/>
    <w:rsid w:val="0082258F"/>
    <w:rsid w:val="00831B06"/>
    <w:rsid w:val="008441C4"/>
    <w:rsid w:val="0087461E"/>
    <w:rsid w:val="00893C86"/>
    <w:rsid w:val="008A1519"/>
    <w:rsid w:val="008E0B65"/>
    <w:rsid w:val="008F1BFA"/>
    <w:rsid w:val="008F6015"/>
    <w:rsid w:val="0091633C"/>
    <w:rsid w:val="00922FF7"/>
    <w:rsid w:val="00924746"/>
    <w:rsid w:val="0094074B"/>
    <w:rsid w:val="00944DF5"/>
    <w:rsid w:val="00973EB3"/>
    <w:rsid w:val="00975D94"/>
    <w:rsid w:val="00980E10"/>
    <w:rsid w:val="009D1122"/>
    <w:rsid w:val="009F05F2"/>
    <w:rsid w:val="009F70B2"/>
    <w:rsid w:val="00A077A4"/>
    <w:rsid w:val="00A16E6E"/>
    <w:rsid w:val="00A62391"/>
    <w:rsid w:val="00A85B34"/>
    <w:rsid w:val="00A94A9C"/>
    <w:rsid w:val="00B12851"/>
    <w:rsid w:val="00B21405"/>
    <w:rsid w:val="00B21BDE"/>
    <w:rsid w:val="00B4005A"/>
    <w:rsid w:val="00B41EB3"/>
    <w:rsid w:val="00B94B79"/>
    <w:rsid w:val="00BE0A3D"/>
    <w:rsid w:val="00BE77A7"/>
    <w:rsid w:val="00C11D86"/>
    <w:rsid w:val="00C31A1D"/>
    <w:rsid w:val="00C326D6"/>
    <w:rsid w:val="00C654E8"/>
    <w:rsid w:val="00C76532"/>
    <w:rsid w:val="00CD0840"/>
    <w:rsid w:val="00CD2395"/>
    <w:rsid w:val="00CD4A51"/>
    <w:rsid w:val="00CE18F5"/>
    <w:rsid w:val="00CF13B5"/>
    <w:rsid w:val="00D1191A"/>
    <w:rsid w:val="00D2648B"/>
    <w:rsid w:val="00D429B0"/>
    <w:rsid w:val="00D473F5"/>
    <w:rsid w:val="00D50149"/>
    <w:rsid w:val="00D62F25"/>
    <w:rsid w:val="00D72BF7"/>
    <w:rsid w:val="00D810D8"/>
    <w:rsid w:val="00D96D0E"/>
    <w:rsid w:val="00DC5D64"/>
    <w:rsid w:val="00DF1E6A"/>
    <w:rsid w:val="00E00A0A"/>
    <w:rsid w:val="00E33569"/>
    <w:rsid w:val="00E377FD"/>
    <w:rsid w:val="00E6755A"/>
    <w:rsid w:val="00EB2967"/>
    <w:rsid w:val="00ED12B6"/>
    <w:rsid w:val="00F17D5A"/>
    <w:rsid w:val="00F45291"/>
    <w:rsid w:val="00F85F1D"/>
    <w:rsid w:val="00FB0ECE"/>
    <w:rsid w:val="00FC6161"/>
    <w:rsid w:val="00FD1E6E"/>
    <w:rsid w:val="00FD7BA1"/>
    <w:rsid w:val="00FF16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95DB8"/>
  <w15:chartTrackingRefBased/>
  <w15:docId w15:val="{D1026C68-D798-4DC3-8C29-15B360C27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D75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00A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5347F"/>
    <w:pPr>
      <w:spacing w:after="0" w:line="240" w:lineRule="auto"/>
    </w:pPr>
    <w:rPr>
      <w:rFonts w:asciiTheme="minorHAnsi" w:hAnsiTheme="minorHAnsi"/>
      <w:sz w:val="22"/>
    </w:rPr>
  </w:style>
  <w:style w:type="table" w:customStyle="1" w:styleId="TableGrid2">
    <w:name w:val="Table Grid2"/>
    <w:basedOn w:val="TableNormal"/>
    <w:next w:val="TableGrid"/>
    <w:uiPriority w:val="39"/>
    <w:rsid w:val="00DC5D64"/>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128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28E7"/>
  </w:style>
  <w:style w:type="paragraph" w:styleId="Footer">
    <w:name w:val="footer"/>
    <w:basedOn w:val="Normal"/>
    <w:link w:val="FooterChar"/>
    <w:uiPriority w:val="99"/>
    <w:unhideWhenUsed/>
    <w:rsid w:val="007128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28E7"/>
  </w:style>
  <w:style w:type="character" w:styleId="Hyperlink">
    <w:name w:val="Hyperlink"/>
    <w:basedOn w:val="DefaultParagraphFont"/>
    <w:uiPriority w:val="99"/>
    <w:unhideWhenUsed/>
    <w:rsid w:val="005243A3"/>
    <w:rPr>
      <w:color w:val="0563C1" w:themeColor="hyperlink"/>
      <w:u w:val="single"/>
    </w:rPr>
  </w:style>
  <w:style w:type="character" w:styleId="Mention">
    <w:name w:val="Mention"/>
    <w:basedOn w:val="DefaultParagraphFont"/>
    <w:uiPriority w:val="99"/>
    <w:semiHidden/>
    <w:unhideWhenUsed/>
    <w:rsid w:val="005243A3"/>
    <w:rPr>
      <w:color w:val="2B579A"/>
      <w:shd w:val="clear" w:color="auto" w:fill="E6E6E6"/>
    </w:rPr>
  </w:style>
  <w:style w:type="paragraph" w:styleId="ListParagraph">
    <w:name w:val="List Paragraph"/>
    <w:basedOn w:val="Normal"/>
    <w:uiPriority w:val="34"/>
    <w:qFormat/>
    <w:rsid w:val="004156B6"/>
    <w:pPr>
      <w:ind w:left="720"/>
      <w:contextualSpacing/>
    </w:pPr>
  </w:style>
  <w:style w:type="character" w:styleId="FollowedHyperlink">
    <w:name w:val="FollowedHyperlink"/>
    <w:basedOn w:val="DefaultParagraphFont"/>
    <w:uiPriority w:val="99"/>
    <w:semiHidden/>
    <w:unhideWhenUsed/>
    <w:rsid w:val="00163618"/>
    <w:rPr>
      <w:color w:val="954F72" w:themeColor="followedHyperlink"/>
      <w:u w:val="single"/>
    </w:rPr>
  </w:style>
  <w:style w:type="paragraph" w:styleId="z-TopofForm">
    <w:name w:val="HTML Top of Form"/>
    <w:basedOn w:val="Normal"/>
    <w:next w:val="Normal"/>
    <w:link w:val="z-TopofFormChar"/>
    <w:hidden/>
    <w:uiPriority w:val="99"/>
    <w:semiHidden/>
    <w:unhideWhenUsed/>
    <w:rsid w:val="006E4797"/>
    <w:pPr>
      <w:pBdr>
        <w:bottom w:val="single" w:sz="6" w:space="1" w:color="auto"/>
      </w:pBdr>
      <w:spacing w:after="0" w:line="240" w:lineRule="auto"/>
      <w:jc w:val="center"/>
    </w:pPr>
    <w:rPr>
      <w:rFonts w:eastAsia="Times New Roman" w:cs="Arial"/>
      <w:vanish/>
      <w:sz w:val="16"/>
      <w:szCs w:val="16"/>
      <w:lang w:eastAsia="en-IE"/>
    </w:rPr>
  </w:style>
  <w:style w:type="character" w:customStyle="1" w:styleId="z-TopofFormChar">
    <w:name w:val="z-Top of Form Char"/>
    <w:basedOn w:val="DefaultParagraphFont"/>
    <w:link w:val="z-TopofForm"/>
    <w:uiPriority w:val="99"/>
    <w:semiHidden/>
    <w:rsid w:val="006E4797"/>
    <w:rPr>
      <w:rFonts w:eastAsia="Times New Roman" w:cs="Arial"/>
      <w:vanish/>
      <w:sz w:val="16"/>
      <w:szCs w:val="16"/>
      <w:lang w:eastAsia="en-IE"/>
    </w:rPr>
  </w:style>
  <w:style w:type="paragraph" w:styleId="NormalWeb">
    <w:name w:val="Normal (Web)"/>
    <w:basedOn w:val="Normal"/>
    <w:uiPriority w:val="99"/>
    <w:semiHidden/>
    <w:unhideWhenUsed/>
    <w:rsid w:val="006E4797"/>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z-BottomofForm">
    <w:name w:val="HTML Bottom of Form"/>
    <w:basedOn w:val="Normal"/>
    <w:next w:val="Normal"/>
    <w:link w:val="z-BottomofFormChar"/>
    <w:hidden/>
    <w:uiPriority w:val="99"/>
    <w:semiHidden/>
    <w:unhideWhenUsed/>
    <w:rsid w:val="006E4797"/>
    <w:pPr>
      <w:pBdr>
        <w:top w:val="single" w:sz="6" w:space="1" w:color="auto"/>
      </w:pBdr>
      <w:spacing w:after="0" w:line="240" w:lineRule="auto"/>
      <w:jc w:val="center"/>
    </w:pPr>
    <w:rPr>
      <w:rFonts w:eastAsia="Times New Roman" w:cs="Arial"/>
      <w:vanish/>
      <w:sz w:val="16"/>
      <w:szCs w:val="16"/>
      <w:lang w:eastAsia="en-IE"/>
    </w:rPr>
  </w:style>
  <w:style w:type="character" w:customStyle="1" w:styleId="z-BottomofFormChar">
    <w:name w:val="z-Bottom of Form Char"/>
    <w:basedOn w:val="DefaultParagraphFont"/>
    <w:link w:val="z-BottomofForm"/>
    <w:uiPriority w:val="99"/>
    <w:semiHidden/>
    <w:rsid w:val="006E4797"/>
    <w:rPr>
      <w:rFonts w:eastAsia="Times New Roman" w:cs="Arial"/>
      <w:vanish/>
      <w:sz w:val="16"/>
      <w:szCs w:val="16"/>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683598">
      <w:bodyDiv w:val="1"/>
      <w:marLeft w:val="0"/>
      <w:marRight w:val="0"/>
      <w:marTop w:val="0"/>
      <w:marBottom w:val="0"/>
      <w:divBdr>
        <w:top w:val="none" w:sz="0" w:space="0" w:color="auto"/>
        <w:left w:val="none" w:sz="0" w:space="0" w:color="auto"/>
        <w:bottom w:val="none" w:sz="0" w:space="0" w:color="auto"/>
        <w:right w:val="none" w:sz="0" w:space="0" w:color="auto"/>
      </w:divBdr>
    </w:div>
    <w:div w:id="875435233">
      <w:bodyDiv w:val="1"/>
      <w:marLeft w:val="0"/>
      <w:marRight w:val="0"/>
      <w:marTop w:val="0"/>
      <w:marBottom w:val="0"/>
      <w:divBdr>
        <w:top w:val="none" w:sz="0" w:space="0" w:color="auto"/>
        <w:left w:val="none" w:sz="0" w:space="0" w:color="auto"/>
        <w:bottom w:val="none" w:sz="0" w:space="0" w:color="auto"/>
        <w:right w:val="none" w:sz="0" w:space="0" w:color="auto"/>
      </w:divBdr>
      <w:divsChild>
        <w:div w:id="1004167609">
          <w:marLeft w:val="0"/>
          <w:marRight w:val="0"/>
          <w:marTop w:val="0"/>
          <w:marBottom w:val="0"/>
          <w:divBdr>
            <w:top w:val="none" w:sz="0" w:space="0" w:color="auto"/>
            <w:left w:val="none" w:sz="0" w:space="0" w:color="auto"/>
            <w:bottom w:val="none" w:sz="0" w:space="0" w:color="auto"/>
            <w:right w:val="none" w:sz="0" w:space="0" w:color="auto"/>
          </w:divBdr>
          <w:divsChild>
            <w:div w:id="634413945">
              <w:marLeft w:val="0"/>
              <w:marRight w:val="0"/>
              <w:marTop w:val="0"/>
              <w:marBottom w:val="0"/>
              <w:divBdr>
                <w:top w:val="none" w:sz="0" w:space="0" w:color="auto"/>
                <w:left w:val="none" w:sz="0" w:space="0" w:color="auto"/>
                <w:bottom w:val="none" w:sz="0" w:space="0" w:color="auto"/>
                <w:right w:val="none" w:sz="0" w:space="0" w:color="auto"/>
              </w:divBdr>
              <w:divsChild>
                <w:div w:id="1038700163">
                  <w:marLeft w:val="0"/>
                  <w:marRight w:val="0"/>
                  <w:marTop w:val="0"/>
                  <w:marBottom w:val="0"/>
                  <w:divBdr>
                    <w:top w:val="none" w:sz="0" w:space="0" w:color="auto"/>
                    <w:left w:val="none" w:sz="0" w:space="0" w:color="auto"/>
                    <w:bottom w:val="none" w:sz="0" w:space="0" w:color="auto"/>
                    <w:right w:val="none" w:sz="0" w:space="0" w:color="auto"/>
                  </w:divBdr>
                  <w:divsChild>
                    <w:div w:id="1178735575">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pitalphysio.com/patient-inform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capitalphysio.com/patient-infor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5A466C-EE33-4213-9488-F9B8FF262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9</Pages>
  <Words>1418</Words>
  <Characters>8085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Cian Crosbie</dc:creator>
  <cp:keywords/>
  <dc:description/>
  <cp:lastModifiedBy>Cian Crosbie</cp:lastModifiedBy>
  <cp:revision>10</cp:revision>
  <dcterms:created xsi:type="dcterms:W3CDTF">2017-08-28T17:29:00Z</dcterms:created>
  <dcterms:modified xsi:type="dcterms:W3CDTF">2017-08-28T19:08:00Z</dcterms:modified>
</cp:coreProperties>
</file>