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B0" w:rsidRDefault="00973EB3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Again, r</w:t>
      </w:r>
      <w:r w:rsidR="00C76532">
        <w:rPr>
          <w:rFonts w:ascii="Arial" w:hAnsi="Arial" w:cs="Arial"/>
          <w:color w:val="FF0000"/>
          <w:sz w:val="20"/>
          <w:szCs w:val="20"/>
        </w:rPr>
        <w:t xml:space="preserve">eally looking good guys. Nice work. </w:t>
      </w:r>
    </w:p>
    <w:p w:rsidR="00724AFB" w:rsidRDefault="00724AFB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FD7BA1" w:rsidRDefault="00FD7BA1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FD7BA1" w:rsidRDefault="00FD7BA1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FD7BA1" w:rsidRDefault="00FD7BA1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9F70B2" w:rsidRPr="009F70B2" w:rsidRDefault="009F70B2" w:rsidP="0015222B">
      <w:pPr>
        <w:pStyle w:val="NoSpacing"/>
        <w:jc w:val="both"/>
        <w:rPr>
          <w:rFonts w:ascii="Arial" w:hAnsi="Arial" w:cs="Arial"/>
          <w:sz w:val="28"/>
          <w:szCs w:val="20"/>
        </w:rPr>
      </w:pPr>
      <w:r w:rsidRPr="009F70B2">
        <w:rPr>
          <w:rFonts w:ascii="Arial" w:hAnsi="Arial" w:cs="Arial"/>
          <w:sz w:val="28"/>
          <w:szCs w:val="20"/>
        </w:rPr>
        <w:t>Home Page</w:t>
      </w:r>
    </w:p>
    <w:p w:rsidR="009F70B2" w:rsidRDefault="009F70B2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2D11FF" w:rsidRDefault="002D11FF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Menu wording in black</w:t>
      </w:r>
      <w:r w:rsidR="006A5452">
        <w:rPr>
          <w:rFonts w:ascii="Arial" w:hAnsi="Arial" w:cs="Arial"/>
          <w:color w:val="FF0000"/>
          <w:sz w:val="20"/>
          <w:szCs w:val="20"/>
        </w:rPr>
        <w:t xml:space="preserve"> please</w:t>
      </w:r>
      <w:r>
        <w:rPr>
          <w:rFonts w:ascii="Arial" w:hAnsi="Arial" w:cs="Arial"/>
          <w:color w:val="FF0000"/>
          <w:sz w:val="20"/>
          <w:szCs w:val="20"/>
        </w:rPr>
        <w:t xml:space="preserve">. </w:t>
      </w:r>
    </w:p>
    <w:p w:rsidR="002D11FF" w:rsidRDefault="002D11FF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155C58" w:rsidRDefault="00155C58" w:rsidP="00D473F5">
      <w:pPr>
        <w:rPr>
          <w:rFonts w:cs="Arial"/>
          <w:b/>
          <w:color w:val="FF0000"/>
          <w:szCs w:val="20"/>
        </w:rPr>
      </w:pPr>
    </w:p>
    <w:p w:rsidR="00155C58" w:rsidRDefault="00155C58" w:rsidP="00155C58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D473F5">
        <w:rPr>
          <w:rFonts w:ascii="Arial" w:hAnsi="Arial" w:cs="Arial"/>
          <w:color w:val="FF0000"/>
          <w:sz w:val="20"/>
          <w:szCs w:val="20"/>
        </w:rPr>
        <w:t xml:space="preserve">Slight further change to the footer. </w:t>
      </w:r>
      <w:r>
        <w:rPr>
          <w:rFonts w:ascii="Arial" w:hAnsi="Arial" w:cs="Arial"/>
          <w:color w:val="FF0000"/>
          <w:sz w:val="20"/>
          <w:szCs w:val="20"/>
        </w:rPr>
        <w:t>Remove forward slash and word ‘Legal’ after © 2017 iMedical</w:t>
      </w:r>
    </w:p>
    <w:p w:rsidR="00155C58" w:rsidRDefault="00155C58" w:rsidP="00D473F5">
      <w:pPr>
        <w:rPr>
          <w:rFonts w:cs="Arial"/>
          <w:b/>
          <w:color w:val="FF0000"/>
          <w:szCs w:val="20"/>
        </w:rPr>
      </w:pPr>
    </w:p>
    <w:p w:rsidR="00232312" w:rsidRDefault="00232312" w:rsidP="00D473F5">
      <w:pPr>
        <w:rPr>
          <w:rFonts w:cs="Arial"/>
          <w:b/>
          <w:color w:val="FF0000"/>
          <w:szCs w:val="20"/>
        </w:rPr>
      </w:pPr>
    </w:p>
    <w:p w:rsidR="00D473F5" w:rsidRPr="00D473F5" w:rsidRDefault="00D473F5" w:rsidP="00D473F5">
      <w:pPr>
        <w:rPr>
          <w:rFonts w:cs="Arial"/>
          <w:b/>
          <w:color w:val="FF0000"/>
          <w:szCs w:val="20"/>
        </w:rPr>
      </w:pPr>
      <w:r w:rsidRPr="00D473F5">
        <w:rPr>
          <w:rFonts w:cs="Arial"/>
          <w:b/>
          <w:color w:val="FF0000"/>
          <w:szCs w:val="20"/>
        </w:rPr>
        <w:t>Explore iMedical Plans and Pricing</w:t>
      </w:r>
    </w:p>
    <w:p w:rsidR="00D473F5" w:rsidRDefault="006A5452" w:rsidP="00155C58">
      <w:pPr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t>Boxes look good. Need to include text (</w:t>
      </w:r>
      <w:r w:rsidRPr="006A5452">
        <w:rPr>
          <w:rFonts w:cs="Arial"/>
          <w:b/>
          <w:color w:val="FF0000"/>
          <w:szCs w:val="20"/>
        </w:rPr>
        <w:t>Choose a plan that works best for you.</w:t>
      </w:r>
      <w:r>
        <w:rPr>
          <w:rFonts w:cs="Arial"/>
          <w:color w:val="FF0000"/>
          <w:szCs w:val="20"/>
        </w:rPr>
        <w:t>) above the 3 boxes in the white section.</w:t>
      </w:r>
    </w:p>
    <w:p w:rsidR="00D473F5" w:rsidRPr="007F7F5E" w:rsidRDefault="00D473F5" w:rsidP="00D473F5">
      <w:pPr>
        <w:pStyle w:val="NoSpacing"/>
        <w:jc w:val="center"/>
        <w:rPr>
          <w:rFonts w:ascii="Arial" w:hAnsi="Arial" w:cs="Arial"/>
          <w:color w:val="002060"/>
          <w:sz w:val="20"/>
          <w:szCs w:val="20"/>
        </w:rPr>
      </w:pPr>
    </w:p>
    <w:p w:rsidR="00D473F5" w:rsidRPr="006A5452" w:rsidRDefault="00D473F5" w:rsidP="00D473F5">
      <w:pPr>
        <w:pStyle w:val="NoSpacing"/>
        <w:jc w:val="center"/>
        <w:rPr>
          <w:rFonts w:ascii="Arial" w:hAnsi="Arial" w:cs="Arial"/>
          <w:color w:val="002060"/>
          <w:sz w:val="28"/>
          <w:szCs w:val="20"/>
        </w:rPr>
      </w:pPr>
      <w:r w:rsidRPr="006A5452">
        <w:rPr>
          <w:rFonts w:ascii="Arial" w:hAnsi="Arial" w:cs="Arial"/>
          <w:color w:val="002060"/>
          <w:sz w:val="28"/>
          <w:szCs w:val="20"/>
        </w:rPr>
        <w:t>Choose a plan that works best for you.</w:t>
      </w:r>
    </w:p>
    <w:p w:rsidR="00D473F5" w:rsidRDefault="00D473F5" w:rsidP="00D473F5">
      <w:pPr>
        <w:pStyle w:val="NoSpacing"/>
        <w:jc w:val="both"/>
        <w:rPr>
          <w:rFonts w:ascii="Arial" w:hAnsi="Arial" w:cs="Arial"/>
          <w:color w:val="002060"/>
          <w:sz w:val="32"/>
          <w:szCs w:val="20"/>
        </w:rPr>
      </w:pPr>
    </w:p>
    <w:p w:rsidR="00D473F5" w:rsidRDefault="00D473F5" w:rsidP="00D473F5">
      <w:pPr>
        <w:pStyle w:val="NoSpacing"/>
        <w:jc w:val="both"/>
        <w:rPr>
          <w:rFonts w:ascii="Arial" w:hAnsi="Arial" w:cs="Arial"/>
          <w:color w:val="002060"/>
          <w:sz w:val="32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44"/>
        <w:gridCol w:w="2308"/>
        <w:gridCol w:w="283"/>
        <w:gridCol w:w="2198"/>
      </w:tblGrid>
      <w:tr w:rsidR="00D473F5" w:rsidTr="004C51B8">
        <w:trPr>
          <w:trHeight w:val="5501"/>
          <w:jc w:val="center"/>
        </w:trPr>
        <w:tc>
          <w:tcPr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473F5" w:rsidRDefault="00D473F5" w:rsidP="004C51B8">
            <w:pPr>
              <w:pStyle w:val="NoSpacing"/>
              <w:jc w:val="both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  <w:p w:rsidR="00D473F5" w:rsidRPr="007F7F5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  <w:r>
              <w:rPr>
                <w:rFonts w:ascii="Arial" w:hAnsi="Arial" w:cs="Arial"/>
                <w:color w:val="002060"/>
                <w:sz w:val="32"/>
                <w:szCs w:val="20"/>
              </w:rPr>
              <w:t>STANDARD</w:t>
            </w:r>
          </w:p>
          <w:p w:rsidR="00D473F5" w:rsidRPr="007F7F5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  <w:r w:rsidRPr="007F7F5E">
              <w:rPr>
                <w:rFonts w:ascii="Arial" w:hAnsi="Arial" w:cs="Arial"/>
                <w:color w:val="002060"/>
                <w:sz w:val="32"/>
                <w:szCs w:val="20"/>
              </w:rPr>
              <w:t>€</w:t>
            </w:r>
            <w:r>
              <w:rPr>
                <w:rFonts w:ascii="Arial" w:hAnsi="Arial" w:cs="Arial"/>
                <w:color w:val="002060"/>
                <w:sz w:val="32"/>
                <w:szCs w:val="20"/>
              </w:rPr>
              <w:t>50</w:t>
            </w:r>
            <w:r w:rsidRPr="007F7F5E">
              <w:rPr>
                <w:rFonts w:ascii="Arial" w:hAnsi="Arial" w:cs="Arial"/>
                <w:color w:val="002060"/>
                <w:sz w:val="32"/>
                <w:szCs w:val="20"/>
              </w:rPr>
              <w:t>0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b/>
                <w:color w:val="002060"/>
                <w:sz w:val="10"/>
                <w:szCs w:val="20"/>
              </w:rPr>
            </w:pPr>
            <w:r w:rsidRPr="0087461E">
              <w:rPr>
                <w:rFonts w:ascii="Arial" w:hAnsi="Arial" w:cs="Arial"/>
                <w:b/>
                <w:color w:val="002060"/>
                <w:sz w:val="18"/>
                <w:szCs w:val="20"/>
              </w:rPr>
              <w:t>Ex VAT</w:t>
            </w:r>
          </w:p>
          <w:p w:rsidR="00D473F5" w:rsidRPr="007F7F5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87461E">
              <w:rPr>
                <w:rFonts w:ascii="Arial" w:hAnsi="Arial" w:cs="Arial"/>
                <w:color w:val="002060"/>
                <w:sz w:val="18"/>
                <w:szCs w:val="20"/>
              </w:rPr>
              <w:t>iMedical (1 Year)</w:t>
            </w: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D55E21">
              <w:rPr>
                <w:rFonts w:ascii="Arial" w:hAnsi="Arial" w:cs="Arial"/>
                <w:color w:val="002060"/>
                <w:sz w:val="18"/>
                <w:szCs w:val="20"/>
              </w:rPr>
              <w:t>Automatic Updates</w:t>
            </w: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>
              <w:rPr>
                <w:rFonts w:ascii="Arial" w:hAnsi="Arial" w:cs="Arial"/>
                <w:color w:val="002060"/>
                <w:sz w:val="18"/>
                <w:szCs w:val="20"/>
              </w:rPr>
              <w:t>7 Users</w:t>
            </w:r>
          </w:p>
          <w:p w:rsidR="00D473F5" w:rsidRPr="008916E0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4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Default="00D473F5" w:rsidP="004C51B8">
            <w:pPr>
              <w:pStyle w:val="NoSpacing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09"/>
              <w:tblOverlap w:val="never"/>
              <w:tblW w:w="0" w:type="auto"/>
              <w:tblBorders>
                <w:top w:val="single" w:sz="4" w:space="0" w:color="00B0F0"/>
                <w:left w:val="single" w:sz="4" w:space="0" w:color="00B0F0"/>
                <w:bottom w:val="single" w:sz="4" w:space="0" w:color="00B0F0"/>
                <w:right w:val="single" w:sz="4" w:space="0" w:color="00B0F0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413"/>
            </w:tblGrid>
            <w:tr w:rsidR="00D473F5" w:rsidRPr="0087461E" w:rsidTr="00D473F5">
              <w:trPr>
                <w:trHeight w:val="397"/>
              </w:trPr>
              <w:tc>
                <w:tcPr>
                  <w:tcW w:w="1413" w:type="dxa"/>
                  <w:shd w:val="clear" w:color="auto" w:fill="FFFFFF" w:themeFill="background1"/>
                  <w:vAlign w:val="center"/>
                </w:tcPr>
                <w:p w:rsidR="00D473F5" w:rsidRPr="0087461E" w:rsidRDefault="00D473F5" w:rsidP="004C51B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>Get Started</w:t>
                  </w:r>
                </w:p>
              </w:tc>
            </w:tr>
          </w:tbl>
          <w:p w:rsidR="00D473F5" w:rsidRDefault="00D473F5" w:rsidP="004C51B8">
            <w:pPr>
              <w:pStyle w:val="NoSpacing"/>
              <w:jc w:val="both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12" w:space="0" w:color="00B0F0"/>
            </w:tcBorders>
          </w:tcPr>
          <w:p w:rsidR="00D473F5" w:rsidRDefault="00D473F5" w:rsidP="004C51B8">
            <w:pPr>
              <w:pStyle w:val="NoSpacing"/>
              <w:jc w:val="both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</w:tc>
        <w:tc>
          <w:tcPr>
            <w:tcW w:w="2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b/>
                <w:color w:val="002060"/>
                <w:sz w:val="32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b/>
                <w:color w:val="002060"/>
                <w:sz w:val="32"/>
                <w:szCs w:val="20"/>
              </w:rPr>
            </w:pPr>
            <w:r w:rsidRPr="0087461E">
              <w:rPr>
                <w:rFonts w:ascii="Arial" w:hAnsi="Arial" w:cs="Arial"/>
                <w:b/>
                <w:color w:val="002060"/>
                <w:sz w:val="32"/>
                <w:szCs w:val="20"/>
              </w:rPr>
              <w:t>BUSINESS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87461E">
              <w:rPr>
                <w:rFonts w:ascii="Arial" w:hAnsi="Arial" w:cs="Arial"/>
                <w:b/>
                <w:color w:val="002060"/>
                <w:sz w:val="32"/>
                <w:szCs w:val="20"/>
              </w:rPr>
              <w:t>€950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b/>
                <w:color w:val="002060"/>
                <w:sz w:val="10"/>
                <w:szCs w:val="20"/>
              </w:rPr>
            </w:pPr>
            <w:r w:rsidRPr="0087461E">
              <w:rPr>
                <w:rFonts w:ascii="Arial" w:hAnsi="Arial" w:cs="Arial"/>
                <w:b/>
                <w:color w:val="002060"/>
                <w:sz w:val="18"/>
                <w:szCs w:val="20"/>
              </w:rPr>
              <w:t>Ex VAT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0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87461E">
              <w:rPr>
                <w:rFonts w:ascii="Arial" w:hAnsi="Arial" w:cs="Arial"/>
                <w:color w:val="002060"/>
                <w:sz w:val="18"/>
                <w:szCs w:val="20"/>
              </w:rPr>
              <w:t>iMedical (1 Year)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87461E">
              <w:rPr>
                <w:rFonts w:ascii="Arial" w:hAnsi="Arial" w:cs="Arial"/>
                <w:color w:val="002060"/>
                <w:sz w:val="18"/>
                <w:szCs w:val="20"/>
              </w:rPr>
              <w:t>Automatic Updates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87461E">
              <w:rPr>
                <w:rFonts w:ascii="Arial" w:hAnsi="Arial" w:cs="Arial"/>
                <w:color w:val="002060"/>
                <w:sz w:val="18"/>
                <w:szCs w:val="20"/>
              </w:rPr>
              <w:t>8 Users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87461E">
              <w:rPr>
                <w:rFonts w:ascii="Arial" w:hAnsi="Arial" w:cs="Arial"/>
                <w:color w:val="002060"/>
                <w:sz w:val="18"/>
                <w:szCs w:val="20"/>
              </w:rPr>
              <w:t>1-Day Onsite Consultancy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4"/>
                <w:szCs w:val="20"/>
              </w:rPr>
            </w:pPr>
            <w:r w:rsidRPr="0087461E">
              <w:rPr>
                <w:rFonts w:ascii="Arial" w:hAnsi="Arial" w:cs="Arial"/>
                <w:color w:val="002060"/>
                <w:sz w:val="14"/>
                <w:szCs w:val="20"/>
              </w:rPr>
              <w:t xml:space="preserve">(€500 </w:t>
            </w:r>
            <w:r>
              <w:rPr>
                <w:rFonts w:ascii="Arial" w:hAnsi="Arial" w:cs="Arial"/>
                <w:color w:val="002060"/>
                <w:sz w:val="14"/>
                <w:szCs w:val="20"/>
              </w:rPr>
              <w:t xml:space="preserve">Ex VAT </w:t>
            </w:r>
            <w:r w:rsidRPr="0087461E">
              <w:rPr>
                <w:rFonts w:ascii="Arial" w:hAnsi="Arial" w:cs="Arial"/>
                <w:color w:val="002060"/>
                <w:sz w:val="14"/>
                <w:szCs w:val="20"/>
              </w:rPr>
              <w:t>each additional day)</w:t>
            </w:r>
          </w:p>
          <w:p w:rsidR="00D473F5" w:rsidRPr="00F17D5A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0"/>
                <w:szCs w:val="20"/>
              </w:rPr>
            </w:pPr>
          </w:p>
          <w:p w:rsidR="00D473F5" w:rsidRPr="0087461E" w:rsidRDefault="00D473F5" w:rsidP="004C51B8">
            <w:pPr>
              <w:pStyle w:val="NoSpacing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418"/>
            </w:tblGrid>
            <w:tr w:rsidR="00D473F5" w:rsidRPr="0087461E" w:rsidTr="00D473F5">
              <w:trPr>
                <w:trHeight w:val="397"/>
              </w:trPr>
              <w:tc>
                <w:tcPr>
                  <w:tcW w:w="1418" w:type="dxa"/>
                  <w:shd w:val="clear" w:color="auto" w:fill="00B0F0"/>
                  <w:vAlign w:val="center"/>
                </w:tcPr>
                <w:p w:rsidR="00D473F5" w:rsidRPr="0087461E" w:rsidRDefault="00D473F5" w:rsidP="004C51B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Get Started</w:t>
                  </w:r>
                </w:p>
              </w:tc>
            </w:tr>
          </w:tbl>
          <w:p w:rsidR="00D473F5" w:rsidRPr="0087461E" w:rsidRDefault="00D473F5" w:rsidP="004C51B8">
            <w:pPr>
              <w:pStyle w:val="NoSpacing"/>
              <w:jc w:val="both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00B0F0"/>
              <w:bottom w:val="nil"/>
              <w:right w:val="single" w:sz="4" w:space="0" w:color="D9D9D9" w:themeColor="background1" w:themeShade="D9"/>
            </w:tcBorders>
          </w:tcPr>
          <w:p w:rsidR="00D473F5" w:rsidRDefault="00D473F5" w:rsidP="004C51B8">
            <w:pPr>
              <w:pStyle w:val="NoSpacing"/>
              <w:jc w:val="both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  <w:p w:rsidR="00D473F5" w:rsidRPr="007F7F5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  <w:r>
              <w:rPr>
                <w:rFonts w:ascii="Arial" w:hAnsi="Arial" w:cs="Arial"/>
                <w:color w:val="002060"/>
                <w:sz w:val="32"/>
                <w:szCs w:val="20"/>
              </w:rPr>
              <w:t>PREMIUM</w:t>
            </w:r>
          </w:p>
          <w:p w:rsidR="00D473F5" w:rsidRPr="007F7F5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7F7F5E">
              <w:rPr>
                <w:rFonts w:ascii="Arial" w:hAnsi="Arial" w:cs="Arial"/>
                <w:color w:val="002060"/>
                <w:sz w:val="32"/>
                <w:szCs w:val="20"/>
              </w:rPr>
              <w:t>€</w:t>
            </w:r>
            <w:r>
              <w:rPr>
                <w:rFonts w:ascii="Arial" w:hAnsi="Arial" w:cs="Arial"/>
                <w:color w:val="002060"/>
                <w:sz w:val="32"/>
                <w:szCs w:val="20"/>
              </w:rPr>
              <w:t>1,750</w:t>
            </w:r>
          </w:p>
          <w:p w:rsidR="00D473F5" w:rsidRPr="0087461E" w:rsidRDefault="00D473F5" w:rsidP="004C51B8">
            <w:pPr>
              <w:pStyle w:val="NoSpacing"/>
              <w:jc w:val="center"/>
              <w:rPr>
                <w:rFonts w:ascii="Arial" w:hAnsi="Arial" w:cs="Arial"/>
                <w:b/>
                <w:color w:val="002060"/>
                <w:sz w:val="10"/>
                <w:szCs w:val="20"/>
              </w:rPr>
            </w:pPr>
            <w:r w:rsidRPr="0087461E">
              <w:rPr>
                <w:rFonts w:ascii="Arial" w:hAnsi="Arial" w:cs="Arial"/>
                <w:b/>
                <w:color w:val="002060"/>
                <w:sz w:val="18"/>
                <w:szCs w:val="20"/>
              </w:rPr>
              <w:t>Ex VAT</w:t>
            </w:r>
          </w:p>
          <w:p w:rsidR="00D473F5" w:rsidRPr="007F7F5E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>
              <w:rPr>
                <w:rFonts w:ascii="Arial" w:hAnsi="Arial" w:cs="Arial"/>
                <w:color w:val="002060"/>
                <w:sz w:val="18"/>
                <w:szCs w:val="20"/>
              </w:rPr>
              <w:t>iMedical</w:t>
            </w:r>
            <w:r w:rsidRPr="00D55E21">
              <w:rPr>
                <w:rFonts w:ascii="Arial" w:hAnsi="Arial" w:cs="Arial"/>
                <w:color w:val="002060"/>
                <w:sz w:val="18"/>
                <w:szCs w:val="20"/>
              </w:rPr>
              <w:t xml:space="preserve"> (1 Year)</w:t>
            </w: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D55E21">
              <w:rPr>
                <w:rFonts w:ascii="Arial" w:hAnsi="Arial" w:cs="Arial"/>
                <w:color w:val="002060"/>
                <w:sz w:val="18"/>
                <w:szCs w:val="20"/>
              </w:rPr>
              <w:t>Automatic Updates</w:t>
            </w: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>
              <w:rPr>
                <w:rFonts w:ascii="Arial" w:hAnsi="Arial" w:cs="Arial"/>
                <w:color w:val="002060"/>
                <w:sz w:val="18"/>
                <w:szCs w:val="20"/>
              </w:rPr>
              <w:t>9 Users</w:t>
            </w:r>
          </w:p>
          <w:p w:rsidR="00D473F5" w:rsidRPr="00D55E21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</w:p>
          <w:p w:rsidR="00D473F5" w:rsidRPr="00720682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8"/>
                <w:szCs w:val="20"/>
              </w:rPr>
            </w:pPr>
            <w:r w:rsidRPr="00720682">
              <w:rPr>
                <w:rFonts w:ascii="Arial" w:hAnsi="Arial" w:cs="Arial"/>
                <w:color w:val="002060"/>
                <w:sz w:val="18"/>
                <w:szCs w:val="20"/>
              </w:rPr>
              <w:t>Website Development</w:t>
            </w:r>
          </w:p>
          <w:p w:rsidR="00D473F5" w:rsidRDefault="00D473F5" w:rsidP="004C51B8">
            <w:pPr>
              <w:pStyle w:val="NoSpacing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Pr="008916E0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14"/>
                <w:szCs w:val="20"/>
              </w:rPr>
            </w:pPr>
            <w:r w:rsidRPr="00D55E21">
              <w:rPr>
                <w:rFonts w:ascii="Arial" w:hAnsi="Arial" w:cs="Arial"/>
                <w:color w:val="002060"/>
                <w:sz w:val="14"/>
                <w:szCs w:val="20"/>
              </w:rPr>
              <w:t>(€</w:t>
            </w:r>
            <w:r>
              <w:rPr>
                <w:rFonts w:ascii="Arial" w:hAnsi="Arial" w:cs="Arial"/>
                <w:color w:val="002060"/>
                <w:sz w:val="14"/>
                <w:szCs w:val="20"/>
              </w:rPr>
              <w:t>3,000</w:t>
            </w:r>
            <w:r w:rsidRPr="00D55E21">
              <w:rPr>
                <w:rFonts w:ascii="Arial" w:hAnsi="Arial" w:cs="Arial"/>
                <w:color w:val="002060"/>
                <w:sz w:val="14"/>
                <w:szCs w:val="20"/>
              </w:rPr>
              <w:t xml:space="preserve"> </w:t>
            </w:r>
            <w:r>
              <w:rPr>
                <w:rFonts w:ascii="Arial" w:hAnsi="Arial" w:cs="Arial"/>
                <w:color w:val="002060"/>
                <w:sz w:val="14"/>
                <w:szCs w:val="20"/>
              </w:rPr>
              <w:t xml:space="preserve">Ex VAT </w:t>
            </w:r>
            <w:r w:rsidRPr="00D55E21">
              <w:rPr>
                <w:rFonts w:ascii="Arial" w:hAnsi="Arial" w:cs="Arial"/>
                <w:color w:val="002060"/>
                <w:sz w:val="14"/>
                <w:szCs w:val="20"/>
              </w:rPr>
              <w:t xml:space="preserve">including </w:t>
            </w:r>
            <w:r>
              <w:rPr>
                <w:rFonts w:ascii="Arial" w:hAnsi="Arial" w:cs="Arial"/>
                <w:color w:val="002060"/>
                <w:sz w:val="14"/>
                <w:szCs w:val="20"/>
              </w:rPr>
              <w:t xml:space="preserve">tailored </w:t>
            </w:r>
            <w:r w:rsidRPr="00D55E21">
              <w:rPr>
                <w:rFonts w:ascii="Arial" w:hAnsi="Arial" w:cs="Arial"/>
                <w:color w:val="002060"/>
                <w:sz w:val="14"/>
                <w:szCs w:val="20"/>
              </w:rPr>
              <w:t>website content)</w:t>
            </w: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D473F5" w:rsidRDefault="00D473F5" w:rsidP="004C51B8">
            <w:pPr>
              <w:pStyle w:val="NoSpacing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97"/>
              <w:tblOverlap w:val="never"/>
              <w:tblW w:w="0" w:type="auto"/>
              <w:tblBorders>
                <w:top w:val="single" w:sz="4" w:space="0" w:color="00B0F0"/>
                <w:left w:val="single" w:sz="4" w:space="0" w:color="00B0F0"/>
                <w:bottom w:val="single" w:sz="4" w:space="0" w:color="00B0F0"/>
                <w:right w:val="single" w:sz="4" w:space="0" w:color="00B0F0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413"/>
            </w:tblGrid>
            <w:tr w:rsidR="00D473F5" w:rsidRPr="0087461E" w:rsidTr="00D473F5">
              <w:trPr>
                <w:trHeight w:val="397"/>
              </w:trPr>
              <w:tc>
                <w:tcPr>
                  <w:tcW w:w="1413" w:type="dxa"/>
                  <w:shd w:val="clear" w:color="auto" w:fill="FFFFFF" w:themeFill="background1"/>
                  <w:vAlign w:val="center"/>
                </w:tcPr>
                <w:p w:rsidR="00D473F5" w:rsidRPr="0087461E" w:rsidRDefault="00D473F5" w:rsidP="004C51B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>Get Started</w:t>
                  </w:r>
                </w:p>
              </w:tc>
            </w:tr>
          </w:tbl>
          <w:p w:rsidR="00D473F5" w:rsidRDefault="00D473F5" w:rsidP="004C51B8">
            <w:pPr>
              <w:pStyle w:val="NoSpacing"/>
              <w:jc w:val="both"/>
              <w:rPr>
                <w:rFonts w:ascii="Arial" w:hAnsi="Arial" w:cs="Arial"/>
                <w:color w:val="002060"/>
                <w:sz w:val="32"/>
                <w:szCs w:val="20"/>
              </w:rPr>
            </w:pPr>
          </w:p>
        </w:tc>
      </w:tr>
    </w:tbl>
    <w:p w:rsidR="00D473F5" w:rsidRDefault="00D473F5" w:rsidP="00D473F5">
      <w:pPr>
        <w:pStyle w:val="NoSpacing"/>
        <w:jc w:val="both"/>
        <w:rPr>
          <w:rFonts w:ascii="Arial" w:hAnsi="Arial" w:cs="Arial"/>
          <w:color w:val="002060"/>
          <w:sz w:val="32"/>
          <w:szCs w:val="20"/>
        </w:rPr>
      </w:pPr>
    </w:p>
    <w:p w:rsidR="00FB0ECE" w:rsidRDefault="00155C58" w:rsidP="0015222B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Please include the thin </w:t>
      </w:r>
      <w:r w:rsidR="004E6384">
        <w:rPr>
          <w:rFonts w:ascii="Arial" w:hAnsi="Arial" w:cs="Arial"/>
          <w:color w:val="FF0000"/>
          <w:sz w:val="20"/>
          <w:szCs w:val="20"/>
        </w:rPr>
        <w:t>black</w:t>
      </w:r>
      <w:r>
        <w:rPr>
          <w:rFonts w:ascii="Arial" w:hAnsi="Arial" w:cs="Arial"/>
          <w:color w:val="FF0000"/>
          <w:sz w:val="20"/>
          <w:szCs w:val="20"/>
        </w:rPr>
        <w:t xml:space="preserve"> line above the footer on the Plans &amp; Pricing page</w:t>
      </w:r>
      <w:r w:rsidR="004E6384">
        <w:rPr>
          <w:rFonts w:ascii="Arial" w:hAnsi="Arial" w:cs="Arial"/>
          <w:color w:val="FF0000"/>
          <w:sz w:val="20"/>
          <w:szCs w:val="20"/>
        </w:rPr>
        <w:t xml:space="preserve">. Change FAQ thick navy line to a black thin line. </w:t>
      </w:r>
    </w:p>
    <w:p w:rsidR="00D473F5" w:rsidRPr="00D473F5" w:rsidRDefault="00D473F5" w:rsidP="00D473F5">
      <w:pPr>
        <w:pStyle w:val="NoSpacing"/>
        <w:ind w:left="360"/>
        <w:jc w:val="both"/>
        <w:rPr>
          <w:rFonts w:ascii="Arial" w:hAnsi="Arial" w:cs="Arial"/>
          <w:color w:val="FF0000"/>
          <w:sz w:val="20"/>
          <w:szCs w:val="20"/>
        </w:rPr>
      </w:pPr>
    </w:p>
    <w:p w:rsidR="006E4797" w:rsidRDefault="006E4797" w:rsidP="006E4797">
      <w:pPr>
        <w:pStyle w:val="z-BottomofForm"/>
      </w:pPr>
      <w:r>
        <w:t>Bottom of Form</w:t>
      </w:r>
    </w:p>
    <w:p w:rsidR="006E4797" w:rsidRDefault="006E4797" w:rsidP="006E4797">
      <w:pPr>
        <w:pStyle w:val="NoSpacing"/>
        <w:jc w:val="both"/>
        <w:rPr>
          <w:rFonts w:ascii="Arial" w:hAnsi="Arial" w:cs="Arial"/>
          <w:color w:val="FF0000"/>
          <w:sz w:val="20"/>
          <w:szCs w:val="20"/>
        </w:rPr>
      </w:pPr>
    </w:p>
    <w:p w:rsidR="00924746" w:rsidRDefault="00924746" w:rsidP="001D1797">
      <w:pPr>
        <w:rPr>
          <w:rFonts w:cs="Arial"/>
          <w:color w:val="FF0000"/>
          <w:szCs w:val="20"/>
        </w:rPr>
      </w:pPr>
    </w:p>
    <w:p w:rsidR="00EE6710" w:rsidRDefault="00EE6710" w:rsidP="00D473F5">
      <w:pPr>
        <w:pStyle w:val="NoSpacing"/>
        <w:jc w:val="both"/>
        <w:rPr>
          <w:rFonts w:ascii="Arial" w:hAnsi="Arial" w:cs="Arial"/>
          <w:sz w:val="28"/>
          <w:szCs w:val="20"/>
        </w:rPr>
      </w:pPr>
    </w:p>
    <w:p w:rsidR="00EE6710" w:rsidRDefault="00EE6710" w:rsidP="00D473F5">
      <w:pPr>
        <w:pStyle w:val="NoSpacing"/>
        <w:jc w:val="both"/>
        <w:rPr>
          <w:rFonts w:ascii="Arial" w:hAnsi="Arial" w:cs="Arial"/>
          <w:sz w:val="28"/>
          <w:szCs w:val="20"/>
        </w:rPr>
      </w:pPr>
    </w:p>
    <w:p w:rsidR="00EE6710" w:rsidRDefault="00EE6710" w:rsidP="00D473F5">
      <w:pPr>
        <w:pStyle w:val="NoSpacing"/>
        <w:jc w:val="both"/>
        <w:rPr>
          <w:rFonts w:ascii="Arial" w:hAnsi="Arial" w:cs="Arial"/>
          <w:sz w:val="28"/>
          <w:szCs w:val="20"/>
        </w:rPr>
      </w:pPr>
    </w:p>
    <w:p w:rsidR="00D473F5" w:rsidRPr="009F70B2" w:rsidRDefault="00D473F5" w:rsidP="00D473F5">
      <w:pPr>
        <w:pStyle w:val="NoSpacing"/>
        <w:jc w:val="both"/>
        <w:rPr>
          <w:rFonts w:ascii="Arial" w:hAnsi="Arial" w:cs="Arial"/>
          <w:sz w:val="28"/>
          <w:szCs w:val="20"/>
        </w:rPr>
      </w:pPr>
      <w:bookmarkStart w:id="0" w:name="_GoBack"/>
      <w:bookmarkEnd w:id="0"/>
      <w:r>
        <w:rPr>
          <w:rFonts w:ascii="Arial" w:hAnsi="Arial" w:cs="Arial"/>
          <w:sz w:val="28"/>
          <w:szCs w:val="20"/>
        </w:rPr>
        <w:t>FAQs</w:t>
      </w:r>
    </w:p>
    <w:p w:rsidR="00D473F5" w:rsidRDefault="00D473F5" w:rsidP="001D1797">
      <w:pPr>
        <w:rPr>
          <w:rFonts w:cs="Arial"/>
          <w:color w:val="FF0000"/>
          <w:szCs w:val="20"/>
        </w:rPr>
      </w:pPr>
    </w:p>
    <w:p w:rsidR="004E6384" w:rsidRDefault="00924746" w:rsidP="001D1797">
      <w:pPr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t xml:space="preserve">In the </w:t>
      </w:r>
      <w:r w:rsidR="00D473F5">
        <w:rPr>
          <w:rFonts w:cs="Arial"/>
          <w:color w:val="FF0000"/>
          <w:szCs w:val="20"/>
        </w:rPr>
        <w:t>FAQ</w:t>
      </w:r>
      <w:r>
        <w:rPr>
          <w:rFonts w:cs="Arial"/>
          <w:color w:val="FF0000"/>
          <w:szCs w:val="20"/>
        </w:rPr>
        <w:t xml:space="preserve"> section of the website, </w:t>
      </w:r>
      <w:r w:rsidR="004E6384">
        <w:rPr>
          <w:rFonts w:cs="Arial"/>
          <w:color w:val="FF0000"/>
          <w:szCs w:val="20"/>
        </w:rPr>
        <w:t>can we order the FAQs as follows:</w:t>
      </w:r>
    </w:p>
    <w:p w:rsidR="00155C58" w:rsidRDefault="00155C58" w:rsidP="001D1797">
      <w:pPr>
        <w:rPr>
          <w:rFonts w:cs="Arial"/>
          <w:color w:val="FF0000"/>
          <w:szCs w:val="20"/>
        </w:rPr>
      </w:pPr>
    </w:p>
    <w:p w:rsidR="00155C58" w:rsidRDefault="00155C58" w:rsidP="001D1797">
      <w:pPr>
        <w:rPr>
          <w:rFonts w:cs="Arial"/>
          <w:color w:val="FF0000"/>
          <w:szCs w:val="20"/>
        </w:rPr>
      </w:pPr>
    </w:p>
    <w:p w:rsidR="004E6384" w:rsidRPr="004E6384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What is iMedical?</w:t>
      </w:r>
    </w:p>
    <w:p w:rsidR="004E6384" w:rsidRPr="004E6384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Why should my Practice use iMedical?</w:t>
      </w:r>
    </w:p>
    <w:p w:rsidR="00EE6710" w:rsidRPr="004E6384" w:rsidRDefault="00EE6710" w:rsidP="00EE6710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What is the best way to use iMedical?</w:t>
      </w:r>
    </w:p>
    <w:p w:rsidR="00EE6710" w:rsidRPr="004E6384" w:rsidRDefault="00EE6710" w:rsidP="00EE6710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How quickly will I get access after signing up?</w:t>
      </w:r>
    </w:p>
    <w:p w:rsidR="004E6384" w:rsidRPr="004E6384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Can I suggest improvements?</w:t>
      </w:r>
    </w:p>
    <w:p w:rsidR="004E6384" w:rsidRPr="004E6384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Why is there an Annual Subscription Fee?</w:t>
      </w:r>
    </w:p>
    <w:p w:rsidR="004E6384" w:rsidRPr="004E6384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How long is the contract with iMedical?</w:t>
      </w:r>
    </w:p>
    <w:p w:rsidR="004E6384" w:rsidRPr="004E6384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What is the refund policy?</w:t>
      </w:r>
    </w:p>
    <w:p w:rsidR="00EE6710" w:rsidRPr="004E6384" w:rsidRDefault="00EE6710" w:rsidP="00EE6710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What if I need more professional help in my Practice?</w:t>
      </w:r>
    </w:p>
    <w:p w:rsidR="00155C58" w:rsidRDefault="004E6384" w:rsidP="004E6384">
      <w:pPr>
        <w:rPr>
          <w:rFonts w:cs="Arial"/>
          <w:color w:val="FF0000"/>
          <w:szCs w:val="20"/>
        </w:rPr>
      </w:pPr>
      <w:r w:rsidRPr="004E6384">
        <w:rPr>
          <w:rFonts w:cs="Arial"/>
          <w:color w:val="FF0000"/>
          <w:szCs w:val="20"/>
        </w:rPr>
        <w:t>What if I have more questions?</w:t>
      </w:r>
    </w:p>
    <w:p w:rsidR="00A85B34" w:rsidRPr="00163618" w:rsidRDefault="00A85B34" w:rsidP="00155C58">
      <w:pPr>
        <w:pStyle w:val="NoSpacing"/>
        <w:rPr>
          <w:rFonts w:ascii="Arial" w:hAnsi="Arial" w:cs="Arial"/>
          <w:sz w:val="32"/>
        </w:rPr>
      </w:pPr>
    </w:p>
    <w:p w:rsidR="00A85B34" w:rsidRDefault="00A85B34" w:rsidP="00BE77A7">
      <w:pPr>
        <w:rPr>
          <w:rFonts w:cs="Arial"/>
          <w:color w:val="FF0000"/>
          <w:szCs w:val="20"/>
        </w:rPr>
      </w:pPr>
    </w:p>
    <w:p w:rsidR="00BE77A7" w:rsidRDefault="00BE77A7" w:rsidP="00BE77A7">
      <w:pPr>
        <w:rPr>
          <w:rFonts w:cs="Arial"/>
          <w:color w:val="002060"/>
          <w:sz w:val="32"/>
          <w:szCs w:val="20"/>
        </w:rPr>
      </w:pPr>
    </w:p>
    <w:sectPr w:rsidR="00BE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7A" w:rsidRDefault="006B507A" w:rsidP="007128E7">
      <w:pPr>
        <w:spacing w:after="0" w:line="240" w:lineRule="auto"/>
      </w:pPr>
      <w:r>
        <w:separator/>
      </w:r>
    </w:p>
  </w:endnote>
  <w:endnote w:type="continuationSeparator" w:id="0">
    <w:p w:rsidR="006B507A" w:rsidRDefault="006B507A" w:rsidP="0071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7A" w:rsidRDefault="006B507A" w:rsidP="007128E7">
      <w:pPr>
        <w:spacing w:after="0" w:line="240" w:lineRule="auto"/>
      </w:pPr>
      <w:r>
        <w:separator/>
      </w:r>
    </w:p>
  </w:footnote>
  <w:footnote w:type="continuationSeparator" w:id="0">
    <w:p w:rsidR="006B507A" w:rsidRDefault="006B507A" w:rsidP="0071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4D62"/>
    <w:multiLevelType w:val="hybridMultilevel"/>
    <w:tmpl w:val="A94C6B0C"/>
    <w:lvl w:ilvl="0" w:tplc="22C0A3DE">
      <w:start w:val="1"/>
      <w:numFmt w:val="bullet"/>
      <w:lvlText w:val="o"/>
      <w:lvlJc w:val="left"/>
      <w:pPr>
        <w:ind w:left="1500" w:hanging="780"/>
      </w:pPr>
      <w:rPr>
        <w:rFonts w:ascii="Courier New" w:hAnsi="Courier New" w:cs="Courier New" w:hint="default"/>
        <w:color w:val="00B0F0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F0169"/>
    <w:multiLevelType w:val="hybridMultilevel"/>
    <w:tmpl w:val="90DA652C"/>
    <w:lvl w:ilvl="0" w:tplc="22C0A3DE">
      <w:start w:val="1"/>
      <w:numFmt w:val="bullet"/>
      <w:lvlText w:val="o"/>
      <w:lvlJc w:val="left"/>
      <w:pPr>
        <w:ind w:left="1500" w:hanging="780"/>
      </w:pPr>
      <w:rPr>
        <w:rFonts w:ascii="Courier New" w:hAnsi="Courier New" w:cs="Courier New" w:hint="default"/>
        <w:color w:val="00B0F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588"/>
    <w:multiLevelType w:val="hybridMultilevel"/>
    <w:tmpl w:val="A28AFF6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7599B"/>
    <w:multiLevelType w:val="hybridMultilevel"/>
    <w:tmpl w:val="B8A88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F7258"/>
    <w:multiLevelType w:val="hybridMultilevel"/>
    <w:tmpl w:val="DE8AF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471CB"/>
    <w:multiLevelType w:val="hybridMultilevel"/>
    <w:tmpl w:val="81482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D277A"/>
    <w:multiLevelType w:val="hybridMultilevel"/>
    <w:tmpl w:val="6D56D668"/>
    <w:lvl w:ilvl="0" w:tplc="E5D82D1E">
      <w:start w:val="1"/>
      <w:numFmt w:val="bullet"/>
      <w:lvlText w:val="o"/>
      <w:lvlJc w:val="left"/>
      <w:pPr>
        <w:ind w:left="780" w:hanging="780"/>
      </w:pPr>
      <w:rPr>
        <w:rFonts w:ascii="Courier New" w:hAnsi="Courier New" w:cs="Courier New" w:hint="default"/>
        <w:color w:val="00B0F0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B9376D"/>
    <w:multiLevelType w:val="hybridMultilevel"/>
    <w:tmpl w:val="42924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36CD5"/>
    <w:multiLevelType w:val="hybridMultilevel"/>
    <w:tmpl w:val="C6428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E0359"/>
    <w:multiLevelType w:val="hybridMultilevel"/>
    <w:tmpl w:val="37EA80BA"/>
    <w:lvl w:ilvl="0" w:tplc="BD2490B2">
      <w:start w:val="1"/>
      <w:numFmt w:val="bullet"/>
      <w:lvlText w:val=""/>
      <w:lvlJc w:val="left"/>
      <w:pPr>
        <w:ind w:left="1500" w:hanging="780"/>
      </w:pPr>
      <w:rPr>
        <w:rFonts w:ascii="Symbol" w:hAnsi="Symbol" w:hint="default"/>
        <w:color w:val="000000" w:themeColor="tex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D3EBA"/>
    <w:multiLevelType w:val="hybridMultilevel"/>
    <w:tmpl w:val="738077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C3A31"/>
    <w:multiLevelType w:val="hybridMultilevel"/>
    <w:tmpl w:val="4D94A3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907D6"/>
    <w:multiLevelType w:val="hybridMultilevel"/>
    <w:tmpl w:val="8AF0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6420F"/>
    <w:multiLevelType w:val="hybridMultilevel"/>
    <w:tmpl w:val="14D697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13D55"/>
    <w:multiLevelType w:val="hybridMultilevel"/>
    <w:tmpl w:val="5386D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A182C"/>
    <w:multiLevelType w:val="hybridMultilevel"/>
    <w:tmpl w:val="14FAF9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670FC"/>
    <w:multiLevelType w:val="hybridMultilevel"/>
    <w:tmpl w:val="A1108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A8824E">
      <w:numFmt w:val="bullet"/>
      <w:lvlText w:val="•"/>
      <w:lvlJc w:val="left"/>
      <w:pPr>
        <w:ind w:left="2880" w:hanging="720"/>
      </w:pPr>
      <w:rPr>
        <w:rFonts w:ascii="Arial" w:eastAsiaTheme="minorHAnsi" w:hAnsi="Arial" w:cs="Aria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74046D"/>
    <w:multiLevelType w:val="hybridMultilevel"/>
    <w:tmpl w:val="F20689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3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14"/>
  </w:num>
  <w:num w:numId="10">
    <w:abstractNumId w:val="8"/>
  </w:num>
  <w:num w:numId="11">
    <w:abstractNumId w:val="10"/>
  </w:num>
  <w:num w:numId="12">
    <w:abstractNumId w:val="2"/>
  </w:num>
  <w:num w:numId="13">
    <w:abstractNumId w:val="13"/>
  </w:num>
  <w:num w:numId="14">
    <w:abstractNumId w:val="7"/>
  </w:num>
  <w:num w:numId="15">
    <w:abstractNumId w:val="12"/>
  </w:num>
  <w:num w:numId="16">
    <w:abstractNumId w:val="15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0A"/>
    <w:rsid w:val="00027E9E"/>
    <w:rsid w:val="00046361"/>
    <w:rsid w:val="0004759C"/>
    <w:rsid w:val="000B05C6"/>
    <w:rsid w:val="000B6339"/>
    <w:rsid w:val="000C3514"/>
    <w:rsid w:val="000C4EF8"/>
    <w:rsid w:val="0015222B"/>
    <w:rsid w:val="00155A7B"/>
    <w:rsid w:val="00155C58"/>
    <w:rsid w:val="00163618"/>
    <w:rsid w:val="00166262"/>
    <w:rsid w:val="001835B8"/>
    <w:rsid w:val="0019726B"/>
    <w:rsid w:val="001B79AD"/>
    <w:rsid w:val="001D1797"/>
    <w:rsid w:val="001E174A"/>
    <w:rsid w:val="001E1867"/>
    <w:rsid w:val="00232312"/>
    <w:rsid w:val="00241B31"/>
    <w:rsid w:val="00256E1C"/>
    <w:rsid w:val="00271ECB"/>
    <w:rsid w:val="00272007"/>
    <w:rsid w:val="00275397"/>
    <w:rsid w:val="00284DCC"/>
    <w:rsid w:val="00292229"/>
    <w:rsid w:val="00296865"/>
    <w:rsid w:val="002A447D"/>
    <w:rsid w:val="002B213D"/>
    <w:rsid w:val="002D11FF"/>
    <w:rsid w:val="002D7DCE"/>
    <w:rsid w:val="00313647"/>
    <w:rsid w:val="00316963"/>
    <w:rsid w:val="00326683"/>
    <w:rsid w:val="00387047"/>
    <w:rsid w:val="00395C22"/>
    <w:rsid w:val="003A707D"/>
    <w:rsid w:val="003B7AB4"/>
    <w:rsid w:val="003C479C"/>
    <w:rsid w:val="003C7644"/>
    <w:rsid w:val="003D182B"/>
    <w:rsid w:val="003D75B7"/>
    <w:rsid w:val="003E7D9F"/>
    <w:rsid w:val="00405EF3"/>
    <w:rsid w:val="0040688A"/>
    <w:rsid w:val="004156B6"/>
    <w:rsid w:val="004262DB"/>
    <w:rsid w:val="00442CE1"/>
    <w:rsid w:val="004603E9"/>
    <w:rsid w:val="004670A0"/>
    <w:rsid w:val="004913DA"/>
    <w:rsid w:val="004D2BC6"/>
    <w:rsid w:val="004D664B"/>
    <w:rsid w:val="004E1F89"/>
    <w:rsid w:val="004E3A43"/>
    <w:rsid w:val="004E6384"/>
    <w:rsid w:val="004F5211"/>
    <w:rsid w:val="004F6E0A"/>
    <w:rsid w:val="00503554"/>
    <w:rsid w:val="005243A3"/>
    <w:rsid w:val="00541803"/>
    <w:rsid w:val="005839EB"/>
    <w:rsid w:val="005A25EE"/>
    <w:rsid w:val="005B6E0A"/>
    <w:rsid w:val="005C63BD"/>
    <w:rsid w:val="005F15D4"/>
    <w:rsid w:val="005F36A9"/>
    <w:rsid w:val="00613959"/>
    <w:rsid w:val="00614D76"/>
    <w:rsid w:val="006333BA"/>
    <w:rsid w:val="00635714"/>
    <w:rsid w:val="00636280"/>
    <w:rsid w:val="00650192"/>
    <w:rsid w:val="0065347F"/>
    <w:rsid w:val="00660187"/>
    <w:rsid w:val="00661158"/>
    <w:rsid w:val="006774B9"/>
    <w:rsid w:val="00683015"/>
    <w:rsid w:val="00685755"/>
    <w:rsid w:val="006A5452"/>
    <w:rsid w:val="006B507A"/>
    <w:rsid w:val="006B7974"/>
    <w:rsid w:val="006C7A9C"/>
    <w:rsid w:val="006E4797"/>
    <w:rsid w:val="006F6AC7"/>
    <w:rsid w:val="007128E7"/>
    <w:rsid w:val="00723370"/>
    <w:rsid w:val="00724AFB"/>
    <w:rsid w:val="00736F70"/>
    <w:rsid w:val="00770FCA"/>
    <w:rsid w:val="00782A75"/>
    <w:rsid w:val="00796008"/>
    <w:rsid w:val="007C2047"/>
    <w:rsid w:val="007C4F0A"/>
    <w:rsid w:val="007D7645"/>
    <w:rsid w:val="007F13CF"/>
    <w:rsid w:val="00801F4A"/>
    <w:rsid w:val="00810427"/>
    <w:rsid w:val="00820083"/>
    <w:rsid w:val="008223C3"/>
    <w:rsid w:val="0082258F"/>
    <w:rsid w:val="00831B06"/>
    <w:rsid w:val="008441C4"/>
    <w:rsid w:val="0087461E"/>
    <w:rsid w:val="00893C86"/>
    <w:rsid w:val="008A1519"/>
    <w:rsid w:val="008E0B65"/>
    <w:rsid w:val="008F1BFA"/>
    <w:rsid w:val="008F6015"/>
    <w:rsid w:val="0091633C"/>
    <w:rsid w:val="00922FF7"/>
    <w:rsid w:val="00924746"/>
    <w:rsid w:val="0094074B"/>
    <w:rsid w:val="00944DF5"/>
    <w:rsid w:val="00973EB3"/>
    <w:rsid w:val="00975D94"/>
    <w:rsid w:val="00980E10"/>
    <w:rsid w:val="009D1122"/>
    <w:rsid w:val="009F05F2"/>
    <w:rsid w:val="009F70B2"/>
    <w:rsid w:val="00A077A4"/>
    <w:rsid w:val="00A16E6E"/>
    <w:rsid w:val="00A62391"/>
    <w:rsid w:val="00A85B34"/>
    <w:rsid w:val="00A94A9C"/>
    <w:rsid w:val="00B12851"/>
    <w:rsid w:val="00B21405"/>
    <w:rsid w:val="00B21BDE"/>
    <w:rsid w:val="00B4005A"/>
    <w:rsid w:val="00B41EB3"/>
    <w:rsid w:val="00B94B79"/>
    <w:rsid w:val="00BE0A3D"/>
    <w:rsid w:val="00BE77A7"/>
    <w:rsid w:val="00C11D86"/>
    <w:rsid w:val="00C31A1D"/>
    <w:rsid w:val="00C326D6"/>
    <w:rsid w:val="00C654E8"/>
    <w:rsid w:val="00C76532"/>
    <w:rsid w:val="00CD0840"/>
    <w:rsid w:val="00CD2395"/>
    <w:rsid w:val="00CD4A51"/>
    <w:rsid w:val="00CE18F5"/>
    <w:rsid w:val="00CF13B5"/>
    <w:rsid w:val="00D1191A"/>
    <w:rsid w:val="00D2648B"/>
    <w:rsid w:val="00D429B0"/>
    <w:rsid w:val="00D473F5"/>
    <w:rsid w:val="00D50149"/>
    <w:rsid w:val="00D62F25"/>
    <w:rsid w:val="00D72BF7"/>
    <w:rsid w:val="00D810D8"/>
    <w:rsid w:val="00D96D0E"/>
    <w:rsid w:val="00DC5D64"/>
    <w:rsid w:val="00DF1E6A"/>
    <w:rsid w:val="00E00A0A"/>
    <w:rsid w:val="00E33569"/>
    <w:rsid w:val="00E377FD"/>
    <w:rsid w:val="00E6755A"/>
    <w:rsid w:val="00EB2967"/>
    <w:rsid w:val="00ED12B6"/>
    <w:rsid w:val="00EE6710"/>
    <w:rsid w:val="00F17D5A"/>
    <w:rsid w:val="00F45291"/>
    <w:rsid w:val="00F70E68"/>
    <w:rsid w:val="00F85F1D"/>
    <w:rsid w:val="00FB0ECE"/>
    <w:rsid w:val="00FC6161"/>
    <w:rsid w:val="00FD1E6E"/>
    <w:rsid w:val="00FD7BA1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5EA67"/>
  <w15:chartTrackingRefBased/>
  <w15:docId w15:val="{D1026C68-D798-4DC3-8C29-15B360C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347F"/>
    <w:pPr>
      <w:spacing w:after="0" w:line="240" w:lineRule="auto"/>
    </w:pPr>
    <w:rPr>
      <w:rFonts w:asciiTheme="minorHAnsi" w:hAnsiTheme="minorHAnsi"/>
      <w:sz w:val="22"/>
    </w:rPr>
  </w:style>
  <w:style w:type="table" w:customStyle="1" w:styleId="TableGrid2">
    <w:name w:val="Table Grid2"/>
    <w:basedOn w:val="TableNormal"/>
    <w:next w:val="TableGrid"/>
    <w:uiPriority w:val="39"/>
    <w:rsid w:val="00DC5D6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2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E7"/>
  </w:style>
  <w:style w:type="paragraph" w:styleId="Footer">
    <w:name w:val="footer"/>
    <w:basedOn w:val="Normal"/>
    <w:link w:val="FooterChar"/>
    <w:uiPriority w:val="99"/>
    <w:unhideWhenUsed/>
    <w:rsid w:val="00712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E7"/>
  </w:style>
  <w:style w:type="character" w:styleId="Hyperlink">
    <w:name w:val="Hyperlink"/>
    <w:basedOn w:val="DefaultParagraphFont"/>
    <w:uiPriority w:val="99"/>
    <w:unhideWhenUsed/>
    <w:rsid w:val="005243A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43A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56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3618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4797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4797"/>
    <w:rPr>
      <w:rFonts w:eastAsia="Times New Roman" w:cs="Arial"/>
      <w:vanish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E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4797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4797"/>
    <w:rPr>
      <w:rFonts w:eastAsia="Times New Roman" w:cs="Arial"/>
      <w:vanish/>
      <w:sz w:val="16"/>
      <w:szCs w:val="1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5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721E-AA13-4902-A72D-6A4BCC55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Crosbie</dc:creator>
  <cp:keywords/>
  <dc:description/>
  <cp:lastModifiedBy>Cian Crosbie</cp:lastModifiedBy>
  <cp:revision>5</cp:revision>
  <dcterms:created xsi:type="dcterms:W3CDTF">2017-09-06T06:59:00Z</dcterms:created>
  <dcterms:modified xsi:type="dcterms:W3CDTF">2017-09-06T07:33:00Z</dcterms:modified>
</cp:coreProperties>
</file>