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678" w:rsidRPr="00D75DEB" w:rsidRDefault="00F35276" w:rsidP="009F6678">
      <w:pPr>
        <w:pStyle w:val="NoSpacing"/>
        <w:rPr>
          <w:rFonts w:ascii="Arial" w:hAnsi="Arial" w:cs="Arial"/>
          <w:color w:val="FF66FF"/>
          <w:sz w:val="44"/>
          <w:szCs w:val="20"/>
        </w:rPr>
      </w:pPr>
      <w:r w:rsidRPr="00D75DEB">
        <w:rPr>
          <w:rFonts w:ascii="Arial" w:hAnsi="Arial" w:cs="Arial"/>
          <w:color w:val="FF66FF"/>
          <w:sz w:val="44"/>
          <w:szCs w:val="20"/>
        </w:rPr>
        <w:t>Practice Operations</w:t>
      </w:r>
    </w:p>
    <w:p w:rsidR="00725F2C" w:rsidRDefault="00725F2C" w:rsidP="009F6678">
      <w:pPr>
        <w:pStyle w:val="NoSpacing"/>
        <w:rPr>
          <w:rFonts w:ascii="Arial" w:hAnsi="Arial" w:cs="Arial"/>
          <w:b/>
          <w:sz w:val="20"/>
          <w:szCs w:val="20"/>
        </w:rPr>
      </w:pPr>
    </w:p>
    <w:p w:rsidR="00725F2C" w:rsidRDefault="00725F2C" w:rsidP="009F6678">
      <w:pPr>
        <w:pStyle w:val="NoSpacing"/>
        <w:rPr>
          <w:rFonts w:ascii="Arial" w:hAnsi="Arial" w:cs="Arial"/>
          <w:b/>
          <w:sz w:val="20"/>
          <w:szCs w:val="20"/>
        </w:rPr>
      </w:pPr>
    </w:p>
    <w:p w:rsidR="00725F2C" w:rsidRDefault="00725F2C" w:rsidP="009F6678">
      <w:pPr>
        <w:pStyle w:val="NoSpacing"/>
        <w:rPr>
          <w:rFonts w:ascii="Arial" w:hAnsi="Arial" w:cs="Arial"/>
          <w:b/>
          <w:color w:val="FF0000"/>
          <w:sz w:val="20"/>
          <w:szCs w:val="20"/>
        </w:rPr>
      </w:pPr>
      <w:r w:rsidRPr="00725F2C">
        <w:rPr>
          <w:rFonts w:ascii="Arial" w:hAnsi="Arial" w:cs="Arial"/>
          <w:b/>
          <w:color w:val="FF0000"/>
          <w:sz w:val="20"/>
          <w:szCs w:val="20"/>
        </w:rPr>
        <w:t>Recommended</w:t>
      </w:r>
      <w:bookmarkStart w:id="0" w:name="_GoBack"/>
      <w:bookmarkEnd w:id="0"/>
      <w:r w:rsidRPr="00725F2C">
        <w:rPr>
          <w:rFonts w:ascii="Arial" w:hAnsi="Arial" w:cs="Arial"/>
          <w:b/>
          <w:color w:val="FF0000"/>
          <w:sz w:val="20"/>
          <w:szCs w:val="20"/>
        </w:rPr>
        <w:t xml:space="preserve"> Best Practice Tab</w:t>
      </w:r>
      <w:r>
        <w:rPr>
          <w:rFonts w:ascii="Arial" w:hAnsi="Arial" w:cs="Arial"/>
          <w:b/>
          <w:color w:val="FF0000"/>
          <w:sz w:val="20"/>
          <w:szCs w:val="20"/>
        </w:rPr>
        <w:t xml:space="preserve"> – </w:t>
      </w:r>
    </w:p>
    <w:p w:rsidR="00725F2C" w:rsidRDefault="00725F2C" w:rsidP="009F6678">
      <w:pPr>
        <w:pStyle w:val="NoSpacing"/>
        <w:rPr>
          <w:rFonts w:ascii="Arial" w:hAnsi="Arial" w:cs="Arial"/>
          <w:b/>
          <w:color w:val="FF0000"/>
          <w:sz w:val="20"/>
          <w:szCs w:val="20"/>
        </w:rPr>
      </w:pPr>
    </w:p>
    <w:p w:rsidR="00725F2C" w:rsidRPr="00725F2C" w:rsidRDefault="00725F2C" w:rsidP="009F6678">
      <w:pPr>
        <w:pStyle w:val="NoSpacing"/>
        <w:rPr>
          <w:rFonts w:ascii="Arial" w:hAnsi="Arial" w:cs="Arial"/>
          <w:b/>
          <w:color w:val="FF0000"/>
          <w:sz w:val="20"/>
          <w:szCs w:val="20"/>
        </w:rPr>
      </w:pPr>
      <w:r>
        <w:rPr>
          <w:rFonts w:ascii="Arial" w:hAnsi="Arial" w:cs="Arial"/>
          <w:b/>
          <w:color w:val="FF0000"/>
          <w:sz w:val="20"/>
          <w:szCs w:val="20"/>
        </w:rPr>
        <w:t xml:space="preserve">picture and text to appear at the top then series of drop down boxes (and sub-dropdown boxes) to appear underneath. </w:t>
      </w:r>
    </w:p>
    <w:p w:rsidR="00725F2C" w:rsidRDefault="00725F2C" w:rsidP="009F6678">
      <w:pPr>
        <w:pStyle w:val="NoSpacing"/>
        <w:rPr>
          <w:rFonts w:ascii="Arial" w:hAnsi="Arial" w:cs="Arial"/>
          <w:b/>
          <w:sz w:val="20"/>
          <w:szCs w:val="20"/>
        </w:rPr>
      </w:pPr>
    </w:p>
    <w:p w:rsidR="00725F2C" w:rsidRDefault="00725F2C" w:rsidP="009F6678">
      <w:pPr>
        <w:pStyle w:val="NoSpacing"/>
        <w:rPr>
          <w:rFonts w:ascii="Arial" w:hAnsi="Arial" w:cs="Arial"/>
          <w:b/>
          <w:sz w:val="20"/>
          <w:szCs w:val="20"/>
        </w:rPr>
      </w:pPr>
    </w:p>
    <w:p w:rsidR="00725F2C" w:rsidRDefault="00725F2C" w:rsidP="009F6678">
      <w:pPr>
        <w:pStyle w:val="NoSpacing"/>
        <w:rPr>
          <w:rFonts w:ascii="Arial" w:hAnsi="Arial" w:cs="Arial"/>
          <w:b/>
          <w:sz w:val="20"/>
          <w:szCs w:val="20"/>
        </w:rPr>
      </w:pPr>
    </w:p>
    <w:p w:rsidR="00D75DEB" w:rsidRDefault="00D75DEB" w:rsidP="009F6678">
      <w:pPr>
        <w:pStyle w:val="NoSpacing"/>
        <w:rPr>
          <w:rFonts w:ascii="Arial" w:hAnsi="Arial" w:cs="Arial"/>
          <w:b/>
          <w:sz w:val="20"/>
          <w:szCs w:val="20"/>
        </w:rPr>
      </w:pPr>
    </w:p>
    <w:p w:rsidR="00E34F8C" w:rsidRDefault="00E34F8C" w:rsidP="00E34F8C">
      <w:pPr>
        <w:pStyle w:val="NoSpacing"/>
        <w:jc w:val="center"/>
        <w:rPr>
          <w:rFonts w:ascii="Arial" w:hAnsi="Arial" w:cs="Arial"/>
          <w:sz w:val="20"/>
          <w:szCs w:val="20"/>
        </w:rPr>
      </w:pPr>
      <w:r>
        <w:rPr>
          <w:noProof/>
          <w:lang w:eastAsia="en-IE"/>
        </w:rPr>
        <w:drawing>
          <wp:inline distT="0" distB="0" distL="0" distR="0">
            <wp:extent cx="5631180" cy="4223385"/>
            <wp:effectExtent l="0" t="0" r="7620" b="5715"/>
            <wp:docPr id="3" name="Picture 3" descr="Image result for operational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perational clip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1180" cy="4223385"/>
                    </a:xfrm>
                    <a:prstGeom prst="rect">
                      <a:avLst/>
                    </a:prstGeom>
                    <a:noFill/>
                    <a:ln>
                      <a:noFill/>
                    </a:ln>
                  </pic:spPr>
                </pic:pic>
              </a:graphicData>
            </a:graphic>
          </wp:inline>
        </w:drawing>
      </w:r>
    </w:p>
    <w:p w:rsidR="00F35276" w:rsidRDefault="00F35276" w:rsidP="00F35276">
      <w:pPr>
        <w:pStyle w:val="NoSpacing"/>
        <w:rPr>
          <w:rFonts w:ascii="Arial" w:hAnsi="Arial" w:cs="Arial"/>
          <w:sz w:val="20"/>
          <w:szCs w:val="20"/>
        </w:rPr>
      </w:pPr>
    </w:p>
    <w:p w:rsidR="00D75DEB" w:rsidRPr="00E34F8C" w:rsidRDefault="00D75DEB" w:rsidP="00D75DEB">
      <w:pPr>
        <w:pStyle w:val="NoSpacing"/>
        <w:jc w:val="both"/>
        <w:rPr>
          <w:rFonts w:ascii="Arial" w:hAnsi="Arial" w:cs="Arial"/>
          <w:sz w:val="20"/>
          <w:szCs w:val="20"/>
        </w:rPr>
      </w:pPr>
      <w:r w:rsidRPr="00E34F8C">
        <w:rPr>
          <w:rFonts w:ascii="Arial" w:hAnsi="Arial" w:cs="Arial"/>
          <w:sz w:val="20"/>
          <w:szCs w:val="20"/>
        </w:rPr>
        <w:t>Medical practices are getting busier whilst the resources available to help with increased demand have reduced. The only option for practice owners, operators and staff is to increase and preser</w:t>
      </w:r>
      <w:r>
        <w:rPr>
          <w:rFonts w:ascii="Arial" w:hAnsi="Arial" w:cs="Arial"/>
          <w:sz w:val="20"/>
          <w:szCs w:val="20"/>
        </w:rPr>
        <w:t xml:space="preserve">ve efficiency daily </w:t>
      </w:r>
      <w:r w:rsidRPr="00E34F8C">
        <w:rPr>
          <w:rFonts w:ascii="Arial" w:hAnsi="Arial" w:cs="Arial"/>
          <w:sz w:val="20"/>
          <w:szCs w:val="20"/>
        </w:rPr>
        <w:t>to create and operate an efficient and organised practice.</w:t>
      </w:r>
    </w:p>
    <w:p w:rsidR="00D75DEB" w:rsidRPr="00E34F8C" w:rsidRDefault="00D75DEB" w:rsidP="00D75DEB">
      <w:pPr>
        <w:pStyle w:val="NoSpacing"/>
        <w:jc w:val="both"/>
        <w:rPr>
          <w:rFonts w:ascii="Arial" w:hAnsi="Arial" w:cs="Arial"/>
          <w:sz w:val="20"/>
          <w:szCs w:val="20"/>
        </w:rPr>
      </w:pPr>
    </w:p>
    <w:p w:rsidR="00D75DEB" w:rsidRDefault="00D75DEB" w:rsidP="00D75DEB">
      <w:pPr>
        <w:pStyle w:val="NoSpacing"/>
        <w:jc w:val="both"/>
        <w:rPr>
          <w:rFonts w:ascii="Arial" w:hAnsi="Arial" w:cs="Arial"/>
          <w:sz w:val="20"/>
          <w:szCs w:val="20"/>
        </w:rPr>
      </w:pPr>
      <w:r>
        <w:rPr>
          <w:rFonts w:ascii="Arial" w:hAnsi="Arial" w:cs="Arial"/>
          <w:sz w:val="20"/>
          <w:szCs w:val="20"/>
        </w:rPr>
        <w:t>The importance</w:t>
      </w:r>
      <w:r w:rsidRPr="00843BBD">
        <w:rPr>
          <w:rFonts w:ascii="Arial" w:hAnsi="Arial" w:cs="Arial"/>
          <w:sz w:val="20"/>
          <w:szCs w:val="20"/>
        </w:rPr>
        <w:t xml:space="preserve"> </w:t>
      </w:r>
      <w:r>
        <w:rPr>
          <w:rFonts w:ascii="Arial" w:hAnsi="Arial" w:cs="Arial"/>
          <w:sz w:val="20"/>
          <w:szCs w:val="20"/>
        </w:rPr>
        <w:t>of</w:t>
      </w:r>
      <w:r w:rsidRPr="00843BBD">
        <w:rPr>
          <w:rFonts w:ascii="Arial" w:hAnsi="Arial" w:cs="Arial"/>
          <w:sz w:val="20"/>
          <w:szCs w:val="20"/>
        </w:rPr>
        <w:t xml:space="preserve"> all staff </w:t>
      </w:r>
      <w:r>
        <w:rPr>
          <w:rFonts w:ascii="Arial" w:hAnsi="Arial" w:cs="Arial"/>
          <w:sz w:val="20"/>
          <w:szCs w:val="20"/>
        </w:rPr>
        <w:t xml:space="preserve">understanding and implementing the same approach to processes and completion of tasks is critical to ensuring consistency, productivity and best practice. </w:t>
      </w:r>
    </w:p>
    <w:p w:rsidR="00D75DEB" w:rsidRDefault="00D75DEB" w:rsidP="00D75DEB">
      <w:pPr>
        <w:pStyle w:val="NoSpacing"/>
        <w:jc w:val="both"/>
        <w:rPr>
          <w:rFonts w:ascii="Arial" w:hAnsi="Arial" w:cs="Arial"/>
          <w:sz w:val="20"/>
          <w:szCs w:val="20"/>
        </w:rPr>
      </w:pPr>
    </w:p>
    <w:p w:rsidR="00D75DEB" w:rsidRDefault="00D75DEB" w:rsidP="00D75DEB">
      <w:pPr>
        <w:pStyle w:val="NoSpacing"/>
        <w:jc w:val="both"/>
        <w:rPr>
          <w:rFonts w:ascii="Arial" w:hAnsi="Arial" w:cs="Arial"/>
          <w:sz w:val="20"/>
          <w:szCs w:val="20"/>
        </w:rPr>
      </w:pPr>
      <w:r>
        <w:rPr>
          <w:rFonts w:ascii="Arial" w:hAnsi="Arial" w:cs="Arial"/>
          <w:sz w:val="20"/>
          <w:szCs w:val="20"/>
        </w:rPr>
        <w:t>This section sets out information relating to Appointment Management, Telephone Administration, Post / Mail, Email &amp; Fax communications, Practice Visitors and Internal Communication.</w:t>
      </w:r>
    </w:p>
    <w:p w:rsidR="00E34F8C" w:rsidRDefault="00E34F8C" w:rsidP="00E34F8C">
      <w:pPr>
        <w:pStyle w:val="NoSpacing"/>
        <w:rPr>
          <w:rFonts w:ascii="Arial" w:hAnsi="Arial" w:cs="Arial"/>
          <w:b/>
          <w:sz w:val="20"/>
          <w:szCs w:val="20"/>
        </w:rPr>
      </w:pPr>
    </w:p>
    <w:p w:rsidR="001078F8" w:rsidRDefault="001078F8">
      <w:pPr>
        <w:rPr>
          <w:rFonts w:ascii="Arial" w:hAnsi="Arial" w:cs="Arial"/>
          <w:b/>
          <w:color w:val="00B0F0"/>
          <w:sz w:val="20"/>
          <w:szCs w:val="20"/>
        </w:rPr>
      </w:pPr>
      <w:r>
        <w:rPr>
          <w:rFonts w:ascii="Arial" w:hAnsi="Arial" w:cs="Arial"/>
          <w:b/>
          <w:color w:val="00B0F0"/>
          <w:sz w:val="20"/>
          <w:szCs w:val="20"/>
        </w:rPr>
        <w:br w:type="page"/>
      </w:r>
    </w:p>
    <w:p w:rsidR="00D75DEB" w:rsidRDefault="00D75DEB" w:rsidP="00D75DEB">
      <w:pPr>
        <w:pStyle w:val="NoSpacing"/>
        <w:rPr>
          <w:rFonts w:ascii="Arial" w:hAnsi="Arial" w:cs="Arial"/>
          <w:sz w:val="20"/>
          <w:szCs w:val="20"/>
        </w:rPr>
      </w:pPr>
    </w:p>
    <w:tbl>
      <w:tblPr>
        <w:tblStyle w:val="TableGrid"/>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tblLook w:val="04A0" w:firstRow="1" w:lastRow="0" w:firstColumn="1" w:lastColumn="0" w:noHBand="0" w:noVBand="1"/>
      </w:tblPr>
      <w:tblGrid>
        <w:gridCol w:w="8129"/>
        <w:gridCol w:w="867"/>
      </w:tblGrid>
      <w:tr w:rsidR="00725F2C" w:rsidRPr="00725F2C" w:rsidTr="004D0C92">
        <w:trPr>
          <w:trHeight w:val="436"/>
        </w:trPr>
        <w:tc>
          <w:tcPr>
            <w:tcW w:w="4518" w:type="pct"/>
            <w:shd w:val="clear" w:color="auto" w:fill="auto"/>
            <w:vAlign w:val="center"/>
          </w:tcPr>
          <w:p w:rsidR="00D75DEB" w:rsidRPr="00725F2C" w:rsidRDefault="00D75DEB" w:rsidP="004D0C92">
            <w:pPr>
              <w:pStyle w:val="NoSpacing"/>
              <w:rPr>
                <w:rFonts w:ascii="Arial" w:hAnsi="Arial" w:cs="Arial"/>
                <w:b/>
                <w:color w:val="002060"/>
                <w:sz w:val="20"/>
                <w:szCs w:val="20"/>
              </w:rPr>
            </w:pPr>
            <w:r w:rsidRPr="00725F2C">
              <w:rPr>
                <w:rFonts w:ascii="Arial" w:hAnsi="Arial" w:cs="Arial"/>
                <w:b/>
                <w:color w:val="002060"/>
                <w:sz w:val="20"/>
                <w:szCs w:val="20"/>
              </w:rPr>
              <w:t>Appointment Management</w:t>
            </w:r>
          </w:p>
        </w:tc>
        <w:tc>
          <w:tcPr>
            <w:tcW w:w="482" w:type="pct"/>
            <w:shd w:val="clear" w:color="auto" w:fill="auto"/>
            <w:vAlign w:val="center"/>
          </w:tcPr>
          <w:p w:rsidR="00D75DEB" w:rsidRPr="00725F2C" w:rsidRDefault="00D75DEB" w:rsidP="004D0C92">
            <w:pPr>
              <w:jc w:val="center"/>
              <w:rPr>
                <w:color w:val="002060"/>
              </w:rPr>
            </w:pPr>
            <w:r w:rsidRPr="00725F2C">
              <w:rPr>
                <w:rFonts w:ascii="Arial" w:hAnsi="Arial" w:cs="Arial"/>
                <w:color w:val="002060"/>
                <w:sz w:val="32"/>
                <w:szCs w:val="20"/>
              </w:rPr>
              <w:t>+</w:t>
            </w:r>
          </w:p>
        </w:tc>
      </w:tr>
    </w:tbl>
    <w:p w:rsidR="00D75DEB" w:rsidRDefault="00D75DEB" w:rsidP="00D75DEB">
      <w:pPr>
        <w:pStyle w:val="NoSpacing"/>
        <w:rPr>
          <w:rFonts w:ascii="Arial" w:hAnsi="Arial" w:cs="Arial"/>
          <w:sz w:val="20"/>
          <w:szCs w:val="20"/>
        </w:rPr>
      </w:pPr>
    </w:p>
    <w:p w:rsidR="00683163" w:rsidRDefault="00683163" w:rsidP="00586A74">
      <w:pPr>
        <w:pStyle w:val="NoSpacing"/>
        <w:rPr>
          <w:rFonts w:ascii="Arial" w:hAnsi="Arial" w:cs="Arial"/>
          <w:b/>
          <w:sz w:val="20"/>
        </w:rPr>
      </w:pPr>
    </w:p>
    <w:p w:rsidR="00F35276" w:rsidRDefault="00F35276" w:rsidP="00586A74">
      <w:pPr>
        <w:pStyle w:val="NoSpacing"/>
        <w:rPr>
          <w:rFonts w:ascii="Arial" w:hAnsi="Arial" w:cs="Arial"/>
          <w:sz w:val="20"/>
        </w:rPr>
      </w:pPr>
      <w:r w:rsidRPr="00F15299">
        <w:rPr>
          <w:rFonts w:ascii="Arial" w:hAnsi="Arial" w:cs="Arial"/>
          <w:b/>
          <w:sz w:val="20"/>
        </w:rPr>
        <w:t>Appointment System</w:t>
      </w:r>
      <w:r w:rsidR="00586A74">
        <w:rPr>
          <w:rFonts w:ascii="Arial" w:hAnsi="Arial" w:cs="Arial"/>
          <w:b/>
          <w:sz w:val="20"/>
        </w:rPr>
        <w:t xml:space="preserve"> - </w:t>
      </w:r>
      <w:r w:rsidRPr="00541877">
        <w:rPr>
          <w:rFonts w:ascii="Arial" w:hAnsi="Arial" w:cs="Arial"/>
          <w:b/>
          <w:sz w:val="20"/>
        </w:rPr>
        <w:t>Core Principles</w:t>
      </w:r>
      <w:r>
        <w:rPr>
          <w:rFonts w:ascii="Arial" w:hAnsi="Arial" w:cs="Arial"/>
          <w:sz w:val="20"/>
        </w:rPr>
        <w:t xml:space="preserve"> include:</w:t>
      </w:r>
    </w:p>
    <w:p w:rsidR="00F35276" w:rsidRDefault="00F35276" w:rsidP="00F35276">
      <w:pPr>
        <w:pStyle w:val="NoSpacing"/>
        <w:ind w:left="720"/>
        <w:rPr>
          <w:rFonts w:ascii="Arial" w:hAnsi="Arial" w:cs="Arial"/>
          <w:sz w:val="20"/>
        </w:rPr>
      </w:pPr>
    </w:p>
    <w:p w:rsidR="00F35276" w:rsidRDefault="00F35276" w:rsidP="000F6602">
      <w:pPr>
        <w:pStyle w:val="NoSpacing"/>
        <w:numPr>
          <w:ilvl w:val="0"/>
          <w:numId w:val="3"/>
        </w:numPr>
        <w:ind w:left="426"/>
        <w:rPr>
          <w:rFonts w:ascii="Arial" w:hAnsi="Arial" w:cs="Arial"/>
          <w:sz w:val="20"/>
        </w:rPr>
      </w:pPr>
      <w:r>
        <w:rPr>
          <w:rFonts w:ascii="Arial" w:hAnsi="Arial" w:cs="Arial"/>
          <w:sz w:val="20"/>
        </w:rPr>
        <w:t>Reduce number of unnecessary telephone calls.</w:t>
      </w:r>
    </w:p>
    <w:p w:rsidR="00F35276" w:rsidRDefault="00F35276" w:rsidP="000F6602">
      <w:pPr>
        <w:pStyle w:val="NoSpacing"/>
        <w:numPr>
          <w:ilvl w:val="0"/>
          <w:numId w:val="3"/>
        </w:numPr>
        <w:ind w:left="426"/>
        <w:rPr>
          <w:rFonts w:ascii="Arial" w:hAnsi="Arial" w:cs="Arial"/>
          <w:sz w:val="20"/>
        </w:rPr>
      </w:pPr>
      <w:r>
        <w:rPr>
          <w:rFonts w:ascii="Arial" w:hAnsi="Arial" w:cs="Arial"/>
          <w:sz w:val="20"/>
        </w:rPr>
        <w:t>Pre-plan and book where possible.</w:t>
      </w:r>
    </w:p>
    <w:p w:rsidR="00F35276" w:rsidRDefault="00F35276" w:rsidP="000F6602">
      <w:pPr>
        <w:pStyle w:val="NoSpacing"/>
        <w:numPr>
          <w:ilvl w:val="0"/>
          <w:numId w:val="3"/>
        </w:numPr>
        <w:ind w:left="426"/>
        <w:rPr>
          <w:rFonts w:ascii="Arial" w:hAnsi="Arial" w:cs="Arial"/>
          <w:sz w:val="20"/>
        </w:rPr>
      </w:pPr>
      <w:r>
        <w:rPr>
          <w:rFonts w:ascii="Arial" w:hAnsi="Arial" w:cs="Arial"/>
          <w:sz w:val="20"/>
        </w:rPr>
        <w:t>The correct appointment for the patient and clinical staff member at the correct time.</w:t>
      </w:r>
    </w:p>
    <w:p w:rsidR="00F35276" w:rsidRDefault="00F35276" w:rsidP="000F6602">
      <w:pPr>
        <w:pStyle w:val="NoSpacing"/>
        <w:numPr>
          <w:ilvl w:val="0"/>
          <w:numId w:val="3"/>
        </w:numPr>
        <w:ind w:left="426"/>
        <w:rPr>
          <w:rFonts w:ascii="Arial" w:hAnsi="Arial" w:cs="Arial"/>
          <w:sz w:val="20"/>
        </w:rPr>
      </w:pPr>
      <w:r>
        <w:rPr>
          <w:rFonts w:ascii="Arial" w:hAnsi="Arial" w:cs="Arial"/>
          <w:sz w:val="20"/>
        </w:rPr>
        <w:t>Pro-active real-time management of appointment list.</w:t>
      </w:r>
    </w:p>
    <w:p w:rsidR="00F35276" w:rsidRDefault="00F35276" w:rsidP="000F6602">
      <w:pPr>
        <w:pStyle w:val="NoSpacing"/>
        <w:numPr>
          <w:ilvl w:val="0"/>
          <w:numId w:val="3"/>
        </w:numPr>
        <w:ind w:left="426"/>
        <w:rPr>
          <w:rFonts w:ascii="Arial" w:hAnsi="Arial" w:cs="Arial"/>
          <w:sz w:val="20"/>
        </w:rPr>
      </w:pPr>
      <w:r>
        <w:rPr>
          <w:rFonts w:ascii="Arial" w:hAnsi="Arial" w:cs="Arial"/>
          <w:sz w:val="20"/>
        </w:rPr>
        <w:t xml:space="preserve">Ongoing appointment analysis and updates. </w:t>
      </w:r>
    </w:p>
    <w:p w:rsidR="00F35276" w:rsidRPr="00541877" w:rsidRDefault="00F35276" w:rsidP="000F6602">
      <w:pPr>
        <w:pStyle w:val="NoSpacing"/>
        <w:numPr>
          <w:ilvl w:val="0"/>
          <w:numId w:val="3"/>
        </w:numPr>
        <w:ind w:left="426"/>
        <w:rPr>
          <w:rFonts w:ascii="Arial" w:hAnsi="Arial" w:cs="Arial"/>
          <w:sz w:val="20"/>
        </w:rPr>
      </w:pPr>
      <w:r>
        <w:rPr>
          <w:rFonts w:ascii="Arial" w:hAnsi="Arial" w:cs="Arial"/>
          <w:sz w:val="20"/>
        </w:rPr>
        <w:t>All staff to fully understand appointment system and changes – consistent feedback essential.</w:t>
      </w:r>
    </w:p>
    <w:p w:rsidR="00F35276" w:rsidRDefault="00F35276" w:rsidP="00F35276">
      <w:pPr>
        <w:pStyle w:val="NoSpacing"/>
        <w:ind w:left="720"/>
        <w:rPr>
          <w:rFonts w:ascii="Arial" w:hAnsi="Arial" w:cs="Arial"/>
          <w:sz w:val="20"/>
        </w:rPr>
      </w:pPr>
    </w:p>
    <w:p w:rsidR="0053113C" w:rsidRPr="00541877" w:rsidRDefault="0053113C" w:rsidP="00F35276">
      <w:pPr>
        <w:pStyle w:val="NoSpacing"/>
        <w:ind w:left="72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26"/>
      </w:tblGrid>
      <w:tr w:rsidR="00F35276" w:rsidTr="004D0C92">
        <w:tc>
          <w:tcPr>
            <w:tcW w:w="5000" w:type="pct"/>
            <w:shd w:val="clear" w:color="auto" w:fill="F2F2F2" w:themeFill="background1" w:themeFillShade="F2"/>
          </w:tcPr>
          <w:p w:rsidR="00F35276" w:rsidRPr="002B43AC" w:rsidRDefault="00F35276" w:rsidP="00870D70">
            <w:pPr>
              <w:pStyle w:val="NoSpacing"/>
              <w:rPr>
                <w:rFonts w:ascii="Arial" w:hAnsi="Arial" w:cs="Arial"/>
                <w:b/>
                <w:color w:val="00B0F0"/>
                <w:sz w:val="10"/>
              </w:rPr>
            </w:pPr>
          </w:p>
          <w:p w:rsidR="00F35276" w:rsidRPr="004D0C92" w:rsidRDefault="00F35276" w:rsidP="00870D70">
            <w:pPr>
              <w:pStyle w:val="NoSpacing"/>
              <w:rPr>
                <w:rFonts w:ascii="Arial" w:hAnsi="Arial" w:cs="Arial"/>
                <w:b/>
                <w:sz w:val="20"/>
              </w:rPr>
            </w:pPr>
            <w:r w:rsidRPr="004D0C92">
              <w:rPr>
                <w:rFonts w:ascii="Arial" w:hAnsi="Arial" w:cs="Arial"/>
                <w:b/>
                <w:sz w:val="20"/>
              </w:rPr>
              <w:t>Appointment System – Traffic Light Approach</w:t>
            </w:r>
          </w:p>
          <w:p w:rsidR="00F35276" w:rsidRDefault="00F35276" w:rsidP="00870D70">
            <w:pPr>
              <w:pStyle w:val="NoSpacing"/>
              <w:rPr>
                <w:rFonts w:ascii="Arial" w:hAnsi="Arial" w:cs="Arial"/>
                <w:sz w:val="20"/>
              </w:rPr>
            </w:pPr>
          </w:p>
          <w:p w:rsidR="00F35276" w:rsidRDefault="00F35276" w:rsidP="00870D70">
            <w:pPr>
              <w:pStyle w:val="NoSpacing"/>
              <w:ind w:left="851" w:hanging="851"/>
              <w:rPr>
                <w:rFonts w:ascii="Arial" w:hAnsi="Arial" w:cs="Arial"/>
                <w:sz w:val="20"/>
              </w:rPr>
            </w:pPr>
            <w:r w:rsidRPr="00F80C4A">
              <w:rPr>
                <w:rFonts w:ascii="Arial" w:hAnsi="Arial" w:cs="Arial"/>
                <w:b/>
                <w:color w:val="FF0000"/>
                <w:sz w:val="20"/>
              </w:rPr>
              <w:t>Red</w:t>
            </w:r>
            <w:r w:rsidRPr="00F80C4A">
              <w:rPr>
                <w:rFonts w:ascii="Arial" w:hAnsi="Arial" w:cs="Arial"/>
                <w:color w:val="FF0000"/>
                <w:sz w:val="20"/>
              </w:rPr>
              <w:t xml:space="preserve"> </w:t>
            </w:r>
            <w:r>
              <w:rPr>
                <w:rFonts w:ascii="Arial" w:hAnsi="Arial" w:cs="Arial"/>
                <w:sz w:val="20"/>
              </w:rPr>
              <w:tab/>
            </w:r>
            <w:r w:rsidRPr="002B43AC">
              <w:rPr>
                <w:rFonts w:ascii="Arial" w:hAnsi="Arial" w:cs="Arial"/>
                <w:sz w:val="20"/>
                <w:u w:val="single"/>
              </w:rPr>
              <w:t>do not</w:t>
            </w:r>
            <w:r w:rsidRPr="00F80C4A">
              <w:rPr>
                <w:rFonts w:ascii="Arial" w:hAnsi="Arial" w:cs="Arial"/>
                <w:sz w:val="20"/>
              </w:rPr>
              <w:t xml:space="preserve"> book slots shaded red – Clinician is not available for appointment.</w:t>
            </w:r>
          </w:p>
          <w:p w:rsidR="00586A74" w:rsidRPr="00F80C4A" w:rsidRDefault="00586A74" w:rsidP="00870D70">
            <w:pPr>
              <w:pStyle w:val="NoSpacing"/>
              <w:ind w:left="851" w:hanging="851"/>
              <w:rPr>
                <w:rFonts w:ascii="Arial" w:hAnsi="Arial" w:cs="Arial"/>
                <w:sz w:val="20"/>
              </w:rPr>
            </w:pPr>
          </w:p>
          <w:p w:rsidR="00F35276" w:rsidRDefault="00F35276" w:rsidP="00870D70">
            <w:pPr>
              <w:pStyle w:val="NoSpacing"/>
              <w:ind w:left="851" w:hanging="851"/>
              <w:rPr>
                <w:rFonts w:ascii="Arial" w:hAnsi="Arial" w:cs="Arial"/>
                <w:sz w:val="20"/>
              </w:rPr>
            </w:pPr>
            <w:r w:rsidRPr="00586A74">
              <w:rPr>
                <w:rFonts w:ascii="Arial" w:hAnsi="Arial" w:cs="Arial"/>
                <w:b/>
                <w:color w:val="E6AF00"/>
                <w:sz w:val="20"/>
              </w:rPr>
              <w:t>Amber</w:t>
            </w:r>
            <w:r w:rsidRPr="00586A74">
              <w:rPr>
                <w:rFonts w:ascii="Arial" w:hAnsi="Arial" w:cs="Arial"/>
                <w:color w:val="FFC000"/>
                <w:sz w:val="20"/>
              </w:rPr>
              <w:t xml:space="preserve"> </w:t>
            </w:r>
            <w:r>
              <w:rPr>
                <w:rFonts w:ascii="Arial" w:hAnsi="Arial" w:cs="Arial"/>
                <w:sz w:val="20"/>
              </w:rPr>
              <w:tab/>
            </w:r>
            <w:r w:rsidRPr="002B43AC">
              <w:rPr>
                <w:rFonts w:ascii="Arial" w:hAnsi="Arial" w:cs="Arial"/>
                <w:sz w:val="20"/>
                <w:u w:val="single"/>
              </w:rPr>
              <w:t>do not</w:t>
            </w:r>
            <w:r w:rsidRPr="00F80C4A">
              <w:rPr>
                <w:rFonts w:ascii="Arial" w:hAnsi="Arial" w:cs="Arial"/>
                <w:sz w:val="20"/>
              </w:rPr>
              <w:t xml:space="preserve"> book these sessions until the day in question – released on the day.</w:t>
            </w:r>
          </w:p>
          <w:p w:rsidR="00586A74" w:rsidRPr="00F80C4A" w:rsidRDefault="00586A74" w:rsidP="00870D70">
            <w:pPr>
              <w:pStyle w:val="NoSpacing"/>
              <w:ind w:left="851" w:hanging="851"/>
              <w:rPr>
                <w:rFonts w:ascii="Arial" w:hAnsi="Arial" w:cs="Arial"/>
                <w:sz w:val="20"/>
              </w:rPr>
            </w:pPr>
          </w:p>
          <w:p w:rsidR="00F35276" w:rsidRDefault="00F35276" w:rsidP="00870D70">
            <w:pPr>
              <w:pStyle w:val="NoSpacing"/>
              <w:ind w:left="851" w:hanging="851"/>
              <w:rPr>
                <w:rFonts w:ascii="Arial" w:hAnsi="Arial" w:cs="Arial"/>
                <w:sz w:val="20"/>
              </w:rPr>
            </w:pPr>
            <w:r w:rsidRPr="00F80C4A">
              <w:rPr>
                <w:rFonts w:ascii="Arial" w:hAnsi="Arial" w:cs="Arial"/>
                <w:b/>
                <w:color w:val="00B050"/>
                <w:sz w:val="20"/>
              </w:rPr>
              <w:t>Green</w:t>
            </w:r>
            <w:r w:rsidRPr="00F80C4A">
              <w:rPr>
                <w:rFonts w:ascii="Arial" w:hAnsi="Arial" w:cs="Arial"/>
                <w:color w:val="00B050"/>
                <w:sz w:val="20"/>
              </w:rPr>
              <w:t xml:space="preserve"> </w:t>
            </w:r>
            <w:r>
              <w:rPr>
                <w:rFonts w:ascii="Arial" w:hAnsi="Arial" w:cs="Arial"/>
                <w:sz w:val="20"/>
              </w:rPr>
              <w:tab/>
            </w:r>
            <w:r w:rsidRPr="00F80C4A">
              <w:rPr>
                <w:rFonts w:ascii="Arial" w:hAnsi="Arial" w:cs="Arial"/>
                <w:sz w:val="20"/>
              </w:rPr>
              <w:t>these are pre-bookable – any clinician who is marked green on any day in particular can be booked in advance or on the day.</w:t>
            </w:r>
          </w:p>
          <w:p w:rsidR="00586A74" w:rsidRDefault="00586A74" w:rsidP="00870D70">
            <w:pPr>
              <w:pStyle w:val="NoSpacing"/>
              <w:ind w:left="851" w:hanging="851"/>
              <w:rPr>
                <w:rFonts w:ascii="Arial" w:hAnsi="Arial" w:cs="Arial"/>
                <w:sz w:val="20"/>
              </w:rPr>
            </w:pPr>
          </w:p>
          <w:p w:rsidR="00586A74" w:rsidRPr="00586A74" w:rsidRDefault="00586A74" w:rsidP="00586A74">
            <w:pPr>
              <w:pStyle w:val="NoSpacing"/>
              <w:jc w:val="both"/>
              <w:rPr>
                <w:rFonts w:ascii="Arial" w:hAnsi="Arial" w:cs="Arial"/>
                <w:i/>
                <w:sz w:val="20"/>
              </w:rPr>
            </w:pPr>
            <w:r w:rsidRPr="00586A74">
              <w:rPr>
                <w:rFonts w:ascii="Arial" w:hAnsi="Arial" w:cs="Arial"/>
                <w:i/>
                <w:sz w:val="20"/>
              </w:rPr>
              <w:t xml:space="preserve">The Practice Support Team will colour code the appointment book in advance according to availability of each Clinician. This will need to reflect annual leave, course attendance, meetings and preferences of the Clinicians. </w:t>
            </w:r>
          </w:p>
          <w:p w:rsidR="00F35276" w:rsidRPr="002B43AC" w:rsidRDefault="00F35276" w:rsidP="00870D70">
            <w:pPr>
              <w:pStyle w:val="NoSpacing"/>
              <w:rPr>
                <w:sz w:val="12"/>
              </w:rPr>
            </w:pPr>
          </w:p>
        </w:tc>
      </w:tr>
    </w:tbl>
    <w:p w:rsidR="00F35276" w:rsidRDefault="00F35276" w:rsidP="00F35276">
      <w:pPr>
        <w:pStyle w:val="NoSpacing"/>
        <w:ind w:left="720"/>
        <w:jc w:val="both"/>
        <w:rPr>
          <w:rFonts w:ascii="Arial" w:hAnsi="Arial" w:cs="Arial"/>
          <w:b/>
          <w:sz w:val="20"/>
        </w:rPr>
      </w:pPr>
    </w:p>
    <w:p w:rsidR="0053113C" w:rsidRDefault="0053113C" w:rsidP="00F35276">
      <w:pPr>
        <w:pStyle w:val="NoSpacing"/>
        <w:ind w:left="720"/>
        <w:jc w:val="both"/>
        <w:rPr>
          <w:rFonts w:ascii="Arial" w:hAnsi="Arial" w:cs="Arial"/>
          <w:b/>
          <w:sz w:val="20"/>
        </w:rPr>
      </w:pPr>
    </w:p>
    <w:p w:rsidR="00F35276" w:rsidRPr="002B43AC" w:rsidRDefault="00F35276" w:rsidP="00586A74">
      <w:pPr>
        <w:pStyle w:val="NoSpacing"/>
        <w:jc w:val="both"/>
        <w:rPr>
          <w:rFonts w:ascii="Arial" w:hAnsi="Arial" w:cs="Arial"/>
          <w:color w:val="FF0000"/>
          <w:sz w:val="20"/>
        </w:rPr>
      </w:pPr>
      <w:r w:rsidRPr="002B43AC">
        <w:rPr>
          <w:rFonts w:ascii="Arial" w:hAnsi="Arial" w:cs="Arial"/>
          <w:b/>
          <w:color w:val="FF0000"/>
          <w:sz w:val="20"/>
        </w:rPr>
        <w:t>NO DOUBLE BOOKING PERMITTED**</w:t>
      </w:r>
      <w:r w:rsidRPr="002B43AC">
        <w:rPr>
          <w:rFonts w:ascii="Arial" w:hAnsi="Arial" w:cs="Arial"/>
          <w:color w:val="FF0000"/>
          <w:sz w:val="20"/>
        </w:rPr>
        <w:t xml:space="preserve"> in any case unless specifically authorised by the Clinical Staff member in question.</w:t>
      </w:r>
    </w:p>
    <w:p w:rsidR="00F35276" w:rsidRDefault="00F35276" w:rsidP="00F35276">
      <w:pPr>
        <w:pStyle w:val="NoSpacing"/>
        <w:ind w:left="720"/>
        <w:rPr>
          <w:rFonts w:ascii="Arial" w:hAnsi="Arial" w:cs="Arial"/>
          <w:sz w:val="20"/>
        </w:rPr>
      </w:pPr>
    </w:p>
    <w:p w:rsidR="00F35276" w:rsidRDefault="00F35276" w:rsidP="00586A74">
      <w:pPr>
        <w:pStyle w:val="NoSpacing"/>
        <w:jc w:val="both"/>
        <w:rPr>
          <w:rFonts w:ascii="Arial" w:hAnsi="Arial" w:cs="Arial"/>
          <w:sz w:val="20"/>
        </w:rPr>
      </w:pPr>
      <w:r>
        <w:rPr>
          <w:rFonts w:ascii="Arial" w:hAnsi="Arial" w:cs="Arial"/>
          <w:b/>
          <w:sz w:val="20"/>
        </w:rPr>
        <w:t>**</w:t>
      </w:r>
      <w:r w:rsidRPr="00F26FD4">
        <w:rPr>
          <w:rFonts w:ascii="Arial" w:hAnsi="Arial" w:cs="Arial"/>
          <w:b/>
          <w:sz w:val="20"/>
        </w:rPr>
        <w:t>Note</w:t>
      </w:r>
      <w:r>
        <w:rPr>
          <w:rFonts w:ascii="Arial" w:hAnsi="Arial" w:cs="Arial"/>
          <w:sz w:val="20"/>
        </w:rPr>
        <w:t xml:space="preserve">: </w:t>
      </w:r>
      <w:r>
        <w:rPr>
          <w:rFonts w:ascii="Arial" w:hAnsi="Arial" w:cs="Arial"/>
          <w:sz w:val="20"/>
        </w:rPr>
        <w:tab/>
        <w:t>Certain appointment types are shorter than others by their nature whereby there will be double booking e.g. flu jab requires 5-minute sessio</w:t>
      </w:r>
      <w:r w:rsidR="00586A74">
        <w:rPr>
          <w:rFonts w:ascii="Arial" w:hAnsi="Arial" w:cs="Arial"/>
          <w:sz w:val="20"/>
        </w:rPr>
        <w:t>n with Practice Nurse whereby 2</w:t>
      </w:r>
      <w:r>
        <w:rPr>
          <w:rFonts w:ascii="Arial" w:hAnsi="Arial" w:cs="Arial"/>
          <w:sz w:val="20"/>
        </w:rPr>
        <w:t xml:space="preserve"> appointments</w:t>
      </w:r>
      <w:r w:rsidR="00586A74">
        <w:rPr>
          <w:rFonts w:ascii="Arial" w:hAnsi="Arial" w:cs="Arial"/>
          <w:sz w:val="20"/>
        </w:rPr>
        <w:t xml:space="preserve"> </w:t>
      </w:r>
      <w:r>
        <w:rPr>
          <w:rFonts w:ascii="Arial" w:hAnsi="Arial" w:cs="Arial"/>
          <w:sz w:val="20"/>
        </w:rPr>
        <w:t xml:space="preserve">can be made (pre-booked as appropriate) for each 15-minute slot. </w:t>
      </w:r>
    </w:p>
    <w:p w:rsidR="00F35276" w:rsidRDefault="00F35276" w:rsidP="00F35276">
      <w:pPr>
        <w:pStyle w:val="NoSpacing"/>
        <w:ind w:left="720"/>
        <w:rPr>
          <w:rFonts w:ascii="Arial" w:hAnsi="Arial" w:cs="Arial"/>
          <w:sz w:val="20"/>
        </w:rPr>
      </w:pPr>
    </w:p>
    <w:p w:rsidR="0053113C" w:rsidRDefault="0053113C" w:rsidP="00F35276">
      <w:pPr>
        <w:pStyle w:val="NoSpacing"/>
        <w:ind w:left="72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16"/>
      </w:tblGrid>
      <w:tr w:rsidR="00586A74" w:rsidTr="004D0C92">
        <w:tc>
          <w:tcPr>
            <w:tcW w:w="9016" w:type="dxa"/>
            <w:shd w:val="clear" w:color="auto" w:fill="F2F2F2" w:themeFill="background1" w:themeFillShade="F2"/>
          </w:tcPr>
          <w:p w:rsidR="00586A74" w:rsidRDefault="00586A74" w:rsidP="00586A74">
            <w:pPr>
              <w:pStyle w:val="NoSpacing"/>
              <w:rPr>
                <w:rFonts w:ascii="Arial" w:hAnsi="Arial" w:cs="Arial"/>
                <w:sz w:val="20"/>
              </w:rPr>
            </w:pPr>
          </w:p>
          <w:p w:rsidR="00586A74" w:rsidRDefault="00586A74" w:rsidP="00586A74">
            <w:pPr>
              <w:pStyle w:val="NoSpacing"/>
              <w:ind w:left="2127" w:hanging="2127"/>
              <w:jc w:val="both"/>
              <w:rPr>
                <w:rFonts w:ascii="Arial" w:hAnsi="Arial" w:cs="Arial"/>
                <w:sz w:val="20"/>
                <w:szCs w:val="18"/>
              </w:rPr>
            </w:pPr>
            <w:r w:rsidRPr="00A04F4D">
              <w:rPr>
                <w:rFonts w:ascii="Arial" w:hAnsi="Arial" w:cs="Arial"/>
                <w:b/>
                <w:sz w:val="20"/>
              </w:rPr>
              <w:t>Phlebotomy</w:t>
            </w:r>
            <w:r>
              <w:rPr>
                <w:rFonts w:ascii="Arial" w:hAnsi="Arial" w:cs="Arial"/>
                <w:sz w:val="20"/>
              </w:rPr>
              <w:t xml:space="preserve"> </w:t>
            </w:r>
            <w:r>
              <w:rPr>
                <w:rFonts w:ascii="Arial" w:hAnsi="Arial" w:cs="Arial"/>
                <w:sz w:val="20"/>
              </w:rPr>
              <w:tab/>
            </w:r>
            <w:r w:rsidRPr="00536C13">
              <w:rPr>
                <w:rFonts w:ascii="Arial" w:hAnsi="Arial" w:cs="Arial"/>
                <w:sz w:val="20"/>
                <w:szCs w:val="18"/>
              </w:rPr>
              <w:t xml:space="preserve">Monday to Friday from 08:30am to 09:50am. 08:30 – 9am slots for </w:t>
            </w:r>
            <w:r w:rsidRPr="00536C13">
              <w:rPr>
                <w:rFonts w:ascii="Arial" w:hAnsi="Arial" w:cs="Arial"/>
                <w:sz w:val="20"/>
                <w:szCs w:val="18"/>
                <w:u w:val="single"/>
              </w:rPr>
              <w:t>private</w:t>
            </w:r>
            <w:r w:rsidRPr="00536C13">
              <w:rPr>
                <w:rFonts w:ascii="Arial" w:hAnsi="Arial" w:cs="Arial"/>
                <w:sz w:val="20"/>
                <w:szCs w:val="18"/>
              </w:rPr>
              <w:t xml:space="preserve"> patients only.</w:t>
            </w:r>
            <w:r>
              <w:rPr>
                <w:rFonts w:ascii="Arial" w:hAnsi="Arial" w:cs="Arial"/>
                <w:sz w:val="20"/>
                <w:szCs w:val="18"/>
              </w:rPr>
              <w:t xml:space="preserve"> All staff to make efforts to fill these slots. </w:t>
            </w:r>
          </w:p>
          <w:p w:rsidR="00586A74" w:rsidRDefault="00586A74" w:rsidP="00586A74">
            <w:pPr>
              <w:pStyle w:val="NoSpacing"/>
              <w:ind w:left="2127" w:hanging="2127"/>
              <w:jc w:val="both"/>
              <w:rPr>
                <w:rFonts w:ascii="Arial" w:hAnsi="Arial" w:cs="Arial"/>
                <w:b/>
                <w:sz w:val="20"/>
              </w:rPr>
            </w:pPr>
          </w:p>
          <w:p w:rsidR="00586A74" w:rsidRDefault="00586A74" w:rsidP="00586A74">
            <w:pPr>
              <w:pStyle w:val="NoSpacing"/>
              <w:ind w:left="2127" w:hanging="2127"/>
              <w:jc w:val="both"/>
              <w:rPr>
                <w:rFonts w:ascii="Arial" w:hAnsi="Arial" w:cs="Arial"/>
                <w:sz w:val="20"/>
                <w:szCs w:val="18"/>
              </w:rPr>
            </w:pPr>
            <w:r>
              <w:rPr>
                <w:rFonts w:ascii="Arial" w:hAnsi="Arial" w:cs="Arial"/>
                <w:b/>
                <w:sz w:val="20"/>
              </w:rPr>
              <w:t xml:space="preserve">Heartwatch </w:t>
            </w:r>
            <w:r>
              <w:rPr>
                <w:rFonts w:ascii="Arial" w:hAnsi="Arial" w:cs="Arial"/>
                <w:b/>
                <w:sz w:val="20"/>
              </w:rPr>
              <w:tab/>
            </w:r>
            <w:r w:rsidRPr="00586A74">
              <w:rPr>
                <w:rFonts w:ascii="Arial" w:hAnsi="Arial" w:cs="Arial"/>
                <w:sz w:val="20"/>
              </w:rPr>
              <w:t>Practice</w:t>
            </w:r>
            <w:r>
              <w:rPr>
                <w:rFonts w:ascii="Arial" w:hAnsi="Arial" w:cs="Arial"/>
                <w:b/>
                <w:sz w:val="20"/>
              </w:rPr>
              <w:t xml:space="preserve"> </w:t>
            </w:r>
            <w:r>
              <w:rPr>
                <w:rFonts w:ascii="Arial" w:hAnsi="Arial" w:cs="Arial"/>
                <w:sz w:val="20"/>
                <w:szCs w:val="18"/>
              </w:rPr>
              <w:t xml:space="preserve">Nurse to advance contact all Heartwatch patients and book review appointments directly. </w:t>
            </w:r>
          </w:p>
          <w:p w:rsidR="00586A74" w:rsidRDefault="00586A74" w:rsidP="00586A74">
            <w:pPr>
              <w:pStyle w:val="NoSpacing"/>
              <w:ind w:left="2127" w:hanging="2127"/>
              <w:jc w:val="both"/>
              <w:rPr>
                <w:rFonts w:ascii="Arial" w:hAnsi="Arial" w:cs="Arial"/>
                <w:b/>
                <w:sz w:val="20"/>
              </w:rPr>
            </w:pPr>
          </w:p>
          <w:p w:rsidR="00586A74" w:rsidRPr="00A04F4D" w:rsidRDefault="00586A74" w:rsidP="00586A74">
            <w:pPr>
              <w:pStyle w:val="NoSpacing"/>
              <w:ind w:left="2127" w:hanging="2127"/>
              <w:jc w:val="both"/>
              <w:rPr>
                <w:rFonts w:ascii="Arial" w:hAnsi="Arial" w:cs="Arial"/>
                <w:sz w:val="20"/>
                <w:szCs w:val="18"/>
              </w:rPr>
            </w:pPr>
            <w:r>
              <w:rPr>
                <w:rFonts w:ascii="Arial" w:hAnsi="Arial" w:cs="Arial"/>
                <w:b/>
                <w:sz w:val="20"/>
              </w:rPr>
              <w:t xml:space="preserve">Diabetic </w:t>
            </w:r>
            <w:r>
              <w:rPr>
                <w:rFonts w:ascii="Arial" w:hAnsi="Arial" w:cs="Arial"/>
                <w:b/>
                <w:sz w:val="20"/>
              </w:rPr>
              <w:tab/>
            </w:r>
            <w:r w:rsidRPr="00586A74">
              <w:rPr>
                <w:rFonts w:ascii="Arial" w:hAnsi="Arial" w:cs="Arial"/>
                <w:sz w:val="20"/>
              </w:rPr>
              <w:t>Practice</w:t>
            </w:r>
            <w:r>
              <w:rPr>
                <w:rFonts w:ascii="Arial" w:hAnsi="Arial" w:cs="Arial"/>
                <w:b/>
                <w:sz w:val="20"/>
              </w:rPr>
              <w:t xml:space="preserve"> </w:t>
            </w:r>
            <w:r>
              <w:rPr>
                <w:rFonts w:ascii="Arial" w:hAnsi="Arial" w:cs="Arial"/>
                <w:sz w:val="20"/>
                <w:szCs w:val="18"/>
              </w:rPr>
              <w:t>Nurse to advance contact all Diabetic patients and book review appointments directly.</w:t>
            </w:r>
          </w:p>
          <w:p w:rsidR="00586A74" w:rsidRDefault="00586A74" w:rsidP="00586A74">
            <w:pPr>
              <w:pStyle w:val="NoSpacing"/>
              <w:ind w:left="2127" w:hanging="2127"/>
              <w:jc w:val="both"/>
              <w:rPr>
                <w:rFonts w:ascii="Arial" w:hAnsi="Arial" w:cs="Arial"/>
                <w:b/>
                <w:sz w:val="20"/>
              </w:rPr>
            </w:pPr>
          </w:p>
          <w:p w:rsidR="00586A74" w:rsidRDefault="00586A74" w:rsidP="00586A74">
            <w:pPr>
              <w:pStyle w:val="NoSpacing"/>
              <w:ind w:left="2127" w:hanging="2127"/>
              <w:jc w:val="both"/>
              <w:rPr>
                <w:rFonts w:ascii="Arial" w:hAnsi="Arial" w:cs="Arial"/>
                <w:sz w:val="20"/>
                <w:szCs w:val="18"/>
              </w:rPr>
            </w:pPr>
            <w:r>
              <w:rPr>
                <w:rFonts w:ascii="Arial" w:hAnsi="Arial" w:cs="Arial"/>
                <w:b/>
                <w:sz w:val="20"/>
              </w:rPr>
              <w:t xml:space="preserve">Coeliac </w:t>
            </w:r>
            <w:r>
              <w:rPr>
                <w:rFonts w:ascii="Arial" w:hAnsi="Arial" w:cs="Arial"/>
                <w:sz w:val="20"/>
                <w:szCs w:val="18"/>
              </w:rPr>
              <w:tab/>
            </w:r>
            <w:r w:rsidRPr="00586A74">
              <w:rPr>
                <w:rFonts w:ascii="Arial" w:hAnsi="Arial" w:cs="Arial"/>
                <w:sz w:val="20"/>
              </w:rPr>
              <w:t>Practice</w:t>
            </w:r>
            <w:r>
              <w:rPr>
                <w:rFonts w:ascii="Arial" w:hAnsi="Arial" w:cs="Arial"/>
                <w:b/>
                <w:sz w:val="20"/>
              </w:rPr>
              <w:t xml:space="preserve"> </w:t>
            </w:r>
            <w:r>
              <w:rPr>
                <w:rFonts w:ascii="Arial" w:hAnsi="Arial" w:cs="Arial"/>
                <w:sz w:val="20"/>
                <w:szCs w:val="18"/>
              </w:rPr>
              <w:t>Nurse to advance contact all Coeliac patients and book review appointments directly.</w:t>
            </w:r>
          </w:p>
          <w:p w:rsidR="00586A74" w:rsidRDefault="00586A74" w:rsidP="00586A74">
            <w:pPr>
              <w:pStyle w:val="NoSpacing"/>
              <w:ind w:left="2127" w:hanging="2127"/>
              <w:jc w:val="both"/>
              <w:rPr>
                <w:rFonts w:ascii="Arial" w:hAnsi="Arial" w:cs="Arial"/>
                <w:b/>
                <w:sz w:val="20"/>
              </w:rPr>
            </w:pPr>
          </w:p>
          <w:p w:rsidR="00586A74" w:rsidRDefault="00586A74" w:rsidP="00586A74">
            <w:pPr>
              <w:pStyle w:val="NoSpacing"/>
              <w:ind w:left="2127" w:hanging="2127"/>
              <w:jc w:val="both"/>
              <w:rPr>
                <w:rFonts w:ascii="Arial" w:hAnsi="Arial" w:cs="Arial"/>
                <w:sz w:val="20"/>
                <w:szCs w:val="18"/>
              </w:rPr>
            </w:pPr>
            <w:r>
              <w:rPr>
                <w:rFonts w:ascii="Arial" w:hAnsi="Arial" w:cs="Arial"/>
                <w:b/>
                <w:sz w:val="20"/>
              </w:rPr>
              <w:t xml:space="preserve">INR </w:t>
            </w:r>
            <w:r>
              <w:rPr>
                <w:rFonts w:ascii="Arial" w:hAnsi="Arial" w:cs="Arial"/>
                <w:sz w:val="20"/>
                <w:szCs w:val="18"/>
              </w:rPr>
              <w:tab/>
            </w:r>
            <w:r w:rsidRPr="00586A74">
              <w:rPr>
                <w:rFonts w:ascii="Arial" w:hAnsi="Arial" w:cs="Arial"/>
                <w:sz w:val="20"/>
              </w:rPr>
              <w:t>Practice</w:t>
            </w:r>
            <w:r>
              <w:rPr>
                <w:rFonts w:ascii="Arial" w:hAnsi="Arial" w:cs="Arial"/>
                <w:b/>
                <w:sz w:val="20"/>
              </w:rPr>
              <w:t xml:space="preserve"> </w:t>
            </w:r>
            <w:r>
              <w:rPr>
                <w:rFonts w:ascii="Arial" w:hAnsi="Arial" w:cs="Arial"/>
                <w:sz w:val="20"/>
                <w:szCs w:val="18"/>
              </w:rPr>
              <w:t>Nurse to advance contact all INR / Warfarin patients and book review appointments directly – use cards where appropriate.</w:t>
            </w:r>
          </w:p>
          <w:p w:rsidR="00586A74" w:rsidRDefault="00586A74" w:rsidP="00586A74">
            <w:pPr>
              <w:pStyle w:val="NoSpacing"/>
              <w:ind w:left="2127" w:hanging="2127"/>
              <w:jc w:val="both"/>
              <w:rPr>
                <w:rFonts w:ascii="Arial" w:hAnsi="Arial" w:cs="Arial"/>
                <w:b/>
                <w:sz w:val="20"/>
              </w:rPr>
            </w:pPr>
          </w:p>
          <w:p w:rsidR="00586A74" w:rsidRPr="00D43335" w:rsidRDefault="00586A74" w:rsidP="00586A74">
            <w:pPr>
              <w:pStyle w:val="NoSpacing"/>
              <w:ind w:left="2127" w:hanging="2127"/>
              <w:jc w:val="both"/>
              <w:rPr>
                <w:rFonts w:ascii="Arial" w:hAnsi="Arial" w:cs="Arial"/>
                <w:sz w:val="20"/>
                <w:szCs w:val="18"/>
              </w:rPr>
            </w:pPr>
            <w:r>
              <w:rPr>
                <w:rFonts w:ascii="Arial" w:hAnsi="Arial" w:cs="Arial"/>
                <w:b/>
                <w:sz w:val="20"/>
              </w:rPr>
              <w:t>Cervical Smears</w:t>
            </w:r>
            <w:r>
              <w:rPr>
                <w:rFonts w:ascii="Arial" w:hAnsi="Arial" w:cs="Arial"/>
                <w:sz w:val="20"/>
              </w:rPr>
              <w:t xml:space="preserve"> </w:t>
            </w:r>
            <w:r>
              <w:rPr>
                <w:rFonts w:ascii="Arial" w:hAnsi="Arial" w:cs="Arial"/>
                <w:sz w:val="20"/>
              </w:rPr>
              <w:tab/>
              <w:t>check due dates and eligibility and advance book.</w:t>
            </w:r>
          </w:p>
          <w:p w:rsidR="00586A74" w:rsidRDefault="00586A74" w:rsidP="00586A74">
            <w:pPr>
              <w:pStyle w:val="NoSpacing"/>
              <w:rPr>
                <w:rFonts w:ascii="Arial" w:hAnsi="Arial" w:cs="Arial"/>
                <w:sz w:val="20"/>
              </w:rPr>
            </w:pPr>
          </w:p>
        </w:tc>
      </w:tr>
    </w:tbl>
    <w:p w:rsidR="0053113C" w:rsidRDefault="0053113C" w:rsidP="00586A74">
      <w:pPr>
        <w:pStyle w:val="NoSpacing"/>
        <w:rPr>
          <w:rFonts w:ascii="Arial" w:hAnsi="Arial" w:cs="Arial"/>
          <w:sz w:val="20"/>
        </w:rPr>
      </w:pPr>
    </w:p>
    <w:p w:rsidR="00725F2C" w:rsidRDefault="00725F2C" w:rsidP="00586A74">
      <w:pPr>
        <w:pStyle w:val="NoSpacing"/>
        <w:rPr>
          <w:rFonts w:ascii="Arial" w:hAnsi="Arial" w:cs="Arial"/>
          <w:sz w:val="20"/>
        </w:rPr>
      </w:pPr>
    </w:p>
    <w:p w:rsidR="00725F2C" w:rsidRDefault="00725F2C" w:rsidP="00586A74">
      <w:pPr>
        <w:pStyle w:val="NoSpacing"/>
        <w:rPr>
          <w:rFonts w:ascii="Arial" w:hAnsi="Arial" w:cs="Arial"/>
          <w:sz w:val="20"/>
        </w:rPr>
      </w:pPr>
    </w:p>
    <w:p w:rsidR="00725F2C" w:rsidRDefault="00725F2C" w:rsidP="00586A74">
      <w:pPr>
        <w:pStyle w:val="NoSpacing"/>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16"/>
      </w:tblGrid>
      <w:tr w:rsidR="00EF299E" w:rsidTr="004D0C92">
        <w:tc>
          <w:tcPr>
            <w:tcW w:w="9016" w:type="dxa"/>
            <w:shd w:val="clear" w:color="auto" w:fill="F2F2F2" w:themeFill="background1" w:themeFillShade="F2"/>
          </w:tcPr>
          <w:p w:rsidR="00EF299E" w:rsidRDefault="00EF299E" w:rsidP="00F35276">
            <w:pPr>
              <w:pStyle w:val="NoSpacing"/>
              <w:rPr>
                <w:rFonts w:ascii="Arial" w:hAnsi="Arial" w:cs="Arial"/>
                <w:sz w:val="20"/>
              </w:rPr>
            </w:pPr>
          </w:p>
          <w:p w:rsidR="00EF299E" w:rsidRPr="00725F2C" w:rsidRDefault="00EF299E" w:rsidP="00EF299E">
            <w:pPr>
              <w:pStyle w:val="NoSpacing"/>
              <w:jc w:val="both"/>
              <w:rPr>
                <w:rFonts w:ascii="Arial" w:hAnsi="Arial" w:cs="Arial"/>
                <w:b/>
                <w:color w:val="00B0F0"/>
                <w:sz w:val="20"/>
              </w:rPr>
            </w:pPr>
            <w:r w:rsidRPr="00725F2C">
              <w:rPr>
                <w:rFonts w:ascii="Arial" w:hAnsi="Arial" w:cs="Arial"/>
                <w:b/>
                <w:color w:val="00B0F0"/>
                <w:sz w:val="20"/>
              </w:rPr>
              <w:t>Booking an Appointment</w:t>
            </w:r>
          </w:p>
          <w:p w:rsidR="00EF299E" w:rsidRDefault="00EF299E" w:rsidP="00EF299E">
            <w:pPr>
              <w:pStyle w:val="NoSpacing"/>
              <w:ind w:left="360"/>
              <w:jc w:val="both"/>
              <w:rPr>
                <w:rFonts w:ascii="Arial" w:hAnsi="Arial" w:cs="Arial"/>
                <w:sz w:val="20"/>
              </w:rPr>
            </w:pPr>
          </w:p>
          <w:p w:rsidR="0019566D" w:rsidRDefault="0019566D" w:rsidP="000F6602">
            <w:pPr>
              <w:pStyle w:val="NoSpacing"/>
              <w:numPr>
                <w:ilvl w:val="0"/>
                <w:numId w:val="12"/>
              </w:numPr>
              <w:ind w:left="360"/>
              <w:jc w:val="both"/>
              <w:rPr>
                <w:rFonts w:ascii="Arial" w:hAnsi="Arial" w:cs="Arial"/>
                <w:sz w:val="20"/>
              </w:rPr>
            </w:pPr>
            <w:r>
              <w:rPr>
                <w:rFonts w:ascii="Arial" w:hAnsi="Arial" w:cs="Arial"/>
                <w:sz w:val="20"/>
              </w:rPr>
              <w:t>Follow the Appointment Scheduling Checklist.</w:t>
            </w:r>
          </w:p>
          <w:p w:rsidR="0019566D" w:rsidRDefault="0019566D" w:rsidP="0019566D">
            <w:pPr>
              <w:pStyle w:val="NoSpacing"/>
              <w:ind w:left="360"/>
              <w:jc w:val="both"/>
              <w:rPr>
                <w:rFonts w:ascii="Arial" w:hAnsi="Arial" w:cs="Arial"/>
                <w:sz w:val="20"/>
              </w:rPr>
            </w:pPr>
          </w:p>
          <w:p w:rsidR="00EF299E" w:rsidRPr="00EF299E" w:rsidRDefault="00EF299E" w:rsidP="000F6602">
            <w:pPr>
              <w:pStyle w:val="NoSpacing"/>
              <w:numPr>
                <w:ilvl w:val="0"/>
                <w:numId w:val="12"/>
              </w:numPr>
              <w:ind w:left="360"/>
              <w:jc w:val="both"/>
              <w:rPr>
                <w:rFonts w:ascii="Arial" w:hAnsi="Arial" w:cs="Arial"/>
                <w:sz w:val="20"/>
              </w:rPr>
            </w:pPr>
            <w:r w:rsidRPr="00EF299E">
              <w:rPr>
                <w:rFonts w:ascii="Arial" w:hAnsi="Arial" w:cs="Arial"/>
                <w:sz w:val="20"/>
              </w:rPr>
              <w:t xml:space="preserve">All consultations are by appointment only. </w:t>
            </w:r>
            <w:r w:rsidR="00683163">
              <w:rPr>
                <w:rFonts w:ascii="Arial" w:hAnsi="Arial" w:cs="Arial"/>
                <w:sz w:val="20"/>
              </w:rPr>
              <w:t xml:space="preserve">Practice staff should </w:t>
            </w:r>
            <w:r w:rsidRPr="00EF299E">
              <w:rPr>
                <w:rFonts w:ascii="Arial" w:hAnsi="Arial" w:cs="Arial"/>
                <w:sz w:val="20"/>
              </w:rPr>
              <w:t xml:space="preserve">seek to make an appointment with the patients usual Doctor where possible (subject to availability and appointment system) – this is important for continuity of care purposes although this may not be possible for same-day appointments. </w:t>
            </w:r>
          </w:p>
          <w:p w:rsidR="00EF299E" w:rsidRPr="00EF299E" w:rsidRDefault="00EF299E" w:rsidP="00EF299E">
            <w:pPr>
              <w:pStyle w:val="NoSpacing"/>
              <w:jc w:val="both"/>
              <w:rPr>
                <w:rFonts w:ascii="Arial" w:hAnsi="Arial" w:cs="Arial"/>
                <w:sz w:val="20"/>
              </w:rPr>
            </w:pPr>
          </w:p>
          <w:p w:rsidR="00EF299E" w:rsidRPr="00EF299E" w:rsidRDefault="00EF299E" w:rsidP="000F6602">
            <w:pPr>
              <w:pStyle w:val="NoSpacing"/>
              <w:numPr>
                <w:ilvl w:val="0"/>
                <w:numId w:val="12"/>
              </w:numPr>
              <w:ind w:left="360"/>
              <w:jc w:val="both"/>
              <w:rPr>
                <w:rFonts w:ascii="Arial" w:hAnsi="Arial" w:cs="Arial"/>
                <w:sz w:val="20"/>
              </w:rPr>
            </w:pPr>
            <w:r w:rsidRPr="00EF299E">
              <w:rPr>
                <w:rFonts w:ascii="Arial" w:hAnsi="Arial" w:cs="Arial"/>
                <w:sz w:val="20"/>
              </w:rPr>
              <w:t>Appointments can be made i</w:t>
            </w:r>
            <w:r w:rsidR="00683163">
              <w:rPr>
                <w:rFonts w:ascii="Arial" w:hAnsi="Arial" w:cs="Arial"/>
                <w:sz w:val="20"/>
              </w:rPr>
              <w:t xml:space="preserve">n person, by phone, by email or, where relevant, </w:t>
            </w:r>
            <w:r w:rsidRPr="00EF299E">
              <w:rPr>
                <w:rFonts w:ascii="Arial" w:hAnsi="Arial" w:cs="Arial"/>
                <w:sz w:val="20"/>
              </w:rPr>
              <w:t>using the website.</w:t>
            </w:r>
          </w:p>
          <w:p w:rsidR="00EF299E" w:rsidRPr="00EF299E" w:rsidRDefault="00EF299E" w:rsidP="00EF299E">
            <w:pPr>
              <w:pStyle w:val="NoSpacing"/>
              <w:jc w:val="both"/>
              <w:rPr>
                <w:rFonts w:ascii="Arial" w:hAnsi="Arial" w:cs="Arial"/>
                <w:sz w:val="20"/>
              </w:rPr>
            </w:pPr>
          </w:p>
          <w:p w:rsidR="00EF299E" w:rsidRPr="00EF299E" w:rsidRDefault="00EF299E" w:rsidP="000F6602">
            <w:pPr>
              <w:pStyle w:val="NoSpacing"/>
              <w:numPr>
                <w:ilvl w:val="0"/>
                <w:numId w:val="12"/>
              </w:numPr>
              <w:ind w:left="360"/>
              <w:jc w:val="both"/>
              <w:rPr>
                <w:rFonts w:ascii="Arial" w:hAnsi="Arial" w:cs="Arial"/>
                <w:sz w:val="20"/>
              </w:rPr>
            </w:pPr>
            <w:r w:rsidRPr="00683163">
              <w:rPr>
                <w:rFonts w:ascii="Arial" w:hAnsi="Arial" w:cs="Arial"/>
                <w:b/>
                <w:sz w:val="20"/>
              </w:rPr>
              <w:t>Standard 15-minute consultation</w:t>
            </w:r>
            <w:r w:rsidRPr="00EF299E">
              <w:rPr>
                <w:rFonts w:ascii="Arial" w:hAnsi="Arial" w:cs="Arial"/>
                <w:sz w:val="20"/>
              </w:rPr>
              <w:t xml:space="preserve">. </w:t>
            </w:r>
            <w:r w:rsidR="00683163">
              <w:rPr>
                <w:rFonts w:ascii="Arial" w:hAnsi="Arial" w:cs="Arial"/>
                <w:sz w:val="20"/>
              </w:rPr>
              <w:t>A</w:t>
            </w:r>
            <w:r w:rsidRPr="00EF299E">
              <w:rPr>
                <w:rFonts w:ascii="Arial" w:hAnsi="Arial" w:cs="Arial"/>
                <w:sz w:val="20"/>
              </w:rPr>
              <w:t xml:space="preserve"> patient </w:t>
            </w:r>
            <w:r w:rsidR="00683163">
              <w:rPr>
                <w:rFonts w:ascii="Arial" w:hAnsi="Arial" w:cs="Arial"/>
                <w:sz w:val="20"/>
              </w:rPr>
              <w:t xml:space="preserve">may </w:t>
            </w:r>
            <w:r w:rsidRPr="00EF299E">
              <w:rPr>
                <w:rFonts w:ascii="Arial" w:hAnsi="Arial" w:cs="Arial"/>
                <w:sz w:val="20"/>
              </w:rPr>
              <w:t xml:space="preserve">require </w:t>
            </w:r>
            <w:r w:rsidR="00683163">
              <w:rPr>
                <w:rFonts w:ascii="Arial" w:hAnsi="Arial" w:cs="Arial"/>
                <w:sz w:val="20"/>
              </w:rPr>
              <w:t xml:space="preserve">a </w:t>
            </w:r>
            <w:r w:rsidRPr="00EF299E">
              <w:rPr>
                <w:rFonts w:ascii="Arial" w:hAnsi="Arial" w:cs="Arial"/>
                <w:sz w:val="20"/>
              </w:rPr>
              <w:t>longer appointment to discuss more complex issues. Longer appointments must be specifically requested.</w:t>
            </w:r>
          </w:p>
          <w:p w:rsidR="00EF299E" w:rsidRPr="00EF299E" w:rsidRDefault="00EF299E" w:rsidP="00EF299E">
            <w:pPr>
              <w:pStyle w:val="NoSpacing"/>
              <w:jc w:val="both"/>
              <w:rPr>
                <w:rFonts w:ascii="Arial" w:hAnsi="Arial" w:cs="Arial"/>
                <w:sz w:val="20"/>
              </w:rPr>
            </w:pPr>
          </w:p>
          <w:p w:rsidR="00EF299E" w:rsidRPr="00EF299E" w:rsidRDefault="00EF299E" w:rsidP="000F6602">
            <w:pPr>
              <w:pStyle w:val="NoSpacing"/>
              <w:numPr>
                <w:ilvl w:val="0"/>
                <w:numId w:val="12"/>
              </w:numPr>
              <w:ind w:left="360"/>
              <w:jc w:val="both"/>
              <w:rPr>
                <w:rFonts w:ascii="Arial" w:hAnsi="Arial" w:cs="Arial"/>
                <w:sz w:val="20"/>
              </w:rPr>
            </w:pPr>
            <w:r w:rsidRPr="00683163">
              <w:rPr>
                <w:rFonts w:ascii="Arial" w:hAnsi="Arial" w:cs="Arial"/>
                <w:b/>
                <w:sz w:val="20"/>
              </w:rPr>
              <w:t>Routine Appointments</w:t>
            </w:r>
            <w:r w:rsidRPr="00EF299E">
              <w:rPr>
                <w:rFonts w:ascii="Arial" w:hAnsi="Arial" w:cs="Arial"/>
                <w:sz w:val="20"/>
              </w:rPr>
              <w:t xml:space="preserve"> - for non-urgent problems or to follow up a pre-existing condition. </w:t>
            </w:r>
            <w:r w:rsidR="00683163">
              <w:rPr>
                <w:rFonts w:ascii="Arial" w:hAnsi="Arial" w:cs="Arial"/>
                <w:sz w:val="20"/>
              </w:rPr>
              <w:t>These are usually p</w:t>
            </w:r>
            <w:r w:rsidRPr="00EF299E">
              <w:rPr>
                <w:rFonts w:ascii="Arial" w:hAnsi="Arial" w:cs="Arial"/>
                <w:sz w:val="20"/>
              </w:rPr>
              <w:t>re-bookable</w:t>
            </w:r>
            <w:r w:rsidR="00683163">
              <w:rPr>
                <w:rFonts w:ascii="Arial" w:hAnsi="Arial" w:cs="Arial"/>
                <w:sz w:val="20"/>
              </w:rPr>
              <w:t>.</w:t>
            </w:r>
          </w:p>
          <w:p w:rsidR="00EF299E" w:rsidRPr="00EF299E" w:rsidRDefault="00EF299E" w:rsidP="00EF299E">
            <w:pPr>
              <w:pStyle w:val="NoSpacing"/>
              <w:jc w:val="both"/>
              <w:rPr>
                <w:rFonts w:ascii="Arial" w:hAnsi="Arial" w:cs="Arial"/>
                <w:sz w:val="20"/>
              </w:rPr>
            </w:pPr>
          </w:p>
          <w:p w:rsidR="00EF299E" w:rsidRPr="00EF299E" w:rsidRDefault="00EF299E" w:rsidP="000F6602">
            <w:pPr>
              <w:pStyle w:val="NoSpacing"/>
              <w:numPr>
                <w:ilvl w:val="0"/>
                <w:numId w:val="12"/>
              </w:numPr>
              <w:ind w:left="360"/>
              <w:jc w:val="both"/>
              <w:rPr>
                <w:rFonts w:ascii="Arial" w:hAnsi="Arial" w:cs="Arial"/>
                <w:sz w:val="20"/>
              </w:rPr>
            </w:pPr>
            <w:r w:rsidRPr="0058004D">
              <w:rPr>
                <w:rFonts w:ascii="Arial" w:hAnsi="Arial" w:cs="Arial"/>
                <w:b/>
                <w:sz w:val="20"/>
              </w:rPr>
              <w:t>Urgent Appointments</w:t>
            </w:r>
            <w:r w:rsidRPr="00EF299E">
              <w:rPr>
                <w:rFonts w:ascii="Arial" w:hAnsi="Arial" w:cs="Arial"/>
                <w:sz w:val="20"/>
              </w:rPr>
              <w:t xml:space="preserve"> – available on request</w:t>
            </w:r>
            <w:r w:rsidR="0058004D">
              <w:rPr>
                <w:rFonts w:ascii="Arial" w:hAnsi="Arial" w:cs="Arial"/>
                <w:sz w:val="20"/>
              </w:rPr>
              <w:t xml:space="preserve"> </w:t>
            </w:r>
            <w:r w:rsidRPr="00EF299E">
              <w:rPr>
                <w:rFonts w:ascii="Arial" w:hAnsi="Arial" w:cs="Arial"/>
                <w:sz w:val="20"/>
              </w:rPr>
              <w:t>– same day. No choice of Doctor.</w:t>
            </w:r>
          </w:p>
          <w:p w:rsidR="00EF299E" w:rsidRPr="00EF299E" w:rsidRDefault="00EF299E" w:rsidP="00EF299E">
            <w:pPr>
              <w:pStyle w:val="NoSpacing"/>
              <w:jc w:val="both"/>
              <w:rPr>
                <w:rFonts w:ascii="Arial" w:hAnsi="Arial" w:cs="Arial"/>
                <w:sz w:val="20"/>
              </w:rPr>
            </w:pPr>
          </w:p>
          <w:p w:rsidR="00EF299E" w:rsidRPr="00EF299E" w:rsidRDefault="00EF299E" w:rsidP="000F6602">
            <w:pPr>
              <w:pStyle w:val="NoSpacing"/>
              <w:numPr>
                <w:ilvl w:val="0"/>
                <w:numId w:val="12"/>
              </w:numPr>
              <w:ind w:left="360"/>
              <w:jc w:val="both"/>
              <w:rPr>
                <w:rFonts w:ascii="Arial" w:hAnsi="Arial" w:cs="Arial"/>
                <w:sz w:val="20"/>
              </w:rPr>
            </w:pPr>
            <w:r w:rsidRPr="0058004D">
              <w:rPr>
                <w:rFonts w:ascii="Arial" w:hAnsi="Arial" w:cs="Arial"/>
                <w:b/>
                <w:sz w:val="20"/>
              </w:rPr>
              <w:t>Family Appointments</w:t>
            </w:r>
            <w:r w:rsidRPr="00EF299E">
              <w:rPr>
                <w:rFonts w:ascii="Arial" w:hAnsi="Arial" w:cs="Arial"/>
                <w:sz w:val="20"/>
              </w:rPr>
              <w:t xml:space="preserve"> - separate appointments must be made for each family member. Family members with the “</w:t>
            </w:r>
            <w:r w:rsidRPr="0058004D">
              <w:rPr>
                <w:rFonts w:ascii="Arial" w:hAnsi="Arial" w:cs="Arial"/>
                <w:i/>
                <w:sz w:val="20"/>
              </w:rPr>
              <w:t>same symptoms</w:t>
            </w:r>
            <w:r w:rsidRPr="00EF299E">
              <w:rPr>
                <w:rFonts w:ascii="Arial" w:hAnsi="Arial" w:cs="Arial"/>
                <w:sz w:val="20"/>
              </w:rPr>
              <w:t>” may be accommodated with a shorter concurrent appointment. Reception must be notified in advance</w:t>
            </w:r>
            <w:r w:rsidR="0058004D">
              <w:rPr>
                <w:rFonts w:ascii="Arial" w:hAnsi="Arial" w:cs="Arial"/>
                <w:sz w:val="20"/>
              </w:rPr>
              <w:t xml:space="preserve"> by the patient</w:t>
            </w:r>
            <w:r w:rsidRPr="00EF299E">
              <w:rPr>
                <w:rFonts w:ascii="Arial" w:hAnsi="Arial" w:cs="Arial"/>
                <w:sz w:val="20"/>
              </w:rPr>
              <w:t xml:space="preserve">. </w:t>
            </w:r>
          </w:p>
          <w:p w:rsidR="00EF299E" w:rsidRPr="00EF299E" w:rsidRDefault="00EF299E" w:rsidP="00EF299E">
            <w:pPr>
              <w:pStyle w:val="NoSpacing"/>
              <w:jc w:val="both"/>
              <w:rPr>
                <w:rFonts w:ascii="Arial" w:hAnsi="Arial" w:cs="Arial"/>
                <w:sz w:val="20"/>
              </w:rPr>
            </w:pPr>
          </w:p>
          <w:p w:rsidR="00EF299E" w:rsidRDefault="00EF299E" w:rsidP="000F6602">
            <w:pPr>
              <w:pStyle w:val="NoSpacing"/>
              <w:numPr>
                <w:ilvl w:val="0"/>
                <w:numId w:val="12"/>
              </w:numPr>
              <w:ind w:left="360"/>
              <w:jc w:val="both"/>
              <w:rPr>
                <w:rFonts w:ascii="Arial" w:hAnsi="Arial" w:cs="Arial"/>
                <w:sz w:val="20"/>
              </w:rPr>
            </w:pPr>
            <w:r w:rsidRPr="0058004D">
              <w:rPr>
                <w:rFonts w:ascii="Arial" w:hAnsi="Arial" w:cs="Arial"/>
                <w:b/>
                <w:sz w:val="20"/>
              </w:rPr>
              <w:t>Missed / Late Appointments</w:t>
            </w:r>
            <w:r w:rsidRPr="00EF299E">
              <w:rPr>
                <w:rFonts w:ascii="Arial" w:hAnsi="Arial" w:cs="Arial"/>
                <w:sz w:val="20"/>
              </w:rPr>
              <w:t xml:space="preserve"> - patients who arrive more than 10 minutes late for their appointment may be asked to reschedule their appointment. Patient DNA to be managed in accordance with </w:t>
            </w:r>
            <w:r w:rsidR="0058004D">
              <w:rPr>
                <w:rFonts w:ascii="Arial" w:hAnsi="Arial" w:cs="Arial"/>
                <w:sz w:val="20"/>
              </w:rPr>
              <w:t>DNA section below</w:t>
            </w:r>
            <w:r w:rsidRPr="00EF299E">
              <w:rPr>
                <w:rFonts w:ascii="Arial" w:hAnsi="Arial" w:cs="Arial"/>
                <w:sz w:val="20"/>
              </w:rPr>
              <w:t>.</w:t>
            </w:r>
          </w:p>
          <w:p w:rsidR="001078F8" w:rsidRPr="00EF299E" w:rsidRDefault="001078F8" w:rsidP="001078F8">
            <w:pPr>
              <w:pStyle w:val="NoSpacing"/>
              <w:jc w:val="both"/>
              <w:rPr>
                <w:rFonts w:ascii="Arial" w:hAnsi="Arial" w:cs="Arial"/>
                <w:sz w:val="20"/>
              </w:rPr>
            </w:pPr>
          </w:p>
        </w:tc>
      </w:tr>
    </w:tbl>
    <w:p w:rsidR="00BE66D5" w:rsidRDefault="00BE66D5" w:rsidP="00F35276">
      <w:pPr>
        <w:pStyle w:val="NoSpacing"/>
        <w:rPr>
          <w:rFonts w:ascii="Arial" w:hAnsi="Arial" w:cs="Arial"/>
          <w:sz w:val="20"/>
        </w:rPr>
      </w:pPr>
    </w:p>
    <w:p w:rsidR="00725F2C" w:rsidRDefault="00725F2C" w:rsidP="00F35276">
      <w:pPr>
        <w:pStyle w:val="NoSpacing"/>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16"/>
      </w:tblGrid>
      <w:tr w:rsidR="004D0C92" w:rsidRPr="004D0C92" w:rsidTr="004D0C92">
        <w:tc>
          <w:tcPr>
            <w:tcW w:w="9016" w:type="dxa"/>
            <w:shd w:val="clear" w:color="auto" w:fill="F2F2F2" w:themeFill="background1" w:themeFillShade="F2"/>
          </w:tcPr>
          <w:p w:rsidR="0058004D" w:rsidRPr="004D0C92" w:rsidRDefault="0058004D" w:rsidP="00F35276">
            <w:pPr>
              <w:pStyle w:val="NoSpacing"/>
              <w:rPr>
                <w:rFonts w:ascii="Arial" w:hAnsi="Arial" w:cs="Arial"/>
                <w:sz w:val="20"/>
              </w:rPr>
            </w:pPr>
          </w:p>
          <w:p w:rsidR="0058004D" w:rsidRPr="00725F2C" w:rsidRDefault="0058004D" w:rsidP="0058004D">
            <w:pPr>
              <w:pStyle w:val="NoSpacing"/>
              <w:jc w:val="both"/>
              <w:rPr>
                <w:rFonts w:ascii="Arial" w:hAnsi="Arial" w:cs="Arial"/>
                <w:b/>
                <w:color w:val="00B0F0"/>
                <w:sz w:val="20"/>
              </w:rPr>
            </w:pPr>
            <w:r w:rsidRPr="00725F2C">
              <w:rPr>
                <w:rFonts w:ascii="Arial" w:hAnsi="Arial" w:cs="Arial"/>
                <w:b/>
                <w:color w:val="00B0F0"/>
                <w:sz w:val="20"/>
                <w:szCs w:val="20"/>
              </w:rPr>
              <w:t>Do Not Attend (DNA) Appointments</w:t>
            </w:r>
          </w:p>
          <w:p w:rsidR="0058004D" w:rsidRPr="004D0C92" w:rsidRDefault="0058004D" w:rsidP="0058004D">
            <w:pPr>
              <w:pStyle w:val="NoSpacing"/>
              <w:rPr>
                <w:rFonts w:ascii="Arial" w:hAnsi="Arial" w:cs="Arial"/>
                <w:sz w:val="20"/>
                <w:szCs w:val="20"/>
              </w:rPr>
            </w:pPr>
          </w:p>
          <w:p w:rsidR="0058004D" w:rsidRPr="004D0C92" w:rsidRDefault="0058004D" w:rsidP="0058004D">
            <w:pPr>
              <w:pStyle w:val="NoSpacing"/>
              <w:jc w:val="both"/>
              <w:rPr>
                <w:rFonts w:ascii="Arial" w:hAnsi="Arial" w:cs="Arial"/>
                <w:sz w:val="20"/>
              </w:rPr>
            </w:pPr>
            <w:r w:rsidRPr="004D0C92">
              <w:rPr>
                <w:rFonts w:ascii="Arial" w:hAnsi="Arial" w:cs="Arial"/>
                <w:sz w:val="20"/>
              </w:rPr>
              <w:t>Patients who do not attend appointments are contacted, either by telephone or a letter by post, and reminded of their appointment.</w:t>
            </w:r>
          </w:p>
          <w:p w:rsidR="0058004D" w:rsidRPr="004D0C92" w:rsidRDefault="0058004D" w:rsidP="0058004D">
            <w:pPr>
              <w:pStyle w:val="NoSpacing"/>
              <w:rPr>
                <w:rFonts w:ascii="Arial" w:hAnsi="Arial" w:cs="Arial"/>
                <w:sz w:val="20"/>
              </w:rPr>
            </w:pPr>
          </w:p>
          <w:p w:rsidR="0058004D" w:rsidRPr="004D0C92" w:rsidRDefault="0058004D" w:rsidP="0058004D">
            <w:pPr>
              <w:pStyle w:val="NoSpacing"/>
              <w:rPr>
                <w:rFonts w:ascii="Arial" w:hAnsi="Arial" w:cs="Arial"/>
                <w:b/>
                <w:sz w:val="20"/>
              </w:rPr>
            </w:pPr>
            <w:r w:rsidRPr="004D0C92">
              <w:rPr>
                <w:rFonts w:ascii="Arial" w:hAnsi="Arial" w:cs="Arial"/>
                <w:b/>
                <w:sz w:val="20"/>
              </w:rPr>
              <w:t>Warning Letters</w:t>
            </w:r>
          </w:p>
          <w:p w:rsidR="0058004D" w:rsidRPr="004D0C92" w:rsidRDefault="0058004D" w:rsidP="0058004D">
            <w:pPr>
              <w:pStyle w:val="NoSpacing"/>
              <w:rPr>
                <w:rFonts w:ascii="Arial" w:hAnsi="Arial" w:cs="Arial"/>
                <w:sz w:val="20"/>
              </w:rPr>
            </w:pPr>
          </w:p>
          <w:p w:rsidR="0058004D" w:rsidRPr="004D0C92" w:rsidRDefault="0058004D" w:rsidP="0058004D">
            <w:pPr>
              <w:pStyle w:val="NoSpacing"/>
              <w:jc w:val="both"/>
              <w:rPr>
                <w:rFonts w:ascii="Arial" w:hAnsi="Arial" w:cs="Arial"/>
                <w:sz w:val="20"/>
              </w:rPr>
            </w:pPr>
            <w:r w:rsidRPr="004D0C92">
              <w:rPr>
                <w:rFonts w:ascii="Arial" w:hAnsi="Arial" w:cs="Arial"/>
                <w:sz w:val="20"/>
              </w:rPr>
              <w:t>A weekly search will be performed by the Practice Manager to identify patients who have not turned up for GP appointments that week. This report will be reviewed by the Practice Partners to identify patients who should be excluded from the general policy for clinical reasons e.g. memory loss. Once reviewed the list will be given to the Practice Manager to action.</w:t>
            </w:r>
          </w:p>
          <w:p w:rsidR="0058004D" w:rsidRPr="004D0C92" w:rsidRDefault="0058004D" w:rsidP="0058004D">
            <w:pPr>
              <w:pStyle w:val="NoSpacing"/>
              <w:jc w:val="both"/>
              <w:rPr>
                <w:rFonts w:ascii="Arial" w:hAnsi="Arial" w:cs="Arial"/>
                <w:sz w:val="20"/>
              </w:rPr>
            </w:pPr>
          </w:p>
          <w:p w:rsidR="0058004D" w:rsidRPr="004D0C92" w:rsidRDefault="0058004D" w:rsidP="0058004D">
            <w:pPr>
              <w:pStyle w:val="NoSpacing"/>
              <w:jc w:val="both"/>
              <w:rPr>
                <w:rFonts w:ascii="Arial" w:hAnsi="Arial" w:cs="Arial"/>
                <w:sz w:val="20"/>
                <w:u w:val="single"/>
              </w:rPr>
            </w:pPr>
            <w:r w:rsidRPr="004D0C92">
              <w:rPr>
                <w:rFonts w:ascii="Arial" w:hAnsi="Arial" w:cs="Arial"/>
                <w:sz w:val="20"/>
                <w:u w:val="single"/>
              </w:rPr>
              <w:t>Letter 1 (Informal Letter)</w:t>
            </w:r>
          </w:p>
          <w:p w:rsidR="0058004D" w:rsidRPr="004D0C92" w:rsidRDefault="0058004D" w:rsidP="0058004D">
            <w:pPr>
              <w:pStyle w:val="NoSpacing"/>
              <w:jc w:val="both"/>
              <w:rPr>
                <w:rFonts w:ascii="Arial" w:hAnsi="Arial" w:cs="Arial"/>
                <w:sz w:val="20"/>
              </w:rPr>
            </w:pPr>
          </w:p>
          <w:p w:rsidR="0058004D" w:rsidRPr="004D0C92" w:rsidRDefault="0058004D" w:rsidP="0058004D">
            <w:pPr>
              <w:pStyle w:val="NoSpacing"/>
              <w:jc w:val="both"/>
              <w:rPr>
                <w:rFonts w:ascii="Arial" w:hAnsi="Arial" w:cs="Arial"/>
                <w:sz w:val="20"/>
              </w:rPr>
            </w:pPr>
            <w:r w:rsidRPr="004D0C92">
              <w:rPr>
                <w:rFonts w:ascii="Arial" w:hAnsi="Arial" w:cs="Arial"/>
                <w:sz w:val="20"/>
              </w:rPr>
              <w:t>If a patient fails to attend a pre-booked appointment on more than one occasion in the last six (6) months, they will receive an informal warning letter advising them how to cancel or change their appointment if needed.</w:t>
            </w:r>
          </w:p>
          <w:p w:rsidR="0058004D" w:rsidRPr="004D0C92" w:rsidRDefault="0058004D" w:rsidP="0058004D">
            <w:pPr>
              <w:pStyle w:val="NoSpacing"/>
              <w:jc w:val="both"/>
              <w:rPr>
                <w:rFonts w:ascii="Arial" w:hAnsi="Arial" w:cs="Arial"/>
                <w:sz w:val="20"/>
              </w:rPr>
            </w:pPr>
          </w:p>
          <w:p w:rsidR="0058004D" w:rsidRPr="004D0C92" w:rsidRDefault="0058004D" w:rsidP="0058004D">
            <w:pPr>
              <w:pStyle w:val="NoSpacing"/>
              <w:jc w:val="both"/>
              <w:rPr>
                <w:rFonts w:ascii="Arial" w:hAnsi="Arial" w:cs="Arial"/>
                <w:sz w:val="20"/>
                <w:u w:val="single"/>
              </w:rPr>
            </w:pPr>
            <w:r w:rsidRPr="004D0C92">
              <w:rPr>
                <w:rFonts w:ascii="Arial" w:hAnsi="Arial" w:cs="Arial"/>
                <w:sz w:val="20"/>
                <w:u w:val="single"/>
              </w:rPr>
              <w:t>Letter 2 (Formal Letter)</w:t>
            </w:r>
          </w:p>
          <w:p w:rsidR="0058004D" w:rsidRPr="004D0C92" w:rsidRDefault="0058004D" w:rsidP="0058004D">
            <w:pPr>
              <w:pStyle w:val="NoSpacing"/>
              <w:jc w:val="both"/>
              <w:rPr>
                <w:rFonts w:ascii="Arial" w:hAnsi="Arial" w:cs="Arial"/>
                <w:sz w:val="20"/>
              </w:rPr>
            </w:pPr>
          </w:p>
          <w:p w:rsidR="0058004D" w:rsidRPr="004D0C92" w:rsidRDefault="0058004D" w:rsidP="0058004D">
            <w:pPr>
              <w:pStyle w:val="NoSpacing"/>
              <w:jc w:val="both"/>
              <w:rPr>
                <w:rFonts w:ascii="Arial" w:hAnsi="Arial" w:cs="Arial"/>
                <w:sz w:val="20"/>
              </w:rPr>
            </w:pPr>
            <w:r w:rsidRPr="004D0C92">
              <w:rPr>
                <w:rFonts w:ascii="Arial" w:hAnsi="Arial" w:cs="Arial"/>
                <w:sz w:val="20"/>
              </w:rPr>
              <w:t>If the patient fails to attend another pre-booked appointment within six (6) months of receiving the informal letter, a formal warning letter will be sent reminding them that a further recurrence may result in them being removed from the practice list.</w:t>
            </w:r>
          </w:p>
          <w:p w:rsidR="0058004D" w:rsidRPr="004D0C92" w:rsidRDefault="0058004D" w:rsidP="0058004D">
            <w:pPr>
              <w:pStyle w:val="NoSpacing"/>
              <w:jc w:val="both"/>
              <w:rPr>
                <w:rFonts w:ascii="Arial" w:hAnsi="Arial" w:cs="Arial"/>
                <w:sz w:val="20"/>
              </w:rPr>
            </w:pPr>
          </w:p>
          <w:p w:rsidR="0058004D" w:rsidRPr="004D0C92" w:rsidRDefault="0058004D" w:rsidP="0058004D">
            <w:pPr>
              <w:pStyle w:val="NoSpacing"/>
              <w:jc w:val="both"/>
              <w:rPr>
                <w:rFonts w:ascii="Arial" w:hAnsi="Arial" w:cs="Arial"/>
                <w:sz w:val="20"/>
                <w:u w:val="single"/>
              </w:rPr>
            </w:pPr>
            <w:r w:rsidRPr="004D0C92">
              <w:rPr>
                <w:rFonts w:ascii="Arial" w:hAnsi="Arial" w:cs="Arial"/>
                <w:sz w:val="20"/>
                <w:u w:val="single"/>
              </w:rPr>
              <w:t>Letter 3 (Removal Letter)</w:t>
            </w:r>
          </w:p>
          <w:p w:rsidR="0058004D" w:rsidRPr="004D0C92" w:rsidRDefault="0058004D" w:rsidP="0058004D">
            <w:pPr>
              <w:pStyle w:val="NoSpacing"/>
              <w:jc w:val="both"/>
              <w:rPr>
                <w:rFonts w:ascii="Arial" w:hAnsi="Arial" w:cs="Arial"/>
                <w:sz w:val="20"/>
              </w:rPr>
            </w:pPr>
          </w:p>
          <w:p w:rsidR="0058004D" w:rsidRPr="004D0C92" w:rsidRDefault="0058004D" w:rsidP="0058004D">
            <w:pPr>
              <w:pStyle w:val="NoSpacing"/>
              <w:jc w:val="both"/>
              <w:rPr>
                <w:rFonts w:ascii="Arial" w:hAnsi="Arial" w:cs="Arial"/>
                <w:sz w:val="20"/>
              </w:rPr>
            </w:pPr>
            <w:r w:rsidRPr="004D0C92">
              <w:rPr>
                <w:rFonts w:ascii="Arial" w:hAnsi="Arial" w:cs="Arial"/>
                <w:sz w:val="20"/>
              </w:rPr>
              <w:t>Failure to attend one further pre-booked GP appointment will result in the patient being invited in to meet with the Practice Manager to discuss the reasons for non-attendance. If patient’s do not attend this meeting their name will be added to a list of patients’ who may be removed due to failure to attend appointments. The Practice Partners will discuss, taking into consideration all relevant information, and make a decision which may result in removal of the patient from the practice list.</w:t>
            </w:r>
          </w:p>
          <w:p w:rsidR="0058004D" w:rsidRPr="004D0C92" w:rsidRDefault="0058004D" w:rsidP="0058004D">
            <w:pPr>
              <w:pStyle w:val="NoSpacing"/>
              <w:jc w:val="both"/>
              <w:rPr>
                <w:rFonts w:ascii="Arial" w:hAnsi="Arial" w:cs="Arial"/>
                <w:sz w:val="20"/>
              </w:rPr>
            </w:pPr>
          </w:p>
          <w:p w:rsidR="0058004D" w:rsidRPr="004D0C92" w:rsidRDefault="0058004D" w:rsidP="0058004D">
            <w:pPr>
              <w:pStyle w:val="NoSpacing"/>
              <w:jc w:val="both"/>
              <w:rPr>
                <w:rFonts w:ascii="Arial" w:hAnsi="Arial" w:cs="Arial"/>
                <w:sz w:val="20"/>
              </w:rPr>
            </w:pPr>
            <w:r w:rsidRPr="004D0C92">
              <w:rPr>
                <w:rFonts w:ascii="Arial" w:hAnsi="Arial" w:cs="Arial"/>
                <w:b/>
                <w:sz w:val="20"/>
              </w:rPr>
              <w:t>Note</w:t>
            </w:r>
            <w:r w:rsidRPr="004D0C92">
              <w:rPr>
                <w:rFonts w:ascii="Arial" w:hAnsi="Arial" w:cs="Arial"/>
                <w:sz w:val="20"/>
              </w:rPr>
              <w:t>: Warning letters are valid for a period of 6 months.</w:t>
            </w:r>
          </w:p>
          <w:p w:rsidR="0058004D" w:rsidRPr="004D0C92" w:rsidRDefault="0058004D" w:rsidP="00F35276">
            <w:pPr>
              <w:pStyle w:val="NoSpacing"/>
              <w:rPr>
                <w:rFonts w:ascii="Arial" w:hAnsi="Arial" w:cs="Arial"/>
                <w:sz w:val="20"/>
              </w:rPr>
            </w:pPr>
          </w:p>
        </w:tc>
      </w:tr>
    </w:tbl>
    <w:p w:rsidR="00F35276" w:rsidRDefault="00F35276" w:rsidP="00F35276">
      <w:pPr>
        <w:pStyle w:val="NoSpacing"/>
        <w:rPr>
          <w:rFonts w:ascii="Arial" w:hAnsi="Arial" w:cs="Arial"/>
          <w:sz w:val="20"/>
        </w:rPr>
      </w:pPr>
    </w:p>
    <w:p w:rsidR="00BE66D5" w:rsidRDefault="00F35276" w:rsidP="0053113C">
      <w:pPr>
        <w:pStyle w:val="NoSpacing"/>
        <w:ind w:left="720"/>
        <w:rPr>
          <w:rFonts w:ascii="Arial" w:hAnsi="Arial" w:cs="Arial"/>
          <w:sz w:val="20"/>
        </w:rPr>
      </w:pPr>
      <w:r w:rsidRPr="004800F3">
        <w:rPr>
          <w:rFonts w:ascii="Arial" w:hAnsi="Arial" w:cs="Arial"/>
          <w:sz w:val="20"/>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16"/>
      </w:tblGrid>
      <w:tr w:rsidR="0042678F" w:rsidRPr="0042678F" w:rsidTr="0042678F">
        <w:tc>
          <w:tcPr>
            <w:tcW w:w="9016" w:type="dxa"/>
            <w:shd w:val="clear" w:color="auto" w:fill="F2F2F2" w:themeFill="background1" w:themeFillShade="F2"/>
          </w:tcPr>
          <w:p w:rsidR="00282634" w:rsidRPr="0042678F" w:rsidRDefault="00282634" w:rsidP="00282634">
            <w:pPr>
              <w:pStyle w:val="NoSpacing"/>
              <w:jc w:val="both"/>
              <w:rPr>
                <w:rFonts w:ascii="Arial" w:hAnsi="Arial" w:cs="Arial"/>
                <w:sz w:val="20"/>
              </w:rPr>
            </w:pPr>
          </w:p>
          <w:p w:rsidR="00282634" w:rsidRPr="00725F2C" w:rsidRDefault="00282634" w:rsidP="00282634">
            <w:pPr>
              <w:pStyle w:val="NoSpacing"/>
              <w:jc w:val="both"/>
              <w:rPr>
                <w:rFonts w:ascii="Arial" w:hAnsi="Arial" w:cs="Arial"/>
                <w:b/>
                <w:color w:val="00B0F0"/>
                <w:sz w:val="20"/>
              </w:rPr>
            </w:pPr>
            <w:r w:rsidRPr="00725F2C">
              <w:rPr>
                <w:rFonts w:ascii="Arial" w:hAnsi="Arial" w:cs="Arial"/>
                <w:b/>
                <w:color w:val="00B0F0"/>
                <w:sz w:val="20"/>
              </w:rPr>
              <w:t>Screening Appointments for Patients with Chronic Conditions deemed to be “at risk”</w:t>
            </w:r>
          </w:p>
          <w:p w:rsidR="00282634" w:rsidRPr="0042678F" w:rsidRDefault="00282634" w:rsidP="00282634">
            <w:pPr>
              <w:pStyle w:val="NoSpacing"/>
              <w:jc w:val="both"/>
              <w:rPr>
                <w:rFonts w:ascii="Arial" w:hAnsi="Arial" w:cs="Arial"/>
                <w:sz w:val="20"/>
              </w:rPr>
            </w:pPr>
          </w:p>
          <w:p w:rsidR="00282634" w:rsidRPr="0042678F" w:rsidRDefault="00282634" w:rsidP="000F6602">
            <w:pPr>
              <w:pStyle w:val="NoSpacing"/>
              <w:numPr>
                <w:ilvl w:val="0"/>
                <w:numId w:val="14"/>
              </w:numPr>
              <w:jc w:val="both"/>
              <w:rPr>
                <w:rFonts w:ascii="Arial" w:hAnsi="Arial" w:cs="Arial"/>
                <w:sz w:val="20"/>
              </w:rPr>
            </w:pPr>
            <w:r w:rsidRPr="0042678F">
              <w:rPr>
                <w:rFonts w:ascii="Arial" w:hAnsi="Arial" w:cs="Arial"/>
                <w:sz w:val="20"/>
              </w:rPr>
              <w:t>Where a patient with a chronic condition or is otherwise deemed to be “at risk” fails to attend a screening or a recall appointment there may be an implied duty on the Practice to follow-up the reason for non-attendance to ensure that the patient’s health is not at risk.</w:t>
            </w:r>
          </w:p>
          <w:p w:rsidR="00282634" w:rsidRPr="0042678F" w:rsidRDefault="00282634" w:rsidP="00282634">
            <w:pPr>
              <w:pStyle w:val="NoSpacing"/>
              <w:jc w:val="both"/>
              <w:rPr>
                <w:rFonts w:ascii="Arial" w:hAnsi="Arial" w:cs="Arial"/>
                <w:sz w:val="20"/>
              </w:rPr>
            </w:pPr>
          </w:p>
          <w:p w:rsidR="00282634" w:rsidRPr="0042678F" w:rsidRDefault="00282634" w:rsidP="000F6602">
            <w:pPr>
              <w:pStyle w:val="NoSpacing"/>
              <w:numPr>
                <w:ilvl w:val="0"/>
                <w:numId w:val="14"/>
              </w:numPr>
              <w:jc w:val="both"/>
              <w:rPr>
                <w:rFonts w:ascii="Arial" w:hAnsi="Arial" w:cs="Arial"/>
                <w:sz w:val="20"/>
              </w:rPr>
            </w:pPr>
            <w:r w:rsidRPr="0042678F">
              <w:rPr>
                <w:rFonts w:ascii="Arial" w:hAnsi="Arial" w:cs="Arial"/>
                <w:sz w:val="20"/>
              </w:rPr>
              <w:t>The responsible Clinician (usually the Doctor or the Nurse holding the clinic) will be responsible for initiating action e.g., send message to Support Team asking them to contact the patient to determine the reason for the failure to attend, and where possible re-arrange the appointment.</w:t>
            </w:r>
          </w:p>
          <w:p w:rsidR="00282634" w:rsidRPr="0042678F" w:rsidRDefault="00282634" w:rsidP="00282634">
            <w:pPr>
              <w:pStyle w:val="NoSpacing"/>
              <w:jc w:val="both"/>
              <w:rPr>
                <w:rFonts w:ascii="Arial" w:hAnsi="Arial" w:cs="Arial"/>
                <w:sz w:val="20"/>
              </w:rPr>
            </w:pPr>
          </w:p>
          <w:p w:rsidR="00282634" w:rsidRPr="0042678F" w:rsidRDefault="00282634" w:rsidP="000F6602">
            <w:pPr>
              <w:pStyle w:val="NoSpacing"/>
              <w:numPr>
                <w:ilvl w:val="0"/>
                <w:numId w:val="14"/>
              </w:numPr>
              <w:jc w:val="both"/>
              <w:rPr>
                <w:rFonts w:ascii="Arial" w:hAnsi="Arial" w:cs="Arial"/>
                <w:sz w:val="20"/>
              </w:rPr>
            </w:pPr>
            <w:r w:rsidRPr="0042678F">
              <w:rPr>
                <w:rFonts w:ascii="Arial" w:hAnsi="Arial" w:cs="Arial"/>
                <w:sz w:val="20"/>
              </w:rPr>
              <w:t>Where a new appointment is arranged, this is to be followed up with a letter of confirmation, and a telephone call the day prior to the new appointment date.</w:t>
            </w:r>
          </w:p>
          <w:p w:rsidR="00282634" w:rsidRPr="0042678F" w:rsidRDefault="00282634" w:rsidP="00282634">
            <w:pPr>
              <w:pStyle w:val="NoSpacing"/>
              <w:jc w:val="both"/>
              <w:rPr>
                <w:rFonts w:ascii="Arial" w:hAnsi="Arial" w:cs="Arial"/>
                <w:sz w:val="20"/>
              </w:rPr>
            </w:pPr>
          </w:p>
          <w:p w:rsidR="00282634" w:rsidRPr="0042678F" w:rsidRDefault="00282634" w:rsidP="000F6602">
            <w:pPr>
              <w:pStyle w:val="NoSpacing"/>
              <w:numPr>
                <w:ilvl w:val="0"/>
                <w:numId w:val="14"/>
              </w:numPr>
              <w:jc w:val="both"/>
              <w:rPr>
                <w:rFonts w:ascii="Arial" w:hAnsi="Arial" w:cs="Arial"/>
                <w:sz w:val="20"/>
              </w:rPr>
            </w:pPr>
            <w:r w:rsidRPr="0042678F">
              <w:rPr>
                <w:rFonts w:ascii="Arial" w:hAnsi="Arial" w:cs="Arial"/>
                <w:sz w:val="20"/>
              </w:rPr>
              <w:t>The Clinician will have overall responsibility for the individual patient follow-up and attendance, although the administration aspects will be delegated to the Support Team.</w:t>
            </w:r>
          </w:p>
          <w:p w:rsidR="00282634" w:rsidRPr="0042678F" w:rsidRDefault="00282634" w:rsidP="00282634">
            <w:pPr>
              <w:pStyle w:val="NoSpacing"/>
              <w:jc w:val="both"/>
              <w:rPr>
                <w:rFonts w:ascii="Arial" w:hAnsi="Arial" w:cs="Arial"/>
                <w:sz w:val="20"/>
              </w:rPr>
            </w:pPr>
          </w:p>
        </w:tc>
      </w:tr>
    </w:tbl>
    <w:p w:rsidR="00F35276" w:rsidRDefault="00F35276" w:rsidP="00282634">
      <w:pPr>
        <w:pStyle w:val="NoSpacing"/>
        <w:jc w:val="both"/>
        <w:rPr>
          <w:rFonts w:ascii="Arial" w:hAnsi="Arial" w:cs="Arial"/>
          <w:sz w:val="20"/>
        </w:rPr>
      </w:pPr>
      <w:r w:rsidRPr="004800F3">
        <w:rPr>
          <w:rFonts w:ascii="Arial" w:hAnsi="Arial" w:cs="Arial"/>
          <w:sz w:val="20"/>
        </w:rPr>
        <w:t> </w:t>
      </w:r>
    </w:p>
    <w:p w:rsidR="00282634" w:rsidRDefault="00282634" w:rsidP="00282634">
      <w:pPr>
        <w:pStyle w:val="NoSpacing"/>
        <w:rPr>
          <w:rFonts w:ascii="Arial" w:hAnsi="Arial" w:cs="Arial"/>
          <w:sz w:val="20"/>
        </w:rPr>
      </w:pPr>
    </w:p>
    <w:p w:rsidR="00F35276" w:rsidRPr="00725F2C" w:rsidRDefault="00F35276" w:rsidP="00282634">
      <w:pPr>
        <w:pStyle w:val="NoSpacing"/>
        <w:jc w:val="both"/>
        <w:rPr>
          <w:rFonts w:ascii="Arial" w:hAnsi="Arial" w:cs="Arial"/>
          <w:b/>
          <w:color w:val="00B0F0"/>
          <w:sz w:val="20"/>
        </w:rPr>
      </w:pPr>
      <w:r w:rsidRPr="00725F2C">
        <w:rPr>
          <w:rFonts w:ascii="Arial" w:hAnsi="Arial" w:cs="Arial"/>
          <w:b/>
          <w:color w:val="00B0F0"/>
          <w:sz w:val="20"/>
        </w:rPr>
        <w:t>Cancelling the appointment</w:t>
      </w:r>
    </w:p>
    <w:p w:rsidR="00282634" w:rsidRDefault="00282634" w:rsidP="00282634">
      <w:pPr>
        <w:pStyle w:val="NoSpacing"/>
        <w:jc w:val="both"/>
        <w:rPr>
          <w:rFonts w:ascii="Arial" w:hAnsi="Arial" w:cs="Arial"/>
          <w:sz w:val="20"/>
        </w:rPr>
      </w:pPr>
    </w:p>
    <w:p w:rsidR="00F35276" w:rsidRDefault="00F35276" w:rsidP="00282634">
      <w:pPr>
        <w:pStyle w:val="NoSpacing"/>
        <w:jc w:val="both"/>
        <w:rPr>
          <w:rFonts w:ascii="Arial" w:hAnsi="Arial" w:cs="Arial"/>
          <w:sz w:val="20"/>
        </w:rPr>
      </w:pPr>
      <w:r>
        <w:rPr>
          <w:rFonts w:ascii="Arial" w:hAnsi="Arial" w:cs="Arial"/>
          <w:sz w:val="20"/>
        </w:rPr>
        <w:t>Appointments can be cancelled in person, by phone, by email or using the website.</w:t>
      </w:r>
    </w:p>
    <w:p w:rsidR="0053113C" w:rsidRDefault="0053113C" w:rsidP="0053113C">
      <w:pPr>
        <w:pStyle w:val="NoSpacing"/>
        <w:jc w:val="both"/>
        <w:rPr>
          <w:rFonts w:ascii="Arial" w:hAnsi="Arial" w:cs="Arial"/>
          <w:sz w:val="20"/>
        </w:rPr>
      </w:pPr>
    </w:p>
    <w:p w:rsidR="0053113C" w:rsidRPr="00D67136" w:rsidRDefault="0053113C" w:rsidP="0053113C">
      <w:pPr>
        <w:pStyle w:val="NoSpacing"/>
        <w:jc w:val="both"/>
        <w:rPr>
          <w:rFonts w:ascii="Arial" w:hAnsi="Arial" w:cs="Arial"/>
          <w:sz w:val="20"/>
        </w:rPr>
      </w:pPr>
    </w:p>
    <w:p w:rsidR="00F35276" w:rsidRPr="00725F2C" w:rsidRDefault="00F35276" w:rsidP="00282634">
      <w:pPr>
        <w:pStyle w:val="NoSpacing"/>
        <w:jc w:val="both"/>
        <w:rPr>
          <w:rFonts w:ascii="Arial" w:hAnsi="Arial" w:cs="Arial"/>
          <w:b/>
          <w:color w:val="00B0F0"/>
          <w:sz w:val="20"/>
        </w:rPr>
      </w:pPr>
      <w:r w:rsidRPr="00725F2C">
        <w:rPr>
          <w:rFonts w:ascii="Arial" w:hAnsi="Arial" w:cs="Arial"/>
          <w:b/>
          <w:color w:val="00B0F0"/>
          <w:sz w:val="20"/>
        </w:rPr>
        <w:t>Appointment reminders</w:t>
      </w:r>
    </w:p>
    <w:p w:rsidR="00282634" w:rsidRDefault="00282634" w:rsidP="00282634">
      <w:pPr>
        <w:pStyle w:val="NoSpacing"/>
        <w:jc w:val="both"/>
        <w:rPr>
          <w:rFonts w:ascii="Arial" w:hAnsi="Arial" w:cs="Arial"/>
          <w:sz w:val="20"/>
        </w:rPr>
      </w:pPr>
    </w:p>
    <w:p w:rsidR="00F35276" w:rsidRPr="004800F3" w:rsidRDefault="00F35276" w:rsidP="00282634">
      <w:pPr>
        <w:pStyle w:val="NoSpacing"/>
        <w:jc w:val="both"/>
        <w:rPr>
          <w:rFonts w:ascii="Arial" w:hAnsi="Arial" w:cs="Arial"/>
          <w:sz w:val="20"/>
        </w:rPr>
      </w:pPr>
      <w:r>
        <w:rPr>
          <w:rFonts w:ascii="Arial" w:hAnsi="Arial" w:cs="Arial"/>
          <w:sz w:val="20"/>
        </w:rPr>
        <w:t xml:space="preserve">SMS messages should be sent out the previous day for all appointments where CSS has recorded patient consent to contact the patients. </w:t>
      </w:r>
    </w:p>
    <w:p w:rsidR="0053113C" w:rsidRDefault="0053113C" w:rsidP="0053113C">
      <w:pPr>
        <w:pStyle w:val="NoSpacing"/>
        <w:jc w:val="both"/>
        <w:rPr>
          <w:rFonts w:ascii="Arial" w:hAnsi="Arial" w:cs="Arial"/>
          <w:sz w:val="20"/>
        </w:rPr>
      </w:pPr>
    </w:p>
    <w:p w:rsidR="00282634" w:rsidRPr="00D67136" w:rsidRDefault="00F35276" w:rsidP="0053113C">
      <w:pPr>
        <w:pStyle w:val="NoSpacing"/>
        <w:jc w:val="both"/>
        <w:rPr>
          <w:rFonts w:ascii="Arial" w:hAnsi="Arial" w:cs="Arial"/>
          <w:sz w:val="20"/>
        </w:rPr>
      </w:pPr>
      <w:r w:rsidRPr="004800F3">
        <w:rPr>
          <w:rFonts w:ascii="Arial" w:hAnsi="Arial" w:cs="Arial"/>
          <w:sz w:val="20"/>
        </w:rPr>
        <w:t> </w:t>
      </w:r>
    </w:p>
    <w:p w:rsidR="00F35276" w:rsidRPr="00725F2C" w:rsidRDefault="00F35276" w:rsidP="00282634">
      <w:pPr>
        <w:pStyle w:val="NoSpacing"/>
        <w:jc w:val="both"/>
        <w:rPr>
          <w:rFonts w:ascii="Arial" w:hAnsi="Arial" w:cs="Arial"/>
          <w:b/>
          <w:color w:val="00B0F0"/>
          <w:sz w:val="20"/>
        </w:rPr>
      </w:pPr>
      <w:r w:rsidRPr="00725F2C">
        <w:rPr>
          <w:rFonts w:ascii="Arial" w:hAnsi="Arial" w:cs="Arial"/>
          <w:b/>
          <w:color w:val="00B0F0"/>
          <w:sz w:val="20"/>
        </w:rPr>
        <w:t>Coding</w:t>
      </w:r>
    </w:p>
    <w:p w:rsidR="00282634" w:rsidRDefault="00282634" w:rsidP="00282634">
      <w:pPr>
        <w:pStyle w:val="NoSpacing"/>
        <w:jc w:val="both"/>
        <w:rPr>
          <w:rFonts w:ascii="Arial" w:hAnsi="Arial" w:cs="Arial"/>
          <w:sz w:val="20"/>
        </w:rPr>
      </w:pPr>
    </w:p>
    <w:p w:rsidR="00F35276" w:rsidRPr="004800F3" w:rsidRDefault="00F35276" w:rsidP="00282634">
      <w:pPr>
        <w:pStyle w:val="NoSpacing"/>
        <w:jc w:val="both"/>
        <w:rPr>
          <w:rFonts w:ascii="Arial" w:hAnsi="Arial" w:cs="Arial"/>
          <w:sz w:val="20"/>
        </w:rPr>
      </w:pPr>
      <w:r w:rsidRPr="004800F3">
        <w:rPr>
          <w:rFonts w:ascii="Arial" w:hAnsi="Arial" w:cs="Arial"/>
          <w:sz w:val="20"/>
        </w:rPr>
        <w:t xml:space="preserve">The DNA must be coded onto the </w:t>
      </w:r>
      <w:r w:rsidR="00282634">
        <w:rPr>
          <w:rFonts w:ascii="Arial" w:hAnsi="Arial" w:cs="Arial"/>
          <w:sz w:val="20"/>
        </w:rPr>
        <w:t>Practice Management</w:t>
      </w:r>
      <w:r>
        <w:rPr>
          <w:rFonts w:ascii="Arial" w:hAnsi="Arial" w:cs="Arial"/>
          <w:sz w:val="20"/>
        </w:rPr>
        <w:t xml:space="preserve"> S</w:t>
      </w:r>
      <w:r w:rsidRPr="004800F3">
        <w:rPr>
          <w:rFonts w:ascii="Arial" w:hAnsi="Arial" w:cs="Arial"/>
          <w:sz w:val="20"/>
        </w:rPr>
        <w:t xml:space="preserve">ystem by the </w:t>
      </w:r>
      <w:r>
        <w:rPr>
          <w:rFonts w:ascii="Arial" w:hAnsi="Arial" w:cs="Arial"/>
          <w:sz w:val="20"/>
        </w:rPr>
        <w:t>Support Team</w:t>
      </w:r>
      <w:r w:rsidRPr="004800F3">
        <w:rPr>
          <w:rFonts w:ascii="Arial" w:hAnsi="Arial" w:cs="Arial"/>
          <w:sz w:val="20"/>
        </w:rPr>
        <w:t xml:space="preserve"> </w:t>
      </w:r>
      <w:r>
        <w:rPr>
          <w:rFonts w:ascii="Arial" w:hAnsi="Arial" w:cs="Arial"/>
          <w:sz w:val="20"/>
        </w:rPr>
        <w:t>for</w:t>
      </w:r>
      <w:r w:rsidRPr="004800F3">
        <w:rPr>
          <w:rFonts w:ascii="Arial" w:hAnsi="Arial" w:cs="Arial"/>
          <w:sz w:val="20"/>
        </w:rPr>
        <w:t xml:space="preserve"> each </w:t>
      </w:r>
      <w:r w:rsidR="0042678F">
        <w:rPr>
          <w:rFonts w:ascii="Arial" w:hAnsi="Arial" w:cs="Arial"/>
          <w:sz w:val="20"/>
        </w:rPr>
        <w:t>clinical</w:t>
      </w:r>
      <w:r w:rsidRPr="004800F3">
        <w:rPr>
          <w:rFonts w:ascii="Arial" w:hAnsi="Arial" w:cs="Arial"/>
          <w:sz w:val="20"/>
        </w:rPr>
        <w:t xml:space="preserve"> appointment non-attendance.</w:t>
      </w:r>
    </w:p>
    <w:p w:rsidR="00F35276" w:rsidRDefault="00F35276" w:rsidP="00282634">
      <w:pPr>
        <w:pStyle w:val="NoSpacing"/>
        <w:ind w:left="720"/>
        <w:jc w:val="both"/>
        <w:rPr>
          <w:rFonts w:ascii="Arial" w:hAnsi="Arial" w:cs="Arial"/>
          <w:sz w:val="20"/>
        </w:rPr>
      </w:pPr>
    </w:p>
    <w:p w:rsidR="00F35276" w:rsidRDefault="00F35276" w:rsidP="00282634">
      <w:pPr>
        <w:pStyle w:val="NoSpacing"/>
        <w:jc w:val="both"/>
        <w:rPr>
          <w:rFonts w:ascii="Arial" w:hAnsi="Arial" w:cs="Arial"/>
          <w:sz w:val="20"/>
        </w:rPr>
      </w:pPr>
      <w:r w:rsidRPr="00933877">
        <w:rPr>
          <w:rFonts w:ascii="Arial" w:hAnsi="Arial" w:cs="Arial"/>
          <w:b/>
          <w:sz w:val="20"/>
        </w:rPr>
        <w:t xml:space="preserve">Appointment slots on </w:t>
      </w:r>
      <w:r w:rsidR="00282634" w:rsidRPr="00282634">
        <w:rPr>
          <w:rFonts w:ascii="Arial" w:hAnsi="Arial" w:cs="Arial"/>
          <w:b/>
          <w:sz w:val="20"/>
        </w:rPr>
        <w:t>Practice Management System</w:t>
      </w:r>
      <w:r w:rsidR="00282634" w:rsidRPr="004800F3">
        <w:rPr>
          <w:rFonts w:ascii="Arial" w:hAnsi="Arial" w:cs="Arial"/>
          <w:sz w:val="20"/>
        </w:rPr>
        <w:t xml:space="preserve"> </w:t>
      </w:r>
      <w:r w:rsidRPr="004800F3">
        <w:rPr>
          <w:rFonts w:ascii="Arial" w:hAnsi="Arial" w:cs="Arial"/>
          <w:sz w:val="20"/>
        </w:rPr>
        <w:t xml:space="preserve">– Clinicians are asked to leave patient appointment </w:t>
      </w:r>
      <w:r>
        <w:rPr>
          <w:rFonts w:ascii="Arial" w:hAnsi="Arial" w:cs="Arial"/>
          <w:sz w:val="20"/>
        </w:rPr>
        <w:t>slots unmarked if a patient DNA,</w:t>
      </w:r>
      <w:r w:rsidRPr="004800F3">
        <w:rPr>
          <w:rFonts w:ascii="Arial" w:hAnsi="Arial" w:cs="Arial"/>
          <w:sz w:val="20"/>
        </w:rPr>
        <w:t xml:space="preserve"> to aid accurate activity reports.</w:t>
      </w:r>
    </w:p>
    <w:p w:rsidR="00F35276" w:rsidRDefault="00F35276" w:rsidP="00282634">
      <w:pPr>
        <w:pStyle w:val="NoSpacing"/>
        <w:jc w:val="both"/>
        <w:rPr>
          <w:rFonts w:ascii="Arial" w:hAnsi="Arial" w:cs="Arial"/>
          <w:sz w:val="20"/>
          <w:szCs w:val="20"/>
        </w:rPr>
      </w:pPr>
    </w:p>
    <w:p w:rsidR="00282634" w:rsidRDefault="00282634" w:rsidP="00F35276">
      <w:pPr>
        <w:pStyle w:val="NoSpacing"/>
        <w:rPr>
          <w:rFonts w:ascii="Arial" w:hAnsi="Arial" w:cs="Arial"/>
          <w:sz w:val="20"/>
          <w:szCs w:val="20"/>
        </w:rPr>
      </w:pPr>
    </w:p>
    <w:p w:rsidR="00277DB6" w:rsidRDefault="00277DB6">
      <w:pPr>
        <w:rPr>
          <w:rFonts w:ascii="Arial" w:hAnsi="Arial" w:cs="Arial"/>
          <w:b/>
          <w:color w:val="00B0F0"/>
          <w:sz w:val="20"/>
          <w:szCs w:val="20"/>
        </w:rPr>
      </w:pPr>
      <w:r>
        <w:rPr>
          <w:rFonts w:ascii="Arial" w:hAnsi="Arial" w:cs="Arial"/>
          <w:b/>
          <w:color w:val="00B0F0"/>
          <w:sz w:val="20"/>
          <w:szCs w:val="20"/>
        </w:rPr>
        <w:br w:type="page"/>
      </w:r>
    </w:p>
    <w:tbl>
      <w:tblPr>
        <w:tblStyle w:val="TableGrid"/>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tblLook w:val="04A0" w:firstRow="1" w:lastRow="0" w:firstColumn="1" w:lastColumn="0" w:noHBand="0" w:noVBand="1"/>
      </w:tblPr>
      <w:tblGrid>
        <w:gridCol w:w="8129"/>
        <w:gridCol w:w="867"/>
      </w:tblGrid>
      <w:tr w:rsidR="00725F2C" w:rsidRPr="00725F2C" w:rsidTr="004D0C92">
        <w:trPr>
          <w:trHeight w:val="436"/>
        </w:trPr>
        <w:tc>
          <w:tcPr>
            <w:tcW w:w="4518" w:type="pct"/>
            <w:shd w:val="clear" w:color="auto" w:fill="auto"/>
            <w:vAlign w:val="center"/>
          </w:tcPr>
          <w:p w:rsidR="00D75DEB" w:rsidRPr="00725F2C" w:rsidRDefault="00D75DEB" w:rsidP="004D0C92">
            <w:pPr>
              <w:pStyle w:val="NoSpacing"/>
              <w:rPr>
                <w:rFonts w:ascii="Arial" w:hAnsi="Arial" w:cs="Arial"/>
                <w:b/>
                <w:color w:val="002060"/>
                <w:sz w:val="20"/>
                <w:szCs w:val="20"/>
              </w:rPr>
            </w:pPr>
            <w:r w:rsidRPr="00725F2C">
              <w:rPr>
                <w:rFonts w:ascii="Arial" w:hAnsi="Arial" w:cs="Arial"/>
                <w:b/>
                <w:color w:val="002060"/>
                <w:sz w:val="20"/>
                <w:szCs w:val="20"/>
              </w:rPr>
              <w:t xml:space="preserve">Telephone Administration </w:t>
            </w:r>
          </w:p>
        </w:tc>
        <w:tc>
          <w:tcPr>
            <w:tcW w:w="482" w:type="pct"/>
            <w:shd w:val="clear" w:color="auto" w:fill="auto"/>
            <w:vAlign w:val="center"/>
          </w:tcPr>
          <w:p w:rsidR="00D75DEB" w:rsidRPr="00725F2C" w:rsidRDefault="00D75DEB" w:rsidP="004D0C92">
            <w:pPr>
              <w:jc w:val="center"/>
              <w:rPr>
                <w:color w:val="002060"/>
              </w:rPr>
            </w:pPr>
            <w:r w:rsidRPr="00725F2C">
              <w:rPr>
                <w:rFonts w:ascii="Arial" w:hAnsi="Arial" w:cs="Arial"/>
                <w:color w:val="002060"/>
                <w:sz w:val="32"/>
                <w:szCs w:val="20"/>
              </w:rPr>
              <w:t>+</w:t>
            </w:r>
          </w:p>
        </w:tc>
      </w:tr>
    </w:tbl>
    <w:p w:rsidR="00D75DEB" w:rsidRDefault="00D75DEB" w:rsidP="00D75DEB">
      <w:pPr>
        <w:pStyle w:val="NoSpacing"/>
        <w:rPr>
          <w:rFonts w:ascii="Arial" w:hAnsi="Arial" w:cs="Arial"/>
          <w:b/>
          <w:color w:val="00B0F0"/>
          <w:sz w:val="20"/>
          <w:szCs w:val="20"/>
        </w:rPr>
      </w:pPr>
    </w:p>
    <w:p w:rsidR="00D75DEB" w:rsidRDefault="00D75DEB" w:rsidP="00D75DEB">
      <w:pPr>
        <w:pStyle w:val="NoSpacing"/>
        <w:rPr>
          <w:rFonts w:ascii="Arial" w:hAnsi="Arial" w:cs="Arial"/>
          <w:b/>
          <w:sz w:val="20"/>
          <w:szCs w:val="20"/>
        </w:rPr>
      </w:pPr>
    </w:p>
    <w:p w:rsidR="00F35276" w:rsidRPr="00DD045F" w:rsidRDefault="00F35276" w:rsidP="00D67136">
      <w:pPr>
        <w:pStyle w:val="NoSpacing"/>
        <w:jc w:val="both"/>
        <w:rPr>
          <w:rFonts w:ascii="Arial" w:hAnsi="Arial" w:cs="Arial"/>
          <w:sz w:val="20"/>
        </w:rPr>
      </w:pPr>
      <w:r w:rsidRPr="00DD045F">
        <w:rPr>
          <w:rFonts w:ascii="Arial" w:hAnsi="Arial" w:cs="Arial"/>
          <w:sz w:val="20"/>
        </w:rPr>
        <w:t>The following incidents must be reported to the Practice Manager if they cannot be fixed quickly by staff:</w:t>
      </w:r>
    </w:p>
    <w:p w:rsidR="00F35276" w:rsidRPr="00DD045F" w:rsidRDefault="00F35276" w:rsidP="00D67136">
      <w:pPr>
        <w:pStyle w:val="NoSpacing"/>
        <w:jc w:val="both"/>
        <w:rPr>
          <w:rFonts w:ascii="Arial" w:hAnsi="Arial" w:cs="Arial"/>
          <w:sz w:val="20"/>
        </w:rPr>
      </w:pPr>
    </w:p>
    <w:p w:rsidR="00F35276" w:rsidRPr="00DD045F" w:rsidRDefault="00F35276" w:rsidP="000F6602">
      <w:pPr>
        <w:pStyle w:val="NoSpacing"/>
        <w:numPr>
          <w:ilvl w:val="0"/>
          <w:numId w:val="13"/>
        </w:numPr>
        <w:jc w:val="both"/>
        <w:rPr>
          <w:rFonts w:ascii="Arial" w:hAnsi="Arial" w:cs="Arial"/>
          <w:sz w:val="20"/>
        </w:rPr>
      </w:pPr>
      <w:r w:rsidRPr="00DD045F">
        <w:rPr>
          <w:rFonts w:ascii="Arial" w:hAnsi="Arial" w:cs="Arial"/>
          <w:sz w:val="20"/>
        </w:rPr>
        <w:t>Phones do not work due to power failure.</w:t>
      </w:r>
    </w:p>
    <w:p w:rsidR="00F35276" w:rsidRPr="00DD045F" w:rsidRDefault="00F35276" w:rsidP="000F6602">
      <w:pPr>
        <w:pStyle w:val="NoSpacing"/>
        <w:numPr>
          <w:ilvl w:val="0"/>
          <w:numId w:val="13"/>
        </w:numPr>
        <w:jc w:val="both"/>
        <w:rPr>
          <w:rFonts w:ascii="Arial" w:hAnsi="Arial" w:cs="Arial"/>
          <w:sz w:val="20"/>
        </w:rPr>
      </w:pPr>
      <w:r w:rsidRPr="00DD045F">
        <w:rPr>
          <w:rFonts w:ascii="Arial" w:hAnsi="Arial" w:cs="Arial"/>
          <w:sz w:val="20"/>
        </w:rPr>
        <w:t>Loss of music/message on hold and staff are unable to re-program.</w:t>
      </w:r>
    </w:p>
    <w:p w:rsidR="00F35276" w:rsidRPr="00DD045F" w:rsidRDefault="00F35276" w:rsidP="000F6602">
      <w:pPr>
        <w:pStyle w:val="NoSpacing"/>
        <w:numPr>
          <w:ilvl w:val="0"/>
          <w:numId w:val="13"/>
        </w:numPr>
        <w:jc w:val="both"/>
        <w:rPr>
          <w:rFonts w:ascii="Arial" w:hAnsi="Arial" w:cs="Arial"/>
          <w:sz w:val="20"/>
        </w:rPr>
      </w:pPr>
      <w:r w:rsidRPr="00DD045F">
        <w:rPr>
          <w:rFonts w:ascii="Arial" w:hAnsi="Arial" w:cs="Arial"/>
          <w:sz w:val="20"/>
        </w:rPr>
        <w:t>Loss of recorded messages and staff are unable to re-program message.</w:t>
      </w:r>
    </w:p>
    <w:p w:rsidR="00F35276" w:rsidRPr="00DD045F" w:rsidRDefault="00F35276" w:rsidP="00D67136">
      <w:pPr>
        <w:pStyle w:val="NoSpacing"/>
        <w:jc w:val="both"/>
        <w:rPr>
          <w:rFonts w:ascii="Arial" w:hAnsi="Arial" w:cs="Arial"/>
          <w:sz w:val="20"/>
        </w:rPr>
      </w:pPr>
    </w:p>
    <w:p w:rsidR="00F35276" w:rsidRDefault="00F35276" w:rsidP="00D67136">
      <w:pPr>
        <w:pStyle w:val="NoSpacing"/>
        <w:jc w:val="both"/>
        <w:rPr>
          <w:rFonts w:ascii="Arial" w:hAnsi="Arial" w:cs="Arial"/>
          <w:sz w:val="20"/>
        </w:rPr>
      </w:pPr>
      <w:r w:rsidRPr="00DD045F">
        <w:rPr>
          <w:rFonts w:ascii="Arial" w:hAnsi="Arial" w:cs="Arial"/>
          <w:sz w:val="20"/>
        </w:rPr>
        <w:t xml:space="preserve">For </w:t>
      </w:r>
      <w:r>
        <w:rPr>
          <w:rFonts w:ascii="Arial" w:hAnsi="Arial" w:cs="Arial"/>
          <w:sz w:val="20"/>
        </w:rPr>
        <w:t>phone or broadband</w:t>
      </w:r>
      <w:r w:rsidRPr="00DD045F">
        <w:rPr>
          <w:rFonts w:ascii="Arial" w:hAnsi="Arial" w:cs="Arial"/>
          <w:sz w:val="20"/>
        </w:rPr>
        <w:t xml:space="preserve"> failure, contact </w:t>
      </w:r>
      <w:r w:rsidR="00D67136">
        <w:rPr>
          <w:rFonts w:ascii="Arial" w:hAnsi="Arial" w:cs="Arial"/>
          <w:sz w:val="20"/>
        </w:rPr>
        <w:t>the Provider.</w:t>
      </w:r>
    </w:p>
    <w:p w:rsidR="00F35276" w:rsidRPr="00DD045F" w:rsidRDefault="00F35276" w:rsidP="00F35276">
      <w:pPr>
        <w:pStyle w:val="NoSpacing"/>
        <w:rPr>
          <w:rFonts w:ascii="Arial" w:hAnsi="Arial" w:cs="Arial"/>
          <w:sz w:val="20"/>
        </w:rPr>
      </w:pPr>
    </w:p>
    <w:p w:rsidR="00F35276" w:rsidRPr="00094D1E" w:rsidRDefault="00F35276" w:rsidP="00F35276">
      <w:pPr>
        <w:pStyle w:val="NoSpacing"/>
        <w:rPr>
          <w:rFonts w:ascii="Arial" w:hAnsi="Arial" w:cs="Arial"/>
          <w:b/>
          <w:sz w:val="20"/>
          <w:szCs w:val="20"/>
        </w:rPr>
      </w:pPr>
    </w:p>
    <w:p w:rsidR="00F35276" w:rsidRPr="00725F2C" w:rsidRDefault="00F35276" w:rsidP="00D67136">
      <w:pPr>
        <w:pStyle w:val="NoSpacing"/>
        <w:rPr>
          <w:rFonts w:ascii="Arial" w:hAnsi="Arial" w:cs="Arial"/>
          <w:b/>
          <w:color w:val="00B0F0"/>
          <w:sz w:val="20"/>
          <w:szCs w:val="20"/>
        </w:rPr>
      </w:pPr>
      <w:r w:rsidRPr="00725F2C">
        <w:rPr>
          <w:rFonts w:ascii="Arial" w:hAnsi="Arial" w:cs="Arial"/>
          <w:b/>
          <w:color w:val="00B0F0"/>
          <w:sz w:val="20"/>
          <w:szCs w:val="20"/>
        </w:rPr>
        <w:t>Handling Incoming Calls</w:t>
      </w:r>
    </w:p>
    <w:p w:rsidR="00F35276" w:rsidRDefault="00F35276" w:rsidP="00F35276">
      <w:pPr>
        <w:pStyle w:val="NoSpacing"/>
        <w:ind w:left="720"/>
        <w:rPr>
          <w:rFonts w:ascii="Arial" w:hAnsi="Arial" w:cs="Arial"/>
          <w:sz w:val="20"/>
          <w:szCs w:val="20"/>
        </w:rPr>
      </w:pPr>
    </w:p>
    <w:p w:rsidR="00F35276" w:rsidRDefault="00F35276" w:rsidP="00D67136">
      <w:pPr>
        <w:pStyle w:val="NoSpacing"/>
        <w:jc w:val="both"/>
        <w:rPr>
          <w:rFonts w:ascii="Arial" w:hAnsi="Arial" w:cs="Arial"/>
          <w:sz w:val="20"/>
        </w:rPr>
      </w:pPr>
      <w:r>
        <w:rPr>
          <w:rFonts w:ascii="Arial" w:hAnsi="Arial" w:cs="Arial"/>
          <w:sz w:val="20"/>
        </w:rPr>
        <w:t>The t</w:t>
      </w:r>
      <w:r w:rsidRPr="000070A4">
        <w:rPr>
          <w:rFonts w:ascii="Arial" w:hAnsi="Arial" w:cs="Arial"/>
          <w:sz w:val="20"/>
        </w:rPr>
        <w:t>elephone is a vital medium for creating a positive first impression, displaying a caring, confident attitude and acting as a reassuring resource for patients and others.</w:t>
      </w:r>
    </w:p>
    <w:p w:rsidR="00F35276" w:rsidRDefault="00F35276" w:rsidP="00F35276">
      <w:pPr>
        <w:pStyle w:val="NoSpacing"/>
        <w:ind w:left="720"/>
        <w:jc w:val="both"/>
        <w:rPr>
          <w:rFonts w:ascii="Arial" w:hAnsi="Arial" w:cs="Arial"/>
          <w:sz w:val="20"/>
        </w:rPr>
      </w:pPr>
    </w:p>
    <w:p w:rsidR="00F35276" w:rsidRPr="00D67136" w:rsidRDefault="00F35276" w:rsidP="00D67136">
      <w:pPr>
        <w:pStyle w:val="NoSpacing"/>
        <w:jc w:val="both"/>
        <w:rPr>
          <w:rFonts w:ascii="Arial" w:hAnsi="Arial" w:cs="Arial"/>
          <w:sz w:val="20"/>
        </w:rPr>
      </w:pPr>
      <w:r w:rsidRPr="00D67136">
        <w:rPr>
          <w:rFonts w:ascii="Arial" w:hAnsi="Arial" w:cs="Arial"/>
          <w:b/>
          <w:sz w:val="20"/>
        </w:rPr>
        <w:t>The Doctors do not take any calls while they have a patient with them</w:t>
      </w:r>
      <w:r w:rsidRPr="00D67136">
        <w:rPr>
          <w:rFonts w:ascii="Arial" w:hAnsi="Arial" w:cs="Arial"/>
          <w:sz w:val="20"/>
        </w:rPr>
        <w:t xml:space="preserve"> unless it is a medical emergency. All other calls will be returned as soon as possible.</w:t>
      </w:r>
    </w:p>
    <w:p w:rsidR="00A2375B" w:rsidRDefault="00A2375B" w:rsidP="00F35276">
      <w:pPr>
        <w:pStyle w:val="NoSpacing"/>
        <w:ind w:left="720"/>
        <w:jc w:val="both"/>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16"/>
      </w:tblGrid>
      <w:tr w:rsidR="0042678F" w:rsidRPr="0042678F" w:rsidTr="0042678F">
        <w:tc>
          <w:tcPr>
            <w:tcW w:w="9016" w:type="dxa"/>
            <w:shd w:val="clear" w:color="auto" w:fill="F2F2F2" w:themeFill="background1" w:themeFillShade="F2"/>
          </w:tcPr>
          <w:p w:rsidR="00D67136" w:rsidRPr="0042678F" w:rsidRDefault="00D67136" w:rsidP="00F35276">
            <w:pPr>
              <w:pStyle w:val="NoSpacing"/>
              <w:rPr>
                <w:rFonts w:ascii="Arial" w:hAnsi="Arial" w:cs="Arial"/>
                <w:sz w:val="20"/>
                <w:szCs w:val="20"/>
              </w:rPr>
            </w:pPr>
          </w:p>
          <w:p w:rsidR="00D67136" w:rsidRPr="0042678F" w:rsidRDefault="00D67136" w:rsidP="00D67136">
            <w:pPr>
              <w:pStyle w:val="NoSpacing"/>
              <w:jc w:val="both"/>
              <w:rPr>
                <w:rFonts w:ascii="Arial" w:hAnsi="Arial" w:cs="Arial"/>
                <w:b/>
                <w:sz w:val="20"/>
              </w:rPr>
            </w:pPr>
            <w:r w:rsidRPr="0042678F">
              <w:rPr>
                <w:rFonts w:ascii="Arial" w:hAnsi="Arial" w:cs="Arial"/>
                <w:b/>
                <w:sz w:val="20"/>
              </w:rPr>
              <w:t>Process</w:t>
            </w:r>
          </w:p>
          <w:p w:rsidR="00D67136" w:rsidRPr="0042678F" w:rsidRDefault="00D67136" w:rsidP="00D67136">
            <w:pPr>
              <w:pStyle w:val="NoSpacing"/>
              <w:jc w:val="both"/>
              <w:rPr>
                <w:rFonts w:ascii="Arial" w:hAnsi="Arial" w:cs="Arial"/>
                <w:sz w:val="20"/>
              </w:rPr>
            </w:pPr>
          </w:p>
          <w:p w:rsidR="00D67136" w:rsidRPr="0042678F" w:rsidRDefault="00D67136" w:rsidP="000F6602">
            <w:pPr>
              <w:pStyle w:val="NoSpacing"/>
              <w:numPr>
                <w:ilvl w:val="0"/>
                <w:numId w:val="4"/>
              </w:numPr>
              <w:ind w:left="360"/>
              <w:rPr>
                <w:rFonts w:ascii="Arial" w:hAnsi="Arial" w:cs="Arial"/>
                <w:sz w:val="20"/>
              </w:rPr>
            </w:pPr>
            <w:r w:rsidRPr="0042678F">
              <w:rPr>
                <w:rFonts w:ascii="Arial" w:hAnsi="Arial" w:cs="Arial"/>
                <w:sz w:val="20"/>
              </w:rPr>
              <w:t>Answer the telephone within 3 rings.</w:t>
            </w:r>
          </w:p>
          <w:p w:rsidR="00D67136" w:rsidRPr="0042678F" w:rsidRDefault="00D67136" w:rsidP="00D67136">
            <w:pPr>
              <w:pStyle w:val="NoSpacing"/>
              <w:ind w:left="360"/>
              <w:rPr>
                <w:rFonts w:ascii="Arial" w:hAnsi="Arial" w:cs="Arial"/>
                <w:sz w:val="20"/>
              </w:rPr>
            </w:pPr>
          </w:p>
          <w:p w:rsidR="00D67136" w:rsidRPr="0042678F" w:rsidRDefault="00D67136" w:rsidP="000F6602">
            <w:pPr>
              <w:pStyle w:val="NoSpacing"/>
              <w:numPr>
                <w:ilvl w:val="0"/>
                <w:numId w:val="4"/>
              </w:numPr>
              <w:ind w:left="360"/>
              <w:rPr>
                <w:rFonts w:ascii="Arial" w:hAnsi="Arial" w:cs="Arial"/>
                <w:sz w:val="20"/>
              </w:rPr>
            </w:pPr>
            <w:r w:rsidRPr="0042678F">
              <w:rPr>
                <w:rFonts w:ascii="Arial" w:hAnsi="Arial" w:cs="Arial"/>
                <w:sz w:val="20"/>
              </w:rPr>
              <w:t xml:space="preserve">Greet all external callers with: </w:t>
            </w:r>
          </w:p>
          <w:p w:rsidR="00D67136" w:rsidRPr="0042678F" w:rsidRDefault="00D67136" w:rsidP="00D67136">
            <w:pPr>
              <w:pStyle w:val="NoSpacing"/>
              <w:rPr>
                <w:rFonts w:ascii="Arial" w:hAnsi="Arial" w:cs="Arial"/>
                <w:sz w:val="20"/>
              </w:rPr>
            </w:pPr>
          </w:p>
          <w:tbl>
            <w:tblPr>
              <w:tblStyle w:val="TableGrid"/>
              <w:tblW w:w="0" w:type="auto"/>
              <w:tblInd w:w="360" w:type="dxa"/>
              <w:tblBorders>
                <w:top w:val="single" w:sz="4" w:space="0" w:color="00B0F0"/>
                <w:left w:val="single" w:sz="4" w:space="0" w:color="00B0F0"/>
                <w:bottom w:val="single" w:sz="4" w:space="0" w:color="00B0F0"/>
                <w:right w:val="single" w:sz="4" w:space="0" w:color="00B0F0"/>
                <w:insideH w:val="none" w:sz="0" w:space="0" w:color="auto"/>
                <w:insideV w:val="none" w:sz="0" w:space="0" w:color="auto"/>
              </w:tblBorders>
              <w:shd w:val="clear" w:color="auto" w:fill="FFFFFF" w:themeFill="background1"/>
              <w:tblLook w:val="04A0" w:firstRow="1" w:lastRow="0" w:firstColumn="1" w:lastColumn="0" w:noHBand="0" w:noVBand="1"/>
            </w:tblPr>
            <w:tblGrid>
              <w:gridCol w:w="4869"/>
            </w:tblGrid>
            <w:tr w:rsidR="0042678F" w:rsidRPr="0042678F" w:rsidTr="00725F2C">
              <w:trPr>
                <w:trHeight w:val="680"/>
              </w:trPr>
              <w:tc>
                <w:tcPr>
                  <w:tcW w:w="4869" w:type="dxa"/>
                  <w:shd w:val="clear" w:color="auto" w:fill="FFFFFF" w:themeFill="background1"/>
                  <w:vAlign w:val="center"/>
                </w:tcPr>
                <w:p w:rsidR="00D67136" w:rsidRPr="0042678F" w:rsidRDefault="00D67136" w:rsidP="00D67136">
                  <w:pPr>
                    <w:pStyle w:val="NoSpacing"/>
                    <w:spacing w:line="276" w:lineRule="auto"/>
                    <w:rPr>
                      <w:rFonts w:ascii="Arial" w:hAnsi="Arial" w:cs="Arial"/>
                      <w:sz w:val="20"/>
                    </w:rPr>
                  </w:pPr>
                  <w:r w:rsidRPr="0042678F">
                    <w:rPr>
                      <w:rFonts w:ascii="Arial" w:hAnsi="Arial" w:cs="Arial"/>
                      <w:sz w:val="20"/>
                    </w:rPr>
                    <w:t>Good morning/afternoon, [Practice Name].</w:t>
                  </w:r>
                </w:p>
                <w:p w:rsidR="00D67136" w:rsidRPr="0042678F" w:rsidRDefault="00D67136" w:rsidP="00D67136">
                  <w:pPr>
                    <w:pStyle w:val="NoSpacing"/>
                    <w:spacing w:line="276" w:lineRule="auto"/>
                    <w:rPr>
                      <w:rFonts w:ascii="Arial" w:hAnsi="Arial" w:cs="Arial"/>
                      <w:sz w:val="20"/>
                    </w:rPr>
                  </w:pPr>
                  <w:r w:rsidRPr="0042678F">
                    <w:rPr>
                      <w:rFonts w:ascii="Arial" w:hAnsi="Arial" w:cs="Arial"/>
                      <w:sz w:val="20"/>
                    </w:rPr>
                    <w:t>This is [insert name]. How can I help you?</w:t>
                  </w:r>
                </w:p>
              </w:tc>
            </w:tr>
          </w:tbl>
          <w:p w:rsidR="00D67136" w:rsidRPr="0042678F" w:rsidRDefault="00D67136" w:rsidP="00D67136">
            <w:pPr>
              <w:pStyle w:val="NoSpacing"/>
              <w:rPr>
                <w:rFonts w:ascii="Arial" w:hAnsi="Arial" w:cs="Arial"/>
                <w:sz w:val="20"/>
              </w:rPr>
            </w:pPr>
          </w:p>
          <w:p w:rsidR="00D67136" w:rsidRPr="0042678F" w:rsidRDefault="00D67136" w:rsidP="000F6602">
            <w:pPr>
              <w:pStyle w:val="NoSpacing"/>
              <w:numPr>
                <w:ilvl w:val="0"/>
                <w:numId w:val="4"/>
              </w:numPr>
              <w:ind w:left="360"/>
              <w:rPr>
                <w:rFonts w:ascii="Arial" w:hAnsi="Arial" w:cs="Arial"/>
                <w:sz w:val="20"/>
              </w:rPr>
            </w:pPr>
            <w:r w:rsidRPr="0042678F">
              <w:rPr>
                <w:rFonts w:ascii="Arial" w:hAnsi="Arial" w:cs="Arial"/>
                <w:sz w:val="20"/>
              </w:rPr>
              <w:t>Ask the patient to provide a name if not given.</w:t>
            </w:r>
          </w:p>
          <w:p w:rsidR="00D67136" w:rsidRPr="0042678F" w:rsidRDefault="00D67136" w:rsidP="00D67136">
            <w:pPr>
              <w:pStyle w:val="NoSpacing"/>
              <w:ind w:left="360"/>
              <w:rPr>
                <w:rFonts w:ascii="Arial" w:hAnsi="Arial" w:cs="Arial"/>
                <w:sz w:val="20"/>
              </w:rPr>
            </w:pPr>
          </w:p>
          <w:p w:rsidR="00D67136" w:rsidRPr="0042678F" w:rsidRDefault="00D67136" w:rsidP="000F6602">
            <w:pPr>
              <w:pStyle w:val="NoSpacing"/>
              <w:numPr>
                <w:ilvl w:val="0"/>
                <w:numId w:val="4"/>
              </w:numPr>
              <w:ind w:left="360"/>
              <w:rPr>
                <w:rFonts w:ascii="Arial" w:hAnsi="Arial" w:cs="Arial"/>
                <w:sz w:val="20"/>
              </w:rPr>
            </w:pPr>
            <w:r w:rsidRPr="0042678F">
              <w:rPr>
                <w:rFonts w:ascii="Arial" w:hAnsi="Arial" w:cs="Arial"/>
                <w:sz w:val="20"/>
              </w:rPr>
              <w:t>Ask if the appointment is urgent.</w:t>
            </w:r>
          </w:p>
          <w:p w:rsidR="00D67136" w:rsidRPr="0042678F" w:rsidRDefault="00D67136" w:rsidP="00D67136">
            <w:pPr>
              <w:pStyle w:val="NoSpacing"/>
              <w:rPr>
                <w:rFonts w:ascii="Arial" w:hAnsi="Arial" w:cs="Arial"/>
                <w:sz w:val="20"/>
              </w:rPr>
            </w:pPr>
          </w:p>
          <w:p w:rsidR="00D67136" w:rsidRPr="0042678F" w:rsidRDefault="00D67136" w:rsidP="000F6602">
            <w:pPr>
              <w:pStyle w:val="NoSpacing"/>
              <w:numPr>
                <w:ilvl w:val="0"/>
                <w:numId w:val="4"/>
              </w:numPr>
              <w:ind w:left="360"/>
              <w:rPr>
                <w:rFonts w:ascii="Arial" w:hAnsi="Arial" w:cs="Arial"/>
                <w:sz w:val="20"/>
              </w:rPr>
            </w:pPr>
            <w:r w:rsidRPr="0042678F">
              <w:rPr>
                <w:rFonts w:ascii="Arial" w:hAnsi="Arial" w:cs="Arial"/>
                <w:sz w:val="20"/>
              </w:rPr>
              <w:t xml:space="preserve">Ask if the consultation will require a longer appointment </w:t>
            </w:r>
            <w:r w:rsidRPr="0042678F">
              <w:rPr>
                <w:rFonts w:ascii="Arial" w:hAnsi="Arial" w:cs="Arial"/>
                <w:sz w:val="20"/>
              </w:rPr>
              <w:fldChar w:fldCharType="begin"/>
            </w:r>
            <w:r w:rsidRPr="0042678F">
              <w:rPr>
                <w:rFonts w:ascii="Arial" w:hAnsi="Arial" w:cs="Arial"/>
                <w:sz w:val="20"/>
              </w:rPr>
              <w:instrText xml:space="preserve"> FILLIN   \* MERGEFORMAT </w:instrText>
            </w:r>
            <w:r w:rsidRPr="0042678F">
              <w:rPr>
                <w:rFonts w:ascii="Arial" w:hAnsi="Arial" w:cs="Arial"/>
                <w:sz w:val="20"/>
              </w:rPr>
              <w:fldChar w:fldCharType="separate"/>
            </w:r>
            <w:r w:rsidRPr="0042678F">
              <w:rPr>
                <w:rFonts w:ascii="Arial" w:hAnsi="Arial" w:cs="Arial"/>
                <w:sz w:val="20"/>
              </w:rPr>
              <w:t>(&gt;15 minutes)</w:t>
            </w:r>
            <w:r w:rsidRPr="0042678F">
              <w:rPr>
                <w:rFonts w:ascii="Arial" w:hAnsi="Arial" w:cs="Arial"/>
                <w:sz w:val="20"/>
              </w:rPr>
              <w:fldChar w:fldCharType="end"/>
            </w:r>
            <w:r w:rsidRPr="0042678F">
              <w:rPr>
                <w:rFonts w:ascii="Arial" w:hAnsi="Arial" w:cs="Arial"/>
                <w:sz w:val="20"/>
              </w:rPr>
              <w:t xml:space="preserve">.  For new patients, allow </w:t>
            </w:r>
            <w:r w:rsidRPr="0042678F">
              <w:rPr>
                <w:rFonts w:ascii="Arial" w:hAnsi="Arial" w:cs="Arial"/>
                <w:sz w:val="20"/>
              </w:rPr>
              <w:fldChar w:fldCharType="begin"/>
            </w:r>
            <w:r w:rsidRPr="0042678F">
              <w:rPr>
                <w:rFonts w:ascii="Arial" w:hAnsi="Arial" w:cs="Arial"/>
                <w:sz w:val="20"/>
              </w:rPr>
              <w:instrText xml:space="preserve"> FILLIN  "30 minutes"  \* MERGEFORMAT </w:instrText>
            </w:r>
            <w:r w:rsidRPr="0042678F">
              <w:rPr>
                <w:rFonts w:ascii="Arial" w:hAnsi="Arial" w:cs="Arial"/>
                <w:sz w:val="20"/>
              </w:rPr>
              <w:fldChar w:fldCharType="end"/>
            </w:r>
            <w:r w:rsidRPr="0042678F">
              <w:rPr>
                <w:rFonts w:ascii="Arial" w:hAnsi="Arial" w:cs="Arial"/>
                <w:sz w:val="20"/>
              </w:rPr>
              <w:fldChar w:fldCharType="begin"/>
            </w:r>
            <w:r w:rsidRPr="0042678F">
              <w:rPr>
                <w:rFonts w:ascii="Arial" w:hAnsi="Arial" w:cs="Arial"/>
                <w:sz w:val="20"/>
              </w:rPr>
              <w:instrText xml:space="preserve"> FILLIN   \* MERGEFORMAT </w:instrText>
            </w:r>
            <w:r w:rsidRPr="0042678F">
              <w:rPr>
                <w:rFonts w:ascii="Arial" w:hAnsi="Arial" w:cs="Arial"/>
                <w:sz w:val="20"/>
              </w:rPr>
              <w:fldChar w:fldCharType="separate"/>
            </w:r>
            <w:r w:rsidRPr="0042678F">
              <w:rPr>
                <w:rFonts w:ascii="Arial" w:hAnsi="Arial" w:cs="Arial"/>
                <w:sz w:val="20"/>
              </w:rPr>
              <w:t>30 minutes</w:t>
            </w:r>
            <w:r w:rsidRPr="0042678F">
              <w:rPr>
                <w:rFonts w:ascii="Arial" w:hAnsi="Arial" w:cs="Arial"/>
                <w:sz w:val="20"/>
              </w:rPr>
              <w:fldChar w:fldCharType="end"/>
            </w:r>
            <w:r w:rsidRPr="0042678F">
              <w:rPr>
                <w:rFonts w:ascii="Arial" w:hAnsi="Arial" w:cs="Arial"/>
                <w:sz w:val="20"/>
              </w:rPr>
              <w:t xml:space="preserve"> for the appointment.</w:t>
            </w:r>
          </w:p>
          <w:p w:rsidR="00D67136" w:rsidRPr="0042678F" w:rsidRDefault="00D67136" w:rsidP="00D67136">
            <w:pPr>
              <w:pStyle w:val="NoSpacing"/>
              <w:rPr>
                <w:rFonts w:ascii="Arial" w:hAnsi="Arial" w:cs="Arial"/>
                <w:sz w:val="20"/>
              </w:rPr>
            </w:pPr>
          </w:p>
          <w:p w:rsidR="00D67136" w:rsidRPr="0042678F" w:rsidRDefault="00D67136" w:rsidP="000F6602">
            <w:pPr>
              <w:pStyle w:val="NoSpacing"/>
              <w:numPr>
                <w:ilvl w:val="0"/>
                <w:numId w:val="4"/>
              </w:numPr>
              <w:ind w:left="360"/>
              <w:rPr>
                <w:rFonts w:ascii="Arial" w:hAnsi="Arial" w:cs="Arial"/>
                <w:sz w:val="20"/>
              </w:rPr>
            </w:pPr>
            <w:r w:rsidRPr="0042678F">
              <w:rPr>
                <w:rFonts w:ascii="Arial" w:hAnsi="Arial" w:cs="Arial"/>
                <w:sz w:val="20"/>
              </w:rPr>
              <w:fldChar w:fldCharType="begin"/>
            </w:r>
            <w:r w:rsidRPr="0042678F">
              <w:rPr>
                <w:rFonts w:ascii="Arial" w:hAnsi="Arial" w:cs="Arial"/>
                <w:sz w:val="20"/>
              </w:rPr>
              <w:instrText xml:space="preserve"> FILLIN   \* MERGEFORMAT </w:instrText>
            </w:r>
            <w:r w:rsidRPr="0042678F">
              <w:rPr>
                <w:rFonts w:ascii="Arial" w:hAnsi="Arial" w:cs="Arial"/>
                <w:sz w:val="20"/>
              </w:rPr>
              <w:fldChar w:fldCharType="separate"/>
            </w:r>
            <w:r w:rsidRPr="0042678F">
              <w:rPr>
                <w:rFonts w:ascii="Arial" w:hAnsi="Arial" w:cs="Arial"/>
                <w:sz w:val="20"/>
              </w:rPr>
              <w:t>Provide the best available time for the patient to see their preferred Doctor.</w:t>
            </w:r>
            <w:r w:rsidRPr="0042678F">
              <w:rPr>
                <w:rFonts w:ascii="Arial" w:hAnsi="Arial" w:cs="Arial"/>
                <w:sz w:val="20"/>
              </w:rPr>
              <w:fldChar w:fldCharType="end"/>
            </w:r>
          </w:p>
          <w:p w:rsidR="00D67136" w:rsidRPr="0042678F" w:rsidRDefault="00D67136" w:rsidP="00D67136">
            <w:pPr>
              <w:pStyle w:val="NoSpacing"/>
              <w:rPr>
                <w:rFonts w:ascii="Arial" w:hAnsi="Arial" w:cs="Arial"/>
                <w:sz w:val="20"/>
              </w:rPr>
            </w:pPr>
          </w:p>
          <w:p w:rsidR="00D67136" w:rsidRPr="0042678F" w:rsidRDefault="00D67136" w:rsidP="000F6602">
            <w:pPr>
              <w:pStyle w:val="NoSpacing"/>
              <w:numPr>
                <w:ilvl w:val="0"/>
                <w:numId w:val="4"/>
              </w:numPr>
              <w:ind w:left="360"/>
              <w:rPr>
                <w:rFonts w:ascii="Arial" w:hAnsi="Arial" w:cs="Arial"/>
                <w:sz w:val="20"/>
              </w:rPr>
            </w:pPr>
            <w:r w:rsidRPr="0042678F">
              <w:rPr>
                <w:rFonts w:ascii="Arial" w:hAnsi="Arial" w:cs="Arial"/>
                <w:sz w:val="20"/>
              </w:rPr>
              <w:fldChar w:fldCharType="begin"/>
            </w:r>
            <w:r w:rsidRPr="0042678F">
              <w:rPr>
                <w:rFonts w:ascii="Arial" w:hAnsi="Arial" w:cs="Arial"/>
                <w:sz w:val="20"/>
              </w:rPr>
              <w:instrText xml:space="preserve"> FILLIN   \* MERGEFORMAT </w:instrText>
            </w:r>
            <w:r w:rsidRPr="0042678F">
              <w:rPr>
                <w:rFonts w:ascii="Arial" w:hAnsi="Arial" w:cs="Arial"/>
                <w:sz w:val="20"/>
              </w:rPr>
              <w:fldChar w:fldCharType="separate"/>
            </w:r>
            <w:r w:rsidRPr="0042678F">
              <w:rPr>
                <w:rFonts w:ascii="Arial" w:hAnsi="Arial" w:cs="Arial"/>
                <w:sz w:val="20"/>
              </w:rPr>
              <w:t>If the patient’s preferred Doctor is not available, ask if another doctor would be suitable or if non-urgent, if they are happy to select another time and date.</w:t>
            </w:r>
            <w:r w:rsidRPr="0042678F">
              <w:rPr>
                <w:rFonts w:ascii="Arial" w:hAnsi="Arial" w:cs="Arial"/>
                <w:sz w:val="20"/>
              </w:rPr>
              <w:fldChar w:fldCharType="end"/>
            </w:r>
          </w:p>
          <w:p w:rsidR="00D67136" w:rsidRPr="0042678F" w:rsidRDefault="00D67136" w:rsidP="00D67136">
            <w:pPr>
              <w:pStyle w:val="NoSpacing"/>
              <w:rPr>
                <w:rFonts w:ascii="Arial" w:hAnsi="Arial" w:cs="Arial"/>
                <w:sz w:val="20"/>
              </w:rPr>
            </w:pPr>
          </w:p>
          <w:p w:rsidR="00D67136" w:rsidRPr="0042678F" w:rsidRDefault="00D67136" w:rsidP="000F6602">
            <w:pPr>
              <w:pStyle w:val="NoSpacing"/>
              <w:numPr>
                <w:ilvl w:val="0"/>
                <w:numId w:val="4"/>
              </w:numPr>
              <w:ind w:left="360"/>
              <w:rPr>
                <w:rFonts w:ascii="Arial" w:hAnsi="Arial" w:cs="Arial"/>
                <w:sz w:val="20"/>
              </w:rPr>
            </w:pPr>
            <w:r w:rsidRPr="0042678F">
              <w:rPr>
                <w:rFonts w:ascii="Arial" w:hAnsi="Arial" w:cs="Arial"/>
                <w:sz w:val="20"/>
              </w:rPr>
              <w:t>Provide the patient with a time and date for the appointment. Before booking an appointment, confirm the patient’s date of birth.</w:t>
            </w:r>
          </w:p>
          <w:p w:rsidR="00D67136" w:rsidRPr="0042678F" w:rsidRDefault="00D67136" w:rsidP="00D67136">
            <w:pPr>
              <w:pStyle w:val="NoSpacing"/>
              <w:rPr>
                <w:rFonts w:ascii="Arial" w:hAnsi="Arial" w:cs="Arial"/>
                <w:sz w:val="20"/>
              </w:rPr>
            </w:pPr>
          </w:p>
          <w:p w:rsidR="00D67136" w:rsidRPr="0042678F" w:rsidRDefault="00D67136" w:rsidP="000F6602">
            <w:pPr>
              <w:pStyle w:val="NoSpacing"/>
              <w:numPr>
                <w:ilvl w:val="0"/>
                <w:numId w:val="4"/>
              </w:numPr>
              <w:ind w:left="360"/>
              <w:rPr>
                <w:rFonts w:ascii="Arial" w:hAnsi="Arial" w:cs="Arial"/>
                <w:sz w:val="20"/>
              </w:rPr>
            </w:pPr>
            <w:r w:rsidRPr="0042678F">
              <w:rPr>
                <w:rFonts w:ascii="Arial" w:hAnsi="Arial" w:cs="Arial"/>
                <w:sz w:val="20"/>
              </w:rPr>
              <w:t>Record the patient surname and given name in the agreed timeslot.</w:t>
            </w:r>
          </w:p>
          <w:p w:rsidR="00D67136" w:rsidRPr="0042678F" w:rsidRDefault="00D67136" w:rsidP="00D67136">
            <w:pPr>
              <w:pStyle w:val="NoSpacing"/>
              <w:rPr>
                <w:rFonts w:ascii="Arial" w:hAnsi="Arial" w:cs="Arial"/>
                <w:sz w:val="20"/>
              </w:rPr>
            </w:pPr>
          </w:p>
          <w:p w:rsidR="00D67136" w:rsidRPr="0042678F" w:rsidRDefault="00D67136" w:rsidP="000F6602">
            <w:pPr>
              <w:pStyle w:val="NoSpacing"/>
              <w:numPr>
                <w:ilvl w:val="0"/>
                <w:numId w:val="4"/>
              </w:numPr>
              <w:ind w:left="360"/>
              <w:rPr>
                <w:rFonts w:ascii="Arial" w:hAnsi="Arial" w:cs="Arial"/>
                <w:sz w:val="20"/>
              </w:rPr>
            </w:pPr>
            <w:r w:rsidRPr="0042678F">
              <w:rPr>
                <w:rFonts w:ascii="Arial" w:hAnsi="Arial" w:cs="Arial"/>
                <w:sz w:val="20"/>
              </w:rPr>
              <w:t>Reconfirm the appointment time and date, and the patient’s phone number.</w:t>
            </w:r>
          </w:p>
          <w:p w:rsidR="00D67136" w:rsidRDefault="00D67136" w:rsidP="00D67136">
            <w:pPr>
              <w:pStyle w:val="NoSpacing"/>
              <w:jc w:val="both"/>
              <w:rPr>
                <w:rFonts w:ascii="Arial" w:hAnsi="Arial" w:cs="Arial"/>
                <w:sz w:val="20"/>
              </w:rPr>
            </w:pPr>
          </w:p>
          <w:p w:rsidR="00725F2C" w:rsidRPr="0042678F" w:rsidRDefault="00725F2C" w:rsidP="00D67136">
            <w:pPr>
              <w:pStyle w:val="NoSpacing"/>
              <w:jc w:val="both"/>
              <w:rPr>
                <w:rFonts w:ascii="Arial" w:hAnsi="Arial" w:cs="Arial"/>
                <w:sz w:val="20"/>
              </w:rPr>
            </w:pPr>
          </w:p>
          <w:p w:rsidR="00D67136" w:rsidRPr="0042678F" w:rsidRDefault="00D67136" w:rsidP="00D67136">
            <w:pPr>
              <w:pStyle w:val="NoSpacing"/>
              <w:jc w:val="both"/>
              <w:rPr>
                <w:rFonts w:ascii="Arial" w:hAnsi="Arial" w:cs="Arial"/>
                <w:sz w:val="20"/>
                <w:u w:val="single"/>
              </w:rPr>
            </w:pPr>
            <w:r w:rsidRPr="0042678F">
              <w:rPr>
                <w:rFonts w:ascii="Arial" w:hAnsi="Arial" w:cs="Arial"/>
                <w:sz w:val="20"/>
                <w:u w:val="single"/>
              </w:rPr>
              <w:t>Placing Callers on Hold</w:t>
            </w:r>
          </w:p>
          <w:p w:rsidR="00D67136" w:rsidRPr="0042678F" w:rsidRDefault="00D67136" w:rsidP="00D67136">
            <w:pPr>
              <w:pStyle w:val="NoSpacing"/>
              <w:jc w:val="both"/>
              <w:rPr>
                <w:rFonts w:ascii="Arial" w:hAnsi="Arial" w:cs="Arial"/>
                <w:sz w:val="20"/>
              </w:rPr>
            </w:pPr>
          </w:p>
          <w:p w:rsidR="00D67136" w:rsidRPr="0042678F" w:rsidRDefault="00D67136" w:rsidP="000F6602">
            <w:pPr>
              <w:pStyle w:val="NoSpacing"/>
              <w:numPr>
                <w:ilvl w:val="0"/>
                <w:numId w:val="5"/>
              </w:numPr>
              <w:ind w:left="360"/>
              <w:jc w:val="both"/>
              <w:rPr>
                <w:rFonts w:ascii="Arial" w:hAnsi="Arial" w:cs="Arial"/>
                <w:sz w:val="20"/>
              </w:rPr>
            </w:pPr>
            <w:r w:rsidRPr="0042678F">
              <w:rPr>
                <w:rFonts w:ascii="Arial" w:hAnsi="Arial" w:cs="Arial"/>
                <w:sz w:val="20"/>
              </w:rPr>
              <w:t>Always ask the caller’s preference before placing them on hold, and always wait for the caller to respond.</w:t>
            </w:r>
          </w:p>
          <w:p w:rsidR="00A356FC" w:rsidRPr="0042678F" w:rsidRDefault="00A356FC" w:rsidP="00A356FC">
            <w:pPr>
              <w:pStyle w:val="NoSpacing"/>
              <w:ind w:left="360"/>
              <w:jc w:val="both"/>
              <w:rPr>
                <w:rFonts w:ascii="Arial" w:hAnsi="Arial" w:cs="Arial"/>
                <w:sz w:val="20"/>
              </w:rPr>
            </w:pPr>
          </w:p>
          <w:p w:rsidR="00D67136" w:rsidRPr="0042678F" w:rsidRDefault="00D67136" w:rsidP="000F6602">
            <w:pPr>
              <w:pStyle w:val="NoSpacing"/>
              <w:numPr>
                <w:ilvl w:val="0"/>
                <w:numId w:val="5"/>
              </w:numPr>
              <w:ind w:left="360"/>
              <w:jc w:val="both"/>
              <w:rPr>
                <w:rFonts w:ascii="Arial" w:hAnsi="Arial" w:cs="Arial"/>
                <w:sz w:val="20"/>
              </w:rPr>
            </w:pPr>
            <w:r w:rsidRPr="0042678F">
              <w:rPr>
                <w:rFonts w:ascii="Arial" w:hAnsi="Arial" w:cs="Arial"/>
                <w:sz w:val="20"/>
              </w:rPr>
              <w:t>If you are on another call and the phone is ringing, ask the caller if you can place them on hold. If the caller agrees, place them on hold and answer the next call. Ask this caller if they can hold a moment. If they agree, return to your other call.</w:t>
            </w:r>
          </w:p>
          <w:p w:rsidR="00F50455" w:rsidRPr="0042678F" w:rsidRDefault="00F50455" w:rsidP="00F50455">
            <w:pPr>
              <w:pStyle w:val="NoSpacing"/>
              <w:jc w:val="both"/>
              <w:rPr>
                <w:rFonts w:ascii="Arial" w:hAnsi="Arial" w:cs="Arial"/>
                <w:sz w:val="20"/>
              </w:rPr>
            </w:pPr>
          </w:p>
          <w:p w:rsidR="00D67136" w:rsidRPr="0042678F" w:rsidRDefault="00D67136" w:rsidP="000F6602">
            <w:pPr>
              <w:pStyle w:val="NoSpacing"/>
              <w:numPr>
                <w:ilvl w:val="0"/>
                <w:numId w:val="5"/>
              </w:numPr>
              <w:ind w:left="360"/>
              <w:jc w:val="both"/>
              <w:rPr>
                <w:rFonts w:ascii="Arial" w:hAnsi="Arial" w:cs="Arial"/>
                <w:sz w:val="20"/>
              </w:rPr>
            </w:pPr>
            <w:r w:rsidRPr="0042678F">
              <w:rPr>
                <w:rFonts w:ascii="Arial" w:hAnsi="Arial" w:cs="Arial"/>
                <w:sz w:val="20"/>
              </w:rPr>
              <w:t>If you have a caller on hold for more than a minute, ask if they are still happy to continue holding or if they would like to leave a message. Repeat this process every 60 seconds.</w:t>
            </w:r>
          </w:p>
          <w:p w:rsidR="00F50455" w:rsidRPr="0042678F" w:rsidRDefault="00F50455" w:rsidP="00F50455">
            <w:pPr>
              <w:pStyle w:val="NoSpacing"/>
              <w:jc w:val="both"/>
              <w:rPr>
                <w:rFonts w:ascii="Arial" w:hAnsi="Arial" w:cs="Arial"/>
                <w:sz w:val="20"/>
              </w:rPr>
            </w:pPr>
          </w:p>
          <w:p w:rsidR="00D67136" w:rsidRPr="0042678F" w:rsidRDefault="00D67136" w:rsidP="000F6602">
            <w:pPr>
              <w:pStyle w:val="NoSpacing"/>
              <w:numPr>
                <w:ilvl w:val="0"/>
                <w:numId w:val="5"/>
              </w:numPr>
              <w:ind w:left="360"/>
              <w:jc w:val="both"/>
              <w:rPr>
                <w:rFonts w:ascii="Arial" w:hAnsi="Arial" w:cs="Arial"/>
                <w:sz w:val="20"/>
              </w:rPr>
            </w:pPr>
            <w:r w:rsidRPr="0042678F">
              <w:rPr>
                <w:rFonts w:ascii="Arial" w:hAnsi="Arial" w:cs="Arial"/>
                <w:sz w:val="20"/>
              </w:rPr>
              <w:t xml:space="preserve">Ensure </w:t>
            </w:r>
            <w:r w:rsidR="00F50455" w:rsidRPr="0042678F">
              <w:rPr>
                <w:rFonts w:ascii="Arial" w:hAnsi="Arial" w:cs="Arial"/>
                <w:sz w:val="20"/>
              </w:rPr>
              <w:t>P</w:t>
            </w:r>
            <w:r w:rsidRPr="0042678F">
              <w:rPr>
                <w:rFonts w:ascii="Arial" w:hAnsi="Arial" w:cs="Arial"/>
                <w:sz w:val="20"/>
              </w:rPr>
              <w:t>ractice on-hold music or message is working and can be clearly heard.</w:t>
            </w:r>
          </w:p>
          <w:p w:rsidR="00D67136" w:rsidRDefault="00D67136" w:rsidP="00D67136">
            <w:pPr>
              <w:pStyle w:val="NoSpacing"/>
              <w:jc w:val="both"/>
              <w:rPr>
                <w:rFonts w:ascii="Arial" w:hAnsi="Arial" w:cs="Arial"/>
                <w:sz w:val="20"/>
              </w:rPr>
            </w:pPr>
          </w:p>
          <w:p w:rsidR="00725F2C" w:rsidRPr="0042678F" w:rsidRDefault="00725F2C" w:rsidP="00D67136">
            <w:pPr>
              <w:pStyle w:val="NoSpacing"/>
              <w:jc w:val="both"/>
              <w:rPr>
                <w:rFonts w:ascii="Arial" w:hAnsi="Arial" w:cs="Arial"/>
                <w:sz w:val="20"/>
              </w:rPr>
            </w:pPr>
          </w:p>
          <w:p w:rsidR="00D67136" w:rsidRPr="0042678F" w:rsidRDefault="00D67136" w:rsidP="00D67136">
            <w:pPr>
              <w:pStyle w:val="NoSpacing"/>
              <w:jc w:val="both"/>
              <w:rPr>
                <w:rFonts w:ascii="Arial" w:hAnsi="Arial" w:cs="Arial"/>
                <w:sz w:val="20"/>
                <w:u w:val="single"/>
              </w:rPr>
            </w:pPr>
            <w:r w:rsidRPr="0042678F">
              <w:rPr>
                <w:rFonts w:ascii="Arial" w:hAnsi="Arial" w:cs="Arial"/>
                <w:sz w:val="20"/>
                <w:u w:val="single"/>
              </w:rPr>
              <w:t>Taking Messages</w:t>
            </w:r>
          </w:p>
          <w:p w:rsidR="00D67136" w:rsidRPr="0042678F" w:rsidRDefault="00D67136" w:rsidP="00D67136">
            <w:pPr>
              <w:pStyle w:val="NoSpacing"/>
              <w:jc w:val="both"/>
              <w:rPr>
                <w:rFonts w:ascii="Arial" w:hAnsi="Arial" w:cs="Arial"/>
                <w:sz w:val="20"/>
              </w:rPr>
            </w:pPr>
          </w:p>
          <w:p w:rsidR="00D67136" w:rsidRPr="0042678F" w:rsidRDefault="00D67136" w:rsidP="000F6602">
            <w:pPr>
              <w:pStyle w:val="NoSpacing"/>
              <w:numPr>
                <w:ilvl w:val="0"/>
                <w:numId w:val="6"/>
              </w:numPr>
              <w:ind w:left="360"/>
              <w:rPr>
                <w:rFonts w:ascii="Arial" w:hAnsi="Arial" w:cs="Arial"/>
                <w:sz w:val="20"/>
              </w:rPr>
            </w:pPr>
            <w:r w:rsidRPr="0042678F">
              <w:rPr>
                <w:rFonts w:ascii="Arial" w:hAnsi="Arial" w:cs="Arial"/>
                <w:sz w:val="20"/>
              </w:rPr>
              <w:t>When taking a message, record the following details in the message:</w:t>
            </w:r>
          </w:p>
          <w:p w:rsidR="00D67136" w:rsidRPr="0042678F" w:rsidRDefault="00D67136" w:rsidP="00D67136">
            <w:pPr>
              <w:pStyle w:val="NoSpacing"/>
              <w:rPr>
                <w:rFonts w:ascii="Arial" w:hAnsi="Arial" w:cs="Arial"/>
                <w:sz w:val="20"/>
              </w:rPr>
            </w:pPr>
          </w:p>
          <w:p w:rsidR="00D67136" w:rsidRPr="0042678F" w:rsidRDefault="00D67136" w:rsidP="000F6602">
            <w:pPr>
              <w:pStyle w:val="NoSpacing"/>
              <w:numPr>
                <w:ilvl w:val="1"/>
                <w:numId w:val="7"/>
              </w:numPr>
              <w:ind w:left="840"/>
              <w:rPr>
                <w:rFonts w:ascii="Arial" w:hAnsi="Arial" w:cs="Arial"/>
                <w:sz w:val="20"/>
              </w:rPr>
            </w:pPr>
            <w:r w:rsidRPr="0042678F">
              <w:rPr>
                <w:rFonts w:ascii="Arial" w:hAnsi="Arial" w:cs="Arial"/>
                <w:sz w:val="20"/>
              </w:rPr>
              <w:t>Date</w:t>
            </w:r>
          </w:p>
          <w:p w:rsidR="00D67136" w:rsidRPr="0042678F" w:rsidRDefault="00D67136" w:rsidP="000F6602">
            <w:pPr>
              <w:pStyle w:val="NoSpacing"/>
              <w:numPr>
                <w:ilvl w:val="1"/>
                <w:numId w:val="7"/>
              </w:numPr>
              <w:ind w:left="840"/>
              <w:rPr>
                <w:rFonts w:ascii="Arial" w:hAnsi="Arial" w:cs="Arial"/>
                <w:sz w:val="20"/>
              </w:rPr>
            </w:pPr>
            <w:r w:rsidRPr="0042678F">
              <w:rPr>
                <w:rFonts w:ascii="Arial" w:hAnsi="Arial" w:cs="Arial"/>
                <w:sz w:val="20"/>
              </w:rPr>
              <w:t>Time of the call</w:t>
            </w:r>
          </w:p>
          <w:p w:rsidR="00D67136" w:rsidRPr="0042678F" w:rsidRDefault="00D67136" w:rsidP="000F6602">
            <w:pPr>
              <w:pStyle w:val="NoSpacing"/>
              <w:numPr>
                <w:ilvl w:val="1"/>
                <w:numId w:val="7"/>
              </w:numPr>
              <w:ind w:left="840"/>
              <w:rPr>
                <w:rFonts w:ascii="Arial" w:hAnsi="Arial" w:cs="Arial"/>
                <w:sz w:val="20"/>
              </w:rPr>
            </w:pPr>
            <w:r w:rsidRPr="0042678F">
              <w:rPr>
                <w:rFonts w:ascii="Arial" w:hAnsi="Arial" w:cs="Arial"/>
                <w:sz w:val="20"/>
              </w:rPr>
              <w:t>Full name</w:t>
            </w:r>
          </w:p>
          <w:p w:rsidR="00D67136" w:rsidRPr="0042678F" w:rsidRDefault="00D67136" w:rsidP="000F6602">
            <w:pPr>
              <w:pStyle w:val="NoSpacing"/>
              <w:numPr>
                <w:ilvl w:val="1"/>
                <w:numId w:val="7"/>
              </w:numPr>
              <w:ind w:left="840"/>
              <w:rPr>
                <w:rFonts w:ascii="Arial" w:hAnsi="Arial" w:cs="Arial"/>
                <w:sz w:val="20"/>
              </w:rPr>
            </w:pPr>
            <w:r w:rsidRPr="0042678F">
              <w:rPr>
                <w:rFonts w:ascii="Arial" w:hAnsi="Arial" w:cs="Arial"/>
                <w:sz w:val="20"/>
              </w:rPr>
              <w:t>Telephone number</w:t>
            </w:r>
          </w:p>
          <w:p w:rsidR="00D67136" w:rsidRPr="0042678F" w:rsidRDefault="00D67136" w:rsidP="000F6602">
            <w:pPr>
              <w:pStyle w:val="NoSpacing"/>
              <w:numPr>
                <w:ilvl w:val="1"/>
                <w:numId w:val="7"/>
              </w:numPr>
              <w:ind w:left="840"/>
              <w:rPr>
                <w:rFonts w:ascii="Arial" w:hAnsi="Arial" w:cs="Arial"/>
                <w:sz w:val="20"/>
              </w:rPr>
            </w:pPr>
            <w:r w:rsidRPr="0042678F">
              <w:rPr>
                <w:rFonts w:ascii="Arial" w:hAnsi="Arial" w:cs="Arial"/>
                <w:sz w:val="20"/>
              </w:rPr>
              <w:t>Reason for the call</w:t>
            </w:r>
          </w:p>
          <w:p w:rsidR="00D67136" w:rsidRPr="0042678F" w:rsidRDefault="00D67136" w:rsidP="000F6602">
            <w:pPr>
              <w:pStyle w:val="NoSpacing"/>
              <w:numPr>
                <w:ilvl w:val="1"/>
                <w:numId w:val="7"/>
              </w:numPr>
              <w:ind w:left="840"/>
              <w:rPr>
                <w:rFonts w:ascii="Arial" w:hAnsi="Arial" w:cs="Arial"/>
                <w:sz w:val="20"/>
              </w:rPr>
            </w:pPr>
            <w:r w:rsidRPr="0042678F">
              <w:rPr>
                <w:rFonts w:ascii="Arial" w:hAnsi="Arial" w:cs="Arial"/>
                <w:sz w:val="20"/>
              </w:rPr>
              <w:t>Action to be taken</w:t>
            </w:r>
          </w:p>
          <w:p w:rsidR="00D67136" w:rsidRPr="0042678F" w:rsidRDefault="00D67136" w:rsidP="000F6602">
            <w:pPr>
              <w:pStyle w:val="NoSpacing"/>
              <w:numPr>
                <w:ilvl w:val="1"/>
                <w:numId w:val="7"/>
              </w:numPr>
              <w:ind w:left="840"/>
              <w:rPr>
                <w:rFonts w:ascii="Arial" w:hAnsi="Arial" w:cs="Arial"/>
                <w:sz w:val="20"/>
              </w:rPr>
            </w:pPr>
            <w:r w:rsidRPr="0042678F">
              <w:rPr>
                <w:rFonts w:ascii="Arial" w:hAnsi="Arial" w:cs="Arial"/>
                <w:sz w:val="20"/>
              </w:rPr>
              <w:t>Name of staff member taking message</w:t>
            </w:r>
          </w:p>
          <w:p w:rsidR="00D67136" w:rsidRPr="0042678F" w:rsidRDefault="00D67136" w:rsidP="00D67136">
            <w:pPr>
              <w:pStyle w:val="NoSpacing"/>
              <w:rPr>
                <w:rFonts w:ascii="Arial" w:hAnsi="Arial" w:cs="Arial"/>
                <w:sz w:val="20"/>
              </w:rPr>
            </w:pPr>
          </w:p>
          <w:p w:rsidR="00D67136" w:rsidRPr="0042678F" w:rsidRDefault="00D67136" w:rsidP="000F6602">
            <w:pPr>
              <w:pStyle w:val="NoSpacing"/>
              <w:numPr>
                <w:ilvl w:val="0"/>
                <w:numId w:val="6"/>
              </w:numPr>
              <w:ind w:left="360"/>
              <w:rPr>
                <w:rFonts w:ascii="Arial" w:hAnsi="Arial" w:cs="Arial"/>
                <w:sz w:val="20"/>
              </w:rPr>
            </w:pPr>
            <w:r w:rsidRPr="0042678F">
              <w:rPr>
                <w:rFonts w:ascii="Arial" w:hAnsi="Arial" w:cs="Arial"/>
                <w:sz w:val="20"/>
              </w:rPr>
              <w:t>Repeat the details back to the caller to ensure that they have been noted correctly.</w:t>
            </w:r>
          </w:p>
          <w:p w:rsidR="00F50455" w:rsidRPr="0042678F" w:rsidRDefault="00F50455" w:rsidP="00F50455">
            <w:pPr>
              <w:pStyle w:val="NoSpacing"/>
              <w:ind w:left="360"/>
              <w:rPr>
                <w:rFonts w:ascii="Arial" w:hAnsi="Arial" w:cs="Arial"/>
                <w:sz w:val="20"/>
              </w:rPr>
            </w:pPr>
          </w:p>
          <w:p w:rsidR="00D67136" w:rsidRPr="0042678F" w:rsidRDefault="00D67136" w:rsidP="000F6602">
            <w:pPr>
              <w:pStyle w:val="NoSpacing"/>
              <w:numPr>
                <w:ilvl w:val="0"/>
                <w:numId w:val="6"/>
              </w:numPr>
              <w:ind w:left="360"/>
              <w:rPr>
                <w:rFonts w:ascii="Arial" w:hAnsi="Arial" w:cs="Arial"/>
                <w:sz w:val="20"/>
              </w:rPr>
            </w:pPr>
            <w:r w:rsidRPr="0042678F">
              <w:rPr>
                <w:rFonts w:ascii="Arial" w:hAnsi="Arial" w:cs="Arial"/>
                <w:sz w:val="20"/>
              </w:rPr>
              <w:t>Deliver the message via</w:t>
            </w:r>
            <w:r w:rsidR="00F50455" w:rsidRPr="0042678F">
              <w:rPr>
                <w:rFonts w:ascii="Arial" w:hAnsi="Arial" w:cs="Arial"/>
                <w:sz w:val="20"/>
              </w:rPr>
              <w:t xml:space="preserve"> the Patient Management System</w:t>
            </w:r>
            <w:r w:rsidRPr="0042678F">
              <w:rPr>
                <w:rFonts w:ascii="Arial" w:hAnsi="Arial" w:cs="Arial"/>
                <w:sz w:val="20"/>
              </w:rPr>
              <w:t>.</w:t>
            </w:r>
          </w:p>
          <w:p w:rsidR="00D67136" w:rsidRPr="0042678F" w:rsidRDefault="00D67136" w:rsidP="00F35276">
            <w:pPr>
              <w:pStyle w:val="NoSpacing"/>
              <w:rPr>
                <w:rFonts w:ascii="Arial" w:hAnsi="Arial" w:cs="Arial"/>
                <w:sz w:val="20"/>
                <w:szCs w:val="20"/>
              </w:rPr>
            </w:pPr>
          </w:p>
        </w:tc>
      </w:tr>
    </w:tbl>
    <w:p w:rsidR="00F35276" w:rsidRDefault="00F35276" w:rsidP="00F35276">
      <w:pPr>
        <w:pStyle w:val="NoSpacing"/>
        <w:jc w:val="both"/>
        <w:rPr>
          <w:rFonts w:ascii="Arial" w:hAnsi="Arial" w:cs="Arial"/>
          <w:sz w:val="20"/>
          <w:szCs w:val="20"/>
        </w:rPr>
      </w:pPr>
    </w:p>
    <w:p w:rsidR="00F50455" w:rsidRPr="00094D1E" w:rsidRDefault="00F50455" w:rsidP="00F35276">
      <w:pPr>
        <w:pStyle w:val="NoSpacing"/>
        <w:jc w:val="both"/>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16"/>
      </w:tblGrid>
      <w:tr w:rsidR="000A0FCD" w:rsidTr="0042678F">
        <w:tc>
          <w:tcPr>
            <w:tcW w:w="9016" w:type="dxa"/>
            <w:shd w:val="clear" w:color="auto" w:fill="F2F2F2" w:themeFill="background1" w:themeFillShade="F2"/>
          </w:tcPr>
          <w:p w:rsidR="000A0FCD" w:rsidRDefault="000A0FCD" w:rsidP="00F35276">
            <w:pPr>
              <w:pStyle w:val="NoSpacing"/>
              <w:rPr>
                <w:rFonts w:ascii="Arial" w:hAnsi="Arial" w:cs="Arial"/>
                <w:sz w:val="20"/>
                <w:szCs w:val="20"/>
              </w:rPr>
            </w:pPr>
          </w:p>
          <w:p w:rsidR="000A0FCD" w:rsidRPr="00725F2C" w:rsidRDefault="000A0FCD" w:rsidP="000A0FCD">
            <w:pPr>
              <w:pStyle w:val="NoSpacing"/>
              <w:jc w:val="both"/>
              <w:rPr>
                <w:rFonts w:ascii="Arial" w:hAnsi="Arial" w:cs="Arial"/>
                <w:b/>
                <w:color w:val="00B0F0"/>
                <w:sz w:val="20"/>
                <w:szCs w:val="20"/>
              </w:rPr>
            </w:pPr>
            <w:r w:rsidRPr="00725F2C">
              <w:rPr>
                <w:rFonts w:ascii="Arial" w:hAnsi="Arial" w:cs="Arial"/>
                <w:b/>
                <w:color w:val="00B0F0"/>
                <w:sz w:val="20"/>
                <w:szCs w:val="20"/>
              </w:rPr>
              <w:t xml:space="preserve">Triage – 3 </w:t>
            </w:r>
            <w:r w:rsidR="00725F2C">
              <w:rPr>
                <w:rFonts w:ascii="Arial" w:hAnsi="Arial" w:cs="Arial"/>
                <w:b/>
                <w:color w:val="00B0F0"/>
                <w:sz w:val="20"/>
                <w:szCs w:val="20"/>
              </w:rPr>
              <w:t xml:space="preserve">Main </w:t>
            </w:r>
            <w:r w:rsidRPr="00725F2C">
              <w:rPr>
                <w:rFonts w:ascii="Arial" w:hAnsi="Arial" w:cs="Arial"/>
                <w:b/>
                <w:color w:val="00B0F0"/>
                <w:sz w:val="20"/>
                <w:szCs w:val="20"/>
              </w:rPr>
              <w:t>Scenarios</w:t>
            </w:r>
          </w:p>
          <w:p w:rsidR="000A0FCD" w:rsidRDefault="000A0FCD" w:rsidP="000A0FCD">
            <w:pPr>
              <w:pStyle w:val="NoSpacing"/>
              <w:jc w:val="both"/>
              <w:rPr>
                <w:rFonts w:ascii="Arial" w:hAnsi="Arial" w:cs="Arial"/>
                <w:sz w:val="20"/>
                <w:szCs w:val="20"/>
              </w:rPr>
            </w:pPr>
          </w:p>
          <w:p w:rsidR="000A0FCD" w:rsidRDefault="000A0FCD" w:rsidP="000A0FCD">
            <w:pPr>
              <w:pStyle w:val="NoSpacing"/>
              <w:jc w:val="both"/>
              <w:rPr>
                <w:rFonts w:ascii="Arial" w:hAnsi="Arial" w:cs="Arial"/>
                <w:sz w:val="20"/>
                <w:szCs w:val="20"/>
              </w:rPr>
            </w:pPr>
          </w:p>
          <w:p w:rsidR="007068B9" w:rsidRDefault="000A0FCD" w:rsidP="007068B9">
            <w:pPr>
              <w:pStyle w:val="NoSpacing"/>
              <w:ind w:left="1407" w:hanging="1407"/>
              <w:jc w:val="both"/>
              <w:rPr>
                <w:rFonts w:ascii="Arial" w:hAnsi="Arial" w:cs="Arial"/>
                <w:sz w:val="20"/>
                <w:szCs w:val="20"/>
              </w:rPr>
            </w:pPr>
            <w:r w:rsidRPr="005D5518">
              <w:rPr>
                <w:rFonts w:ascii="Arial" w:hAnsi="Arial" w:cs="Arial"/>
                <w:b/>
                <w:color w:val="FF0000"/>
                <w:sz w:val="20"/>
                <w:szCs w:val="20"/>
              </w:rPr>
              <w:t>Emergency</w:t>
            </w:r>
            <w:r w:rsidRPr="005D5518">
              <w:rPr>
                <w:rFonts w:ascii="Arial" w:hAnsi="Arial" w:cs="Arial"/>
                <w:color w:val="FF0000"/>
                <w:sz w:val="20"/>
                <w:szCs w:val="20"/>
              </w:rPr>
              <w:t xml:space="preserve"> </w:t>
            </w:r>
            <w:r>
              <w:rPr>
                <w:rFonts w:ascii="Arial" w:hAnsi="Arial" w:cs="Arial"/>
                <w:sz w:val="20"/>
                <w:szCs w:val="20"/>
              </w:rPr>
              <w:tab/>
              <w:t xml:space="preserve">If patient has an emergency (including chest pain, breathing difficulty, sudden onset of severe headache or poisoning) then they need to call </w:t>
            </w:r>
            <w:r w:rsidRPr="00FB27EB">
              <w:rPr>
                <w:rFonts w:ascii="Arial" w:hAnsi="Arial" w:cs="Arial"/>
                <w:b/>
                <w:sz w:val="20"/>
                <w:szCs w:val="20"/>
              </w:rPr>
              <w:t>112</w:t>
            </w:r>
            <w:r>
              <w:rPr>
                <w:rFonts w:ascii="Arial" w:hAnsi="Arial" w:cs="Arial"/>
                <w:sz w:val="20"/>
                <w:szCs w:val="20"/>
              </w:rPr>
              <w:t xml:space="preserve"> or </w:t>
            </w:r>
            <w:r w:rsidRPr="00FB27EB">
              <w:rPr>
                <w:rFonts w:ascii="Arial" w:hAnsi="Arial" w:cs="Arial"/>
                <w:b/>
                <w:sz w:val="20"/>
                <w:szCs w:val="20"/>
              </w:rPr>
              <w:t>999</w:t>
            </w:r>
            <w:r>
              <w:rPr>
                <w:rFonts w:ascii="Arial" w:hAnsi="Arial" w:cs="Arial"/>
                <w:sz w:val="20"/>
                <w:szCs w:val="20"/>
              </w:rPr>
              <w:t>.</w:t>
            </w:r>
            <w:r w:rsidR="007068B9">
              <w:rPr>
                <w:rFonts w:ascii="Arial" w:hAnsi="Arial" w:cs="Arial"/>
                <w:sz w:val="20"/>
                <w:szCs w:val="20"/>
              </w:rPr>
              <w:t xml:space="preserve"> Alternatively, you should keep the patient on the line and separately call 112 or 999 directly to report the emergency.</w:t>
            </w:r>
          </w:p>
          <w:p w:rsidR="000A0FCD" w:rsidRDefault="000A0FCD" w:rsidP="000A0FCD">
            <w:pPr>
              <w:pStyle w:val="NoSpacing"/>
              <w:ind w:left="1407" w:hanging="1407"/>
              <w:jc w:val="both"/>
              <w:rPr>
                <w:rFonts w:ascii="Arial" w:hAnsi="Arial" w:cs="Arial"/>
                <w:snapToGrid w:val="0"/>
                <w:sz w:val="20"/>
              </w:rPr>
            </w:pPr>
          </w:p>
          <w:p w:rsidR="000A0FCD" w:rsidRPr="00CC70CB" w:rsidRDefault="000A0FCD" w:rsidP="000A0FCD">
            <w:pPr>
              <w:pStyle w:val="NoSpacing"/>
              <w:ind w:left="1407"/>
              <w:jc w:val="both"/>
              <w:rPr>
                <w:rFonts w:ascii="Arial" w:hAnsi="Arial" w:cs="Arial"/>
                <w:sz w:val="20"/>
                <w:szCs w:val="20"/>
              </w:rPr>
            </w:pPr>
            <w:r w:rsidRPr="00CC70CB">
              <w:rPr>
                <w:rFonts w:ascii="Arial" w:hAnsi="Arial" w:cs="Arial"/>
                <w:snapToGrid w:val="0"/>
                <w:sz w:val="20"/>
              </w:rPr>
              <w:t>Following an emergency or exceptional situation:</w:t>
            </w:r>
          </w:p>
          <w:p w:rsidR="000A0FCD" w:rsidRPr="00CC70CB" w:rsidRDefault="000A0FCD" w:rsidP="000A0FCD">
            <w:pPr>
              <w:pStyle w:val="NoSpacing"/>
              <w:jc w:val="both"/>
              <w:rPr>
                <w:rFonts w:ascii="Arial" w:hAnsi="Arial" w:cs="Arial"/>
                <w:snapToGrid w:val="0"/>
                <w:sz w:val="20"/>
              </w:rPr>
            </w:pPr>
          </w:p>
          <w:p w:rsidR="000A0FCD" w:rsidRDefault="000A0FCD" w:rsidP="000F6602">
            <w:pPr>
              <w:pStyle w:val="NoSpacing"/>
              <w:numPr>
                <w:ilvl w:val="0"/>
                <w:numId w:val="8"/>
              </w:numPr>
              <w:ind w:left="1767"/>
              <w:jc w:val="both"/>
              <w:rPr>
                <w:rFonts w:ascii="Arial" w:hAnsi="Arial" w:cs="Arial"/>
                <w:sz w:val="20"/>
              </w:rPr>
            </w:pPr>
            <w:r w:rsidRPr="00CC70CB">
              <w:rPr>
                <w:rFonts w:ascii="Arial" w:hAnsi="Arial" w:cs="Arial"/>
                <w:sz w:val="20"/>
              </w:rPr>
              <w:t>Comprehensive notes must be detailed in the patient’s record, even if the pa</w:t>
            </w:r>
            <w:r>
              <w:rPr>
                <w:rFonts w:ascii="Arial" w:hAnsi="Arial" w:cs="Arial"/>
                <w:sz w:val="20"/>
              </w:rPr>
              <w:t>tient has not presented to the P</w:t>
            </w:r>
            <w:r w:rsidRPr="00CC70CB">
              <w:rPr>
                <w:rFonts w:ascii="Arial" w:hAnsi="Arial" w:cs="Arial"/>
                <w:sz w:val="20"/>
              </w:rPr>
              <w:t>ractice before.</w:t>
            </w:r>
          </w:p>
          <w:p w:rsidR="000A0FCD" w:rsidRPr="00CC70CB" w:rsidRDefault="000A0FCD" w:rsidP="000A0FCD">
            <w:pPr>
              <w:pStyle w:val="NoSpacing"/>
              <w:ind w:left="1767"/>
              <w:jc w:val="both"/>
              <w:rPr>
                <w:rFonts w:ascii="Arial" w:hAnsi="Arial" w:cs="Arial"/>
                <w:sz w:val="20"/>
              </w:rPr>
            </w:pPr>
          </w:p>
          <w:p w:rsidR="000A0FCD" w:rsidRDefault="000A0FCD" w:rsidP="000F6602">
            <w:pPr>
              <w:pStyle w:val="NoSpacing"/>
              <w:numPr>
                <w:ilvl w:val="0"/>
                <w:numId w:val="8"/>
              </w:numPr>
              <w:ind w:left="1767"/>
              <w:jc w:val="both"/>
              <w:rPr>
                <w:rFonts w:ascii="Arial" w:hAnsi="Arial" w:cs="Arial"/>
                <w:sz w:val="20"/>
              </w:rPr>
            </w:pPr>
            <w:r>
              <w:rPr>
                <w:rFonts w:ascii="Arial" w:hAnsi="Arial" w:cs="Arial"/>
                <w:sz w:val="20"/>
              </w:rPr>
              <w:t>Consider whether any requirement to notify the Medical Protection Society</w:t>
            </w:r>
            <w:r w:rsidR="005C2BCA">
              <w:rPr>
                <w:rFonts w:ascii="Arial" w:hAnsi="Arial" w:cs="Arial"/>
                <w:sz w:val="20"/>
              </w:rPr>
              <w:t>, Medisec or equivalent</w:t>
            </w:r>
            <w:r w:rsidRPr="00CC70CB">
              <w:rPr>
                <w:rFonts w:ascii="Arial" w:hAnsi="Arial" w:cs="Arial"/>
                <w:sz w:val="20"/>
              </w:rPr>
              <w:t>.</w:t>
            </w:r>
          </w:p>
          <w:p w:rsidR="000A0FCD" w:rsidRPr="00CC70CB" w:rsidRDefault="000A0FCD" w:rsidP="000A0FCD">
            <w:pPr>
              <w:pStyle w:val="NoSpacing"/>
              <w:jc w:val="both"/>
              <w:rPr>
                <w:rFonts w:ascii="Arial" w:hAnsi="Arial" w:cs="Arial"/>
                <w:sz w:val="20"/>
              </w:rPr>
            </w:pPr>
          </w:p>
          <w:p w:rsidR="000A0FCD" w:rsidRDefault="000A0FCD" w:rsidP="000F6602">
            <w:pPr>
              <w:pStyle w:val="NoSpacing"/>
              <w:numPr>
                <w:ilvl w:val="0"/>
                <w:numId w:val="8"/>
              </w:numPr>
              <w:ind w:left="1767"/>
              <w:jc w:val="both"/>
              <w:rPr>
                <w:rFonts w:ascii="Arial" w:hAnsi="Arial" w:cs="Arial"/>
                <w:sz w:val="20"/>
              </w:rPr>
            </w:pPr>
            <w:r>
              <w:rPr>
                <w:rFonts w:ascii="Arial" w:hAnsi="Arial" w:cs="Arial"/>
                <w:sz w:val="20"/>
              </w:rPr>
              <w:t>Consider arranging staff debriefing</w:t>
            </w:r>
            <w:r w:rsidRPr="00CC70CB">
              <w:rPr>
                <w:rFonts w:ascii="Arial" w:hAnsi="Arial" w:cs="Arial"/>
                <w:sz w:val="20"/>
              </w:rPr>
              <w:t xml:space="preserve"> to discuss how the situation was handled and whether it could have been handled better or whether the current policy and procedures are adequate and require alteration.</w:t>
            </w:r>
          </w:p>
          <w:p w:rsidR="0042678F" w:rsidRDefault="0042678F" w:rsidP="0042678F">
            <w:pPr>
              <w:pStyle w:val="ListParagraph"/>
              <w:rPr>
                <w:rFonts w:ascii="Arial" w:hAnsi="Arial" w:cs="Arial"/>
                <w:sz w:val="20"/>
              </w:rPr>
            </w:pPr>
          </w:p>
          <w:p w:rsidR="0042678F" w:rsidRPr="00CC70CB" w:rsidRDefault="0042678F" w:rsidP="000F6602">
            <w:pPr>
              <w:pStyle w:val="NoSpacing"/>
              <w:numPr>
                <w:ilvl w:val="0"/>
                <w:numId w:val="8"/>
              </w:numPr>
              <w:ind w:left="1767"/>
              <w:jc w:val="both"/>
              <w:rPr>
                <w:rFonts w:ascii="Arial" w:hAnsi="Arial" w:cs="Arial"/>
                <w:sz w:val="20"/>
              </w:rPr>
            </w:pPr>
            <w:r>
              <w:rPr>
                <w:rFonts w:ascii="Arial" w:hAnsi="Arial" w:cs="Arial"/>
                <w:sz w:val="20"/>
              </w:rPr>
              <w:t xml:space="preserve">A follow-up call with the patient or authorised relative / friend is recommended. </w:t>
            </w:r>
          </w:p>
          <w:p w:rsidR="000A0FCD" w:rsidRDefault="000A0FCD" w:rsidP="000A0FCD">
            <w:pPr>
              <w:pStyle w:val="NoSpacing"/>
              <w:jc w:val="both"/>
              <w:rPr>
                <w:rFonts w:ascii="Arial" w:hAnsi="Arial" w:cs="Arial"/>
                <w:sz w:val="20"/>
                <w:szCs w:val="20"/>
              </w:rPr>
            </w:pPr>
          </w:p>
          <w:p w:rsidR="000A0FCD" w:rsidRDefault="000A0FCD" w:rsidP="000A0FCD">
            <w:pPr>
              <w:pStyle w:val="NoSpacing"/>
              <w:ind w:left="1407" w:hanging="1407"/>
              <w:jc w:val="both"/>
              <w:rPr>
                <w:rFonts w:ascii="Arial" w:hAnsi="Arial" w:cs="Arial"/>
                <w:sz w:val="20"/>
                <w:szCs w:val="20"/>
              </w:rPr>
            </w:pPr>
            <w:r w:rsidRPr="000A0FCD">
              <w:rPr>
                <w:rFonts w:ascii="Arial" w:hAnsi="Arial" w:cs="Arial"/>
                <w:b/>
                <w:color w:val="E6AF00"/>
                <w:sz w:val="20"/>
                <w:szCs w:val="20"/>
              </w:rPr>
              <w:t>Urgent</w:t>
            </w:r>
            <w:r w:rsidRPr="000A0FCD">
              <w:rPr>
                <w:rFonts w:ascii="Arial" w:hAnsi="Arial" w:cs="Arial"/>
                <w:color w:val="E6AF00"/>
                <w:sz w:val="20"/>
                <w:szCs w:val="20"/>
              </w:rPr>
              <w:t xml:space="preserve"> </w:t>
            </w:r>
            <w:r>
              <w:rPr>
                <w:rFonts w:ascii="Arial" w:hAnsi="Arial" w:cs="Arial"/>
                <w:sz w:val="20"/>
                <w:szCs w:val="20"/>
              </w:rPr>
              <w:tab/>
              <w:t>If a patient needs to see a Doctor urgently:</w:t>
            </w:r>
          </w:p>
          <w:p w:rsidR="000A0FCD" w:rsidRDefault="000A0FCD" w:rsidP="000A0FCD">
            <w:pPr>
              <w:pStyle w:val="NoSpacing"/>
              <w:jc w:val="both"/>
              <w:rPr>
                <w:rFonts w:ascii="Arial" w:hAnsi="Arial" w:cs="Arial"/>
                <w:sz w:val="20"/>
                <w:szCs w:val="20"/>
              </w:rPr>
            </w:pPr>
          </w:p>
          <w:p w:rsidR="000A0FCD" w:rsidRDefault="000A0FCD" w:rsidP="000F6602">
            <w:pPr>
              <w:pStyle w:val="NoSpacing"/>
              <w:numPr>
                <w:ilvl w:val="0"/>
                <w:numId w:val="2"/>
              </w:numPr>
              <w:ind w:left="1832" w:hanging="392"/>
              <w:jc w:val="both"/>
              <w:rPr>
                <w:rFonts w:ascii="Arial" w:hAnsi="Arial" w:cs="Arial"/>
                <w:sz w:val="20"/>
                <w:szCs w:val="20"/>
              </w:rPr>
            </w:pPr>
            <w:r>
              <w:rPr>
                <w:rFonts w:ascii="Arial" w:hAnsi="Arial" w:cs="Arial"/>
                <w:b/>
                <w:sz w:val="20"/>
                <w:szCs w:val="20"/>
              </w:rPr>
              <w:t>Presents to Reception</w:t>
            </w:r>
            <w:r>
              <w:rPr>
                <w:rFonts w:ascii="Arial" w:hAnsi="Arial" w:cs="Arial"/>
                <w:sz w:val="20"/>
                <w:szCs w:val="20"/>
              </w:rPr>
              <w:t xml:space="preserve"> – they are to be escorted to a quiet area in the waiting room, or a spare room</w:t>
            </w:r>
            <w:r w:rsidRPr="00FB27EB">
              <w:rPr>
                <w:rFonts w:ascii="Arial" w:hAnsi="Arial" w:cs="Arial"/>
                <w:sz w:val="20"/>
                <w:szCs w:val="20"/>
              </w:rPr>
              <w:t xml:space="preserve"> </w:t>
            </w:r>
            <w:r>
              <w:rPr>
                <w:rFonts w:ascii="Arial" w:hAnsi="Arial" w:cs="Arial"/>
                <w:sz w:val="20"/>
                <w:szCs w:val="20"/>
              </w:rPr>
              <w:t xml:space="preserve">where appropriate, and a flash message should be sent by Reception to one of the Doctors who will advise Reception as appropriate. </w:t>
            </w:r>
          </w:p>
          <w:p w:rsidR="000A0FCD" w:rsidRDefault="000A0FCD" w:rsidP="000A0FCD">
            <w:pPr>
              <w:pStyle w:val="NoSpacing"/>
              <w:ind w:left="1832"/>
              <w:jc w:val="both"/>
              <w:rPr>
                <w:rFonts w:ascii="Arial" w:hAnsi="Arial" w:cs="Arial"/>
                <w:sz w:val="20"/>
                <w:szCs w:val="20"/>
              </w:rPr>
            </w:pPr>
            <w:r>
              <w:rPr>
                <w:rFonts w:ascii="Arial" w:hAnsi="Arial" w:cs="Arial"/>
                <w:sz w:val="20"/>
                <w:szCs w:val="20"/>
              </w:rPr>
              <w:t xml:space="preserve"> </w:t>
            </w:r>
          </w:p>
          <w:p w:rsidR="000A0FCD" w:rsidRDefault="000A0FCD" w:rsidP="000F6602">
            <w:pPr>
              <w:pStyle w:val="NoSpacing"/>
              <w:numPr>
                <w:ilvl w:val="0"/>
                <w:numId w:val="2"/>
              </w:numPr>
              <w:ind w:left="1832" w:hanging="392"/>
              <w:jc w:val="both"/>
              <w:rPr>
                <w:rFonts w:ascii="Arial" w:hAnsi="Arial" w:cs="Arial"/>
                <w:sz w:val="20"/>
                <w:szCs w:val="20"/>
              </w:rPr>
            </w:pPr>
            <w:r>
              <w:rPr>
                <w:rFonts w:ascii="Arial" w:hAnsi="Arial" w:cs="Arial"/>
                <w:b/>
                <w:sz w:val="20"/>
                <w:szCs w:val="20"/>
              </w:rPr>
              <w:t xml:space="preserve">By Telephone </w:t>
            </w:r>
            <w:r>
              <w:rPr>
                <w:rFonts w:ascii="Arial" w:hAnsi="Arial" w:cs="Arial"/>
                <w:sz w:val="20"/>
                <w:szCs w:val="20"/>
              </w:rPr>
              <w:t xml:space="preserve">– details should be taken from the patient during the call including personal details and DOB. Reception to advise that Doctor will return patient call as soon as possible (within circa 10 minutes). </w:t>
            </w:r>
          </w:p>
          <w:p w:rsidR="000A0FCD" w:rsidRDefault="000A0FCD" w:rsidP="000A0FCD">
            <w:pPr>
              <w:pStyle w:val="NoSpacing"/>
              <w:jc w:val="both"/>
              <w:rPr>
                <w:rFonts w:ascii="Arial" w:hAnsi="Arial" w:cs="Arial"/>
                <w:b/>
                <w:sz w:val="20"/>
                <w:szCs w:val="20"/>
              </w:rPr>
            </w:pPr>
          </w:p>
          <w:p w:rsidR="000A0FCD" w:rsidRDefault="000A0FCD" w:rsidP="000A0FCD">
            <w:pPr>
              <w:pStyle w:val="NoSpacing"/>
              <w:ind w:left="1440"/>
              <w:jc w:val="both"/>
              <w:rPr>
                <w:rFonts w:ascii="Arial" w:hAnsi="Arial" w:cs="Arial"/>
                <w:sz w:val="20"/>
                <w:szCs w:val="20"/>
              </w:rPr>
            </w:pPr>
            <w:r w:rsidRPr="00577E18">
              <w:rPr>
                <w:rFonts w:ascii="Arial" w:hAnsi="Arial" w:cs="Arial"/>
                <w:sz w:val="20"/>
                <w:szCs w:val="20"/>
              </w:rPr>
              <w:t xml:space="preserve">Urgent appointments are normally catered for by </w:t>
            </w:r>
            <w:r>
              <w:rPr>
                <w:rFonts w:ascii="Arial" w:hAnsi="Arial" w:cs="Arial"/>
                <w:sz w:val="20"/>
                <w:szCs w:val="20"/>
              </w:rPr>
              <w:t>available same-day appointments</w:t>
            </w:r>
            <w:r w:rsidRPr="00577E18">
              <w:rPr>
                <w:rFonts w:ascii="Arial" w:hAnsi="Arial" w:cs="Arial"/>
                <w:sz w:val="20"/>
                <w:szCs w:val="20"/>
              </w:rPr>
              <w:t xml:space="preserve">. </w:t>
            </w:r>
          </w:p>
          <w:p w:rsidR="000A0FCD" w:rsidRDefault="000A0FCD" w:rsidP="000A0FCD">
            <w:pPr>
              <w:pStyle w:val="NoSpacing"/>
              <w:jc w:val="both"/>
              <w:rPr>
                <w:rFonts w:ascii="Arial" w:hAnsi="Arial" w:cs="Arial"/>
                <w:sz w:val="20"/>
                <w:szCs w:val="20"/>
              </w:rPr>
            </w:pPr>
          </w:p>
          <w:p w:rsidR="000A0FCD" w:rsidRPr="00382932" w:rsidRDefault="000A0FCD" w:rsidP="000A0FCD">
            <w:pPr>
              <w:pStyle w:val="NoSpacing"/>
              <w:ind w:left="1407" w:hanging="1407"/>
              <w:jc w:val="both"/>
              <w:rPr>
                <w:rFonts w:ascii="Arial" w:hAnsi="Arial" w:cs="Arial"/>
                <w:sz w:val="20"/>
                <w:szCs w:val="20"/>
              </w:rPr>
            </w:pPr>
            <w:r w:rsidRPr="005D5518">
              <w:rPr>
                <w:rFonts w:ascii="Arial" w:hAnsi="Arial" w:cs="Arial"/>
                <w:b/>
                <w:color w:val="00B050"/>
                <w:sz w:val="20"/>
                <w:szCs w:val="20"/>
              </w:rPr>
              <w:t xml:space="preserve">Routine </w:t>
            </w:r>
            <w:r>
              <w:rPr>
                <w:rFonts w:ascii="Arial" w:hAnsi="Arial" w:cs="Arial"/>
                <w:sz w:val="20"/>
                <w:szCs w:val="20"/>
              </w:rPr>
              <w:tab/>
              <w:t>Non-urgent routine appointments are made available to the patient in accordance with the Practice Appointment System.</w:t>
            </w:r>
          </w:p>
          <w:p w:rsidR="000A0FCD" w:rsidRDefault="000A0FCD" w:rsidP="00F35276">
            <w:pPr>
              <w:pStyle w:val="NoSpacing"/>
              <w:rPr>
                <w:rFonts w:ascii="Arial" w:hAnsi="Arial" w:cs="Arial"/>
                <w:sz w:val="20"/>
                <w:szCs w:val="20"/>
              </w:rPr>
            </w:pPr>
          </w:p>
        </w:tc>
      </w:tr>
    </w:tbl>
    <w:p w:rsidR="00F35276" w:rsidRDefault="00F35276" w:rsidP="007068B9">
      <w:pPr>
        <w:pStyle w:val="NoSpacing"/>
        <w:rPr>
          <w:rFonts w:ascii="Arial" w:hAnsi="Arial" w:cs="Arial"/>
          <w:b/>
          <w:sz w:val="20"/>
          <w:szCs w:val="20"/>
        </w:rPr>
      </w:pPr>
    </w:p>
    <w:p w:rsidR="007068B9" w:rsidRPr="00222933" w:rsidRDefault="007068B9" w:rsidP="007068B9">
      <w:pPr>
        <w:pStyle w:val="NoSpacing"/>
        <w:rPr>
          <w:rFonts w:ascii="Arial" w:hAnsi="Arial" w:cs="Arial"/>
          <w:sz w:val="20"/>
          <w:szCs w:val="2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016"/>
      </w:tblGrid>
      <w:tr w:rsidR="007068B9" w:rsidTr="008B5C21">
        <w:tc>
          <w:tcPr>
            <w:tcW w:w="9016" w:type="dxa"/>
          </w:tcPr>
          <w:p w:rsidR="007068B9" w:rsidRDefault="007068B9" w:rsidP="00FB32A5">
            <w:pPr>
              <w:pStyle w:val="NoSpacing"/>
              <w:rPr>
                <w:rFonts w:ascii="Arial" w:hAnsi="Arial" w:cs="Arial"/>
                <w:sz w:val="20"/>
                <w:szCs w:val="20"/>
              </w:rPr>
            </w:pPr>
          </w:p>
          <w:p w:rsidR="00725F2C" w:rsidRDefault="00725F2C" w:rsidP="00FB32A5">
            <w:pPr>
              <w:pStyle w:val="NoSpacing"/>
              <w:rPr>
                <w:rFonts w:ascii="Arial" w:hAnsi="Arial" w:cs="Arial"/>
                <w:sz w:val="20"/>
                <w:szCs w:val="20"/>
              </w:rPr>
            </w:pPr>
          </w:p>
          <w:p w:rsidR="007068B9" w:rsidRPr="00725F2C" w:rsidRDefault="007068B9" w:rsidP="00FB32A5">
            <w:pPr>
              <w:pStyle w:val="NoSpacing"/>
              <w:rPr>
                <w:rFonts w:ascii="Arial" w:hAnsi="Arial" w:cs="Arial"/>
                <w:b/>
                <w:color w:val="00B0F0"/>
                <w:sz w:val="20"/>
                <w:szCs w:val="20"/>
              </w:rPr>
            </w:pPr>
            <w:r w:rsidRPr="00725F2C">
              <w:rPr>
                <w:rFonts w:ascii="Arial" w:hAnsi="Arial" w:cs="Arial"/>
                <w:b/>
                <w:color w:val="00B0F0"/>
                <w:sz w:val="20"/>
                <w:szCs w:val="20"/>
              </w:rPr>
              <w:t>WHEN DOES THE PATIENT NEED TO BE SEEN NOW?</w:t>
            </w:r>
          </w:p>
          <w:p w:rsidR="007068B9" w:rsidRDefault="007068B9" w:rsidP="00FB32A5">
            <w:pPr>
              <w:pStyle w:val="NoSpacing"/>
              <w:rPr>
                <w:rFonts w:ascii="Arial" w:hAnsi="Arial" w:cs="Arial"/>
                <w:sz w:val="20"/>
                <w:szCs w:val="20"/>
              </w:rPr>
            </w:pPr>
          </w:p>
          <w:p w:rsidR="007068B9" w:rsidRDefault="007068B9" w:rsidP="00FB32A5">
            <w:pPr>
              <w:pStyle w:val="NoSpacing"/>
              <w:rPr>
                <w:rFonts w:ascii="Arial" w:hAnsi="Arial" w:cs="Arial"/>
                <w:sz w:val="20"/>
                <w:szCs w:val="20"/>
              </w:rPr>
            </w:pPr>
          </w:p>
          <w:p w:rsidR="007068B9" w:rsidRPr="00F61BE3" w:rsidRDefault="007068B9" w:rsidP="00FB32A5">
            <w:pPr>
              <w:pStyle w:val="NoSpacing"/>
              <w:rPr>
                <w:rFonts w:ascii="Arial" w:hAnsi="Arial" w:cs="Arial"/>
                <w:sz w:val="20"/>
                <w:szCs w:val="20"/>
              </w:rPr>
            </w:pPr>
            <w:r w:rsidRPr="00F61BE3">
              <w:rPr>
                <w:rFonts w:ascii="Arial" w:hAnsi="Arial" w:cs="Arial"/>
                <w:sz w:val="20"/>
                <w:szCs w:val="20"/>
              </w:rPr>
              <w:t>When the patient calls with any of the following</w:t>
            </w:r>
            <w:r>
              <w:rPr>
                <w:rFonts w:ascii="Arial" w:hAnsi="Arial" w:cs="Arial"/>
                <w:sz w:val="20"/>
                <w:szCs w:val="20"/>
              </w:rPr>
              <w:t xml:space="preserve"> </w:t>
            </w:r>
            <w:r w:rsidRPr="00F61BE3">
              <w:rPr>
                <w:rFonts w:ascii="Arial" w:hAnsi="Arial" w:cs="Arial"/>
                <w:sz w:val="20"/>
                <w:szCs w:val="20"/>
              </w:rPr>
              <w:t>complaints:</w:t>
            </w:r>
          </w:p>
          <w:p w:rsidR="007068B9" w:rsidRDefault="007068B9" w:rsidP="00FB32A5">
            <w:pPr>
              <w:pStyle w:val="NoSpacing"/>
              <w:rPr>
                <w:rFonts w:ascii="Arial" w:hAnsi="Arial" w:cs="Arial"/>
                <w:sz w:val="20"/>
                <w:szCs w:val="20"/>
              </w:rPr>
            </w:pPr>
          </w:p>
          <w:p w:rsidR="007068B9" w:rsidRPr="00F61BE3" w:rsidRDefault="007068B9" w:rsidP="00FB32A5">
            <w:pPr>
              <w:pStyle w:val="NoSpacing"/>
              <w:numPr>
                <w:ilvl w:val="0"/>
                <w:numId w:val="18"/>
              </w:numPr>
              <w:rPr>
                <w:rFonts w:ascii="Arial" w:hAnsi="Arial" w:cs="Arial"/>
                <w:sz w:val="20"/>
                <w:szCs w:val="20"/>
              </w:rPr>
            </w:pPr>
            <w:r w:rsidRPr="00F61BE3">
              <w:rPr>
                <w:rFonts w:ascii="Arial" w:hAnsi="Arial" w:cs="Arial"/>
                <w:sz w:val="20"/>
                <w:szCs w:val="20"/>
              </w:rPr>
              <w:t>Shortness of breath</w:t>
            </w:r>
          </w:p>
          <w:p w:rsidR="007068B9" w:rsidRPr="00F61BE3" w:rsidRDefault="007068B9" w:rsidP="00FB32A5">
            <w:pPr>
              <w:pStyle w:val="NoSpacing"/>
              <w:numPr>
                <w:ilvl w:val="0"/>
                <w:numId w:val="18"/>
              </w:numPr>
              <w:rPr>
                <w:rFonts w:ascii="Arial" w:hAnsi="Arial" w:cs="Arial"/>
                <w:sz w:val="20"/>
                <w:szCs w:val="20"/>
              </w:rPr>
            </w:pPr>
            <w:r w:rsidRPr="00F61BE3">
              <w:rPr>
                <w:rFonts w:ascii="Arial" w:hAnsi="Arial" w:cs="Arial"/>
                <w:sz w:val="20"/>
                <w:szCs w:val="20"/>
              </w:rPr>
              <w:t>Severe chest pain</w:t>
            </w:r>
          </w:p>
          <w:p w:rsidR="007068B9" w:rsidRPr="00F61BE3" w:rsidRDefault="007068B9" w:rsidP="00FB32A5">
            <w:pPr>
              <w:pStyle w:val="NoSpacing"/>
              <w:numPr>
                <w:ilvl w:val="0"/>
                <w:numId w:val="18"/>
              </w:numPr>
              <w:rPr>
                <w:rFonts w:ascii="Arial" w:hAnsi="Arial" w:cs="Arial"/>
                <w:sz w:val="20"/>
                <w:szCs w:val="20"/>
              </w:rPr>
            </w:pPr>
            <w:r w:rsidRPr="00F61BE3">
              <w:rPr>
                <w:rFonts w:ascii="Arial" w:hAnsi="Arial" w:cs="Arial"/>
                <w:sz w:val="20"/>
                <w:szCs w:val="20"/>
              </w:rPr>
              <w:t>Uncontrollable bleeding</w:t>
            </w:r>
          </w:p>
          <w:p w:rsidR="007068B9" w:rsidRPr="00F61BE3" w:rsidRDefault="007068B9" w:rsidP="00FB32A5">
            <w:pPr>
              <w:pStyle w:val="NoSpacing"/>
              <w:numPr>
                <w:ilvl w:val="0"/>
                <w:numId w:val="18"/>
              </w:numPr>
              <w:rPr>
                <w:rFonts w:ascii="Arial" w:hAnsi="Arial" w:cs="Arial"/>
                <w:sz w:val="20"/>
                <w:szCs w:val="20"/>
              </w:rPr>
            </w:pPr>
            <w:r w:rsidRPr="00F61BE3">
              <w:rPr>
                <w:rFonts w:ascii="Arial" w:hAnsi="Arial" w:cs="Arial"/>
                <w:sz w:val="20"/>
                <w:szCs w:val="20"/>
              </w:rPr>
              <w:t>Large open wounds</w:t>
            </w:r>
          </w:p>
          <w:p w:rsidR="007068B9" w:rsidRPr="00F61BE3" w:rsidRDefault="007068B9" w:rsidP="00FB32A5">
            <w:pPr>
              <w:pStyle w:val="NoSpacing"/>
              <w:numPr>
                <w:ilvl w:val="0"/>
                <w:numId w:val="18"/>
              </w:numPr>
              <w:rPr>
                <w:rFonts w:ascii="Arial" w:hAnsi="Arial" w:cs="Arial"/>
                <w:sz w:val="20"/>
                <w:szCs w:val="20"/>
              </w:rPr>
            </w:pPr>
            <w:r w:rsidRPr="00F61BE3">
              <w:rPr>
                <w:rFonts w:ascii="Arial" w:hAnsi="Arial" w:cs="Arial"/>
                <w:sz w:val="20"/>
                <w:szCs w:val="20"/>
              </w:rPr>
              <w:t>Potential accidental poisoning</w:t>
            </w:r>
          </w:p>
          <w:p w:rsidR="007068B9" w:rsidRPr="00F61BE3" w:rsidRDefault="007068B9" w:rsidP="00FB32A5">
            <w:pPr>
              <w:pStyle w:val="NoSpacing"/>
              <w:numPr>
                <w:ilvl w:val="0"/>
                <w:numId w:val="18"/>
              </w:numPr>
              <w:rPr>
                <w:rFonts w:ascii="Arial" w:hAnsi="Arial" w:cs="Arial"/>
                <w:sz w:val="20"/>
                <w:szCs w:val="20"/>
              </w:rPr>
            </w:pPr>
            <w:r w:rsidRPr="00F61BE3">
              <w:rPr>
                <w:rFonts w:ascii="Arial" w:hAnsi="Arial" w:cs="Arial"/>
                <w:sz w:val="20"/>
                <w:szCs w:val="20"/>
              </w:rPr>
              <w:t>Bleeding in a pregnant patient</w:t>
            </w:r>
          </w:p>
          <w:p w:rsidR="007068B9" w:rsidRPr="00F61BE3" w:rsidRDefault="007068B9" w:rsidP="00FB32A5">
            <w:pPr>
              <w:pStyle w:val="NoSpacing"/>
              <w:numPr>
                <w:ilvl w:val="0"/>
                <w:numId w:val="18"/>
              </w:numPr>
              <w:rPr>
                <w:rFonts w:ascii="Arial" w:hAnsi="Arial" w:cs="Arial"/>
                <w:sz w:val="20"/>
                <w:szCs w:val="20"/>
              </w:rPr>
            </w:pPr>
            <w:r w:rsidRPr="00F61BE3">
              <w:rPr>
                <w:rFonts w:ascii="Arial" w:hAnsi="Arial" w:cs="Arial"/>
                <w:sz w:val="20"/>
                <w:szCs w:val="20"/>
              </w:rPr>
              <w:t>Injury to a pregnant patient</w:t>
            </w:r>
          </w:p>
          <w:p w:rsidR="007068B9" w:rsidRPr="00F61BE3" w:rsidRDefault="007068B9" w:rsidP="00FB32A5">
            <w:pPr>
              <w:pStyle w:val="NoSpacing"/>
              <w:numPr>
                <w:ilvl w:val="0"/>
                <w:numId w:val="18"/>
              </w:numPr>
              <w:rPr>
                <w:rFonts w:ascii="Arial" w:hAnsi="Arial" w:cs="Arial"/>
                <w:sz w:val="20"/>
                <w:szCs w:val="20"/>
              </w:rPr>
            </w:pPr>
            <w:r w:rsidRPr="00F61BE3">
              <w:rPr>
                <w:rFonts w:ascii="Arial" w:hAnsi="Arial" w:cs="Arial"/>
                <w:sz w:val="20"/>
                <w:szCs w:val="20"/>
              </w:rPr>
              <w:t>Shock</w:t>
            </w:r>
          </w:p>
          <w:p w:rsidR="007068B9" w:rsidRPr="00F61BE3" w:rsidRDefault="007068B9" w:rsidP="00FB32A5">
            <w:pPr>
              <w:pStyle w:val="NoSpacing"/>
              <w:numPr>
                <w:ilvl w:val="0"/>
                <w:numId w:val="18"/>
              </w:numPr>
              <w:rPr>
                <w:rFonts w:ascii="Arial" w:hAnsi="Arial" w:cs="Arial"/>
                <w:sz w:val="20"/>
                <w:szCs w:val="20"/>
              </w:rPr>
            </w:pPr>
            <w:r w:rsidRPr="00F61BE3">
              <w:rPr>
                <w:rFonts w:ascii="Arial" w:hAnsi="Arial" w:cs="Arial"/>
                <w:sz w:val="20"/>
                <w:szCs w:val="20"/>
              </w:rPr>
              <w:t>Serious burns</w:t>
            </w:r>
          </w:p>
          <w:p w:rsidR="007068B9" w:rsidRPr="00F61BE3" w:rsidRDefault="007068B9" w:rsidP="00FB32A5">
            <w:pPr>
              <w:pStyle w:val="NoSpacing"/>
              <w:numPr>
                <w:ilvl w:val="0"/>
                <w:numId w:val="18"/>
              </w:numPr>
              <w:rPr>
                <w:rFonts w:ascii="Arial" w:hAnsi="Arial" w:cs="Arial"/>
                <w:sz w:val="20"/>
                <w:szCs w:val="20"/>
              </w:rPr>
            </w:pPr>
            <w:r w:rsidRPr="00F61BE3">
              <w:rPr>
                <w:rFonts w:ascii="Arial" w:hAnsi="Arial" w:cs="Arial"/>
                <w:sz w:val="20"/>
                <w:szCs w:val="20"/>
              </w:rPr>
              <w:t>Severe bleeding</w:t>
            </w:r>
          </w:p>
          <w:p w:rsidR="007068B9" w:rsidRPr="00F61BE3" w:rsidRDefault="007068B9" w:rsidP="00FB32A5">
            <w:pPr>
              <w:pStyle w:val="NoSpacing"/>
              <w:numPr>
                <w:ilvl w:val="0"/>
                <w:numId w:val="18"/>
              </w:numPr>
              <w:rPr>
                <w:rFonts w:ascii="Arial" w:hAnsi="Arial" w:cs="Arial"/>
                <w:sz w:val="20"/>
                <w:szCs w:val="20"/>
              </w:rPr>
            </w:pPr>
            <w:r w:rsidRPr="00F61BE3">
              <w:rPr>
                <w:rFonts w:ascii="Arial" w:hAnsi="Arial" w:cs="Arial"/>
                <w:sz w:val="20"/>
                <w:szCs w:val="20"/>
              </w:rPr>
              <w:t>Any symptoms of internal bleeding (dark, tarry</w:t>
            </w:r>
            <w:r>
              <w:rPr>
                <w:rFonts w:ascii="Arial" w:hAnsi="Arial" w:cs="Arial"/>
                <w:sz w:val="20"/>
                <w:szCs w:val="20"/>
              </w:rPr>
              <w:t xml:space="preserve"> </w:t>
            </w:r>
            <w:r w:rsidRPr="00F61BE3">
              <w:rPr>
                <w:rFonts w:ascii="Arial" w:hAnsi="Arial" w:cs="Arial"/>
                <w:sz w:val="20"/>
                <w:szCs w:val="20"/>
              </w:rPr>
              <w:t>stools; discoloration of the skin)</w:t>
            </w:r>
          </w:p>
          <w:p w:rsidR="007068B9" w:rsidRDefault="007068B9" w:rsidP="00FB32A5">
            <w:pPr>
              <w:pStyle w:val="NoSpacing"/>
              <w:rPr>
                <w:rFonts w:ascii="Arial" w:hAnsi="Arial" w:cs="Arial"/>
                <w:sz w:val="20"/>
                <w:szCs w:val="20"/>
              </w:rPr>
            </w:pPr>
          </w:p>
          <w:p w:rsidR="007068B9" w:rsidRPr="00483931" w:rsidRDefault="007068B9" w:rsidP="00FB32A5">
            <w:pPr>
              <w:pStyle w:val="NoSpacing"/>
              <w:rPr>
                <w:rFonts w:ascii="Arial" w:hAnsi="Arial" w:cs="Arial"/>
                <w:sz w:val="20"/>
                <w:szCs w:val="20"/>
              </w:rPr>
            </w:pPr>
            <w:r w:rsidRPr="007068B9">
              <w:rPr>
                <w:rFonts w:ascii="Arial" w:hAnsi="Arial" w:cs="Arial"/>
                <w:b/>
                <w:sz w:val="20"/>
                <w:szCs w:val="20"/>
              </w:rPr>
              <w:t>Note</w:t>
            </w:r>
            <w:r w:rsidRPr="00F61BE3">
              <w:rPr>
                <w:rFonts w:ascii="Arial" w:hAnsi="Arial" w:cs="Arial"/>
                <w:sz w:val="20"/>
                <w:szCs w:val="20"/>
              </w:rPr>
              <w:t xml:space="preserve">: Remember to check with the </w:t>
            </w:r>
            <w:r>
              <w:rPr>
                <w:rFonts w:ascii="Arial" w:hAnsi="Arial" w:cs="Arial"/>
                <w:sz w:val="20"/>
                <w:szCs w:val="20"/>
              </w:rPr>
              <w:t>Doctor</w:t>
            </w:r>
            <w:r w:rsidRPr="00F61BE3">
              <w:rPr>
                <w:rFonts w:ascii="Arial" w:hAnsi="Arial" w:cs="Arial"/>
                <w:sz w:val="20"/>
                <w:szCs w:val="20"/>
              </w:rPr>
              <w:t xml:space="preserve"> for</w:t>
            </w:r>
            <w:r>
              <w:rPr>
                <w:rFonts w:ascii="Arial" w:hAnsi="Arial" w:cs="Arial"/>
                <w:sz w:val="20"/>
                <w:szCs w:val="20"/>
              </w:rPr>
              <w:t xml:space="preserve"> guidance</w:t>
            </w:r>
            <w:r w:rsidRPr="00F61BE3">
              <w:rPr>
                <w:rFonts w:ascii="Arial" w:hAnsi="Arial" w:cs="Arial"/>
                <w:sz w:val="20"/>
                <w:szCs w:val="20"/>
              </w:rPr>
              <w:t xml:space="preserve"> concerning triage.</w:t>
            </w:r>
          </w:p>
          <w:p w:rsidR="007068B9" w:rsidRDefault="007068B9" w:rsidP="00FB32A5">
            <w:pPr>
              <w:pStyle w:val="NoSpacing"/>
              <w:rPr>
                <w:rFonts w:ascii="Arial" w:hAnsi="Arial" w:cs="Arial"/>
                <w:sz w:val="20"/>
                <w:szCs w:val="20"/>
              </w:rPr>
            </w:pPr>
          </w:p>
        </w:tc>
      </w:tr>
    </w:tbl>
    <w:p w:rsidR="007068B9" w:rsidRPr="00222933" w:rsidRDefault="007068B9" w:rsidP="007068B9">
      <w:pPr>
        <w:pStyle w:val="NoSpacing"/>
        <w:rPr>
          <w:rFonts w:ascii="Arial" w:hAnsi="Arial" w:cs="Arial"/>
          <w:sz w:val="20"/>
          <w:szCs w:val="20"/>
        </w:rPr>
      </w:pPr>
    </w:p>
    <w:p w:rsidR="007068B9" w:rsidRDefault="007068B9" w:rsidP="007068B9">
      <w:pPr>
        <w:pStyle w:val="NoSpacing"/>
        <w:rPr>
          <w:rFonts w:ascii="Arial" w:hAnsi="Arial" w:cs="Arial"/>
          <w:sz w:val="20"/>
          <w:szCs w:val="2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one" w:sz="0" w:space="0" w:color="auto"/>
          <w:insideV w:val="none" w:sz="0" w:space="0" w:color="auto"/>
        </w:tblBorders>
        <w:tblLook w:val="04A0" w:firstRow="1" w:lastRow="0" w:firstColumn="1" w:lastColumn="0" w:noHBand="0" w:noVBand="1"/>
      </w:tblPr>
      <w:tblGrid>
        <w:gridCol w:w="9016"/>
      </w:tblGrid>
      <w:tr w:rsidR="007068B9" w:rsidTr="008B5C21">
        <w:tc>
          <w:tcPr>
            <w:tcW w:w="9016" w:type="dxa"/>
          </w:tcPr>
          <w:p w:rsidR="007068B9" w:rsidRDefault="007068B9" w:rsidP="00FB32A5">
            <w:pPr>
              <w:pStyle w:val="NoSpacing"/>
              <w:rPr>
                <w:rFonts w:ascii="Arial" w:hAnsi="Arial" w:cs="Arial"/>
                <w:sz w:val="20"/>
                <w:szCs w:val="20"/>
              </w:rPr>
            </w:pPr>
          </w:p>
          <w:p w:rsidR="00725F2C" w:rsidRDefault="00725F2C" w:rsidP="00FB32A5">
            <w:pPr>
              <w:pStyle w:val="NoSpacing"/>
              <w:rPr>
                <w:rFonts w:ascii="Arial" w:hAnsi="Arial" w:cs="Arial"/>
                <w:sz w:val="20"/>
                <w:szCs w:val="20"/>
              </w:rPr>
            </w:pPr>
          </w:p>
          <w:p w:rsidR="007068B9" w:rsidRPr="00725F2C" w:rsidRDefault="007068B9" w:rsidP="00FB32A5">
            <w:pPr>
              <w:pStyle w:val="NoSpacing"/>
              <w:rPr>
                <w:rFonts w:ascii="Arial" w:hAnsi="Arial" w:cs="Arial"/>
                <w:b/>
                <w:color w:val="00B0F0"/>
                <w:sz w:val="20"/>
                <w:szCs w:val="20"/>
              </w:rPr>
            </w:pPr>
            <w:r w:rsidRPr="00725F2C">
              <w:rPr>
                <w:rFonts w:ascii="Arial" w:hAnsi="Arial" w:cs="Arial"/>
                <w:b/>
                <w:color w:val="00B0F0"/>
                <w:sz w:val="20"/>
                <w:szCs w:val="20"/>
              </w:rPr>
              <w:t>WHEN A PATIENT COULD BE HAVING A HEART ATTACK</w:t>
            </w:r>
          </w:p>
          <w:p w:rsidR="007068B9" w:rsidRDefault="007068B9" w:rsidP="00FB32A5">
            <w:pPr>
              <w:pStyle w:val="NoSpacing"/>
              <w:rPr>
                <w:rFonts w:ascii="Arial" w:hAnsi="Arial" w:cs="Arial"/>
                <w:sz w:val="20"/>
                <w:szCs w:val="20"/>
              </w:rPr>
            </w:pPr>
          </w:p>
          <w:p w:rsidR="00725F2C" w:rsidRPr="007068B9" w:rsidRDefault="00725F2C" w:rsidP="00FB32A5">
            <w:pPr>
              <w:pStyle w:val="NoSpacing"/>
              <w:rPr>
                <w:rFonts w:ascii="Arial" w:hAnsi="Arial" w:cs="Arial"/>
                <w:sz w:val="20"/>
                <w:szCs w:val="20"/>
              </w:rPr>
            </w:pPr>
          </w:p>
          <w:p w:rsidR="007068B9" w:rsidRPr="007068B9" w:rsidRDefault="007068B9" w:rsidP="00FB32A5">
            <w:pPr>
              <w:pStyle w:val="NoSpacing"/>
              <w:rPr>
                <w:rFonts w:ascii="Arial" w:hAnsi="Arial" w:cs="Arial"/>
                <w:sz w:val="20"/>
                <w:szCs w:val="20"/>
              </w:rPr>
            </w:pPr>
            <w:r w:rsidRPr="007068B9">
              <w:rPr>
                <w:rFonts w:ascii="Arial" w:hAnsi="Arial" w:cs="Arial"/>
                <w:sz w:val="20"/>
                <w:szCs w:val="20"/>
              </w:rPr>
              <w:t>When a patient calls complaining of the following</w:t>
            </w:r>
            <w:r>
              <w:rPr>
                <w:rFonts w:ascii="Arial" w:hAnsi="Arial" w:cs="Arial"/>
                <w:sz w:val="20"/>
                <w:szCs w:val="20"/>
              </w:rPr>
              <w:t xml:space="preserve"> </w:t>
            </w:r>
            <w:r w:rsidRPr="007068B9">
              <w:rPr>
                <w:rFonts w:ascii="Arial" w:hAnsi="Arial" w:cs="Arial"/>
                <w:sz w:val="20"/>
                <w:szCs w:val="20"/>
              </w:rPr>
              <w:t>constellation of symptoms, you should assume</w:t>
            </w:r>
          </w:p>
          <w:p w:rsidR="007068B9" w:rsidRDefault="007068B9" w:rsidP="00FB32A5">
            <w:pPr>
              <w:pStyle w:val="NoSpacing"/>
              <w:rPr>
                <w:rFonts w:ascii="Arial" w:hAnsi="Arial" w:cs="Arial"/>
                <w:sz w:val="20"/>
                <w:szCs w:val="20"/>
              </w:rPr>
            </w:pPr>
            <w:r w:rsidRPr="007068B9">
              <w:rPr>
                <w:rFonts w:ascii="Arial" w:hAnsi="Arial" w:cs="Arial"/>
                <w:sz w:val="20"/>
                <w:szCs w:val="20"/>
              </w:rPr>
              <w:t>that this is a potential heart attack:</w:t>
            </w:r>
          </w:p>
          <w:p w:rsidR="007068B9" w:rsidRPr="007068B9" w:rsidRDefault="007068B9" w:rsidP="00FB32A5">
            <w:pPr>
              <w:pStyle w:val="NoSpacing"/>
              <w:rPr>
                <w:rFonts w:ascii="Arial" w:hAnsi="Arial" w:cs="Arial"/>
                <w:sz w:val="20"/>
                <w:szCs w:val="20"/>
              </w:rPr>
            </w:pPr>
          </w:p>
          <w:p w:rsidR="007068B9" w:rsidRPr="007068B9" w:rsidRDefault="007068B9" w:rsidP="00FB32A5">
            <w:pPr>
              <w:pStyle w:val="NoSpacing"/>
              <w:numPr>
                <w:ilvl w:val="0"/>
                <w:numId w:val="19"/>
              </w:numPr>
              <w:rPr>
                <w:rFonts w:ascii="Arial" w:hAnsi="Arial" w:cs="Arial"/>
                <w:sz w:val="20"/>
                <w:szCs w:val="20"/>
              </w:rPr>
            </w:pPr>
            <w:r w:rsidRPr="007068B9">
              <w:rPr>
                <w:rFonts w:ascii="Arial" w:hAnsi="Arial" w:cs="Arial"/>
                <w:sz w:val="20"/>
                <w:szCs w:val="20"/>
              </w:rPr>
              <w:t>Shortness of breath</w:t>
            </w:r>
          </w:p>
          <w:p w:rsidR="007068B9" w:rsidRPr="007068B9" w:rsidRDefault="007068B9" w:rsidP="00FB32A5">
            <w:pPr>
              <w:pStyle w:val="NoSpacing"/>
              <w:numPr>
                <w:ilvl w:val="0"/>
                <w:numId w:val="19"/>
              </w:numPr>
              <w:rPr>
                <w:rFonts w:ascii="Arial" w:hAnsi="Arial" w:cs="Arial"/>
                <w:sz w:val="20"/>
                <w:szCs w:val="20"/>
              </w:rPr>
            </w:pPr>
            <w:r w:rsidRPr="007068B9">
              <w:rPr>
                <w:rFonts w:ascii="Arial" w:hAnsi="Arial" w:cs="Arial"/>
                <w:sz w:val="20"/>
                <w:szCs w:val="20"/>
              </w:rPr>
              <w:t>Chest pain</w:t>
            </w:r>
          </w:p>
          <w:p w:rsidR="007068B9" w:rsidRPr="007068B9" w:rsidRDefault="007068B9" w:rsidP="00FB32A5">
            <w:pPr>
              <w:pStyle w:val="NoSpacing"/>
              <w:numPr>
                <w:ilvl w:val="0"/>
                <w:numId w:val="19"/>
              </w:numPr>
              <w:rPr>
                <w:rFonts w:ascii="Arial" w:hAnsi="Arial" w:cs="Arial"/>
                <w:sz w:val="20"/>
                <w:szCs w:val="20"/>
              </w:rPr>
            </w:pPr>
            <w:r w:rsidRPr="007068B9">
              <w:rPr>
                <w:rFonts w:ascii="Arial" w:hAnsi="Arial" w:cs="Arial"/>
                <w:sz w:val="20"/>
                <w:szCs w:val="20"/>
              </w:rPr>
              <w:t>Arm or neck pain</w:t>
            </w:r>
          </w:p>
          <w:p w:rsidR="007068B9" w:rsidRPr="007068B9" w:rsidRDefault="007068B9" w:rsidP="00FB32A5">
            <w:pPr>
              <w:pStyle w:val="NoSpacing"/>
              <w:numPr>
                <w:ilvl w:val="0"/>
                <w:numId w:val="19"/>
              </w:numPr>
              <w:rPr>
                <w:rFonts w:ascii="Arial" w:hAnsi="Arial" w:cs="Arial"/>
                <w:sz w:val="20"/>
                <w:szCs w:val="20"/>
              </w:rPr>
            </w:pPr>
            <w:r w:rsidRPr="007068B9">
              <w:rPr>
                <w:rFonts w:ascii="Arial" w:hAnsi="Arial" w:cs="Arial"/>
                <w:sz w:val="20"/>
                <w:szCs w:val="20"/>
              </w:rPr>
              <w:t>Nausea and/or vomiting</w:t>
            </w:r>
          </w:p>
          <w:p w:rsidR="007068B9" w:rsidRDefault="007068B9" w:rsidP="00FB32A5">
            <w:pPr>
              <w:pStyle w:val="NoSpacing"/>
              <w:rPr>
                <w:rFonts w:ascii="Arial" w:hAnsi="Arial" w:cs="Arial"/>
                <w:sz w:val="20"/>
                <w:szCs w:val="20"/>
              </w:rPr>
            </w:pPr>
          </w:p>
          <w:p w:rsidR="007068B9" w:rsidRDefault="007068B9" w:rsidP="00FB32A5">
            <w:pPr>
              <w:pStyle w:val="NoSpacing"/>
              <w:jc w:val="both"/>
              <w:rPr>
                <w:rFonts w:ascii="Arial" w:hAnsi="Arial" w:cs="Arial"/>
                <w:sz w:val="20"/>
                <w:szCs w:val="20"/>
              </w:rPr>
            </w:pPr>
            <w:r w:rsidRPr="007068B9">
              <w:rPr>
                <w:rFonts w:ascii="Arial" w:hAnsi="Arial" w:cs="Arial"/>
                <w:sz w:val="20"/>
                <w:szCs w:val="20"/>
              </w:rPr>
              <w:t>Just one of these symptoms alone may not indicate</w:t>
            </w:r>
            <w:r>
              <w:rPr>
                <w:rFonts w:ascii="Arial" w:hAnsi="Arial" w:cs="Arial"/>
                <w:sz w:val="20"/>
                <w:szCs w:val="20"/>
              </w:rPr>
              <w:t xml:space="preserve"> </w:t>
            </w:r>
            <w:r w:rsidRPr="007068B9">
              <w:rPr>
                <w:rFonts w:ascii="Arial" w:hAnsi="Arial" w:cs="Arial"/>
                <w:sz w:val="20"/>
                <w:szCs w:val="20"/>
              </w:rPr>
              <w:t>a cardiac event, but when there is more</w:t>
            </w:r>
            <w:r>
              <w:rPr>
                <w:rFonts w:ascii="Arial" w:hAnsi="Arial" w:cs="Arial"/>
                <w:sz w:val="20"/>
                <w:szCs w:val="20"/>
              </w:rPr>
              <w:t xml:space="preserve"> </w:t>
            </w:r>
            <w:r w:rsidRPr="007068B9">
              <w:rPr>
                <w:rFonts w:ascii="Arial" w:hAnsi="Arial" w:cs="Arial"/>
                <w:sz w:val="20"/>
                <w:szCs w:val="20"/>
              </w:rPr>
              <w:t>than one, you should be alert to the fact that this</w:t>
            </w:r>
            <w:r>
              <w:rPr>
                <w:rFonts w:ascii="Arial" w:hAnsi="Arial" w:cs="Arial"/>
                <w:sz w:val="20"/>
                <w:szCs w:val="20"/>
              </w:rPr>
              <w:t xml:space="preserve"> </w:t>
            </w:r>
            <w:r w:rsidRPr="007068B9">
              <w:rPr>
                <w:rFonts w:ascii="Arial" w:hAnsi="Arial" w:cs="Arial"/>
                <w:sz w:val="20"/>
                <w:szCs w:val="20"/>
              </w:rPr>
              <w:t>may be a heart attack. Studies have shown that,</w:t>
            </w:r>
            <w:r>
              <w:rPr>
                <w:rFonts w:ascii="Arial" w:hAnsi="Arial" w:cs="Arial"/>
                <w:sz w:val="20"/>
                <w:szCs w:val="20"/>
              </w:rPr>
              <w:t xml:space="preserve"> </w:t>
            </w:r>
            <w:r w:rsidRPr="007068B9">
              <w:rPr>
                <w:rFonts w:ascii="Arial" w:hAnsi="Arial" w:cs="Arial"/>
                <w:sz w:val="20"/>
                <w:szCs w:val="20"/>
              </w:rPr>
              <w:t>in women, early symptoms of a heart attack are</w:t>
            </w:r>
            <w:r>
              <w:rPr>
                <w:rFonts w:ascii="Arial" w:hAnsi="Arial" w:cs="Arial"/>
                <w:sz w:val="20"/>
                <w:szCs w:val="20"/>
              </w:rPr>
              <w:t xml:space="preserve"> </w:t>
            </w:r>
            <w:r w:rsidRPr="007068B9">
              <w:rPr>
                <w:rFonts w:ascii="Arial" w:hAnsi="Arial" w:cs="Arial"/>
                <w:sz w:val="20"/>
                <w:szCs w:val="20"/>
              </w:rPr>
              <w:t>different from those in men. These symptoms include</w:t>
            </w:r>
            <w:r>
              <w:rPr>
                <w:rFonts w:ascii="Arial" w:hAnsi="Arial" w:cs="Arial"/>
                <w:sz w:val="20"/>
                <w:szCs w:val="20"/>
              </w:rPr>
              <w:t xml:space="preserve"> </w:t>
            </w:r>
            <w:r w:rsidRPr="007068B9">
              <w:rPr>
                <w:rFonts w:ascii="Arial" w:hAnsi="Arial" w:cs="Arial"/>
                <w:sz w:val="20"/>
                <w:szCs w:val="20"/>
              </w:rPr>
              <w:t>jaw, neck, and back pain and severe fatigue.</w:t>
            </w:r>
          </w:p>
          <w:p w:rsidR="007068B9" w:rsidRPr="007068B9" w:rsidRDefault="007068B9" w:rsidP="00FB32A5">
            <w:pPr>
              <w:pStyle w:val="NoSpacing"/>
              <w:jc w:val="both"/>
              <w:rPr>
                <w:rFonts w:ascii="Arial" w:hAnsi="Arial" w:cs="Arial"/>
                <w:sz w:val="20"/>
                <w:szCs w:val="20"/>
              </w:rPr>
            </w:pPr>
          </w:p>
          <w:p w:rsidR="007068B9" w:rsidRPr="007068B9" w:rsidRDefault="007068B9" w:rsidP="00FB32A5">
            <w:pPr>
              <w:pStyle w:val="NoSpacing"/>
              <w:jc w:val="both"/>
              <w:rPr>
                <w:rFonts w:ascii="Arial" w:hAnsi="Arial" w:cs="Arial"/>
                <w:sz w:val="20"/>
                <w:szCs w:val="20"/>
              </w:rPr>
            </w:pPr>
            <w:r w:rsidRPr="007068B9">
              <w:rPr>
                <w:rFonts w:ascii="Arial" w:hAnsi="Arial" w:cs="Arial"/>
                <w:sz w:val="20"/>
                <w:szCs w:val="20"/>
              </w:rPr>
              <w:t>Keep this in mind when questioning the patient.</w:t>
            </w:r>
            <w:r>
              <w:rPr>
                <w:rFonts w:ascii="Arial" w:hAnsi="Arial" w:cs="Arial"/>
                <w:sz w:val="20"/>
                <w:szCs w:val="20"/>
              </w:rPr>
              <w:t xml:space="preserve"> </w:t>
            </w:r>
            <w:r w:rsidRPr="007068B9">
              <w:rPr>
                <w:rFonts w:ascii="Arial" w:hAnsi="Arial" w:cs="Arial"/>
                <w:sz w:val="20"/>
                <w:szCs w:val="20"/>
              </w:rPr>
              <w:t xml:space="preserve">Call </w:t>
            </w:r>
            <w:r>
              <w:rPr>
                <w:rFonts w:ascii="Arial" w:hAnsi="Arial" w:cs="Arial"/>
                <w:sz w:val="20"/>
                <w:szCs w:val="20"/>
              </w:rPr>
              <w:t>999 or 112</w:t>
            </w:r>
            <w:r w:rsidRPr="007068B9">
              <w:rPr>
                <w:rFonts w:ascii="Arial" w:hAnsi="Arial" w:cs="Arial"/>
                <w:sz w:val="20"/>
                <w:szCs w:val="20"/>
              </w:rPr>
              <w:t xml:space="preserve"> and stay on the line with the</w:t>
            </w:r>
          </w:p>
          <w:p w:rsidR="007068B9" w:rsidRDefault="007068B9" w:rsidP="00FB32A5">
            <w:pPr>
              <w:pStyle w:val="NoSpacing"/>
              <w:jc w:val="both"/>
              <w:rPr>
                <w:rFonts w:ascii="Arial" w:hAnsi="Arial" w:cs="Arial"/>
                <w:sz w:val="20"/>
                <w:szCs w:val="20"/>
              </w:rPr>
            </w:pPr>
            <w:r w:rsidRPr="007068B9">
              <w:rPr>
                <w:rFonts w:ascii="Arial" w:hAnsi="Arial" w:cs="Arial"/>
                <w:sz w:val="20"/>
                <w:szCs w:val="20"/>
              </w:rPr>
              <w:t>patient. Do not advise the patient to drive to the</w:t>
            </w:r>
            <w:r>
              <w:rPr>
                <w:rFonts w:ascii="Arial" w:hAnsi="Arial" w:cs="Arial"/>
                <w:sz w:val="20"/>
                <w:szCs w:val="20"/>
              </w:rPr>
              <w:t xml:space="preserve"> </w:t>
            </w:r>
            <w:r w:rsidRPr="007068B9">
              <w:rPr>
                <w:rFonts w:ascii="Arial" w:hAnsi="Arial" w:cs="Arial"/>
                <w:sz w:val="20"/>
                <w:szCs w:val="20"/>
              </w:rPr>
              <w:t>hospital</w:t>
            </w:r>
            <w:r>
              <w:rPr>
                <w:rFonts w:ascii="Arial" w:hAnsi="Arial" w:cs="Arial"/>
                <w:sz w:val="20"/>
                <w:szCs w:val="20"/>
              </w:rPr>
              <w:t>.</w:t>
            </w:r>
          </w:p>
          <w:p w:rsidR="007068B9" w:rsidRDefault="007068B9" w:rsidP="00FB32A5">
            <w:pPr>
              <w:pStyle w:val="NoSpacing"/>
              <w:rPr>
                <w:rFonts w:ascii="Arial" w:hAnsi="Arial" w:cs="Arial"/>
                <w:sz w:val="20"/>
                <w:szCs w:val="20"/>
              </w:rPr>
            </w:pPr>
          </w:p>
        </w:tc>
      </w:tr>
    </w:tbl>
    <w:p w:rsidR="007068B9" w:rsidRDefault="007068B9" w:rsidP="007068B9">
      <w:pPr>
        <w:pStyle w:val="NoSpacing"/>
        <w:rPr>
          <w:rFonts w:ascii="Arial" w:hAnsi="Arial" w:cs="Arial"/>
          <w:sz w:val="20"/>
          <w:szCs w:val="20"/>
        </w:rPr>
      </w:pPr>
    </w:p>
    <w:p w:rsidR="007068B9" w:rsidRDefault="007068B9" w:rsidP="007068B9">
      <w:pPr>
        <w:pStyle w:val="NoSpacing"/>
        <w:rPr>
          <w:rFonts w:ascii="Arial" w:hAnsi="Arial" w:cs="Arial"/>
          <w:b/>
          <w:sz w:val="20"/>
          <w:szCs w:val="20"/>
        </w:rPr>
      </w:pPr>
    </w:p>
    <w:p w:rsidR="007068B9" w:rsidRDefault="007068B9">
      <w:pPr>
        <w:rPr>
          <w:rFonts w:ascii="Arial" w:hAnsi="Arial" w:cs="Arial"/>
          <w:b/>
          <w:sz w:val="20"/>
          <w:szCs w:val="20"/>
        </w:rPr>
      </w:pPr>
      <w:r>
        <w:rPr>
          <w:rFonts w:ascii="Arial" w:hAnsi="Arial" w:cs="Arial"/>
          <w:b/>
          <w:sz w:val="20"/>
          <w:szCs w:val="20"/>
        </w:rPr>
        <w:br w:type="page"/>
      </w:r>
    </w:p>
    <w:p w:rsidR="007068B9" w:rsidRPr="00094D1E" w:rsidRDefault="007068B9" w:rsidP="007068B9">
      <w:pPr>
        <w:pStyle w:val="NoSpacing"/>
        <w:rPr>
          <w:rFonts w:ascii="Arial" w:hAnsi="Arial" w:cs="Arial"/>
          <w:b/>
          <w:sz w:val="20"/>
          <w:szCs w:val="20"/>
        </w:rPr>
      </w:pPr>
    </w:p>
    <w:tbl>
      <w:tblPr>
        <w:tblStyle w:val="TableGrid"/>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tblLook w:val="04A0" w:firstRow="1" w:lastRow="0" w:firstColumn="1" w:lastColumn="0" w:noHBand="0" w:noVBand="1"/>
      </w:tblPr>
      <w:tblGrid>
        <w:gridCol w:w="8129"/>
        <w:gridCol w:w="867"/>
      </w:tblGrid>
      <w:tr w:rsidR="00725F2C" w:rsidRPr="00725F2C" w:rsidTr="004D0C92">
        <w:trPr>
          <w:trHeight w:val="436"/>
        </w:trPr>
        <w:tc>
          <w:tcPr>
            <w:tcW w:w="4518" w:type="pct"/>
            <w:shd w:val="clear" w:color="auto" w:fill="auto"/>
            <w:vAlign w:val="center"/>
          </w:tcPr>
          <w:p w:rsidR="00D75DEB" w:rsidRPr="00725F2C" w:rsidRDefault="00D75DEB" w:rsidP="004D0C92">
            <w:pPr>
              <w:pStyle w:val="NoSpacing"/>
              <w:rPr>
                <w:rFonts w:ascii="Arial" w:hAnsi="Arial" w:cs="Arial"/>
                <w:b/>
                <w:color w:val="002060"/>
                <w:sz w:val="20"/>
                <w:szCs w:val="20"/>
              </w:rPr>
            </w:pPr>
            <w:r w:rsidRPr="00725F2C">
              <w:rPr>
                <w:rFonts w:ascii="Arial" w:hAnsi="Arial" w:cs="Arial"/>
                <w:b/>
                <w:color w:val="002060"/>
                <w:sz w:val="20"/>
                <w:szCs w:val="20"/>
              </w:rPr>
              <w:t>House Visits</w:t>
            </w:r>
          </w:p>
        </w:tc>
        <w:tc>
          <w:tcPr>
            <w:tcW w:w="482" w:type="pct"/>
            <w:shd w:val="clear" w:color="auto" w:fill="auto"/>
            <w:vAlign w:val="center"/>
          </w:tcPr>
          <w:p w:rsidR="00D75DEB" w:rsidRPr="00725F2C" w:rsidRDefault="00D75DEB" w:rsidP="004D0C92">
            <w:pPr>
              <w:jc w:val="center"/>
              <w:rPr>
                <w:color w:val="002060"/>
              </w:rPr>
            </w:pPr>
            <w:r w:rsidRPr="00725F2C">
              <w:rPr>
                <w:rFonts w:ascii="Arial" w:hAnsi="Arial" w:cs="Arial"/>
                <w:color w:val="002060"/>
                <w:sz w:val="32"/>
                <w:szCs w:val="20"/>
              </w:rPr>
              <w:t>+</w:t>
            </w:r>
          </w:p>
        </w:tc>
      </w:tr>
    </w:tbl>
    <w:p w:rsidR="00277DB6" w:rsidRDefault="00277DB6" w:rsidP="007646CF">
      <w:pPr>
        <w:pStyle w:val="NoSpacing"/>
        <w:rPr>
          <w:rFonts w:ascii="Arial" w:hAnsi="Arial" w:cs="Arial"/>
          <w:b/>
          <w:color w:val="FF66FF"/>
          <w:sz w:val="20"/>
          <w:szCs w:val="20"/>
        </w:rPr>
      </w:pPr>
    </w:p>
    <w:p w:rsidR="00D75DEB" w:rsidRDefault="00D75DEB" w:rsidP="007646CF">
      <w:pPr>
        <w:pStyle w:val="NoSpacing"/>
        <w:rPr>
          <w:rFonts w:ascii="Arial" w:hAnsi="Arial" w:cs="Arial"/>
          <w:b/>
          <w:color w:val="FF66FF"/>
          <w:sz w:val="20"/>
          <w:szCs w:val="20"/>
        </w:rPr>
      </w:pPr>
    </w:p>
    <w:p w:rsidR="00F35276" w:rsidRDefault="00F35276" w:rsidP="00CB3011">
      <w:pPr>
        <w:pStyle w:val="NoSpacing"/>
        <w:jc w:val="both"/>
        <w:rPr>
          <w:rFonts w:ascii="Arial" w:hAnsi="Arial" w:cs="Arial"/>
          <w:sz w:val="20"/>
        </w:rPr>
      </w:pPr>
      <w:r w:rsidRPr="0091520A">
        <w:rPr>
          <w:rFonts w:ascii="Arial" w:hAnsi="Arial" w:cs="Arial"/>
          <w:sz w:val="20"/>
        </w:rPr>
        <w:t xml:space="preserve">House visits are available for those who are terminally ill, house bound or too seriously ill to travel. </w:t>
      </w:r>
    </w:p>
    <w:p w:rsidR="00F35276" w:rsidRDefault="00F35276" w:rsidP="00CB3011">
      <w:pPr>
        <w:pStyle w:val="NoSpacing"/>
        <w:jc w:val="both"/>
        <w:rPr>
          <w:rFonts w:ascii="Arial" w:hAnsi="Arial" w:cs="Arial"/>
          <w:sz w:val="20"/>
        </w:rPr>
      </w:pPr>
    </w:p>
    <w:p w:rsidR="00F35276" w:rsidRDefault="00F35276" w:rsidP="00CB3011">
      <w:pPr>
        <w:pStyle w:val="NoSpacing"/>
        <w:jc w:val="both"/>
        <w:rPr>
          <w:rFonts w:ascii="Arial" w:hAnsi="Arial" w:cs="Arial"/>
          <w:sz w:val="20"/>
        </w:rPr>
      </w:pPr>
      <w:r>
        <w:rPr>
          <w:rFonts w:ascii="Arial" w:hAnsi="Arial" w:cs="Arial"/>
          <w:sz w:val="20"/>
        </w:rPr>
        <w:t>Requests from patients for a house visit are to be forwarded to the Doctor as soon as possible and include the following:</w:t>
      </w:r>
    </w:p>
    <w:p w:rsidR="00F35276" w:rsidRDefault="00F35276" w:rsidP="00CB3011">
      <w:pPr>
        <w:pStyle w:val="NoSpacing"/>
        <w:jc w:val="both"/>
        <w:rPr>
          <w:rFonts w:ascii="Arial" w:hAnsi="Arial" w:cs="Arial"/>
          <w:sz w:val="20"/>
        </w:rPr>
      </w:pPr>
    </w:p>
    <w:p w:rsidR="00F35276" w:rsidRPr="004548E4" w:rsidRDefault="00F35276" w:rsidP="000F6602">
      <w:pPr>
        <w:pStyle w:val="NoSpacing"/>
        <w:numPr>
          <w:ilvl w:val="0"/>
          <w:numId w:val="7"/>
        </w:numPr>
        <w:ind w:left="360"/>
        <w:jc w:val="both"/>
        <w:rPr>
          <w:rFonts w:ascii="Arial" w:hAnsi="Arial" w:cs="Arial"/>
          <w:sz w:val="20"/>
        </w:rPr>
      </w:pPr>
      <w:r w:rsidRPr="004548E4">
        <w:rPr>
          <w:rFonts w:ascii="Arial" w:hAnsi="Arial" w:cs="Arial"/>
          <w:sz w:val="20"/>
        </w:rPr>
        <w:t>Date</w:t>
      </w:r>
      <w:r>
        <w:rPr>
          <w:rFonts w:ascii="Arial" w:hAnsi="Arial" w:cs="Arial"/>
          <w:sz w:val="20"/>
        </w:rPr>
        <w:t xml:space="preserve"> </w:t>
      </w:r>
    </w:p>
    <w:p w:rsidR="00F35276" w:rsidRPr="004548E4" w:rsidRDefault="00F35276" w:rsidP="000F6602">
      <w:pPr>
        <w:pStyle w:val="NoSpacing"/>
        <w:numPr>
          <w:ilvl w:val="0"/>
          <w:numId w:val="7"/>
        </w:numPr>
        <w:ind w:left="360"/>
        <w:jc w:val="both"/>
        <w:rPr>
          <w:rFonts w:ascii="Arial" w:hAnsi="Arial" w:cs="Arial"/>
          <w:sz w:val="20"/>
        </w:rPr>
      </w:pPr>
      <w:r w:rsidRPr="004548E4">
        <w:rPr>
          <w:rFonts w:ascii="Arial" w:hAnsi="Arial" w:cs="Arial"/>
          <w:sz w:val="20"/>
        </w:rPr>
        <w:t>Time of the call</w:t>
      </w:r>
    </w:p>
    <w:p w:rsidR="00F35276" w:rsidRPr="004548E4" w:rsidRDefault="00F35276" w:rsidP="000F6602">
      <w:pPr>
        <w:pStyle w:val="NoSpacing"/>
        <w:numPr>
          <w:ilvl w:val="0"/>
          <w:numId w:val="7"/>
        </w:numPr>
        <w:ind w:left="360"/>
        <w:jc w:val="both"/>
        <w:rPr>
          <w:rFonts w:ascii="Arial" w:hAnsi="Arial" w:cs="Arial"/>
          <w:sz w:val="20"/>
        </w:rPr>
      </w:pPr>
      <w:r w:rsidRPr="004548E4">
        <w:rPr>
          <w:rFonts w:ascii="Arial" w:hAnsi="Arial" w:cs="Arial"/>
          <w:sz w:val="20"/>
        </w:rPr>
        <w:t>Full name</w:t>
      </w:r>
    </w:p>
    <w:p w:rsidR="00F35276" w:rsidRDefault="00F35276" w:rsidP="000F6602">
      <w:pPr>
        <w:pStyle w:val="NoSpacing"/>
        <w:numPr>
          <w:ilvl w:val="0"/>
          <w:numId w:val="7"/>
        </w:numPr>
        <w:ind w:left="360"/>
        <w:jc w:val="both"/>
        <w:rPr>
          <w:rFonts w:ascii="Arial" w:hAnsi="Arial" w:cs="Arial"/>
          <w:sz w:val="20"/>
        </w:rPr>
      </w:pPr>
      <w:r w:rsidRPr="004548E4">
        <w:rPr>
          <w:rFonts w:ascii="Arial" w:hAnsi="Arial" w:cs="Arial"/>
          <w:sz w:val="20"/>
        </w:rPr>
        <w:t>Telephone number</w:t>
      </w:r>
    </w:p>
    <w:p w:rsidR="00F35276" w:rsidRPr="004548E4" w:rsidRDefault="00F35276" w:rsidP="000F6602">
      <w:pPr>
        <w:pStyle w:val="NoSpacing"/>
        <w:numPr>
          <w:ilvl w:val="0"/>
          <w:numId w:val="7"/>
        </w:numPr>
        <w:ind w:left="360"/>
        <w:jc w:val="both"/>
        <w:rPr>
          <w:rFonts w:ascii="Arial" w:hAnsi="Arial" w:cs="Arial"/>
          <w:sz w:val="20"/>
        </w:rPr>
      </w:pPr>
      <w:r>
        <w:rPr>
          <w:rFonts w:ascii="Arial" w:hAnsi="Arial" w:cs="Arial"/>
          <w:sz w:val="20"/>
        </w:rPr>
        <w:t>Details of request</w:t>
      </w:r>
    </w:p>
    <w:p w:rsidR="00F35276" w:rsidRPr="004548E4" w:rsidRDefault="00F35276" w:rsidP="000F6602">
      <w:pPr>
        <w:pStyle w:val="NoSpacing"/>
        <w:numPr>
          <w:ilvl w:val="0"/>
          <w:numId w:val="7"/>
        </w:numPr>
        <w:ind w:left="360"/>
        <w:jc w:val="both"/>
        <w:rPr>
          <w:rFonts w:ascii="Arial" w:hAnsi="Arial" w:cs="Arial"/>
          <w:sz w:val="20"/>
        </w:rPr>
      </w:pPr>
      <w:r w:rsidRPr="004548E4">
        <w:rPr>
          <w:rFonts w:ascii="Arial" w:hAnsi="Arial" w:cs="Arial"/>
          <w:sz w:val="20"/>
        </w:rPr>
        <w:t>Name of staff member taking message</w:t>
      </w:r>
    </w:p>
    <w:p w:rsidR="00F35276" w:rsidRDefault="00F35276" w:rsidP="00CB3011">
      <w:pPr>
        <w:pStyle w:val="NoSpacing"/>
        <w:jc w:val="both"/>
        <w:rPr>
          <w:rFonts w:ascii="Arial" w:hAnsi="Arial" w:cs="Arial"/>
          <w:sz w:val="20"/>
        </w:rPr>
      </w:pPr>
      <w:r>
        <w:rPr>
          <w:rFonts w:ascii="Arial" w:hAnsi="Arial" w:cs="Arial"/>
          <w:sz w:val="20"/>
        </w:rPr>
        <w:t xml:space="preserve"> </w:t>
      </w:r>
    </w:p>
    <w:p w:rsidR="00D75DEB" w:rsidRDefault="00D75DEB">
      <w:pPr>
        <w:rPr>
          <w:rFonts w:ascii="Arial" w:hAnsi="Arial" w:cs="Arial"/>
          <w:b/>
          <w:sz w:val="20"/>
          <w:szCs w:val="20"/>
        </w:rPr>
      </w:pPr>
      <w:r>
        <w:rPr>
          <w:rFonts w:ascii="Arial" w:hAnsi="Arial" w:cs="Arial"/>
          <w:b/>
          <w:sz w:val="20"/>
          <w:szCs w:val="20"/>
        </w:rPr>
        <w:br w:type="page"/>
      </w:r>
    </w:p>
    <w:tbl>
      <w:tblPr>
        <w:tblStyle w:val="TableGrid"/>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tblLook w:val="04A0" w:firstRow="1" w:lastRow="0" w:firstColumn="1" w:lastColumn="0" w:noHBand="0" w:noVBand="1"/>
      </w:tblPr>
      <w:tblGrid>
        <w:gridCol w:w="8129"/>
        <w:gridCol w:w="867"/>
      </w:tblGrid>
      <w:tr w:rsidR="00725F2C" w:rsidRPr="00725F2C" w:rsidTr="004D0C92">
        <w:trPr>
          <w:trHeight w:val="436"/>
        </w:trPr>
        <w:tc>
          <w:tcPr>
            <w:tcW w:w="4518" w:type="pct"/>
            <w:shd w:val="clear" w:color="auto" w:fill="auto"/>
            <w:vAlign w:val="center"/>
          </w:tcPr>
          <w:p w:rsidR="00D75DEB" w:rsidRPr="00725F2C" w:rsidRDefault="00D75DEB" w:rsidP="004D0C92">
            <w:pPr>
              <w:pStyle w:val="NoSpacing"/>
              <w:rPr>
                <w:rFonts w:ascii="Arial" w:hAnsi="Arial" w:cs="Arial"/>
                <w:b/>
                <w:color w:val="002060"/>
                <w:sz w:val="20"/>
                <w:szCs w:val="20"/>
              </w:rPr>
            </w:pPr>
            <w:r w:rsidRPr="00725F2C">
              <w:rPr>
                <w:rFonts w:ascii="Arial" w:hAnsi="Arial" w:cs="Arial"/>
                <w:b/>
                <w:color w:val="002060"/>
                <w:sz w:val="20"/>
                <w:szCs w:val="20"/>
              </w:rPr>
              <w:t>After Hours Care</w:t>
            </w:r>
          </w:p>
        </w:tc>
        <w:tc>
          <w:tcPr>
            <w:tcW w:w="482" w:type="pct"/>
            <w:shd w:val="clear" w:color="auto" w:fill="auto"/>
            <w:vAlign w:val="center"/>
          </w:tcPr>
          <w:p w:rsidR="00D75DEB" w:rsidRPr="00725F2C" w:rsidRDefault="00D75DEB" w:rsidP="004D0C92">
            <w:pPr>
              <w:jc w:val="center"/>
              <w:rPr>
                <w:color w:val="002060"/>
              </w:rPr>
            </w:pPr>
            <w:r w:rsidRPr="00725F2C">
              <w:rPr>
                <w:rFonts w:ascii="Arial" w:hAnsi="Arial" w:cs="Arial"/>
                <w:color w:val="002060"/>
                <w:sz w:val="32"/>
                <w:szCs w:val="20"/>
              </w:rPr>
              <w:t>+</w:t>
            </w:r>
          </w:p>
        </w:tc>
      </w:tr>
    </w:tbl>
    <w:p w:rsidR="00F35276" w:rsidRDefault="00F35276" w:rsidP="00CB3011">
      <w:pPr>
        <w:pStyle w:val="NoSpacing"/>
        <w:jc w:val="both"/>
        <w:rPr>
          <w:rFonts w:ascii="Arial" w:hAnsi="Arial" w:cs="Arial"/>
          <w:b/>
          <w:sz w:val="20"/>
          <w:szCs w:val="20"/>
        </w:rPr>
      </w:pPr>
    </w:p>
    <w:p w:rsidR="00A26C6E" w:rsidRDefault="00F35276" w:rsidP="00CB3011">
      <w:pPr>
        <w:pStyle w:val="NoSpacing"/>
        <w:jc w:val="both"/>
        <w:rPr>
          <w:rStyle w:val="apple-converted-space"/>
          <w:rFonts w:ascii="Arial" w:hAnsi="Arial" w:cs="Arial"/>
          <w:color w:val="666666"/>
          <w:sz w:val="20"/>
          <w:szCs w:val="20"/>
        </w:rPr>
      </w:pPr>
      <w:r w:rsidRPr="003151F6">
        <w:rPr>
          <w:rFonts w:ascii="Arial" w:hAnsi="Arial" w:cs="Arial"/>
          <w:sz w:val="20"/>
          <w:szCs w:val="20"/>
        </w:rPr>
        <w:t>Outside of regular practice hours and on weekends/bank holidays, medical cover is provided by</w:t>
      </w:r>
      <w:r w:rsidR="0042678F">
        <w:rPr>
          <w:rFonts w:ascii="Arial" w:hAnsi="Arial" w:cs="Arial"/>
          <w:sz w:val="20"/>
          <w:szCs w:val="20"/>
        </w:rPr>
        <w:t xml:space="preserve"> Out-of-Hours providers</w:t>
      </w:r>
      <w:r w:rsidR="00900AC2">
        <w:rPr>
          <w:rStyle w:val="apple-converted-space"/>
          <w:rFonts w:ascii="Arial" w:hAnsi="Arial" w:cs="Arial"/>
          <w:color w:val="666666"/>
          <w:sz w:val="20"/>
          <w:szCs w:val="20"/>
        </w:rPr>
        <w:t>:</w:t>
      </w:r>
    </w:p>
    <w:p w:rsidR="00900AC2" w:rsidRDefault="00900AC2" w:rsidP="00CB3011">
      <w:pPr>
        <w:pStyle w:val="NoSpacing"/>
        <w:jc w:val="both"/>
        <w:rPr>
          <w:rStyle w:val="apple-converted-space"/>
          <w:rFonts w:ascii="Arial" w:hAnsi="Arial" w:cs="Arial"/>
          <w:color w:val="666666"/>
          <w:sz w:val="20"/>
          <w:szCs w:val="20"/>
        </w:rPr>
      </w:pPr>
    </w:p>
    <w:p w:rsidR="0042678F" w:rsidRDefault="0042678F" w:rsidP="00CB3011">
      <w:pPr>
        <w:pStyle w:val="NoSpacing"/>
        <w:jc w:val="both"/>
        <w:rPr>
          <w:rStyle w:val="apple-converted-space"/>
          <w:rFonts w:ascii="Arial" w:hAnsi="Arial" w:cs="Arial"/>
          <w:color w:val="666666"/>
          <w:sz w:val="20"/>
          <w:szCs w:val="20"/>
        </w:rPr>
      </w:pPr>
    </w:p>
    <w:tbl>
      <w:tblPr>
        <w:tblStyle w:val="TableGrid"/>
        <w:tblW w:w="0" w:type="auto"/>
        <w:tblBorders>
          <w:top w:val="single" w:sz="4" w:space="0" w:color="FF66FF"/>
          <w:left w:val="single" w:sz="4" w:space="0" w:color="FF66FF"/>
          <w:bottom w:val="single" w:sz="4" w:space="0" w:color="FF66FF"/>
          <w:right w:val="single" w:sz="4" w:space="0" w:color="FF66FF"/>
          <w:insideH w:val="single" w:sz="4" w:space="0" w:color="FF66FF"/>
          <w:insideV w:val="single" w:sz="4" w:space="0" w:color="FF66FF"/>
        </w:tblBorders>
        <w:tblLook w:val="04A0" w:firstRow="1" w:lastRow="0" w:firstColumn="1" w:lastColumn="0" w:noHBand="0" w:noVBand="1"/>
      </w:tblPr>
      <w:tblGrid>
        <w:gridCol w:w="4508"/>
        <w:gridCol w:w="4508"/>
      </w:tblGrid>
      <w:tr w:rsidR="00A26C6E" w:rsidTr="00900AC2">
        <w:tc>
          <w:tcPr>
            <w:tcW w:w="4508" w:type="dxa"/>
          </w:tcPr>
          <w:p w:rsidR="00A26C6E" w:rsidRDefault="00A26C6E" w:rsidP="00A26C6E">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b/>
                <w:sz w:val="20"/>
                <w:szCs w:val="20"/>
              </w:rPr>
            </w:pPr>
            <w:r w:rsidRPr="00A26C6E">
              <w:rPr>
                <w:rFonts w:ascii="Arial" w:hAnsi="Arial" w:cs="Arial"/>
                <w:b/>
                <w:sz w:val="20"/>
                <w:szCs w:val="20"/>
              </w:rPr>
              <w:t>CareDoc</w:t>
            </w:r>
          </w:p>
          <w:p w:rsidR="00A26C6E" w:rsidRDefault="00A26C6E" w:rsidP="00A26C6E">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sz w:val="20"/>
                <w:szCs w:val="20"/>
              </w:rPr>
            </w:pPr>
            <w:r w:rsidRPr="00A26C6E">
              <w:rPr>
                <w:rFonts w:ascii="Arial" w:hAnsi="Arial" w:cs="Arial"/>
                <w:sz w:val="20"/>
                <w:szCs w:val="20"/>
              </w:rPr>
              <w:t>Carlow, Kilkenny, South Tipperary, South Wicklow, Waterford, Wexford</w:t>
            </w:r>
          </w:p>
          <w:p w:rsidR="00A26C6E" w:rsidRPr="00A26C6E" w:rsidRDefault="00A26C6E" w:rsidP="00A26C6E">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b/>
                <w:sz w:val="20"/>
                <w:szCs w:val="20"/>
              </w:rPr>
            </w:pPr>
            <w:r w:rsidRPr="00A26C6E">
              <w:rPr>
                <w:rFonts w:ascii="Arial" w:hAnsi="Arial" w:cs="Arial"/>
                <w:b/>
                <w:sz w:val="20"/>
                <w:szCs w:val="20"/>
              </w:rPr>
              <w:t>Opening Hours:</w:t>
            </w:r>
          </w:p>
          <w:p w:rsidR="00A26C6E" w:rsidRPr="00A26C6E" w:rsidRDefault="00A26C6E" w:rsidP="00A26C6E">
            <w:pPr>
              <w:pStyle w:val="NoSpacing"/>
              <w:jc w:val="both"/>
              <w:rPr>
                <w:rFonts w:ascii="Arial" w:hAnsi="Arial" w:cs="Arial"/>
                <w:sz w:val="20"/>
                <w:szCs w:val="20"/>
              </w:rPr>
            </w:pPr>
            <w:r w:rsidRPr="00A26C6E">
              <w:rPr>
                <w:rFonts w:ascii="Arial" w:hAnsi="Arial" w:cs="Arial"/>
                <w:sz w:val="20"/>
                <w:szCs w:val="20"/>
              </w:rPr>
              <w:t>Open each weekday evening, from 6pm - 9am, open 24 hours on Saturday, Sunday, and on Bank Holidays</w:t>
            </w:r>
          </w:p>
          <w:p w:rsidR="00A26C6E" w:rsidRPr="00A26C6E" w:rsidRDefault="00A26C6E" w:rsidP="00A26C6E">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sz w:val="20"/>
                <w:szCs w:val="20"/>
              </w:rPr>
            </w:pPr>
            <w:r w:rsidRPr="00A26C6E">
              <w:rPr>
                <w:rFonts w:ascii="Arial" w:hAnsi="Arial" w:cs="Arial"/>
                <w:b/>
                <w:sz w:val="20"/>
                <w:szCs w:val="20"/>
              </w:rPr>
              <w:t>Telephone</w:t>
            </w:r>
            <w:r w:rsidRPr="00A26C6E">
              <w:rPr>
                <w:rFonts w:ascii="Arial" w:hAnsi="Arial" w:cs="Arial"/>
                <w:sz w:val="20"/>
                <w:szCs w:val="20"/>
              </w:rPr>
              <w:t>:</w:t>
            </w:r>
            <w:r>
              <w:rPr>
                <w:rFonts w:ascii="Arial" w:hAnsi="Arial" w:cs="Arial"/>
                <w:sz w:val="20"/>
                <w:szCs w:val="20"/>
              </w:rPr>
              <w:t xml:space="preserve"> </w:t>
            </w:r>
            <w:r w:rsidRPr="00A26C6E">
              <w:rPr>
                <w:rFonts w:ascii="Arial" w:hAnsi="Arial" w:cs="Arial"/>
                <w:sz w:val="20"/>
                <w:szCs w:val="20"/>
              </w:rPr>
              <w:t>1850 334 999</w:t>
            </w:r>
          </w:p>
          <w:p w:rsidR="00A26C6E" w:rsidRDefault="00A26C6E" w:rsidP="00A26C6E">
            <w:pPr>
              <w:pStyle w:val="NoSpacing"/>
              <w:jc w:val="both"/>
              <w:rPr>
                <w:rFonts w:ascii="Arial" w:hAnsi="Arial" w:cs="Arial"/>
                <w:sz w:val="20"/>
                <w:szCs w:val="20"/>
              </w:rPr>
            </w:pPr>
            <w:r w:rsidRPr="00A26C6E">
              <w:rPr>
                <w:rFonts w:ascii="Arial" w:hAnsi="Arial" w:cs="Arial"/>
                <w:b/>
                <w:sz w:val="20"/>
                <w:szCs w:val="20"/>
              </w:rPr>
              <w:t>Website</w:t>
            </w:r>
            <w:r w:rsidRPr="00A26C6E">
              <w:rPr>
                <w:rFonts w:ascii="Arial" w:hAnsi="Arial" w:cs="Arial"/>
                <w:sz w:val="20"/>
                <w:szCs w:val="20"/>
              </w:rPr>
              <w:t>:</w:t>
            </w:r>
            <w:r>
              <w:rPr>
                <w:rFonts w:ascii="Arial" w:hAnsi="Arial" w:cs="Arial"/>
                <w:sz w:val="20"/>
                <w:szCs w:val="20"/>
              </w:rPr>
              <w:t xml:space="preserve"> </w:t>
            </w:r>
            <w:hyperlink r:id="rId9" w:history="1">
              <w:r w:rsidRPr="002D70B8">
                <w:rPr>
                  <w:rStyle w:val="Hyperlink"/>
                  <w:rFonts w:ascii="Arial" w:hAnsi="Arial" w:cs="Arial"/>
                  <w:sz w:val="20"/>
                  <w:szCs w:val="20"/>
                </w:rPr>
                <w:t>www.caredoc.ie</w:t>
              </w:r>
            </w:hyperlink>
            <w:r>
              <w:rPr>
                <w:rFonts w:ascii="Arial" w:hAnsi="Arial" w:cs="Arial"/>
                <w:sz w:val="20"/>
                <w:szCs w:val="20"/>
              </w:rPr>
              <w:t xml:space="preserve"> </w:t>
            </w:r>
          </w:p>
          <w:p w:rsidR="00A26C6E" w:rsidRDefault="00A26C6E" w:rsidP="00A26C6E">
            <w:pPr>
              <w:pStyle w:val="NoSpacing"/>
              <w:jc w:val="both"/>
              <w:rPr>
                <w:rFonts w:ascii="Arial" w:hAnsi="Arial" w:cs="Arial"/>
                <w:sz w:val="20"/>
                <w:szCs w:val="20"/>
              </w:rPr>
            </w:pPr>
          </w:p>
        </w:tc>
        <w:tc>
          <w:tcPr>
            <w:tcW w:w="4508" w:type="dxa"/>
          </w:tcPr>
          <w:p w:rsidR="00A26C6E" w:rsidRDefault="00A26C6E" w:rsidP="00CB3011">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b/>
                <w:sz w:val="20"/>
                <w:szCs w:val="20"/>
              </w:rPr>
            </w:pPr>
            <w:r w:rsidRPr="00A26C6E">
              <w:rPr>
                <w:rFonts w:ascii="Arial" w:hAnsi="Arial" w:cs="Arial"/>
                <w:b/>
                <w:sz w:val="20"/>
                <w:szCs w:val="20"/>
              </w:rPr>
              <w:t>CareDoc</w:t>
            </w:r>
          </w:p>
          <w:p w:rsidR="00A26C6E" w:rsidRDefault="00A26C6E" w:rsidP="00A26C6E">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sz w:val="20"/>
                <w:szCs w:val="20"/>
              </w:rPr>
            </w:pPr>
            <w:r>
              <w:rPr>
                <w:rFonts w:ascii="Arial" w:hAnsi="Arial" w:cs="Arial"/>
                <w:sz w:val="20"/>
                <w:szCs w:val="20"/>
              </w:rPr>
              <w:t>North Leitrim,</w:t>
            </w:r>
            <w:r w:rsidRPr="00A26C6E">
              <w:rPr>
                <w:rFonts w:ascii="Arial" w:hAnsi="Arial" w:cs="Arial"/>
                <w:sz w:val="20"/>
                <w:szCs w:val="20"/>
              </w:rPr>
              <w:t xml:space="preserve"> Sligo, West Cavan</w:t>
            </w:r>
          </w:p>
          <w:p w:rsidR="00A26C6E" w:rsidRPr="00A26C6E" w:rsidRDefault="00A26C6E" w:rsidP="00A26C6E">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b/>
                <w:sz w:val="20"/>
                <w:szCs w:val="20"/>
              </w:rPr>
            </w:pPr>
            <w:r w:rsidRPr="00A26C6E">
              <w:rPr>
                <w:rFonts w:ascii="Arial" w:hAnsi="Arial" w:cs="Arial"/>
                <w:b/>
                <w:sz w:val="20"/>
                <w:szCs w:val="20"/>
              </w:rPr>
              <w:t>Opening Hours:</w:t>
            </w:r>
          </w:p>
          <w:p w:rsidR="00A26C6E" w:rsidRPr="00A26C6E" w:rsidRDefault="00A26C6E" w:rsidP="00A26C6E">
            <w:pPr>
              <w:pStyle w:val="NoSpacing"/>
              <w:jc w:val="both"/>
              <w:rPr>
                <w:rFonts w:ascii="Arial" w:hAnsi="Arial" w:cs="Arial"/>
                <w:sz w:val="20"/>
                <w:szCs w:val="20"/>
              </w:rPr>
            </w:pPr>
            <w:r w:rsidRPr="00A26C6E">
              <w:rPr>
                <w:rFonts w:ascii="Arial" w:hAnsi="Arial" w:cs="Arial"/>
                <w:sz w:val="20"/>
                <w:szCs w:val="20"/>
              </w:rPr>
              <w:t>Open each weekday evening, from 6pm - 9am, open 24 hours on Saturday, Sunday, and on Bank Holidays</w:t>
            </w:r>
          </w:p>
          <w:p w:rsidR="00A26C6E" w:rsidRPr="00A26C6E" w:rsidRDefault="00A26C6E" w:rsidP="00A26C6E">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sz w:val="20"/>
                <w:szCs w:val="20"/>
              </w:rPr>
            </w:pPr>
            <w:r w:rsidRPr="00A26C6E">
              <w:rPr>
                <w:rFonts w:ascii="Arial" w:hAnsi="Arial" w:cs="Arial"/>
                <w:b/>
                <w:sz w:val="20"/>
                <w:szCs w:val="20"/>
              </w:rPr>
              <w:t>Telephone</w:t>
            </w:r>
            <w:r w:rsidRPr="00A26C6E">
              <w:rPr>
                <w:rFonts w:ascii="Arial" w:hAnsi="Arial" w:cs="Arial"/>
                <w:sz w:val="20"/>
                <w:szCs w:val="20"/>
              </w:rPr>
              <w:t>: 0818 365 399</w:t>
            </w:r>
          </w:p>
          <w:p w:rsidR="00A26C6E" w:rsidRDefault="00A26C6E" w:rsidP="00A26C6E">
            <w:pPr>
              <w:pStyle w:val="NoSpacing"/>
              <w:jc w:val="both"/>
              <w:rPr>
                <w:rFonts w:ascii="Arial" w:hAnsi="Arial" w:cs="Arial"/>
                <w:sz w:val="20"/>
                <w:szCs w:val="20"/>
              </w:rPr>
            </w:pPr>
            <w:r w:rsidRPr="00A26C6E">
              <w:rPr>
                <w:rFonts w:ascii="Arial" w:hAnsi="Arial" w:cs="Arial"/>
                <w:b/>
                <w:sz w:val="20"/>
                <w:szCs w:val="20"/>
              </w:rPr>
              <w:t>Website</w:t>
            </w:r>
            <w:r w:rsidRPr="00A26C6E">
              <w:rPr>
                <w:rFonts w:ascii="Arial" w:hAnsi="Arial" w:cs="Arial"/>
                <w:sz w:val="20"/>
                <w:szCs w:val="20"/>
              </w:rPr>
              <w:t>:</w:t>
            </w:r>
            <w:r>
              <w:rPr>
                <w:rFonts w:ascii="Arial" w:hAnsi="Arial" w:cs="Arial"/>
                <w:sz w:val="20"/>
                <w:szCs w:val="20"/>
              </w:rPr>
              <w:t xml:space="preserve"> </w:t>
            </w:r>
            <w:hyperlink r:id="rId10" w:history="1">
              <w:r w:rsidRPr="002D70B8">
                <w:rPr>
                  <w:rStyle w:val="Hyperlink"/>
                  <w:rFonts w:ascii="Arial" w:hAnsi="Arial" w:cs="Arial"/>
                  <w:sz w:val="20"/>
                  <w:szCs w:val="20"/>
                </w:rPr>
                <w:t>www.caredoc.ie</w:t>
              </w:r>
            </w:hyperlink>
            <w:r>
              <w:rPr>
                <w:rFonts w:ascii="Arial" w:hAnsi="Arial" w:cs="Arial"/>
                <w:sz w:val="20"/>
                <w:szCs w:val="20"/>
              </w:rPr>
              <w:t xml:space="preserve"> </w:t>
            </w:r>
          </w:p>
        </w:tc>
      </w:tr>
      <w:tr w:rsidR="00A26C6E" w:rsidTr="00900AC2">
        <w:tc>
          <w:tcPr>
            <w:tcW w:w="4508" w:type="dxa"/>
          </w:tcPr>
          <w:p w:rsidR="00A26C6E" w:rsidRDefault="00A26C6E" w:rsidP="00CB3011">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b/>
                <w:sz w:val="20"/>
                <w:szCs w:val="20"/>
              </w:rPr>
            </w:pPr>
            <w:r w:rsidRPr="00A26C6E">
              <w:rPr>
                <w:rFonts w:ascii="Arial" w:hAnsi="Arial" w:cs="Arial"/>
                <w:b/>
                <w:sz w:val="20"/>
                <w:szCs w:val="20"/>
              </w:rPr>
              <w:t>Dub Doc</w:t>
            </w:r>
          </w:p>
          <w:p w:rsidR="00A26C6E" w:rsidRDefault="00A26C6E" w:rsidP="00A26C6E">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sz w:val="20"/>
                <w:szCs w:val="20"/>
              </w:rPr>
            </w:pPr>
            <w:r w:rsidRPr="00A26C6E">
              <w:rPr>
                <w:rFonts w:ascii="Arial" w:hAnsi="Arial" w:cs="Arial"/>
                <w:sz w:val="20"/>
                <w:szCs w:val="20"/>
              </w:rPr>
              <w:t>South inner city Dublin</w:t>
            </w:r>
          </w:p>
          <w:p w:rsidR="00A26C6E" w:rsidRPr="00A26C6E" w:rsidRDefault="00A26C6E" w:rsidP="00A26C6E">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b/>
                <w:sz w:val="20"/>
                <w:szCs w:val="20"/>
              </w:rPr>
            </w:pPr>
            <w:r w:rsidRPr="00A26C6E">
              <w:rPr>
                <w:rFonts w:ascii="Arial" w:hAnsi="Arial" w:cs="Arial"/>
                <w:b/>
                <w:sz w:val="20"/>
                <w:szCs w:val="20"/>
              </w:rPr>
              <w:t>Opening Hours:</w:t>
            </w:r>
          </w:p>
          <w:p w:rsidR="00A26C6E" w:rsidRPr="00A26C6E" w:rsidRDefault="00A26C6E" w:rsidP="00A26C6E">
            <w:pPr>
              <w:pStyle w:val="NoSpacing"/>
              <w:jc w:val="both"/>
              <w:rPr>
                <w:rFonts w:ascii="Arial" w:hAnsi="Arial" w:cs="Arial"/>
                <w:sz w:val="20"/>
                <w:szCs w:val="20"/>
              </w:rPr>
            </w:pPr>
            <w:r w:rsidRPr="00A26C6E">
              <w:rPr>
                <w:rFonts w:ascii="Arial" w:hAnsi="Arial" w:cs="Arial"/>
                <w:sz w:val="20"/>
                <w:szCs w:val="20"/>
              </w:rPr>
              <w:t>Open each weekday evening, from 6pm – 10.00 p</w:t>
            </w:r>
            <w:r>
              <w:rPr>
                <w:rFonts w:ascii="Arial" w:hAnsi="Arial" w:cs="Arial"/>
                <w:sz w:val="20"/>
                <w:szCs w:val="20"/>
              </w:rPr>
              <w:t xml:space="preserve">m and from 10.00 am to 6.00 pm </w:t>
            </w:r>
            <w:r w:rsidRPr="00A26C6E">
              <w:rPr>
                <w:rFonts w:ascii="Arial" w:hAnsi="Arial" w:cs="Arial"/>
                <w:sz w:val="20"/>
                <w:szCs w:val="20"/>
              </w:rPr>
              <w:t>Saturday, Sunday and Bank Holidays</w:t>
            </w:r>
          </w:p>
          <w:p w:rsidR="00A26C6E" w:rsidRPr="00A26C6E" w:rsidRDefault="00A26C6E" w:rsidP="00A26C6E">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sz w:val="20"/>
                <w:szCs w:val="20"/>
              </w:rPr>
            </w:pPr>
            <w:r w:rsidRPr="00A26C6E">
              <w:rPr>
                <w:rFonts w:ascii="Arial" w:hAnsi="Arial" w:cs="Arial"/>
                <w:b/>
                <w:sz w:val="20"/>
                <w:szCs w:val="20"/>
              </w:rPr>
              <w:t>Telephone</w:t>
            </w:r>
            <w:r w:rsidRPr="00A26C6E">
              <w:rPr>
                <w:rFonts w:ascii="Arial" w:hAnsi="Arial" w:cs="Arial"/>
                <w:sz w:val="20"/>
                <w:szCs w:val="20"/>
              </w:rPr>
              <w:t>: (01) 4545607</w:t>
            </w:r>
          </w:p>
          <w:p w:rsidR="00A26C6E" w:rsidRDefault="00A26C6E" w:rsidP="00A26C6E">
            <w:pPr>
              <w:pStyle w:val="NoSpacing"/>
              <w:jc w:val="both"/>
              <w:rPr>
                <w:rFonts w:ascii="Arial" w:hAnsi="Arial" w:cs="Arial"/>
                <w:sz w:val="20"/>
                <w:szCs w:val="20"/>
              </w:rPr>
            </w:pPr>
            <w:r w:rsidRPr="00A26C6E">
              <w:rPr>
                <w:rFonts w:ascii="Arial" w:hAnsi="Arial" w:cs="Arial"/>
                <w:b/>
                <w:sz w:val="20"/>
                <w:szCs w:val="20"/>
              </w:rPr>
              <w:t>Website</w:t>
            </w:r>
            <w:r w:rsidRPr="00A26C6E">
              <w:rPr>
                <w:rFonts w:ascii="Arial" w:hAnsi="Arial" w:cs="Arial"/>
                <w:sz w:val="20"/>
                <w:szCs w:val="20"/>
              </w:rPr>
              <w:t xml:space="preserve"> </w:t>
            </w:r>
            <w:hyperlink r:id="rId11" w:history="1">
              <w:r w:rsidRPr="002D70B8">
                <w:rPr>
                  <w:rStyle w:val="Hyperlink"/>
                  <w:rFonts w:ascii="Arial" w:hAnsi="Arial" w:cs="Arial"/>
                  <w:sz w:val="20"/>
                  <w:szCs w:val="20"/>
                </w:rPr>
                <w:t>www.stjames.ie</w:t>
              </w:r>
            </w:hyperlink>
          </w:p>
          <w:p w:rsidR="00A26C6E" w:rsidRDefault="00A26C6E" w:rsidP="00A26C6E">
            <w:pPr>
              <w:pStyle w:val="NoSpacing"/>
              <w:jc w:val="both"/>
              <w:rPr>
                <w:rFonts w:ascii="Arial" w:hAnsi="Arial" w:cs="Arial"/>
                <w:sz w:val="20"/>
                <w:szCs w:val="20"/>
              </w:rPr>
            </w:pPr>
          </w:p>
        </w:tc>
        <w:tc>
          <w:tcPr>
            <w:tcW w:w="4508" w:type="dxa"/>
          </w:tcPr>
          <w:p w:rsidR="00A26C6E" w:rsidRDefault="00A26C6E" w:rsidP="00CB3011">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b/>
                <w:sz w:val="20"/>
                <w:szCs w:val="20"/>
              </w:rPr>
            </w:pPr>
            <w:r w:rsidRPr="00A26C6E">
              <w:rPr>
                <w:rFonts w:ascii="Arial" w:hAnsi="Arial" w:cs="Arial"/>
                <w:b/>
                <w:sz w:val="20"/>
                <w:szCs w:val="20"/>
              </w:rPr>
              <w:t>D Doc</w:t>
            </w:r>
          </w:p>
          <w:p w:rsidR="00A26C6E" w:rsidRDefault="00A26C6E" w:rsidP="00A26C6E">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sz w:val="20"/>
                <w:szCs w:val="20"/>
              </w:rPr>
            </w:pPr>
            <w:r w:rsidRPr="00A26C6E">
              <w:rPr>
                <w:rFonts w:ascii="Arial" w:hAnsi="Arial" w:cs="Arial"/>
                <w:sz w:val="20"/>
                <w:szCs w:val="20"/>
              </w:rPr>
              <w:t>Dublin city and county north of the river Liffey</w:t>
            </w:r>
          </w:p>
          <w:p w:rsidR="00A26C6E" w:rsidRPr="00A26C6E" w:rsidRDefault="00A26C6E" w:rsidP="00A26C6E">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b/>
                <w:sz w:val="20"/>
                <w:szCs w:val="20"/>
              </w:rPr>
            </w:pPr>
            <w:r w:rsidRPr="00A26C6E">
              <w:rPr>
                <w:rFonts w:ascii="Arial" w:hAnsi="Arial" w:cs="Arial"/>
                <w:b/>
                <w:sz w:val="20"/>
                <w:szCs w:val="20"/>
              </w:rPr>
              <w:t xml:space="preserve">Opening Hours: </w:t>
            </w:r>
          </w:p>
          <w:p w:rsidR="00A26C6E" w:rsidRPr="00A26C6E" w:rsidRDefault="00A26C6E" w:rsidP="00A26C6E">
            <w:pPr>
              <w:pStyle w:val="NoSpacing"/>
              <w:jc w:val="both"/>
              <w:rPr>
                <w:rFonts w:ascii="Arial" w:hAnsi="Arial" w:cs="Arial"/>
                <w:sz w:val="20"/>
                <w:szCs w:val="20"/>
              </w:rPr>
            </w:pPr>
            <w:r w:rsidRPr="00A26C6E">
              <w:rPr>
                <w:rFonts w:ascii="Arial" w:hAnsi="Arial" w:cs="Arial"/>
                <w:sz w:val="20"/>
                <w:szCs w:val="20"/>
              </w:rPr>
              <w:t xml:space="preserve">Open each weekday evening, from 6pm - 8am, open 24 hours on Saturday, Sunday, and on Bank Holidays, </w:t>
            </w:r>
          </w:p>
          <w:p w:rsidR="00A26C6E" w:rsidRPr="00A26C6E" w:rsidRDefault="00A26C6E" w:rsidP="00A26C6E">
            <w:pPr>
              <w:pStyle w:val="NoSpacing"/>
              <w:jc w:val="both"/>
              <w:rPr>
                <w:rFonts w:ascii="Arial" w:hAnsi="Arial" w:cs="Arial"/>
                <w:sz w:val="20"/>
                <w:szCs w:val="20"/>
              </w:rPr>
            </w:pPr>
          </w:p>
          <w:p w:rsidR="00A26C6E" w:rsidRPr="00A26C6E" w:rsidRDefault="00A26C6E" w:rsidP="00A26C6E">
            <w:pPr>
              <w:pStyle w:val="NoSpacing"/>
              <w:jc w:val="both"/>
              <w:rPr>
                <w:rFonts w:ascii="Arial" w:hAnsi="Arial" w:cs="Arial"/>
                <w:sz w:val="20"/>
                <w:szCs w:val="20"/>
              </w:rPr>
            </w:pPr>
            <w:r w:rsidRPr="00A26C6E">
              <w:rPr>
                <w:rFonts w:ascii="Arial" w:hAnsi="Arial" w:cs="Arial"/>
                <w:b/>
                <w:sz w:val="20"/>
                <w:szCs w:val="20"/>
              </w:rPr>
              <w:t>Telephone</w:t>
            </w:r>
            <w:r w:rsidRPr="00A26C6E">
              <w:rPr>
                <w:rFonts w:ascii="Arial" w:hAnsi="Arial" w:cs="Arial"/>
                <w:sz w:val="20"/>
                <w:szCs w:val="20"/>
              </w:rPr>
              <w:t>: 1850 22 44 77</w:t>
            </w:r>
          </w:p>
          <w:p w:rsidR="00A26C6E" w:rsidRDefault="00A26C6E" w:rsidP="00A26C6E">
            <w:pPr>
              <w:pStyle w:val="NoSpacing"/>
              <w:jc w:val="both"/>
              <w:rPr>
                <w:rFonts w:ascii="Arial" w:hAnsi="Arial" w:cs="Arial"/>
                <w:sz w:val="20"/>
                <w:szCs w:val="20"/>
              </w:rPr>
            </w:pPr>
            <w:r w:rsidRPr="00A26C6E">
              <w:rPr>
                <w:rFonts w:ascii="Arial" w:hAnsi="Arial" w:cs="Arial"/>
                <w:b/>
                <w:sz w:val="20"/>
                <w:szCs w:val="20"/>
              </w:rPr>
              <w:t>Website</w:t>
            </w:r>
            <w:r w:rsidRPr="00A26C6E">
              <w:rPr>
                <w:rFonts w:ascii="Arial" w:hAnsi="Arial" w:cs="Arial"/>
                <w:sz w:val="20"/>
                <w:szCs w:val="20"/>
              </w:rPr>
              <w:t>:</w:t>
            </w:r>
            <w:r>
              <w:rPr>
                <w:rFonts w:ascii="Arial" w:hAnsi="Arial" w:cs="Arial"/>
                <w:sz w:val="20"/>
                <w:szCs w:val="20"/>
              </w:rPr>
              <w:t xml:space="preserve"> </w:t>
            </w:r>
            <w:hyperlink r:id="rId12" w:history="1">
              <w:r w:rsidRPr="002D70B8">
                <w:rPr>
                  <w:rStyle w:val="Hyperlink"/>
                  <w:rFonts w:ascii="Arial" w:hAnsi="Arial" w:cs="Arial"/>
                  <w:sz w:val="20"/>
                  <w:szCs w:val="20"/>
                </w:rPr>
                <w:t>www.northdoc.ie</w:t>
              </w:r>
            </w:hyperlink>
            <w:r>
              <w:rPr>
                <w:rFonts w:ascii="Arial" w:hAnsi="Arial" w:cs="Arial"/>
                <w:sz w:val="20"/>
                <w:szCs w:val="20"/>
              </w:rPr>
              <w:t xml:space="preserve"> </w:t>
            </w:r>
          </w:p>
        </w:tc>
      </w:tr>
      <w:tr w:rsidR="00A26C6E" w:rsidTr="00900AC2">
        <w:tc>
          <w:tcPr>
            <w:tcW w:w="4508" w:type="dxa"/>
          </w:tcPr>
          <w:p w:rsidR="00A26C6E" w:rsidRDefault="00A26C6E" w:rsidP="00CB3011">
            <w:pPr>
              <w:pStyle w:val="NoSpacing"/>
              <w:jc w:val="both"/>
              <w:rPr>
                <w:rFonts w:ascii="Arial" w:hAnsi="Arial" w:cs="Arial"/>
                <w:sz w:val="20"/>
                <w:szCs w:val="20"/>
              </w:rPr>
            </w:pPr>
          </w:p>
          <w:p w:rsidR="00553307" w:rsidRPr="00553307" w:rsidRDefault="00553307" w:rsidP="00553307">
            <w:pPr>
              <w:pStyle w:val="NoSpacing"/>
              <w:jc w:val="both"/>
              <w:rPr>
                <w:rFonts w:ascii="Arial" w:hAnsi="Arial" w:cs="Arial"/>
                <w:b/>
                <w:sz w:val="20"/>
                <w:szCs w:val="20"/>
              </w:rPr>
            </w:pPr>
            <w:r w:rsidRPr="00553307">
              <w:rPr>
                <w:rFonts w:ascii="Arial" w:hAnsi="Arial" w:cs="Arial"/>
                <w:b/>
                <w:sz w:val="20"/>
                <w:szCs w:val="20"/>
              </w:rPr>
              <w:t>DL Doc</w:t>
            </w:r>
          </w:p>
          <w:p w:rsidR="00553307" w:rsidRDefault="00553307" w:rsidP="00553307">
            <w:pPr>
              <w:pStyle w:val="NoSpacing"/>
              <w:jc w:val="both"/>
              <w:rPr>
                <w:rFonts w:ascii="Arial" w:hAnsi="Arial" w:cs="Arial"/>
                <w:sz w:val="20"/>
                <w:szCs w:val="20"/>
              </w:rPr>
            </w:pPr>
          </w:p>
          <w:p w:rsidR="00553307" w:rsidRPr="00553307" w:rsidRDefault="00553307" w:rsidP="00553307">
            <w:pPr>
              <w:pStyle w:val="NoSpacing"/>
              <w:jc w:val="both"/>
              <w:rPr>
                <w:rFonts w:ascii="Arial" w:hAnsi="Arial" w:cs="Arial"/>
                <w:sz w:val="20"/>
                <w:szCs w:val="20"/>
              </w:rPr>
            </w:pPr>
            <w:r w:rsidRPr="00553307">
              <w:rPr>
                <w:rFonts w:ascii="Arial" w:hAnsi="Arial" w:cs="Arial"/>
                <w:sz w:val="20"/>
                <w:szCs w:val="20"/>
              </w:rPr>
              <w:t>Dun Laoghaire - Based in St. Michael’s Hospital</w:t>
            </w:r>
          </w:p>
          <w:p w:rsidR="00553307" w:rsidRDefault="00553307" w:rsidP="00553307">
            <w:pPr>
              <w:pStyle w:val="NoSpacing"/>
              <w:jc w:val="both"/>
              <w:rPr>
                <w:rFonts w:ascii="Arial" w:hAnsi="Arial" w:cs="Arial"/>
                <w:sz w:val="20"/>
                <w:szCs w:val="20"/>
              </w:rPr>
            </w:pPr>
          </w:p>
          <w:p w:rsidR="00553307" w:rsidRPr="00553307" w:rsidRDefault="00553307" w:rsidP="00553307">
            <w:pPr>
              <w:pStyle w:val="NoSpacing"/>
              <w:jc w:val="both"/>
              <w:rPr>
                <w:rFonts w:ascii="Arial" w:hAnsi="Arial" w:cs="Arial"/>
                <w:b/>
                <w:sz w:val="20"/>
                <w:szCs w:val="20"/>
              </w:rPr>
            </w:pPr>
            <w:r w:rsidRPr="00553307">
              <w:rPr>
                <w:rFonts w:ascii="Arial" w:hAnsi="Arial" w:cs="Arial"/>
                <w:b/>
                <w:sz w:val="20"/>
                <w:szCs w:val="20"/>
              </w:rPr>
              <w:t xml:space="preserve">Opening Hours: </w:t>
            </w:r>
          </w:p>
          <w:p w:rsidR="00553307" w:rsidRPr="00553307" w:rsidRDefault="00553307" w:rsidP="00553307">
            <w:pPr>
              <w:pStyle w:val="NoSpacing"/>
              <w:jc w:val="both"/>
              <w:rPr>
                <w:rFonts w:ascii="Arial" w:hAnsi="Arial" w:cs="Arial"/>
                <w:sz w:val="20"/>
                <w:szCs w:val="20"/>
              </w:rPr>
            </w:pPr>
            <w:r w:rsidRPr="00553307">
              <w:rPr>
                <w:rFonts w:ascii="Arial" w:hAnsi="Arial" w:cs="Arial"/>
                <w:sz w:val="20"/>
                <w:szCs w:val="20"/>
              </w:rPr>
              <w:t>Open each weekday evening, from 6pm – 10.00 pm and from 10.00 am t</w:t>
            </w:r>
            <w:r>
              <w:rPr>
                <w:rFonts w:ascii="Arial" w:hAnsi="Arial" w:cs="Arial"/>
                <w:sz w:val="20"/>
                <w:szCs w:val="20"/>
              </w:rPr>
              <w:t xml:space="preserve">o 6.00 pm </w:t>
            </w:r>
            <w:r w:rsidRPr="00553307">
              <w:rPr>
                <w:rFonts w:ascii="Arial" w:hAnsi="Arial" w:cs="Arial"/>
                <w:sz w:val="20"/>
                <w:szCs w:val="20"/>
              </w:rPr>
              <w:t>Saturday, Sunday and Bank Holidays</w:t>
            </w:r>
          </w:p>
          <w:p w:rsidR="00553307" w:rsidRPr="00553307" w:rsidRDefault="00553307" w:rsidP="00553307">
            <w:pPr>
              <w:pStyle w:val="NoSpacing"/>
              <w:jc w:val="both"/>
              <w:rPr>
                <w:rFonts w:ascii="Arial" w:hAnsi="Arial" w:cs="Arial"/>
                <w:sz w:val="20"/>
                <w:szCs w:val="20"/>
              </w:rPr>
            </w:pPr>
          </w:p>
          <w:p w:rsidR="00553307" w:rsidRDefault="00553307" w:rsidP="00553307">
            <w:pPr>
              <w:pStyle w:val="NoSpacing"/>
              <w:jc w:val="both"/>
              <w:rPr>
                <w:rFonts w:ascii="Arial" w:hAnsi="Arial" w:cs="Arial"/>
                <w:sz w:val="20"/>
                <w:szCs w:val="20"/>
              </w:rPr>
            </w:pPr>
            <w:r w:rsidRPr="00553307">
              <w:rPr>
                <w:rFonts w:ascii="Arial" w:hAnsi="Arial" w:cs="Arial"/>
                <w:b/>
                <w:sz w:val="20"/>
                <w:szCs w:val="20"/>
              </w:rPr>
              <w:t>Telephone</w:t>
            </w:r>
            <w:r w:rsidRPr="00553307">
              <w:rPr>
                <w:rFonts w:ascii="Arial" w:hAnsi="Arial" w:cs="Arial"/>
                <w:sz w:val="20"/>
                <w:szCs w:val="20"/>
              </w:rPr>
              <w:t>:</w:t>
            </w:r>
            <w:r>
              <w:rPr>
                <w:rFonts w:ascii="Arial" w:hAnsi="Arial" w:cs="Arial"/>
                <w:sz w:val="20"/>
                <w:szCs w:val="20"/>
              </w:rPr>
              <w:t xml:space="preserve"> </w:t>
            </w:r>
            <w:r w:rsidRPr="00553307">
              <w:rPr>
                <w:rFonts w:ascii="Arial" w:hAnsi="Arial" w:cs="Arial"/>
                <w:sz w:val="20"/>
                <w:szCs w:val="20"/>
              </w:rPr>
              <w:t>(01) 663 9869</w:t>
            </w:r>
          </w:p>
          <w:p w:rsidR="00553307" w:rsidRDefault="00553307" w:rsidP="00553307">
            <w:pPr>
              <w:pStyle w:val="NoSpacing"/>
              <w:jc w:val="both"/>
              <w:rPr>
                <w:rFonts w:ascii="Arial" w:hAnsi="Arial" w:cs="Arial"/>
                <w:sz w:val="20"/>
                <w:szCs w:val="20"/>
              </w:rPr>
            </w:pPr>
          </w:p>
        </w:tc>
        <w:tc>
          <w:tcPr>
            <w:tcW w:w="4508" w:type="dxa"/>
          </w:tcPr>
          <w:p w:rsidR="00A26C6E" w:rsidRDefault="00A26C6E" w:rsidP="00CB3011">
            <w:pPr>
              <w:pStyle w:val="NoSpacing"/>
              <w:jc w:val="both"/>
              <w:rPr>
                <w:rFonts w:ascii="Arial" w:hAnsi="Arial" w:cs="Arial"/>
                <w:sz w:val="20"/>
                <w:szCs w:val="20"/>
              </w:rPr>
            </w:pPr>
          </w:p>
          <w:p w:rsidR="00553307" w:rsidRPr="00553307" w:rsidRDefault="00553307" w:rsidP="00553307">
            <w:pPr>
              <w:pStyle w:val="NoSpacing"/>
              <w:jc w:val="both"/>
              <w:rPr>
                <w:rFonts w:ascii="Arial" w:hAnsi="Arial" w:cs="Arial"/>
                <w:b/>
                <w:sz w:val="20"/>
                <w:szCs w:val="20"/>
              </w:rPr>
            </w:pPr>
            <w:r w:rsidRPr="00553307">
              <w:rPr>
                <w:rFonts w:ascii="Arial" w:hAnsi="Arial" w:cs="Arial"/>
                <w:b/>
                <w:sz w:val="20"/>
                <w:szCs w:val="20"/>
              </w:rPr>
              <w:t>EastDoc</w:t>
            </w:r>
          </w:p>
          <w:p w:rsidR="00553307" w:rsidRDefault="00553307" w:rsidP="00553307">
            <w:pPr>
              <w:pStyle w:val="NoSpacing"/>
              <w:jc w:val="both"/>
              <w:rPr>
                <w:rFonts w:ascii="Arial" w:hAnsi="Arial" w:cs="Arial"/>
                <w:sz w:val="20"/>
                <w:szCs w:val="20"/>
              </w:rPr>
            </w:pPr>
          </w:p>
          <w:p w:rsidR="00553307" w:rsidRPr="00553307" w:rsidRDefault="00553307" w:rsidP="00553307">
            <w:pPr>
              <w:pStyle w:val="NoSpacing"/>
              <w:jc w:val="both"/>
              <w:rPr>
                <w:rFonts w:ascii="Arial" w:hAnsi="Arial" w:cs="Arial"/>
                <w:sz w:val="20"/>
                <w:szCs w:val="20"/>
              </w:rPr>
            </w:pPr>
            <w:r w:rsidRPr="00553307">
              <w:rPr>
                <w:rFonts w:ascii="Arial" w:hAnsi="Arial" w:cs="Arial"/>
                <w:sz w:val="20"/>
                <w:szCs w:val="20"/>
              </w:rPr>
              <w:t>Dun Laoghaire -  Based in St. Vincent’s Hospital</w:t>
            </w:r>
          </w:p>
          <w:p w:rsidR="00553307" w:rsidRPr="00553307" w:rsidRDefault="00553307" w:rsidP="00553307">
            <w:pPr>
              <w:pStyle w:val="NoSpacing"/>
              <w:jc w:val="both"/>
              <w:rPr>
                <w:rFonts w:ascii="Arial" w:hAnsi="Arial" w:cs="Arial"/>
                <w:sz w:val="20"/>
                <w:szCs w:val="20"/>
              </w:rPr>
            </w:pPr>
          </w:p>
          <w:p w:rsidR="00553307" w:rsidRPr="00553307" w:rsidRDefault="00553307" w:rsidP="00553307">
            <w:pPr>
              <w:pStyle w:val="NoSpacing"/>
              <w:jc w:val="both"/>
              <w:rPr>
                <w:rFonts w:ascii="Arial" w:hAnsi="Arial" w:cs="Arial"/>
                <w:b/>
                <w:sz w:val="20"/>
                <w:szCs w:val="20"/>
              </w:rPr>
            </w:pPr>
            <w:r w:rsidRPr="00553307">
              <w:rPr>
                <w:rFonts w:ascii="Arial" w:hAnsi="Arial" w:cs="Arial"/>
                <w:b/>
                <w:sz w:val="20"/>
                <w:szCs w:val="20"/>
              </w:rPr>
              <w:t>Opening Hours:</w:t>
            </w:r>
          </w:p>
          <w:p w:rsidR="00553307" w:rsidRPr="00553307" w:rsidRDefault="00553307" w:rsidP="00553307">
            <w:pPr>
              <w:pStyle w:val="NoSpacing"/>
              <w:jc w:val="both"/>
              <w:rPr>
                <w:rFonts w:ascii="Arial" w:hAnsi="Arial" w:cs="Arial"/>
                <w:sz w:val="20"/>
                <w:szCs w:val="20"/>
              </w:rPr>
            </w:pPr>
            <w:r w:rsidRPr="00553307">
              <w:rPr>
                <w:rFonts w:ascii="Arial" w:hAnsi="Arial" w:cs="Arial"/>
                <w:sz w:val="20"/>
                <w:szCs w:val="20"/>
              </w:rPr>
              <w:t xml:space="preserve">Open each weekday evening, from 6pm – 10.00 </w:t>
            </w:r>
            <w:r>
              <w:rPr>
                <w:rFonts w:ascii="Arial" w:hAnsi="Arial" w:cs="Arial"/>
                <w:sz w:val="20"/>
                <w:szCs w:val="20"/>
              </w:rPr>
              <w:t>pm and from 10.00 am to 6.00 pm</w:t>
            </w:r>
            <w:r w:rsidRPr="00553307">
              <w:rPr>
                <w:rFonts w:ascii="Arial" w:hAnsi="Arial" w:cs="Arial"/>
                <w:sz w:val="20"/>
                <w:szCs w:val="20"/>
              </w:rPr>
              <w:t xml:space="preserve"> Saturday, Sunday and Bank Holidays</w:t>
            </w:r>
          </w:p>
          <w:p w:rsidR="00553307" w:rsidRPr="00553307" w:rsidRDefault="00553307" w:rsidP="00553307">
            <w:pPr>
              <w:pStyle w:val="NoSpacing"/>
              <w:jc w:val="both"/>
              <w:rPr>
                <w:rFonts w:ascii="Arial" w:hAnsi="Arial" w:cs="Arial"/>
                <w:sz w:val="20"/>
                <w:szCs w:val="20"/>
              </w:rPr>
            </w:pPr>
          </w:p>
          <w:p w:rsidR="00553307" w:rsidRDefault="00553307" w:rsidP="00553307">
            <w:pPr>
              <w:pStyle w:val="NoSpacing"/>
              <w:jc w:val="both"/>
              <w:rPr>
                <w:rFonts w:ascii="Arial" w:hAnsi="Arial" w:cs="Arial"/>
                <w:sz w:val="20"/>
                <w:szCs w:val="20"/>
              </w:rPr>
            </w:pPr>
            <w:r w:rsidRPr="00553307">
              <w:rPr>
                <w:rFonts w:ascii="Arial" w:hAnsi="Arial" w:cs="Arial"/>
                <w:b/>
                <w:sz w:val="20"/>
                <w:szCs w:val="20"/>
              </w:rPr>
              <w:t>Telephone</w:t>
            </w:r>
            <w:r w:rsidRPr="00553307">
              <w:rPr>
                <w:rFonts w:ascii="Arial" w:hAnsi="Arial" w:cs="Arial"/>
                <w:sz w:val="20"/>
                <w:szCs w:val="20"/>
              </w:rPr>
              <w:t>:</w:t>
            </w:r>
            <w:r>
              <w:rPr>
                <w:rFonts w:ascii="Arial" w:hAnsi="Arial" w:cs="Arial"/>
                <w:sz w:val="20"/>
                <w:szCs w:val="20"/>
              </w:rPr>
              <w:t xml:space="preserve"> </w:t>
            </w:r>
            <w:r w:rsidRPr="00553307">
              <w:rPr>
                <w:rFonts w:ascii="Arial" w:hAnsi="Arial" w:cs="Arial"/>
                <w:sz w:val="20"/>
                <w:szCs w:val="20"/>
              </w:rPr>
              <w:t>(01) 209 4021</w:t>
            </w:r>
          </w:p>
        </w:tc>
      </w:tr>
      <w:tr w:rsidR="00A26C6E" w:rsidTr="00900AC2">
        <w:tc>
          <w:tcPr>
            <w:tcW w:w="4508" w:type="dxa"/>
          </w:tcPr>
          <w:p w:rsidR="00A26C6E" w:rsidRDefault="00A26C6E" w:rsidP="00CB3011">
            <w:pPr>
              <w:pStyle w:val="NoSpacing"/>
              <w:jc w:val="both"/>
              <w:rPr>
                <w:rFonts w:ascii="Arial" w:hAnsi="Arial" w:cs="Arial"/>
                <w:sz w:val="20"/>
                <w:szCs w:val="20"/>
              </w:rPr>
            </w:pPr>
          </w:p>
          <w:p w:rsidR="006E4743" w:rsidRPr="006E4743" w:rsidRDefault="006E4743" w:rsidP="006E4743">
            <w:pPr>
              <w:pStyle w:val="NoSpacing"/>
              <w:jc w:val="both"/>
              <w:rPr>
                <w:rFonts w:ascii="Arial" w:hAnsi="Arial" w:cs="Arial"/>
                <w:b/>
                <w:sz w:val="20"/>
                <w:szCs w:val="20"/>
              </w:rPr>
            </w:pPr>
            <w:r w:rsidRPr="006E4743">
              <w:rPr>
                <w:rFonts w:ascii="Arial" w:hAnsi="Arial" w:cs="Arial"/>
                <w:b/>
                <w:sz w:val="20"/>
                <w:szCs w:val="20"/>
              </w:rPr>
              <w:t>K Doc</w:t>
            </w:r>
          </w:p>
          <w:p w:rsidR="006E4743" w:rsidRDefault="006E4743" w:rsidP="006E4743">
            <w:pPr>
              <w:pStyle w:val="NoSpacing"/>
              <w:jc w:val="both"/>
              <w:rPr>
                <w:rFonts w:ascii="Arial" w:hAnsi="Arial" w:cs="Arial"/>
                <w:sz w:val="20"/>
                <w:szCs w:val="20"/>
              </w:rPr>
            </w:pPr>
          </w:p>
          <w:p w:rsidR="006E4743" w:rsidRPr="006E4743" w:rsidRDefault="006E4743" w:rsidP="006E4743">
            <w:pPr>
              <w:pStyle w:val="NoSpacing"/>
              <w:jc w:val="both"/>
              <w:rPr>
                <w:rFonts w:ascii="Arial" w:hAnsi="Arial" w:cs="Arial"/>
                <w:sz w:val="20"/>
                <w:szCs w:val="20"/>
              </w:rPr>
            </w:pPr>
            <w:r w:rsidRPr="006E4743">
              <w:rPr>
                <w:rFonts w:ascii="Arial" w:hAnsi="Arial" w:cs="Arial"/>
                <w:sz w:val="20"/>
                <w:szCs w:val="20"/>
              </w:rPr>
              <w:t>Kildare and West Wicklow</w:t>
            </w:r>
          </w:p>
          <w:p w:rsidR="006E4743" w:rsidRPr="006E4743" w:rsidRDefault="006E4743" w:rsidP="006E4743">
            <w:pPr>
              <w:pStyle w:val="NoSpacing"/>
              <w:jc w:val="both"/>
              <w:rPr>
                <w:rFonts w:ascii="Arial" w:hAnsi="Arial" w:cs="Arial"/>
                <w:sz w:val="20"/>
                <w:szCs w:val="20"/>
              </w:rPr>
            </w:pPr>
          </w:p>
          <w:p w:rsidR="006E4743" w:rsidRPr="006E4743" w:rsidRDefault="006E4743" w:rsidP="006E4743">
            <w:pPr>
              <w:pStyle w:val="NoSpacing"/>
              <w:jc w:val="both"/>
              <w:rPr>
                <w:rFonts w:ascii="Arial" w:hAnsi="Arial" w:cs="Arial"/>
                <w:b/>
                <w:sz w:val="20"/>
                <w:szCs w:val="20"/>
              </w:rPr>
            </w:pPr>
            <w:r w:rsidRPr="006E4743">
              <w:rPr>
                <w:rFonts w:ascii="Arial" w:hAnsi="Arial" w:cs="Arial"/>
                <w:b/>
                <w:sz w:val="20"/>
                <w:szCs w:val="20"/>
              </w:rPr>
              <w:t xml:space="preserve">Opening Hours:  </w:t>
            </w:r>
          </w:p>
          <w:p w:rsidR="006E4743" w:rsidRPr="006E4743" w:rsidRDefault="006E4743" w:rsidP="006E4743">
            <w:pPr>
              <w:pStyle w:val="NoSpacing"/>
              <w:jc w:val="both"/>
              <w:rPr>
                <w:rFonts w:ascii="Arial" w:hAnsi="Arial" w:cs="Arial"/>
                <w:sz w:val="20"/>
                <w:szCs w:val="20"/>
              </w:rPr>
            </w:pPr>
            <w:r w:rsidRPr="006E4743">
              <w:rPr>
                <w:rFonts w:ascii="Arial" w:hAnsi="Arial" w:cs="Arial"/>
                <w:sz w:val="20"/>
                <w:szCs w:val="20"/>
              </w:rPr>
              <w:t>Open each weekday evening, from 6pm - 9am, open 24 hours on Saturday, Sunday, and Bank Holidays</w:t>
            </w:r>
          </w:p>
          <w:p w:rsidR="006E4743" w:rsidRPr="006E4743" w:rsidRDefault="006E4743" w:rsidP="006E4743">
            <w:pPr>
              <w:pStyle w:val="NoSpacing"/>
              <w:jc w:val="both"/>
              <w:rPr>
                <w:rFonts w:ascii="Arial" w:hAnsi="Arial" w:cs="Arial"/>
                <w:sz w:val="20"/>
                <w:szCs w:val="20"/>
              </w:rPr>
            </w:pPr>
          </w:p>
          <w:p w:rsidR="006E4743" w:rsidRPr="006E4743" w:rsidRDefault="006E4743" w:rsidP="006E4743">
            <w:pPr>
              <w:pStyle w:val="NoSpacing"/>
              <w:jc w:val="both"/>
              <w:rPr>
                <w:rFonts w:ascii="Arial" w:hAnsi="Arial" w:cs="Arial"/>
                <w:sz w:val="20"/>
                <w:szCs w:val="20"/>
              </w:rPr>
            </w:pPr>
            <w:r w:rsidRPr="006E4743">
              <w:rPr>
                <w:rFonts w:ascii="Arial" w:hAnsi="Arial" w:cs="Arial"/>
                <w:b/>
                <w:sz w:val="20"/>
                <w:szCs w:val="20"/>
              </w:rPr>
              <w:t>Telephone</w:t>
            </w:r>
            <w:r w:rsidRPr="006E4743">
              <w:rPr>
                <w:rFonts w:ascii="Arial" w:hAnsi="Arial" w:cs="Arial"/>
                <w:sz w:val="20"/>
                <w:szCs w:val="20"/>
              </w:rPr>
              <w:t>: 1890 599 362</w:t>
            </w:r>
          </w:p>
          <w:p w:rsidR="006E4743" w:rsidRDefault="006E4743" w:rsidP="006E4743">
            <w:pPr>
              <w:pStyle w:val="NoSpacing"/>
              <w:jc w:val="both"/>
              <w:rPr>
                <w:rFonts w:ascii="Arial" w:hAnsi="Arial" w:cs="Arial"/>
                <w:sz w:val="20"/>
                <w:szCs w:val="20"/>
              </w:rPr>
            </w:pPr>
            <w:r w:rsidRPr="006E4743">
              <w:rPr>
                <w:rFonts w:ascii="Arial" w:hAnsi="Arial" w:cs="Arial"/>
                <w:b/>
                <w:sz w:val="20"/>
                <w:szCs w:val="20"/>
              </w:rPr>
              <w:t>Website</w:t>
            </w:r>
            <w:r w:rsidRPr="006E4743">
              <w:rPr>
                <w:rFonts w:ascii="Arial" w:hAnsi="Arial" w:cs="Arial"/>
                <w:sz w:val="20"/>
                <w:szCs w:val="20"/>
              </w:rPr>
              <w:t>:</w:t>
            </w:r>
            <w:r>
              <w:rPr>
                <w:rFonts w:ascii="Arial" w:hAnsi="Arial" w:cs="Arial"/>
                <w:sz w:val="20"/>
                <w:szCs w:val="20"/>
              </w:rPr>
              <w:t xml:space="preserve"> </w:t>
            </w:r>
            <w:hyperlink r:id="rId13" w:history="1">
              <w:r w:rsidRPr="002D70B8">
                <w:rPr>
                  <w:rStyle w:val="Hyperlink"/>
                  <w:rFonts w:ascii="Arial" w:hAnsi="Arial" w:cs="Arial"/>
                  <w:sz w:val="20"/>
                  <w:szCs w:val="20"/>
                </w:rPr>
                <w:t>www.kdoc.ie</w:t>
              </w:r>
            </w:hyperlink>
            <w:r>
              <w:rPr>
                <w:rFonts w:ascii="Arial" w:hAnsi="Arial" w:cs="Arial"/>
                <w:sz w:val="20"/>
                <w:szCs w:val="20"/>
              </w:rPr>
              <w:t xml:space="preserve"> </w:t>
            </w:r>
          </w:p>
          <w:p w:rsidR="006E4743" w:rsidRDefault="006E4743" w:rsidP="006E4743">
            <w:pPr>
              <w:pStyle w:val="NoSpacing"/>
              <w:jc w:val="both"/>
              <w:rPr>
                <w:rFonts w:ascii="Arial" w:hAnsi="Arial" w:cs="Arial"/>
                <w:sz w:val="20"/>
                <w:szCs w:val="20"/>
              </w:rPr>
            </w:pPr>
          </w:p>
          <w:p w:rsidR="0042678F" w:rsidRDefault="0042678F" w:rsidP="006E4743">
            <w:pPr>
              <w:pStyle w:val="NoSpacing"/>
              <w:jc w:val="both"/>
              <w:rPr>
                <w:rFonts w:ascii="Arial" w:hAnsi="Arial" w:cs="Arial"/>
                <w:sz w:val="20"/>
                <w:szCs w:val="20"/>
              </w:rPr>
            </w:pPr>
          </w:p>
        </w:tc>
        <w:tc>
          <w:tcPr>
            <w:tcW w:w="4508" w:type="dxa"/>
          </w:tcPr>
          <w:p w:rsidR="00A26C6E" w:rsidRDefault="00A26C6E" w:rsidP="00CB3011">
            <w:pPr>
              <w:pStyle w:val="NoSpacing"/>
              <w:jc w:val="both"/>
              <w:rPr>
                <w:rFonts w:ascii="Arial" w:hAnsi="Arial" w:cs="Arial"/>
                <w:sz w:val="20"/>
                <w:szCs w:val="20"/>
              </w:rPr>
            </w:pPr>
          </w:p>
          <w:p w:rsidR="006E4743" w:rsidRPr="006E4743" w:rsidRDefault="006E4743" w:rsidP="006E4743">
            <w:pPr>
              <w:pStyle w:val="NoSpacing"/>
              <w:jc w:val="both"/>
              <w:rPr>
                <w:rFonts w:ascii="Arial" w:hAnsi="Arial" w:cs="Arial"/>
                <w:b/>
                <w:sz w:val="20"/>
                <w:szCs w:val="20"/>
              </w:rPr>
            </w:pPr>
            <w:r w:rsidRPr="006E4743">
              <w:rPr>
                <w:rFonts w:ascii="Arial" w:hAnsi="Arial" w:cs="Arial"/>
                <w:b/>
                <w:sz w:val="20"/>
                <w:szCs w:val="20"/>
              </w:rPr>
              <w:t>Luke Doc</w:t>
            </w:r>
          </w:p>
          <w:p w:rsidR="006E4743" w:rsidRDefault="006E4743" w:rsidP="006E4743">
            <w:pPr>
              <w:pStyle w:val="NoSpacing"/>
              <w:jc w:val="both"/>
              <w:rPr>
                <w:rFonts w:ascii="Arial" w:hAnsi="Arial" w:cs="Arial"/>
                <w:sz w:val="20"/>
                <w:szCs w:val="20"/>
              </w:rPr>
            </w:pPr>
          </w:p>
          <w:p w:rsidR="006E4743" w:rsidRPr="006E4743" w:rsidRDefault="006E4743" w:rsidP="006E4743">
            <w:pPr>
              <w:pStyle w:val="NoSpacing"/>
              <w:jc w:val="both"/>
              <w:rPr>
                <w:rFonts w:ascii="Arial" w:hAnsi="Arial" w:cs="Arial"/>
                <w:sz w:val="20"/>
                <w:szCs w:val="20"/>
              </w:rPr>
            </w:pPr>
            <w:r w:rsidRPr="006E4743">
              <w:rPr>
                <w:rFonts w:ascii="Arial" w:hAnsi="Arial" w:cs="Arial"/>
                <w:sz w:val="20"/>
                <w:szCs w:val="20"/>
              </w:rPr>
              <w:t>Dublin sout</w:t>
            </w:r>
            <w:r>
              <w:rPr>
                <w:rFonts w:ascii="Arial" w:hAnsi="Arial" w:cs="Arial"/>
                <w:sz w:val="20"/>
                <w:szCs w:val="20"/>
              </w:rPr>
              <w:t>h central</w:t>
            </w:r>
            <w:r w:rsidRPr="006E4743">
              <w:rPr>
                <w:rFonts w:ascii="Arial" w:hAnsi="Arial" w:cs="Arial"/>
                <w:sz w:val="20"/>
                <w:szCs w:val="20"/>
              </w:rPr>
              <w:t xml:space="preserve"> - Based in St. Luke’s Hospital, Rathgar</w:t>
            </w:r>
          </w:p>
          <w:p w:rsidR="006E4743" w:rsidRPr="006E4743" w:rsidRDefault="006E4743" w:rsidP="006E4743">
            <w:pPr>
              <w:pStyle w:val="NoSpacing"/>
              <w:jc w:val="both"/>
              <w:rPr>
                <w:rFonts w:ascii="Arial" w:hAnsi="Arial" w:cs="Arial"/>
                <w:sz w:val="20"/>
                <w:szCs w:val="20"/>
              </w:rPr>
            </w:pPr>
          </w:p>
          <w:p w:rsidR="006E4743" w:rsidRPr="006E4743" w:rsidRDefault="006E4743" w:rsidP="006E4743">
            <w:pPr>
              <w:pStyle w:val="NoSpacing"/>
              <w:jc w:val="both"/>
              <w:rPr>
                <w:rFonts w:ascii="Arial" w:hAnsi="Arial" w:cs="Arial"/>
                <w:b/>
                <w:sz w:val="20"/>
                <w:szCs w:val="20"/>
              </w:rPr>
            </w:pPr>
            <w:r w:rsidRPr="006E4743">
              <w:rPr>
                <w:rFonts w:ascii="Arial" w:hAnsi="Arial" w:cs="Arial"/>
                <w:b/>
                <w:sz w:val="20"/>
                <w:szCs w:val="20"/>
              </w:rPr>
              <w:t xml:space="preserve">Opening Hours: </w:t>
            </w:r>
          </w:p>
          <w:p w:rsidR="006E4743" w:rsidRPr="006E4743" w:rsidRDefault="006E4743" w:rsidP="006E4743">
            <w:pPr>
              <w:pStyle w:val="NoSpacing"/>
              <w:jc w:val="both"/>
              <w:rPr>
                <w:rFonts w:ascii="Arial" w:hAnsi="Arial" w:cs="Arial"/>
                <w:sz w:val="20"/>
                <w:szCs w:val="20"/>
              </w:rPr>
            </w:pPr>
            <w:r w:rsidRPr="006E4743">
              <w:rPr>
                <w:rFonts w:ascii="Arial" w:hAnsi="Arial" w:cs="Arial"/>
                <w:sz w:val="20"/>
                <w:szCs w:val="20"/>
              </w:rPr>
              <w:t xml:space="preserve">Open each weekday evening, from 6pm – 10.00 </w:t>
            </w:r>
            <w:r>
              <w:rPr>
                <w:rFonts w:ascii="Arial" w:hAnsi="Arial" w:cs="Arial"/>
                <w:sz w:val="20"/>
                <w:szCs w:val="20"/>
              </w:rPr>
              <w:t>pm and from 10.00 am to 6.00 pm</w:t>
            </w:r>
            <w:r w:rsidRPr="006E4743">
              <w:rPr>
                <w:rFonts w:ascii="Arial" w:hAnsi="Arial" w:cs="Arial"/>
                <w:sz w:val="20"/>
                <w:szCs w:val="20"/>
              </w:rPr>
              <w:t xml:space="preserve"> Saturday, Sunday and Bank Holidays</w:t>
            </w:r>
          </w:p>
          <w:p w:rsidR="006E4743" w:rsidRPr="006E4743" w:rsidRDefault="006E4743" w:rsidP="006E4743">
            <w:pPr>
              <w:pStyle w:val="NoSpacing"/>
              <w:jc w:val="both"/>
              <w:rPr>
                <w:rFonts w:ascii="Arial" w:hAnsi="Arial" w:cs="Arial"/>
                <w:sz w:val="20"/>
                <w:szCs w:val="20"/>
              </w:rPr>
            </w:pPr>
          </w:p>
          <w:p w:rsidR="006E4743" w:rsidRPr="0042678F" w:rsidRDefault="006E4743" w:rsidP="006E4743">
            <w:pPr>
              <w:pStyle w:val="NoSpacing"/>
              <w:jc w:val="both"/>
              <w:rPr>
                <w:rFonts w:ascii="Arial" w:hAnsi="Arial" w:cs="Arial"/>
                <w:b/>
                <w:sz w:val="20"/>
                <w:szCs w:val="20"/>
              </w:rPr>
            </w:pPr>
            <w:r w:rsidRPr="006E4743">
              <w:rPr>
                <w:rFonts w:ascii="Arial" w:hAnsi="Arial" w:cs="Arial"/>
                <w:b/>
                <w:sz w:val="20"/>
                <w:szCs w:val="20"/>
              </w:rPr>
              <w:t>Telephone</w:t>
            </w:r>
            <w:r w:rsidRPr="006E4743">
              <w:rPr>
                <w:rFonts w:ascii="Arial" w:hAnsi="Arial" w:cs="Arial"/>
                <w:sz w:val="20"/>
                <w:szCs w:val="20"/>
              </w:rPr>
              <w:t>:</w:t>
            </w:r>
            <w:r>
              <w:rPr>
                <w:rFonts w:ascii="Arial" w:hAnsi="Arial" w:cs="Arial"/>
                <w:sz w:val="20"/>
                <w:szCs w:val="20"/>
              </w:rPr>
              <w:t xml:space="preserve"> </w:t>
            </w:r>
            <w:r w:rsidRPr="006E4743">
              <w:rPr>
                <w:rFonts w:ascii="Arial" w:hAnsi="Arial" w:cs="Arial"/>
                <w:sz w:val="20"/>
                <w:szCs w:val="20"/>
              </w:rPr>
              <w:t>01 406 5158</w:t>
            </w:r>
          </w:p>
        </w:tc>
      </w:tr>
      <w:tr w:rsidR="00A26C6E" w:rsidTr="00900AC2">
        <w:tc>
          <w:tcPr>
            <w:tcW w:w="4508" w:type="dxa"/>
          </w:tcPr>
          <w:p w:rsidR="00A26C6E" w:rsidRDefault="00A26C6E" w:rsidP="00CB3011">
            <w:pPr>
              <w:pStyle w:val="NoSpacing"/>
              <w:jc w:val="both"/>
              <w:rPr>
                <w:rFonts w:ascii="Arial" w:hAnsi="Arial" w:cs="Arial"/>
                <w:sz w:val="20"/>
                <w:szCs w:val="20"/>
              </w:rPr>
            </w:pPr>
          </w:p>
          <w:p w:rsidR="005727E0" w:rsidRPr="005727E0" w:rsidRDefault="005727E0" w:rsidP="005727E0">
            <w:pPr>
              <w:pStyle w:val="NoSpacing"/>
              <w:jc w:val="both"/>
              <w:rPr>
                <w:rFonts w:ascii="Arial" w:hAnsi="Arial" w:cs="Arial"/>
                <w:b/>
                <w:sz w:val="20"/>
                <w:szCs w:val="20"/>
              </w:rPr>
            </w:pPr>
            <w:r w:rsidRPr="005727E0">
              <w:rPr>
                <w:rFonts w:ascii="Arial" w:hAnsi="Arial" w:cs="Arial"/>
                <w:b/>
                <w:sz w:val="20"/>
                <w:szCs w:val="20"/>
              </w:rPr>
              <w:t>MIDOC</w:t>
            </w:r>
          </w:p>
          <w:p w:rsidR="005727E0" w:rsidRDefault="005727E0" w:rsidP="005727E0">
            <w:pPr>
              <w:pStyle w:val="NoSpacing"/>
              <w:jc w:val="both"/>
              <w:rPr>
                <w:rFonts w:ascii="Arial" w:hAnsi="Arial" w:cs="Arial"/>
                <w:sz w:val="20"/>
                <w:szCs w:val="20"/>
              </w:rPr>
            </w:pPr>
          </w:p>
          <w:p w:rsidR="005727E0" w:rsidRPr="005727E0" w:rsidRDefault="005727E0" w:rsidP="005727E0">
            <w:pPr>
              <w:pStyle w:val="NoSpacing"/>
              <w:jc w:val="both"/>
              <w:rPr>
                <w:rFonts w:ascii="Arial" w:hAnsi="Arial" w:cs="Arial"/>
                <w:sz w:val="20"/>
                <w:szCs w:val="20"/>
              </w:rPr>
            </w:pPr>
            <w:r w:rsidRPr="005727E0">
              <w:rPr>
                <w:rFonts w:ascii="Arial" w:hAnsi="Arial" w:cs="Arial"/>
                <w:sz w:val="20"/>
                <w:szCs w:val="20"/>
              </w:rPr>
              <w:t>Laois, Offaly, Longford, and Westmeath</w:t>
            </w:r>
          </w:p>
          <w:p w:rsidR="005727E0" w:rsidRPr="005727E0" w:rsidRDefault="005727E0" w:rsidP="005727E0">
            <w:pPr>
              <w:pStyle w:val="NoSpacing"/>
              <w:jc w:val="both"/>
              <w:rPr>
                <w:rFonts w:ascii="Arial" w:hAnsi="Arial" w:cs="Arial"/>
                <w:sz w:val="20"/>
                <w:szCs w:val="20"/>
              </w:rPr>
            </w:pPr>
          </w:p>
          <w:p w:rsidR="005727E0" w:rsidRPr="005727E0" w:rsidRDefault="005727E0" w:rsidP="005727E0">
            <w:pPr>
              <w:pStyle w:val="NoSpacing"/>
              <w:jc w:val="both"/>
              <w:rPr>
                <w:rFonts w:ascii="Arial" w:hAnsi="Arial" w:cs="Arial"/>
                <w:b/>
                <w:sz w:val="20"/>
                <w:szCs w:val="20"/>
              </w:rPr>
            </w:pPr>
            <w:r w:rsidRPr="005727E0">
              <w:rPr>
                <w:rFonts w:ascii="Arial" w:hAnsi="Arial" w:cs="Arial"/>
                <w:b/>
                <w:sz w:val="20"/>
                <w:szCs w:val="20"/>
              </w:rPr>
              <w:t xml:space="preserve">Opening Hours: </w:t>
            </w:r>
          </w:p>
          <w:p w:rsidR="005727E0" w:rsidRPr="005727E0" w:rsidRDefault="005727E0" w:rsidP="005727E0">
            <w:pPr>
              <w:pStyle w:val="NoSpacing"/>
              <w:jc w:val="both"/>
              <w:rPr>
                <w:rFonts w:ascii="Arial" w:hAnsi="Arial" w:cs="Arial"/>
                <w:sz w:val="20"/>
                <w:szCs w:val="20"/>
              </w:rPr>
            </w:pPr>
            <w:r w:rsidRPr="005727E0">
              <w:rPr>
                <w:rFonts w:ascii="Arial" w:hAnsi="Arial" w:cs="Arial"/>
                <w:sz w:val="20"/>
                <w:szCs w:val="20"/>
              </w:rPr>
              <w:t>Open each weekday evening, from 6pm - 8am, open 24 hours on Saturday, Sunday, and on Bank Holidays</w:t>
            </w:r>
          </w:p>
          <w:p w:rsidR="005727E0" w:rsidRPr="005727E0" w:rsidRDefault="005727E0" w:rsidP="005727E0">
            <w:pPr>
              <w:pStyle w:val="NoSpacing"/>
              <w:jc w:val="both"/>
              <w:rPr>
                <w:rFonts w:ascii="Arial" w:hAnsi="Arial" w:cs="Arial"/>
                <w:sz w:val="20"/>
                <w:szCs w:val="20"/>
              </w:rPr>
            </w:pPr>
          </w:p>
          <w:p w:rsidR="005727E0" w:rsidRDefault="005727E0" w:rsidP="005727E0">
            <w:pPr>
              <w:pStyle w:val="NoSpacing"/>
              <w:jc w:val="both"/>
              <w:rPr>
                <w:rFonts w:ascii="Arial" w:hAnsi="Arial" w:cs="Arial"/>
                <w:sz w:val="20"/>
                <w:szCs w:val="20"/>
              </w:rPr>
            </w:pPr>
            <w:r w:rsidRPr="005727E0">
              <w:rPr>
                <w:rFonts w:ascii="Arial" w:hAnsi="Arial" w:cs="Arial"/>
                <w:b/>
                <w:sz w:val="20"/>
                <w:szCs w:val="20"/>
              </w:rPr>
              <w:t>Telephone</w:t>
            </w:r>
            <w:r w:rsidRPr="005727E0">
              <w:rPr>
                <w:rFonts w:ascii="Arial" w:hAnsi="Arial" w:cs="Arial"/>
                <w:sz w:val="20"/>
                <w:szCs w:val="20"/>
              </w:rPr>
              <w:t>: 1850 302 702</w:t>
            </w:r>
          </w:p>
          <w:p w:rsidR="005727E0" w:rsidRDefault="005727E0" w:rsidP="00CB3011">
            <w:pPr>
              <w:pStyle w:val="NoSpacing"/>
              <w:jc w:val="both"/>
              <w:rPr>
                <w:rFonts w:ascii="Arial" w:hAnsi="Arial" w:cs="Arial"/>
                <w:sz w:val="20"/>
                <w:szCs w:val="20"/>
              </w:rPr>
            </w:pPr>
          </w:p>
        </w:tc>
        <w:tc>
          <w:tcPr>
            <w:tcW w:w="4508" w:type="dxa"/>
          </w:tcPr>
          <w:p w:rsidR="00A26C6E" w:rsidRDefault="00A26C6E" w:rsidP="00CB3011">
            <w:pPr>
              <w:pStyle w:val="NoSpacing"/>
              <w:jc w:val="both"/>
              <w:rPr>
                <w:rFonts w:ascii="Arial" w:hAnsi="Arial" w:cs="Arial"/>
                <w:sz w:val="20"/>
                <w:szCs w:val="20"/>
              </w:rPr>
            </w:pPr>
          </w:p>
          <w:p w:rsidR="005727E0" w:rsidRPr="005727E0" w:rsidRDefault="005727E0" w:rsidP="005727E0">
            <w:pPr>
              <w:pStyle w:val="NoSpacing"/>
              <w:jc w:val="both"/>
              <w:rPr>
                <w:rFonts w:ascii="Arial" w:hAnsi="Arial" w:cs="Arial"/>
                <w:b/>
                <w:sz w:val="20"/>
                <w:szCs w:val="20"/>
              </w:rPr>
            </w:pPr>
            <w:r w:rsidRPr="005727E0">
              <w:rPr>
                <w:rFonts w:ascii="Arial" w:hAnsi="Arial" w:cs="Arial"/>
                <w:b/>
                <w:sz w:val="20"/>
                <w:szCs w:val="20"/>
              </w:rPr>
              <w:t>NEDOC</w:t>
            </w:r>
          </w:p>
          <w:p w:rsidR="005727E0" w:rsidRDefault="005727E0" w:rsidP="005727E0">
            <w:pPr>
              <w:pStyle w:val="NoSpacing"/>
              <w:jc w:val="both"/>
              <w:rPr>
                <w:rFonts w:ascii="Arial" w:hAnsi="Arial" w:cs="Arial"/>
                <w:sz w:val="20"/>
                <w:szCs w:val="20"/>
              </w:rPr>
            </w:pPr>
          </w:p>
          <w:p w:rsidR="005727E0" w:rsidRPr="005727E0" w:rsidRDefault="005727E0" w:rsidP="005727E0">
            <w:pPr>
              <w:pStyle w:val="NoSpacing"/>
              <w:jc w:val="both"/>
              <w:rPr>
                <w:rFonts w:ascii="Arial" w:hAnsi="Arial" w:cs="Arial"/>
                <w:sz w:val="20"/>
                <w:szCs w:val="20"/>
              </w:rPr>
            </w:pPr>
            <w:r w:rsidRPr="005727E0">
              <w:rPr>
                <w:rFonts w:ascii="Arial" w:hAnsi="Arial" w:cs="Arial"/>
                <w:sz w:val="20"/>
                <w:szCs w:val="20"/>
              </w:rPr>
              <w:t>Cavan, Louth Meath and Monaghan (Dundalk GPs have a separate service)</w:t>
            </w:r>
          </w:p>
          <w:p w:rsidR="005727E0" w:rsidRPr="005727E0" w:rsidRDefault="005727E0" w:rsidP="005727E0">
            <w:pPr>
              <w:pStyle w:val="NoSpacing"/>
              <w:jc w:val="both"/>
              <w:rPr>
                <w:rFonts w:ascii="Arial" w:hAnsi="Arial" w:cs="Arial"/>
                <w:sz w:val="20"/>
                <w:szCs w:val="20"/>
              </w:rPr>
            </w:pPr>
          </w:p>
          <w:p w:rsidR="005727E0" w:rsidRPr="005727E0" w:rsidRDefault="005727E0" w:rsidP="005727E0">
            <w:pPr>
              <w:pStyle w:val="NoSpacing"/>
              <w:jc w:val="both"/>
              <w:rPr>
                <w:rFonts w:ascii="Arial" w:hAnsi="Arial" w:cs="Arial"/>
                <w:b/>
                <w:sz w:val="20"/>
                <w:szCs w:val="20"/>
              </w:rPr>
            </w:pPr>
            <w:r w:rsidRPr="005727E0">
              <w:rPr>
                <w:rFonts w:ascii="Arial" w:hAnsi="Arial" w:cs="Arial"/>
                <w:b/>
                <w:sz w:val="20"/>
                <w:szCs w:val="20"/>
              </w:rPr>
              <w:t xml:space="preserve">Opening Hours: </w:t>
            </w:r>
          </w:p>
          <w:p w:rsidR="005727E0" w:rsidRPr="005727E0" w:rsidRDefault="005727E0" w:rsidP="005727E0">
            <w:pPr>
              <w:pStyle w:val="NoSpacing"/>
              <w:jc w:val="both"/>
              <w:rPr>
                <w:rFonts w:ascii="Arial" w:hAnsi="Arial" w:cs="Arial"/>
                <w:sz w:val="20"/>
                <w:szCs w:val="20"/>
              </w:rPr>
            </w:pPr>
            <w:r w:rsidRPr="005727E0">
              <w:rPr>
                <w:rFonts w:ascii="Arial" w:hAnsi="Arial" w:cs="Arial"/>
                <w:sz w:val="20"/>
                <w:szCs w:val="20"/>
              </w:rPr>
              <w:t>Open each weekday evening, from 6pm - 8am, open 24 hours on Saturday, Sunday, and on Bank Holidays</w:t>
            </w:r>
          </w:p>
          <w:p w:rsidR="005727E0" w:rsidRPr="005727E0" w:rsidRDefault="005727E0" w:rsidP="005727E0">
            <w:pPr>
              <w:pStyle w:val="NoSpacing"/>
              <w:jc w:val="both"/>
              <w:rPr>
                <w:rFonts w:ascii="Arial" w:hAnsi="Arial" w:cs="Arial"/>
                <w:sz w:val="20"/>
                <w:szCs w:val="20"/>
              </w:rPr>
            </w:pPr>
          </w:p>
          <w:p w:rsidR="005727E0" w:rsidRPr="005727E0" w:rsidRDefault="005727E0" w:rsidP="005727E0">
            <w:pPr>
              <w:pStyle w:val="NoSpacing"/>
              <w:jc w:val="both"/>
              <w:rPr>
                <w:rFonts w:ascii="Arial" w:hAnsi="Arial" w:cs="Arial"/>
                <w:sz w:val="20"/>
                <w:szCs w:val="20"/>
              </w:rPr>
            </w:pPr>
            <w:r w:rsidRPr="005727E0">
              <w:rPr>
                <w:rFonts w:ascii="Arial" w:hAnsi="Arial" w:cs="Arial"/>
                <w:b/>
                <w:sz w:val="20"/>
                <w:szCs w:val="20"/>
              </w:rPr>
              <w:t>Telephone</w:t>
            </w:r>
            <w:r w:rsidRPr="005727E0">
              <w:rPr>
                <w:rFonts w:ascii="Arial" w:hAnsi="Arial" w:cs="Arial"/>
                <w:sz w:val="20"/>
                <w:szCs w:val="20"/>
              </w:rPr>
              <w:t>:1850 777 911</w:t>
            </w:r>
          </w:p>
          <w:p w:rsidR="005727E0" w:rsidRDefault="005727E0" w:rsidP="005727E0">
            <w:pPr>
              <w:pStyle w:val="NoSpacing"/>
              <w:jc w:val="both"/>
              <w:rPr>
                <w:rFonts w:ascii="Arial" w:hAnsi="Arial" w:cs="Arial"/>
                <w:sz w:val="20"/>
                <w:szCs w:val="20"/>
              </w:rPr>
            </w:pPr>
            <w:r w:rsidRPr="005727E0">
              <w:rPr>
                <w:rFonts w:ascii="Arial" w:hAnsi="Arial" w:cs="Arial"/>
                <w:b/>
                <w:sz w:val="20"/>
                <w:szCs w:val="20"/>
              </w:rPr>
              <w:t>Website</w:t>
            </w:r>
            <w:r w:rsidRPr="005727E0">
              <w:rPr>
                <w:rFonts w:ascii="Arial" w:hAnsi="Arial" w:cs="Arial"/>
                <w:sz w:val="20"/>
                <w:szCs w:val="20"/>
              </w:rPr>
              <w:t xml:space="preserve">: </w:t>
            </w:r>
            <w:hyperlink r:id="rId14" w:history="1">
              <w:r w:rsidRPr="002D70B8">
                <w:rPr>
                  <w:rStyle w:val="Hyperlink"/>
                  <w:rFonts w:ascii="Arial" w:hAnsi="Arial" w:cs="Arial"/>
                  <w:sz w:val="20"/>
                  <w:szCs w:val="20"/>
                </w:rPr>
                <w:t>www.nedoc.ie</w:t>
              </w:r>
            </w:hyperlink>
          </w:p>
          <w:p w:rsidR="005727E0" w:rsidRDefault="005727E0" w:rsidP="005727E0">
            <w:pPr>
              <w:pStyle w:val="NoSpacing"/>
              <w:jc w:val="both"/>
              <w:rPr>
                <w:rFonts w:ascii="Arial" w:hAnsi="Arial" w:cs="Arial"/>
                <w:sz w:val="20"/>
                <w:szCs w:val="20"/>
              </w:rPr>
            </w:pPr>
          </w:p>
        </w:tc>
      </w:tr>
      <w:tr w:rsidR="00A26C6E" w:rsidTr="00900AC2">
        <w:tc>
          <w:tcPr>
            <w:tcW w:w="4508" w:type="dxa"/>
          </w:tcPr>
          <w:p w:rsidR="00A26C6E" w:rsidRDefault="00A26C6E" w:rsidP="00CB3011">
            <w:pPr>
              <w:pStyle w:val="NoSpacing"/>
              <w:jc w:val="both"/>
              <w:rPr>
                <w:rFonts w:ascii="Arial" w:hAnsi="Arial" w:cs="Arial"/>
                <w:sz w:val="20"/>
                <w:szCs w:val="20"/>
              </w:rPr>
            </w:pPr>
          </w:p>
          <w:p w:rsidR="008E7A6F" w:rsidRPr="008E7A6F" w:rsidRDefault="008E7A6F" w:rsidP="008E7A6F">
            <w:pPr>
              <w:pStyle w:val="NoSpacing"/>
              <w:jc w:val="both"/>
              <w:rPr>
                <w:rFonts w:ascii="Arial" w:hAnsi="Arial" w:cs="Arial"/>
                <w:b/>
                <w:sz w:val="20"/>
                <w:szCs w:val="20"/>
              </w:rPr>
            </w:pPr>
            <w:r w:rsidRPr="008E7A6F">
              <w:rPr>
                <w:rFonts w:ascii="Arial" w:hAnsi="Arial" w:cs="Arial"/>
                <w:b/>
                <w:sz w:val="20"/>
                <w:szCs w:val="20"/>
              </w:rPr>
              <w:t>NowDoc</w:t>
            </w:r>
          </w:p>
          <w:p w:rsidR="008E7A6F" w:rsidRDefault="008E7A6F" w:rsidP="008E7A6F">
            <w:pPr>
              <w:pStyle w:val="NoSpacing"/>
              <w:jc w:val="both"/>
              <w:rPr>
                <w:rFonts w:ascii="Arial" w:hAnsi="Arial" w:cs="Arial"/>
                <w:sz w:val="20"/>
                <w:szCs w:val="20"/>
              </w:rPr>
            </w:pPr>
          </w:p>
          <w:p w:rsidR="008E7A6F" w:rsidRPr="008E7A6F" w:rsidRDefault="008E7A6F" w:rsidP="008E7A6F">
            <w:pPr>
              <w:pStyle w:val="NoSpacing"/>
              <w:jc w:val="both"/>
              <w:rPr>
                <w:rFonts w:ascii="Arial" w:hAnsi="Arial" w:cs="Arial"/>
                <w:sz w:val="20"/>
                <w:szCs w:val="20"/>
              </w:rPr>
            </w:pPr>
            <w:r w:rsidRPr="008E7A6F">
              <w:rPr>
                <w:rFonts w:ascii="Arial" w:hAnsi="Arial" w:cs="Arial"/>
                <w:sz w:val="20"/>
                <w:szCs w:val="20"/>
              </w:rPr>
              <w:t>Leitrim, North Roscommon, Donegal</w:t>
            </w:r>
          </w:p>
          <w:p w:rsidR="008E7A6F" w:rsidRPr="008E7A6F" w:rsidRDefault="008E7A6F" w:rsidP="008E7A6F">
            <w:pPr>
              <w:pStyle w:val="NoSpacing"/>
              <w:jc w:val="both"/>
              <w:rPr>
                <w:rFonts w:ascii="Arial" w:hAnsi="Arial" w:cs="Arial"/>
                <w:sz w:val="20"/>
                <w:szCs w:val="20"/>
              </w:rPr>
            </w:pPr>
          </w:p>
          <w:p w:rsidR="008E7A6F" w:rsidRPr="008E7A6F" w:rsidRDefault="008E7A6F" w:rsidP="008E7A6F">
            <w:pPr>
              <w:pStyle w:val="NoSpacing"/>
              <w:jc w:val="both"/>
              <w:rPr>
                <w:rFonts w:ascii="Arial" w:hAnsi="Arial" w:cs="Arial"/>
                <w:b/>
                <w:sz w:val="20"/>
                <w:szCs w:val="20"/>
              </w:rPr>
            </w:pPr>
            <w:r w:rsidRPr="008E7A6F">
              <w:rPr>
                <w:rFonts w:ascii="Arial" w:hAnsi="Arial" w:cs="Arial"/>
                <w:b/>
                <w:sz w:val="20"/>
                <w:szCs w:val="20"/>
              </w:rPr>
              <w:t xml:space="preserve">Opening Hours:  </w:t>
            </w:r>
          </w:p>
          <w:p w:rsidR="008E7A6F" w:rsidRPr="008E7A6F" w:rsidRDefault="008E7A6F" w:rsidP="008E7A6F">
            <w:pPr>
              <w:pStyle w:val="NoSpacing"/>
              <w:jc w:val="both"/>
              <w:rPr>
                <w:rFonts w:ascii="Arial" w:hAnsi="Arial" w:cs="Arial"/>
                <w:sz w:val="20"/>
                <w:szCs w:val="20"/>
              </w:rPr>
            </w:pPr>
            <w:r w:rsidRPr="008E7A6F">
              <w:rPr>
                <w:rFonts w:ascii="Arial" w:hAnsi="Arial" w:cs="Arial"/>
                <w:sz w:val="20"/>
                <w:szCs w:val="20"/>
              </w:rPr>
              <w:t xml:space="preserve">Open each weekday evening, from 6pm - 8am, open 24 hours on Saturday, Sunday, and on Bank Holidays              </w:t>
            </w:r>
          </w:p>
          <w:p w:rsidR="008E7A6F" w:rsidRPr="008E7A6F" w:rsidRDefault="008E7A6F" w:rsidP="008E7A6F">
            <w:pPr>
              <w:pStyle w:val="NoSpacing"/>
              <w:jc w:val="both"/>
              <w:rPr>
                <w:rFonts w:ascii="Arial" w:hAnsi="Arial" w:cs="Arial"/>
                <w:sz w:val="20"/>
                <w:szCs w:val="20"/>
              </w:rPr>
            </w:pPr>
          </w:p>
          <w:p w:rsidR="008E7A6F" w:rsidRDefault="008E7A6F" w:rsidP="008E7A6F">
            <w:pPr>
              <w:pStyle w:val="NoSpacing"/>
              <w:jc w:val="both"/>
              <w:rPr>
                <w:rFonts w:ascii="Arial" w:hAnsi="Arial" w:cs="Arial"/>
                <w:sz w:val="20"/>
                <w:szCs w:val="20"/>
              </w:rPr>
            </w:pPr>
            <w:r w:rsidRPr="008E7A6F">
              <w:rPr>
                <w:rFonts w:ascii="Arial" w:hAnsi="Arial" w:cs="Arial"/>
                <w:b/>
                <w:sz w:val="20"/>
                <w:szCs w:val="20"/>
              </w:rPr>
              <w:t>Telephone</w:t>
            </w:r>
            <w:r w:rsidRPr="008E7A6F">
              <w:rPr>
                <w:rFonts w:ascii="Arial" w:hAnsi="Arial" w:cs="Arial"/>
                <w:sz w:val="20"/>
                <w:szCs w:val="20"/>
              </w:rPr>
              <w:t>: 1850 400 911</w:t>
            </w:r>
          </w:p>
          <w:p w:rsidR="008E7A6F" w:rsidRDefault="008E7A6F" w:rsidP="008E7A6F">
            <w:pPr>
              <w:pStyle w:val="NoSpacing"/>
              <w:jc w:val="both"/>
              <w:rPr>
                <w:rFonts w:ascii="Arial" w:hAnsi="Arial" w:cs="Arial"/>
                <w:sz w:val="20"/>
                <w:szCs w:val="20"/>
              </w:rPr>
            </w:pPr>
          </w:p>
        </w:tc>
        <w:tc>
          <w:tcPr>
            <w:tcW w:w="4508" w:type="dxa"/>
          </w:tcPr>
          <w:p w:rsidR="00A26C6E" w:rsidRDefault="00A26C6E" w:rsidP="00CB3011">
            <w:pPr>
              <w:pStyle w:val="NoSpacing"/>
              <w:jc w:val="both"/>
              <w:rPr>
                <w:rFonts w:ascii="Arial" w:hAnsi="Arial" w:cs="Arial"/>
                <w:sz w:val="20"/>
                <w:szCs w:val="20"/>
              </w:rPr>
            </w:pPr>
          </w:p>
          <w:p w:rsidR="008E7A6F" w:rsidRPr="008E7A6F" w:rsidRDefault="008E7A6F" w:rsidP="008E7A6F">
            <w:pPr>
              <w:pStyle w:val="NoSpacing"/>
              <w:jc w:val="both"/>
              <w:rPr>
                <w:rFonts w:ascii="Arial" w:hAnsi="Arial" w:cs="Arial"/>
                <w:b/>
                <w:sz w:val="20"/>
                <w:szCs w:val="20"/>
              </w:rPr>
            </w:pPr>
            <w:r w:rsidRPr="008E7A6F">
              <w:rPr>
                <w:rFonts w:ascii="Arial" w:hAnsi="Arial" w:cs="Arial"/>
                <w:b/>
                <w:sz w:val="20"/>
                <w:szCs w:val="20"/>
              </w:rPr>
              <w:t>Shannon Doc</w:t>
            </w:r>
          </w:p>
          <w:p w:rsidR="008E7A6F" w:rsidRPr="008E7A6F" w:rsidRDefault="008E7A6F" w:rsidP="008E7A6F">
            <w:pPr>
              <w:pStyle w:val="NoSpacing"/>
              <w:jc w:val="both"/>
              <w:rPr>
                <w:rFonts w:ascii="Arial" w:hAnsi="Arial" w:cs="Arial"/>
                <w:sz w:val="20"/>
                <w:szCs w:val="20"/>
              </w:rPr>
            </w:pPr>
          </w:p>
          <w:p w:rsidR="008E7A6F" w:rsidRPr="008E7A6F" w:rsidRDefault="008E7A6F" w:rsidP="008E7A6F">
            <w:pPr>
              <w:pStyle w:val="NoSpacing"/>
              <w:jc w:val="both"/>
              <w:rPr>
                <w:rFonts w:ascii="Arial" w:hAnsi="Arial" w:cs="Arial"/>
                <w:sz w:val="20"/>
                <w:szCs w:val="20"/>
              </w:rPr>
            </w:pPr>
            <w:r w:rsidRPr="008E7A6F">
              <w:rPr>
                <w:rFonts w:ascii="Arial" w:hAnsi="Arial" w:cs="Arial"/>
                <w:sz w:val="20"/>
                <w:szCs w:val="20"/>
              </w:rPr>
              <w:t>Clare, Limerick, North Tipperary</w:t>
            </w:r>
          </w:p>
          <w:p w:rsidR="008E7A6F" w:rsidRPr="008E7A6F" w:rsidRDefault="008E7A6F" w:rsidP="008E7A6F">
            <w:pPr>
              <w:pStyle w:val="NoSpacing"/>
              <w:jc w:val="both"/>
              <w:rPr>
                <w:rFonts w:ascii="Arial" w:hAnsi="Arial" w:cs="Arial"/>
                <w:sz w:val="20"/>
                <w:szCs w:val="20"/>
              </w:rPr>
            </w:pPr>
          </w:p>
          <w:p w:rsidR="008E7A6F" w:rsidRPr="008E7A6F" w:rsidRDefault="008E7A6F" w:rsidP="008E7A6F">
            <w:pPr>
              <w:pStyle w:val="NoSpacing"/>
              <w:jc w:val="both"/>
              <w:rPr>
                <w:rFonts w:ascii="Arial" w:hAnsi="Arial" w:cs="Arial"/>
                <w:b/>
                <w:sz w:val="20"/>
                <w:szCs w:val="20"/>
              </w:rPr>
            </w:pPr>
            <w:r w:rsidRPr="008E7A6F">
              <w:rPr>
                <w:rFonts w:ascii="Arial" w:hAnsi="Arial" w:cs="Arial"/>
                <w:b/>
                <w:sz w:val="20"/>
                <w:szCs w:val="20"/>
              </w:rPr>
              <w:t xml:space="preserve">Opening Hours: </w:t>
            </w:r>
          </w:p>
          <w:p w:rsidR="008E7A6F" w:rsidRPr="008E7A6F" w:rsidRDefault="008E7A6F" w:rsidP="008E7A6F">
            <w:pPr>
              <w:pStyle w:val="NoSpacing"/>
              <w:jc w:val="both"/>
              <w:rPr>
                <w:rFonts w:ascii="Arial" w:hAnsi="Arial" w:cs="Arial"/>
                <w:sz w:val="20"/>
                <w:szCs w:val="20"/>
              </w:rPr>
            </w:pPr>
            <w:r w:rsidRPr="008E7A6F">
              <w:rPr>
                <w:rFonts w:ascii="Arial" w:hAnsi="Arial" w:cs="Arial"/>
                <w:sz w:val="20"/>
                <w:szCs w:val="20"/>
              </w:rPr>
              <w:t>Open each weekday evening, from 6pm - 8am, open 24 hours on Saturday, Sunday, and Bank Holidays</w:t>
            </w:r>
          </w:p>
          <w:p w:rsidR="008E7A6F" w:rsidRPr="008E7A6F" w:rsidRDefault="008E7A6F" w:rsidP="008E7A6F">
            <w:pPr>
              <w:pStyle w:val="NoSpacing"/>
              <w:jc w:val="both"/>
              <w:rPr>
                <w:rFonts w:ascii="Arial" w:hAnsi="Arial" w:cs="Arial"/>
                <w:sz w:val="20"/>
                <w:szCs w:val="20"/>
              </w:rPr>
            </w:pPr>
          </w:p>
          <w:p w:rsidR="008E7A6F" w:rsidRPr="008E7A6F" w:rsidRDefault="008E7A6F" w:rsidP="008E7A6F">
            <w:pPr>
              <w:pStyle w:val="NoSpacing"/>
              <w:jc w:val="both"/>
              <w:rPr>
                <w:rFonts w:ascii="Arial" w:hAnsi="Arial" w:cs="Arial"/>
                <w:sz w:val="20"/>
                <w:szCs w:val="20"/>
              </w:rPr>
            </w:pPr>
            <w:r w:rsidRPr="008E7A6F">
              <w:rPr>
                <w:rFonts w:ascii="Arial" w:hAnsi="Arial" w:cs="Arial"/>
                <w:b/>
                <w:sz w:val="20"/>
                <w:szCs w:val="20"/>
              </w:rPr>
              <w:t>Telephone</w:t>
            </w:r>
            <w:r w:rsidRPr="008E7A6F">
              <w:rPr>
                <w:rFonts w:ascii="Arial" w:hAnsi="Arial" w:cs="Arial"/>
                <w:sz w:val="20"/>
                <w:szCs w:val="20"/>
              </w:rPr>
              <w:t>:1850 212 999</w:t>
            </w:r>
          </w:p>
          <w:p w:rsidR="008E7A6F" w:rsidRDefault="008E7A6F" w:rsidP="008E7A6F">
            <w:pPr>
              <w:pStyle w:val="NoSpacing"/>
              <w:jc w:val="both"/>
              <w:rPr>
                <w:rFonts w:ascii="Arial" w:hAnsi="Arial" w:cs="Arial"/>
                <w:sz w:val="20"/>
                <w:szCs w:val="20"/>
              </w:rPr>
            </w:pPr>
            <w:r w:rsidRPr="008E7A6F">
              <w:rPr>
                <w:rFonts w:ascii="Arial" w:hAnsi="Arial" w:cs="Arial"/>
                <w:b/>
                <w:sz w:val="20"/>
                <w:szCs w:val="20"/>
              </w:rPr>
              <w:t>Website</w:t>
            </w:r>
            <w:r w:rsidRPr="008E7A6F">
              <w:rPr>
                <w:rFonts w:ascii="Arial" w:hAnsi="Arial" w:cs="Arial"/>
                <w:sz w:val="20"/>
                <w:szCs w:val="20"/>
              </w:rPr>
              <w:t>:</w:t>
            </w:r>
            <w:r>
              <w:rPr>
                <w:rFonts w:ascii="Arial" w:hAnsi="Arial" w:cs="Arial"/>
                <w:sz w:val="20"/>
                <w:szCs w:val="20"/>
              </w:rPr>
              <w:t xml:space="preserve"> </w:t>
            </w:r>
            <w:hyperlink r:id="rId15" w:history="1">
              <w:r w:rsidRPr="002D70B8">
                <w:rPr>
                  <w:rStyle w:val="Hyperlink"/>
                  <w:rFonts w:ascii="Arial" w:hAnsi="Arial" w:cs="Arial"/>
                  <w:sz w:val="20"/>
                  <w:szCs w:val="20"/>
                </w:rPr>
                <w:t>www.shannondoc.ie</w:t>
              </w:r>
            </w:hyperlink>
          </w:p>
          <w:p w:rsidR="008E7A6F" w:rsidRDefault="008E7A6F" w:rsidP="008E7A6F">
            <w:pPr>
              <w:pStyle w:val="NoSpacing"/>
              <w:jc w:val="both"/>
              <w:rPr>
                <w:rFonts w:ascii="Arial" w:hAnsi="Arial" w:cs="Arial"/>
                <w:sz w:val="20"/>
                <w:szCs w:val="20"/>
              </w:rPr>
            </w:pPr>
          </w:p>
        </w:tc>
      </w:tr>
      <w:tr w:rsidR="00A26C6E" w:rsidTr="00900AC2">
        <w:tc>
          <w:tcPr>
            <w:tcW w:w="4508" w:type="dxa"/>
          </w:tcPr>
          <w:p w:rsidR="00A26C6E" w:rsidRDefault="00A26C6E" w:rsidP="00CB3011">
            <w:pPr>
              <w:pStyle w:val="NoSpacing"/>
              <w:jc w:val="both"/>
              <w:rPr>
                <w:rFonts w:ascii="Arial" w:hAnsi="Arial" w:cs="Arial"/>
                <w:sz w:val="20"/>
                <w:szCs w:val="20"/>
              </w:rPr>
            </w:pPr>
          </w:p>
          <w:p w:rsidR="008E7A6F" w:rsidRPr="008E7A6F" w:rsidRDefault="008E7A6F" w:rsidP="008E7A6F">
            <w:pPr>
              <w:pStyle w:val="NoSpacing"/>
              <w:jc w:val="both"/>
              <w:rPr>
                <w:rFonts w:ascii="Arial" w:hAnsi="Arial" w:cs="Arial"/>
                <w:b/>
                <w:sz w:val="20"/>
                <w:szCs w:val="20"/>
              </w:rPr>
            </w:pPr>
            <w:r w:rsidRPr="008E7A6F">
              <w:rPr>
                <w:rFonts w:ascii="Arial" w:hAnsi="Arial" w:cs="Arial"/>
                <w:b/>
                <w:sz w:val="20"/>
                <w:szCs w:val="20"/>
              </w:rPr>
              <w:t>SouthDoc</w:t>
            </w:r>
          </w:p>
          <w:p w:rsidR="008E7A6F" w:rsidRDefault="008E7A6F" w:rsidP="008E7A6F">
            <w:pPr>
              <w:pStyle w:val="NoSpacing"/>
              <w:jc w:val="both"/>
              <w:rPr>
                <w:rFonts w:ascii="Arial" w:hAnsi="Arial" w:cs="Arial"/>
                <w:sz w:val="20"/>
                <w:szCs w:val="20"/>
              </w:rPr>
            </w:pPr>
          </w:p>
          <w:p w:rsidR="008E7A6F" w:rsidRPr="008E7A6F" w:rsidRDefault="008E7A6F" w:rsidP="008E7A6F">
            <w:pPr>
              <w:pStyle w:val="NoSpacing"/>
              <w:jc w:val="both"/>
              <w:rPr>
                <w:rFonts w:ascii="Arial" w:hAnsi="Arial" w:cs="Arial"/>
                <w:sz w:val="20"/>
                <w:szCs w:val="20"/>
              </w:rPr>
            </w:pPr>
            <w:r w:rsidRPr="008E7A6F">
              <w:rPr>
                <w:rFonts w:ascii="Arial" w:hAnsi="Arial" w:cs="Arial"/>
                <w:sz w:val="20"/>
                <w:szCs w:val="20"/>
              </w:rPr>
              <w:t>Cork and Kerry</w:t>
            </w:r>
          </w:p>
          <w:p w:rsidR="008E7A6F" w:rsidRPr="008E7A6F" w:rsidRDefault="008E7A6F" w:rsidP="008E7A6F">
            <w:pPr>
              <w:pStyle w:val="NoSpacing"/>
              <w:jc w:val="both"/>
              <w:rPr>
                <w:rFonts w:ascii="Arial" w:hAnsi="Arial" w:cs="Arial"/>
                <w:sz w:val="20"/>
                <w:szCs w:val="20"/>
              </w:rPr>
            </w:pPr>
          </w:p>
          <w:p w:rsidR="008E7A6F" w:rsidRPr="008E7A6F" w:rsidRDefault="008E7A6F" w:rsidP="008E7A6F">
            <w:pPr>
              <w:pStyle w:val="NoSpacing"/>
              <w:jc w:val="both"/>
              <w:rPr>
                <w:rFonts w:ascii="Arial" w:hAnsi="Arial" w:cs="Arial"/>
                <w:b/>
                <w:sz w:val="20"/>
                <w:szCs w:val="20"/>
              </w:rPr>
            </w:pPr>
            <w:r w:rsidRPr="008E7A6F">
              <w:rPr>
                <w:rFonts w:ascii="Arial" w:hAnsi="Arial" w:cs="Arial"/>
                <w:b/>
                <w:sz w:val="20"/>
                <w:szCs w:val="20"/>
              </w:rPr>
              <w:t xml:space="preserve">Opening Hours: </w:t>
            </w:r>
          </w:p>
          <w:p w:rsidR="008E7A6F" w:rsidRPr="008E7A6F" w:rsidRDefault="008E7A6F" w:rsidP="008E7A6F">
            <w:pPr>
              <w:pStyle w:val="NoSpacing"/>
              <w:jc w:val="both"/>
              <w:rPr>
                <w:rFonts w:ascii="Arial" w:hAnsi="Arial" w:cs="Arial"/>
                <w:sz w:val="20"/>
                <w:szCs w:val="20"/>
              </w:rPr>
            </w:pPr>
            <w:r w:rsidRPr="008E7A6F">
              <w:rPr>
                <w:rFonts w:ascii="Arial" w:hAnsi="Arial" w:cs="Arial"/>
                <w:sz w:val="20"/>
                <w:szCs w:val="20"/>
              </w:rPr>
              <w:t>Open each weekday evening, from 6pm - 9am, open 24 hours on Saturday, Sunday, and Bank Holidays,</w:t>
            </w:r>
          </w:p>
          <w:p w:rsidR="008E7A6F" w:rsidRPr="008E7A6F" w:rsidRDefault="008E7A6F" w:rsidP="008E7A6F">
            <w:pPr>
              <w:pStyle w:val="NoSpacing"/>
              <w:jc w:val="both"/>
              <w:rPr>
                <w:rFonts w:ascii="Arial" w:hAnsi="Arial" w:cs="Arial"/>
                <w:sz w:val="20"/>
                <w:szCs w:val="20"/>
              </w:rPr>
            </w:pPr>
          </w:p>
          <w:p w:rsidR="008E7A6F" w:rsidRPr="008E7A6F" w:rsidRDefault="008E7A6F" w:rsidP="008E7A6F">
            <w:pPr>
              <w:pStyle w:val="NoSpacing"/>
              <w:jc w:val="both"/>
              <w:rPr>
                <w:rFonts w:ascii="Arial" w:hAnsi="Arial" w:cs="Arial"/>
                <w:sz w:val="20"/>
                <w:szCs w:val="20"/>
              </w:rPr>
            </w:pPr>
            <w:r w:rsidRPr="008E7A6F">
              <w:rPr>
                <w:rFonts w:ascii="Arial" w:hAnsi="Arial" w:cs="Arial"/>
                <w:b/>
                <w:sz w:val="20"/>
                <w:szCs w:val="20"/>
              </w:rPr>
              <w:t>Telephone</w:t>
            </w:r>
            <w:r w:rsidRPr="008E7A6F">
              <w:rPr>
                <w:rFonts w:ascii="Arial" w:hAnsi="Arial" w:cs="Arial"/>
                <w:sz w:val="20"/>
                <w:szCs w:val="20"/>
              </w:rPr>
              <w:t>:</w:t>
            </w:r>
            <w:r>
              <w:rPr>
                <w:rFonts w:ascii="Arial" w:hAnsi="Arial" w:cs="Arial"/>
                <w:sz w:val="20"/>
                <w:szCs w:val="20"/>
              </w:rPr>
              <w:t xml:space="preserve"> </w:t>
            </w:r>
            <w:r w:rsidRPr="008E7A6F">
              <w:rPr>
                <w:rFonts w:ascii="Arial" w:hAnsi="Arial" w:cs="Arial"/>
                <w:sz w:val="20"/>
                <w:szCs w:val="20"/>
              </w:rPr>
              <w:t>1850 335 999</w:t>
            </w:r>
          </w:p>
          <w:p w:rsidR="008E7A6F" w:rsidRDefault="008E7A6F" w:rsidP="008E7A6F">
            <w:pPr>
              <w:pStyle w:val="NoSpacing"/>
              <w:jc w:val="both"/>
              <w:rPr>
                <w:rFonts w:ascii="Arial" w:hAnsi="Arial" w:cs="Arial"/>
                <w:sz w:val="20"/>
                <w:szCs w:val="20"/>
              </w:rPr>
            </w:pPr>
            <w:r w:rsidRPr="008E7A6F">
              <w:rPr>
                <w:rFonts w:ascii="Arial" w:hAnsi="Arial" w:cs="Arial"/>
                <w:b/>
                <w:sz w:val="20"/>
                <w:szCs w:val="20"/>
              </w:rPr>
              <w:t>Website</w:t>
            </w:r>
            <w:r w:rsidRPr="008E7A6F">
              <w:rPr>
                <w:rFonts w:ascii="Arial" w:hAnsi="Arial" w:cs="Arial"/>
                <w:sz w:val="20"/>
                <w:szCs w:val="20"/>
              </w:rPr>
              <w:t>:</w:t>
            </w:r>
            <w:r>
              <w:rPr>
                <w:rFonts w:ascii="Arial" w:hAnsi="Arial" w:cs="Arial"/>
                <w:sz w:val="20"/>
                <w:szCs w:val="20"/>
              </w:rPr>
              <w:t xml:space="preserve"> </w:t>
            </w:r>
            <w:hyperlink r:id="rId16" w:history="1">
              <w:r w:rsidRPr="002D70B8">
                <w:rPr>
                  <w:rStyle w:val="Hyperlink"/>
                  <w:rFonts w:ascii="Arial" w:hAnsi="Arial" w:cs="Arial"/>
                  <w:sz w:val="20"/>
                  <w:szCs w:val="20"/>
                </w:rPr>
                <w:t>www.southdoc.ie</w:t>
              </w:r>
            </w:hyperlink>
            <w:r>
              <w:rPr>
                <w:rFonts w:ascii="Arial" w:hAnsi="Arial" w:cs="Arial"/>
                <w:sz w:val="20"/>
                <w:szCs w:val="20"/>
              </w:rPr>
              <w:t xml:space="preserve"> </w:t>
            </w:r>
          </w:p>
          <w:p w:rsidR="008E7A6F" w:rsidRDefault="008E7A6F" w:rsidP="008E7A6F">
            <w:pPr>
              <w:pStyle w:val="NoSpacing"/>
              <w:jc w:val="both"/>
              <w:rPr>
                <w:rFonts w:ascii="Arial" w:hAnsi="Arial" w:cs="Arial"/>
                <w:sz w:val="20"/>
                <w:szCs w:val="20"/>
              </w:rPr>
            </w:pPr>
          </w:p>
        </w:tc>
        <w:tc>
          <w:tcPr>
            <w:tcW w:w="4508" w:type="dxa"/>
            <w:tcBorders>
              <w:bottom w:val="single" w:sz="4" w:space="0" w:color="FF66FF"/>
            </w:tcBorders>
          </w:tcPr>
          <w:p w:rsidR="00A26C6E" w:rsidRDefault="00A26C6E" w:rsidP="00CB3011">
            <w:pPr>
              <w:pStyle w:val="NoSpacing"/>
              <w:jc w:val="both"/>
              <w:rPr>
                <w:rFonts w:ascii="Arial" w:hAnsi="Arial" w:cs="Arial"/>
                <w:sz w:val="20"/>
                <w:szCs w:val="20"/>
              </w:rPr>
            </w:pPr>
          </w:p>
          <w:p w:rsidR="008E7A6F" w:rsidRPr="008E7A6F" w:rsidRDefault="008E7A6F" w:rsidP="008E7A6F">
            <w:pPr>
              <w:pStyle w:val="NoSpacing"/>
              <w:jc w:val="both"/>
              <w:rPr>
                <w:rFonts w:ascii="Arial" w:hAnsi="Arial" w:cs="Arial"/>
                <w:b/>
                <w:sz w:val="20"/>
                <w:szCs w:val="20"/>
              </w:rPr>
            </w:pPr>
            <w:r w:rsidRPr="008E7A6F">
              <w:rPr>
                <w:rFonts w:ascii="Arial" w:hAnsi="Arial" w:cs="Arial"/>
                <w:b/>
                <w:sz w:val="20"/>
                <w:szCs w:val="20"/>
              </w:rPr>
              <w:t>West Doc</w:t>
            </w:r>
          </w:p>
          <w:p w:rsidR="008E7A6F" w:rsidRDefault="008E7A6F" w:rsidP="008E7A6F">
            <w:pPr>
              <w:pStyle w:val="NoSpacing"/>
              <w:jc w:val="both"/>
              <w:rPr>
                <w:rFonts w:ascii="Arial" w:hAnsi="Arial" w:cs="Arial"/>
                <w:sz w:val="20"/>
                <w:szCs w:val="20"/>
              </w:rPr>
            </w:pPr>
          </w:p>
          <w:p w:rsidR="008E7A6F" w:rsidRPr="008E7A6F" w:rsidRDefault="008E7A6F" w:rsidP="008E7A6F">
            <w:pPr>
              <w:pStyle w:val="NoSpacing"/>
              <w:jc w:val="both"/>
              <w:rPr>
                <w:rFonts w:ascii="Arial" w:hAnsi="Arial" w:cs="Arial"/>
                <w:sz w:val="20"/>
                <w:szCs w:val="20"/>
              </w:rPr>
            </w:pPr>
            <w:r w:rsidRPr="008E7A6F">
              <w:rPr>
                <w:rFonts w:ascii="Arial" w:hAnsi="Arial" w:cs="Arial"/>
                <w:sz w:val="20"/>
                <w:szCs w:val="20"/>
              </w:rPr>
              <w:t>Galway, Mayo, Roscommon</w:t>
            </w:r>
          </w:p>
          <w:p w:rsidR="008E7A6F" w:rsidRPr="008E7A6F" w:rsidRDefault="008E7A6F" w:rsidP="008E7A6F">
            <w:pPr>
              <w:pStyle w:val="NoSpacing"/>
              <w:jc w:val="both"/>
              <w:rPr>
                <w:rFonts w:ascii="Arial" w:hAnsi="Arial" w:cs="Arial"/>
                <w:sz w:val="20"/>
                <w:szCs w:val="20"/>
              </w:rPr>
            </w:pPr>
          </w:p>
          <w:p w:rsidR="008E7A6F" w:rsidRPr="008E7A6F" w:rsidRDefault="008E7A6F" w:rsidP="008E7A6F">
            <w:pPr>
              <w:pStyle w:val="NoSpacing"/>
              <w:jc w:val="both"/>
              <w:rPr>
                <w:rFonts w:ascii="Arial" w:hAnsi="Arial" w:cs="Arial"/>
                <w:b/>
                <w:sz w:val="20"/>
                <w:szCs w:val="20"/>
              </w:rPr>
            </w:pPr>
            <w:r w:rsidRPr="008E7A6F">
              <w:rPr>
                <w:rFonts w:ascii="Arial" w:hAnsi="Arial" w:cs="Arial"/>
                <w:b/>
                <w:sz w:val="20"/>
                <w:szCs w:val="20"/>
              </w:rPr>
              <w:t xml:space="preserve">Opening Hours: </w:t>
            </w:r>
          </w:p>
          <w:p w:rsidR="008E7A6F" w:rsidRPr="008E7A6F" w:rsidRDefault="008E7A6F" w:rsidP="008E7A6F">
            <w:pPr>
              <w:pStyle w:val="NoSpacing"/>
              <w:jc w:val="both"/>
              <w:rPr>
                <w:rFonts w:ascii="Arial" w:hAnsi="Arial" w:cs="Arial"/>
                <w:sz w:val="20"/>
                <w:szCs w:val="20"/>
              </w:rPr>
            </w:pPr>
            <w:r w:rsidRPr="008E7A6F">
              <w:rPr>
                <w:rFonts w:ascii="Arial" w:hAnsi="Arial" w:cs="Arial"/>
                <w:sz w:val="20"/>
                <w:szCs w:val="20"/>
              </w:rPr>
              <w:t>Open each weekday evening, from 6pm – 9 am, open 24 hours on Saturday, Sunday, and on Bank Holidays,</w:t>
            </w:r>
          </w:p>
          <w:p w:rsidR="008E7A6F" w:rsidRPr="008E7A6F" w:rsidRDefault="008E7A6F" w:rsidP="008E7A6F">
            <w:pPr>
              <w:pStyle w:val="NoSpacing"/>
              <w:jc w:val="both"/>
              <w:rPr>
                <w:rFonts w:ascii="Arial" w:hAnsi="Arial" w:cs="Arial"/>
                <w:sz w:val="20"/>
                <w:szCs w:val="20"/>
              </w:rPr>
            </w:pPr>
          </w:p>
          <w:p w:rsidR="008E7A6F" w:rsidRPr="008E7A6F" w:rsidRDefault="008E7A6F" w:rsidP="008E7A6F">
            <w:pPr>
              <w:pStyle w:val="NoSpacing"/>
              <w:jc w:val="both"/>
              <w:rPr>
                <w:rFonts w:ascii="Arial" w:hAnsi="Arial" w:cs="Arial"/>
                <w:sz w:val="20"/>
                <w:szCs w:val="20"/>
              </w:rPr>
            </w:pPr>
            <w:r w:rsidRPr="008E7A6F">
              <w:rPr>
                <w:rFonts w:ascii="Arial" w:hAnsi="Arial" w:cs="Arial"/>
                <w:b/>
                <w:sz w:val="20"/>
                <w:szCs w:val="20"/>
              </w:rPr>
              <w:t>Telephone</w:t>
            </w:r>
            <w:r w:rsidRPr="008E7A6F">
              <w:rPr>
                <w:rFonts w:ascii="Arial" w:hAnsi="Arial" w:cs="Arial"/>
                <w:sz w:val="20"/>
                <w:szCs w:val="20"/>
              </w:rPr>
              <w:t>:</w:t>
            </w:r>
            <w:r>
              <w:rPr>
                <w:rFonts w:ascii="Arial" w:hAnsi="Arial" w:cs="Arial"/>
                <w:sz w:val="20"/>
                <w:szCs w:val="20"/>
              </w:rPr>
              <w:t xml:space="preserve"> </w:t>
            </w:r>
            <w:r w:rsidRPr="008E7A6F">
              <w:rPr>
                <w:rFonts w:ascii="Arial" w:hAnsi="Arial" w:cs="Arial"/>
                <w:sz w:val="20"/>
                <w:szCs w:val="20"/>
              </w:rPr>
              <w:t>1850 365 000</w:t>
            </w:r>
          </w:p>
          <w:p w:rsidR="008E7A6F" w:rsidRDefault="008E7A6F" w:rsidP="008E7A6F">
            <w:pPr>
              <w:pStyle w:val="NoSpacing"/>
              <w:jc w:val="both"/>
              <w:rPr>
                <w:rFonts w:ascii="Arial" w:hAnsi="Arial" w:cs="Arial"/>
                <w:sz w:val="20"/>
                <w:szCs w:val="20"/>
              </w:rPr>
            </w:pPr>
            <w:r w:rsidRPr="008E7A6F">
              <w:rPr>
                <w:rFonts w:ascii="Arial" w:hAnsi="Arial" w:cs="Arial"/>
                <w:b/>
                <w:sz w:val="20"/>
                <w:szCs w:val="20"/>
              </w:rPr>
              <w:t>Website</w:t>
            </w:r>
            <w:r w:rsidRPr="008E7A6F">
              <w:rPr>
                <w:rFonts w:ascii="Arial" w:hAnsi="Arial" w:cs="Arial"/>
                <w:sz w:val="20"/>
                <w:szCs w:val="20"/>
              </w:rPr>
              <w:t xml:space="preserve">: </w:t>
            </w:r>
            <w:hyperlink r:id="rId17" w:history="1">
              <w:r w:rsidRPr="002D70B8">
                <w:rPr>
                  <w:rStyle w:val="Hyperlink"/>
                  <w:rFonts w:ascii="Arial" w:hAnsi="Arial" w:cs="Arial"/>
                  <w:sz w:val="20"/>
                  <w:szCs w:val="20"/>
                </w:rPr>
                <w:t>www.westdoc.ie</w:t>
              </w:r>
            </w:hyperlink>
            <w:r>
              <w:rPr>
                <w:rFonts w:ascii="Arial" w:hAnsi="Arial" w:cs="Arial"/>
                <w:sz w:val="20"/>
                <w:szCs w:val="20"/>
              </w:rPr>
              <w:t xml:space="preserve"> </w:t>
            </w:r>
          </w:p>
        </w:tc>
      </w:tr>
      <w:tr w:rsidR="00A26C6E" w:rsidTr="00277DB6">
        <w:tc>
          <w:tcPr>
            <w:tcW w:w="4508" w:type="dxa"/>
          </w:tcPr>
          <w:p w:rsidR="00A26C6E" w:rsidRDefault="00A26C6E" w:rsidP="00CB3011">
            <w:pPr>
              <w:pStyle w:val="NoSpacing"/>
              <w:jc w:val="both"/>
              <w:rPr>
                <w:rFonts w:ascii="Arial" w:hAnsi="Arial" w:cs="Arial"/>
                <w:sz w:val="20"/>
                <w:szCs w:val="20"/>
              </w:rPr>
            </w:pPr>
          </w:p>
          <w:p w:rsidR="00870D70" w:rsidRPr="00870D70" w:rsidRDefault="00870D70" w:rsidP="00870D70">
            <w:pPr>
              <w:pStyle w:val="NoSpacing"/>
              <w:jc w:val="both"/>
              <w:rPr>
                <w:rFonts w:ascii="Arial" w:hAnsi="Arial" w:cs="Arial"/>
                <w:b/>
                <w:sz w:val="20"/>
                <w:szCs w:val="20"/>
              </w:rPr>
            </w:pPr>
            <w:r w:rsidRPr="00870D70">
              <w:rPr>
                <w:rFonts w:ascii="Arial" w:hAnsi="Arial" w:cs="Arial"/>
                <w:b/>
                <w:sz w:val="20"/>
                <w:szCs w:val="20"/>
              </w:rPr>
              <w:t>TLC Doc</w:t>
            </w:r>
          </w:p>
          <w:p w:rsidR="00870D70" w:rsidRDefault="00870D70" w:rsidP="00870D70">
            <w:pPr>
              <w:pStyle w:val="NoSpacing"/>
              <w:jc w:val="both"/>
              <w:rPr>
                <w:rFonts w:ascii="Arial" w:hAnsi="Arial" w:cs="Arial"/>
                <w:sz w:val="20"/>
                <w:szCs w:val="20"/>
              </w:rPr>
            </w:pPr>
          </w:p>
          <w:p w:rsidR="00870D70" w:rsidRPr="00870D70" w:rsidRDefault="00870D70" w:rsidP="00870D70">
            <w:pPr>
              <w:pStyle w:val="NoSpacing"/>
              <w:jc w:val="both"/>
              <w:rPr>
                <w:rFonts w:ascii="Arial" w:hAnsi="Arial" w:cs="Arial"/>
                <w:sz w:val="20"/>
                <w:szCs w:val="20"/>
              </w:rPr>
            </w:pPr>
            <w:r w:rsidRPr="00870D70">
              <w:rPr>
                <w:rFonts w:ascii="Arial" w:hAnsi="Arial" w:cs="Arial"/>
                <w:sz w:val="20"/>
                <w:szCs w:val="20"/>
              </w:rPr>
              <w:t>Tallaght and Clondalkin</w:t>
            </w:r>
          </w:p>
          <w:p w:rsidR="00870D70" w:rsidRPr="00870D70" w:rsidRDefault="00870D70" w:rsidP="00870D70">
            <w:pPr>
              <w:pStyle w:val="NoSpacing"/>
              <w:jc w:val="both"/>
              <w:rPr>
                <w:rFonts w:ascii="Arial" w:hAnsi="Arial" w:cs="Arial"/>
                <w:sz w:val="20"/>
                <w:szCs w:val="20"/>
              </w:rPr>
            </w:pPr>
          </w:p>
          <w:p w:rsidR="00870D70" w:rsidRPr="00870D70" w:rsidRDefault="00870D70" w:rsidP="00870D70">
            <w:pPr>
              <w:pStyle w:val="NoSpacing"/>
              <w:jc w:val="both"/>
              <w:rPr>
                <w:rFonts w:ascii="Arial" w:hAnsi="Arial" w:cs="Arial"/>
                <w:b/>
                <w:sz w:val="20"/>
                <w:szCs w:val="20"/>
              </w:rPr>
            </w:pPr>
            <w:r w:rsidRPr="00870D70">
              <w:rPr>
                <w:rFonts w:ascii="Arial" w:hAnsi="Arial" w:cs="Arial"/>
                <w:b/>
                <w:sz w:val="20"/>
                <w:szCs w:val="20"/>
              </w:rPr>
              <w:t xml:space="preserve">Opening Hours: </w:t>
            </w:r>
          </w:p>
          <w:p w:rsidR="00870D70" w:rsidRPr="00870D70" w:rsidRDefault="00870D70" w:rsidP="00870D70">
            <w:pPr>
              <w:pStyle w:val="NoSpacing"/>
              <w:jc w:val="both"/>
              <w:rPr>
                <w:rFonts w:ascii="Arial" w:hAnsi="Arial" w:cs="Arial"/>
                <w:sz w:val="20"/>
                <w:szCs w:val="20"/>
              </w:rPr>
            </w:pPr>
            <w:r w:rsidRPr="00870D70">
              <w:rPr>
                <w:rFonts w:ascii="Arial" w:hAnsi="Arial" w:cs="Arial"/>
                <w:sz w:val="20"/>
                <w:szCs w:val="20"/>
              </w:rPr>
              <w:t>Open each weekday evening, from 6pm – 10.00 pm and from 10.00 am to 6.00 pm Saturday, Sunday and Bank Holidays</w:t>
            </w:r>
          </w:p>
          <w:p w:rsidR="00870D70" w:rsidRPr="00870D70" w:rsidRDefault="00870D70" w:rsidP="00870D70">
            <w:pPr>
              <w:pStyle w:val="NoSpacing"/>
              <w:jc w:val="both"/>
              <w:rPr>
                <w:rFonts w:ascii="Arial" w:hAnsi="Arial" w:cs="Arial"/>
                <w:sz w:val="20"/>
                <w:szCs w:val="20"/>
              </w:rPr>
            </w:pPr>
          </w:p>
          <w:p w:rsidR="00870D70" w:rsidRPr="00870D70" w:rsidRDefault="00870D70" w:rsidP="00870D70">
            <w:pPr>
              <w:pStyle w:val="NoSpacing"/>
              <w:jc w:val="both"/>
              <w:rPr>
                <w:rFonts w:ascii="Arial" w:hAnsi="Arial" w:cs="Arial"/>
                <w:sz w:val="20"/>
                <w:szCs w:val="20"/>
              </w:rPr>
            </w:pPr>
            <w:r w:rsidRPr="00870D70">
              <w:rPr>
                <w:rFonts w:ascii="Arial" w:hAnsi="Arial" w:cs="Arial"/>
                <w:b/>
                <w:sz w:val="20"/>
                <w:szCs w:val="20"/>
              </w:rPr>
              <w:t>Telephone</w:t>
            </w:r>
            <w:r w:rsidRPr="00870D70">
              <w:rPr>
                <w:rFonts w:ascii="Arial" w:hAnsi="Arial" w:cs="Arial"/>
                <w:sz w:val="20"/>
                <w:szCs w:val="20"/>
              </w:rPr>
              <w:t>:</w:t>
            </w:r>
            <w:r>
              <w:rPr>
                <w:rFonts w:ascii="Arial" w:hAnsi="Arial" w:cs="Arial"/>
                <w:sz w:val="20"/>
                <w:szCs w:val="20"/>
              </w:rPr>
              <w:t xml:space="preserve"> </w:t>
            </w:r>
            <w:r w:rsidRPr="00870D70">
              <w:rPr>
                <w:rFonts w:ascii="Arial" w:hAnsi="Arial" w:cs="Arial"/>
                <w:sz w:val="20"/>
                <w:szCs w:val="20"/>
              </w:rPr>
              <w:t>1890 20 22 24</w:t>
            </w:r>
          </w:p>
          <w:p w:rsidR="00870D70" w:rsidRDefault="00870D70" w:rsidP="00870D70">
            <w:pPr>
              <w:pStyle w:val="NoSpacing"/>
              <w:jc w:val="both"/>
              <w:rPr>
                <w:rFonts w:ascii="Arial" w:hAnsi="Arial" w:cs="Arial"/>
                <w:sz w:val="20"/>
                <w:szCs w:val="20"/>
              </w:rPr>
            </w:pPr>
            <w:r w:rsidRPr="00870D70">
              <w:rPr>
                <w:rFonts w:ascii="Arial" w:hAnsi="Arial" w:cs="Arial"/>
                <w:b/>
                <w:sz w:val="20"/>
                <w:szCs w:val="20"/>
              </w:rPr>
              <w:t>Website</w:t>
            </w:r>
            <w:r w:rsidRPr="00870D70">
              <w:rPr>
                <w:rFonts w:ascii="Arial" w:hAnsi="Arial" w:cs="Arial"/>
                <w:sz w:val="20"/>
                <w:szCs w:val="20"/>
              </w:rPr>
              <w:t>:</w:t>
            </w:r>
            <w:r>
              <w:rPr>
                <w:rFonts w:ascii="Arial" w:hAnsi="Arial" w:cs="Arial"/>
                <w:sz w:val="20"/>
                <w:szCs w:val="20"/>
              </w:rPr>
              <w:t xml:space="preserve"> </w:t>
            </w:r>
            <w:hyperlink r:id="rId18" w:history="1">
              <w:r w:rsidRPr="002D70B8">
                <w:rPr>
                  <w:rStyle w:val="Hyperlink"/>
                  <w:rFonts w:ascii="Arial" w:hAnsi="Arial" w:cs="Arial"/>
                  <w:sz w:val="20"/>
                  <w:szCs w:val="20"/>
                </w:rPr>
                <w:t>www.tlcdoc.ie</w:t>
              </w:r>
            </w:hyperlink>
            <w:r>
              <w:rPr>
                <w:rFonts w:ascii="Arial" w:hAnsi="Arial" w:cs="Arial"/>
                <w:sz w:val="20"/>
                <w:szCs w:val="20"/>
              </w:rPr>
              <w:t xml:space="preserve"> </w:t>
            </w:r>
          </w:p>
          <w:p w:rsidR="00870D70" w:rsidRDefault="00870D70" w:rsidP="00870D70">
            <w:pPr>
              <w:pStyle w:val="NoSpacing"/>
              <w:jc w:val="both"/>
              <w:rPr>
                <w:rFonts w:ascii="Arial" w:hAnsi="Arial" w:cs="Arial"/>
                <w:sz w:val="20"/>
                <w:szCs w:val="20"/>
              </w:rPr>
            </w:pPr>
          </w:p>
        </w:tc>
        <w:tc>
          <w:tcPr>
            <w:tcW w:w="4508" w:type="dxa"/>
            <w:tcBorders>
              <w:top w:val="nil"/>
              <w:bottom w:val="nil"/>
              <w:right w:val="nil"/>
            </w:tcBorders>
          </w:tcPr>
          <w:p w:rsidR="00A26C6E" w:rsidRDefault="00A26C6E" w:rsidP="00CB3011">
            <w:pPr>
              <w:pStyle w:val="NoSpacing"/>
              <w:jc w:val="both"/>
              <w:rPr>
                <w:rFonts w:ascii="Arial" w:hAnsi="Arial" w:cs="Arial"/>
                <w:sz w:val="20"/>
                <w:szCs w:val="20"/>
              </w:rPr>
            </w:pPr>
          </w:p>
        </w:tc>
      </w:tr>
    </w:tbl>
    <w:p w:rsidR="00A26C6E" w:rsidRDefault="00A26C6E" w:rsidP="00CB3011">
      <w:pPr>
        <w:pStyle w:val="NoSpacing"/>
        <w:jc w:val="both"/>
        <w:rPr>
          <w:rFonts w:ascii="Arial" w:hAnsi="Arial" w:cs="Arial"/>
          <w:sz w:val="20"/>
          <w:szCs w:val="20"/>
        </w:rPr>
      </w:pPr>
    </w:p>
    <w:p w:rsidR="00D75DEB" w:rsidRDefault="00D75DEB" w:rsidP="00CB3011">
      <w:pPr>
        <w:pStyle w:val="NoSpacing"/>
        <w:jc w:val="both"/>
        <w:rPr>
          <w:rFonts w:ascii="Arial" w:hAnsi="Arial" w:cs="Arial"/>
          <w:sz w:val="20"/>
          <w:szCs w:val="20"/>
        </w:rPr>
      </w:pPr>
    </w:p>
    <w:p w:rsidR="00D75DEB" w:rsidRDefault="00D75DEB" w:rsidP="00CB3011">
      <w:pPr>
        <w:pStyle w:val="NoSpacing"/>
        <w:jc w:val="both"/>
        <w:rPr>
          <w:rFonts w:ascii="Arial" w:hAnsi="Arial" w:cs="Arial"/>
          <w:sz w:val="20"/>
          <w:szCs w:val="20"/>
        </w:rPr>
      </w:pPr>
    </w:p>
    <w:p w:rsidR="00D75DEB" w:rsidRDefault="00D75DEB" w:rsidP="00CB3011">
      <w:pPr>
        <w:pStyle w:val="NoSpacing"/>
        <w:jc w:val="both"/>
        <w:rPr>
          <w:rFonts w:ascii="Arial" w:hAnsi="Arial" w:cs="Arial"/>
          <w:sz w:val="20"/>
          <w:szCs w:val="20"/>
        </w:rPr>
      </w:pPr>
    </w:p>
    <w:p w:rsidR="00D75DEB" w:rsidRDefault="00D75DEB" w:rsidP="00CB3011">
      <w:pPr>
        <w:pStyle w:val="NoSpacing"/>
        <w:jc w:val="both"/>
        <w:rPr>
          <w:rFonts w:ascii="Arial" w:hAnsi="Arial" w:cs="Arial"/>
          <w:sz w:val="20"/>
          <w:szCs w:val="20"/>
        </w:rPr>
      </w:pPr>
    </w:p>
    <w:p w:rsidR="00D75DEB" w:rsidRDefault="00D75DEB" w:rsidP="00CB3011">
      <w:pPr>
        <w:pStyle w:val="NoSpacing"/>
        <w:jc w:val="both"/>
        <w:rPr>
          <w:rFonts w:ascii="Arial" w:hAnsi="Arial" w:cs="Arial"/>
          <w:sz w:val="20"/>
          <w:szCs w:val="20"/>
        </w:rPr>
      </w:pPr>
    </w:p>
    <w:p w:rsidR="00F35276" w:rsidRPr="003151F6" w:rsidRDefault="00F35276" w:rsidP="00F35276">
      <w:pPr>
        <w:pStyle w:val="NoSpacing"/>
        <w:ind w:left="720"/>
        <w:rPr>
          <w:rFonts w:ascii="Arial" w:hAnsi="Arial" w:cs="Arial"/>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26"/>
      </w:tblGrid>
      <w:tr w:rsidR="0042678F" w:rsidRPr="0042678F" w:rsidTr="0042678F">
        <w:tc>
          <w:tcPr>
            <w:tcW w:w="5000" w:type="pct"/>
            <w:shd w:val="clear" w:color="auto" w:fill="F2F2F2" w:themeFill="background1" w:themeFillShade="F2"/>
          </w:tcPr>
          <w:p w:rsidR="00F35276" w:rsidRPr="0042678F" w:rsidRDefault="00F35276" w:rsidP="00870D70">
            <w:pPr>
              <w:pStyle w:val="NoSpacing"/>
              <w:rPr>
                <w:rFonts w:ascii="Arial" w:hAnsi="Arial" w:cs="Arial"/>
                <w:bCs/>
                <w:sz w:val="20"/>
                <w:szCs w:val="20"/>
                <w:u w:val="single"/>
              </w:rPr>
            </w:pPr>
          </w:p>
          <w:p w:rsidR="00F35276" w:rsidRPr="0042678F" w:rsidRDefault="00F35276" w:rsidP="00870D70">
            <w:pPr>
              <w:pStyle w:val="NoSpacing"/>
              <w:jc w:val="both"/>
              <w:rPr>
                <w:rFonts w:ascii="Arial" w:hAnsi="Arial" w:cs="Arial"/>
                <w:b/>
                <w:sz w:val="20"/>
                <w:szCs w:val="20"/>
              </w:rPr>
            </w:pPr>
            <w:r w:rsidRPr="00725F2C">
              <w:rPr>
                <w:rFonts w:ascii="Arial" w:hAnsi="Arial" w:cs="Arial"/>
                <w:b/>
                <w:bCs/>
                <w:color w:val="00B0F0"/>
                <w:sz w:val="20"/>
                <w:szCs w:val="20"/>
              </w:rPr>
              <w:t>How it works</w:t>
            </w:r>
            <w:r w:rsidR="00900AC2" w:rsidRPr="00725F2C">
              <w:rPr>
                <w:rFonts w:ascii="Arial" w:hAnsi="Arial" w:cs="Arial"/>
                <w:b/>
                <w:bCs/>
                <w:color w:val="00B0F0"/>
                <w:sz w:val="20"/>
                <w:szCs w:val="20"/>
              </w:rPr>
              <w:t xml:space="preserve"> </w:t>
            </w:r>
            <w:r w:rsidR="00900AC2" w:rsidRPr="00725F2C">
              <w:rPr>
                <w:rFonts w:ascii="Arial" w:hAnsi="Arial" w:cs="Arial"/>
                <w:bCs/>
                <w:i/>
                <w:sz w:val="20"/>
                <w:szCs w:val="20"/>
              </w:rPr>
              <w:t>(may vary from provider to provider)</w:t>
            </w:r>
          </w:p>
          <w:p w:rsidR="00F35276" w:rsidRPr="0042678F" w:rsidRDefault="00F35276" w:rsidP="00870D70">
            <w:pPr>
              <w:pStyle w:val="NoSpacing"/>
              <w:jc w:val="both"/>
              <w:rPr>
                <w:rFonts w:ascii="Arial" w:hAnsi="Arial" w:cs="Arial"/>
                <w:sz w:val="20"/>
                <w:szCs w:val="20"/>
              </w:rPr>
            </w:pPr>
          </w:p>
          <w:p w:rsidR="00900AC2" w:rsidRPr="0042678F" w:rsidRDefault="00F35276" w:rsidP="00870D70">
            <w:pPr>
              <w:pStyle w:val="NoSpacing"/>
              <w:jc w:val="both"/>
              <w:rPr>
                <w:rFonts w:ascii="Arial" w:hAnsi="Arial" w:cs="Arial"/>
                <w:sz w:val="20"/>
                <w:szCs w:val="20"/>
              </w:rPr>
            </w:pPr>
            <w:r w:rsidRPr="0042678F">
              <w:rPr>
                <w:rFonts w:ascii="Arial" w:hAnsi="Arial" w:cs="Arial"/>
                <w:sz w:val="20"/>
                <w:szCs w:val="20"/>
              </w:rPr>
              <w:t xml:space="preserve">Calls are answered by </w:t>
            </w:r>
            <w:r w:rsidR="00900AC2" w:rsidRPr="0042678F">
              <w:rPr>
                <w:rFonts w:ascii="Arial" w:hAnsi="Arial" w:cs="Arial"/>
                <w:sz w:val="20"/>
                <w:szCs w:val="20"/>
              </w:rPr>
              <w:t>the Out-of-Hour</w:t>
            </w:r>
            <w:r w:rsidR="0042678F">
              <w:rPr>
                <w:rFonts w:ascii="Arial" w:hAnsi="Arial" w:cs="Arial"/>
                <w:sz w:val="20"/>
                <w:szCs w:val="20"/>
              </w:rPr>
              <w:t>s</w:t>
            </w:r>
            <w:r w:rsidRPr="0042678F">
              <w:rPr>
                <w:rFonts w:ascii="Arial" w:hAnsi="Arial" w:cs="Arial"/>
                <w:sz w:val="20"/>
                <w:szCs w:val="20"/>
              </w:rPr>
              <w:t xml:space="preserve"> call taker and </w:t>
            </w:r>
            <w:r w:rsidR="0042678F">
              <w:rPr>
                <w:rFonts w:ascii="Arial" w:hAnsi="Arial" w:cs="Arial"/>
                <w:sz w:val="20"/>
                <w:szCs w:val="20"/>
              </w:rPr>
              <w:t xml:space="preserve">the </w:t>
            </w:r>
            <w:r w:rsidRPr="0042678F">
              <w:rPr>
                <w:rFonts w:ascii="Arial" w:hAnsi="Arial" w:cs="Arial"/>
                <w:sz w:val="20"/>
                <w:szCs w:val="20"/>
              </w:rPr>
              <w:t xml:space="preserve">patient will be asked to provide details of the patient and a contact phone number. If they have a Medical Card, they will be asked for the number and expiry date. This information will then be passed to a Triage Nurse who will call the patient back as soon as possible. The Triage Nurse will gather all the relevant medical information and make an assessment. </w:t>
            </w:r>
          </w:p>
          <w:p w:rsidR="00900AC2" w:rsidRPr="0042678F" w:rsidRDefault="00900AC2" w:rsidP="00870D70">
            <w:pPr>
              <w:pStyle w:val="NoSpacing"/>
              <w:jc w:val="both"/>
              <w:rPr>
                <w:rFonts w:ascii="Arial" w:hAnsi="Arial" w:cs="Arial"/>
                <w:sz w:val="20"/>
                <w:szCs w:val="20"/>
              </w:rPr>
            </w:pPr>
          </w:p>
          <w:p w:rsidR="00F35276" w:rsidRPr="0042678F" w:rsidRDefault="00F35276" w:rsidP="00870D70">
            <w:pPr>
              <w:pStyle w:val="NoSpacing"/>
              <w:jc w:val="both"/>
              <w:rPr>
                <w:rFonts w:ascii="Arial" w:hAnsi="Arial" w:cs="Arial"/>
                <w:sz w:val="20"/>
                <w:szCs w:val="20"/>
              </w:rPr>
            </w:pPr>
            <w:r w:rsidRPr="0042678F">
              <w:rPr>
                <w:rFonts w:ascii="Arial" w:hAnsi="Arial" w:cs="Arial"/>
                <w:sz w:val="20"/>
                <w:szCs w:val="20"/>
              </w:rPr>
              <w:t>Based on this telephone assessment:</w:t>
            </w:r>
          </w:p>
          <w:p w:rsidR="00F35276" w:rsidRPr="0042678F" w:rsidRDefault="00F35276" w:rsidP="00870D70">
            <w:pPr>
              <w:pStyle w:val="NoSpacing"/>
              <w:jc w:val="both"/>
              <w:rPr>
                <w:rFonts w:ascii="Arial" w:hAnsi="Arial" w:cs="Arial"/>
                <w:sz w:val="20"/>
                <w:szCs w:val="20"/>
              </w:rPr>
            </w:pPr>
          </w:p>
          <w:p w:rsidR="00F35276" w:rsidRPr="0042678F" w:rsidRDefault="00F35276" w:rsidP="000F6602">
            <w:pPr>
              <w:pStyle w:val="NoSpacing"/>
              <w:numPr>
                <w:ilvl w:val="0"/>
                <w:numId w:val="9"/>
              </w:numPr>
              <w:ind w:left="360"/>
              <w:jc w:val="both"/>
              <w:rPr>
                <w:rFonts w:ascii="Arial" w:hAnsi="Arial" w:cs="Arial"/>
                <w:sz w:val="20"/>
                <w:szCs w:val="20"/>
              </w:rPr>
            </w:pPr>
            <w:r w:rsidRPr="0042678F">
              <w:rPr>
                <w:rFonts w:ascii="Arial" w:hAnsi="Arial" w:cs="Arial"/>
                <w:sz w:val="20"/>
                <w:szCs w:val="20"/>
              </w:rPr>
              <w:t xml:space="preserve">The Triage Nurse will give advice to the patient/guardian where the details provided confirm a minor medical problem; </w:t>
            </w:r>
            <w:r w:rsidR="0042678F" w:rsidRPr="0042678F">
              <w:rPr>
                <w:rFonts w:ascii="Arial" w:hAnsi="Arial" w:cs="Arial"/>
                <w:b/>
                <w:sz w:val="20"/>
                <w:szCs w:val="20"/>
              </w:rPr>
              <w:t>OR</w:t>
            </w:r>
          </w:p>
          <w:p w:rsidR="00900AC2" w:rsidRPr="0042678F" w:rsidRDefault="00900AC2" w:rsidP="00900AC2">
            <w:pPr>
              <w:pStyle w:val="NoSpacing"/>
              <w:ind w:left="360"/>
              <w:jc w:val="both"/>
              <w:rPr>
                <w:rFonts w:ascii="Arial" w:hAnsi="Arial" w:cs="Arial"/>
                <w:sz w:val="20"/>
                <w:szCs w:val="20"/>
              </w:rPr>
            </w:pPr>
          </w:p>
          <w:p w:rsidR="00F35276" w:rsidRPr="0042678F" w:rsidRDefault="00F35276" w:rsidP="000F6602">
            <w:pPr>
              <w:pStyle w:val="NoSpacing"/>
              <w:numPr>
                <w:ilvl w:val="0"/>
                <w:numId w:val="9"/>
              </w:numPr>
              <w:ind w:left="360"/>
              <w:jc w:val="both"/>
              <w:rPr>
                <w:rFonts w:ascii="Arial" w:hAnsi="Arial" w:cs="Arial"/>
                <w:sz w:val="20"/>
                <w:szCs w:val="20"/>
              </w:rPr>
            </w:pPr>
            <w:r w:rsidRPr="0042678F">
              <w:rPr>
                <w:rFonts w:ascii="Arial" w:hAnsi="Arial" w:cs="Arial"/>
                <w:sz w:val="20"/>
                <w:szCs w:val="20"/>
              </w:rPr>
              <w:t xml:space="preserve">The patient will be offered the next available appointment with a Doctor at their nearest Treatment Centre; </w:t>
            </w:r>
            <w:r w:rsidR="0042678F" w:rsidRPr="0042678F">
              <w:rPr>
                <w:rFonts w:ascii="Arial" w:hAnsi="Arial" w:cs="Arial"/>
                <w:b/>
                <w:sz w:val="20"/>
                <w:szCs w:val="20"/>
              </w:rPr>
              <w:t>OR</w:t>
            </w:r>
          </w:p>
          <w:p w:rsidR="00900AC2" w:rsidRPr="0042678F" w:rsidRDefault="00900AC2" w:rsidP="00900AC2">
            <w:pPr>
              <w:pStyle w:val="NoSpacing"/>
              <w:jc w:val="both"/>
              <w:rPr>
                <w:rFonts w:ascii="Arial" w:hAnsi="Arial" w:cs="Arial"/>
                <w:sz w:val="20"/>
                <w:szCs w:val="20"/>
              </w:rPr>
            </w:pPr>
          </w:p>
          <w:p w:rsidR="00F35276" w:rsidRPr="0042678F" w:rsidRDefault="00F35276" w:rsidP="000F6602">
            <w:pPr>
              <w:pStyle w:val="NoSpacing"/>
              <w:numPr>
                <w:ilvl w:val="0"/>
                <w:numId w:val="9"/>
              </w:numPr>
              <w:ind w:left="360"/>
              <w:jc w:val="both"/>
              <w:rPr>
                <w:rFonts w:ascii="Arial" w:hAnsi="Arial" w:cs="Arial"/>
                <w:sz w:val="20"/>
                <w:szCs w:val="20"/>
              </w:rPr>
            </w:pPr>
            <w:r w:rsidRPr="0042678F">
              <w:rPr>
                <w:rFonts w:ascii="Arial" w:hAnsi="Arial" w:cs="Arial"/>
                <w:sz w:val="20"/>
                <w:szCs w:val="20"/>
              </w:rPr>
              <w:t>A house visit will be scheduled for the patient where they are seriously ill or suffer from lack of mobility.</w:t>
            </w:r>
          </w:p>
          <w:p w:rsidR="00F35276" w:rsidRPr="0042678F" w:rsidRDefault="00F35276" w:rsidP="00870D70">
            <w:pPr>
              <w:pStyle w:val="NoSpacing"/>
              <w:jc w:val="both"/>
              <w:rPr>
                <w:rFonts w:ascii="Arial" w:hAnsi="Arial" w:cs="Arial"/>
                <w:sz w:val="20"/>
                <w:szCs w:val="20"/>
              </w:rPr>
            </w:pPr>
          </w:p>
          <w:p w:rsidR="00F35276" w:rsidRPr="0042678F" w:rsidRDefault="00900AC2" w:rsidP="00870D70">
            <w:pPr>
              <w:pStyle w:val="NoSpacing"/>
              <w:jc w:val="both"/>
              <w:rPr>
                <w:rFonts w:ascii="Arial" w:hAnsi="Arial" w:cs="Arial"/>
                <w:sz w:val="20"/>
                <w:szCs w:val="20"/>
              </w:rPr>
            </w:pPr>
            <w:r w:rsidRPr="0042678F">
              <w:rPr>
                <w:rFonts w:ascii="Arial" w:hAnsi="Arial" w:cs="Arial"/>
                <w:sz w:val="20"/>
                <w:szCs w:val="20"/>
              </w:rPr>
              <w:t>The Out-of-Hour</w:t>
            </w:r>
            <w:r w:rsidR="0042678F">
              <w:rPr>
                <w:rFonts w:ascii="Arial" w:hAnsi="Arial" w:cs="Arial"/>
                <w:sz w:val="20"/>
                <w:szCs w:val="20"/>
              </w:rPr>
              <w:t>s</w:t>
            </w:r>
            <w:r w:rsidRPr="0042678F">
              <w:rPr>
                <w:rFonts w:ascii="Arial" w:hAnsi="Arial" w:cs="Arial"/>
                <w:sz w:val="20"/>
                <w:szCs w:val="20"/>
              </w:rPr>
              <w:t xml:space="preserve"> provider</w:t>
            </w:r>
            <w:r w:rsidR="00F35276" w:rsidRPr="0042678F">
              <w:rPr>
                <w:rFonts w:ascii="Arial" w:hAnsi="Arial" w:cs="Arial"/>
                <w:sz w:val="20"/>
                <w:szCs w:val="20"/>
              </w:rPr>
              <w:t xml:space="preserve"> will then, at the earliest opportunity, forward details of the patient phone call and subsequent consultation to the Doctor nominated by the patient during the consultation. In most cases, this information will be received by the nominated Doctor early on</w:t>
            </w:r>
            <w:r w:rsidR="0042678F">
              <w:rPr>
                <w:rFonts w:ascii="Arial" w:hAnsi="Arial" w:cs="Arial"/>
                <w:sz w:val="20"/>
                <w:szCs w:val="20"/>
              </w:rPr>
              <w:t xml:space="preserve"> the next working day that the P</w:t>
            </w:r>
            <w:r w:rsidR="00F35276" w:rsidRPr="0042678F">
              <w:rPr>
                <w:rFonts w:ascii="Arial" w:hAnsi="Arial" w:cs="Arial"/>
                <w:sz w:val="20"/>
                <w:szCs w:val="20"/>
              </w:rPr>
              <w:t>ractice is open.</w:t>
            </w:r>
          </w:p>
          <w:p w:rsidR="00F35276" w:rsidRPr="0042678F" w:rsidRDefault="00F35276" w:rsidP="00870D70">
            <w:pPr>
              <w:pStyle w:val="NoSpacing"/>
            </w:pPr>
          </w:p>
        </w:tc>
      </w:tr>
    </w:tbl>
    <w:p w:rsidR="00F35276" w:rsidRDefault="00F35276" w:rsidP="00F35276">
      <w:pPr>
        <w:pStyle w:val="NoSpacing"/>
      </w:pPr>
    </w:p>
    <w:p w:rsidR="00277DB6" w:rsidRDefault="00277DB6" w:rsidP="00277DB6">
      <w:pPr>
        <w:pStyle w:val="NoSpacing"/>
        <w:rPr>
          <w:rFonts w:ascii="Arial" w:hAnsi="Arial" w:cs="Arial"/>
          <w:b/>
          <w:color w:val="00B0F0"/>
          <w:sz w:val="20"/>
          <w:szCs w:val="20"/>
        </w:rPr>
      </w:pPr>
    </w:p>
    <w:p w:rsidR="00277DB6" w:rsidRDefault="00277DB6">
      <w:pPr>
        <w:rPr>
          <w:rFonts w:ascii="Arial" w:hAnsi="Arial" w:cs="Arial"/>
          <w:b/>
          <w:color w:val="00B0F0"/>
          <w:sz w:val="20"/>
          <w:szCs w:val="20"/>
        </w:rPr>
      </w:pPr>
      <w:r>
        <w:rPr>
          <w:rFonts w:ascii="Arial" w:hAnsi="Arial" w:cs="Arial"/>
          <w:b/>
          <w:color w:val="00B0F0"/>
          <w:sz w:val="20"/>
          <w:szCs w:val="20"/>
        </w:rPr>
        <w:br w:type="page"/>
      </w:r>
    </w:p>
    <w:tbl>
      <w:tblPr>
        <w:tblStyle w:val="TableGrid"/>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tblLook w:val="04A0" w:firstRow="1" w:lastRow="0" w:firstColumn="1" w:lastColumn="0" w:noHBand="0" w:noVBand="1"/>
      </w:tblPr>
      <w:tblGrid>
        <w:gridCol w:w="8129"/>
        <w:gridCol w:w="867"/>
      </w:tblGrid>
      <w:tr w:rsidR="00725F2C" w:rsidRPr="00725F2C" w:rsidTr="004D0C92">
        <w:trPr>
          <w:trHeight w:val="436"/>
        </w:trPr>
        <w:tc>
          <w:tcPr>
            <w:tcW w:w="4518" w:type="pct"/>
            <w:shd w:val="clear" w:color="auto" w:fill="auto"/>
            <w:vAlign w:val="center"/>
          </w:tcPr>
          <w:p w:rsidR="00D75DEB" w:rsidRPr="00725F2C" w:rsidRDefault="00D75DEB" w:rsidP="004D0C92">
            <w:pPr>
              <w:pStyle w:val="NoSpacing"/>
              <w:rPr>
                <w:rFonts w:ascii="Arial" w:hAnsi="Arial" w:cs="Arial"/>
                <w:b/>
                <w:color w:val="002060"/>
                <w:sz w:val="20"/>
                <w:szCs w:val="20"/>
              </w:rPr>
            </w:pPr>
            <w:r w:rsidRPr="00725F2C">
              <w:rPr>
                <w:rFonts w:ascii="Arial" w:hAnsi="Arial" w:cs="Arial"/>
                <w:b/>
                <w:color w:val="002060"/>
                <w:sz w:val="20"/>
                <w:szCs w:val="20"/>
              </w:rPr>
              <w:t>Post / Mail</w:t>
            </w:r>
          </w:p>
        </w:tc>
        <w:tc>
          <w:tcPr>
            <w:tcW w:w="482" w:type="pct"/>
            <w:shd w:val="clear" w:color="auto" w:fill="auto"/>
            <w:vAlign w:val="center"/>
          </w:tcPr>
          <w:p w:rsidR="00D75DEB" w:rsidRPr="00725F2C" w:rsidRDefault="00D75DEB" w:rsidP="004D0C92">
            <w:pPr>
              <w:jc w:val="center"/>
              <w:rPr>
                <w:color w:val="002060"/>
              </w:rPr>
            </w:pPr>
            <w:r w:rsidRPr="00725F2C">
              <w:rPr>
                <w:rFonts w:ascii="Arial" w:hAnsi="Arial" w:cs="Arial"/>
                <w:color w:val="002060"/>
                <w:sz w:val="32"/>
                <w:szCs w:val="20"/>
              </w:rPr>
              <w:t>+</w:t>
            </w:r>
          </w:p>
        </w:tc>
      </w:tr>
    </w:tbl>
    <w:p w:rsidR="00277DB6" w:rsidRDefault="00277DB6" w:rsidP="00D75DEB">
      <w:pPr>
        <w:pStyle w:val="NoSpacing"/>
        <w:jc w:val="both"/>
        <w:rPr>
          <w:rFonts w:ascii="Arial" w:hAnsi="Arial" w:cs="Arial"/>
          <w:b/>
          <w:color w:val="00B0F0"/>
          <w:sz w:val="20"/>
          <w:szCs w:val="20"/>
        </w:rPr>
      </w:pPr>
    </w:p>
    <w:p w:rsidR="00D75DEB" w:rsidRDefault="00D75DEB" w:rsidP="00D75DEB">
      <w:pPr>
        <w:pStyle w:val="NoSpacing"/>
        <w:jc w:val="both"/>
        <w:rPr>
          <w:rFonts w:ascii="Arial" w:hAnsi="Arial" w:cs="Arial"/>
          <w:b/>
          <w:sz w:val="20"/>
          <w:szCs w:val="20"/>
        </w:rPr>
      </w:pPr>
    </w:p>
    <w:p w:rsidR="00BA3158" w:rsidRPr="00725F2C" w:rsidRDefault="00BA3158" w:rsidP="00277DB6">
      <w:pPr>
        <w:pStyle w:val="NoSpacing"/>
        <w:jc w:val="both"/>
        <w:rPr>
          <w:rFonts w:ascii="Arial" w:hAnsi="Arial" w:cs="Arial"/>
          <w:b/>
          <w:color w:val="00B0F0"/>
          <w:sz w:val="20"/>
          <w:szCs w:val="20"/>
        </w:rPr>
      </w:pPr>
      <w:r w:rsidRPr="00725F2C">
        <w:rPr>
          <w:rFonts w:ascii="Arial" w:hAnsi="Arial" w:cs="Arial"/>
          <w:b/>
          <w:color w:val="00B0F0"/>
          <w:sz w:val="20"/>
          <w:szCs w:val="20"/>
        </w:rPr>
        <w:t>Internal</w:t>
      </w:r>
    </w:p>
    <w:p w:rsidR="00BA3158" w:rsidRDefault="00BA3158" w:rsidP="00277DB6">
      <w:pPr>
        <w:pStyle w:val="NoSpacing"/>
        <w:ind w:left="720"/>
        <w:jc w:val="both"/>
        <w:rPr>
          <w:rFonts w:ascii="Arial" w:hAnsi="Arial" w:cs="Arial"/>
          <w:sz w:val="20"/>
          <w:szCs w:val="20"/>
        </w:rPr>
      </w:pPr>
    </w:p>
    <w:p w:rsidR="005F6456" w:rsidRPr="005F6456" w:rsidRDefault="00BA3158" w:rsidP="00277DB6">
      <w:pPr>
        <w:pStyle w:val="NoSpacing"/>
        <w:jc w:val="both"/>
        <w:rPr>
          <w:rFonts w:ascii="Arial" w:hAnsi="Arial" w:cs="Arial"/>
          <w:sz w:val="20"/>
          <w:szCs w:val="20"/>
        </w:rPr>
      </w:pPr>
      <w:r>
        <w:rPr>
          <w:rFonts w:ascii="Arial" w:hAnsi="Arial" w:cs="Arial"/>
          <w:sz w:val="20"/>
          <w:szCs w:val="20"/>
        </w:rPr>
        <w:t xml:space="preserve">All mail to be opened by Support Team with medical correspondence provided to the relevant </w:t>
      </w:r>
      <w:r w:rsidR="00277DB6">
        <w:rPr>
          <w:rFonts w:ascii="Arial" w:hAnsi="Arial" w:cs="Arial"/>
          <w:sz w:val="20"/>
          <w:szCs w:val="20"/>
        </w:rPr>
        <w:t>C</w:t>
      </w:r>
      <w:r>
        <w:rPr>
          <w:rFonts w:ascii="Arial" w:hAnsi="Arial" w:cs="Arial"/>
          <w:sz w:val="20"/>
          <w:szCs w:val="20"/>
        </w:rPr>
        <w:t xml:space="preserve">linician. The </w:t>
      </w:r>
      <w:r w:rsidR="00AF0241">
        <w:rPr>
          <w:rFonts w:ascii="Arial" w:hAnsi="Arial" w:cs="Arial"/>
          <w:sz w:val="20"/>
          <w:szCs w:val="20"/>
        </w:rPr>
        <w:t xml:space="preserve">Practice </w:t>
      </w:r>
      <w:r>
        <w:rPr>
          <w:rFonts w:ascii="Arial" w:hAnsi="Arial" w:cs="Arial"/>
          <w:sz w:val="20"/>
          <w:szCs w:val="20"/>
        </w:rPr>
        <w:t xml:space="preserve">Medical Director will be the default recipient. </w:t>
      </w:r>
      <w:r w:rsidR="005F6456">
        <w:rPr>
          <w:rFonts w:ascii="Arial" w:hAnsi="Arial" w:cs="Arial"/>
          <w:sz w:val="20"/>
          <w:szCs w:val="20"/>
        </w:rPr>
        <w:t>It is our intention to r</w:t>
      </w:r>
      <w:r w:rsidR="005F6456" w:rsidRPr="005F6456">
        <w:rPr>
          <w:rFonts w:ascii="Arial" w:hAnsi="Arial" w:cs="Arial"/>
          <w:sz w:val="20"/>
          <w:szCs w:val="20"/>
        </w:rPr>
        <w:t>eply to letters received by the Practic</w:t>
      </w:r>
      <w:r w:rsidR="005F6456">
        <w:rPr>
          <w:rFonts w:ascii="Arial" w:hAnsi="Arial" w:cs="Arial"/>
          <w:sz w:val="20"/>
          <w:szCs w:val="20"/>
        </w:rPr>
        <w:t>e within five (5) working days.</w:t>
      </w:r>
    </w:p>
    <w:p w:rsidR="00BA3158" w:rsidRDefault="00BA3158" w:rsidP="00277DB6">
      <w:pPr>
        <w:pStyle w:val="NoSpacing"/>
        <w:jc w:val="both"/>
        <w:rPr>
          <w:rFonts w:ascii="Arial" w:hAnsi="Arial" w:cs="Arial"/>
          <w:sz w:val="20"/>
          <w:szCs w:val="20"/>
        </w:rPr>
      </w:pPr>
    </w:p>
    <w:p w:rsidR="00277DB6" w:rsidRPr="00094D1E" w:rsidRDefault="00277DB6" w:rsidP="00277DB6">
      <w:pPr>
        <w:pStyle w:val="NoSpacing"/>
        <w:jc w:val="both"/>
        <w:rPr>
          <w:rFonts w:ascii="Arial" w:hAnsi="Arial" w:cs="Arial"/>
          <w:sz w:val="20"/>
          <w:szCs w:val="20"/>
        </w:rPr>
      </w:pPr>
    </w:p>
    <w:p w:rsidR="00BA3158" w:rsidRPr="00725F2C" w:rsidRDefault="00BA3158" w:rsidP="00277DB6">
      <w:pPr>
        <w:pStyle w:val="NoSpacing"/>
        <w:jc w:val="both"/>
        <w:rPr>
          <w:rFonts w:ascii="Arial" w:hAnsi="Arial" w:cs="Arial"/>
          <w:b/>
          <w:color w:val="00B0F0"/>
          <w:sz w:val="20"/>
          <w:szCs w:val="20"/>
        </w:rPr>
      </w:pPr>
      <w:r w:rsidRPr="00725F2C">
        <w:rPr>
          <w:rFonts w:ascii="Arial" w:hAnsi="Arial" w:cs="Arial"/>
          <w:b/>
          <w:color w:val="00B0F0"/>
          <w:sz w:val="20"/>
          <w:szCs w:val="20"/>
        </w:rPr>
        <w:t>External</w:t>
      </w:r>
    </w:p>
    <w:p w:rsidR="00BA3158" w:rsidRDefault="00BA3158" w:rsidP="00277DB6">
      <w:pPr>
        <w:pStyle w:val="NoSpacing"/>
        <w:ind w:left="720"/>
        <w:jc w:val="both"/>
        <w:rPr>
          <w:rFonts w:ascii="Arial" w:hAnsi="Arial" w:cs="Arial"/>
          <w:sz w:val="20"/>
          <w:szCs w:val="20"/>
        </w:rPr>
      </w:pPr>
    </w:p>
    <w:p w:rsidR="00BA3158" w:rsidRDefault="00BA3158" w:rsidP="00277DB6">
      <w:pPr>
        <w:pStyle w:val="NoSpacing"/>
        <w:jc w:val="both"/>
        <w:rPr>
          <w:rFonts w:ascii="Arial" w:hAnsi="Arial" w:cs="Arial"/>
          <w:sz w:val="20"/>
          <w:szCs w:val="20"/>
        </w:rPr>
      </w:pPr>
      <w:r>
        <w:rPr>
          <w:rFonts w:ascii="Arial" w:hAnsi="Arial" w:cs="Arial"/>
          <w:sz w:val="20"/>
          <w:szCs w:val="20"/>
        </w:rPr>
        <w:t xml:space="preserve">All post to be provided to the Support Team who will arrange postage. Stamps available at Reception. Copies of all correspondence to be retained either in the patient file (clinical) or on the </w:t>
      </w:r>
      <w:r w:rsidR="006E257F">
        <w:rPr>
          <w:rFonts w:ascii="Arial" w:hAnsi="Arial" w:cs="Arial"/>
          <w:sz w:val="20"/>
          <w:szCs w:val="20"/>
        </w:rPr>
        <w:t>Practice file server</w:t>
      </w:r>
      <w:r>
        <w:rPr>
          <w:rFonts w:ascii="Arial" w:hAnsi="Arial" w:cs="Arial"/>
          <w:sz w:val="20"/>
          <w:szCs w:val="20"/>
        </w:rPr>
        <w:t xml:space="preserve"> (non-clinical). Cut-off time for same-day postage is 3pm. </w:t>
      </w:r>
    </w:p>
    <w:p w:rsidR="005F6456" w:rsidRDefault="005F6456" w:rsidP="00BA3158">
      <w:pPr>
        <w:pStyle w:val="NoSpacing"/>
        <w:ind w:left="360"/>
        <w:jc w:val="both"/>
        <w:rPr>
          <w:rFonts w:ascii="Arial" w:hAnsi="Arial" w:cs="Arial"/>
          <w:sz w:val="20"/>
          <w:szCs w:val="20"/>
        </w:rPr>
      </w:pPr>
    </w:p>
    <w:p w:rsidR="00725F2C" w:rsidRDefault="00725F2C" w:rsidP="00BA3158">
      <w:pPr>
        <w:pStyle w:val="NoSpacing"/>
        <w:ind w:left="360"/>
        <w:jc w:val="both"/>
        <w:rPr>
          <w:rFonts w:ascii="Arial" w:hAnsi="Arial" w:cs="Arial"/>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26"/>
      </w:tblGrid>
      <w:tr w:rsidR="006E257F" w:rsidRPr="006E257F" w:rsidTr="006E257F">
        <w:tc>
          <w:tcPr>
            <w:tcW w:w="5000" w:type="pct"/>
            <w:shd w:val="clear" w:color="auto" w:fill="F2F2F2" w:themeFill="background1" w:themeFillShade="F2"/>
          </w:tcPr>
          <w:p w:rsidR="005F6456" w:rsidRPr="006E257F" w:rsidRDefault="005F6456" w:rsidP="00BA3158">
            <w:pPr>
              <w:pStyle w:val="NoSpacing"/>
              <w:jc w:val="both"/>
              <w:rPr>
                <w:rFonts w:ascii="Arial" w:hAnsi="Arial" w:cs="Arial"/>
                <w:sz w:val="20"/>
                <w:szCs w:val="20"/>
              </w:rPr>
            </w:pPr>
          </w:p>
          <w:p w:rsidR="005F6456" w:rsidRPr="006E257F" w:rsidRDefault="005F6456" w:rsidP="00BA3158">
            <w:pPr>
              <w:pStyle w:val="NoSpacing"/>
              <w:jc w:val="both"/>
              <w:rPr>
                <w:rFonts w:ascii="Arial" w:hAnsi="Arial" w:cs="Arial"/>
                <w:sz w:val="20"/>
                <w:szCs w:val="20"/>
              </w:rPr>
            </w:pPr>
            <w:r w:rsidRPr="00725F2C">
              <w:rPr>
                <w:rFonts w:ascii="Arial" w:hAnsi="Arial" w:cs="Arial"/>
                <w:b/>
                <w:color w:val="00B0F0"/>
                <w:sz w:val="20"/>
                <w:szCs w:val="20"/>
              </w:rPr>
              <w:t>Tips for Letters</w:t>
            </w:r>
            <w:r w:rsidR="000535ED" w:rsidRPr="00725F2C">
              <w:rPr>
                <w:rFonts w:ascii="Arial" w:hAnsi="Arial" w:cs="Arial"/>
                <w:b/>
                <w:color w:val="00B0F0"/>
                <w:sz w:val="20"/>
                <w:szCs w:val="20"/>
              </w:rPr>
              <w:t xml:space="preserve"> </w:t>
            </w:r>
            <w:r w:rsidR="000535ED" w:rsidRPr="00725F2C">
              <w:rPr>
                <w:rFonts w:ascii="Arial" w:hAnsi="Arial" w:cs="Arial"/>
                <w:i/>
                <w:sz w:val="20"/>
                <w:szCs w:val="20"/>
              </w:rPr>
              <w:t>(also partially relevant to emails)</w:t>
            </w:r>
          </w:p>
          <w:p w:rsidR="005F6456" w:rsidRPr="006E257F" w:rsidRDefault="005F6456" w:rsidP="005F6456">
            <w:pPr>
              <w:pStyle w:val="NoSpacing"/>
              <w:jc w:val="both"/>
              <w:rPr>
                <w:rFonts w:ascii="Arial" w:hAnsi="Arial" w:cs="Arial"/>
                <w:sz w:val="20"/>
                <w:szCs w:val="20"/>
              </w:rPr>
            </w:pPr>
          </w:p>
          <w:p w:rsidR="005F6456" w:rsidRPr="006E257F" w:rsidRDefault="005F6456" w:rsidP="000F6602">
            <w:pPr>
              <w:pStyle w:val="NoSpacing"/>
              <w:numPr>
                <w:ilvl w:val="0"/>
                <w:numId w:val="11"/>
              </w:numPr>
              <w:jc w:val="both"/>
              <w:rPr>
                <w:rFonts w:ascii="Arial" w:hAnsi="Arial" w:cs="Arial"/>
                <w:sz w:val="20"/>
                <w:szCs w:val="20"/>
              </w:rPr>
            </w:pPr>
            <w:r w:rsidRPr="006E257F">
              <w:rPr>
                <w:rFonts w:ascii="Arial" w:hAnsi="Arial" w:cs="Arial"/>
                <w:sz w:val="20"/>
                <w:szCs w:val="20"/>
              </w:rPr>
              <w:t xml:space="preserve">Letters written will be clear and easy to understand – remember, </w:t>
            </w:r>
            <w:r w:rsidR="008F3D1F" w:rsidRPr="006E257F">
              <w:rPr>
                <w:rFonts w:ascii="Arial" w:hAnsi="Arial" w:cs="Arial"/>
                <w:sz w:val="20"/>
                <w:szCs w:val="20"/>
              </w:rPr>
              <w:t>it is important</w:t>
            </w:r>
            <w:r w:rsidRPr="006E257F">
              <w:rPr>
                <w:rFonts w:ascii="Arial" w:hAnsi="Arial" w:cs="Arial"/>
                <w:sz w:val="20"/>
                <w:szCs w:val="20"/>
              </w:rPr>
              <w:t xml:space="preserve"> to be a </w:t>
            </w:r>
            <w:r w:rsidR="008F3D1F" w:rsidRPr="006E257F">
              <w:rPr>
                <w:rFonts w:ascii="Arial" w:hAnsi="Arial" w:cs="Arial"/>
                <w:sz w:val="20"/>
                <w:szCs w:val="20"/>
              </w:rPr>
              <w:t xml:space="preserve">Crystal-Clear Practice </w:t>
            </w:r>
            <w:hyperlink r:id="rId19" w:history="1">
              <w:r w:rsidR="006E257F" w:rsidRPr="001510A7">
                <w:rPr>
                  <w:rStyle w:val="Hyperlink"/>
                  <w:rFonts w:ascii="Arial" w:hAnsi="Arial" w:cs="Arial"/>
                  <w:sz w:val="20"/>
                  <w:szCs w:val="20"/>
                </w:rPr>
                <w:t>https://www.nala.ie/crystalclear</w:t>
              </w:r>
            </w:hyperlink>
            <w:r w:rsidR="006E257F">
              <w:rPr>
                <w:rFonts w:ascii="Arial" w:hAnsi="Arial" w:cs="Arial"/>
                <w:sz w:val="20"/>
                <w:szCs w:val="20"/>
              </w:rPr>
              <w:t xml:space="preserve"> </w:t>
            </w:r>
            <w:r w:rsidR="008F3D1F" w:rsidRPr="006E257F">
              <w:rPr>
                <w:rFonts w:ascii="Arial" w:hAnsi="Arial" w:cs="Arial"/>
                <w:sz w:val="20"/>
                <w:szCs w:val="20"/>
              </w:rPr>
              <w:t xml:space="preserve"> </w:t>
            </w:r>
          </w:p>
          <w:p w:rsidR="008F3D1F" w:rsidRPr="006E257F" w:rsidRDefault="008F3D1F" w:rsidP="008F3D1F">
            <w:pPr>
              <w:pStyle w:val="NoSpacing"/>
              <w:ind w:left="360"/>
              <w:jc w:val="both"/>
              <w:rPr>
                <w:rFonts w:ascii="Arial" w:hAnsi="Arial" w:cs="Arial"/>
                <w:sz w:val="20"/>
                <w:szCs w:val="20"/>
              </w:rPr>
            </w:pPr>
          </w:p>
          <w:p w:rsidR="005F6456" w:rsidRPr="006E257F" w:rsidRDefault="005F6456" w:rsidP="000F6602">
            <w:pPr>
              <w:pStyle w:val="NoSpacing"/>
              <w:numPr>
                <w:ilvl w:val="0"/>
                <w:numId w:val="11"/>
              </w:numPr>
              <w:jc w:val="both"/>
              <w:rPr>
                <w:rFonts w:ascii="Arial" w:hAnsi="Arial" w:cs="Arial"/>
                <w:sz w:val="20"/>
                <w:szCs w:val="20"/>
              </w:rPr>
            </w:pPr>
            <w:r w:rsidRPr="006E257F">
              <w:rPr>
                <w:rFonts w:ascii="Arial" w:hAnsi="Arial" w:cs="Arial"/>
                <w:sz w:val="20"/>
                <w:szCs w:val="20"/>
              </w:rPr>
              <w:t>Ensure the layout of text is clear and that it includes paragr</w:t>
            </w:r>
            <w:r w:rsidR="008F3D1F" w:rsidRPr="006E257F">
              <w:rPr>
                <w:rFonts w:ascii="Arial" w:hAnsi="Arial" w:cs="Arial"/>
                <w:sz w:val="20"/>
                <w:szCs w:val="20"/>
              </w:rPr>
              <w:t>aphs, indents and breaks.</w:t>
            </w:r>
          </w:p>
          <w:p w:rsidR="008F3D1F" w:rsidRPr="006E257F" w:rsidRDefault="008F3D1F" w:rsidP="008F3D1F">
            <w:pPr>
              <w:pStyle w:val="NoSpacing"/>
              <w:jc w:val="both"/>
              <w:rPr>
                <w:rFonts w:ascii="Arial" w:hAnsi="Arial" w:cs="Arial"/>
                <w:sz w:val="20"/>
                <w:szCs w:val="20"/>
              </w:rPr>
            </w:pPr>
          </w:p>
          <w:p w:rsidR="005F6456" w:rsidRPr="006E257F" w:rsidRDefault="005F6456" w:rsidP="000F6602">
            <w:pPr>
              <w:pStyle w:val="NoSpacing"/>
              <w:numPr>
                <w:ilvl w:val="0"/>
                <w:numId w:val="11"/>
              </w:numPr>
              <w:jc w:val="both"/>
              <w:rPr>
                <w:rFonts w:ascii="Arial" w:hAnsi="Arial" w:cs="Arial"/>
                <w:sz w:val="20"/>
                <w:szCs w:val="20"/>
              </w:rPr>
            </w:pPr>
            <w:r w:rsidRPr="006E257F">
              <w:rPr>
                <w:rFonts w:ascii="Arial" w:hAnsi="Arial" w:cs="Arial"/>
                <w:sz w:val="20"/>
                <w:szCs w:val="20"/>
              </w:rPr>
              <w:t xml:space="preserve">The letter should be free from jargon and abbreviations (internal </w:t>
            </w:r>
            <w:r w:rsidR="008F3D1F" w:rsidRPr="006E257F">
              <w:rPr>
                <w:rFonts w:ascii="Arial" w:hAnsi="Arial" w:cs="Arial"/>
                <w:sz w:val="20"/>
                <w:szCs w:val="20"/>
              </w:rPr>
              <w:t xml:space="preserve">Practice </w:t>
            </w:r>
            <w:r w:rsidRPr="006E257F">
              <w:rPr>
                <w:rFonts w:ascii="Arial" w:hAnsi="Arial" w:cs="Arial"/>
                <w:sz w:val="20"/>
                <w:szCs w:val="20"/>
              </w:rPr>
              <w:t xml:space="preserve">references will not mean </w:t>
            </w:r>
            <w:r w:rsidR="008F3D1F" w:rsidRPr="006E257F">
              <w:rPr>
                <w:rFonts w:ascii="Arial" w:hAnsi="Arial" w:cs="Arial"/>
                <w:sz w:val="20"/>
                <w:szCs w:val="20"/>
              </w:rPr>
              <w:t>anything to external persons).</w:t>
            </w:r>
          </w:p>
          <w:p w:rsidR="008F3D1F" w:rsidRPr="006E257F" w:rsidRDefault="008F3D1F" w:rsidP="008F3D1F">
            <w:pPr>
              <w:pStyle w:val="NoSpacing"/>
              <w:jc w:val="both"/>
              <w:rPr>
                <w:rFonts w:ascii="Arial" w:hAnsi="Arial" w:cs="Arial"/>
                <w:sz w:val="20"/>
                <w:szCs w:val="20"/>
              </w:rPr>
            </w:pPr>
          </w:p>
          <w:p w:rsidR="005F6456" w:rsidRPr="006E257F" w:rsidRDefault="005F6456" w:rsidP="000F6602">
            <w:pPr>
              <w:pStyle w:val="NoSpacing"/>
              <w:numPr>
                <w:ilvl w:val="0"/>
                <w:numId w:val="11"/>
              </w:numPr>
              <w:jc w:val="both"/>
              <w:rPr>
                <w:rFonts w:ascii="Arial" w:hAnsi="Arial" w:cs="Arial"/>
                <w:sz w:val="20"/>
                <w:szCs w:val="20"/>
              </w:rPr>
            </w:pPr>
            <w:r w:rsidRPr="006E257F">
              <w:rPr>
                <w:rFonts w:ascii="Arial" w:hAnsi="Arial" w:cs="Arial"/>
                <w:sz w:val="20"/>
                <w:szCs w:val="20"/>
              </w:rPr>
              <w:t xml:space="preserve">Spell </w:t>
            </w:r>
            <w:r w:rsidR="006E257F">
              <w:rPr>
                <w:rFonts w:ascii="Arial" w:hAnsi="Arial" w:cs="Arial"/>
                <w:sz w:val="20"/>
                <w:szCs w:val="20"/>
              </w:rPr>
              <w:t>and grammar-</w:t>
            </w:r>
            <w:r w:rsidRPr="006E257F">
              <w:rPr>
                <w:rFonts w:ascii="Arial" w:hAnsi="Arial" w:cs="Arial"/>
                <w:sz w:val="20"/>
                <w:szCs w:val="20"/>
              </w:rPr>
              <w:t xml:space="preserve">check your letter! </w:t>
            </w:r>
          </w:p>
          <w:p w:rsidR="008F3D1F" w:rsidRPr="006E257F" w:rsidRDefault="008F3D1F" w:rsidP="008F3D1F">
            <w:pPr>
              <w:pStyle w:val="NoSpacing"/>
              <w:jc w:val="both"/>
              <w:rPr>
                <w:rFonts w:ascii="Arial" w:hAnsi="Arial" w:cs="Arial"/>
                <w:sz w:val="20"/>
                <w:szCs w:val="20"/>
              </w:rPr>
            </w:pPr>
          </w:p>
          <w:p w:rsidR="005F6456" w:rsidRPr="006E257F" w:rsidRDefault="006E257F" w:rsidP="000F6602">
            <w:pPr>
              <w:pStyle w:val="NoSpacing"/>
              <w:numPr>
                <w:ilvl w:val="0"/>
                <w:numId w:val="11"/>
              </w:numPr>
              <w:jc w:val="both"/>
              <w:rPr>
                <w:rFonts w:ascii="Arial" w:hAnsi="Arial" w:cs="Arial"/>
                <w:sz w:val="20"/>
                <w:szCs w:val="20"/>
              </w:rPr>
            </w:pPr>
            <w:r>
              <w:rPr>
                <w:rFonts w:ascii="Arial" w:hAnsi="Arial" w:cs="Arial"/>
                <w:sz w:val="20"/>
                <w:szCs w:val="20"/>
              </w:rPr>
              <w:t xml:space="preserve">Provide a named contact in </w:t>
            </w:r>
            <w:r w:rsidR="005F6456" w:rsidRPr="006E257F">
              <w:rPr>
                <w:rFonts w:ascii="Arial" w:hAnsi="Arial" w:cs="Arial"/>
                <w:sz w:val="20"/>
                <w:szCs w:val="20"/>
              </w:rPr>
              <w:t>case of query, complaint or if a resp</w:t>
            </w:r>
            <w:r w:rsidR="008F3D1F" w:rsidRPr="006E257F">
              <w:rPr>
                <w:rFonts w:ascii="Arial" w:hAnsi="Arial" w:cs="Arial"/>
                <w:sz w:val="20"/>
                <w:szCs w:val="20"/>
              </w:rPr>
              <w:t>onse letter is required.</w:t>
            </w:r>
          </w:p>
          <w:p w:rsidR="008F3D1F" w:rsidRPr="006E257F" w:rsidRDefault="008F3D1F" w:rsidP="008F3D1F">
            <w:pPr>
              <w:pStyle w:val="NoSpacing"/>
              <w:jc w:val="both"/>
              <w:rPr>
                <w:rFonts w:ascii="Arial" w:hAnsi="Arial" w:cs="Arial"/>
                <w:sz w:val="20"/>
                <w:szCs w:val="20"/>
              </w:rPr>
            </w:pPr>
          </w:p>
          <w:p w:rsidR="005F6456" w:rsidRPr="006E257F" w:rsidRDefault="005F6456" w:rsidP="000F6602">
            <w:pPr>
              <w:pStyle w:val="NoSpacing"/>
              <w:numPr>
                <w:ilvl w:val="0"/>
                <w:numId w:val="11"/>
              </w:numPr>
              <w:jc w:val="both"/>
              <w:rPr>
                <w:rFonts w:ascii="Arial" w:hAnsi="Arial" w:cs="Arial"/>
                <w:sz w:val="20"/>
                <w:szCs w:val="20"/>
              </w:rPr>
            </w:pPr>
            <w:r w:rsidRPr="006E257F">
              <w:rPr>
                <w:rFonts w:ascii="Arial" w:hAnsi="Arial" w:cs="Arial"/>
                <w:sz w:val="20"/>
                <w:szCs w:val="20"/>
              </w:rPr>
              <w:t>Any instructions and directions gi</w:t>
            </w:r>
            <w:r w:rsidR="008F3D1F" w:rsidRPr="006E257F">
              <w:rPr>
                <w:rFonts w:ascii="Arial" w:hAnsi="Arial" w:cs="Arial"/>
                <w:sz w:val="20"/>
                <w:szCs w:val="20"/>
              </w:rPr>
              <w:t>ven must be clear and concise.</w:t>
            </w:r>
          </w:p>
          <w:p w:rsidR="008F3D1F" w:rsidRPr="006E257F" w:rsidRDefault="008F3D1F" w:rsidP="008F3D1F">
            <w:pPr>
              <w:pStyle w:val="NoSpacing"/>
              <w:jc w:val="both"/>
              <w:rPr>
                <w:rFonts w:ascii="Arial" w:hAnsi="Arial" w:cs="Arial"/>
                <w:sz w:val="20"/>
                <w:szCs w:val="20"/>
              </w:rPr>
            </w:pPr>
          </w:p>
          <w:p w:rsidR="008F3D1F" w:rsidRPr="006E257F" w:rsidRDefault="005F6456" w:rsidP="000F6602">
            <w:pPr>
              <w:pStyle w:val="NoSpacing"/>
              <w:numPr>
                <w:ilvl w:val="0"/>
                <w:numId w:val="11"/>
              </w:numPr>
              <w:jc w:val="both"/>
              <w:rPr>
                <w:rFonts w:ascii="Arial" w:hAnsi="Arial" w:cs="Arial"/>
                <w:sz w:val="20"/>
                <w:szCs w:val="20"/>
              </w:rPr>
            </w:pPr>
            <w:r w:rsidRPr="006E257F">
              <w:rPr>
                <w:rFonts w:ascii="Arial" w:hAnsi="Arial" w:cs="Arial"/>
                <w:sz w:val="20"/>
                <w:szCs w:val="20"/>
              </w:rPr>
              <w:t>Where previous errors have been made, a clear explanation an</w:t>
            </w:r>
            <w:r w:rsidR="008F3D1F" w:rsidRPr="006E257F">
              <w:rPr>
                <w:rFonts w:ascii="Arial" w:hAnsi="Arial" w:cs="Arial"/>
                <w:sz w:val="20"/>
                <w:szCs w:val="20"/>
              </w:rPr>
              <w:t>d / or apology will be included.</w:t>
            </w:r>
          </w:p>
          <w:p w:rsidR="005F6456" w:rsidRPr="006E257F" w:rsidRDefault="005F6456" w:rsidP="008F3D1F">
            <w:pPr>
              <w:pStyle w:val="NoSpacing"/>
              <w:jc w:val="both"/>
              <w:rPr>
                <w:rFonts w:ascii="Arial" w:hAnsi="Arial" w:cs="Arial"/>
                <w:sz w:val="20"/>
                <w:szCs w:val="20"/>
              </w:rPr>
            </w:pPr>
            <w:r w:rsidRPr="006E257F">
              <w:rPr>
                <w:rFonts w:ascii="Arial" w:hAnsi="Arial" w:cs="Arial"/>
                <w:sz w:val="20"/>
                <w:szCs w:val="20"/>
              </w:rPr>
              <w:t xml:space="preserve"> </w:t>
            </w:r>
          </w:p>
          <w:p w:rsidR="005F6456" w:rsidRPr="006E257F" w:rsidRDefault="005F6456" w:rsidP="000F6602">
            <w:pPr>
              <w:pStyle w:val="NoSpacing"/>
              <w:numPr>
                <w:ilvl w:val="0"/>
                <w:numId w:val="11"/>
              </w:numPr>
              <w:jc w:val="both"/>
              <w:rPr>
                <w:rFonts w:ascii="Arial" w:hAnsi="Arial" w:cs="Arial"/>
                <w:sz w:val="20"/>
                <w:szCs w:val="20"/>
              </w:rPr>
            </w:pPr>
            <w:r w:rsidRPr="006E257F">
              <w:rPr>
                <w:rFonts w:ascii="Arial" w:hAnsi="Arial" w:cs="Arial"/>
                <w:sz w:val="20"/>
                <w:szCs w:val="20"/>
              </w:rPr>
              <w:t>The tone of the letter should be appropriate</w:t>
            </w:r>
            <w:r w:rsidR="008F3D1F" w:rsidRPr="006E257F">
              <w:rPr>
                <w:rFonts w:ascii="Arial" w:hAnsi="Arial" w:cs="Arial"/>
                <w:sz w:val="20"/>
                <w:szCs w:val="20"/>
              </w:rPr>
              <w:t>.</w:t>
            </w:r>
          </w:p>
          <w:p w:rsidR="008F3D1F" w:rsidRPr="006E257F" w:rsidRDefault="008F3D1F" w:rsidP="008F3D1F">
            <w:pPr>
              <w:pStyle w:val="NoSpacing"/>
              <w:jc w:val="both"/>
              <w:rPr>
                <w:rFonts w:ascii="Arial" w:hAnsi="Arial" w:cs="Arial"/>
                <w:sz w:val="20"/>
                <w:szCs w:val="20"/>
              </w:rPr>
            </w:pPr>
          </w:p>
          <w:p w:rsidR="005F6456" w:rsidRPr="006E257F" w:rsidRDefault="005F6456" w:rsidP="000F6602">
            <w:pPr>
              <w:pStyle w:val="NoSpacing"/>
              <w:numPr>
                <w:ilvl w:val="0"/>
                <w:numId w:val="11"/>
              </w:numPr>
              <w:jc w:val="both"/>
              <w:rPr>
                <w:rFonts w:ascii="Arial" w:hAnsi="Arial" w:cs="Arial"/>
                <w:sz w:val="20"/>
                <w:szCs w:val="20"/>
              </w:rPr>
            </w:pPr>
            <w:r w:rsidRPr="006E257F">
              <w:rPr>
                <w:rFonts w:ascii="Arial" w:hAnsi="Arial" w:cs="Arial"/>
                <w:sz w:val="20"/>
                <w:szCs w:val="20"/>
              </w:rPr>
              <w:t>Personalise a letter rather tha</w:t>
            </w:r>
            <w:r w:rsidR="008F3D1F" w:rsidRPr="006E257F">
              <w:rPr>
                <w:rFonts w:ascii="Arial" w:hAnsi="Arial" w:cs="Arial"/>
                <w:sz w:val="20"/>
                <w:szCs w:val="20"/>
              </w:rPr>
              <w:t>n signing it from the Practice.</w:t>
            </w:r>
            <w:r w:rsidR="006E257F">
              <w:rPr>
                <w:rFonts w:ascii="Arial" w:hAnsi="Arial" w:cs="Arial"/>
                <w:sz w:val="20"/>
                <w:szCs w:val="20"/>
              </w:rPr>
              <w:t xml:space="preserve"> This is important for accountability purposes.</w:t>
            </w:r>
          </w:p>
          <w:p w:rsidR="008F3D1F" w:rsidRPr="006E257F" w:rsidRDefault="008F3D1F" w:rsidP="008F3D1F">
            <w:pPr>
              <w:pStyle w:val="NoSpacing"/>
              <w:jc w:val="both"/>
              <w:rPr>
                <w:rFonts w:ascii="Arial" w:hAnsi="Arial" w:cs="Arial"/>
                <w:sz w:val="20"/>
                <w:szCs w:val="20"/>
              </w:rPr>
            </w:pPr>
          </w:p>
          <w:p w:rsidR="005F6456" w:rsidRPr="006E257F" w:rsidRDefault="005F6456" w:rsidP="000F6602">
            <w:pPr>
              <w:pStyle w:val="NoSpacing"/>
              <w:numPr>
                <w:ilvl w:val="0"/>
                <w:numId w:val="11"/>
              </w:numPr>
              <w:jc w:val="both"/>
              <w:rPr>
                <w:rFonts w:ascii="Arial" w:hAnsi="Arial" w:cs="Arial"/>
                <w:sz w:val="20"/>
                <w:szCs w:val="20"/>
              </w:rPr>
            </w:pPr>
            <w:r w:rsidRPr="006E257F">
              <w:rPr>
                <w:rFonts w:ascii="Arial" w:hAnsi="Arial" w:cs="Arial"/>
                <w:sz w:val="20"/>
                <w:szCs w:val="20"/>
              </w:rPr>
              <w:t>Use the prescribed Practice style for all correspondence to promote consistency and a business-like approach.</w:t>
            </w:r>
            <w:r w:rsidR="006E257F">
              <w:rPr>
                <w:rFonts w:ascii="Arial" w:hAnsi="Arial" w:cs="Arial"/>
                <w:sz w:val="20"/>
                <w:szCs w:val="20"/>
              </w:rPr>
              <w:t xml:space="preserve"> Arial 10 is recommended. </w:t>
            </w:r>
          </w:p>
          <w:p w:rsidR="005F6456" w:rsidRPr="006E257F" w:rsidRDefault="005F6456" w:rsidP="00BA3158">
            <w:pPr>
              <w:pStyle w:val="NoSpacing"/>
              <w:jc w:val="both"/>
              <w:rPr>
                <w:rFonts w:ascii="Arial" w:hAnsi="Arial" w:cs="Arial"/>
                <w:sz w:val="20"/>
                <w:szCs w:val="20"/>
              </w:rPr>
            </w:pPr>
          </w:p>
        </w:tc>
      </w:tr>
    </w:tbl>
    <w:p w:rsidR="00BA3158" w:rsidRDefault="00BA3158" w:rsidP="00BA3158">
      <w:pPr>
        <w:pStyle w:val="NoSpacing"/>
        <w:jc w:val="both"/>
        <w:rPr>
          <w:rFonts w:ascii="Arial" w:hAnsi="Arial" w:cs="Arial"/>
          <w:sz w:val="20"/>
          <w:szCs w:val="20"/>
        </w:rPr>
      </w:pPr>
    </w:p>
    <w:p w:rsidR="00D75DEB" w:rsidRDefault="00D75DEB">
      <w:pPr>
        <w:rPr>
          <w:rFonts w:ascii="Arial" w:hAnsi="Arial" w:cs="Arial"/>
          <w:b/>
          <w:color w:val="00B0F0"/>
          <w:sz w:val="20"/>
        </w:rPr>
      </w:pPr>
      <w:r>
        <w:rPr>
          <w:rFonts w:ascii="Arial" w:hAnsi="Arial" w:cs="Arial"/>
          <w:b/>
          <w:color w:val="00B0F0"/>
          <w:sz w:val="20"/>
        </w:rPr>
        <w:br w:type="page"/>
      </w:r>
    </w:p>
    <w:p w:rsidR="007C3BF6" w:rsidRDefault="007C3BF6" w:rsidP="007C3BF6">
      <w:pPr>
        <w:pStyle w:val="NoSpacing"/>
        <w:jc w:val="both"/>
        <w:rPr>
          <w:rFonts w:ascii="Arial" w:hAnsi="Arial" w:cs="Arial"/>
          <w:b/>
          <w:color w:val="00B0F0"/>
          <w:sz w:val="20"/>
        </w:rPr>
      </w:pPr>
    </w:p>
    <w:tbl>
      <w:tblPr>
        <w:tblStyle w:val="TableGrid"/>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tblLook w:val="04A0" w:firstRow="1" w:lastRow="0" w:firstColumn="1" w:lastColumn="0" w:noHBand="0" w:noVBand="1"/>
      </w:tblPr>
      <w:tblGrid>
        <w:gridCol w:w="8129"/>
        <w:gridCol w:w="867"/>
      </w:tblGrid>
      <w:tr w:rsidR="00725F2C" w:rsidRPr="00725F2C" w:rsidTr="004D0C92">
        <w:trPr>
          <w:trHeight w:val="436"/>
        </w:trPr>
        <w:tc>
          <w:tcPr>
            <w:tcW w:w="4518" w:type="pct"/>
            <w:shd w:val="clear" w:color="auto" w:fill="auto"/>
            <w:vAlign w:val="center"/>
          </w:tcPr>
          <w:p w:rsidR="00D75DEB" w:rsidRPr="00725F2C" w:rsidRDefault="00D75DEB" w:rsidP="004D0C92">
            <w:pPr>
              <w:pStyle w:val="NoSpacing"/>
              <w:rPr>
                <w:rFonts w:ascii="Arial" w:hAnsi="Arial" w:cs="Arial"/>
                <w:b/>
                <w:color w:val="002060"/>
                <w:sz w:val="20"/>
                <w:szCs w:val="20"/>
              </w:rPr>
            </w:pPr>
            <w:r w:rsidRPr="00725F2C">
              <w:rPr>
                <w:rFonts w:ascii="Arial" w:hAnsi="Arial" w:cs="Arial"/>
                <w:b/>
                <w:color w:val="002060"/>
                <w:sz w:val="20"/>
                <w:szCs w:val="20"/>
              </w:rPr>
              <w:t>Email Communications</w:t>
            </w:r>
          </w:p>
        </w:tc>
        <w:tc>
          <w:tcPr>
            <w:tcW w:w="482" w:type="pct"/>
            <w:shd w:val="clear" w:color="auto" w:fill="auto"/>
            <w:vAlign w:val="center"/>
          </w:tcPr>
          <w:p w:rsidR="00D75DEB" w:rsidRPr="00725F2C" w:rsidRDefault="00D75DEB" w:rsidP="004D0C92">
            <w:pPr>
              <w:jc w:val="center"/>
              <w:rPr>
                <w:color w:val="002060"/>
              </w:rPr>
            </w:pPr>
            <w:r w:rsidRPr="00725F2C">
              <w:rPr>
                <w:rFonts w:ascii="Arial" w:hAnsi="Arial" w:cs="Arial"/>
                <w:color w:val="002060"/>
                <w:sz w:val="32"/>
                <w:szCs w:val="20"/>
              </w:rPr>
              <w:t>+</w:t>
            </w:r>
          </w:p>
        </w:tc>
      </w:tr>
    </w:tbl>
    <w:p w:rsidR="005F6456" w:rsidRDefault="005F6456" w:rsidP="005F6456">
      <w:pPr>
        <w:pStyle w:val="NoSpacing"/>
        <w:jc w:val="both"/>
        <w:rPr>
          <w:rFonts w:ascii="Arial" w:hAnsi="Arial" w:cs="Arial"/>
          <w:b/>
          <w:color w:val="00B0F0"/>
          <w:sz w:val="20"/>
        </w:rPr>
      </w:pPr>
    </w:p>
    <w:p w:rsidR="00D75DEB" w:rsidRDefault="00D75DEB" w:rsidP="005F6456">
      <w:pPr>
        <w:pStyle w:val="NoSpacing"/>
        <w:jc w:val="both"/>
        <w:rPr>
          <w:rFonts w:ascii="Arial" w:hAnsi="Arial" w:cs="Arial"/>
          <w:sz w:val="20"/>
        </w:rPr>
      </w:pPr>
    </w:p>
    <w:p w:rsidR="005F6456" w:rsidRDefault="005F6456" w:rsidP="007C3BF6">
      <w:pPr>
        <w:pStyle w:val="NoSpacing"/>
        <w:jc w:val="both"/>
        <w:rPr>
          <w:rFonts w:ascii="Arial" w:hAnsi="Arial" w:cs="Arial"/>
          <w:sz w:val="20"/>
        </w:rPr>
      </w:pPr>
      <w:r w:rsidRPr="00EA3268">
        <w:rPr>
          <w:rFonts w:ascii="Arial" w:hAnsi="Arial" w:cs="Arial"/>
          <w:sz w:val="20"/>
        </w:rPr>
        <w:t>Patient information is only sent via e-mail if it is securely encrypted according to industry and best practice standards.</w:t>
      </w:r>
      <w:r>
        <w:rPr>
          <w:rFonts w:ascii="Arial" w:hAnsi="Arial" w:cs="Arial"/>
          <w:sz w:val="20"/>
        </w:rPr>
        <w:t xml:space="preserve"> This is not currently the case so </w:t>
      </w:r>
      <w:r w:rsidRPr="005C2BCA">
        <w:rPr>
          <w:rFonts w:ascii="Arial" w:hAnsi="Arial" w:cs="Arial"/>
          <w:b/>
          <w:sz w:val="20"/>
          <w:u w:val="single"/>
        </w:rPr>
        <w:t>no</w:t>
      </w:r>
      <w:r w:rsidRPr="005F6456">
        <w:rPr>
          <w:rFonts w:ascii="Arial" w:hAnsi="Arial" w:cs="Arial"/>
          <w:b/>
          <w:sz w:val="20"/>
        </w:rPr>
        <w:t xml:space="preserve"> patient medical information should be sent by email</w:t>
      </w:r>
      <w:r>
        <w:rPr>
          <w:rFonts w:ascii="Arial" w:hAnsi="Arial" w:cs="Arial"/>
          <w:sz w:val="20"/>
        </w:rPr>
        <w:t xml:space="preserve">. </w:t>
      </w:r>
    </w:p>
    <w:p w:rsidR="001037F7" w:rsidRDefault="001037F7" w:rsidP="005F6456">
      <w:pPr>
        <w:pStyle w:val="NoSpacing"/>
        <w:ind w:left="360"/>
        <w:jc w:val="both"/>
        <w:rPr>
          <w:rFonts w:ascii="Arial" w:hAnsi="Arial" w:cs="Arial"/>
          <w:sz w:val="20"/>
        </w:rPr>
      </w:pPr>
    </w:p>
    <w:p w:rsidR="005F6456" w:rsidRPr="005B4DAA" w:rsidRDefault="005F6456" w:rsidP="005F6456">
      <w:pPr>
        <w:pStyle w:val="NoSpacing"/>
        <w:jc w:val="both"/>
        <w:rPr>
          <w:rFonts w:ascii="Arial" w:hAnsi="Arial" w:cs="Arial"/>
          <w:sz w:val="20"/>
        </w:rPr>
      </w:pPr>
    </w:p>
    <w:p w:rsidR="007C3BF6" w:rsidRDefault="007C3BF6" w:rsidP="007C3BF6">
      <w:pPr>
        <w:pStyle w:val="NoSpacing"/>
        <w:jc w:val="both"/>
        <w:rPr>
          <w:rFonts w:ascii="Arial" w:hAnsi="Arial" w:cs="Arial"/>
          <w:b/>
          <w:color w:val="00B0F0"/>
          <w:sz w:val="20"/>
          <w:szCs w:val="20"/>
        </w:rPr>
      </w:pPr>
    </w:p>
    <w:p w:rsidR="007C3BF6" w:rsidRDefault="007C3BF6" w:rsidP="007C3BF6">
      <w:pPr>
        <w:pStyle w:val="NoSpacing"/>
        <w:jc w:val="both"/>
        <w:rPr>
          <w:rFonts w:ascii="Arial" w:hAnsi="Arial" w:cs="Arial"/>
          <w:b/>
          <w:color w:val="00B0F0"/>
          <w:sz w:val="20"/>
          <w:szCs w:val="20"/>
        </w:rPr>
      </w:pPr>
    </w:p>
    <w:p w:rsidR="0053113C" w:rsidRDefault="0053113C">
      <w:pPr>
        <w:rPr>
          <w:rFonts w:ascii="Arial" w:hAnsi="Arial" w:cs="Arial"/>
          <w:b/>
          <w:color w:val="00B0F0"/>
          <w:sz w:val="20"/>
          <w:szCs w:val="20"/>
        </w:rPr>
      </w:pPr>
      <w:r>
        <w:rPr>
          <w:rFonts w:ascii="Arial" w:hAnsi="Arial" w:cs="Arial"/>
          <w:b/>
          <w:color w:val="00B0F0"/>
          <w:sz w:val="20"/>
          <w:szCs w:val="20"/>
        </w:rPr>
        <w:br w:type="page"/>
      </w:r>
    </w:p>
    <w:tbl>
      <w:tblPr>
        <w:tblStyle w:val="TableGrid"/>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tblLook w:val="04A0" w:firstRow="1" w:lastRow="0" w:firstColumn="1" w:lastColumn="0" w:noHBand="0" w:noVBand="1"/>
      </w:tblPr>
      <w:tblGrid>
        <w:gridCol w:w="8129"/>
        <w:gridCol w:w="867"/>
      </w:tblGrid>
      <w:tr w:rsidR="00725F2C" w:rsidRPr="00725F2C" w:rsidTr="004D0C92">
        <w:trPr>
          <w:trHeight w:val="436"/>
        </w:trPr>
        <w:tc>
          <w:tcPr>
            <w:tcW w:w="4518" w:type="pct"/>
            <w:shd w:val="clear" w:color="auto" w:fill="auto"/>
            <w:vAlign w:val="center"/>
          </w:tcPr>
          <w:p w:rsidR="00D75DEB" w:rsidRPr="00725F2C" w:rsidRDefault="00D75DEB" w:rsidP="004D0C92">
            <w:pPr>
              <w:pStyle w:val="NoSpacing"/>
              <w:rPr>
                <w:rFonts w:ascii="Arial" w:hAnsi="Arial" w:cs="Arial"/>
                <w:b/>
                <w:color w:val="002060"/>
                <w:sz w:val="20"/>
                <w:szCs w:val="20"/>
              </w:rPr>
            </w:pPr>
            <w:r w:rsidRPr="00725F2C">
              <w:rPr>
                <w:rFonts w:ascii="Arial" w:hAnsi="Arial" w:cs="Arial"/>
                <w:b/>
                <w:color w:val="002060"/>
                <w:sz w:val="20"/>
                <w:szCs w:val="20"/>
              </w:rPr>
              <w:t>FAX Communications</w:t>
            </w:r>
          </w:p>
        </w:tc>
        <w:tc>
          <w:tcPr>
            <w:tcW w:w="482" w:type="pct"/>
            <w:shd w:val="clear" w:color="auto" w:fill="auto"/>
            <w:vAlign w:val="center"/>
          </w:tcPr>
          <w:p w:rsidR="00D75DEB" w:rsidRPr="00725F2C" w:rsidRDefault="00D75DEB" w:rsidP="004D0C92">
            <w:pPr>
              <w:jc w:val="center"/>
              <w:rPr>
                <w:color w:val="002060"/>
              </w:rPr>
            </w:pPr>
            <w:r w:rsidRPr="00725F2C">
              <w:rPr>
                <w:rFonts w:ascii="Arial" w:hAnsi="Arial" w:cs="Arial"/>
                <w:color w:val="002060"/>
                <w:sz w:val="32"/>
                <w:szCs w:val="20"/>
              </w:rPr>
              <w:t>+</w:t>
            </w:r>
          </w:p>
        </w:tc>
      </w:tr>
    </w:tbl>
    <w:p w:rsidR="005F6456" w:rsidRDefault="005F6456" w:rsidP="00D75DEB">
      <w:pPr>
        <w:pStyle w:val="NoSpacing"/>
        <w:jc w:val="both"/>
        <w:rPr>
          <w:rFonts w:ascii="Arial" w:hAnsi="Arial" w:cs="Arial"/>
          <w:b/>
          <w:color w:val="00B0F0"/>
          <w:sz w:val="20"/>
          <w:szCs w:val="20"/>
        </w:rPr>
      </w:pPr>
    </w:p>
    <w:p w:rsidR="00D75DEB" w:rsidRDefault="00D75DEB" w:rsidP="00D75DEB">
      <w:pPr>
        <w:pStyle w:val="NoSpacing"/>
        <w:jc w:val="both"/>
        <w:rPr>
          <w:rFonts w:ascii="Arial" w:hAnsi="Arial" w:cs="Arial"/>
          <w:b/>
          <w:sz w:val="20"/>
          <w:szCs w:val="20"/>
        </w:rPr>
      </w:pPr>
    </w:p>
    <w:p w:rsidR="005F6456" w:rsidRDefault="005F6456" w:rsidP="007C3BF6">
      <w:pPr>
        <w:pStyle w:val="NoSpacing"/>
        <w:jc w:val="both"/>
        <w:rPr>
          <w:rFonts w:ascii="Arial" w:hAnsi="Arial" w:cs="Arial"/>
          <w:sz w:val="20"/>
        </w:rPr>
      </w:pPr>
      <w:r w:rsidRPr="00EA3268">
        <w:rPr>
          <w:rFonts w:ascii="Arial" w:hAnsi="Arial" w:cs="Arial"/>
          <w:sz w:val="20"/>
        </w:rPr>
        <w:t>W</w:t>
      </w:r>
      <w:r>
        <w:rPr>
          <w:rFonts w:ascii="Arial" w:hAnsi="Arial" w:cs="Arial"/>
          <w:sz w:val="20"/>
        </w:rPr>
        <w:t>hen faxing patient information:</w:t>
      </w:r>
    </w:p>
    <w:p w:rsidR="005F6456" w:rsidRDefault="005F6456" w:rsidP="007C3BF6">
      <w:pPr>
        <w:pStyle w:val="NoSpacing"/>
        <w:jc w:val="both"/>
        <w:rPr>
          <w:rFonts w:ascii="Arial" w:hAnsi="Arial" w:cs="Arial"/>
          <w:sz w:val="20"/>
        </w:rPr>
      </w:pPr>
    </w:p>
    <w:p w:rsidR="005F6456" w:rsidRDefault="005F6456" w:rsidP="000F6602">
      <w:pPr>
        <w:pStyle w:val="NoSpacing"/>
        <w:numPr>
          <w:ilvl w:val="0"/>
          <w:numId w:val="10"/>
        </w:numPr>
        <w:ind w:left="360"/>
        <w:jc w:val="both"/>
        <w:rPr>
          <w:rFonts w:ascii="Arial" w:hAnsi="Arial" w:cs="Arial"/>
          <w:sz w:val="20"/>
        </w:rPr>
      </w:pPr>
      <w:r>
        <w:rPr>
          <w:rFonts w:ascii="Arial" w:hAnsi="Arial" w:cs="Arial"/>
          <w:sz w:val="20"/>
        </w:rPr>
        <w:t>F</w:t>
      </w:r>
      <w:r w:rsidRPr="00EA3268">
        <w:rPr>
          <w:rFonts w:ascii="Arial" w:hAnsi="Arial" w:cs="Arial"/>
          <w:sz w:val="20"/>
        </w:rPr>
        <w:t>ax number and identification of the recipient must be confirmed before transmitting.</w:t>
      </w:r>
      <w:r>
        <w:rPr>
          <w:rFonts w:ascii="Arial" w:hAnsi="Arial" w:cs="Arial"/>
          <w:sz w:val="20"/>
        </w:rPr>
        <w:t xml:space="preserve"> </w:t>
      </w:r>
    </w:p>
    <w:p w:rsidR="00AF15FE" w:rsidRDefault="00AF15FE" w:rsidP="00AF15FE">
      <w:pPr>
        <w:pStyle w:val="NoSpacing"/>
        <w:ind w:left="360"/>
        <w:jc w:val="both"/>
        <w:rPr>
          <w:rFonts w:ascii="Arial" w:hAnsi="Arial" w:cs="Arial"/>
          <w:sz w:val="20"/>
        </w:rPr>
      </w:pPr>
    </w:p>
    <w:p w:rsidR="005F6456" w:rsidRPr="00EA3268" w:rsidRDefault="005F6456" w:rsidP="000F6602">
      <w:pPr>
        <w:pStyle w:val="NoSpacing"/>
        <w:numPr>
          <w:ilvl w:val="0"/>
          <w:numId w:val="10"/>
        </w:numPr>
        <w:ind w:left="360"/>
        <w:jc w:val="both"/>
        <w:rPr>
          <w:rFonts w:ascii="Arial" w:hAnsi="Arial" w:cs="Arial"/>
          <w:sz w:val="20"/>
        </w:rPr>
      </w:pPr>
      <w:r w:rsidRPr="00EA3268">
        <w:rPr>
          <w:rFonts w:ascii="Arial" w:hAnsi="Arial" w:cs="Arial"/>
          <w:sz w:val="20"/>
        </w:rPr>
        <w:t xml:space="preserve">Ask the person requesting the fax to ensure that someone authorised is standing by to receive the fax at </w:t>
      </w:r>
      <w:r w:rsidR="00AF15FE">
        <w:rPr>
          <w:rFonts w:ascii="Arial" w:hAnsi="Arial" w:cs="Arial"/>
          <w:sz w:val="20"/>
        </w:rPr>
        <w:t>the recipient</w:t>
      </w:r>
      <w:r w:rsidRPr="00EA3268">
        <w:rPr>
          <w:rFonts w:ascii="Arial" w:hAnsi="Arial" w:cs="Arial"/>
          <w:sz w:val="20"/>
        </w:rPr>
        <w:t xml:space="preserve"> fax machine.</w:t>
      </w:r>
    </w:p>
    <w:p w:rsidR="00AF15FE" w:rsidRDefault="00AF15FE" w:rsidP="00AF15FE">
      <w:pPr>
        <w:pStyle w:val="NoSpacing"/>
        <w:ind w:left="360"/>
        <w:jc w:val="both"/>
        <w:rPr>
          <w:rFonts w:ascii="Arial" w:hAnsi="Arial" w:cs="Arial"/>
          <w:sz w:val="20"/>
        </w:rPr>
      </w:pPr>
    </w:p>
    <w:p w:rsidR="005F6456" w:rsidRPr="00EA3268" w:rsidRDefault="00B7054B" w:rsidP="000F6602">
      <w:pPr>
        <w:pStyle w:val="NoSpacing"/>
        <w:numPr>
          <w:ilvl w:val="0"/>
          <w:numId w:val="10"/>
        </w:numPr>
        <w:ind w:left="360"/>
        <w:jc w:val="both"/>
        <w:rPr>
          <w:rFonts w:ascii="Arial" w:hAnsi="Arial" w:cs="Arial"/>
          <w:sz w:val="20"/>
        </w:rPr>
      </w:pPr>
      <w:r>
        <w:rPr>
          <w:rFonts w:ascii="Arial" w:hAnsi="Arial" w:cs="Arial"/>
          <w:sz w:val="20"/>
        </w:rPr>
        <w:t>Use a fax coversheet and r</w:t>
      </w:r>
      <w:r w:rsidR="005F6456" w:rsidRPr="00EA3268">
        <w:rPr>
          <w:rFonts w:ascii="Arial" w:hAnsi="Arial" w:cs="Arial"/>
          <w:sz w:val="20"/>
        </w:rPr>
        <w:t xml:space="preserve">ecord “Confidential” on </w:t>
      </w:r>
      <w:r>
        <w:rPr>
          <w:rFonts w:ascii="Arial" w:hAnsi="Arial" w:cs="Arial"/>
          <w:sz w:val="20"/>
        </w:rPr>
        <w:t>it</w:t>
      </w:r>
      <w:r w:rsidR="005F6456" w:rsidRPr="00EA3268">
        <w:rPr>
          <w:rFonts w:ascii="Arial" w:hAnsi="Arial" w:cs="Arial"/>
          <w:sz w:val="20"/>
        </w:rPr>
        <w:t>.</w:t>
      </w:r>
    </w:p>
    <w:p w:rsidR="00AF15FE" w:rsidRDefault="00AF15FE" w:rsidP="00AF15FE">
      <w:pPr>
        <w:pStyle w:val="NoSpacing"/>
        <w:ind w:left="360"/>
        <w:jc w:val="both"/>
        <w:rPr>
          <w:rFonts w:ascii="Arial" w:hAnsi="Arial" w:cs="Arial"/>
          <w:sz w:val="20"/>
        </w:rPr>
      </w:pPr>
    </w:p>
    <w:p w:rsidR="005F6456" w:rsidRPr="00EA3268" w:rsidRDefault="005F6456" w:rsidP="000F6602">
      <w:pPr>
        <w:pStyle w:val="NoSpacing"/>
        <w:numPr>
          <w:ilvl w:val="0"/>
          <w:numId w:val="10"/>
        </w:numPr>
        <w:ind w:left="360"/>
        <w:jc w:val="both"/>
        <w:rPr>
          <w:rFonts w:ascii="Arial" w:hAnsi="Arial" w:cs="Arial"/>
          <w:sz w:val="20"/>
        </w:rPr>
      </w:pPr>
      <w:r w:rsidRPr="00EA3268">
        <w:rPr>
          <w:rFonts w:ascii="Arial" w:hAnsi="Arial" w:cs="Arial"/>
          <w:sz w:val="20"/>
        </w:rPr>
        <w:t xml:space="preserve">Check the number dialled </w:t>
      </w:r>
      <w:r w:rsidRPr="00B7054B">
        <w:rPr>
          <w:rFonts w:ascii="Arial" w:hAnsi="Arial" w:cs="Arial"/>
          <w:sz w:val="20"/>
          <w:u w:val="single"/>
        </w:rPr>
        <w:t>before</w:t>
      </w:r>
      <w:r w:rsidRPr="00EA3268">
        <w:rPr>
          <w:rFonts w:ascii="Arial" w:hAnsi="Arial" w:cs="Arial"/>
          <w:sz w:val="20"/>
        </w:rPr>
        <w:t xml:space="preserve"> pressing ‘SEND’.</w:t>
      </w:r>
    </w:p>
    <w:p w:rsidR="00AF15FE" w:rsidRDefault="00AF15FE" w:rsidP="00AF15FE">
      <w:pPr>
        <w:pStyle w:val="NoSpacing"/>
        <w:ind w:left="360"/>
        <w:jc w:val="both"/>
        <w:rPr>
          <w:rFonts w:ascii="Arial" w:hAnsi="Arial" w:cs="Arial"/>
          <w:sz w:val="20"/>
        </w:rPr>
      </w:pPr>
    </w:p>
    <w:p w:rsidR="005F6456" w:rsidRPr="00EA3268" w:rsidRDefault="005F6456" w:rsidP="000F6602">
      <w:pPr>
        <w:pStyle w:val="NoSpacing"/>
        <w:numPr>
          <w:ilvl w:val="0"/>
          <w:numId w:val="10"/>
        </w:numPr>
        <w:ind w:left="360"/>
        <w:jc w:val="both"/>
        <w:rPr>
          <w:rFonts w:ascii="Arial" w:hAnsi="Arial" w:cs="Arial"/>
          <w:sz w:val="20"/>
        </w:rPr>
      </w:pPr>
      <w:r w:rsidRPr="00EA3268">
        <w:rPr>
          <w:rFonts w:ascii="Arial" w:hAnsi="Arial" w:cs="Arial"/>
          <w:sz w:val="20"/>
        </w:rPr>
        <w:t>Keep transmission report produced by the fax as evidence that the fax was sent.  Also</w:t>
      </w:r>
      <w:r w:rsidR="00B7054B">
        <w:rPr>
          <w:rFonts w:ascii="Arial" w:hAnsi="Arial" w:cs="Arial"/>
          <w:sz w:val="20"/>
        </w:rPr>
        <w:t>,</w:t>
      </w:r>
      <w:r w:rsidRPr="00EA3268">
        <w:rPr>
          <w:rFonts w:ascii="Arial" w:hAnsi="Arial" w:cs="Arial"/>
          <w:sz w:val="20"/>
        </w:rPr>
        <w:t xml:space="preserve"> </w:t>
      </w:r>
      <w:r w:rsidR="00B7054B">
        <w:rPr>
          <w:rFonts w:ascii="Arial" w:hAnsi="Arial" w:cs="Arial"/>
          <w:sz w:val="20"/>
        </w:rPr>
        <w:t>re-</w:t>
      </w:r>
      <w:r w:rsidRPr="00EA3268">
        <w:rPr>
          <w:rFonts w:ascii="Arial" w:hAnsi="Arial" w:cs="Arial"/>
          <w:sz w:val="20"/>
        </w:rPr>
        <w:t xml:space="preserve">confirm the correct fax number on the report. </w:t>
      </w:r>
    </w:p>
    <w:p w:rsidR="001037F7" w:rsidRDefault="001037F7" w:rsidP="00BA3158">
      <w:pPr>
        <w:pStyle w:val="NoSpacing"/>
        <w:jc w:val="both"/>
        <w:rPr>
          <w:rFonts w:ascii="Arial" w:hAnsi="Arial" w:cs="Arial"/>
          <w:sz w:val="20"/>
          <w:szCs w:val="20"/>
        </w:rPr>
      </w:pPr>
    </w:p>
    <w:p w:rsidR="007C3BF6" w:rsidRDefault="007C3BF6" w:rsidP="007C3BF6">
      <w:pPr>
        <w:pStyle w:val="NoSpacing"/>
        <w:jc w:val="both"/>
        <w:rPr>
          <w:rFonts w:ascii="Arial" w:hAnsi="Arial" w:cs="Arial"/>
          <w:b/>
          <w:color w:val="00B0F0"/>
          <w:sz w:val="20"/>
          <w:szCs w:val="20"/>
        </w:rPr>
      </w:pPr>
    </w:p>
    <w:p w:rsidR="00D75DEB" w:rsidRDefault="00D75DEB">
      <w:pPr>
        <w:rPr>
          <w:rFonts w:ascii="Arial" w:hAnsi="Arial" w:cs="Arial"/>
          <w:b/>
          <w:color w:val="00B0F0"/>
          <w:sz w:val="20"/>
          <w:szCs w:val="20"/>
        </w:rPr>
      </w:pPr>
      <w:r>
        <w:rPr>
          <w:rFonts w:ascii="Arial" w:hAnsi="Arial" w:cs="Arial"/>
          <w:b/>
          <w:color w:val="00B0F0"/>
          <w:sz w:val="20"/>
          <w:szCs w:val="20"/>
        </w:rPr>
        <w:br w:type="page"/>
      </w:r>
    </w:p>
    <w:tbl>
      <w:tblPr>
        <w:tblStyle w:val="TableGrid"/>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tblLook w:val="04A0" w:firstRow="1" w:lastRow="0" w:firstColumn="1" w:lastColumn="0" w:noHBand="0" w:noVBand="1"/>
      </w:tblPr>
      <w:tblGrid>
        <w:gridCol w:w="8129"/>
        <w:gridCol w:w="867"/>
      </w:tblGrid>
      <w:tr w:rsidR="00725F2C" w:rsidRPr="00725F2C" w:rsidTr="004D0C92">
        <w:trPr>
          <w:trHeight w:val="436"/>
        </w:trPr>
        <w:tc>
          <w:tcPr>
            <w:tcW w:w="4518" w:type="pct"/>
            <w:shd w:val="clear" w:color="auto" w:fill="auto"/>
            <w:vAlign w:val="center"/>
          </w:tcPr>
          <w:p w:rsidR="00D75DEB" w:rsidRPr="00725F2C" w:rsidRDefault="00D75DEB" w:rsidP="004D0C92">
            <w:pPr>
              <w:pStyle w:val="NoSpacing"/>
              <w:rPr>
                <w:rFonts w:ascii="Arial" w:hAnsi="Arial" w:cs="Arial"/>
                <w:b/>
                <w:color w:val="002060"/>
                <w:sz w:val="20"/>
                <w:szCs w:val="20"/>
              </w:rPr>
            </w:pPr>
            <w:r w:rsidRPr="00725F2C">
              <w:rPr>
                <w:rFonts w:ascii="Arial" w:hAnsi="Arial" w:cs="Arial"/>
                <w:b/>
                <w:color w:val="002060"/>
                <w:sz w:val="20"/>
                <w:szCs w:val="20"/>
              </w:rPr>
              <w:t>Practice Visitors</w:t>
            </w:r>
          </w:p>
        </w:tc>
        <w:tc>
          <w:tcPr>
            <w:tcW w:w="482" w:type="pct"/>
            <w:shd w:val="clear" w:color="auto" w:fill="auto"/>
            <w:vAlign w:val="center"/>
          </w:tcPr>
          <w:p w:rsidR="00D75DEB" w:rsidRPr="00725F2C" w:rsidRDefault="00D75DEB" w:rsidP="004D0C92">
            <w:pPr>
              <w:jc w:val="center"/>
              <w:rPr>
                <w:color w:val="002060"/>
              </w:rPr>
            </w:pPr>
            <w:r w:rsidRPr="00725F2C">
              <w:rPr>
                <w:rFonts w:ascii="Arial" w:hAnsi="Arial" w:cs="Arial"/>
                <w:color w:val="002060"/>
                <w:sz w:val="32"/>
                <w:szCs w:val="20"/>
              </w:rPr>
              <w:t>+</w:t>
            </w:r>
          </w:p>
        </w:tc>
      </w:tr>
    </w:tbl>
    <w:p w:rsidR="007C3BF6" w:rsidRDefault="007C3BF6" w:rsidP="007C3BF6">
      <w:pPr>
        <w:pStyle w:val="NoSpacing"/>
        <w:jc w:val="both"/>
        <w:rPr>
          <w:rFonts w:ascii="Arial" w:hAnsi="Arial" w:cs="Arial"/>
          <w:b/>
          <w:color w:val="00B0F0"/>
          <w:sz w:val="20"/>
          <w:szCs w:val="20"/>
        </w:rPr>
      </w:pPr>
    </w:p>
    <w:p w:rsidR="007C3BF6" w:rsidRDefault="007C3BF6" w:rsidP="007C3BF6">
      <w:pPr>
        <w:pStyle w:val="NoSpacing"/>
        <w:rPr>
          <w:rFonts w:ascii="Arial" w:hAnsi="Arial" w:cs="Arial"/>
          <w:b/>
          <w:sz w:val="20"/>
          <w:szCs w:val="20"/>
        </w:rPr>
      </w:pPr>
    </w:p>
    <w:p w:rsidR="00F40680" w:rsidRPr="00725F2C" w:rsidRDefault="00F40680" w:rsidP="00F40680">
      <w:pPr>
        <w:pStyle w:val="NoSpacing"/>
        <w:rPr>
          <w:rFonts w:ascii="Arial" w:hAnsi="Arial" w:cs="Arial"/>
          <w:b/>
          <w:color w:val="00B0F0"/>
          <w:sz w:val="20"/>
          <w:szCs w:val="20"/>
        </w:rPr>
      </w:pPr>
      <w:r w:rsidRPr="00725F2C">
        <w:rPr>
          <w:rFonts w:ascii="Arial" w:hAnsi="Arial" w:cs="Arial"/>
          <w:b/>
          <w:color w:val="00B0F0"/>
          <w:sz w:val="20"/>
          <w:szCs w:val="20"/>
        </w:rPr>
        <w:t>Third Parties – Observation or Clinical Involvement</w:t>
      </w:r>
    </w:p>
    <w:p w:rsidR="00F40680" w:rsidRDefault="00F40680" w:rsidP="00725F2C">
      <w:pPr>
        <w:pStyle w:val="NoSpacing"/>
        <w:rPr>
          <w:rFonts w:ascii="Arial" w:hAnsi="Arial" w:cs="Arial"/>
          <w:sz w:val="20"/>
          <w:szCs w:val="20"/>
        </w:rPr>
      </w:pPr>
    </w:p>
    <w:p w:rsidR="00F40680" w:rsidRPr="00F40680" w:rsidRDefault="00F40680" w:rsidP="00F40680">
      <w:pPr>
        <w:pStyle w:val="NoSpacing"/>
        <w:jc w:val="both"/>
        <w:rPr>
          <w:rFonts w:ascii="Arial" w:hAnsi="Arial" w:cs="Arial"/>
          <w:sz w:val="20"/>
        </w:rPr>
      </w:pPr>
      <w:r w:rsidRPr="00F40680">
        <w:rPr>
          <w:rFonts w:ascii="Arial" w:hAnsi="Arial" w:cs="Arial"/>
          <w:b/>
          <w:sz w:val="20"/>
        </w:rPr>
        <w:t>Consent must always be obtained from patients</w:t>
      </w:r>
      <w:r w:rsidRPr="00F40680">
        <w:rPr>
          <w:rFonts w:ascii="Arial" w:hAnsi="Arial" w:cs="Arial"/>
          <w:sz w:val="20"/>
        </w:rPr>
        <w:t xml:space="preserve"> prior to a 3</w:t>
      </w:r>
      <w:r w:rsidRPr="00F40680">
        <w:rPr>
          <w:rFonts w:ascii="Arial" w:hAnsi="Arial" w:cs="Arial"/>
          <w:sz w:val="20"/>
          <w:vertAlign w:val="superscript"/>
        </w:rPr>
        <w:t>rd</w:t>
      </w:r>
      <w:r w:rsidRPr="00F40680">
        <w:rPr>
          <w:rFonts w:ascii="Arial" w:hAnsi="Arial" w:cs="Arial"/>
          <w:sz w:val="20"/>
        </w:rPr>
        <w:t xml:space="preserve"> Party observing or being clinically involved in a consultation. Consent in advance is preferable. </w:t>
      </w:r>
    </w:p>
    <w:p w:rsidR="00F40680" w:rsidRPr="00F40680" w:rsidRDefault="00F40680" w:rsidP="00F40680">
      <w:pPr>
        <w:pStyle w:val="NoSpacing"/>
        <w:jc w:val="both"/>
        <w:rPr>
          <w:rFonts w:ascii="Arial" w:hAnsi="Arial" w:cs="Arial"/>
          <w:sz w:val="20"/>
        </w:rPr>
      </w:pPr>
    </w:p>
    <w:p w:rsidR="00F40680" w:rsidRPr="00F40680" w:rsidRDefault="00F40680" w:rsidP="00F40680">
      <w:pPr>
        <w:pStyle w:val="NoSpacing"/>
        <w:jc w:val="both"/>
        <w:rPr>
          <w:rFonts w:ascii="Arial" w:hAnsi="Arial" w:cs="Arial"/>
          <w:sz w:val="20"/>
        </w:rPr>
      </w:pPr>
      <w:r w:rsidRPr="00F40680">
        <w:rPr>
          <w:rFonts w:ascii="Arial" w:hAnsi="Arial" w:cs="Arial"/>
          <w:sz w:val="20"/>
        </w:rPr>
        <w:t xml:space="preserve">This includes medical or nursing students, a person included at the Clinician’s request, an interpreter or person to assist with communication, a chaperone, or someone accompanying the patient to the consultation at the patient’s request such as a carer or relative. </w:t>
      </w:r>
    </w:p>
    <w:p w:rsidR="00F40680" w:rsidRPr="00F40680" w:rsidRDefault="00F40680" w:rsidP="00F40680">
      <w:pPr>
        <w:pStyle w:val="NoSpacing"/>
        <w:jc w:val="both"/>
        <w:rPr>
          <w:rFonts w:ascii="Arial" w:hAnsi="Arial" w:cs="Arial"/>
          <w:sz w:val="20"/>
        </w:rPr>
      </w:pPr>
    </w:p>
    <w:p w:rsidR="00F40680" w:rsidRPr="00F40680" w:rsidRDefault="00F40680" w:rsidP="00F40680">
      <w:pPr>
        <w:pStyle w:val="NoSpacing"/>
        <w:jc w:val="both"/>
        <w:rPr>
          <w:rFonts w:ascii="Arial" w:hAnsi="Arial" w:cs="Arial"/>
          <w:sz w:val="20"/>
        </w:rPr>
      </w:pPr>
      <w:r w:rsidRPr="00F40680">
        <w:rPr>
          <w:rFonts w:ascii="Arial" w:hAnsi="Arial" w:cs="Arial"/>
          <w:sz w:val="20"/>
        </w:rPr>
        <w:t>In some circumstances, the patient or the Clinician may feel more comfortable if there is a chaperone present during the consultation. For medico-legal reasons</w:t>
      </w:r>
      <w:r>
        <w:rPr>
          <w:rFonts w:ascii="Arial" w:hAnsi="Arial" w:cs="Arial"/>
          <w:sz w:val="20"/>
        </w:rPr>
        <w:t>,</w:t>
      </w:r>
      <w:r w:rsidRPr="00F40680">
        <w:rPr>
          <w:rFonts w:ascii="Arial" w:hAnsi="Arial" w:cs="Arial"/>
          <w:sz w:val="20"/>
        </w:rPr>
        <w:t xml:space="preserve"> it is recommended to consider offering a chaperone for unaccompanied children.</w:t>
      </w:r>
    </w:p>
    <w:p w:rsidR="00F40680" w:rsidRPr="00F40680" w:rsidRDefault="00F40680" w:rsidP="00F40680">
      <w:pPr>
        <w:pStyle w:val="NoSpacing"/>
        <w:jc w:val="both"/>
        <w:rPr>
          <w:rFonts w:ascii="Arial" w:hAnsi="Arial" w:cs="Arial"/>
          <w:sz w:val="18"/>
          <w:szCs w:val="20"/>
        </w:rPr>
      </w:pPr>
    </w:p>
    <w:p w:rsidR="00F40680" w:rsidRPr="00F40680" w:rsidRDefault="00F40680" w:rsidP="00F40680">
      <w:pPr>
        <w:pStyle w:val="NoSpacing"/>
        <w:jc w:val="both"/>
        <w:rPr>
          <w:rFonts w:ascii="Arial" w:hAnsi="Arial" w:cs="Arial"/>
          <w:sz w:val="20"/>
        </w:rPr>
      </w:pPr>
      <w:r w:rsidRPr="00F40680">
        <w:rPr>
          <w:rFonts w:ascii="Arial" w:hAnsi="Arial" w:cs="Arial"/>
          <w:sz w:val="20"/>
        </w:rPr>
        <w:t>Where prior consent was not obtained, the patient is asked to consent to the presence of a 3</w:t>
      </w:r>
      <w:r w:rsidRPr="00F40680">
        <w:rPr>
          <w:rFonts w:ascii="Arial" w:hAnsi="Arial" w:cs="Arial"/>
          <w:sz w:val="20"/>
          <w:vertAlign w:val="superscript"/>
        </w:rPr>
        <w:t>rd</w:t>
      </w:r>
      <w:r w:rsidRPr="00F40680">
        <w:rPr>
          <w:rFonts w:ascii="Arial" w:hAnsi="Arial" w:cs="Arial"/>
          <w:sz w:val="20"/>
        </w:rPr>
        <w:t xml:space="preserve"> party before entering the consultation room. It is not acceptable to ask permission for a 3</w:t>
      </w:r>
      <w:r w:rsidRPr="00F40680">
        <w:rPr>
          <w:rFonts w:ascii="Arial" w:hAnsi="Arial" w:cs="Arial"/>
          <w:sz w:val="20"/>
          <w:vertAlign w:val="superscript"/>
        </w:rPr>
        <w:t>rd</w:t>
      </w:r>
      <w:r w:rsidRPr="00F40680">
        <w:rPr>
          <w:rFonts w:ascii="Arial" w:hAnsi="Arial" w:cs="Arial"/>
          <w:sz w:val="20"/>
        </w:rPr>
        <w:t xml:space="preserve"> party to be present during the consultation in the consulting room as some patients may feel unable to refuse.</w:t>
      </w:r>
    </w:p>
    <w:p w:rsidR="00F40680" w:rsidRPr="00F40680" w:rsidRDefault="00F40680" w:rsidP="00F40680">
      <w:pPr>
        <w:pStyle w:val="NoSpacing"/>
        <w:jc w:val="both"/>
        <w:rPr>
          <w:rFonts w:ascii="Arial" w:hAnsi="Arial" w:cs="Arial"/>
          <w:sz w:val="20"/>
        </w:rPr>
      </w:pPr>
    </w:p>
    <w:p w:rsidR="00F40680" w:rsidRPr="00F40680" w:rsidRDefault="00F40680" w:rsidP="00F40680">
      <w:pPr>
        <w:pStyle w:val="NoSpacing"/>
        <w:jc w:val="both"/>
        <w:rPr>
          <w:rFonts w:ascii="Arial" w:hAnsi="Arial" w:cs="Arial"/>
          <w:sz w:val="20"/>
        </w:rPr>
      </w:pPr>
      <w:r w:rsidRPr="00F40680">
        <w:rPr>
          <w:rFonts w:ascii="Arial" w:hAnsi="Arial" w:cs="Arial"/>
          <w:sz w:val="20"/>
        </w:rPr>
        <w:t xml:space="preserve">Practice staff are to be mindful of the needs of people with intellectual disabilities who may not be able to provide consent. In such cases a legal guardian or advocate may need to be appointed to oversee the interests of the patient. </w:t>
      </w:r>
    </w:p>
    <w:p w:rsidR="00F40680" w:rsidRPr="00F40680" w:rsidRDefault="00F40680" w:rsidP="00F40680">
      <w:pPr>
        <w:pStyle w:val="NoSpacing"/>
        <w:rPr>
          <w:rFonts w:ascii="Arial" w:hAnsi="Arial" w:cs="Arial"/>
          <w:sz w:val="20"/>
          <w:szCs w:val="20"/>
        </w:rPr>
      </w:pPr>
    </w:p>
    <w:p w:rsidR="00F40680" w:rsidRPr="00F40680" w:rsidRDefault="00F40680" w:rsidP="00F40680">
      <w:pPr>
        <w:pStyle w:val="NoSpacing"/>
        <w:jc w:val="both"/>
        <w:rPr>
          <w:rFonts w:ascii="Arial" w:hAnsi="Arial" w:cs="Arial"/>
          <w:sz w:val="20"/>
          <w:szCs w:val="20"/>
        </w:rPr>
      </w:pPr>
      <w:r w:rsidRPr="00F40680">
        <w:rPr>
          <w:rFonts w:ascii="Arial" w:hAnsi="Arial" w:cs="Arial"/>
          <w:sz w:val="20"/>
          <w:szCs w:val="20"/>
        </w:rPr>
        <w:t>All 3</w:t>
      </w:r>
      <w:r w:rsidRPr="00F40680">
        <w:rPr>
          <w:rFonts w:ascii="Arial" w:hAnsi="Arial" w:cs="Arial"/>
          <w:sz w:val="20"/>
          <w:szCs w:val="20"/>
          <w:vertAlign w:val="superscript"/>
        </w:rPr>
        <w:t>rd</w:t>
      </w:r>
      <w:r w:rsidRPr="00F40680">
        <w:rPr>
          <w:rFonts w:ascii="Arial" w:hAnsi="Arial" w:cs="Arial"/>
          <w:sz w:val="20"/>
          <w:szCs w:val="20"/>
        </w:rPr>
        <w:t xml:space="preserve"> Parties </w:t>
      </w:r>
      <w:r w:rsidRPr="00F40680">
        <w:rPr>
          <w:rFonts w:ascii="Arial" w:hAnsi="Arial" w:cs="Arial"/>
          <w:sz w:val="20"/>
        </w:rPr>
        <w:t>observing or clinically involved in a consultation must be subject to appropriate confidentiality obligations. The standard Practice Confidentiality Agreement must be used</w:t>
      </w:r>
      <w:r>
        <w:rPr>
          <w:rFonts w:ascii="Arial" w:hAnsi="Arial" w:cs="Arial"/>
          <w:sz w:val="20"/>
        </w:rPr>
        <w:t>,</w:t>
      </w:r>
      <w:r w:rsidRPr="00F40680">
        <w:rPr>
          <w:rFonts w:ascii="Arial" w:hAnsi="Arial" w:cs="Arial"/>
          <w:sz w:val="20"/>
        </w:rPr>
        <w:t xml:space="preserve"> where appropriate. </w:t>
      </w:r>
    </w:p>
    <w:p w:rsidR="00BA3158" w:rsidRPr="00094D1E" w:rsidRDefault="00BA3158" w:rsidP="00BA3158">
      <w:pPr>
        <w:pStyle w:val="NoSpacing"/>
        <w:rPr>
          <w:rFonts w:ascii="Arial" w:hAnsi="Arial" w:cs="Arial"/>
          <w:sz w:val="20"/>
          <w:szCs w:val="20"/>
        </w:rPr>
      </w:pPr>
    </w:p>
    <w:p w:rsidR="007C3BF6" w:rsidRDefault="007C3BF6" w:rsidP="007C3BF6">
      <w:pPr>
        <w:pStyle w:val="NoSpacing"/>
        <w:rPr>
          <w:rFonts w:ascii="Arial" w:hAnsi="Arial" w:cs="Arial"/>
          <w:b/>
          <w:sz w:val="20"/>
          <w:szCs w:val="20"/>
        </w:rPr>
      </w:pPr>
    </w:p>
    <w:p w:rsidR="00F40680" w:rsidRPr="00725F2C" w:rsidRDefault="00F40680" w:rsidP="00F40680">
      <w:pPr>
        <w:pStyle w:val="NoSpacing"/>
        <w:rPr>
          <w:rFonts w:ascii="Arial" w:hAnsi="Arial" w:cs="Arial"/>
          <w:b/>
          <w:color w:val="00B0F0"/>
          <w:sz w:val="20"/>
          <w:szCs w:val="20"/>
        </w:rPr>
      </w:pPr>
      <w:r w:rsidRPr="00725F2C">
        <w:rPr>
          <w:rFonts w:ascii="Arial" w:hAnsi="Arial" w:cs="Arial"/>
          <w:b/>
          <w:color w:val="00B0F0"/>
          <w:sz w:val="20"/>
          <w:szCs w:val="20"/>
        </w:rPr>
        <w:t>Drug Reps</w:t>
      </w:r>
    </w:p>
    <w:p w:rsidR="00F40680" w:rsidRDefault="00F40680" w:rsidP="00F40680">
      <w:pPr>
        <w:pStyle w:val="NoSpacing"/>
        <w:ind w:left="720"/>
        <w:rPr>
          <w:rFonts w:ascii="Arial" w:hAnsi="Arial" w:cs="Arial"/>
          <w:sz w:val="20"/>
          <w:szCs w:val="20"/>
        </w:rPr>
      </w:pPr>
    </w:p>
    <w:p w:rsidR="00F40680" w:rsidRDefault="00F40680" w:rsidP="00F40680">
      <w:pPr>
        <w:pStyle w:val="NoSpacing"/>
        <w:jc w:val="both"/>
        <w:rPr>
          <w:rFonts w:ascii="Arial" w:hAnsi="Arial" w:cs="Arial"/>
          <w:sz w:val="20"/>
        </w:rPr>
      </w:pPr>
      <w:r w:rsidRPr="000B1231">
        <w:rPr>
          <w:rFonts w:ascii="Arial" w:hAnsi="Arial" w:cs="Arial"/>
          <w:b/>
          <w:i/>
          <w:sz w:val="20"/>
        </w:rPr>
        <w:t xml:space="preserve">No appointment should be made with a Doctor for a drug representative during </w:t>
      </w:r>
      <w:r>
        <w:rPr>
          <w:rFonts w:ascii="Arial" w:hAnsi="Arial" w:cs="Arial"/>
          <w:b/>
          <w:i/>
          <w:sz w:val="20"/>
        </w:rPr>
        <w:t>clinic</w:t>
      </w:r>
      <w:r w:rsidRPr="000B1231">
        <w:rPr>
          <w:rFonts w:ascii="Arial" w:hAnsi="Arial" w:cs="Arial"/>
          <w:b/>
          <w:i/>
          <w:sz w:val="20"/>
        </w:rPr>
        <w:t xml:space="preserve"> sessions</w:t>
      </w:r>
      <w:r>
        <w:rPr>
          <w:rFonts w:ascii="Arial" w:hAnsi="Arial" w:cs="Arial"/>
          <w:sz w:val="20"/>
        </w:rPr>
        <w:t xml:space="preserve"> or otherwise without the express advance permission of the Doctor – all requests should be filtered by the Practice Manager. </w:t>
      </w:r>
    </w:p>
    <w:p w:rsidR="00F40680" w:rsidRDefault="00F40680" w:rsidP="00F40680">
      <w:pPr>
        <w:pStyle w:val="NoSpacing"/>
        <w:jc w:val="both"/>
        <w:rPr>
          <w:rFonts w:ascii="Arial" w:hAnsi="Arial" w:cs="Arial"/>
          <w:sz w:val="20"/>
        </w:rPr>
      </w:pPr>
    </w:p>
    <w:p w:rsidR="00F40680" w:rsidRDefault="00F40680" w:rsidP="00F40680">
      <w:pPr>
        <w:pStyle w:val="NoSpacing"/>
        <w:jc w:val="both"/>
        <w:rPr>
          <w:rFonts w:ascii="Arial" w:hAnsi="Arial" w:cs="Arial"/>
          <w:sz w:val="20"/>
        </w:rPr>
      </w:pPr>
      <w:r>
        <w:rPr>
          <w:rFonts w:ascii="Arial" w:hAnsi="Arial" w:cs="Arial"/>
          <w:sz w:val="20"/>
        </w:rPr>
        <w:t xml:space="preserve">A drug representative </w:t>
      </w:r>
      <w:r w:rsidRPr="00536E3E">
        <w:rPr>
          <w:rFonts w:ascii="Arial" w:hAnsi="Arial" w:cs="Arial"/>
          <w:sz w:val="20"/>
        </w:rPr>
        <w:t>may</w:t>
      </w:r>
      <w:r>
        <w:rPr>
          <w:rFonts w:ascii="Arial" w:hAnsi="Arial" w:cs="Arial"/>
          <w:sz w:val="20"/>
        </w:rPr>
        <w:t>,</w:t>
      </w:r>
      <w:r w:rsidRPr="00536E3E">
        <w:rPr>
          <w:rFonts w:ascii="Arial" w:hAnsi="Arial" w:cs="Arial"/>
          <w:sz w:val="20"/>
        </w:rPr>
        <w:t xml:space="preserve"> from time to time</w:t>
      </w:r>
      <w:r>
        <w:rPr>
          <w:rFonts w:ascii="Arial" w:hAnsi="Arial" w:cs="Arial"/>
          <w:sz w:val="20"/>
        </w:rPr>
        <w:t>,</w:t>
      </w:r>
      <w:r w:rsidRPr="00536E3E">
        <w:rPr>
          <w:rFonts w:ascii="Arial" w:hAnsi="Arial" w:cs="Arial"/>
          <w:sz w:val="20"/>
        </w:rPr>
        <w:t xml:space="preserve"> arrange a lunch or breakfast meeting</w:t>
      </w:r>
      <w:r>
        <w:rPr>
          <w:rFonts w:ascii="Arial" w:hAnsi="Arial" w:cs="Arial"/>
          <w:sz w:val="20"/>
        </w:rPr>
        <w:t xml:space="preserve"> for the Practice staff </w:t>
      </w:r>
      <w:r w:rsidR="000861B8">
        <w:rPr>
          <w:rFonts w:ascii="Arial" w:hAnsi="Arial" w:cs="Arial"/>
          <w:sz w:val="20"/>
        </w:rPr>
        <w:t>e.g.</w:t>
      </w:r>
      <w:r w:rsidRPr="00536E3E">
        <w:rPr>
          <w:rFonts w:ascii="Arial" w:hAnsi="Arial" w:cs="Arial"/>
          <w:sz w:val="20"/>
        </w:rPr>
        <w:t xml:space="preserve"> providing a specialist t</w:t>
      </w:r>
      <w:r>
        <w:rPr>
          <w:rFonts w:ascii="Arial" w:hAnsi="Arial" w:cs="Arial"/>
          <w:sz w:val="20"/>
        </w:rPr>
        <w:t xml:space="preserve">o speak on a particular topic. This must be arranged with the Practice Manager in advance who will notify all staff members accordingly. </w:t>
      </w:r>
    </w:p>
    <w:p w:rsidR="00BA3158" w:rsidRDefault="00BA3158" w:rsidP="00BA3158">
      <w:pPr>
        <w:pStyle w:val="NoSpacing"/>
        <w:jc w:val="both"/>
        <w:rPr>
          <w:rFonts w:ascii="Arial" w:hAnsi="Arial" w:cs="Arial"/>
          <w:sz w:val="20"/>
        </w:rPr>
      </w:pPr>
    </w:p>
    <w:p w:rsidR="00462156" w:rsidRDefault="00462156" w:rsidP="00BA3158">
      <w:pPr>
        <w:pStyle w:val="NoSpacing"/>
        <w:jc w:val="both"/>
        <w:rPr>
          <w:rFonts w:ascii="Arial" w:hAnsi="Arial" w:cs="Arial"/>
          <w:sz w:val="20"/>
        </w:rPr>
      </w:pPr>
    </w:p>
    <w:p w:rsidR="00462156" w:rsidRDefault="00462156">
      <w:pPr>
        <w:rPr>
          <w:rFonts w:ascii="Arial" w:hAnsi="Arial" w:cs="Arial"/>
          <w:b/>
          <w:color w:val="00B0F0"/>
          <w:sz w:val="20"/>
          <w:szCs w:val="20"/>
        </w:rPr>
      </w:pPr>
      <w:r>
        <w:rPr>
          <w:rFonts w:ascii="Arial" w:hAnsi="Arial" w:cs="Arial"/>
          <w:b/>
          <w:color w:val="00B0F0"/>
          <w:sz w:val="20"/>
          <w:szCs w:val="20"/>
        </w:rPr>
        <w:br w:type="page"/>
      </w:r>
    </w:p>
    <w:tbl>
      <w:tblPr>
        <w:tblStyle w:val="TableGrid"/>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tblLook w:val="04A0" w:firstRow="1" w:lastRow="0" w:firstColumn="1" w:lastColumn="0" w:noHBand="0" w:noVBand="1"/>
      </w:tblPr>
      <w:tblGrid>
        <w:gridCol w:w="8129"/>
        <w:gridCol w:w="867"/>
      </w:tblGrid>
      <w:tr w:rsidR="00725F2C" w:rsidRPr="00725F2C" w:rsidTr="004D0C92">
        <w:trPr>
          <w:trHeight w:val="436"/>
        </w:trPr>
        <w:tc>
          <w:tcPr>
            <w:tcW w:w="4518" w:type="pct"/>
            <w:shd w:val="clear" w:color="auto" w:fill="auto"/>
            <w:vAlign w:val="center"/>
          </w:tcPr>
          <w:p w:rsidR="00D75DEB" w:rsidRPr="00725F2C" w:rsidRDefault="00D75DEB" w:rsidP="004D0C92">
            <w:pPr>
              <w:pStyle w:val="NoSpacing"/>
              <w:rPr>
                <w:rFonts w:ascii="Arial" w:hAnsi="Arial" w:cs="Arial"/>
                <w:b/>
                <w:color w:val="002060"/>
                <w:sz w:val="20"/>
                <w:szCs w:val="20"/>
              </w:rPr>
            </w:pPr>
            <w:r w:rsidRPr="00725F2C">
              <w:rPr>
                <w:rFonts w:ascii="Arial" w:hAnsi="Arial" w:cs="Arial"/>
                <w:b/>
                <w:color w:val="002060"/>
                <w:sz w:val="20"/>
                <w:szCs w:val="20"/>
              </w:rPr>
              <w:t xml:space="preserve">Practice Internal Communication </w:t>
            </w:r>
          </w:p>
        </w:tc>
        <w:tc>
          <w:tcPr>
            <w:tcW w:w="482" w:type="pct"/>
            <w:shd w:val="clear" w:color="auto" w:fill="auto"/>
            <w:vAlign w:val="center"/>
          </w:tcPr>
          <w:p w:rsidR="00D75DEB" w:rsidRPr="00725F2C" w:rsidRDefault="00D75DEB" w:rsidP="004D0C92">
            <w:pPr>
              <w:jc w:val="center"/>
              <w:rPr>
                <w:color w:val="002060"/>
              </w:rPr>
            </w:pPr>
            <w:r w:rsidRPr="00725F2C">
              <w:rPr>
                <w:rFonts w:ascii="Arial" w:hAnsi="Arial" w:cs="Arial"/>
                <w:color w:val="002060"/>
                <w:sz w:val="32"/>
                <w:szCs w:val="20"/>
              </w:rPr>
              <w:t>+</w:t>
            </w:r>
          </w:p>
        </w:tc>
      </w:tr>
    </w:tbl>
    <w:p w:rsidR="00BA3158" w:rsidRPr="00094D1E" w:rsidRDefault="00BA3158" w:rsidP="00D75DEB">
      <w:pPr>
        <w:pStyle w:val="NoSpacing"/>
        <w:rPr>
          <w:rFonts w:ascii="Arial" w:hAnsi="Arial" w:cs="Arial"/>
          <w:b/>
          <w:sz w:val="20"/>
          <w:szCs w:val="20"/>
        </w:rPr>
      </w:pPr>
    </w:p>
    <w:p w:rsidR="00462156" w:rsidRDefault="00462156" w:rsidP="00462156">
      <w:pPr>
        <w:pStyle w:val="NoSpacing"/>
        <w:rPr>
          <w:rFonts w:ascii="Arial" w:hAnsi="Arial" w:cs="Arial"/>
          <w:b/>
          <w:sz w:val="20"/>
          <w:szCs w:val="20"/>
        </w:rPr>
      </w:pPr>
    </w:p>
    <w:p w:rsidR="00F40680" w:rsidRPr="00725F2C" w:rsidRDefault="00F40680" w:rsidP="00F40680">
      <w:pPr>
        <w:pStyle w:val="NoSpacing"/>
        <w:rPr>
          <w:rFonts w:ascii="Arial" w:hAnsi="Arial" w:cs="Arial"/>
          <w:b/>
          <w:color w:val="00B0F0"/>
          <w:sz w:val="20"/>
          <w:szCs w:val="20"/>
        </w:rPr>
      </w:pPr>
      <w:r w:rsidRPr="00725F2C">
        <w:rPr>
          <w:rFonts w:ascii="Arial" w:hAnsi="Arial" w:cs="Arial"/>
          <w:b/>
          <w:color w:val="00B0F0"/>
          <w:sz w:val="20"/>
          <w:szCs w:val="20"/>
        </w:rPr>
        <w:t xml:space="preserve">Practice Staff Meetings </w:t>
      </w:r>
    </w:p>
    <w:p w:rsidR="00F40680" w:rsidRDefault="00F40680" w:rsidP="00F40680">
      <w:pPr>
        <w:pStyle w:val="NoSpacing"/>
        <w:rPr>
          <w:rFonts w:ascii="Arial" w:hAnsi="Arial" w:cs="Arial"/>
          <w:sz w:val="20"/>
          <w:szCs w:val="20"/>
        </w:rPr>
      </w:pPr>
    </w:p>
    <w:p w:rsidR="00F40680" w:rsidRDefault="00F40680" w:rsidP="000F6602">
      <w:pPr>
        <w:pStyle w:val="NoSpacing"/>
        <w:numPr>
          <w:ilvl w:val="0"/>
          <w:numId w:val="16"/>
        </w:numPr>
        <w:ind w:left="360"/>
        <w:jc w:val="both"/>
        <w:rPr>
          <w:rFonts w:ascii="Arial" w:hAnsi="Arial" w:cs="Arial"/>
          <w:sz w:val="20"/>
          <w:szCs w:val="24"/>
        </w:rPr>
      </w:pPr>
      <w:r w:rsidRPr="005737B6">
        <w:rPr>
          <w:rFonts w:ascii="Arial" w:hAnsi="Arial" w:cs="Arial"/>
          <w:sz w:val="20"/>
        </w:rPr>
        <w:t>Pract</w:t>
      </w:r>
      <w:r>
        <w:rPr>
          <w:rFonts w:ascii="Arial" w:hAnsi="Arial" w:cs="Arial"/>
          <w:sz w:val="20"/>
        </w:rPr>
        <w:t>ice meetings are conducted monthly</w:t>
      </w:r>
      <w:r w:rsidRPr="005737B6">
        <w:rPr>
          <w:rFonts w:ascii="Arial" w:hAnsi="Arial" w:cs="Arial"/>
          <w:sz w:val="20"/>
        </w:rPr>
        <w:t xml:space="preserve"> or more frequently as required.</w:t>
      </w:r>
      <w:r>
        <w:rPr>
          <w:rFonts w:ascii="Arial" w:hAnsi="Arial" w:cs="Arial"/>
          <w:sz w:val="20"/>
        </w:rPr>
        <w:t xml:space="preserve"> </w:t>
      </w:r>
      <w:r w:rsidRPr="005737B6">
        <w:rPr>
          <w:rFonts w:ascii="Arial" w:hAnsi="Arial" w:cs="Arial"/>
          <w:sz w:val="20"/>
          <w:szCs w:val="24"/>
        </w:rPr>
        <w:t>Urgent daily notices or other general items are communicated to staff via</w:t>
      </w:r>
      <w:r>
        <w:rPr>
          <w:rFonts w:ascii="Arial" w:hAnsi="Arial" w:cs="Arial"/>
          <w:sz w:val="20"/>
          <w:szCs w:val="24"/>
        </w:rPr>
        <w:t xml:space="preserve"> the Patient Management System or secure email.</w:t>
      </w:r>
    </w:p>
    <w:p w:rsidR="00F40680" w:rsidRDefault="00F40680" w:rsidP="00F40680">
      <w:pPr>
        <w:pStyle w:val="NoSpacing"/>
        <w:jc w:val="both"/>
        <w:rPr>
          <w:rFonts w:ascii="Arial" w:hAnsi="Arial" w:cs="Arial"/>
          <w:sz w:val="20"/>
          <w:szCs w:val="24"/>
        </w:rPr>
      </w:pPr>
    </w:p>
    <w:p w:rsidR="00F40680" w:rsidRDefault="00F40680" w:rsidP="000F6602">
      <w:pPr>
        <w:pStyle w:val="NoSpacing"/>
        <w:numPr>
          <w:ilvl w:val="0"/>
          <w:numId w:val="16"/>
        </w:numPr>
        <w:ind w:left="360"/>
        <w:jc w:val="both"/>
        <w:rPr>
          <w:rFonts w:ascii="Arial" w:hAnsi="Arial" w:cs="Arial"/>
          <w:sz w:val="20"/>
          <w:szCs w:val="20"/>
        </w:rPr>
      </w:pPr>
      <w:r w:rsidRPr="001B14D0">
        <w:rPr>
          <w:rFonts w:ascii="Arial" w:hAnsi="Arial" w:cs="Arial"/>
          <w:sz w:val="20"/>
          <w:szCs w:val="20"/>
        </w:rPr>
        <w:t xml:space="preserve">All staff are expected to attend and contribute to the staff meeting. </w:t>
      </w:r>
    </w:p>
    <w:p w:rsidR="00F40680" w:rsidRDefault="00F40680" w:rsidP="00F40680">
      <w:pPr>
        <w:pStyle w:val="NoSpacing"/>
        <w:jc w:val="both"/>
        <w:rPr>
          <w:rFonts w:ascii="Arial" w:hAnsi="Arial" w:cs="Arial"/>
          <w:sz w:val="20"/>
          <w:szCs w:val="20"/>
        </w:rPr>
      </w:pPr>
    </w:p>
    <w:p w:rsidR="00F40680" w:rsidRDefault="00F40680" w:rsidP="000F6602">
      <w:pPr>
        <w:pStyle w:val="NoSpacing"/>
        <w:numPr>
          <w:ilvl w:val="0"/>
          <w:numId w:val="16"/>
        </w:numPr>
        <w:ind w:left="360"/>
        <w:jc w:val="both"/>
        <w:rPr>
          <w:rFonts w:ascii="Arial" w:hAnsi="Arial" w:cs="Arial"/>
          <w:bCs/>
          <w:sz w:val="20"/>
          <w:szCs w:val="20"/>
        </w:rPr>
      </w:pPr>
      <w:r w:rsidRPr="001B14D0">
        <w:rPr>
          <w:rFonts w:ascii="Arial" w:hAnsi="Arial" w:cs="Arial"/>
          <w:bCs/>
          <w:sz w:val="20"/>
          <w:szCs w:val="20"/>
        </w:rPr>
        <w:t>Items for the agenda may be submitted to the Practice Manager up to one week p</w:t>
      </w:r>
      <w:r>
        <w:rPr>
          <w:rFonts w:ascii="Arial" w:hAnsi="Arial" w:cs="Arial"/>
          <w:bCs/>
          <w:sz w:val="20"/>
          <w:szCs w:val="20"/>
        </w:rPr>
        <w:t xml:space="preserve">rior to the scheduled meeting. Each meeting will have a meeting owner. </w:t>
      </w:r>
    </w:p>
    <w:p w:rsidR="00F40680" w:rsidRDefault="00F40680" w:rsidP="00F40680">
      <w:pPr>
        <w:pStyle w:val="NoSpacing"/>
        <w:jc w:val="both"/>
        <w:rPr>
          <w:rFonts w:ascii="Arial" w:hAnsi="Arial" w:cs="Arial"/>
          <w:bCs/>
          <w:sz w:val="20"/>
          <w:szCs w:val="20"/>
        </w:rPr>
      </w:pPr>
    </w:p>
    <w:p w:rsidR="00F40680" w:rsidRPr="001B14D0" w:rsidRDefault="00F40680" w:rsidP="000F6602">
      <w:pPr>
        <w:pStyle w:val="NoSpacing"/>
        <w:numPr>
          <w:ilvl w:val="0"/>
          <w:numId w:val="16"/>
        </w:numPr>
        <w:ind w:left="360"/>
        <w:jc w:val="both"/>
        <w:rPr>
          <w:rFonts w:ascii="Arial" w:hAnsi="Arial" w:cs="Arial"/>
          <w:sz w:val="20"/>
        </w:rPr>
      </w:pPr>
      <w:r>
        <w:rPr>
          <w:rFonts w:ascii="Arial" w:hAnsi="Arial" w:cs="Arial"/>
          <w:bCs/>
          <w:sz w:val="20"/>
          <w:szCs w:val="20"/>
        </w:rPr>
        <w:t>M</w:t>
      </w:r>
      <w:r w:rsidRPr="001B14D0">
        <w:rPr>
          <w:rFonts w:ascii="Arial" w:hAnsi="Arial" w:cs="Arial"/>
          <w:bCs/>
          <w:sz w:val="20"/>
          <w:szCs w:val="20"/>
        </w:rPr>
        <w:t xml:space="preserve">inutes </w:t>
      </w:r>
      <w:r>
        <w:rPr>
          <w:rFonts w:ascii="Arial" w:hAnsi="Arial" w:cs="Arial"/>
          <w:bCs/>
          <w:sz w:val="20"/>
          <w:szCs w:val="20"/>
        </w:rPr>
        <w:t xml:space="preserve">of each meeting are recorded. </w:t>
      </w:r>
      <w:r w:rsidRPr="001B14D0">
        <w:rPr>
          <w:rFonts w:ascii="Arial" w:hAnsi="Arial" w:cs="Arial"/>
          <w:bCs/>
          <w:sz w:val="20"/>
          <w:szCs w:val="20"/>
        </w:rPr>
        <w:t xml:space="preserve">All meeting minutes are kept </w:t>
      </w:r>
      <w:r w:rsidRPr="001B14D0">
        <w:rPr>
          <w:rFonts w:ascii="Arial" w:hAnsi="Arial" w:cs="Arial"/>
          <w:sz w:val="20"/>
        </w:rPr>
        <w:t xml:space="preserve">on the </w:t>
      </w:r>
      <w:r>
        <w:rPr>
          <w:rFonts w:ascii="Arial" w:hAnsi="Arial" w:cs="Arial"/>
          <w:sz w:val="20"/>
        </w:rPr>
        <w:t>Practice file server or such other secure location accessible by all Practice staff</w:t>
      </w:r>
      <w:r w:rsidRPr="001B14D0">
        <w:rPr>
          <w:rFonts w:ascii="Arial" w:hAnsi="Arial" w:cs="Arial"/>
          <w:sz w:val="20"/>
        </w:rPr>
        <w:t xml:space="preserve">.  </w:t>
      </w:r>
    </w:p>
    <w:p w:rsidR="00F40680" w:rsidRPr="001B14D0" w:rsidRDefault="00F40680" w:rsidP="00F40680">
      <w:pPr>
        <w:pStyle w:val="NoSpacing"/>
        <w:jc w:val="both"/>
        <w:rPr>
          <w:rFonts w:ascii="Arial" w:hAnsi="Arial" w:cs="Arial"/>
          <w:bCs/>
          <w:sz w:val="20"/>
          <w:szCs w:val="20"/>
        </w:rPr>
      </w:pPr>
    </w:p>
    <w:p w:rsidR="00F40680" w:rsidRPr="001B14D0" w:rsidRDefault="00F40680" w:rsidP="000F6602">
      <w:pPr>
        <w:pStyle w:val="NoSpacing"/>
        <w:numPr>
          <w:ilvl w:val="0"/>
          <w:numId w:val="16"/>
        </w:numPr>
        <w:ind w:left="360"/>
        <w:jc w:val="both"/>
        <w:rPr>
          <w:rFonts w:ascii="Arial" w:hAnsi="Arial" w:cs="Arial"/>
          <w:sz w:val="20"/>
          <w:szCs w:val="20"/>
        </w:rPr>
      </w:pPr>
      <w:r w:rsidRPr="001B14D0">
        <w:rPr>
          <w:rFonts w:ascii="Arial" w:hAnsi="Arial" w:cs="Arial"/>
          <w:sz w:val="20"/>
          <w:szCs w:val="20"/>
        </w:rPr>
        <w:t xml:space="preserve">Discussion and suggestions for improvements to patient safety, policies or procedures associated with risk management, is a standing item on </w:t>
      </w:r>
      <w:r>
        <w:rPr>
          <w:rFonts w:ascii="Arial" w:hAnsi="Arial" w:cs="Arial"/>
          <w:sz w:val="20"/>
          <w:szCs w:val="20"/>
        </w:rPr>
        <w:t>the</w:t>
      </w:r>
      <w:r w:rsidRPr="001B14D0">
        <w:rPr>
          <w:rFonts w:ascii="Arial" w:hAnsi="Arial" w:cs="Arial"/>
          <w:sz w:val="20"/>
          <w:szCs w:val="20"/>
        </w:rPr>
        <w:t xml:space="preserve"> </w:t>
      </w:r>
      <w:r>
        <w:rPr>
          <w:rFonts w:ascii="Arial" w:hAnsi="Arial" w:cs="Arial"/>
          <w:sz w:val="20"/>
          <w:szCs w:val="20"/>
        </w:rPr>
        <w:t>P</w:t>
      </w:r>
      <w:r w:rsidRPr="001B14D0">
        <w:rPr>
          <w:rFonts w:ascii="Arial" w:hAnsi="Arial" w:cs="Arial"/>
          <w:sz w:val="20"/>
          <w:szCs w:val="20"/>
        </w:rPr>
        <w:t xml:space="preserve">ractice meeting agenda. </w:t>
      </w:r>
    </w:p>
    <w:p w:rsidR="00462156" w:rsidRDefault="00462156" w:rsidP="00462156">
      <w:pPr>
        <w:pStyle w:val="NoSpacing"/>
        <w:rPr>
          <w:rFonts w:ascii="Arial" w:hAnsi="Arial" w:cs="Arial"/>
          <w:b/>
          <w:sz w:val="20"/>
          <w:szCs w:val="20"/>
        </w:rPr>
      </w:pPr>
    </w:p>
    <w:p w:rsidR="00F40680" w:rsidRDefault="00F40680" w:rsidP="00462156">
      <w:pPr>
        <w:pStyle w:val="NoSpacing"/>
        <w:jc w:val="both"/>
        <w:rPr>
          <w:rFonts w:ascii="Arial" w:hAnsi="Arial" w:cs="Arial"/>
          <w:sz w:val="20"/>
          <w:szCs w:val="24"/>
        </w:rPr>
      </w:pPr>
    </w:p>
    <w:p w:rsidR="00F40680" w:rsidRPr="00725F2C" w:rsidRDefault="00F40680" w:rsidP="00F40680">
      <w:pPr>
        <w:pStyle w:val="NoSpacing"/>
        <w:rPr>
          <w:rFonts w:ascii="Arial" w:hAnsi="Arial" w:cs="Arial"/>
          <w:b/>
          <w:color w:val="00B0F0"/>
          <w:sz w:val="20"/>
          <w:szCs w:val="20"/>
        </w:rPr>
      </w:pPr>
      <w:r w:rsidRPr="00725F2C">
        <w:rPr>
          <w:rFonts w:ascii="Arial" w:hAnsi="Arial" w:cs="Arial"/>
          <w:b/>
          <w:color w:val="00B0F0"/>
          <w:sz w:val="20"/>
          <w:szCs w:val="20"/>
        </w:rPr>
        <w:t xml:space="preserve">Clinical Meetings </w:t>
      </w:r>
    </w:p>
    <w:p w:rsidR="00F40680" w:rsidRDefault="00F40680" w:rsidP="00F40680">
      <w:pPr>
        <w:pStyle w:val="NoSpacing"/>
        <w:ind w:left="720"/>
        <w:jc w:val="both"/>
        <w:rPr>
          <w:rFonts w:ascii="Arial" w:hAnsi="Arial" w:cs="Arial"/>
          <w:sz w:val="20"/>
          <w:szCs w:val="24"/>
        </w:rPr>
      </w:pPr>
    </w:p>
    <w:p w:rsidR="00F40680" w:rsidRDefault="00F40680" w:rsidP="000F6602">
      <w:pPr>
        <w:pStyle w:val="NoSpacing"/>
        <w:numPr>
          <w:ilvl w:val="0"/>
          <w:numId w:val="17"/>
        </w:numPr>
        <w:ind w:left="360"/>
        <w:jc w:val="both"/>
        <w:rPr>
          <w:rFonts w:ascii="Arial" w:hAnsi="Arial" w:cs="Arial"/>
          <w:sz w:val="20"/>
        </w:rPr>
      </w:pPr>
      <w:r w:rsidRPr="001F52D9">
        <w:rPr>
          <w:rFonts w:ascii="Arial" w:hAnsi="Arial" w:cs="Arial"/>
          <w:sz w:val="20"/>
        </w:rPr>
        <w:t xml:space="preserve">Good communication between members of the Clinical Team is </w:t>
      </w:r>
      <w:r>
        <w:rPr>
          <w:rFonts w:ascii="Arial" w:hAnsi="Arial" w:cs="Arial"/>
          <w:sz w:val="20"/>
        </w:rPr>
        <w:t>essential</w:t>
      </w:r>
      <w:r w:rsidRPr="001F52D9">
        <w:rPr>
          <w:rFonts w:ascii="Arial" w:hAnsi="Arial" w:cs="Arial"/>
          <w:sz w:val="20"/>
        </w:rPr>
        <w:t xml:space="preserve"> for ensuring a consistent </w:t>
      </w:r>
      <w:r>
        <w:rPr>
          <w:rFonts w:ascii="Arial" w:hAnsi="Arial" w:cs="Arial"/>
          <w:sz w:val="20"/>
        </w:rPr>
        <w:t xml:space="preserve">and best-practice </w:t>
      </w:r>
      <w:r w:rsidRPr="001F52D9">
        <w:rPr>
          <w:rFonts w:ascii="Arial" w:hAnsi="Arial" w:cs="Arial"/>
          <w:sz w:val="20"/>
        </w:rPr>
        <w:t xml:space="preserve">approach to clinical care. </w:t>
      </w:r>
    </w:p>
    <w:p w:rsidR="00F40680" w:rsidRDefault="00F40680" w:rsidP="00F40680">
      <w:pPr>
        <w:pStyle w:val="NoSpacing"/>
        <w:jc w:val="both"/>
        <w:rPr>
          <w:rFonts w:ascii="Arial" w:hAnsi="Arial" w:cs="Arial"/>
          <w:sz w:val="20"/>
        </w:rPr>
      </w:pPr>
    </w:p>
    <w:p w:rsidR="00F40680" w:rsidRPr="001F52D9" w:rsidRDefault="00F40680" w:rsidP="000F6602">
      <w:pPr>
        <w:pStyle w:val="NoSpacing"/>
        <w:numPr>
          <w:ilvl w:val="0"/>
          <w:numId w:val="17"/>
        </w:numPr>
        <w:ind w:left="360"/>
        <w:jc w:val="both"/>
        <w:rPr>
          <w:rFonts w:ascii="Arial" w:hAnsi="Arial" w:cs="Arial"/>
          <w:sz w:val="20"/>
        </w:rPr>
      </w:pPr>
      <w:r w:rsidRPr="001F52D9">
        <w:rPr>
          <w:rFonts w:ascii="Arial" w:hAnsi="Arial" w:cs="Arial"/>
          <w:sz w:val="20"/>
        </w:rPr>
        <w:t xml:space="preserve">Doctors and </w:t>
      </w:r>
      <w:r>
        <w:rPr>
          <w:rFonts w:ascii="Arial" w:hAnsi="Arial" w:cs="Arial"/>
          <w:sz w:val="20"/>
        </w:rPr>
        <w:t xml:space="preserve">other Practice </w:t>
      </w:r>
      <w:r w:rsidRPr="001F52D9">
        <w:rPr>
          <w:rFonts w:ascii="Arial" w:hAnsi="Arial" w:cs="Arial"/>
          <w:sz w:val="20"/>
        </w:rPr>
        <w:t>clinic</w:t>
      </w:r>
      <w:r>
        <w:rPr>
          <w:rFonts w:ascii="Arial" w:hAnsi="Arial" w:cs="Arial"/>
          <w:sz w:val="20"/>
        </w:rPr>
        <w:t xml:space="preserve">al staff </w:t>
      </w:r>
      <w:r w:rsidRPr="001F52D9">
        <w:rPr>
          <w:rFonts w:ascii="Arial" w:hAnsi="Arial" w:cs="Arial"/>
          <w:sz w:val="20"/>
        </w:rPr>
        <w:t xml:space="preserve">meet face to face </w:t>
      </w:r>
      <w:r w:rsidRPr="00F40680">
        <w:rPr>
          <w:rFonts w:ascii="Arial" w:hAnsi="Arial" w:cs="Arial"/>
          <w:sz w:val="20"/>
          <w:u w:val="single"/>
        </w:rPr>
        <w:t xml:space="preserve">at </w:t>
      </w:r>
      <w:r w:rsidRPr="001F52D9">
        <w:rPr>
          <w:rFonts w:ascii="Arial" w:hAnsi="Arial" w:cs="Arial"/>
          <w:sz w:val="20"/>
          <w:u w:val="single"/>
        </w:rPr>
        <w:t xml:space="preserve">least </w:t>
      </w:r>
      <w:r>
        <w:rPr>
          <w:rFonts w:ascii="Arial" w:hAnsi="Arial" w:cs="Arial"/>
          <w:sz w:val="20"/>
          <w:u w:val="single"/>
        </w:rPr>
        <w:t>monthly</w:t>
      </w:r>
      <w:r w:rsidRPr="001F52D9">
        <w:rPr>
          <w:rFonts w:ascii="Arial" w:hAnsi="Arial" w:cs="Arial"/>
          <w:sz w:val="20"/>
        </w:rPr>
        <w:t xml:space="preserve">, to discuss clinical matters. In between meetings, </w:t>
      </w:r>
      <w:r>
        <w:rPr>
          <w:rFonts w:ascii="Arial" w:hAnsi="Arial" w:cs="Arial"/>
          <w:sz w:val="20"/>
        </w:rPr>
        <w:t>messages and</w:t>
      </w:r>
      <w:r w:rsidRPr="001F52D9">
        <w:rPr>
          <w:rFonts w:ascii="Arial" w:hAnsi="Arial" w:cs="Arial"/>
          <w:sz w:val="20"/>
        </w:rPr>
        <w:t xml:space="preserve"> </w:t>
      </w:r>
      <w:r>
        <w:rPr>
          <w:rFonts w:ascii="Arial" w:hAnsi="Arial" w:cs="Arial"/>
          <w:sz w:val="20"/>
        </w:rPr>
        <w:t xml:space="preserve">secure practice </w:t>
      </w:r>
      <w:r w:rsidRPr="001F52D9">
        <w:rPr>
          <w:rFonts w:ascii="Arial" w:hAnsi="Arial" w:cs="Arial"/>
          <w:sz w:val="20"/>
        </w:rPr>
        <w:t xml:space="preserve">emails are used to consider and communicate clinical issues. </w:t>
      </w:r>
    </w:p>
    <w:p w:rsidR="00F40680" w:rsidRPr="001F52D9" w:rsidRDefault="00F40680" w:rsidP="00F40680">
      <w:pPr>
        <w:pStyle w:val="NoSpacing"/>
        <w:jc w:val="both"/>
        <w:rPr>
          <w:rFonts w:ascii="Arial" w:hAnsi="Arial" w:cs="Arial"/>
          <w:sz w:val="20"/>
        </w:rPr>
      </w:pPr>
    </w:p>
    <w:p w:rsidR="00F40680" w:rsidRDefault="00F40680" w:rsidP="000F6602">
      <w:pPr>
        <w:pStyle w:val="NoSpacing"/>
        <w:numPr>
          <w:ilvl w:val="0"/>
          <w:numId w:val="17"/>
        </w:numPr>
        <w:ind w:left="360"/>
        <w:jc w:val="both"/>
        <w:rPr>
          <w:rFonts w:ascii="Arial" w:hAnsi="Arial" w:cs="Arial"/>
          <w:sz w:val="20"/>
        </w:rPr>
      </w:pPr>
      <w:r>
        <w:rPr>
          <w:rFonts w:ascii="Arial" w:hAnsi="Arial" w:cs="Arial"/>
          <w:sz w:val="20"/>
        </w:rPr>
        <w:t>The Practice Clinical Director</w:t>
      </w:r>
      <w:r w:rsidRPr="001F52D9">
        <w:rPr>
          <w:rFonts w:ascii="Arial" w:hAnsi="Arial" w:cs="Arial"/>
          <w:sz w:val="20"/>
        </w:rPr>
        <w:t xml:space="preserve"> is responsible for leading the clinical improvement and is the chair of the meetings. Practice protocols, near misses or latest literature may be discussed. </w:t>
      </w:r>
    </w:p>
    <w:p w:rsidR="00F40680" w:rsidRPr="001F52D9" w:rsidRDefault="00F40680" w:rsidP="00F40680">
      <w:pPr>
        <w:pStyle w:val="NoSpacing"/>
        <w:jc w:val="both"/>
        <w:rPr>
          <w:rFonts w:ascii="Arial" w:hAnsi="Arial" w:cs="Arial"/>
          <w:sz w:val="20"/>
        </w:rPr>
      </w:pPr>
    </w:p>
    <w:p w:rsidR="00F40680" w:rsidRDefault="00F40680" w:rsidP="000F6602">
      <w:pPr>
        <w:pStyle w:val="NoSpacing"/>
        <w:numPr>
          <w:ilvl w:val="0"/>
          <w:numId w:val="17"/>
        </w:numPr>
        <w:ind w:left="360"/>
        <w:jc w:val="both"/>
        <w:rPr>
          <w:rFonts w:ascii="Arial" w:hAnsi="Arial" w:cs="Arial"/>
          <w:sz w:val="20"/>
        </w:rPr>
      </w:pPr>
      <w:r>
        <w:rPr>
          <w:rFonts w:ascii="Arial" w:hAnsi="Arial" w:cs="Arial"/>
          <w:sz w:val="20"/>
        </w:rPr>
        <w:t>S</w:t>
      </w:r>
      <w:r w:rsidRPr="001F52D9">
        <w:rPr>
          <w:rFonts w:ascii="Arial" w:hAnsi="Arial" w:cs="Arial"/>
          <w:sz w:val="20"/>
        </w:rPr>
        <w:t>tanding discussion item</w:t>
      </w:r>
      <w:r>
        <w:rPr>
          <w:rFonts w:ascii="Arial" w:hAnsi="Arial" w:cs="Arial"/>
          <w:sz w:val="20"/>
        </w:rPr>
        <w:t>s</w:t>
      </w:r>
      <w:r w:rsidRPr="001F52D9">
        <w:rPr>
          <w:rFonts w:ascii="Arial" w:hAnsi="Arial" w:cs="Arial"/>
          <w:sz w:val="20"/>
        </w:rPr>
        <w:t xml:space="preserve"> </w:t>
      </w:r>
      <w:r>
        <w:rPr>
          <w:rFonts w:ascii="Arial" w:hAnsi="Arial" w:cs="Arial"/>
          <w:sz w:val="20"/>
        </w:rPr>
        <w:t>include</w:t>
      </w:r>
      <w:r w:rsidRPr="001F52D9">
        <w:rPr>
          <w:rFonts w:ascii="Arial" w:hAnsi="Arial" w:cs="Arial"/>
          <w:sz w:val="20"/>
        </w:rPr>
        <w:t xml:space="preserve"> clinical issues, support systems, new guidelines and evidence. </w:t>
      </w:r>
    </w:p>
    <w:p w:rsidR="00F40680" w:rsidRDefault="00F40680" w:rsidP="00F40680">
      <w:pPr>
        <w:pStyle w:val="NoSpacing"/>
        <w:jc w:val="both"/>
        <w:rPr>
          <w:rFonts w:ascii="Arial" w:hAnsi="Arial" w:cs="Arial"/>
          <w:sz w:val="20"/>
        </w:rPr>
      </w:pPr>
    </w:p>
    <w:p w:rsidR="00F40680" w:rsidRPr="001B14D0" w:rsidRDefault="00F40680" w:rsidP="000F6602">
      <w:pPr>
        <w:pStyle w:val="NoSpacing"/>
        <w:numPr>
          <w:ilvl w:val="0"/>
          <w:numId w:val="17"/>
        </w:numPr>
        <w:ind w:left="360"/>
        <w:jc w:val="both"/>
        <w:rPr>
          <w:rFonts w:ascii="Arial" w:hAnsi="Arial" w:cs="Arial"/>
          <w:sz w:val="20"/>
        </w:rPr>
      </w:pPr>
      <w:r>
        <w:rPr>
          <w:rFonts w:ascii="Arial" w:hAnsi="Arial" w:cs="Arial"/>
          <w:bCs/>
          <w:sz w:val="20"/>
          <w:szCs w:val="20"/>
        </w:rPr>
        <w:t>M</w:t>
      </w:r>
      <w:r w:rsidRPr="001B14D0">
        <w:rPr>
          <w:rFonts w:ascii="Arial" w:hAnsi="Arial" w:cs="Arial"/>
          <w:bCs/>
          <w:sz w:val="20"/>
          <w:szCs w:val="20"/>
        </w:rPr>
        <w:t xml:space="preserve">inutes </w:t>
      </w:r>
      <w:r>
        <w:rPr>
          <w:rFonts w:ascii="Arial" w:hAnsi="Arial" w:cs="Arial"/>
          <w:bCs/>
          <w:sz w:val="20"/>
          <w:szCs w:val="20"/>
        </w:rPr>
        <w:t xml:space="preserve">of each meeting are recorded. </w:t>
      </w:r>
      <w:r w:rsidRPr="001B14D0">
        <w:rPr>
          <w:rFonts w:ascii="Arial" w:hAnsi="Arial" w:cs="Arial"/>
          <w:bCs/>
          <w:sz w:val="20"/>
          <w:szCs w:val="20"/>
        </w:rPr>
        <w:t xml:space="preserve">All meeting minutes are kept </w:t>
      </w:r>
      <w:r w:rsidRPr="001B14D0">
        <w:rPr>
          <w:rFonts w:ascii="Arial" w:hAnsi="Arial" w:cs="Arial"/>
          <w:sz w:val="20"/>
        </w:rPr>
        <w:t xml:space="preserve">on the </w:t>
      </w:r>
      <w:r>
        <w:rPr>
          <w:rFonts w:ascii="Arial" w:hAnsi="Arial" w:cs="Arial"/>
          <w:sz w:val="20"/>
        </w:rPr>
        <w:t xml:space="preserve">Practice file server or such other secure location and shall be only accessible by the Clinical Team.  </w:t>
      </w:r>
    </w:p>
    <w:p w:rsidR="00A2375B" w:rsidRDefault="00A2375B" w:rsidP="00F40680">
      <w:pPr>
        <w:pStyle w:val="NoSpacing"/>
        <w:jc w:val="both"/>
        <w:rPr>
          <w:rFonts w:ascii="Arial" w:hAnsi="Arial" w:cs="Arial"/>
          <w:sz w:val="20"/>
          <w:szCs w:val="24"/>
        </w:rPr>
      </w:pPr>
    </w:p>
    <w:p w:rsidR="00462156" w:rsidRDefault="00462156" w:rsidP="00462156">
      <w:pPr>
        <w:pStyle w:val="NoSpacing"/>
        <w:jc w:val="both"/>
        <w:rPr>
          <w:rFonts w:ascii="Arial" w:hAnsi="Arial" w:cs="Arial"/>
          <w:sz w:val="20"/>
          <w:szCs w:val="24"/>
        </w:rPr>
      </w:pPr>
    </w:p>
    <w:p w:rsidR="00BA3158" w:rsidRDefault="00BA3158" w:rsidP="00BA3158">
      <w:pPr>
        <w:pStyle w:val="NoSpacing"/>
        <w:ind w:left="1080"/>
        <w:jc w:val="both"/>
        <w:rPr>
          <w:rFonts w:ascii="Arial" w:hAnsi="Arial" w:cs="Arial"/>
          <w:sz w:val="20"/>
        </w:rPr>
      </w:pPr>
    </w:p>
    <w:p w:rsidR="006B2BBD" w:rsidRDefault="006B2BBD">
      <w:pPr>
        <w:rPr>
          <w:rFonts w:ascii="Arial" w:hAnsi="Arial" w:cs="Arial"/>
          <w:sz w:val="20"/>
          <w:szCs w:val="20"/>
        </w:rPr>
      </w:pPr>
      <w:r>
        <w:rPr>
          <w:rFonts w:ascii="Arial" w:hAnsi="Arial" w:cs="Arial"/>
          <w:sz w:val="20"/>
          <w:szCs w:val="20"/>
        </w:rPr>
        <w:br w:type="page"/>
      </w:r>
    </w:p>
    <w:tbl>
      <w:tblPr>
        <w:tblStyle w:val="TableGrid2"/>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shd w:val="clear" w:color="auto" w:fill="FFFFFF" w:themeFill="background1"/>
        <w:tblLook w:val="04A0" w:firstRow="1" w:lastRow="0" w:firstColumn="1" w:lastColumn="0" w:noHBand="0" w:noVBand="1"/>
      </w:tblPr>
      <w:tblGrid>
        <w:gridCol w:w="8129"/>
        <w:gridCol w:w="867"/>
      </w:tblGrid>
      <w:tr w:rsidR="00725F2C" w:rsidRPr="00725F2C" w:rsidTr="00725F2C">
        <w:trPr>
          <w:trHeight w:val="624"/>
        </w:trPr>
        <w:tc>
          <w:tcPr>
            <w:tcW w:w="4518" w:type="pct"/>
            <w:shd w:val="clear" w:color="auto" w:fill="FFFFFF" w:themeFill="background1"/>
            <w:vAlign w:val="center"/>
          </w:tcPr>
          <w:p w:rsidR="006B2BBD" w:rsidRPr="00725F2C" w:rsidRDefault="006B2BBD" w:rsidP="004D0C92">
            <w:pPr>
              <w:rPr>
                <w:rFonts w:ascii="Arial" w:hAnsi="Arial" w:cs="Arial"/>
                <w:b/>
                <w:color w:val="00B0F0"/>
                <w:sz w:val="20"/>
                <w:szCs w:val="20"/>
              </w:rPr>
            </w:pPr>
            <w:r w:rsidRPr="00725F2C">
              <w:rPr>
                <w:rFonts w:ascii="Arial" w:hAnsi="Arial" w:cs="Arial"/>
                <w:b/>
                <w:color w:val="00B0F0"/>
                <w:sz w:val="20"/>
                <w:szCs w:val="20"/>
              </w:rPr>
              <w:t>Ho</w:t>
            </w:r>
            <w:r w:rsidR="00A05F69" w:rsidRPr="00725F2C">
              <w:rPr>
                <w:rFonts w:ascii="Arial" w:hAnsi="Arial" w:cs="Arial"/>
                <w:b/>
                <w:color w:val="00B0F0"/>
                <w:sz w:val="20"/>
                <w:szCs w:val="20"/>
              </w:rPr>
              <w:t>w our Practice differs from RBP</w:t>
            </w:r>
          </w:p>
        </w:tc>
        <w:tc>
          <w:tcPr>
            <w:tcW w:w="482" w:type="pct"/>
            <w:shd w:val="clear" w:color="auto" w:fill="FFFFFF" w:themeFill="background1"/>
            <w:vAlign w:val="center"/>
          </w:tcPr>
          <w:p w:rsidR="006B2BBD" w:rsidRPr="00725F2C" w:rsidRDefault="006B2BBD" w:rsidP="004D0C92">
            <w:pPr>
              <w:jc w:val="center"/>
              <w:rPr>
                <w:color w:val="00B0F0"/>
              </w:rPr>
            </w:pPr>
            <w:r w:rsidRPr="00725F2C">
              <w:rPr>
                <w:rFonts w:ascii="Arial" w:hAnsi="Arial" w:cs="Arial"/>
                <w:color w:val="00B0F0"/>
                <w:sz w:val="32"/>
                <w:szCs w:val="20"/>
              </w:rPr>
              <w:t>+</w:t>
            </w:r>
          </w:p>
        </w:tc>
      </w:tr>
    </w:tbl>
    <w:p w:rsidR="006B2BBD" w:rsidRDefault="006B2BBD" w:rsidP="006B2BBD">
      <w:pPr>
        <w:pStyle w:val="NoSpacing"/>
        <w:jc w:val="both"/>
        <w:rPr>
          <w:rFonts w:ascii="Arial" w:hAnsi="Arial" w:cs="Arial"/>
          <w:sz w:val="20"/>
        </w:rPr>
      </w:pPr>
    </w:p>
    <w:p w:rsidR="006B2BBD" w:rsidRPr="00222933" w:rsidRDefault="006B2BBD" w:rsidP="006B2BBD">
      <w:pPr>
        <w:pStyle w:val="NoSpacing"/>
        <w:jc w:val="both"/>
        <w:rPr>
          <w:rFonts w:ascii="Arial" w:hAnsi="Arial" w:cs="Arial"/>
          <w:color w:val="FF0000"/>
          <w:sz w:val="20"/>
        </w:rPr>
      </w:pPr>
      <w:r w:rsidRPr="00222933">
        <w:rPr>
          <w:rFonts w:ascii="Arial" w:hAnsi="Arial" w:cs="Arial"/>
          <w:color w:val="FF0000"/>
          <w:sz w:val="20"/>
        </w:rPr>
        <w:t>[This will be left blank initially and populated specific to each individual practice]</w:t>
      </w:r>
    </w:p>
    <w:p w:rsidR="006B2BBD" w:rsidRDefault="006B2BBD" w:rsidP="006B2BBD">
      <w:pPr>
        <w:pStyle w:val="NoSpacing"/>
        <w:jc w:val="both"/>
        <w:rPr>
          <w:rFonts w:ascii="Arial" w:hAnsi="Arial" w:cs="Arial"/>
          <w:sz w:val="20"/>
        </w:rPr>
      </w:pPr>
    </w:p>
    <w:p w:rsidR="006B2BBD" w:rsidRDefault="006B2BBD" w:rsidP="006B2BBD">
      <w:pPr>
        <w:pStyle w:val="NoSpacing"/>
        <w:jc w:val="both"/>
        <w:rPr>
          <w:rFonts w:ascii="Arial" w:hAnsi="Arial" w:cs="Arial"/>
          <w:sz w:val="20"/>
        </w:rPr>
      </w:pPr>
    </w:p>
    <w:p w:rsidR="006B2BBD" w:rsidRDefault="006B2BBD" w:rsidP="006B2BBD">
      <w:pPr>
        <w:pStyle w:val="NoSpacing"/>
        <w:jc w:val="both"/>
        <w:rPr>
          <w:rFonts w:ascii="Arial" w:hAnsi="Arial" w:cs="Arial"/>
          <w:sz w:val="20"/>
        </w:rPr>
      </w:pPr>
    </w:p>
    <w:p w:rsidR="006B2BBD" w:rsidRDefault="006B2BBD" w:rsidP="006B2BBD">
      <w:pPr>
        <w:pStyle w:val="NoSpacing"/>
        <w:jc w:val="both"/>
        <w:rPr>
          <w:rFonts w:ascii="Arial" w:hAnsi="Arial" w:cs="Arial"/>
          <w:sz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rPr>
          <w:rFonts w:ascii="Arial" w:hAnsi="Arial" w:cs="Arial"/>
          <w:sz w:val="20"/>
          <w:szCs w:val="20"/>
        </w:rPr>
      </w:pPr>
      <w:r>
        <w:rPr>
          <w:rFonts w:ascii="Arial" w:hAnsi="Arial" w:cs="Arial"/>
          <w:sz w:val="20"/>
          <w:szCs w:val="20"/>
        </w:rPr>
        <w:br w:type="page"/>
      </w:r>
    </w:p>
    <w:tbl>
      <w:tblPr>
        <w:tblStyle w:val="TableGrid3"/>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shd w:val="clear" w:color="auto" w:fill="FFFFFF" w:themeFill="background1"/>
        <w:tblLook w:val="04A0" w:firstRow="1" w:lastRow="0" w:firstColumn="1" w:lastColumn="0" w:noHBand="0" w:noVBand="1"/>
      </w:tblPr>
      <w:tblGrid>
        <w:gridCol w:w="8129"/>
        <w:gridCol w:w="867"/>
      </w:tblGrid>
      <w:tr w:rsidR="00725F2C" w:rsidRPr="00725F2C" w:rsidTr="00725F2C">
        <w:trPr>
          <w:trHeight w:val="624"/>
        </w:trPr>
        <w:tc>
          <w:tcPr>
            <w:tcW w:w="4518" w:type="pct"/>
            <w:shd w:val="clear" w:color="auto" w:fill="FFFFFF" w:themeFill="background1"/>
            <w:vAlign w:val="center"/>
          </w:tcPr>
          <w:p w:rsidR="006B2BBD" w:rsidRPr="00725F2C" w:rsidRDefault="006B2BBD" w:rsidP="004D0C92">
            <w:pPr>
              <w:rPr>
                <w:rFonts w:ascii="Arial" w:hAnsi="Arial" w:cs="Arial"/>
                <w:color w:val="00B0F0"/>
                <w:sz w:val="20"/>
                <w:szCs w:val="20"/>
              </w:rPr>
            </w:pPr>
            <w:r w:rsidRPr="00725F2C">
              <w:rPr>
                <w:rFonts w:ascii="Arial" w:hAnsi="Arial" w:cs="Arial"/>
                <w:b/>
                <w:color w:val="00B0F0"/>
                <w:sz w:val="20"/>
                <w:szCs w:val="20"/>
              </w:rPr>
              <w:t>Checklists</w:t>
            </w:r>
            <w:r w:rsidRPr="00725F2C">
              <w:rPr>
                <w:rFonts w:ascii="Arial" w:hAnsi="Arial" w:cs="Arial"/>
                <w:color w:val="00B0F0"/>
                <w:sz w:val="20"/>
                <w:szCs w:val="20"/>
              </w:rPr>
              <w:t xml:space="preserve"> </w:t>
            </w:r>
          </w:p>
        </w:tc>
        <w:tc>
          <w:tcPr>
            <w:tcW w:w="482" w:type="pct"/>
            <w:shd w:val="clear" w:color="auto" w:fill="FFFFFF" w:themeFill="background1"/>
            <w:vAlign w:val="center"/>
          </w:tcPr>
          <w:p w:rsidR="006B2BBD" w:rsidRPr="00725F2C" w:rsidRDefault="006B2BBD" w:rsidP="004D0C92">
            <w:pPr>
              <w:jc w:val="center"/>
              <w:rPr>
                <w:color w:val="00B0F0"/>
              </w:rPr>
            </w:pPr>
            <w:r w:rsidRPr="00725F2C">
              <w:rPr>
                <w:rFonts w:ascii="Arial" w:hAnsi="Arial" w:cs="Arial"/>
                <w:color w:val="00B0F0"/>
                <w:sz w:val="32"/>
                <w:szCs w:val="20"/>
              </w:rPr>
              <w:t>+</w:t>
            </w:r>
          </w:p>
        </w:tc>
      </w:tr>
    </w:tbl>
    <w:p w:rsidR="006B2BBD" w:rsidRDefault="006B2BBD" w:rsidP="006B2BBD">
      <w:pPr>
        <w:pStyle w:val="NoSpacing"/>
        <w:rPr>
          <w:rFonts w:ascii="Arial" w:hAnsi="Arial" w:cs="Arial"/>
          <w:sz w:val="20"/>
          <w:szCs w:val="20"/>
        </w:rPr>
      </w:pPr>
    </w:p>
    <w:p w:rsidR="00A05F69" w:rsidRDefault="00A05F69"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tbl>
      <w:tblPr>
        <w:tblStyle w:val="TableGrid"/>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tblLook w:val="04A0" w:firstRow="1" w:lastRow="0" w:firstColumn="1" w:lastColumn="0" w:noHBand="0" w:noVBand="1"/>
      </w:tblPr>
      <w:tblGrid>
        <w:gridCol w:w="8129"/>
        <w:gridCol w:w="867"/>
      </w:tblGrid>
      <w:tr w:rsidR="006B2BBD" w:rsidRPr="00BB73D6" w:rsidTr="004D0C92">
        <w:trPr>
          <w:trHeight w:val="436"/>
        </w:trPr>
        <w:tc>
          <w:tcPr>
            <w:tcW w:w="4518" w:type="pct"/>
            <w:shd w:val="clear" w:color="auto" w:fill="auto"/>
            <w:vAlign w:val="center"/>
          </w:tcPr>
          <w:p w:rsidR="006B2BBD" w:rsidRPr="007A4D8B" w:rsidRDefault="006B2BBD" w:rsidP="004D0C92">
            <w:pPr>
              <w:pStyle w:val="NoSpacing"/>
              <w:rPr>
                <w:rFonts w:ascii="Arial" w:hAnsi="Arial" w:cs="Arial"/>
                <w:b/>
                <w:color w:val="FF66FF"/>
                <w:sz w:val="20"/>
                <w:szCs w:val="20"/>
              </w:rPr>
            </w:pPr>
            <w:r>
              <w:rPr>
                <w:rFonts w:ascii="Arial" w:hAnsi="Arial" w:cs="Arial"/>
                <w:b/>
                <w:color w:val="FF66FF"/>
                <w:sz w:val="20"/>
                <w:szCs w:val="20"/>
              </w:rPr>
              <w:t xml:space="preserve">Appointment Scheduling </w:t>
            </w:r>
          </w:p>
        </w:tc>
        <w:tc>
          <w:tcPr>
            <w:tcW w:w="482" w:type="pct"/>
            <w:shd w:val="clear" w:color="auto" w:fill="auto"/>
            <w:vAlign w:val="center"/>
          </w:tcPr>
          <w:p w:rsidR="006B2BBD" w:rsidRPr="00BB73D6" w:rsidRDefault="006B2BBD" w:rsidP="004D0C92">
            <w:pPr>
              <w:jc w:val="center"/>
            </w:pPr>
            <w:r w:rsidRPr="00BB73D6">
              <w:rPr>
                <w:rFonts w:ascii="Arial" w:hAnsi="Arial" w:cs="Arial"/>
                <w:color w:val="FF66FF"/>
                <w:sz w:val="32"/>
                <w:szCs w:val="20"/>
              </w:rPr>
              <w:t>+</w:t>
            </w:r>
          </w:p>
        </w:tc>
      </w:tr>
    </w:tbl>
    <w:p w:rsidR="006B2BBD" w:rsidRDefault="006B2BBD" w:rsidP="006B2BBD">
      <w:pPr>
        <w:pStyle w:val="NoSpacing"/>
        <w:rPr>
          <w:rFonts w:ascii="Arial" w:hAnsi="Arial" w:cs="Arial"/>
          <w:sz w:val="20"/>
          <w:szCs w:val="20"/>
        </w:rPr>
      </w:pPr>
    </w:p>
    <w:p w:rsidR="00B946C9" w:rsidRDefault="00B946C9" w:rsidP="006B2BBD">
      <w:pPr>
        <w:pStyle w:val="NoSpacing"/>
        <w:rPr>
          <w:rFonts w:ascii="Arial" w:hAnsi="Arial" w:cs="Arial"/>
          <w:sz w:val="20"/>
          <w:szCs w:val="2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016"/>
      </w:tblGrid>
      <w:tr w:rsidR="00B946C9" w:rsidTr="008B5C21">
        <w:tc>
          <w:tcPr>
            <w:tcW w:w="9016" w:type="dxa"/>
          </w:tcPr>
          <w:p w:rsidR="00B946C9" w:rsidRDefault="00B946C9" w:rsidP="006B2BBD">
            <w:pPr>
              <w:pStyle w:val="NoSpacing"/>
              <w:rPr>
                <w:rFonts w:ascii="Arial" w:hAnsi="Arial" w:cs="Arial"/>
                <w:sz w:val="20"/>
                <w:szCs w:val="20"/>
              </w:rPr>
            </w:pPr>
          </w:p>
          <w:p w:rsidR="00B946C9" w:rsidRPr="004D0C92" w:rsidRDefault="00B946C9" w:rsidP="00B946C9">
            <w:pPr>
              <w:pStyle w:val="NoSpacing"/>
              <w:rPr>
                <w:rFonts w:ascii="Arial" w:hAnsi="Arial" w:cs="Arial"/>
                <w:b/>
                <w:sz w:val="20"/>
              </w:rPr>
            </w:pPr>
            <w:r w:rsidRPr="00B946C9">
              <w:rPr>
                <w:rFonts w:ascii="Arial" w:hAnsi="Arial" w:cs="Arial"/>
                <w:b/>
                <w:sz w:val="20"/>
                <w:szCs w:val="20"/>
              </w:rPr>
              <w:t>General Information</w:t>
            </w:r>
            <w:r>
              <w:rPr>
                <w:rFonts w:ascii="Arial" w:hAnsi="Arial" w:cs="Arial"/>
                <w:b/>
                <w:sz w:val="20"/>
                <w:szCs w:val="20"/>
              </w:rPr>
              <w:t xml:space="preserve"> -</w:t>
            </w:r>
            <w:r w:rsidRPr="004D0C92">
              <w:rPr>
                <w:rFonts w:ascii="Arial" w:hAnsi="Arial" w:cs="Arial"/>
                <w:b/>
                <w:sz w:val="20"/>
              </w:rPr>
              <w:t xml:space="preserve"> Appointment</w:t>
            </w:r>
            <w:r>
              <w:rPr>
                <w:rFonts w:ascii="Arial" w:hAnsi="Arial" w:cs="Arial"/>
                <w:b/>
                <w:sz w:val="20"/>
              </w:rPr>
              <w:t>s</w:t>
            </w:r>
          </w:p>
          <w:p w:rsidR="00B946C9" w:rsidRDefault="00B946C9" w:rsidP="00B946C9">
            <w:pPr>
              <w:pStyle w:val="NoSpacing"/>
              <w:ind w:left="360"/>
              <w:jc w:val="both"/>
              <w:rPr>
                <w:rFonts w:ascii="Arial" w:hAnsi="Arial" w:cs="Arial"/>
                <w:sz w:val="20"/>
              </w:rPr>
            </w:pPr>
          </w:p>
          <w:p w:rsidR="00B946C9" w:rsidRDefault="00B946C9" w:rsidP="00B946C9">
            <w:pPr>
              <w:pStyle w:val="NoSpacing"/>
              <w:numPr>
                <w:ilvl w:val="0"/>
                <w:numId w:val="12"/>
              </w:numPr>
              <w:ind w:left="360"/>
              <w:jc w:val="both"/>
              <w:rPr>
                <w:rFonts w:ascii="Arial" w:hAnsi="Arial" w:cs="Arial"/>
                <w:sz w:val="20"/>
              </w:rPr>
            </w:pPr>
            <w:r w:rsidRPr="00B946C9">
              <w:rPr>
                <w:rFonts w:ascii="Arial" w:hAnsi="Arial" w:cs="Arial"/>
                <w:sz w:val="20"/>
              </w:rPr>
              <w:t xml:space="preserve">All consultations are by appointment only. </w:t>
            </w:r>
          </w:p>
          <w:p w:rsidR="00B946C9" w:rsidRPr="00B946C9" w:rsidRDefault="00B946C9" w:rsidP="00B946C9">
            <w:pPr>
              <w:pStyle w:val="NoSpacing"/>
              <w:ind w:left="360"/>
              <w:jc w:val="both"/>
              <w:rPr>
                <w:rFonts w:ascii="Arial" w:hAnsi="Arial" w:cs="Arial"/>
                <w:sz w:val="20"/>
              </w:rPr>
            </w:pPr>
          </w:p>
          <w:p w:rsidR="00B946C9" w:rsidRPr="00EF299E" w:rsidRDefault="00B946C9" w:rsidP="00B946C9">
            <w:pPr>
              <w:pStyle w:val="NoSpacing"/>
              <w:numPr>
                <w:ilvl w:val="0"/>
                <w:numId w:val="12"/>
              </w:numPr>
              <w:ind w:left="360"/>
              <w:jc w:val="both"/>
              <w:rPr>
                <w:rFonts w:ascii="Arial" w:hAnsi="Arial" w:cs="Arial"/>
                <w:sz w:val="20"/>
              </w:rPr>
            </w:pPr>
            <w:r w:rsidRPr="00EF299E">
              <w:rPr>
                <w:rFonts w:ascii="Arial" w:hAnsi="Arial" w:cs="Arial"/>
                <w:sz w:val="20"/>
              </w:rPr>
              <w:t>Appointments can be made i</w:t>
            </w:r>
            <w:r>
              <w:rPr>
                <w:rFonts w:ascii="Arial" w:hAnsi="Arial" w:cs="Arial"/>
                <w:sz w:val="20"/>
              </w:rPr>
              <w:t xml:space="preserve">n person, by phone, by email or, where relevant, </w:t>
            </w:r>
            <w:r w:rsidRPr="00EF299E">
              <w:rPr>
                <w:rFonts w:ascii="Arial" w:hAnsi="Arial" w:cs="Arial"/>
                <w:sz w:val="20"/>
              </w:rPr>
              <w:t>using the website.</w:t>
            </w:r>
          </w:p>
          <w:p w:rsidR="00B946C9" w:rsidRPr="00EF299E" w:rsidRDefault="00B946C9" w:rsidP="00B946C9">
            <w:pPr>
              <w:pStyle w:val="NoSpacing"/>
              <w:jc w:val="both"/>
              <w:rPr>
                <w:rFonts w:ascii="Arial" w:hAnsi="Arial" w:cs="Arial"/>
                <w:sz w:val="20"/>
              </w:rPr>
            </w:pPr>
          </w:p>
          <w:p w:rsidR="00B946C9" w:rsidRPr="00EF299E" w:rsidRDefault="00B946C9" w:rsidP="00B946C9">
            <w:pPr>
              <w:pStyle w:val="NoSpacing"/>
              <w:numPr>
                <w:ilvl w:val="0"/>
                <w:numId w:val="12"/>
              </w:numPr>
              <w:ind w:left="360"/>
              <w:jc w:val="both"/>
              <w:rPr>
                <w:rFonts w:ascii="Arial" w:hAnsi="Arial" w:cs="Arial"/>
                <w:sz w:val="20"/>
              </w:rPr>
            </w:pPr>
            <w:r w:rsidRPr="00683163">
              <w:rPr>
                <w:rFonts w:ascii="Arial" w:hAnsi="Arial" w:cs="Arial"/>
                <w:b/>
                <w:sz w:val="20"/>
              </w:rPr>
              <w:t>Standard 15-minute consultation</w:t>
            </w:r>
            <w:r w:rsidRPr="00EF299E">
              <w:rPr>
                <w:rFonts w:ascii="Arial" w:hAnsi="Arial" w:cs="Arial"/>
                <w:sz w:val="20"/>
              </w:rPr>
              <w:t xml:space="preserve">. </w:t>
            </w:r>
            <w:r>
              <w:rPr>
                <w:rFonts w:ascii="Arial" w:hAnsi="Arial" w:cs="Arial"/>
                <w:sz w:val="20"/>
              </w:rPr>
              <w:t>A</w:t>
            </w:r>
            <w:r w:rsidRPr="00EF299E">
              <w:rPr>
                <w:rFonts w:ascii="Arial" w:hAnsi="Arial" w:cs="Arial"/>
                <w:sz w:val="20"/>
              </w:rPr>
              <w:t xml:space="preserve"> patient </w:t>
            </w:r>
            <w:r>
              <w:rPr>
                <w:rFonts w:ascii="Arial" w:hAnsi="Arial" w:cs="Arial"/>
                <w:sz w:val="20"/>
              </w:rPr>
              <w:t xml:space="preserve">may </w:t>
            </w:r>
            <w:r w:rsidRPr="00EF299E">
              <w:rPr>
                <w:rFonts w:ascii="Arial" w:hAnsi="Arial" w:cs="Arial"/>
                <w:sz w:val="20"/>
              </w:rPr>
              <w:t xml:space="preserve">require </w:t>
            </w:r>
            <w:r>
              <w:rPr>
                <w:rFonts w:ascii="Arial" w:hAnsi="Arial" w:cs="Arial"/>
                <w:sz w:val="20"/>
              </w:rPr>
              <w:t xml:space="preserve">a </w:t>
            </w:r>
            <w:r w:rsidRPr="00EF299E">
              <w:rPr>
                <w:rFonts w:ascii="Arial" w:hAnsi="Arial" w:cs="Arial"/>
                <w:sz w:val="20"/>
              </w:rPr>
              <w:t>longer appointment to discuss more complex issues. Longer appointments must be specifically requested.</w:t>
            </w:r>
          </w:p>
          <w:p w:rsidR="00B946C9" w:rsidRPr="00EF299E" w:rsidRDefault="00B946C9" w:rsidP="00B946C9">
            <w:pPr>
              <w:pStyle w:val="NoSpacing"/>
              <w:jc w:val="both"/>
              <w:rPr>
                <w:rFonts w:ascii="Arial" w:hAnsi="Arial" w:cs="Arial"/>
                <w:sz w:val="20"/>
              </w:rPr>
            </w:pPr>
          </w:p>
          <w:p w:rsidR="00B946C9" w:rsidRPr="00EF299E" w:rsidRDefault="00B946C9" w:rsidP="00B946C9">
            <w:pPr>
              <w:pStyle w:val="NoSpacing"/>
              <w:numPr>
                <w:ilvl w:val="0"/>
                <w:numId w:val="12"/>
              </w:numPr>
              <w:ind w:left="360"/>
              <w:jc w:val="both"/>
              <w:rPr>
                <w:rFonts w:ascii="Arial" w:hAnsi="Arial" w:cs="Arial"/>
                <w:sz w:val="20"/>
              </w:rPr>
            </w:pPr>
            <w:r w:rsidRPr="00683163">
              <w:rPr>
                <w:rFonts w:ascii="Arial" w:hAnsi="Arial" w:cs="Arial"/>
                <w:b/>
                <w:sz w:val="20"/>
              </w:rPr>
              <w:t>Routine Appointments</w:t>
            </w:r>
            <w:r w:rsidRPr="00EF299E">
              <w:rPr>
                <w:rFonts w:ascii="Arial" w:hAnsi="Arial" w:cs="Arial"/>
                <w:sz w:val="20"/>
              </w:rPr>
              <w:t xml:space="preserve"> - for non-urgent problems or to follow up a pre-existing condition. </w:t>
            </w:r>
            <w:r>
              <w:rPr>
                <w:rFonts w:ascii="Arial" w:hAnsi="Arial" w:cs="Arial"/>
                <w:sz w:val="20"/>
              </w:rPr>
              <w:t>These are usually p</w:t>
            </w:r>
            <w:r w:rsidRPr="00EF299E">
              <w:rPr>
                <w:rFonts w:ascii="Arial" w:hAnsi="Arial" w:cs="Arial"/>
                <w:sz w:val="20"/>
              </w:rPr>
              <w:t>re-bookable</w:t>
            </w:r>
            <w:r>
              <w:rPr>
                <w:rFonts w:ascii="Arial" w:hAnsi="Arial" w:cs="Arial"/>
                <w:sz w:val="20"/>
              </w:rPr>
              <w:t>.</w:t>
            </w:r>
          </w:p>
          <w:p w:rsidR="00B946C9" w:rsidRPr="00EF299E" w:rsidRDefault="00B946C9" w:rsidP="00B946C9">
            <w:pPr>
              <w:pStyle w:val="NoSpacing"/>
              <w:jc w:val="both"/>
              <w:rPr>
                <w:rFonts w:ascii="Arial" w:hAnsi="Arial" w:cs="Arial"/>
                <w:sz w:val="20"/>
              </w:rPr>
            </w:pPr>
          </w:p>
          <w:p w:rsidR="00B946C9" w:rsidRPr="00EF299E" w:rsidRDefault="00B946C9" w:rsidP="00B946C9">
            <w:pPr>
              <w:pStyle w:val="NoSpacing"/>
              <w:numPr>
                <w:ilvl w:val="0"/>
                <w:numId w:val="12"/>
              </w:numPr>
              <w:ind w:left="360"/>
              <w:jc w:val="both"/>
              <w:rPr>
                <w:rFonts w:ascii="Arial" w:hAnsi="Arial" w:cs="Arial"/>
                <w:sz w:val="20"/>
              </w:rPr>
            </w:pPr>
            <w:r w:rsidRPr="0058004D">
              <w:rPr>
                <w:rFonts w:ascii="Arial" w:hAnsi="Arial" w:cs="Arial"/>
                <w:b/>
                <w:sz w:val="20"/>
              </w:rPr>
              <w:t>Urgent Appointments</w:t>
            </w:r>
            <w:r w:rsidRPr="00EF299E">
              <w:rPr>
                <w:rFonts w:ascii="Arial" w:hAnsi="Arial" w:cs="Arial"/>
                <w:sz w:val="20"/>
              </w:rPr>
              <w:t xml:space="preserve"> – available on request</w:t>
            </w:r>
            <w:r>
              <w:rPr>
                <w:rFonts w:ascii="Arial" w:hAnsi="Arial" w:cs="Arial"/>
                <w:sz w:val="20"/>
              </w:rPr>
              <w:t xml:space="preserve"> </w:t>
            </w:r>
            <w:r w:rsidRPr="00EF299E">
              <w:rPr>
                <w:rFonts w:ascii="Arial" w:hAnsi="Arial" w:cs="Arial"/>
                <w:sz w:val="20"/>
              </w:rPr>
              <w:t>– same day. No choice of Doctor.</w:t>
            </w:r>
          </w:p>
          <w:p w:rsidR="00B946C9" w:rsidRPr="00EF299E" w:rsidRDefault="00B946C9" w:rsidP="00B946C9">
            <w:pPr>
              <w:pStyle w:val="NoSpacing"/>
              <w:jc w:val="both"/>
              <w:rPr>
                <w:rFonts w:ascii="Arial" w:hAnsi="Arial" w:cs="Arial"/>
                <w:sz w:val="20"/>
              </w:rPr>
            </w:pPr>
          </w:p>
          <w:p w:rsidR="00B946C9" w:rsidRPr="00EF299E" w:rsidRDefault="00B946C9" w:rsidP="00B946C9">
            <w:pPr>
              <w:pStyle w:val="NoSpacing"/>
              <w:numPr>
                <w:ilvl w:val="0"/>
                <w:numId w:val="12"/>
              </w:numPr>
              <w:ind w:left="360"/>
              <w:jc w:val="both"/>
              <w:rPr>
                <w:rFonts w:ascii="Arial" w:hAnsi="Arial" w:cs="Arial"/>
                <w:sz w:val="20"/>
              </w:rPr>
            </w:pPr>
            <w:r w:rsidRPr="0058004D">
              <w:rPr>
                <w:rFonts w:ascii="Arial" w:hAnsi="Arial" w:cs="Arial"/>
                <w:b/>
                <w:sz w:val="20"/>
              </w:rPr>
              <w:t>Family Appointments</w:t>
            </w:r>
            <w:r w:rsidRPr="00EF299E">
              <w:rPr>
                <w:rFonts w:ascii="Arial" w:hAnsi="Arial" w:cs="Arial"/>
                <w:sz w:val="20"/>
              </w:rPr>
              <w:t xml:space="preserve"> - separate appointments must be made for each family member. Family members with the “</w:t>
            </w:r>
            <w:r w:rsidRPr="0058004D">
              <w:rPr>
                <w:rFonts w:ascii="Arial" w:hAnsi="Arial" w:cs="Arial"/>
                <w:i/>
                <w:sz w:val="20"/>
              </w:rPr>
              <w:t>same symptoms</w:t>
            </w:r>
            <w:r w:rsidRPr="00EF299E">
              <w:rPr>
                <w:rFonts w:ascii="Arial" w:hAnsi="Arial" w:cs="Arial"/>
                <w:sz w:val="20"/>
              </w:rPr>
              <w:t>” may be accommodated with a shorter concurrent appointment. Reception must be notified in advance</w:t>
            </w:r>
            <w:r>
              <w:rPr>
                <w:rFonts w:ascii="Arial" w:hAnsi="Arial" w:cs="Arial"/>
                <w:sz w:val="20"/>
              </w:rPr>
              <w:t xml:space="preserve"> by the patient</w:t>
            </w:r>
            <w:r w:rsidRPr="00EF299E">
              <w:rPr>
                <w:rFonts w:ascii="Arial" w:hAnsi="Arial" w:cs="Arial"/>
                <w:sz w:val="20"/>
              </w:rPr>
              <w:t xml:space="preserve">. </w:t>
            </w:r>
          </w:p>
          <w:p w:rsidR="00B946C9" w:rsidRPr="00EF299E" w:rsidRDefault="00B946C9" w:rsidP="00B946C9">
            <w:pPr>
              <w:pStyle w:val="NoSpacing"/>
              <w:jc w:val="both"/>
              <w:rPr>
                <w:rFonts w:ascii="Arial" w:hAnsi="Arial" w:cs="Arial"/>
                <w:sz w:val="20"/>
              </w:rPr>
            </w:pPr>
          </w:p>
          <w:p w:rsidR="00B946C9" w:rsidRDefault="00B946C9" w:rsidP="00B946C9">
            <w:pPr>
              <w:pStyle w:val="NoSpacing"/>
              <w:numPr>
                <w:ilvl w:val="0"/>
                <w:numId w:val="12"/>
              </w:numPr>
              <w:ind w:left="360"/>
              <w:jc w:val="both"/>
              <w:rPr>
                <w:rFonts w:ascii="Arial" w:hAnsi="Arial" w:cs="Arial"/>
                <w:sz w:val="20"/>
              </w:rPr>
            </w:pPr>
            <w:r w:rsidRPr="0058004D">
              <w:rPr>
                <w:rFonts w:ascii="Arial" w:hAnsi="Arial" w:cs="Arial"/>
                <w:b/>
                <w:sz w:val="20"/>
              </w:rPr>
              <w:t>Missed / Late Appointments</w:t>
            </w:r>
            <w:r w:rsidRPr="00EF299E">
              <w:rPr>
                <w:rFonts w:ascii="Arial" w:hAnsi="Arial" w:cs="Arial"/>
                <w:sz w:val="20"/>
              </w:rPr>
              <w:t xml:space="preserve"> - patients who arrive more than 10 minutes late for their appointment may be asked to reschedule their appointment. Patient DNA to be managed in accordance with </w:t>
            </w:r>
            <w:r>
              <w:rPr>
                <w:rFonts w:ascii="Arial" w:hAnsi="Arial" w:cs="Arial"/>
                <w:sz w:val="20"/>
              </w:rPr>
              <w:t>DNA section below</w:t>
            </w:r>
            <w:r w:rsidRPr="00EF299E">
              <w:rPr>
                <w:rFonts w:ascii="Arial" w:hAnsi="Arial" w:cs="Arial"/>
                <w:sz w:val="20"/>
              </w:rPr>
              <w:t>.</w:t>
            </w:r>
          </w:p>
          <w:p w:rsidR="00B946C9" w:rsidRDefault="00B946C9" w:rsidP="006B2BBD">
            <w:pPr>
              <w:pStyle w:val="NoSpacing"/>
              <w:rPr>
                <w:rFonts w:ascii="Arial" w:hAnsi="Arial" w:cs="Arial"/>
                <w:sz w:val="20"/>
                <w:szCs w:val="20"/>
              </w:rPr>
            </w:pPr>
          </w:p>
        </w:tc>
      </w:tr>
    </w:tbl>
    <w:p w:rsidR="00B946C9" w:rsidRDefault="00B946C9" w:rsidP="006B2BBD">
      <w:pPr>
        <w:pStyle w:val="NoSpacing"/>
        <w:rPr>
          <w:rFonts w:ascii="Arial" w:hAnsi="Arial" w:cs="Arial"/>
          <w:sz w:val="20"/>
          <w:szCs w:val="20"/>
        </w:rPr>
      </w:pPr>
    </w:p>
    <w:p w:rsidR="00FB32A5" w:rsidRDefault="00FB32A5" w:rsidP="006B2BBD">
      <w:pPr>
        <w:pStyle w:val="NoSpacing"/>
        <w:rPr>
          <w:rFonts w:ascii="Arial" w:hAnsi="Arial" w:cs="Arial"/>
          <w:b/>
          <w:sz w:val="20"/>
          <w:szCs w:val="20"/>
        </w:rPr>
      </w:pPr>
    </w:p>
    <w:p w:rsidR="006B2BBD" w:rsidRPr="00725F2C" w:rsidRDefault="00B946C9" w:rsidP="006B2BBD">
      <w:pPr>
        <w:pStyle w:val="NoSpacing"/>
        <w:rPr>
          <w:rFonts w:ascii="Arial" w:hAnsi="Arial" w:cs="Arial"/>
          <w:b/>
          <w:color w:val="00B0F0"/>
          <w:sz w:val="20"/>
          <w:szCs w:val="20"/>
        </w:rPr>
      </w:pPr>
      <w:r w:rsidRPr="00725F2C">
        <w:rPr>
          <w:rFonts w:ascii="Arial" w:hAnsi="Arial" w:cs="Arial"/>
          <w:b/>
          <w:color w:val="00B0F0"/>
          <w:sz w:val="20"/>
          <w:szCs w:val="20"/>
        </w:rPr>
        <w:t xml:space="preserve">Scheduling an Appointment - </w:t>
      </w:r>
      <w:r w:rsidR="00FB32A5" w:rsidRPr="00725F2C">
        <w:rPr>
          <w:rFonts w:ascii="Arial" w:hAnsi="Arial" w:cs="Arial"/>
          <w:b/>
          <w:color w:val="00B0F0"/>
          <w:sz w:val="20"/>
          <w:szCs w:val="20"/>
        </w:rPr>
        <w:t>New Patients</w:t>
      </w:r>
    </w:p>
    <w:p w:rsidR="00FB32A5" w:rsidRDefault="00FB32A5" w:rsidP="006B2BBD">
      <w:pPr>
        <w:pStyle w:val="NoSpacing"/>
        <w:rPr>
          <w:rFonts w:ascii="Arial" w:hAnsi="Arial" w:cs="Arial"/>
          <w:sz w:val="20"/>
          <w:szCs w:val="20"/>
        </w:rPr>
      </w:pPr>
    </w:p>
    <w:p w:rsidR="00FB32A5" w:rsidRDefault="00FB32A5" w:rsidP="00FB32A5">
      <w:pPr>
        <w:pStyle w:val="NoSpacing"/>
        <w:rPr>
          <w:rFonts w:ascii="Arial" w:hAnsi="Arial" w:cs="Arial"/>
          <w:sz w:val="20"/>
          <w:szCs w:val="20"/>
        </w:rPr>
      </w:pPr>
      <w:r w:rsidRPr="00FB32A5">
        <w:rPr>
          <w:rFonts w:ascii="Arial" w:hAnsi="Arial" w:cs="Arial"/>
          <w:sz w:val="20"/>
          <w:szCs w:val="20"/>
        </w:rPr>
        <w:t>When scheduling an appointment for a new</w:t>
      </w:r>
      <w:r>
        <w:rPr>
          <w:rFonts w:ascii="Arial" w:hAnsi="Arial" w:cs="Arial"/>
          <w:sz w:val="20"/>
          <w:szCs w:val="20"/>
        </w:rPr>
        <w:t xml:space="preserve"> </w:t>
      </w:r>
      <w:r w:rsidRPr="00FB32A5">
        <w:rPr>
          <w:rFonts w:ascii="Arial" w:hAnsi="Arial" w:cs="Arial"/>
          <w:sz w:val="20"/>
          <w:szCs w:val="20"/>
        </w:rPr>
        <w:t>patient, follow these guidelines:</w:t>
      </w:r>
    </w:p>
    <w:p w:rsidR="0019566D" w:rsidRDefault="0019566D" w:rsidP="0019566D">
      <w:pPr>
        <w:pStyle w:val="NoSpacing"/>
        <w:rPr>
          <w:rFonts w:ascii="Arial" w:hAnsi="Arial" w:cs="Arial"/>
          <w:sz w:val="20"/>
          <w:szCs w:val="20"/>
        </w:rPr>
      </w:pPr>
    </w:p>
    <w:p w:rsidR="00FB32A5" w:rsidRDefault="00FB32A5" w:rsidP="00FB32A5">
      <w:pPr>
        <w:pStyle w:val="NoSpacing"/>
        <w:numPr>
          <w:ilvl w:val="0"/>
          <w:numId w:val="21"/>
        </w:numPr>
        <w:rPr>
          <w:rFonts w:ascii="Arial" w:hAnsi="Arial" w:cs="Arial"/>
          <w:sz w:val="20"/>
          <w:szCs w:val="20"/>
        </w:rPr>
      </w:pPr>
      <w:r w:rsidRPr="00FB32A5">
        <w:rPr>
          <w:rFonts w:ascii="Arial" w:hAnsi="Arial" w:cs="Arial"/>
          <w:sz w:val="20"/>
          <w:szCs w:val="20"/>
        </w:rPr>
        <w:t>Allow an adequate amount of time for the appointment.</w:t>
      </w:r>
      <w:r>
        <w:rPr>
          <w:rFonts w:ascii="Arial" w:hAnsi="Arial" w:cs="Arial"/>
          <w:sz w:val="20"/>
          <w:szCs w:val="20"/>
        </w:rPr>
        <w:t xml:space="preserve"> </w:t>
      </w:r>
      <w:r w:rsidRPr="00FB32A5">
        <w:rPr>
          <w:rFonts w:ascii="Arial" w:hAnsi="Arial" w:cs="Arial"/>
          <w:sz w:val="20"/>
          <w:szCs w:val="20"/>
        </w:rPr>
        <w:t>To do so, obtain as much information as possible</w:t>
      </w:r>
      <w:r>
        <w:rPr>
          <w:rFonts w:ascii="Arial" w:hAnsi="Arial" w:cs="Arial"/>
          <w:sz w:val="20"/>
          <w:szCs w:val="20"/>
        </w:rPr>
        <w:t xml:space="preserve"> </w:t>
      </w:r>
      <w:r w:rsidRPr="00FB32A5">
        <w:rPr>
          <w:rFonts w:ascii="Arial" w:hAnsi="Arial" w:cs="Arial"/>
          <w:sz w:val="20"/>
          <w:szCs w:val="20"/>
        </w:rPr>
        <w:t>from the patient:</w:t>
      </w:r>
    </w:p>
    <w:p w:rsidR="00FB32A5" w:rsidRPr="00FB32A5" w:rsidRDefault="00FB32A5" w:rsidP="00FB32A5">
      <w:pPr>
        <w:pStyle w:val="NoSpacing"/>
        <w:ind w:left="360"/>
        <w:rPr>
          <w:rFonts w:ascii="Arial" w:hAnsi="Arial" w:cs="Arial"/>
          <w:sz w:val="20"/>
          <w:szCs w:val="20"/>
        </w:rPr>
      </w:pPr>
    </w:p>
    <w:p w:rsidR="00FB32A5" w:rsidRPr="00FB32A5" w:rsidRDefault="00FB32A5" w:rsidP="000163F9">
      <w:pPr>
        <w:pStyle w:val="NoSpacing"/>
        <w:numPr>
          <w:ilvl w:val="0"/>
          <w:numId w:val="22"/>
        </w:numPr>
        <w:rPr>
          <w:rFonts w:ascii="Arial" w:hAnsi="Arial" w:cs="Arial"/>
          <w:sz w:val="20"/>
          <w:szCs w:val="20"/>
        </w:rPr>
      </w:pPr>
      <w:r w:rsidRPr="00FB32A5">
        <w:rPr>
          <w:rFonts w:ascii="Arial" w:hAnsi="Arial" w:cs="Arial"/>
          <w:sz w:val="20"/>
          <w:szCs w:val="20"/>
        </w:rPr>
        <w:t>Full name and correct spelling</w:t>
      </w:r>
      <w:r w:rsidR="000163F9">
        <w:rPr>
          <w:rFonts w:ascii="Arial" w:hAnsi="Arial" w:cs="Arial"/>
          <w:sz w:val="20"/>
          <w:szCs w:val="20"/>
        </w:rPr>
        <w:t>.</w:t>
      </w:r>
    </w:p>
    <w:p w:rsidR="00FB32A5" w:rsidRPr="00FB32A5" w:rsidRDefault="00FB32A5" w:rsidP="000163F9">
      <w:pPr>
        <w:pStyle w:val="NoSpacing"/>
        <w:numPr>
          <w:ilvl w:val="0"/>
          <w:numId w:val="22"/>
        </w:numPr>
        <w:rPr>
          <w:rFonts w:ascii="Arial" w:hAnsi="Arial" w:cs="Arial"/>
          <w:sz w:val="20"/>
          <w:szCs w:val="20"/>
        </w:rPr>
      </w:pPr>
      <w:r w:rsidRPr="00FB32A5">
        <w:rPr>
          <w:rFonts w:ascii="Arial" w:hAnsi="Arial" w:cs="Arial"/>
          <w:sz w:val="20"/>
          <w:szCs w:val="20"/>
        </w:rPr>
        <w:t>Mailing address</w:t>
      </w:r>
      <w:r w:rsidR="000163F9">
        <w:rPr>
          <w:rFonts w:ascii="Arial" w:hAnsi="Arial" w:cs="Arial"/>
          <w:sz w:val="20"/>
          <w:szCs w:val="20"/>
        </w:rPr>
        <w:t>.</w:t>
      </w:r>
    </w:p>
    <w:p w:rsidR="00FB32A5" w:rsidRPr="00FB32A5" w:rsidRDefault="00FB32A5" w:rsidP="000163F9">
      <w:pPr>
        <w:pStyle w:val="NoSpacing"/>
        <w:numPr>
          <w:ilvl w:val="0"/>
          <w:numId w:val="22"/>
        </w:numPr>
        <w:rPr>
          <w:rFonts w:ascii="Arial" w:hAnsi="Arial" w:cs="Arial"/>
          <w:sz w:val="20"/>
          <w:szCs w:val="20"/>
        </w:rPr>
      </w:pPr>
      <w:r w:rsidRPr="00FB32A5">
        <w:rPr>
          <w:rFonts w:ascii="Arial" w:hAnsi="Arial" w:cs="Arial"/>
          <w:sz w:val="20"/>
          <w:szCs w:val="20"/>
        </w:rPr>
        <w:t>Day and evening telephone numbers</w:t>
      </w:r>
      <w:r w:rsidR="000163F9">
        <w:rPr>
          <w:rFonts w:ascii="Arial" w:hAnsi="Arial" w:cs="Arial"/>
          <w:sz w:val="20"/>
          <w:szCs w:val="20"/>
        </w:rPr>
        <w:t>.</w:t>
      </w:r>
    </w:p>
    <w:p w:rsidR="00FB32A5" w:rsidRPr="00FB32A5" w:rsidRDefault="00FB32A5" w:rsidP="000163F9">
      <w:pPr>
        <w:pStyle w:val="NoSpacing"/>
        <w:numPr>
          <w:ilvl w:val="0"/>
          <w:numId w:val="22"/>
        </w:numPr>
        <w:rPr>
          <w:rFonts w:ascii="Arial" w:hAnsi="Arial" w:cs="Arial"/>
          <w:sz w:val="20"/>
          <w:szCs w:val="20"/>
        </w:rPr>
      </w:pPr>
      <w:r w:rsidRPr="00FB32A5">
        <w:rPr>
          <w:rFonts w:ascii="Arial" w:hAnsi="Arial" w:cs="Arial"/>
          <w:sz w:val="20"/>
          <w:szCs w:val="20"/>
        </w:rPr>
        <w:t>Reason for the visit</w:t>
      </w:r>
      <w:r w:rsidR="000163F9">
        <w:rPr>
          <w:rFonts w:ascii="Arial" w:hAnsi="Arial" w:cs="Arial"/>
          <w:sz w:val="20"/>
          <w:szCs w:val="20"/>
        </w:rPr>
        <w:t xml:space="preserve"> – note that patient may be sensitive about giving too much information to non-clinical staff.</w:t>
      </w:r>
    </w:p>
    <w:p w:rsidR="00FB32A5" w:rsidRPr="00FB32A5" w:rsidRDefault="000163F9" w:rsidP="000163F9">
      <w:pPr>
        <w:pStyle w:val="NoSpacing"/>
        <w:numPr>
          <w:ilvl w:val="0"/>
          <w:numId w:val="22"/>
        </w:numPr>
        <w:rPr>
          <w:rFonts w:ascii="Arial" w:hAnsi="Arial" w:cs="Arial"/>
          <w:sz w:val="20"/>
          <w:szCs w:val="20"/>
        </w:rPr>
      </w:pPr>
      <w:r>
        <w:rPr>
          <w:rFonts w:ascii="Arial" w:hAnsi="Arial" w:cs="Arial"/>
          <w:sz w:val="20"/>
          <w:szCs w:val="20"/>
        </w:rPr>
        <w:t>Responsible party and / or insurance provider, if relevant</w:t>
      </w:r>
    </w:p>
    <w:p w:rsidR="00FB32A5" w:rsidRDefault="00FB32A5" w:rsidP="00FB32A5">
      <w:pPr>
        <w:pStyle w:val="NoSpacing"/>
        <w:rPr>
          <w:rFonts w:ascii="Arial" w:hAnsi="Arial" w:cs="Arial"/>
          <w:sz w:val="20"/>
          <w:szCs w:val="20"/>
        </w:rPr>
      </w:pPr>
    </w:p>
    <w:p w:rsidR="00FB32A5" w:rsidRDefault="00FB32A5" w:rsidP="000163F9">
      <w:pPr>
        <w:pStyle w:val="NoSpacing"/>
        <w:numPr>
          <w:ilvl w:val="0"/>
          <w:numId w:val="21"/>
        </w:numPr>
        <w:rPr>
          <w:rFonts w:ascii="Arial" w:hAnsi="Arial" w:cs="Arial"/>
          <w:sz w:val="20"/>
          <w:szCs w:val="20"/>
        </w:rPr>
      </w:pPr>
      <w:r w:rsidRPr="00FB32A5">
        <w:rPr>
          <w:rFonts w:ascii="Arial" w:hAnsi="Arial" w:cs="Arial"/>
          <w:sz w:val="20"/>
          <w:szCs w:val="20"/>
        </w:rPr>
        <w:t xml:space="preserve">Explain the </w:t>
      </w:r>
      <w:r>
        <w:rPr>
          <w:rFonts w:ascii="Arial" w:hAnsi="Arial" w:cs="Arial"/>
          <w:sz w:val="20"/>
          <w:szCs w:val="20"/>
        </w:rPr>
        <w:t>Practice</w:t>
      </w:r>
      <w:r w:rsidRPr="00FB32A5">
        <w:rPr>
          <w:rFonts w:ascii="Arial" w:hAnsi="Arial" w:cs="Arial"/>
          <w:sz w:val="20"/>
          <w:szCs w:val="20"/>
        </w:rPr>
        <w:t xml:space="preserve"> payment policy. </w:t>
      </w:r>
    </w:p>
    <w:p w:rsidR="00FB32A5" w:rsidRPr="00FB32A5" w:rsidRDefault="00FB32A5" w:rsidP="00FB32A5">
      <w:pPr>
        <w:pStyle w:val="NoSpacing"/>
        <w:rPr>
          <w:rFonts w:ascii="Arial" w:hAnsi="Arial" w:cs="Arial"/>
          <w:sz w:val="20"/>
          <w:szCs w:val="20"/>
        </w:rPr>
      </w:pPr>
    </w:p>
    <w:p w:rsidR="00FB32A5" w:rsidRPr="00FB32A5" w:rsidRDefault="000163F9" w:rsidP="000163F9">
      <w:pPr>
        <w:pStyle w:val="NoSpacing"/>
        <w:numPr>
          <w:ilvl w:val="0"/>
          <w:numId w:val="21"/>
        </w:numPr>
        <w:rPr>
          <w:rFonts w:ascii="Arial" w:hAnsi="Arial" w:cs="Arial"/>
          <w:sz w:val="20"/>
          <w:szCs w:val="20"/>
        </w:rPr>
      </w:pPr>
      <w:r>
        <w:rPr>
          <w:rFonts w:ascii="Arial" w:hAnsi="Arial" w:cs="Arial"/>
          <w:sz w:val="20"/>
          <w:szCs w:val="20"/>
        </w:rPr>
        <w:t>Ensure</w:t>
      </w:r>
      <w:r w:rsidR="00FB32A5" w:rsidRPr="00FB32A5">
        <w:rPr>
          <w:rFonts w:ascii="Arial" w:hAnsi="Arial" w:cs="Arial"/>
          <w:sz w:val="20"/>
          <w:szCs w:val="20"/>
        </w:rPr>
        <w:t xml:space="preserve"> patients know </w:t>
      </w:r>
      <w:r w:rsidR="00FB32A5">
        <w:rPr>
          <w:rFonts w:ascii="Arial" w:hAnsi="Arial" w:cs="Arial"/>
          <w:sz w:val="20"/>
          <w:szCs w:val="20"/>
        </w:rPr>
        <w:t>the Practice location -</w:t>
      </w:r>
      <w:r w:rsidR="00FB32A5" w:rsidRPr="00FB32A5">
        <w:rPr>
          <w:rFonts w:ascii="Arial" w:hAnsi="Arial" w:cs="Arial"/>
          <w:sz w:val="20"/>
          <w:szCs w:val="20"/>
        </w:rPr>
        <w:t xml:space="preserve"> </w:t>
      </w:r>
      <w:r w:rsidR="00FB32A5">
        <w:rPr>
          <w:rFonts w:ascii="Arial" w:hAnsi="Arial" w:cs="Arial"/>
          <w:sz w:val="20"/>
          <w:szCs w:val="20"/>
        </w:rPr>
        <w:t>provide</w:t>
      </w:r>
      <w:r w:rsidR="00FB32A5" w:rsidRPr="00FB32A5">
        <w:rPr>
          <w:rFonts w:ascii="Arial" w:hAnsi="Arial" w:cs="Arial"/>
          <w:sz w:val="20"/>
          <w:szCs w:val="20"/>
        </w:rPr>
        <w:t xml:space="preserve"> </w:t>
      </w:r>
      <w:r w:rsidR="00FB32A5">
        <w:rPr>
          <w:rFonts w:ascii="Arial" w:hAnsi="Arial" w:cs="Arial"/>
          <w:sz w:val="20"/>
          <w:szCs w:val="20"/>
        </w:rPr>
        <w:t>detailed</w:t>
      </w:r>
      <w:r w:rsidR="00FB32A5" w:rsidRPr="00FB32A5">
        <w:rPr>
          <w:rFonts w:ascii="Arial" w:hAnsi="Arial" w:cs="Arial"/>
          <w:sz w:val="20"/>
          <w:szCs w:val="20"/>
        </w:rPr>
        <w:t xml:space="preserve"> directions</w:t>
      </w:r>
      <w:r w:rsidR="00FB32A5">
        <w:rPr>
          <w:rFonts w:ascii="Arial" w:hAnsi="Arial" w:cs="Arial"/>
          <w:sz w:val="20"/>
          <w:szCs w:val="20"/>
        </w:rPr>
        <w:t xml:space="preserve"> if necessary</w:t>
      </w:r>
      <w:r w:rsidR="00FB32A5" w:rsidRPr="00FB32A5">
        <w:rPr>
          <w:rFonts w:ascii="Arial" w:hAnsi="Arial" w:cs="Arial"/>
          <w:sz w:val="20"/>
          <w:szCs w:val="20"/>
        </w:rPr>
        <w:t>. You may also want to</w:t>
      </w:r>
      <w:r w:rsidR="00FB32A5">
        <w:rPr>
          <w:rFonts w:ascii="Arial" w:hAnsi="Arial" w:cs="Arial"/>
          <w:sz w:val="20"/>
          <w:szCs w:val="20"/>
        </w:rPr>
        <w:t xml:space="preserve"> </w:t>
      </w:r>
      <w:r w:rsidR="00FB32A5" w:rsidRPr="00FB32A5">
        <w:rPr>
          <w:rFonts w:ascii="Arial" w:hAnsi="Arial" w:cs="Arial"/>
          <w:sz w:val="20"/>
          <w:szCs w:val="20"/>
        </w:rPr>
        <w:t xml:space="preserve">tell patients how long they can expect to be at the </w:t>
      </w:r>
      <w:r w:rsidR="00FB32A5">
        <w:rPr>
          <w:rFonts w:ascii="Arial" w:hAnsi="Arial" w:cs="Arial"/>
          <w:sz w:val="20"/>
          <w:szCs w:val="20"/>
        </w:rPr>
        <w:t>Practice</w:t>
      </w:r>
      <w:r w:rsidR="00FB32A5" w:rsidRPr="00FB32A5">
        <w:rPr>
          <w:rFonts w:ascii="Arial" w:hAnsi="Arial" w:cs="Arial"/>
          <w:sz w:val="20"/>
          <w:szCs w:val="20"/>
        </w:rPr>
        <w:t>.</w:t>
      </w:r>
    </w:p>
    <w:p w:rsidR="00FB32A5" w:rsidRDefault="00FB32A5" w:rsidP="00FB32A5">
      <w:pPr>
        <w:pStyle w:val="NoSpacing"/>
        <w:rPr>
          <w:rFonts w:ascii="Arial" w:hAnsi="Arial" w:cs="Arial"/>
          <w:sz w:val="20"/>
          <w:szCs w:val="20"/>
        </w:rPr>
      </w:pPr>
    </w:p>
    <w:p w:rsidR="00FB32A5" w:rsidRPr="00FB32A5" w:rsidRDefault="00FB32A5" w:rsidP="000163F9">
      <w:pPr>
        <w:pStyle w:val="NoSpacing"/>
        <w:numPr>
          <w:ilvl w:val="0"/>
          <w:numId w:val="21"/>
        </w:numPr>
        <w:rPr>
          <w:rFonts w:ascii="Arial" w:hAnsi="Arial" w:cs="Arial"/>
          <w:sz w:val="20"/>
          <w:szCs w:val="20"/>
        </w:rPr>
      </w:pPr>
      <w:r w:rsidRPr="00FB32A5">
        <w:rPr>
          <w:rFonts w:ascii="Arial" w:hAnsi="Arial" w:cs="Arial"/>
          <w:sz w:val="20"/>
          <w:szCs w:val="20"/>
        </w:rPr>
        <w:t>Some patients are sensitive about messages left on an</w:t>
      </w:r>
      <w:r>
        <w:rPr>
          <w:rFonts w:ascii="Arial" w:hAnsi="Arial" w:cs="Arial"/>
          <w:sz w:val="20"/>
          <w:szCs w:val="20"/>
        </w:rPr>
        <w:t xml:space="preserve"> </w:t>
      </w:r>
      <w:r w:rsidRPr="00FB32A5">
        <w:rPr>
          <w:rFonts w:ascii="Arial" w:hAnsi="Arial" w:cs="Arial"/>
          <w:sz w:val="20"/>
          <w:szCs w:val="20"/>
        </w:rPr>
        <w:t>answering machine or given to a co-worker. To</w:t>
      </w:r>
      <w:r>
        <w:rPr>
          <w:rFonts w:ascii="Arial" w:hAnsi="Arial" w:cs="Arial"/>
          <w:sz w:val="20"/>
          <w:szCs w:val="20"/>
        </w:rPr>
        <w:t xml:space="preserve"> </w:t>
      </w:r>
      <w:r w:rsidRPr="00FB32A5">
        <w:rPr>
          <w:rFonts w:ascii="Arial" w:hAnsi="Arial" w:cs="Arial"/>
          <w:sz w:val="20"/>
          <w:szCs w:val="20"/>
        </w:rPr>
        <w:t>avoid violating confidentiality, ask the patient if it is</w:t>
      </w:r>
      <w:r>
        <w:rPr>
          <w:rFonts w:ascii="Arial" w:hAnsi="Arial" w:cs="Arial"/>
          <w:sz w:val="20"/>
          <w:szCs w:val="20"/>
        </w:rPr>
        <w:t xml:space="preserve"> </w:t>
      </w:r>
      <w:r w:rsidRPr="00FB32A5">
        <w:rPr>
          <w:rFonts w:ascii="Arial" w:hAnsi="Arial" w:cs="Arial"/>
          <w:sz w:val="20"/>
          <w:szCs w:val="20"/>
        </w:rPr>
        <w:t>permissible to call at home or at work and include</w:t>
      </w:r>
      <w:r>
        <w:rPr>
          <w:rFonts w:ascii="Arial" w:hAnsi="Arial" w:cs="Arial"/>
          <w:sz w:val="20"/>
          <w:szCs w:val="20"/>
        </w:rPr>
        <w:t xml:space="preserve"> </w:t>
      </w:r>
      <w:r w:rsidRPr="00FB32A5">
        <w:rPr>
          <w:rFonts w:ascii="Arial" w:hAnsi="Arial" w:cs="Arial"/>
          <w:sz w:val="20"/>
          <w:szCs w:val="20"/>
        </w:rPr>
        <w:t xml:space="preserve">this information in the patient’s </w:t>
      </w:r>
      <w:r>
        <w:rPr>
          <w:rFonts w:ascii="Arial" w:hAnsi="Arial" w:cs="Arial"/>
          <w:sz w:val="20"/>
          <w:szCs w:val="20"/>
        </w:rPr>
        <w:t>record</w:t>
      </w:r>
      <w:r w:rsidRPr="00FB32A5">
        <w:rPr>
          <w:rFonts w:ascii="Arial" w:hAnsi="Arial" w:cs="Arial"/>
          <w:sz w:val="20"/>
          <w:szCs w:val="20"/>
        </w:rPr>
        <w:t>.</w:t>
      </w:r>
    </w:p>
    <w:p w:rsidR="00FB32A5" w:rsidRDefault="00FB32A5" w:rsidP="00FB32A5">
      <w:pPr>
        <w:pStyle w:val="NoSpacing"/>
        <w:rPr>
          <w:rFonts w:ascii="Arial" w:hAnsi="Arial" w:cs="Arial"/>
          <w:sz w:val="20"/>
          <w:szCs w:val="20"/>
        </w:rPr>
      </w:pPr>
    </w:p>
    <w:p w:rsidR="00FB32A5" w:rsidRPr="000163F9" w:rsidRDefault="00FB32A5" w:rsidP="008B5C21">
      <w:pPr>
        <w:pStyle w:val="NoSpacing"/>
        <w:numPr>
          <w:ilvl w:val="0"/>
          <w:numId w:val="21"/>
        </w:numPr>
        <w:rPr>
          <w:rFonts w:ascii="Arial" w:hAnsi="Arial" w:cs="Arial"/>
          <w:sz w:val="20"/>
          <w:szCs w:val="20"/>
        </w:rPr>
      </w:pPr>
      <w:r w:rsidRPr="000163F9">
        <w:rPr>
          <w:rFonts w:ascii="Arial" w:hAnsi="Arial" w:cs="Arial"/>
          <w:sz w:val="20"/>
          <w:szCs w:val="20"/>
        </w:rPr>
        <w:t>Before ending the call, confirm the time and date of the appointment. You might say, “</w:t>
      </w:r>
      <w:r w:rsidRPr="000163F9">
        <w:rPr>
          <w:rFonts w:ascii="Arial" w:hAnsi="Arial" w:cs="Arial"/>
          <w:i/>
          <w:sz w:val="20"/>
          <w:szCs w:val="20"/>
        </w:rPr>
        <w:t>Thank you for</w:t>
      </w:r>
      <w:r w:rsidR="000163F9" w:rsidRPr="000163F9">
        <w:rPr>
          <w:rFonts w:ascii="Arial" w:hAnsi="Arial" w:cs="Arial"/>
          <w:i/>
          <w:sz w:val="20"/>
          <w:szCs w:val="20"/>
        </w:rPr>
        <w:t xml:space="preserve"> </w:t>
      </w:r>
      <w:r w:rsidRPr="000163F9">
        <w:rPr>
          <w:rFonts w:ascii="Arial" w:hAnsi="Arial" w:cs="Arial"/>
          <w:i/>
          <w:sz w:val="20"/>
          <w:szCs w:val="20"/>
        </w:rPr>
        <w:t>calling Mr. X. We look forward to seeing you on Tuesday, December 1, at 2PM.</w:t>
      </w:r>
      <w:r w:rsidRPr="000163F9">
        <w:rPr>
          <w:rFonts w:ascii="Arial" w:hAnsi="Arial" w:cs="Arial"/>
          <w:sz w:val="20"/>
          <w:szCs w:val="20"/>
        </w:rPr>
        <w:t>”</w:t>
      </w:r>
    </w:p>
    <w:p w:rsidR="00FB32A5" w:rsidRDefault="00FB32A5" w:rsidP="00FB32A5">
      <w:pPr>
        <w:pStyle w:val="NoSpacing"/>
        <w:rPr>
          <w:rFonts w:ascii="Arial" w:hAnsi="Arial" w:cs="Arial"/>
          <w:sz w:val="20"/>
          <w:szCs w:val="20"/>
        </w:rPr>
      </w:pPr>
    </w:p>
    <w:p w:rsidR="00FB32A5" w:rsidRDefault="00FB32A5" w:rsidP="000163F9">
      <w:pPr>
        <w:pStyle w:val="NoSpacing"/>
        <w:numPr>
          <w:ilvl w:val="0"/>
          <w:numId w:val="21"/>
        </w:numPr>
        <w:rPr>
          <w:rFonts w:ascii="Arial" w:hAnsi="Arial" w:cs="Arial"/>
          <w:sz w:val="20"/>
          <w:szCs w:val="20"/>
        </w:rPr>
      </w:pPr>
      <w:r w:rsidRPr="00FB32A5">
        <w:rPr>
          <w:rFonts w:ascii="Arial" w:hAnsi="Arial" w:cs="Arial"/>
          <w:sz w:val="20"/>
          <w:szCs w:val="20"/>
        </w:rPr>
        <w:t>Always check your appointment system or book to</w:t>
      </w:r>
      <w:r>
        <w:rPr>
          <w:rFonts w:ascii="Arial" w:hAnsi="Arial" w:cs="Arial"/>
          <w:sz w:val="20"/>
          <w:szCs w:val="20"/>
        </w:rPr>
        <w:t xml:space="preserve"> </w:t>
      </w:r>
      <w:r w:rsidRPr="00FB32A5">
        <w:rPr>
          <w:rFonts w:ascii="Arial" w:hAnsi="Arial" w:cs="Arial"/>
          <w:sz w:val="20"/>
          <w:szCs w:val="20"/>
        </w:rPr>
        <w:t>be sure that you have placed the appointment on the</w:t>
      </w:r>
      <w:r>
        <w:rPr>
          <w:rFonts w:ascii="Arial" w:hAnsi="Arial" w:cs="Arial"/>
          <w:sz w:val="20"/>
          <w:szCs w:val="20"/>
        </w:rPr>
        <w:t xml:space="preserve"> </w:t>
      </w:r>
      <w:r w:rsidRPr="00FB32A5">
        <w:rPr>
          <w:rFonts w:ascii="Arial" w:hAnsi="Arial" w:cs="Arial"/>
          <w:sz w:val="20"/>
          <w:szCs w:val="20"/>
        </w:rPr>
        <w:t>correct day in the right time slot.</w:t>
      </w:r>
    </w:p>
    <w:p w:rsidR="00FB32A5" w:rsidRDefault="00FB32A5" w:rsidP="00FB32A5">
      <w:pPr>
        <w:pStyle w:val="NoSpacing"/>
        <w:rPr>
          <w:rFonts w:ascii="Arial" w:hAnsi="Arial" w:cs="Arial"/>
          <w:sz w:val="20"/>
          <w:szCs w:val="20"/>
        </w:rPr>
      </w:pPr>
    </w:p>
    <w:p w:rsidR="00FB32A5" w:rsidRDefault="00FB32A5" w:rsidP="006B2BBD">
      <w:pPr>
        <w:pStyle w:val="NoSpacing"/>
        <w:rPr>
          <w:rFonts w:ascii="Arial" w:hAnsi="Arial" w:cs="Arial"/>
          <w:sz w:val="20"/>
          <w:szCs w:val="20"/>
        </w:rPr>
      </w:pPr>
    </w:p>
    <w:p w:rsidR="00B946C9" w:rsidRPr="00725F2C" w:rsidRDefault="00B946C9" w:rsidP="00B946C9">
      <w:pPr>
        <w:pStyle w:val="NoSpacing"/>
        <w:rPr>
          <w:rFonts w:ascii="Arial" w:hAnsi="Arial" w:cs="Arial"/>
          <w:b/>
          <w:color w:val="00B0F0"/>
          <w:sz w:val="20"/>
          <w:szCs w:val="20"/>
        </w:rPr>
      </w:pPr>
      <w:r w:rsidRPr="00725F2C">
        <w:rPr>
          <w:rFonts w:ascii="Arial" w:hAnsi="Arial" w:cs="Arial"/>
          <w:b/>
          <w:color w:val="00B0F0"/>
          <w:sz w:val="20"/>
          <w:szCs w:val="20"/>
        </w:rPr>
        <w:t>Scheduling an Appointment – Existing Patients</w:t>
      </w:r>
    </w:p>
    <w:p w:rsidR="00B946C9" w:rsidRDefault="00B946C9" w:rsidP="00B946C9">
      <w:pPr>
        <w:pStyle w:val="NoSpacing"/>
        <w:rPr>
          <w:rFonts w:ascii="Arial" w:hAnsi="Arial" w:cs="Arial"/>
          <w:sz w:val="20"/>
          <w:szCs w:val="20"/>
        </w:rPr>
      </w:pPr>
    </w:p>
    <w:p w:rsidR="00B946C9" w:rsidRDefault="00B946C9" w:rsidP="00B946C9">
      <w:pPr>
        <w:pStyle w:val="NoSpacing"/>
        <w:rPr>
          <w:rFonts w:ascii="Arial" w:hAnsi="Arial" w:cs="Arial"/>
          <w:sz w:val="20"/>
          <w:szCs w:val="20"/>
        </w:rPr>
      </w:pPr>
      <w:r w:rsidRPr="00FB32A5">
        <w:rPr>
          <w:rFonts w:ascii="Arial" w:hAnsi="Arial" w:cs="Arial"/>
          <w:sz w:val="20"/>
          <w:szCs w:val="20"/>
        </w:rPr>
        <w:t xml:space="preserve">When </w:t>
      </w:r>
      <w:r>
        <w:rPr>
          <w:rFonts w:ascii="Arial" w:hAnsi="Arial" w:cs="Arial"/>
          <w:sz w:val="20"/>
          <w:szCs w:val="20"/>
        </w:rPr>
        <w:t>scheduling an appointment for an existing p</w:t>
      </w:r>
      <w:r w:rsidRPr="00FB32A5">
        <w:rPr>
          <w:rFonts w:ascii="Arial" w:hAnsi="Arial" w:cs="Arial"/>
          <w:sz w:val="20"/>
          <w:szCs w:val="20"/>
        </w:rPr>
        <w:t>atient, follow these guidelines:</w:t>
      </w:r>
    </w:p>
    <w:p w:rsidR="00B946C9" w:rsidRPr="00FB32A5" w:rsidRDefault="00B946C9" w:rsidP="00B946C9">
      <w:pPr>
        <w:pStyle w:val="NoSpacing"/>
        <w:rPr>
          <w:rFonts w:ascii="Arial" w:hAnsi="Arial" w:cs="Arial"/>
          <w:sz w:val="20"/>
          <w:szCs w:val="20"/>
        </w:rPr>
      </w:pPr>
    </w:p>
    <w:p w:rsidR="0019566D" w:rsidRPr="0019566D" w:rsidRDefault="0019566D" w:rsidP="0019566D">
      <w:pPr>
        <w:pStyle w:val="NoSpacing"/>
        <w:numPr>
          <w:ilvl w:val="0"/>
          <w:numId w:val="21"/>
        </w:numPr>
        <w:rPr>
          <w:rFonts w:ascii="Arial" w:hAnsi="Arial" w:cs="Arial"/>
          <w:sz w:val="20"/>
          <w:szCs w:val="20"/>
        </w:rPr>
      </w:pPr>
      <w:r>
        <w:rPr>
          <w:rFonts w:ascii="Arial" w:hAnsi="Arial" w:cs="Arial"/>
          <w:sz w:val="20"/>
          <w:szCs w:val="20"/>
        </w:rPr>
        <w:t xml:space="preserve">Make sure to identify the patient correctly at the outset – at least 3 patient identifiers should be used to do so. </w:t>
      </w:r>
    </w:p>
    <w:p w:rsidR="0019566D" w:rsidRDefault="0019566D" w:rsidP="0019566D">
      <w:pPr>
        <w:pStyle w:val="NoSpacing"/>
        <w:ind w:left="360"/>
        <w:rPr>
          <w:rFonts w:ascii="Arial" w:hAnsi="Arial" w:cs="Arial"/>
          <w:sz w:val="20"/>
          <w:szCs w:val="20"/>
        </w:rPr>
      </w:pPr>
    </w:p>
    <w:p w:rsidR="00B946C9" w:rsidRDefault="00B946C9" w:rsidP="00B946C9">
      <w:pPr>
        <w:pStyle w:val="NoSpacing"/>
        <w:numPr>
          <w:ilvl w:val="0"/>
          <w:numId w:val="21"/>
        </w:numPr>
        <w:rPr>
          <w:rFonts w:ascii="Arial" w:hAnsi="Arial" w:cs="Arial"/>
          <w:sz w:val="20"/>
          <w:szCs w:val="20"/>
        </w:rPr>
      </w:pPr>
      <w:r w:rsidRPr="00FB32A5">
        <w:rPr>
          <w:rFonts w:ascii="Arial" w:hAnsi="Arial" w:cs="Arial"/>
          <w:sz w:val="20"/>
          <w:szCs w:val="20"/>
        </w:rPr>
        <w:t>Allow an adequate amount of time for the appointment.</w:t>
      </w:r>
      <w:r>
        <w:rPr>
          <w:rFonts w:ascii="Arial" w:hAnsi="Arial" w:cs="Arial"/>
          <w:sz w:val="20"/>
          <w:szCs w:val="20"/>
        </w:rPr>
        <w:t xml:space="preserve"> </w:t>
      </w:r>
      <w:r w:rsidRPr="00FB32A5">
        <w:rPr>
          <w:rFonts w:ascii="Arial" w:hAnsi="Arial" w:cs="Arial"/>
          <w:sz w:val="20"/>
          <w:szCs w:val="20"/>
        </w:rPr>
        <w:t>To do so, obtain as much information as possible</w:t>
      </w:r>
      <w:r>
        <w:rPr>
          <w:rFonts w:ascii="Arial" w:hAnsi="Arial" w:cs="Arial"/>
          <w:sz w:val="20"/>
          <w:szCs w:val="20"/>
        </w:rPr>
        <w:t xml:space="preserve"> </w:t>
      </w:r>
      <w:r w:rsidRPr="00FB32A5">
        <w:rPr>
          <w:rFonts w:ascii="Arial" w:hAnsi="Arial" w:cs="Arial"/>
          <w:sz w:val="20"/>
          <w:szCs w:val="20"/>
        </w:rPr>
        <w:t>from the patient:</w:t>
      </w:r>
    </w:p>
    <w:p w:rsidR="00B946C9" w:rsidRPr="00FB32A5" w:rsidRDefault="00B946C9" w:rsidP="00B946C9">
      <w:pPr>
        <w:pStyle w:val="NoSpacing"/>
        <w:ind w:left="360"/>
        <w:rPr>
          <w:rFonts w:ascii="Arial" w:hAnsi="Arial" w:cs="Arial"/>
          <w:sz w:val="20"/>
          <w:szCs w:val="20"/>
        </w:rPr>
      </w:pPr>
    </w:p>
    <w:p w:rsidR="00B946C9" w:rsidRPr="00FB32A5" w:rsidRDefault="00B946C9" w:rsidP="00B946C9">
      <w:pPr>
        <w:pStyle w:val="NoSpacing"/>
        <w:numPr>
          <w:ilvl w:val="0"/>
          <w:numId w:val="22"/>
        </w:numPr>
        <w:rPr>
          <w:rFonts w:ascii="Arial" w:hAnsi="Arial" w:cs="Arial"/>
          <w:sz w:val="20"/>
          <w:szCs w:val="20"/>
        </w:rPr>
      </w:pPr>
      <w:r w:rsidRPr="00FB32A5">
        <w:rPr>
          <w:rFonts w:ascii="Arial" w:hAnsi="Arial" w:cs="Arial"/>
          <w:sz w:val="20"/>
          <w:szCs w:val="20"/>
        </w:rPr>
        <w:t>Reason for the visit</w:t>
      </w:r>
      <w:r>
        <w:rPr>
          <w:rFonts w:ascii="Arial" w:hAnsi="Arial" w:cs="Arial"/>
          <w:sz w:val="20"/>
          <w:szCs w:val="20"/>
        </w:rPr>
        <w:t xml:space="preserve"> – existing patients may be more willing to provide more information to non-clinical staff with who they have dealt previously.</w:t>
      </w:r>
    </w:p>
    <w:p w:rsidR="00B946C9" w:rsidRPr="00FB32A5" w:rsidRDefault="00B946C9" w:rsidP="00B946C9">
      <w:pPr>
        <w:pStyle w:val="NoSpacing"/>
        <w:numPr>
          <w:ilvl w:val="0"/>
          <w:numId w:val="22"/>
        </w:numPr>
        <w:rPr>
          <w:rFonts w:ascii="Arial" w:hAnsi="Arial" w:cs="Arial"/>
          <w:sz w:val="20"/>
          <w:szCs w:val="20"/>
        </w:rPr>
      </w:pPr>
      <w:r>
        <w:rPr>
          <w:rFonts w:ascii="Arial" w:hAnsi="Arial" w:cs="Arial"/>
          <w:sz w:val="20"/>
          <w:szCs w:val="20"/>
        </w:rPr>
        <w:t>Responsible party and / or insurance provider, if relevant.</w:t>
      </w:r>
    </w:p>
    <w:p w:rsidR="00B946C9" w:rsidRDefault="00B946C9" w:rsidP="00B946C9">
      <w:pPr>
        <w:pStyle w:val="NoSpacing"/>
        <w:rPr>
          <w:rFonts w:ascii="Arial" w:hAnsi="Arial" w:cs="Arial"/>
          <w:sz w:val="20"/>
          <w:szCs w:val="20"/>
        </w:rPr>
      </w:pPr>
    </w:p>
    <w:p w:rsidR="00B946C9" w:rsidRDefault="00B946C9" w:rsidP="00B946C9">
      <w:pPr>
        <w:pStyle w:val="NoSpacing"/>
        <w:numPr>
          <w:ilvl w:val="0"/>
          <w:numId w:val="21"/>
        </w:numPr>
        <w:rPr>
          <w:rFonts w:ascii="Arial" w:hAnsi="Arial" w:cs="Arial"/>
          <w:sz w:val="20"/>
          <w:szCs w:val="20"/>
        </w:rPr>
      </w:pPr>
      <w:r w:rsidRPr="00FB32A5">
        <w:rPr>
          <w:rFonts w:ascii="Arial" w:hAnsi="Arial" w:cs="Arial"/>
          <w:sz w:val="20"/>
          <w:szCs w:val="20"/>
        </w:rPr>
        <w:t xml:space="preserve">Explain </w:t>
      </w:r>
      <w:r>
        <w:rPr>
          <w:rFonts w:ascii="Arial" w:hAnsi="Arial" w:cs="Arial"/>
          <w:sz w:val="20"/>
          <w:szCs w:val="20"/>
        </w:rPr>
        <w:t>any changes in the</w:t>
      </w:r>
      <w:r w:rsidRPr="00FB32A5">
        <w:rPr>
          <w:rFonts w:ascii="Arial" w:hAnsi="Arial" w:cs="Arial"/>
          <w:sz w:val="20"/>
          <w:szCs w:val="20"/>
        </w:rPr>
        <w:t xml:space="preserve"> </w:t>
      </w:r>
      <w:r>
        <w:rPr>
          <w:rFonts w:ascii="Arial" w:hAnsi="Arial" w:cs="Arial"/>
          <w:sz w:val="20"/>
          <w:szCs w:val="20"/>
        </w:rPr>
        <w:t>Practice</w:t>
      </w:r>
      <w:r w:rsidRPr="00FB32A5">
        <w:rPr>
          <w:rFonts w:ascii="Arial" w:hAnsi="Arial" w:cs="Arial"/>
          <w:sz w:val="20"/>
          <w:szCs w:val="20"/>
        </w:rPr>
        <w:t xml:space="preserve"> payment policy. </w:t>
      </w:r>
    </w:p>
    <w:p w:rsidR="00B946C9" w:rsidRDefault="00B946C9" w:rsidP="00B946C9">
      <w:pPr>
        <w:pStyle w:val="NoSpacing"/>
        <w:rPr>
          <w:rFonts w:ascii="Arial" w:hAnsi="Arial" w:cs="Arial"/>
          <w:sz w:val="20"/>
          <w:szCs w:val="20"/>
        </w:rPr>
      </w:pPr>
    </w:p>
    <w:p w:rsidR="00B946C9" w:rsidRPr="000163F9" w:rsidRDefault="00B946C9" w:rsidP="00B946C9">
      <w:pPr>
        <w:pStyle w:val="NoSpacing"/>
        <w:numPr>
          <w:ilvl w:val="0"/>
          <w:numId w:val="21"/>
        </w:numPr>
        <w:rPr>
          <w:rFonts w:ascii="Arial" w:hAnsi="Arial" w:cs="Arial"/>
          <w:sz w:val="20"/>
          <w:szCs w:val="20"/>
        </w:rPr>
      </w:pPr>
      <w:r w:rsidRPr="000163F9">
        <w:rPr>
          <w:rFonts w:ascii="Arial" w:hAnsi="Arial" w:cs="Arial"/>
          <w:sz w:val="20"/>
          <w:szCs w:val="20"/>
        </w:rPr>
        <w:t>Before ending the call, confirm the time and date of the appointment. You might say, “</w:t>
      </w:r>
      <w:r w:rsidRPr="000163F9">
        <w:rPr>
          <w:rFonts w:ascii="Arial" w:hAnsi="Arial" w:cs="Arial"/>
          <w:i/>
          <w:sz w:val="20"/>
          <w:szCs w:val="20"/>
        </w:rPr>
        <w:t>Thank you for calling Mr. X. We look forward to seeing you on Tuesday, December 1, at 2PM.</w:t>
      </w:r>
      <w:r w:rsidRPr="000163F9">
        <w:rPr>
          <w:rFonts w:ascii="Arial" w:hAnsi="Arial" w:cs="Arial"/>
          <w:sz w:val="20"/>
          <w:szCs w:val="20"/>
        </w:rPr>
        <w:t>”</w:t>
      </w:r>
    </w:p>
    <w:p w:rsidR="00B946C9" w:rsidRDefault="00B946C9" w:rsidP="00B946C9">
      <w:pPr>
        <w:pStyle w:val="NoSpacing"/>
        <w:rPr>
          <w:rFonts w:ascii="Arial" w:hAnsi="Arial" w:cs="Arial"/>
          <w:sz w:val="20"/>
          <w:szCs w:val="20"/>
        </w:rPr>
      </w:pPr>
    </w:p>
    <w:p w:rsidR="00B946C9" w:rsidRDefault="00B946C9" w:rsidP="00B946C9">
      <w:pPr>
        <w:pStyle w:val="NoSpacing"/>
        <w:numPr>
          <w:ilvl w:val="0"/>
          <w:numId w:val="21"/>
        </w:numPr>
        <w:rPr>
          <w:rFonts w:ascii="Arial" w:hAnsi="Arial" w:cs="Arial"/>
          <w:sz w:val="20"/>
          <w:szCs w:val="20"/>
        </w:rPr>
      </w:pPr>
      <w:r w:rsidRPr="00FB32A5">
        <w:rPr>
          <w:rFonts w:ascii="Arial" w:hAnsi="Arial" w:cs="Arial"/>
          <w:sz w:val="20"/>
          <w:szCs w:val="20"/>
        </w:rPr>
        <w:t>Always check your appointment system or book to</w:t>
      </w:r>
      <w:r>
        <w:rPr>
          <w:rFonts w:ascii="Arial" w:hAnsi="Arial" w:cs="Arial"/>
          <w:sz w:val="20"/>
          <w:szCs w:val="20"/>
        </w:rPr>
        <w:t xml:space="preserve"> </w:t>
      </w:r>
      <w:r w:rsidRPr="00FB32A5">
        <w:rPr>
          <w:rFonts w:ascii="Arial" w:hAnsi="Arial" w:cs="Arial"/>
          <w:sz w:val="20"/>
          <w:szCs w:val="20"/>
        </w:rPr>
        <w:t>be sure that you have placed the appointment on the</w:t>
      </w:r>
      <w:r>
        <w:rPr>
          <w:rFonts w:ascii="Arial" w:hAnsi="Arial" w:cs="Arial"/>
          <w:sz w:val="20"/>
          <w:szCs w:val="20"/>
        </w:rPr>
        <w:t xml:space="preserve"> </w:t>
      </w:r>
      <w:r w:rsidRPr="00FB32A5">
        <w:rPr>
          <w:rFonts w:ascii="Arial" w:hAnsi="Arial" w:cs="Arial"/>
          <w:sz w:val="20"/>
          <w:szCs w:val="20"/>
        </w:rPr>
        <w:t>correct day in the right time slot.</w:t>
      </w:r>
    </w:p>
    <w:p w:rsidR="00FB32A5" w:rsidRDefault="00FB32A5" w:rsidP="006B2BBD">
      <w:pPr>
        <w:pStyle w:val="NoSpacing"/>
        <w:rPr>
          <w:rFonts w:ascii="Arial" w:hAnsi="Arial" w:cs="Arial"/>
          <w:sz w:val="20"/>
          <w:szCs w:val="20"/>
        </w:rPr>
      </w:pPr>
    </w:p>
    <w:p w:rsidR="00FB32A5" w:rsidRDefault="00FB32A5" w:rsidP="006B2BBD">
      <w:pPr>
        <w:pStyle w:val="NoSpacing"/>
        <w:rPr>
          <w:rFonts w:ascii="Arial" w:hAnsi="Arial" w:cs="Arial"/>
          <w:sz w:val="20"/>
          <w:szCs w:val="20"/>
        </w:rPr>
      </w:pPr>
    </w:p>
    <w:p w:rsidR="006C6741" w:rsidRDefault="006C6741" w:rsidP="006B2BBD">
      <w:pPr>
        <w:pStyle w:val="NoSpacing"/>
        <w:rPr>
          <w:rFonts w:ascii="Arial" w:hAnsi="Arial" w:cs="Arial"/>
          <w:sz w:val="20"/>
          <w:szCs w:val="20"/>
        </w:rPr>
      </w:pPr>
    </w:p>
    <w:p w:rsidR="006C6741" w:rsidRDefault="006C6741" w:rsidP="006B2BBD">
      <w:pPr>
        <w:pStyle w:val="NoSpacing"/>
        <w:rPr>
          <w:rFonts w:ascii="Arial" w:hAnsi="Arial" w:cs="Arial"/>
          <w:sz w:val="20"/>
          <w:szCs w:val="20"/>
        </w:rPr>
      </w:pPr>
    </w:p>
    <w:p w:rsidR="006C6741" w:rsidRDefault="006C6741" w:rsidP="006B2BBD">
      <w:pPr>
        <w:pStyle w:val="NoSpacing"/>
        <w:rPr>
          <w:rFonts w:ascii="Arial" w:hAnsi="Arial" w:cs="Arial"/>
          <w:sz w:val="20"/>
          <w:szCs w:val="20"/>
        </w:rPr>
      </w:pPr>
    </w:p>
    <w:p w:rsidR="00B946C9" w:rsidRDefault="00B946C9">
      <w:pPr>
        <w:rPr>
          <w:rFonts w:ascii="Arial" w:hAnsi="Arial" w:cs="Arial"/>
          <w:sz w:val="20"/>
          <w:szCs w:val="20"/>
        </w:rPr>
      </w:pPr>
      <w:r>
        <w:rPr>
          <w:rFonts w:ascii="Arial" w:hAnsi="Arial" w:cs="Arial"/>
          <w:sz w:val="20"/>
          <w:szCs w:val="20"/>
        </w:rPr>
        <w:br w:type="page"/>
      </w:r>
    </w:p>
    <w:p w:rsidR="006C6741" w:rsidRDefault="006C6741" w:rsidP="006B2BBD">
      <w:pPr>
        <w:pStyle w:val="NoSpacing"/>
        <w:rPr>
          <w:rFonts w:ascii="Arial" w:hAnsi="Arial" w:cs="Arial"/>
          <w:sz w:val="20"/>
          <w:szCs w:val="20"/>
        </w:rPr>
      </w:pPr>
    </w:p>
    <w:tbl>
      <w:tblPr>
        <w:tblStyle w:val="TableGrid"/>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tblLook w:val="04A0" w:firstRow="1" w:lastRow="0" w:firstColumn="1" w:lastColumn="0" w:noHBand="0" w:noVBand="1"/>
      </w:tblPr>
      <w:tblGrid>
        <w:gridCol w:w="8129"/>
        <w:gridCol w:w="867"/>
      </w:tblGrid>
      <w:tr w:rsidR="006B2BBD" w:rsidRPr="00BB73D6" w:rsidTr="004D0C92">
        <w:trPr>
          <w:trHeight w:val="436"/>
        </w:trPr>
        <w:tc>
          <w:tcPr>
            <w:tcW w:w="4518" w:type="pct"/>
            <w:shd w:val="clear" w:color="auto" w:fill="auto"/>
            <w:vAlign w:val="center"/>
          </w:tcPr>
          <w:p w:rsidR="006B2BBD" w:rsidRPr="007A4D8B" w:rsidRDefault="006B2BBD" w:rsidP="004D0C92">
            <w:pPr>
              <w:pStyle w:val="NoSpacing"/>
              <w:rPr>
                <w:rFonts w:ascii="Arial" w:hAnsi="Arial" w:cs="Arial"/>
                <w:b/>
                <w:color w:val="FF66FF"/>
                <w:sz w:val="20"/>
                <w:szCs w:val="20"/>
              </w:rPr>
            </w:pPr>
            <w:r>
              <w:rPr>
                <w:rFonts w:ascii="Arial" w:hAnsi="Arial" w:cs="Arial"/>
                <w:b/>
                <w:color w:val="FF66FF"/>
                <w:sz w:val="20"/>
                <w:szCs w:val="20"/>
              </w:rPr>
              <w:t xml:space="preserve">Triage </w:t>
            </w:r>
            <w:r w:rsidR="007068B9">
              <w:rPr>
                <w:rFonts w:ascii="Arial" w:hAnsi="Arial" w:cs="Arial"/>
                <w:b/>
                <w:color w:val="FF66FF"/>
                <w:sz w:val="20"/>
                <w:szCs w:val="20"/>
              </w:rPr>
              <w:t>Overview</w:t>
            </w:r>
          </w:p>
        </w:tc>
        <w:tc>
          <w:tcPr>
            <w:tcW w:w="482" w:type="pct"/>
            <w:shd w:val="clear" w:color="auto" w:fill="auto"/>
            <w:vAlign w:val="center"/>
          </w:tcPr>
          <w:p w:rsidR="006B2BBD" w:rsidRPr="00BB73D6" w:rsidRDefault="006B2BBD" w:rsidP="004D0C92">
            <w:pPr>
              <w:jc w:val="center"/>
            </w:pPr>
            <w:r w:rsidRPr="00BB73D6">
              <w:rPr>
                <w:rFonts w:ascii="Arial" w:hAnsi="Arial" w:cs="Arial"/>
                <w:color w:val="FF66FF"/>
                <w:sz w:val="32"/>
                <w:szCs w:val="20"/>
              </w:rPr>
              <w:t>+</w:t>
            </w:r>
          </w:p>
        </w:tc>
      </w:tr>
    </w:tbl>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016"/>
      </w:tblGrid>
      <w:tr w:rsidR="00F61BE3" w:rsidTr="008B5C21">
        <w:tc>
          <w:tcPr>
            <w:tcW w:w="9016" w:type="dxa"/>
          </w:tcPr>
          <w:p w:rsidR="00F61BE3" w:rsidRDefault="00F61BE3" w:rsidP="006B2BBD">
            <w:pPr>
              <w:pStyle w:val="NoSpacing"/>
              <w:rPr>
                <w:rFonts w:ascii="Arial" w:hAnsi="Arial" w:cs="Arial"/>
                <w:sz w:val="20"/>
                <w:szCs w:val="20"/>
              </w:rPr>
            </w:pPr>
          </w:p>
          <w:p w:rsidR="008B5C21" w:rsidRDefault="008B5C21" w:rsidP="006B2BBD">
            <w:pPr>
              <w:pStyle w:val="NoSpacing"/>
              <w:rPr>
                <w:rFonts w:ascii="Arial" w:hAnsi="Arial" w:cs="Arial"/>
                <w:sz w:val="20"/>
                <w:szCs w:val="20"/>
              </w:rPr>
            </w:pPr>
          </w:p>
          <w:p w:rsidR="00F61BE3" w:rsidRPr="008B5C21" w:rsidRDefault="00F61BE3" w:rsidP="00F61BE3">
            <w:pPr>
              <w:pStyle w:val="NoSpacing"/>
              <w:jc w:val="both"/>
              <w:rPr>
                <w:rFonts w:ascii="Arial" w:hAnsi="Arial" w:cs="Arial"/>
                <w:b/>
                <w:color w:val="00B0F0"/>
                <w:sz w:val="20"/>
                <w:szCs w:val="20"/>
              </w:rPr>
            </w:pPr>
            <w:r w:rsidRPr="008B5C21">
              <w:rPr>
                <w:rFonts w:ascii="Arial" w:hAnsi="Arial" w:cs="Arial"/>
                <w:b/>
                <w:color w:val="00B0F0"/>
                <w:sz w:val="20"/>
                <w:szCs w:val="20"/>
              </w:rPr>
              <w:t>Triage – 3 Scenarios</w:t>
            </w:r>
          </w:p>
          <w:p w:rsidR="00F61BE3" w:rsidRDefault="00F61BE3" w:rsidP="00F61BE3">
            <w:pPr>
              <w:pStyle w:val="NoSpacing"/>
              <w:jc w:val="both"/>
              <w:rPr>
                <w:rFonts w:ascii="Arial" w:hAnsi="Arial" w:cs="Arial"/>
                <w:sz w:val="20"/>
                <w:szCs w:val="20"/>
              </w:rPr>
            </w:pPr>
          </w:p>
          <w:p w:rsidR="00F61BE3" w:rsidRDefault="00F61BE3" w:rsidP="00F61BE3">
            <w:pPr>
              <w:pStyle w:val="NoSpacing"/>
              <w:jc w:val="both"/>
              <w:rPr>
                <w:rFonts w:ascii="Arial" w:hAnsi="Arial" w:cs="Arial"/>
                <w:sz w:val="20"/>
                <w:szCs w:val="20"/>
              </w:rPr>
            </w:pPr>
          </w:p>
          <w:p w:rsidR="00F61BE3" w:rsidRDefault="00F61BE3" w:rsidP="00F61BE3">
            <w:pPr>
              <w:pStyle w:val="NoSpacing"/>
              <w:ind w:left="1407" w:hanging="1407"/>
              <w:jc w:val="both"/>
              <w:rPr>
                <w:rFonts w:ascii="Arial" w:hAnsi="Arial" w:cs="Arial"/>
                <w:sz w:val="20"/>
                <w:szCs w:val="20"/>
              </w:rPr>
            </w:pPr>
            <w:r w:rsidRPr="005D5518">
              <w:rPr>
                <w:rFonts w:ascii="Arial" w:hAnsi="Arial" w:cs="Arial"/>
                <w:b/>
                <w:color w:val="FF0000"/>
                <w:sz w:val="20"/>
                <w:szCs w:val="20"/>
              </w:rPr>
              <w:t>Emergency</w:t>
            </w:r>
            <w:r w:rsidRPr="005D5518">
              <w:rPr>
                <w:rFonts w:ascii="Arial" w:hAnsi="Arial" w:cs="Arial"/>
                <w:color w:val="FF0000"/>
                <w:sz w:val="20"/>
                <w:szCs w:val="20"/>
              </w:rPr>
              <w:t xml:space="preserve"> </w:t>
            </w:r>
            <w:r>
              <w:rPr>
                <w:rFonts w:ascii="Arial" w:hAnsi="Arial" w:cs="Arial"/>
                <w:sz w:val="20"/>
                <w:szCs w:val="20"/>
              </w:rPr>
              <w:tab/>
              <w:t xml:space="preserve">If patient has an emergency (including chest pain, breathing difficulty, sudden onset of severe headache or poisoning) then they need to call </w:t>
            </w:r>
            <w:r w:rsidRPr="00FB27EB">
              <w:rPr>
                <w:rFonts w:ascii="Arial" w:hAnsi="Arial" w:cs="Arial"/>
                <w:b/>
                <w:sz w:val="20"/>
                <w:szCs w:val="20"/>
              </w:rPr>
              <w:t>112</w:t>
            </w:r>
            <w:r>
              <w:rPr>
                <w:rFonts w:ascii="Arial" w:hAnsi="Arial" w:cs="Arial"/>
                <w:sz w:val="20"/>
                <w:szCs w:val="20"/>
              </w:rPr>
              <w:t xml:space="preserve"> or </w:t>
            </w:r>
            <w:r w:rsidRPr="00FB27EB">
              <w:rPr>
                <w:rFonts w:ascii="Arial" w:hAnsi="Arial" w:cs="Arial"/>
                <w:b/>
                <w:sz w:val="20"/>
                <w:szCs w:val="20"/>
              </w:rPr>
              <w:t>999</w:t>
            </w:r>
            <w:r>
              <w:rPr>
                <w:rFonts w:ascii="Arial" w:hAnsi="Arial" w:cs="Arial"/>
                <w:sz w:val="20"/>
                <w:szCs w:val="20"/>
              </w:rPr>
              <w:t>.</w:t>
            </w:r>
            <w:r w:rsidR="007068B9">
              <w:rPr>
                <w:rFonts w:ascii="Arial" w:hAnsi="Arial" w:cs="Arial"/>
                <w:sz w:val="20"/>
                <w:szCs w:val="20"/>
              </w:rPr>
              <w:t xml:space="preserve"> Alternatively, you should keep the patient on the line and separately call 112 or 999 directly to report the emergency.</w:t>
            </w:r>
          </w:p>
          <w:p w:rsidR="00F61BE3" w:rsidRDefault="00F61BE3" w:rsidP="00F61BE3">
            <w:pPr>
              <w:pStyle w:val="NoSpacing"/>
              <w:ind w:left="1407" w:hanging="1407"/>
              <w:jc w:val="both"/>
              <w:rPr>
                <w:rFonts w:ascii="Arial" w:hAnsi="Arial" w:cs="Arial"/>
                <w:snapToGrid w:val="0"/>
                <w:sz w:val="20"/>
              </w:rPr>
            </w:pPr>
          </w:p>
          <w:p w:rsidR="00F61BE3" w:rsidRPr="00CC70CB" w:rsidRDefault="00F61BE3" w:rsidP="00F61BE3">
            <w:pPr>
              <w:pStyle w:val="NoSpacing"/>
              <w:ind w:left="1407"/>
              <w:jc w:val="both"/>
              <w:rPr>
                <w:rFonts w:ascii="Arial" w:hAnsi="Arial" w:cs="Arial"/>
                <w:sz w:val="20"/>
                <w:szCs w:val="20"/>
              </w:rPr>
            </w:pPr>
            <w:r w:rsidRPr="00CC70CB">
              <w:rPr>
                <w:rFonts w:ascii="Arial" w:hAnsi="Arial" w:cs="Arial"/>
                <w:snapToGrid w:val="0"/>
                <w:sz w:val="20"/>
              </w:rPr>
              <w:t>Following an emergency or exceptional situation:</w:t>
            </w:r>
          </w:p>
          <w:p w:rsidR="00F61BE3" w:rsidRPr="00CC70CB" w:rsidRDefault="00F61BE3" w:rsidP="00F61BE3">
            <w:pPr>
              <w:pStyle w:val="NoSpacing"/>
              <w:jc w:val="both"/>
              <w:rPr>
                <w:rFonts w:ascii="Arial" w:hAnsi="Arial" w:cs="Arial"/>
                <w:snapToGrid w:val="0"/>
                <w:sz w:val="20"/>
              </w:rPr>
            </w:pPr>
          </w:p>
          <w:p w:rsidR="00F61BE3" w:rsidRDefault="00F61BE3" w:rsidP="000F6602">
            <w:pPr>
              <w:pStyle w:val="NoSpacing"/>
              <w:numPr>
                <w:ilvl w:val="0"/>
                <w:numId w:val="8"/>
              </w:numPr>
              <w:ind w:left="1767"/>
              <w:jc w:val="both"/>
              <w:rPr>
                <w:rFonts w:ascii="Arial" w:hAnsi="Arial" w:cs="Arial"/>
                <w:sz w:val="20"/>
              </w:rPr>
            </w:pPr>
            <w:r w:rsidRPr="00CC70CB">
              <w:rPr>
                <w:rFonts w:ascii="Arial" w:hAnsi="Arial" w:cs="Arial"/>
                <w:sz w:val="20"/>
              </w:rPr>
              <w:t>Comprehensive notes must be detailed in the patient’s record, even if the pa</w:t>
            </w:r>
            <w:r>
              <w:rPr>
                <w:rFonts w:ascii="Arial" w:hAnsi="Arial" w:cs="Arial"/>
                <w:sz w:val="20"/>
              </w:rPr>
              <w:t>tient has not presented to the P</w:t>
            </w:r>
            <w:r w:rsidRPr="00CC70CB">
              <w:rPr>
                <w:rFonts w:ascii="Arial" w:hAnsi="Arial" w:cs="Arial"/>
                <w:sz w:val="20"/>
              </w:rPr>
              <w:t>ractice before.</w:t>
            </w:r>
          </w:p>
          <w:p w:rsidR="00F61BE3" w:rsidRPr="00CC70CB" w:rsidRDefault="00F61BE3" w:rsidP="00F61BE3">
            <w:pPr>
              <w:pStyle w:val="NoSpacing"/>
              <w:ind w:left="1767"/>
              <w:jc w:val="both"/>
              <w:rPr>
                <w:rFonts w:ascii="Arial" w:hAnsi="Arial" w:cs="Arial"/>
                <w:sz w:val="20"/>
              </w:rPr>
            </w:pPr>
          </w:p>
          <w:p w:rsidR="00F61BE3" w:rsidRDefault="00F61BE3" w:rsidP="000F6602">
            <w:pPr>
              <w:pStyle w:val="NoSpacing"/>
              <w:numPr>
                <w:ilvl w:val="0"/>
                <w:numId w:val="8"/>
              </w:numPr>
              <w:ind w:left="1767"/>
              <w:jc w:val="both"/>
              <w:rPr>
                <w:rFonts w:ascii="Arial" w:hAnsi="Arial" w:cs="Arial"/>
                <w:sz w:val="20"/>
              </w:rPr>
            </w:pPr>
            <w:r>
              <w:rPr>
                <w:rFonts w:ascii="Arial" w:hAnsi="Arial" w:cs="Arial"/>
                <w:sz w:val="20"/>
              </w:rPr>
              <w:t>Consider whether any requirement to notify the Medical Protection Society, Medisec or equivalent</w:t>
            </w:r>
            <w:r w:rsidRPr="00CC70CB">
              <w:rPr>
                <w:rFonts w:ascii="Arial" w:hAnsi="Arial" w:cs="Arial"/>
                <w:sz w:val="20"/>
              </w:rPr>
              <w:t>.</w:t>
            </w:r>
          </w:p>
          <w:p w:rsidR="00F61BE3" w:rsidRPr="00CC70CB" w:rsidRDefault="00F61BE3" w:rsidP="00F61BE3">
            <w:pPr>
              <w:pStyle w:val="NoSpacing"/>
              <w:jc w:val="both"/>
              <w:rPr>
                <w:rFonts w:ascii="Arial" w:hAnsi="Arial" w:cs="Arial"/>
                <w:sz w:val="20"/>
              </w:rPr>
            </w:pPr>
          </w:p>
          <w:p w:rsidR="00F61BE3" w:rsidRDefault="00F61BE3" w:rsidP="000F6602">
            <w:pPr>
              <w:pStyle w:val="NoSpacing"/>
              <w:numPr>
                <w:ilvl w:val="0"/>
                <w:numId w:val="8"/>
              </w:numPr>
              <w:ind w:left="1767"/>
              <w:jc w:val="both"/>
              <w:rPr>
                <w:rFonts w:ascii="Arial" w:hAnsi="Arial" w:cs="Arial"/>
                <w:sz w:val="20"/>
              </w:rPr>
            </w:pPr>
            <w:r>
              <w:rPr>
                <w:rFonts w:ascii="Arial" w:hAnsi="Arial" w:cs="Arial"/>
                <w:sz w:val="20"/>
              </w:rPr>
              <w:t>Consider arranging staff debriefing</w:t>
            </w:r>
            <w:r w:rsidRPr="00CC70CB">
              <w:rPr>
                <w:rFonts w:ascii="Arial" w:hAnsi="Arial" w:cs="Arial"/>
                <w:sz w:val="20"/>
              </w:rPr>
              <w:t xml:space="preserve"> to discuss how the situation was handled and whether it could have been handled better or whether the current policy and procedures are adequate and require alteration.</w:t>
            </w:r>
          </w:p>
          <w:p w:rsidR="00F61BE3" w:rsidRDefault="00F61BE3" w:rsidP="00F61BE3">
            <w:pPr>
              <w:pStyle w:val="ListParagraph"/>
              <w:rPr>
                <w:rFonts w:ascii="Arial" w:hAnsi="Arial" w:cs="Arial"/>
                <w:sz w:val="20"/>
              </w:rPr>
            </w:pPr>
          </w:p>
          <w:p w:rsidR="00F61BE3" w:rsidRPr="00CC70CB" w:rsidRDefault="00F61BE3" w:rsidP="000F6602">
            <w:pPr>
              <w:pStyle w:val="NoSpacing"/>
              <w:numPr>
                <w:ilvl w:val="0"/>
                <w:numId w:val="8"/>
              </w:numPr>
              <w:ind w:left="1767"/>
              <w:jc w:val="both"/>
              <w:rPr>
                <w:rFonts w:ascii="Arial" w:hAnsi="Arial" w:cs="Arial"/>
                <w:sz w:val="20"/>
              </w:rPr>
            </w:pPr>
            <w:r>
              <w:rPr>
                <w:rFonts w:ascii="Arial" w:hAnsi="Arial" w:cs="Arial"/>
                <w:sz w:val="20"/>
              </w:rPr>
              <w:t xml:space="preserve">A follow-up call with the patient or authorised relative / friend is recommended. </w:t>
            </w:r>
          </w:p>
          <w:p w:rsidR="00F61BE3" w:rsidRDefault="00F61BE3" w:rsidP="00F61BE3">
            <w:pPr>
              <w:pStyle w:val="NoSpacing"/>
              <w:jc w:val="both"/>
              <w:rPr>
                <w:rFonts w:ascii="Arial" w:hAnsi="Arial" w:cs="Arial"/>
                <w:sz w:val="20"/>
                <w:szCs w:val="20"/>
              </w:rPr>
            </w:pPr>
          </w:p>
          <w:p w:rsidR="00F61BE3" w:rsidRDefault="00F61BE3" w:rsidP="00F61BE3">
            <w:pPr>
              <w:pStyle w:val="NoSpacing"/>
              <w:ind w:left="1407" w:hanging="1407"/>
              <w:jc w:val="both"/>
              <w:rPr>
                <w:rFonts w:ascii="Arial" w:hAnsi="Arial" w:cs="Arial"/>
                <w:sz w:val="20"/>
                <w:szCs w:val="20"/>
              </w:rPr>
            </w:pPr>
            <w:r w:rsidRPr="000A0FCD">
              <w:rPr>
                <w:rFonts w:ascii="Arial" w:hAnsi="Arial" w:cs="Arial"/>
                <w:b/>
                <w:color w:val="E6AF00"/>
                <w:sz w:val="20"/>
                <w:szCs w:val="20"/>
              </w:rPr>
              <w:t>Urgent</w:t>
            </w:r>
            <w:r w:rsidRPr="000A0FCD">
              <w:rPr>
                <w:rFonts w:ascii="Arial" w:hAnsi="Arial" w:cs="Arial"/>
                <w:color w:val="E6AF00"/>
                <w:sz w:val="20"/>
                <w:szCs w:val="20"/>
              </w:rPr>
              <w:t xml:space="preserve"> </w:t>
            </w:r>
            <w:r>
              <w:rPr>
                <w:rFonts w:ascii="Arial" w:hAnsi="Arial" w:cs="Arial"/>
                <w:sz w:val="20"/>
                <w:szCs w:val="20"/>
              </w:rPr>
              <w:tab/>
              <w:t>If a patient needs to see a Doctor urgently:</w:t>
            </w:r>
          </w:p>
          <w:p w:rsidR="00F61BE3" w:rsidRDefault="00F61BE3" w:rsidP="00F61BE3">
            <w:pPr>
              <w:pStyle w:val="NoSpacing"/>
              <w:jc w:val="both"/>
              <w:rPr>
                <w:rFonts w:ascii="Arial" w:hAnsi="Arial" w:cs="Arial"/>
                <w:sz w:val="20"/>
                <w:szCs w:val="20"/>
              </w:rPr>
            </w:pPr>
          </w:p>
          <w:p w:rsidR="00F61BE3" w:rsidRDefault="00F61BE3" w:rsidP="000F6602">
            <w:pPr>
              <w:pStyle w:val="NoSpacing"/>
              <w:numPr>
                <w:ilvl w:val="0"/>
                <w:numId w:val="2"/>
              </w:numPr>
              <w:ind w:left="1832" w:hanging="392"/>
              <w:jc w:val="both"/>
              <w:rPr>
                <w:rFonts w:ascii="Arial" w:hAnsi="Arial" w:cs="Arial"/>
                <w:sz w:val="20"/>
                <w:szCs w:val="20"/>
              </w:rPr>
            </w:pPr>
            <w:r>
              <w:rPr>
                <w:rFonts w:ascii="Arial" w:hAnsi="Arial" w:cs="Arial"/>
                <w:b/>
                <w:sz w:val="20"/>
                <w:szCs w:val="20"/>
              </w:rPr>
              <w:t>Presents to Reception</w:t>
            </w:r>
            <w:r>
              <w:rPr>
                <w:rFonts w:ascii="Arial" w:hAnsi="Arial" w:cs="Arial"/>
                <w:sz w:val="20"/>
                <w:szCs w:val="20"/>
              </w:rPr>
              <w:t xml:space="preserve"> – they are to be escorted to a quiet area in the waiting room, or a spare room</w:t>
            </w:r>
            <w:r w:rsidRPr="00FB27EB">
              <w:rPr>
                <w:rFonts w:ascii="Arial" w:hAnsi="Arial" w:cs="Arial"/>
                <w:sz w:val="20"/>
                <w:szCs w:val="20"/>
              </w:rPr>
              <w:t xml:space="preserve"> </w:t>
            </w:r>
            <w:r>
              <w:rPr>
                <w:rFonts w:ascii="Arial" w:hAnsi="Arial" w:cs="Arial"/>
                <w:sz w:val="20"/>
                <w:szCs w:val="20"/>
              </w:rPr>
              <w:t xml:space="preserve">where appropriate, and a flash message should be sent by Reception to one of the Doctors who will advise Reception as appropriate. </w:t>
            </w:r>
          </w:p>
          <w:p w:rsidR="00F61BE3" w:rsidRDefault="00F61BE3" w:rsidP="00F61BE3">
            <w:pPr>
              <w:pStyle w:val="NoSpacing"/>
              <w:ind w:left="1832"/>
              <w:jc w:val="both"/>
              <w:rPr>
                <w:rFonts w:ascii="Arial" w:hAnsi="Arial" w:cs="Arial"/>
                <w:sz w:val="20"/>
                <w:szCs w:val="20"/>
              </w:rPr>
            </w:pPr>
            <w:r>
              <w:rPr>
                <w:rFonts w:ascii="Arial" w:hAnsi="Arial" w:cs="Arial"/>
                <w:sz w:val="20"/>
                <w:szCs w:val="20"/>
              </w:rPr>
              <w:t xml:space="preserve"> </w:t>
            </w:r>
          </w:p>
          <w:p w:rsidR="00F61BE3" w:rsidRDefault="00F61BE3" w:rsidP="000F6602">
            <w:pPr>
              <w:pStyle w:val="NoSpacing"/>
              <w:numPr>
                <w:ilvl w:val="0"/>
                <w:numId w:val="2"/>
              </w:numPr>
              <w:ind w:left="1832" w:hanging="392"/>
              <w:jc w:val="both"/>
              <w:rPr>
                <w:rFonts w:ascii="Arial" w:hAnsi="Arial" w:cs="Arial"/>
                <w:sz w:val="20"/>
                <w:szCs w:val="20"/>
              </w:rPr>
            </w:pPr>
            <w:r>
              <w:rPr>
                <w:rFonts w:ascii="Arial" w:hAnsi="Arial" w:cs="Arial"/>
                <w:b/>
                <w:sz w:val="20"/>
                <w:szCs w:val="20"/>
              </w:rPr>
              <w:t xml:space="preserve">By Telephone </w:t>
            </w:r>
            <w:r>
              <w:rPr>
                <w:rFonts w:ascii="Arial" w:hAnsi="Arial" w:cs="Arial"/>
                <w:sz w:val="20"/>
                <w:szCs w:val="20"/>
              </w:rPr>
              <w:t xml:space="preserve">– details should be taken from the patient during the call including personal details and DOB. Reception to advise that Doctor will return patient call as soon as possible (within circa 10 minutes). </w:t>
            </w:r>
          </w:p>
          <w:p w:rsidR="00F61BE3" w:rsidRDefault="00F61BE3" w:rsidP="00F61BE3">
            <w:pPr>
              <w:pStyle w:val="NoSpacing"/>
              <w:jc w:val="both"/>
              <w:rPr>
                <w:rFonts w:ascii="Arial" w:hAnsi="Arial" w:cs="Arial"/>
                <w:b/>
                <w:sz w:val="20"/>
                <w:szCs w:val="20"/>
              </w:rPr>
            </w:pPr>
          </w:p>
          <w:p w:rsidR="00F61BE3" w:rsidRDefault="00F61BE3" w:rsidP="00F61BE3">
            <w:pPr>
              <w:pStyle w:val="NoSpacing"/>
              <w:ind w:left="1440"/>
              <w:jc w:val="both"/>
              <w:rPr>
                <w:rFonts w:ascii="Arial" w:hAnsi="Arial" w:cs="Arial"/>
                <w:sz w:val="20"/>
                <w:szCs w:val="20"/>
              </w:rPr>
            </w:pPr>
            <w:r w:rsidRPr="00577E18">
              <w:rPr>
                <w:rFonts w:ascii="Arial" w:hAnsi="Arial" w:cs="Arial"/>
                <w:sz w:val="20"/>
                <w:szCs w:val="20"/>
              </w:rPr>
              <w:t xml:space="preserve">Urgent appointments are normally catered for by </w:t>
            </w:r>
            <w:r>
              <w:rPr>
                <w:rFonts w:ascii="Arial" w:hAnsi="Arial" w:cs="Arial"/>
                <w:sz w:val="20"/>
                <w:szCs w:val="20"/>
              </w:rPr>
              <w:t>available same-day appointments</w:t>
            </w:r>
            <w:r w:rsidRPr="00577E18">
              <w:rPr>
                <w:rFonts w:ascii="Arial" w:hAnsi="Arial" w:cs="Arial"/>
                <w:sz w:val="20"/>
                <w:szCs w:val="20"/>
              </w:rPr>
              <w:t xml:space="preserve">. </w:t>
            </w:r>
          </w:p>
          <w:p w:rsidR="00F61BE3" w:rsidRDefault="00F61BE3" w:rsidP="00F61BE3">
            <w:pPr>
              <w:pStyle w:val="NoSpacing"/>
              <w:jc w:val="both"/>
              <w:rPr>
                <w:rFonts w:ascii="Arial" w:hAnsi="Arial" w:cs="Arial"/>
                <w:sz w:val="20"/>
                <w:szCs w:val="20"/>
              </w:rPr>
            </w:pPr>
          </w:p>
          <w:p w:rsidR="00F61BE3" w:rsidRPr="00382932" w:rsidRDefault="00F61BE3" w:rsidP="00F61BE3">
            <w:pPr>
              <w:pStyle w:val="NoSpacing"/>
              <w:ind w:left="1407" w:hanging="1407"/>
              <w:jc w:val="both"/>
              <w:rPr>
                <w:rFonts w:ascii="Arial" w:hAnsi="Arial" w:cs="Arial"/>
                <w:sz w:val="20"/>
                <w:szCs w:val="20"/>
              </w:rPr>
            </w:pPr>
            <w:r w:rsidRPr="005D5518">
              <w:rPr>
                <w:rFonts w:ascii="Arial" w:hAnsi="Arial" w:cs="Arial"/>
                <w:b/>
                <w:color w:val="00B050"/>
                <w:sz w:val="20"/>
                <w:szCs w:val="20"/>
              </w:rPr>
              <w:t xml:space="preserve">Routine </w:t>
            </w:r>
            <w:r>
              <w:rPr>
                <w:rFonts w:ascii="Arial" w:hAnsi="Arial" w:cs="Arial"/>
                <w:sz w:val="20"/>
                <w:szCs w:val="20"/>
              </w:rPr>
              <w:tab/>
              <w:t>Non-urgent routine appointments are made available to the patient in accordance with the Practice Appointment System.</w:t>
            </w:r>
          </w:p>
          <w:p w:rsidR="00F61BE3" w:rsidRDefault="00F61BE3" w:rsidP="00F61BE3">
            <w:pPr>
              <w:pStyle w:val="NoSpacing"/>
              <w:rPr>
                <w:rFonts w:ascii="Arial" w:hAnsi="Arial" w:cs="Arial"/>
                <w:sz w:val="20"/>
                <w:szCs w:val="20"/>
              </w:rPr>
            </w:pPr>
          </w:p>
          <w:p w:rsidR="00F61BE3" w:rsidRDefault="00F61BE3" w:rsidP="006B2BBD">
            <w:pPr>
              <w:pStyle w:val="NoSpacing"/>
              <w:rPr>
                <w:rFonts w:ascii="Arial" w:hAnsi="Arial" w:cs="Arial"/>
                <w:sz w:val="20"/>
                <w:szCs w:val="20"/>
              </w:rPr>
            </w:pPr>
          </w:p>
        </w:tc>
      </w:tr>
    </w:tbl>
    <w:p w:rsidR="006B2BBD" w:rsidRDefault="006B2BBD" w:rsidP="007068B9">
      <w:pPr>
        <w:pStyle w:val="NoSpacing"/>
        <w:rPr>
          <w:rFonts w:ascii="Arial" w:hAnsi="Arial" w:cs="Arial"/>
          <w:sz w:val="20"/>
          <w:szCs w:val="20"/>
        </w:rPr>
      </w:pPr>
    </w:p>
    <w:p w:rsidR="006B2BBD" w:rsidRPr="00222933" w:rsidRDefault="006B2BBD" w:rsidP="006B2BBD">
      <w:pPr>
        <w:pStyle w:val="NoSpacing"/>
        <w:rPr>
          <w:rFonts w:ascii="Arial" w:hAnsi="Arial" w:cs="Arial"/>
          <w:sz w:val="20"/>
          <w:szCs w:val="2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016"/>
      </w:tblGrid>
      <w:tr w:rsidR="00F61BE3" w:rsidTr="008B5C21">
        <w:tc>
          <w:tcPr>
            <w:tcW w:w="9016" w:type="dxa"/>
          </w:tcPr>
          <w:p w:rsidR="00F61BE3" w:rsidRDefault="00F61BE3" w:rsidP="006B2BBD">
            <w:pPr>
              <w:pStyle w:val="NoSpacing"/>
              <w:rPr>
                <w:rFonts w:ascii="Arial" w:hAnsi="Arial" w:cs="Arial"/>
                <w:sz w:val="20"/>
                <w:szCs w:val="20"/>
              </w:rPr>
            </w:pPr>
          </w:p>
          <w:p w:rsidR="00725F2C" w:rsidRDefault="00725F2C" w:rsidP="007068B9">
            <w:pPr>
              <w:pStyle w:val="NoSpacing"/>
              <w:rPr>
                <w:rFonts w:ascii="Arial" w:hAnsi="Arial" w:cs="Arial"/>
                <w:b/>
                <w:sz w:val="20"/>
                <w:szCs w:val="20"/>
              </w:rPr>
            </w:pPr>
          </w:p>
          <w:p w:rsidR="007068B9" w:rsidRPr="00725F2C" w:rsidRDefault="007068B9" w:rsidP="007068B9">
            <w:pPr>
              <w:pStyle w:val="NoSpacing"/>
              <w:rPr>
                <w:rFonts w:ascii="Arial" w:hAnsi="Arial" w:cs="Arial"/>
                <w:b/>
                <w:color w:val="00B0F0"/>
                <w:sz w:val="20"/>
                <w:szCs w:val="20"/>
              </w:rPr>
            </w:pPr>
            <w:r w:rsidRPr="00725F2C">
              <w:rPr>
                <w:rFonts w:ascii="Arial" w:hAnsi="Arial" w:cs="Arial"/>
                <w:b/>
                <w:color w:val="00B0F0"/>
                <w:sz w:val="20"/>
                <w:szCs w:val="20"/>
              </w:rPr>
              <w:t>WHEN DOES THE PATIENT NEED TO BE SEEN NOW?</w:t>
            </w:r>
          </w:p>
          <w:p w:rsidR="007068B9" w:rsidRDefault="007068B9" w:rsidP="007068B9">
            <w:pPr>
              <w:pStyle w:val="NoSpacing"/>
              <w:rPr>
                <w:rFonts w:ascii="Arial" w:hAnsi="Arial" w:cs="Arial"/>
                <w:sz w:val="20"/>
                <w:szCs w:val="20"/>
              </w:rPr>
            </w:pPr>
          </w:p>
          <w:p w:rsidR="007068B9" w:rsidRDefault="007068B9" w:rsidP="007068B9">
            <w:pPr>
              <w:pStyle w:val="NoSpacing"/>
              <w:rPr>
                <w:rFonts w:ascii="Arial" w:hAnsi="Arial" w:cs="Arial"/>
                <w:sz w:val="20"/>
                <w:szCs w:val="20"/>
              </w:rPr>
            </w:pPr>
          </w:p>
          <w:p w:rsidR="007068B9" w:rsidRPr="00F61BE3" w:rsidRDefault="007068B9" w:rsidP="007068B9">
            <w:pPr>
              <w:pStyle w:val="NoSpacing"/>
              <w:rPr>
                <w:rFonts w:ascii="Arial" w:hAnsi="Arial" w:cs="Arial"/>
                <w:sz w:val="20"/>
                <w:szCs w:val="20"/>
              </w:rPr>
            </w:pPr>
            <w:r w:rsidRPr="00F61BE3">
              <w:rPr>
                <w:rFonts w:ascii="Arial" w:hAnsi="Arial" w:cs="Arial"/>
                <w:sz w:val="20"/>
                <w:szCs w:val="20"/>
              </w:rPr>
              <w:t>When the patient calls with any of the following</w:t>
            </w:r>
            <w:r>
              <w:rPr>
                <w:rFonts w:ascii="Arial" w:hAnsi="Arial" w:cs="Arial"/>
                <w:sz w:val="20"/>
                <w:szCs w:val="20"/>
              </w:rPr>
              <w:t xml:space="preserve"> </w:t>
            </w:r>
            <w:r w:rsidRPr="00F61BE3">
              <w:rPr>
                <w:rFonts w:ascii="Arial" w:hAnsi="Arial" w:cs="Arial"/>
                <w:sz w:val="20"/>
                <w:szCs w:val="20"/>
              </w:rPr>
              <w:t>complaints:</w:t>
            </w:r>
          </w:p>
          <w:p w:rsidR="007068B9" w:rsidRDefault="007068B9" w:rsidP="007068B9">
            <w:pPr>
              <w:pStyle w:val="NoSpacing"/>
              <w:rPr>
                <w:rFonts w:ascii="Arial" w:hAnsi="Arial" w:cs="Arial"/>
                <w:sz w:val="20"/>
                <w:szCs w:val="20"/>
              </w:rPr>
            </w:pPr>
          </w:p>
          <w:p w:rsidR="007068B9" w:rsidRPr="00F61BE3" w:rsidRDefault="007068B9" w:rsidP="007068B9">
            <w:pPr>
              <w:pStyle w:val="NoSpacing"/>
              <w:numPr>
                <w:ilvl w:val="0"/>
                <w:numId w:val="18"/>
              </w:numPr>
              <w:rPr>
                <w:rFonts w:ascii="Arial" w:hAnsi="Arial" w:cs="Arial"/>
                <w:sz w:val="20"/>
                <w:szCs w:val="20"/>
              </w:rPr>
            </w:pPr>
            <w:r w:rsidRPr="00F61BE3">
              <w:rPr>
                <w:rFonts w:ascii="Arial" w:hAnsi="Arial" w:cs="Arial"/>
                <w:sz w:val="20"/>
                <w:szCs w:val="20"/>
              </w:rPr>
              <w:t>Shortness of breath</w:t>
            </w:r>
          </w:p>
          <w:p w:rsidR="007068B9" w:rsidRPr="00F61BE3" w:rsidRDefault="007068B9" w:rsidP="007068B9">
            <w:pPr>
              <w:pStyle w:val="NoSpacing"/>
              <w:numPr>
                <w:ilvl w:val="0"/>
                <w:numId w:val="18"/>
              </w:numPr>
              <w:rPr>
                <w:rFonts w:ascii="Arial" w:hAnsi="Arial" w:cs="Arial"/>
                <w:sz w:val="20"/>
                <w:szCs w:val="20"/>
              </w:rPr>
            </w:pPr>
            <w:r w:rsidRPr="00F61BE3">
              <w:rPr>
                <w:rFonts w:ascii="Arial" w:hAnsi="Arial" w:cs="Arial"/>
                <w:sz w:val="20"/>
                <w:szCs w:val="20"/>
              </w:rPr>
              <w:t>Severe chest pain</w:t>
            </w:r>
          </w:p>
          <w:p w:rsidR="007068B9" w:rsidRPr="00F61BE3" w:rsidRDefault="007068B9" w:rsidP="007068B9">
            <w:pPr>
              <w:pStyle w:val="NoSpacing"/>
              <w:numPr>
                <w:ilvl w:val="0"/>
                <w:numId w:val="18"/>
              </w:numPr>
              <w:rPr>
                <w:rFonts w:ascii="Arial" w:hAnsi="Arial" w:cs="Arial"/>
                <w:sz w:val="20"/>
                <w:szCs w:val="20"/>
              </w:rPr>
            </w:pPr>
            <w:r w:rsidRPr="00F61BE3">
              <w:rPr>
                <w:rFonts w:ascii="Arial" w:hAnsi="Arial" w:cs="Arial"/>
                <w:sz w:val="20"/>
                <w:szCs w:val="20"/>
              </w:rPr>
              <w:t>Uncontrollable bleeding</w:t>
            </w:r>
          </w:p>
          <w:p w:rsidR="007068B9" w:rsidRPr="00F61BE3" w:rsidRDefault="007068B9" w:rsidP="007068B9">
            <w:pPr>
              <w:pStyle w:val="NoSpacing"/>
              <w:numPr>
                <w:ilvl w:val="0"/>
                <w:numId w:val="18"/>
              </w:numPr>
              <w:rPr>
                <w:rFonts w:ascii="Arial" w:hAnsi="Arial" w:cs="Arial"/>
                <w:sz w:val="20"/>
                <w:szCs w:val="20"/>
              </w:rPr>
            </w:pPr>
            <w:r w:rsidRPr="00F61BE3">
              <w:rPr>
                <w:rFonts w:ascii="Arial" w:hAnsi="Arial" w:cs="Arial"/>
                <w:sz w:val="20"/>
                <w:szCs w:val="20"/>
              </w:rPr>
              <w:t>Large open wounds</w:t>
            </w:r>
          </w:p>
          <w:p w:rsidR="007068B9" w:rsidRPr="00F61BE3" w:rsidRDefault="007068B9" w:rsidP="007068B9">
            <w:pPr>
              <w:pStyle w:val="NoSpacing"/>
              <w:numPr>
                <w:ilvl w:val="0"/>
                <w:numId w:val="18"/>
              </w:numPr>
              <w:rPr>
                <w:rFonts w:ascii="Arial" w:hAnsi="Arial" w:cs="Arial"/>
                <w:sz w:val="20"/>
                <w:szCs w:val="20"/>
              </w:rPr>
            </w:pPr>
            <w:r w:rsidRPr="00F61BE3">
              <w:rPr>
                <w:rFonts w:ascii="Arial" w:hAnsi="Arial" w:cs="Arial"/>
                <w:sz w:val="20"/>
                <w:szCs w:val="20"/>
              </w:rPr>
              <w:t>Potential accidental poisoning</w:t>
            </w:r>
          </w:p>
          <w:p w:rsidR="007068B9" w:rsidRPr="00F61BE3" w:rsidRDefault="007068B9" w:rsidP="007068B9">
            <w:pPr>
              <w:pStyle w:val="NoSpacing"/>
              <w:numPr>
                <w:ilvl w:val="0"/>
                <w:numId w:val="18"/>
              </w:numPr>
              <w:rPr>
                <w:rFonts w:ascii="Arial" w:hAnsi="Arial" w:cs="Arial"/>
                <w:sz w:val="20"/>
                <w:szCs w:val="20"/>
              </w:rPr>
            </w:pPr>
            <w:r w:rsidRPr="00F61BE3">
              <w:rPr>
                <w:rFonts w:ascii="Arial" w:hAnsi="Arial" w:cs="Arial"/>
                <w:sz w:val="20"/>
                <w:szCs w:val="20"/>
              </w:rPr>
              <w:t>Bleeding in a pregnant patient</w:t>
            </w:r>
          </w:p>
          <w:p w:rsidR="007068B9" w:rsidRPr="00F61BE3" w:rsidRDefault="007068B9" w:rsidP="007068B9">
            <w:pPr>
              <w:pStyle w:val="NoSpacing"/>
              <w:numPr>
                <w:ilvl w:val="0"/>
                <w:numId w:val="18"/>
              </w:numPr>
              <w:rPr>
                <w:rFonts w:ascii="Arial" w:hAnsi="Arial" w:cs="Arial"/>
                <w:sz w:val="20"/>
                <w:szCs w:val="20"/>
              </w:rPr>
            </w:pPr>
            <w:r w:rsidRPr="00F61BE3">
              <w:rPr>
                <w:rFonts w:ascii="Arial" w:hAnsi="Arial" w:cs="Arial"/>
                <w:sz w:val="20"/>
                <w:szCs w:val="20"/>
              </w:rPr>
              <w:t>Injury to a pregnant patient</w:t>
            </w:r>
          </w:p>
          <w:p w:rsidR="007068B9" w:rsidRPr="00F61BE3" w:rsidRDefault="007068B9" w:rsidP="007068B9">
            <w:pPr>
              <w:pStyle w:val="NoSpacing"/>
              <w:numPr>
                <w:ilvl w:val="0"/>
                <w:numId w:val="18"/>
              </w:numPr>
              <w:rPr>
                <w:rFonts w:ascii="Arial" w:hAnsi="Arial" w:cs="Arial"/>
                <w:sz w:val="20"/>
                <w:szCs w:val="20"/>
              </w:rPr>
            </w:pPr>
            <w:r w:rsidRPr="00F61BE3">
              <w:rPr>
                <w:rFonts w:ascii="Arial" w:hAnsi="Arial" w:cs="Arial"/>
                <w:sz w:val="20"/>
                <w:szCs w:val="20"/>
              </w:rPr>
              <w:t>Shock</w:t>
            </w:r>
          </w:p>
          <w:p w:rsidR="007068B9" w:rsidRPr="00F61BE3" w:rsidRDefault="007068B9" w:rsidP="007068B9">
            <w:pPr>
              <w:pStyle w:val="NoSpacing"/>
              <w:numPr>
                <w:ilvl w:val="0"/>
                <w:numId w:val="18"/>
              </w:numPr>
              <w:rPr>
                <w:rFonts w:ascii="Arial" w:hAnsi="Arial" w:cs="Arial"/>
                <w:sz w:val="20"/>
                <w:szCs w:val="20"/>
              </w:rPr>
            </w:pPr>
            <w:r w:rsidRPr="00F61BE3">
              <w:rPr>
                <w:rFonts w:ascii="Arial" w:hAnsi="Arial" w:cs="Arial"/>
                <w:sz w:val="20"/>
                <w:szCs w:val="20"/>
              </w:rPr>
              <w:t>Serious burns</w:t>
            </w:r>
          </w:p>
          <w:p w:rsidR="007068B9" w:rsidRPr="00F61BE3" w:rsidRDefault="007068B9" w:rsidP="007068B9">
            <w:pPr>
              <w:pStyle w:val="NoSpacing"/>
              <w:numPr>
                <w:ilvl w:val="0"/>
                <w:numId w:val="18"/>
              </w:numPr>
              <w:rPr>
                <w:rFonts w:ascii="Arial" w:hAnsi="Arial" w:cs="Arial"/>
                <w:sz w:val="20"/>
                <w:szCs w:val="20"/>
              </w:rPr>
            </w:pPr>
            <w:r w:rsidRPr="00F61BE3">
              <w:rPr>
                <w:rFonts w:ascii="Arial" w:hAnsi="Arial" w:cs="Arial"/>
                <w:sz w:val="20"/>
                <w:szCs w:val="20"/>
              </w:rPr>
              <w:t>Severe bleeding</w:t>
            </w:r>
          </w:p>
          <w:p w:rsidR="007068B9" w:rsidRPr="00F61BE3" w:rsidRDefault="007068B9" w:rsidP="007068B9">
            <w:pPr>
              <w:pStyle w:val="NoSpacing"/>
              <w:numPr>
                <w:ilvl w:val="0"/>
                <w:numId w:val="18"/>
              </w:numPr>
              <w:rPr>
                <w:rFonts w:ascii="Arial" w:hAnsi="Arial" w:cs="Arial"/>
                <w:sz w:val="20"/>
                <w:szCs w:val="20"/>
              </w:rPr>
            </w:pPr>
            <w:r w:rsidRPr="00F61BE3">
              <w:rPr>
                <w:rFonts w:ascii="Arial" w:hAnsi="Arial" w:cs="Arial"/>
                <w:sz w:val="20"/>
                <w:szCs w:val="20"/>
              </w:rPr>
              <w:t>Any symptoms of internal bleeding (dark, tarry</w:t>
            </w:r>
            <w:r>
              <w:rPr>
                <w:rFonts w:ascii="Arial" w:hAnsi="Arial" w:cs="Arial"/>
                <w:sz w:val="20"/>
                <w:szCs w:val="20"/>
              </w:rPr>
              <w:t xml:space="preserve"> </w:t>
            </w:r>
            <w:r w:rsidRPr="00F61BE3">
              <w:rPr>
                <w:rFonts w:ascii="Arial" w:hAnsi="Arial" w:cs="Arial"/>
                <w:sz w:val="20"/>
                <w:szCs w:val="20"/>
              </w:rPr>
              <w:t>stools; discoloration of the skin)</w:t>
            </w:r>
          </w:p>
          <w:p w:rsidR="007068B9" w:rsidRDefault="007068B9" w:rsidP="007068B9">
            <w:pPr>
              <w:pStyle w:val="NoSpacing"/>
              <w:rPr>
                <w:rFonts w:ascii="Arial" w:hAnsi="Arial" w:cs="Arial"/>
                <w:sz w:val="20"/>
                <w:szCs w:val="20"/>
              </w:rPr>
            </w:pPr>
          </w:p>
          <w:p w:rsidR="007068B9" w:rsidRPr="00483931" w:rsidRDefault="007068B9" w:rsidP="007068B9">
            <w:pPr>
              <w:pStyle w:val="NoSpacing"/>
              <w:rPr>
                <w:rFonts w:ascii="Arial" w:hAnsi="Arial" w:cs="Arial"/>
                <w:sz w:val="20"/>
                <w:szCs w:val="20"/>
              </w:rPr>
            </w:pPr>
            <w:r w:rsidRPr="007068B9">
              <w:rPr>
                <w:rFonts w:ascii="Arial" w:hAnsi="Arial" w:cs="Arial"/>
                <w:b/>
                <w:sz w:val="20"/>
                <w:szCs w:val="20"/>
              </w:rPr>
              <w:t>Note</w:t>
            </w:r>
            <w:r w:rsidRPr="00F61BE3">
              <w:rPr>
                <w:rFonts w:ascii="Arial" w:hAnsi="Arial" w:cs="Arial"/>
                <w:sz w:val="20"/>
                <w:szCs w:val="20"/>
              </w:rPr>
              <w:t xml:space="preserve">: Remember to check with the </w:t>
            </w:r>
            <w:r>
              <w:rPr>
                <w:rFonts w:ascii="Arial" w:hAnsi="Arial" w:cs="Arial"/>
                <w:sz w:val="20"/>
                <w:szCs w:val="20"/>
              </w:rPr>
              <w:t>Doctor</w:t>
            </w:r>
            <w:r w:rsidRPr="00F61BE3">
              <w:rPr>
                <w:rFonts w:ascii="Arial" w:hAnsi="Arial" w:cs="Arial"/>
                <w:sz w:val="20"/>
                <w:szCs w:val="20"/>
              </w:rPr>
              <w:t xml:space="preserve"> for</w:t>
            </w:r>
            <w:r>
              <w:rPr>
                <w:rFonts w:ascii="Arial" w:hAnsi="Arial" w:cs="Arial"/>
                <w:sz w:val="20"/>
                <w:szCs w:val="20"/>
              </w:rPr>
              <w:t xml:space="preserve"> guidance</w:t>
            </w:r>
            <w:r w:rsidRPr="00F61BE3">
              <w:rPr>
                <w:rFonts w:ascii="Arial" w:hAnsi="Arial" w:cs="Arial"/>
                <w:sz w:val="20"/>
                <w:szCs w:val="20"/>
              </w:rPr>
              <w:t xml:space="preserve"> concerning triage.</w:t>
            </w:r>
          </w:p>
          <w:p w:rsidR="007068B9" w:rsidRDefault="007068B9" w:rsidP="006B2BBD">
            <w:pPr>
              <w:pStyle w:val="NoSpacing"/>
              <w:rPr>
                <w:rFonts w:ascii="Arial" w:hAnsi="Arial" w:cs="Arial"/>
                <w:sz w:val="20"/>
                <w:szCs w:val="20"/>
              </w:rPr>
            </w:pPr>
          </w:p>
          <w:p w:rsidR="00EF66A8" w:rsidRDefault="00EF66A8" w:rsidP="006B2BBD">
            <w:pPr>
              <w:pStyle w:val="NoSpacing"/>
              <w:rPr>
                <w:rFonts w:ascii="Arial" w:hAnsi="Arial" w:cs="Arial"/>
                <w:sz w:val="20"/>
                <w:szCs w:val="20"/>
              </w:rPr>
            </w:pPr>
          </w:p>
        </w:tc>
      </w:tr>
    </w:tbl>
    <w:p w:rsidR="006B2BBD" w:rsidRPr="00222933"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016"/>
      </w:tblGrid>
      <w:tr w:rsidR="007068B9" w:rsidTr="008B5C21">
        <w:tc>
          <w:tcPr>
            <w:tcW w:w="9016" w:type="dxa"/>
          </w:tcPr>
          <w:p w:rsidR="007068B9" w:rsidRDefault="007068B9" w:rsidP="006B2BBD">
            <w:pPr>
              <w:pStyle w:val="NoSpacing"/>
              <w:rPr>
                <w:rFonts w:ascii="Arial" w:hAnsi="Arial" w:cs="Arial"/>
                <w:sz w:val="20"/>
                <w:szCs w:val="20"/>
              </w:rPr>
            </w:pPr>
          </w:p>
          <w:p w:rsidR="00725F2C" w:rsidRDefault="00725F2C" w:rsidP="006B2BBD">
            <w:pPr>
              <w:pStyle w:val="NoSpacing"/>
              <w:rPr>
                <w:rFonts w:ascii="Arial" w:hAnsi="Arial" w:cs="Arial"/>
                <w:sz w:val="20"/>
                <w:szCs w:val="20"/>
              </w:rPr>
            </w:pPr>
          </w:p>
          <w:p w:rsidR="007068B9" w:rsidRPr="00725F2C" w:rsidRDefault="007068B9" w:rsidP="007068B9">
            <w:pPr>
              <w:pStyle w:val="NoSpacing"/>
              <w:rPr>
                <w:rFonts w:ascii="Arial" w:hAnsi="Arial" w:cs="Arial"/>
                <w:b/>
                <w:color w:val="00B0F0"/>
                <w:sz w:val="20"/>
                <w:szCs w:val="20"/>
              </w:rPr>
            </w:pPr>
            <w:r w:rsidRPr="00725F2C">
              <w:rPr>
                <w:rFonts w:ascii="Arial" w:hAnsi="Arial" w:cs="Arial"/>
                <w:b/>
                <w:color w:val="00B0F0"/>
                <w:sz w:val="20"/>
                <w:szCs w:val="20"/>
              </w:rPr>
              <w:t>WHEN A PATIENT COULD BE HAVING A HEART ATTACK</w:t>
            </w:r>
          </w:p>
          <w:p w:rsidR="007068B9" w:rsidRDefault="007068B9" w:rsidP="007068B9">
            <w:pPr>
              <w:pStyle w:val="NoSpacing"/>
              <w:rPr>
                <w:rFonts w:ascii="Arial" w:hAnsi="Arial" w:cs="Arial"/>
                <w:sz w:val="20"/>
                <w:szCs w:val="20"/>
              </w:rPr>
            </w:pPr>
          </w:p>
          <w:p w:rsidR="00725F2C" w:rsidRPr="007068B9" w:rsidRDefault="00725F2C" w:rsidP="007068B9">
            <w:pPr>
              <w:pStyle w:val="NoSpacing"/>
              <w:rPr>
                <w:rFonts w:ascii="Arial" w:hAnsi="Arial" w:cs="Arial"/>
                <w:sz w:val="20"/>
                <w:szCs w:val="20"/>
              </w:rPr>
            </w:pPr>
          </w:p>
          <w:p w:rsidR="007068B9" w:rsidRPr="007068B9" w:rsidRDefault="007068B9" w:rsidP="007068B9">
            <w:pPr>
              <w:pStyle w:val="NoSpacing"/>
              <w:rPr>
                <w:rFonts w:ascii="Arial" w:hAnsi="Arial" w:cs="Arial"/>
                <w:sz w:val="20"/>
                <w:szCs w:val="20"/>
              </w:rPr>
            </w:pPr>
            <w:r w:rsidRPr="007068B9">
              <w:rPr>
                <w:rFonts w:ascii="Arial" w:hAnsi="Arial" w:cs="Arial"/>
                <w:sz w:val="20"/>
                <w:szCs w:val="20"/>
              </w:rPr>
              <w:t>When a patient calls complaining of the following</w:t>
            </w:r>
            <w:r>
              <w:rPr>
                <w:rFonts w:ascii="Arial" w:hAnsi="Arial" w:cs="Arial"/>
                <w:sz w:val="20"/>
                <w:szCs w:val="20"/>
              </w:rPr>
              <w:t xml:space="preserve"> </w:t>
            </w:r>
            <w:r w:rsidRPr="007068B9">
              <w:rPr>
                <w:rFonts w:ascii="Arial" w:hAnsi="Arial" w:cs="Arial"/>
                <w:sz w:val="20"/>
                <w:szCs w:val="20"/>
              </w:rPr>
              <w:t>constellation of symptoms, you should assume</w:t>
            </w:r>
          </w:p>
          <w:p w:rsidR="007068B9" w:rsidRDefault="007068B9" w:rsidP="007068B9">
            <w:pPr>
              <w:pStyle w:val="NoSpacing"/>
              <w:rPr>
                <w:rFonts w:ascii="Arial" w:hAnsi="Arial" w:cs="Arial"/>
                <w:sz w:val="20"/>
                <w:szCs w:val="20"/>
              </w:rPr>
            </w:pPr>
            <w:r w:rsidRPr="007068B9">
              <w:rPr>
                <w:rFonts w:ascii="Arial" w:hAnsi="Arial" w:cs="Arial"/>
                <w:sz w:val="20"/>
                <w:szCs w:val="20"/>
              </w:rPr>
              <w:t>that this is a potential heart attack:</w:t>
            </w:r>
          </w:p>
          <w:p w:rsidR="007068B9" w:rsidRPr="007068B9" w:rsidRDefault="007068B9" w:rsidP="007068B9">
            <w:pPr>
              <w:pStyle w:val="NoSpacing"/>
              <w:rPr>
                <w:rFonts w:ascii="Arial" w:hAnsi="Arial" w:cs="Arial"/>
                <w:sz w:val="20"/>
                <w:szCs w:val="20"/>
              </w:rPr>
            </w:pPr>
          </w:p>
          <w:p w:rsidR="007068B9" w:rsidRPr="007068B9" w:rsidRDefault="007068B9" w:rsidP="007068B9">
            <w:pPr>
              <w:pStyle w:val="NoSpacing"/>
              <w:numPr>
                <w:ilvl w:val="0"/>
                <w:numId w:val="19"/>
              </w:numPr>
              <w:rPr>
                <w:rFonts w:ascii="Arial" w:hAnsi="Arial" w:cs="Arial"/>
                <w:sz w:val="20"/>
                <w:szCs w:val="20"/>
              </w:rPr>
            </w:pPr>
            <w:r w:rsidRPr="007068B9">
              <w:rPr>
                <w:rFonts w:ascii="Arial" w:hAnsi="Arial" w:cs="Arial"/>
                <w:sz w:val="20"/>
                <w:szCs w:val="20"/>
              </w:rPr>
              <w:t>Shortness of breath</w:t>
            </w:r>
          </w:p>
          <w:p w:rsidR="007068B9" w:rsidRPr="007068B9" w:rsidRDefault="007068B9" w:rsidP="007068B9">
            <w:pPr>
              <w:pStyle w:val="NoSpacing"/>
              <w:numPr>
                <w:ilvl w:val="0"/>
                <w:numId w:val="19"/>
              </w:numPr>
              <w:rPr>
                <w:rFonts w:ascii="Arial" w:hAnsi="Arial" w:cs="Arial"/>
                <w:sz w:val="20"/>
                <w:szCs w:val="20"/>
              </w:rPr>
            </w:pPr>
            <w:r w:rsidRPr="007068B9">
              <w:rPr>
                <w:rFonts w:ascii="Arial" w:hAnsi="Arial" w:cs="Arial"/>
                <w:sz w:val="20"/>
                <w:szCs w:val="20"/>
              </w:rPr>
              <w:t>Chest pain</w:t>
            </w:r>
          </w:p>
          <w:p w:rsidR="007068B9" w:rsidRPr="007068B9" w:rsidRDefault="007068B9" w:rsidP="007068B9">
            <w:pPr>
              <w:pStyle w:val="NoSpacing"/>
              <w:numPr>
                <w:ilvl w:val="0"/>
                <w:numId w:val="19"/>
              </w:numPr>
              <w:rPr>
                <w:rFonts w:ascii="Arial" w:hAnsi="Arial" w:cs="Arial"/>
                <w:sz w:val="20"/>
                <w:szCs w:val="20"/>
              </w:rPr>
            </w:pPr>
            <w:r w:rsidRPr="007068B9">
              <w:rPr>
                <w:rFonts w:ascii="Arial" w:hAnsi="Arial" w:cs="Arial"/>
                <w:sz w:val="20"/>
                <w:szCs w:val="20"/>
              </w:rPr>
              <w:t>Arm or neck pain</w:t>
            </w:r>
          </w:p>
          <w:p w:rsidR="007068B9" w:rsidRPr="007068B9" w:rsidRDefault="007068B9" w:rsidP="007068B9">
            <w:pPr>
              <w:pStyle w:val="NoSpacing"/>
              <w:numPr>
                <w:ilvl w:val="0"/>
                <w:numId w:val="19"/>
              </w:numPr>
              <w:rPr>
                <w:rFonts w:ascii="Arial" w:hAnsi="Arial" w:cs="Arial"/>
                <w:sz w:val="20"/>
                <w:szCs w:val="20"/>
              </w:rPr>
            </w:pPr>
            <w:r w:rsidRPr="007068B9">
              <w:rPr>
                <w:rFonts w:ascii="Arial" w:hAnsi="Arial" w:cs="Arial"/>
                <w:sz w:val="20"/>
                <w:szCs w:val="20"/>
              </w:rPr>
              <w:t>Nausea and/or vomiting</w:t>
            </w:r>
          </w:p>
          <w:p w:rsidR="007068B9" w:rsidRDefault="007068B9" w:rsidP="007068B9">
            <w:pPr>
              <w:pStyle w:val="NoSpacing"/>
              <w:rPr>
                <w:rFonts w:ascii="Arial" w:hAnsi="Arial" w:cs="Arial"/>
                <w:sz w:val="20"/>
                <w:szCs w:val="20"/>
              </w:rPr>
            </w:pPr>
          </w:p>
          <w:p w:rsidR="007068B9" w:rsidRDefault="007068B9" w:rsidP="007068B9">
            <w:pPr>
              <w:pStyle w:val="NoSpacing"/>
              <w:jc w:val="both"/>
              <w:rPr>
                <w:rFonts w:ascii="Arial" w:hAnsi="Arial" w:cs="Arial"/>
                <w:sz w:val="20"/>
                <w:szCs w:val="20"/>
              </w:rPr>
            </w:pPr>
            <w:r w:rsidRPr="007068B9">
              <w:rPr>
                <w:rFonts w:ascii="Arial" w:hAnsi="Arial" w:cs="Arial"/>
                <w:sz w:val="20"/>
                <w:szCs w:val="20"/>
              </w:rPr>
              <w:t>Just one of these symptoms alone may not indicate</w:t>
            </w:r>
            <w:r>
              <w:rPr>
                <w:rFonts w:ascii="Arial" w:hAnsi="Arial" w:cs="Arial"/>
                <w:sz w:val="20"/>
                <w:szCs w:val="20"/>
              </w:rPr>
              <w:t xml:space="preserve"> </w:t>
            </w:r>
            <w:r w:rsidRPr="007068B9">
              <w:rPr>
                <w:rFonts w:ascii="Arial" w:hAnsi="Arial" w:cs="Arial"/>
                <w:sz w:val="20"/>
                <w:szCs w:val="20"/>
              </w:rPr>
              <w:t>a cardiac event, but when there is more</w:t>
            </w:r>
            <w:r>
              <w:rPr>
                <w:rFonts w:ascii="Arial" w:hAnsi="Arial" w:cs="Arial"/>
                <w:sz w:val="20"/>
                <w:szCs w:val="20"/>
              </w:rPr>
              <w:t xml:space="preserve"> </w:t>
            </w:r>
            <w:r w:rsidRPr="007068B9">
              <w:rPr>
                <w:rFonts w:ascii="Arial" w:hAnsi="Arial" w:cs="Arial"/>
                <w:sz w:val="20"/>
                <w:szCs w:val="20"/>
              </w:rPr>
              <w:t>than one, you should be alert to the fact that this</w:t>
            </w:r>
            <w:r>
              <w:rPr>
                <w:rFonts w:ascii="Arial" w:hAnsi="Arial" w:cs="Arial"/>
                <w:sz w:val="20"/>
                <w:szCs w:val="20"/>
              </w:rPr>
              <w:t xml:space="preserve"> </w:t>
            </w:r>
            <w:r w:rsidRPr="007068B9">
              <w:rPr>
                <w:rFonts w:ascii="Arial" w:hAnsi="Arial" w:cs="Arial"/>
                <w:sz w:val="20"/>
                <w:szCs w:val="20"/>
              </w:rPr>
              <w:t>may be a heart attack. Studies have shown that,</w:t>
            </w:r>
            <w:r>
              <w:rPr>
                <w:rFonts w:ascii="Arial" w:hAnsi="Arial" w:cs="Arial"/>
                <w:sz w:val="20"/>
                <w:szCs w:val="20"/>
              </w:rPr>
              <w:t xml:space="preserve"> </w:t>
            </w:r>
            <w:r w:rsidRPr="007068B9">
              <w:rPr>
                <w:rFonts w:ascii="Arial" w:hAnsi="Arial" w:cs="Arial"/>
                <w:sz w:val="20"/>
                <w:szCs w:val="20"/>
              </w:rPr>
              <w:t>in women, early symptoms of a heart attack are</w:t>
            </w:r>
            <w:r>
              <w:rPr>
                <w:rFonts w:ascii="Arial" w:hAnsi="Arial" w:cs="Arial"/>
                <w:sz w:val="20"/>
                <w:szCs w:val="20"/>
              </w:rPr>
              <w:t xml:space="preserve"> </w:t>
            </w:r>
            <w:r w:rsidRPr="007068B9">
              <w:rPr>
                <w:rFonts w:ascii="Arial" w:hAnsi="Arial" w:cs="Arial"/>
                <w:sz w:val="20"/>
                <w:szCs w:val="20"/>
              </w:rPr>
              <w:t>different from those in men. These symptoms include</w:t>
            </w:r>
            <w:r>
              <w:rPr>
                <w:rFonts w:ascii="Arial" w:hAnsi="Arial" w:cs="Arial"/>
                <w:sz w:val="20"/>
                <w:szCs w:val="20"/>
              </w:rPr>
              <w:t xml:space="preserve"> </w:t>
            </w:r>
            <w:r w:rsidRPr="007068B9">
              <w:rPr>
                <w:rFonts w:ascii="Arial" w:hAnsi="Arial" w:cs="Arial"/>
                <w:sz w:val="20"/>
                <w:szCs w:val="20"/>
              </w:rPr>
              <w:t>jaw, neck, and back pain and severe fatigue.</w:t>
            </w:r>
          </w:p>
          <w:p w:rsidR="007068B9" w:rsidRPr="007068B9" w:rsidRDefault="007068B9" w:rsidP="007068B9">
            <w:pPr>
              <w:pStyle w:val="NoSpacing"/>
              <w:jc w:val="both"/>
              <w:rPr>
                <w:rFonts w:ascii="Arial" w:hAnsi="Arial" w:cs="Arial"/>
                <w:sz w:val="20"/>
                <w:szCs w:val="20"/>
              </w:rPr>
            </w:pPr>
          </w:p>
          <w:p w:rsidR="007068B9" w:rsidRPr="007068B9" w:rsidRDefault="007068B9" w:rsidP="007068B9">
            <w:pPr>
              <w:pStyle w:val="NoSpacing"/>
              <w:jc w:val="both"/>
              <w:rPr>
                <w:rFonts w:ascii="Arial" w:hAnsi="Arial" w:cs="Arial"/>
                <w:sz w:val="20"/>
                <w:szCs w:val="20"/>
              </w:rPr>
            </w:pPr>
            <w:r w:rsidRPr="007068B9">
              <w:rPr>
                <w:rFonts w:ascii="Arial" w:hAnsi="Arial" w:cs="Arial"/>
                <w:sz w:val="20"/>
                <w:szCs w:val="20"/>
              </w:rPr>
              <w:t>Keep this in mind when questioning the patient.</w:t>
            </w:r>
            <w:r>
              <w:rPr>
                <w:rFonts w:ascii="Arial" w:hAnsi="Arial" w:cs="Arial"/>
                <w:sz w:val="20"/>
                <w:szCs w:val="20"/>
              </w:rPr>
              <w:t xml:space="preserve"> </w:t>
            </w:r>
            <w:r w:rsidRPr="007068B9">
              <w:rPr>
                <w:rFonts w:ascii="Arial" w:hAnsi="Arial" w:cs="Arial"/>
                <w:sz w:val="20"/>
                <w:szCs w:val="20"/>
              </w:rPr>
              <w:t xml:space="preserve">Call </w:t>
            </w:r>
            <w:r>
              <w:rPr>
                <w:rFonts w:ascii="Arial" w:hAnsi="Arial" w:cs="Arial"/>
                <w:sz w:val="20"/>
                <w:szCs w:val="20"/>
              </w:rPr>
              <w:t>999 or 112</w:t>
            </w:r>
            <w:r w:rsidRPr="007068B9">
              <w:rPr>
                <w:rFonts w:ascii="Arial" w:hAnsi="Arial" w:cs="Arial"/>
                <w:sz w:val="20"/>
                <w:szCs w:val="20"/>
              </w:rPr>
              <w:t xml:space="preserve"> and stay on the line with the</w:t>
            </w:r>
          </w:p>
          <w:p w:rsidR="007068B9" w:rsidRDefault="007068B9" w:rsidP="007068B9">
            <w:pPr>
              <w:pStyle w:val="NoSpacing"/>
              <w:jc w:val="both"/>
              <w:rPr>
                <w:rFonts w:ascii="Arial" w:hAnsi="Arial" w:cs="Arial"/>
                <w:sz w:val="20"/>
                <w:szCs w:val="20"/>
              </w:rPr>
            </w:pPr>
            <w:r w:rsidRPr="007068B9">
              <w:rPr>
                <w:rFonts w:ascii="Arial" w:hAnsi="Arial" w:cs="Arial"/>
                <w:sz w:val="20"/>
                <w:szCs w:val="20"/>
              </w:rPr>
              <w:t>patient. Do not advise the patient to drive to the</w:t>
            </w:r>
            <w:r>
              <w:rPr>
                <w:rFonts w:ascii="Arial" w:hAnsi="Arial" w:cs="Arial"/>
                <w:sz w:val="20"/>
                <w:szCs w:val="20"/>
              </w:rPr>
              <w:t xml:space="preserve"> </w:t>
            </w:r>
            <w:r w:rsidRPr="007068B9">
              <w:rPr>
                <w:rFonts w:ascii="Arial" w:hAnsi="Arial" w:cs="Arial"/>
                <w:sz w:val="20"/>
                <w:szCs w:val="20"/>
              </w:rPr>
              <w:t>hospital</w:t>
            </w:r>
            <w:r>
              <w:rPr>
                <w:rFonts w:ascii="Arial" w:hAnsi="Arial" w:cs="Arial"/>
                <w:sz w:val="20"/>
                <w:szCs w:val="20"/>
              </w:rPr>
              <w:t>.</w:t>
            </w:r>
          </w:p>
          <w:p w:rsidR="007068B9" w:rsidRDefault="007068B9" w:rsidP="007068B9">
            <w:pPr>
              <w:pStyle w:val="NoSpacing"/>
              <w:rPr>
                <w:rFonts w:ascii="Arial" w:hAnsi="Arial" w:cs="Arial"/>
                <w:sz w:val="20"/>
                <w:szCs w:val="20"/>
              </w:rPr>
            </w:pPr>
          </w:p>
          <w:p w:rsidR="00EF66A8" w:rsidRDefault="00EF66A8" w:rsidP="007068B9">
            <w:pPr>
              <w:pStyle w:val="NoSpacing"/>
              <w:rPr>
                <w:rFonts w:ascii="Arial" w:hAnsi="Arial" w:cs="Arial"/>
                <w:sz w:val="20"/>
                <w:szCs w:val="20"/>
              </w:rPr>
            </w:pPr>
          </w:p>
        </w:tc>
      </w:tr>
    </w:tbl>
    <w:p w:rsidR="006B2BBD" w:rsidRDefault="006B2BBD" w:rsidP="006B2BBD">
      <w:pPr>
        <w:pStyle w:val="NoSpacing"/>
        <w:rPr>
          <w:rFonts w:ascii="Arial" w:hAnsi="Arial" w:cs="Arial"/>
          <w:sz w:val="20"/>
          <w:szCs w:val="20"/>
        </w:rPr>
      </w:pPr>
    </w:p>
    <w:p w:rsidR="006B2BBD" w:rsidRDefault="006B2BBD" w:rsidP="006B2BBD">
      <w:pPr>
        <w:rPr>
          <w:rFonts w:ascii="Arial" w:hAnsi="Arial" w:cs="Arial"/>
          <w:sz w:val="20"/>
          <w:szCs w:val="20"/>
        </w:rPr>
      </w:pPr>
      <w:r>
        <w:rPr>
          <w:rFonts w:ascii="Arial" w:hAnsi="Arial" w:cs="Arial"/>
          <w:sz w:val="20"/>
          <w:szCs w:val="20"/>
        </w:rPr>
        <w:br w:type="page"/>
      </w:r>
    </w:p>
    <w:tbl>
      <w:tblPr>
        <w:tblStyle w:val="TableGrid"/>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shd w:val="clear" w:color="auto" w:fill="FFFFFF" w:themeFill="background1"/>
        <w:tblLook w:val="04A0" w:firstRow="1" w:lastRow="0" w:firstColumn="1" w:lastColumn="0" w:noHBand="0" w:noVBand="1"/>
      </w:tblPr>
      <w:tblGrid>
        <w:gridCol w:w="8129"/>
        <w:gridCol w:w="867"/>
      </w:tblGrid>
      <w:tr w:rsidR="00725F2C" w:rsidRPr="00725F2C" w:rsidTr="00725F2C">
        <w:trPr>
          <w:trHeight w:val="624"/>
        </w:trPr>
        <w:tc>
          <w:tcPr>
            <w:tcW w:w="4518" w:type="pct"/>
            <w:shd w:val="clear" w:color="auto" w:fill="FFFFFF" w:themeFill="background1"/>
            <w:vAlign w:val="center"/>
          </w:tcPr>
          <w:p w:rsidR="006B2BBD" w:rsidRPr="00725F2C" w:rsidRDefault="006B2BBD" w:rsidP="004D0C92">
            <w:pPr>
              <w:pStyle w:val="NoSpacing"/>
              <w:rPr>
                <w:rFonts w:ascii="Arial" w:hAnsi="Arial" w:cs="Arial"/>
                <w:color w:val="00B0F0"/>
                <w:sz w:val="20"/>
                <w:szCs w:val="20"/>
              </w:rPr>
            </w:pPr>
            <w:r w:rsidRPr="00725F2C">
              <w:rPr>
                <w:rFonts w:ascii="Arial" w:hAnsi="Arial" w:cs="Arial"/>
                <w:b/>
                <w:color w:val="00B0F0"/>
                <w:sz w:val="20"/>
                <w:szCs w:val="20"/>
              </w:rPr>
              <w:t xml:space="preserve">Templates </w:t>
            </w:r>
          </w:p>
        </w:tc>
        <w:tc>
          <w:tcPr>
            <w:tcW w:w="482" w:type="pct"/>
            <w:shd w:val="clear" w:color="auto" w:fill="FFFFFF" w:themeFill="background1"/>
            <w:vAlign w:val="center"/>
          </w:tcPr>
          <w:p w:rsidR="006B2BBD" w:rsidRPr="00725F2C" w:rsidRDefault="006B2BBD" w:rsidP="004D0C92">
            <w:pPr>
              <w:jc w:val="center"/>
              <w:rPr>
                <w:color w:val="00B0F0"/>
              </w:rPr>
            </w:pPr>
            <w:r w:rsidRPr="00725F2C">
              <w:rPr>
                <w:rFonts w:ascii="Arial" w:hAnsi="Arial" w:cs="Arial"/>
                <w:color w:val="00B0F0"/>
                <w:sz w:val="32"/>
                <w:szCs w:val="20"/>
              </w:rPr>
              <w:t>+</w:t>
            </w:r>
          </w:p>
        </w:tc>
      </w:tr>
    </w:tbl>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Pr="006B2BBD" w:rsidRDefault="006B2BBD" w:rsidP="000F6602">
      <w:pPr>
        <w:pStyle w:val="NoSpacing"/>
        <w:numPr>
          <w:ilvl w:val="0"/>
          <w:numId w:val="15"/>
        </w:numPr>
        <w:rPr>
          <w:rFonts w:ascii="Arial" w:hAnsi="Arial" w:cs="Arial"/>
          <w:sz w:val="20"/>
          <w:szCs w:val="20"/>
        </w:rPr>
      </w:pPr>
    </w:p>
    <w:p w:rsidR="006B2BBD" w:rsidRDefault="006B2BBD" w:rsidP="006B2BBD">
      <w:pPr>
        <w:pStyle w:val="NoSpacing"/>
        <w:rPr>
          <w:rFonts w:ascii="Arial" w:hAnsi="Arial" w:cs="Arial"/>
          <w:sz w:val="20"/>
          <w:szCs w:val="20"/>
        </w:rPr>
      </w:pPr>
    </w:p>
    <w:p w:rsidR="006B2BBD" w:rsidRPr="006B2BBD" w:rsidRDefault="006B2BBD" w:rsidP="000F6602">
      <w:pPr>
        <w:pStyle w:val="NoSpacing"/>
        <w:numPr>
          <w:ilvl w:val="0"/>
          <w:numId w:val="15"/>
        </w:numPr>
        <w:rPr>
          <w:rFonts w:ascii="Arial" w:hAnsi="Arial" w:cs="Arial"/>
          <w:sz w:val="20"/>
          <w:szCs w:val="20"/>
        </w:rPr>
      </w:pPr>
    </w:p>
    <w:p w:rsidR="006B2BBD" w:rsidRDefault="006B2BBD" w:rsidP="006B2BBD">
      <w:pPr>
        <w:pStyle w:val="NoSpacing"/>
        <w:ind w:left="720"/>
        <w:rPr>
          <w:rFonts w:ascii="Arial" w:hAnsi="Arial" w:cs="Arial"/>
          <w:sz w:val="20"/>
          <w:szCs w:val="20"/>
        </w:rPr>
      </w:pPr>
    </w:p>
    <w:p w:rsidR="006B2BBD" w:rsidRDefault="006B2BBD" w:rsidP="000F6602">
      <w:pPr>
        <w:pStyle w:val="NoSpacing"/>
        <w:numPr>
          <w:ilvl w:val="0"/>
          <w:numId w:val="15"/>
        </w:numPr>
        <w:rPr>
          <w:rFonts w:ascii="Arial" w:hAnsi="Arial" w:cs="Arial"/>
          <w:sz w:val="20"/>
          <w:szCs w:val="20"/>
        </w:rPr>
      </w:pPr>
    </w:p>
    <w:p w:rsidR="006B2BBD" w:rsidRDefault="006B2BBD" w:rsidP="006B2BBD">
      <w:pPr>
        <w:pStyle w:val="NoSpacing"/>
        <w:ind w:left="720"/>
        <w:rPr>
          <w:rFonts w:ascii="Arial" w:hAnsi="Arial" w:cs="Arial"/>
          <w:sz w:val="20"/>
          <w:szCs w:val="20"/>
        </w:rPr>
      </w:pPr>
    </w:p>
    <w:p w:rsidR="006B2BBD" w:rsidRDefault="006B2BBD" w:rsidP="000F6602">
      <w:pPr>
        <w:pStyle w:val="NoSpacing"/>
        <w:numPr>
          <w:ilvl w:val="0"/>
          <w:numId w:val="15"/>
        </w:numPr>
        <w:rPr>
          <w:rFonts w:ascii="Arial" w:hAnsi="Arial" w:cs="Arial"/>
          <w:sz w:val="20"/>
          <w:szCs w:val="20"/>
        </w:rPr>
      </w:pPr>
    </w:p>
    <w:p w:rsidR="006B2BBD" w:rsidRDefault="006B2BBD" w:rsidP="006B2BBD">
      <w:pPr>
        <w:pStyle w:val="NoSpacing"/>
        <w:ind w:left="720"/>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A05F69" w:rsidRDefault="00A05F69" w:rsidP="00A05F69">
      <w:pPr>
        <w:spacing w:after="0" w:line="240" w:lineRule="auto"/>
        <w:jc w:val="both"/>
        <w:rPr>
          <w:rFonts w:ascii="Arial" w:hAnsi="Arial" w:cs="Arial"/>
          <w:i/>
          <w:sz w:val="20"/>
          <w:szCs w:val="20"/>
        </w:rPr>
      </w:pPr>
      <w:r>
        <w:rPr>
          <w:rFonts w:ascii="Arial" w:hAnsi="Arial" w:cs="Arial"/>
          <w:i/>
          <w:sz w:val="20"/>
          <w:szCs w:val="20"/>
        </w:rPr>
        <w:t xml:space="preserve">These Templates have been prepared with great care. However, please note that these are template documents only made available for your convenience and indicative purposes only and so you will need to decide whether they are suitable for your present requirements. We do not accept any liability for your use of these documents and would advise that you seek professional advice where appropriate. </w:t>
      </w:r>
    </w:p>
    <w:p w:rsidR="00A05F69" w:rsidRDefault="00A05F69" w:rsidP="00A05F69">
      <w:pPr>
        <w:spacing w:after="0" w:line="240" w:lineRule="auto"/>
        <w:jc w:val="both"/>
        <w:rPr>
          <w:rFonts w:ascii="Arial" w:hAnsi="Arial" w:cs="Arial"/>
          <w:i/>
          <w:sz w:val="20"/>
          <w:szCs w:val="20"/>
        </w:rPr>
      </w:pPr>
    </w:p>
    <w:p w:rsidR="00A05F69" w:rsidRDefault="00A05F69" w:rsidP="00A05F69">
      <w:pPr>
        <w:spacing w:after="0" w:line="240" w:lineRule="auto"/>
        <w:jc w:val="both"/>
        <w:rPr>
          <w:rFonts w:ascii="Arial" w:hAnsi="Arial" w:cs="Arial"/>
          <w:i/>
          <w:sz w:val="20"/>
          <w:szCs w:val="20"/>
        </w:rPr>
      </w:pPr>
      <w:r>
        <w:rPr>
          <w:rFonts w:ascii="Arial" w:hAnsi="Arial" w:cs="Arial"/>
          <w:i/>
          <w:sz w:val="20"/>
          <w:szCs w:val="20"/>
        </w:rPr>
        <w:t xml:space="preserve">These documents are owned by iMedical (unless otherwise stated or referenced) and reproduction or use outside of licence is not permitted. </w:t>
      </w:r>
    </w:p>
    <w:p w:rsidR="006B2BBD" w:rsidRPr="00483931" w:rsidRDefault="006B2BBD" w:rsidP="006B2BBD">
      <w:pPr>
        <w:pStyle w:val="NoSpacing"/>
        <w:jc w:val="both"/>
        <w:rPr>
          <w:rFonts w:ascii="Arial" w:hAnsi="Arial" w:cs="Arial"/>
          <w:i/>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rPr>
          <w:rFonts w:ascii="Arial" w:hAnsi="Arial" w:cs="Arial"/>
          <w:sz w:val="20"/>
          <w:szCs w:val="20"/>
        </w:rPr>
      </w:pPr>
      <w:r>
        <w:rPr>
          <w:rFonts w:ascii="Arial" w:hAnsi="Arial" w:cs="Arial"/>
          <w:sz w:val="20"/>
          <w:szCs w:val="20"/>
        </w:rPr>
        <w:br w:type="page"/>
      </w:r>
    </w:p>
    <w:tbl>
      <w:tblPr>
        <w:tblStyle w:val="TableGrid4"/>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shd w:val="clear" w:color="auto" w:fill="FFFFFF" w:themeFill="background1"/>
        <w:tblLook w:val="04A0" w:firstRow="1" w:lastRow="0" w:firstColumn="1" w:lastColumn="0" w:noHBand="0" w:noVBand="1"/>
      </w:tblPr>
      <w:tblGrid>
        <w:gridCol w:w="8129"/>
        <w:gridCol w:w="867"/>
      </w:tblGrid>
      <w:tr w:rsidR="00725F2C" w:rsidRPr="00725F2C" w:rsidTr="00725F2C">
        <w:trPr>
          <w:trHeight w:val="624"/>
        </w:trPr>
        <w:tc>
          <w:tcPr>
            <w:tcW w:w="4518" w:type="pct"/>
            <w:shd w:val="clear" w:color="auto" w:fill="FFFFFF" w:themeFill="background1"/>
            <w:vAlign w:val="center"/>
          </w:tcPr>
          <w:p w:rsidR="006B2BBD" w:rsidRPr="00725F2C" w:rsidRDefault="006B2BBD" w:rsidP="004D0C92">
            <w:pPr>
              <w:rPr>
                <w:rFonts w:ascii="Arial" w:hAnsi="Arial" w:cs="Arial"/>
                <w:color w:val="00B0F0"/>
                <w:sz w:val="20"/>
                <w:szCs w:val="20"/>
              </w:rPr>
            </w:pPr>
            <w:r w:rsidRPr="00725F2C">
              <w:rPr>
                <w:rFonts w:ascii="Arial" w:hAnsi="Arial" w:cs="Arial"/>
                <w:b/>
                <w:color w:val="00B0F0"/>
                <w:sz w:val="20"/>
                <w:szCs w:val="20"/>
              </w:rPr>
              <w:t>FAQs</w:t>
            </w:r>
          </w:p>
        </w:tc>
        <w:tc>
          <w:tcPr>
            <w:tcW w:w="482" w:type="pct"/>
            <w:shd w:val="clear" w:color="auto" w:fill="FFFFFF" w:themeFill="background1"/>
            <w:vAlign w:val="center"/>
          </w:tcPr>
          <w:p w:rsidR="006B2BBD" w:rsidRPr="00725F2C" w:rsidRDefault="006B2BBD" w:rsidP="004D0C92">
            <w:pPr>
              <w:jc w:val="center"/>
              <w:rPr>
                <w:color w:val="00B0F0"/>
              </w:rPr>
            </w:pPr>
            <w:r w:rsidRPr="00725F2C">
              <w:rPr>
                <w:rFonts w:ascii="Arial" w:hAnsi="Arial" w:cs="Arial"/>
                <w:color w:val="00B0F0"/>
                <w:sz w:val="32"/>
                <w:szCs w:val="20"/>
              </w:rPr>
              <w:t>+</w:t>
            </w:r>
          </w:p>
        </w:tc>
      </w:tr>
    </w:tbl>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r>
        <w:br w:type="page"/>
      </w:r>
    </w:p>
    <w:tbl>
      <w:tblPr>
        <w:tblStyle w:val="TableGrid5"/>
        <w:tblW w:w="5000" w:type="pct"/>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shd w:val="clear" w:color="auto" w:fill="FFFFFF" w:themeFill="background1"/>
        <w:tblLook w:val="04A0" w:firstRow="1" w:lastRow="0" w:firstColumn="1" w:lastColumn="0" w:noHBand="0" w:noVBand="1"/>
      </w:tblPr>
      <w:tblGrid>
        <w:gridCol w:w="8129"/>
        <w:gridCol w:w="867"/>
      </w:tblGrid>
      <w:tr w:rsidR="00725F2C" w:rsidRPr="00725F2C" w:rsidTr="00725F2C">
        <w:trPr>
          <w:trHeight w:val="624"/>
        </w:trPr>
        <w:tc>
          <w:tcPr>
            <w:tcW w:w="4518" w:type="pct"/>
            <w:shd w:val="clear" w:color="auto" w:fill="FFFFFF" w:themeFill="background1"/>
            <w:vAlign w:val="center"/>
          </w:tcPr>
          <w:p w:rsidR="006B2BBD" w:rsidRPr="00725F2C" w:rsidRDefault="006B2BBD" w:rsidP="004D0C92">
            <w:pPr>
              <w:rPr>
                <w:rFonts w:ascii="Arial" w:hAnsi="Arial" w:cs="Arial"/>
                <w:color w:val="00B0F0"/>
                <w:sz w:val="20"/>
                <w:szCs w:val="20"/>
              </w:rPr>
            </w:pPr>
            <w:r w:rsidRPr="00725F2C">
              <w:rPr>
                <w:rFonts w:ascii="Arial" w:hAnsi="Arial" w:cs="Arial"/>
                <w:b/>
                <w:color w:val="00B0F0"/>
                <w:sz w:val="20"/>
                <w:szCs w:val="20"/>
              </w:rPr>
              <w:t>Useful Resources</w:t>
            </w:r>
            <w:r w:rsidRPr="00725F2C">
              <w:rPr>
                <w:rFonts w:ascii="Arial" w:hAnsi="Arial" w:cs="Arial"/>
                <w:color w:val="00B0F0"/>
                <w:sz w:val="20"/>
                <w:szCs w:val="20"/>
              </w:rPr>
              <w:t xml:space="preserve"> </w:t>
            </w:r>
          </w:p>
        </w:tc>
        <w:tc>
          <w:tcPr>
            <w:tcW w:w="482" w:type="pct"/>
            <w:shd w:val="clear" w:color="auto" w:fill="FFFFFF" w:themeFill="background1"/>
            <w:vAlign w:val="center"/>
          </w:tcPr>
          <w:p w:rsidR="006B2BBD" w:rsidRPr="00725F2C" w:rsidRDefault="006B2BBD" w:rsidP="004D0C92">
            <w:pPr>
              <w:jc w:val="center"/>
              <w:rPr>
                <w:color w:val="00B0F0"/>
              </w:rPr>
            </w:pPr>
            <w:r w:rsidRPr="00725F2C">
              <w:rPr>
                <w:rFonts w:ascii="Arial" w:hAnsi="Arial" w:cs="Arial"/>
                <w:color w:val="00B0F0"/>
                <w:sz w:val="32"/>
                <w:szCs w:val="20"/>
              </w:rPr>
              <w:t>+</w:t>
            </w:r>
          </w:p>
        </w:tc>
      </w:tr>
    </w:tbl>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szCs w:val="20"/>
        </w:rPr>
      </w:pPr>
    </w:p>
    <w:p w:rsidR="006B2BBD" w:rsidRDefault="006B2BBD" w:rsidP="006B2BBD">
      <w:pPr>
        <w:pStyle w:val="NoSpacing"/>
        <w:rPr>
          <w:rFonts w:ascii="Arial" w:hAnsi="Arial" w:cs="Arial"/>
          <w:sz w:val="20"/>
        </w:rPr>
      </w:pPr>
      <w:r w:rsidRPr="003849CB">
        <w:rPr>
          <w:rFonts w:ascii="Arial" w:hAnsi="Arial" w:cs="Arial"/>
          <w:sz w:val="20"/>
        </w:rPr>
        <w:t xml:space="preserve">Data Protection Commissioner </w:t>
      </w:r>
      <w:r>
        <w:rPr>
          <w:rFonts w:ascii="Arial" w:hAnsi="Arial" w:cs="Arial"/>
          <w:sz w:val="20"/>
        </w:rPr>
        <w:tab/>
      </w:r>
      <w:r>
        <w:rPr>
          <w:rFonts w:ascii="Arial" w:hAnsi="Arial" w:cs="Arial"/>
          <w:sz w:val="20"/>
        </w:rPr>
        <w:tab/>
      </w:r>
      <w:r>
        <w:rPr>
          <w:rFonts w:ascii="Arial" w:hAnsi="Arial" w:cs="Arial"/>
          <w:sz w:val="20"/>
        </w:rPr>
        <w:tab/>
      </w:r>
      <w:hyperlink r:id="rId20" w:history="1">
        <w:r w:rsidRPr="0073142D">
          <w:rPr>
            <w:rStyle w:val="Hyperlink"/>
            <w:rFonts w:ascii="Arial" w:hAnsi="Arial" w:cs="Arial"/>
            <w:sz w:val="20"/>
          </w:rPr>
          <w:t>www.dataprotection.ie</w:t>
        </w:r>
      </w:hyperlink>
      <w:r>
        <w:rPr>
          <w:rFonts w:ascii="Arial" w:hAnsi="Arial" w:cs="Arial"/>
          <w:sz w:val="20"/>
        </w:rPr>
        <w:t xml:space="preserve"> </w:t>
      </w:r>
    </w:p>
    <w:p w:rsidR="006B2BBD" w:rsidRDefault="006B2BBD" w:rsidP="006B2BBD">
      <w:pPr>
        <w:pStyle w:val="NoSpacing"/>
        <w:rPr>
          <w:rFonts w:ascii="Arial" w:hAnsi="Arial" w:cs="Arial"/>
          <w:sz w:val="20"/>
        </w:rPr>
      </w:pPr>
    </w:p>
    <w:p w:rsidR="006B2BBD" w:rsidRDefault="006B2BBD" w:rsidP="006B2BBD">
      <w:pPr>
        <w:pStyle w:val="NoSpacing"/>
        <w:rPr>
          <w:rFonts w:ascii="Arial" w:hAnsi="Arial" w:cs="Arial"/>
          <w:sz w:val="20"/>
        </w:rPr>
      </w:pPr>
      <w:r>
        <w:rPr>
          <w:rFonts w:ascii="Arial" w:hAnsi="Arial" w:cs="Arial"/>
          <w:sz w:val="20"/>
        </w:rPr>
        <w:t xml:space="preserve">Health Information &amp; Quality Authority </w:t>
      </w:r>
      <w:r>
        <w:rPr>
          <w:rFonts w:ascii="Arial" w:hAnsi="Arial" w:cs="Arial"/>
          <w:sz w:val="20"/>
        </w:rPr>
        <w:tab/>
      </w:r>
      <w:r>
        <w:rPr>
          <w:rFonts w:ascii="Arial" w:hAnsi="Arial" w:cs="Arial"/>
          <w:sz w:val="20"/>
        </w:rPr>
        <w:tab/>
      </w:r>
      <w:hyperlink r:id="rId21" w:history="1">
        <w:r w:rsidRPr="0073142D">
          <w:rPr>
            <w:rStyle w:val="Hyperlink"/>
            <w:rFonts w:ascii="Arial" w:hAnsi="Arial" w:cs="Arial"/>
            <w:sz w:val="20"/>
          </w:rPr>
          <w:t>www.hiqa.ie</w:t>
        </w:r>
      </w:hyperlink>
      <w:r>
        <w:rPr>
          <w:rFonts w:ascii="Arial" w:hAnsi="Arial" w:cs="Arial"/>
          <w:sz w:val="20"/>
        </w:rPr>
        <w:t xml:space="preserve"> </w:t>
      </w:r>
    </w:p>
    <w:p w:rsidR="006B2BBD" w:rsidRDefault="006B2BBD" w:rsidP="006B2BBD">
      <w:pPr>
        <w:pStyle w:val="NoSpacing"/>
        <w:rPr>
          <w:rFonts w:ascii="Arial" w:hAnsi="Arial" w:cs="Arial"/>
          <w:sz w:val="20"/>
        </w:rPr>
      </w:pPr>
    </w:p>
    <w:p w:rsidR="006B2BBD" w:rsidRDefault="006B2BBD" w:rsidP="006B2BBD">
      <w:pPr>
        <w:pStyle w:val="NoSpacing"/>
        <w:rPr>
          <w:rFonts w:ascii="Arial" w:hAnsi="Arial" w:cs="Arial"/>
          <w:sz w:val="20"/>
        </w:rPr>
      </w:pPr>
      <w:r>
        <w:rPr>
          <w:rFonts w:ascii="Arial" w:hAnsi="Arial" w:cs="Arial"/>
          <w:sz w:val="20"/>
        </w:rPr>
        <w:t>Medical Protection Society</w:t>
      </w:r>
      <w:r>
        <w:rPr>
          <w:rFonts w:ascii="Arial" w:hAnsi="Arial" w:cs="Arial"/>
          <w:sz w:val="20"/>
        </w:rPr>
        <w:tab/>
      </w:r>
      <w:r>
        <w:rPr>
          <w:rFonts w:ascii="Arial" w:hAnsi="Arial" w:cs="Arial"/>
          <w:sz w:val="20"/>
        </w:rPr>
        <w:tab/>
      </w:r>
      <w:r>
        <w:rPr>
          <w:rFonts w:ascii="Arial" w:hAnsi="Arial" w:cs="Arial"/>
          <w:sz w:val="20"/>
        </w:rPr>
        <w:tab/>
      </w:r>
      <w:hyperlink r:id="rId22" w:history="1">
        <w:r w:rsidRPr="0073142D">
          <w:rPr>
            <w:rStyle w:val="Hyperlink"/>
            <w:rFonts w:ascii="Arial" w:hAnsi="Arial" w:cs="Arial"/>
            <w:sz w:val="20"/>
          </w:rPr>
          <w:t>www.medicalprotection.org/ireland/home</w:t>
        </w:r>
      </w:hyperlink>
      <w:r>
        <w:rPr>
          <w:rFonts w:ascii="Arial" w:hAnsi="Arial" w:cs="Arial"/>
          <w:sz w:val="20"/>
        </w:rPr>
        <w:t xml:space="preserve"> </w:t>
      </w:r>
    </w:p>
    <w:p w:rsidR="006B2BBD" w:rsidRDefault="006B2BBD" w:rsidP="006B2BBD">
      <w:pPr>
        <w:pStyle w:val="NoSpacing"/>
        <w:rPr>
          <w:rFonts w:ascii="Arial" w:hAnsi="Arial" w:cs="Arial"/>
          <w:sz w:val="20"/>
        </w:rPr>
      </w:pPr>
    </w:p>
    <w:p w:rsidR="006B2BBD" w:rsidRDefault="006B2BBD" w:rsidP="006B2BBD">
      <w:pPr>
        <w:pStyle w:val="NoSpacing"/>
        <w:rPr>
          <w:rFonts w:ascii="Arial" w:hAnsi="Arial" w:cs="Arial"/>
          <w:sz w:val="20"/>
        </w:rPr>
      </w:pPr>
      <w:r>
        <w:rPr>
          <w:rFonts w:ascii="Arial" w:hAnsi="Arial" w:cs="Arial"/>
          <w:sz w:val="20"/>
        </w:rPr>
        <w:t>Medisec Ireland</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hyperlink r:id="rId23" w:history="1">
        <w:r w:rsidRPr="0073142D">
          <w:rPr>
            <w:rStyle w:val="Hyperlink"/>
            <w:rFonts w:ascii="Arial" w:hAnsi="Arial" w:cs="Arial"/>
            <w:sz w:val="20"/>
          </w:rPr>
          <w:t>www.medisec.ie</w:t>
        </w:r>
      </w:hyperlink>
      <w:r>
        <w:rPr>
          <w:rFonts w:ascii="Arial" w:hAnsi="Arial" w:cs="Arial"/>
          <w:sz w:val="20"/>
        </w:rPr>
        <w:t xml:space="preserve"> </w:t>
      </w:r>
    </w:p>
    <w:p w:rsidR="006B2BBD" w:rsidRDefault="006B2BBD" w:rsidP="006B2BBD">
      <w:pPr>
        <w:pStyle w:val="NoSpacing"/>
        <w:rPr>
          <w:rFonts w:ascii="Arial" w:hAnsi="Arial" w:cs="Arial"/>
          <w:sz w:val="20"/>
        </w:rPr>
      </w:pPr>
    </w:p>
    <w:p w:rsidR="006B2BBD" w:rsidRDefault="006B2BBD" w:rsidP="006B2BBD">
      <w:pPr>
        <w:pStyle w:val="NoSpacing"/>
        <w:rPr>
          <w:rFonts w:ascii="Arial" w:hAnsi="Arial" w:cs="Arial"/>
          <w:sz w:val="20"/>
        </w:rPr>
      </w:pPr>
    </w:p>
    <w:p w:rsidR="006B2BBD" w:rsidRDefault="006B2BBD" w:rsidP="006B2BBD">
      <w:pPr>
        <w:pStyle w:val="NoSpacing"/>
        <w:rPr>
          <w:rFonts w:ascii="Arial" w:hAnsi="Arial" w:cs="Arial"/>
          <w:sz w:val="20"/>
        </w:rPr>
      </w:pPr>
    </w:p>
    <w:p w:rsidR="006B2BBD" w:rsidRDefault="006B2BBD" w:rsidP="006B2BBD">
      <w:pPr>
        <w:pStyle w:val="NoSpacing"/>
        <w:rPr>
          <w:rFonts w:ascii="Arial" w:hAnsi="Arial" w:cs="Arial"/>
          <w:sz w:val="20"/>
        </w:rPr>
      </w:pPr>
    </w:p>
    <w:p w:rsidR="006B2BBD" w:rsidRDefault="006B2BBD" w:rsidP="006B2BBD">
      <w:pPr>
        <w:pStyle w:val="NoSpacing"/>
        <w:rPr>
          <w:rFonts w:ascii="Arial" w:hAnsi="Arial" w:cs="Arial"/>
          <w:sz w:val="20"/>
        </w:rPr>
      </w:pPr>
    </w:p>
    <w:p w:rsidR="006B2BBD" w:rsidRDefault="006B2BBD" w:rsidP="006B2BBD">
      <w:pPr>
        <w:pStyle w:val="NoSpacing"/>
        <w:rPr>
          <w:rFonts w:ascii="Arial" w:hAnsi="Arial" w:cs="Arial"/>
          <w:sz w:val="20"/>
        </w:rPr>
      </w:pPr>
    </w:p>
    <w:p w:rsidR="006B2BBD" w:rsidRDefault="006B2BBD" w:rsidP="006B2BBD">
      <w:pPr>
        <w:pStyle w:val="NoSpacing"/>
        <w:rPr>
          <w:rFonts w:ascii="Arial" w:hAnsi="Arial" w:cs="Arial"/>
          <w:sz w:val="20"/>
        </w:rPr>
      </w:pPr>
    </w:p>
    <w:p w:rsidR="006B2BBD" w:rsidRDefault="006B2BBD" w:rsidP="006B2BBD">
      <w:pPr>
        <w:pStyle w:val="NoSpacing"/>
        <w:rPr>
          <w:rFonts w:ascii="Arial" w:hAnsi="Arial" w:cs="Arial"/>
          <w:sz w:val="20"/>
        </w:rPr>
      </w:pPr>
    </w:p>
    <w:p w:rsidR="006B2BBD" w:rsidRDefault="006B2BBD" w:rsidP="006B2BBD">
      <w:pPr>
        <w:pStyle w:val="NoSpacing"/>
        <w:rPr>
          <w:rFonts w:ascii="Arial" w:hAnsi="Arial" w:cs="Arial"/>
          <w:sz w:val="20"/>
        </w:rPr>
      </w:pPr>
    </w:p>
    <w:p w:rsidR="006B2BBD" w:rsidRDefault="006B2BBD" w:rsidP="006B2BBD">
      <w:pPr>
        <w:pStyle w:val="NoSpacing"/>
        <w:rPr>
          <w:rFonts w:ascii="Arial" w:hAnsi="Arial" w:cs="Arial"/>
          <w:sz w:val="20"/>
        </w:rPr>
      </w:pPr>
    </w:p>
    <w:p w:rsidR="006B2BBD" w:rsidRDefault="006B2BBD" w:rsidP="006B2BBD">
      <w:pPr>
        <w:pStyle w:val="NoSpacing"/>
        <w:rPr>
          <w:rFonts w:ascii="Arial" w:hAnsi="Arial" w:cs="Arial"/>
          <w:sz w:val="20"/>
        </w:rPr>
      </w:pPr>
    </w:p>
    <w:p w:rsidR="006B2BBD" w:rsidRPr="003849CB" w:rsidRDefault="006B2BBD" w:rsidP="006B2BBD">
      <w:pPr>
        <w:pStyle w:val="NoSpacing"/>
        <w:rPr>
          <w:rFonts w:ascii="Arial" w:hAnsi="Arial" w:cs="Arial"/>
          <w:sz w:val="20"/>
        </w:rPr>
      </w:pPr>
    </w:p>
    <w:p w:rsidR="00BA3158" w:rsidRDefault="00BA3158" w:rsidP="009F6678">
      <w:pPr>
        <w:pStyle w:val="NoSpacing"/>
        <w:rPr>
          <w:rFonts w:ascii="Arial" w:hAnsi="Arial" w:cs="Arial"/>
          <w:sz w:val="20"/>
          <w:szCs w:val="20"/>
        </w:rPr>
      </w:pPr>
    </w:p>
    <w:p w:rsidR="006B2BBD" w:rsidRDefault="006B2BBD" w:rsidP="009F6678">
      <w:pPr>
        <w:pStyle w:val="NoSpacing"/>
        <w:rPr>
          <w:rFonts w:ascii="Arial" w:hAnsi="Arial" w:cs="Arial"/>
          <w:sz w:val="20"/>
          <w:szCs w:val="20"/>
        </w:rPr>
      </w:pPr>
    </w:p>
    <w:p w:rsidR="006B2BBD" w:rsidRDefault="006B2BBD" w:rsidP="009F6678">
      <w:pPr>
        <w:pStyle w:val="NoSpacing"/>
        <w:rPr>
          <w:rFonts w:ascii="Arial" w:hAnsi="Arial" w:cs="Arial"/>
          <w:sz w:val="20"/>
          <w:szCs w:val="20"/>
        </w:rPr>
      </w:pPr>
    </w:p>
    <w:p w:rsidR="006B2BBD" w:rsidRDefault="006B2BBD" w:rsidP="009F6678">
      <w:pPr>
        <w:pStyle w:val="NoSpacing"/>
        <w:rPr>
          <w:rFonts w:ascii="Arial" w:hAnsi="Arial" w:cs="Arial"/>
          <w:sz w:val="20"/>
          <w:szCs w:val="20"/>
        </w:rPr>
      </w:pPr>
    </w:p>
    <w:p w:rsidR="006B2BBD" w:rsidRDefault="006B2BBD" w:rsidP="009F6678">
      <w:pPr>
        <w:pStyle w:val="NoSpacing"/>
        <w:rPr>
          <w:rFonts w:ascii="Arial" w:hAnsi="Arial" w:cs="Arial"/>
          <w:sz w:val="20"/>
          <w:szCs w:val="20"/>
        </w:rPr>
      </w:pPr>
    </w:p>
    <w:p w:rsidR="006B2BBD" w:rsidRDefault="006B2BBD" w:rsidP="009F6678">
      <w:pPr>
        <w:pStyle w:val="NoSpacing"/>
        <w:rPr>
          <w:rFonts w:ascii="Arial" w:hAnsi="Arial" w:cs="Arial"/>
          <w:sz w:val="20"/>
          <w:szCs w:val="20"/>
        </w:rPr>
      </w:pPr>
    </w:p>
    <w:sectPr w:rsidR="006B2BBD">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CA2" w:rsidRDefault="00AF2CA2" w:rsidP="009F6678">
      <w:pPr>
        <w:spacing w:after="0" w:line="240" w:lineRule="auto"/>
      </w:pPr>
      <w:r>
        <w:separator/>
      </w:r>
    </w:p>
  </w:endnote>
  <w:endnote w:type="continuationSeparator" w:id="0">
    <w:p w:rsidR="00AF2CA2" w:rsidRDefault="00AF2CA2" w:rsidP="009F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CA2" w:rsidRDefault="00AF2CA2" w:rsidP="009F6678">
      <w:pPr>
        <w:spacing w:after="0" w:line="240" w:lineRule="auto"/>
      </w:pPr>
      <w:r>
        <w:separator/>
      </w:r>
    </w:p>
  </w:footnote>
  <w:footnote w:type="continuationSeparator" w:id="0">
    <w:p w:rsidR="00AF2CA2" w:rsidRDefault="00AF2CA2" w:rsidP="009F6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C21" w:rsidRDefault="008B5C21" w:rsidP="009F667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6C32"/>
    <w:multiLevelType w:val="hybridMultilevel"/>
    <w:tmpl w:val="0DE204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0B0858"/>
    <w:multiLevelType w:val="hybridMultilevel"/>
    <w:tmpl w:val="BDEEC45A"/>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1CDB293D"/>
    <w:multiLevelType w:val="hybridMultilevel"/>
    <w:tmpl w:val="90B4C66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1EA5553E"/>
    <w:multiLevelType w:val="hybridMultilevel"/>
    <w:tmpl w:val="6AD6238E"/>
    <w:lvl w:ilvl="0" w:tplc="18090003">
      <w:start w:val="1"/>
      <w:numFmt w:val="bullet"/>
      <w:lvlText w:val="o"/>
      <w:lvlJc w:val="left"/>
      <w:pPr>
        <w:ind w:left="2487" w:hanging="360"/>
      </w:pPr>
      <w:rPr>
        <w:rFonts w:ascii="Courier New" w:hAnsi="Courier New" w:cs="Courier New" w:hint="default"/>
      </w:rPr>
    </w:lvl>
    <w:lvl w:ilvl="1" w:tplc="18090003" w:tentative="1">
      <w:start w:val="1"/>
      <w:numFmt w:val="bullet"/>
      <w:lvlText w:val="o"/>
      <w:lvlJc w:val="left"/>
      <w:pPr>
        <w:ind w:left="3207" w:hanging="360"/>
      </w:pPr>
      <w:rPr>
        <w:rFonts w:ascii="Courier New" w:hAnsi="Courier New" w:cs="Courier New" w:hint="default"/>
      </w:rPr>
    </w:lvl>
    <w:lvl w:ilvl="2" w:tplc="18090005" w:tentative="1">
      <w:start w:val="1"/>
      <w:numFmt w:val="bullet"/>
      <w:lvlText w:val=""/>
      <w:lvlJc w:val="left"/>
      <w:pPr>
        <w:ind w:left="3927" w:hanging="360"/>
      </w:pPr>
      <w:rPr>
        <w:rFonts w:ascii="Wingdings" w:hAnsi="Wingdings" w:hint="default"/>
      </w:rPr>
    </w:lvl>
    <w:lvl w:ilvl="3" w:tplc="18090001" w:tentative="1">
      <w:start w:val="1"/>
      <w:numFmt w:val="bullet"/>
      <w:lvlText w:val=""/>
      <w:lvlJc w:val="left"/>
      <w:pPr>
        <w:ind w:left="4647" w:hanging="360"/>
      </w:pPr>
      <w:rPr>
        <w:rFonts w:ascii="Symbol" w:hAnsi="Symbol" w:hint="default"/>
      </w:rPr>
    </w:lvl>
    <w:lvl w:ilvl="4" w:tplc="18090003" w:tentative="1">
      <w:start w:val="1"/>
      <w:numFmt w:val="bullet"/>
      <w:lvlText w:val="o"/>
      <w:lvlJc w:val="left"/>
      <w:pPr>
        <w:ind w:left="5367" w:hanging="360"/>
      </w:pPr>
      <w:rPr>
        <w:rFonts w:ascii="Courier New" w:hAnsi="Courier New" w:cs="Courier New" w:hint="default"/>
      </w:rPr>
    </w:lvl>
    <w:lvl w:ilvl="5" w:tplc="18090005" w:tentative="1">
      <w:start w:val="1"/>
      <w:numFmt w:val="bullet"/>
      <w:lvlText w:val=""/>
      <w:lvlJc w:val="left"/>
      <w:pPr>
        <w:ind w:left="6087" w:hanging="360"/>
      </w:pPr>
      <w:rPr>
        <w:rFonts w:ascii="Wingdings" w:hAnsi="Wingdings" w:hint="default"/>
      </w:rPr>
    </w:lvl>
    <w:lvl w:ilvl="6" w:tplc="18090001" w:tentative="1">
      <w:start w:val="1"/>
      <w:numFmt w:val="bullet"/>
      <w:lvlText w:val=""/>
      <w:lvlJc w:val="left"/>
      <w:pPr>
        <w:ind w:left="6807" w:hanging="360"/>
      </w:pPr>
      <w:rPr>
        <w:rFonts w:ascii="Symbol" w:hAnsi="Symbol" w:hint="default"/>
      </w:rPr>
    </w:lvl>
    <w:lvl w:ilvl="7" w:tplc="18090003" w:tentative="1">
      <w:start w:val="1"/>
      <w:numFmt w:val="bullet"/>
      <w:lvlText w:val="o"/>
      <w:lvlJc w:val="left"/>
      <w:pPr>
        <w:ind w:left="7527" w:hanging="360"/>
      </w:pPr>
      <w:rPr>
        <w:rFonts w:ascii="Courier New" w:hAnsi="Courier New" w:cs="Courier New" w:hint="default"/>
      </w:rPr>
    </w:lvl>
    <w:lvl w:ilvl="8" w:tplc="18090005" w:tentative="1">
      <w:start w:val="1"/>
      <w:numFmt w:val="bullet"/>
      <w:lvlText w:val=""/>
      <w:lvlJc w:val="left"/>
      <w:pPr>
        <w:ind w:left="8247" w:hanging="360"/>
      </w:pPr>
      <w:rPr>
        <w:rFonts w:ascii="Wingdings" w:hAnsi="Wingdings" w:hint="default"/>
      </w:rPr>
    </w:lvl>
  </w:abstractNum>
  <w:abstractNum w:abstractNumId="4" w15:restartNumberingAfterBreak="0">
    <w:nsid w:val="23EC6093"/>
    <w:multiLevelType w:val="hybridMultilevel"/>
    <w:tmpl w:val="8A148BF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741DD6"/>
    <w:multiLevelType w:val="hybridMultilevel"/>
    <w:tmpl w:val="9440F9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A606952"/>
    <w:multiLevelType w:val="hybridMultilevel"/>
    <w:tmpl w:val="096E189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2AF9494E"/>
    <w:multiLevelType w:val="hybridMultilevel"/>
    <w:tmpl w:val="E47624F2"/>
    <w:lvl w:ilvl="0" w:tplc="18090001">
      <w:start w:val="1"/>
      <w:numFmt w:val="bullet"/>
      <w:lvlText w:val=""/>
      <w:lvlJc w:val="left"/>
      <w:pPr>
        <w:ind w:left="360" w:hanging="360"/>
      </w:pPr>
      <w:rPr>
        <w:rFonts w:ascii="Symbol" w:hAnsi="Symbol"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8DA516F"/>
    <w:multiLevelType w:val="hybridMultilevel"/>
    <w:tmpl w:val="E6E8D3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B7F3915"/>
    <w:multiLevelType w:val="hybridMultilevel"/>
    <w:tmpl w:val="2076D858"/>
    <w:lvl w:ilvl="0" w:tplc="FFFFFFFF">
      <w:start w:val="1"/>
      <w:numFmt w:val="decimal"/>
      <w:pStyle w:val="ListNumber"/>
      <w:lvlText w:val="%1."/>
      <w:lvlJc w:val="left"/>
      <w:pPr>
        <w:tabs>
          <w:tab w:val="num" w:pos="567"/>
        </w:tabs>
        <w:ind w:left="567" w:hanging="567"/>
      </w:pPr>
      <w:rPr>
        <w:rFonts w:hint="default"/>
      </w:rPr>
    </w:lvl>
    <w:lvl w:ilvl="1" w:tplc="FFFFFFFF">
      <w:start w:val="1"/>
      <w:numFmt w:val="decimal"/>
      <w:lvlText w:val="(%2)"/>
      <w:lvlJc w:val="left"/>
      <w:pPr>
        <w:tabs>
          <w:tab w:val="num" w:pos="589"/>
        </w:tabs>
        <w:ind w:left="589" w:hanging="360"/>
      </w:pPr>
      <w:rPr>
        <w:rFonts w:hint="default"/>
      </w:rPr>
    </w:lvl>
    <w:lvl w:ilvl="2" w:tplc="FFFFFFFF">
      <w:start w:val="1"/>
      <w:numFmt w:val="lowerRoman"/>
      <w:lvlText w:val="(%3)"/>
      <w:lvlJc w:val="left"/>
      <w:pPr>
        <w:tabs>
          <w:tab w:val="num" w:pos="1849"/>
        </w:tabs>
        <w:ind w:left="1849" w:hanging="720"/>
      </w:pPr>
      <w:rPr>
        <w:rFonts w:hint="default"/>
      </w:rPr>
    </w:lvl>
    <w:lvl w:ilvl="3" w:tplc="FFFFFFFF" w:tentative="1">
      <w:start w:val="1"/>
      <w:numFmt w:val="decimal"/>
      <w:lvlText w:val="%4."/>
      <w:lvlJc w:val="left"/>
      <w:pPr>
        <w:tabs>
          <w:tab w:val="num" w:pos="2029"/>
        </w:tabs>
        <w:ind w:left="2029" w:hanging="360"/>
      </w:pPr>
    </w:lvl>
    <w:lvl w:ilvl="4" w:tplc="FFFFFFFF" w:tentative="1">
      <w:start w:val="1"/>
      <w:numFmt w:val="lowerLetter"/>
      <w:lvlText w:val="%5."/>
      <w:lvlJc w:val="left"/>
      <w:pPr>
        <w:tabs>
          <w:tab w:val="num" w:pos="2749"/>
        </w:tabs>
        <w:ind w:left="2749" w:hanging="360"/>
      </w:pPr>
    </w:lvl>
    <w:lvl w:ilvl="5" w:tplc="FFFFFFFF" w:tentative="1">
      <w:start w:val="1"/>
      <w:numFmt w:val="lowerRoman"/>
      <w:lvlText w:val="%6."/>
      <w:lvlJc w:val="right"/>
      <w:pPr>
        <w:tabs>
          <w:tab w:val="num" w:pos="3469"/>
        </w:tabs>
        <w:ind w:left="3469" w:hanging="180"/>
      </w:pPr>
    </w:lvl>
    <w:lvl w:ilvl="6" w:tplc="FFFFFFFF" w:tentative="1">
      <w:start w:val="1"/>
      <w:numFmt w:val="decimal"/>
      <w:lvlText w:val="%7."/>
      <w:lvlJc w:val="left"/>
      <w:pPr>
        <w:tabs>
          <w:tab w:val="num" w:pos="4189"/>
        </w:tabs>
        <w:ind w:left="4189" w:hanging="360"/>
      </w:pPr>
    </w:lvl>
    <w:lvl w:ilvl="7" w:tplc="FFFFFFFF" w:tentative="1">
      <w:start w:val="1"/>
      <w:numFmt w:val="lowerLetter"/>
      <w:lvlText w:val="%8."/>
      <w:lvlJc w:val="left"/>
      <w:pPr>
        <w:tabs>
          <w:tab w:val="num" w:pos="4909"/>
        </w:tabs>
        <w:ind w:left="4909" w:hanging="360"/>
      </w:pPr>
    </w:lvl>
    <w:lvl w:ilvl="8" w:tplc="FFFFFFFF" w:tentative="1">
      <w:start w:val="1"/>
      <w:numFmt w:val="lowerRoman"/>
      <w:lvlText w:val="%9."/>
      <w:lvlJc w:val="right"/>
      <w:pPr>
        <w:tabs>
          <w:tab w:val="num" w:pos="5629"/>
        </w:tabs>
        <w:ind w:left="5629" w:hanging="180"/>
      </w:pPr>
    </w:lvl>
  </w:abstractNum>
  <w:abstractNum w:abstractNumId="10" w15:restartNumberingAfterBreak="0">
    <w:nsid w:val="44DD09EB"/>
    <w:multiLevelType w:val="hybridMultilevel"/>
    <w:tmpl w:val="569040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5AA40F0"/>
    <w:multiLevelType w:val="hybridMultilevel"/>
    <w:tmpl w:val="DFF451E0"/>
    <w:lvl w:ilvl="0" w:tplc="6CEE60C6">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9CE2905"/>
    <w:multiLevelType w:val="hybridMultilevel"/>
    <w:tmpl w:val="4B1A98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F970E65"/>
    <w:multiLevelType w:val="hybridMultilevel"/>
    <w:tmpl w:val="6116F332"/>
    <w:lvl w:ilvl="0" w:tplc="18090001">
      <w:start w:val="1"/>
      <w:numFmt w:val="bullet"/>
      <w:lvlText w:val=""/>
      <w:lvlJc w:val="left"/>
      <w:pPr>
        <w:ind w:left="360" w:hanging="360"/>
      </w:pPr>
      <w:rPr>
        <w:rFonts w:ascii="Symbol" w:hAnsi="Symbol" w:hint="default"/>
      </w:rPr>
    </w:lvl>
    <w:lvl w:ilvl="1" w:tplc="83A4912E">
      <w:numFmt w:val="bullet"/>
      <w:lvlText w:val="•"/>
      <w:lvlJc w:val="left"/>
      <w:pPr>
        <w:ind w:left="1080" w:hanging="360"/>
      </w:pPr>
      <w:rPr>
        <w:rFonts w:ascii="Arial" w:eastAsiaTheme="minorHAnsi" w:hAnsi="Arial" w:cs="Arial" w:hint="default"/>
      </w:r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4" w15:restartNumberingAfterBreak="0">
    <w:nsid w:val="54580B83"/>
    <w:multiLevelType w:val="hybridMultilevel"/>
    <w:tmpl w:val="84BEE0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53F2C80"/>
    <w:multiLevelType w:val="hybridMultilevel"/>
    <w:tmpl w:val="549435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0" w:hanging="360"/>
      </w:pPr>
    </w:lvl>
    <w:lvl w:ilvl="2" w:tplc="1809001B" w:tentative="1">
      <w:start w:val="1"/>
      <w:numFmt w:val="lowerRoman"/>
      <w:lvlText w:val="%3."/>
      <w:lvlJc w:val="right"/>
      <w:pPr>
        <w:ind w:left="720" w:hanging="180"/>
      </w:pPr>
    </w:lvl>
    <w:lvl w:ilvl="3" w:tplc="1809000F" w:tentative="1">
      <w:start w:val="1"/>
      <w:numFmt w:val="decimal"/>
      <w:lvlText w:val="%4."/>
      <w:lvlJc w:val="left"/>
      <w:pPr>
        <w:ind w:left="1440" w:hanging="360"/>
      </w:pPr>
    </w:lvl>
    <w:lvl w:ilvl="4" w:tplc="18090019" w:tentative="1">
      <w:start w:val="1"/>
      <w:numFmt w:val="lowerLetter"/>
      <w:lvlText w:val="%5."/>
      <w:lvlJc w:val="left"/>
      <w:pPr>
        <w:ind w:left="2160" w:hanging="360"/>
      </w:pPr>
    </w:lvl>
    <w:lvl w:ilvl="5" w:tplc="1809001B" w:tentative="1">
      <w:start w:val="1"/>
      <w:numFmt w:val="lowerRoman"/>
      <w:lvlText w:val="%6."/>
      <w:lvlJc w:val="right"/>
      <w:pPr>
        <w:ind w:left="2880" w:hanging="180"/>
      </w:pPr>
    </w:lvl>
    <w:lvl w:ilvl="6" w:tplc="1809000F" w:tentative="1">
      <w:start w:val="1"/>
      <w:numFmt w:val="decimal"/>
      <w:lvlText w:val="%7."/>
      <w:lvlJc w:val="left"/>
      <w:pPr>
        <w:ind w:left="3600" w:hanging="360"/>
      </w:pPr>
    </w:lvl>
    <w:lvl w:ilvl="7" w:tplc="18090019" w:tentative="1">
      <w:start w:val="1"/>
      <w:numFmt w:val="lowerLetter"/>
      <w:lvlText w:val="%8."/>
      <w:lvlJc w:val="left"/>
      <w:pPr>
        <w:ind w:left="4320" w:hanging="360"/>
      </w:pPr>
    </w:lvl>
    <w:lvl w:ilvl="8" w:tplc="1809001B" w:tentative="1">
      <w:start w:val="1"/>
      <w:numFmt w:val="lowerRoman"/>
      <w:lvlText w:val="%9."/>
      <w:lvlJc w:val="right"/>
      <w:pPr>
        <w:ind w:left="5040" w:hanging="180"/>
      </w:pPr>
    </w:lvl>
  </w:abstractNum>
  <w:abstractNum w:abstractNumId="16" w15:restartNumberingAfterBreak="0">
    <w:nsid w:val="5ADD2B51"/>
    <w:multiLevelType w:val="hybridMultilevel"/>
    <w:tmpl w:val="66D0CF6E"/>
    <w:lvl w:ilvl="0" w:tplc="18090003">
      <w:start w:val="1"/>
      <w:numFmt w:val="bullet"/>
      <w:lvlText w:val="o"/>
      <w:lvlJc w:val="left"/>
      <w:pPr>
        <w:ind w:left="1080" w:hanging="360"/>
      </w:pPr>
      <w:rPr>
        <w:rFonts w:ascii="Courier New" w:hAnsi="Courier New" w:cs="Courier New" w:hint="default"/>
      </w:rPr>
    </w:lvl>
    <w:lvl w:ilvl="1" w:tplc="18090003">
      <w:start w:val="1"/>
      <w:numFmt w:val="bullet"/>
      <w:lvlText w:val="o"/>
      <w:lvlJc w:val="left"/>
      <w:pPr>
        <w:ind w:left="1800" w:hanging="360"/>
      </w:pPr>
      <w:rPr>
        <w:rFonts w:ascii="Courier New" w:hAnsi="Courier New" w:cs="Courier New" w:hint="default"/>
      </w:rPr>
    </w:lvl>
    <w:lvl w:ilvl="2" w:tplc="2CF664E6">
      <w:start w:val="2"/>
      <w:numFmt w:val="bullet"/>
      <w:lvlText w:val="•"/>
      <w:lvlJc w:val="left"/>
      <w:pPr>
        <w:ind w:left="2520" w:hanging="360"/>
      </w:pPr>
      <w:rPr>
        <w:rFonts w:ascii="Arial" w:eastAsiaTheme="minorHAnsi" w:hAnsi="Arial" w:cs="Arial"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6C327C0C"/>
    <w:multiLevelType w:val="hybridMultilevel"/>
    <w:tmpl w:val="C2B2C5FC"/>
    <w:lvl w:ilvl="0" w:tplc="62002376">
      <w:start w:val="1"/>
      <w:numFmt w:val="lowerRoman"/>
      <w:lvlText w:val="(%1)"/>
      <w:lvlJc w:val="left"/>
      <w:pPr>
        <w:ind w:left="2880" w:hanging="72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18" w15:restartNumberingAfterBreak="0">
    <w:nsid w:val="6ECC5419"/>
    <w:multiLevelType w:val="hybridMultilevel"/>
    <w:tmpl w:val="FF5E62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71BE5257"/>
    <w:multiLevelType w:val="hybridMultilevel"/>
    <w:tmpl w:val="2E0ABB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7A8313D"/>
    <w:multiLevelType w:val="hybridMultilevel"/>
    <w:tmpl w:val="6C5697A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720" w:hanging="360"/>
      </w:pPr>
      <w:rPr>
        <w:rFonts w:ascii="Courier New" w:hAnsi="Courier New" w:cs="Courier New" w:hint="default"/>
      </w:rPr>
    </w:lvl>
    <w:lvl w:ilvl="2" w:tplc="18090005" w:tentative="1">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21" w15:restartNumberingAfterBreak="0">
    <w:nsid w:val="7A99001F"/>
    <w:multiLevelType w:val="hybridMultilevel"/>
    <w:tmpl w:val="9C4458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5"/>
  </w:num>
  <w:num w:numId="4">
    <w:abstractNumId w:val="8"/>
  </w:num>
  <w:num w:numId="5">
    <w:abstractNumId w:val="6"/>
  </w:num>
  <w:num w:numId="6">
    <w:abstractNumId w:val="1"/>
  </w:num>
  <w:num w:numId="7">
    <w:abstractNumId w:val="16"/>
  </w:num>
  <w:num w:numId="8">
    <w:abstractNumId w:val="3"/>
  </w:num>
  <w:num w:numId="9">
    <w:abstractNumId w:val="2"/>
  </w:num>
  <w:num w:numId="10">
    <w:abstractNumId w:val="12"/>
  </w:num>
  <w:num w:numId="11">
    <w:abstractNumId w:val="20"/>
  </w:num>
  <w:num w:numId="12">
    <w:abstractNumId w:val="14"/>
  </w:num>
  <w:num w:numId="13">
    <w:abstractNumId w:val="18"/>
  </w:num>
  <w:num w:numId="14">
    <w:abstractNumId w:val="7"/>
  </w:num>
  <w:num w:numId="15">
    <w:abstractNumId w:val="5"/>
  </w:num>
  <w:num w:numId="16">
    <w:abstractNumId w:val="21"/>
  </w:num>
  <w:num w:numId="17">
    <w:abstractNumId w:val="0"/>
  </w:num>
  <w:num w:numId="18">
    <w:abstractNumId w:val="10"/>
  </w:num>
  <w:num w:numId="19">
    <w:abstractNumId w:val="19"/>
  </w:num>
  <w:num w:numId="20">
    <w:abstractNumId w:val="11"/>
  </w:num>
  <w:num w:numId="21">
    <w:abstractNumId w:val="13"/>
  </w:num>
  <w:num w:numId="2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678"/>
    <w:rsid w:val="000163F9"/>
    <w:rsid w:val="000535ED"/>
    <w:rsid w:val="000861B8"/>
    <w:rsid w:val="000A0FCD"/>
    <w:rsid w:val="000B1231"/>
    <w:rsid w:val="000F6602"/>
    <w:rsid w:val="001037F7"/>
    <w:rsid w:val="001057AC"/>
    <w:rsid w:val="001078F8"/>
    <w:rsid w:val="001456B1"/>
    <w:rsid w:val="0019566D"/>
    <w:rsid w:val="002163C5"/>
    <w:rsid w:val="00277DB6"/>
    <w:rsid w:val="00282634"/>
    <w:rsid w:val="00390133"/>
    <w:rsid w:val="003E7125"/>
    <w:rsid w:val="0042678F"/>
    <w:rsid w:val="00462156"/>
    <w:rsid w:val="0046761D"/>
    <w:rsid w:val="004D0C92"/>
    <w:rsid w:val="005244DF"/>
    <w:rsid w:val="0053113C"/>
    <w:rsid w:val="00553307"/>
    <w:rsid w:val="005727E0"/>
    <w:rsid w:val="0058004D"/>
    <w:rsid w:val="00586A74"/>
    <w:rsid w:val="005C2BCA"/>
    <w:rsid w:val="005F6456"/>
    <w:rsid w:val="00636A5F"/>
    <w:rsid w:val="0066312B"/>
    <w:rsid w:val="00683163"/>
    <w:rsid w:val="006B2BBD"/>
    <w:rsid w:val="006C6741"/>
    <w:rsid w:val="006C6EAA"/>
    <w:rsid w:val="006E257F"/>
    <w:rsid w:val="006E4743"/>
    <w:rsid w:val="007068B9"/>
    <w:rsid w:val="00715B22"/>
    <w:rsid w:val="00725F2C"/>
    <w:rsid w:val="007646CF"/>
    <w:rsid w:val="007C3BF6"/>
    <w:rsid w:val="00825520"/>
    <w:rsid w:val="00843BBD"/>
    <w:rsid w:val="00870D70"/>
    <w:rsid w:val="008B5C21"/>
    <w:rsid w:val="008E69DB"/>
    <w:rsid w:val="008E7A6F"/>
    <w:rsid w:val="008F3D1F"/>
    <w:rsid w:val="00900AC2"/>
    <w:rsid w:val="00984A70"/>
    <w:rsid w:val="00995C33"/>
    <w:rsid w:val="009A475F"/>
    <w:rsid w:val="009F6678"/>
    <w:rsid w:val="00A0220A"/>
    <w:rsid w:val="00A05F69"/>
    <w:rsid w:val="00A2375B"/>
    <w:rsid w:val="00A26C6E"/>
    <w:rsid w:val="00A356FC"/>
    <w:rsid w:val="00AF0241"/>
    <w:rsid w:val="00AF15FE"/>
    <w:rsid w:val="00AF2CA2"/>
    <w:rsid w:val="00B343C1"/>
    <w:rsid w:val="00B7054B"/>
    <w:rsid w:val="00B946C9"/>
    <w:rsid w:val="00BA3158"/>
    <w:rsid w:val="00BE66D5"/>
    <w:rsid w:val="00CB3011"/>
    <w:rsid w:val="00D6068A"/>
    <w:rsid w:val="00D67136"/>
    <w:rsid w:val="00D75DEB"/>
    <w:rsid w:val="00DC0AA9"/>
    <w:rsid w:val="00E34F8C"/>
    <w:rsid w:val="00E3602F"/>
    <w:rsid w:val="00E83D71"/>
    <w:rsid w:val="00E95E35"/>
    <w:rsid w:val="00ED157F"/>
    <w:rsid w:val="00EF299E"/>
    <w:rsid w:val="00EF66A8"/>
    <w:rsid w:val="00F35276"/>
    <w:rsid w:val="00F40680"/>
    <w:rsid w:val="00F50455"/>
    <w:rsid w:val="00F61BE3"/>
    <w:rsid w:val="00FB32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1599"/>
  <w15:chartTrackingRefBased/>
  <w15:docId w15:val="{D75F26BA-C8CF-4C8F-8AE9-9911800B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64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6678"/>
    <w:pPr>
      <w:spacing w:after="0" w:line="240" w:lineRule="auto"/>
    </w:pPr>
  </w:style>
  <w:style w:type="table" w:styleId="TableGrid">
    <w:name w:val="Table Grid"/>
    <w:basedOn w:val="TableNormal"/>
    <w:uiPriority w:val="39"/>
    <w:rsid w:val="009F6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rsid w:val="009F6678"/>
    <w:pPr>
      <w:numPr>
        <w:numId w:val="1"/>
      </w:numPr>
      <w:spacing w:before="20" w:after="20" w:line="240" w:lineRule="auto"/>
    </w:pPr>
    <w:rPr>
      <w:rFonts w:ascii="Verdana" w:eastAsia="Times New Roman" w:hAnsi="Verdana" w:cs="Times New Roman"/>
      <w:sz w:val="18"/>
      <w:szCs w:val="18"/>
      <w:lang w:val="en-AU" w:eastAsia="en-AU"/>
    </w:rPr>
  </w:style>
  <w:style w:type="paragraph" w:styleId="ListParagraph">
    <w:name w:val="List Paragraph"/>
    <w:basedOn w:val="Normal"/>
    <w:uiPriority w:val="34"/>
    <w:qFormat/>
    <w:rsid w:val="009F6678"/>
    <w:pPr>
      <w:ind w:left="720"/>
      <w:contextualSpacing/>
    </w:pPr>
  </w:style>
  <w:style w:type="paragraph" w:customStyle="1" w:styleId="Default">
    <w:name w:val="Default"/>
    <w:rsid w:val="009F6678"/>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9F6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678"/>
  </w:style>
  <w:style w:type="paragraph" w:styleId="Footer">
    <w:name w:val="footer"/>
    <w:basedOn w:val="Normal"/>
    <w:link w:val="FooterChar"/>
    <w:uiPriority w:val="99"/>
    <w:unhideWhenUsed/>
    <w:rsid w:val="009F6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678"/>
  </w:style>
  <w:style w:type="character" w:styleId="Hyperlink">
    <w:name w:val="Hyperlink"/>
    <w:basedOn w:val="DefaultParagraphFont"/>
    <w:uiPriority w:val="99"/>
    <w:unhideWhenUsed/>
    <w:rsid w:val="00F35276"/>
    <w:rPr>
      <w:color w:val="0563C1" w:themeColor="hyperlink"/>
      <w:u w:val="single"/>
    </w:rPr>
  </w:style>
  <w:style w:type="character" w:customStyle="1" w:styleId="apple-converted-space">
    <w:name w:val="apple-converted-space"/>
    <w:basedOn w:val="DefaultParagraphFont"/>
    <w:rsid w:val="00F35276"/>
  </w:style>
  <w:style w:type="character" w:customStyle="1" w:styleId="bold">
    <w:name w:val="bold"/>
    <w:basedOn w:val="DefaultParagraphFont"/>
    <w:rsid w:val="00F35276"/>
  </w:style>
  <w:style w:type="table" w:customStyle="1" w:styleId="TableGrid1">
    <w:name w:val="Table Grid1"/>
    <w:basedOn w:val="TableNormal"/>
    <w:next w:val="TableGrid"/>
    <w:uiPriority w:val="39"/>
    <w:rsid w:val="00D75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B2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B2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6B2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6B2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6E257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202601">
      <w:bodyDiv w:val="1"/>
      <w:marLeft w:val="0"/>
      <w:marRight w:val="0"/>
      <w:marTop w:val="0"/>
      <w:marBottom w:val="0"/>
      <w:divBdr>
        <w:top w:val="none" w:sz="0" w:space="0" w:color="auto"/>
        <w:left w:val="none" w:sz="0" w:space="0" w:color="auto"/>
        <w:bottom w:val="none" w:sz="0" w:space="0" w:color="auto"/>
        <w:right w:val="none" w:sz="0" w:space="0" w:color="auto"/>
      </w:divBdr>
    </w:div>
    <w:div w:id="190502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kdoc.ie" TargetMode="External"/><Relationship Id="rId18" Type="http://schemas.openxmlformats.org/officeDocument/2006/relationships/hyperlink" Target="http://www.tlcdoc.i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iqa.ie" TargetMode="External"/><Relationship Id="rId7" Type="http://schemas.openxmlformats.org/officeDocument/2006/relationships/endnotes" Target="endnotes.xml"/><Relationship Id="rId12" Type="http://schemas.openxmlformats.org/officeDocument/2006/relationships/hyperlink" Target="http://www.northdoc.ie" TargetMode="External"/><Relationship Id="rId17" Type="http://schemas.openxmlformats.org/officeDocument/2006/relationships/hyperlink" Target="http://www.westdoc.i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uthdoc.ie" TargetMode="External"/><Relationship Id="rId20" Type="http://schemas.openxmlformats.org/officeDocument/2006/relationships/hyperlink" Target="http://www.dataprotection.i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james.i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hannondoc.ie" TargetMode="External"/><Relationship Id="rId23" Type="http://schemas.openxmlformats.org/officeDocument/2006/relationships/hyperlink" Target="http://www.medisec.ie" TargetMode="External"/><Relationship Id="rId10" Type="http://schemas.openxmlformats.org/officeDocument/2006/relationships/hyperlink" Target="http://www.caredoc.ie" TargetMode="External"/><Relationship Id="rId19" Type="http://schemas.openxmlformats.org/officeDocument/2006/relationships/hyperlink" Target="https://www.nala.ie/crystalclear" TargetMode="External"/><Relationship Id="rId4" Type="http://schemas.openxmlformats.org/officeDocument/2006/relationships/settings" Target="settings.xml"/><Relationship Id="rId9" Type="http://schemas.openxmlformats.org/officeDocument/2006/relationships/hyperlink" Target="http://www.caredoc.ie" TargetMode="External"/><Relationship Id="rId14" Type="http://schemas.openxmlformats.org/officeDocument/2006/relationships/hyperlink" Target="http://www.nedoc.ie" TargetMode="External"/><Relationship Id="rId22" Type="http://schemas.openxmlformats.org/officeDocument/2006/relationships/hyperlink" Target="http://www.medicalprotection.org/ireland/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6EC16-7B5F-4E21-B9F8-50E5D5B9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24</Pages>
  <Words>4722</Words>
  <Characters>26921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Crosbie</dc:creator>
  <cp:keywords/>
  <dc:description/>
  <cp:lastModifiedBy>Cian Crosbie</cp:lastModifiedBy>
  <cp:revision>45</cp:revision>
  <dcterms:created xsi:type="dcterms:W3CDTF">2017-04-07T13:14:00Z</dcterms:created>
  <dcterms:modified xsi:type="dcterms:W3CDTF">2017-08-25T12:57:00Z</dcterms:modified>
</cp:coreProperties>
</file>