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24E95" w14:textId="05A96DCC" w:rsidR="002F5F09" w:rsidRPr="00E209D3" w:rsidRDefault="00CF3551" w:rsidP="00CF35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4D14">
        <w:rPr>
          <w:rFonts w:ascii="Times New Roman" w:hAnsi="Times New Roman" w:cs="Times New Roman"/>
          <w:b/>
          <w:bCs/>
          <w:sz w:val="24"/>
          <w:szCs w:val="24"/>
        </w:rPr>
        <w:t>MINUTES OF THE MATHEMATICS SECTION HELD ON 18</w:t>
      </w:r>
      <w:r w:rsidRPr="000B4D1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0B4D14">
        <w:rPr>
          <w:rFonts w:ascii="Times New Roman" w:hAnsi="Times New Roman" w:cs="Times New Roman"/>
          <w:b/>
          <w:bCs/>
          <w:sz w:val="24"/>
          <w:szCs w:val="24"/>
        </w:rPr>
        <w:t xml:space="preserve"> AND 19</w:t>
      </w:r>
      <w:r w:rsidRPr="000B4D1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0B4D14">
        <w:rPr>
          <w:rFonts w:ascii="Times New Roman" w:hAnsi="Times New Roman" w:cs="Times New Roman"/>
          <w:b/>
          <w:bCs/>
          <w:sz w:val="24"/>
          <w:szCs w:val="24"/>
        </w:rPr>
        <w:t xml:space="preserve"> JUNE 2024 AT COMPUTER LAB 4</w:t>
      </w:r>
      <w:r w:rsidR="002B48BC" w:rsidRPr="000B4D14">
        <w:rPr>
          <w:rFonts w:ascii="Times New Roman" w:hAnsi="Times New Roman" w:cs="Times New Roman"/>
          <w:b/>
          <w:bCs/>
          <w:sz w:val="24"/>
          <w:szCs w:val="24"/>
        </w:rPr>
        <w:t>, CHUKA UNIVERSITY</w:t>
      </w:r>
      <w:r w:rsidR="002B48BC" w:rsidRPr="00E209D3">
        <w:rPr>
          <w:rFonts w:ascii="Times New Roman" w:hAnsi="Times New Roman" w:cs="Times New Roman"/>
          <w:sz w:val="24"/>
          <w:szCs w:val="24"/>
        </w:rPr>
        <w:t>.</w:t>
      </w:r>
    </w:p>
    <w:p w14:paraId="596E5B16" w14:textId="79A9374D" w:rsidR="00342EE4" w:rsidRPr="000B4D14" w:rsidRDefault="0001525C" w:rsidP="00CF35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4D14">
        <w:rPr>
          <w:rFonts w:ascii="Times New Roman" w:hAnsi="Times New Roman" w:cs="Times New Roman"/>
          <w:b/>
          <w:bCs/>
          <w:sz w:val="24"/>
          <w:szCs w:val="24"/>
        </w:rPr>
        <w:t>Members present</w:t>
      </w:r>
    </w:p>
    <w:p w14:paraId="12AEEF95" w14:textId="7723AEBA" w:rsidR="00342EE4" w:rsidRPr="00E209D3" w:rsidRDefault="00C91C5B" w:rsidP="00342E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E209D3">
        <w:rPr>
          <w:rFonts w:ascii="Times New Roman" w:hAnsi="Times New Roman" w:cs="Times New Roman"/>
          <w:sz w:val="24"/>
          <w:szCs w:val="24"/>
        </w:rPr>
        <w:t>Musundi</w:t>
      </w:r>
      <w:proofErr w:type="spellEnd"/>
      <w:r w:rsidRPr="00E209D3">
        <w:rPr>
          <w:rFonts w:ascii="Times New Roman" w:hAnsi="Times New Roman" w:cs="Times New Roman"/>
          <w:sz w:val="24"/>
          <w:szCs w:val="24"/>
        </w:rPr>
        <w:t>. W</w:t>
      </w:r>
    </w:p>
    <w:p w14:paraId="6D8B044B" w14:textId="50E7EC50" w:rsidR="00213E21" w:rsidRPr="00E209D3" w:rsidRDefault="00213E21" w:rsidP="00213E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E209D3">
        <w:rPr>
          <w:rFonts w:ascii="Times New Roman" w:hAnsi="Times New Roman" w:cs="Times New Roman"/>
          <w:sz w:val="24"/>
          <w:szCs w:val="24"/>
        </w:rPr>
        <w:t>Okong’o</w:t>
      </w:r>
      <w:proofErr w:type="spellEnd"/>
      <w:r w:rsidRPr="00E209D3">
        <w:rPr>
          <w:rFonts w:ascii="Times New Roman" w:hAnsi="Times New Roman" w:cs="Times New Roman"/>
          <w:sz w:val="24"/>
          <w:szCs w:val="24"/>
        </w:rPr>
        <w:t xml:space="preserve"> M.-Chairman</w:t>
      </w:r>
    </w:p>
    <w:p w14:paraId="6FAFEEF1" w14:textId="492245E9" w:rsidR="00C91C5B" w:rsidRPr="00E209D3" w:rsidRDefault="00C91C5B" w:rsidP="00342E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Dr. Lunani. M</w:t>
      </w:r>
    </w:p>
    <w:p w14:paraId="773F5693" w14:textId="592B3408" w:rsidR="00C91C5B" w:rsidRPr="00E209D3" w:rsidRDefault="00C91C5B" w:rsidP="00342E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Dr. Kirimi. J</w:t>
      </w:r>
    </w:p>
    <w:p w14:paraId="472E3EED" w14:textId="38D2CEC3" w:rsidR="00C91C5B" w:rsidRPr="00E209D3" w:rsidRDefault="00C91C5B" w:rsidP="00342E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Dr. Njoroge. E</w:t>
      </w:r>
    </w:p>
    <w:p w14:paraId="1D7C2EFE" w14:textId="4842F6AB" w:rsidR="007C5C46" w:rsidRPr="00E209D3" w:rsidRDefault="007C5C46" w:rsidP="00342E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E209D3">
        <w:rPr>
          <w:rFonts w:ascii="Times New Roman" w:hAnsi="Times New Roman" w:cs="Times New Roman"/>
          <w:sz w:val="24"/>
          <w:szCs w:val="24"/>
        </w:rPr>
        <w:t>Murrithi</w:t>
      </w:r>
      <w:proofErr w:type="spellEnd"/>
      <w:r w:rsidR="007C3E4A" w:rsidRPr="00E209D3">
        <w:rPr>
          <w:rFonts w:ascii="Times New Roman" w:hAnsi="Times New Roman" w:cs="Times New Roman"/>
          <w:sz w:val="24"/>
          <w:szCs w:val="24"/>
        </w:rPr>
        <w:t>. K</w:t>
      </w:r>
    </w:p>
    <w:p w14:paraId="61C64765" w14:textId="6B6D507B" w:rsidR="007C3E4A" w:rsidRPr="00E209D3" w:rsidRDefault="007C3E4A" w:rsidP="00342E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Mr. Mwenda E.</w:t>
      </w:r>
    </w:p>
    <w:p w14:paraId="4059B502" w14:textId="0189ECB3" w:rsidR="002B48BC" w:rsidRPr="00E209D3" w:rsidRDefault="007C3E4A" w:rsidP="00CF35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Mr. Teddy. M</w:t>
      </w:r>
      <w:r w:rsidR="002B48BC" w:rsidRPr="00E209D3">
        <w:rPr>
          <w:rFonts w:ascii="Times New Roman" w:hAnsi="Times New Roman" w:cs="Times New Roman"/>
          <w:sz w:val="24"/>
          <w:szCs w:val="24"/>
        </w:rPr>
        <w:tab/>
      </w:r>
    </w:p>
    <w:p w14:paraId="4AC52604" w14:textId="04E1204D" w:rsidR="0001525C" w:rsidRPr="000B4D14" w:rsidRDefault="0001525C" w:rsidP="00CF35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4D14">
        <w:rPr>
          <w:rFonts w:ascii="Times New Roman" w:hAnsi="Times New Roman" w:cs="Times New Roman"/>
          <w:b/>
          <w:bCs/>
          <w:sz w:val="24"/>
          <w:szCs w:val="24"/>
        </w:rPr>
        <w:t>Absent with Apology</w:t>
      </w:r>
    </w:p>
    <w:p w14:paraId="4BCB6DEE" w14:textId="77777777" w:rsidR="002B48BC" w:rsidRPr="00E209D3" w:rsidRDefault="002B48BC" w:rsidP="002B48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FA9AD8" w14:textId="2E9B1143" w:rsidR="0001525C" w:rsidRPr="000B4D14" w:rsidRDefault="0001525C" w:rsidP="00CF35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4D14">
        <w:rPr>
          <w:rFonts w:ascii="Times New Roman" w:hAnsi="Times New Roman" w:cs="Times New Roman"/>
          <w:b/>
          <w:bCs/>
          <w:sz w:val="24"/>
          <w:szCs w:val="24"/>
        </w:rPr>
        <w:t>Agenda of the meeting</w:t>
      </w:r>
    </w:p>
    <w:p w14:paraId="58F83A4A" w14:textId="45D8FA6F" w:rsidR="002B48BC" w:rsidRPr="00E209D3" w:rsidRDefault="002B48BC" w:rsidP="002B48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Preliminaries</w:t>
      </w:r>
    </w:p>
    <w:p w14:paraId="5264225A" w14:textId="43DA453A" w:rsidR="00342EE4" w:rsidRDefault="001766A0" w:rsidP="00E209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Matters arising</w:t>
      </w:r>
    </w:p>
    <w:p w14:paraId="6F0893F9" w14:textId="4FF86D03" w:rsidR="00E209D3" w:rsidRDefault="001766A0" w:rsidP="00E209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Curriculum review for </w:t>
      </w:r>
      <w:r w:rsidR="009F426A">
        <w:rPr>
          <w:rFonts w:ascii="Times New Roman" w:hAnsi="Times New Roman" w:cs="Times New Roman"/>
          <w:sz w:val="24"/>
          <w:szCs w:val="24"/>
        </w:rPr>
        <w:t xml:space="preserve">Bachelors, Masters and Doctorate degrees </w:t>
      </w:r>
    </w:p>
    <w:p w14:paraId="62EF93D2" w14:textId="0AECFE5C" w:rsidR="001766A0" w:rsidRDefault="001766A0" w:rsidP="00E209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0FB7CBC" w14:textId="77777777" w:rsidR="009F426A" w:rsidRDefault="009F426A" w:rsidP="00E209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5D59B3" w14:textId="3458850B" w:rsidR="001766A0" w:rsidRPr="00E209D3" w:rsidRDefault="001766A0" w:rsidP="00E209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Adjournment</w:t>
      </w:r>
    </w:p>
    <w:p w14:paraId="165C937F" w14:textId="56F4A299" w:rsidR="0001525C" w:rsidRPr="00E209D3" w:rsidRDefault="0001525C" w:rsidP="002270D8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9D3">
        <w:rPr>
          <w:rFonts w:ascii="Times New Roman" w:hAnsi="Times New Roman" w:cs="Times New Roman"/>
          <w:sz w:val="24"/>
          <w:szCs w:val="24"/>
          <w:u w:val="single"/>
        </w:rPr>
        <w:t>Minutes 01/2024</w:t>
      </w:r>
      <w:r w:rsidR="003E2010" w:rsidRPr="00E209D3">
        <w:rPr>
          <w:rFonts w:ascii="Times New Roman" w:hAnsi="Times New Roman" w:cs="Times New Roman"/>
          <w:sz w:val="24"/>
          <w:szCs w:val="24"/>
          <w:u w:val="single"/>
        </w:rPr>
        <w:t>: Preliminaries</w:t>
      </w:r>
    </w:p>
    <w:p w14:paraId="4D743DDF" w14:textId="11ED2DE2" w:rsidR="00240481" w:rsidRPr="00E209D3" w:rsidRDefault="00240481" w:rsidP="00346EF9">
      <w:pPr>
        <w:spacing w:line="36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The chair</w:t>
      </w:r>
      <w:r w:rsidR="00213E21" w:rsidRPr="00E209D3">
        <w:rPr>
          <w:rFonts w:ascii="Times New Roman" w:hAnsi="Times New Roman" w:cs="Times New Roman"/>
          <w:sz w:val="24"/>
          <w:szCs w:val="24"/>
        </w:rPr>
        <w:t>,</w:t>
      </w:r>
      <w:r w:rsidRPr="00E209D3">
        <w:rPr>
          <w:rFonts w:ascii="Times New Roman" w:hAnsi="Times New Roman" w:cs="Times New Roman"/>
          <w:sz w:val="24"/>
          <w:szCs w:val="24"/>
        </w:rPr>
        <w:t xml:space="preserve"> Dr. Okongo welcomed all the members to the meeting</w:t>
      </w:r>
      <w:r w:rsidR="00346EF9" w:rsidRPr="00E209D3">
        <w:rPr>
          <w:rFonts w:ascii="Times New Roman" w:hAnsi="Times New Roman" w:cs="Times New Roman"/>
          <w:sz w:val="24"/>
          <w:szCs w:val="24"/>
        </w:rPr>
        <w:t xml:space="preserve"> and a</w:t>
      </w:r>
      <w:r w:rsidRPr="00E209D3">
        <w:rPr>
          <w:rFonts w:ascii="Times New Roman" w:hAnsi="Times New Roman" w:cs="Times New Roman"/>
          <w:sz w:val="24"/>
          <w:szCs w:val="24"/>
        </w:rPr>
        <w:t xml:space="preserve"> word of prayer was led by Dr. Elizabeth Njoroge.</w:t>
      </w:r>
      <w:r w:rsidR="00786C02" w:rsidRPr="00E209D3">
        <w:rPr>
          <w:rFonts w:ascii="Times New Roman" w:hAnsi="Times New Roman" w:cs="Times New Roman"/>
          <w:sz w:val="24"/>
          <w:szCs w:val="24"/>
        </w:rPr>
        <w:t xml:space="preserve"> It was a concern for the members to</w:t>
      </w:r>
      <w:r w:rsidR="007270C3" w:rsidRPr="00E209D3">
        <w:rPr>
          <w:rFonts w:ascii="Times New Roman" w:hAnsi="Times New Roman" w:cs="Times New Roman"/>
          <w:sz w:val="24"/>
          <w:szCs w:val="24"/>
        </w:rPr>
        <w:t xml:space="preserve"> give </w:t>
      </w:r>
      <w:r w:rsidR="00346EF9" w:rsidRPr="00E209D3">
        <w:rPr>
          <w:rFonts w:ascii="Times New Roman" w:hAnsi="Times New Roman" w:cs="Times New Roman"/>
          <w:sz w:val="24"/>
          <w:szCs w:val="24"/>
        </w:rPr>
        <w:t xml:space="preserve">priority to </w:t>
      </w:r>
      <w:r w:rsidR="007270C3" w:rsidRPr="00E209D3">
        <w:rPr>
          <w:rFonts w:ascii="Times New Roman" w:hAnsi="Times New Roman" w:cs="Times New Roman"/>
          <w:sz w:val="24"/>
          <w:szCs w:val="24"/>
        </w:rPr>
        <w:t xml:space="preserve">serviced mathematics units </w:t>
      </w:r>
      <w:r w:rsidR="001D03EA" w:rsidRPr="00E209D3">
        <w:rPr>
          <w:rFonts w:ascii="Times New Roman" w:hAnsi="Times New Roman" w:cs="Times New Roman"/>
          <w:sz w:val="24"/>
          <w:szCs w:val="24"/>
        </w:rPr>
        <w:t xml:space="preserve">in </w:t>
      </w:r>
      <w:r w:rsidR="003E2010" w:rsidRPr="00E209D3">
        <w:rPr>
          <w:rFonts w:ascii="Times New Roman" w:hAnsi="Times New Roman" w:cs="Times New Roman"/>
          <w:sz w:val="24"/>
          <w:szCs w:val="24"/>
        </w:rPr>
        <w:t>the faculty</w:t>
      </w:r>
      <w:r w:rsidR="006B5045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FB76E6" w:rsidRPr="00E209D3">
        <w:rPr>
          <w:rFonts w:ascii="Times New Roman" w:hAnsi="Times New Roman" w:cs="Times New Roman"/>
          <w:sz w:val="24"/>
          <w:szCs w:val="24"/>
        </w:rPr>
        <w:t>of education</w:t>
      </w:r>
      <w:r w:rsidR="006B5045" w:rsidRPr="00E209D3">
        <w:rPr>
          <w:rFonts w:ascii="Times New Roman" w:hAnsi="Times New Roman" w:cs="Times New Roman"/>
          <w:sz w:val="24"/>
          <w:szCs w:val="24"/>
        </w:rPr>
        <w:t>.</w:t>
      </w:r>
    </w:p>
    <w:p w14:paraId="099D05D4" w14:textId="084989FB" w:rsidR="00240481" w:rsidRPr="00E209D3" w:rsidRDefault="00240481" w:rsidP="002270D8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9D3">
        <w:rPr>
          <w:rFonts w:ascii="Times New Roman" w:hAnsi="Times New Roman" w:cs="Times New Roman"/>
          <w:sz w:val="24"/>
          <w:szCs w:val="24"/>
          <w:u w:val="single"/>
        </w:rPr>
        <w:t>Minutes 02/ 2024</w:t>
      </w:r>
      <w:r w:rsidR="001E1752" w:rsidRPr="00E209D3">
        <w:rPr>
          <w:rFonts w:ascii="Times New Roman" w:hAnsi="Times New Roman" w:cs="Times New Roman"/>
          <w:sz w:val="24"/>
          <w:szCs w:val="24"/>
          <w:u w:val="single"/>
        </w:rPr>
        <w:t>: B</w:t>
      </w:r>
      <w:r w:rsidR="001D03EA" w:rsidRPr="00E209D3">
        <w:rPr>
          <w:rFonts w:ascii="Times New Roman" w:hAnsi="Times New Roman" w:cs="Times New Roman"/>
          <w:sz w:val="24"/>
          <w:szCs w:val="24"/>
          <w:u w:val="single"/>
        </w:rPr>
        <w:t>ed</w:t>
      </w:r>
      <w:r w:rsidR="001E1752" w:rsidRPr="00E209D3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1D03EA" w:rsidRPr="00E209D3">
        <w:rPr>
          <w:rFonts w:ascii="Times New Roman" w:hAnsi="Times New Roman" w:cs="Times New Roman"/>
          <w:sz w:val="24"/>
          <w:szCs w:val="24"/>
          <w:u w:val="single"/>
        </w:rPr>
        <w:t>Science &amp;</w:t>
      </w:r>
      <w:r w:rsidR="001E1752" w:rsidRPr="00E209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E2010" w:rsidRPr="00E209D3">
        <w:rPr>
          <w:rFonts w:ascii="Times New Roman" w:hAnsi="Times New Roman" w:cs="Times New Roman"/>
          <w:sz w:val="24"/>
          <w:szCs w:val="24"/>
          <w:u w:val="single"/>
        </w:rPr>
        <w:t xml:space="preserve">Bed. Arts </w:t>
      </w:r>
      <w:r w:rsidR="001D03EA" w:rsidRPr="00E209D3">
        <w:rPr>
          <w:rFonts w:ascii="Times New Roman" w:hAnsi="Times New Roman" w:cs="Times New Roman"/>
          <w:sz w:val="24"/>
          <w:szCs w:val="24"/>
          <w:u w:val="single"/>
        </w:rPr>
        <w:t>Curriculum Review</w:t>
      </w:r>
    </w:p>
    <w:p w14:paraId="76AFB1E1" w14:textId="1D0F0C24" w:rsidR="00FB76E6" w:rsidRPr="00E209D3" w:rsidRDefault="001E46CD" w:rsidP="00CF3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 xml:space="preserve">In </w:t>
      </w:r>
      <w:r w:rsidR="00FB76E6" w:rsidRPr="00E209D3">
        <w:rPr>
          <w:rFonts w:ascii="Times New Roman" w:hAnsi="Times New Roman" w:cs="Times New Roman"/>
          <w:sz w:val="24"/>
          <w:szCs w:val="24"/>
        </w:rPr>
        <w:t>Y1S1</w:t>
      </w:r>
      <w:r w:rsidRPr="00E209D3">
        <w:rPr>
          <w:rFonts w:ascii="Times New Roman" w:hAnsi="Times New Roman" w:cs="Times New Roman"/>
          <w:sz w:val="24"/>
          <w:szCs w:val="24"/>
        </w:rPr>
        <w:t>w</w:t>
      </w:r>
      <w:r w:rsidR="007F3220" w:rsidRPr="00E209D3">
        <w:rPr>
          <w:rFonts w:ascii="Times New Roman" w:hAnsi="Times New Roman" w:cs="Times New Roman"/>
          <w:sz w:val="24"/>
          <w:szCs w:val="24"/>
        </w:rPr>
        <w:t xml:space="preserve">e have </w:t>
      </w:r>
      <w:r w:rsidR="00FB76E6" w:rsidRPr="00E209D3">
        <w:rPr>
          <w:rFonts w:ascii="Times New Roman" w:hAnsi="Times New Roman" w:cs="Times New Roman"/>
          <w:sz w:val="24"/>
          <w:szCs w:val="24"/>
        </w:rPr>
        <w:t>MATH 122, MATH 124</w:t>
      </w:r>
      <w:r w:rsidR="009C3294" w:rsidRPr="00E209D3">
        <w:rPr>
          <w:rFonts w:ascii="Times New Roman" w:hAnsi="Times New Roman" w:cs="Times New Roman"/>
          <w:sz w:val="24"/>
          <w:szCs w:val="24"/>
        </w:rPr>
        <w:t xml:space="preserve"> for Bed. Science</w:t>
      </w:r>
      <w:r w:rsidR="006A5D67" w:rsidRPr="00E209D3">
        <w:rPr>
          <w:rFonts w:ascii="Times New Roman" w:hAnsi="Times New Roman" w:cs="Times New Roman"/>
          <w:sz w:val="24"/>
          <w:szCs w:val="24"/>
        </w:rPr>
        <w:t xml:space="preserve"> students with</w:t>
      </w:r>
      <w:r w:rsidR="009C3294" w:rsidRPr="00E209D3">
        <w:rPr>
          <w:rFonts w:ascii="Times New Roman" w:hAnsi="Times New Roman" w:cs="Times New Roman"/>
          <w:sz w:val="24"/>
          <w:szCs w:val="24"/>
        </w:rPr>
        <w:t xml:space="preserve"> mathematics </w:t>
      </w:r>
      <w:r w:rsidR="006A5D67" w:rsidRPr="00E209D3">
        <w:rPr>
          <w:rFonts w:ascii="Times New Roman" w:hAnsi="Times New Roman" w:cs="Times New Roman"/>
          <w:sz w:val="24"/>
          <w:szCs w:val="24"/>
        </w:rPr>
        <w:t>as o</w:t>
      </w:r>
      <w:r w:rsidR="009C3294" w:rsidRPr="00E209D3">
        <w:rPr>
          <w:rFonts w:ascii="Times New Roman" w:hAnsi="Times New Roman" w:cs="Times New Roman"/>
          <w:sz w:val="24"/>
          <w:szCs w:val="24"/>
        </w:rPr>
        <w:t>ne of the teaching subjects</w:t>
      </w:r>
      <w:r w:rsidR="006A5D67" w:rsidRPr="00E209D3">
        <w:rPr>
          <w:rFonts w:ascii="Times New Roman" w:hAnsi="Times New Roman" w:cs="Times New Roman"/>
          <w:sz w:val="24"/>
          <w:szCs w:val="24"/>
        </w:rPr>
        <w:t xml:space="preserve">. </w:t>
      </w:r>
      <w:r w:rsidR="00567348" w:rsidRPr="00E209D3">
        <w:rPr>
          <w:rFonts w:ascii="Times New Roman" w:hAnsi="Times New Roman" w:cs="Times New Roman"/>
          <w:sz w:val="24"/>
          <w:szCs w:val="24"/>
        </w:rPr>
        <w:t>MATH 101 is a</w:t>
      </w:r>
      <w:r w:rsidR="007F3220" w:rsidRPr="00E209D3">
        <w:rPr>
          <w:rFonts w:ascii="Times New Roman" w:hAnsi="Times New Roman" w:cs="Times New Roman"/>
          <w:sz w:val="24"/>
          <w:szCs w:val="24"/>
        </w:rPr>
        <w:t xml:space="preserve"> core</w:t>
      </w:r>
      <w:r w:rsidR="00567348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AD6FAB" w:rsidRPr="00E209D3">
        <w:rPr>
          <w:rFonts w:ascii="Times New Roman" w:hAnsi="Times New Roman" w:cs="Times New Roman"/>
          <w:sz w:val="24"/>
          <w:szCs w:val="24"/>
        </w:rPr>
        <w:t>unit</w:t>
      </w:r>
      <w:r w:rsidR="00567348" w:rsidRPr="00E209D3">
        <w:rPr>
          <w:rFonts w:ascii="Times New Roman" w:hAnsi="Times New Roman" w:cs="Times New Roman"/>
          <w:sz w:val="24"/>
          <w:szCs w:val="24"/>
        </w:rPr>
        <w:t xml:space="preserve"> to the same group </w:t>
      </w:r>
      <w:r w:rsidR="00E65DC2" w:rsidRPr="00E209D3">
        <w:rPr>
          <w:rFonts w:ascii="Times New Roman" w:hAnsi="Times New Roman" w:cs="Times New Roman"/>
          <w:sz w:val="24"/>
          <w:szCs w:val="24"/>
        </w:rPr>
        <w:t xml:space="preserve">not </w:t>
      </w:r>
      <w:r w:rsidR="00567348" w:rsidRPr="00E209D3">
        <w:rPr>
          <w:rFonts w:ascii="Times New Roman" w:hAnsi="Times New Roman" w:cs="Times New Roman"/>
          <w:sz w:val="24"/>
          <w:szCs w:val="24"/>
        </w:rPr>
        <w:t>majoring in mathematics.</w:t>
      </w:r>
      <w:r w:rsidR="00AD6FAB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9668E0" w:rsidRPr="00E209D3">
        <w:rPr>
          <w:rFonts w:ascii="Times New Roman" w:hAnsi="Times New Roman" w:cs="Times New Roman"/>
          <w:sz w:val="24"/>
          <w:szCs w:val="24"/>
        </w:rPr>
        <w:lastRenderedPageBreak/>
        <w:t xml:space="preserve">Whereas, </w:t>
      </w:r>
      <w:r w:rsidR="00AD6FAB" w:rsidRPr="00E209D3">
        <w:rPr>
          <w:rFonts w:ascii="Times New Roman" w:hAnsi="Times New Roman" w:cs="Times New Roman"/>
          <w:sz w:val="24"/>
          <w:szCs w:val="24"/>
        </w:rPr>
        <w:t>MATH 100 is</w:t>
      </w:r>
      <w:r w:rsidR="00E65DC2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52650F" w:rsidRPr="00E209D3">
        <w:rPr>
          <w:rFonts w:ascii="Times New Roman" w:hAnsi="Times New Roman" w:cs="Times New Roman"/>
          <w:sz w:val="24"/>
          <w:szCs w:val="24"/>
        </w:rPr>
        <w:t xml:space="preserve">the only </w:t>
      </w:r>
      <w:r w:rsidR="00E65DC2" w:rsidRPr="00E209D3">
        <w:rPr>
          <w:rFonts w:ascii="Times New Roman" w:hAnsi="Times New Roman" w:cs="Times New Roman"/>
          <w:sz w:val="24"/>
          <w:szCs w:val="24"/>
        </w:rPr>
        <w:t>core unit for all Bed. Arts students</w:t>
      </w:r>
      <w:r w:rsidR="0052650F" w:rsidRPr="00E209D3">
        <w:rPr>
          <w:rFonts w:ascii="Times New Roman" w:hAnsi="Times New Roman" w:cs="Times New Roman"/>
          <w:sz w:val="24"/>
          <w:szCs w:val="24"/>
        </w:rPr>
        <w:t xml:space="preserve"> not taking mathematics as teaching subject</w:t>
      </w:r>
      <w:r w:rsidR="00E65DC2" w:rsidRPr="00E209D3">
        <w:rPr>
          <w:rFonts w:ascii="Times New Roman" w:hAnsi="Times New Roman" w:cs="Times New Roman"/>
          <w:sz w:val="24"/>
          <w:szCs w:val="24"/>
        </w:rPr>
        <w:t>.</w:t>
      </w:r>
    </w:p>
    <w:p w14:paraId="470FB1CE" w14:textId="6A50E194" w:rsidR="009668E0" w:rsidRPr="00E209D3" w:rsidRDefault="001E46CD" w:rsidP="00CF3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 xml:space="preserve">In </w:t>
      </w:r>
      <w:r w:rsidR="001E1752" w:rsidRPr="00E209D3">
        <w:rPr>
          <w:rFonts w:ascii="Times New Roman" w:hAnsi="Times New Roman" w:cs="Times New Roman"/>
          <w:sz w:val="24"/>
          <w:szCs w:val="24"/>
        </w:rPr>
        <w:t>Y1S2 -</w:t>
      </w:r>
      <w:r w:rsidR="00A55FE1" w:rsidRPr="00E209D3">
        <w:rPr>
          <w:rFonts w:ascii="Times New Roman" w:hAnsi="Times New Roman" w:cs="Times New Roman"/>
          <w:sz w:val="24"/>
          <w:szCs w:val="24"/>
        </w:rPr>
        <w:t>MATH 121, MATH 141</w:t>
      </w:r>
      <w:r w:rsidR="00DF1285" w:rsidRPr="00E209D3">
        <w:rPr>
          <w:rFonts w:ascii="Times New Roman" w:hAnsi="Times New Roman" w:cs="Times New Roman"/>
          <w:sz w:val="24"/>
          <w:szCs w:val="24"/>
        </w:rPr>
        <w:t>and</w:t>
      </w:r>
      <w:r w:rsidR="00A55FE1" w:rsidRPr="00E209D3">
        <w:rPr>
          <w:rFonts w:ascii="Times New Roman" w:hAnsi="Times New Roman" w:cs="Times New Roman"/>
          <w:sz w:val="24"/>
          <w:szCs w:val="24"/>
        </w:rPr>
        <w:t xml:space="preserve"> MATH 123 </w:t>
      </w:r>
      <w:r w:rsidR="001110F2" w:rsidRPr="00E209D3">
        <w:rPr>
          <w:rFonts w:ascii="Times New Roman" w:hAnsi="Times New Roman" w:cs="Times New Roman"/>
          <w:sz w:val="24"/>
          <w:szCs w:val="24"/>
        </w:rPr>
        <w:t xml:space="preserve">units </w:t>
      </w:r>
      <w:r w:rsidR="00A55FE1" w:rsidRPr="00E209D3">
        <w:rPr>
          <w:rFonts w:ascii="Times New Roman" w:hAnsi="Times New Roman" w:cs="Times New Roman"/>
          <w:sz w:val="24"/>
          <w:szCs w:val="24"/>
        </w:rPr>
        <w:t xml:space="preserve">to be retained as core for </w:t>
      </w:r>
      <w:r w:rsidR="00DF1285" w:rsidRPr="00E209D3">
        <w:rPr>
          <w:rFonts w:ascii="Times New Roman" w:hAnsi="Times New Roman" w:cs="Times New Roman"/>
          <w:sz w:val="24"/>
          <w:szCs w:val="24"/>
        </w:rPr>
        <w:t xml:space="preserve">Bed. Science </w:t>
      </w:r>
      <w:r w:rsidR="004F6215" w:rsidRPr="00E209D3">
        <w:rPr>
          <w:rFonts w:ascii="Times New Roman" w:hAnsi="Times New Roman" w:cs="Times New Roman"/>
          <w:sz w:val="24"/>
          <w:szCs w:val="24"/>
        </w:rPr>
        <w:t>with mathematics as a teaching subject.</w:t>
      </w:r>
    </w:p>
    <w:p w14:paraId="7423B6A5" w14:textId="622B15CE" w:rsidR="005D14F0" w:rsidRPr="00E209D3" w:rsidRDefault="00DF1285" w:rsidP="005D14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 xml:space="preserve">In </w:t>
      </w:r>
      <w:r w:rsidR="004F6215" w:rsidRPr="00E209D3">
        <w:rPr>
          <w:rFonts w:ascii="Times New Roman" w:hAnsi="Times New Roman" w:cs="Times New Roman"/>
          <w:sz w:val="24"/>
          <w:szCs w:val="24"/>
        </w:rPr>
        <w:t>Y2S</w:t>
      </w:r>
      <w:r w:rsidR="001110F2" w:rsidRPr="00E209D3">
        <w:rPr>
          <w:rFonts w:ascii="Times New Roman" w:hAnsi="Times New Roman" w:cs="Times New Roman"/>
          <w:sz w:val="24"/>
          <w:szCs w:val="24"/>
        </w:rPr>
        <w:t>1 we have</w:t>
      </w:r>
      <w:r w:rsidR="004F0D43" w:rsidRPr="00E209D3">
        <w:rPr>
          <w:rFonts w:ascii="Times New Roman" w:hAnsi="Times New Roman" w:cs="Times New Roman"/>
          <w:sz w:val="24"/>
          <w:szCs w:val="24"/>
        </w:rPr>
        <w:t xml:space="preserve"> MATH 221, MATH 241, MATH 222</w:t>
      </w:r>
      <w:r w:rsidR="001110F2" w:rsidRPr="00E209D3">
        <w:rPr>
          <w:rFonts w:ascii="Times New Roman" w:hAnsi="Times New Roman" w:cs="Times New Roman"/>
          <w:sz w:val="24"/>
          <w:szCs w:val="24"/>
        </w:rPr>
        <w:t xml:space="preserve"> units</w:t>
      </w:r>
      <w:r w:rsidR="004F0D43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BB4D17" w:rsidRPr="00E209D3">
        <w:rPr>
          <w:rFonts w:ascii="Times New Roman" w:hAnsi="Times New Roman" w:cs="Times New Roman"/>
          <w:sz w:val="24"/>
          <w:szCs w:val="24"/>
        </w:rPr>
        <w:t>are</w:t>
      </w:r>
      <w:r w:rsidR="005D14F0" w:rsidRPr="00E209D3">
        <w:rPr>
          <w:rFonts w:ascii="Times New Roman" w:hAnsi="Times New Roman" w:cs="Times New Roman"/>
          <w:sz w:val="24"/>
          <w:szCs w:val="24"/>
        </w:rPr>
        <w:t xml:space="preserve"> core for Bed. Science with mathematics as a teaching subject.</w:t>
      </w:r>
    </w:p>
    <w:p w14:paraId="21381A80" w14:textId="00BE193A" w:rsidR="006C5142" w:rsidRPr="00E209D3" w:rsidRDefault="00BB4D17" w:rsidP="00CF3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 xml:space="preserve">In </w:t>
      </w:r>
      <w:r w:rsidR="006C5142" w:rsidRPr="00E209D3">
        <w:rPr>
          <w:rFonts w:ascii="Times New Roman" w:hAnsi="Times New Roman" w:cs="Times New Roman"/>
          <w:sz w:val="24"/>
          <w:szCs w:val="24"/>
        </w:rPr>
        <w:t>Y2S2- MATH 201</w:t>
      </w:r>
      <w:r w:rsidR="00D65C3B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CF13C9" w:rsidRPr="00E209D3">
        <w:rPr>
          <w:rFonts w:ascii="Times New Roman" w:hAnsi="Times New Roman" w:cs="Times New Roman"/>
          <w:sz w:val="24"/>
          <w:szCs w:val="24"/>
        </w:rPr>
        <w:t>and MATH</w:t>
      </w:r>
      <w:r w:rsidR="006C5142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CF13C9" w:rsidRPr="00E209D3">
        <w:rPr>
          <w:rFonts w:ascii="Times New Roman" w:hAnsi="Times New Roman" w:cs="Times New Roman"/>
          <w:sz w:val="24"/>
          <w:szCs w:val="24"/>
        </w:rPr>
        <w:t>242 are</w:t>
      </w:r>
      <w:r w:rsidR="00D65C3B" w:rsidRPr="00E209D3">
        <w:rPr>
          <w:rFonts w:ascii="Times New Roman" w:hAnsi="Times New Roman" w:cs="Times New Roman"/>
          <w:sz w:val="24"/>
          <w:szCs w:val="24"/>
        </w:rPr>
        <w:t xml:space="preserve"> the core units for </w:t>
      </w:r>
      <w:r w:rsidRPr="00E209D3">
        <w:rPr>
          <w:rFonts w:ascii="Times New Roman" w:hAnsi="Times New Roman" w:cs="Times New Roman"/>
          <w:sz w:val="24"/>
          <w:szCs w:val="24"/>
        </w:rPr>
        <w:t>e</w:t>
      </w:r>
      <w:r w:rsidR="00D65C3B" w:rsidRPr="00E209D3">
        <w:rPr>
          <w:rFonts w:ascii="Times New Roman" w:hAnsi="Times New Roman" w:cs="Times New Roman"/>
          <w:sz w:val="24"/>
          <w:szCs w:val="24"/>
        </w:rPr>
        <w:t xml:space="preserve">ducation Science </w:t>
      </w:r>
      <w:r w:rsidR="004C5EB6" w:rsidRPr="00E209D3">
        <w:rPr>
          <w:rFonts w:ascii="Times New Roman" w:hAnsi="Times New Roman" w:cs="Times New Roman"/>
          <w:sz w:val="24"/>
          <w:szCs w:val="24"/>
        </w:rPr>
        <w:t>students’</w:t>
      </w:r>
      <w:r w:rsidRPr="00E209D3">
        <w:rPr>
          <w:rFonts w:ascii="Times New Roman" w:hAnsi="Times New Roman" w:cs="Times New Roman"/>
          <w:sz w:val="24"/>
          <w:szCs w:val="24"/>
        </w:rPr>
        <w:t xml:space="preserve"> mathematics option</w:t>
      </w:r>
      <w:r w:rsidR="00D65C3B" w:rsidRPr="00E209D3">
        <w:rPr>
          <w:rFonts w:ascii="Times New Roman" w:hAnsi="Times New Roman" w:cs="Times New Roman"/>
          <w:sz w:val="24"/>
          <w:szCs w:val="24"/>
        </w:rPr>
        <w:t xml:space="preserve">. There was a capping of seven units per semester and therefore </w:t>
      </w:r>
      <w:r w:rsidR="00CF13C9" w:rsidRPr="00E209D3">
        <w:rPr>
          <w:rFonts w:ascii="Times New Roman" w:hAnsi="Times New Roman" w:cs="Times New Roman"/>
          <w:sz w:val="24"/>
          <w:szCs w:val="24"/>
        </w:rPr>
        <w:t>members agreed to retain the two.</w:t>
      </w:r>
    </w:p>
    <w:p w14:paraId="4B0438E1" w14:textId="629EF175" w:rsidR="00CF13C9" w:rsidRPr="00E209D3" w:rsidRDefault="004C5EB6" w:rsidP="00CF3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 xml:space="preserve">In </w:t>
      </w:r>
      <w:r w:rsidR="00CF13C9" w:rsidRPr="00E209D3">
        <w:rPr>
          <w:rFonts w:ascii="Times New Roman" w:hAnsi="Times New Roman" w:cs="Times New Roman"/>
          <w:sz w:val="24"/>
          <w:szCs w:val="24"/>
        </w:rPr>
        <w:t>Y3S1</w:t>
      </w:r>
      <w:r w:rsidR="006B6057" w:rsidRPr="00E209D3">
        <w:rPr>
          <w:rFonts w:ascii="Times New Roman" w:hAnsi="Times New Roman" w:cs="Times New Roman"/>
          <w:sz w:val="24"/>
          <w:szCs w:val="24"/>
        </w:rPr>
        <w:t xml:space="preserve"> and Y3S2 </w:t>
      </w:r>
      <w:r w:rsidR="00AD7CDD" w:rsidRPr="00E209D3">
        <w:rPr>
          <w:rFonts w:ascii="Times New Roman" w:hAnsi="Times New Roman" w:cs="Times New Roman"/>
          <w:sz w:val="24"/>
          <w:szCs w:val="24"/>
        </w:rPr>
        <w:t>m</w:t>
      </w:r>
      <w:r w:rsidR="006B6057" w:rsidRPr="00E209D3">
        <w:rPr>
          <w:rFonts w:ascii="Times New Roman" w:hAnsi="Times New Roman" w:cs="Times New Roman"/>
          <w:sz w:val="24"/>
          <w:szCs w:val="24"/>
        </w:rPr>
        <w:t xml:space="preserve">embers agreed to have one (1) core unit in mathematics </w:t>
      </w:r>
      <w:r w:rsidR="0007235F" w:rsidRPr="00E209D3">
        <w:rPr>
          <w:rFonts w:ascii="Times New Roman" w:hAnsi="Times New Roman" w:cs="Times New Roman"/>
          <w:sz w:val="24"/>
          <w:szCs w:val="24"/>
        </w:rPr>
        <w:t xml:space="preserve">and </w:t>
      </w:r>
      <w:r w:rsidR="00AD7CDD" w:rsidRPr="00E209D3">
        <w:rPr>
          <w:rFonts w:ascii="Times New Roman" w:hAnsi="Times New Roman" w:cs="Times New Roman"/>
          <w:sz w:val="24"/>
          <w:szCs w:val="24"/>
        </w:rPr>
        <w:t xml:space="preserve">at least </w:t>
      </w:r>
      <w:r w:rsidR="0007235F" w:rsidRPr="00E209D3">
        <w:rPr>
          <w:rFonts w:ascii="Times New Roman" w:hAnsi="Times New Roman" w:cs="Times New Roman"/>
          <w:sz w:val="24"/>
          <w:szCs w:val="24"/>
        </w:rPr>
        <w:t>two (2) electives</w:t>
      </w:r>
      <w:r w:rsidR="002444AE" w:rsidRPr="00E209D3">
        <w:rPr>
          <w:rFonts w:ascii="Times New Roman" w:hAnsi="Times New Roman" w:cs="Times New Roman"/>
          <w:sz w:val="24"/>
          <w:szCs w:val="24"/>
        </w:rPr>
        <w:t xml:space="preserve"> in </w:t>
      </w:r>
      <w:r w:rsidR="0007235F" w:rsidRPr="00E209D3">
        <w:rPr>
          <w:rFonts w:ascii="Times New Roman" w:hAnsi="Times New Roman" w:cs="Times New Roman"/>
          <w:sz w:val="24"/>
          <w:szCs w:val="24"/>
        </w:rPr>
        <w:t>any of the three areas of specialization namely; Pure Mathematics, Applied mathematics and Stati</w:t>
      </w:r>
      <w:r w:rsidR="001C707F" w:rsidRPr="00E209D3">
        <w:rPr>
          <w:rFonts w:ascii="Times New Roman" w:hAnsi="Times New Roman" w:cs="Times New Roman"/>
          <w:sz w:val="24"/>
          <w:szCs w:val="24"/>
        </w:rPr>
        <w:t>stics. For Y3S1</w:t>
      </w:r>
      <w:r w:rsidR="00AD7CDD" w:rsidRPr="00E209D3">
        <w:rPr>
          <w:rFonts w:ascii="Times New Roman" w:hAnsi="Times New Roman" w:cs="Times New Roman"/>
          <w:sz w:val="24"/>
          <w:szCs w:val="24"/>
        </w:rPr>
        <w:t>,</w:t>
      </w:r>
      <w:r w:rsidR="001C707F" w:rsidRPr="00E209D3">
        <w:rPr>
          <w:rFonts w:ascii="Times New Roman" w:hAnsi="Times New Roman" w:cs="Times New Roman"/>
          <w:sz w:val="24"/>
          <w:szCs w:val="24"/>
        </w:rPr>
        <w:t xml:space="preserve"> MATH 322</w:t>
      </w:r>
      <w:r w:rsidR="00150E4A" w:rsidRPr="00E209D3">
        <w:rPr>
          <w:rFonts w:ascii="Times New Roman" w:hAnsi="Times New Roman" w:cs="Times New Roman"/>
          <w:sz w:val="24"/>
          <w:szCs w:val="24"/>
        </w:rPr>
        <w:t xml:space="preserve"> to be the core unit and </w:t>
      </w:r>
      <w:r w:rsidR="00FA2CDB" w:rsidRPr="00E209D3">
        <w:rPr>
          <w:rFonts w:ascii="Times New Roman" w:hAnsi="Times New Roman" w:cs="Times New Roman"/>
          <w:sz w:val="24"/>
          <w:szCs w:val="24"/>
        </w:rPr>
        <w:t xml:space="preserve">in </w:t>
      </w:r>
      <w:r w:rsidR="00150E4A" w:rsidRPr="00E209D3">
        <w:rPr>
          <w:rFonts w:ascii="Times New Roman" w:hAnsi="Times New Roman" w:cs="Times New Roman"/>
          <w:sz w:val="24"/>
          <w:szCs w:val="24"/>
        </w:rPr>
        <w:t>Y3S</w:t>
      </w:r>
      <w:r w:rsidR="003B65EB" w:rsidRPr="00E209D3">
        <w:rPr>
          <w:rFonts w:ascii="Times New Roman" w:hAnsi="Times New Roman" w:cs="Times New Roman"/>
          <w:sz w:val="24"/>
          <w:szCs w:val="24"/>
        </w:rPr>
        <w:t>2, MATH</w:t>
      </w:r>
      <w:r w:rsidR="00150E4A" w:rsidRPr="00E209D3">
        <w:rPr>
          <w:rFonts w:ascii="Times New Roman" w:hAnsi="Times New Roman" w:cs="Times New Roman"/>
          <w:sz w:val="24"/>
          <w:szCs w:val="24"/>
        </w:rPr>
        <w:t xml:space="preserve"> 323.</w:t>
      </w:r>
      <w:r w:rsidR="00A73F60" w:rsidRPr="00E209D3">
        <w:rPr>
          <w:rFonts w:ascii="Times New Roman" w:hAnsi="Times New Roman" w:cs="Times New Roman"/>
          <w:sz w:val="24"/>
          <w:szCs w:val="24"/>
        </w:rPr>
        <w:t xml:space="preserve"> This applies to both Bed. Science and Arts</w:t>
      </w:r>
      <w:r w:rsidR="004268CC" w:rsidRPr="00E209D3">
        <w:rPr>
          <w:rFonts w:ascii="Times New Roman" w:hAnsi="Times New Roman" w:cs="Times New Roman"/>
          <w:sz w:val="24"/>
          <w:szCs w:val="24"/>
        </w:rPr>
        <w:t xml:space="preserve"> mathematics option</w:t>
      </w:r>
      <w:r w:rsidR="00A73F60" w:rsidRPr="00E209D3">
        <w:rPr>
          <w:rFonts w:ascii="Times New Roman" w:hAnsi="Times New Roman" w:cs="Times New Roman"/>
          <w:sz w:val="24"/>
          <w:szCs w:val="24"/>
        </w:rPr>
        <w:t>.</w:t>
      </w:r>
      <w:r w:rsidR="00150E4A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6A3E95" w:rsidRPr="00E209D3">
        <w:rPr>
          <w:rFonts w:ascii="Times New Roman" w:hAnsi="Times New Roman" w:cs="Times New Roman"/>
          <w:sz w:val="24"/>
          <w:szCs w:val="24"/>
        </w:rPr>
        <w:t xml:space="preserve"> The rationale was to</w:t>
      </w:r>
      <w:r w:rsidR="003B65EB" w:rsidRPr="00E209D3">
        <w:rPr>
          <w:rFonts w:ascii="Times New Roman" w:hAnsi="Times New Roman" w:cs="Times New Roman"/>
          <w:sz w:val="24"/>
          <w:szCs w:val="24"/>
        </w:rPr>
        <w:t xml:space="preserve"> enable the students </w:t>
      </w:r>
      <w:r w:rsidR="00A73F60" w:rsidRPr="00E209D3">
        <w:rPr>
          <w:rFonts w:ascii="Times New Roman" w:hAnsi="Times New Roman" w:cs="Times New Roman"/>
          <w:sz w:val="24"/>
          <w:szCs w:val="24"/>
        </w:rPr>
        <w:t>to attain</w:t>
      </w:r>
      <w:r w:rsidR="006A3E95" w:rsidRPr="00E209D3">
        <w:rPr>
          <w:rFonts w:ascii="Times New Roman" w:hAnsi="Times New Roman" w:cs="Times New Roman"/>
          <w:sz w:val="24"/>
          <w:szCs w:val="24"/>
        </w:rPr>
        <w:t xml:space="preserve"> a </w:t>
      </w:r>
      <w:r w:rsidR="002C53A4" w:rsidRPr="00E209D3">
        <w:rPr>
          <w:rFonts w:ascii="Times New Roman" w:hAnsi="Times New Roman" w:cs="Times New Roman"/>
          <w:sz w:val="24"/>
          <w:szCs w:val="24"/>
        </w:rPr>
        <w:t xml:space="preserve">minimum required units (8) </w:t>
      </w:r>
      <w:r w:rsidR="003B65EB" w:rsidRPr="00E209D3">
        <w:rPr>
          <w:rFonts w:ascii="Times New Roman" w:hAnsi="Times New Roman" w:cs="Times New Roman"/>
          <w:sz w:val="24"/>
          <w:szCs w:val="24"/>
        </w:rPr>
        <w:t xml:space="preserve">to further their studies in their field </w:t>
      </w:r>
      <w:r w:rsidR="00A47E11" w:rsidRPr="00E209D3">
        <w:rPr>
          <w:rFonts w:ascii="Times New Roman" w:hAnsi="Times New Roman" w:cs="Times New Roman"/>
          <w:sz w:val="24"/>
          <w:szCs w:val="24"/>
        </w:rPr>
        <w:t>o</w:t>
      </w:r>
      <w:r w:rsidR="003B65EB" w:rsidRPr="00E209D3">
        <w:rPr>
          <w:rFonts w:ascii="Times New Roman" w:hAnsi="Times New Roman" w:cs="Times New Roman"/>
          <w:sz w:val="24"/>
          <w:szCs w:val="24"/>
        </w:rPr>
        <w:t>f choice</w:t>
      </w:r>
      <w:r w:rsidR="006032C1" w:rsidRPr="00E209D3">
        <w:rPr>
          <w:rFonts w:ascii="Times New Roman" w:hAnsi="Times New Roman" w:cs="Times New Roman"/>
          <w:sz w:val="24"/>
          <w:szCs w:val="24"/>
        </w:rPr>
        <w:t xml:space="preserve"> in mathematics</w:t>
      </w:r>
      <w:r w:rsidR="003B65EB" w:rsidRPr="00E209D3">
        <w:rPr>
          <w:rFonts w:ascii="Times New Roman" w:hAnsi="Times New Roman" w:cs="Times New Roman"/>
          <w:sz w:val="24"/>
          <w:szCs w:val="24"/>
        </w:rPr>
        <w:t xml:space="preserve"> once they graduate.</w:t>
      </w:r>
      <w:r w:rsidR="0067231E" w:rsidRPr="00E209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34522" w14:textId="081CE654" w:rsidR="002444AE" w:rsidRPr="00E209D3" w:rsidRDefault="004268CC" w:rsidP="00CF3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 xml:space="preserve">In </w:t>
      </w:r>
      <w:r w:rsidR="00A52655" w:rsidRPr="00E209D3">
        <w:rPr>
          <w:rFonts w:ascii="Times New Roman" w:hAnsi="Times New Roman" w:cs="Times New Roman"/>
          <w:sz w:val="24"/>
          <w:szCs w:val="24"/>
        </w:rPr>
        <w:t>Y4S1 and Y4S2</w:t>
      </w:r>
      <w:r w:rsidR="002444AE" w:rsidRPr="00E209D3">
        <w:rPr>
          <w:rFonts w:ascii="Times New Roman" w:hAnsi="Times New Roman" w:cs="Times New Roman"/>
          <w:sz w:val="24"/>
          <w:szCs w:val="24"/>
        </w:rPr>
        <w:t xml:space="preserve"> members agreed to have one (1) core unit in mathematics and at least two (2) electives in any of the three areas of specialization</w:t>
      </w:r>
      <w:r w:rsidR="00FA2CDB" w:rsidRPr="00E209D3">
        <w:rPr>
          <w:rFonts w:ascii="Times New Roman" w:hAnsi="Times New Roman" w:cs="Times New Roman"/>
          <w:sz w:val="24"/>
          <w:szCs w:val="24"/>
        </w:rPr>
        <w:t xml:space="preserve">. </w:t>
      </w:r>
      <w:r w:rsidR="002444AE" w:rsidRPr="00E209D3">
        <w:rPr>
          <w:rFonts w:ascii="Times New Roman" w:hAnsi="Times New Roman" w:cs="Times New Roman"/>
          <w:sz w:val="24"/>
          <w:szCs w:val="24"/>
        </w:rPr>
        <w:t>For Y</w:t>
      </w:r>
      <w:r w:rsidR="00FA2CDB" w:rsidRPr="00E209D3">
        <w:rPr>
          <w:rFonts w:ascii="Times New Roman" w:hAnsi="Times New Roman" w:cs="Times New Roman"/>
          <w:sz w:val="24"/>
          <w:szCs w:val="24"/>
        </w:rPr>
        <w:t>4</w:t>
      </w:r>
      <w:r w:rsidR="002444AE" w:rsidRPr="00E209D3">
        <w:rPr>
          <w:rFonts w:ascii="Times New Roman" w:hAnsi="Times New Roman" w:cs="Times New Roman"/>
          <w:sz w:val="24"/>
          <w:szCs w:val="24"/>
        </w:rPr>
        <w:t xml:space="preserve">S1, MATH </w:t>
      </w:r>
      <w:r w:rsidR="00FA2CDB" w:rsidRPr="00E209D3">
        <w:rPr>
          <w:rFonts w:ascii="Times New Roman" w:hAnsi="Times New Roman" w:cs="Times New Roman"/>
          <w:sz w:val="24"/>
          <w:szCs w:val="24"/>
        </w:rPr>
        <w:t>421</w:t>
      </w:r>
      <w:r w:rsidR="002444AE" w:rsidRPr="00E209D3">
        <w:rPr>
          <w:rFonts w:ascii="Times New Roman" w:hAnsi="Times New Roman" w:cs="Times New Roman"/>
          <w:sz w:val="24"/>
          <w:szCs w:val="24"/>
        </w:rPr>
        <w:t xml:space="preserve"> to be the core unit and </w:t>
      </w:r>
      <w:r w:rsidR="00FA2CDB" w:rsidRPr="00E209D3">
        <w:rPr>
          <w:rFonts w:ascii="Times New Roman" w:hAnsi="Times New Roman" w:cs="Times New Roman"/>
          <w:sz w:val="24"/>
          <w:szCs w:val="24"/>
        </w:rPr>
        <w:t>in</w:t>
      </w:r>
      <w:r w:rsidR="002444AE" w:rsidRPr="00E209D3">
        <w:rPr>
          <w:rFonts w:ascii="Times New Roman" w:hAnsi="Times New Roman" w:cs="Times New Roman"/>
          <w:sz w:val="24"/>
          <w:szCs w:val="24"/>
        </w:rPr>
        <w:t xml:space="preserve"> Y3S2, MATH </w:t>
      </w:r>
      <w:r w:rsidR="008634C5" w:rsidRPr="00E209D3">
        <w:rPr>
          <w:rFonts w:ascii="Times New Roman" w:hAnsi="Times New Roman" w:cs="Times New Roman"/>
          <w:sz w:val="24"/>
          <w:szCs w:val="24"/>
        </w:rPr>
        <w:t>422</w:t>
      </w:r>
      <w:r w:rsidR="002444AE" w:rsidRPr="00E209D3">
        <w:rPr>
          <w:rFonts w:ascii="Times New Roman" w:hAnsi="Times New Roman" w:cs="Times New Roman"/>
          <w:sz w:val="24"/>
          <w:szCs w:val="24"/>
        </w:rPr>
        <w:t>. This applies to both Bed. Science and Arts</w:t>
      </w:r>
      <w:r w:rsidRPr="00E209D3">
        <w:rPr>
          <w:rFonts w:ascii="Times New Roman" w:hAnsi="Times New Roman" w:cs="Times New Roman"/>
          <w:sz w:val="24"/>
          <w:szCs w:val="24"/>
        </w:rPr>
        <w:t xml:space="preserve"> mathematics option</w:t>
      </w:r>
      <w:r w:rsidR="002444AE" w:rsidRPr="00E209D3">
        <w:rPr>
          <w:rFonts w:ascii="Times New Roman" w:hAnsi="Times New Roman" w:cs="Times New Roman"/>
          <w:sz w:val="24"/>
          <w:szCs w:val="24"/>
        </w:rPr>
        <w:t xml:space="preserve">. The rationale was to enable the students to attain a minimum required units (8) to further their studies in their field of choice in mathematics once they graduate. </w:t>
      </w:r>
    </w:p>
    <w:p w14:paraId="692A7CB7" w14:textId="04611551" w:rsidR="008634C5" w:rsidRPr="00E209D3" w:rsidRDefault="007A4777" w:rsidP="00CF3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A concern was raised to review the term “</w:t>
      </w:r>
      <w:r w:rsidR="00250E92" w:rsidRPr="00E209D3">
        <w:rPr>
          <w:rFonts w:ascii="Times New Roman" w:hAnsi="Times New Roman" w:cs="Times New Roman"/>
          <w:sz w:val="24"/>
          <w:szCs w:val="24"/>
        </w:rPr>
        <w:t>O</w:t>
      </w:r>
      <w:r w:rsidRPr="00E209D3">
        <w:rPr>
          <w:rFonts w:ascii="Times New Roman" w:hAnsi="Times New Roman" w:cs="Times New Roman"/>
          <w:sz w:val="24"/>
          <w:szCs w:val="24"/>
        </w:rPr>
        <w:t>ption</w:t>
      </w:r>
      <w:r w:rsidR="00250E92" w:rsidRPr="00E209D3">
        <w:rPr>
          <w:rFonts w:ascii="Times New Roman" w:hAnsi="Times New Roman" w:cs="Times New Roman"/>
          <w:sz w:val="24"/>
          <w:szCs w:val="24"/>
        </w:rPr>
        <w:t>al</w:t>
      </w:r>
      <w:r w:rsidRPr="00E209D3">
        <w:rPr>
          <w:rFonts w:ascii="Times New Roman" w:hAnsi="Times New Roman" w:cs="Times New Roman"/>
          <w:sz w:val="24"/>
          <w:szCs w:val="24"/>
        </w:rPr>
        <w:t xml:space="preserve">” to “Elective” across year three and four </w:t>
      </w:r>
      <w:r w:rsidR="008A3FCD" w:rsidRPr="00E209D3">
        <w:rPr>
          <w:rFonts w:ascii="Times New Roman" w:hAnsi="Times New Roman" w:cs="Times New Roman"/>
          <w:sz w:val="24"/>
          <w:szCs w:val="24"/>
        </w:rPr>
        <w:t xml:space="preserve">to sensitize the students on the need to </w:t>
      </w:r>
      <w:r w:rsidR="00250E92" w:rsidRPr="00E209D3">
        <w:rPr>
          <w:rFonts w:ascii="Times New Roman" w:hAnsi="Times New Roman" w:cs="Times New Roman"/>
          <w:sz w:val="24"/>
          <w:szCs w:val="24"/>
        </w:rPr>
        <w:t>consider the units.</w:t>
      </w:r>
    </w:p>
    <w:p w14:paraId="29592F90" w14:textId="6EDB6E37" w:rsidR="0057380A" w:rsidRPr="00E209D3" w:rsidRDefault="0057380A" w:rsidP="002270D8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9D3">
        <w:rPr>
          <w:rFonts w:ascii="Times New Roman" w:hAnsi="Times New Roman" w:cs="Times New Roman"/>
          <w:sz w:val="24"/>
          <w:szCs w:val="24"/>
          <w:u w:val="single"/>
        </w:rPr>
        <w:t>Minutes 0</w:t>
      </w:r>
      <w:r w:rsidR="009F426A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E209D3">
        <w:rPr>
          <w:rFonts w:ascii="Times New Roman" w:hAnsi="Times New Roman" w:cs="Times New Roman"/>
          <w:sz w:val="24"/>
          <w:szCs w:val="24"/>
          <w:u w:val="single"/>
        </w:rPr>
        <w:t>/ 2024:</w:t>
      </w:r>
      <w:r w:rsidR="00884E80" w:rsidRPr="00E209D3">
        <w:rPr>
          <w:rFonts w:ascii="Times New Roman" w:hAnsi="Times New Roman" w:cs="Times New Roman"/>
          <w:sz w:val="24"/>
          <w:szCs w:val="24"/>
          <w:u w:val="single"/>
        </w:rPr>
        <w:t xml:space="preserve"> Curriculum review loading</w:t>
      </w:r>
    </w:p>
    <w:p w14:paraId="10BDE753" w14:textId="5F370FF9" w:rsidR="008D076F" w:rsidRDefault="00BC0F83" w:rsidP="0021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 xml:space="preserve">Members </w:t>
      </w:r>
      <w:r w:rsidR="002169E8" w:rsidRPr="00E209D3">
        <w:rPr>
          <w:rFonts w:ascii="Times New Roman" w:hAnsi="Times New Roman" w:cs="Times New Roman"/>
          <w:sz w:val="24"/>
          <w:szCs w:val="24"/>
        </w:rPr>
        <w:t>shared various</w:t>
      </w:r>
      <w:r w:rsidR="00A7193E" w:rsidRPr="00E209D3">
        <w:rPr>
          <w:rFonts w:ascii="Times New Roman" w:hAnsi="Times New Roman" w:cs="Times New Roman"/>
          <w:sz w:val="24"/>
          <w:szCs w:val="24"/>
        </w:rPr>
        <w:t xml:space="preserve"> units to be review as stipulated below</w:t>
      </w:r>
      <w:r w:rsidR="001747A5" w:rsidRPr="00E209D3">
        <w:rPr>
          <w:rFonts w:ascii="Times New Roman" w:hAnsi="Times New Roman" w:cs="Times New Roman"/>
          <w:sz w:val="24"/>
          <w:szCs w:val="24"/>
        </w:rPr>
        <w:t xml:space="preserve">. The date for presentation was agreed to be Monday </w:t>
      </w:r>
      <w:r w:rsidR="00335ED2" w:rsidRPr="00E209D3">
        <w:rPr>
          <w:rFonts w:ascii="Times New Roman" w:hAnsi="Times New Roman" w:cs="Times New Roman"/>
          <w:sz w:val="24"/>
          <w:szCs w:val="24"/>
        </w:rPr>
        <w:t>24</w:t>
      </w:r>
      <w:r w:rsidR="00335ED2" w:rsidRPr="00E209D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35ED2" w:rsidRPr="00E209D3">
        <w:rPr>
          <w:rFonts w:ascii="Times New Roman" w:hAnsi="Times New Roman" w:cs="Times New Roman"/>
          <w:sz w:val="24"/>
          <w:szCs w:val="24"/>
        </w:rPr>
        <w:t>. June 2024.</w:t>
      </w:r>
    </w:p>
    <w:p w14:paraId="5E6CA948" w14:textId="77777777" w:rsidR="008D076F" w:rsidRDefault="008D0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C171C9" w14:textId="77777777" w:rsidR="008B1DDF" w:rsidRPr="00E209D3" w:rsidRDefault="008B1DDF" w:rsidP="0021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3131"/>
      </w:tblGrid>
      <w:tr w:rsidR="008B1DDF" w:rsidRPr="00E209D3" w14:paraId="0324CDDD" w14:textId="77777777" w:rsidTr="005F425B">
        <w:trPr>
          <w:jc w:val="center"/>
        </w:trPr>
        <w:tc>
          <w:tcPr>
            <w:tcW w:w="3325" w:type="dxa"/>
          </w:tcPr>
          <w:p w14:paraId="60600ACE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3131" w:type="dxa"/>
          </w:tcPr>
          <w:p w14:paraId="5F8B6EC1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Code</w:t>
            </w:r>
          </w:p>
        </w:tc>
      </w:tr>
      <w:tr w:rsidR="008B1DDF" w:rsidRPr="00E209D3" w14:paraId="79B8354C" w14:textId="77777777" w:rsidTr="005F425B">
        <w:trPr>
          <w:jc w:val="center"/>
        </w:trPr>
        <w:tc>
          <w:tcPr>
            <w:tcW w:w="3325" w:type="dxa"/>
          </w:tcPr>
          <w:p w14:paraId="35FA5268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 w:rsidRPr="00E209D3">
              <w:rPr>
                <w:rFonts w:ascii="Times New Roman" w:hAnsi="Times New Roman" w:cs="Times New Roman"/>
                <w:sz w:val="24"/>
                <w:szCs w:val="24"/>
              </w:rPr>
              <w:t>Musundi</w:t>
            </w:r>
            <w:proofErr w:type="spellEnd"/>
          </w:p>
        </w:tc>
        <w:tc>
          <w:tcPr>
            <w:tcW w:w="3131" w:type="dxa"/>
          </w:tcPr>
          <w:p w14:paraId="5F381F52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100</w:t>
            </w:r>
          </w:p>
          <w:p w14:paraId="07167ED5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201</w:t>
            </w:r>
          </w:p>
          <w:p w14:paraId="050C7664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202</w:t>
            </w:r>
          </w:p>
          <w:p w14:paraId="4A2698F8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203</w:t>
            </w:r>
          </w:p>
          <w:p w14:paraId="45C7363D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302</w:t>
            </w:r>
          </w:p>
          <w:p w14:paraId="06789B54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303</w:t>
            </w:r>
          </w:p>
          <w:p w14:paraId="5BEB9ED6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306</w:t>
            </w:r>
          </w:p>
          <w:p w14:paraId="79394FDB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401</w:t>
            </w:r>
          </w:p>
          <w:p w14:paraId="26B975C7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408</w:t>
            </w:r>
          </w:p>
          <w:p w14:paraId="33E81874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409</w:t>
            </w:r>
          </w:p>
          <w:p w14:paraId="69FEE6B7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411</w:t>
            </w:r>
          </w:p>
          <w:p w14:paraId="72E5ECBE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1DDF" w:rsidRPr="00E209D3" w14:paraId="3E1A52CE" w14:textId="77777777" w:rsidTr="005F425B">
        <w:trPr>
          <w:jc w:val="center"/>
        </w:trPr>
        <w:tc>
          <w:tcPr>
            <w:tcW w:w="3325" w:type="dxa"/>
          </w:tcPr>
          <w:p w14:paraId="2AE1A39D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sz w:val="24"/>
                <w:szCs w:val="24"/>
              </w:rPr>
              <w:t>Dr. Lunani</w:t>
            </w:r>
          </w:p>
        </w:tc>
        <w:tc>
          <w:tcPr>
            <w:tcW w:w="3131" w:type="dxa"/>
          </w:tcPr>
          <w:p w14:paraId="2D4E9361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224</w:t>
            </w:r>
          </w:p>
          <w:p w14:paraId="3A78C5CF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226</w:t>
            </w:r>
          </w:p>
          <w:p w14:paraId="46495A4F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304</w:t>
            </w:r>
          </w:p>
          <w:p w14:paraId="071A66D0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321</w:t>
            </w:r>
          </w:p>
          <w:p w14:paraId="1AE6F270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322</w:t>
            </w:r>
          </w:p>
          <w:p w14:paraId="28EF60FF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323</w:t>
            </w:r>
          </w:p>
          <w:p w14:paraId="0268D3DB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404</w:t>
            </w:r>
          </w:p>
          <w:p w14:paraId="0A943B66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421</w:t>
            </w:r>
          </w:p>
          <w:p w14:paraId="73B76C6E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422</w:t>
            </w:r>
          </w:p>
          <w:p w14:paraId="5EC7A785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423</w:t>
            </w:r>
          </w:p>
          <w:p w14:paraId="2C7275B4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1DDF" w:rsidRPr="00E209D3" w14:paraId="20A05FED" w14:textId="77777777" w:rsidTr="005F425B">
        <w:trPr>
          <w:jc w:val="center"/>
        </w:trPr>
        <w:tc>
          <w:tcPr>
            <w:tcW w:w="3325" w:type="dxa"/>
          </w:tcPr>
          <w:p w14:paraId="12E78F91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sz w:val="24"/>
                <w:szCs w:val="24"/>
              </w:rPr>
              <w:t>Dr. Kirimi</w:t>
            </w:r>
          </w:p>
          <w:p w14:paraId="587B6246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</w:tcPr>
          <w:p w14:paraId="107604E7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101</w:t>
            </w:r>
          </w:p>
          <w:p w14:paraId="1AA6D3DC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121</w:t>
            </w:r>
          </w:p>
          <w:p w14:paraId="0D1A4C68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122</w:t>
            </w:r>
          </w:p>
          <w:p w14:paraId="44F1EF13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123</w:t>
            </w:r>
          </w:p>
          <w:p w14:paraId="106D75B6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124</w:t>
            </w:r>
          </w:p>
          <w:p w14:paraId="5249775F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221</w:t>
            </w:r>
          </w:p>
          <w:p w14:paraId="67755073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222</w:t>
            </w:r>
          </w:p>
          <w:p w14:paraId="1A9C3CEC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325</w:t>
            </w:r>
          </w:p>
          <w:p w14:paraId="76D9E7D9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1DDF" w:rsidRPr="00E209D3" w14:paraId="1AA4F2E4" w14:textId="77777777" w:rsidTr="005F425B">
        <w:trPr>
          <w:jc w:val="center"/>
        </w:trPr>
        <w:tc>
          <w:tcPr>
            <w:tcW w:w="3325" w:type="dxa"/>
          </w:tcPr>
          <w:p w14:paraId="438CD6BF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sz w:val="24"/>
                <w:szCs w:val="24"/>
              </w:rPr>
              <w:t>Dr. Njoroge</w:t>
            </w:r>
          </w:p>
        </w:tc>
        <w:tc>
          <w:tcPr>
            <w:tcW w:w="3131" w:type="dxa"/>
          </w:tcPr>
          <w:p w14:paraId="0D173A73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171</w:t>
            </w:r>
          </w:p>
          <w:p w14:paraId="4F2A182E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243</w:t>
            </w:r>
          </w:p>
          <w:p w14:paraId="1CEE84B7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344</w:t>
            </w:r>
          </w:p>
          <w:p w14:paraId="05661875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345</w:t>
            </w:r>
          </w:p>
          <w:p w14:paraId="38C4E7EB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348</w:t>
            </w:r>
          </w:p>
          <w:p w14:paraId="7501EAAD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MATH 443</w:t>
            </w:r>
          </w:p>
          <w:p w14:paraId="6594D38D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444</w:t>
            </w:r>
          </w:p>
          <w:p w14:paraId="1984A6DC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445</w:t>
            </w:r>
          </w:p>
          <w:p w14:paraId="11020936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448</w:t>
            </w:r>
          </w:p>
          <w:p w14:paraId="16281471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506E560" w14:textId="09A72998" w:rsidR="008B1DDF" w:rsidRPr="00E209D3" w:rsidRDefault="008B1DDF" w:rsidP="008B1D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3191"/>
      </w:tblGrid>
      <w:tr w:rsidR="008B1DDF" w:rsidRPr="00E209D3" w14:paraId="3BBFA3CC" w14:textId="77777777" w:rsidTr="005F425B">
        <w:trPr>
          <w:jc w:val="center"/>
        </w:trPr>
        <w:tc>
          <w:tcPr>
            <w:tcW w:w="3265" w:type="dxa"/>
          </w:tcPr>
          <w:p w14:paraId="349A77D5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91" w:type="dxa"/>
          </w:tcPr>
          <w:p w14:paraId="24F3E5B2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Code</w:t>
            </w:r>
          </w:p>
        </w:tc>
      </w:tr>
      <w:tr w:rsidR="008B1DDF" w:rsidRPr="00E209D3" w14:paraId="1A01A9CF" w14:textId="77777777" w:rsidTr="005F425B">
        <w:trPr>
          <w:trHeight w:val="1934"/>
          <w:jc w:val="center"/>
        </w:trPr>
        <w:tc>
          <w:tcPr>
            <w:tcW w:w="3265" w:type="dxa"/>
          </w:tcPr>
          <w:p w14:paraId="41FBA38C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sz w:val="24"/>
                <w:szCs w:val="24"/>
              </w:rPr>
              <w:t>Dr. Okongo</w:t>
            </w:r>
          </w:p>
          <w:p w14:paraId="6DBE14EA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303533CB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143</w:t>
            </w:r>
          </w:p>
          <w:p w14:paraId="0410C40C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223</w:t>
            </w:r>
          </w:p>
          <w:p w14:paraId="123DB6E9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324</w:t>
            </w:r>
          </w:p>
          <w:p w14:paraId="649EC51C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326</w:t>
            </w:r>
          </w:p>
          <w:p w14:paraId="39FCB36A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390</w:t>
            </w:r>
          </w:p>
          <w:p w14:paraId="2E7BC718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407</w:t>
            </w:r>
          </w:p>
          <w:p w14:paraId="5D91B889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426</w:t>
            </w:r>
          </w:p>
          <w:p w14:paraId="3A615149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427</w:t>
            </w:r>
          </w:p>
          <w:p w14:paraId="42783E7A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428</w:t>
            </w:r>
          </w:p>
        </w:tc>
      </w:tr>
    </w:tbl>
    <w:p w14:paraId="4CDC3BB9" w14:textId="77777777" w:rsidR="008B1DDF" w:rsidRPr="00E209D3" w:rsidRDefault="008B1DDF" w:rsidP="008B1D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3191"/>
      </w:tblGrid>
      <w:tr w:rsidR="008B1DDF" w:rsidRPr="00E209D3" w14:paraId="7F252C1D" w14:textId="77777777" w:rsidTr="005F425B">
        <w:trPr>
          <w:jc w:val="center"/>
        </w:trPr>
        <w:tc>
          <w:tcPr>
            <w:tcW w:w="3265" w:type="dxa"/>
          </w:tcPr>
          <w:p w14:paraId="37EBF3A9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sz w:val="24"/>
                <w:szCs w:val="24"/>
              </w:rPr>
              <w:t>Prof. Muriithi</w:t>
            </w:r>
          </w:p>
          <w:p w14:paraId="71EF70DC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09C9994B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141</w:t>
            </w:r>
          </w:p>
          <w:p w14:paraId="160A7EFB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342</w:t>
            </w:r>
          </w:p>
          <w:p w14:paraId="2BB62785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343</w:t>
            </w:r>
          </w:p>
          <w:p w14:paraId="0616E5F9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347</w:t>
            </w:r>
          </w:p>
          <w:p w14:paraId="37812DF7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442</w:t>
            </w:r>
          </w:p>
          <w:p w14:paraId="71CD3285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447</w:t>
            </w:r>
          </w:p>
          <w:p w14:paraId="681817B1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451/454</w:t>
            </w:r>
          </w:p>
          <w:p w14:paraId="7F51D968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452</w:t>
            </w:r>
          </w:p>
          <w:p w14:paraId="020E7182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BB196C9" w14:textId="77777777" w:rsidR="00C35C15" w:rsidRDefault="00C35C15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3191"/>
      </w:tblGrid>
      <w:tr w:rsidR="008B1DDF" w:rsidRPr="00E209D3" w14:paraId="496A5608" w14:textId="77777777" w:rsidTr="005F425B">
        <w:trPr>
          <w:jc w:val="center"/>
        </w:trPr>
        <w:tc>
          <w:tcPr>
            <w:tcW w:w="3265" w:type="dxa"/>
          </w:tcPr>
          <w:p w14:paraId="501A54F7" w14:textId="5551BC4C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Mr. Mwenda</w:t>
            </w:r>
          </w:p>
          <w:p w14:paraId="1D3A5F06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635C341B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125</w:t>
            </w:r>
          </w:p>
          <w:p w14:paraId="6347E239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204</w:t>
            </w:r>
          </w:p>
          <w:p w14:paraId="57BE8C8E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205</w:t>
            </w:r>
          </w:p>
          <w:p w14:paraId="44231A59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301</w:t>
            </w:r>
          </w:p>
          <w:p w14:paraId="11B69E5A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305</w:t>
            </w:r>
          </w:p>
          <w:p w14:paraId="25E5AA41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307</w:t>
            </w:r>
          </w:p>
          <w:p w14:paraId="76C144FE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403</w:t>
            </w:r>
          </w:p>
          <w:p w14:paraId="6F80CC1E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405</w:t>
            </w:r>
          </w:p>
          <w:p w14:paraId="3B2380E0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406</w:t>
            </w:r>
          </w:p>
          <w:p w14:paraId="5C13F374" w14:textId="77777777" w:rsidR="008B1DDF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412</w:t>
            </w:r>
          </w:p>
          <w:p w14:paraId="7C1BE5F4" w14:textId="77777777" w:rsidR="00C35C15" w:rsidRPr="00E209D3" w:rsidRDefault="00C35C15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6FA06E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1DDF" w:rsidRPr="00E209D3" w14:paraId="3096F309" w14:textId="77777777" w:rsidTr="005F425B">
        <w:trPr>
          <w:jc w:val="center"/>
        </w:trPr>
        <w:tc>
          <w:tcPr>
            <w:tcW w:w="3265" w:type="dxa"/>
          </w:tcPr>
          <w:p w14:paraId="0F7341FB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sz w:val="24"/>
                <w:szCs w:val="24"/>
              </w:rPr>
              <w:t xml:space="preserve">Miss. Magero/ Mr. </w:t>
            </w:r>
            <w:proofErr w:type="spellStart"/>
            <w:r w:rsidRPr="00E209D3">
              <w:rPr>
                <w:rFonts w:ascii="Times New Roman" w:hAnsi="Times New Roman" w:cs="Times New Roman"/>
                <w:sz w:val="24"/>
                <w:szCs w:val="24"/>
              </w:rPr>
              <w:t>Misati</w:t>
            </w:r>
            <w:proofErr w:type="spellEnd"/>
          </w:p>
          <w:p w14:paraId="53B70230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2EDBDAA2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338</w:t>
            </w:r>
          </w:p>
          <w:p w14:paraId="435F419B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346</w:t>
            </w:r>
          </w:p>
          <w:p w14:paraId="3864BF76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347</w:t>
            </w:r>
          </w:p>
          <w:p w14:paraId="0C11D7C7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349</w:t>
            </w:r>
          </w:p>
          <w:p w14:paraId="238FB2D4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446</w:t>
            </w:r>
          </w:p>
          <w:p w14:paraId="5ACC3812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453</w:t>
            </w:r>
          </w:p>
          <w:p w14:paraId="678FE833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457</w:t>
            </w:r>
          </w:p>
          <w:p w14:paraId="16CBC851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458</w:t>
            </w:r>
          </w:p>
          <w:p w14:paraId="22D09276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471</w:t>
            </w:r>
          </w:p>
          <w:p w14:paraId="368F73D6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5BB0B5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1DDF" w:rsidRPr="00E209D3" w14:paraId="7D8E9842" w14:textId="77777777" w:rsidTr="005F425B">
        <w:trPr>
          <w:jc w:val="center"/>
        </w:trPr>
        <w:tc>
          <w:tcPr>
            <w:tcW w:w="3265" w:type="dxa"/>
          </w:tcPr>
          <w:p w14:paraId="29F66D99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sz w:val="24"/>
                <w:szCs w:val="24"/>
              </w:rPr>
              <w:t xml:space="preserve">Mr. Teddy </w:t>
            </w:r>
          </w:p>
        </w:tc>
        <w:tc>
          <w:tcPr>
            <w:tcW w:w="3191" w:type="dxa"/>
          </w:tcPr>
          <w:p w14:paraId="6DD74B70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142</w:t>
            </w:r>
          </w:p>
          <w:p w14:paraId="7776051D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241</w:t>
            </w:r>
          </w:p>
          <w:p w14:paraId="05AF2C70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242</w:t>
            </w:r>
          </w:p>
          <w:p w14:paraId="2C4884C1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244</w:t>
            </w:r>
          </w:p>
          <w:p w14:paraId="75199F33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245</w:t>
            </w:r>
          </w:p>
          <w:p w14:paraId="72FD657B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261</w:t>
            </w:r>
          </w:p>
          <w:p w14:paraId="7E2B068F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263</w:t>
            </w:r>
          </w:p>
          <w:p w14:paraId="53A784EC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 341</w:t>
            </w:r>
          </w:p>
          <w:p w14:paraId="5CA33E01" w14:textId="77777777" w:rsidR="008B1DDF" w:rsidRPr="00E209D3" w:rsidRDefault="008B1DDF" w:rsidP="005F425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E7D601" w14:textId="77777777" w:rsidR="00E02818" w:rsidRPr="00E209D3" w:rsidRDefault="00E02818" w:rsidP="00CF3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C562B7" w14:textId="08DF2CDB" w:rsidR="006D2769" w:rsidRPr="00E209D3" w:rsidRDefault="006D2769" w:rsidP="006D2769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9D3">
        <w:rPr>
          <w:rFonts w:ascii="Times New Roman" w:hAnsi="Times New Roman" w:cs="Times New Roman"/>
          <w:sz w:val="24"/>
          <w:szCs w:val="24"/>
          <w:u w:val="single"/>
        </w:rPr>
        <w:t>Minutes 04/ 2024:</w:t>
      </w:r>
      <w:r w:rsidR="003D2EA2" w:rsidRPr="00E209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209D3">
        <w:rPr>
          <w:rFonts w:ascii="Times New Roman" w:hAnsi="Times New Roman" w:cs="Times New Roman"/>
          <w:sz w:val="24"/>
          <w:szCs w:val="24"/>
          <w:u w:val="single"/>
        </w:rPr>
        <w:t xml:space="preserve">Masters and PhD Curriculum </w:t>
      </w:r>
    </w:p>
    <w:p w14:paraId="0A23A824" w14:textId="40951777" w:rsidR="003D2EA2" w:rsidRPr="00E209D3" w:rsidRDefault="003D2EA2" w:rsidP="00620E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 xml:space="preserve">Members </w:t>
      </w:r>
      <w:r w:rsidR="005978CD" w:rsidRPr="00E209D3">
        <w:rPr>
          <w:rFonts w:ascii="Times New Roman" w:hAnsi="Times New Roman" w:cs="Times New Roman"/>
          <w:sz w:val="24"/>
          <w:szCs w:val="24"/>
        </w:rPr>
        <w:t>agreed to retain the ten (10) units for all master’s program</w:t>
      </w:r>
      <w:r w:rsidR="00623231" w:rsidRPr="00E209D3">
        <w:rPr>
          <w:rFonts w:ascii="Times New Roman" w:hAnsi="Times New Roman" w:cs="Times New Roman"/>
          <w:sz w:val="24"/>
          <w:szCs w:val="24"/>
        </w:rPr>
        <w:t>s and research methods units to have different</w:t>
      </w:r>
      <w:r w:rsidR="0032621B" w:rsidRPr="00E209D3">
        <w:rPr>
          <w:rFonts w:ascii="Times New Roman" w:hAnsi="Times New Roman" w:cs="Times New Roman"/>
          <w:sz w:val="24"/>
          <w:szCs w:val="24"/>
        </w:rPr>
        <w:t xml:space="preserve"> names</w:t>
      </w:r>
      <w:r w:rsidR="003C4FE1" w:rsidRPr="00E209D3">
        <w:rPr>
          <w:rFonts w:ascii="Times New Roman" w:hAnsi="Times New Roman" w:cs="Times New Roman"/>
          <w:sz w:val="24"/>
          <w:szCs w:val="24"/>
        </w:rPr>
        <w:t xml:space="preserve"> and codes</w:t>
      </w:r>
      <w:r w:rsidR="0032621B" w:rsidRPr="00E209D3">
        <w:rPr>
          <w:rFonts w:ascii="Times New Roman" w:hAnsi="Times New Roman" w:cs="Times New Roman"/>
          <w:sz w:val="24"/>
          <w:szCs w:val="24"/>
        </w:rPr>
        <w:t xml:space="preserve"> as per the </w:t>
      </w:r>
      <w:proofErr w:type="spellStart"/>
      <w:r w:rsidR="0032621B" w:rsidRPr="00E209D3">
        <w:rPr>
          <w:rFonts w:ascii="Times New Roman" w:hAnsi="Times New Roman" w:cs="Times New Roman"/>
          <w:sz w:val="24"/>
          <w:szCs w:val="24"/>
        </w:rPr>
        <w:t>filed</w:t>
      </w:r>
      <w:proofErr w:type="spellEnd"/>
      <w:r w:rsidR="0032621B" w:rsidRPr="00E209D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2621B" w:rsidRPr="00E209D3">
        <w:rPr>
          <w:rFonts w:ascii="Times New Roman" w:hAnsi="Times New Roman" w:cs="Times New Roman"/>
          <w:sz w:val="24"/>
          <w:szCs w:val="24"/>
        </w:rPr>
        <w:t>specialisation</w:t>
      </w:r>
      <w:proofErr w:type="spellEnd"/>
      <w:r w:rsidR="0032621B" w:rsidRPr="00E209D3">
        <w:rPr>
          <w:rFonts w:ascii="Times New Roman" w:hAnsi="Times New Roman" w:cs="Times New Roman"/>
          <w:sz w:val="24"/>
          <w:szCs w:val="24"/>
        </w:rPr>
        <w:t>.</w:t>
      </w:r>
      <w:r w:rsidR="00620EEB" w:rsidRPr="00E209D3">
        <w:rPr>
          <w:rFonts w:ascii="Times New Roman" w:hAnsi="Times New Roman" w:cs="Times New Roman"/>
          <w:sz w:val="24"/>
          <w:szCs w:val="24"/>
        </w:rPr>
        <w:t xml:space="preserve"> Doctor of philosophy degree </w:t>
      </w:r>
      <w:r w:rsidR="0062413A" w:rsidRPr="00E209D3">
        <w:rPr>
          <w:rFonts w:ascii="Times New Roman" w:hAnsi="Times New Roman" w:cs="Times New Roman"/>
          <w:sz w:val="24"/>
          <w:szCs w:val="24"/>
        </w:rPr>
        <w:t xml:space="preserve">coursework </w:t>
      </w:r>
      <w:r w:rsidR="00620EEB" w:rsidRPr="00E209D3">
        <w:rPr>
          <w:rFonts w:ascii="Times New Roman" w:hAnsi="Times New Roman" w:cs="Times New Roman"/>
          <w:sz w:val="24"/>
          <w:szCs w:val="24"/>
        </w:rPr>
        <w:t xml:space="preserve">units to be capped at five (5) </w:t>
      </w:r>
      <w:r w:rsidR="0062413A" w:rsidRPr="00E209D3">
        <w:rPr>
          <w:rFonts w:ascii="Times New Roman" w:hAnsi="Times New Roman" w:cs="Times New Roman"/>
          <w:sz w:val="24"/>
          <w:szCs w:val="24"/>
        </w:rPr>
        <w:t xml:space="preserve">with two core and </w:t>
      </w:r>
      <w:r w:rsidR="00C35C15">
        <w:rPr>
          <w:rFonts w:ascii="Times New Roman" w:hAnsi="Times New Roman" w:cs="Times New Roman"/>
          <w:sz w:val="24"/>
          <w:szCs w:val="24"/>
        </w:rPr>
        <w:t>three</w:t>
      </w:r>
      <w:r w:rsidR="0062413A" w:rsidRPr="00E209D3">
        <w:rPr>
          <w:rFonts w:ascii="Times New Roman" w:hAnsi="Times New Roman" w:cs="Times New Roman"/>
          <w:sz w:val="24"/>
          <w:szCs w:val="24"/>
        </w:rPr>
        <w:t xml:space="preserve"> electives.</w:t>
      </w:r>
    </w:p>
    <w:p w14:paraId="30BD45E7" w14:textId="4FB0DDC3" w:rsidR="003C4FE1" w:rsidRPr="00E209D3" w:rsidRDefault="003C4FE1" w:rsidP="003C4FE1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9D3">
        <w:rPr>
          <w:rFonts w:ascii="Times New Roman" w:hAnsi="Times New Roman" w:cs="Times New Roman"/>
          <w:sz w:val="24"/>
          <w:szCs w:val="24"/>
          <w:u w:val="single"/>
        </w:rPr>
        <w:lastRenderedPageBreak/>
        <w:t>Minutes 05/ 2024:</w:t>
      </w:r>
      <w:r w:rsidR="007A1B78" w:rsidRPr="00E209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86B4C" w:rsidRPr="00E209D3">
        <w:rPr>
          <w:rFonts w:ascii="Times New Roman" w:hAnsi="Times New Roman" w:cs="Times New Roman"/>
          <w:sz w:val="24"/>
          <w:szCs w:val="24"/>
          <w:u w:val="single"/>
        </w:rPr>
        <w:t>BSC. Mathematics</w:t>
      </w:r>
      <w:r w:rsidRPr="00E209D3">
        <w:rPr>
          <w:rFonts w:ascii="Times New Roman" w:hAnsi="Times New Roman" w:cs="Times New Roman"/>
          <w:sz w:val="24"/>
          <w:szCs w:val="24"/>
          <w:u w:val="single"/>
        </w:rPr>
        <w:t xml:space="preserve"> Curriculum </w:t>
      </w:r>
    </w:p>
    <w:p w14:paraId="760C3C10" w14:textId="79E83B00" w:rsidR="00C50A30" w:rsidRPr="00E209D3" w:rsidRDefault="00A02718" w:rsidP="00627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 xml:space="preserve">Y1S1 </w:t>
      </w:r>
      <w:r w:rsidR="000321BB" w:rsidRPr="00E209D3">
        <w:rPr>
          <w:rFonts w:ascii="Times New Roman" w:hAnsi="Times New Roman" w:cs="Times New Roman"/>
          <w:sz w:val="24"/>
          <w:szCs w:val="24"/>
        </w:rPr>
        <w:t>to have four (4) units MATH 122, MATH 123, MATH 105 and MATH 142.</w:t>
      </w:r>
      <w:r w:rsidR="00E01F2B" w:rsidRPr="00E209D3">
        <w:rPr>
          <w:rFonts w:ascii="Times New Roman" w:hAnsi="Times New Roman" w:cs="Times New Roman"/>
          <w:sz w:val="24"/>
          <w:szCs w:val="24"/>
        </w:rPr>
        <w:t xml:space="preserve"> Where MATH 125 </w:t>
      </w:r>
      <w:r w:rsidR="00595993" w:rsidRPr="00E209D3">
        <w:rPr>
          <w:rFonts w:ascii="Times New Roman" w:hAnsi="Times New Roman" w:cs="Times New Roman"/>
          <w:sz w:val="24"/>
          <w:szCs w:val="24"/>
        </w:rPr>
        <w:t>switch with</w:t>
      </w:r>
      <w:r w:rsidR="00E01F2B" w:rsidRPr="00E209D3">
        <w:rPr>
          <w:rFonts w:ascii="Times New Roman" w:hAnsi="Times New Roman" w:cs="Times New Roman"/>
          <w:sz w:val="24"/>
          <w:szCs w:val="24"/>
        </w:rPr>
        <w:t xml:space="preserve"> MATH 205 and code changed to</w:t>
      </w:r>
      <w:r w:rsidR="00627F68" w:rsidRPr="00E209D3">
        <w:rPr>
          <w:rFonts w:ascii="Times New Roman" w:hAnsi="Times New Roman" w:cs="Times New Roman"/>
          <w:sz w:val="24"/>
          <w:szCs w:val="24"/>
        </w:rPr>
        <w:t xml:space="preserve"> 225 and 105 respectively</w:t>
      </w:r>
      <w:r w:rsidR="00997BF8" w:rsidRPr="00E209D3">
        <w:rPr>
          <w:rFonts w:ascii="Times New Roman" w:hAnsi="Times New Roman" w:cs="Times New Roman"/>
          <w:sz w:val="24"/>
          <w:szCs w:val="24"/>
        </w:rPr>
        <w:t>.</w:t>
      </w:r>
      <w:r w:rsidR="00CB6B1B" w:rsidRPr="00E209D3">
        <w:rPr>
          <w:rFonts w:ascii="Times New Roman" w:hAnsi="Times New Roman" w:cs="Times New Roman"/>
          <w:sz w:val="24"/>
          <w:szCs w:val="24"/>
        </w:rPr>
        <w:t xml:space="preserve"> Y1S2 to be retained as it is</w:t>
      </w:r>
      <w:r w:rsidR="008D797F" w:rsidRPr="00E209D3">
        <w:rPr>
          <w:rFonts w:ascii="Times New Roman" w:hAnsi="Times New Roman" w:cs="Times New Roman"/>
          <w:sz w:val="24"/>
          <w:szCs w:val="24"/>
        </w:rPr>
        <w:t xml:space="preserve"> however there were proposals to</w:t>
      </w:r>
      <w:r w:rsidR="00BF3197" w:rsidRPr="00E209D3">
        <w:rPr>
          <w:rFonts w:ascii="Times New Roman" w:hAnsi="Times New Roman" w:cs="Times New Roman"/>
          <w:sz w:val="24"/>
          <w:szCs w:val="24"/>
        </w:rPr>
        <w:t xml:space="preserve"> do away with </w:t>
      </w:r>
      <w:proofErr w:type="spellStart"/>
      <w:r w:rsidR="00C35C15" w:rsidRPr="00E209D3">
        <w:rPr>
          <w:rFonts w:ascii="Times New Roman" w:hAnsi="Times New Roman" w:cs="Times New Roman"/>
          <w:sz w:val="24"/>
          <w:szCs w:val="24"/>
        </w:rPr>
        <w:t>practical</w:t>
      </w:r>
      <w:r w:rsidR="00C35C1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F3197" w:rsidRPr="00E209D3">
        <w:rPr>
          <w:rFonts w:ascii="Times New Roman" w:hAnsi="Times New Roman" w:cs="Times New Roman"/>
          <w:sz w:val="24"/>
          <w:szCs w:val="24"/>
        </w:rPr>
        <w:t xml:space="preserve"> in Physics and have them in</w:t>
      </w:r>
      <w:r w:rsidR="00747C36">
        <w:rPr>
          <w:rFonts w:ascii="Times New Roman" w:hAnsi="Times New Roman" w:cs="Times New Roman"/>
          <w:sz w:val="24"/>
          <w:szCs w:val="24"/>
        </w:rPr>
        <w:t>-</w:t>
      </w:r>
      <w:r w:rsidR="00BF3197" w:rsidRPr="00E209D3">
        <w:rPr>
          <w:rFonts w:ascii="Times New Roman" w:hAnsi="Times New Roman" w:cs="Times New Roman"/>
          <w:sz w:val="24"/>
          <w:szCs w:val="24"/>
        </w:rPr>
        <w:t>built in a unit in bid to reduce the units</w:t>
      </w:r>
      <w:r w:rsidR="004A7A57" w:rsidRPr="00E209D3">
        <w:rPr>
          <w:rFonts w:ascii="Times New Roman" w:hAnsi="Times New Roman" w:cs="Times New Roman"/>
          <w:sz w:val="24"/>
          <w:szCs w:val="24"/>
        </w:rPr>
        <w:t xml:space="preserve"> loading for students per semester.</w:t>
      </w:r>
    </w:p>
    <w:p w14:paraId="1C7C6873" w14:textId="65BF0590" w:rsidR="00CB6B1B" w:rsidRPr="00E209D3" w:rsidRDefault="00CB6B1B" w:rsidP="00627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Y2S1</w:t>
      </w:r>
      <w:r w:rsidR="00717EB7" w:rsidRPr="00E209D3">
        <w:rPr>
          <w:rFonts w:ascii="Times New Roman" w:hAnsi="Times New Roman" w:cs="Times New Roman"/>
          <w:sz w:val="24"/>
          <w:szCs w:val="24"/>
        </w:rPr>
        <w:t xml:space="preserve"> units</w:t>
      </w:r>
      <w:r w:rsidRPr="00E209D3">
        <w:rPr>
          <w:rFonts w:ascii="Times New Roman" w:hAnsi="Times New Roman" w:cs="Times New Roman"/>
          <w:sz w:val="24"/>
          <w:szCs w:val="24"/>
        </w:rPr>
        <w:t xml:space="preserve"> to be retained</w:t>
      </w:r>
      <w:r w:rsidR="00717EB7" w:rsidRPr="00E209D3">
        <w:rPr>
          <w:rFonts w:ascii="Times New Roman" w:hAnsi="Times New Roman" w:cs="Times New Roman"/>
          <w:sz w:val="24"/>
          <w:szCs w:val="24"/>
        </w:rPr>
        <w:t xml:space="preserve">. MATH 223 to be </w:t>
      </w:r>
      <w:r w:rsidR="008D797F" w:rsidRPr="00E209D3">
        <w:rPr>
          <w:rFonts w:ascii="Times New Roman" w:hAnsi="Times New Roman" w:cs="Times New Roman"/>
          <w:sz w:val="24"/>
          <w:szCs w:val="24"/>
        </w:rPr>
        <w:t>restructured</w:t>
      </w:r>
      <w:r w:rsidR="00717EB7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5C3354" w:rsidRPr="00E209D3">
        <w:rPr>
          <w:rFonts w:ascii="Times New Roman" w:hAnsi="Times New Roman" w:cs="Times New Roman"/>
          <w:sz w:val="24"/>
          <w:szCs w:val="24"/>
        </w:rPr>
        <w:t>to incorporate field trips and the content aligned appropriately</w:t>
      </w:r>
      <w:r w:rsidR="008D797F" w:rsidRPr="00E209D3">
        <w:rPr>
          <w:rFonts w:ascii="Times New Roman" w:hAnsi="Times New Roman" w:cs="Times New Roman"/>
          <w:sz w:val="24"/>
          <w:szCs w:val="24"/>
        </w:rPr>
        <w:t>.</w:t>
      </w:r>
      <w:r w:rsidR="004A7A57" w:rsidRPr="00E209D3">
        <w:rPr>
          <w:rFonts w:ascii="Times New Roman" w:hAnsi="Times New Roman" w:cs="Times New Roman"/>
          <w:sz w:val="24"/>
          <w:szCs w:val="24"/>
        </w:rPr>
        <w:t xml:space="preserve"> Y2S2 the mathematics units were retained.</w:t>
      </w:r>
    </w:p>
    <w:p w14:paraId="2DB97A51" w14:textId="77777777" w:rsidR="00FF41CB" w:rsidRPr="00E209D3" w:rsidRDefault="004A7A57" w:rsidP="00627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Y3S1</w:t>
      </w:r>
      <w:r w:rsidR="0041788B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A700AC" w:rsidRPr="00E209D3">
        <w:rPr>
          <w:rFonts w:ascii="Times New Roman" w:hAnsi="Times New Roman" w:cs="Times New Roman"/>
          <w:sz w:val="24"/>
          <w:szCs w:val="24"/>
        </w:rPr>
        <w:t>MATH 302, MATH 301 and MATH 322 as the c</w:t>
      </w:r>
      <w:r w:rsidR="0041788B" w:rsidRPr="00E209D3">
        <w:rPr>
          <w:rFonts w:ascii="Times New Roman" w:hAnsi="Times New Roman" w:cs="Times New Roman"/>
          <w:sz w:val="24"/>
          <w:szCs w:val="24"/>
        </w:rPr>
        <w:t>ore units</w:t>
      </w:r>
      <w:r w:rsidR="0068003C" w:rsidRPr="00E209D3">
        <w:rPr>
          <w:rFonts w:ascii="Times New Roman" w:hAnsi="Times New Roman" w:cs="Times New Roman"/>
          <w:sz w:val="24"/>
          <w:szCs w:val="24"/>
        </w:rPr>
        <w:t>.  MATH 321 to be added under pure mathematics</w:t>
      </w:r>
      <w:r w:rsidR="00FF41CB" w:rsidRPr="00E209D3">
        <w:rPr>
          <w:rFonts w:ascii="Times New Roman" w:hAnsi="Times New Roman" w:cs="Times New Roman"/>
          <w:sz w:val="24"/>
          <w:szCs w:val="24"/>
        </w:rPr>
        <w:t>.</w:t>
      </w:r>
    </w:p>
    <w:p w14:paraId="385AE3EB" w14:textId="433C44A9" w:rsidR="004A7A57" w:rsidRPr="00E209D3" w:rsidRDefault="00FF41CB" w:rsidP="00627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 xml:space="preserve">Y3S2 MATH 303, MATH 304, MATH 323 and MATH 390 as the core units. MATH 345 to be moved and added </w:t>
      </w:r>
      <w:r w:rsidR="00984CFA" w:rsidRPr="00E209D3">
        <w:rPr>
          <w:rFonts w:ascii="Times New Roman" w:hAnsi="Times New Roman" w:cs="Times New Roman"/>
          <w:sz w:val="24"/>
          <w:szCs w:val="24"/>
        </w:rPr>
        <w:t>to electives</w:t>
      </w:r>
      <w:r w:rsidR="00AB4308" w:rsidRPr="00E209D3">
        <w:rPr>
          <w:rFonts w:ascii="Times New Roman" w:hAnsi="Times New Roman" w:cs="Times New Roman"/>
          <w:sz w:val="24"/>
          <w:szCs w:val="24"/>
        </w:rPr>
        <w:t xml:space="preserve"> for all </w:t>
      </w:r>
      <w:r w:rsidR="00E30238" w:rsidRPr="00E209D3">
        <w:rPr>
          <w:rFonts w:ascii="Times New Roman" w:hAnsi="Times New Roman" w:cs="Times New Roman"/>
          <w:sz w:val="24"/>
          <w:szCs w:val="24"/>
        </w:rPr>
        <w:t>areas.</w:t>
      </w:r>
      <w:r w:rsidR="0041788B" w:rsidRPr="00E209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A76B5" w14:textId="76F79AFD" w:rsidR="00866769" w:rsidRPr="00E209D3" w:rsidRDefault="00E30238" w:rsidP="00627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Notably, i</w:t>
      </w:r>
      <w:r w:rsidR="00866769" w:rsidRPr="00E209D3">
        <w:rPr>
          <w:rFonts w:ascii="Times New Roman" w:hAnsi="Times New Roman" w:cs="Times New Roman"/>
          <w:sz w:val="24"/>
          <w:szCs w:val="24"/>
        </w:rPr>
        <w:t>n Y3S1 and Y3S2 members agreed students to have the core unit in mathematics and at least two (2) electives in any of the three areas of specialization namely; Pure Mathematics, Applied mathematics and Statistics.</w:t>
      </w:r>
    </w:p>
    <w:p w14:paraId="31BA73D1" w14:textId="2040306D" w:rsidR="00D57D6D" w:rsidRPr="00E209D3" w:rsidRDefault="00D57D6D" w:rsidP="00627F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In Y4S1, MATH 401</w:t>
      </w:r>
      <w:r w:rsidR="00E00E1F" w:rsidRPr="00E209D3">
        <w:rPr>
          <w:rFonts w:ascii="Times New Roman" w:hAnsi="Times New Roman" w:cs="Times New Roman"/>
          <w:sz w:val="24"/>
          <w:szCs w:val="24"/>
        </w:rPr>
        <w:t xml:space="preserve"> to be </w:t>
      </w:r>
      <w:r w:rsidR="006922B8" w:rsidRPr="00E209D3">
        <w:rPr>
          <w:rFonts w:ascii="Times New Roman" w:hAnsi="Times New Roman" w:cs="Times New Roman"/>
          <w:sz w:val="24"/>
          <w:szCs w:val="24"/>
        </w:rPr>
        <w:t xml:space="preserve">switched </w:t>
      </w:r>
      <w:r w:rsidRPr="00E209D3">
        <w:rPr>
          <w:rFonts w:ascii="Times New Roman" w:hAnsi="Times New Roman" w:cs="Times New Roman"/>
          <w:sz w:val="24"/>
          <w:szCs w:val="24"/>
        </w:rPr>
        <w:t xml:space="preserve">with MATH </w:t>
      </w:r>
      <w:r w:rsidR="006922B8" w:rsidRPr="00E209D3">
        <w:rPr>
          <w:rFonts w:ascii="Times New Roman" w:hAnsi="Times New Roman" w:cs="Times New Roman"/>
          <w:sz w:val="24"/>
          <w:szCs w:val="24"/>
        </w:rPr>
        <w:t>407.</w:t>
      </w:r>
      <w:r w:rsidR="00E00E1F" w:rsidRPr="00E209D3">
        <w:rPr>
          <w:rFonts w:ascii="Times New Roman" w:hAnsi="Times New Roman" w:cs="Times New Roman"/>
          <w:sz w:val="24"/>
          <w:szCs w:val="24"/>
        </w:rPr>
        <w:t xml:space="preserve"> The core units</w:t>
      </w:r>
      <w:r w:rsidR="00DB4AB8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E00E1F" w:rsidRPr="00E209D3">
        <w:rPr>
          <w:rFonts w:ascii="Times New Roman" w:hAnsi="Times New Roman" w:cs="Times New Roman"/>
          <w:sz w:val="24"/>
          <w:szCs w:val="24"/>
        </w:rPr>
        <w:t>MATH 421, MATH 407 and MATH 491</w:t>
      </w:r>
      <w:r w:rsidR="006922B8" w:rsidRPr="00E209D3">
        <w:rPr>
          <w:rFonts w:ascii="Times New Roman" w:hAnsi="Times New Roman" w:cs="Times New Roman"/>
          <w:sz w:val="24"/>
          <w:szCs w:val="24"/>
        </w:rPr>
        <w:t xml:space="preserve">. </w:t>
      </w:r>
      <w:r w:rsidR="00026C1B" w:rsidRPr="00E209D3">
        <w:rPr>
          <w:rFonts w:ascii="Times New Roman" w:hAnsi="Times New Roman" w:cs="Times New Roman"/>
          <w:sz w:val="24"/>
          <w:szCs w:val="24"/>
        </w:rPr>
        <w:t>Pure mathematics</w:t>
      </w:r>
      <w:r w:rsidR="00DB4AB8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026C1B" w:rsidRPr="00E209D3">
        <w:rPr>
          <w:rFonts w:ascii="Times New Roman" w:hAnsi="Times New Roman" w:cs="Times New Roman"/>
          <w:sz w:val="24"/>
          <w:szCs w:val="24"/>
        </w:rPr>
        <w:t>under electives to have MATH 401, 408</w:t>
      </w:r>
      <w:r w:rsidR="009D60D8" w:rsidRPr="00E209D3">
        <w:rPr>
          <w:rFonts w:ascii="Times New Roman" w:hAnsi="Times New Roman" w:cs="Times New Roman"/>
          <w:sz w:val="24"/>
          <w:szCs w:val="24"/>
        </w:rPr>
        <w:t>,423</w:t>
      </w:r>
      <w:r w:rsidR="00026C1B" w:rsidRPr="00E209D3">
        <w:rPr>
          <w:rFonts w:ascii="Times New Roman" w:hAnsi="Times New Roman" w:cs="Times New Roman"/>
          <w:sz w:val="24"/>
          <w:szCs w:val="24"/>
        </w:rPr>
        <w:t xml:space="preserve"> and 411.</w:t>
      </w:r>
    </w:p>
    <w:p w14:paraId="2F25B9DF" w14:textId="71FE0136" w:rsidR="006F724C" w:rsidRPr="00E209D3" w:rsidRDefault="006D5BC5" w:rsidP="006D5B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In Y4S2, the core units to be retained</w:t>
      </w:r>
      <w:r w:rsidR="009D60D8" w:rsidRPr="00E209D3">
        <w:rPr>
          <w:rFonts w:ascii="Times New Roman" w:hAnsi="Times New Roman" w:cs="Times New Roman"/>
          <w:sz w:val="24"/>
          <w:szCs w:val="24"/>
        </w:rPr>
        <w:t xml:space="preserve"> and MATH </w:t>
      </w:r>
      <w:r w:rsidR="002741C7" w:rsidRPr="00E209D3">
        <w:rPr>
          <w:rFonts w:ascii="Times New Roman" w:hAnsi="Times New Roman" w:cs="Times New Roman"/>
          <w:sz w:val="24"/>
          <w:szCs w:val="24"/>
        </w:rPr>
        <w:t xml:space="preserve">427 and </w:t>
      </w:r>
      <w:r w:rsidR="00E12EFC" w:rsidRPr="00E209D3">
        <w:rPr>
          <w:rFonts w:ascii="Times New Roman" w:hAnsi="Times New Roman" w:cs="Times New Roman"/>
          <w:sz w:val="24"/>
          <w:szCs w:val="24"/>
        </w:rPr>
        <w:t xml:space="preserve">MATH </w:t>
      </w:r>
      <w:r w:rsidR="002741C7" w:rsidRPr="00E209D3">
        <w:rPr>
          <w:rFonts w:ascii="Times New Roman" w:hAnsi="Times New Roman" w:cs="Times New Roman"/>
          <w:sz w:val="24"/>
          <w:szCs w:val="24"/>
        </w:rPr>
        <w:t>409 to be added under</w:t>
      </w:r>
      <w:r w:rsidR="00E12EFC" w:rsidRPr="00E209D3">
        <w:rPr>
          <w:rFonts w:ascii="Times New Roman" w:hAnsi="Times New Roman" w:cs="Times New Roman"/>
          <w:sz w:val="24"/>
          <w:szCs w:val="24"/>
        </w:rPr>
        <w:t xml:space="preserve"> electives</w:t>
      </w:r>
      <w:r w:rsidR="00156B43" w:rsidRPr="00E209D3">
        <w:rPr>
          <w:rFonts w:ascii="Times New Roman" w:hAnsi="Times New Roman" w:cs="Times New Roman"/>
          <w:sz w:val="24"/>
          <w:szCs w:val="24"/>
        </w:rPr>
        <w:t xml:space="preserve"> in</w:t>
      </w:r>
      <w:r w:rsidR="002741C7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156B43" w:rsidRPr="00E209D3">
        <w:rPr>
          <w:rFonts w:ascii="Times New Roman" w:hAnsi="Times New Roman" w:cs="Times New Roman"/>
          <w:sz w:val="24"/>
          <w:szCs w:val="24"/>
        </w:rPr>
        <w:t>p</w:t>
      </w:r>
      <w:r w:rsidR="002741C7" w:rsidRPr="00E209D3">
        <w:rPr>
          <w:rFonts w:ascii="Times New Roman" w:hAnsi="Times New Roman" w:cs="Times New Roman"/>
          <w:sz w:val="24"/>
          <w:szCs w:val="24"/>
        </w:rPr>
        <w:t xml:space="preserve">ure </w:t>
      </w:r>
      <w:r w:rsidR="009C6D01" w:rsidRPr="00E209D3">
        <w:rPr>
          <w:rFonts w:ascii="Times New Roman" w:hAnsi="Times New Roman" w:cs="Times New Roman"/>
          <w:sz w:val="24"/>
          <w:szCs w:val="24"/>
        </w:rPr>
        <w:t xml:space="preserve">mathematics. Under </w:t>
      </w:r>
      <w:r w:rsidR="006F724C" w:rsidRPr="00E209D3">
        <w:rPr>
          <w:rFonts w:ascii="Times New Roman" w:hAnsi="Times New Roman" w:cs="Times New Roman"/>
          <w:sz w:val="24"/>
          <w:szCs w:val="24"/>
        </w:rPr>
        <w:t>applied mathematics</w:t>
      </w:r>
      <w:r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9C6D01" w:rsidRPr="00E209D3">
        <w:rPr>
          <w:rFonts w:ascii="Times New Roman" w:hAnsi="Times New Roman" w:cs="Times New Roman"/>
          <w:sz w:val="24"/>
          <w:szCs w:val="24"/>
        </w:rPr>
        <w:t>MATH 409 to be added under electives</w:t>
      </w:r>
      <w:r w:rsidR="006F724C" w:rsidRPr="00E209D3">
        <w:rPr>
          <w:rFonts w:ascii="Times New Roman" w:hAnsi="Times New Roman" w:cs="Times New Roman"/>
          <w:sz w:val="24"/>
          <w:szCs w:val="24"/>
        </w:rPr>
        <w:t>.</w:t>
      </w:r>
    </w:p>
    <w:p w14:paraId="25BB8A85" w14:textId="7D8D41E4" w:rsidR="006D5BC5" w:rsidRPr="00E209D3" w:rsidRDefault="006D5BC5" w:rsidP="006D5B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Y</w:t>
      </w:r>
      <w:r w:rsidR="002A0641" w:rsidRPr="00E209D3">
        <w:rPr>
          <w:rFonts w:ascii="Times New Roman" w:hAnsi="Times New Roman" w:cs="Times New Roman"/>
          <w:sz w:val="24"/>
          <w:szCs w:val="24"/>
        </w:rPr>
        <w:t>4</w:t>
      </w:r>
      <w:r w:rsidRPr="00E209D3">
        <w:rPr>
          <w:rFonts w:ascii="Times New Roman" w:hAnsi="Times New Roman" w:cs="Times New Roman"/>
          <w:sz w:val="24"/>
          <w:szCs w:val="24"/>
        </w:rPr>
        <w:t>S1 and Y</w:t>
      </w:r>
      <w:r w:rsidR="002A0641" w:rsidRPr="00E209D3">
        <w:rPr>
          <w:rFonts w:ascii="Times New Roman" w:hAnsi="Times New Roman" w:cs="Times New Roman"/>
          <w:sz w:val="24"/>
          <w:szCs w:val="24"/>
        </w:rPr>
        <w:t>4</w:t>
      </w:r>
      <w:r w:rsidRPr="00E209D3">
        <w:rPr>
          <w:rFonts w:ascii="Times New Roman" w:hAnsi="Times New Roman" w:cs="Times New Roman"/>
          <w:sz w:val="24"/>
          <w:szCs w:val="24"/>
        </w:rPr>
        <w:t>S2 members agreed students to have the core unit in mathematics and at least two (</w:t>
      </w:r>
      <w:r w:rsidR="002A0641" w:rsidRPr="00E209D3">
        <w:rPr>
          <w:rFonts w:ascii="Times New Roman" w:hAnsi="Times New Roman" w:cs="Times New Roman"/>
          <w:sz w:val="24"/>
          <w:szCs w:val="24"/>
        </w:rPr>
        <w:t>3</w:t>
      </w:r>
      <w:r w:rsidRPr="00E209D3">
        <w:rPr>
          <w:rFonts w:ascii="Times New Roman" w:hAnsi="Times New Roman" w:cs="Times New Roman"/>
          <w:sz w:val="24"/>
          <w:szCs w:val="24"/>
        </w:rPr>
        <w:t>) electives in any of the three areas of specialization namely; Pure Mathematics, Applied mathematics and Statistics.</w:t>
      </w:r>
    </w:p>
    <w:p w14:paraId="5F022C05" w14:textId="77777777" w:rsidR="00F446EA" w:rsidRPr="00E209D3" w:rsidRDefault="00F446EA" w:rsidP="00CF3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A340F5" w14:textId="239B1792" w:rsidR="00780897" w:rsidRPr="00E209D3" w:rsidRDefault="00780897" w:rsidP="0078089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9D3">
        <w:rPr>
          <w:rFonts w:ascii="Times New Roman" w:hAnsi="Times New Roman" w:cs="Times New Roman"/>
          <w:sz w:val="24"/>
          <w:szCs w:val="24"/>
          <w:u w:val="single"/>
        </w:rPr>
        <w:t xml:space="preserve">Minutes 06/ 2024: BSC. General Curriculum </w:t>
      </w:r>
    </w:p>
    <w:p w14:paraId="3AC0DA94" w14:textId="3C36C831" w:rsidR="00747C36" w:rsidRDefault="00F41AB5" w:rsidP="00102F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T</w:t>
      </w:r>
      <w:r w:rsidR="00D74183" w:rsidRPr="00E209D3">
        <w:rPr>
          <w:rFonts w:ascii="Times New Roman" w:hAnsi="Times New Roman" w:cs="Times New Roman"/>
          <w:sz w:val="24"/>
          <w:szCs w:val="24"/>
        </w:rPr>
        <w:t xml:space="preserve">he </w:t>
      </w:r>
      <w:r w:rsidR="00650196" w:rsidRPr="00E209D3">
        <w:rPr>
          <w:rFonts w:ascii="Times New Roman" w:hAnsi="Times New Roman" w:cs="Times New Roman"/>
          <w:sz w:val="24"/>
          <w:szCs w:val="24"/>
        </w:rPr>
        <w:t>curriculum</w:t>
      </w:r>
      <w:r w:rsidR="00D74183" w:rsidRPr="00E209D3">
        <w:rPr>
          <w:rFonts w:ascii="Times New Roman" w:hAnsi="Times New Roman" w:cs="Times New Roman"/>
          <w:sz w:val="24"/>
          <w:szCs w:val="24"/>
        </w:rPr>
        <w:t xml:space="preserve"> was amended recently and </w:t>
      </w:r>
      <w:r w:rsidR="00AF51F5" w:rsidRPr="00E209D3">
        <w:rPr>
          <w:rFonts w:ascii="Times New Roman" w:hAnsi="Times New Roman" w:cs="Times New Roman"/>
          <w:sz w:val="24"/>
          <w:szCs w:val="24"/>
        </w:rPr>
        <w:t>members adopted</w:t>
      </w:r>
      <w:r w:rsidR="00650196" w:rsidRPr="00E209D3">
        <w:rPr>
          <w:rFonts w:ascii="Times New Roman" w:hAnsi="Times New Roman" w:cs="Times New Roman"/>
          <w:sz w:val="24"/>
          <w:szCs w:val="24"/>
        </w:rPr>
        <w:t xml:space="preserve"> it</w:t>
      </w:r>
      <w:r w:rsidR="00102FEC" w:rsidRPr="00E209D3">
        <w:rPr>
          <w:rFonts w:ascii="Times New Roman" w:hAnsi="Times New Roman" w:cs="Times New Roman"/>
          <w:sz w:val="24"/>
          <w:szCs w:val="24"/>
        </w:rPr>
        <w:t xml:space="preserve"> across from year one to four</w:t>
      </w:r>
      <w:r w:rsidR="00650196" w:rsidRPr="00E209D3">
        <w:rPr>
          <w:rFonts w:ascii="Times New Roman" w:hAnsi="Times New Roman" w:cs="Times New Roman"/>
          <w:sz w:val="24"/>
          <w:szCs w:val="24"/>
        </w:rPr>
        <w:t>.</w:t>
      </w:r>
    </w:p>
    <w:p w14:paraId="1CAAC5B6" w14:textId="77777777" w:rsidR="00747C36" w:rsidRDefault="0074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460B93" w14:textId="77777777" w:rsidR="00780897" w:rsidRPr="00E209D3" w:rsidRDefault="00780897" w:rsidP="00102F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0110F0" w14:textId="186550F4" w:rsidR="00102FEC" w:rsidRPr="00E209D3" w:rsidRDefault="00102FEC" w:rsidP="00102FEC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9D3">
        <w:rPr>
          <w:rFonts w:ascii="Times New Roman" w:hAnsi="Times New Roman" w:cs="Times New Roman"/>
          <w:sz w:val="24"/>
          <w:szCs w:val="24"/>
          <w:u w:val="single"/>
        </w:rPr>
        <w:t xml:space="preserve">Minutes 06/ 2024: BSC. </w:t>
      </w:r>
      <w:r w:rsidR="00E44545" w:rsidRPr="00E209D3">
        <w:rPr>
          <w:rFonts w:ascii="Times New Roman" w:hAnsi="Times New Roman" w:cs="Times New Roman"/>
          <w:sz w:val="24"/>
          <w:szCs w:val="24"/>
          <w:u w:val="single"/>
        </w:rPr>
        <w:t>Applied Statistics</w:t>
      </w:r>
      <w:r w:rsidRPr="00E209D3">
        <w:rPr>
          <w:rFonts w:ascii="Times New Roman" w:hAnsi="Times New Roman" w:cs="Times New Roman"/>
          <w:sz w:val="24"/>
          <w:szCs w:val="24"/>
          <w:u w:val="single"/>
        </w:rPr>
        <w:t xml:space="preserve"> Curriculum </w:t>
      </w:r>
    </w:p>
    <w:p w14:paraId="08F74C7C" w14:textId="77777777" w:rsidR="00747C36" w:rsidRDefault="00747C36" w:rsidP="00E445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E44545" w:rsidRPr="00E209D3">
        <w:rPr>
          <w:rFonts w:ascii="Times New Roman" w:hAnsi="Times New Roman" w:cs="Times New Roman"/>
          <w:sz w:val="24"/>
          <w:szCs w:val="24"/>
        </w:rPr>
        <w:t>Y1S</w:t>
      </w:r>
      <w:r>
        <w:rPr>
          <w:rFonts w:ascii="Times New Roman" w:hAnsi="Times New Roman" w:cs="Times New Roman"/>
          <w:sz w:val="24"/>
          <w:szCs w:val="24"/>
        </w:rPr>
        <w:tab/>
        <w:t xml:space="preserve">1, </w:t>
      </w:r>
      <w:r w:rsidR="00E44545" w:rsidRPr="00E209D3">
        <w:rPr>
          <w:rFonts w:ascii="Times New Roman" w:hAnsi="Times New Roman" w:cs="Times New Roman"/>
          <w:sz w:val="24"/>
          <w:szCs w:val="24"/>
        </w:rPr>
        <w:t>MATH 125 to be moved</w:t>
      </w:r>
      <w:r w:rsidR="00D95EC6" w:rsidRPr="00E209D3">
        <w:rPr>
          <w:rFonts w:ascii="Times New Roman" w:hAnsi="Times New Roman" w:cs="Times New Roman"/>
          <w:sz w:val="24"/>
          <w:szCs w:val="24"/>
        </w:rPr>
        <w:t xml:space="preserve">. In Y1S2, MATH </w:t>
      </w:r>
      <w:r w:rsidRPr="00E209D3">
        <w:rPr>
          <w:rFonts w:ascii="Times New Roman" w:hAnsi="Times New Roman" w:cs="Times New Roman"/>
          <w:sz w:val="24"/>
          <w:szCs w:val="24"/>
        </w:rPr>
        <w:t>143 to</w:t>
      </w:r>
      <w:r w:rsidR="00D95EC6" w:rsidRPr="00E209D3">
        <w:rPr>
          <w:rFonts w:ascii="Times New Roman" w:hAnsi="Times New Roman" w:cs="Times New Roman"/>
          <w:sz w:val="24"/>
          <w:szCs w:val="24"/>
        </w:rPr>
        <w:t xml:space="preserve"> be moved to</w:t>
      </w:r>
      <w:r w:rsidR="006E34FD" w:rsidRPr="00E209D3">
        <w:rPr>
          <w:rFonts w:ascii="Times New Roman" w:hAnsi="Times New Roman" w:cs="Times New Roman"/>
          <w:sz w:val="24"/>
          <w:szCs w:val="24"/>
        </w:rPr>
        <w:t xml:space="preserve"> electives in 3</w:t>
      </w:r>
      <w:r w:rsidR="006E34FD" w:rsidRPr="00E209D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E34FD" w:rsidRPr="00E209D3">
        <w:rPr>
          <w:rFonts w:ascii="Times New Roman" w:hAnsi="Times New Roman" w:cs="Times New Roman"/>
          <w:sz w:val="24"/>
          <w:szCs w:val="24"/>
        </w:rPr>
        <w:t xml:space="preserve"> year</w:t>
      </w:r>
    </w:p>
    <w:p w14:paraId="00076724" w14:textId="77777777" w:rsidR="009F751C" w:rsidRDefault="00747C36" w:rsidP="00E445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6E34FD" w:rsidRPr="00E209D3">
        <w:rPr>
          <w:rFonts w:ascii="Times New Roman" w:hAnsi="Times New Roman" w:cs="Times New Roman"/>
          <w:sz w:val="24"/>
          <w:szCs w:val="24"/>
        </w:rPr>
        <w:t>Y2S1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44105">
        <w:rPr>
          <w:rFonts w:ascii="Times New Roman" w:hAnsi="Times New Roman" w:cs="Times New Roman"/>
          <w:sz w:val="24"/>
          <w:szCs w:val="24"/>
        </w:rPr>
        <w:t>Members agreed</w:t>
      </w:r>
      <w:r w:rsidR="006E34FD" w:rsidRPr="00E209D3">
        <w:rPr>
          <w:rFonts w:ascii="Times New Roman" w:hAnsi="Times New Roman" w:cs="Times New Roman"/>
          <w:sz w:val="24"/>
          <w:szCs w:val="24"/>
        </w:rPr>
        <w:t xml:space="preserve"> adding ACSC 221 and be</w:t>
      </w:r>
      <w:r w:rsidR="00D44105">
        <w:rPr>
          <w:rFonts w:ascii="Times New Roman" w:hAnsi="Times New Roman" w:cs="Times New Roman"/>
          <w:sz w:val="24"/>
          <w:szCs w:val="24"/>
        </w:rPr>
        <w:t xml:space="preserve"> removed </w:t>
      </w:r>
      <w:r w:rsidR="006E34FD" w:rsidRPr="00E209D3">
        <w:rPr>
          <w:rFonts w:ascii="Times New Roman" w:hAnsi="Times New Roman" w:cs="Times New Roman"/>
          <w:sz w:val="24"/>
          <w:szCs w:val="24"/>
        </w:rPr>
        <w:t>from Y2S2.</w:t>
      </w:r>
    </w:p>
    <w:p w14:paraId="4B517344" w14:textId="0167DA67" w:rsidR="00574C04" w:rsidRPr="00E209D3" w:rsidRDefault="009F751C" w:rsidP="00E445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574C04" w:rsidRPr="00E209D3">
        <w:rPr>
          <w:rFonts w:ascii="Times New Roman" w:hAnsi="Times New Roman" w:cs="Times New Roman"/>
          <w:sz w:val="24"/>
          <w:szCs w:val="24"/>
        </w:rPr>
        <w:t>Y2S2-Replace MATH 203 with MATH 206.</w:t>
      </w:r>
    </w:p>
    <w:p w14:paraId="6E9522CE" w14:textId="007BA66C" w:rsidR="00DC048D" w:rsidRPr="00E209D3" w:rsidRDefault="00574C04" w:rsidP="00E445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Y3S1-</w:t>
      </w:r>
      <w:r w:rsidR="00027A98" w:rsidRPr="00E209D3">
        <w:rPr>
          <w:rFonts w:ascii="Times New Roman" w:hAnsi="Times New Roman" w:cs="Times New Roman"/>
          <w:sz w:val="24"/>
          <w:szCs w:val="24"/>
        </w:rPr>
        <w:t>The code for MATH</w:t>
      </w:r>
      <w:r w:rsidR="00227C55" w:rsidRPr="00E209D3">
        <w:rPr>
          <w:rFonts w:ascii="Times New Roman" w:hAnsi="Times New Roman" w:cs="Times New Roman"/>
          <w:sz w:val="24"/>
          <w:szCs w:val="24"/>
        </w:rPr>
        <w:t xml:space="preserve"> 346 to be </w:t>
      </w:r>
      <w:r w:rsidR="006155AC" w:rsidRPr="00E209D3">
        <w:rPr>
          <w:rFonts w:ascii="Times New Roman" w:hAnsi="Times New Roman" w:cs="Times New Roman"/>
          <w:sz w:val="24"/>
          <w:szCs w:val="24"/>
        </w:rPr>
        <w:t xml:space="preserve">given a different code. Current code is assigned to a unit in </w:t>
      </w:r>
      <w:proofErr w:type="spellStart"/>
      <w:r w:rsidR="00DC048D" w:rsidRPr="00E209D3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="00DC048D" w:rsidRPr="00E209D3">
        <w:rPr>
          <w:rFonts w:ascii="Times New Roman" w:hAnsi="Times New Roman" w:cs="Times New Roman"/>
          <w:sz w:val="24"/>
          <w:szCs w:val="24"/>
        </w:rPr>
        <w:t>. A</w:t>
      </w:r>
      <w:r w:rsidR="006155AC" w:rsidRPr="00E209D3">
        <w:rPr>
          <w:rFonts w:ascii="Times New Roman" w:hAnsi="Times New Roman" w:cs="Times New Roman"/>
          <w:sz w:val="24"/>
          <w:szCs w:val="24"/>
        </w:rPr>
        <w:t>ctuarial sciences</w:t>
      </w:r>
      <w:r w:rsidR="00DC048D" w:rsidRPr="00E209D3">
        <w:rPr>
          <w:rFonts w:ascii="Times New Roman" w:hAnsi="Times New Roman" w:cs="Times New Roman"/>
          <w:sz w:val="24"/>
          <w:szCs w:val="24"/>
        </w:rPr>
        <w:t>.</w:t>
      </w:r>
      <w:r w:rsidR="005B3285" w:rsidRPr="00E209D3">
        <w:rPr>
          <w:rFonts w:ascii="Times New Roman" w:hAnsi="Times New Roman" w:cs="Times New Roman"/>
          <w:sz w:val="24"/>
          <w:szCs w:val="24"/>
        </w:rPr>
        <w:t xml:space="preserve"> In </w:t>
      </w:r>
      <w:r w:rsidR="00DC048D" w:rsidRPr="00E209D3">
        <w:rPr>
          <w:rFonts w:ascii="Times New Roman" w:hAnsi="Times New Roman" w:cs="Times New Roman"/>
          <w:sz w:val="24"/>
          <w:szCs w:val="24"/>
        </w:rPr>
        <w:t xml:space="preserve">Y3S2 -Remove </w:t>
      </w:r>
      <w:r w:rsidR="00DA5E64" w:rsidRPr="00E209D3">
        <w:rPr>
          <w:rFonts w:ascii="Times New Roman" w:hAnsi="Times New Roman" w:cs="Times New Roman"/>
          <w:sz w:val="24"/>
          <w:szCs w:val="24"/>
        </w:rPr>
        <w:t xml:space="preserve">MATH </w:t>
      </w:r>
      <w:r w:rsidR="00DC048D" w:rsidRPr="00E209D3">
        <w:rPr>
          <w:rFonts w:ascii="Times New Roman" w:hAnsi="Times New Roman" w:cs="Times New Roman"/>
          <w:sz w:val="24"/>
          <w:szCs w:val="24"/>
        </w:rPr>
        <w:t>307 and replace with MATH 303</w:t>
      </w:r>
      <w:r w:rsidR="00DA5E64" w:rsidRPr="00E209D3">
        <w:rPr>
          <w:rFonts w:ascii="Times New Roman" w:hAnsi="Times New Roman" w:cs="Times New Roman"/>
          <w:sz w:val="24"/>
          <w:szCs w:val="24"/>
        </w:rPr>
        <w:t>.</w:t>
      </w:r>
    </w:p>
    <w:p w14:paraId="0EBBA9EA" w14:textId="31255D81" w:rsidR="00DA5E64" w:rsidRPr="00E209D3" w:rsidRDefault="00DA5E64" w:rsidP="00E445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Y4S1-Remove 412 and to be replaced by MATH 456</w:t>
      </w:r>
      <w:r w:rsidR="005B3285" w:rsidRPr="00E209D3">
        <w:rPr>
          <w:rFonts w:ascii="Times New Roman" w:hAnsi="Times New Roman" w:cs="Times New Roman"/>
          <w:sz w:val="24"/>
          <w:szCs w:val="24"/>
        </w:rPr>
        <w:t xml:space="preserve"> and in Y4S</w:t>
      </w:r>
      <w:r w:rsidR="00371EFD" w:rsidRPr="00E209D3">
        <w:rPr>
          <w:rFonts w:ascii="Times New Roman" w:hAnsi="Times New Roman" w:cs="Times New Roman"/>
          <w:sz w:val="24"/>
          <w:szCs w:val="24"/>
        </w:rPr>
        <w:t>2,</w:t>
      </w:r>
      <w:r w:rsidR="005B3285" w:rsidRPr="00E209D3">
        <w:rPr>
          <w:rFonts w:ascii="Times New Roman" w:hAnsi="Times New Roman" w:cs="Times New Roman"/>
          <w:sz w:val="24"/>
          <w:szCs w:val="24"/>
        </w:rPr>
        <w:t xml:space="preserve"> add MATH 403 as core</w:t>
      </w:r>
      <w:r w:rsidR="0007779A" w:rsidRPr="00E209D3">
        <w:rPr>
          <w:rFonts w:ascii="Times New Roman" w:hAnsi="Times New Roman" w:cs="Times New Roman"/>
          <w:sz w:val="24"/>
          <w:szCs w:val="24"/>
        </w:rPr>
        <w:t xml:space="preserve"> and</w:t>
      </w:r>
      <w:r w:rsidR="0003179F" w:rsidRPr="00E209D3">
        <w:rPr>
          <w:rFonts w:ascii="Times New Roman" w:hAnsi="Times New Roman" w:cs="Times New Roman"/>
          <w:sz w:val="24"/>
          <w:szCs w:val="24"/>
        </w:rPr>
        <w:t xml:space="preserve"> move</w:t>
      </w:r>
      <w:r w:rsidR="0007779A" w:rsidRPr="00E209D3">
        <w:rPr>
          <w:rFonts w:ascii="Times New Roman" w:hAnsi="Times New Roman" w:cs="Times New Roman"/>
          <w:sz w:val="24"/>
          <w:szCs w:val="24"/>
        </w:rPr>
        <w:t xml:space="preserve"> MATH 47</w:t>
      </w:r>
      <w:r w:rsidR="0003179F" w:rsidRPr="00E209D3">
        <w:rPr>
          <w:rFonts w:ascii="Times New Roman" w:hAnsi="Times New Roman" w:cs="Times New Roman"/>
          <w:sz w:val="24"/>
          <w:szCs w:val="24"/>
        </w:rPr>
        <w:t>1</w:t>
      </w:r>
      <w:r w:rsidR="0007779A" w:rsidRPr="00E209D3">
        <w:rPr>
          <w:rFonts w:ascii="Times New Roman" w:hAnsi="Times New Roman" w:cs="Times New Roman"/>
          <w:sz w:val="24"/>
          <w:szCs w:val="24"/>
        </w:rPr>
        <w:t xml:space="preserve"> to </w:t>
      </w:r>
      <w:r w:rsidR="0003179F" w:rsidRPr="00E209D3">
        <w:rPr>
          <w:rFonts w:ascii="Times New Roman" w:hAnsi="Times New Roman" w:cs="Times New Roman"/>
          <w:sz w:val="24"/>
          <w:szCs w:val="24"/>
        </w:rPr>
        <w:t>electives</w:t>
      </w:r>
      <w:r w:rsidR="00011F68" w:rsidRPr="00E209D3">
        <w:rPr>
          <w:rFonts w:ascii="Times New Roman" w:hAnsi="Times New Roman" w:cs="Times New Roman"/>
          <w:sz w:val="24"/>
          <w:szCs w:val="24"/>
        </w:rPr>
        <w:t xml:space="preserve"> under statistics. The unit to be restructured to read MATH 417: Demography and Vital Statistics.</w:t>
      </w:r>
      <w:r w:rsidR="0003179F" w:rsidRPr="00E209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8C141" w14:textId="59CD318C" w:rsidR="00371EFD" w:rsidRPr="00E209D3" w:rsidRDefault="00371EFD" w:rsidP="00371EFD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9D3">
        <w:rPr>
          <w:rFonts w:ascii="Times New Roman" w:hAnsi="Times New Roman" w:cs="Times New Roman"/>
          <w:sz w:val="24"/>
          <w:szCs w:val="24"/>
          <w:u w:val="single"/>
        </w:rPr>
        <w:t xml:space="preserve">Minutes 06/ 2024: BSC. Actuarial Science Curriculum </w:t>
      </w:r>
    </w:p>
    <w:p w14:paraId="2E7E1119" w14:textId="39963A88" w:rsidR="008C2FEB" w:rsidRPr="00E209D3" w:rsidRDefault="00DE0314" w:rsidP="009228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9D3">
        <w:rPr>
          <w:rFonts w:ascii="Times New Roman" w:hAnsi="Times New Roman" w:cs="Times New Roman"/>
          <w:sz w:val="24"/>
          <w:szCs w:val="24"/>
        </w:rPr>
        <w:t>In Y1S1</w:t>
      </w:r>
      <w:r w:rsidR="00B32405" w:rsidRPr="00E209D3">
        <w:rPr>
          <w:rFonts w:ascii="Times New Roman" w:hAnsi="Times New Roman" w:cs="Times New Roman"/>
          <w:sz w:val="24"/>
          <w:szCs w:val="24"/>
        </w:rPr>
        <w:t>, MATH 125 to be moved</w:t>
      </w:r>
      <w:r w:rsidR="008C2FEB" w:rsidRPr="00E209D3">
        <w:rPr>
          <w:rFonts w:ascii="Times New Roman" w:hAnsi="Times New Roman" w:cs="Times New Roman"/>
          <w:sz w:val="24"/>
          <w:szCs w:val="24"/>
        </w:rPr>
        <w:t xml:space="preserve">. In Year 4 semester </w:t>
      </w:r>
      <w:r w:rsidR="00387458" w:rsidRPr="00E209D3">
        <w:rPr>
          <w:rFonts w:ascii="Times New Roman" w:hAnsi="Times New Roman" w:cs="Times New Roman"/>
          <w:sz w:val="24"/>
          <w:szCs w:val="24"/>
        </w:rPr>
        <w:t xml:space="preserve">one and two to have ACMT 491 and ACMT 492 as project in </w:t>
      </w:r>
      <w:r w:rsidR="00756CAA" w:rsidRPr="00E209D3">
        <w:rPr>
          <w:rFonts w:ascii="Times New Roman" w:hAnsi="Times New Roman" w:cs="Times New Roman"/>
          <w:sz w:val="24"/>
          <w:szCs w:val="24"/>
        </w:rPr>
        <w:t>Actuarial</w:t>
      </w:r>
      <w:r w:rsidR="00387458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756CAA" w:rsidRPr="00E209D3">
        <w:rPr>
          <w:rFonts w:ascii="Times New Roman" w:hAnsi="Times New Roman" w:cs="Times New Roman"/>
          <w:sz w:val="24"/>
          <w:szCs w:val="24"/>
        </w:rPr>
        <w:t xml:space="preserve">science I and II respectively. Members </w:t>
      </w:r>
      <w:r w:rsidR="00BE307C" w:rsidRPr="00E209D3">
        <w:rPr>
          <w:rFonts w:ascii="Times New Roman" w:hAnsi="Times New Roman" w:cs="Times New Roman"/>
          <w:sz w:val="24"/>
          <w:szCs w:val="24"/>
        </w:rPr>
        <w:t>suggest a consideration of adding a unit in Statistics for Y4S2.</w:t>
      </w:r>
    </w:p>
    <w:p w14:paraId="31924B99" w14:textId="77777777" w:rsidR="006D2DA0" w:rsidRPr="00E209D3" w:rsidRDefault="00197525" w:rsidP="00197525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9D3">
        <w:rPr>
          <w:rFonts w:ascii="Times New Roman" w:hAnsi="Times New Roman" w:cs="Times New Roman"/>
          <w:sz w:val="24"/>
          <w:szCs w:val="24"/>
          <w:u w:val="single"/>
        </w:rPr>
        <w:t>Minutes 07/ 2024: Adjournment</w:t>
      </w:r>
    </w:p>
    <w:p w14:paraId="707678A6" w14:textId="3FB5A0CB" w:rsidR="00197525" w:rsidRPr="00E209D3" w:rsidRDefault="00937595" w:rsidP="006D2D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209D3">
        <w:rPr>
          <w:rFonts w:ascii="Times New Roman" w:hAnsi="Times New Roman" w:cs="Times New Roman"/>
          <w:sz w:val="24"/>
          <w:szCs w:val="24"/>
        </w:rPr>
        <w:t xml:space="preserve">The chairman thanked all members for availing themselves </w:t>
      </w:r>
      <w:r w:rsidR="008205BA" w:rsidRPr="00E209D3">
        <w:rPr>
          <w:rFonts w:ascii="Times New Roman" w:hAnsi="Times New Roman" w:cs="Times New Roman"/>
          <w:sz w:val="24"/>
          <w:szCs w:val="24"/>
        </w:rPr>
        <w:t>for the e</w:t>
      </w:r>
      <w:r w:rsidR="00FC2A65" w:rsidRPr="00E209D3">
        <w:rPr>
          <w:rFonts w:ascii="Times New Roman" w:hAnsi="Times New Roman" w:cs="Times New Roman"/>
          <w:sz w:val="24"/>
          <w:szCs w:val="24"/>
        </w:rPr>
        <w:t>xercise.</w:t>
      </w:r>
      <w:r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430BB3" w:rsidRPr="00E209D3">
        <w:rPr>
          <w:rFonts w:ascii="Times New Roman" w:hAnsi="Times New Roman" w:cs="Times New Roman"/>
          <w:sz w:val="24"/>
          <w:szCs w:val="24"/>
        </w:rPr>
        <w:t>There being no other business, the meeting was adjourned with a word of p</w:t>
      </w:r>
      <w:r w:rsidR="007D6E0A" w:rsidRPr="00E209D3">
        <w:rPr>
          <w:rFonts w:ascii="Times New Roman" w:hAnsi="Times New Roman" w:cs="Times New Roman"/>
          <w:sz w:val="24"/>
          <w:szCs w:val="24"/>
        </w:rPr>
        <w:t>rayer led by Dr. Kirimi J.</w:t>
      </w:r>
      <w:r w:rsidR="00197525" w:rsidRPr="00E209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C6C4179" w14:textId="77777777" w:rsidR="00371EFD" w:rsidRPr="00E209D3" w:rsidRDefault="00371EFD" w:rsidP="00E445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858D2B" w14:textId="77777777" w:rsidR="006155AC" w:rsidRPr="00E209D3" w:rsidRDefault="006155AC" w:rsidP="00E445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6A9D18" w14:textId="77777777" w:rsidR="00102FEC" w:rsidRPr="00E209D3" w:rsidRDefault="00102FEC" w:rsidP="00102F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D35650" w14:textId="77777777" w:rsidR="00780897" w:rsidRPr="00E209D3" w:rsidRDefault="00780897" w:rsidP="00CF3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80897" w:rsidRPr="00E2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06985"/>
    <w:multiLevelType w:val="hybridMultilevel"/>
    <w:tmpl w:val="A6D84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F7844"/>
    <w:multiLevelType w:val="hybridMultilevel"/>
    <w:tmpl w:val="5F8AB6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94A90"/>
    <w:multiLevelType w:val="hybridMultilevel"/>
    <w:tmpl w:val="5F8AB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053522">
    <w:abstractNumId w:val="2"/>
  </w:num>
  <w:num w:numId="2" w16cid:durableId="280571851">
    <w:abstractNumId w:val="1"/>
  </w:num>
  <w:num w:numId="3" w16cid:durableId="200150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14"/>
    <w:rsid w:val="00011F68"/>
    <w:rsid w:val="0001525C"/>
    <w:rsid w:val="00026C1B"/>
    <w:rsid w:val="00027A98"/>
    <w:rsid w:val="0003179F"/>
    <w:rsid w:val="000321BB"/>
    <w:rsid w:val="0007235F"/>
    <w:rsid w:val="0007779A"/>
    <w:rsid w:val="000B4D14"/>
    <w:rsid w:val="000E5F14"/>
    <w:rsid w:val="00102FEC"/>
    <w:rsid w:val="001110F2"/>
    <w:rsid w:val="00150E4A"/>
    <w:rsid w:val="00156B43"/>
    <w:rsid w:val="001747A5"/>
    <w:rsid w:val="001766A0"/>
    <w:rsid w:val="00197525"/>
    <w:rsid w:val="001C707F"/>
    <w:rsid w:val="001D03EA"/>
    <w:rsid w:val="001E1752"/>
    <w:rsid w:val="001E46CD"/>
    <w:rsid w:val="00213E21"/>
    <w:rsid w:val="002169E8"/>
    <w:rsid w:val="002270D8"/>
    <w:rsid w:val="00227C55"/>
    <w:rsid w:val="00233B4D"/>
    <w:rsid w:val="00240481"/>
    <w:rsid w:val="002444AE"/>
    <w:rsid w:val="00250E92"/>
    <w:rsid w:val="002741C7"/>
    <w:rsid w:val="002A0641"/>
    <w:rsid w:val="002B48BC"/>
    <w:rsid w:val="002C53A4"/>
    <w:rsid w:val="002F5F09"/>
    <w:rsid w:val="0032621B"/>
    <w:rsid w:val="00335ED2"/>
    <w:rsid w:val="00342EE4"/>
    <w:rsid w:val="00346EF9"/>
    <w:rsid w:val="00371EFD"/>
    <w:rsid w:val="00387458"/>
    <w:rsid w:val="003B65EB"/>
    <w:rsid w:val="003C4FE1"/>
    <w:rsid w:val="003D2EA2"/>
    <w:rsid w:val="003E2010"/>
    <w:rsid w:val="0041788B"/>
    <w:rsid w:val="004268CC"/>
    <w:rsid w:val="00430BB3"/>
    <w:rsid w:val="00451A90"/>
    <w:rsid w:val="004A2942"/>
    <w:rsid w:val="004A7A57"/>
    <w:rsid w:val="004C5EB6"/>
    <w:rsid w:val="004F0D43"/>
    <w:rsid w:val="004F6215"/>
    <w:rsid w:val="0052650F"/>
    <w:rsid w:val="00567348"/>
    <w:rsid w:val="0057380A"/>
    <w:rsid w:val="00574C04"/>
    <w:rsid w:val="00595993"/>
    <w:rsid w:val="005978CD"/>
    <w:rsid w:val="005B3285"/>
    <w:rsid w:val="005C3354"/>
    <w:rsid w:val="005D14F0"/>
    <w:rsid w:val="006032C1"/>
    <w:rsid w:val="006155AC"/>
    <w:rsid w:val="00620EEB"/>
    <w:rsid w:val="00623231"/>
    <w:rsid w:val="0062413A"/>
    <w:rsid w:val="00627F68"/>
    <w:rsid w:val="00650196"/>
    <w:rsid w:val="0067231E"/>
    <w:rsid w:val="0068003C"/>
    <w:rsid w:val="006922B8"/>
    <w:rsid w:val="006A3E95"/>
    <w:rsid w:val="006A5D67"/>
    <w:rsid w:val="006B5045"/>
    <w:rsid w:val="006B6057"/>
    <w:rsid w:val="006C1065"/>
    <w:rsid w:val="006C5142"/>
    <w:rsid w:val="006D2769"/>
    <w:rsid w:val="006D2DA0"/>
    <w:rsid w:val="006D5BC5"/>
    <w:rsid w:val="006E34FD"/>
    <w:rsid w:val="006F724C"/>
    <w:rsid w:val="007031E1"/>
    <w:rsid w:val="00717EB7"/>
    <w:rsid w:val="007270C3"/>
    <w:rsid w:val="00747C36"/>
    <w:rsid w:val="00756CAA"/>
    <w:rsid w:val="00780897"/>
    <w:rsid w:val="00786B4C"/>
    <w:rsid w:val="00786C02"/>
    <w:rsid w:val="007A1B78"/>
    <w:rsid w:val="007A4777"/>
    <w:rsid w:val="007C3E4A"/>
    <w:rsid w:val="007C5C46"/>
    <w:rsid w:val="007D6E0A"/>
    <w:rsid w:val="007F3220"/>
    <w:rsid w:val="008205BA"/>
    <w:rsid w:val="00825BC3"/>
    <w:rsid w:val="008634C5"/>
    <w:rsid w:val="00866769"/>
    <w:rsid w:val="00884E80"/>
    <w:rsid w:val="008A3FCD"/>
    <w:rsid w:val="008B1DDF"/>
    <w:rsid w:val="008C2FEB"/>
    <w:rsid w:val="008D076F"/>
    <w:rsid w:val="008D797F"/>
    <w:rsid w:val="00922890"/>
    <w:rsid w:val="00937595"/>
    <w:rsid w:val="009668E0"/>
    <w:rsid w:val="00984CFA"/>
    <w:rsid w:val="00997BF8"/>
    <w:rsid w:val="009C3294"/>
    <w:rsid w:val="009C6D01"/>
    <w:rsid w:val="009D60D8"/>
    <w:rsid w:val="009F426A"/>
    <w:rsid w:val="009F751C"/>
    <w:rsid w:val="00A02718"/>
    <w:rsid w:val="00A47E11"/>
    <w:rsid w:val="00A52655"/>
    <w:rsid w:val="00A55FE1"/>
    <w:rsid w:val="00A700AC"/>
    <w:rsid w:val="00A7193E"/>
    <w:rsid w:val="00A73F60"/>
    <w:rsid w:val="00AB4308"/>
    <w:rsid w:val="00AD6FAB"/>
    <w:rsid w:val="00AD7CDD"/>
    <w:rsid w:val="00AF51F5"/>
    <w:rsid w:val="00B32405"/>
    <w:rsid w:val="00BB4D17"/>
    <w:rsid w:val="00BC0F83"/>
    <w:rsid w:val="00BE307C"/>
    <w:rsid w:val="00BF3197"/>
    <w:rsid w:val="00C35C15"/>
    <w:rsid w:val="00C50A30"/>
    <w:rsid w:val="00C91C5B"/>
    <w:rsid w:val="00CB6B1B"/>
    <w:rsid w:val="00CF13C9"/>
    <w:rsid w:val="00CF3551"/>
    <w:rsid w:val="00D44105"/>
    <w:rsid w:val="00D57D6D"/>
    <w:rsid w:val="00D65C3B"/>
    <w:rsid w:val="00D74183"/>
    <w:rsid w:val="00D95EC6"/>
    <w:rsid w:val="00DA5E64"/>
    <w:rsid w:val="00DB4AB8"/>
    <w:rsid w:val="00DC048D"/>
    <w:rsid w:val="00DE0314"/>
    <w:rsid w:val="00DF1285"/>
    <w:rsid w:val="00E00E1F"/>
    <w:rsid w:val="00E01F2B"/>
    <w:rsid w:val="00E02818"/>
    <w:rsid w:val="00E12EFC"/>
    <w:rsid w:val="00E209D3"/>
    <w:rsid w:val="00E30238"/>
    <w:rsid w:val="00E43F20"/>
    <w:rsid w:val="00E44545"/>
    <w:rsid w:val="00E65DC2"/>
    <w:rsid w:val="00F41AB5"/>
    <w:rsid w:val="00F446EA"/>
    <w:rsid w:val="00FA2CDB"/>
    <w:rsid w:val="00FB76E6"/>
    <w:rsid w:val="00FC2A65"/>
    <w:rsid w:val="00FF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1661"/>
  <w15:chartTrackingRefBased/>
  <w15:docId w15:val="{F9F15784-E02F-4F47-BDF2-EE75D5D5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8BC"/>
    <w:pPr>
      <w:ind w:left="720"/>
      <w:contextualSpacing/>
    </w:pPr>
  </w:style>
  <w:style w:type="table" w:styleId="TableGrid">
    <w:name w:val="Table Grid"/>
    <w:basedOn w:val="TableNormal"/>
    <w:uiPriority w:val="39"/>
    <w:rsid w:val="008B1DD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2</cp:revision>
  <dcterms:created xsi:type="dcterms:W3CDTF">2024-06-20T08:10:00Z</dcterms:created>
  <dcterms:modified xsi:type="dcterms:W3CDTF">2024-06-20T14:33:00Z</dcterms:modified>
</cp:coreProperties>
</file>