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CD7D1" w14:textId="1DD44881" w:rsidR="007E2641" w:rsidRPr="00C701F5" w:rsidRDefault="007E2641" w:rsidP="00933A1E">
      <w:pPr>
        <w:jc w:val="center"/>
        <w:rPr>
          <w:rFonts w:cs="Times New Roman"/>
          <w:b/>
          <w:bCs/>
          <w:i/>
          <w:iCs/>
          <w:sz w:val="20"/>
          <w:szCs w:val="20"/>
        </w:rPr>
      </w:pPr>
      <w:bookmarkStart w:id="0" w:name="_GoBack"/>
      <w:bookmarkEnd w:id="0"/>
      <w:r w:rsidRPr="00C701F5">
        <w:rPr>
          <w:rFonts w:cs="Times New Roman"/>
          <w:b/>
          <w:bCs/>
          <w:i/>
          <w:iCs/>
          <w:sz w:val="20"/>
          <w:szCs w:val="20"/>
        </w:rPr>
        <w:t>MATHEMATICS SECTION CURRICULUM REVIEW ALLOCATION</w:t>
      </w:r>
      <w:r w:rsidR="00933A1E" w:rsidRPr="00C701F5">
        <w:rPr>
          <w:rFonts w:cs="Times New Roman"/>
          <w:b/>
          <w:bCs/>
          <w:i/>
          <w:iCs/>
          <w:sz w:val="20"/>
          <w:szCs w:val="20"/>
        </w:rPr>
        <w:t xml:space="preserve"> </w:t>
      </w:r>
      <w:r w:rsidR="0053059F">
        <w:rPr>
          <w:rFonts w:cs="Times New Roman"/>
          <w:b/>
          <w:bCs/>
          <w:i/>
          <w:iCs/>
          <w:sz w:val="20"/>
          <w:szCs w:val="20"/>
        </w:rPr>
        <w:t>10</w:t>
      </w:r>
      <w:r w:rsidR="00933A1E" w:rsidRPr="00C701F5">
        <w:rPr>
          <w:rFonts w:cs="Times New Roman"/>
          <w:b/>
          <w:bCs/>
          <w:i/>
          <w:iCs/>
          <w:sz w:val="20"/>
          <w:szCs w:val="20"/>
          <w:vertAlign w:val="superscript"/>
        </w:rPr>
        <w:t>TH</w:t>
      </w:r>
      <w:r w:rsidR="00933A1E" w:rsidRPr="00C701F5">
        <w:rPr>
          <w:rFonts w:cs="Times New Roman"/>
          <w:b/>
          <w:bCs/>
          <w:i/>
          <w:iCs/>
          <w:sz w:val="20"/>
          <w:szCs w:val="20"/>
        </w:rPr>
        <w:t xml:space="preserve"> JULY, 2024</w:t>
      </w:r>
    </w:p>
    <w:p w14:paraId="346B2EEB" w14:textId="77777777" w:rsidR="00933A1E" w:rsidRPr="00C701F5" w:rsidRDefault="00933A1E" w:rsidP="00933A1E">
      <w:pPr>
        <w:jc w:val="center"/>
        <w:rPr>
          <w:rFonts w:cs="Times New Roman"/>
          <w:b/>
          <w:bCs/>
          <w:i/>
          <w:iCs/>
          <w:sz w:val="20"/>
          <w:szCs w:val="20"/>
        </w:rPr>
      </w:pPr>
    </w:p>
    <w:p w14:paraId="24A07420" w14:textId="1A763933" w:rsidR="00BB3069" w:rsidRDefault="00BB3069" w:rsidP="00933A1E">
      <w:pPr>
        <w:jc w:val="center"/>
        <w:rPr>
          <w:rFonts w:cs="Times New Roman"/>
          <w:b/>
          <w:bCs/>
          <w:i/>
          <w:iCs/>
          <w:sz w:val="20"/>
          <w:szCs w:val="20"/>
        </w:rPr>
      </w:pPr>
      <w:r w:rsidRPr="00C701F5">
        <w:rPr>
          <w:rFonts w:cs="Times New Roman"/>
          <w:b/>
          <w:bCs/>
          <w:i/>
          <w:iCs/>
          <w:sz w:val="20"/>
          <w:szCs w:val="20"/>
        </w:rPr>
        <w:t xml:space="preserve">[MATH 142, </w:t>
      </w:r>
      <w:r w:rsidR="00B83821" w:rsidRPr="00C701F5">
        <w:rPr>
          <w:rFonts w:cs="Times New Roman"/>
          <w:b/>
          <w:bCs/>
          <w:i/>
          <w:iCs/>
          <w:sz w:val="20"/>
          <w:szCs w:val="20"/>
        </w:rPr>
        <w:t>241,242,</w:t>
      </w:r>
      <w:r w:rsidR="00877A7C" w:rsidRPr="00C701F5">
        <w:rPr>
          <w:rFonts w:cs="Times New Roman"/>
          <w:b/>
          <w:bCs/>
          <w:i/>
          <w:iCs/>
          <w:sz w:val="20"/>
          <w:szCs w:val="20"/>
        </w:rPr>
        <w:t>244, 245, 26</w:t>
      </w:r>
      <w:r w:rsidR="00C9741D" w:rsidRPr="00C701F5">
        <w:rPr>
          <w:rFonts w:cs="Times New Roman"/>
          <w:b/>
          <w:bCs/>
          <w:i/>
          <w:iCs/>
          <w:sz w:val="20"/>
          <w:szCs w:val="20"/>
        </w:rPr>
        <w:t>1</w:t>
      </w:r>
      <w:r w:rsidR="00877A7C" w:rsidRPr="00C701F5">
        <w:rPr>
          <w:rFonts w:cs="Times New Roman"/>
          <w:b/>
          <w:bCs/>
          <w:i/>
          <w:iCs/>
          <w:sz w:val="20"/>
          <w:szCs w:val="20"/>
        </w:rPr>
        <w:t>,</w:t>
      </w:r>
      <w:r w:rsidR="00C9741D" w:rsidRPr="00C701F5">
        <w:rPr>
          <w:rFonts w:cs="Times New Roman"/>
          <w:b/>
          <w:bCs/>
          <w:i/>
          <w:iCs/>
          <w:sz w:val="20"/>
          <w:szCs w:val="20"/>
        </w:rPr>
        <w:t xml:space="preserve"> 263, 341</w:t>
      </w:r>
      <w:r w:rsidRPr="00C701F5">
        <w:rPr>
          <w:rFonts w:cs="Times New Roman"/>
          <w:b/>
          <w:bCs/>
          <w:i/>
          <w:iCs/>
          <w:sz w:val="20"/>
          <w:szCs w:val="20"/>
        </w:rPr>
        <w:t>]</w:t>
      </w:r>
    </w:p>
    <w:p w14:paraId="3ED65D86" w14:textId="77777777" w:rsidR="0053059F" w:rsidRDefault="0053059F" w:rsidP="00933A1E">
      <w:pPr>
        <w:jc w:val="center"/>
        <w:rPr>
          <w:rFonts w:cs="Times New Roman"/>
          <w:b/>
          <w:bCs/>
          <w:i/>
          <w:iCs/>
          <w:sz w:val="20"/>
          <w:szCs w:val="20"/>
        </w:rPr>
      </w:pPr>
    </w:p>
    <w:p w14:paraId="17256439" w14:textId="00B6E664" w:rsidR="0053059F" w:rsidRPr="00C701F5" w:rsidRDefault="0053059F" w:rsidP="00933A1E">
      <w:pPr>
        <w:jc w:val="center"/>
        <w:rPr>
          <w:rFonts w:cs="Times New Roman"/>
          <w:b/>
          <w:bCs/>
          <w:i/>
          <w:iCs/>
          <w:sz w:val="20"/>
          <w:szCs w:val="20"/>
        </w:rPr>
      </w:pPr>
      <w:r>
        <w:rPr>
          <w:rFonts w:cs="Times New Roman"/>
          <w:b/>
          <w:bCs/>
          <w:i/>
          <w:iCs/>
          <w:sz w:val="20"/>
          <w:szCs w:val="20"/>
        </w:rPr>
        <w:t>JULY, 2024</w:t>
      </w:r>
    </w:p>
    <w:p w14:paraId="1ECD29CC" w14:textId="39408E46" w:rsidR="00933A1E" w:rsidRPr="00BB3069" w:rsidRDefault="00933A1E" w:rsidP="00933A1E">
      <w:pPr>
        <w:rPr>
          <w:rFonts w:cs="Times New Roman"/>
          <w:b/>
          <w:bCs/>
          <w:i/>
          <w:iCs/>
          <w:sz w:val="20"/>
          <w:szCs w:val="20"/>
        </w:rPr>
      </w:pPr>
      <w:r w:rsidRPr="00C701F5">
        <w:rPr>
          <w:rFonts w:cs="Times New Roman"/>
          <w:b/>
          <w:bCs/>
          <w:i/>
          <w:iCs/>
          <w:sz w:val="20"/>
          <w:szCs w:val="20"/>
        </w:rPr>
        <w:t>````````````````````````````````````````````````````````````````````````````````````````````````````````````````````````````````````````````</w:t>
      </w:r>
    </w:p>
    <w:p w14:paraId="6E3037DA" w14:textId="77777777" w:rsidR="007E2641" w:rsidRPr="0088454F" w:rsidRDefault="007E2641" w:rsidP="007E2641">
      <w:pPr>
        <w:pStyle w:val="Heading2"/>
        <w:spacing w:before="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MATH 142: EXPLORATORY DATA ANALYSIS (L/P 45/0; CF 3.0)  </w:t>
      </w:r>
    </w:p>
    <w:p w14:paraId="4ADB989C" w14:textId="77777777" w:rsidR="007E2641" w:rsidRPr="0088454F" w:rsidRDefault="007E2641" w:rsidP="007E2641">
      <w:pPr>
        <w:pStyle w:val="NoSpacing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Course Purpose </w:t>
      </w:r>
    </w:p>
    <w:p w14:paraId="27A444F3" w14:textId="3F04FF89" w:rsidR="007E2641" w:rsidRPr="0088454F" w:rsidRDefault="007E2641" w:rsidP="007E2641">
      <w:pPr>
        <w:rPr>
          <w:rFonts w:eastAsia="Arial Unicode MS" w:cs="Times New Roman"/>
          <w:sz w:val="20"/>
          <w:szCs w:val="20"/>
        </w:rPr>
      </w:pPr>
      <w:r w:rsidRPr="0088454F">
        <w:rPr>
          <w:rFonts w:eastAsia="Arial Unicode MS" w:cs="Times New Roman"/>
          <w:sz w:val="20"/>
          <w:szCs w:val="20"/>
        </w:rPr>
        <w:t xml:space="preserve">The purpose of this course is to enable leaners </w:t>
      </w:r>
      <w:r w:rsidRPr="0088454F">
        <w:rPr>
          <w:rFonts w:cs="Times New Roman"/>
          <w:sz w:val="20"/>
          <w:szCs w:val="20"/>
        </w:rPr>
        <w:t>to apply statistical data visualization and summary statistics to make informed decisions based on data and</w:t>
      </w:r>
      <w:r w:rsidRPr="0088454F">
        <w:rPr>
          <w:rFonts w:eastAsia="Arial Unicode MS" w:cs="Times New Roman"/>
          <w:sz w:val="20"/>
          <w:szCs w:val="20"/>
        </w:rPr>
        <w:t xml:space="preserve"> use appropriate statistical packages.</w:t>
      </w:r>
    </w:p>
    <w:p w14:paraId="63F5F02C" w14:textId="77777777" w:rsidR="007E2641" w:rsidRPr="0088454F" w:rsidRDefault="007E2641" w:rsidP="007E2641">
      <w:pPr>
        <w:pStyle w:val="NoSpacing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Expected Learning Outcomes</w:t>
      </w:r>
    </w:p>
    <w:p w14:paraId="6D0BB647" w14:textId="77777777" w:rsidR="007E2641" w:rsidRPr="0088454F" w:rsidRDefault="007E2641" w:rsidP="007E2641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By the end of the course, the learner should be able to:</w:t>
      </w:r>
    </w:p>
    <w:p w14:paraId="755CAA04" w14:textId="53B22355" w:rsidR="007E2641" w:rsidRPr="0088454F" w:rsidRDefault="007E2641" w:rsidP="007E2641">
      <w:pPr>
        <w:pStyle w:val="ListParagraph"/>
        <w:numPr>
          <w:ilvl w:val="0"/>
          <w:numId w:val="4"/>
        </w:numPr>
        <w:rPr>
          <w:szCs w:val="20"/>
        </w:rPr>
      </w:pPr>
      <w:r w:rsidRPr="0088454F">
        <w:rPr>
          <w:szCs w:val="20"/>
        </w:rPr>
        <w:t>Discuss fundamental statistical concepts used in Exploratory Data Analysis</w:t>
      </w:r>
      <w:r w:rsidR="004D6919" w:rsidRPr="0088454F">
        <w:rPr>
          <w:szCs w:val="20"/>
        </w:rPr>
        <w:t xml:space="preserve">, such as measures of central tendency, variability, and </w:t>
      </w:r>
      <w:r w:rsidR="00843792" w:rsidRPr="0088454F">
        <w:rPr>
          <w:szCs w:val="20"/>
        </w:rPr>
        <w:t>probability</w:t>
      </w:r>
      <w:r w:rsidR="00B06487" w:rsidRPr="0088454F">
        <w:rPr>
          <w:szCs w:val="20"/>
        </w:rPr>
        <w:t xml:space="preserve"> </w:t>
      </w:r>
      <w:r w:rsidR="004D6919" w:rsidRPr="0088454F">
        <w:rPr>
          <w:szCs w:val="20"/>
        </w:rPr>
        <w:t>distribution</w:t>
      </w:r>
      <w:r w:rsidR="00FB4C59" w:rsidRPr="0088454F">
        <w:rPr>
          <w:szCs w:val="20"/>
        </w:rPr>
        <w:t>s</w:t>
      </w:r>
      <w:r w:rsidR="004D6919" w:rsidRPr="0088454F">
        <w:rPr>
          <w:szCs w:val="20"/>
        </w:rPr>
        <w:t>.</w:t>
      </w:r>
    </w:p>
    <w:p w14:paraId="7EF34EC4" w14:textId="77777777" w:rsidR="007E2641" w:rsidRPr="0088454F" w:rsidRDefault="007E2641" w:rsidP="007E2641">
      <w:pPr>
        <w:pStyle w:val="ListParagraph"/>
        <w:numPr>
          <w:ilvl w:val="0"/>
          <w:numId w:val="4"/>
        </w:numPr>
        <w:rPr>
          <w:szCs w:val="20"/>
        </w:rPr>
      </w:pPr>
      <w:r w:rsidRPr="0088454F">
        <w:rPr>
          <w:szCs w:val="20"/>
        </w:rPr>
        <w:t>Promote the importance of data literacy and statistical reasoning in decision-making processes.</w:t>
      </w:r>
    </w:p>
    <w:p w14:paraId="5721A405" w14:textId="3D8B186B" w:rsidR="007E2641" w:rsidRPr="0088454F" w:rsidRDefault="007E2641" w:rsidP="005A5365">
      <w:pPr>
        <w:pStyle w:val="ListParagraph"/>
        <w:numPr>
          <w:ilvl w:val="0"/>
          <w:numId w:val="14"/>
        </w:numPr>
        <w:rPr>
          <w:rFonts w:eastAsia="Arial Unicode MS"/>
          <w:szCs w:val="20"/>
        </w:rPr>
      </w:pPr>
      <w:r w:rsidRPr="0088454F">
        <w:rPr>
          <w:szCs w:val="20"/>
        </w:rPr>
        <w:t>Explore different methods of data collection</w:t>
      </w:r>
      <w:r w:rsidR="005A5365" w:rsidRPr="0088454F">
        <w:rPr>
          <w:rFonts w:eastAsia="Arial Unicode MS"/>
          <w:szCs w:val="20"/>
        </w:rPr>
        <w:t>, including surveys, experiments, and observational studies.</w:t>
      </w:r>
    </w:p>
    <w:p w14:paraId="409E4688" w14:textId="19AC9EAC" w:rsidR="007E2641" w:rsidRPr="0088454F" w:rsidRDefault="00532190" w:rsidP="007E2641">
      <w:pPr>
        <w:pStyle w:val="ListParagraph"/>
        <w:numPr>
          <w:ilvl w:val="0"/>
          <w:numId w:val="4"/>
        </w:numPr>
        <w:rPr>
          <w:szCs w:val="20"/>
        </w:rPr>
      </w:pPr>
      <w:r w:rsidRPr="0088454F">
        <w:rPr>
          <w:rFonts w:eastAsia="Arial Unicode MS"/>
          <w:szCs w:val="20"/>
        </w:rPr>
        <w:t xml:space="preserve">Recognize different </w:t>
      </w:r>
      <w:r w:rsidR="007E2641" w:rsidRPr="0088454F">
        <w:rPr>
          <w:szCs w:val="20"/>
        </w:rPr>
        <w:t>data types (e.g., categorical, numerical) and their implications for analysis.</w:t>
      </w:r>
    </w:p>
    <w:p w14:paraId="1304ACC5" w14:textId="5D36E38B" w:rsidR="007E2641" w:rsidRPr="0088454F" w:rsidRDefault="0044355B" w:rsidP="0044355B">
      <w:pPr>
        <w:pStyle w:val="ListParagraph"/>
        <w:numPr>
          <w:ilvl w:val="0"/>
          <w:numId w:val="4"/>
        </w:numPr>
        <w:rPr>
          <w:szCs w:val="20"/>
        </w:rPr>
      </w:pPr>
      <w:r w:rsidRPr="0088454F">
        <w:rPr>
          <w:szCs w:val="20"/>
        </w:rPr>
        <w:t>Create and interpret graphical displays (e.g., box plots, histograms, scatter plots) to reveal patterns and outliers.</w:t>
      </w:r>
    </w:p>
    <w:p w14:paraId="3564C17B" w14:textId="77777777" w:rsidR="007E2641" w:rsidRPr="0088454F" w:rsidRDefault="007E2641" w:rsidP="007E2641">
      <w:pPr>
        <w:pStyle w:val="ListParagraph"/>
        <w:numPr>
          <w:ilvl w:val="0"/>
          <w:numId w:val="4"/>
        </w:numPr>
        <w:rPr>
          <w:szCs w:val="20"/>
        </w:rPr>
      </w:pPr>
      <w:r w:rsidRPr="0088454F">
        <w:rPr>
          <w:szCs w:val="20"/>
        </w:rPr>
        <w:t xml:space="preserve">Construct frequency distribution tables and summary statistics (e.g., mean, median, variance) using statistical software tools (R, </w:t>
      </w:r>
      <w:proofErr w:type="spellStart"/>
      <w:r w:rsidRPr="0088454F">
        <w:rPr>
          <w:szCs w:val="20"/>
        </w:rPr>
        <w:t>GensStat</w:t>
      </w:r>
      <w:proofErr w:type="spellEnd"/>
      <w:r w:rsidRPr="0088454F">
        <w:rPr>
          <w:szCs w:val="20"/>
        </w:rPr>
        <w:t>, Excel).</w:t>
      </w:r>
    </w:p>
    <w:p w14:paraId="755F6332" w14:textId="58728721" w:rsidR="007E2641" w:rsidRPr="0088454F" w:rsidRDefault="00C36E61" w:rsidP="00DD7F13">
      <w:pPr>
        <w:pStyle w:val="ListParagraph"/>
        <w:numPr>
          <w:ilvl w:val="0"/>
          <w:numId w:val="4"/>
        </w:numPr>
        <w:rPr>
          <w:szCs w:val="20"/>
        </w:rPr>
      </w:pPr>
      <w:r w:rsidRPr="0088454F">
        <w:rPr>
          <w:szCs w:val="20"/>
        </w:rPr>
        <w:t>Analyze data, draw meaningful conclusions, and consider practical implications.</w:t>
      </w:r>
    </w:p>
    <w:p w14:paraId="676D7B5C" w14:textId="77777777" w:rsidR="007E2641" w:rsidRPr="0088454F" w:rsidRDefault="007E2641" w:rsidP="007E2641">
      <w:pPr>
        <w:pStyle w:val="ListParagraph"/>
        <w:numPr>
          <w:ilvl w:val="0"/>
          <w:numId w:val="4"/>
        </w:numPr>
        <w:rPr>
          <w:szCs w:val="20"/>
        </w:rPr>
      </w:pPr>
      <w:r w:rsidRPr="0088454F">
        <w:rPr>
          <w:szCs w:val="20"/>
        </w:rPr>
        <w:t>Understand measures of association for continuous, ordinal, and nominal variables (e.g., correlation, contingency tables).</w:t>
      </w:r>
    </w:p>
    <w:p w14:paraId="6E225E8C" w14:textId="393A754C" w:rsidR="007E2641" w:rsidRPr="0088454F" w:rsidRDefault="00176D7A" w:rsidP="007E2641">
      <w:pPr>
        <w:pStyle w:val="ListParagraph"/>
        <w:numPr>
          <w:ilvl w:val="0"/>
          <w:numId w:val="4"/>
        </w:numPr>
        <w:rPr>
          <w:szCs w:val="20"/>
        </w:rPr>
      </w:pPr>
      <w:r w:rsidRPr="0088454F">
        <w:rPr>
          <w:szCs w:val="20"/>
        </w:rPr>
        <w:t xml:space="preserve">Recognize </w:t>
      </w:r>
      <w:r w:rsidR="007E2641" w:rsidRPr="0088454F">
        <w:rPr>
          <w:szCs w:val="20"/>
        </w:rPr>
        <w:t>the role of exploratory data analysis in scientific research, business, and everyday decision-making.</w:t>
      </w:r>
    </w:p>
    <w:p w14:paraId="799B70B2" w14:textId="77777777" w:rsidR="007E2641" w:rsidRPr="0088454F" w:rsidRDefault="007E2641" w:rsidP="007E2641">
      <w:pPr>
        <w:pStyle w:val="NoSpacing"/>
        <w:rPr>
          <w:rFonts w:cs="Times New Roman"/>
          <w:b w:val="0"/>
          <w:sz w:val="20"/>
          <w:szCs w:val="20"/>
        </w:rPr>
      </w:pPr>
    </w:p>
    <w:p w14:paraId="5B3F4FE7" w14:textId="77777777" w:rsidR="007E2641" w:rsidRPr="0088454F" w:rsidRDefault="007E2641" w:rsidP="007E2641">
      <w:pPr>
        <w:pStyle w:val="NoSpacing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Course Content</w:t>
      </w:r>
    </w:p>
    <w:p w14:paraId="26E938D8" w14:textId="77777777" w:rsidR="007E2641" w:rsidRPr="0088454F" w:rsidRDefault="007E2641" w:rsidP="007E2641">
      <w:pPr>
        <w:pStyle w:val="BodyText"/>
        <w:spacing w:after="0"/>
        <w:rPr>
          <w:rFonts w:eastAsia="Arial Unicode MS"/>
          <w:szCs w:val="20"/>
        </w:rPr>
      </w:pPr>
      <w:r w:rsidRPr="0088454F">
        <w:rPr>
          <w:bCs/>
          <w:szCs w:val="20"/>
        </w:rPr>
        <w:t xml:space="preserve">Some basic concepts. </w:t>
      </w:r>
      <w:r w:rsidRPr="0088454F">
        <w:rPr>
          <w:szCs w:val="20"/>
        </w:rPr>
        <w:t>Populations and samples, randomness and independence</w:t>
      </w:r>
      <w:r w:rsidRPr="0088454F">
        <w:rPr>
          <w:b/>
          <w:szCs w:val="20"/>
        </w:rPr>
        <w:t xml:space="preserve">. </w:t>
      </w:r>
      <w:r w:rsidRPr="0088454F">
        <w:rPr>
          <w:rFonts w:eastAsia="Arial Unicode MS"/>
          <w:szCs w:val="20"/>
        </w:rPr>
        <w:t>Data sources, Data types, methods of data collection, numerical summaries of data, data exploratory techniques: data displays; box plot, stem and leaf, histogram, charts, diagrams. Use of R/</w:t>
      </w:r>
      <w:proofErr w:type="spellStart"/>
      <w:r w:rsidRPr="0088454F">
        <w:rPr>
          <w:rFonts w:eastAsia="Arial Unicode MS"/>
          <w:szCs w:val="20"/>
        </w:rPr>
        <w:t>GensStat</w:t>
      </w:r>
      <w:proofErr w:type="spellEnd"/>
      <w:r w:rsidRPr="0088454F">
        <w:rPr>
          <w:rFonts w:eastAsia="Arial Unicode MS"/>
          <w:szCs w:val="20"/>
        </w:rPr>
        <w:t>/Excel software to generate; Frequency distribution tables, graphical displays, scatter plots, frequency graphs, Summary statistics, measures of location and dispersion, skewness and Kurtosis. Categorical data analysis; Measures of association for; continuous variables, ordinal variables and nominal variables. Chi-square, loglinear analysis. Use of statistical package.</w:t>
      </w:r>
    </w:p>
    <w:p w14:paraId="5C368DD5" w14:textId="77777777" w:rsidR="007E2641" w:rsidRPr="0088454F" w:rsidRDefault="007E2641" w:rsidP="007E2641">
      <w:pPr>
        <w:pStyle w:val="NoSpacing"/>
        <w:rPr>
          <w:rFonts w:cs="Times New Roman"/>
          <w:b w:val="0"/>
          <w:sz w:val="20"/>
          <w:szCs w:val="20"/>
        </w:rPr>
      </w:pPr>
    </w:p>
    <w:p w14:paraId="33EC1CA4" w14:textId="77777777" w:rsidR="007E2641" w:rsidRPr="0088454F" w:rsidRDefault="007E2641" w:rsidP="007E2641">
      <w:pPr>
        <w:pStyle w:val="NoSpacing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Teaching and Learning Methods</w:t>
      </w:r>
    </w:p>
    <w:p w14:paraId="7C426E73" w14:textId="285AD65E" w:rsidR="007E2641" w:rsidRPr="0088454F" w:rsidRDefault="007E2641" w:rsidP="001172BE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Lectures, Tutorials, Blended Learning (Online Educational Materials with Face-To-Face Instruction), Computer Assisted Instruction), Question/ Answer Approach, Project-Based Approaches, Group Discussions &amp; Assignments, Presentations, Cooperative Learning, Case Studies and Experiential Learning Where Applicable.</w:t>
      </w:r>
    </w:p>
    <w:p w14:paraId="1B942505" w14:textId="77777777" w:rsidR="007E2641" w:rsidRPr="0088454F" w:rsidRDefault="007E2641" w:rsidP="007E2641">
      <w:pPr>
        <w:pStyle w:val="NoSpacing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Instructional Materials and Equipment</w:t>
      </w:r>
    </w:p>
    <w:p w14:paraId="11CB4A9C" w14:textId="29010CF5" w:rsidR="007E2641" w:rsidRPr="0088454F" w:rsidRDefault="007E2641" w:rsidP="001172BE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Overhead Projector, Power Point, Hand-Outs, Charts, Felt Pens, Computer Laboratories, Computers, Learning Resource Centre, and Core Reading Resources.</w:t>
      </w:r>
    </w:p>
    <w:p w14:paraId="3EF9EE35" w14:textId="77777777" w:rsidR="007E2641" w:rsidRPr="0088454F" w:rsidRDefault="007E2641" w:rsidP="007E2641">
      <w:pPr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t>Course Assessment</w:t>
      </w:r>
    </w:p>
    <w:p w14:paraId="15342F30" w14:textId="36938276" w:rsidR="007E2641" w:rsidRPr="0088454F" w:rsidRDefault="007E2641" w:rsidP="007E2641">
      <w:pPr>
        <w:pStyle w:val="ListParagraph"/>
        <w:ind w:left="0"/>
        <w:jc w:val="both"/>
        <w:rPr>
          <w:szCs w:val="20"/>
        </w:rPr>
      </w:pPr>
      <w:r w:rsidRPr="0088454F">
        <w:rPr>
          <w:szCs w:val="20"/>
        </w:rPr>
        <w:lastRenderedPageBreak/>
        <w:t xml:space="preserve">CATs and Assignments </w:t>
      </w:r>
      <w:r w:rsidR="00666CB8" w:rsidRPr="0088454F">
        <w:rPr>
          <w:szCs w:val="20"/>
        </w:rPr>
        <w:t>4</w:t>
      </w:r>
      <w:r w:rsidRPr="0088454F">
        <w:rPr>
          <w:szCs w:val="20"/>
        </w:rPr>
        <w:t xml:space="preserve">0%, Final examinations </w:t>
      </w:r>
      <w:r w:rsidR="00666CB8" w:rsidRPr="0088454F">
        <w:rPr>
          <w:szCs w:val="20"/>
        </w:rPr>
        <w:t>6</w:t>
      </w:r>
      <w:r w:rsidRPr="0088454F">
        <w:rPr>
          <w:szCs w:val="20"/>
        </w:rPr>
        <w:t>0%, Total marks 100%</w:t>
      </w:r>
    </w:p>
    <w:p w14:paraId="0E03064E" w14:textId="77777777" w:rsidR="007E2641" w:rsidRPr="0088454F" w:rsidRDefault="007E2641" w:rsidP="007E2641">
      <w:pPr>
        <w:pStyle w:val="ListParagraph"/>
        <w:ind w:left="0"/>
        <w:jc w:val="both"/>
        <w:rPr>
          <w:szCs w:val="20"/>
        </w:rPr>
      </w:pPr>
    </w:p>
    <w:p w14:paraId="251584DA" w14:textId="77777777" w:rsidR="007E2641" w:rsidRPr="0088454F" w:rsidRDefault="007E2641" w:rsidP="007E2641">
      <w:pPr>
        <w:pStyle w:val="ListParagraph"/>
        <w:ind w:left="0"/>
        <w:jc w:val="both"/>
        <w:rPr>
          <w:b/>
          <w:szCs w:val="20"/>
        </w:rPr>
      </w:pPr>
      <w:r w:rsidRPr="0088454F">
        <w:rPr>
          <w:b/>
          <w:szCs w:val="20"/>
        </w:rPr>
        <w:t>References</w:t>
      </w:r>
    </w:p>
    <w:p w14:paraId="4596609C" w14:textId="77777777" w:rsidR="007E2641" w:rsidRPr="0088454F" w:rsidRDefault="007E2641" w:rsidP="007E2641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Aarya, D. D., </w:t>
      </w:r>
      <w:proofErr w:type="spellStart"/>
      <w:r w:rsidRPr="0088454F">
        <w:rPr>
          <w:rFonts w:cs="Times New Roman"/>
          <w:sz w:val="20"/>
          <w:szCs w:val="20"/>
        </w:rPr>
        <w:t>Rajoria</w:t>
      </w:r>
      <w:proofErr w:type="spellEnd"/>
      <w:r w:rsidRPr="0088454F">
        <w:rPr>
          <w:rFonts w:cs="Times New Roman"/>
          <w:sz w:val="20"/>
          <w:szCs w:val="20"/>
        </w:rPr>
        <w:t>, Y. K., &amp; Sabharwal, M. A. (2023). </w:t>
      </w:r>
      <w:r w:rsidRPr="0088454F">
        <w:rPr>
          <w:rFonts w:cs="Times New Roman"/>
          <w:i/>
          <w:iCs/>
          <w:sz w:val="20"/>
          <w:szCs w:val="20"/>
        </w:rPr>
        <w:t>Probability And Statistics</w:t>
      </w:r>
      <w:r w:rsidRPr="0088454F">
        <w:rPr>
          <w:rFonts w:cs="Times New Roman"/>
          <w:sz w:val="20"/>
          <w:szCs w:val="20"/>
        </w:rPr>
        <w:t>. Academic Guru Publishing House.</w:t>
      </w:r>
    </w:p>
    <w:p w14:paraId="35050A1A" w14:textId="77777777" w:rsidR="007E2641" w:rsidRPr="0088454F" w:rsidRDefault="007E2641" w:rsidP="007E2641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Andrews, M. Data Visualization. </w:t>
      </w:r>
      <w:hyperlink r:id="rId5" w:history="1">
        <w:r w:rsidRPr="0088454F">
          <w:rPr>
            <w:rStyle w:val="Hyperlink"/>
            <w:rFonts w:cs="Times New Roman"/>
            <w:sz w:val="20"/>
            <w:szCs w:val="20"/>
          </w:rPr>
          <w:t>https://www.mjandrews.org/book/ddsr/assets/chapter_04_visualization.pdf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1D616196" w14:textId="11784427" w:rsidR="007E2641" w:rsidRPr="0088454F" w:rsidRDefault="007E2641" w:rsidP="007E2641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Collett, P. (2021). Graphical Data Analysis. </w:t>
      </w:r>
      <w:r w:rsidRPr="0088454F">
        <w:rPr>
          <w:rFonts w:cs="Times New Roman"/>
          <w:i/>
          <w:iCs/>
          <w:sz w:val="20"/>
          <w:szCs w:val="20"/>
        </w:rPr>
        <w:t>Communities of teachers &amp; learners</w:t>
      </w:r>
      <w:r w:rsidRPr="0088454F">
        <w:rPr>
          <w:rFonts w:cs="Times New Roman"/>
          <w:sz w:val="20"/>
          <w:szCs w:val="20"/>
        </w:rPr>
        <w:t xml:space="preserve">, 1-11. </w:t>
      </w:r>
      <w:hyperlink r:id="rId6" w:history="1">
        <w:r w:rsidRPr="0088454F">
          <w:rPr>
            <w:rStyle w:val="Hyperlink"/>
            <w:rFonts w:cs="Times New Roman"/>
            <w:sz w:val="20"/>
            <w:szCs w:val="20"/>
          </w:rPr>
          <w:t>https://jalt-publications.org/sites/default/files/pdf-article/jalt2020-pcp-001_0.pdf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3BE97EAD" w14:textId="77777777" w:rsidR="007E2641" w:rsidRPr="0088454F" w:rsidRDefault="007E2641" w:rsidP="007E2641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Larson-Hall, J., &amp; Mizumoto, A. (2019). Using statistical analysis software (R, SPSS). In </w:t>
      </w:r>
      <w:r w:rsidRPr="0088454F">
        <w:rPr>
          <w:rFonts w:cs="Times New Roman"/>
          <w:i/>
          <w:iCs/>
          <w:sz w:val="20"/>
          <w:szCs w:val="20"/>
        </w:rPr>
        <w:t>The Routledge Handbook of Research Methods in Applied Linguistics</w:t>
      </w:r>
      <w:r w:rsidRPr="0088454F">
        <w:rPr>
          <w:rFonts w:cs="Times New Roman"/>
          <w:sz w:val="20"/>
          <w:szCs w:val="20"/>
        </w:rPr>
        <w:t> (pp. 385-397). Routledge. eBook ISBN 9780367824471</w:t>
      </w:r>
    </w:p>
    <w:p w14:paraId="07AD7BC2" w14:textId="77777777" w:rsidR="007E2641" w:rsidRPr="0088454F" w:rsidRDefault="007E2641" w:rsidP="007E2641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Sandfeld, S. (2023). Exploratory Data Analysis. In </w:t>
      </w:r>
      <w:r w:rsidRPr="0088454F">
        <w:rPr>
          <w:rFonts w:cs="Times New Roman"/>
          <w:i/>
          <w:iCs/>
          <w:sz w:val="20"/>
          <w:szCs w:val="20"/>
        </w:rPr>
        <w:t>Materials Data Science: Introduction to Data Mining, Machine Learning, and Data-Driven Predictions for Materials Science and Engineering</w:t>
      </w:r>
      <w:r w:rsidRPr="0088454F">
        <w:rPr>
          <w:rFonts w:cs="Times New Roman"/>
          <w:sz w:val="20"/>
          <w:szCs w:val="20"/>
        </w:rPr>
        <w:t xml:space="preserve"> (pp. 179-206). Cham: Springer International Publishing. </w:t>
      </w:r>
      <w:hyperlink r:id="rId7" w:history="1">
        <w:r w:rsidRPr="0088454F">
          <w:rPr>
            <w:rStyle w:val="Hyperlink"/>
            <w:rFonts w:cs="Times New Roman"/>
            <w:sz w:val="20"/>
            <w:szCs w:val="20"/>
          </w:rPr>
          <w:t>https://doi.org/10.1007/978-3-031-46565-9_9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4FCD42BA" w14:textId="77777777" w:rsidR="00827E24" w:rsidRPr="0088454F" w:rsidRDefault="007E2641" w:rsidP="007E2641">
      <w:pPr>
        <w:ind w:left="720" w:hanging="720"/>
        <w:rPr>
          <w:rStyle w:val="Hyperlink"/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Yu, C. H. A. (2022). </w:t>
      </w:r>
      <w:r w:rsidRPr="0088454F">
        <w:rPr>
          <w:rFonts w:cs="Times New Roman"/>
          <w:i/>
          <w:iCs/>
          <w:sz w:val="20"/>
          <w:szCs w:val="20"/>
        </w:rPr>
        <w:t>Data mining and exploration: From traditional statistics to modern data science</w:t>
      </w:r>
      <w:r w:rsidRPr="0088454F">
        <w:rPr>
          <w:rFonts w:cs="Times New Roman"/>
          <w:sz w:val="20"/>
          <w:szCs w:val="20"/>
        </w:rPr>
        <w:t xml:space="preserve">. CRC Press. </w:t>
      </w:r>
      <w:hyperlink r:id="rId8" w:history="1">
        <w:r w:rsidRPr="0088454F">
          <w:rPr>
            <w:rStyle w:val="Hyperlink"/>
            <w:rFonts w:cs="Times New Roman"/>
            <w:sz w:val="20"/>
            <w:szCs w:val="20"/>
          </w:rPr>
          <w:t>https://doi.org/10.1201/9781003153658</w:t>
        </w:r>
      </w:hyperlink>
    </w:p>
    <w:p w14:paraId="73C895D9" w14:textId="77777777" w:rsidR="00235A89" w:rsidRPr="0088454F" w:rsidRDefault="00827E24" w:rsidP="007E2641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Mazhar, S. A., Anjum, R., Anwar, A. I., &amp; Khan, A. A. (2021). Methods of data collection: A fundamental tool of research. </w:t>
      </w:r>
      <w:r w:rsidRPr="0088454F">
        <w:rPr>
          <w:rFonts w:cs="Times New Roman"/>
          <w:i/>
          <w:iCs/>
          <w:sz w:val="20"/>
          <w:szCs w:val="20"/>
        </w:rPr>
        <w:t>Journal of Integrated Community Health (ISSN 2319-9113)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10</w:t>
      </w:r>
      <w:r w:rsidRPr="0088454F">
        <w:rPr>
          <w:rFonts w:cs="Times New Roman"/>
          <w:sz w:val="20"/>
          <w:szCs w:val="20"/>
        </w:rPr>
        <w:t xml:space="preserve">(1), 6-10. </w:t>
      </w:r>
    </w:p>
    <w:p w14:paraId="72DA6B40" w14:textId="40517C26" w:rsidR="00147C40" w:rsidRPr="0088454F" w:rsidRDefault="00147C40" w:rsidP="007E2641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Rubin, A. (2022). Learning to reason with data: How did we get here and what do we know</w:t>
      </w:r>
      <w:proofErr w:type="gramStart"/>
      <w:r w:rsidRPr="0088454F">
        <w:rPr>
          <w:rFonts w:cs="Times New Roman"/>
          <w:sz w:val="20"/>
          <w:szCs w:val="20"/>
        </w:rPr>
        <w:t>?.</w:t>
      </w:r>
      <w:proofErr w:type="gramEnd"/>
      <w:r w:rsidRPr="0088454F">
        <w:rPr>
          <w:rFonts w:cs="Times New Roman"/>
          <w:sz w:val="20"/>
          <w:szCs w:val="20"/>
        </w:rPr>
        <w:t xml:space="preserve"> In </w:t>
      </w:r>
      <w:r w:rsidRPr="0088454F">
        <w:rPr>
          <w:rFonts w:cs="Times New Roman"/>
          <w:i/>
          <w:iCs/>
          <w:sz w:val="20"/>
          <w:szCs w:val="20"/>
        </w:rPr>
        <w:t>Situating Data Science</w:t>
      </w:r>
      <w:r w:rsidRPr="0088454F">
        <w:rPr>
          <w:rFonts w:cs="Times New Roman"/>
          <w:sz w:val="20"/>
          <w:szCs w:val="20"/>
        </w:rPr>
        <w:t> (pp. 154-164). Routledge. eBook ISBN: 9781003165354</w:t>
      </w:r>
    </w:p>
    <w:p w14:paraId="6D702052" w14:textId="77777777" w:rsidR="00E14BD0" w:rsidRPr="0088454F" w:rsidRDefault="00235A89" w:rsidP="00147C40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Wolff, A., </w:t>
      </w:r>
      <w:proofErr w:type="spellStart"/>
      <w:r w:rsidRPr="0088454F">
        <w:rPr>
          <w:rFonts w:cs="Times New Roman"/>
          <w:sz w:val="20"/>
          <w:szCs w:val="20"/>
        </w:rPr>
        <w:t>Wermelinger</w:t>
      </w:r>
      <w:proofErr w:type="spellEnd"/>
      <w:r w:rsidRPr="0088454F">
        <w:rPr>
          <w:rFonts w:cs="Times New Roman"/>
          <w:sz w:val="20"/>
          <w:szCs w:val="20"/>
        </w:rPr>
        <w:t>, M., &amp; Petre, M. (2019). Exploring design principles for data literacy activities to support children’s inquiries from complex data. </w:t>
      </w:r>
      <w:r w:rsidRPr="0088454F">
        <w:rPr>
          <w:rFonts w:cs="Times New Roman"/>
          <w:i/>
          <w:iCs/>
          <w:sz w:val="20"/>
          <w:szCs w:val="20"/>
        </w:rPr>
        <w:t>International Journal of Human-Computer Studies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129</w:t>
      </w:r>
      <w:r w:rsidRPr="0088454F">
        <w:rPr>
          <w:rFonts w:cs="Times New Roman"/>
          <w:sz w:val="20"/>
          <w:szCs w:val="20"/>
        </w:rPr>
        <w:t>, 41-54.</w:t>
      </w:r>
      <w:r w:rsidR="00DE0224" w:rsidRPr="0088454F">
        <w:rPr>
          <w:rFonts w:cs="Times New Roman"/>
          <w:sz w:val="20"/>
          <w:szCs w:val="20"/>
        </w:rPr>
        <w:t xml:space="preserve"> </w:t>
      </w:r>
      <w:hyperlink r:id="rId9" w:history="1">
        <w:r w:rsidR="00DE0224" w:rsidRPr="0088454F">
          <w:rPr>
            <w:rStyle w:val="Hyperlink"/>
            <w:rFonts w:cs="Times New Roman"/>
            <w:sz w:val="20"/>
            <w:szCs w:val="20"/>
          </w:rPr>
          <w:t>https://doi.org/10.1016/j.ijhcs.2019.03.006</w:t>
        </w:r>
      </w:hyperlink>
      <w:r w:rsidR="00DE0224" w:rsidRPr="0088454F">
        <w:rPr>
          <w:rFonts w:cs="Times New Roman"/>
          <w:sz w:val="20"/>
          <w:szCs w:val="20"/>
        </w:rPr>
        <w:t xml:space="preserve"> </w:t>
      </w:r>
    </w:p>
    <w:p w14:paraId="5EAF685A" w14:textId="2B6F71DE" w:rsidR="007E2641" w:rsidRPr="0088454F" w:rsidRDefault="007E2641" w:rsidP="00147C40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br w:type="page"/>
      </w:r>
    </w:p>
    <w:p w14:paraId="0194DF5B" w14:textId="77777777" w:rsidR="00E14BD0" w:rsidRPr="0088454F" w:rsidRDefault="00E14BD0" w:rsidP="00E14BD0">
      <w:pPr>
        <w:pStyle w:val="Heading2"/>
        <w:spacing w:before="0" w:line="276" w:lineRule="auto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lastRenderedPageBreak/>
        <w:t>MATH 241: PROBABILITY AND STATISTICS I (L/P 45/0; CF 3.0)</w:t>
      </w:r>
    </w:p>
    <w:p w14:paraId="47495962" w14:textId="77777777" w:rsidR="00E14BD0" w:rsidRPr="0088454F" w:rsidRDefault="00E14BD0" w:rsidP="00E14BD0">
      <w:pPr>
        <w:pStyle w:val="NoSpacing"/>
        <w:spacing w:line="276" w:lineRule="auto"/>
        <w:rPr>
          <w:rFonts w:cs="Times New Roman"/>
          <w:sz w:val="20"/>
          <w:szCs w:val="20"/>
        </w:rPr>
      </w:pPr>
    </w:p>
    <w:p w14:paraId="63F6EEB3" w14:textId="77777777" w:rsidR="00E14BD0" w:rsidRPr="0088454F" w:rsidRDefault="00E14BD0" w:rsidP="00E14BD0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Course Purpose </w:t>
      </w:r>
    </w:p>
    <w:p w14:paraId="7D6BB428" w14:textId="7A1A20EA" w:rsidR="00E14BD0" w:rsidRPr="0088454F" w:rsidRDefault="00E14BD0" w:rsidP="009E51C8">
      <w:pPr>
        <w:spacing w:line="276" w:lineRule="auto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The purpose of this course unit is to enable learners to apply probability and statistics skills in management and decision making.</w:t>
      </w:r>
    </w:p>
    <w:p w14:paraId="27EB6CA0" w14:textId="77777777" w:rsidR="00E14BD0" w:rsidRPr="0088454F" w:rsidRDefault="00E14BD0" w:rsidP="00E14BD0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Expected Learning Outcomes</w:t>
      </w:r>
    </w:p>
    <w:p w14:paraId="0DB306FA" w14:textId="77777777" w:rsidR="00E14BD0" w:rsidRPr="0088454F" w:rsidRDefault="00E14BD0" w:rsidP="00E14BD0">
      <w:pPr>
        <w:spacing w:line="276" w:lineRule="auto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By the end of this course unit, the learner should be able to:</w:t>
      </w:r>
    </w:p>
    <w:p w14:paraId="281F57EC" w14:textId="77777777" w:rsidR="00E14BD0" w:rsidRPr="0088454F" w:rsidRDefault="00E14BD0" w:rsidP="00E14BD0">
      <w:pPr>
        <w:pStyle w:val="ListParagraph"/>
        <w:numPr>
          <w:ilvl w:val="0"/>
          <w:numId w:val="13"/>
        </w:numPr>
        <w:spacing w:after="0" w:line="276" w:lineRule="auto"/>
        <w:rPr>
          <w:szCs w:val="20"/>
        </w:rPr>
      </w:pPr>
      <w:r w:rsidRPr="0088454F">
        <w:rPr>
          <w:szCs w:val="20"/>
        </w:rPr>
        <w:t>Discuss the axioms of univariate probability distribution functions and their practical implications.</w:t>
      </w:r>
    </w:p>
    <w:p w14:paraId="557CCDED" w14:textId="77777777" w:rsidR="00E14BD0" w:rsidRPr="0088454F" w:rsidRDefault="00E14BD0" w:rsidP="00E14BD0">
      <w:pPr>
        <w:pStyle w:val="ListParagraph"/>
        <w:numPr>
          <w:ilvl w:val="0"/>
          <w:numId w:val="13"/>
        </w:numPr>
        <w:spacing w:after="0" w:line="276" w:lineRule="auto"/>
        <w:rPr>
          <w:szCs w:val="20"/>
        </w:rPr>
      </w:pPr>
      <w:r w:rsidRPr="0088454F">
        <w:rPr>
          <w:szCs w:val="20"/>
        </w:rPr>
        <w:t>Distinguish between different types of discrete and continuous random variables in data sets and solve related problems</w:t>
      </w:r>
    </w:p>
    <w:p w14:paraId="2FF4EB18" w14:textId="77777777" w:rsidR="00E14BD0" w:rsidRPr="0088454F" w:rsidRDefault="00E14BD0" w:rsidP="00E14BD0">
      <w:pPr>
        <w:pStyle w:val="ListParagraph"/>
        <w:numPr>
          <w:ilvl w:val="0"/>
          <w:numId w:val="13"/>
        </w:numPr>
        <w:spacing w:after="0" w:line="276" w:lineRule="auto"/>
        <w:rPr>
          <w:szCs w:val="20"/>
        </w:rPr>
      </w:pPr>
      <w:r w:rsidRPr="0088454F">
        <w:rPr>
          <w:szCs w:val="20"/>
        </w:rPr>
        <w:t>Explore the impact of expectations on decision-making and statistical modeling.</w:t>
      </w:r>
    </w:p>
    <w:p w14:paraId="61EBC412" w14:textId="77777777" w:rsidR="00E14BD0" w:rsidRPr="0088454F" w:rsidRDefault="00E14BD0" w:rsidP="00E14BD0">
      <w:pPr>
        <w:pStyle w:val="ListParagraph"/>
        <w:numPr>
          <w:ilvl w:val="0"/>
          <w:numId w:val="13"/>
        </w:numPr>
        <w:spacing w:after="0" w:line="276" w:lineRule="auto"/>
        <w:rPr>
          <w:szCs w:val="20"/>
        </w:rPr>
      </w:pPr>
      <w:r w:rsidRPr="0088454F">
        <w:rPr>
          <w:szCs w:val="20"/>
        </w:rPr>
        <w:t>Construct and interpret confidence intervals for population parameters using sample data.</w:t>
      </w:r>
    </w:p>
    <w:p w14:paraId="2CCDC3E7" w14:textId="77777777" w:rsidR="00E14BD0" w:rsidRPr="0088454F" w:rsidRDefault="00E14BD0" w:rsidP="00E14BD0">
      <w:pPr>
        <w:pStyle w:val="ListParagraph"/>
        <w:numPr>
          <w:ilvl w:val="0"/>
          <w:numId w:val="13"/>
        </w:numPr>
        <w:spacing w:after="0" w:line="276" w:lineRule="auto"/>
        <w:rPr>
          <w:szCs w:val="20"/>
        </w:rPr>
      </w:pPr>
      <w:r w:rsidRPr="0088454F">
        <w:rPr>
          <w:szCs w:val="20"/>
        </w:rPr>
        <w:t>Relate hypothesis testing to real-world scenarios, such as medical trials or quality control.</w:t>
      </w:r>
    </w:p>
    <w:p w14:paraId="6CE134D4" w14:textId="77777777" w:rsidR="00E14BD0" w:rsidRPr="0088454F" w:rsidRDefault="00E14BD0" w:rsidP="00E14BD0">
      <w:pPr>
        <w:pStyle w:val="ListParagraph"/>
        <w:numPr>
          <w:ilvl w:val="0"/>
          <w:numId w:val="13"/>
        </w:numPr>
        <w:spacing w:after="0" w:line="276" w:lineRule="auto"/>
        <w:rPr>
          <w:szCs w:val="20"/>
        </w:rPr>
      </w:pPr>
      <w:r w:rsidRPr="0088454F">
        <w:rPr>
          <w:szCs w:val="20"/>
        </w:rPr>
        <w:t>Appreciate the importance of probability distributions (normal, t-, and chi-square) in solving real-world scientific research problems and decision-making.</w:t>
      </w:r>
    </w:p>
    <w:p w14:paraId="16B4A6E6" w14:textId="77777777" w:rsidR="00E14BD0" w:rsidRPr="0088454F" w:rsidRDefault="00E14BD0" w:rsidP="00E14BD0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</w:p>
    <w:p w14:paraId="2B737F07" w14:textId="77777777" w:rsidR="00E14BD0" w:rsidRPr="0088454F" w:rsidRDefault="00E14BD0" w:rsidP="00E14BD0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Course Content</w:t>
      </w:r>
    </w:p>
    <w:p w14:paraId="08DCEF3C" w14:textId="77777777" w:rsidR="00E14BD0" w:rsidRPr="0088454F" w:rsidRDefault="00E14BD0" w:rsidP="00E14BD0">
      <w:pPr>
        <w:autoSpaceDE w:val="0"/>
        <w:autoSpaceDN w:val="0"/>
        <w:adjustRightInd w:val="0"/>
        <w:spacing w:line="276" w:lineRule="auto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Random variable and probability distributions. Moments and moment generating functions. Statistical Independence of random variables. Confidence intervals for population parameter. Special univariate distributions; discrete and continuous cases. Expectations and variances of special univariate distributions. Approximations of univariate distributions. Applications of univariate distributions.</w:t>
      </w:r>
    </w:p>
    <w:p w14:paraId="1ED29369" w14:textId="77777777" w:rsidR="00E14BD0" w:rsidRPr="0088454F" w:rsidRDefault="00E14BD0" w:rsidP="00E14BD0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</w:p>
    <w:p w14:paraId="0F6DE8FB" w14:textId="77777777" w:rsidR="00E14BD0" w:rsidRPr="0088454F" w:rsidRDefault="00E14BD0" w:rsidP="00E14BD0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Teaching and Learning Methods</w:t>
      </w:r>
    </w:p>
    <w:p w14:paraId="068FA3C1" w14:textId="77777777" w:rsidR="00E14BD0" w:rsidRPr="0088454F" w:rsidRDefault="00E14BD0" w:rsidP="00E14BD0">
      <w:pPr>
        <w:spacing w:line="276" w:lineRule="auto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Lectures, Tutorials, Blended Learning (Online Educational Materials with Face-To-Face Instruction), Computer Assisted Instruction), Question/ Answer Approach, Project-Based Approaches, Group Discussions &amp; Assignments, Presentations, Cooperative Learning, Case Studies and Experiential Learning Where Applicable.</w:t>
      </w:r>
    </w:p>
    <w:p w14:paraId="4F89C9ED" w14:textId="77777777" w:rsidR="00E14BD0" w:rsidRPr="0088454F" w:rsidRDefault="00E14BD0" w:rsidP="00E14BD0">
      <w:pPr>
        <w:pStyle w:val="NoSpacing"/>
        <w:spacing w:line="276" w:lineRule="auto"/>
        <w:rPr>
          <w:rFonts w:cs="Times New Roman"/>
          <w:sz w:val="20"/>
          <w:szCs w:val="20"/>
        </w:rPr>
      </w:pPr>
    </w:p>
    <w:p w14:paraId="74146661" w14:textId="77777777" w:rsidR="00E14BD0" w:rsidRPr="0088454F" w:rsidRDefault="00E14BD0" w:rsidP="00E14BD0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Instructional Materials and Equipment</w:t>
      </w:r>
    </w:p>
    <w:p w14:paraId="4DA89CE9" w14:textId="77777777" w:rsidR="00E14BD0" w:rsidRPr="0088454F" w:rsidRDefault="00E14BD0" w:rsidP="00E14BD0">
      <w:pPr>
        <w:spacing w:line="276" w:lineRule="auto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Overhead Projector, Power Point, Hand-Outs, Charts, Felt Pens, Computer Laboratories, Computers, Learning Resource Centre, and Core Reading Resources.</w:t>
      </w:r>
    </w:p>
    <w:p w14:paraId="58987248" w14:textId="77777777" w:rsidR="00E14BD0" w:rsidRPr="0088454F" w:rsidRDefault="00E14BD0" w:rsidP="00E14BD0">
      <w:pPr>
        <w:pStyle w:val="NoSpacing"/>
        <w:spacing w:line="276" w:lineRule="auto"/>
        <w:rPr>
          <w:rFonts w:cs="Times New Roman"/>
          <w:sz w:val="20"/>
          <w:szCs w:val="20"/>
        </w:rPr>
      </w:pPr>
    </w:p>
    <w:p w14:paraId="6B65139D" w14:textId="77777777" w:rsidR="00E14BD0" w:rsidRPr="0088454F" w:rsidRDefault="00E14BD0" w:rsidP="00E14BD0">
      <w:pPr>
        <w:spacing w:line="276" w:lineRule="auto"/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t>Course Assessment</w:t>
      </w:r>
    </w:p>
    <w:p w14:paraId="1FAE579D" w14:textId="77777777" w:rsidR="00E14BD0" w:rsidRPr="0088454F" w:rsidRDefault="00E14BD0" w:rsidP="00E14BD0">
      <w:pPr>
        <w:pStyle w:val="ListParagraph"/>
        <w:spacing w:line="276" w:lineRule="auto"/>
        <w:ind w:left="0"/>
        <w:jc w:val="both"/>
        <w:rPr>
          <w:szCs w:val="20"/>
        </w:rPr>
      </w:pPr>
      <w:r w:rsidRPr="0088454F">
        <w:rPr>
          <w:szCs w:val="20"/>
        </w:rPr>
        <w:t>CATs and Assignments 40%, Final examinations 60%, Total marks 100%</w:t>
      </w:r>
    </w:p>
    <w:p w14:paraId="7E63D2F6" w14:textId="77777777" w:rsidR="00E14BD0" w:rsidRPr="0088454F" w:rsidRDefault="00E14BD0" w:rsidP="00E14BD0">
      <w:pPr>
        <w:pStyle w:val="ListParagraph"/>
        <w:spacing w:line="276" w:lineRule="auto"/>
        <w:ind w:left="0"/>
        <w:jc w:val="both"/>
        <w:rPr>
          <w:szCs w:val="20"/>
        </w:rPr>
      </w:pPr>
    </w:p>
    <w:p w14:paraId="56A118A8" w14:textId="77777777" w:rsidR="00E14BD0" w:rsidRPr="0088454F" w:rsidRDefault="00E14BD0" w:rsidP="00E14BD0">
      <w:pPr>
        <w:pStyle w:val="NoSpacing"/>
        <w:spacing w:line="276" w:lineRule="auto"/>
        <w:rPr>
          <w:rFonts w:eastAsia="Times New Roman"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References</w:t>
      </w:r>
    </w:p>
    <w:p w14:paraId="7D3BD771" w14:textId="77777777" w:rsidR="00E14BD0" w:rsidRPr="0088454F" w:rsidRDefault="00E14BD0" w:rsidP="00E14BD0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r w:rsidRPr="0088454F">
        <w:rPr>
          <w:rFonts w:cs="Times New Roman"/>
          <w:sz w:val="20"/>
          <w:szCs w:val="20"/>
        </w:rPr>
        <w:t>Foadoddini</w:t>
      </w:r>
      <w:proofErr w:type="spellEnd"/>
      <w:r w:rsidRPr="0088454F">
        <w:rPr>
          <w:rFonts w:cs="Times New Roman"/>
          <w:sz w:val="20"/>
          <w:szCs w:val="20"/>
        </w:rPr>
        <w:t xml:space="preserve">, M., &amp; </w:t>
      </w:r>
      <w:proofErr w:type="spellStart"/>
      <w:r w:rsidRPr="0088454F">
        <w:rPr>
          <w:rFonts w:cs="Times New Roman"/>
          <w:sz w:val="20"/>
          <w:szCs w:val="20"/>
        </w:rPr>
        <w:t>Mofrad</w:t>
      </w:r>
      <w:proofErr w:type="spellEnd"/>
      <w:r w:rsidRPr="0088454F">
        <w:rPr>
          <w:rFonts w:cs="Times New Roman"/>
          <w:sz w:val="20"/>
          <w:szCs w:val="20"/>
        </w:rPr>
        <w:t>, S. A. (2020). Effect of Aloe vera extract on depression in people with prediabetes. </w:t>
      </w:r>
      <w:r w:rsidRPr="0088454F">
        <w:rPr>
          <w:rFonts w:cs="Times New Roman"/>
          <w:i/>
          <w:iCs/>
          <w:sz w:val="20"/>
          <w:szCs w:val="20"/>
        </w:rPr>
        <w:t>Modern Care Journal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17</w:t>
      </w:r>
      <w:r w:rsidRPr="0088454F">
        <w:rPr>
          <w:rFonts w:cs="Times New Roman"/>
          <w:sz w:val="20"/>
          <w:szCs w:val="20"/>
        </w:rPr>
        <w:t xml:space="preserve">(2). </w:t>
      </w:r>
      <w:hyperlink r:id="rId10" w:history="1">
        <w:r w:rsidRPr="0088454F">
          <w:rPr>
            <w:rStyle w:val="Hyperlink"/>
            <w:rFonts w:cs="Times New Roman"/>
            <w:sz w:val="20"/>
            <w:szCs w:val="20"/>
          </w:rPr>
          <w:t>https://doi.org/10.5812/modernc.100927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7BC51843" w14:textId="77777777" w:rsidR="00E14BD0" w:rsidRPr="0088454F" w:rsidRDefault="00E14BD0" w:rsidP="00E14BD0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Grami, A. (2019). </w:t>
      </w:r>
      <w:r w:rsidRPr="0088454F">
        <w:rPr>
          <w:rFonts w:cs="Times New Roman"/>
          <w:i/>
          <w:iCs/>
          <w:sz w:val="20"/>
          <w:szCs w:val="20"/>
        </w:rPr>
        <w:t>Probability, random variables, statistics, and random processes: Fundamentals &amp; applications</w:t>
      </w:r>
      <w:r w:rsidRPr="0088454F">
        <w:rPr>
          <w:rFonts w:cs="Times New Roman"/>
          <w:sz w:val="20"/>
          <w:szCs w:val="20"/>
        </w:rPr>
        <w:t>. John Wiley &amp; Sons. ISBN: 9781119300816</w:t>
      </w:r>
    </w:p>
    <w:p w14:paraId="5340B940" w14:textId="77777777" w:rsidR="00E14BD0" w:rsidRPr="0088454F" w:rsidRDefault="00E14BD0" w:rsidP="00E14BD0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lastRenderedPageBreak/>
        <w:t xml:space="preserve">Jafari, A., </w:t>
      </w:r>
      <w:proofErr w:type="spellStart"/>
      <w:r w:rsidRPr="0088454F">
        <w:rPr>
          <w:rFonts w:cs="Times New Roman"/>
          <w:sz w:val="20"/>
          <w:szCs w:val="20"/>
        </w:rPr>
        <w:t>Nejatian</w:t>
      </w:r>
      <w:proofErr w:type="spellEnd"/>
      <w:r w:rsidRPr="0088454F">
        <w:rPr>
          <w:rFonts w:cs="Times New Roman"/>
          <w:sz w:val="20"/>
          <w:szCs w:val="20"/>
        </w:rPr>
        <w:t xml:space="preserve">, M., </w:t>
      </w:r>
      <w:proofErr w:type="spellStart"/>
      <w:r w:rsidRPr="0088454F">
        <w:rPr>
          <w:rFonts w:cs="Times New Roman"/>
          <w:sz w:val="20"/>
          <w:szCs w:val="20"/>
        </w:rPr>
        <w:t>Momeniyan</w:t>
      </w:r>
      <w:proofErr w:type="spellEnd"/>
      <w:r w:rsidRPr="0088454F">
        <w:rPr>
          <w:rFonts w:cs="Times New Roman"/>
          <w:sz w:val="20"/>
          <w:szCs w:val="20"/>
        </w:rPr>
        <w:t xml:space="preserve">, V., </w:t>
      </w:r>
      <w:proofErr w:type="spellStart"/>
      <w:r w:rsidRPr="0088454F">
        <w:rPr>
          <w:rFonts w:cs="Times New Roman"/>
          <w:sz w:val="20"/>
          <w:szCs w:val="20"/>
        </w:rPr>
        <w:t>Barsalani</w:t>
      </w:r>
      <w:proofErr w:type="spellEnd"/>
      <w:r w:rsidRPr="0088454F">
        <w:rPr>
          <w:rFonts w:cs="Times New Roman"/>
          <w:sz w:val="20"/>
          <w:szCs w:val="20"/>
        </w:rPr>
        <w:t>, F. R., &amp; Tehrani, H. (2021). Mental health literacy and quality of life in Iran: a cross-sectional study. </w:t>
      </w:r>
      <w:r w:rsidRPr="0088454F">
        <w:rPr>
          <w:rFonts w:cs="Times New Roman"/>
          <w:i/>
          <w:iCs/>
          <w:sz w:val="20"/>
          <w:szCs w:val="20"/>
        </w:rPr>
        <w:t>BMC psychiatry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21</w:t>
      </w:r>
      <w:r w:rsidRPr="0088454F">
        <w:rPr>
          <w:rFonts w:cs="Times New Roman"/>
          <w:sz w:val="20"/>
          <w:szCs w:val="20"/>
        </w:rPr>
        <w:t xml:space="preserve">, 1-11. </w:t>
      </w:r>
      <w:hyperlink r:id="rId11" w:history="1">
        <w:r w:rsidRPr="0088454F">
          <w:rPr>
            <w:rStyle w:val="Hyperlink"/>
            <w:rFonts w:cs="Times New Roman"/>
            <w:sz w:val="20"/>
            <w:szCs w:val="20"/>
          </w:rPr>
          <w:t>https://doi.org/10.1186/s12888-021-03507-5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750FB047" w14:textId="77777777" w:rsidR="00E14BD0" w:rsidRPr="0088454F" w:rsidRDefault="00E14BD0" w:rsidP="00E14BD0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Linde, W. (2024). </w:t>
      </w:r>
      <w:r w:rsidRPr="0088454F">
        <w:rPr>
          <w:rFonts w:cs="Times New Roman"/>
          <w:i/>
          <w:iCs/>
          <w:sz w:val="20"/>
          <w:szCs w:val="20"/>
        </w:rPr>
        <w:t>Probability Theory: A first course in probability theory and statistics</w:t>
      </w:r>
      <w:r w:rsidRPr="0088454F">
        <w:rPr>
          <w:rFonts w:cs="Times New Roman"/>
          <w:sz w:val="20"/>
          <w:szCs w:val="20"/>
        </w:rPr>
        <w:t>. Walter de Gruyter GmbH &amp; Co KG. 10.1515/9783111325064-201</w:t>
      </w:r>
    </w:p>
    <w:p w14:paraId="75EA8070" w14:textId="77777777" w:rsidR="00E14BD0" w:rsidRPr="0088454F" w:rsidRDefault="00E14BD0" w:rsidP="00E14BD0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Linde, W. (2024). </w:t>
      </w:r>
      <w:r w:rsidRPr="0088454F">
        <w:rPr>
          <w:rFonts w:cs="Times New Roman"/>
          <w:i/>
          <w:iCs/>
          <w:sz w:val="20"/>
          <w:szCs w:val="20"/>
        </w:rPr>
        <w:t>Probability Theory: A first course in probability theory and statistics</w:t>
      </w:r>
      <w:r w:rsidRPr="0088454F">
        <w:rPr>
          <w:rFonts w:cs="Times New Roman"/>
          <w:sz w:val="20"/>
          <w:szCs w:val="20"/>
        </w:rPr>
        <w:t>. Walter de Gruyter GmbH &amp; Co KG. e-ISBN (PDF). ISBN: 978-3-11-132506-04</w:t>
      </w:r>
    </w:p>
    <w:p w14:paraId="404E3136" w14:textId="77777777" w:rsidR="00E14BD0" w:rsidRPr="0088454F" w:rsidRDefault="00E14BD0" w:rsidP="00E14BD0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Mishra, P., Singh, U., Pandey, C. M., Mishra, P., &amp; Pandey, G. (2019). Application of student's t-test, analysis of variance, and covariance. </w:t>
      </w:r>
      <w:r w:rsidRPr="0088454F">
        <w:rPr>
          <w:rFonts w:cs="Times New Roman"/>
          <w:i/>
          <w:iCs/>
          <w:sz w:val="20"/>
          <w:szCs w:val="20"/>
        </w:rPr>
        <w:t>Annals of cardiac anaesthesia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22</w:t>
      </w:r>
      <w:r w:rsidRPr="0088454F">
        <w:rPr>
          <w:rFonts w:cs="Times New Roman"/>
          <w:sz w:val="20"/>
          <w:szCs w:val="20"/>
        </w:rPr>
        <w:t xml:space="preserve">(4), 407-411. </w:t>
      </w:r>
      <w:hyperlink r:id="rId12" w:history="1">
        <w:r w:rsidRPr="0088454F">
          <w:rPr>
            <w:rStyle w:val="Hyperlink"/>
            <w:rFonts w:cs="Times New Roman"/>
            <w:sz w:val="20"/>
            <w:szCs w:val="20"/>
          </w:rPr>
          <w:t>https://doi.org/10.4103/aca.ACA_94_19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79D5E423" w14:textId="0662A761" w:rsidR="006B2122" w:rsidRPr="0088454F" w:rsidRDefault="00E14BD0" w:rsidP="0017347A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Roch, S. (2024). </w:t>
      </w:r>
      <w:r w:rsidRPr="0088454F">
        <w:rPr>
          <w:rFonts w:cs="Times New Roman"/>
          <w:i/>
          <w:iCs/>
          <w:sz w:val="20"/>
          <w:szCs w:val="20"/>
        </w:rPr>
        <w:t>Modern discrete probability: An essential toolkit</w:t>
      </w:r>
      <w:r w:rsidRPr="0088454F">
        <w:rPr>
          <w:rFonts w:cs="Times New Roman"/>
          <w:sz w:val="20"/>
          <w:szCs w:val="20"/>
        </w:rPr>
        <w:t xml:space="preserve">. Cambridge University Press. </w:t>
      </w:r>
      <w:hyperlink r:id="rId13" w:history="1">
        <w:r w:rsidRPr="0088454F">
          <w:rPr>
            <w:rStyle w:val="Hyperlink"/>
            <w:rFonts w:cs="Times New Roman"/>
            <w:sz w:val="20"/>
            <w:szCs w:val="20"/>
          </w:rPr>
          <w:t>https://doi.org/10.1017/9781009305129</w:t>
        </w:r>
      </w:hyperlink>
      <w:r w:rsidRPr="0088454F">
        <w:rPr>
          <w:rFonts w:cs="Times New Roman"/>
          <w:sz w:val="20"/>
          <w:szCs w:val="20"/>
        </w:rPr>
        <w:t xml:space="preserve"> </w:t>
      </w:r>
      <w:r w:rsidRPr="0088454F">
        <w:rPr>
          <w:rFonts w:cs="Times New Roman"/>
          <w:sz w:val="20"/>
          <w:szCs w:val="20"/>
        </w:rPr>
        <w:br w:type="page"/>
      </w:r>
    </w:p>
    <w:p w14:paraId="62DB054D" w14:textId="77777777" w:rsidR="0017347A" w:rsidRPr="0088454F" w:rsidRDefault="0017347A" w:rsidP="0017347A">
      <w:pPr>
        <w:pStyle w:val="Heading2"/>
        <w:spacing w:before="0" w:line="276" w:lineRule="auto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lastRenderedPageBreak/>
        <w:t xml:space="preserve">MATH 242: PROBABILITY AND STATISTICS II (45/0 C.F.3.0) </w:t>
      </w:r>
    </w:p>
    <w:p w14:paraId="0767557C" w14:textId="4FBDDCA2" w:rsidR="0017347A" w:rsidRPr="0088454F" w:rsidRDefault="000D081D" w:rsidP="0017347A">
      <w:pPr>
        <w:spacing w:line="276" w:lineRule="auto"/>
        <w:rPr>
          <w:rFonts w:cs="Times New Roman"/>
          <w:b/>
          <w:bCs/>
          <w:sz w:val="20"/>
          <w:szCs w:val="20"/>
        </w:rPr>
      </w:pPr>
      <w:r w:rsidRPr="0088454F">
        <w:rPr>
          <w:rFonts w:cs="Times New Roman"/>
          <w:b/>
          <w:bCs/>
          <w:sz w:val="20"/>
          <w:szCs w:val="20"/>
        </w:rPr>
        <w:t>Course Purpose</w:t>
      </w:r>
    </w:p>
    <w:p w14:paraId="2590187B" w14:textId="04DC8903" w:rsidR="0017347A" w:rsidRPr="0088454F" w:rsidRDefault="0017347A" w:rsidP="0017347A">
      <w:pPr>
        <w:spacing w:line="276" w:lineRule="auto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To enable learners to apply the knowledge of getting probability distribution and problem solving and statistical decision making.</w:t>
      </w:r>
    </w:p>
    <w:p w14:paraId="2407E2EE" w14:textId="77777777" w:rsidR="0017347A" w:rsidRPr="0088454F" w:rsidRDefault="0017347A" w:rsidP="0017347A">
      <w:pPr>
        <w:spacing w:line="276" w:lineRule="auto"/>
        <w:rPr>
          <w:rFonts w:cs="Times New Roman"/>
          <w:b/>
          <w:bCs/>
          <w:sz w:val="20"/>
          <w:szCs w:val="20"/>
        </w:rPr>
      </w:pPr>
      <w:r w:rsidRPr="0088454F">
        <w:rPr>
          <w:rFonts w:cs="Times New Roman"/>
          <w:b/>
          <w:bCs/>
          <w:sz w:val="20"/>
          <w:szCs w:val="20"/>
        </w:rPr>
        <w:t>Expected learning outcomes</w:t>
      </w:r>
    </w:p>
    <w:p w14:paraId="5D99796F" w14:textId="77777777" w:rsidR="0017347A" w:rsidRPr="0088454F" w:rsidRDefault="0017347A" w:rsidP="0017347A">
      <w:pPr>
        <w:spacing w:line="276" w:lineRule="auto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By the end of the course, the learner should be able to</w:t>
      </w:r>
    </w:p>
    <w:p w14:paraId="63D48145" w14:textId="77777777" w:rsidR="0017347A" w:rsidRPr="0088454F" w:rsidRDefault="0017347A" w:rsidP="0017347A">
      <w:pPr>
        <w:pStyle w:val="ListParagraph"/>
        <w:numPr>
          <w:ilvl w:val="0"/>
          <w:numId w:val="12"/>
        </w:numPr>
        <w:spacing w:after="0" w:line="276" w:lineRule="auto"/>
        <w:rPr>
          <w:szCs w:val="20"/>
        </w:rPr>
      </w:pPr>
      <w:r w:rsidRPr="0088454F">
        <w:rPr>
          <w:szCs w:val="20"/>
        </w:rPr>
        <w:t>Understand bivariate probability distributions functions of random variables, bivariate expectations, and characteristic functions and explore their relevance in statistical theory and applications in studying the relationships between random variables.</w:t>
      </w:r>
    </w:p>
    <w:p w14:paraId="6A702E1F" w14:textId="77777777" w:rsidR="0017347A" w:rsidRPr="0088454F" w:rsidRDefault="0017347A" w:rsidP="0017347A">
      <w:pPr>
        <w:pStyle w:val="ListParagraph"/>
        <w:numPr>
          <w:ilvl w:val="0"/>
          <w:numId w:val="12"/>
        </w:numPr>
        <w:spacing w:after="0" w:line="276" w:lineRule="auto"/>
        <w:rPr>
          <w:szCs w:val="20"/>
        </w:rPr>
      </w:pPr>
      <w:r w:rsidRPr="0088454F">
        <w:rPr>
          <w:szCs w:val="20"/>
        </w:rPr>
        <w:t>Promote an understanding statistical independence and its implications in bivariate data analysis.</w:t>
      </w:r>
    </w:p>
    <w:p w14:paraId="6CA65757" w14:textId="77777777" w:rsidR="0017347A" w:rsidRPr="0088454F" w:rsidRDefault="0017347A" w:rsidP="0017347A">
      <w:pPr>
        <w:pStyle w:val="ListParagraph"/>
        <w:numPr>
          <w:ilvl w:val="0"/>
          <w:numId w:val="12"/>
        </w:numPr>
        <w:spacing w:after="0" w:line="276" w:lineRule="auto"/>
        <w:rPr>
          <w:szCs w:val="20"/>
        </w:rPr>
      </w:pPr>
      <w:r w:rsidRPr="0088454F">
        <w:rPr>
          <w:szCs w:val="20"/>
        </w:rPr>
        <w:t>Identify the importance of conditional expectations and their role in decision-making and prediction.</w:t>
      </w:r>
    </w:p>
    <w:p w14:paraId="44719D04" w14:textId="77777777" w:rsidR="0017347A" w:rsidRPr="0088454F" w:rsidRDefault="0017347A" w:rsidP="0017347A">
      <w:pPr>
        <w:pStyle w:val="ListParagraph"/>
        <w:numPr>
          <w:ilvl w:val="0"/>
          <w:numId w:val="12"/>
        </w:numPr>
        <w:spacing w:after="0" w:line="276" w:lineRule="auto"/>
        <w:rPr>
          <w:szCs w:val="20"/>
        </w:rPr>
      </w:pPr>
      <w:r w:rsidRPr="0088454F">
        <w:rPr>
          <w:szCs w:val="20"/>
        </w:rPr>
        <w:t>Explore techniques such as cumulative distribution functions (CDFs) and transformations.</w:t>
      </w:r>
    </w:p>
    <w:p w14:paraId="55A17865" w14:textId="77777777" w:rsidR="0017347A" w:rsidRPr="0088454F" w:rsidRDefault="0017347A" w:rsidP="0017347A">
      <w:pPr>
        <w:pStyle w:val="ListParagraph"/>
        <w:numPr>
          <w:ilvl w:val="0"/>
          <w:numId w:val="12"/>
        </w:numPr>
        <w:spacing w:after="0" w:line="276" w:lineRule="auto"/>
        <w:rPr>
          <w:szCs w:val="20"/>
        </w:rPr>
      </w:pPr>
      <w:r w:rsidRPr="0088454F">
        <w:rPr>
          <w:szCs w:val="20"/>
        </w:rPr>
        <w:t xml:space="preserve"> Construct probability distributions arising from the normal distribution family, including the Chi-square, t-distribution, and F-distribution and to solve related problems. </w:t>
      </w:r>
    </w:p>
    <w:p w14:paraId="75BFF685" w14:textId="66ED2284" w:rsidR="0017347A" w:rsidRPr="0088454F" w:rsidRDefault="0017347A" w:rsidP="0017347A">
      <w:pPr>
        <w:pStyle w:val="ListParagraph"/>
        <w:numPr>
          <w:ilvl w:val="0"/>
          <w:numId w:val="12"/>
        </w:numPr>
        <w:spacing w:after="0" w:line="276" w:lineRule="auto"/>
        <w:rPr>
          <w:szCs w:val="20"/>
        </w:rPr>
      </w:pPr>
      <w:r w:rsidRPr="0088454F">
        <w:rPr>
          <w:szCs w:val="20"/>
        </w:rPr>
        <w:t>Appreciate the importance of bivariate normal distribution in solving real world problems.</w:t>
      </w:r>
    </w:p>
    <w:p w14:paraId="12B338B1" w14:textId="77777777" w:rsidR="00E1074B" w:rsidRPr="0088454F" w:rsidRDefault="00E1074B" w:rsidP="00E1074B">
      <w:pPr>
        <w:pStyle w:val="ListParagraph"/>
        <w:spacing w:after="0" w:line="276" w:lineRule="auto"/>
        <w:rPr>
          <w:szCs w:val="20"/>
        </w:rPr>
      </w:pPr>
    </w:p>
    <w:p w14:paraId="606135BD" w14:textId="6D1B9D7A" w:rsidR="0017347A" w:rsidRPr="0088454F" w:rsidRDefault="0017347A" w:rsidP="0017347A">
      <w:pPr>
        <w:spacing w:line="276" w:lineRule="auto"/>
        <w:rPr>
          <w:rFonts w:cs="Times New Roman"/>
          <w:b/>
          <w:bCs/>
          <w:sz w:val="20"/>
          <w:szCs w:val="20"/>
        </w:rPr>
      </w:pPr>
      <w:r w:rsidRPr="0088454F">
        <w:rPr>
          <w:rFonts w:cs="Times New Roman"/>
          <w:b/>
          <w:bCs/>
          <w:sz w:val="20"/>
          <w:szCs w:val="20"/>
        </w:rPr>
        <w:t xml:space="preserve">Course </w:t>
      </w:r>
      <w:r w:rsidR="003D6235" w:rsidRPr="0088454F">
        <w:rPr>
          <w:rFonts w:cs="Times New Roman"/>
          <w:b/>
          <w:bCs/>
          <w:sz w:val="20"/>
          <w:szCs w:val="20"/>
        </w:rPr>
        <w:t>content</w:t>
      </w:r>
    </w:p>
    <w:p w14:paraId="0C578362" w14:textId="00FB4AB6" w:rsidR="0017347A" w:rsidRPr="0088454F" w:rsidRDefault="003D6235" w:rsidP="0017347A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rPr>
          <w:szCs w:val="20"/>
        </w:rPr>
      </w:pPr>
      <w:r w:rsidRPr="0088454F">
        <w:rPr>
          <w:szCs w:val="20"/>
        </w:rPr>
        <w:t>Bivariate Probability Distributions</w:t>
      </w:r>
    </w:p>
    <w:p w14:paraId="1457F369" w14:textId="77777777" w:rsidR="0017347A" w:rsidRPr="0088454F" w:rsidRDefault="0017347A" w:rsidP="0017347A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left="1080"/>
        <w:rPr>
          <w:szCs w:val="20"/>
        </w:rPr>
      </w:pPr>
      <w:r w:rsidRPr="0088454F">
        <w:rPr>
          <w:szCs w:val="20"/>
        </w:rPr>
        <w:t>Joint probability distributions (</w:t>
      </w:r>
      <w:proofErr w:type="spellStart"/>
      <w:r w:rsidRPr="0088454F">
        <w:rPr>
          <w:szCs w:val="20"/>
        </w:rPr>
        <w:t>J.p.d.f</w:t>
      </w:r>
      <w:proofErr w:type="spellEnd"/>
      <w:r w:rsidRPr="0088454F">
        <w:rPr>
          <w:szCs w:val="20"/>
        </w:rPr>
        <w:t>) and Joint cumulative probability distributions(</w:t>
      </w:r>
      <w:proofErr w:type="spellStart"/>
      <w:r w:rsidRPr="0088454F">
        <w:rPr>
          <w:szCs w:val="20"/>
        </w:rPr>
        <w:t>J.c.d.f</w:t>
      </w:r>
      <w:proofErr w:type="spellEnd"/>
      <w:r w:rsidRPr="0088454F">
        <w:rPr>
          <w:szCs w:val="20"/>
        </w:rPr>
        <w:t>)</w:t>
      </w:r>
    </w:p>
    <w:p w14:paraId="0D21CE73" w14:textId="77777777" w:rsidR="0017347A" w:rsidRPr="0088454F" w:rsidRDefault="0017347A" w:rsidP="0017347A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left="1080"/>
        <w:rPr>
          <w:szCs w:val="20"/>
        </w:rPr>
      </w:pPr>
      <w:r w:rsidRPr="0088454F">
        <w:rPr>
          <w:szCs w:val="20"/>
        </w:rPr>
        <w:t>Marginal distribution functions</w:t>
      </w:r>
    </w:p>
    <w:p w14:paraId="64F9DA4E" w14:textId="77777777" w:rsidR="0017347A" w:rsidRPr="0088454F" w:rsidRDefault="0017347A" w:rsidP="0017347A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left="1080"/>
        <w:rPr>
          <w:szCs w:val="20"/>
        </w:rPr>
      </w:pPr>
      <w:r w:rsidRPr="0088454F">
        <w:rPr>
          <w:szCs w:val="20"/>
        </w:rPr>
        <w:t>Conditional distribution functions</w:t>
      </w:r>
    </w:p>
    <w:p w14:paraId="6038DBF1" w14:textId="77777777" w:rsidR="0017347A" w:rsidRPr="0088454F" w:rsidRDefault="0017347A" w:rsidP="0017347A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left="1080"/>
        <w:rPr>
          <w:szCs w:val="20"/>
        </w:rPr>
      </w:pPr>
      <w:r w:rsidRPr="0088454F">
        <w:rPr>
          <w:szCs w:val="20"/>
        </w:rPr>
        <w:t>Statistical independence</w:t>
      </w:r>
    </w:p>
    <w:p w14:paraId="005AA531" w14:textId="661E63F4" w:rsidR="0017347A" w:rsidRPr="0088454F" w:rsidRDefault="003D6235" w:rsidP="0017347A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rPr>
          <w:szCs w:val="20"/>
        </w:rPr>
      </w:pPr>
      <w:r w:rsidRPr="0088454F">
        <w:rPr>
          <w:szCs w:val="20"/>
        </w:rPr>
        <w:t>Bivariate Expectations</w:t>
      </w:r>
    </w:p>
    <w:p w14:paraId="307FE6D9" w14:textId="77777777" w:rsidR="0017347A" w:rsidRPr="0088454F" w:rsidRDefault="0017347A" w:rsidP="0017347A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080"/>
        <w:rPr>
          <w:szCs w:val="20"/>
        </w:rPr>
      </w:pPr>
      <w:r w:rsidRPr="0088454F">
        <w:rPr>
          <w:szCs w:val="20"/>
        </w:rPr>
        <w:t>Bivariate moments, covariance and correlation</w:t>
      </w:r>
    </w:p>
    <w:p w14:paraId="35C7E674" w14:textId="77777777" w:rsidR="0017347A" w:rsidRPr="0088454F" w:rsidRDefault="0017347A" w:rsidP="0017347A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080"/>
        <w:rPr>
          <w:szCs w:val="20"/>
        </w:rPr>
      </w:pPr>
      <w:r w:rsidRPr="0088454F">
        <w:rPr>
          <w:szCs w:val="20"/>
        </w:rPr>
        <w:t>Conditional expectation and variance</w:t>
      </w:r>
    </w:p>
    <w:p w14:paraId="50E0CD47" w14:textId="77777777" w:rsidR="0017347A" w:rsidRPr="0088454F" w:rsidRDefault="0017347A" w:rsidP="0017347A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080"/>
        <w:rPr>
          <w:szCs w:val="20"/>
        </w:rPr>
      </w:pPr>
      <w:r w:rsidRPr="0088454F">
        <w:rPr>
          <w:szCs w:val="20"/>
        </w:rPr>
        <w:t>Joint moment generating functions</w:t>
      </w:r>
    </w:p>
    <w:p w14:paraId="5B2FEE2A" w14:textId="3ACCF32B" w:rsidR="0017347A" w:rsidRPr="0088454F" w:rsidRDefault="003D6235" w:rsidP="0017347A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rPr>
          <w:szCs w:val="20"/>
        </w:rPr>
      </w:pPr>
      <w:r w:rsidRPr="0088454F">
        <w:rPr>
          <w:szCs w:val="20"/>
        </w:rPr>
        <w:t xml:space="preserve">Distribution Functions </w:t>
      </w:r>
      <w:r w:rsidR="00EF024C">
        <w:rPr>
          <w:szCs w:val="20"/>
        </w:rPr>
        <w:t>o</w:t>
      </w:r>
      <w:r w:rsidRPr="0088454F">
        <w:rPr>
          <w:szCs w:val="20"/>
        </w:rPr>
        <w:t>f Random Variables</w:t>
      </w:r>
    </w:p>
    <w:p w14:paraId="58D0A523" w14:textId="77777777" w:rsidR="0017347A" w:rsidRPr="0088454F" w:rsidRDefault="0017347A" w:rsidP="0017347A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szCs w:val="20"/>
        </w:rPr>
      </w:pPr>
      <w:r w:rsidRPr="0088454F">
        <w:rPr>
          <w:szCs w:val="20"/>
        </w:rPr>
        <w:t>CDF Technique</w:t>
      </w:r>
    </w:p>
    <w:p w14:paraId="575C0E6C" w14:textId="77777777" w:rsidR="0017347A" w:rsidRPr="0088454F" w:rsidRDefault="0017347A" w:rsidP="0017347A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szCs w:val="20"/>
        </w:rPr>
      </w:pPr>
      <w:r w:rsidRPr="0088454F">
        <w:rPr>
          <w:szCs w:val="20"/>
        </w:rPr>
        <w:t>Method based on transformation of variables</w:t>
      </w:r>
    </w:p>
    <w:p w14:paraId="01A235DB" w14:textId="77777777" w:rsidR="0017347A" w:rsidRPr="0088454F" w:rsidRDefault="0017347A" w:rsidP="0017347A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szCs w:val="20"/>
        </w:rPr>
      </w:pPr>
      <w:r w:rsidRPr="0088454F">
        <w:rPr>
          <w:szCs w:val="20"/>
        </w:rPr>
        <w:t>Method based on moment generating functions</w:t>
      </w:r>
    </w:p>
    <w:p w14:paraId="46F8C642" w14:textId="67253CF4" w:rsidR="0017347A" w:rsidRPr="0088454F" w:rsidRDefault="00EF024C" w:rsidP="0017347A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rPr>
          <w:szCs w:val="20"/>
        </w:rPr>
      </w:pPr>
      <w:r w:rsidRPr="0088454F">
        <w:rPr>
          <w:szCs w:val="20"/>
        </w:rPr>
        <w:t xml:space="preserve">Distributions Arising </w:t>
      </w:r>
      <w:r>
        <w:rPr>
          <w:szCs w:val="20"/>
        </w:rPr>
        <w:t>f</w:t>
      </w:r>
      <w:r w:rsidRPr="0088454F">
        <w:rPr>
          <w:szCs w:val="20"/>
        </w:rPr>
        <w:t>rom Normal Distribution</w:t>
      </w:r>
    </w:p>
    <w:p w14:paraId="50DAB88E" w14:textId="77777777" w:rsidR="0017347A" w:rsidRPr="0088454F" w:rsidRDefault="0017347A" w:rsidP="0017347A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76" w:lineRule="auto"/>
        <w:ind w:left="1080"/>
        <w:rPr>
          <w:szCs w:val="20"/>
        </w:rPr>
      </w:pPr>
      <w:r w:rsidRPr="0088454F">
        <w:rPr>
          <w:szCs w:val="20"/>
        </w:rPr>
        <w:t>The Chi-square distribution</w:t>
      </w:r>
    </w:p>
    <w:p w14:paraId="71E6F813" w14:textId="77777777" w:rsidR="0017347A" w:rsidRPr="0088454F" w:rsidRDefault="0017347A" w:rsidP="0017347A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76" w:lineRule="auto"/>
        <w:ind w:left="1080"/>
        <w:rPr>
          <w:szCs w:val="20"/>
        </w:rPr>
      </w:pPr>
      <w:r w:rsidRPr="0088454F">
        <w:rPr>
          <w:szCs w:val="20"/>
        </w:rPr>
        <w:t>The t-distribution</w:t>
      </w:r>
    </w:p>
    <w:p w14:paraId="44C7DE99" w14:textId="77777777" w:rsidR="0017347A" w:rsidRPr="0088454F" w:rsidRDefault="0017347A" w:rsidP="0017347A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76" w:lineRule="auto"/>
        <w:ind w:left="1080"/>
        <w:rPr>
          <w:szCs w:val="20"/>
        </w:rPr>
      </w:pPr>
      <w:r w:rsidRPr="0088454F">
        <w:rPr>
          <w:szCs w:val="20"/>
        </w:rPr>
        <w:t>The F- distribution</w:t>
      </w:r>
    </w:p>
    <w:p w14:paraId="42B36A6D" w14:textId="15027D0C" w:rsidR="0017347A" w:rsidRPr="0088454F" w:rsidRDefault="00EF024C" w:rsidP="0017347A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rPr>
          <w:szCs w:val="20"/>
        </w:rPr>
      </w:pPr>
      <w:r w:rsidRPr="0088454F">
        <w:rPr>
          <w:szCs w:val="20"/>
        </w:rPr>
        <w:t>Characteristic Functions</w:t>
      </w:r>
    </w:p>
    <w:p w14:paraId="78069F13" w14:textId="77777777" w:rsidR="0017347A" w:rsidRPr="0088454F" w:rsidRDefault="0017347A" w:rsidP="0017347A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276" w:lineRule="auto"/>
        <w:ind w:left="1080"/>
        <w:rPr>
          <w:szCs w:val="20"/>
        </w:rPr>
      </w:pPr>
      <w:r w:rsidRPr="0088454F">
        <w:rPr>
          <w:szCs w:val="20"/>
        </w:rPr>
        <w:t>Discrete and Continuous cases</w:t>
      </w:r>
    </w:p>
    <w:p w14:paraId="3111A70C" w14:textId="77777777" w:rsidR="0017347A" w:rsidRPr="0088454F" w:rsidRDefault="0017347A" w:rsidP="0017347A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276" w:lineRule="auto"/>
        <w:ind w:left="1080"/>
        <w:rPr>
          <w:szCs w:val="20"/>
        </w:rPr>
      </w:pPr>
      <w:r w:rsidRPr="0088454F">
        <w:rPr>
          <w:szCs w:val="20"/>
        </w:rPr>
        <w:t>Mean and variance applying characteristics function</w:t>
      </w:r>
    </w:p>
    <w:p w14:paraId="0D4236AD" w14:textId="77777777" w:rsidR="0017347A" w:rsidRPr="0088454F" w:rsidRDefault="0017347A" w:rsidP="0017347A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276" w:lineRule="auto"/>
        <w:ind w:left="1080"/>
        <w:rPr>
          <w:szCs w:val="20"/>
        </w:rPr>
      </w:pPr>
      <w:r w:rsidRPr="0088454F">
        <w:rPr>
          <w:szCs w:val="20"/>
        </w:rPr>
        <w:t>Applications in univariate discrete and continuous  distributions</w:t>
      </w:r>
    </w:p>
    <w:p w14:paraId="403850FB" w14:textId="32C99A67" w:rsidR="0017347A" w:rsidRPr="0088454F" w:rsidRDefault="00EF024C" w:rsidP="0017347A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rPr>
          <w:szCs w:val="20"/>
        </w:rPr>
      </w:pPr>
      <w:r w:rsidRPr="0088454F">
        <w:rPr>
          <w:szCs w:val="20"/>
        </w:rPr>
        <w:t>Bivariate Normal Distribution</w:t>
      </w:r>
    </w:p>
    <w:p w14:paraId="4B87879F" w14:textId="77777777" w:rsidR="0017347A" w:rsidRPr="0088454F" w:rsidRDefault="0017347A" w:rsidP="0017347A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76" w:lineRule="auto"/>
        <w:rPr>
          <w:szCs w:val="20"/>
        </w:rPr>
      </w:pPr>
      <w:r w:rsidRPr="0088454F">
        <w:rPr>
          <w:szCs w:val="20"/>
        </w:rPr>
        <w:t>Density function</w:t>
      </w:r>
    </w:p>
    <w:p w14:paraId="296AC1D2" w14:textId="77777777" w:rsidR="0017347A" w:rsidRPr="0088454F" w:rsidRDefault="0017347A" w:rsidP="0017347A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76" w:lineRule="auto"/>
        <w:rPr>
          <w:szCs w:val="20"/>
        </w:rPr>
      </w:pPr>
      <w:r w:rsidRPr="0088454F">
        <w:rPr>
          <w:szCs w:val="20"/>
        </w:rPr>
        <w:t>Marginal and conditional densities</w:t>
      </w:r>
    </w:p>
    <w:p w14:paraId="7F9A4DB5" w14:textId="77777777" w:rsidR="0017347A" w:rsidRPr="0088454F" w:rsidRDefault="0017347A" w:rsidP="0017347A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76" w:lineRule="auto"/>
        <w:rPr>
          <w:szCs w:val="20"/>
        </w:rPr>
      </w:pPr>
      <w:r w:rsidRPr="0088454F">
        <w:rPr>
          <w:szCs w:val="20"/>
        </w:rPr>
        <w:t>Stochastic independence</w:t>
      </w:r>
    </w:p>
    <w:p w14:paraId="5DA41057" w14:textId="4004B4A1" w:rsidR="0017347A" w:rsidRPr="0088454F" w:rsidRDefault="00EF024C" w:rsidP="0017347A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rPr>
          <w:szCs w:val="20"/>
        </w:rPr>
      </w:pPr>
      <w:r w:rsidRPr="0088454F">
        <w:rPr>
          <w:szCs w:val="20"/>
        </w:rPr>
        <w:lastRenderedPageBreak/>
        <w:t>Limiting Distribution Theory</w:t>
      </w:r>
    </w:p>
    <w:p w14:paraId="7A13AF8C" w14:textId="77777777" w:rsidR="0017347A" w:rsidRPr="0088454F" w:rsidRDefault="0017347A" w:rsidP="0017347A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76" w:lineRule="auto"/>
        <w:rPr>
          <w:szCs w:val="20"/>
        </w:rPr>
      </w:pPr>
      <w:r w:rsidRPr="0088454F">
        <w:rPr>
          <w:szCs w:val="20"/>
        </w:rPr>
        <w:t>Limit theory</w:t>
      </w:r>
    </w:p>
    <w:p w14:paraId="604274CF" w14:textId="77777777" w:rsidR="0017347A" w:rsidRPr="0088454F" w:rsidRDefault="0017347A" w:rsidP="0017347A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76" w:lineRule="auto"/>
        <w:rPr>
          <w:szCs w:val="20"/>
        </w:rPr>
      </w:pPr>
      <w:r w:rsidRPr="0088454F">
        <w:rPr>
          <w:szCs w:val="20"/>
        </w:rPr>
        <w:t>Convergence theorem</w:t>
      </w:r>
    </w:p>
    <w:p w14:paraId="70881937" w14:textId="77777777" w:rsidR="0017347A" w:rsidRPr="0088454F" w:rsidRDefault="0017347A" w:rsidP="0017347A">
      <w:pPr>
        <w:spacing w:line="276" w:lineRule="auto"/>
        <w:rPr>
          <w:rFonts w:cs="Times New Roman"/>
          <w:sz w:val="20"/>
          <w:szCs w:val="20"/>
        </w:rPr>
      </w:pPr>
    </w:p>
    <w:p w14:paraId="303C4207" w14:textId="77777777" w:rsidR="0017347A" w:rsidRPr="0088454F" w:rsidRDefault="0017347A" w:rsidP="0017347A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Teaching and Learning Methods</w:t>
      </w:r>
    </w:p>
    <w:p w14:paraId="12BDC184" w14:textId="77777777" w:rsidR="0017347A" w:rsidRPr="0088454F" w:rsidRDefault="0017347A" w:rsidP="0017347A">
      <w:pPr>
        <w:spacing w:line="276" w:lineRule="auto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Lectures, Tutorials, Blended Learning (Online Educational Materials with Face-To-Face Instruction), Computer Assisted Instruction), Question/ Answer Approach, Project-Based Approaches, Group Discussions &amp; Assignments, Presentations, Cooperative Learning, Case Studies and Experiential Learning Where Applicable.</w:t>
      </w:r>
    </w:p>
    <w:p w14:paraId="14B5968F" w14:textId="77777777" w:rsidR="0017347A" w:rsidRPr="0088454F" w:rsidRDefault="0017347A" w:rsidP="0017347A">
      <w:pPr>
        <w:pStyle w:val="NoSpacing"/>
        <w:spacing w:line="276" w:lineRule="auto"/>
        <w:rPr>
          <w:rFonts w:cs="Times New Roman"/>
          <w:sz w:val="20"/>
          <w:szCs w:val="20"/>
        </w:rPr>
      </w:pPr>
    </w:p>
    <w:p w14:paraId="155DA8DE" w14:textId="77777777" w:rsidR="0017347A" w:rsidRPr="0088454F" w:rsidRDefault="0017347A" w:rsidP="0017347A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Instructional Materials and Equipment</w:t>
      </w:r>
    </w:p>
    <w:p w14:paraId="150550AF" w14:textId="1FF62E95" w:rsidR="0017347A" w:rsidRPr="0088454F" w:rsidRDefault="0017347A" w:rsidP="0017347A">
      <w:pPr>
        <w:spacing w:line="276" w:lineRule="auto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Overhead Projector, Power Point, Hand-Outs, Charts, Felt Pens, Computer Laboratories, Computers, Learning Resource Centre, and Core Reading Resources.</w:t>
      </w:r>
    </w:p>
    <w:p w14:paraId="07F4FA48" w14:textId="77777777" w:rsidR="0017347A" w:rsidRPr="0088454F" w:rsidRDefault="0017347A" w:rsidP="0017347A">
      <w:pPr>
        <w:spacing w:line="276" w:lineRule="auto"/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t>Course Assessment</w:t>
      </w:r>
    </w:p>
    <w:p w14:paraId="1757BD5B" w14:textId="00929288" w:rsidR="0017347A" w:rsidRPr="0088454F" w:rsidRDefault="0017347A" w:rsidP="00E1074B">
      <w:pPr>
        <w:pStyle w:val="ListParagraph"/>
        <w:spacing w:line="276" w:lineRule="auto"/>
        <w:ind w:left="0"/>
        <w:jc w:val="both"/>
        <w:rPr>
          <w:szCs w:val="20"/>
        </w:rPr>
      </w:pPr>
      <w:r w:rsidRPr="0088454F">
        <w:rPr>
          <w:szCs w:val="20"/>
        </w:rPr>
        <w:t>CATs and Assignments 40%, Final examinations 60%, Total marks 100%</w:t>
      </w:r>
    </w:p>
    <w:p w14:paraId="1C0800A9" w14:textId="77777777" w:rsidR="0017347A" w:rsidRPr="0088454F" w:rsidRDefault="0017347A" w:rsidP="0017347A">
      <w:pPr>
        <w:spacing w:line="276" w:lineRule="auto"/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t>References</w:t>
      </w:r>
    </w:p>
    <w:p w14:paraId="7A0E1A80" w14:textId="77777777" w:rsidR="0017347A" w:rsidRPr="0088454F" w:rsidRDefault="0017347A" w:rsidP="0017347A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Abebe, T. H. (2019). The Derivation and choice of appropriate test statistic (z, t, f and chi-square test) in research methodology. </w:t>
      </w:r>
      <w:r w:rsidRPr="0088454F">
        <w:rPr>
          <w:rFonts w:cs="Times New Roman"/>
          <w:i/>
          <w:iCs/>
          <w:sz w:val="20"/>
          <w:szCs w:val="20"/>
        </w:rPr>
        <w:t>J. Math. Lett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5</w:t>
      </w:r>
      <w:r w:rsidRPr="0088454F">
        <w:rPr>
          <w:rFonts w:cs="Times New Roman"/>
          <w:sz w:val="20"/>
          <w:szCs w:val="20"/>
        </w:rPr>
        <w:t xml:space="preserve">(3), 33-40. </w:t>
      </w:r>
      <w:hyperlink r:id="rId14" w:history="1">
        <w:r w:rsidRPr="0088454F">
          <w:rPr>
            <w:rStyle w:val="Hyperlink"/>
            <w:rFonts w:cs="Times New Roman"/>
            <w:sz w:val="20"/>
            <w:szCs w:val="20"/>
          </w:rPr>
          <w:t>https://doi.org/10.11648/j.ml.20190503.11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0A1B88CE" w14:textId="77777777" w:rsidR="0017347A" w:rsidRPr="0088454F" w:rsidRDefault="0017347A" w:rsidP="0017347A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Agresti, A. (2021). The foundations of statistical science: A history of textbook presentations. </w:t>
      </w:r>
      <w:r w:rsidRPr="0088454F">
        <w:rPr>
          <w:rFonts w:cs="Times New Roman"/>
          <w:i/>
          <w:iCs/>
          <w:sz w:val="20"/>
          <w:szCs w:val="20"/>
        </w:rPr>
        <w:t>Brazilian Journal of Probability and Statistics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35</w:t>
      </w:r>
      <w:r w:rsidRPr="0088454F">
        <w:rPr>
          <w:rFonts w:cs="Times New Roman"/>
          <w:sz w:val="20"/>
          <w:szCs w:val="20"/>
        </w:rPr>
        <w:t xml:space="preserve">(4), 657-698. </w:t>
      </w:r>
      <w:hyperlink r:id="rId15" w:history="1">
        <w:r w:rsidRPr="0088454F">
          <w:rPr>
            <w:rStyle w:val="Hyperlink"/>
            <w:rFonts w:cs="Times New Roman"/>
            <w:sz w:val="20"/>
            <w:szCs w:val="20"/>
          </w:rPr>
          <w:t>https://doi.org/10.1214/21-BJPS518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5D5BF451" w14:textId="77777777" w:rsidR="0017347A" w:rsidRPr="0088454F" w:rsidRDefault="0017347A" w:rsidP="0017347A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Astrauskas, A. (2023). Some Bounds for the Expectations of Functions on Order Statistics and Their Applications. </w:t>
      </w:r>
      <w:r w:rsidRPr="0088454F">
        <w:rPr>
          <w:rFonts w:cs="Times New Roman"/>
          <w:i/>
          <w:iCs/>
          <w:sz w:val="20"/>
          <w:szCs w:val="20"/>
        </w:rPr>
        <w:t>Journal of Theoretical Probability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36</w:t>
      </w:r>
      <w:r w:rsidRPr="0088454F">
        <w:rPr>
          <w:rFonts w:cs="Times New Roman"/>
          <w:sz w:val="20"/>
          <w:szCs w:val="20"/>
        </w:rPr>
        <w:t xml:space="preserve">(2), 1116-1147. </w:t>
      </w:r>
      <w:hyperlink r:id="rId16" w:history="1">
        <w:r w:rsidRPr="0088454F">
          <w:rPr>
            <w:rStyle w:val="Hyperlink"/>
            <w:rFonts w:cs="Times New Roman"/>
            <w:sz w:val="20"/>
            <w:szCs w:val="20"/>
          </w:rPr>
          <w:t>https://doi.org/10.1007/s10959-022-01179-9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2BB8AB15" w14:textId="77777777" w:rsidR="0017347A" w:rsidRPr="0088454F" w:rsidRDefault="0017347A" w:rsidP="0017347A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Casella, G., &amp; Berger, R. (2024). </w:t>
      </w:r>
      <w:r w:rsidRPr="0088454F">
        <w:rPr>
          <w:rFonts w:cs="Times New Roman"/>
          <w:i/>
          <w:iCs/>
          <w:sz w:val="20"/>
          <w:szCs w:val="20"/>
        </w:rPr>
        <w:t>Statistical inference</w:t>
      </w:r>
      <w:r w:rsidRPr="0088454F">
        <w:rPr>
          <w:rFonts w:cs="Times New Roman"/>
          <w:sz w:val="20"/>
          <w:szCs w:val="20"/>
        </w:rPr>
        <w:t xml:space="preserve">. CRC Press. </w:t>
      </w:r>
      <w:hyperlink r:id="rId17" w:history="1">
        <w:r w:rsidRPr="0088454F">
          <w:rPr>
            <w:rStyle w:val="Hyperlink"/>
            <w:rFonts w:cs="Times New Roman"/>
            <w:sz w:val="20"/>
            <w:szCs w:val="20"/>
          </w:rPr>
          <w:t>https://doi.org/10.1201/9781003456285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66880E6E" w14:textId="77777777" w:rsidR="0017347A" w:rsidRPr="0088454F" w:rsidRDefault="0017347A" w:rsidP="0017347A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r w:rsidRPr="0088454F">
        <w:rPr>
          <w:rFonts w:cs="Times New Roman"/>
          <w:sz w:val="20"/>
          <w:szCs w:val="20"/>
        </w:rPr>
        <w:t>Foadoddini</w:t>
      </w:r>
      <w:proofErr w:type="spellEnd"/>
      <w:r w:rsidRPr="0088454F">
        <w:rPr>
          <w:rFonts w:cs="Times New Roman"/>
          <w:sz w:val="20"/>
          <w:szCs w:val="20"/>
        </w:rPr>
        <w:t xml:space="preserve">, M., &amp; </w:t>
      </w:r>
      <w:proofErr w:type="spellStart"/>
      <w:r w:rsidRPr="0088454F">
        <w:rPr>
          <w:rFonts w:cs="Times New Roman"/>
          <w:sz w:val="20"/>
          <w:szCs w:val="20"/>
        </w:rPr>
        <w:t>Mofrad</w:t>
      </w:r>
      <w:proofErr w:type="spellEnd"/>
      <w:r w:rsidRPr="0088454F">
        <w:rPr>
          <w:rFonts w:cs="Times New Roman"/>
          <w:sz w:val="20"/>
          <w:szCs w:val="20"/>
        </w:rPr>
        <w:t>, S. A. (2020). Effect of Aloe vera extract on depression in people with prediabetes. </w:t>
      </w:r>
      <w:r w:rsidRPr="0088454F">
        <w:rPr>
          <w:rFonts w:cs="Times New Roman"/>
          <w:i/>
          <w:iCs/>
          <w:sz w:val="20"/>
          <w:szCs w:val="20"/>
        </w:rPr>
        <w:t>Modern Care Journal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17</w:t>
      </w:r>
      <w:r w:rsidRPr="0088454F">
        <w:rPr>
          <w:rFonts w:cs="Times New Roman"/>
          <w:sz w:val="20"/>
          <w:szCs w:val="20"/>
        </w:rPr>
        <w:t xml:space="preserve">(2). </w:t>
      </w:r>
      <w:hyperlink r:id="rId18" w:history="1">
        <w:r w:rsidRPr="0088454F">
          <w:rPr>
            <w:rStyle w:val="Hyperlink"/>
            <w:rFonts w:cs="Times New Roman"/>
            <w:sz w:val="20"/>
            <w:szCs w:val="20"/>
          </w:rPr>
          <w:t>https://doi.org/10.5812/modernc.100927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0C9E8EF2" w14:textId="77777777" w:rsidR="0017347A" w:rsidRPr="0088454F" w:rsidRDefault="0017347A" w:rsidP="0017347A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r w:rsidRPr="0088454F">
        <w:rPr>
          <w:rFonts w:cs="Times New Roman"/>
          <w:sz w:val="20"/>
          <w:szCs w:val="20"/>
        </w:rPr>
        <w:t>Hoorijani</w:t>
      </w:r>
      <w:proofErr w:type="spellEnd"/>
      <w:r w:rsidRPr="0088454F">
        <w:rPr>
          <w:rFonts w:cs="Times New Roman"/>
          <w:sz w:val="20"/>
          <w:szCs w:val="20"/>
        </w:rPr>
        <w:t xml:space="preserve">, F., Manouchehri, B., Faridi, H., &amp; </w:t>
      </w:r>
      <w:proofErr w:type="spellStart"/>
      <w:r w:rsidRPr="0088454F">
        <w:rPr>
          <w:rFonts w:cs="Times New Roman"/>
          <w:sz w:val="20"/>
          <w:szCs w:val="20"/>
        </w:rPr>
        <w:t>Minaee</w:t>
      </w:r>
      <w:proofErr w:type="spellEnd"/>
      <w:r w:rsidRPr="0088454F">
        <w:rPr>
          <w:rFonts w:cs="Times New Roman"/>
          <w:sz w:val="20"/>
          <w:szCs w:val="20"/>
        </w:rPr>
        <w:t>, S. (2023). The Effect of Music on The Level of Happiness in Primigravida Women. </w:t>
      </w:r>
      <w:r w:rsidRPr="0088454F">
        <w:rPr>
          <w:rFonts w:cs="Times New Roman"/>
          <w:i/>
          <w:iCs/>
          <w:sz w:val="20"/>
          <w:szCs w:val="20"/>
        </w:rPr>
        <w:t>The Egyptian Journal of Hospital Medicine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90</w:t>
      </w:r>
      <w:r w:rsidRPr="0088454F">
        <w:rPr>
          <w:rFonts w:cs="Times New Roman"/>
          <w:sz w:val="20"/>
          <w:szCs w:val="20"/>
        </w:rPr>
        <w:t xml:space="preserve">(2), 3298-3305. </w:t>
      </w:r>
      <w:hyperlink r:id="rId19" w:history="1">
        <w:r w:rsidRPr="0088454F">
          <w:rPr>
            <w:rStyle w:val="Hyperlink"/>
            <w:rFonts w:cs="Times New Roman"/>
            <w:sz w:val="20"/>
            <w:szCs w:val="20"/>
          </w:rPr>
          <w:t>https://dx.doi.org/10.21608/ejhm.2023.291346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39DE8C7E" w14:textId="77777777" w:rsidR="0017347A" w:rsidRPr="0088454F" w:rsidRDefault="0017347A" w:rsidP="0017347A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Kotz, S., Balakrishnan, N., &amp; Johnson, N. L. (2019). </w:t>
      </w:r>
      <w:r w:rsidRPr="0088454F">
        <w:rPr>
          <w:rFonts w:cs="Times New Roman"/>
          <w:i/>
          <w:iCs/>
          <w:sz w:val="20"/>
          <w:szCs w:val="20"/>
        </w:rPr>
        <w:t>Continuous multivariate distributions, Volume 1: Models and applications</w:t>
      </w:r>
      <w:r w:rsidRPr="0088454F">
        <w:rPr>
          <w:rFonts w:cs="Times New Roman"/>
          <w:sz w:val="20"/>
          <w:szCs w:val="20"/>
        </w:rPr>
        <w:t xml:space="preserve"> (Vol. 334). John </w:t>
      </w:r>
      <w:proofErr w:type="spellStart"/>
      <w:r w:rsidRPr="0088454F">
        <w:rPr>
          <w:rFonts w:cs="Times New Roman"/>
          <w:sz w:val="20"/>
          <w:szCs w:val="20"/>
        </w:rPr>
        <w:t>wiley</w:t>
      </w:r>
      <w:proofErr w:type="spellEnd"/>
      <w:r w:rsidRPr="0088454F">
        <w:rPr>
          <w:rFonts w:cs="Times New Roman"/>
          <w:sz w:val="20"/>
          <w:szCs w:val="20"/>
        </w:rPr>
        <w:t xml:space="preserve"> &amp; sons. ISBN: 0-471-1837-3 </w:t>
      </w:r>
    </w:p>
    <w:p w14:paraId="29C0888E" w14:textId="77777777" w:rsidR="0017347A" w:rsidRPr="0088454F" w:rsidRDefault="0017347A" w:rsidP="0017347A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Linde, W. (2024). </w:t>
      </w:r>
      <w:r w:rsidRPr="0088454F">
        <w:rPr>
          <w:rFonts w:cs="Times New Roman"/>
          <w:i/>
          <w:iCs/>
          <w:sz w:val="20"/>
          <w:szCs w:val="20"/>
        </w:rPr>
        <w:t>Probability Theory: A first course in probability theory and statistics</w:t>
      </w:r>
      <w:r w:rsidRPr="0088454F">
        <w:rPr>
          <w:rFonts w:cs="Times New Roman"/>
          <w:sz w:val="20"/>
          <w:szCs w:val="20"/>
        </w:rPr>
        <w:t>. Walter de Gruyter GmbH &amp; Co KG. e-ISBN (PDF) 978-3-11-132506-4</w:t>
      </w:r>
    </w:p>
    <w:p w14:paraId="5A436DB3" w14:textId="77777777" w:rsidR="0017347A" w:rsidRPr="0088454F" w:rsidRDefault="0017347A" w:rsidP="0017347A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r w:rsidRPr="0088454F">
        <w:rPr>
          <w:rFonts w:cs="Times New Roman"/>
          <w:sz w:val="20"/>
          <w:szCs w:val="20"/>
        </w:rPr>
        <w:t>Mavrakakis</w:t>
      </w:r>
      <w:proofErr w:type="spellEnd"/>
      <w:r w:rsidRPr="0088454F">
        <w:rPr>
          <w:rFonts w:cs="Times New Roman"/>
          <w:sz w:val="20"/>
          <w:szCs w:val="20"/>
        </w:rPr>
        <w:t xml:space="preserve">, M. C., &amp; </w:t>
      </w:r>
      <w:proofErr w:type="spellStart"/>
      <w:r w:rsidRPr="0088454F">
        <w:rPr>
          <w:rFonts w:cs="Times New Roman"/>
          <w:sz w:val="20"/>
          <w:szCs w:val="20"/>
        </w:rPr>
        <w:t>Penzer</w:t>
      </w:r>
      <w:proofErr w:type="spellEnd"/>
      <w:r w:rsidRPr="0088454F">
        <w:rPr>
          <w:rFonts w:cs="Times New Roman"/>
          <w:sz w:val="20"/>
          <w:szCs w:val="20"/>
        </w:rPr>
        <w:t>, J. (2021). </w:t>
      </w:r>
      <w:r w:rsidRPr="0088454F">
        <w:rPr>
          <w:rFonts w:cs="Times New Roman"/>
          <w:i/>
          <w:iCs/>
          <w:sz w:val="20"/>
          <w:szCs w:val="20"/>
        </w:rPr>
        <w:t>Probability and statistical inference: from basic principles to advanced models</w:t>
      </w:r>
      <w:r w:rsidRPr="0088454F">
        <w:rPr>
          <w:rFonts w:cs="Times New Roman"/>
          <w:sz w:val="20"/>
          <w:szCs w:val="20"/>
        </w:rPr>
        <w:t>. Chapman and Hall/CRC. ISBN: 9781315366630 (</w:t>
      </w:r>
      <w:proofErr w:type="spellStart"/>
      <w:r w:rsidRPr="0088454F">
        <w:rPr>
          <w:rFonts w:cs="Times New Roman"/>
          <w:sz w:val="20"/>
          <w:szCs w:val="20"/>
        </w:rPr>
        <w:t>ebk</w:t>
      </w:r>
      <w:proofErr w:type="spellEnd"/>
      <w:r w:rsidRPr="0088454F">
        <w:rPr>
          <w:rFonts w:cs="Times New Roman"/>
          <w:sz w:val="20"/>
          <w:szCs w:val="20"/>
        </w:rPr>
        <w:t>)</w:t>
      </w:r>
    </w:p>
    <w:p w14:paraId="67D45C1E" w14:textId="77777777" w:rsidR="0017347A" w:rsidRPr="0088454F" w:rsidRDefault="0017347A" w:rsidP="0017347A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OBI, J. C. Foundation Probability and Basic Distribution Theory. ISBN 978-1-119-30081-6 </w:t>
      </w:r>
    </w:p>
    <w:p w14:paraId="58DEE0E9" w14:textId="77777777" w:rsidR="0017347A" w:rsidRPr="0088454F" w:rsidRDefault="0017347A" w:rsidP="0017347A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lastRenderedPageBreak/>
        <w:t xml:space="preserve">Potters, M., &amp; </w:t>
      </w:r>
      <w:proofErr w:type="spellStart"/>
      <w:r w:rsidRPr="0088454F">
        <w:rPr>
          <w:rFonts w:cs="Times New Roman"/>
          <w:sz w:val="20"/>
          <w:szCs w:val="20"/>
        </w:rPr>
        <w:t>Bouchaud</w:t>
      </w:r>
      <w:proofErr w:type="spellEnd"/>
      <w:r w:rsidRPr="0088454F">
        <w:rPr>
          <w:rFonts w:cs="Times New Roman"/>
          <w:sz w:val="20"/>
          <w:szCs w:val="20"/>
        </w:rPr>
        <w:t>, J. P. (2020). </w:t>
      </w:r>
      <w:r w:rsidRPr="0088454F">
        <w:rPr>
          <w:rFonts w:cs="Times New Roman"/>
          <w:i/>
          <w:iCs/>
          <w:sz w:val="20"/>
          <w:szCs w:val="20"/>
        </w:rPr>
        <w:t>A first course in random matrix theory: for physicists, engineers and data scientists</w:t>
      </w:r>
      <w:r w:rsidRPr="0088454F">
        <w:rPr>
          <w:rFonts w:cs="Times New Roman"/>
          <w:sz w:val="20"/>
          <w:szCs w:val="20"/>
        </w:rPr>
        <w:t xml:space="preserve">. Cambridge University Press. </w:t>
      </w:r>
      <w:hyperlink r:id="rId20" w:history="1">
        <w:r w:rsidRPr="0088454F">
          <w:rPr>
            <w:rStyle w:val="Hyperlink"/>
            <w:rFonts w:cs="Times New Roman"/>
            <w:sz w:val="20"/>
            <w:szCs w:val="20"/>
          </w:rPr>
          <w:t>https://doi.org/10.1017/978110876900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796727B4" w14:textId="77777777" w:rsidR="0017347A" w:rsidRPr="0088454F" w:rsidRDefault="0017347A" w:rsidP="0017347A">
      <w:pPr>
        <w:spacing w:line="276" w:lineRule="auto"/>
        <w:ind w:left="720" w:hanging="720"/>
        <w:rPr>
          <w:rFonts w:cs="Times New Roman"/>
          <w:sz w:val="20"/>
          <w:szCs w:val="20"/>
        </w:rPr>
      </w:pPr>
    </w:p>
    <w:p w14:paraId="2ED9F3F7" w14:textId="62F8FB7A" w:rsidR="00A054D5" w:rsidRPr="0088454F" w:rsidRDefault="00A054D5">
      <w:pPr>
        <w:spacing w:after="160" w:line="259" w:lineRule="auto"/>
        <w:jc w:val="left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br w:type="page"/>
      </w:r>
    </w:p>
    <w:p w14:paraId="7A7108B1" w14:textId="77777777" w:rsidR="00A054D5" w:rsidRPr="0088454F" w:rsidRDefault="00A054D5" w:rsidP="00A054D5">
      <w:pPr>
        <w:pStyle w:val="Heading2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lastRenderedPageBreak/>
        <w:t>MATH 244: INTRODUCTION TO STATISTICAL INFERENCE (L/P 45/0; CF 3.0)</w:t>
      </w:r>
    </w:p>
    <w:p w14:paraId="5D6776D2" w14:textId="77777777" w:rsidR="00A054D5" w:rsidRPr="0088454F" w:rsidRDefault="00A054D5" w:rsidP="00A054D5">
      <w:pPr>
        <w:pStyle w:val="NoSpacing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Course Purpose </w:t>
      </w:r>
    </w:p>
    <w:p w14:paraId="65462E54" w14:textId="77777777" w:rsidR="00A054D5" w:rsidRPr="0088454F" w:rsidRDefault="00A054D5" w:rsidP="00502549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The purpose of this course is to enable the learner to be able to apply the knowledge of applied statistics in computations and decision making.</w:t>
      </w:r>
    </w:p>
    <w:p w14:paraId="506C36C3" w14:textId="77777777" w:rsidR="00A054D5" w:rsidRPr="0088454F" w:rsidRDefault="00A054D5" w:rsidP="00A054D5">
      <w:pPr>
        <w:pStyle w:val="NoSpacing"/>
        <w:rPr>
          <w:rFonts w:cs="Times New Roman"/>
          <w:b w:val="0"/>
          <w:sz w:val="20"/>
          <w:szCs w:val="20"/>
        </w:rPr>
      </w:pPr>
    </w:p>
    <w:p w14:paraId="627DC668" w14:textId="77777777" w:rsidR="00A054D5" w:rsidRPr="0088454F" w:rsidRDefault="00A054D5" w:rsidP="00A054D5">
      <w:pPr>
        <w:pStyle w:val="NoSpacing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Expected Learning Outcomes</w:t>
      </w:r>
    </w:p>
    <w:p w14:paraId="3D087E1A" w14:textId="77777777" w:rsidR="00B70BF1" w:rsidRPr="0088454F" w:rsidRDefault="00A054D5" w:rsidP="00B70BF1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By the end of the course, the learner should be able to:</w:t>
      </w:r>
    </w:p>
    <w:p w14:paraId="05496727" w14:textId="77777777" w:rsidR="00CE73E8" w:rsidRPr="0088454F" w:rsidRDefault="00A054D5" w:rsidP="00CE73E8">
      <w:pPr>
        <w:pStyle w:val="ListParagraph"/>
        <w:numPr>
          <w:ilvl w:val="0"/>
          <w:numId w:val="20"/>
        </w:numPr>
        <w:rPr>
          <w:szCs w:val="20"/>
        </w:rPr>
      </w:pPr>
      <w:r w:rsidRPr="0088454F">
        <w:rPr>
          <w:szCs w:val="20"/>
        </w:rPr>
        <w:t xml:space="preserve">Describe the </w:t>
      </w:r>
      <w:r w:rsidR="00B70BF1" w:rsidRPr="0088454F">
        <w:rPr>
          <w:szCs w:val="20"/>
        </w:rPr>
        <w:t>challenges of</w:t>
      </w:r>
      <w:r w:rsidRPr="0088454F">
        <w:rPr>
          <w:szCs w:val="20"/>
        </w:rPr>
        <w:t xml:space="preserve"> statistical inference.</w:t>
      </w:r>
    </w:p>
    <w:p w14:paraId="7E930084" w14:textId="77777777" w:rsidR="009A3268" w:rsidRPr="0088454F" w:rsidRDefault="00F76795" w:rsidP="009A3268">
      <w:pPr>
        <w:pStyle w:val="ListParagraph"/>
        <w:numPr>
          <w:ilvl w:val="0"/>
          <w:numId w:val="20"/>
        </w:numPr>
        <w:rPr>
          <w:szCs w:val="20"/>
        </w:rPr>
      </w:pPr>
      <w:r w:rsidRPr="0088454F">
        <w:rPr>
          <w:szCs w:val="20"/>
        </w:rPr>
        <w:t>State and explain key properties of point estimators (</w:t>
      </w:r>
      <w:r w:rsidR="00CE73E8" w:rsidRPr="0088454F">
        <w:rPr>
          <w:szCs w:val="20"/>
        </w:rPr>
        <w:t xml:space="preserve">such as </w:t>
      </w:r>
      <w:r w:rsidRPr="0088454F">
        <w:rPr>
          <w:szCs w:val="20"/>
        </w:rPr>
        <w:t>unbiasedness, efficiency) and interval estimators (confidence intervals).</w:t>
      </w:r>
    </w:p>
    <w:p w14:paraId="671B10DA" w14:textId="18215B4F" w:rsidR="00112204" w:rsidRPr="0088454F" w:rsidRDefault="00112204" w:rsidP="009A3268">
      <w:pPr>
        <w:pStyle w:val="ListParagraph"/>
        <w:numPr>
          <w:ilvl w:val="0"/>
          <w:numId w:val="20"/>
        </w:numPr>
        <w:rPr>
          <w:szCs w:val="20"/>
        </w:rPr>
      </w:pPr>
      <w:r w:rsidRPr="0088454F">
        <w:rPr>
          <w:szCs w:val="20"/>
        </w:rPr>
        <w:t>Gain practical skills in obtaining random samples and using random number tables.</w:t>
      </w:r>
    </w:p>
    <w:p w14:paraId="2207DBB7" w14:textId="0B6A0D75" w:rsidR="005A04D8" w:rsidRPr="0088454F" w:rsidRDefault="005A04D8" w:rsidP="009A3268">
      <w:pPr>
        <w:pStyle w:val="ListParagraph"/>
        <w:numPr>
          <w:ilvl w:val="0"/>
          <w:numId w:val="20"/>
        </w:numPr>
        <w:rPr>
          <w:szCs w:val="20"/>
        </w:rPr>
      </w:pPr>
      <w:r w:rsidRPr="0088454F">
        <w:rPr>
          <w:szCs w:val="20"/>
        </w:rPr>
        <w:t>Apply hypothesis testing techniques to real-world situations, making informed decisions based on sample evidence.</w:t>
      </w:r>
    </w:p>
    <w:p w14:paraId="269DADB4" w14:textId="77777777" w:rsidR="00A27754" w:rsidRPr="0088454F" w:rsidRDefault="00A27754" w:rsidP="00A27754">
      <w:pPr>
        <w:pStyle w:val="ListParagraph"/>
        <w:numPr>
          <w:ilvl w:val="0"/>
          <w:numId w:val="20"/>
        </w:numPr>
        <w:rPr>
          <w:szCs w:val="20"/>
        </w:rPr>
      </w:pPr>
      <w:r w:rsidRPr="0088454F">
        <w:rPr>
          <w:szCs w:val="20"/>
        </w:rPr>
        <w:t>Understand how regression models provide insights into relationships between variables and make predictions.</w:t>
      </w:r>
    </w:p>
    <w:p w14:paraId="420FF84E" w14:textId="2E964CE9" w:rsidR="00F76795" w:rsidRPr="0088454F" w:rsidRDefault="00A27754" w:rsidP="00A054D5">
      <w:pPr>
        <w:pStyle w:val="ListParagraph"/>
        <w:numPr>
          <w:ilvl w:val="0"/>
          <w:numId w:val="20"/>
        </w:numPr>
        <w:rPr>
          <w:szCs w:val="20"/>
        </w:rPr>
      </w:pPr>
      <w:r w:rsidRPr="0088454F">
        <w:rPr>
          <w:szCs w:val="20"/>
        </w:rPr>
        <w:t>Conduct goodness of fit tests (e.g., chi-square tests) and test for independence appropriately, considering specified parameters or unknown parameters.</w:t>
      </w:r>
    </w:p>
    <w:p w14:paraId="0730536E" w14:textId="77777777" w:rsidR="00A054D5" w:rsidRPr="0088454F" w:rsidRDefault="00A054D5" w:rsidP="00A054D5">
      <w:pPr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bCs/>
          <w:sz w:val="20"/>
          <w:szCs w:val="20"/>
        </w:rPr>
        <w:t>Course Content</w:t>
      </w:r>
    </w:p>
    <w:p w14:paraId="1A7710B2" w14:textId="58B6A561" w:rsidR="00D73B76" w:rsidRPr="0088454F" w:rsidRDefault="00A054D5" w:rsidP="007A440B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Meaning </w:t>
      </w:r>
      <w:r w:rsidR="00503999" w:rsidRPr="0088454F">
        <w:rPr>
          <w:rFonts w:cs="Times New Roman"/>
          <w:sz w:val="20"/>
          <w:szCs w:val="20"/>
        </w:rPr>
        <w:t xml:space="preserve">and role </w:t>
      </w:r>
      <w:r w:rsidRPr="0088454F">
        <w:rPr>
          <w:rFonts w:cs="Times New Roman"/>
          <w:sz w:val="20"/>
          <w:szCs w:val="20"/>
        </w:rPr>
        <w:t xml:space="preserve">of statistics, objectives of statistical </w:t>
      </w:r>
      <w:r w:rsidR="00503999" w:rsidRPr="0088454F">
        <w:rPr>
          <w:rFonts w:cs="Times New Roman"/>
          <w:sz w:val="20"/>
          <w:szCs w:val="20"/>
        </w:rPr>
        <w:t xml:space="preserve">research or </w:t>
      </w:r>
      <w:r w:rsidRPr="0088454F">
        <w:rPr>
          <w:rFonts w:cs="Times New Roman"/>
          <w:sz w:val="20"/>
          <w:szCs w:val="20"/>
        </w:rPr>
        <w:t>investigation. Statistical decision problems, basic concepts of inference</w:t>
      </w:r>
      <w:r w:rsidR="00123F12" w:rsidRPr="0088454F">
        <w:rPr>
          <w:rFonts w:cs="Times New Roman"/>
          <w:sz w:val="20"/>
          <w:szCs w:val="20"/>
        </w:rPr>
        <w:t>: sampling, estimation, and hypothesis testing</w:t>
      </w:r>
      <w:r w:rsidRPr="0088454F">
        <w:rPr>
          <w:rFonts w:cs="Times New Roman"/>
          <w:sz w:val="20"/>
          <w:szCs w:val="20"/>
        </w:rPr>
        <w:t xml:space="preserve">. Role of normal distribution in </w:t>
      </w:r>
      <w:r w:rsidR="00DF1908" w:rsidRPr="0088454F">
        <w:rPr>
          <w:rFonts w:cs="Times New Roman"/>
          <w:sz w:val="20"/>
          <w:szCs w:val="20"/>
        </w:rPr>
        <w:t>statistical inference</w:t>
      </w:r>
      <w:r w:rsidRPr="0088454F">
        <w:rPr>
          <w:rFonts w:cs="Times New Roman"/>
          <w:sz w:val="20"/>
          <w:szCs w:val="20"/>
        </w:rPr>
        <w:t xml:space="preserve">. Random samples, use of random number tables. Inference about population means: point </w:t>
      </w:r>
      <w:r w:rsidR="00112204" w:rsidRPr="0088454F">
        <w:rPr>
          <w:rFonts w:cs="Times New Roman"/>
          <w:sz w:val="20"/>
          <w:szCs w:val="20"/>
        </w:rPr>
        <w:t xml:space="preserve">estimates </w:t>
      </w:r>
      <w:r w:rsidRPr="0088454F">
        <w:rPr>
          <w:rFonts w:cs="Times New Roman"/>
          <w:sz w:val="20"/>
          <w:szCs w:val="20"/>
        </w:rPr>
        <w:t xml:space="preserve">and </w:t>
      </w:r>
      <w:r w:rsidR="00112204" w:rsidRPr="0088454F">
        <w:rPr>
          <w:rFonts w:cs="Times New Roman"/>
          <w:sz w:val="20"/>
          <w:szCs w:val="20"/>
        </w:rPr>
        <w:t>confidence intervals</w:t>
      </w:r>
      <w:r w:rsidRPr="0088454F">
        <w:rPr>
          <w:rFonts w:cs="Times New Roman"/>
          <w:sz w:val="20"/>
          <w:szCs w:val="20"/>
        </w:rPr>
        <w:t>, simple analysis of frequency data. Simple nonparametric tests</w:t>
      </w:r>
      <w:r w:rsidR="00676DD7" w:rsidRPr="0088454F">
        <w:rPr>
          <w:rFonts w:cs="Times New Roman"/>
          <w:sz w:val="20"/>
          <w:szCs w:val="20"/>
        </w:rPr>
        <w:t xml:space="preserve">: </w:t>
      </w:r>
      <w:r w:rsidRPr="0088454F">
        <w:rPr>
          <w:rFonts w:cs="Times New Roman"/>
          <w:sz w:val="20"/>
          <w:szCs w:val="20"/>
        </w:rPr>
        <w:t>sign test</w:t>
      </w:r>
      <w:r w:rsidR="001D4A9C" w:rsidRPr="0088454F">
        <w:rPr>
          <w:rFonts w:cs="Times New Roman"/>
          <w:sz w:val="20"/>
          <w:szCs w:val="20"/>
        </w:rPr>
        <w:t>/Wilcoxon Signed-Rank Test</w:t>
      </w:r>
      <w:r w:rsidR="00D23E3C" w:rsidRPr="0088454F">
        <w:rPr>
          <w:rFonts w:cs="Times New Roman"/>
          <w:sz w:val="20"/>
          <w:szCs w:val="20"/>
        </w:rPr>
        <w:t xml:space="preserve"> for paired data</w:t>
      </w:r>
      <w:r w:rsidRPr="0088454F">
        <w:rPr>
          <w:rFonts w:cs="Times New Roman"/>
          <w:sz w:val="20"/>
          <w:szCs w:val="20"/>
        </w:rPr>
        <w:t>, run test</w:t>
      </w:r>
      <w:r w:rsidR="00D23E3C" w:rsidRPr="0088454F">
        <w:rPr>
          <w:rFonts w:cs="Times New Roman"/>
          <w:sz w:val="20"/>
          <w:szCs w:val="20"/>
        </w:rPr>
        <w:t xml:space="preserve"> for randomness and trends</w:t>
      </w:r>
      <w:r w:rsidR="00D73B76" w:rsidRPr="0088454F">
        <w:rPr>
          <w:rFonts w:cs="Times New Roman"/>
          <w:sz w:val="20"/>
          <w:szCs w:val="20"/>
        </w:rPr>
        <w:t>.</w:t>
      </w:r>
    </w:p>
    <w:p w14:paraId="0FC6C4AA" w14:textId="77777777" w:rsidR="00A054D5" w:rsidRPr="0088454F" w:rsidRDefault="00A054D5" w:rsidP="007A440B">
      <w:pPr>
        <w:rPr>
          <w:rFonts w:cs="Times New Roman"/>
          <w:b/>
          <w:bCs/>
          <w:sz w:val="20"/>
          <w:szCs w:val="20"/>
        </w:rPr>
      </w:pPr>
      <w:r w:rsidRPr="0088454F">
        <w:rPr>
          <w:rFonts w:cs="Times New Roman"/>
          <w:b/>
          <w:bCs/>
          <w:sz w:val="20"/>
          <w:szCs w:val="20"/>
        </w:rPr>
        <w:t>Teaching and Learning Methods</w:t>
      </w:r>
    </w:p>
    <w:p w14:paraId="57736D72" w14:textId="77777777" w:rsidR="00A054D5" w:rsidRPr="0088454F" w:rsidRDefault="00A054D5" w:rsidP="00A054D5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Lectures, Tutorials, Blended Learning (Online Educational Materials with Face-To-Face Instruction), Computer Assisted Instruction), Question/ Answer Approach, Project-Based Approaches, Group Discussions &amp; Assignments, Presentations, Cooperative Learning, Case Studies and Experiential Learning Where Applicable.</w:t>
      </w:r>
    </w:p>
    <w:p w14:paraId="023A9765" w14:textId="77777777" w:rsidR="00A054D5" w:rsidRPr="0088454F" w:rsidRDefault="00A054D5" w:rsidP="00A054D5">
      <w:pPr>
        <w:pStyle w:val="NoSpacing"/>
        <w:rPr>
          <w:rFonts w:cs="Times New Roman"/>
          <w:sz w:val="20"/>
          <w:szCs w:val="20"/>
        </w:rPr>
      </w:pPr>
    </w:p>
    <w:p w14:paraId="1CCE9D2A" w14:textId="77777777" w:rsidR="00A054D5" w:rsidRPr="0088454F" w:rsidRDefault="00A054D5" w:rsidP="00A054D5">
      <w:pPr>
        <w:pStyle w:val="NoSpacing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Instructional Materials and Equipment</w:t>
      </w:r>
    </w:p>
    <w:p w14:paraId="0F8F0CD6" w14:textId="54B0702A" w:rsidR="00A054D5" w:rsidRPr="0088454F" w:rsidRDefault="00A054D5" w:rsidP="007A440B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Overhead Projector, Power Point, Hand-Outs, Charts, Felt Pens, Computer Laboratories, Computers, Learning Resource Centre, and Core Reading Resources.</w:t>
      </w:r>
    </w:p>
    <w:p w14:paraId="7DEC1B98" w14:textId="77777777" w:rsidR="00A054D5" w:rsidRPr="0088454F" w:rsidRDefault="00A054D5" w:rsidP="00A054D5">
      <w:pPr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t>Course Assessment</w:t>
      </w:r>
    </w:p>
    <w:p w14:paraId="1AE7F41F" w14:textId="29C114A3" w:rsidR="00A054D5" w:rsidRPr="0088454F" w:rsidRDefault="00A054D5" w:rsidP="00497259">
      <w:pPr>
        <w:pStyle w:val="ListParagraph"/>
        <w:ind w:left="0"/>
        <w:jc w:val="both"/>
        <w:rPr>
          <w:szCs w:val="20"/>
        </w:rPr>
      </w:pPr>
      <w:r w:rsidRPr="0088454F">
        <w:rPr>
          <w:szCs w:val="20"/>
        </w:rPr>
        <w:t xml:space="preserve">CATs and Assignments </w:t>
      </w:r>
      <w:r w:rsidR="00666CB8" w:rsidRPr="0088454F">
        <w:rPr>
          <w:szCs w:val="20"/>
        </w:rPr>
        <w:t>4</w:t>
      </w:r>
      <w:r w:rsidRPr="0088454F">
        <w:rPr>
          <w:szCs w:val="20"/>
        </w:rPr>
        <w:t xml:space="preserve">0%, Final examinations </w:t>
      </w:r>
      <w:r w:rsidR="00666CB8" w:rsidRPr="0088454F">
        <w:rPr>
          <w:szCs w:val="20"/>
        </w:rPr>
        <w:t>6</w:t>
      </w:r>
      <w:r w:rsidRPr="0088454F">
        <w:rPr>
          <w:szCs w:val="20"/>
        </w:rPr>
        <w:t>0%, Total marks 100%</w:t>
      </w:r>
    </w:p>
    <w:p w14:paraId="6FA046A1" w14:textId="238F2DF7" w:rsidR="00A054D5" w:rsidRPr="0088454F" w:rsidRDefault="00A054D5" w:rsidP="00A054D5">
      <w:pPr>
        <w:rPr>
          <w:rFonts w:cs="Times New Roman"/>
          <w:b/>
          <w:bCs/>
          <w:sz w:val="20"/>
          <w:szCs w:val="20"/>
        </w:rPr>
      </w:pPr>
      <w:r w:rsidRPr="0088454F">
        <w:rPr>
          <w:rFonts w:cs="Times New Roman"/>
          <w:b/>
          <w:bCs/>
          <w:sz w:val="20"/>
          <w:szCs w:val="20"/>
        </w:rPr>
        <w:t>References</w:t>
      </w:r>
    </w:p>
    <w:p w14:paraId="25F9493D" w14:textId="77777777" w:rsidR="007E00CF" w:rsidRPr="0088454F" w:rsidRDefault="007E00CF" w:rsidP="00674BCF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Alita, D., Putra, A. D., &amp; Darwis, D. (2021). Analysis of classic assumption test and multiple linear regression coefficient test for employee structural office recommendation. </w:t>
      </w:r>
      <w:r w:rsidRPr="0088454F">
        <w:rPr>
          <w:rFonts w:cs="Times New Roman"/>
          <w:i/>
          <w:iCs/>
          <w:sz w:val="20"/>
          <w:szCs w:val="20"/>
        </w:rPr>
        <w:t>IJCCS (Indonesian Journal of Computing and Cybernetics Systems)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15</w:t>
      </w:r>
      <w:r w:rsidRPr="0088454F">
        <w:rPr>
          <w:rFonts w:cs="Times New Roman"/>
          <w:sz w:val="20"/>
          <w:szCs w:val="20"/>
        </w:rPr>
        <w:t xml:space="preserve">(3), 295-306. </w:t>
      </w:r>
      <w:hyperlink r:id="rId21" w:history="1">
        <w:r w:rsidRPr="0088454F">
          <w:rPr>
            <w:rStyle w:val="Hyperlink"/>
            <w:rFonts w:cs="Times New Roman"/>
            <w:sz w:val="20"/>
            <w:szCs w:val="20"/>
          </w:rPr>
          <w:t>https://journal.ugm.ac.id/ijccs/article/view/65586/31843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677B7972" w14:textId="77777777" w:rsidR="007E00CF" w:rsidRPr="0088454F" w:rsidRDefault="007E00CF" w:rsidP="00674BCF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Bruce, P., Bruce, A., &amp; </w:t>
      </w:r>
      <w:proofErr w:type="spellStart"/>
      <w:r w:rsidRPr="0088454F">
        <w:rPr>
          <w:rFonts w:cs="Times New Roman"/>
          <w:sz w:val="20"/>
          <w:szCs w:val="20"/>
        </w:rPr>
        <w:t>Gedeck</w:t>
      </w:r>
      <w:proofErr w:type="spellEnd"/>
      <w:r w:rsidRPr="0088454F">
        <w:rPr>
          <w:rFonts w:cs="Times New Roman"/>
          <w:sz w:val="20"/>
          <w:szCs w:val="20"/>
        </w:rPr>
        <w:t>, P. (2020). </w:t>
      </w:r>
      <w:r w:rsidRPr="0088454F">
        <w:rPr>
          <w:rFonts w:cs="Times New Roman"/>
          <w:i/>
          <w:iCs/>
          <w:sz w:val="20"/>
          <w:szCs w:val="20"/>
        </w:rPr>
        <w:t>Practical statistics for data scientists: 50+ essential concepts using R and Python</w:t>
      </w:r>
      <w:r w:rsidRPr="0088454F">
        <w:rPr>
          <w:rFonts w:cs="Times New Roman"/>
          <w:sz w:val="20"/>
          <w:szCs w:val="20"/>
        </w:rPr>
        <w:t>. O'Reilly Media. ISBN 9781492072942</w:t>
      </w:r>
    </w:p>
    <w:p w14:paraId="06EEF4AB" w14:textId="77777777" w:rsidR="007E00CF" w:rsidRPr="0088454F" w:rsidRDefault="007E00CF" w:rsidP="00674BCF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lastRenderedPageBreak/>
        <w:t>Casella, G., &amp; Berger, R. (2024). </w:t>
      </w:r>
      <w:r w:rsidRPr="0088454F">
        <w:rPr>
          <w:rFonts w:cs="Times New Roman"/>
          <w:i/>
          <w:iCs/>
          <w:sz w:val="20"/>
          <w:szCs w:val="20"/>
        </w:rPr>
        <w:t>Statistical inference</w:t>
      </w:r>
      <w:r w:rsidRPr="0088454F">
        <w:rPr>
          <w:rFonts w:cs="Times New Roman"/>
          <w:sz w:val="20"/>
          <w:szCs w:val="20"/>
        </w:rPr>
        <w:t xml:space="preserve">. CRC Press. </w:t>
      </w:r>
      <w:hyperlink r:id="rId22" w:history="1">
        <w:r w:rsidRPr="0088454F">
          <w:rPr>
            <w:rStyle w:val="Hyperlink"/>
            <w:rFonts w:cs="Times New Roman"/>
            <w:sz w:val="20"/>
            <w:szCs w:val="20"/>
          </w:rPr>
          <w:t>https://www.academia.edu/download/63689011/Statistical_Inference_2nd_Edition20200620-89838-dmtd1q.pdf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182CE6F7" w14:textId="77777777" w:rsidR="007E00CF" w:rsidRPr="0088454F" w:rsidRDefault="007E00CF" w:rsidP="00674BCF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Cevallos-Torres, L., Botto-Tobar, M., Cevallos-Torres, L., &amp; Botto-Tobar, M. (2019). Process sampling. </w:t>
      </w:r>
      <w:r w:rsidRPr="0088454F">
        <w:rPr>
          <w:rFonts w:cs="Times New Roman"/>
          <w:i/>
          <w:iCs/>
          <w:sz w:val="20"/>
          <w:szCs w:val="20"/>
        </w:rPr>
        <w:t>Problem-Based Learning: A Didactic Strategy in the Teaching of System Simulation</w:t>
      </w:r>
      <w:r w:rsidRPr="0088454F">
        <w:rPr>
          <w:rFonts w:cs="Times New Roman"/>
          <w:sz w:val="20"/>
          <w:szCs w:val="20"/>
        </w:rPr>
        <w:t xml:space="preserve">, 13-31. </w:t>
      </w:r>
      <w:hyperlink r:id="rId23" w:history="1">
        <w:r w:rsidRPr="0088454F">
          <w:rPr>
            <w:rStyle w:val="Hyperlink"/>
            <w:rFonts w:cs="Times New Roman"/>
            <w:sz w:val="20"/>
            <w:szCs w:val="20"/>
          </w:rPr>
          <w:t>https://doi.org/10.1007/978-3-030-13393-1_2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0DA556F8" w14:textId="77777777" w:rsidR="007E00CF" w:rsidRPr="0088454F" w:rsidRDefault="007E00CF" w:rsidP="00674BCF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Franke, B., Plante, J. F., Roscher, R., Lee, E. S. A., Smyth, C., Hatefi, A., ... &amp; Reid, N. (2016). Statistical inference, learning and models in big data. </w:t>
      </w:r>
      <w:r w:rsidRPr="0088454F">
        <w:rPr>
          <w:rFonts w:cs="Times New Roman"/>
          <w:i/>
          <w:iCs/>
          <w:sz w:val="20"/>
          <w:szCs w:val="20"/>
        </w:rPr>
        <w:t>International Statistical Review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84</w:t>
      </w:r>
      <w:r w:rsidRPr="0088454F">
        <w:rPr>
          <w:rFonts w:cs="Times New Roman"/>
          <w:sz w:val="20"/>
          <w:szCs w:val="20"/>
        </w:rPr>
        <w:t xml:space="preserve">(3), 371-389. </w:t>
      </w:r>
      <w:hyperlink r:id="rId24" w:history="1">
        <w:r w:rsidRPr="0088454F">
          <w:rPr>
            <w:rStyle w:val="Hyperlink"/>
            <w:rFonts w:cs="Times New Roman"/>
            <w:sz w:val="20"/>
            <w:szCs w:val="20"/>
          </w:rPr>
          <w:t>https://onlinelibrary.wiley.com/doi/pdf/10.1111/insr.12176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1B061547" w14:textId="77777777" w:rsidR="007E00CF" w:rsidRPr="0088454F" w:rsidRDefault="007E00CF" w:rsidP="00674BCF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Makar, K., &amp; Rubin, A. (2018). </w:t>
      </w:r>
      <w:r w:rsidRPr="0088454F">
        <w:rPr>
          <w:rFonts w:cs="Times New Roman"/>
          <w:i/>
          <w:iCs/>
          <w:sz w:val="20"/>
          <w:szCs w:val="20"/>
        </w:rPr>
        <w:t>Learning about statistical inference</w:t>
      </w:r>
      <w:r w:rsidRPr="0088454F">
        <w:rPr>
          <w:rFonts w:cs="Times New Roman"/>
          <w:sz w:val="20"/>
          <w:szCs w:val="20"/>
        </w:rPr>
        <w:t xml:space="preserve"> (pp. 261-294). Springer International Publishing. </w:t>
      </w:r>
      <w:hyperlink r:id="rId25" w:history="1">
        <w:r w:rsidRPr="0088454F">
          <w:rPr>
            <w:rStyle w:val="Hyperlink"/>
            <w:rFonts w:cs="Times New Roman"/>
            <w:sz w:val="20"/>
            <w:szCs w:val="20"/>
          </w:rPr>
          <w:t>https://doi.org/10.1007/978-3-319-66195-7_8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536B0C93" w14:textId="77777777" w:rsidR="007E00CF" w:rsidRPr="0088454F" w:rsidRDefault="007E00CF" w:rsidP="00674BCF">
      <w:pPr>
        <w:ind w:left="720" w:hanging="720"/>
        <w:rPr>
          <w:rFonts w:cs="Times New Roman"/>
          <w:sz w:val="20"/>
          <w:szCs w:val="20"/>
        </w:rPr>
      </w:pPr>
      <w:proofErr w:type="spellStart"/>
      <w:r w:rsidRPr="0088454F">
        <w:rPr>
          <w:rFonts w:cs="Times New Roman"/>
          <w:sz w:val="20"/>
          <w:szCs w:val="20"/>
        </w:rPr>
        <w:t>Orcan</w:t>
      </w:r>
      <w:proofErr w:type="spellEnd"/>
      <w:r w:rsidRPr="0088454F">
        <w:rPr>
          <w:rFonts w:cs="Times New Roman"/>
          <w:sz w:val="20"/>
          <w:szCs w:val="20"/>
        </w:rPr>
        <w:t>, F. (2020). Parametric or non-parametric: Skewness to test normality for mean comparison. </w:t>
      </w:r>
      <w:r w:rsidRPr="0088454F">
        <w:rPr>
          <w:rFonts w:cs="Times New Roman"/>
          <w:i/>
          <w:iCs/>
          <w:sz w:val="20"/>
          <w:szCs w:val="20"/>
        </w:rPr>
        <w:t>International Journal of Assessment Tools in Education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7</w:t>
      </w:r>
      <w:r w:rsidRPr="0088454F">
        <w:rPr>
          <w:rFonts w:cs="Times New Roman"/>
          <w:sz w:val="20"/>
          <w:szCs w:val="20"/>
        </w:rPr>
        <w:t xml:space="preserve">(2), 255-265. </w:t>
      </w:r>
      <w:hyperlink r:id="rId26" w:history="1">
        <w:r w:rsidRPr="0088454F">
          <w:rPr>
            <w:rStyle w:val="Hyperlink"/>
            <w:rFonts w:cs="Times New Roman"/>
            <w:sz w:val="20"/>
            <w:szCs w:val="20"/>
          </w:rPr>
          <w:t>https://doi.org/10.21449/ijate.656077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4CCE3DB1" w14:textId="77777777" w:rsidR="007E00CF" w:rsidRPr="0088454F" w:rsidRDefault="007E00CF" w:rsidP="00674BCF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van Doorn, J., Ly, A., Marsman, M., &amp; </w:t>
      </w:r>
      <w:proofErr w:type="spellStart"/>
      <w:r w:rsidRPr="0088454F">
        <w:rPr>
          <w:rFonts w:cs="Times New Roman"/>
          <w:sz w:val="20"/>
          <w:szCs w:val="20"/>
        </w:rPr>
        <w:t>Wagenmakers</w:t>
      </w:r>
      <w:proofErr w:type="spellEnd"/>
      <w:r w:rsidRPr="0088454F">
        <w:rPr>
          <w:rFonts w:cs="Times New Roman"/>
          <w:sz w:val="20"/>
          <w:szCs w:val="20"/>
        </w:rPr>
        <w:t>, E. J. (2020). Bayesian rank-based hypothesis testing for the rank sum test, the signed rank test, and Spearman's ρ. </w:t>
      </w:r>
      <w:r w:rsidRPr="0088454F">
        <w:rPr>
          <w:rFonts w:cs="Times New Roman"/>
          <w:i/>
          <w:iCs/>
          <w:sz w:val="20"/>
          <w:szCs w:val="20"/>
        </w:rPr>
        <w:t>Journal of Applied Statistics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47</w:t>
      </w:r>
      <w:r w:rsidRPr="0088454F">
        <w:rPr>
          <w:rFonts w:cs="Times New Roman"/>
          <w:sz w:val="20"/>
          <w:szCs w:val="20"/>
        </w:rPr>
        <w:t xml:space="preserve">(16), 2984-3006. </w:t>
      </w:r>
      <w:hyperlink r:id="rId27" w:history="1">
        <w:r w:rsidRPr="0088454F">
          <w:rPr>
            <w:rStyle w:val="Hyperlink"/>
            <w:rFonts w:cs="Times New Roman"/>
            <w:sz w:val="20"/>
            <w:szCs w:val="20"/>
          </w:rPr>
          <w:t>https://doi.org/10.1080/02664763.2019.1709053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523D0AAC" w14:textId="77777777" w:rsidR="00B777C5" w:rsidRPr="0088454F" w:rsidRDefault="00B777C5" w:rsidP="00674BCF">
      <w:pPr>
        <w:spacing w:after="0"/>
        <w:ind w:left="720" w:hanging="720"/>
        <w:rPr>
          <w:rFonts w:cs="Times New Roman"/>
          <w:sz w:val="20"/>
          <w:szCs w:val="20"/>
        </w:rPr>
      </w:pPr>
    </w:p>
    <w:p w14:paraId="2C845280" w14:textId="77777777" w:rsidR="00A054D5" w:rsidRPr="0088454F" w:rsidRDefault="00A054D5" w:rsidP="00A054D5">
      <w:pPr>
        <w:rPr>
          <w:rFonts w:cs="Times New Roman"/>
          <w:sz w:val="20"/>
          <w:szCs w:val="20"/>
        </w:rPr>
      </w:pPr>
    </w:p>
    <w:p w14:paraId="759DA45C" w14:textId="77777777" w:rsidR="007A440B" w:rsidRPr="0088454F" w:rsidRDefault="007A440B">
      <w:pPr>
        <w:spacing w:after="160" w:line="259" w:lineRule="auto"/>
        <w:jc w:val="left"/>
        <w:rPr>
          <w:rFonts w:eastAsiaTheme="majorEastAsia" w:cs="Times New Roman"/>
          <w:b/>
          <w:bCs/>
          <w:sz w:val="20"/>
          <w:szCs w:val="20"/>
        </w:rPr>
      </w:pPr>
      <w:r w:rsidRPr="0088454F">
        <w:rPr>
          <w:rFonts w:cs="Times New Roman"/>
          <w:sz w:val="20"/>
          <w:szCs w:val="20"/>
        </w:rPr>
        <w:br w:type="page"/>
      </w:r>
    </w:p>
    <w:p w14:paraId="07EB35D6" w14:textId="12C51152" w:rsidR="00A054D5" w:rsidRPr="0088454F" w:rsidRDefault="00A054D5" w:rsidP="00F8579E">
      <w:pPr>
        <w:pStyle w:val="Heading2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lastRenderedPageBreak/>
        <w:t>MATH 245: INTRODUCTION TO EPIDEMIOLOGICAL METHODS</w:t>
      </w:r>
    </w:p>
    <w:p w14:paraId="657CFC53" w14:textId="77777777" w:rsidR="00A054D5" w:rsidRPr="0088454F" w:rsidRDefault="00A054D5" w:rsidP="00A054D5">
      <w:pPr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t xml:space="preserve">Course Purpose </w:t>
      </w:r>
    </w:p>
    <w:p w14:paraId="06E8F517" w14:textId="77777777" w:rsidR="00A054D5" w:rsidRPr="0088454F" w:rsidRDefault="00A054D5" w:rsidP="00A054D5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The purpose of this course is to enable the learner to describe primary applications of epidemiology in public health practice.</w:t>
      </w:r>
    </w:p>
    <w:p w14:paraId="0B48BFEF" w14:textId="77777777" w:rsidR="00A054D5" w:rsidRPr="0088454F" w:rsidRDefault="00A054D5" w:rsidP="00A054D5">
      <w:pPr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t>Expected Learning Outcomes</w:t>
      </w:r>
    </w:p>
    <w:p w14:paraId="00F7DDB7" w14:textId="77777777" w:rsidR="00A054D5" w:rsidRPr="0088454F" w:rsidRDefault="00A054D5" w:rsidP="00A054D5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By the end of the course, the learner should be able to:</w:t>
      </w:r>
    </w:p>
    <w:p w14:paraId="76017B84" w14:textId="5FD50789" w:rsidR="00212054" w:rsidRPr="0088454F" w:rsidRDefault="007708D8" w:rsidP="00A054D5">
      <w:pPr>
        <w:pStyle w:val="ListParagraph"/>
        <w:numPr>
          <w:ilvl w:val="0"/>
          <w:numId w:val="21"/>
        </w:numPr>
        <w:rPr>
          <w:szCs w:val="20"/>
        </w:rPr>
      </w:pPr>
      <w:r w:rsidRPr="0088454F">
        <w:rPr>
          <w:szCs w:val="20"/>
        </w:rPr>
        <w:t>Explain the fundamental principles and scope of epidemiology, emphasizing its role in public health research and practice.</w:t>
      </w:r>
    </w:p>
    <w:p w14:paraId="31BFF931" w14:textId="77777777" w:rsidR="00922BB2" w:rsidRPr="0088454F" w:rsidRDefault="00A054D5" w:rsidP="00A054D5">
      <w:pPr>
        <w:pStyle w:val="ListParagraph"/>
        <w:numPr>
          <w:ilvl w:val="0"/>
          <w:numId w:val="21"/>
        </w:numPr>
        <w:rPr>
          <w:szCs w:val="20"/>
        </w:rPr>
      </w:pPr>
      <w:r w:rsidRPr="0088454F">
        <w:rPr>
          <w:szCs w:val="20"/>
        </w:rPr>
        <w:t xml:space="preserve">Summarize the historical evolution of epidemiology. </w:t>
      </w:r>
    </w:p>
    <w:p w14:paraId="5BE8ECA2" w14:textId="77777777" w:rsidR="00902336" w:rsidRPr="0088454F" w:rsidRDefault="00A054D5" w:rsidP="00A054D5">
      <w:pPr>
        <w:pStyle w:val="ListParagraph"/>
        <w:numPr>
          <w:ilvl w:val="0"/>
          <w:numId w:val="21"/>
        </w:numPr>
        <w:rPr>
          <w:szCs w:val="20"/>
        </w:rPr>
      </w:pPr>
      <w:r w:rsidRPr="0088454F">
        <w:rPr>
          <w:szCs w:val="20"/>
        </w:rPr>
        <w:t xml:space="preserve">Describe a public health problem according to three essential characteristics: person, place, and time. </w:t>
      </w:r>
    </w:p>
    <w:p w14:paraId="6E4B3AE1" w14:textId="77777777" w:rsidR="00A93743" w:rsidRPr="0088454F" w:rsidRDefault="00A054D5" w:rsidP="00A054D5">
      <w:pPr>
        <w:pStyle w:val="ListParagraph"/>
        <w:numPr>
          <w:ilvl w:val="0"/>
          <w:numId w:val="21"/>
        </w:numPr>
        <w:rPr>
          <w:szCs w:val="20"/>
        </w:rPr>
      </w:pPr>
      <w:r w:rsidRPr="0088454F">
        <w:rPr>
          <w:szCs w:val="20"/>
        </w:rPr>
        <w:t>Discuss the key features and uses of descriptive epidemiology.</w:t>
      </w:r>
    </w:p>
    <w:p w14:paraId="69CFDE40" w14:textId="7D7835E3" w:rsidR="0096630C" w:rsidRPr="0088454F" w:rsidRDefault="0096630C" w:rsidP="00A054D5">
      <w:pPr>
        <w:pStyle w:val="ListParagraph"/>
        <w:numPr>
          <w:ilvl w:val="0"/>
          <w:numId w:val="21"/>
        </w:numPr>
        <w:rPr>
          <w:szCs w:val="20"/>
        </w:rPr>
      </w:pPr>
      <w:r w:rsidRPr="0088454F">
        <w:rPr>
          <w:szCs w:val="20"/>
        </w:rPr>
        <w:t>Apply descriptive methods to summarize and interpret disease frequency, morbidity, and mortality patterns.</w:t>
      </w:r>
    </w:p>
    <w:p w14:paraId="7B7853A6" w14:textId="77777777" w:rsidR="000E7CA9" w:rsidRPr="0088454F" w:rsidRDefault="00A054D5" w:rsidP="00A054D5">
      <w:pPr>
        <w:pStyle w:val="ListParagraph"/>
        <w:numPr>
          <w:ilvl w:val="0"/>
          <w:numId w:val="21"/>
        </w:numPr>
        <w:rPr>
          <w:szCs w:val="20"/>
        </w:rPr>
      </w:pPr>
      <w:r w:rsidRPr="0088454F">
        <w:rPr>
          <w:szCs w:val="20"/>
        </w:rPr>
        <w:t>Describe a public health problem using epidemiologic triangle</w:t>
      </w:r>
    </w:p>
    <w:p w14:paraId="77D97472" w14:textId="14FCCAF8" w:rsidR="00F73373" w:rsidRPr="0088454F" w:rsidRDefault="00F73373" w:rsidP="00A054D5">
      <w:pPr>
        <w:pStyle w:val="ListParagraph"/>
        <w:numPr>
          <w:ilvl w:val="0"/>
          <w:numId w:val="21"/>
        </w:numPr>
        <w:rPr>
          <w:szCs w:val="20"/>
        </w:rPr>
      </w:pPr>
      <w:r w:rsidRPr="0088454F">
        <w:rPr>
          <w:szCs w:val="20"/>
        </w:rPr>
        <w:t>Explore the key features and applications of analytic epidemiology</w:t>
      </w:r>
    </w:p>
    <w:p w14:paraId="2A3415B8" w14:textId="77777777" w:rsidR="000E7CA9" w:rsidRPr="0088454F" w:rsidRDefault="00A054D5" w:rsidP="00A054D5">
      <w:pPr>
        <w:pStyle w:val="ListParagraph"/>
        <w:numPr>
          <w:ilvl w:val="0"/>
          <w:numId w:val="21"/>
        </w:numPr>
        <w:rPr>
          <w:szCs w:val="20"/>
        </w:rPr>
      </w:pPr>
      <w:r w:rsidRPr="0088454F">
        <w:rPr>
          <w:szCs w:val="20"/>
        </w:rPr>
        <w:t>Identify the key steps is solving a public health problem</w:t>
      </w:r>
    </w:p>
    <w:p w14:paraId="208A639A" w14:textId="7284B1BD" w:rsidR="000E7CA9" w:rsidRPr="0088454F" w:rsidRDefault="00A054D5" w:rsidP="00A054D5">
      <w:pPr>
        <w:pStyle w:val="ListParagraph"/>
        <w:numPr>
          <w:ilvl w:val="0"/>
          <w:numId w:val="21"/>
        </w:numPr>
        <w:rPr>
          <w:szCs w:val="20"/>
        </w:rPr>
      </w:pPr>
      <w:r w:rsidRPr="0088454F">
        <w:rPr>
          <w:szCs w:val="20"/>
        </w:rPr>
        <w:t>Identify types of data sources, methods of data collection, analysis and interpretation</w:t>
      </w:r>
      <w:r w:rsidR="00E86FED" w:rsidRPr="0088454F">
        <w:rPr>
          <w:szCs w:val="20"/>
        </w:rPr>
        <w:t xml:space="preserve">, and their relevance in epidemiological </w:t>
      </w:r>
      <w:r w:rsidR="00913E4C" w:rsidRPr="0088454F">
        <w:rPr>
          <w:szCs w:val="20"/>
        </w:rPr>
        <w:t>research</w:t>
      </w:r>
      <w:r w:rsidR="00E86FED" w:rsidRPr="0088454F">
        <w:rPr>
          <w:szCs w:val="20"/>
        </w:rPr>
        <w:t>.</w:t>
      </w:r>
    </w:p>
    <w:p w14:paraId="364918DE" w14:textId="51991E8E" w:rsidR="00A054D5" w:rsidRPr="0088454F" w:rsidRDefault="00693E0B" w:rsidP="00A054D5">
      <w:pPr>
        <w:pStyle w:val="ListParagraph"/>
        <w:numPr>
          <w:ilvl w:val="0"/>
          <w:numId w:val="21"/>
        </w:numPr>
        <w:rPr>
          <w:szCs w:val="20"/>
        </w:rPr>
      </w:pPr>
      <w:r w:rsidRPr="0088454F">
        <w:rPr>
          <w:szCs w:val="20"/>
        </w:rPr>
        <w:t>Enumerate and explain how epidemiological methods contribute to public health practice, policy, and decision-making.</w:t>
      </w:r>
    </w:p>
    <w:p w14:paraId="2D4BD6F0" w14:textId="77777777" w:rsidR="00A054D5" w:rsidRPr="0088454F" w:rsidRDefault="00A054D5" w:rsidP="00A054D5">
      <w:pPr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t>Course Content</w:t>
      </w:r>
    </w:p>
    <w:p w14:paraId="04D0069C" w14:textId="61D890CF" w:rsidR="00A054D5" w:rsidRPr="0088454F" w:rsidRDefault="00A054D5" w:rsidP="00A054D5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Introduction to epidemiologic methods, types of epidemiology, epidemiologic triangle, epidemiologic/the public health cycle, measures of disease frequency/occurrence: Morbidity (incidence and prevalence), mortality, ratios, proportions, rates, Measures of effect: relative risk/ratio and odds ratio; Measures of central tendencies and dispersion: mean, median, mode, ranges, variance, standard deviation.</w:t>
      </w:r>
      <w:r w:rsidR="007804DD" w:rsidRPr="0088454F">
        <w:rPr>
          <w:rFonts w:cs="Times New Roman"/>
          <w:sz w:val="20"/>
          <w:szCs w:val="20"/>
        </w:rPr>
        <w:t xml:space="preserve"> </w:t>
      </w:r>
      <w:r w:rsidRPr="0088454F">
        <w:rPr>
          <w:rFonts w:cs="Times New Roman"/>
          <w:sz w:val="20"/>
          <w:szCs w:val="20"/>
        </w:rPr>
        <w:t>Organizing Epidemiologic Data: tables, graphs: scatter plots, pie chart, and box plot, bar plots.</w:t>
      </w:r>
      <w:r w:rsidR="00A93CFB" w:rsidRPr="0088454F">
        <w:rPr>
          <w:rFonts w:cs="Times New Roman"/>
          <w:sz w:val="20"/>
          <w:szCs w:val="20"/>
        </w:rPr>
        <w:t xml:space="preserve"> </w:t>
      </w:r>
      <w:r w:rsidRPr="0088454F">
        <w:rPr>
          <w:rFonts w:cs="Times New Roman"/>
          <w:sz w:val="20"/>
          <w:szCs w:val="20"/>
        </w:rPr>
        <w:t>Types of epidemiological studies: descriptive (correlational studies, case reports, case series, cross-sectional surveys, etc.) and analytical studies (case control (Unmatched or matched) and cohort studies, experimental/ clinical trials, case-crossover and case-only designs) {definitions advantages and disadvantages}.</w:t>
      </w:r>
      <w:r w:rsidR="0009365B" w:rsidRPr="0088454F">
        <w:rPr>
          <w:rFonts w:cs="Times New Roman"/>
          <w:sz w:val="20"/>
          <w:szCs w:val="20"/>
        </w:rPr>
        <w:t xml:space="preserve"> </w:t>
      </w:r>
      <w:r w:rsidRPr="0088454F">
        <w:rPr>
          <w:rFonts w:cs="Times New Roman"/>
          <w:sz w:val="20"/>
          <w:szCs w:val="20"/>
        </w:rPr>
        <w:t xml:space="preserve">Sources of bias in epidemiological studies (confounding, selection bias, information bias). Controlling confounding by stratifying data with application to HIV and AIDS, malaria, TB and other contagious disease. </w:t>
      </w:r>
      <w:r w:rsidR="00CF6E01" w:rsidRPr="0088454F">
        <w:rPr>
          <w:rFonts w:cs="Times New Roman"/>
          <w:sz w:val="20"/>
          <w:szCs w:val="20"/>
        </w:rPr>
        <w:t xml:space="preserve"> </w:t>
      </w:r>
      <w:r w:rsidRPr="0088454F">
        <w:rPr>
          <w:rFonts w:cs="Times New Roman"/>
          <w:sz w:val="20"/>
          <w:szCs w:val="20"/>
        </w:rPr>
        <w:t>Hypothesis testing: solving a public health problem, data sources, practical and statistical significance, Simple regression models in epidemiological analysis, Confidence interval estimation for means and OR. Developing clinical prediction rules, analyses of community-level associations or interventions, propensity scores. Use of statistical package</w:t>
      </w:r>
      <w:r w:rsidR="00BE1D2A" w:rsidRPr="0088454F">
        <w:rPr>
          <w:rFonts w:cs="Times New Roman"/>
          <w:sz w:val="20"/>
          <w:szCs w:val="20"/>
        </w:rPr>
        <w:t xml:space="preserve"> (MS. Excel, R.)</w:t>
      </w:r>
      <w:r w:rsidRPr="0088454F">
        <w:rPr>
          <w:rFonts w:cs="Times New Roman"/>
          <w:sz w:val="20"/>
          <w:szCs w:val="20"/>
        </w:rPr>
        <w:t>.</w:t>
      </w:r>
    </w:p>
    <w:p w14:paraId="3B9A3290" w14:textId="77777777" w:rsidR="00A054D5" w:rsidRPr="0088454F" w:rsidRDefault="00A054D5" w:rsidP="00A054D5">
      <w:pPr>
        <w:pStyle w:val="NoSpacing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Teaching and Learning Methods</w:t>
      </w:r>
    </w:p>
    <w:p w14:paraId="05A58FA3" w14:textId="5056B80B" w:rsidR="00A054D5" w:rsidRPr="0088454F" w:rsidRDefault="00A054D5" w:rsidP="004B289A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Lectures, Tutorials, Blended Learning (Online Educational Materials with Face-To-Face Instruction), Computer Assisted Instruction), Question/ Answer Approach, Project-Based Approaches, Group Discussions &amp; Assignments, Presentations, Cooperative Learning, Case Studies and Experiential Learning Where Applicable.</w:t>
      </w:r>
    </w:p>
    <w:p w14:paraId="3B8409BA" w14:textId="77777777" w:rsidR="00A054D5" w:rsidRPr="0088454F" w:rsidRDefault="00A054D5" w:rsidP="00A054D5">
      <w:pPr>
        <w:pStyle w:val="NoSpacing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Instructional Materials and Equipment</w:t>
      </w:r>
    </w:p>
    <w:p w14:paraId="6E8BAC63" w14:textId="17F3C6AD" w:rsidR="00A054D5" w:rsidRPr="0088454F" w:rsidRDefault="00A054D5" w:rsidP="00A054D5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Overhead Projector, Power Point, Hand-Outs, Charts, Felt Pens, Computer Laboratories, Computers, Learning Resource Centre, and Core Reading Resources.</w:t>
      </w:r>
    </w:p>
    <w:p w14:paraId="7F613B16" w14:textId="77777777" w:rsidR="00A054D5" w:rsidRPr="0088454F" w:rsidRDefault="00A054D5" w:rsidP="00A054D5">
      <w:pPr>
        <w:spacing w:after="160" w:line="259" w:lineRule="auto"/>
        <w:jc w:val="left"/>
        <w:rPr>
          <w:rFonts w:cs="Times New Roman"/>
          <w:b/>
          <w:sz w:val="20"/>
          <w:szCs w:val="20"/>
          <w:lang w:val="en-US"/>
        </w:rPr>
      </w:pPr>
      <w:r w:rsidRPr="0088454F">
        <w:rPr>
          <w:rFonts w:cs="Times New Roman"/>
          <w:b/>
          <w:sz w:val="20"/>
          <w:szCs w:val="20"/>
          <w:lang w:val="en-US"/>
        </w:rPr>
        <w:t>Course Assessment</w:t>
      </w:r>
    </w:p>
    <w:p w14:paraId="7233DFAB" w14:textId="77D66569" w:rsidR="00395161" w:rsidRPr="0088454F" w:rsidRDefault="00A054D5" w:rsidP="00A054D5">
      <w:pPr>
        <w:spacing w:after="160" w:line="259" w:lineRule="auto"/>
        <w:jc w:val="left"/>
        <w:rPr>
          <w:rFonts w:cs="Times New Roman"/>
          <w:sz w:val="20"/>
          <w:szCs w:val="20"/>
          <w:lang w:val="en-US"/>
        </w:rPr>
      </w:pPr>
      <w:r w:rsidRPr="0088454F">
        <w:rPr>
          <w:rFonts w:cs="Times New Roman"/>
          <w:sz w:val="20"/>
          <w:szCs w:val="20"/>
          <w:lang w:val="en-US"/>
        </w:rPr>
        <w:t xml:space="preserve">CATs and Assignments </w:t>
      </w:r>
      <w:r w:rsidR="00666CB8" w:rsidRPr="0088454F">
        <w:rPr>
          <w:rFonts w:cs="Times New Roman"/>
          <w:sz w:val="20"/>
          <w:szCs w:val="20"/>
          <w:lang w:val="en-US"/>
        </w:rPr>
        <w:t>4</w:t>
      </w:r>
      <w:r w:rsidRPr="0088454F">
        <w:rPr>
          <w:rFonts w:cs="Times New Roman"/>
          <w:sz w:val="20"/>
          <w:szCs w:val="20"/>
          <w:lang w:val="en-US"/>
        </w:rPr>
        <w:t xml:space="preserve">0%, Final examinations </w:t>
      </w:r>
      <w:r w:rsidR="00666CB8" w:rsidRPr="0088454F">
        <w:rPr>
          <w:rFonts w:cs="Times New Roman"/>
          <w:sz w:val="20"/>
          <w:szCs w:val="20"/>
          <w:lang w:val="en-US"/>
        </w:rPr>
        <w:t>6</w:t>
      </w:r>
      <w:r w:rsidRPr="0088454F">
        <w:rPr>
          <w:rFonts w:cs="Times New Roman"/>
          <w:sz w:val="20"/>
          <w:szCs w:val="20"/>
          <w:lang w:val="en-US"/>
        </w:rPr>
        <w:t>0%, Total marks 100%</w:t>
      </w:r>
    </w:p>
    <w:p w14:paraId="08365BD2" w14:textId="0F2F3D19" w:rsidR="00395161" w:rsidRPr="0088454F" w:rsidRDefault="00395161" w:rsidP="00A054D5">
      <w:pPr>
        <w:spacing w:after="160" w:line="259" w:lineRule="auto"/>
        <w:jc w:val="left"/>
        <w:rPr>
          <w:rFonts w:cs="Times New Roman"/>
          <w:sz w:val="20"/>
          <w:szCs w:val="20"/>
          <w:lang w:val="en-US"/>
        </w:rPr>
      </w:pPr>
      <w:r w:rsidRPr="0088454F">
        <w:rPr>
          <w:rFonts w:cs="Times New Roman"/>
          <w:sz w:val="20"/>
          <w:szCs w:val="20"/>
          <w:lang w:val="en-US"/>
        </w:rPr>
        <w:t>References</w:t>
      </w:r>
    </w:p>
    <w:p w14:paraId="38BD005D" w14:textId="77777777" w:rsidR="000D5CE9" w:rsidRPr="0088454F" w:rsidRDefault="000D5CE9" w:rsidP="00871DD7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lastRenderedPageBreak/>
        <w:t>Alexander, L. K., Lopes, B., Ricchetti-Masterson, K., &amp; Yeatts, K. B. (2020). Common measures and statistics in epidemiological literature. </w:t>
      </w:r>
      <w:r w:rsidRPr="0088454F">
        <w:rPr>
          <w:rFonts w:cs="Times New Roman"/>
          <w:i/>
          <w:iCs/>
          <w:sz w:val="20"/>
          <w:szCs w:val="20"/>
        </w:rPr>
        <w:t>ERIC notebook</w:t>
      </w:r>
      <w:r w:rsidRPr="0088454F">
        <w:rPr>
          <w:rFonts w:cs="Times New Roman"/>
          <w:sz w:val="20"/>
          <w:szCs w:val="20"/>
        </w:rPr>
        <w:t xml:space="preserve">. </w:t>
      </w:r>
      <w:hyperlink r:id="rId28" w:history="1">
        <w:r w:rsidRPr="0088454F">
          <w:rPr>
            <w:rStyle w:val="Hyperlink"/>
            <w:rFonts w:cs="Times New Roman"/>
            <w:sz w:val="20"/>
            <w:szCs w:val="20"/>
          </w:rPr>
          <w:t>https://sph.unc.edu/wp-content/uploads/sites/112/2015/07/nciph_ERIC3.pdf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45C3B219" w14:textId="77777777" w:rsidR="000D5CE9" w:rsidRPr="0088454F" w:rsidRDefault="000D5CE9" w:rsidP="00755E68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Brookhart, M. A., Schneeweiss, S., Rothman, K. J., Glynn, R. J., </w:t>
      </w:r>
      <w:proofErr w:type="spellStart"/>
      <w:r w:rsidRPr="0088454F">
        <w:rPr>
          <w:rFonts w:cs="Times New Roman"/>
          <w:sz w:val="20"/>
          <w:szCs w:val="20"/>
        </w:rPr>
        <w:t>Avorn</w:t>
      </w:r>
      <w:proofErr w:type="spellEnd"/>
      <w:r w:rsidRPr="0088454F">
        <w:rPr>
          <w:rFonts w:cs="Times New Roman"/>
          <w:sz w:val="20"/>
          <w:szCs w:val="20"/>
        </w:rPr>
        <w:t xml:space="preserve">, J., &amp; </w:t>
      </w:r>
      <w:proofErr w:type="spellStart"/>
      <w:r w:rsidRPr="0088454F">
        <w:rPr>
          <w:rFonts w:cs="Times New Roman"/>
          <w:sz w:val="20"/>
          <w:szCs w:val="20"/>
        </w:rPr>
        <w:t>Stürmer</w:t>
      </w:r>
      <w:proofErr w:type="spellEnd"/>
      <w:r w:rsidRPr="0088454F">
        <w:rPr>
          <w:rFonts w:cs="Times New Roman"/>
          <w:sz w:val="20"/>
          <w:szCs w:val="20"/>
        </w:rPr>
        <w:t>, T. (2006). Variable selection for propensity score models. </w:t>
      </w:r>
      <w:r w:rsidRPr="0088454F">
        <w:rPr>
          <w:rFonts w:cs="Times New Roman"/>
          <w:i/>
          <w:iCs/>
          <w:sz w:val="20"/>
          <w:szCs w:val="20"/>
        </w:rPr>
        <w:t>American journal of epidemiology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163</w:t>
      </w:r>
      <w:r w:rsidRPr="0088454F">
        <w:rPr>
          <w:rFonts w:cs="Times New Roman"/>
          <w:sz w:val="20"/>
          <w:szCs w:val="20"/>
        </w:rPr>
        <w:t xml:space="preserve">(12), 1149-1156. </w:t>
      </w:r>
      <w:hyperlink r:id="rId29" w:history="1">
        <w:r w:rsidRPr="0088454F">
          <w:rPr>
            <w:rStyle w:val="Hyperlink"/>
            <w:rFonts w:cs="Times New Roman"/>
            <w:sz w:val="20"/>
            <w:szCs w:val="20"/>
          </w:rPr>
          <w:t>https://doi.org/10.1093/aje/kwj149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7F943967" w14:textId="77777777" w:rsidR="000D5CE9" w:rsidRPr="0088454F" w:rsidRDefault="000D5CE9" w:rsidP="009200E2">
      <w:pPr>
        <w:ind w:left="720" w:hanging="720"/>
        <w:rPr>
          <w:rFonts w:cs="Times New Roman"/>
          <w:sz w:val="20"/>
          <w:szCs w:val="20"/>
        </w:rPr>
      </w:pPr>
      <w:proofErr w:type="spellStart"/>
      <w:r w:rsidRPr="0088454F">
        <w:rPr>
          <w:rFonts w:cs="Times New Roman"/>
          <w:sz w:val="20"/>
          <w:szCs w:val="20"/>
        </w:rPr>
        <w:t>Goldsteen</w:t>
      </w:r>
      <w:proofErr w:type="spellEnd"/>
      <w:r w:rsidRPr="0088454F">
        <w:rPr>
          <w:rFonts w:cs="Times New Roman"/>
          <w:sz w:val="20"/>
          <w:szCs w:val="20"/>
        </w:rPr>
        <w:t xml:space="preserve">, R. L., </w:t>
      </w:r>
      <w:proofErr w:type="spellStart"/>
      <w:r w:rsidRPr="0088454F">
        <w:rPr>
          <w:rFonts w:cs="Times New Roman"/>
          <w:sz w:val="20"/>
          <w:szCs w:val="20"/>
        </w:rPr>
        <w:t>Goldsteen</w:t>
      </w:r>
      <w:proofErr w:type="spellEnd"/>
      <w:r w:rsidRPr="0088454F">
        <w:rPr>
          <w:rFonts w:cs="Times New Roman"/>
          <w:sz w:val="20"/>
          <w:szCs w:val="20"/>
        </w:rPr>
        <w:t xml:space="preserve">, K., &amp; Dwelle, T. (2024). Introduction to public health: promises and practices. </w:t>
      </w:r>
      <w:hyperlink r:id="rId30" w:history="1">
        <w:r w:rsidRPr="0088454F">
          <w:rPr>
            <w:rStyle w:val="Hyperlink"/>
            <w:rFonts w:cs="Times New Roman"/>
            <w:sz w:val="20"/>
            <w:szCs w:val="20"/>
          </w:rPr>
          <w:t>https://doi.org/10.1891/9780826186157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746B19D4" w14:textId="77777777" w:rsidR="000D5CE9" w:rsidRPr="0088454F" w:rsidRDefault="000D5CE9" w:rsidP="00755E68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Greenland, S., Senn, S. J., Rothman, K. J., Carlin, J. B., Poole, C., Goodman, S. N., &amp; Altman, D. G. (2016). Statistical tests, P values, confidence intervals, and power: a guide to misinterpretations. </w:t>
      </w:r>
      <w:r w:rsidRPr="0088454F">
        <w:rPr>
          <w:rFonts w:cs="Times New Roman"/>
          <w:i/>
          <w:iCs/>
          <w:sz w:val="20"/>
          <w:szCs w:val="20"/>
        </w:rPr>
        <w:t>European journal of epidemiology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31</w:t>
      </w:r>
      <w:r w:rsidRPr="0088454F">
        <w:rPr>
          <w:rFonts w:cs="Times New Roman"/>
          <w:sz w:val="20"/>
          <w:szCs w:val="20"/>
        </w:rPr>
        <w:t xml:space="preserve">(4), 337-350. </w:t>
      </w:r>
      <w:hyperlink r:id="rId31" w:history="1">
        <w:r w:rsidRPr="0088454F">
          <w:rPr>
            <w:rStyle w:val="Hyperlink"/>
            <w:rFonts w:cs="Times New Roman"/>
            <w:sz w:val="20"/>
            <w:szCs w:val="20"/>
          </w:rPr>
          <w:t>https://doi.org/10.1007/s10654-016-0149-3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3E060067" w14:textId="77777777" w:rsidR="000D5CE9" w:rsidRPr="0088454F" w:rsidRDefault="000D5CE9" w:rsidP="00871DD7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Jager, K. J., </w:t>
      </w:r>
      <w:proofErr w:type="spellStart"/>
      <w:r w:rsidRPr="0088454F">
        <w:rPr>
          <w:rFonts w:cs="Times New Roman"/>
          <w:sz w:val="20"/>
          <w:szCs w:val="20"/>
        </w:rPr>
        <w:t>Tripepi</w:t>
      </w:r>
      <w:proofErr w:type="spellEnd"/>
      <w:r w:rsidRPr="0088454F">
        <w:rPr>
          <w:rFonts w:cs="Times New Roman"/>
          <w:sz w:val="20"/>
          <w:szCs w:val="20"/>
        </w:rPr>
        <w:t>, G., Chesnaye, N. C., Dekker, F. W., Zoccali, C., &amp; Stel, V. S. (2020). Where to look for the most frequent biases</w:t>
      </w:r>
      <w:proofErr w:type="gramStart"/>
      <w:r w:rsidRPr="0088454F">
        <w:rPr>
          <w:rFonts w:cs="Times New Roman"/>
          <w:sz w:val="20"/>
          <w:szCs w:val="20"/>
        </w:rPr>
        <w:t>?.</w:t>
      </w:r>
      <w:proofErr w:type="gramEnd"/>
      <w:r w:rsidRPr="0088454F">
        <w:rPr>
          <w:rFonts w:cs="Times New Roman"/>
          <w:sz w:val="20"/>
          <w:szCs w:val="20"/>
        </w:rPr>
        <w:t> </w:t>
      </w:r>
      <w:r w:rsidRPr="0088454F">
        <w:rPr>
          <w:rFonts w:cs="Times New Roman"/>
          <w:i/>
          <w:iCs/>
          <w:sz w:val="20"/>
          <w:szCs w:val="20"/>
        </w:rPr>
        <w:t>Nephrology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25</w:t>
      </w:r>
      <w:r w:rsidRPr="0088454F">
        <w:rPr>
          <w:rFonts w:cs="Times New Roman"/>
          <w:sz w:val="20"/>
          <w:szCs w:val="20"/>
        </w:rPr>
        <w:t xml:space="preserve">(6), 435-441. </w:t>
      </w:r>
      <w:hyperlink r:id="rId32" w:history="1">
        <w:r w:rsidRPr="0088454F">
          <w:rPr>
            <w:rStyle w:val="Hyperlink"/>
            <w:rFonts w:cs="Times New Roman"/>
            <w:sz w:val="20"/>
            <w:szCs w:val="20"/>
          </w:rPr>
          <w:t>https://doi.org/10.1111/nep.13706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074A5746" w14:textId="77777777" w:rsidR="000D5CE9" w:rsidRPr="0088454F" w:rsidRDefault="000D5CE9" w:rsidP="00871DD7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Jager, K. J., Zoccali, C., Kramar, R., &amp; Dekker, F. W. (2007). Measuring disease occurrence. </w:t>
      </w:r>
      <w:r w:rsidRPr="0088454F">
        <w:rPr>
          <w:rFonts w:cs="Times New Roman"/>
          <w:i/>
          <w:iCs/>
          <w:sz w:val="20"/>
          <w:szCs w:val="20"/>
        </w:rPr>
        <w:t>Kidney international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72</w:t>
      </w:r>
      <w:r w:rsidRPr="0088454F">
        <w:rPr>
          <w:rFonts w:cs="Times New Roman"/>
          <w:sz w:val="20"/>
          <w:szCs w:val="20"/>
        </w:rPr>
        <w:t xml:space="preserve">(4), 412-415. </w:t>
      </w:r>
      <w:hyperlink r:id="rId33" w:history="1">
        <w:r w:rsidRPr="0088454F">
          <w:rPr>
            <w:rStyle w:val="Hyperlink"/>
            <w:rFonts w:cs="Times New Roman"/>
            <w:sz w:val="20"/>
            <w:szCs w:val="20"/>
          </w:rPr>
          <w:t>https://doi.org/10.1038/sj.ki.5002341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4A02C277" w14:textId="77777777" w:rsidR="000D5CE9" w:rsidRPr="0088454F" w:rsidRDefault="000D5CE9" w:rsidP="009200E2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John, T. J., &amp; </w:t>
      </w:r>
      <w:proofErr w:type="spellStart"/>
      <w:r w:rsidRPr="0088454F">
        <w:rPr>
          <w:rFonts w:cs="Times New Roman"/>
          <w:sz w:val="20"/>
          <w:szCs w:val="20"/>
        </w:rPr>
        <w:t>Kompithra</w:t>
      </w:r>
      <w:proofErr w:type="spellEnd"/>
      <w:r w:rsidRPr="0088454F">
        <w:rPr>
          <w:rFonts w:cs="Times New Roman"/>
          <w:sz w:val="20"/>
          <w:szCs w:val="20"/>
        </w:rPr>
        <w:t>, R. Z. (2023). Eco-epidemiology triad to explain infectious diseases. </w:t>
      </w:r>
      <w:r w:rsidRPr="0088454F">
        <w:rPr>
          <w:rFonts w:cs="Times New Roman"/>
          <w:i/>
          <w:iCs/>
          <w:sz w:val="20"/>
          <w:szCs w:val="20"/>
        </w:rPr>
        <w:t>Indian Journal of Medical Research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158</w:t>
      </w:r>
      <w:r w:rsidRPr="0088454F">
        <w:rPr>
          <w:rFonts w:cs="Times New Roman"/>
          <w:sz w:val="20"/>
          <w:szCs w:val="20"/>
        </w:rPr>
        <w:t xml:space="preserve">(2), </w:t>
      </w:r>
      <w:hyperlink r:id="rId34" w:history="1">
        <w:r w:rsidRPr="0088454F">
          <w:rPr>
            <w:rStyle w:val="Hyperlink"/>
            <w:rFonts w:cs="Times New Roman"/>
            <w:sz w:val="20"/>
            <w:szCs w:val="20"/>
          </w:rPr>
          <w:t>https://doi.org/107-112. 10.4103/ijmr.ijmr_3031_21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66EB253F" w14:textId="77777777" w:rsidR="000D5CE9" w:rsidRPr="0088454F" w:rsidRDefault="000D5CE9" w:rsidP="00871DD7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Lesko, C. R., Fox, M. P., &amp; Edwards, J. K. (2022). A framework for descriptive epidemiology. </w:t>
      </w:r>
      <w:r w:rsidRPr="0088454F">
        <w:rPr>
          <w:rFonts w:cs="Times New Roman"/>
          <w:i/>
          <w:iCs/>
          <w:sz w:val="20"/>
          <w:szCs w:val="20"/>
        </w:rPr>
        <w:t>American journal of epidemiology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191</w:t>
      </w:r>
      <w:r w:rsidRPr="0088454F">
        <w:rPr>
          <w:rFonts w:cs="Times New Roman"/>
          <w:sz w:val="20"/>
          <w:szCs w:val="20"/>
        </w:rPr>
        <w:t xml:space="preserve">(12), 2063-2070.  </w:t>
      </w:r>
      <w:hyperlink r:id="rId35" w:history="1">
        <w:r w:rsidRPr="0088454F">
          <w:rPr>
            <w:rStyle w:val="Hyperlink"/>
            <w:rFonts w:cs="Times New Roman"/>
            <w:sz w:val="20"/>
            <w:szCs w:val="20"/>
          </w:rPr>
          <w:t>https://doi.org/10.1093/aje/kwac115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6600CFCE" w14:textId="77777777" w:rsidR="000D5CE9" w:rsidRPr="0088454F" w:rsidRDefault="000D5CE9" w:rsidP="00755E68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Loke, Y. K., &amp; </w:t>
      </w:r>
      <w:proofErr w:type="spellStart"/>
      <w:r w:rsidRPr="0088454F">
        <w:rPr>
          <w:rFonts w:cs="Times New Roman"/>
          <w:sz w:val="20"/>
          <w:szCs w:val="20"/>
        </w:rPr>
        <w:t>Mattishent</w:t>
      </w:r>
      <w:proofErr w:type="spellEnd"/>
      <w:r w:rsidRPr="0088454F">
        <w:rPr>
          <w:rFonts w:cs="Times New Roman"/>
          <w:sz w:val="20"/>
          <w:szCs w:val="20"/>
        </w:rPr>
        <w:t>, K. (2020). Propensity score methods in real‐world epidemiology: a practical guide for first‐time users. </w:t>
      </w:r>
      <w:r w:rsidRPr="0088454F">
        <w:rPr>
          <w:rFonts w:cs="Times New Roman"/>
          <w:i/>
          <w:iCs/>
          <w:sz w:val="20"/>
          <w:szCs w:val="20"/>
        </w:rPr>
        <w:t>Diabetes, Obesity and Metabolism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22</w:t>
      </w:r>
      <w:r w:rsidRPr="0088454F">
        <w:rPr>
          <w:rFonts w:cs="Times New Roman"/>
          <w:sz w:val="20"/>
          <w:szCs w:val="20"/>
        </w:rPr>
        <w:t xml:space="preserve">, 13-20. </w:t>
      </w:r>
      <w:hyperlink r:id="rId36" w:history="1">
        <w:r w:rsidRPr="0088454F">
          <w:rPr>
            <w:rStyle w:val="Hyperlink"/>
            <w:rFonts w:cs="Times New Roman"/>
            <w:sz w:val="20"/>
            <w:szCs w:val="20"/>
          </w:rPr>
          <w:t>https://doi.org/10.1111/dom.13926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4830FD95" w14:textId="77777777" w:rsidR="000D5CE9" w:rsidRPr="0088454F" w:rsidRDefault="000D5CE9" w:rsidP="009200E2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Magarey, R. D., &amp; Trexler, C. M. (2020). Information: A missing component in understanding and mitigating social epidemics. </w:t>
      </w:r>
      <w:r w:rsidRPr="0088454F">
        <w:rPr>
          <w:rFonts w:cs="Times New Roman"/>
          <w:i/>
          <w:iCs/>
          <w:sz w:val="20"/>
          <w:szCs w:val="20"/>
        </w:rPr>
        <w:t>Humanities and Social Sciences Communications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7</w:t>
      </w:r>
      <w:r w:rsidRPr="0088454F">
        <w:rPr>
          <w:rFonts w:cs="Times New Roman"/>
          <w:sz w:val="20"/>
          <w:szCs w:val="20"/>
        </w:rPr>
        <w:t xml:space="preserve">(1), 1-11. </w:t>
      </w:r>
      <w:hyperlink r:id="rId37" w:history="1">
        <w:r w:rsidRPr="0088454F">
          <w:rPr>
            <w:rStyle w:val="Hyperlink"/>
            <w:rFonts w:cs="Times New Roman"/>
            <w:sz w:val="20"/>
            <w:szCs w:val="20"/>
          </w:rPr>
          <w:t>https://doi.org/10.1057/s41599-020-00620-w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1A7D1E9D" w14:textId="77777777" w:rsidR="000D5CE9" w:rsidRPr="0088454F" w:rsidRDefault="000D5CE9" w:rsidP="00755E68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Merrill, R. M. (2024). </w:t>
      </w:r>
      <w:r w:rsidRPr="0088454F">
        <w:rPr>
          <w:rFonts w:cs="Times New Roman"/>
          <w:i/>
          <w:iCs/>
          <w:sz w:val="20"/>
          <w:szCs w:val="20"/>
        </w:rPr>
        <w:t>Introduction to epidemiology</w:t>
      </w:r>
      <w:r w:rsidRPr="0088454F">
        <w:rPr>
          <w:rFonts w:cs="Times New Roman"/>
          <w:sz w:val="20"/>
          <w:szCs w:val="20"/>
        </w:rPr>
        <w:t>. Jones &amp; Bartlett Learning. ISBN 9781284280388</w:t>
      </w:r>
    </w:p>
    <w:p w14:paraId="4D0C2C93" w14:textId="77777777" w:rsidR="000D5CE9" w:rsidRPr="0088454F" w:rsidRDefault="000D5CE9" w:rsidP="00755E68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Nahar, P., van </w:t>
      </w:r>
      <w:proofErr w:type="spellStart"/>
      <w:r w:rsidRPr="0088454F">
        <w:rPr>
          <w:rFonts w:cs="Times New Roman"/>
          <w:sz w:val="20"/>
          <w:szCs w:val="20"/>
        </w:rPr>
        <w:t>Marwijk</w:t>
      </w:r>
      <w:proofErr w:type="spellEnd"/>
      <w:r w:rsidRPr="0088454F">
        <w:rPr>
          <w:rFonts w:cs="Times New Roman"/>
          <w:sz w:val="20"/>
          <w:szCs w:val="20"/>
        </w:rPr>
        <w:t xml:space="preserve">, H., Gibson, L., Musinguzi, G., </w:t>
      </w:r>
      <w:proofErr w:type="spellStart"/>
      <w:r w:rsidRPr="0088454F">
        <w:rPr>
          <w:rFonts w:cs="Times New Roman"/>
          <w:sz w:val="20"/>
          <w:szCs w:val="20"/>
        </w:rPr>
        <w:t>Anthierens</w:t>
      </w:r>
      <w:proofErr w:type="spellEnd"/>
      <w:r w:rsidRPr="0088454F">
        <w:rPr>
          <w:rFonts w:cs="Times New Roman"/>
          <w:sz w:val="20"/>
          <w:szCs w:val="20"/>
        </w:rPr>
        <w:t xml:space="preserve">, S., Ford, E., ... &amp; </w:t>
      </w:r>
      <w:proofErr w:type="spellStart"/>
      <w:r w:rsidRPr="0088454F">
        <w:rPr>
          <w:rFonts w:cs="Times New Roman"/>
          <w:sz w:val="20"/>
          <w:szCs w:val="20"/>
        </w:rPr>
        <w:t>Bastiaens</w:t>
      </w:r>
      <w:proofErr w:type="spellEnd"/>
      <w:r w:rsidRPr="0088454F">
        <w:rPr>
          <w:rFonts w:cs="Times New Roman"/>
          <w:sz w:val="20"/>
          <w:szCs w:val="20"/>
        </w:rPr>
        <w:t>, H. (2020). A protocol paper: community engagement interventions for cardiovascular disease prevention in socially disadvantaged populations in the UK: an implementation research study. </w:t>
      </w:r>
      <w:r w:rsidRPr="0088454F">
        <w:rPr>
          <w:rFonts w:cs="Times New Roman"/>
          <w:i/>
          <w:iCs/>
          <w:sz w:val="20"/>
          <w:szCs w:val="20"/>
        </w:rPr>
        <w:t>Global Health Research and Policy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5</w:t>
      </w:r>
      <w:r w:rsidRPr="0088454F">
        <w:rPr>
          <w:rFonts w:cs="Times New Roman"/>
          <w:sz w:val="20"/>
          <w:szCs w:val="20"/>
        </w:rPr>
        <w:t xml:space="preserve">, 1-9. </w:t>
      </w:r>
      <w:hyperlink r:id="rId38" w:history="1">
        <w:r w:rsidRPr="0088454F">
          <w:rPr>
            <w:rStyle w:val="Hyperlink"/>
            <w:rFonts w:cs="Times New Roman"/>
            <w:sz w:val="20"/>
            <w:szCs w:val="20"/>
          </w:rPr>
          <w:t>https://doi.org/10.1186/s41256-020-0131-1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6716DE70" w14:textId="77777777" w:rsidR="000D5CE9" w:rsidRPr="0088454F" w:rsidRDefault="000D5CE9" w:rsidP="00871DD7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Omair, A. (2015). Selecting the appropriate study design for your research: Descriptive study designs. </w:t>
      </w:r>
      <w:r w:rsidRPr="0088454F">
        <w:rPr>
          <w:rFonts w:cs="Times New Roman"/>
          <w:i/>
          <w:iCs/>
          <w:sz w:val="20"/>
          <w:szCs w:val="20"/>
        </w:rPr>
        <w:t>Journal of health specialties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3</w:t>
      </w:r>
      <w:r w:rsidRPr="0088454F">
        <w:rPr>
          <w:rFonts w:cs="Times New Roman"/>
          <w:sz w:val="20"/>
          <w:szCs w:val="20"/>
        </w:rPr>
        <w:t xml:space="preserve">(3), 153. </w:t>
      </w:r>
      <w:hyperlink r:id="rId39" w:history="1">
        <w:r w:rsidRPr="0088454F">
          <w:rPr>
            <w:rStyle w:val="Hyperlink"/>
            <w:rFonts w:cs="Times New Roman"/>
            <w:sz w:val="20"/>
            <w:szCs w:val="20"/>
          </w:rPr>
          <w:t>https://doi.org/10.4103/1658-600X.159892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73606320" w14:textId="77777777" w:rsidR="000D5CE9" w:rsidRPr="0088454F" w:rsidRDefault="000D5CE9" w:rsidP="00871DD7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Reilly, M. (2023). </w:t>
      </w:r>
      <w:r w:rsidRPr="0088454F">
        <w:rPr>
          <w:rFonts w:cs="Times New Roman"/>
          <w:i/>
          <w:iCs/>
          <w:sz w:val="20"/>
          <w:szCs w:val="20"/>
        </w:rPr>
        <w:t>Controlled Epidemiological Studies</w:t>
      </w:r>
      <w:r w:rsidRPr="0088454F">
        <w:rPr>
          <w:rFonts w:cs="Times New Roman"/>
          <w:sz w:val="20"/>
          <w:szCs w:val="20"/>
        </w:rPr>
        <w:t xml:space="preserve">. Chapman and Hall/CRC. </w:t>
      </w:r>
      <w:hyperlink r:id="rId40" w:history="1">
        <w:r w:rsidRPr="0088454F">
          <w:rPr>
            <w:rStyle w:val="Hyperlink"/>
            <w:rFonts w:cs="Times New Roman"/>
            <w:sz w:val="20"/>
            <w:szCs w:val="20"/>
          </w:rPr>
          <w:t>https://doi.org/10.1201/9780429197574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53C7A6CE" w14:textId="77777777" w:rsidR="000D5CE9" w:rsidRPr="0088454F" w:rsidRDefault="000D5CE9" w:rsidP="00871DD7">
      <w:pPr>
        <w:ind w:left="720" w:hanging="720"/>
        <w:rPr>
          <w:rFonts w:cs="Times New Roman"/>
          <w:sz w:val="20"/>
          <w:szCs w:val="20"/>
        </w:rPr>
      </w:pPr>
      <w:proofErr w:type="spellStart"/>
      <w:r w:rsidRPr="0088454F">
        <w:rPr>
          <w:rFonts w:cs="Times New Roman"/>
          <w:sz w:val="20"/>
          <w:szCs w:val="20"/>
        </w:rPr>
        <w:t>Rezigalla</w:t>
      </w:r>
      <w:proofErr w:type="spellEnd"/>
      <w:r w:rsidRPr="0088454F">
        <w:rPr>
          <w:rFonts w:cs="Times New Roman"/>
          <w:sz w:val="20"/>
          <w:szCs w:val="20"/>
        </w:rPr>
        <w:t>, A. A. (2020). Observational study designs: Synopsis for selecting an appropriate study design. </w:t>
      </w:r>
      <w:proofErr w:type="spellStart"/>
      <w:r w:rsidRPr="0088454F">
        <w:rPr>
          <w:rFonts w:cs="Times New Roman"/>
          <w:i/>
          <w:iCs/>
          <w:sz w:val="20"/>
          <w:szCs w:val="20"/>
        </w:rPr>
        <w:t>Cureus</w:t>
      </w:r>
      <w:proofErr w:type="spellEnd"/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12</w:t>
      </w:r>
      <w:r w:rsidRPr="0088454F">
        <w:rPr>
          <w:rFonts w:cs="Times New Roman"/>
          <w:sz w:val="20"/>
          <w:szCs w:val="20"/>
        </w:rPr>
        <w:t xml:space="preserve">(1). </w:t>
      </w:r>
      <w:hyperlink r:id="rId41" w:history="1">
        <w:r w:rsidRPr="0088454F">
          <w:rPr>
            <w:rStyle w:val="Hyperlink"/>
            <w:rFonts w:cs="Times New Roman"/>
            <w:sz w:val="20"/>
            <w:szCs w:val="20"/>
          </w:rPr>
          <w:t>https://doi.org/10.7759%2Fcureus.6692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2D570122" w14:textId="77777777" w:rsidR="000D5CE9" w:rsidRPr="0088454F" w:rsidRDefault="000D5CE9" w:rsidP="00755E68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Rossi, R. J. (2022). </w:t>
      </w:r>
      <w:r w:rsidRPr="0088454F">
        <w:rPr>
          <w:rFonts w:cs="Times New Roman"/>
          <w:i/>
          <w:iCs/>
          <w:sz w:val="20"/>
          <w:szCs w:val="20"/>
        </w:rPr>
        <w:t>Applied biostatistics for the health sciences</w:t>
      </w:r>
      <w:r w:rsidRPr="0088454F">
        <w:rPr>
          <w:rFonts w:cs="Times New Roman"/>
          <w:sz w:val="20"/>
          <w:szCs w:val="20"/>
        </w:rPr>
        <w:t>. John Wiley &amp; Sons. ISBN 9781119722670 (PDF) 9781119722700 (EPUB)</w:t>
      </w:r>
    </w:p>
    <w:p w14:paraId="7DD33616" w14:textId="77777777" w:rsidR="000D5CE9" w:rsidRPr="0088454F" w:rsidRDefault="000D5CE9" w:rsidP="00755E68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Shiba, K., &amp; Kawahara, T. (2021). Using propensity scores for causal inference: pitfalls and tips. </w:t>
      </w:r>
      <w:r w:rsidRPr="0088454F">
        <w:rPr>
          <w:rFonts w:cs="Times New Roman"/>
          <w:i/>
          <w:iCs/>
          <w:sz w:val="20"/>
          <w:szCs w:val="20"/>
        </w:rPr>
        <w:t>Journal of epidemiology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31</w:t>
      </w:r>
      <w:r w:rsidRPr="0088454F">
        <w:rPr>
          <w:rFonts w:cs="Times New Roman"/>
          <w:sz w:val="20"/>
          <w:szCs w:val="20"/>
        </w:rPr>
        <w:t xml:space="preserve">(8), 457-463. </w:t>
      </w:r>
      <w:hyperlink r:id="rId42" w:history="1">
        <w:r w:rsidRPr="0088454F">
          <w:rPr>
            <w:rStyle w:val="Hyperlink"/>
            <w:rFonts w:cs="Times New Roman"/>
            <w:sz w:val="20"/>
            <w:szCs w:val="20"/>
          </w:rPr>
          <w:t>https://doi.org/10.2188/jea.JE20210145</w:t>
        </w:r>
      </w:hyperlink>
    </w:p>
    <w:p w14:paraId="2ACEE7CC" w14:textId="77777777" w:rsidR="000D5CE9" w:rsidRPr="0088454F" w:rsidRDefault="000D5CE9" w:rsidP="00755E68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lastRenderedPageBreak/>
        <w:t>Sullivan, L. M. (2022). </w:t>
      </w:r>
      <w:r w:rsidRPr="0088454F">
        <w:rPr>
          <w:rFonts w:cs="Times New Roman"/>
          <w:i/>
          <w:iCs/>
          <w:sz w:val="20"/>
          <w:szCs w:val="20"/>
        </w:rPr>
        <w:t>Essentials of biostatistics for public health</w:t>
      </w:r>
      <w:r w:rsidRPr="0088454F">
        <w:rPr>
          <w:rFonts w:cs="Times New Roman"/>
          <w:sz w:val="20"/>
          <w:szCs w:val="20"/>
        </w:rPr>
        <w:t>. Jones &amp; Bartlett Learning. ISBN 9781284231977</w:t>
      </w:r>
    </w:p>
    <w:p w14:paraId="5E9F560C" w14:textId="77777777" w:rsidR="000D5CE9" w:rsidRPr="0088454F" w:rsidRDefault="000D5CE9" w:rsidP="00871DD7">
      <w:pPr>
        <w:ind w:left="720" w:hanging="720"/>
        <w:rPr>
          <w:rFonts w:cs="Times New Roman"/>
          <w:sz w:val="20"/>
          <w:szCs w:val="20"/>
        </w:rPr>
      </w:pPr>
      <w:proofErr w:type="spellStart"/>
      <w:r w:rsidRPr="0088454F">
        <w:rPr>
          <w:rFonts w:cs="Times New Roman"/>
          <w:sz w:val="20"/>
          <w:szCs w:val="20"/>
        </w:rPr>
        <w:t>Tripepi</w:t>
      </w:r>
      <w:proofErr w:type="spellEnd"/>
      <w:r w:rsidRPr="0088454F">
        <w:rPr>
          <w:rFonts w:cs="Times New Roman"/>
          <w:sz w:val="20"/>
          <w:szCs w:val="20"/>
        </w:rPr>
        <w:t xml:space="preserve">, G., Jager, K. J., Dekker, F. W., </w:t>
      </w:r>
      <w:proofErr w:type="spellStart"/>
      <w:r w:rsidRPr="0088454F">
        <w:rPr>
          <w:rFonts w:cs="Times New Roman"/>
          <w:sz w:val="20"/>
          <w:szCs w:val="20"/>
        </w:rPr>
        <w:t>Wanner</w:t>
      </w:r>
      <w:proofErr w:type="spellEnd"/>
      <w:r w:rsidRPr="0088454F">
        <w:rPr>
          <w:rFonts w:cs="Times New Roman"/>
          <w:sz w:val="20"/>
          <w:szCs w:val="20"/>
        </w:rPr>
        <w:t>, C., &amp; Zoccali, C. (2007). Measures of effect: relative risks, odds ratios, risk difference, and ‘number needed to treat’. </w:t>
      </w:r>
      <w:r w:rsidRPr="0088454F">
        <w:rPr>
          <w:rFonts w:cs="Times New Roman"/>
          <w:i/>
          <w:iCs/>
          <w:sz w:val="20"/>
          <w:szCs w:val="20"/>
        </w:rPr>
        <w:t>Kidney international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72</w:t>
      </w:r>
      <w:r w:rsidRPr="0088454F">
        <w:rPr>
          <w:rFonts w:cs="Times New Roman"/>
          <w:sz w:val="20"/>
          <w:szCs w:val="20"/>
        </w:rPr>
        <w:t xml:space="preserve">(7), 789-791. </w:t>
      </w:r>
      <w:hyperlink r:id="rId43" w:history="1">
        <w:r w:rsidRPr="0088454F">
          <w:rPr>
            <w:rStyle w:val="Hyperlink"/>
            <w:rFonts w:cs="Times New Roman"/>
            <w:sz w:val="20"/>
            <w:szCs w:val="20"/>
          </w:rPr>
          <w:t>https://doi.org/10.1038/sj.ki.5002432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21B4FB81" w14:textId="77777777" w:rsidR="000D5CE9" w:rsidRPr="0088454F" w:rsidRDefault="000D5CE9" w:rsidP="00755E68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Yan, A. F., Chen, Z., Wang, Y., Campbell, J. A., Xue, Q. L., Williams, M. Y., ... &amp; Egede, L. E. (2022). Effectiveness of social needs screening and interventions in clinical settings on utilization, cost, and clinical outcomes: a systematic review. </w:t>
      </w:r>
      <w:r w:rsidRPr="0088454F">
        <w:rPr>
          <w:rFonts w:cs="Times New Roman"/>
          <w:i/>
          <w:iCs/>
          <w:sz w:val="20"/>
          <w:szCs w:val="20"/>
        </w:rPr>
        <w:t>Health equity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6</w:t>
      </w:r>
      <w:r w:rsidRPr="0088454F">
        <w:rPr>
          <w:rFonts w:cs="Times New Roman"/>
          <w:sz w:val="20"/>
          <w:szCs w:val="20"/>
        </w:rPr>
        <w:t xml:space="preserve">(1), 454-475. </w:t>
      </w:r>
      <w:hyperlink r:id="rId44" w:history="1">
        <w:r w:rsidRPr="0088454F">
          <w:rPr>
            <w:rStyle w:val="Hyperlink"/>
            <w:rFonts w:cs="Times New Roman"/>
            <w:sz w:val="20"/>
            <w:szCs w:val="20"/>
          </w:rPr>
          <w:t>https://doi.org/10.1089/heq.2022.0010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372141FB" w14:textId="2B704C40" w:rsidR="00C9741D" w:rsidRDefault="000D5CE9" w:rsidP="00871DD7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Zhao, Q. Y., Luo, J. C., Su, Y., Zhang, Y. J., Tu, G. W., &amp; Luo, Z. (2021). Propensity score matching with R: conventional methods and new features. </w:t>
      </w:r>
      <w:r w:rsidRPr="0088454F">
        <w:rPr>
          <w:rFonts w:cs="Times New Roman"/>
          <w:i/>
          <w:iCs/>
          <w:sz w:val="20"/>
          <w:szCs w:val="20"/>
        </w:rPr>
        <w:t>Annals of translational medicine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9</w:t>
      </w:r>
      <w:r w:rsidRPr="0088454F">
        <w:rPr>
          <w:rFonts w:cs="Times New Roman"/>
          <w:sz w:val="20"/>
          <w:szCs w:val="20"/>
        </w:rPr>
        <w:t xml:space="preserve">(9). </w:t>
      </w:r>
      <w:hyperlink r:id="rId45" w:history="1">
        <w:r w:rsidRPr="0088454F">
          <w:rPr>
            <w:rStyle w:val="Hyperlink"/>
            <w:rFonts w:cs="Times New Roman"/>
            <w:sz w:val="20"/>
            <w:szCs w:val="20"/>
          </w:rPr>
          <w:t>https://doi.org/10.21037%2Fatm-20-3998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5C2C52C6" w14:textId="79F52EAF" w:rsidR="000D5CE9" w:rsidRDefault="00C9741D" w:rsidP="00C9741D">
      <w:pPr>
        <w:spacing w:after="160" w:line="259" w:lineRule="auto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14:paraId="010D11A8" w14:textId="77777777" w:rsidR="00C9741D" w:rsidRPr="0088454F" w:rsidRDefault="00C9741D" w:rsidP="00C9741D">
      <w:pPr>
        <w:pStyle w:val="Heading2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lastRenderedPageBreak/>
        <w:t>MATH 261: INTRODUCTION TO COMPUTER INTERACTIVE STATISTICS (30/30 C.F.3.0)</w:t>
      </w:r>
    </w:p>
    <w:p w14:paraId="6D6B051D" w14:textId="77777777" w:rsidR="00C9741D" w:rsidRPr="0088454F" w:rsidRDefault="00C9741D" w:rsidP="00C9741D">
      <w:pPr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t xml:space="preserve">Course Purpose </w:t>
      </w:r>
    </w:p>
    <w:p w14:paraId="3DB01462" w14:textId="77777777" w:rsidR="00C9741D" w:rsidRPr="0088454F" w:rsidRDefault="00C9741D" w:rsidP="00C9741D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To present statistical research tools from survey to analysis using various statistical software to make valid, viable and objective conclusions. </w:t>
      </w:r>
    </w:p>
    <w:p w14:paraId="270AD9BB" w14:textId="77777777" w:rsidR="00C9741D" w:rsidRPr="0088454F" w:rsidRDefault="00C9741D" w:rsidP="00C9741D">
      <w:pPr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t>Expected Learning Outcomes</w:t>
      </w:r>
    </w:p>
    <w:p w14:paraId="664FA483" w14:textId="77777777" w:rsidR="00C9741D" w:rsidRPr="0088454F" w:rsidRDefault="00C9741D" w:rsidP="00C9741D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By the end of the course, the learner should be able to:</w:t>
      </w:r>
    </w:p>
    <w:p w14:paraId="18671DAB" w14:textId="77777777" w:rsidR="00C9741D" w:rsidRPr="0088454F" w:rsidRDefault="00C9741D" w:rsidP="00C9741D">
      <w:pPr>
        <w:pStyle w:val="ListParagraph"/>
        <w:numPr>
          <w:ilvl w:val="0"/>
          <w:numId w:val="23"/>
        </w:numPr>
        <w:spacing w:after="160"/>
        <w:rPr>
          <w:szCs w:val="20"/>
        </w:rPr>
      </w:pPr>
      <w:r w:rsidRPr="0088454F">
        <w:rPr>
          <w:szCs w:val="20"/>
        </w:rPr>
        <w:t>Identify types of variables and data</w:t>
      </w:r>
    </w:p>
    <w:p w14:paraId="46E9E810" w14:textId="77777777" w:rsidR="00C9741D" w:rsidRPr="0088454F" w:rsidRDefault="00C9741D" w:rsidP="00C9741D">
      <w:pPr>
        <w:pStyle w:val="ListParagraph"/>
        <w:numPr>
          <w:ilvl w:val="0"/>
          <w:numId w:val="23"/>
        </w:numPr>
        <w:spacing w:after="160"/>
        <w:rPr>
          <w:szCs w:val="20"/>
        </w:rPr>
      </w:pPr>
      <w:r w:rsidRPr="0088454F">
        <w:rPr>
          <w:szCs w:val="20"/>
        </w:rPr>
        <w:t>Perform data entry, import, pre-process, and analyze data using a statistical software.</w:t>
      </w:r>
    </w:p>
    <w:p w14:paraId="16787778" w14:textId="77777777" w:rsidR="00C9741D" w:rsidRPr="0088454F" w:rsidRDefault="00C9741D" w:rsidP="00C9741D">
      <w:pPr>
        <w:pStyle w:val="ListParagraph"/>
        <w:numPr>
          <w:ilvl w:val="0"/>
          <w:numId w:val="23"/>
        </w:numPr>
        <w:spacing w:after="160"/>
        <w:rPr>
          <w:szCs w:val="20"/>
        </w:rPr>
      </w:pPr>
      <w:r w:rsidRPr="0088454F">
        <w:rPr>
          <w:szCs w:val="20"/>
        </w:rPr>
        <w:t>Comprehend and perform data preprocessing techniques</w:t>
      </w:r>
    </w:p>
    <w:p w14:paraId="268BFF47" w14:textId="77777777" w:rsidR="00C9741D" w:rsidRPr="0088454F" w:rsidRDefault="00C9741D" w:rsidP="00C9741D">
      <w:pPr>
        <w:pStyle w:val="ListParagraph"/>
        <w:numPr>
          <w:ilvl w:val="0"/>
          <w:numId w:val="23"/>
        </w:numPr>
        <w:spacing w:after="160"/>
        <w:rPr>
          <w:szCs w:val="20"/>
        </w:rPr>
      </w:pPr>
      <w:r w:rsidRPr="0088454F">
        <w:rPr>
          <w:szCs w:val="20"/>
        </w:rPr>
        <w:t>Present data using graphical and tabular representation</w:t>
      </w:r>
    </w:p>
    <w:p w14:paraId="63CD019C" w14:textId="77777777" w:rsidR="00C9741D" w:rsidRPr="0088454F" w:rsidRDefault="00C9741D" w:rsidP="00C9741D">
      <w:pPr>
        <w:pStyle w:val="ListParagraph"/>
        <w:numPr>
          <w:ilvl w:val="0"/>
          <w:numId w:val="23"/>
        </w:numPr>
        <w:spacing w:after="160"/>
        <w:rPr>
          <w:szCs w:val="20"/>
        </w:rPr>
      </w:pPr>
      <w:r w:rsidRPr="0088454F">
        <w:rPr>
          <w:szCs w:val="20"/>
        </w:rPr>
        <w:t>Identify the presence of errors or misleading quantitative information and remedies</w:t>
      </w:r>
    </w:p>
    <w:p w14:paraId="4AC3AE10" w14:textId="77777777" w:rsidR="00C9741D" w:rsidRPr="0088454F" w:rsidRDefault="00C9741D" w:rsidP="00C9741D">
      <w:pPr>
        <w:pStyle w:val="ListParagraph"/>
        <w:numPr>
          <w:ilvl w:val="0"/>
          <w:numId w:val="23"/>
        </w:numPr>
        <w:spacing w:after="160"/>
        <w:rPr>
          <w:szCs w:val="20"/>
        </w:rPr>
      </w:pPr>
      <w:r w:rsidRPr="0088454F">
        <w:rPr>
          <w:szCs w:val="20"/>
        </w:rPr>
        <w:t>Summarize numeric and categorical data</w:t>
      </w:r>
    </w:p>
    <w:p w14:paraId="4FF98755" w14:textId="77777777" w:rsidR="00C9741D" w:rsidRPr="0088454F" w:rsidRDefault="00C9741D" w:rsidP="00C9741D">
      <w:pPr>
        <w:pStyle w:val="ListParagraph"/>
        <w:numPr>
          <w:ilvl w:val="0"/>
          <w:numId w:val="23"/>
        </w:numPr>
        <w:spacing w:after="160"/>
        <w:rPr>
          <w:szCs w:val="20"/>
        </w:rPr>
      </w:pPr>
      <w:r w:rsidRPr="0088454F">
        <w:rPr>
          <w:szCs w:val="20"/>
        </w:rPr>
        <w:t>Conduct hypothesis testing for means, proportions, and variance</w:t>
      </w:r>
    </w:p>
    <w:p w14:paraId="32C9BAD2" w14:textId="77777777" w:rsidR="00C9741D" w:rsidRPr="0088454F" w:rsidRDefault="00C9741D" w:rsidP="00C9741D">
      <w:pPr>
        <w:pStyle w:val="ListParagraph"/>
        <w:numPr>
          <w:ilvl w:val="0"/>
          <w:numId w:val="23"/>
        </w:numPr>
        <w:spacing w:after="160"/>
        <w:rPr>
          <w:szCs w:val="20"/>
        </w:rPr>
      </w:pPr>
      <w:r w:rsidRPr="0088454F">
        <w:rPr>
          <w:szCs w:val="20"/>
        </w:rPr>
        <w:t>Apply computational and analysis skills/ techniques to solve data-related problems and make evidenced based decisions.</w:t>
      </w:r>
    </w:p>
    <w:p w14:paraId="0010D632" w14:textId="77777777" w:rsidR="00C9741D" w:rsidRPr="0088454F" w:rsidRDefault="00C9741D" w:rsidP="00C9741D">
      <w:pPr>
        <w:pStyle w:val="ListParagraph"/>
        <w:numPr>
          <w:ilvl w:val="0"/>
          <w:numId w:val="23"/>
        </w:numPr>
        <w:spacing w:after="160"/>
        <w:rPr>
          <w:szCs w:val="20"/>
        </w:rPr>
      </w:pPr>
      <w:r w:rsidRPr="0088454F">
        <w:rPr>
          <w:szCs w:val="20"/>
        </w:rPr>
        <w:t>Plan and conduct a survey.</w:t>
      </w:r>
    </w:p>
    <w:p w14:paraId="20F5EFB8" w14:textId="77777777" w:rsidR="00C9741D" w:rsidRPr="0088454F" w:rsidRDefault="00C9741D" w:rsidP="00C9741D">
      <w:pPr>
        <w:pStyle w:val="ListParagraph"/>
        <w:numPr>
          <w:ilvl w:val="0"/>
          <w:numId w:val="23"/>
        </w:numPr>
        <w:spacing w:after="160"/>
        <w:rPr>
          <w:szCs w:val="20"/>
        </w:rPr>
      </w:pPr>
      <w:r w:rsidRPr="0088454F">
        <w:rPr>
          <w:szCs w:val="20"/>
        </w:rPr>
        <w:t>Write statistical reports</w:t>
      </w:r>
    </w:p>
    <w:p w14:paraId="15FA1820" w14:textId="77777777" w:rsidR="00C9741D" w:rsidRPr="0088454F" w:rsidRDefault="00C9741D" w:rsidP="00C9741D">
      <w:pPr>
        <w:rPr>
          <w:rFonts w:cs="Times New Roman"/>
          <w:b/>
          <w:bCs/>
          <w:sz w:val="20"/>
          <w:szCs w:val="20"/>
        </w:rPr>
      </w:pPr>
      <w:r w:rsidRPr="0088454F">
        <w:rPr>
          <w:rFonts w:cs="Times New Roman"/>
          <w:b/>
          <w:bCs/>
          <w:sz w:val="20"/>
          <w:szCs w:val="20"/>
        </w:rPr>
        <w:t>Course Content</w:t>
      </w:r>
    </w:p>
    <w:p w14:paraId="367C402B" w14:textId="77777777" w:rsidR="00C9741D" w:rsidRPr="0088454F" w:rsidRDefault="00C9741D" w:rsidP="00C9741D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Basic concepts of modern statistics: types of Variables and Measurement Scales,</w:t>
      </w:r>
      <w:r w:rsidRPr="0088454F">
        <w:rPr>
          <w:rFonts w:cs="Times New Roman"/>
          <w:sz w:val="20"/>
          <w:szCs w:val="20"/>
        </w:rPr>
        <w:tab/>
        <w:t xml:space="preserve">Population, Sample and sampling techniques. Data collection, </w:t>
      </w:r>
      <w:proofErr w:type="gramStart"/>
      <w:r w:rsidRPr="0088454F">
        <w:rPr>
          <w:rFonts w:cs="Times New Roman"/>
          <w:sz w:val="20"/>
          <w:szCs w:val="20"/>
        </w:rPr>
        <w:t>Big</w:t>
      </w:r>
      <w:proofErr w:type="gramEnd"/>
      <w:r w:rsidRPr="0088454F">
        <w:rPr>
          <w:rFonts w:cs="Times New Roman"/>
          <w:sz w:val="20"/>
          <w:szCs w:val="20"/>
        </w:rPr>
        <w:t xml:space="preserve"> data quality management framework, Darta curation, cleaning/ cleansing. R: windows / user interface, Data entry, importation, structures, types, Objects, session, functions, packages, and libraries, and arguments. Descriptive Statistics: Data visualization, recognition of accuracy or misleading quantitative information using statistical graphics, Data distributions (normal and bimodal), Data preprocessing/ preparation steps (filtering, removal of sparse features, discretization, </w:t>
      </w:r>
      <w:proofErr w:type="spellStart"/>
      <w:r w:rsidRPr="0088454F">
        <w:rPr>
          <w:rFonts w:cs="Times New Roman"/>
          <w:sz w:val="20"/>
          <w:szCs w:val="20"/>
        </w:rPr>
        <w:t>continuization</w:t>
      </w:r>
      <w:proofErr w:type="spellEnd"/>
      <w:r w:rsidRPr="0088454F">
        <w:rPr>
          <w:rFonts w:cs="Times New Roman"/>
          <w:sz w:val="20"/>
          <w:szCs w:val="20"/>
        </w:rPr>
        <w:t>, normalization, randomization, etc.); Proportions (One-way/Two-way tables), Measures Central Tendency and Dispersion (Ungrouped and Grouped). Inferential Statistics:  Point and confidence interval estimation; estimating a mean, estimating a proportion, estimating a variance, estimating a variance ratio, sampling techniques and variability, bootstrap estimation. Hypothesis testing:  Types of statistical errors, level of significance, power of test, hypothesis testing for means and proportions. Understanding of statistical reports: Exporting r-output: Figures to PNG, JPEG, PDF etc.; formatted tables to excel, word, and knitting as HTML; Writing summary statistical reports. Introduction to r-markdown</w:t>
      </w:r>
    </w:p>
    <w:p w14:paraId="57B68278" w14:textId="77777777" w:rsidR="00C9741D" w:rsidRPr="0088454F" w:rsidRDefault="00C9741D" w:rsidP="00C9741D">
      <w:pPr>
        <w:pStyle w:val="NoSpacing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Teaching and Learning Methods</w:t>
      </w:r>
    </w:p>
    <w:p w14:paraId="0FB80F10" w14:textId="77777777" w:rsidR="00C9741D" w:rsidRPr="0088454F" w:rsidRDefault="00C9741D" w:rsidP="00C9741D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Lectures, Tutorials, Blended Learning (Online Educational Materials with Face-To-Face Instruction), Computer Assisted Instruction), Question/ Answer Approach, Project-Based Approaches, Group Discussions &amp; Assignments, Presentations, Cooperative Learning, Case Studies and Experiential Learning Where Applicable.</w:t>
      </w:r>
    </w:p>
    <w:p w14:paraId="232687A5" w14:textId="77777777" w:rsidR="00C9741D" w:rsidRPr="0088454F" w:rsidRDefault="00C9741D" w:rsidP="00C9741D">
      <w:pPr>
        <w:pStyle w:val="NoSpacing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Instructional Materials and Equipment</w:t>
      </w:r>
    </w:p>
    <w:p w14:paraId="182E8C93" w14:textId="77777777" w:rsidR="00C9741D" w:rsidRPr="0088454F" w:rsidRDefault="00C9741D" w:rsidP="00C9741D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Overhead Projector, Power Point, Hand-Outs, Charts, Felt Pens, Computer Laboratories, Computers, Learning Resource Centre, and Core Reading Resources.</w:t>
      </w:r>
    </w:p>
    <w:p w14:paraId="4CD3AFC1" w14:textId="77777777" w:rsidR="00C9741D" w:rsidRPr="0088454F" w:rsidRDefault="00C9741D" w:rsidP="00C9741D">
      <w:pPr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t>Course Assessment</w:t>
      </w:r>
    </w:p>
    <w:p w14:paraId="700A5C79" w14:textId="77777777" w:rsidR="00C9741D" w:rsidRPr="0088454F" w:rsidRDefault="00C9741D" w:rsidP="00C9741D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CATs and Assignments 40%, Final examinations 60%, Total marks 100%</w:t>
      </w:r>
    </w:p>
    <w:p w14:paraId="588A743C" w14:textId="77777777" w:rsidR="00C9741D" w:rsidRPr="0088454F" w:rsidRDefault="00C9741D" w:rsidP="00C9741D">
      <w:pPr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t>References</w:t>
      </w:r>
    </w:p>
    <w:p w14:paraId="5299F963" w14:textId="77777777" w:rsidR="00C9741D" w:rsidRPr="0088454F" w:rsidRDefault="00C9741D" w:rsidP="00C9741D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Brown, D. S. (2021). </w:t>
      </w:r>
      <w:r w:rsidRPr="0088454F">
        <w:rPr>
          <w:rFonts w:cs="Times New Roman"/>
          <w:i/>
          <w:iCs/>
          <w:sz w:val="20"/>
          <w:szCs w:val="20"/>
        </w:rPr>
        <w:t>Statistics and Data Visualization Using R: The Art and Practice of Data Analysis</w:t>
      </w:r>
      <w:r w:rsidRPr="0088454F">
        <w:rPr>
          <w:rFonts w:cs="Times New Roman"/>
          <w:sz w:val="20"/>
          <w:szCs w:val="20"/>
        </w:rPr>
        <w:t>. SAGE Publications.</w:t>
      </w:r>
    </w:p>
    <w:p w14:paraId="780131C3" w14:textId="77777777" w:rsidR="00C9741D" w:rsidRPr="0088454F" w:rsidRDefault="00C9741D" w:rsidP="00C9741D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lastRenderedPageBreak/>
        <w:t>Dunleavy, D. J. (2020). </w:t>
      </w:r>
      <w:r w:rsidRPr="0088454F">
        <w:rPr>
          <w:rFonts w:cs="Times New Roman"/>
          <w:i/>
          <w:iCs/>
          <w:sz w:val="20"/>
          <w:szCs w:val="20"/>
        </w:rPr>
        <w:t>Appraising contemporary social work research: Meta-research on statistical reporting, statistical power, and evidential value</w:t>
      </w:r>
      <w:r w:rsidRPr="0088454F">
        <w:rPr>
          <w:rFonts w:cs="Times New Roman"/>
          <w:sz w:val="20"/>
          <w:szCs w:val="20"/>
        </w:rPr>
        <w:t xml:space="preserve">. The Florida State University. </w:t>
      </w:r>
    </w:p>
    <w:p w14:paraId="60DF0E22" w14:textId="77777777" w:rsidR="00C9741D" w:rsidRPr="0088454F" w:rsidRDefault="00C9741D" w:rsidP="00C9741D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Hahs-Vaughn, D. L., &amp; Lomax, R. G. (2020). </w:t>
      </w:r>
      <w:r w:rsidRPr="0088454F">
        <w:rPr>
          <w:rFonts w:cs="Times New Roman"/>
          <w:i/>
          <w:iCs/>
          <w:sz w:val="20"/>
          <w:szCs w:val="20"/>
        </w:rPr>
        <w:t>An introduction to statistical concepts</w:t>
      </w:r>
      <w:r w:rsidRPr="0088454F">
        <w:rPr>
          <w:rFonts w:cs="Times New Roman"/>
          <w:sz w:val="20"/>
          <w:szCs w:val="20"/>
        </w:rPr>
        <w:t xml:space="preserve">. Routledge. </w:t>
      </w:r>
      <w:hyperlink r:id="rId46" w:history="1">
        <w:r w:rsidRPr="0088454F">
          <w:rPr>
            <w:rStyle w:val="Hyperlink"/>
            <w:rFonts w:cs="Times New Roman"/>
            <w:sz w:val="20"/>
            <w:szCs w:val="20"/>
          </w:rPr>
          <w:t>https://doi.org/10.4324/9781315624358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682E17C6" w14:textId="77777777" w:rsidR="00C9741D" w:rsidRPr="0088454F" w:rsidRDefault="00C9741D" w:rsidP="00C9741D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Huang, F. (2022). Data processing. In </w:t>
      </w:r>
      <w:proofErr w:type="spellStart"/>
      <w:r w:rsidRPr="0088454F">
        <w:rPr>
          <w:rFonts w:cs="Times New Roman"/>
          <w:i/>
          <w:iCs/>
          <w:sz w:val="20"/>
          <w:szCs w:val="20"/>
        </w:rPr>
        <w:t>Encyclopedia</w:t>
      </w:r>
      <w:proofErr w:type="spellEnd"/>
      <w:r w:rsidRPr="0088454F">
        <w:rPr>
          <w:rFonts w:cs="Times New Roman"/>
          <w:i/>
          <w:iCs/>
          <w:sz w:val="20"/>
          <w:szCs w:val="20"/>
        </w:rPr>
        <w:t xml:space="preserve"> of big data</w:t>
      </w:r>
      <w:r w:rsidRPr="0088454F">
        <w:rPr>
          <w:rFonts w:cs="Times New Roman"/>
          <w:sz w:val="20"/>
          <w:szCs w:val="20"/>
        </w:rPr>
        <w:t xml:space="preserve"> (pp. 312-316). Cham: Springer International Publishing. </w:t>
      </w:r>
      <w:hyperlink r:id="rId47" w:history="1">
        <w:r w:rsidRPr="0088454F">
          <w:rPr>
            <w:rStyle w:val="Hyperlink"/>
            <w:rFonts w:cs="Times New Roman"/>
            <w:sz w:val="20"/>
            <w:szCs w:val="20"/>
          </w:rPr>
          <w:t>https://doi.org/10.1007/978-3-319-32010-6_314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4B52F693" w14:textId="77777777" w:rsidR="00C9741D" w:rsidRPr="0088454F" w:rsidRDefault="00C9741D" w:rsidP="00C9741D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Jones, E., Harden, S., &amp; Crawley, M. J. (2022). </w:t>
      </w:r>
      <w:r w:rsidRPr="0088454F">
        <w:rPr>
          <w:rFonts w:cs="Times New Roman"/>
          <w:i/>
          <w:iCs/>
          <w:sz w:val="20"/>
          <w:szCs w:val="20"/>
        </w:rPr>
        <w:t>The R book</w:t>
      </w:r>
      <w:r w:rsidRPr="0088454F">
        <w:rPr>
          <w:rFonts w:cs="Times New Roman"/>
          <w:sz w:val="20"/>
          <w:szCs w:val="20"/>
        </w:rPr>
        <w:t xml:space="preserve">. John Wiley &amp; Sons. </w:t>
      </w:r>
      <w:proofErr w:type="spellStart"/>
      <w:r w:rsidRPr="0088454F">
        <w:rPr>
          <w:rFonts w:cs="Times New Roman"/>
          <w:sz w:val="20"/>
          <w:szCs w:val="20"/>
        </w:rPr>
        <w:t>ebook</w:t>
      </w:r>
      <w:proofErr w:type="spellEnd"/>
      <w:r w:rsidRPr="0088454F">
        <w:rPr>
          <w:rFonts w:cs="Times New Roman"/>
          <w:sz w:val="20"/>
          <w:szCs w:val="20"/>
        </w:rPr>
        <w:t xml:space="preserve"> ISBN 9781119634324</w:t>
      </w:r>
    </w:p>
    <w:p w14:paraId="48CA319B" w14:textId="77777777" w:rsidR="00C9741D" w:rsidRPr="0088454F" w:rsidRDefault="00C9741D" w:rsidP="00C9741D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Jung, K., Lee, J., Gupta, V., &amp; Cho, G. (2019). Comparison of bootstrap confidence interval methods for GSCA using a Monte Carlo simulation. </w:t>
      </w:r>
      <w:r w:rsidRPr="0088454F">
        <w:rPr>
          <w:rFonts w:cs="Times New Roman"/>
          <w:i/>
          <w:iCs/>
          <w:sz w:val="20"/>
          <w:szCs w:val="20"/>
        </w:rPr>
        <w:t>Frontiers in psychology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10</w:t>
      </w:r>
      <w:r w:rsidRPr="0088454F">
        <w:rPr>
          <w:rFonts w:cs="Times New Roman"/>
          <w:sz w:val="20"/>
          <w:szCs w:val="20"/>
        </w:rPr>
        <w:t xml:space="preserve">, 2215. </w:t>
      </w:r>
      <w:hyperlink r:id="rId48" w:history="1">
        <w:r w:rsidRPr="0088454F">
          <w:rPr>
            <w:rStyle w:val="Hyperlink"/>
            <w:rFonts w:cs="Times New Roman"/>
            <w:sz w:val="20"/>
            <w:szCs w:val="20"/>
          </w:rPr>
          <w:t>https://doi.org/10.3389/fpsyg.2019.02215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0FDDD6BC" w14:textId="77777777" w:rsidR="00C9741D" w:rsidRPr="0088454F" w:rsidRDefault="00C9741D" w:rsidP="00C9741D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Kang, H. (2021). Sample size determination and power analysis using the G* Power software. </w:t>
      </w:r>
      <w:r w:rsidRPr="0088454F">
        <w:rPr>
          <w:rFonts w:cs="Times New Roman"/>
          <w:i/>
          <w:iCs/>
          <w:sz w:val="20"/>
          <w:szCs w:val="20"/>
        </w:rPr>
        <w:t>Journal of educational evaluation for health professions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18</w:t>
      </w:r>
      <w:r w:rsidRPr="0088454F">
        <w:rPr>
          <w:rFonts w:cs="Times New Roman"/>
          <w:sz w:val="20"/>
          <w:szCs w:val="20"/>
        </w:rPr>
        <w:t xml:space="preserve">. </w:t>
      </w:r>
      <w:hyperlink r:id="rId49" w:history="1">
        <w:r w:rsidRPr="0088454F">
          <w:rPr>
            <w:rStyle w:val="Hyperlink"/>
            <w:rFonts w:cs="Times New Roman"/>
            <w:sz w:val="20"/>
            <w:szCs w:val="20"/>
          </w:rPr>
          <w:t>https://doi.org/10.3352/jeehp.2021.18.17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4C83B274" w14:textId="77777777" w:rsidR="00C9741D" w:rsidRPr="0088454F" w:rsidRDefault="00C9741D" w:rsidP="00C9741D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Kattan, M. W., &amp; Vickers, A. J. (2020). Statistical analysis and reporting guidelines for CHEST. </w:t>
      </w:r>
      <w:r w:rsidRPr="0088454F">
        <w:rPr>
          <w:rFonts w:cs="Times New Roman"/>
          <w:i/>
          <w:iCs/>
          <w:sz w:val="20"/>
          <w:szCs w:val="20"/>
        </w:rPr>
        <w:t>Chest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158</w:t>
      </w:r>
      <w:r w:rsidRPr="0088454F">
        <w:rPr>
          <w:rFonts w:cs="Times New Roman"/>
          <w:sz w:val="20"/>
          <w:szCs w:val="20"/>
        </w:rPr>
        <w:t xml:space="preserve">(1), S3-S11. </w:t>
      </w:r>
      <w:hyperlink r:id="rId50" w:history="1">
        <w:r w:rsidRPr="0088454F">
          <w:rPr>
            <w:rStyle w:val="Hyperlink"/>
            <w:rFonts w:cs="Times New Roman"/>
            <w:sz w:val="20"/>
            <w:szCs w:val="20"/>
          </w:rPr>
          <w:t>https://doi.org/10.1016/j.chest.2019.10.064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7361E2E8" w14:textId="77777777" w:rsidR="00C9741D" w:rsidRPr="0088454F" w:rsidRDefault="00C9741D" w:rsidP="00C9741D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Khan, A. (2022). A computational framework for Data-Driven Decision Support and Knowledge Augmented Process Analytics. </w:t>
      </w:r>
      <w:hyperlink r:id="rId51" w:history="1">
        <w:r w:rsidRPr="0088454F">
          <w:rPr>
            <w:rStyle w:val="Hyperlink"/>
            <w:rFonts w:cs="Times New Roman"/>
            <w:sz w:val="20"/>
            <w:szCs w:val="20"/>
          </w:rPr>
          <w:t>https://ro.uow.edu.au/theses1/1735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0D4AC529" w14:textId="77777777" w:rsidR="00C9741D" w:rsidRPr="0088454F" w:rsidRDefault="00C9741D" w:rsidP="00C9741D">
      <w:pPr>
        <w:ind w:left="720" w:hanging="720"/>
        <w:rPr>
          <w:rFonts w:cs="Times New Roman"/>
          <w:sz w:val="20"/>
          <w:szCs w:val="20"/>
        </w:rPr>
      </w:pPr>
      <w:proofErr w:type="spellStart"/>
      <w:r w:rsidRPr="0088454F">
        <w:rPr>
          <w:rFonts w:cs="Times New Roman"/>
          <w:sz w:val="20"/>
          <w:szCs w:val="20"/>
        </w:rPr>
        <w:t>Kopyt</w:t>
      </w:r>
      <w:proofErr w:type="spellEnd"/>
      <w:r w:rsidRPr="0088454F">
        <w:rPr>
          <w:rFonts w:cs="Times New Roman"/>
          <w:sz w:val="20"/>
          <w:szCs w:val="20"/>
        </w:rPr>
        <w:t>, M. (2020). Basic operations in the R software. In </w:t>
      </w:r>
      <w:r w:rsidRPr="0088454F">
        <w:rPr>
          <w:rFonts w:cs="Times New Roman"/>
          <w:i/>
          <w:iCs/>
          <w:sz w:val="20"/>
          <w:szCs w:val="20"/>
        </w:rPr>
        <w:t>Applied Spatial Statistics and Econometrics</w:t>
      </w:r>
      <w:r w:rsidRPr="0088454F">
        <w:rPr>
          <w:rFonts w:cs="Times New Roman"/>
          <w:sz w:val="20"/>
          <w:szCs w:val="20"/>
        </w:rPr>
        <w:t xml:space="preserve"> (pp. 1-35). Routledge. eBook ISBN9781003033219 </w:t>
      </w:r>
    </w:p>
    <w:p w14:paraId="087A7882" w14:textId="77777777" w:rsidR="00C9741D" w:rsidRPr="0088454F" w:rsidRDefault="00C9741D" w:rsidP="00C9741D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Lane D.M., (2013). Introduction to Statistics: An Interactive e-book, 3rd Edition, David M. Lane</w:t>
      </w:r>
    </w:p>
    <w:p w14:paraId="5D6DD90F" w14:textId="77777777" w:rsidR="00C9741D" w:rsidRPr="0088454F" w:rsidRDefault="00C9741D" w:rsidP="00C9741D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Serdar, C. C., Cihan, M., Yücel, D., &amp; Serdar, M. A. (2021). Sample size, power and effect size revisited: simplified and practical approaches in pre-clinical, clinical and laboratory studies. </w:t>
      </w:r>
      <w:proofErr w:type="spellStart"/>
      <w:r w:rsidRPr="0088454F">
        <w:rPr>
          <w:rFonts w:cs="Times New Roman"/>
          <w:i/>
          <w:iCs/>
          <w:sz w:val="20"/>
          <w:szCs w:val="20"/>
        </w:rPr>
        <w:t>Biochemia</w:t>
      </w:r>
      <w:proofErr w:type="spellEnd"/>
      <w:r w:rsidRPr="0088454F">
        <w:rPr>
          <w:rFonts w:cs="Times New Roman"/>
          <w:i/>
          <w:iCs/>
          <w:sz w:val="20"/>
          <w:szCs w:val="20"/>
        </w:rPr>
        <w:t xml:space="preserve"> </w:t>
      </w:r>
      <w:proofErr w:type="spellStart"/>
      <w:r w:rsidRPr="0088454F">
        <w:rPr>
          <w:rFonts w:cs="Times New Roman"/>
          <w:i/>
          <w:iCs/>
          <w:sz w:val="20"/>
          <w:szCs w:val="20"/>
        </w:rPr>
        <w:t>medica</w:t>
      </w:r>
      <w:proofErr w:type="spellEnd"/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31</w:t>
      </w:r>
      <w:r w:rsidRPr="0088454F">
        <w:rPr>
          <w:rFonts w:cs="Times New Roman"/>
          <w:sz w:val="20"/>
          <w:szCs w:val="20"/>
        </w:rPr>
        <w:t xml:space="preserve">(1), 27-53. </w:t>
      </w:r>
      <w:hyperlink r:id="rId52" w:history="1">
        <w:r w:rsidRPr="0088454F">
          <w:rPr>
            <w:rStyle w:val="Hyperlink"/>
            <w:rFonts w:cs="Times New Roman"/>
            <w:sz w:val="20"/>
            <w:szCs w:val="20"/>
          </w:rPr>
          <w:t>https://doi.org/10.11613/BM.2021.010502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5A2CF960" w14:textId="77777777" w:rsidR="00C9741D" w:rsidRPr="0088454F" w:rsidRDefault="00C9741D" w:rsidP="00C9741D">
      <w:pPr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Taleb, I., </w:t>
      </w:r>
      <w:proofErr w:type="spellStart"/>
      <w:r w:rsidRPr="0088454F">
        <w:rPr>
          <w:rFonts w:cs="Times New Roman"/>
          <w:sz w:val="20"/>
          <w:szCs w:val="20"/>
        </w:rPr>
        <w:t>Serhani</w:t>
      </w:r>
      <w:proofErr w:type="spellEnd"/>
      <w:r w:rsidRPr="0088454F">
        <w:rPr>
          <w:rFonts w:cs="Times New Roman"/>
          <w:sz w:val="20"/>
          <w:szCs w:val="20"/>
        </w:rPr>
        <w:t xml:space="preserve">, M. A., </w:t>
      </w:r>
      <w:proofErr w:type="spellStart"/>
      <w:r w:rsidRPr="0088454F">
        <w:rPr>
          <w:rFonts w:cs="Times New Roman"/>
          <w:sz w:val="20"/>
          <w:szCs w:val="20"/>
        </w:rPr>
        <w:t>Bouhaddioui</w:t>
      </w:r>
      <w:proofErr w:type="spellEnd"/>
      <w:r w:rsidRPr="0088454F">
        <w:rPr>
          <w:rFonts w:cs="Times New Roman"/>
          <w:sz w:val="20"/>
          <w:szCs w:val="20"/>
        </w:rPr>
        <w:t xml:space="preserve">, C., &amp; </w:t>
      </w:r>
      <w:proofErr w:type="spellStart"/>
      <w:r w:rsidRPr="0088454F">
        <w:rPr>
          <w:rFonts w:cs="Times New Roman"/>
          <w:sz w:val="20"/>
          <w:szCs w:val="20"/>
        </w:rPr>
        <w:t>Dssouli</w:t>
      </w:r>
      <w:proofErr w:type="spellEnd"/>
      <w:r w:rsidRPr="0088454F">
        <w:rPr>
          <w:rFonts w:cs="Times New Roman"/>
          <w:sz w:val="20"/>
          <w:szCs w:val="20"/>
        </w:rPr>
        <w:t>, R. (2021). Big data quality framework: a holistic approach to continuous quality management. </w:t>
      </w:r>
      <w:r w:rsidRPr="0088454F">
        <w:rPr>
          <w:rFonts w:cs="Times New Roman"/>
          <w:i/>
          <w:iCs/>
          <w:sz w:val="20"/>
          <w:szCs w:val="20"/>
        </w:rPr>
        <w:t>Journal of Big Data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8</w:t>
      </w:r>
      <w:r w:rsidRPr="0088454F">
        <w:rPr>
          <w:rFonts w:cs="Times New Roman"/>
          <w:sz w:val="20"/>
          <w:szCs w:val="20"/>
        </w:rPr>
        <w:t xml:space="preserve">(1), 76. </w:t>
      </w:r>
      <w:hyperlink r:id="rId53" w:history="1">
        <w:r w:rsidRPr="0088454F">
          <w:rPr>
            <w:rStyle w:val="Hyperlink"/>
            <w:rFonts w:cs="Times New Roman"/>
            <w:sz w:val="20"/>
            <w:szCs w:val="20"/>
          </w:rPr>
          <w:t>https://doi.org/10.1186/s40537-021-00468-0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0A67CB6B" w14:textId="77777777" w:rsidR="00C9741D" w:rsidRPr="0088454F" w:rsidRDefault="00C9741D" w:rsidP="00C9741D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Xie, Y., </w:t>
      </w:r>
      <w:proofErr w:type="spellStart"/>
      <w:r w:rsidRPr="0088454F">
        <w:rPr>
          <w:rFonts w:cs="Times New Roman"/>
          <w:sz w:val="20"/>
          <w:szCs w:val="20"/>
        </w:rPr>
        <w:t>Dervieux</w:t>
      </w:r>
      <w:proofErr w:type="spellEnd"/>
      <w:r w:rsidRPr="0088454F">
        <w:rPr>
          <w:rFonts w:cs="Times New Roman"/>
          <w:sz w:val="20"/>
          <w:szCs w:val="20"/>
        </w:rPr>
        <w:t>, C., &amp; Riederer, E. (2020). </w:t>
      </w:r>
      <w:r w:rsidRPr="0088454F">
        <w:rPr>
          <w:rFonts w:cs="Times New Roman"/>
          <w:i/>
          <w:iCs/>
          <w:sz w:val="20"/>
          <w:szCs w:val="20"/>
        </w:rPr>
        <w:t>R markdown cookbook</w:t>
      </w:r>
      <w:r w:rsidRPr="0088454F">
        <w:rPr>
          <w:rFonts w:cs="Times New Roman"/>
          <w:sz w:val="20"/>
          <w:szCs w:val="20"/>
        </w:rPr>
        <w:t xml:space="preserve">. Chapman and Hall/CRC. </w:t>
      </w:r>
      <w:hyperlink r:id="rId54" w:history="1">
        <w:r w:rsidRPr="0088454F">
          <w:rPr>
            <w:rStyle w:val="Hyperlink"/>
            <w:rFonts w:cs="Times New Roman"/>
            <w:sz w:val="20"/>
            <w:szCs w:val="20"/>
          </w:rPr>
          <w:t>https://doi.org/10.1201/9781003097471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4AF37ECB" w14:textId="77777777" w:rsidR="00C9741D" w:rsidRPr="0088454F" w:rsidRDefault="00C9741D" w:rsidP="00C9741D">
      <w:pPr>
        <w:ind w:left="720" w:hanging="720"/>
        <w:rPr>
          <w:rFonts w:cs="Times New Roman"/>
          <w:sz w:val="20"/>
          <w:szCs w:val="20"/>
        </w:rPr>
      </w:pPr>
    </w:p>
    <w:p w14:paraId="62B62743" w14:textId="77777777" w:rsidR="00C9741D" w:rsidRPr="0088454F" w:rsidRDefault="00C9741D" w:rsidP="00C9741D">
      <w:pPr>
        <w:spacing w:after="160" w:line="259" w:lineRule="auto"/>
        <w:jc w:val="left"/>
        <w:rPr>
          <w:rFonts w:cs="Times New Roman"/>
          <w:sz w:val="20"/>
          <w:szCs w:val="20"/>
        </w:rPr>
      </w:pPr>
    </w:p>
    <w:p w14:paraId="4DFC887F" w14:textId="77777777" w:rsidR="008C5AC8" w:rsidRPr="0088454F" w:rsidRDefault="008C5AC8" w:rsidP="00871DD7">
      <w:pPr>
        <w:ind w:left="720" w:hanging="720"/>
        <w:rPr>
          <w:rFonts w:cs="Times New Roman"/>
          <w:sz w:val="20"/>
          <w:szCs w:val="20"/>
        </w:rPr>
      </w:pPr>
    </w:p>
    <w:p w14:paraId="0F2F39C1" w14:textId="77777777" w:rsidR="00A054D5" w:rsidRPr="0088454F" w:rsidRDefault="00A054D5" w:rsidP="00A054D5">
      <w:pPr>
        <w:spacing w:after="160" w:line="259" w:lineRule="auto"/>
        <w:jc w:val="left"/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br w:type="page"/>
      </w:r>
    </w:p>
    <w:p w14:paraId="21C74D40" w14:textId="77777777" w:rsidR="00A054D5" w:rsidRPr="0088454F" w:rsidRDefault="00A054D5" w:rsidP="00920B42">
      <w:pPr>
        <w:pStyle w:val="Heading2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lastRenderedPageBreak/>
        <w:t>MATH 263: STATISTICAL PROGRAMMING, I (30/30 C.F.3.0)</w:t>
      </w:r>
    </w:p>
    <w:p w14:paraId="75EB4333" w14:textId="77777777" w:rsidR="00A054D5" w:rsidRPr="0088454F" w:rsidRDefault="00A054D5" w:rsidP="00A054D5">
      <w:pPr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t xml:space="preserve">Course Purpose </w:t>
      </w:r>
    </w:p>
    <w:p w14:paraId="426626C1" w14:textId="53A06C73" w:rsidR="00A054D5" w:rsidRPr="0088454F" w:rsidRDefault="00A054D5" w:rsidP="00A054D5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The purpose of this course is to introduce students to object-oriented concepts in computer programming using Java programming language.</w:t>
      </w:r>
    </w:p>
    <w:p w14:paraId="63E98CAF" w14:textId="77777777" w:rsidR="00A054D5" w:rsidRPr="0088454F" w:rsidRDefault="00A054D5" w:rsidP="00A054D5">
      <w:pPr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t>Expected Learning Outcomes</w:t>
      </w:r>
    </w:p>
    <w:p w14:paraId="11C6F5DC" w14:textId="77777777" w:rsidR="00A054D5" w:rsidRPr="0088454F" w:rsidRDefault="00A054D5" w:rsidP="00A054D5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By the end of the course, the learner should be able to:</w:t>
      </w:r>
    </w:p>
    <w:p w14:paraId="5831E88F" w14:textId="77777777" w:rsidR="009523FB" w:rsidRPr="0088454F" w:rsidRDefault="00A054D5" w:rsidP="00A054D5">
      <w:pPr>
        <w:pStyle w:val="ListParagraph"/>
        <w:numPr>
          <w:ilvl w:val="0"/>
          <w:numId w:val="22"/>
        </w:numPr>
        <w:rPr>
          <w:szCs w:val="20"/>
        </w:rPr>
      </w:pPr>
      <w:r w:rsidRPr="0088454F">
        <w:rPr>
          <w:szCs w:val="20"/>
        </w:rPr>
        <w:t>Discuss the principles of statistical programming.</w:t>
      </w:r>
    </w:p>
    <w:p w14:paraId="0D945C30" w14:textId="77777777" w:rsidR="009B614C" w:rsidRPr="0088454F" w:rsidRDefault="00A054D5" w:rsidP="00A054D5">
      <w:pPr>
        <w:pStyle w:val="ListParagraph"/>
        <w:numPr>
          <w:ilvl w:val="0"/>
          <w:numId w:val="22"/>
        </w:numPr>
        <w:rPr>
          <w:szCs w:val="20"/>
        </w:rPr>
      </w:pPr>
      <w:r w:rsidRPr="0088454F">
        <w:rPr>
          <w:szCs w:val="20"/>
        </w:rPr>
        <w:t>Write programs using different programming languages</w:t>
      </w:r>
      <w:r w:rsidR="007913B4" w:rsidRPr="0088454F">
        <w:rPr>
          <w:szCs w:val="20"/>
        </w:rPr>
        <w:t xml:space="preserve"> commonly used in statistical analysis (e.g., R, Python)</w:t>
      </w:r>
      <w:r w:rsidRPr="0088454F">
        <w:rPr>
          <w:szCs w:val="20"/>
        </w:rPr>
        <w:t>.</w:t>
      </w:r>
    </w:p>
    <w:p w14:paraId="554914BB" w14:textId="77777777" w:rsidR="00666D4B" w:rsidRPr="0088454F" w:rsidRDefault="00A054D5" w:rsidP="00A054D5">
      <w:pPr>
        <w:pStyle w:val="ListParagraph"/>
        <w:numPr>
          <w:ilvl w:val="0"/>
          <w:numId w:val="22"/>
        </w:numPr>
        <w:rPr>
          <w:szCs w:val="20"/>
        </w:rPr>
      </w:pPr>
      <w:r w:rsidRPr="0088454F">
        <w:rPr>
          <w:szCs w:val="20"/>
        </w:rPr>
        <w:t>Design and implement classes of objects given desired attributes</w:t>
      </w:r>
      <w:r w:rsidR="009B614C" w:rsidRPr="0088454F">
        <w:rPr>
          <w:szCs w:val="20"/>
        </w:rPr>
        <w:t xml:space="preserve"> </w:t>
      </w:r>
      <w:r w:rsidR="0017200D" w:rsidRPr="0088454F">
        <w:rPr>
          <w:szCs w:val="20"/>
        </w:rPr>
        <w:t>for efficient code organization and reuse in statistical projects.</w:t>
      </w:r>
    </w:p>
    <w:p w14:paraId="778396BB" w14:textId="48EEB2AC" w:rsidR="00857FEF" w:rsidRPr="0088454F" w:rsidRDefault="00B07BBB" w:rsidP="00A054D5">
      <w:pPr>
        <w:pStyle w:val="ListParagraph"/>
        <w:numPr>
          <w:ilvl w:val="0"/>
          <w:numId w:val="22"/>
        </w:numPr>
        <w:rPr>
          <w:szCs w:val="20"/>
        </w:rPr>
      </w:pPr>
      <w:r w:rsidRPr="0088454F">
        <w:rPr>
          <w:szCs w:val="20"/>
        </w:rPr>
        <w:t>Applying Monte Carlo methods for statistical modeling and uncertainty assessment.</w:t>
      </w:r>
    </w:p>
    <w:p w14:paraId="63C47F89" w14:textId="09319947" w:rsidR="00C721C3" w:rsidRPr="0088454F" w:rsidRDefault="003B4A4B" w:rsidP="00A054D5">
      <w:pPr>
        <w:pStyle w:val="ListParagraph"/>
        <w:numPr>
          <w:ilvl w:val="0"/>
          <w:numId w:val="22"/>
        </w:numPr>
        <w:rPr>
          <w:szCs w:val="20"/>
        </w:rPr>
      </w:pPr>
      <w:r w:rsidRPr="0088454F">
        <w:rPr>
          <w:szCs w:val="20"/>
        </w:rPr>
        <w:t>Explore statistical power and its relevance in hypothesis testing.</w:t>
      </w:r>
    </w:p>
    <w:p w14:paraId="60A7256C" w14:textId="263C64BD" w:rsidR="001C5A43" w:rsidRPr="0088454F" w:rsidRDefault="00A82BF1" w:rsidP="00A054D5">
      <w:pPr>
        <w:pStyle w:val="ListParagraph"/>
        <w:numPr>
          <w:ilvl w:val="0"/>
          <w:numId w:val="22"/>
        </w:numPr>
        <w:rPr>
          <w:szCs w:val="20"/>
        </w:rPr>
      </w:pPr>
      <w:r w:rsidRPr="0088454F">
        <w:rPr>
          <w:szCs w:val="20"/>
        </w:rPr>
        <w:t>Estimat</w:t>
      </w:r>
      <w:r w:rsidR="00501B73" w:rsidRPr="0088454F">
        <w:rPr>
          <w:szCs w:val="20"/>
        </w:rPr>
        <w:t xml:space="preserve">e </w:t>
      </w:r>
      <w:r w:rsidRPr="0088454F">
        <w:rPr>
          <w:szCs w:val="20"/>
        </w:rPr>
        <w:t>confidence intervals for population parameters</w:t>
      </w:r>
      <w:r w:rsidR="009A2B47" w:rsidRPr="0088454F">
        <w:rPr>
          <w:szCs w:val="20"/>
        </w:rPr>
        <w:t xml:space="preserve"> using a </w:t>
      </w:r>
      <w:r w:rsidR="001D2B36" w:rsidRPr="0088454F">
        <w:rPr>
          <w:szCs w:val="20"/>
        </w:rPr>
        <w:t>statistical</w:t>
      </w:r>
      <w:r w:rsidR="009A2B47" w:rsidRPr="0088454F">
        <w:rPr>
          <w:szCs w:val="20"/>
        </w:rPr>
        <w:t xml:space="preserve"> software</w:t>
      </w:r>
    </w:p>
    <w:p w14:paraId="0ED03336" w14:textId="610C3D3F" w:rsidR="007A7AA2" w:rsidRPr="0088454F" w:rsidRDefault="00A054D5" w:rsidP="00BD02CA">
      <w:pPr>
        <w:pStyle w:val="ListParagraph"/>
        <w:numPr>
          <w:ilvl w:val="0"/>
          <w:numId w:val="22"/>
        </w:numPr>
        <w:rPr>
          <w:szCs w:val="20"/>
        </w:rPr>
      </w:pPr>
      <w:r w:rsidRPr="0088454F">
        <w:rPr>
          <w:szCs w:val="20"/>
        </w:rPr>
        <w:t>Develop application software that uses a simple database</w:t>
      </w:r>
      <w:r w:rsidR="006C6674" w:rsidRPr="0088454F">
        <w:rPr>
          <w:szCs w:val="20"/>
        </w:rPr>
        <w:t xml:space="preserve"> for storing and retrieving statistical data</w:t>
      </w:r>
      <w:r w:rsidRPr="0088454F">
        <w:rPr>
          <w:szCs w:val="20"/>
        </w:rPr>
        <w:t xml:space="preserve">. </w:t>
      </w:r>
    </w:p>
    <w:p w14:paraId="6F856A5B" w14:textId="3588282B" w:rsidR="007A7AA2" w:rsidRPr="0088454F" w:rsidRDefault="007A7AA2" w:rsidP="00BD02CA">
      <w:pPr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t>Course Content</w:t>
      </w:r>
    </w:p>
    <w:p w14:paraId="63EF5F06" w14:textId="5DC4A2A4" w:rsidR="00A054D5" w:rsidRPr="0088454F" w:rsidRDefault="00BD02CA" w:rsidP="00BA2C9C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Basic Knowledge of High-Level Programming Languages:</w:t>
      </w:r>
      <w:r w:rsidR="007B410B" w:rsidRPr="0088454F">
        <w:rPr>
          <w:rFonts w:cs="Times New Roman"/>
          <w:sz w:val="20"/>
          <w:szCs w:val="20"/>
        </w:rPr>
        <w:t xml:space="preserve"> </w:t>
      </w:r>
      <w:r w:rsidRPr="0088454F">
        <w:rPr>
          <w:rFonts w:cs="Times New Roman"/>
          <w:sz w:val="20"/>
          <w:szCs w:val="20"/>
        </w:rPr>
        <w:t>Introduction to programming languages such as C++, S-plus, and R</w:t>
      </w:r>
      <w:r w:rsidR="00AA52F7" w:rsidRPr="0088454F">
        <w:rPr>
          <w:rFonts w:cs="Times New Roman"/>
          <w:sz w:val="20"/>
          <w:szCs w:val="20"/>
        </w:rPr>
        <w:t>,</w:t>
      </w:r>
      <w:r w:rsidRPr="0088454F">
        <w:rPr>
          <w:rFonts w:cs="Times New Roman"/>
          <w:sz w:val="20"/>
          <w:szCs w:val="20"/>
        </w:rPr>
        <w:t xml:space="preserve"> </w:t>
      </w:r>
      <w:r w:rsidR="0007518F" w:rsidRPr="0088454F">
        <w:rPr>
          <w:rFonts w:cs="Times New Roman"/>
          <w:sz w:val="20"/>
          <w:szCs w:val="20"/>
        </w:rPr>
        <w:t>understanding</w:t>
      </w:r>
      <w:r w:rsidRPr="0088454F">
        <w:rPr>
          <w:rFonts w:cs="Times New Roman"/>
          <w:sz w:val="20"/>
          <w:szCs w:val="20"/>
        </w:rPr>
        <w:t xml:space="preserve"> syntax, data types, and control structures</w:t>
      </w:r>
      <w:r w:rsidR="00AA52F7" w:rsidRPr="0088454F">
        <w:rPr>
          <w:rFonts w:cs="Times New Roman"/>
          <w:sz w:val="20"/>
          <w:szCs w:val="20"/>
        </w:rPr>
        <w:t xml:space="preserve">; </w:t>
      </w:r>
      <w:r w:rsidRPr="0088454F">
        <w:rPr>
          <w:rFonts w:cs="Times New Roman"/>
          <w:sz w:val="20"/>
          <w:szCs w:val="20"/>
        </w:rPr>
        <w:t>Computer Arithmetic:</w:t>
      </w:r>
      <w:r w:rsidR="00AA52F7" w:rsidRPr="0088454F">
        <w:rPr>
          <w:rFonts w:cs="Times New Roman"/>
          <w:sz w:val="20"/>
          <w:szCs w:val="20"/>
        </w:rPr>
        <w:t xml:space="preserve"> </w:t>
      </w:r>
      <w:r w:rsidRPr="0088454F">
        <w:rPr>
          <w:rFonts w:cs="Times New Roman"/>
          <w:sz w:val="20"/>
          <w:szCs w:val="20"/>
        </w:rPr>
        <w:t>Numeric representation and precision in programming</w:t>
      </w:r>
      <w:r w:rsidR="00AA52F7" w:rsidRPr="0088454F">
        <w:rPr>
          <w:rFonts w:cs="Times New Roman"/>
          <w:sz w:val="20"/>
          <w:szCs w:val="20"/>
        </w:rPr>
        <w:t>,</w:t>
      </w:r>
      <w:r w:rsidRPr="0088454F">
        <w:rPr>
          <w:rFonts w:cs="Times New Roman"/>
          <w:sz w:val="20"/>
          <w:szCs w:val="20"/>
        </w:rPr>
        <w:t xml:space="preserve"> </w:t>
      </w:r>
      <w:r w:rsidR="000E266E" w:rsidRPr="0088454F">
        <w:rPr>
          <w:rFonts w:cs="Times New Roman"/>
          <w:sz w:val="20"/>
          <w:szCs w:val="20"/>
        </w:rPr>
        <w:t>handling</w:t>
      </w:r>
      <w:r w:rsidRPr="0088454F">
        <w:rPr>
          <w:rFonts w:cs="Times New Roman"/>
          <w:sz w:val="20"/>
          <w:szCs w:val="20"/>
        </w:rPr>
        <w:t xml:space="preserve"> arithmetic operations and potential pitfalls</w:t>
      </w:r>
      <w:r w:rsidR="007C2AF6" w:rsidRPr="0088454F">
        <w:rPr>
          <w:rFonts w:cs="Times New Roman"/>
          <w:sz w:val="20"/>
          <w:szCs w:val="20"/>
        </w:rPr>
        <w:t xml:space="preserve">; </w:t>
      </w:r>
      <w:r w:rsidRPr="0088454F">
        <w:rPr>
          <w:rFonts w:cs="Times New Roman"/>
          <w:sz w:val="20"/>
          <w:szCs w:val="20"/>
        </w:rPr>
        <w:t>Algorithm for Mean and Standard Deviation:</w:t>
      </w:r>
      <w:r w:rsidR="001B573C" w:rsidRPr="0088454F">
        <w:rPr>
          <w:rFonts w:cs="Times New Roman"/>
          <w:sz w:val="20"/>
          <w:szCs w:val="20"/>
        </w:rPr>
        <w:t xml:space="preserve"> </w:t>
      </w:r>
      <w:r w:rsidRPr="0088454F">
        <w:rPr>
          <w:rFonts w:cs="Times New Roman"/>
          <w:sz w:val="20"/>
          <w:szCs w:val="20"/>
        </w:rPr>
        <w:t>Implementing algorithms to calculate mean and standard deviation</w:t>
      </w:r>
      <w:r w:rsidR="001C656A" w:rsidRPr="0088454F">
        <w:rPr>
          <w:rFonts w:cs="Times New Roman"/>
          <w:sz w:val="20"/>
          <w:szCs w:val="20"/>
        </w:rPr>
        <w:t xml:space="preserve">, </w:t>
      </w:r>
      <w:r w:rsidRPr="0088454F">
        <w:rPr>
          <w:rFonts w:cs="Times New Roman"/>
          <w:sz w:val="20"/>
          <w:szCs w:val="20"/>
        </w:rPr>
        <w:t>efficiency and accuracy</w:t>
      </w:r>
      <w:r w:rsidR="00BE19FF" w:rsidRPr="0088454F">
        <w:rPr>
          <w:rFonts w:cs="Times New Roman"/>
          <w:sz w:val="20"/>
          <w:szCs w:val="20"/>
        </w:rPr>
        <w:t xml:space="preserve">; </w:t>
      </w:r>
      <w:r w:rsidRPr="0088454F">
        <w:rPr>
          <w:rFonts w:cs="Times New Roman"/>
          <w:sz w:val="20"/>
          <w:szCs w:val="20"/>
        </w:rPr>
        <w:t>Error Analysis:</w:t>
      </w:r>
      <w:r w:rsidR="00D63C73" w:rsidRPr="0088454F">
        <w:rPr>
          <w:rFonts w:cs="Times New Roman"/>
          <w:sz w:val="20"/>
          <w:szCs w:val="20"/>
        </w:rPr>
        <w:t xml:space="preserve"> </w:t>
      </w:r>
      <w:r w:rsidRPr="0088454F">
        <w:rPr>
          <w:rFonts w:cs="Times New Roman"/>
          <w:sz w:val="20"/>
          <w:szCs w:val="20"/>
        </w:rPr>
        <w:t>Identifying common errors in programming</w:t>
      </w:r>
      <w:r w:rsidR="00216407" w:rsidRPr="0088454F">
        <w:rPr>
          <w:rFonts w:cs="Times New Roman"/>
          <w:sz w:val="20"/>
          <w:szCs w:val="20"/>
        </w:rPr>
        <w:t>,</w:t>
      </w:r>
      <w:r w:rsidRPr="0088454F">
        <w:rPr>
          <w:rFonts w:cs="Times New Roman"/>
          <w:sz w:val="20"/>
          <w:szCs w:val="20"/>
        </w:rPr>
        <w:t xml:space="preserve"> Strategies for debugging and error handling</w:t>
      </w:r>
      <w:r w:rsidR="00216407" w:rsidRPr="0088454F">
        <w:rPr>
          <w:rFonts w:cs="Times New Roman"/>
          <w:sz w:val="20"/>
          <w:szCs w:val="20"/>
        </w:rPr>
        <w:t xml:space="preserve">; </w:t>
      </w:r>
      <w:r w:rsidRPr="0088454F">
        <w:rPr>
          <w:rFonts w:cs="Times New Roman"/>
          <w:sz w:val="20"/>
          <w:szCs w:val="20"/>
        </w:rPr>
        <w:t>Pseudo-Random Number Generators:</w:t>
      </w:r>
      <w:r w:rsidR="00BF27B6" w:rsidRPr="0088454F">
        <w:rPr>
          <w:rFonts w:cs="Times New Roman"/>
          <w:sz w:val="20"/>
          <w:szCs w:val="20"/>
        </w:rPr>
        <w:t xml:space="preserve"> </w:t>
      </w:r>
      <w:r w:rsidRPr="0088454F">
        <w:rPr>
          <w:rFonts w:cs="Times New Roman"/>
          <w:sz w:val="20"/>
          <w:szCs w:val="20"/>
        </w:rPr>
        <w:t>Generating random numbers for simulations</w:t>
      </w:r>
      <w:r w:rsidR="001A4B80" w:rsidRPr="0088454F">
        <w:rPr>
          <w:rFonts w:cs="Times New Roman"/>
          <w:sz w:val="20"/>
          <w:szCs w:val="20"/>
        </w:rPr>
        <w:t>,</w:t>
      </w:r>
      <w:r w:rsidRPr="0088454F">
        <w:rPr>
          <w:rFonts w:cs="Times New Roman"/>
          <w:sz w:val="20"/>
          <w:szCs w:val="20"/>
        </w:rPr>
        <w:t xml:space="preserve"> Evaluating the quality of random number sequences</w:t>
      </w:r>
      <w:r w:rsidR="000B3B20" w:rsidRPr="0088454F">
        <w:rPr>
          <w:rFonts w:cs="Times New Roman"/>
          <w:sz w:val="20"/>
          <w:szCs w:val="20"/>
        </w:rPr>
        <w:t xml:space="preserve">; </w:t>
      </w:r>
      <w:r w:rsidRPr="0088454F">
        <w:rPr>
          <w:rFonts w:cs="Times New Roman"/>
          <w:sz w:val="20"/>
          <w:szCs w:val="20"/>
        </w:rPr>
        <w:t>Generation of Random Variates:</w:t>
      </w:r>
      <w:r w:rsidR="00BA6E35" w:rsidRPr="0088454F">
        <w:rPr>
          <w:rFonts w:cs="Times New Roman"/>
          <w:sz w:val="20"/>
          <w:szCs w:val="20"/>
        </w:rPr>
        <w:t xml:space="preserve"> </w:t>
      </w:r>
      <w:r w:rsidRPr="0088454F">
        <w:rPr>
          <w:rFonts w:cs="Times New Roman"/>
          <w:sz w:val="20"/>
          <w:szCs w:val="20"/>
        </w:rPr>
        <w:t>Understanding discrete and continuous probability distributions</w:t>
      </w:r>
      <w:r w:rsidR="00301BC8" w:rsidRPr="0088454F">
        <w:rPr>
          <w:rFonts w:cs="Times New Roman"/>
          <w:sz w:val="20"/>
          <w:szCs w:val="20"/>
        </w:rPr>
        <w:t xml:space="preserve">, </w:t>
      </w:r>
      <w:r w:rsidRPr="0088454F">
        <w:rPr>
          <w:rFonts w:cs="Times New Roman"/>
          <w:sz w:val="20"/>
          <w:szCs w:val="20"/>
        </w:rPr>
        <w:t>Simulating random variates from these distributions</w:t>
      </w:r>
      <w:r w:rsidR="00E91B8E" w:rsidRPr="0088454F">
        <w:rPr>
          <w:rFonts w:cs="Times New Roman"/>
          <w:sz w:val="20"/>
          <w:szCs w:val="20"/>
        </w:rPr>
        <w:t xml:space="preserve">;  </w:t>
      </w:r>
      <w:r w:rsidRPr="0088454F">
        <w:rPr>
          <w:rFonts w:cs="Times New Roman"/>
          <w:sz w:val="20"/>
          <w:szCs w:val="20"/>
        </w:rPr>
        <w:t>Monte Carlo Simulation</w:t>
      </w:r>
      <w:r w:rsidR="00EE7BB1" w:rsidRPr="0088454F">
        <w:rPr>
          <w:rFonts w:cs="Times New Roman"/>
          <w:sz w:val="20"/>
          <w:szCs w:val="20"/>
        </w:rPr>
        <w:t xml:space="preserve">; </w:t>
      </w:r>
      <w:r w:rsidRPr="0088454F">
        <w:rPr>
          <w:rFonts w:cs="Times New Roman"/>
          <w:sz w:val="20"/>
          <w:szCs w:val="20"/>
        </w:rPr>
        <w:t>Power of Tests:</w:t>
      </w:r>
      <w:r w:rsidR="00293342" w:rsidRPr="0088454F">
        <w:rPr>
          <w:rFonts w:cs="Times New Roman"/>
          <w:sz w:val="20"/>
          <w:szCs w:val="20"/>
        </w:rPr>
        <w:t xml:space="preserve"> </w:t>
      </w:r>
      <w:r w:rsidRPr="0088454F">
        <w:rPr>
          <w:rFonts w:cs="Times New Roman"/>
          <w:sz w:val="20"/>
          <w:szCs w:val="20"/>
        </w:rPr>
        <w:t>Confidence Intervals:</w:t>
      </w:r>
      <w:r w:rsidR="004B0407" w:rsidRPr="0088454F">
        <w:rPr>
          <w:rFonts w:cs="Times New Roman"/>
          <w:sz w:val="20"/>
          <w:szCs w:val="20"/>
        </w:rPr>
        <w:t xml:space="preserve"> </w:t>
      </w:r>
      <w:r w:rsidRPr="0088454F">
        <w:rPr>
          <w:rFonts w:cs="Times New Roman"/>
          <w:sz w:val="20"/>
          <w:szCs w:val="20"/>
        </w:rPr>
        <w:t>Estimating confidence intervals for population parameters.</w:t>
      </w:r>
    </w:p>
    <w:p w14:paraId="711D5AC5" w14:textId="77777777" w:rsidR="00A054D5" w:rsidRPr="0088454F" w:rsidRDefault="00A054D5" w:rsidP="00A054D5">
      <w:pPr>
        <w:pStyle w:val="NoSpacing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Teaching and Learning Methods</w:t>
      </w:r>
    </w:p>
    <w:p w14:paraId="6734FC36" w14:textId="17B319A7" w:rsidR="00A054D5" w:rsidRPr="0088454F" w:rsidRDefault="00A054D5" w:rsidP="00D7068F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Lectures, Tutorials, Blended Learning (Online Educational Materials with Face-To-Face Instruction), Computer Assisted Instruction), Question/ Answer Approach, Project-Based Approaches, Group Discussions &amp; Assignments, Presentations, Cooperative Learning, Case Studies and Experiential Learning Where Applicable.</w:t>
      </w:r>
    </w:p>
    <w:p w14:paraId="76BCA2D8" w14:textId="77777777" w:rsidR="00A054D5" w:rsidRPr="0088454F" w:rsidRDefault="00A054D5" w:rsidP="00A054D5">
      <w:pPr>
        <w:pStyle w:val="NoSpacing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Instructional Materials and Equipment</w:t>
      </w:r>
    </w:p>
    <w:p w14:paraId="0EFDD642" w14:textId="4C6D49C0" w:rsidR="00A054D5" w:rsidRPr="0088454F" w:rsidRDefault="00A054D5" w:rsidP="00D7068F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Overhead Projector, Power Point, Hand-Outs, Charts, Felt Pens, Computer Laboratories, Computers, Learning Resource Centre, and Core Reading Resources.</w:t>
      </w:r>
    </w:p>
    <w:p w14:paraId="3B114BF0" w14:textId="77777777" w:rsidR="00A054D5" w:rsidRPr="0088454F" w:rsidRDefault="00A054D5" w:rsidP="00A054D5">
      <w:pPr>
        <w:spacing w:after="160" w:line="259" w:lineRule="auto"/>
        <w:jc w:val="left"/>
        <w:rPr>
          <w:rFonts w:cs="Times New Roman"/>
          <w:b/>
          <w:sz w:val="20"/>
          <w:szCs w:val="20"/>
          <w:lang w:val="en-US"/>
        </w:rPr>
      </w:pPr>
      <w:r w:rsidRPr="0088454F">
        <w:rPr>
          <w:rFonts w:cs="Times New Roman"/>
          <w:b/>
          <w:sz w:val="20"/>
          <w:szCs w:val="20"/>
          <w:lang w:val="en-US"/>
        </w:rPr>
        <w:t>Course Assessment</w:t>
      </w:r>
    </w:p>
    <w:p w14:paraId="1C322CF3" w14:textId="3F687CB4" w:rsidR="00D7068F" w:rsidRPr="0088454F" w:rsidRDefault="00A054D5" w:rsidP="00A054D5">
      <w:pPr>
        <w:spacing w:after="160" w:line="259" w:lineRule="auto"/>
        <w:jc w:val="left"/>
        <w:rPr>
          <w:rFonts w:cs="Times New Roman"/>
          <w:sz w:val="20"/>
          <w:szCs w:val="20"/>
          <w:lang w:val="en-US"/>
        </w:rPr>
      </w:pPr>
      <w:r w:rsidRPr="0088454F">
        <w:rPr>
          <w:rFonts w:cs="Times New Roman"/>
          <w:sz w:val="20"/>
          <w:szCs w:val="20"/>
          <w:lang w:val="en-US"/>
        </w:rPr>
        <w:t xml:space="preserve">CATs and Assignments </w:t>
      </w:r>
      <w:r w:rsidR="006B70E0" w:rsidRPr="0088454F">
        <w:rPr>
          <w:rFonts w:cs="Times New Roman"/>
          <w:sz w:val="20"/>
          <w:szCs w:val="20"/>
          <w:lang w:val="en-US"/>
        </w:rPr>
        <w:t>4</w:t>
      </w:r>
      <w:r w:rsidRPr="0088454F">
        <w:rPr>
          <w:rFonts w:cs="Times New Roman"/>
          <w:sz w:val="20"/>
          <w:szCs w:val="20"/>
          <w:lang w:val="en-US"/>
        </w:rPr>
        <w:t xml:space="preserve">0%, Final examinations </w:t>
      </w:r>
      <w:r w:rsidR="00666CB8" w:rsidRPr="0088454F">
        <w:rPr>
          <w:rFonts w:cs="Times New Roman"/>
          <w:sz w:val="20"/>
          <w:szCs w:val="20"/>
          <w:lang w:val="en-US"/>
        </w:rPr>
        <w:t>6</w:t>
      </w:r>
      <w:r w:rsidRPr="0088454F">
        <w:rPr>
          <w:rFonts w:cs="Times New Roman"/>
          <w:sz w:val="20"/>
          <w:szCs w:val="20"/>
          <w:lang w:val="en-US"/>
        </w:rPr>
        <w:t>0%, Total marks 100%</w:t>
      </w:r>
    </w:p>
    <w:p w14:paraId="5A7E011F" w14:textId="77777777" w:rsidR="00EE4AD9" w:rsidRPr="0088454F" w:rsidRDefault="00D7068F" w:rsidP="00A054D5">
      <w:pPr>
        <w:spacing w:after="160" w:line="259" w:lineRule="auto"/>
        <w:jc w:val="left"/>
        <w:rPr>
          <w:rFonts w:cs="Times New Roman"/>
          <w:b/>
          <w:bCs/>
          <w:sz w:val="20"/>
          <w:szCs w:val="20"/>
          <w:lang w:val="en-US"/>
        </w:rPr>
      </w:pPr>
      <w:r w:rsidRPr="0088454F">
        <w:rPr>
          <w:rFonts w:cs="Times New Roman"/>
          <w:b/>
          <w:bCs/>
          <w:sz w:val="20"/>
          <w:szCs w:val="20"/>
          <w:lang w:val="en-US"/>
        </w:rPr>
        <w:t>References</w:t>
      </w:r>
    </w:p>
    <w:p w14:paraId="2FB7B75C" w14:textId="77777777" w:rsidR="00024462" w:rsidRPr="0088454F" w:rsidRDefault="00024462" w:rsidP="004A5F1F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Abt, G., Boreham, C., Davison, G., Jackson, R., Nevill, A., Wallace, E., &amp; Williams, M. (2020). Power, precision, and sample size estimation in sport and exercise science research. </w:t>
      </w:r>
      <w:r w:rsidRPr="0088454F">
        <w:rPr>
          <w:rFonts w:cs="Times New Roman"/>
          <w:i/>
          <w:iCs/>
          <w:sz w:val="20"/>
          <w:szCs w:val="20"/>
        </w:rPr>
        <w:t>Journal of Sports Sciences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38</w:t>
      </w:r>
      <w:r w:rsidRPr="0088454F">
        <w:rPr>
          <w:rFonts w:cs="Times New Roman"/>
          <w:sz w:val="20"/>
          <w:szCs w:val="20"/>
        </w:rPr>
        <w:t xml:space="preserve">(17), 1933-1935. </w:t>
      </w:r>
      <w:hyperlink r:id="rId55" w:history="1">
        <w:r w:rsidRPr="0088454F">
          <w:rPr>
            <w:rStyle w:val="Hyperlink"/>
            <w:rFonts w:cs="Times New Roman"/>
            <w:sz w:val="20"/>
            <w:szCs w:val="20"/>
          </w:rPr>
          <w:t>https://doi.org/10.1080/02640414.2020.1776002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3602066F" w14:textId="77777777" w:rsidR="00024462" w:rsidRPr="0088454F" w:rsidRDefault="00024462" w:rsidP="004A5F1F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Braun, W. J., &amp; Murdoch, D. J. (2021). </w:t>
      </w:r>
      <w:r w:rsidRPr="0088454F">
        <w:rPr>
          <w:rFonts w:cs="Times New Roman"/>
          <w:i/>
          <w:iCs/>
          <w:sz w:val="20"/>
          <w:szCs w:val="20"/>
        </w:rPr>
        <w:t>A first course in statistical programming with R</w:t>
      </w:r>
      <w:r w:rsidRPr="0088454F">
        <w:rPr>
          <w:rFonts w:cs="Times New Roman"/>
          <w:sz w:val="20"/>
          <w:szCs w:val="20"/>
        </w:rPr>
        <w:t xml:space="preserve">. Cambridge University Press. ISBN: 978-1-108-99514-6 </w:t>
      </w:r>
    </w:p>
    <w:p w14:paraId="06BDAB24" w14:textId="77777777" w:rsidR="00024462" w:rsidRPr="0088454F" w:rsidRDefault="00024462" w:rsidP="004A5F1F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lastRenderedPageBreak/>
        <w:t>Carrasco, J., García, S., Rueda, M. M., Das, S., &amp; Herrera, F. (2020). Recent trends in the use of statistical tests for comparing swarm and evolutionary computing algorithms: Practical guidelines and a critical review. </w:t>
      </w:r>
      <w:r w:rsidRPr="0088454F">
        <w:rPr>
          <w:rFonts w:cs="Times New Roman"/>
          <w:i/>
          <w:iCs/>
          <w:sz w:val="20"/>
          <w:szCs w:val="20"/>
        </w:rPr>
        <w:t>Swarm and Evolutionary Computation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54</w:t>
      </w:r>
      <w:r w:rsidRPr="0088454F">
        <w:rPr>
          <w:rFonts w:cs="Times New Roman"/>
          <w:sz w:val="20"/>
          <w:szCs w:val="20"/>
        </w:rPr>
        <w:t xml:space="preserve">, 100665. </w:t>
      </w:r>
      <w:hyperlink r:id="rId56" w:history="1">
        <w:r w:rsidRPr="0088454F">
          <w:rPr>
            <w:rStyle w:val="Hyperlink"/>
            <w:rFonts w:cs="Times New Roman"/>
            <w:sz w:val="20"/>
            <w:szCs w:val="20"/>
          </w:rPr>
          <w:t>https://doi.org/10.1016/j.swevo.2020.100665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355B3D40" w14:textId="77777777" w:rsidR="00024462" w:rsidRPr="0088454F" w:rsidRDefault="00024462" w:rsidP="004A5F1F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Chowdhary, S., Lim, J. P., &amp; </w:t>
      </w:r>
      <w:proofErr w:type="spellStart"/>
      <w:r w:rsidRPr="0088454F">
        <w:rPr>
          <w:rFonts w:cs="Times New Roman"/>
          <w:sz w:val="20"/>
          <w:szCs w:val="20"/>
        </w:rPr>
        <w:t>Nagarakatte</w:t>
      </w:r>
      <w:proofErr w:type="spellEnd"/>
      <w:r w:rsidRPr="0088454F">
        <w:rPr>
          <w:rFonts w:cs="Times New Roman"/>
          <w:sz w:val="20"/>
          <w:szCs w:val="20"/>
        </w:rPr>
        <w:t>, S. (2020, June). Debugging and detecting numerical errors in computation with posits. In </w:t>
      </w:r>
      <w:r w:rsidRPr="0088454F">
        <w:rPr>
          <w:rFonts w:cs="Times New Roman"/>
          <w:i/>
          <w:iCs/>
          <w:sz w:val="20"/>
          <w:szCs w:val="20"/>
        </w:rPr>
        <w:t>Proceedings of the 41st ACM SIGPLAN Conference on Programming Language Design and Implementation</w:t>
      </w:r>
      <w:r w:rsidRPr="0088454F">
        <w:rPr>
          <w:rFonts w:cs="Times New Roman"/>
          <w:sz w:val="20"/>
          <w:szCs w:val="20"/>
        </w:rPr>
        <w:t xml:space="preserve"> (pp. 731-746). </w:t>
      </w:r>
      <w:hyperlink r:id="rId57" w:history="1">
        <w:r w:rsidRPr="0088454F">
          <w:rPr>
            <w:rStyle w:val="Hyperlink"/>
            <w:rFonts w:cs="Times New Roman"/>
            <w:sz w:val="20"/>
            <w:szCs w:val="20"/>
          </w:rPr>
          <w:t>https://doi.org/10.1145/3385412.3386004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08498A6F" w14:textId="77777777" w:rsidR="00024462" w:rsidRPr="0088454F" w:rsidRDefault="00024462" w:rsidP="004A5F1F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Greenland, S., Senn, S. J., Rothman, K. J., Carlin, J. B., Poole, C., Goodman, S. N., &amp; Altman, D. G. (2016). Statistical tests, P values, confidence intervals, and power: a guide to misinterpretations. </w:t>
      </w:r>
      <w:r w:rsidRPr="0088454F">
        <w:rPr>
          <w:rFonts w:cs="Times New Roman"/>
          <w:i/>
          <w:iCs/>
          <w:sz w:val="20"/>
          <w:szCs w:val="20"/>
        </w:rPr>
        <w:t>European journal of epidemiology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31</w:t>
      </w:r>
      <w:r w:rsidRPr="0088454F">
        <w:rPr>
          <w:rFonts w:cs="Times New Roman"/>
          <w:sz w:val="20"/>
          <w:szCs w:val="20"/>
        </w:rPr>
        <w:t xml:space="preserve">(4), 337-350. </w:t>
      </w:r>
      <w:hyperlink r:id="rId58" w:history="1">
        <w:r w:rsidRPr="0088454F">
          <w:rPr>
            <w:rStyle w:val="Hyperlink"/>
            <w:rFonts w:cs="Times New Roman"/>
            <w:sz w:val="20"/>
            <w:szCs w:val="20"/>
          </w:rPr>
          <w:t>https://doi.org/10.1007/s10654-016-0149-3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0850710F" w14:textId="77777777" w:rsidR="00024462" w:rsidRPr="0088454F" w:rsidRDefault="00024462" w:rsidP="004A5F1F">
      <w:pPr>
        <w:rPr>
          <w:rFonts w:cs="Times New Roman"/>
          <w:sz w:val="20"/>
          <w:szCs w:val="20"/>
        </w:rPr>
      </w:pPr>
      <w:proofErr w:type="spellStart"/>
      <w:r w:rsidRPr="0088454F">
        <w:rPr>
          <w:rFonts w:cs="Times New Roman"/>
          <w:sz w:val="20"/>
          <w:szCs w:val="20"/>
        </w:rPr>
        <w:t>Isukapalli</w:t>
      </w:r>
      <w:proofErr w:type="spellEnd"/>
      <w:r w:rsidRPr="0088454F">
        <w:rPr>
          <w:rFonts w:cs="Times New Roman"/>
          <w:sz w:val="20"/>
          <w:szCs w:val="20"/>
        </w:rPr>
        <w:t>, S. S., &amp; Roy, A. (2007). General Principles of Programming: Computer and Statistical. </w:t>
      </w:r>
      <w:r w:rsidRPr="0088454F">
        <w:rPr>
          <w:rFonts w:cs="Times New Roman"/>
          <w:i/>
          <w:iCs/>
          <w:sz w:val="20"/>
          <w:szCs w:val="20"/>
        </w:rPr>
        <w:t>Pharmacometrics: The Science of Quantitative Pharmacology</w:t>
      </w:r>
      <w:r w:rsidRPr="0088454F">
        <w:rPr>
          <w:rFonts w:cs="Times New Roman"/>
          <w:sz w:val="20"/>
          <w:szCs w:val="20"/>
        </w:rPr>
        <w:t xml:space="preserve">, 23-52. </w:t>
      </w:r>
      <w:hyperlink r:id="rId59" w:history="1">
        <w:r w:rsidRPr="0088454F">
          <w:rPr>
            <w:rStyle w:val="Hyperlink"/>
            <w:rFonts w:cs="Times New Roman"/>
            <w:sz w:val="20"/>
            <w:szCs w:val="20"/>
          </w:rPr>
          <w:t>https://doi.org/10.1002/9780470087978.ch2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110E10C9" w14:textId="77777777" w:rsidR="00024462" w:rsidRPr="0088454F" w:rsidRDefault="00024462" w:rsidP="004A5F1F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Jung, K., Lee, J., Gupta, V., &amp; Cho, G. (2019). Comparison of bootstrap confidence interval methods for GSCA using a Monte Carlo simulation. </w:t>
      </w:r>
      <w:r w:rsidRPr="0088454F">
        <w:rPr>
          <w:rFonts w:cs="Times New Roman"/>
          <w:i/>
          <w:iCs/>
          <w:sz w:val="20"/>
          <w:szCs w:val="20"/>
        </w:rPr>
        <w:t>Frontiers in psychology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10</w:t>
      </w:r>
      <w:r w:rsidRPr="0088454F">
        <w:rPr>
          <w:rFonts w:cs="Times New Roman"/>
          <w:sz w:val="20"/>
          <w:szCs w:val="20"/>
        </w:rPr>
        <w:t xml:space="preserve">, 2215. </w:t>
      </w:r>
      <w:hyperlink r:id="rId60" w:history="1">
        <w:r w:rsidRPr="0088454F">
          <w:rPr>
            <w:rStyle w:val="Hyperlink"/>
            <w:rFonts w:cs="Times New Roman"/>
            <w:sz w:val="20"/>
            <w:szCs w:val="20"/>
          </w:rPr>
          <w:t>https://doi.org/10.3389/fpsyg.2019.02215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63A6BBAB" w14:textId="77777777" w:rsidR="00024462" w:rsidRPr="0088454F" w:rsidRDefault="00024462" w:rsidP="004A5F1F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Kang, H. (2021). Sample size determination and power analysis using the G* Power software. </w:t>
      </w:r>
      <w:r w:rsidRPr="0088454F">
        <w:rPr>
          <w:rFonts w:cs="Times New Roman"/>
          <w:i/>
          <w:iCs/>
          <w:sz w:val="20"/>
          <w:szCs w:val="20"/>
        </w:rPr>
        <w:t>Journal of educational evaluation for health professions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18</w:t>
      </w:r>
      <w:r w:rsidRPr="0088454F">
        <w:rPr>
          <w:rFonts w:cs="Times New Roman"/>
          <w:sz w:val="20"/>
          <w:szCs w:val="20"/>
        </w:rPr>
        <w:t xml:space="preserve">. </w:t>
      </w:r>
      <w:hyperlink r:id="rId61" w:history="1">
        <w:r w:rsidRPr="0088454F">
          <w:rPr>
            <w:rStyle w:val="Hyperlink"/>
            <w:rFonts w:cs="Times New Roman"/>
            <w:sz w:val="20"/>
            <w:szCs w:val="20"/>
          </w:rPr>
          <w:t>https://doi.org/10.3352/jeehp.2021.18.17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0E7A885C" w14:textId="77777777" w:rsidR="00024462" w:rsidRPr="0088454F" w:rsidRDefault="00024462" w:rsidP="004A5F1F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McNamara, A. (2019). Key attributes of a modern statistical computing tool. </w:t>
      </w:r>
      <w:r w:rsidRPr="0088454F">
        <w:rPr>
          <w:rFonts w:cs="Times New Roman"/>
          <w:i/>
          <w:iCs/>
          <w:sz w:val="20"/>
          <w:szCs w:val="20"/>
        </w:rPr>
        <w:t>The American Statistician</w:t>
      </w:r>
      <w:r w:rsidRPr="0088454F">
        <w:rPr>
          <w:rFonts w:cs="Times New Roman"/>
          <w:sz w:val="20"/>
          <w:szCs w:val="20"/>
        </w:rPr>
        <w:t xml:space="preserve">. </w:t>
      </w:r>
      <w:hyperlink r:id="rId62" w:history="1">
        <w:r w:rsidRPr="0088454F">
          <w:rPr>
            <w:rStyle w:val="Hyperlink"/>
            <w:rFonts w:cs="Times New Roman"/>
            <w:sz w:val="20"/>
            <w:szCs w:val="20"/>
          </w:rPr>
          <w:t>https://doi.org/10.1080/00031305.2018.1482784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0DCDE0DB" w14:textId="77777777" w:rsidR="00024462" w:rsidRPr="0088454F" w:rsidRDefault="00024462" w:rsidP="004A5F1F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Morris, Tim P., Ian R. White, and Michael J. Crowther. "Using simulation studies to evaluate statistical methods." </w:t>
      </w:r>
      <w:r w:rsidRPr="0088454F">
        <w:rPr>
          <w:rFonts w:cs="Times New Roman"/>
          <w:i/>
          <w:iCs/>
          <w:sz w:val="20"/>
          <w:szCs w:val="20"/>
        </w:rPr>
        <w:t>Statistics in medicine</w:t>
      </w:r>
      <w:r w:rsidRPr="0088454F">
        <w:rPr>
          <w:rFonts w:cs="Times New Roman"/>
          <w:sz w:val="20"/>
          <w:szCs w:val="20"/>
        </w:rPr>
        <w:t xml:space="preserve"> 38, no. 11 (2019): 2074-2102. </w:t>
      </w:r>
      <w:hyperlink r:id="rId63" w:history="1">
        <w:r w:rsidRPr="0088454F">
          <w:rPr>
            <w:rStyle w:val="Hyperlink"/>
            <w:rFonts w:cs="Times New Roman"/>
            <w:sz w:val="20"/>
            <w:szCs w:val="20"/>
          </w:rPr>
          <w:t>https://doi.org/10.1002/sim.8086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2E37E436" w14:textId="77777777" w:rsidR="00024462" w:rsidRPr="0088454F" w:rsidRDefault="00024462" w:rsidP="004A5F1F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Rizzo, M. L. (2019). </w:t>
      </w:r>
      <w:r w:rsidRPr="0088454F">
        <w:rPr>
          <w:rFonts w:cs="Times New Roman"/>
          <w:i/>
          <w:iCs/>
          <w:sz w:val="20"/>
          <w:szCs w:val="20"/>
        </w:rPr>
        <w:t>Statistical computing with R</w:t>
      </w:r>
      <w:r w:rsidRPr="0088454F">
        <w:rPr>
          <w:rFonts w:cs="Times New Roman"/>
          <w:sz w:val="20"/>
          <w:szCs w:val="20"/>
        </w:rPr>
        <w:t xml:space="preserve">. Chapman and Hall/CRC. </w:t>
      </w:r>
      <w:hyperlink r:id="rId64" w:history="1">
        <w:r w:rsidRPr="0088454F">
          <w:rPr>
            <w:rStyle w:val="Hyperlink"/>
            <w:rFonts w:cs="Times New Roman"/>
            <w:sz w:val="20"/>
            <w:szCs w:val="20"/>
          </w:rPr>
          <w:t>https://doi.org/10.1201/9780429192760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313ABD5D" w14:textId="77777777" w:rsidR="00024462" w:rsidRPr="0088454F" w:rsidRDefault="00024462" w:rsidP="004A5F1F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Scott, S. L., Blocker, A. W., </w:t>
      </w:r>
      <w:proofErr w:type="spellStart"/>
      <w:r w:rsidRPr="0088454F">
        <w:rPr>
          <w:rFonts w:cs="Times New Roman"/>
          <w:sz w:val="20"/>
          <w:szCs w:val="20"/>
        </w:rPr>
        <w:t>Bonassi</w:t>
      </w:r>
      <w:proofErr w:type="spellEnd"/>
      <w:r w:rsidRPr="0088454F">
        <w:rPr>
          <w:rFonts w:cs="Times New Roman"/>
          <w:sz w:val="20"/>
          <w:szCs w:val="20"/>
        </w:rPr>
        <w:t>, F. V., Chipman, H. A., George, E. I., &amp; McCulloch, R. E. (2022). Bayes and big data: The consensus Monte Carlo algorithm. In </w:t>
      </w:r>
      <w:r w:rsidRPr="0088454F">
        <w:rPr>
          <w:rFonts w:cs="Times New Roman"/>
          <w:i/>
          <w:iCs/>
          <w:sz w:val="20"/>
          <w:szCs w:val="20"/>
        </w:rPr>
        <w:t>Big Data and Information Theory</w:t>
      </w:r>
      <w:r w:rsidRPr="0088454F">
        <w:rPr>
          <w:rFonts w:cs="Times New Roman"/>
          <w:sz w:val="20"/>
          <w:szCs w:val="20"/>
        </w:rPr>
        <w:t> (pp. 8-18). Routledge. eBook ISBN 9781003289173</w:t>
      </w:r>
    </w:p>
    <w:p w14:paraId="357F7925" w14:textId="77777777" w:rsidR="00024462" w:rsidRPr="0088454F" w:rsidRDefault="00024462" w:rsidP="004A5F1F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Serdar, C. C., Cihan, M., Yücel, D., &amp; Serdar, M. A. (2021). Sample size, power and effect size revisited: simplified and practical approaches in pre-clinical, clinical and laboratory studies. </w:t>
      </w:r>
      <w:proofErr w:type="spellStart"/>
      <w:r w:rsidRPr="0088454F">
        <w:rPr>
          <w:rFonts w:cs="Times New Roman"/>
          <w:i/>
          <w:iCs/>
          <w:sz w:val="20"/>
          <w:szCs w:val="20"/>
        </w:rPr>
        <w:t>Biochemia</w:t>
      </w:r>
      <w:proofErr w:type="spellEnd"/>
      <w:r w:rsidRPr="0088454F">
        <w:rPr>
          <w:rFonts w:cs="Times New Roman"/>
          <w:i/>
          <w:iCs/>
          <w:sz w:val="20"/>
          <w:szCs w:val="20"/>
        </w:rPr>
        <w:t xml:space="preserve"> </w:t>
      </w:r>
      <w:proofErr w:type="spellStart"/>
      <w:r w:rsidRPr="0088454F">
        <w:rPr>
          <w:rFonts w:cs="Times New Roman"/>
          <w:i/>
          <w:iCs/>
          <w:sz w:val="20"/>
          <w:szCs w:val="20"/>
        </w:rPr>
        <w:t>medica</w:t>
      </w:r>
      <w:proofErr w:type="spellEnd"/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31</w:t>
      </w:r>
      <w:r w:rsidRPr="0088454F">
        <w:rPr>
          <w:rFonts w:cs="Times New Roman"/>
          <w:sz w:val="20"/>
          <w:szCs w:val="20"/>
        </w:rPr>
        <w:t xml:space="preserve">(1), 27-53. </w:t>
      </w:r>
      <w:hyperlink r:id="rId65" w:history="1">
        <w:r w:rsidRPr="0088454F">
          <w:rPr>
            <w:rStyle w:val="Hyperlink"/>
            <w:rFonts w:cs="Times New Roman"/>
            <w:sz w:val="20"/>
            <w:szCs w:val="20"/>
          </w:rPr>
          <w:t>https://doi.org/10.11613/BM.2021.010502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76574A8B" w14:textId="77777777" w:rsidR="00024462" w:rsidRPr="0088454F" w:rsidRDefault="00024462" w:rsidP="004A5F1F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Tollefson, M. (2019). </w:t>
      </w:r>
      <w:r w:rsidRPr="0088454F">
        <w:rPr>
          <w:rFonts w:cs="Times New Roman"/>
          <w:i/>
          <w:iCs/>
          <w:sz w:val="20"/>
          <w:szCs w:val="20"/>
        </w:rPr>
        <w:t>R Quick Syntax Reference: A Pocket Guide to the Language, APIs and Library</w:t>
      </w:r>
      <w:r w:rsidRPr="0088454F">
        <w:rPr>
          <w:rFonts w:cs="Times New Roman"/>
          <w:sz w:val="20"/>
          <w:szCs w:val="20"/>
        </w:rPr>
        <w:t xml:space="preserve">. </w:t>
      </w:r>
      <w:proofErr w:type="spellStart"/>
      <w:r w:rsidRPr="0088454F">
        <w:rPr>
          <w:rFonts w:cs="Times New Roman"/>
          <w:sz w:val="20"/>
          <w:szCs w:val="20"/>
        </w:rPr>
        <w:t>Apress</w:t>
      </w:r>
      <w:proofErr w:type="spellEnd"/>
      <w:r w:rsidRPr="0088454F">
        <w:rPr>
          <w:rFonts w:cs="Times New Roman"/>
          <w:sz w:val="20"/>
          <w:szCs w:val="20"/>
        </w:rPr>
        <w:t>. ISBN-13 (</w:t>
      </w:r>
      <w:proofErr w:type="spellStart"/>
      <w:r w:rsidRPr="0088454F">
        <w:rPr>
          <w:rFonts w:cs="Times New Roman"/>
          <w:sz w:val="20"/>
          <w:szCs w:val="20"/>
        </w:rPr>
        <w:t>pbk</w:t>
      </w:r>
      <w:proofErr w:type="spellEnd"/>
      <w:r w:rsidRPr="0088454F">
        <w:rPr>
          <w:rFonts w:cs="Times New Roman"/>
          <w:sz w:val="20"/>
          <w:szCs w:val="20"/>
        </w:rPr>
        <w:t xml:space="preserve">): 978-1-4842-4404-3 </w:t>
      </w:r>
      <w:hyperlink r:id="rId66" w:history="1">
        <w:r w:rsidRPr="0088454F">
          <w:rPr>
            <w:rStyle w:val="Hyperlink"/>
            <w:rFonts w:cs="Times New Roman"/>
            <w:sz w:val="20"/>
            <w:szCs w:val="20"/>
          </w:rPr>
          <w:t>https://doi.org/10.1007/978-1-4842-4405-0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0DD3A8FD" w14:textId="77777777" w:rsidR="00024462" w:rsidRPr="0088454F" w:rsidRDefault="00024462" w:rsidP="004A5F1F">
      <w:pPr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Vana-Gür, L. 105.731 AKSTA Statistical Computing. </w:t>
      </w:r>
      <w:hyperlink r:id="rId67" w:history="1">
        <w:r w:rsidRPr="0088454F">
          <w:rPr>
            <w:rStyle w:val="Hyperlink"/>
            <w:rFonts w:cs="Times New Roman"/>
            <w:sz w:val="20"/>
            <w:szCs w:val="20"/>
          </w:rPr>
          <w:t>https://vowi.fsinf.at/images/2/23/TU_Wien-AKSTA_Statistical_Computing_VU_%28Vana_G%C3%BCr%29_-_StatComp_Script2022S.pdf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56EAD739" w14:textId="77777777" w:rsidR="003A176E" w:rsidRPr="0088454F" w:rsidRDefault="003A176E" w:rsidP="004A5F1F">
      <w:pPr>
        <w:rPr>
          <w:rFonts w:cs="Times New Roman"/>
          <w:sz w:val="20"/>
          <w:szCs w:val="20"/>
          <w:lang w:val="en-US"/>
        </w:rPr>
      </w:pPr>
    </w:p>
    <w:p w14:paraId="34DDE82E" w14:textId="4A3171E4" w:rsidR="00580032" w:rsidRPr="0088454F" w:rsidRDefault="00877A7C" w:rsidP="00877A7C">
      <w:pPr>
        <w:spacing w:after="160" w:line="259" w:lineRule="auto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14:paraId="4414EFE2" w14:textId="77777777" w:rsidR="00580032" w:rsidRPr="0088454F" w:rsidRDefault="00580032" w:rsidP="00580032">
      <w:pPr>
        <w:pStyle w:val="Heading2"/>
        <w:spacing w:before="0" w:line="276" w:lineRule="auto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lastRenderedPageBreak/>
        <w:t>MATH 341: SAMPLING METHODS I (L/P 45/0; CF 3.0)</w:t>
      </w:r>
    </w:p>
    <w:p w14:paraId="72438E03" w14:textId="77777777" w:rsidR="00580032" w:rsidRPr="0088454F" w:rsidRDefault="00580032" w:rsidP="00580032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 xml:space="preserve">Course Purpose </w:t>
      </w:r>
    </w:p>
    <w:p w14:paraId="4234332A" w14:textId="1C5280F1" w:rsidR="00580032" w:rsidRPr="0088454F" w:rsidRDefault="00580032" w:rsidP="002523AF">
      <w:pPr>
        <w:pStyle w:val="ListParagraph"/>
        <w:tabs>
          <w:tab w:val="left" w:pos="910"/>
          <w:tab w:val="left" w:pos="2190"/>
        </w:tabs>
        <w:spacing w:line="276" w:lineRule="auto"/>
        <w:ind w:left="0"/>
        <w:rPr>
          <w:szCs w:val="20"/>
        </w:rPr>
      </w:pPr>
      <w:r w:rsidRPr="0088454F">
        <w:rPr>
          <w:szCs w:val="20"/>
        </w:rPr>
        <w:t>The purpose of this course is to help learners design effective surveys, estimate population parameters, and make informed decisions based on sampled data..</w:t>
      </w:r>
    </w:p>
    <w:p w14:paraId="679BA008" w14:textId="77777777" w:rsidR="00580032" w:rsidRPr="0088454F" w:rsidRDefault="00580032" w:rsidP="00580032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Expected Learning Outcomes</w:t>
      </w:r>
    </w:p>
    <w:p w14:paraId="58574193" w14:textId="77777777" w:rsidR="00580032" w:rsidRPr="0088454F" w:rsidRDefault="00580032" w:rsidP="00580032">
      <w:pPr>
        <w:spacing w:line="276" w:lineRule="auto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By the end of this course, the learner should be able to:</w:t>
      </w:r>
    </w:p>
    <w:p w14:paraId="267B891C" w14:textId="77777777" w:rsidR="00580032" w:rsidRPr="0088454F" w:rsidRDefault="00580032" w:rsidP="002523AF">
      <w:pPr>
        <w:pStyle w:val="ListParagraph"/>
        <w:numPr>
          <w:ilvl w:val="0"/>
          <w:numId w:val="25"/>
        </w:numPr>
        <w:spacing w:after="0" w:line="276" w:lineRule="auto"/>
        <w:rPr>
          <w:szCs w:val="20"/>
        </w:rPr>
      </w:pPr>
      <w:r w:rsidRPr="0088454F">
        <w:rPr>
          <w:szCs w:val="20"/>
        </w:rPr>
        <w:t>Discuss the importance of sampling methods and how sampling impacts data quality and statistical inference.</w:t>
      </w:r>
    </w:p>
    <w:p w14:paraId="6C47AF71" w14:textId="77777777" w:rsidR="00580032" w:rsidRPr="0088454F" w:rsidRDefault="00580032" w:rsidP="002523AF">
      <w:pPr>
        <w:pStyle w:val="ListParagraph"/>
        <w:numPr>
          <w:ilvl w:val="0"/>
          <w:numId w:val="25"/>
        </w:numPr>
        <w:spacing w:after="0" w:line="276" w:lineRule="auto"/>
        <w:rPr>
          <w:szCs w:val="20"/>
        </w:rPr>
      </w:pPr>
      <w:r w:rsidRPr="0088454F">
        <w:rPr>
          <w:szCs w:val="20"/>
        </w:rPr>
        <w:t>Identify sources of errors in surveys (sampling bias, non-response, measurement error, etc.) and understand their impact on data quality and survey results.</w:t>
      </w:r>
    </w:p>
    <w:p w14:paraId="15226BB4" w14:textId="77777777" w:rsidR="00580032" w:rsidRPr="0088454F" w:rsidRDefault="00580032" w:rsidP="002523AF">
      <w:pPr>
        <w:pStyle w:val="ListParagraph"/>
        <w:numPr>
          <w:ilvl w:val="0"/>
          <w:numId w:val="25"/>
        </w:numPr>
        <w:spacing w:after="0" w:line="276" w:lineRule="auto"/>
        <w:rPr>
          <w:szCs w:val="20"/>
        </w:rPr>
      </w:pPr>
      <w:r w:rsidRPr="0088454F">
        <w:rPr>
          <w:szCs w:val="20"/>
        </w:rPr>
        <w:t>Explore adequate sample size determination techniques to ensure reliable statistical inference.</w:t>
      </w:r>
    </w:p>
    <w:p w14:paraId="648A905C" w14:textId="77777777" w:rsidR="00580032" w:rsidRPr="0088454F" w:rsidRDefault="00580032" w:rsidP="002523AF">
      <w:pPr>
        <w:pStyle w:val="ListParagraph"/>
        <w:numPr>
          <w:ilvl w:val="0"/>
          <w:numId w:val="25"/>
        </w:numPr>
        <w:spacing w:after="0" w:line="276" w:lineRule="auto"/>
        <w:rPr>
          <w:szCs w:val="20"/>
        </w:rPr>
      </w:pPr>
      <w:r w:rsidRPr="0088454F">
        <w:rPr>
          <w:szCs w:val="20"/>
        </w:rPr>
        <w:t>Construct sampling designs using methods like simple random sampling, stratified random sampling, and systematic selection.</w:t>
      </w:r>
    </w:p>
    <w:p w14:paraId="32D10D90" w14:textId="77777777" w:rsidR="00580032" w:rsidRPr="0088454F" w:rsidRDefault="00580032" w:rsidP="002523AF">
      <w:pPr>
        <w:pStyle w:val="ListParagraph"/>
        <w:numPr>
          <w:ilvl w:val="0"/>
          <w:numId w:val="25"/>
        </w:numPr>
        <w:spacing w:after="0" w:line="276" w:lineRule="auto"/>
        <w:rPr>
          <w:szCs w:val="20"/>
        </w:rPr>
      </w:pPr>
      <w:r w:rsidRPr="0088454F">
        <w:rPr>
          <w:szCs w:val="20"/>
        </w:rPr>
        <w:t>Value the role of statistical approximation and accuracy assessment in solving mathematical and scientific problems.</w:t>
      </w:r>
    </w:p>
    <w:p w14:paraId="1902159F" w14:textId="77777777" w:rsidR="00580032" w:rsidRPr="0088454F" w:rsidRDefault="00580032" w:rsidP="00580032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</w:p>
    <w:p w14:paraId="0004331B" w14:textId="77777777" w:rsidR="00580032" w:rsidRPr="0088454F" w:rsidRDefault="00580032" w:rsidP="00580032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Course Content</w:t>
      </w:r>
    </w:p>
    <w:p w14:paraId="173227EB" w14:textId="2CB1FAFB" w:rsidR="00580032" w:rsidRPr="0088454F" w:rsidRDefault="00580032" w:rsidP="002523AF">
      <w:pPr>
        <w:autoSpaceDE w:val="0"/>
        <w:autoSpaceDN w:val="0"/>
        <w:adjustRightInd w:val="0"/>
        <w:spacing w:line="276" w:lineRule="auto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General principles of a sample survey, Sources of errors in survey, Confidence interval, Simple size determination, Sampling techniques; Simple random sampling; with replacement and without replacement. stratified random sampling; proportional and optimal allocations. Systematic sampling. Sampling theory. Sample selection with probability proportional to size. Modern sampling techniques and applications.</w:t>
      </w:r>
    </w:p>
    <w:p w14:paraId="7A32280D" w14:textId="77777777" w:rsidR="00580032" w:rsidRPr="0088454F" w:rsidRDefault="00580032" w:rsidP="00580032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Teaching and Learning Methods</w:t>
      </w:r>
    </w:p>
    <w:p w14:paraId="71377813" w14:textId="77777777" w:rsidR="00580032" w:rsidRPr="0088454F" w:rsidRDefault="00580032" w:rsidP="00580032">
      <w:pPr>
        <w:spacing w:line="276" w:lineRule="auto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Lectures, Tutorials, Blended Learning (Online Educational Materials with Face-To-Face Instruction), Computer Assisted Instruction), Question/ Answer Approach, Project-Based Approaches, Group Discussions &amp; Assignments, Presentations, Cooperative Learning, Case Studies and Experiential Learning Where Applicable.</w:t>
      </w:r>
    </w:p>
    <w:p w14:paraId="78066CC1" w14:textId="77777777" w:rsidR="00580032" w:rsidRPr="0088454F" w:rsidRDefault="00580032" w:rsidP="00580032">
      <w:pPr>
        <w:pStyle w:val="NoSpacing"/>
        <w:spacing w:line="276" w:lineRule="auto"/>
        <w:rPr>
          <w:rFonts w:cs="Times New Roman"/>
          <w:sz w:val="20"/>
          <w:szCs w:val="20"/>
        </w:rPr>
      </w:pPr>
    </w:p>
    <w:p w14:paraId="2987320F" w14:textId="77777777" w:rsidR="00580032" w:rsidRPr="0088454F" w:rsidRDefault="00580032" w:rsidP="00580032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Instructional Materials and Equipment</w:t>
      </w:r>
    </w:p>
    <w:p w14:paraId="62EAA720" w14:textId="1D3245F1" w:rsidR="00580032" w:rsidRPr="0088454F" w:rsidRDefault="00580032" w:rsidP="00580032">
      <w:pPr>
        <w:spacing w:line="276" w:lineRule="auto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Overhead Projector, Power Point, Hand-Outs, Charts, Felt Pens, Computer Laboratories, Computers, Learning Resource Centre, and Core Reading Resources.</w:t>
      </w:r>
    </w:p>
    <w:p w14:paraId="5F1A716E" w14:textId="77777777" w:rsidR="00580032" w:rsidRPr="0088454F" w:rsidRDefault="00580032" w:rsidP="00580032">
      <w:pPr>
        <w:spacing w:line="276" w:lineRule="auto"/>
        <w:rPr>
          <w:rFonts w:cs="Times New Roman"/>
          <w:b/>
          <w:sz w:val="20"/>
          <w:szCs w:val="20"/>
        </w:rPr>
      </w:pPr>
      <w:r w:rsidRPr="0088454F">
        <w:rPr>
          <w:rFonts w:cs="Times New Roman"/>
          <w:b/>
          <w:sz w:val="20"/>
          <w:szCs w:val="20"/>
        </w:rPr>
        <w:t>Course Assessment</w:t>
      </w:r>
    </w:p>
    <w:p w14:paraId="147E7E00" w14:textId="77777777" w:rsidR="00580032" w:rsidRPr="0088454F" w:rsidRDefault="00580032" w:rsidP="00580032">
      <w:pPr>
        <w:pStyle w:val="ListParagraph"/>
        <w:spacing w:line="276" w:lineRule="auto"/>
        <w:ind w:left="0"/>
        <w:jc w:val="both"/>
        <w:rPr>
          <w:szCs w:val="20"/>
        </w:rPr>
      </w:pPr>
      <w:r w:rsidRPr="0088454F">
        <w:rPr>
          <w:szCs w:val="20"/>
        </w:rPr>
        <w:t>CATs and Assignments 40%, Final examinations 60%, Total marks 100%</w:t>
      </w:r>
    </w:p>
    <w:p w14:paraId="792EECF5" w14:textId="77777777" w:rsidR="002523AF" w:rsidRPr="0088454F" w:rsidRDefault="002523AF" w:rsidP="00580032">
      <w:pPr>
        <w:pStyle w:val="ListParagraph"/>
        <w:spacing w:line="276" w:lineRule="auto"/>
        <w:ind w:left="0"/>
        <w:jc w:val="both"/>
        <w:rPr>
          <w:szCs w:val="20"/>
        </w:rPr>
      </w:pPr>
    </w:p>
    <w:p w14:paraId="53B49533" w14:textId="77777777" w:rsidR="00580032" w:rsidRPr="0088454F" w:rsidRDefault="00580032" w:rsidP="00580032">
      <w:pPr>
        <w:pStyle w:val="ListParagraph"/>
        <w:spacing w:line="276" w:lineRule="auto"/>
        <w:ind w:left="0"/>
        <w:jc w:val="both"/>
        <w:rPr>
          <w:b/>
          <w:szCs w:val="20"/>
        </w:rPr>
      </w:pPr>
    </w:p>
    <w:p w14:paraId="51CC9F24" w14:textId="77777777" w:rsidR="00580032" w:rsidRPr="0088454F" w:rsidRDefault="00580032" w:rsidP="00580032">
      <w:pPr>
        <w:pStyle w:val="ListParagraph"/>
        <w:spacing w:line="276" w:lineRule="auto"/>
        <w:ind w:left="0"/>
        <w:jc w:val="both"/>
        <w:rPr>
          <w:szCs w:val="20"/>
        </w:rPr>
      </w:pPr>
      <w:r w:rsidRPr="0088454F">
        <w:rPr>
          <w:b/>
          <w:szCs w:val="20"/>
        </w:rPr>
        <w:t>References</w:t>
      </w:r>
    </w:p>
    <w:p w14:paraId="32020B36" w14:textId="77777777" w:rsidR="00580032" w:rsidRPr="0088454F" w:rsidRDefault="00580032" w:rsidP="00580032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Berndt, A. E. (2020). Sampling methods. </w:t>
      </w:r>
      <w:r w:rsidRPr="0088454F">
        <w:rPr>
          <w:rFonts w:cs="Times New Roman"/>
          <w:i/>
          <w:iCs/>
          <w:sz w:val="20"/>
          <w:szCs w:val="20"/>
        </w:rPr>
        <w:t>Journal of Human Lactation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36</w:t>
      </w:r>
      <w:r w:rsidRPr="0088454F">
        <w:rPr>
          <w:rFonts w:cs="Times New Roman"/>
          <w:sz w:val="20"/>
          <w:szCs w:val="20"/>
        </w:rPr>
        <w:t xml:space="preserve">(2), 224-226. </w:t>
      </w:r>
      <w:hyperlink r:id="rId68" w:history="1">
        <w:r w:rsidRPr="0088454F">
          <w:rPr>
            <w:rStyle w:val="Hyperlink"/>
            <w:rFonts w:cs="Times New Roman"/>
            <w:sz w:val="20"/>
            <w:szCs w:val="20"/>
          </w:rPr>
          <w:t>https://doi.org/10.1177/0890334420906850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1374D602" w14:textId="77777777" w:rsidR="00580032" w:rsidRPr="0088454F" w:rsidRDefault="00580032" w:rsidP="00580032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r w:rsidRPr="0088454F">
        <w:rPr>
          <w:rFonts w:cs="Times New Roman"/>
          <w:sz w:val="20"/>
          <w:szCs w:val="20"/>
        </w:rPr>
        <w:t>Lehdonvirta</w:t>
      </w:r>
      <w:proofErr w:type="spellEnd"/>
      <w:r w:rsidRPr="0088454F">
        <w:rPr>
          <w:rFonts w:cs="Times New Roman"/>
          <w:sz w:val="20"/>
          <w:szCs w:val="20"/>
        </w:rPr>
        <w:t>, V., Oksanen, A., Räsänen, P., &amp; Blank, G. (2021). Social media, web, and panel surveys: using non‐probability samples in social and policy research. </w:t>
      </w:r>
      <w:r w:rsidRPr="0088454F">
        <w:rPr>
          <w:rFonts w:cs="Times New Roman"/>
          <w:i/>
          <w:iCs/>
          <w:sz w:val="20"/>
          <w:szCs w:val="20"/>
        </w:rPr>
        <w:t>Policy &amp; internet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13</w:t>
      </w:r>
      <w:r w:rsidRPr="0088454F">
        <w:rPr>
          <w:rFonts w:cs="Times New Roman"/>
          <w:sz w:val="20"/>
          <w:szCs w:val="20"/>
        </w:rPr>
        <w:t xml:space="preserve">(1), 134-155. </w:t>
      </w:r>
      <w:hyperlink r:id="rId69" w:history="1">
        <w:r w:rsidRPr="0088454F">
          <w:rPr>
            <w:rStyle w:val="Hyperlink"/>
            <w:rFonts w:cs="Times New Roman"/>
            <w:sz w:val="20"/>
            <w:szCs w:val="20"/>
          </w:rPr>
          <w:t>https://doi.org/10.1002/poi3.238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0442D7D5" w14:textId="77777777" w:rsidR="00580032" w:rsidRPr="0088454F" w:rsidRDefault="00580032" w:rsidP="00580032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Lohr, S. L. (2021). </w:t>
      </w:r>
      <w:r w:rsidRPr="0088454F">
        <w:rPr>
          <w:rFonts w:cs="Times New Roman"/>
          <w:i/>
          <w:iCs/>
          <w:sz w:val="20"/>
          <w:szCs w:val="20"/>
        </w:rPr>
        <w:t>Sampling: design and analysis</w:t>
      </w:r>
      <w:r w:rsidRPr="0088454F">
        <w:rPr>
          <w:rFonts w:cs="Times New Roman"/>
          <w:sz w:val="20"/>
          <w:szCs w:val="20"/>
        </w:rPr>
        <w:t xml:space="preserve">. Chapman and Hall/CRC. </w:t>
      </w:r>
      <w:hyperlink r:id="rId70" w:history="1">
        <w:r w:rsidRPr="0088454F">
          <w:rPr>
            <w:rStyle w:val="Hyperlink"/>
            <w:rFonts w:cs="Times New Roman"/>
            <w:sz w:val="20"/>
            <w:szCs w:val="20"/>
          </w:rPr>
          <w:t>https://doi.org/10.1201/9780429298899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135EB656" w14:textId="77777777" w:rsidR="00580032" w:rsidRPr="0088454F" w:rsidRDefault="00580032" w:rsidP="00580032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lastRenderedPageBreak/>
        <w:t>Sharma, S. K., Mudgal, S. K., Thakur, K., &amp; Gaur, R. (2020). How to calculate sample size for observational and experimental nursing research studies. </w:t>
      </w:r>
      <w:r w:rsidRPr="0088454F">
        <w:rPr>
          <w:rFonts w:cs="Times New Roman"/>
          <w:i/>
          <w:iCs/>
          <w:sz w:val="20"/>
          <w:szCs w:val="20"/>
        </w:rPr>
        <w:t>National Journal of Physiology, Pharmacy and Pharmacology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10</w:t>
      </w:r>
      <w:r w:rsidRPr="0088454F">
        <w:rPr>
          <w:rFonts w:cs="Times New Roman"/>
          <w:sz w:val="20"/>
          <w:szCs w:val="20"/>
        </w:rPr>
        <w:t xml:space="preserve">(1), 1-8. </w:t>
      </w:r>
      <w:hyperlink r:id="rId71" w:history="1">
        <w:r w:rsidRPr="0088454F">
          <w:rPr>
            <w:rStyle w:val="Hyperlink"/>
            <w:rFonts w:cs="Times New Roman"/>
            <w:sz w:val="20"/>
            <w:szCs w:val="20"/>
          </w:rPr>
          <w:t>https://doi.org/10.5455/njppp.2020.10.0930717102019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3385BE4F" w14:textId="77777777" w:rsidR="00580032" w:rsidRPr="0088454F" w:rsidRDefault="00580032" w:rsidP="00580032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Turner, D. P. (2020). Sampling Methods in Research Design. </w:t>
      </w:r>
      <w:r w:rsidRPr="0088454F">
        <w:rPr>
          <w:rFonts w:cs="Times New Roman"/>
          <w:i/>
          <w:iCs/>
          <w:sz w:val="20"/>
          <w:szCs w:val="20"/>
        </w:rPr>
        <w:t>Headache: The Journal of Head &amp; Face Pain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60</w:t>
      </w:r>
      <w:r w:rsidRPr="0088454F">
        <w:rPr>
          <w:rFonts w:cs="Times New Roman"/>
          <w:sz w:val="20"/>
          <w:szCs w:val="20"/>
        </w:rPr>
        <w:t xml:space="preserve">(1). </w:t>
      </w:r>
      <w:hyperlink r:id="rId72" w:history="1">
        <w:r w:rsidRPr="0088454F">
          <w:rPr>
            <w:rStyle w:val="Hyperlink"/>
            <w:rFonts w:cs="Times New Roman"/>
            <w:sz w:val="20"/>
            <w:szCs w:val="20"/>
          </w:rPr>
          <w:t>https://doi.org/10.1111/head.13707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2CE2B7F7" w14:textId="77777777" w:rsidR="00580032" w:rsidRPr="0088454F" w:rsidRDefault="00580032" w:rsidP="00580032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88454F">
        <w:rPr>
          <w:rFonts w:cs="Times New Roman"/>
          <w:sz w:val="20"/>
          <w:szCs w:val="20"/>
        </w:rPr>
        <w:t>Wang, X., &amp; Ji, X. (2020). Sample size estimation in clinical research: from randomized controlled trials to observational studies. </w:t>
      </w:r>
      <w:r w:rsidRPr="0088454F">
        <w:rPr>
          <w:rFonts w:cs="Times New Roman"/>
          <w:i/>
          <w:iCs/>
          <w:sz w:val="20"/>
          <w:szCs w:val="20"/>
        </w:rPr>
        <w:t>Chest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158</w:t>
      </w:r>
      <w:r w:rsidRPr="0088454F">
        <w:rPr>
          <w:rFonts w:cs="Times New Roman"/>
          <w:sz w:val="20"/>
          <w:szCs w:val="20"/>
        </w:rPr>
        <w:t xml:space="preserve">(1), S12-S20. </w:t>
      </w:r>
      <w:hyperlink r:id="rId73" w:history="1">
        <w:r w:rsidRPr="0088454F">
          <w:rPr>
            <w:rStyle w:val="Hyperlink"/>
            <w:rFonts w:cs="Times New Roman"/>
            <w:sz w:val="20"/>
            <w:szCs w:val="20"/>
          </w:rPr>
          <w:t>https://doi.org/10.1016/j.chest.2020.03.010</w:t>
        </w:r>
      </w:hyperlink>
      <w:r w:rsidRPr="0088454F">
        <w:rPr>
          <w:rFonts w:cs="Times New Roman"/>
          <w:sz w:val="20"/>
          <w:szCs w:val="20"/>
        </w:rPr>
        <w:t xml:space="preserve"> </w:t>
      </w:r>
    </w:p>
    <w:p w14:paraId="4B02C38E" w14:textId="10B83B5A" w:rsidR="00580032" w:rsidRPr="0088454F" w:rsidRDefault="00580032" w:rsidP="00580032">
      <w:pPr>
        <w:ind w:left="720" w:hanging="720"/>
        <w:rPr>
          <w:rFonts w:cs="Times New Roman"/>
          <w:sz w:val="20"/>
          <w:szCs w:val="20"/>
        </w:rPr>
      </w:pPr>
      <w:proofErr w:type="spellStart"/>
      <w:r w:rsidRPr="0088454F">
        <w:rPr>
          <w:rFonts w:cs="Times New Roman"/>
          <w:sz w:val="20"/>
          <w:szCs w:val="20"/>
        </w:rPr>
        <w:t>Hennink</w:t>
      </w:r>
      <w:proofErr w:type="spellEnd"/>
      <w:r w:rsidRPr="0088454F">
        <w:rPr>
          <w:rFonts w:cs="Times New Roman"/>
          <w:sz w:val="20"/>
          <w:szCs w:val="20"/>
        </w:rPr>
        <w:t>, M., &amp; Kaiser, B. N. (2022). Sample sizes for saturation in qualitative research: A systematic review of empirical tests. </w:t>
      </w:r>
      <w:r w:rsidRPr="0088454F">
        <w:rPr>
          <w:rFonts w:cs="Times New Roman"/>
          <w:i/>
          <w:iCs/>
          <w:sz w:val="20"/>
          <w:szCs w:val="20"/>
        </w:rPr>
        <w:t>Social science &amp; medicine</w:t>
      </w:r>
      <w:r w:rsidRPr="0088454F">
        <w:rPr>
          <w:rFonts w:cs="Times New Roman"/>
          <w:sz w:val="20"/>
          <w:szCs w:val="20"/>
        </w:rPr>
        <w:t>, </w:t>
      </w:r>
      <w:r w:rsidRPr="0088454F">
        <w:rPr>
          <w:rFonts w:cs="Times New Roman"/>
          <w:i/>
          <w:iCs/>
          <w:sz w:val="20"/>
          <w:szCs w:val="20"/>
        </w:rPr>
        <w:t>292</w:t>
      </w:r>
      <w:r w:rsidRPr="0088454F">
        <w:rPr>
          <w:rFonts w:cs="Times New Roman"/>
          <w:sz w:val="20"/>
          <w:szCs w:val="20"/>
        </w:rPr>
        <w:t xml:space="preserve">, 114523. </w:t>
      </w:r>
      <w:hyperlink r:id="rId74" w:history="1">
        <w:r w:rsidRPr="0088454F">
          <w:rPr>
            <w:rStyle w:val="Hyperlink"/>
            <w:rFonts w:cs="Times New Roman"/>
            <w:sz w:val="20"/>
            <w:szCs w:val="20"/>
          </w:rPr>
          <w:t>https://doi.org/10.1016/j.socscimed.2021.114523</w:t>
        </w:r>
      </w:hyperlink>
    </w:p>
    <w:sectPr w:rsidR="00580032" w:rsidRPr="0088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3DB"/>
    <w:multiLevelType w:val="hybridMultilevel"/>
    <w:tmpl w:val="9EEAE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83085F"/>
    <w:multiLevelType w:val="hybridMultilevel"/>
    <w:tmpl w:val="B19C5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BC0FA1"/>
    <w:multiLevelType w:val="hybridMultilevel"/>
    <w:tmpl w:val="680A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B3B05"/>
    <w:multiLevelType w:val="hybridMultilevel"/>
    <w:tmpl w:val="3EC2E46E"/>
    <w:lvl w:ilvl="0" w:tplc="D48C75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471D7"/>
    <w:multiLevelType w:val="hybridMultilevel"/>
    <w:tmpl w:val="50F67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C1730F"/>
    <w:multiLevelType w:val="hybridMultilevel"/>
    <w:tmpl w:val="BE6829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1E28B9"/>
    <w:multiLevelType w:val="hybridMultilevel"/>
    <w:tmpl w:val="D84425E8"/>
    <w:lvl w:ilvl="0" w:tplc="B2AE75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35DB0"/>
    <w:multiLevelType w:val="multilevel"/>
    <w:tmpl w:val="49827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6651D73"/>
    <w:multiLevelType w:val="hybridMultilevel"/>
    <w:tmpl w:val="06BCBC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919F8"/>
    <w:multiLevelType w:val="multilevel"/>
    <w:tmpl w:val="008C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3CDD1F23"/>
    <w:multiLevelType w:val="hybridMultilevel"/>
    <w:tmpl w:val="5CA808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54B14"/>
    <w:multiLevelType w:val="hybridMultilevel"/>
    <w:tmpl w:val="241EF72A"/>
    <w:lvl w:ilvl="0" w:tplc="FB8CDE78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>
    <w:nsid w:val="45D546CC"/>
    <w:multiLevelType w:val="hybridMultilevel"/>
    <w:tmpl w:val="9C88A4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C21BAA"/>
    <w:multiLevelType w:val="hybridMultilevel"/>
    <w:tmpl w:val="E45C64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6162EF"/>
    <w:multiLevelType w:val="hybridMultilevel"/>
    <w:tmpl w:val="42EEEF6A"/>
    <w:lvl w:ilvl="0" w:tplc="2B06E2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01D55"/>
    <w:multiLevelType w:val="hybridMultilevel"/>
    <w:tmpl w:val="C2A02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844193"/>
    <w:multiLevelType w:val="hybridMultilevel"/>
    <w:tmpl w:val="F1D080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E69E4"/>
    <w:multiLevelType w:val="hybridMultilevel"/>
    <w:tmpl w:val="4B6E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730C69"/>
    <w:multiLevelType w:val="hybridMultilevel"/>
    <w:tmpl w:val="06BCBCA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BF4047"/>
    <w:multiLevelType w:val="hybridMultilevel"/>
    <w:tmpl w:val="A5BCBF28"/>
    <w:lvl w:ilvl="0" w:tplc="6D888C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718A2"/>
    <w:multiLevelType w:val="hybridMultilevel"/>
    <w:tmpl w:val="8122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1A53DB"/>
    <w:multiLevelType w:val="hybridMultilevel"/>
    <w:tmpl w:val="9E220C70"/>
    <w:lvl w:ilvl="0" w:tplc="E048C2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4C0ADE"/>
    <w:multiLevelType w:val="hybridMultilevel"/>
    <w:tmpl w:val="14D0C3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22F61"/>
    <w:multiLevelType w:val="hybridMultilevel"/>
    <w:tmpl w:val="8E2EEF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7B7201"/>
    <w:multiLevelType w:val="hybridMultilevel"/>
    <w:tmpl w:val="DFCE7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15"/>
  </w:num>
  <w:num w:numId="6">
    <w:abstractNumId w:val="2"/>
  </w:num>
  <w:num w:numId="7">
    <w:abstractNumId w:val="17"/>
  </w:num>
  <w:num w:numId="8">
    <w:abstractNumId w:val="24"/>
  </w:num>
  <w:num w:numId="9">
    <w:abstractNumId w:val="20"/>
  </w:num>
  <w:num w:numId="10">
    <w:abstractNumId w:val="4"/>
  </w:num>
  <w:num w:numId="11">
    <w:abstractNumId w:val="1"/>
  </w:num>
  <w:num w:numId="12">
    <w:abstractNumId w:val="16"/>
  </w:num>
  <w:num w:numId="13">
    <w:abstractNumId w:val="22"/>
  </w:num>
  <w:num w:numId="14">
    <w:abstractNumId w:val="23"/>
  </w:num>
  <w:num w:numId="15">
    <w:abstractNumId w:val="12"/>
  </w:num>
  <w:num w:numId="16">
    <w:abstractNumId w:val="10"/>
  </w:num>
  <w:num w:numId="17">
    <w:abstractNumId w:val="13"/>
  </w:num>
  <w:num w:numId="18">
    <w:abstractNumId w:val="21"/>
  </w:num>
  <w:num w:numId="19">
    <w:abstractNumId w:val="19"/>
  </w:num>
  <w:num w:numId="20">
    <w:abstractNumId w:val="14"/>
  </w:num>
  <w:num w:numId="21">
    <w:abstractNumId w:val="3"/>
  </w:num>
  <w:num w:numId="22">
    <w:abstractNumId w:val="6"/>
  </w:num>
  <w:num w:numId="23">
    <w:abstractNumId w:val="11"/>
  </w:num>
  <w:num w:numId="24">
    <w:abstractNumId w:val="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E0MLI0MDQ0NTA2MDNW0lEKTi0uzszPAykwrAUAxbEt7CwAAAA="/>
  </w:docVars>
  <w:rsids>
    <w:rsidRoot w:val="007E2641"/>
    <w:rsid w:val="000017BA"/>
    <w:rsid w:val="0000197F"/>
    <w:rsid w:val="00010A84"/>
    <w:rsid w:val="00011691"/>
    <w:rsid w:val="00017389"/>
    <w:rsid w:val="000210F4"/>
    <w:rsid w:val="00021AB1"/>
    <w:rsid w:val="00022B09"/>
    <w:rsid w:val="00024462"/>
    <w:rsid w:val="00026C1C"/>
    <w:rsid w:val="000274B2"/>
    <w:rsid w:val="00044CB9"/>
    <w:rsid w:val="0004533A"/>
    <w:rsid w:val="000479FD"/>
    <w:rsid w:val="00047C3F"/>
    <w:rsid w:val="0005582A"/>
    <w:rsid w:val="0006040C"/>
    <w:rsid w:val="000638A3"/>
    <w:rsid w:val="0006507B"/>
    <w:rsid w:val="000724E0"/>
    <w:rsid w:val="0007518F"/>
    <w:rsid w:val="00082172"/>
    <w:rsid w:val="00083279"/>
    <w:rsid w:val="00084684"/>
    <w:rsid w:val="00085B10"/>
    <w:rsid w:val="00086D06"/>
    <w:rsid w:val="0009365B"/>
    <w:rsid w:val="000975BD"/>
    <w:rsid w:val="000A5ED1"/>
    <w:rsid w:val="000B3B20"/>
    <w:rsid w:val="000B5A27"/>
    <w:rsid w:val="000B7073"/>
    <w:rsid w:val="000C2070"/>
    <w:rsid w:val="000C29DE"/>
    <w:rsid w:val="000C7095"/>
    <w:rsid w:val="000D081D"/>
    <w:rsid w:val="000D546F"/>
    <w:rsid w:val="000D5CE9"/>
    <w:rsid w:val="000E04BC"/>
    <w:rsid w:val="000E0C6E"/>
    <w:rsid w:val="000E266E"/>
    <w:rsid w:val="000E2CDF"/>
    <w:rsid w:val="000E3AA4"/>
    <w:rsid w:val="000E3D97"/>
    <w:rsid w:val="000E41D2"/>
    <w:rsid w:val="000E7CA9"/>
    <w:rsid w:val="000F674F"/>
    <w:rsid w:val="00100081"/>
    <w:rsid w:val="00101A4B"/>
    <w:rsid w:val="001048F2"/>
    <w:rsid w:val="00107804"/>
    <w:rsid w:val="00112204"/>
    <w:rsid w:val="00113954"/>
    <w:rsid w:val="001172BE"/>
    <w:rsid w:val="00123F12"/>
    <w:rsid w:val="00124FBE"/>
    <w:rsid w:val="00125D5C"/>
    <w:rsid w:val="00134219"/>
    <w:rsid w:val="001403E0"/>
    <w:rsid w:val="00141E26"/>
    <w:rsid w:val="00144298"/>
    <w:rsid w:val="00147C40"/>
    <w:rsid w:val="00151B27"/>
    <w:rsid w:val="0015539A"/>
    <w:rsid w:val="00156ADB"/>
    <w:rsid w:val="00160D27"/>
    <w:rsid w:val="001610AE"/>
    <w:rsid w:val="0016271A"/>
    <w:rsid w:val="00162FC8"/>
    <w:rsid w:val="0016390A"/>
    <w:rsid w:val="0017200D"/>
    <w:rsid w:val="001722AF"/>
    <w:rsid w:val="0017347A"/>
    <w:rsid w:val="00176D7A"/>
    <w:rsid w:val="00176FFA"/>
    <w:rsid w:val="0018028F"/>
    <w:rsid w:val="00182A43"/>
    <w:rsid w:val="00182F74"/>
    <w:rsid w:val="001874F6"/>
    <w:rsid w:val="00187B5C"/>
    <w:rsid w:val="0019081D"/>
    <w:rsid w:val="00195866"/>
    <w:rsid w:val="00196144"/>
    <w:rsid w:val="001A4B80"/>
    <w:rsid w:val="001A57F5"/>
    <w:rsid w:val="001B1767"/>
    <w:rsid w:val="001B5733"/>
    <w:rsid w:val="001B573C"/>
    <w:rsid w:val="001C5A43"/>
    <w:rsid w:val="001C656A"/>
    <w:rsid w:val="001D1423"/>
    <w:rsid w:val="001D2B36"/>
    <w:rsid w:val="001D45D9"/>
    <w:rsid w:val="001D4A9C"/>
    <w:rsid w:val="001D4BF1"/>
    <w:rsid w:val="001D603A"/>
    <w:rsid w:val="001E5338"/>
    <w:rsid w:val="001F0158"/>
    <w:rsid w:val="001F36EA"/>
    <w:rsid w:val="001F6AE6"/>
    <w:rsid w:val="0020469C"/>
    <w:rsid w:val="0020520D"/>
    <w:rsid w:val="00205C57"/>
    <w:rsid w:val="00212054"/>
    <w:rsid w:val="002130DD"/>
    <w:rsid w:val="00216407"/>
    <w:rsid w:val="00221FFB"/>
    <w:rsid w:val="00226E3F"/>
    <w:rsid w:val="00230572"/>
    <w:rsid w:val="00235A89"/>
    <w:rsid w:val="00235DA0"/>
    <w:rsid w:val="00235F91"/>
    <w:rsid w:val="00237C98"/>
    <w:rsid w:val="002469FA"/>
    <w:rsid w:val="00247A3C"/>
    <w:rsid w:val="002523AF"/>
    <w:rsid w:val="00273054"/>
    <w:rsid w:val="00274AC5"/>
    <w:rsid w:val="00276880"/>
    <w:rsid w:val="00276B23"/>
    <w:rsid w:val="00276F7C"/>
    <w:rsid w:val="00280B61"/>
    <w:rsid w:val="002817B3"/>
    <w:rsid w:val="00293342"/>
    <w:rsid w:val="0029530E"/>
    <w:rsid w:val="00297DDD"/>
    <w:rsid w:val="002A425F"/>
    <w:rsid w:val="002C07CA"/>
    <w:rsid w:val="002C16F7"/>
    <w:rsid w:val="002C3F8E"/>
    <w:rsid w:val="002C4D78"/>
    <w:rsid w:val="002D313A"/>
    <w:rsid w:val="002D3581"/>
    <w:rsid w:val="002D58E5"/>
    <w:rsid w:val="002D5CBA"/>
    <w:rsid w:val="002D672C"/>
    <w:rsid w:val="002E2241"/>
    <w:rsid w:val="002E2BA3"/>
    <w:rsid w:val="002E7B6C"/>
    <w:rsid w:val="00300E83"/>
    <w:rsid w:val="00301BC8"/>
    <w:rsid w:val="00310701"/>
    <w:rsid w:val="00326A41"/>
    <w:rsid w:val="00332572"/>
    <w:rsid w:val="003420F2"/>
    <w:rsid w:val="00346E71"/>
    <w:rsid w:val="003504C0"/>
    <w:rsid w:val="003548EB"/>
    <w:rsid w:val="0035763C"/>
    <w:rsid w:val="00360154"/>
    <w:rsid w:val="003613E0"/>
    <w:rsid w:val="00363163"/>
    <w:rsid w:val="00370D0B"/>
    <w:rsid w:val="003710A7"/>
    <w:rsid w:val="00372A29"/>
    <w:rsid w:val="003848F2"/>
    <w:rsid w:val="0039151D"/>
    <w:rsid w:val="00395161"/>
    <w:rsid w:val="0039787A"/>
    <w:rsid w:val="003A030E"/>
    <w:rsid w:val="003A08E3"/>
    <w:rsid w:val="003A176E"/>
    <w:rsid w:val="003A2C82"/>
    <w:rsid w:val="003B1612"/>
    <w:rsid w:val="003B43E8"/>
    <w:rsid w:val="003B444F"/>
    <w:rsid w:val="003B4A4B"/>
    <w:rsid w:val="003C48E5"/>
    <w:rsid w:val="003C5170"/>
    <w:rsid w:val="003D0120"/>
    <w:rsid w:val="003D0278"/>
    <w:rsid w:val="003D6235"/>
    <w:rsid w:val="003D6AC6"/>
    <w:rsid w:val="003D7ADE"/>
    <w:rsid w:val="003E15D6"/>
    <w:rsid w:val="003E23F8"/>
    <w:rsid w:val="003F0BF6"/>
    <w:rsid w:val="00401A2D"/>
    <w:rsid w:val="00410337"/>
    <w:rsid w:val="00410EEC"/>
    <w:rsid w:val="00413C67"/>
    <w:rsid w:val="004179D7"/>
    <w:rsid w:val="004225A8"/>
    <w:rsid w:val="00430EF7"/>
    <w:rsid w:val="00434747"/>
    <w:rsid w:val="00436D00"/>
    <w:rsid w:val="00440A3B"/>
    <w:rsid w:val="00442690"/>
    <w:rsid w:val="0044355B"/>
    <w:rsid w:val="00443D82"/>
    <w:rsid w:val="00451342"/>
    <w:rsid w:val="004605B5"/>
    <w:rsid w:val="004628CF"/>
    <w:rsid w:val="0047226B"/>
    <w:rsid w:val="004730EE"/>
    <w:rsid w:val="00473A25"/>
    <w:rsid w:val="00477ABF"/>
    <w:rsid w:val="00481498"/>
    <w:rsid w:val="00484F23"/>
    <w:rsid w:val="00487DD9"/>
    <w:rsid w:val="004961E8"/>
    <w:rsid w:val="00497259"/>
    <w:rsid w:val="004A5F1F"/>
    <w:rsid w:val="004B0407"/>
    <w:rsid w:val="004B0732"/>
    <w:rsid w:val="004B289A"/>
    <w:rsid w:val="004B4AF2"/>
    <w:rsid w:val="004B6103"/>
    <w:rsid w:val="004B7B82"/>
    <w:rsid w:val="004C2AE1"/>
    <w:rsid w:val="004C6B1F"/>
    <w:rsid w:val="004D3485"/>
    <w:rsid w:val="004D4285"/>
    <w:rsid w:val="004D4442"/>
    <w:rsid w:val="004D6919"/>
    <w:rsid w:val="004D6ECD"/>
    <w:rsid w:val="004E665B"/>
    <w:rsid w:val="004F3406"/>
    <w:rsid w:val="004F69C2"/>
    <w:rsid w:val="00500D7F"/>
    <w:rsid w:val="00501B73"/>
    <w:rsid w:val="00502105"/>
    <w:rsid w:val="00502549"/>
    <w:rsid w:val="00503999"/>
    <w:rsid w:val="00506E85"/>
    <w:rsid w:val="00512CBC"/>
    <w:rsid w:val="00517A32"/>
    <w:rsid w:val="0052140C"/>
    <w:rsid w:val="00522F64"/>
    <w:rsid w:val="0052330A"/>
    <w:rsid w:val="0053059F"/>
    <w:rsid w:val="00532190"/>
    <w:rsid w:val="00537A23"/>
    <w:rsid w:val="0054333D"/>
    <w:rsid w:val="005434CA"/>
    <w:rsid w:val="00544283"/>
    <w:rsid w:val="00547DBC"/>
    <w:rsid w:val="00580032"/>
    <w:rsid w:val="005839F4"/>
    <w:rsid w:val="00584ACD"/>
    <w:rsid w:val="0058516C"/>
    <w:rsid w:val="00586D2B"/>
    <w:rsid w:val="00590DD9"/>
    <w:rsid w:val="005957C9"/>
    <w:rsid w:val="005A04D8"/>
    <w:rsid w:val="005A2149"/>
    <w:rsid w:val="005A460A"/>
    <w:rsid w:val="005A5365"/>
    <w:rsid w:val="005A719F"/>
    <w:rsid w:val="005B1B6F"/>
    <w:rsid w:val="005B3875"/>
    <w:rsid w:val="005B3DE9"/>
    <w:rsid w:val="005C22B3"/>
    <w:rsid w:val="005C2D30"/>
    <w:rsid w:val="005C5D59"/>
    <w:rsid w:val="005D078C"/>
    <w:rsid w:val="005D1276"/>
    <w:rsid w:val="005D130F"/>
    <w:rsid w:val="005D57E5"/>
    <w:rsid w:val="005D62E5"/>
    <w:rsid w:val="005E1EFD"/>
    <w:rsid w:val="005E77E9"/>
    <w:rsid w:val="005F7AA7"/>
    <w:rsid w:val="00603D55"/>
    <w:rsid w:val="00615C78"/>
    <w:rsid w:val="00620E28"/>
    <w:rsid w:val="00622300"/>
    <w:rsid w:val="00624753"/>
    <w:rsid w:val="00627FEE"/>
    <w:rsid w:val="00630104"/>
    <w:rsid w:val="0063175F"/>
    <w:rsid w:val="006346F3"/>
    <w:rsid w:val="00635CA5"/>
    <w:rsid w:val="00635DF1"/>
    <w:rsid w:val="00636338"/>
    <w:rsid w:val="006408BB"/>
    <w:rsid w:val="00661A4F"/>
    <w:rsid w:val="0066677B"/>
    <w:rsid w:val="00666CB8"/>
    <w:rsid w:val="00666D4B"/>
    <w:rsid w:val="006730B0"/>
    <w:rsid w:val="00674BCF"/>
    <w:rsid w:val="00674DA6"/>
    <w:rsid w:val="006756D3"/>
    <w:rsid w:val="00676DD7"/>
    <w:rsid w:val="00681038"/>
    <w:rsid w:val="00684689"/>
    <w:rsid w:val="00686178"/>
    <w:rsid w:val="00693E0B"/>
    <w:rsid w:val="006A2FEA"/>
    <w:rsid w:val="006A44C5"/>
    <w:rsid w:val="006A509E"/>
    <w:rsid w:val="006A5758"/>
    <w:rsid w:val="006A5C90"/>
    <w:rsid w:val="006B09C7"/>
    <w:rsid w:val="006B0BF7"/>
    <w:rsid w:val="006B1BB9"/>
    <w:rsid w:val="006B2122"/>
    <w:rsid w:val="006B320E"/>
    <w:rsid w:val="006B4D65"/>
    <w:rsid w:val="006B70E0"/>
    <w:rsid w:val="006C40C9"/>
    <w:rsid w:val="006C6674"/>
    <w:rsid w:val="006C6EB8"/>
    <w:rsid w:val="006D001F"/>
    <w:rsid w:val="006D2450"/>
    <w:rsid w:val="006D3A9F"/>
    <w:rsid w:val="006D5071"/>
    <w:rsid w:val="006D6390"/>
    <w:rsid w:val="006D730E"/>
    <w:rsid w:val="006E19D8"/>
    <w:rsid w:val="006E1C63"/>
    <w:rsid w:val="006F01F9"/>
    <w:rsid w:val="006F1658"/>
    <w:rsid w:val="006F2C6B"/>
    <w:rsid w:val="006F373E"/>
    <w:rsid w:val="0071165B"/>
    <w:rsid w:val="00712C65"/>
    <w:rsid w:val="00715CE1"/>
    <w:rsid w:val="00717E44"/>
    <w:rsid w:val="0072273B"/>
    <w:rsid w:val="007233F6"/>
    <w:rsid w:val="007234C9"/>
    <w:rsid w:val="00723B27"/>
    <w:rsid w:val="007516B5"/>
    <w:rsid w:val="0075507C"/>
    <w:rsid w:val="00755E68"/>
    <w:rsid w:val="00756A5E"/>
    <w:rsid w:val="007613C6"/>
    <w:rsid w:val="00766D25"/>
    <w:rsid w:val="007700A2"/>
    <w:rsid w:val="007707AF"/>
    <w:rsid w:val="007708D8"/>
    <w:rsid w:val="00770A20"/>
    <w:rsid w:val="007804DD"/>
    <w:rsid w:val="00781CEB"/>
    <w:rsid w:val="007853FD"/>
    <w:rsid w:val="007913B4"/>
    <w:rsid w:val="0079175E"/>
    <w:rsid w:val="00791C25"/>
    <w:rsid w:val="00793EF7"/>
    <w:rsid w:val="007960F0"/>
    <w:rsid w:val="00797AC5"/>
    <w:rsid w:val="007A186F"/>
    <w:rsid w:val="007A440B"/>
    <w:rsid w:val="007A7AA2"/>
    <w:rsid w:val="007B05BD"/>
    <w:rsid w:val="007B1057"/>
    <w:rsid w:val="007B410B"/>
    <w:rsid w:val="007B4BF9"/>
    <w:rsid w:val="007B4CCC"/>
    <w:rsid w:val="007C2AF6"/>
    <w:rsid w:val="007C6E1B"/>
    <w:rsid w:val="007D6645"/>
    <w:rsid w:val="007E00CF"/>
    <w:rsid w:val="007E06A3"/>
    <w:rsid w:val="007E2641"/>
    <w:rsid w:val="007E29B7"/>
    <w:rsid w:val="007E5070"/>
    <w:rsid w:val="007E7824"/>
    <w:rsid w:val="007E7F2A"/>
    <w:rsid w:val="007F0EE7"/>
    <w:rsid w:val="007F53C1"/>
    <w:rsid w:val="00810DF3"/>
    <w:rsid w:val="00812813"/>
    <w:rsid w:val="00813BFC"/>
    <w:rsid w:val="008243FB"/>
    <w:rsid w:val="00824541"/>
    <w:rsid w:val="0082516C"/>
    <w:rsid w:val="00827E24"/>
    <w:rsid w:val="0083288C"/>
    <w:rsid w:val="00843792"/>
    <w:rsid w:val="00852240"/>
    <w:rsid w:val="00852B76"/>
    <w:rsid w:val="00857D68"/>
    <w:rsid w:val="00857FEF"/>
    <w:rsid w:val="00864945"/>
    <w:rsid w:val="00865DC8"/>
    <w:rsid w:val="00866E40"/>
    <w:rsid w:val="008714B2"/>
    <w:rsid w:val="00871DD7"/>
    <w:rsid w:val="00872138"/>
    <w:rsid w:val="00877A7C"/>
    <w:rsid w:val="0088092E"/>
    <w:rsid w:val="008812B5"/>
    <w:rsid w:val="008812FE"/>
    <w:rsid w:val="00882253"/>
    <w:rsid w:val="00882885"/>
    <w:rsid w:val="0088454F"/>
    <w:rsid w:val="0089098A"/>
    <w:rsid w:val="00890B27"/>
    <w:rsid w:val="008933BD"/>
    <w:rsid w:val="00894311"/>
    <w:rsid w:val="008A4F79"/>
    <w:rsid w:val="008B1766"/>
    <w:rsid w:val="008B1915"/>
    <w:rsid w:val="008B1934"/>
    <w:rsid w:val="008B3F7A"/>
    <w:rsid w:val="008C070A"/>
    <w:rsid w:val="008C3C7F"/>
    <w:rsid w:val="008C3C8E"/>
    <w:rsid w:val="008C5AC8"/>
    <w:rsid w:val="008D181D"/>
    <w:rsid w:val="008D76ED"/>
    <w:rsid w:val="008D7959"/>
    <w:rsid w:val="008E31CB"/>
    <w:rsid w:val="008E3FD1"/>
    <w:rsid w:val="008E6658"/>
    <w:rsid w:val="008F089B"/>
    <w:rsid w:val="008F2AD0"/>
    <w:rsid w:val="008F46DB"/>
    <w:rsid w:val="008F5B58"/>
    <w:rsid w:val="00902336"/>
    <w:rsid w:val="009044DA"/>
    <w:rsid w:val="00906673"/>
    <w:rsid w:val="009078A4"/>
    <w:rsid w:val="00913E4C"/>
    <w:rsid w:val="009200E2"/>
    <w:rsid w:val="00920B42"/>
    <w:rsid w:val="00922BB2"/>
    <w:rsid w:val="009263A6"/>
    <w:rsid w:val="00933A1E"/>
    <w:rsid w:val="009405F8"/>
    <w:rsid w:val="00944D74"/>
    <w:rsid w:val="009472C4"/>
    <w:rsid w:val="009523FB"/>
    <w:rsid w:val="0096630C"/>
    <w:rsid w:val="00974876"/>
    <w:rsid w:val="00975D11"/>
    <w:rsid w:val="00975F6E"/>
    <w:rsid w:val="00976678"/>
    <w:rsid w:val="0098525A"/>
    <w:rsid w:val="00986340"/>
    <w:rsid w:val="00991293"/>
    <w:rsid w:val="009913F6"/>
    <w:rsid w:val="009915A8"/>
    <w:rsid w:val="009923A9"/>
    <w:rsid w:val="00992413"/>
    <w:rsid w:val="0099280F"/>
    <w:rsid w:val="00992AF2"/>
    <w:rsid w:val="00992E5C"/>
    <w:rsid w:val="00996BD1"/>
    <w:rsid w:val="009A2B47"/>
    <w:rsid w:val="009A3268"/>
    <w:rsid w:val="009A39A1"/>
    <w:rsid w:val="009A42EC"/>
    <w:rsid w:val="009B614C"/>
    <w:rsid w:val="009C28C4"/>
    <w:rsid w:val="009C3189"/>
    <w:rsid w:val="009C43F2"/>
    <w:rsid w:val="009C57EC"/>
    <w:rsid w:val="009C68A5"/>
    <w:rsid w:val="009C6D9E"/>
    <w:rsid w:val="009E29A5"/>
    <w:rsid w:val="009E51C8"/>
    <w:rsid w:val="009E704D"/>
    <w:rsid w:val="009F0F06"/>
    <w:rsid w:val="00A054D5"/>
    <w:rsid w:val="00A11354"/>
    <w:rsid w:val="00A14E13"/>
    <w:rsid w:val="00A15F6C"/>
    <w:rsid w:val="00A17C00"/>
    <w:rsid w:val="00A2024C"/>
    <w:rsid w:val="00A2241B"/>
    <w:rsid w:val="00A22C46"/>
    <w:rsid w:val="00A26DE3"/>
    <w:rsid w:val="00A27754"/>
    <w:rsid w:val="00A30E41"/>
    <w:rsid w:val="00A370D5"/>
    <w:rsid w:val="00A37270"/>
    <w:rsid w:val="00A448EC"/>
    <w:rsid w:val="00A44FFA"/>
    <w:rsid w:val="00A4670D"/>
    <w:rsid w:val="00A534D1"/>
    <w:rsid w:val="00A776A5"/>
    <w:rsid w:val="00A77F58"/>
    <w:rsid w:val="00A82BF1"/>
    <w:rsid w:val="00A845F8"/>
    <w:rsid w:val="00A84980"/>
    <w:rsid w:val="00A92D3E"/>
    <w:rsid w:val="00A93743"/>
    <w:rsid w:val="00A93CFB"/>
    <w:rsid w:val="00A959A0"/>
    <w:rsid w:val="00AA52F7"/>
    <w:rsid w:val="00AA6323"/>
    <w:rsid w:val="00AB1F12"/>
    <w:rsid w:val="00AB49C2"/>
    <w:rsid w:val="00AB4B37"/>
    <w:rsid w:val="00AB4C20"/>
    <w:rsid w:val="00AB4DDD"/>
    <w:rsid w:val="00AC08A1"/>
    <w:rsid w:val="00AC3B21"/>
    <w:rsid w:val="00AC69A6"/>
    <w:rsid w:val="00AC7E34"/>
    <w:rsid w:val="00AD13C6"/>
    <w:rsid w:val="00AD234B"/>
    <w:rsid w:val="00AD6583"/>
    <w:rsid w:val="00AE259C"/>
    <w:rsid w:val="00AF3BE0"/>
    <w:rsid w:val="00B06487"/>
    <w:rsid w:val="00B07BBB"/>
    <w:rsid w:val="00B14A03"/>
    <w:rsid w:val="00B20173"/>
    <w:rsid w:val="00B2175A"/>
    <w:rsid w:val="00B2189E"/>
    <w:rsid w:val="00B22B75"/>
    <w:rsid w:val="00B255E3"/>
    <w:rsid w:val="00B27D17"/>
    <w:rsid w:val="00B36A3F"/>
    <w:rsid w:val="00B3723C"/>
    <w:rsid w:val="00B501A8"/>
    <w:rsid w:val="00B5023B"/>
    <w:rsid w:val="00B50FAC"/>
    <w:rsid w:val="00B52F8A"/>
    <w:rsid w:val="00B60EBE"/>
    <w:rsid w:val="00B70BF1"/>
    <w:rsid w:val="00B71DB1"/>
    <w:rsid w:val="00B74080"/>
    <w:rsid w:val="00B777C5"/>
    <w:rsid w:val="00B8107F"/>
    <w:rsid w:val="00B816BB"/>
    <w:rsid w:val="00B83821"/>
    <w:rsid w:val="00B910F2"/>
    <w:rsid w:val="00B91D72"/>
    <w:rsid w:val="00BA06B6"/>
    <w:rsid w:val="00BA2C9C"/>
    <w:rsid w:val="00BA59E0"/>
    <w:rsid w:val="00BA6E35"/>
    <w:rsid w:val="00BB3069"/>
    <w:rsid w:val="00BC6EBC"/>
    <w:rsid w:val="00BD02CA"/>
    <w:rsid w:val="00BE19FF"/>
    <w:rsid w:val="00BE1D2A"/>
    <w:rsid w:val="00BE313F"/>
    <w:rsid w:val="00BF27B6"/>
    <w:rsid w:val="00BF7E53"/>
    <w:rsid w:val="00C01273"/>
    <w:rsid w:val="00C02498"/>
    <w:rsid w:val="00C0319B"/>
    <w:rsid w:val="00C04330"/>
    <w:rsid w:val="00C124CE"/>
    <w:rsid w:val="00C1410A"/>
    <w:rsid w:val="00C20D18"/>
    <w:rsid w:val="00C22513"/>
    <w:rsid w:val="00C240BD"/>
    <w:rsid w:val="00C24D61"/>
    <w:rsid w:val="00C26FA0"/>
    <w:rsid w:val="00C31C75"/>
    <w:rsid w:val="00C36E61"/>
    <w:rsid w:val="00C42093"/>
    <w:rsid w:val="00C4276A"/>
    <w:rsid w:val="00C449CC"/>
    <w:rsid w:val="00C45059"/>
    <w:rsid w:val="00C456BA"/>
    <w:rsid w:val="00C50B33"/>
    <w:rsid w:val="00C53E2C"/>
    <w:rsid w:val="00C55700"/>
    <w:rsid w:val="00C56A12"/>
    <w:rsid w:val="00C56F1E"/>
    <w:rsid w:val="00C60C96"/>
    <w:rsid w:val="00C67E28"/>
    <w:rsid w:val="00C701F5"/>
    <w:rsid w:val="00C701F7"/>
    <w:rsid w:val="00C706FF"/>
    <w:rsid w:val="00C717F8"/>
    <w:rsid w:val="00C721C3"/>
    <w:rsid w:val="00C73835"/>
    <w:rsid w:val="00C84368"/>
    <w:rsid w:val="00C849BD"/>
    <w:rsid w:val="00C9049F"/>
    <w:rsid w:val="00C93BF6"/>
    <w:rsid w:val="00C96325"/>
    <w:rsid w:val="00C9741D"/>
    <w:rsid w:val="00CA0B12"/>
    <w:rsid w:val="00CB1197"/>
    <w:rsid w:val="00CD0709"/>
    <w:rsid w:val="00CD45B6"/>
    <w:rsid w:val="00CE10F4"/>
    <w:rsid w:val="00CE73E8"/>
    <w:rsid w:val="00CE7710"/>
    <w:rsid w:val="00CF082E"/>
    <w:rsid w:val="00CF3DA5"/>
    <w:rsid w:val="00CF4B0A"/>
    <w:rsid w:val="00CF6753"/>
    <w:rsid w:val="00CF6E01"/>
    <w:rsid w:val="00D16290"/>
    <w:rsid w:val="00D2038A"/>
    <w:rsid w:val="00D23E3C"/>
    <w:rsid w:val="00D42A9D"/>
    <w:rsid w:val="00D43F28"/>
    <w:rsid w:val="00D46F94"/>
    <w:rsid w:val="00D50A99"/>
    <w:rsid w:val="00D51F24"/>
    <w:rsid w:val="00D55B94"/>
    <w:rsid w:val="00D63C73"/>
    <w:rsid w:val="00D64253"/>
    <w:rsid w:val="00D64C2B"/>
    <w:rsid w:val="00D7068F"/>
    <w:rsid w:val="00D72BCB"/>
    <w:rsid w:val="00D73B76"/>
    <w:rsid w:val="00D7482C"/>
    <w:rsid w:val="00D805B5"/>
    <w:rsid w:val="00D80F2B"/>
    <w:rsid w:val="00D82271"/>
    <w:rsid w:val="00D868FE"/>
    <w:rsid w:val="00D87492"/>
    <w:rsid w:val="00D878F0"/>
    <w:rsid w:val="00D94697"/>
    <w:rsid w:val="00DA1A36"/>
    <w:rsid w:val="00DA343D"/>
    <w:rsid w:val="00DA41B8"/>
    <w:rsid w:val="00DA4406"/>
    <w:rsid w:val="00DB22DB"/>
    <w:rsid w:val="00DB53F8"/>
    <w:rsid w:val="00DC0A8F"/>
    <w:rsid w:val="00DC410D"/>
    <w:rsid w:val="00DC4E3D"/>
    <w:rsid w:val="00DD2A02"/>
    <w:rsid w:val="00DD7808"/>
    <w:rsid w:val="00DD7F13"/>
    <w:rsid w:val="00DE0224"/>
    <w:rsid w:val="00DE15BC"/>
    <w:rsid w:val="00DE4125"/>
    <w:rsid w:val="00DE4937"/>
    <w:rsid w:val="00DF1908"/>
    <w:rsid w:val="00E046ED"/>
    <w:rsid w:val="00E1074B"/>
    <w:rsid w:val="00E12560"/>
    <w:rsid w:val="00E12BA1"/>
    <w:rsid w:val="00E12FA4"/>
    <w:rsid w:val="00E14BD0"/>
    <w:rsid w:val="00E169E6"/>
    <w:rsid w:val="00E21531"/>
    <w:rsid w:val="00E21CAB"/>
    <w:rsid w:val="00E4017A"/>
    <w:rsid w:val="00E43304"/>
    <w:rsid w:val="00E458B0"/>
    <w:rsid w:val="00E4697B"/>
    <w:rsid w:val="00E4749C"/>
    <w:rsid w:val="00E5234E"/>
    <w:rsid w:val="00E52CA3"/>
    <w:rsid w:val="00E542E9"/>
    <w:rsid w:val="00E57D5D"/>
    <w:rsid w:val="00E6028B"/>
    <w:rsid w:val="00E665C5"/>
    <w:rsid w:val="00E67146"/>
    <w:rsid w:val="00E72091"/>
    <w:rsid w:val="00E7387D"/>
    <w:rsid w:val="00E7514C"/>
    <w:rsid w:val="00E7734B"/>
    <w:rsid w:val="00E83075"/>
    <w:rsid w:val="00E86FED"/>
    <w:rsid w:val="00E871A3"/>
    <w:rsid w:val="00E90B6E"/>
    <w:rsid w:val="00E91B8E"/>
    <w:rsid w:val="00E9720C"/>
    <w:rsid w:val="00EA7C8B"/>
    <w:rsid w:val="00EB02D5"/>
    <w:rsid w:val="00EB594C"/>
    <w:rsid w:val="00EC079E"/>
    <w:rsid w:val="00EC205B"/>
    <w:rsid w:val="00ED3030"/>
    <w:rsid w:val="00ED4A77"/>
    <w:rsid w:val="00EE3675"/>
    <w:rsid w:val="00EE4AD9"/>
    <w:rsid w:val="00EE568B"/>
    <w:rsid w:val="00EE7BB1"/>
    <w:rsid w:val="00EF024C"/>
    <w:rsid w:val="00EF3A5B"/>
    <w:rsid w:val="00EF3D7E"/>
    <w:rsid w:val="00EF7E11"/>
    <w:rsid w:val="00F13D2B"/>
    <w:rsid w:val="00F220E9"/>
    <w:rsid w:val="00F25548"/>
    <w:rsid w:val="00F3204E"/>
    <w:rsid w:val="00F36307"/>
    <w:rsid w:val="00F375DB"/>
    <w:rsid w:val="00F37BF8"/>
    <w:rsid w:val="00F44030"/>
    <w:rsid w:val="00F52E9C"/>
    <w:rsid w:val="00F656FC"/>
    <w:rsid w:val="00F67E15"/>
    <w:rsid w:val="00F73373"/>
    <w:rsid w:val="00F76795"/>
    <w:rsid w:val="00F84971"/>
    <w:rsid w:val="00F8579E"/>
    <w:rsid w:val="00F85E7C"/>
    <w:rsid w:val="00F866D0"/>
    <w:rsid w:val="00F93870"/>
    <w:rsid w:val="00F95D95"/>
    <w:rsid w:val="00F97514"/>
    <w:rsid w:val="00FA0124"/>
    <w:rsid w:val="00FA28A1"/>
    <w:rsid w:val="00FA36F7"/>
    <w:rsid w:val="00FA66A2"/>
    <w:rsid w:val="00FA7164"/>
    <w:rsid w:val="00FA7C04"/>
    <w:rsid w:val="00FB185E"/>
    <w:rsid w:val="00FB4C59"/>
    <w:rsid w:val="00FB74A9"/>
    <w:rsid w:val="00FC048C"/>
    <w:rsid w:val="00FC12EA"/>
    <w:rsid w:val="00FC4398"/>
    <w:rsid w:val="00FD0971"/>
    <w:rsid w:val="00FD62A0"/>
    <w:rsid w:val="00FD7622"/>
    <w:rsid w:val="00FD7F20"/>
    <w:rsid w:val="00FE140E"/>
    <w:rsid w:val="00FF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49A4"/>
  <w15:chartTrackingRefBased/>
  <w15:docId w15:val="{A1E8AE99-80F2-4A75-85EE-C59637FF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CB8"/>
    <w:pPr>
      <w:spacing w:after="240" w:line="240" w:lineRule="auto"/>
      <w:jc w:val="both"/>
    </w:pPr>
    <w:rPr>
      <w:rFonts w:ascii="Times New Roman" w:eastAsia="MS Mincho" w:hAnsi="Times New Roman" w:cs="Arial"/>
      <w:kern w:val="0"/>
      <w:lang w:val="en-GB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6E71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39A1"/>
    <w:pPr>
      <w:keepNext/>
      <w:keepLines/>
      <w:spacing w:before="4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76678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E71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845F8"/>
    <w:pPr>
      <w:spacing w:before="24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5F8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992AF2"/>
    <w:rPr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706FF"/>
    <w:rPr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7667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39A1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link w:val="NoSpacingChar"/>
    <w:autoRedefine/>
    <w:qFormat/>
    <w:rsid w:val="00DC4E3D"/>
    <w:pPr>
      <w:spacing w:after="0" w:line="240" w:lineRule="auto"/>
      <w:jc w:val="both"/>
    </w:pPr>
    <w:rPr>
      <w:rFonts w:ascii="Times New Roman" w:hAnsi="Times New Roman"/>
      <w:b/>
      <w:sz w:val="24"/>
      <w:lang w:val="en-GB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13D2B"/>
    <w:pPr>
      <w:outlineLvl w:val="9"/>
    </w:pPr>
  </w:style>
  <w:style w:type="paragraph" w:customStyle="1" w:styleId="StyleTOCHeadingNotBold">
    <w:name w:val="Style TOC Heading + Not Bold"/>
    <w:basedOn w:val="TOCHeading"/>
    <w:autoRedefine/>
    <w:rsid w:val="00F13D2B"/>
  </w:style>
  <w:style w:type="paragraph" w:styleId="TableofFigures">
    <w:name w:val="table of figures"/>
    <w:basedOn w:val="Normal"/>
    <w:next w:val="Normal"/>
    <w:autoRedefine/>
    <w:uiPriority w:val="99"/>
    <w:unhideWhenUsed/>
    <w:rsid w:val="00865DC8"/>
  </w:style>
  <w:style w:type="character" w:styleId="CommentReference">
    <w:name w:val="annotation reference"/>
    <w:basedOn w:val="DefaultParagraphFont"/>
    <w:uiPriority w:val="99"/>
    <w:unhideWhenUsed/>
    <w:rsid w:val="00F97514"/>
    <w:rPr>
      <w:rFonts w:ascii="Consolas" w:hAnsi="Consolas"/>
      <w:sz w:val="20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E2641"/>
    <w:pPr>
      <w:ind w:left="720"/>
      <w:contextualSpacing/>
      <w:jc w:val="left"/>
    </w:pPr>
    <w:rPr>
      <w:rFonts w:eastAsia="Times New Roman" w:cs="Times New Roman"/>
      <w:sz w:val="20"/>
      <w:szCs w:val="24"/>
      <w:lang w:val="x-none" w:eastAsia="x-none"/>
    </w:rPr>
  </w:style>
  <w:style w:type="character" w:customStyle="1" w:styleId="NoSpacingChar">
    <w:name w:val="No Spacing Char"/>
    <w:link w:val="NoSpacing"/>
    <w:rsid w:val="007E2641"/>
    <w:rPr>
      <w:rFonts w:ascii="Times New Roman" w:hAnsi="Times New Roman"/>
      <w:b/>
      <w:sz w:val="24"/>
      <w:lang w:val="en-GB"/>
    </w:rPr>
  </w:style>
  <w:style w:type="character" w:customStyle="1" w:styleId="ListParagraphChar">
    <w:name w:val="List Paragraph Char"/>
    <w:link w:val="ListParagraph"/>
    <w:uiPriority w:val="34"/>
    <w:rsid w:val="007E2641"/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7E264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E2641"/>
    <w:pPr>
      <w:spacing w:after="120"/>
      <w:jc w:val="left"/>
    </w:pPr>
    <w:rPr>
      <w:rFonts w:eastAsia="Times New Roman" w:cs="Times New Roman"/>
      <w:sz w:val="20"/>
      <w:szCs w:val="24"/>
      <w:lang w:eastAsia="x-none"/>
    </w:rPr>
  </w:style>
  <w:style w:type="character" w:customStyle="1" w:styleId="BodyTextChar">
    <w:name w:val="Body Text Char"/>
    <w:basedOn w:val="DefaultParagraphFont"/>
    <w:link w:val="BodyText"/>
    <w:uiPriority w:val="1"/>
    <w:rsid w:val="007E2641"/>
    <w:rPr>
      <w:rFonts w:ascii="Times New Roman" w:eastAsia="Times New Roman" w:hAnsi="Times New Roman" w:cs="Times New Roman"/>
      <w:kern w:val="0"/>
      <w:sz w:val="20"/>
      <w:szCs w:val="24"/>
      <w:lang w:val="en-GB" w:eastAsia="x-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5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7/9781009305129" TargetMode="External"/><Relationship Id="rId18" Type="http://schemas.openxmlformats.org/officeDocument/2006/relationships/hyperlink" Target="https://doi.org/10.5812/modernc.100927" TargetMode="External"/><Relationship Id="rId26" Type="http://schemas.openxmlformats.org/officeDocument/2006/relationships/hyperlink" Target="https://doi.org/10.21449/ijate.656077" TargetMode="External"/><Relationship Id="rId39" Type="http://schemas.openxmlformats.org/officeDocument/2006/relationships/hyperlink" Target="https://doi.org/10.4103/1658-600X.159892" TargetMode="External"/><Relationship Id="rId21" Type="http://schemas.openxmlformats.org/officeDocument/2006/relationships/hyperlink" Target="https://journal.ugm.ac.id/ijccs/article/view/65586/31843" TargetMode="External"/><Relationship Id="rId34" Type="http://schemas.openxmlformats.org/officeDocument/2006/relationships/hyperlink" Target="https://doi.org/107-112.%2010.4103/ijmr.ijmr_3031_21" TargetMode="External"/><Relationship Id="rId42" Type="http://schemas.openxmlformats.org/officeDocument/2006/relationships/hyperlink" Target="https://doi.org/10.2188/jea.JE20210145" TargetMode="External"/><Relationship Id="rId47" Type="http://schemas.openxmlformats.org/officeDocument/2006/relationships/hyperlink" Target="https://doi.org/10.1007/978-3-319-32010-6_314" TargetMode="External"/><Relationship Id="rId50" Type="http://schemas.openxmlformats.org/officeDocument/2006/relationships/hyperlink" Target="https://doi.org/10.1016/j.chest.2019.10.064" TargetMode="External"/><Relationship Id="rId55" Type="http://schemas.openxmlformats.org/officeDocument/2006/relationships/hyperlink" Target="https://doi.org/10.1080/02640414.2020.1776002" TargetMode="External"/><Relationship Id="rId63" Type="http://schemas.openxmlformats.org/officeDocument/2006/relationships/hyperlink" Target="https://doi.org/10.1002/sim.8086" TargetMode="External"/><Relationship Id="rId68" Type="http://schemas.openxmlformats.org/officeDocument/2006/relationships/hyperlink" Target="https://doi.org/10.1177/0890334420906850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doi.org/10.1007/978-3-031-46565-9_9" TargetMode="External"/><Relationship Id="rId71" Type="http://schemas.openxmlformats.org/officeDocument/2006/relationships/hyperlink" Target="https://doi.org/10.5455/njppp.2020.10.093071710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s10959-022-01179-9" TargetMode="External"/><Relationship Id="rId29" Type="http://schemas.openxmlformats.org/officeDocument/2006/relationships/hyperlink" Target="https://doi.org/10.1093/aje/kwj149" TargetMode="External"/><Relationship Id="rId11" Type="http://schemas.openxmlformats.org/officeDocument/2006/relationships/hyperlink" Target="https://doi.org/10.1186/s12888-021-03507-5" TargetMode="External"/><Relationship Id="rId24" Type="http://schemas.openxmlformats.org/officeDocument/2006/relationships/hyperlink" Target="https://onlinelibrary.wiley.com/doi/pdf/10.1111/insr.12176" TargetMode="External"/><Relationship Id="rId32" Type="http://schemas.openxmlformats.org/officeDocument/2006/relationships/hyperlink" Target="https://doi.org/10.1111/nep.13706" TargetMode="External"/><Relationship Id="rId37" Type="http://schemas.openxmlformats.org/officeDocument/2006/relationships/hyperlink" Target="https://doi.org/10.1057/s41599-020-00620-w" TargetMode="External"/><Relationship Id="rId40" Type="http://schemas.openxmlformats.org/officeDocument/2006/relationships/hyperlink" Target="https://doi.org/10.1201/9780429197574" TargetMode="External"/><Relationship Id="rId45" Type="http://schemas.openxmlformats.org/officeDocument/2006/relationships/hyperlink" Target="https://doi.org/10.21037%2Fatm-20-3998" TargetMode="External"/><Relationship Id="rId53" Type="http://schemas.openxmlformats.org/officeDocument/2006/relationships/hyperlink" Target="https://doi.org/10.1186/s40537-021-00468-0" TargetMode="External"/><Relationship Id="rId58" Type="http://schemas.openxmlformats.org/officeDocument/2006/relationships/hyperlink" Target="https://doi.org/10.1007/s10654-016-0149-3" TargetMode="External"/><Relationship Id="rId66" Type="http://schemas.openxmlformats.org/officeDocument/2006/relationships/hyperlink" Target="https://doi.org/10.1007/978-1-4842-4405-0" TargetMode="External"/><Relationship Id="rId74" Type="http://schemas.openxmlformats.org/officeDocument/2006/relationships/hyperlink" Target="https://doi.org/10.1016/j.socscimed.2021.114523" TargetMode="External"/><Relationship Id="rId5" Type="http://schemas.openxmlformats.org/officeDocument/2006/relationships/hyperlink" Target="https://www.mjandrews.org/book/ddsr/assets/chapter_04_visualization.pdf" TargetMode="External"/><Relationship Id="rId15" Type="http://schemas.openxmlformats.org/officeDocument/2006/relationships/hyperlink" Target="https://doi.org/10.1214/21-BJPS518" TargetMode="External"/><Relationship Id="rId23" Type="http://schemas.openxmlformats.org/officeDocument/2006/relationships/hyperlink" Target="https://doi.org/10.1007/978-3-030-13393-1_2" TargetMode="External"/><Relationship Id="rId28" Type="http://schemas.openxmlformats.org/officeDocument/2006/relationships/hyperlink" Target="https://sph.unc.edu/wp-content/uploads/sites/112/2015/07/nciph_ERIC3.pdf" TargetMode="External"/><Relationship Id="rId36" Type="http://schemas.openxmlformats.org/officeDocument/2006/relationships/hyperlink" Target="https://doi.org/10.1111/dom.13926" TargetMode="External"/><Relationship Id="rId49" Type="http://schemas.openxmlformats.org/officeDocument/2006/relationships/hyperlink" Target="https://doi.org/10.3352/jeehp.2021.18.17" TargetMode="External"/><Relationship Id="rId57" Type="http://schemas.openxmlformats.org/officeDocument/2006/relationships/hyperlink" Target="https://doi.org/10.1145/3385412.3386004" TargetMode="External"/><Relationship Id="rId61" Type="http://schemas.openxmlformats.org/officeDocument/2006/relationships/hyperlink" Target="https://doi.org/10.3352/jeehp.2021.18.17" TargetMode="External"/><Relationship Id="rId10" Type="http://schemas.openxmlformats.org/officeDocument/2006/relationships/hyperlink" Target="https://doi.org/10.5812/modernc.100927" TargetMode="External"/><Relationship Id="rId19" Type="http://schemas.openxmlformats.org/officeDocument/2006/relationships/hyperlink" Target="https://dx.doi.org/10.21608/ejhm.2023.291346" TargetMode="External"/><Relationship Id="rId31" Type="http://schemas.openxmlformats.org/officeDocument/2006/relationships/hyperlink" Target="https://doi.org/10.1007/s10654-016-0149-3" TargetMode="External"/><Relationship Id="rId44" Type="http://schemas.openxmlformats.org/officeDocument/2006/relationships/hyperlink" Target="https://doi.org/10.1089/heq.2022.0010" TargetMode="External"/><Relationship Id="rId52" Type="http://schemas.openxmlformats.org/officeDocument/2006/relationships/hyperlink" Target="https://doi.org/10.11613/BM.2021.010502" TargetMode="External"/><Relationship Id="rId60" Type="http://schemas.openxmlformats.org/officeDocument/2006/relationships/hyperlink" Target="https://doi.org/10.3389/fpsyg.2019.02215" TargetMode="External"/><Relationship Id="rId65" Type="http://schemas.openxmlformats.org/officeDocument/2006/relationships/hyperlink" Target="https://doi.org/10.11613/BM.2021.010502" TargetMode="External"/><Relationship Id="rId73" Type="http://schemas.openxmlformats.org/officeDocument/2006/relationships/hyperlink" Target="https://doi.org/10.1016/j.chest.2020.03.0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ijhcs.2019.03.006" TargetMode="External"/><Relationship Id="rId14" Type="http://schemas.openxmlformats.org/officeDocument/2006/relationships/hyperlink" Target="https://doi.org/10.11648/j.ml.20190503.11" TargetMode="External"/><Relationship Id="rId22" Type="http://schemas.openxmlformats.org/officeDocument/2006/relationships/hyperlink" Target="https://www.academia.edu/download/63689011/Statistical_Inference_2nd_Edition20200620-89838-dmtd1q.pdf" TargetMode="External"/><Relationship Id="rId27" Type="http://schemas.openxmlformats.org/officeDocument/2006/relationships/hyperlink" Target="https://doi.org/10.1080/02664763.2019.1709053" TargetMode="External"/><Relationship Id="rId30" Type="http://schemas.openxmlformats.org/officeDocument/2006/relationships/hyperlink" Target="https://doi.org/10.1891/9780826186157" TargetMode="External"/><Relationship Id="rId35" Type="http://schemas.openxmlformats.org/officeDocument/2006/relationships/hyperlink" Target="https://doi.org/10.1093/aje/kwac115" TargetMode="External"/><Relationship Id="rId43" Type="http://schemas.openxmlformats.org/officeDocument/2006/relationships/hyperlink" Target="https://doi.org/10.1038/sj.ki.5002432" TargetMode="External"/><Relationship Id="rId48" Type="http://schemas.openxmlformats.org/officeDocument/2006/relationships/hyperlink" Target="https://doi.org/10.3389/fpsyg.2019.02215" TargetMode="External"/><Relationship Id="rId56" Type="http://schemas.openxmlformats.org/officeDocument/2006/relationships/hyperlink" Target="https://doi.org/10.1016/j.swevo.2020.100665" TargetMode="External"/><Relationship Id="rId64" Type="http://schemas.openxmlformats.org/officeDocument/2006/relationships/hyperlink" Target="https://doi.org/10.1201/9780429192760" TargetMode="External"/><Relationship Id="rId69" Type="http://schemas.openxmlformats.org/officeDocument/2006/relationships/hyperlink" Target="https://doi.org/10.1002/poi3.238" TargetMode="External"/><Relationship Id="rId8" Type="http://schemas.openxmlformats.org/officeDocument/2006/relationships/hyperlink" Target="https://doi.org/10.1201/9781003153658" TargetMode="External"/><Relationship Id="rId51" Type="http://schemas.openxmlformats.org/officeDocument/2006/relationships/hyperlink" Target="https://ro.uow.edu.au/theses1/1735" TargetMode="External"/><Relationship Id="rId72" Type="http://schemas.openxmlformats.org/officeDocument/2006/relationships/hyperlink" Target="https://doi.org/10.1111/head.1370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4103/aca.ACA_94_19" TargetMode="External"/><Relationship Id="rId17" Type="http://schemas.openxmlformats.org/officeDocument/2006/relationships/hyperlink" Target="https://doi.org/10.1201/9781003456285" TargetMode="External"/><Relationship Id="rId25" Type="http://schemas.openxmlformats.org/officeDocument/2006/relationships/hyperlink" Target="https://doi.org/10.1007/978-3-319-66195-7_8" TargetMode="External"/><Relationship Id="rId33" Type="http://schemas.openxmlformats.org/officeDocument/2006/relationships/hyperlink" Target="https://doi.org/10.1038/sj.ki.5002341" TargetMode="External"/><Relationship Id="rId38" Type="http://schemas.openxmlformats.org/officeDocument/2006/relationships/hyperlink" Target="https://doi.org/10.1186/s41256-020-0131-1" TargetMode="External"/><Relationship Id="rId46" Type="http://schemas.openxmlformats.org/officeDocument/2006/relationships/hyperlink" Target="https://doi.org/10.4324/9781315624358" TargetMode="External"/><Relationship Id="rId59" Type="http://schemas.openxmlformats.org/officeDocument/2006/relationships/hyperlink" Target="https://doi.org/10.1002/9780470087978.ch2" TargetMode="External"/><Relationship Id="rId67" Type="http://schemas.openxmlformats.org/officeDocument/2006/relationships/hyperlink" Target="https://vowi.fsinf.at/images/2/23/TU_Wien-AKSTA_Statistical_Computing_VU_%28Vana_G%C3%BCr%29_-_StatComp_Script2022S.pdf" TargetMode="External"/><Relationship Id="rId20" Type="http://schemas.openxmlformats.org/officeDocument/2006/relationships/hyperlink" Target="https://doi.org/10.1017/978110876900" TargetMode="External"/><Relationship Id="rId41" Type="http://schemas.openxmlformats.org/officeDocument/2006/relationships/hyperlink" Target="https://doi.org/10.7759%2Fcureus.6692" TargetMode="External"/><Relationship Id="rId54" Type="http://schemas.openxmlformats.org/officeDocument/2006/relationships/hyperlink" Target="https://doi.org/10.1201/9781003097471" TargetMode="External"/><Relationship Id="rId62" Type="http://schemas.openxmlformats.org/officeDocument/2006/relationships/hyperlink" Target="https://doi.org/10.1080/00031305.2018.1482784" TargetMode="External"/><Relationship Id="rId70" Type="http://schemas.openxmlformats.org/officeDocument/2006/relationships/hyperlink" Target="https://doi.org/10.1201/9780429298899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alt-publications.org/sites/default/files/pdf-article/jalt2020-pcp-001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6317</Words>
  <Characters>36008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</cp:revision>
  <dcterms:created xsi:type="dcterms:W3CDTF">2024-07-06T17:52:00Z</dcterms:created>
  <dcterms:modified xsi:type="dcterms:W3CDTF">2024-07-06T17:52:00Z</dcterms:modified>
</cp:coreProperties>
</file>