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8FB6" w14:textId="77777777" w:rsidR="00F87E93" w:rsidRPr="00F87E93" w:rsidRDefault="00F87E93" w:rsidP="00F87E93">
      <w:r w:rsidRPr="00F87E93">
        <w:rPr>
          <w:b/>
          <w:bCs/>
        </w:rPr>
        <w:t>Design a database for YB college:</w:t>
      </w:r>
    </w:p>
    <w:p w14:paraId="5EED3AF7" w14:textId="59E750FE" w:rsidR="00F87E93" w:rsidRDefault="00F87E93" w:rsidP="00F87E93">
      <w:pPr>
        <w:numPr>
          <w:ilvl w:val="0"/>
          <w:numId w:val="1"/>
        </w:numPr>
      </w:pPr>
      <w:r w:rsidRPr="00F87E93">
        <w:rPr>
          <w:b/>
          <w:bCs/>
        </w:rPr>
        <w:t>Project scope (short paragraph)</w:t>
      </w:r>
      <w:r w:rsidRPr="00F87E93">
        <w:br/>
        <w:t>Write a</w:t>
      </w:r>
      <w:r>
        <w:t xml:space="preserve"> </w:t>
      </w:r>
      <w:r w:rsidRPr="00F87E93">
        <w:t xml:space="preserve">story that defines the purpose and scope of the database. Describe the main entities (e.g., students, lecturers, </w:t>
      </w:r>
      <w:proofErr w:type="spellStart"/>
      <w:r w:rsidRPr="00F87E93">
        <w:t>etc</w:t>
      </w:r>
      <w:proofErr w:type="spellEnd"/>
      <w:r w:rsidRPr="00F87E93">
        <w:t>).</w:t>
      </w:r>
    </w:p>
    <w:p w14:paraId="6908EC36" w14:textId="77777777" w:rsidR="00D77FC4" w:rsidRDefault="00D77FC4" w:rsidP="00D77FC4">
      <w:pPr>
        <w:ind w:left="720"/>
      </w:pPr>
      <w:r>
        <w:t xml:space="preserve">To </w:t>
      </w:r>
      <w:r w:rsidRPr="00D77FC4">
        <w:t>create a comprehensive database for a master's program for the year 2025. This database would include various details such as student information, subjects, lecturers, course fees, and the duration of the program.</w:t>
      </w:r>
      <w:r>
        <w:t xml:space="preserve"> </w:t>
      </w:r>
    </w:p>
    <w:p w14:paraId="13290C9B" w14:textId="17F01001" w:rsidR="00D77FC4" w:rsidRPr="00D77FC4" w:rsidRDefault="00D77FC4" w:rsidP="00D77FC4">
      <w:pPr>
        <w:ind w:left="720"/>
      </w:pPr>
      <w:r w:rsidRPr="00D77FC4">
        <w:t xml:space="preserve">The purpose of this database </w:t>
      </w:r>
      <w:r>
        <w:t>is</w:t>
      </w:r>
      <w:r w:rsidRPr="00D77FC4">
        <w:t xml:space="preserve"> to store and manage all </w:t>
      </w:r>
      <w:r w:rsidR="00860B30">
        <w:t>essential information related to the 2025 master's program</w:t>
      </w:r>
      <w:r w:rsidRPr="00D77FC4">
        <w:t>. This include</w:t>
      </w:r>
      <w:r>
        <w:t>s</w:t>
      </w:r>
      <w:r w:rsidRPr="00D77FC4">
        <w:t xml:space="preserve"> details about the students, the subjects they w</w:t>
      </w:r>
      <w:r>
        <w:t>ill be</w:t>
      </w:r>
      <w:r w:rsidRPr="00D77FC4">
        <w:t xml:space="preserve"> studying, the lecturers teaching those subjects, the course fees, and the duration of the program. By having all this information in one place, the </w:t>
      </w:r>
      <w:r>
        <w:t>College</w:t>
      </w:r>
      <w:r w:rsidRPr="00D77FC4">
        <w:t xml:space="preserve"> could efficiently manage enrollments, track student progress, and ensure that all administrative tasks w</w:t>
      </w:r>
      <w:r>
        <w:t xml:space="preserve">ill be </w:t>
      </w:r>
      <w:r w:rsidRPr="00D77FC4">
        <w:t>handled smoothly.</w:t>
      </w:r>
    </w:p>
    <w:p w14:paraId="28D5449E" w14:textId="75528C19" w:rsidR="00D77FC4" w:rsidRDefault="00D77FC4" w:rsidP="00D77FC4">
      <w:pPr>
        <w:ind w:left="720"/>
      </w:pPr>
      <w:r>
        <w:t xml:space="preserve">The database needs </w:t>
      </w:r>
      <w:r w:rsidRPr="00D77FC4">
        <w:t>to cover various aspects of the master's program, from student enrollment to course management and fee tracking. </w:t>
      </w:r>
    </w:p>
    <w:p w14:paraId="3A5B595D" w14:textId="77777777" w:rsidR="00D77FC4" w:rsidRDefault="00D77FC4" w:rsidP="00D77FC4">
      <w:pPr>
        <w:ind w:left="720"/>
      </w:pPr>
    </w:p>
    <w:p w14:paraId="7BE2FA12" w14:textId="2D019CBE" w:rsidR="00D77FC4" w:rsidRPr="00D77FC4" w:rsidRDefault="00D77FC4" w:rsidP="00D77FC4">
      <w:pPr>
        <w:ind w:left="720"/>
      </w:pPr>
      <w:r w:rsidRPr="00D77FC4">
        <w:t>The main entities in this databas</w:t>
      </w:r>
      <w:r w:rsidR="004744A5">
        <w:t>e</w:t>
      </w:r>
      <w:r w:rsidRPr="00D77FC4">
        <w:t>:</w:t>
      </w:r>
    </w:p>
    <w:p w14:paraId="4DA07A1A" w14:textId="2797984B" w:rsidR="00D77FC4" w:rsidRPr="00D77FC4" w:rsidRDefault="00D77FC4" w:rsidP="00D77FC4">
      <w:pPr>
        <w:numPr>
          <w:ilvl w:val="0"/>
          <w:numId w:val="2"/>
        </w:numPr>
      </w:pPr>
      <w:r w:rsidRPr="00D77FC4">
        <w:rPr>
          <w:b/>
          <w:bCs/>
        </w:rPr>
        <w:t>Students</w:t>
      </w:r>
      <w:r w:rsidRPr="00D77FC4">
        <w:t>: This entity represent</w:t>
      </w:r>
      <w:r>
        <w:t>s</w:t>
      </w:r>
      <w:r w:rsidRPr="00D77FC4">
        <w:t xml:space="preserve"> the students enrolled in the master's program. Each student ha</w:t>
      </w:r>
      <w:r>
        <w:t>s</w:t>
      </w:r>
      <w:r w:rsidRPr="00D77FC4">
        <w:t xml:space="preserve"> a unique Student ID, along with their name, contact information, enrollment date, and the program they were enrolled in.</w:t>
      </w:r>
    </w:p>
    <w:p w14:paraId="20791123" w14:textId="47228095" w:rsidR="00D77FC4" w:rsidRPr="00D77FC4" w:rsidRDefault="00D77FC4" w:rsidP="00D77FC4">
      <w:pPr>
        <w:numPr>
          <w:ilvl w:val="0"/>
          <w:numId w:val="2"/>
        </w:numPr>
      </w:pPr>
      <w:r w:rsidRPr="00D77FC4">
        <w:rPr>
          <w:b/>
          <w:bCs/>
        </w:rPr>
        <w:t>Subjects</w:t>
      </w:r>
      <w:r w:rsidRPr="00D77FC4">
        <w:t>: This entity lis</w:t>
      </w:r>
      <w:r>
        <w:t>ts</w:t>
      </w:r>
      <w:r w:rsidRPr="00D77FC4">
        <w:t xml:space="preserve"> all the subjects offered in the master's program. Each subject </w:t>
      </w:r>
      <w:r>
        <w:t>has a</w:t>
      </w:r>
      <w:r w:rsidRPr="00D77FC4">
        <w:t xml:space="preserve"> unique Subject ID, a name, a description, and the number of credits it </w:t>
      </w:r>
      <w:r>
        <w:t>has</w:t>
      </w:r>
      <w:r w:rsidRPr="00D77FC4">
        <w:t xml:space="preserve"> worth. The subjects </w:t>
      </w:r>
      <w:r>
        <w:t>will be</w:t>
      </w:r>
      <w:r w:rsidRPr="00D77FC4">
        <w:t xml:space="preserve"> linked to the program they </w:t>
      </w:r>
      <w:r>
        <w:t>will be</w:t>
      </w:r>
      <w:r w:rsidRPr="00D77FC4">
        <w:t xml:space="preserve"> part of.</w:t>
      </w:r>
    </w:p>
    <w:p w14:paraId="5F932F73" w14:textId="55761705" w:rsidR="00D77FC4" w:rsidRPr="00D77FC4" w:rsidRDefault="00D77FC4" w:rsidP="00D77FC4">
      <w:pPr>
        <w:numPr>
          <w:ilvl w:val="0"/>
          <w:numId w:val="2"/>
        </w:numPr>
      </w:pPr>
      <w:r w:rsidRPr="00D77FC4">
        <w:rPr>
          <w:b/>
          <w:bCs/>
        </w:rPr>
        <w:t>Lecturers</w:t>
      </w:r>
      <w:r w:rsidRPr="00D77FC4">
        <w:t xml:space="preserve">: This entity </w:t>
      </w:r>
      <w:r>
        <w:t>contains</w:t>
      </w:r>
      <w:r w:rsidRPr="00D77FC4">
        <w:t xml:space="preserve"> information about the lecturers teaching the subjects. Each lecturer </w:t>
      </w:r>
      <w:r>
        <w:t>has</w:t>
      </w:r>
      <w:r w:rsidRPr="00D77FC4">
        <w:t xml:space="preserve"> a unique Lecturer ID, along with their name, contact information, and the subjects they </w:t>
      </w:r>
      <w:r>
        <w:t>will be</w:t>
      </w:r>
      <w:r w:rsidRPr="00D77FC4">
        <w:t xml:space="preserve"> teaching.</w:t>
      </w:r>
    </w:p>
    <w:p w14:paraId="2C903069" w14:textId="361683FF" w:rsidR="00D77FC4" w:rsidRPr="00D77FC4" w:rsidRDefault="00D77FC4" w:rsidP="00D77FC4">
      <w:pPr>
        <w:numPr>
          <w:ilvl w:val="0"/>
          <w:numId w:val="2"/>
        </w:numPr>
      </w:pPr>
      <w:r w:rsidRPr="00D77FC4">
        <w:rPr>
          <w:b/>
          <w:bCs/>
        </w:rPr>
        <w:t>Course Fees</w:t>
      </w:r>
      <w:r w:rsidRPr="00D77FC4">
        <w:t>: This entity detail</w:t>
      </w:r>
      <w:r>
        <w:t>s</w:t>
      </w:r>
      <w:r w:rsidRPr="00D77FC4">
        <w:t xml:space="preserve"> the fees associated with each course. Each fee record </w:t>
      </w:r>
      <w:r>
        <w:t>has</w:t>
      </w:r>
      <w:r w:rsidRPr="00D77FC4">
        <w:t xml:space="preserve"> a unique Fee ID, along with the Student ID, Subject ID, course name, fee amount, and payment due date.</w:t>
      </w:r>
    </w:p>
    <w:p w14:paraId="329DF99F" w14:textId="4E656B12" w:rsidR="00D77FC4" w:rsidRPr="00D77FC4" w:rsidRDefault="00D77FC4" w:rsidP="00D77FC4">
      <w:pPr>
        <w:numPr>
          <w:ilvl w:val="0"/>
          <w:numId w:val="2"/>
        </w:numPr>
      </w:pPr>
      <w:r w:rsidRPr="00D77FC4">
        <w:rPr>
          <w:b/>
          <w:bCs/>
        </w:rPr>
        <w:t>Program Duration</w:t>
      </w:r>
      <w:r w:rsidRPr="00D77FC4">
        <w:t xml:space="preserve">: This entity </w:t>
      </w:r>
      <w:r>
        <w:t>outlines</w:t>
      </w:r>
      <w:r w:rsidRPr="00D77FC4">
        <w:t xml:space="preserve"> the duration of the master's program. Each program ha</w:t>
      </w:r>
      <w:r>
        <w:t>s</w:t>
      </w:r>
      <w:r w:rsidRPr="00D77FC4">
        <w:t xml:space="preserve"> a unique Program ID, a name, a start date, an end date, and the total duration of the program.</w:t>
      </w:r>
    </w:p>
    <w:p w14:paraId="717E1B8E" w14:textId="144EC5A9" w:rsidR="00D77FC4" w:rsidRPr="00D77FC4" w:rsidRDefault="00D77FC4" w:rsidP="00D77FC4">
      <w:pPr>
        <w:numPr>
          <w:ilvl w:val="0"/>
          <w:numId w:val="2"/>
        </w:numPr>
      </w:pPr>
      <w:r w:rsidRPr="00D77FC4">
        <w:rPr>
          <w:b/>
          <w:bCs/>
        </w:rPr>
        <w:t>Enrollments</w:t>
      </w:r>
      <w:r w:rsidRPr="00D77FC4">
        <w:t>: This intermediary entity manage</w:t>
      </w:r>
      <w:r w:rsidR="004744A5">
        <w:t>s</w:t>
      </w:r>
      <w:r w:rsidRPr="00D77FC4">
        <w:t xml:space="preserve"> the many-to-many relationship between students and subjects. Each enrollment record ha</w:t>
      </w:r>
      <w:r w:rsidR="004744A5">
        <w:t xml:space="preserve">s </w:t>
      </w:r>
      <w:r w:rsidRPr="00D77FC4">
        <w:t>a unique Enrollment ID, along with the Student ID, Subject ID, and enrollment date.</w:t>
      </w:r>
    </w:p>
    <w:p w14:paraId="0DF40BC7" w14:textId="035EBFD9" w:rsidR="00D77FC4" w:rsidRPr="00D77FC4" w:rsidRDefault="00D77FC4" w:rsidP="00D77FC4">
      <w:pPr>
        <w:numPr>
          <w:ilvl w:val="0"/>
          <w:numId w:val="2"/>
        </w:numPr>
      </w:pPr>
      <w:r w:rsidRPr="00D77FC4">
        <w:rPr>
          <w:b/>
          <w:bCs/>
        </w:rPr>
        <w:lastRenderedPageBreak/>
        <w:t>Teaching Assignments</w:t>
      </w:r>
      <w:r w:rsidRPr="00D77FC4">
        <w:t>: This intermediary entity manage</w:t>
      </w:r>
      <w:r w:rsidR="000E4B4A">
        <w:t>s</w:t>
      </w:r>
      <w:r w:rsidRPr="00D77FC4">
        <w:t xml:space="preserve"> the many-to-many relationship between subjects and lecturers. Each assignment record ha</w:t>
      </w:r>
      <w:r w:rsidR="000E4B4A">
        <w:t>s</w:t>
      </w:r>
      <w:r w:rsidRPr="00D77FC4">
        <w:t xml:space="preserve"> a unique Assignment ID, along with the Subject ID, Lecturer ID, and the semester in which the subject </w:t>
      </w:r>
      <w:r w:rsidR="000E4B4A">
        <w:t>will be taught</w:t>
      </w:r>
      <w:r w:rsidRPr="00D77FC4">
        <w:t>.</w:t>
      </w:r>
    </w:p>
    <w:p w14:paraId="16299D0D" w14:textId="77777777" w:rsidR="00D77FC4" w:rsidRPr="00D77FC4" w:rsidRDefault="00D77FC4" w:rsidP="00D77FC4">
      <w:pPr>
        <w:ind w:left="720"/>
      </w:pPr>
    </w:p>
    <w:p w14:paraId="1526AE5F" w14:textId="77777777" w:rsidR="00D77FC4" w:rsidRDefault="00D77FC4" w:rsidP="00D77FC4">
      <w:pPr>
        <w:ind w:left="720"/>
      </w:pPr>
    </w:p>
    <w:p w14:paraId="4DFC0DB1" w14:textId="6C725BFD" w:rsidR="00F87E93" w:rsidRPr="00F87E93" w:rsidRDefault="00F87E93" w:rsidP="00D77FC4">
      <w:pPr>
        <w:pStyle w:val="ListParagraph"/>
        <w:numPr>
          <w:ilvl w:val="0"/>
          <w:numId w:val="1"/>
        </w:numPr>
      </w:pPr>
      <w:r w:rsidRPr="00D77FC4">
        <w:rPr>
          <w:b/>
          <w:bCs/>
        </w:rPr>
        <w:t>Entities and EER diagram</w:t>
      </w:r>
      <w:r w:rsidRPr="00F87E93">
        <w:br/>
        <w:t xml:space="preserve">List all entities with brief descriptions of their roles and attributes (e.g., Student, Course, Class, Lecturer, </w:t>
      </w:r>
      <w:proofErr w:type="spellStart"/>
      <w:r w:rsidRPr="00F87E93">
        <w:t>etc</w:t>
      </w:r>
      <w:proofErr w:type="spellEnd"/>
      <w:r w:rsidRPr="00F87E93">
        <w:t>).</w:t>
      </w:r>
    </w:p>
    <w:p w14:paraId="59A611B8" w14:textId="77777777" w:rsidR="00F87E93" w:rsidRPr="00F87E93" w:rsidRDefault="00F87E93" w:rsidP="00F87E93">
      <w:pPr>
        <w:numPr>
          <w:ilvl w:val="0"/>
          <w:numId w:val="1"/>
        </w:numPr>
      </w:pPr>
      <w:r w:rsidRPr="00F87E93">
        <w:rPr>
          <w:b/>
          <w:bCs/>
        </w:rPr>
        <w:t>Table design</w:t>
      </w:r>
      <w:r w:rsidRPr="00F87E93">
        <w:br/>
        <w:t>State how many tables are required after mapping the EER to a relational schema.</w:t>
      </w:r>
    </w:p>
    <w:p w14:paraId="193FD51A" w14:textId="77777777" w:rsidR="007607C1" w:rsidRDefault="007607C1"/>
    <w:sectPr w:rsidR="00760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79E7"/>
    <w:multiLevelType w:val="multilevel"/>
    <w:tmpl w:val="C916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759F9"/>
    <w:multiLevelType w:val="multilevel"/>
    <w:tmpl w:val="E802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620225">
    <w:abstractNumId w:val="1"/>
  </w:num>
  <w:num w:numId="2" w16cid:durableId="82825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93"/>
    <w:rsid w:val="000E4B4A"/>
    <w:rsid w:val="00364D3B"/>
    <w:rsid w:val="00407952"/>
    <w:rsid w:val="004744A5"/>
    <w:rsid w:val="00741D51"/>
    <w:rsid w:val="007607C1"/>
    <w:rsid w:val="00860B30"/>
    <w:rsid w:val="00D77FC4"/>
    <w:rsid w:val="00E736E9"/>
    <w:rsid w:val="00F8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913F5"/>
  <w15:chartTrackingRefBased/>
  <w15:docId w15:val="{84DAA087-46EE-4787-AE18-22D0FD0F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2400</Characters>
  <Application>Microsoft Office Word</Application>
  <DocSecurity>0</DocSecurity>
  <Lines>45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dela Torre</dc:creator>
  <cp:keywords/>
  <dc:description/>
  <cp:lastModifiedBy>Mark dela Torre</cp:lastModifiedBy>
  <cp:revision>2</cp:revision>
  <dcterms:created xsi:type="dcterms:W3CDTF">2025-08-16T21:39:00Z</dcterms:created>
  <dcterms:modified xsi:type="dcterms:W3CDTF">2025-08-16T21:39:00Z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3a848019-a1a3-46e3-9d41-b3d4c0052661</vt:lpwstr>
  </property>
</Properties>
</file>