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3CFE" w:rsidRDefault="00923CFE" w:rsidP="00923CFE">
      <w:pPr>
        <w:jc w:val="center"/>
        <w:rPr>
          <w:sz w:val="72"/>
          <w:szCs w:val="72"/>
          <w:lang w:val="sr-Latn-RS"/>
        </w:rPr>
      </w:pPr>
    </w:p>
    <w:p w:rsidR="00923CFE" w:rsidRDefault="00923CFE" w:rsidP="00923CFE">
      <w:pPr>
        <w:jc w:val="center"/>
        <w:rPr>
          <w:sz w:val="72"/>
          <w:szCs w:val="72"/>
          <w:lang w:val="sr-Latn-RS"/>
        </w:rPr>
      </w:pPr>
    </w:p>
    <w:p w:rsidR="00923CFE" w:rsidRDefault="00923CFE" w:rsidP="00923CFE">
      <w:pPr>
        <w:jc w:val="center"/>
        <w:rPr>
          <w:sz w:val="72"/>
          <w:szCs w:val="72"/>
          <w:lang w:val="sr-Latn-RS"/>
        </w:rPr>
      </w:pPr>
      <w:r>
        <w:rPr>
          <w:sz w:val="72"/>
          <w:szCs w:val="72"/>
          <w:lang w:val="sr-Latn-RS"/>
        </w:rPr>
        <w:t>DIZAJN SISTEMA</w:t>
      </w:r>
    </w:p>
    <w:p w:rsidR="00923CFE" w:rsidRDefault="00923CFE" w:rsidP="00923CFE">
      <w:pPr>
        <w:jc w:val="center"/>
        <w:rPr>
          <w:sz w:val="72"/>
          <w:szCs w:val="72"/>
          <w:lang w:val="sr-Latn-RS"/>
        </w:rPr>
      </w:pPr>
    </w:p>
    <w:p w:rsidR="00923CFE" w:rsidRDefault="00923CFE" w:rsidP="00923CFE">
      <w:pPr>
        <w:jc w:val="center"/>
        <w:rPr>
          <w:sz w:val="44"/>
          <w:szCs w:val="44"/>
          <w:lang w:val="sr-Latn-RS"/>
        </w:rPr>
      </w:pPr>
      <w:r>
        <w:rPr>
          <w:sz w:val="44"/>
          <w:szCs w:val="44"/>
          <w:lang w:val="sr-Latn-RS"/>
        </w:rPr>
        <w:t>STONOTENISKI KLUB</w:t>
      </w:r>
    </w:p>
    <w:p w:rsidR="00923CFE" w:rsidRDefault="00923CFE" w:rsidP="00923CFE">
      <w:pPr>
        <w:jc w:val="center"/>
        <w:rPr>
          <w:sz w:val="44"/>
          <w:szCs w:val="44"/>
          <w:lang w:val="sr-Latn-RS"/>
        </w:rPr>
      </w:pPr>
    </w:p>
    <w:p w:rsidR="00923CFE" w:rsidRDefault="00923CFE" w:rsidP="00923CFE">
      <w:pPr>
        <w:jc w:val="center"/>
        <w:rPr>
          <w:sz w:val="44"/>
          <w:szCs w:val="44"/>
          <w:lang w:val="sr-Latn-RS"/>
        </w:rPr>
      </w:pPr>
    </w:p>
    <w:p w:rsidR="00923CFE" w:rsidRDefault="00923CFE" w:rsidP="00923CFE">
      <w:pPr>
        <w:jc w:val="center"/>
        <w:rPr>
          <w:sz w:val="44"/>
          <w:szCs w:val="44"/>
          <w:lang w:val="sr-Latn-RS"/>
        </w:rPr>
      </w:pPr>
    </w:p>
    <w:p w:rsidR="00923CFE" w:rsidRDefault="00923CFE" w:rsidP="00923CFE">
      <w:pPr>
        <w:jc w:val="center"/>
        <w:rPr>
          <w:sz w:val="44"/>
          <w:szCs w:val="44"/>
          <w:lang w:val="sr-Latn-RS"/>
        </w:rPr>
      </w:pPr>
    </w:p>
    <w:p w:rsidR="00923CFE" w:rsidRDefault="00923CFE" w:rsidP="00923CFE">
      <w:pPr>
        <w:jc w:val="center"/>
        <w:rPr>
          <w:sz w:val="44"/>
          <w:szCs w:val="44"/>
          <w:lang w:val="sr-Latn-RS"/>
        </w:rPr>
      </w:pPr>
    </w:p>
    <w:p w:rsidR="00923CFE" w:rsidRDefault="00923CFE" w:rsidP="00923CFE">
      <w:pPr>
        <w:spacing w:after="0" w:line="240" w:lineRule="auto"/>
        <w:jc w:val="center"/>
        <w:rPr>
          <w:sz w:val="24"/>
          <w:szCs w:val="24"/>
          <w:lang w:val="sr-Latn-RS"/>
        </w:rPr>
      </w:pPr>
      <w:r>
        <w:rPr>
          <w:sz w:val="24"/>
          <w:szCs w:val="24"/>
          <w:lang w:val="sr-Latn-RS"/>
        </w:rPr>
        <w:t>Dragan Ilić</w:t>
      </w:r>
    </w:p>
    <w:p w:rsidR="00923CFE" w:rsidRDefault="00923CFE" w:rsidP="00923CFE">
      <w:pPr>
        <w:spacing w:after="0" w:line="240" w:lineRule="auto"/>
        <w:jc w:val="center"/>
        <w:rPr>
          <w:sz w:val="24"/>
          <w:szCs w:val="24"/>
          <w:lang w:val="sr-Latn-RS"/>
        </w:rPr>
      </w:pPr>
      <w:r>
        <w:rPr>
          <w:sz w:val="24"/>
          <w:szCs w:val="24"/>
          <w:lang w:val="sr-Latn-RS"/>
        </w:rPr>
        <w:t>Dejan Gajić</w:t>
      </w:r>
    </w:p>
    <w:p w:rsidR="00923CFE" w:rsidRDefault="00923CFE" w:rsidP="00923CFE">
      <w:pPr>
        <w:spacing w:after="0" w:line="240" w:lineRule="auto"/>
        <w:jc w:val="center"/>
        <w:rPr>
          <w:sz w:val="24"/>
          <w:szCs w:val="24"/>
          <w:lang w:val="sr-Latn-RS"/>
        </w:rPr>
      </w:pPr>
      <w:r>
        <w:rPr>
          <w:sz w:val="24"/>
          <w:szCs w:val="24"/>
          <w:lang w:val="sr-Latn-RS"/>
        </w:rPr>
        <w:t>Đorđe Turjačanin</w:t>
      </w:r>
    </w:p>
    <w:p w:rsidR="00923CFE" w:rsidRDefault="00923CFE" w:rsidP="00923CFE">
      <w:pPr>
        <w:spacing w:after="0" w:line="240" w:lineRule="auto"/>
        <w:jc w:val="center"/>
        <w:rPr>
          <w:sz w:val="24"/>
          <w:szCs w:val="24"/>
          <w:lang w:val="sr-Latn-RS"/>
        </w:rPr>
      </w:pPr>
      <w:r>
        <w:rPr>
          <w:sz w:val="24"/>
          <w:szCs w:val="24"/>
          <w:lang w:val="sr-Latn-RS"/>
        </w:rPr>
        <w:t>Maja Mihajlović</w:t>
      </w:r>
    </w:p>
    <w:p w:rsidR="00923CFE" w:rsidRDefault="00923CFE" w:rsidP="00923CFE">
      <w:pPr>
        <w:spacing w:after="0" w:line="240" w:lineRule="auto"/>
        <w:jc w:val="center"/>
        <w:rPr>
          <w:sz w:val="24"/>
          <w:szCs w:val="24"/>
          <w:lang w:val="sr-Latn-RS"/>
        </w:rPr>
      </w:pPr>
      <w:r>
        <w:rPr>
          <w:sz w:val="24"/>
          <w:szCs w:val="24"/>
          <w:lang w:val="sr-Latn-RS"/>
        </w:rPr>
        <w:t>Marko Malinović</w:t>
      </w:r>
    </w:p>
    <w:p w:rsidR="00923CFE" w:rsidRDefault="00923CFE" w:rsidP="00923CFE">
      <w:pPr>
        <w:spacing w:after="0" w:line="240" w:lineRule="auto"/>
        <w:jc w:val="center"/>
        <w:rPr>
          <w:sz w:val="24"/>
          <w:szCs w:val="24"/>
          <w:lang w:val="sr-Latn-RS"/>
        </w:rPr>
      </w:pPr>
      <w:r>
        <w:rPr>
          <w:sz w:val="24"/>
          <w:szCs w:val="24"/>
          <w:lang w:val="sr-Latn-RS"/>
        </w:rPr>
        <w:t>Helena Brkanlić</w:t>
      </w:r>
    </w:p>
    <w:p w:rsidR="00923CFE" w:rsidRDefault="00923CFE" w:rsidP="00923CFE">
      <w:pPr>
        <w:spacing w:after="0" w:line="240" w:lineRule="auto"/>
        <w:jc w:val="center"/>
        <w:rPr>
          <w:sz w:val="24"/>
          <w:szCs w:val="24"/>
          <w:lang w:val="sr-Latn-RS"/>
        </w:rPr>
      </w:pPr>
      <w:r>
        <w:rPr>
          <w:sz w:val="24"/>
          <w:szCs w:val="24"/>
          <w:lang w:val="sr-Latn-RS"/>
        </w:rPr>
        <w:t>Petar Stojanović</w:t>
      </w:r>
    </w:p>
    <w:p w:rsidR="00923CFE" w:rsidRDefault="00923CFE" w:rsidP="00923CFE">
      <w:pPr>
        <w:spacing w:after="0" w:line="240" w:lineRule="auto"/>
        <w:jc w:val="center"/>
        <w:rPr>
          <w:sz w:val="24"/>
          <w:szCs w:val="24"/>
          <w:lang w:val="sr-Latn-RS"/>
        </w:rPr>
      </w:pPr>
    </w:p>
    <w:p w:rsidR="00923CFE" w:rsidRDefault="00923CFE" w:rsidP="00923CFE">
      <w:pPr>
        <w:rPr>
          <w:sz w:val="24"/>
          <w:szCs w:val="24"/>
          <w:lang w:val="sr-Latn-RS"/>
        </w:rPr>
      </w:pPr>
    </w:p>
    <w:p w:rsidR="00BF7518" w:rsidRDefault="00BF7518"/>
    <w:p w:rsidR="00923CFE" w:rsidRDefault="00923CFE"/>
    <w:p w:rsidR="00923CFE" w:rsidRDefault="00923CFE">
      <w:r>
        <w:br w:type="page"/>
      </w:r>
    </w:p>
    <w:sdt>
      <w:sdtPr>
        <w:rPr>
          <w:rFonts w:asciiTheme="minorHAnsi" w:eastAsiaTheme="minorHAnsi" w:hAnsiTheme="minorHAnsi" w:cstheme="minorBidi"/>
          <w:b w:val="0"/>
          <w:bCs w:val="0"/>
          <w:color w:val="auto"/>
          <w:sz w:val="22"/>
          <w:szCs w:val="22"/>
          <w:lang w:eastAsia="en-US"/>
        </w:rPr>
        <w:id w:val="1580485238"/>
        <w:docPartObj>
          <w:docPartGallery w:val="Table of Contents"/>
          <w:docPartUnique/>
        </w:docPartObj>
      </w:sdtPr>
      <w:sdtEndPr>
        <w:rPr>
          <w:noProof/>
        </w:rPr>
      </w:sdtEndPr>
      <w:sdtContent>
        <w:p w:rsidR="00923CFE" w:rsidRPr="00666C2E" w:rsidRDefault="00666C2E">
          <w:pPr>
            <w:pStyle w:val="TOCHeading"/>
            <w:rPr>
              <w:lang w:val="sr-Latn-RS"/>
            </w:rPr>
          </w:pPr>
          <w:r>
            <w:t>Sadr</w:t>
          </w:r>
          <w:r>
            <w:rPr>
              <w:lang w:val="sr-Latn-RS"/>
            </w:rPr>
            <w:t>žaj</w:t>
          </w:r>
        </w:p>
        <w:p w:rsidR="00221605" w:rsidRDefault="00923CFE">
          <w:pPr>
            <w:pStyle w:val="TOC1"/>
            <w:tabs>
              <w:tab w:val="left" w:pos="440"/>
              <w:tab w:val="right" w:leader="dot" w:pos="10457"/>
            </w:tabs>
            <w:rPr>
              <w:rFonts w:eastAsiaTheme="minorEastAsia"/>
              <w:noProof/>
              <w:lang w:val="sr-Latn-BA" w:eastAsia="sr-Latn-BA"/>
            </w:rPr>
          </w:pPr>
          <w:r>
            <w:fldChar w:fldCharType="begin"/>
          </w:r>
          <w:r>
            <w:instrText xml:space="preserve"> TOC \o "1-3" \h \z \u </w:instrText>
          </w:r>
          <w:r>
            <w:fldChar w:fldCharType="separate"/>
          </w:r>
          <w:hyperlink w:anchor="_Toc481772790" w:history="1">
            <w:r w:rsidR="00221605" w:rsidRPr="00DF54BB">
              <w:rPr>
                <w:rStyle w:val="Hyperlink"/>
                <w:noProof/>
              </w:rPr>
              <w:t>1.</w:t>
            </w:r>
            <w:r w:rsidR="00221605">
              <w:rPr>
                <w:rFonts w:eastAsiaTheme="minorEastAsia"/>
                <w:noProof/>
                <w:lang w:val="sr-Latn-BA" w:eastAsia="sr-Latn-BA"/>
              </w:rPr>
              <w:tab/>
            </w:r>
            <w:r w:rsidR="00221605" w:rsidRPr="00DF54BB">
              <w:rPr>
                <w:rStyle w:val="Hyperlink"/>
                <w:noProof/>
              </w:rPr>
              <w:t>Uvod</w:t>
            </w:r>
            <w:r w:rsidR="00221605">
              <w:rPr>
                <w:noProof/>
                <w:webHidden/>
              </w:rPr>
              <w:tab/>
            </w:r>
            <w:r w:rsidR="00221605">
              <w:rPr>
                <w:noProof/>
                <w:webHidden/>
              </w:rPr>
              <w:fldChar w:fldCharType="begin"/>
            </w:r>
            <w:r w:rsidR="00221605">
              <w:rPr>
                <w:noProof/>
                <w:webHidden/>
              </w:rPr>
              <w:instrText xml:space="preserve"> PAGEREF _Toc481772790 \h </w:instrText>
            </w:r>
            <w:r w:rsidR="00221605">
              <w:rPr>
                <w:noProof/>
                <w:webHidden/>
              </w:rPr>
            </w:r>
            <w:r w:rsidR="00221605">
              <w:rPr>
                <w:noProof/>
                <w:webHidden/>
              </w:rPr>
              <w:fldChar w:fldCharType="separate"/>
            </w:r>
            <w:r w:rsidR="00B82A8B">
              <w:rPr>
                <w:noProof/>
                <w:webHidden/>
              </w:rPr>
              <w:t>3</w:t>
            </w:r>
            <w:r w:rsidR="00221605">
              <w:rPr>
                <w:noProof/>
                <w:webHidden/>
              </w:rPr>
              <w:fldChar w:fldCharType="end"/>
            </w:r>
          </w:hyperlink>
        </w:p>
        <w:p w:rsidR="00221605" w:rsidRDefault="00221605">
          <w:pPr>
            <w:pStyle w:val="TOC2"/>
            <w:tabs>
              <w:tab w:val="right" w:leader="dot" w:pos="10457"/>
            </w:tabs>
            <w:rPr>
              <w:rFonts w:eastAsiaTheme="minorEastAsia"/>
              <w:noProof/>
              <w:lang w:val="sr-Latn-BA" w:eastAsia="sr-Latn-BA"/>
            </w:rPr>
          </w:pPr>
          <w:hyperlink w:anchor="_Toc481772791" w:history="1">
            <w:r w:rsidRPr="00DF54BB">
              <w:rPr>
                <w:rStyle w:val="Hyperlink"/>
                <w:noProof/>
              </w:rPr>
              <w:t>1.1. Namjena sistema</w:t>
            </w:r>
            <w:r>
              <w:rPr>
                <w:noProof/>
                <w:webHidden/>
              </w:rPr>
              <w:tab/>
            </w:r>
            <w:r>
              <w:rPr>
                <w:noProof/>
                <w:webHidden/>
              </w:rPr>
              <w:fldChar w:fldCharType="begin"/>
            </w:r>
            <w:r>
              <w:rPr>
                <w:noProof/>
                <w:webHidden/>
              </w:rPr>
              <w:instrText xml:space="preserve"> PAGEREF _Toc481772791 \h </w:instrText>
            </w:r>
            <w:r>
              <w:rPr>
                <w:noProof/>
                <w:webHidden/>
              </w:rPr>
            </w:r>
            <w:r>
              <w:rPr>
                <w:noProof/>
                <w:webHidden/>
              </w:rPr>
              <w:fldChar w:fldCharType="separate"/>
            </w:r>
            <w:r w:rsidR="00B82A8B">
              <w:rPr>
                <w:noProof/>
                <w:webHidden/>
              </w:rPr>
              <w:t>3</w:t>
            </w:r>
            <w:r>
              <w:rPr>
                <w:noProof/>
                <w:webHidden/>
              </w:rPr>
              <w:fldChar w:fldCharType="end"/>
            </w:r>
          </w:hyperlink>
        </w:p>
        <w:p w:rsidR="00221605" w:rsidRDefault="00221605">
          <w:pPr>
            <w:pStyle w:val="TOC2"/>
            <w:tabs>
              <w:tab w:val="right" w:leader="dot" w:pos="10457"/>
            </w:tabs>
            <w:rPr>
              <w:rFonts w:eastAsiaTheme="minorEastAsia"/>
              <w:noProof/>
              <w:lang w:val="sr-Latn-BA" w:eastAsia="sr-Latn-BA"/>
            </w:rPr>
          </w:pPr>
          <w:hyperlink w:anchor="_Toc481772792" w:history="1">
            <w:r w:rsidRPr="00DF54BB">
              <w:rPr>
                <w:rStyle w:val="Hyperlink"/>
                <w:noProof/>
              </w:rPr>
              <w:t>1.2. Projektni ciljevi</w:t>
            </w:r>
            <w:r>
              <w:rPr>
                <w:noProof/>
                <w:webHidden/>
              </w:rPr>
              <w:tab/>
            </w:r>
            <w:r>
              <w:rPr>
                <w:noProof/>
                <w:webHidden/>
              </w:rPr>
              <w:fldChar w:fldCharType="begin"/>
            </w:r>
            <w:r>
              <w:rPr>
                <w:noProof/>
                <w:webHidden/>
              </w:rPr>
              <w:instrText xml:space="preserve"> PAGEREF _Toc481772792 \h </w:instrText>
            </w:r>
            <w:r>
              <w:rPr>
                <w:noProof/>
                <w:webHidden/>
              </w:rPr>
            </w:r>
            <w:r>
              <w:rPr>
                <w:noProof/>
                <w:webHidden/>
              </w:rPr>
              <w:fldChar w:fldCharType="separate"/>
            </w:r>
            <w:r w:rsidR="00B82A8B">
              <w:rPr>
                <w:noProof/>
                <w:webHidden/>
              </w:rPr>
              <w:t>3</w:t>
            </w:r>
            <w:r>
              <w:rPr>
                <w:noProof/>
                <w:webHidden/>
              </w:rPr>
              <w:fldChar w:fldCharType="end"/>
            </w:r>
          </w:hyperlink>
        </w:p>
        <w:p w:rsidR="00221605" w:rsidRDefault="00221605">
          <w:pPr>
            <w:pStyle w:val="TOC2"/>
            <w:tabs>
              <w:tab w:val="right" w:leader="dot" w:pos="10457"/>
            </w:tabs>
            <w:rPr>
              <w:rFonts w:eastAsiaTheme="minorEastAsia"/>
              <w:noProof/>
              <w:lang w:val="sr-Latn-BA" w:eastAsia="sr-Latn-BA"/>
            </w:rPr>
          </w:pPr>
          <w:hyperlink w:anchor="_Toc481772793" w:history="1">
            <w:r w:rsidRPr="00DF54BB">
              <w:rPr>
                <w:rStyle w:val="Hyperlink"/>
                <w:noProof/>
                <w:lang w:val="sr-Latn-RS"/>
              </w:rPr>
              <w:t>1.3. Definicije i skraćenice</w:t>
            </w:r>
            <w:r>
              <w:rPr>
                <w:noProof/>
                <w:webHidden/>
              </w:rPr>
              <w:tab/>
            </w:r>
            <w:r>
              <w:rPr>
                <w:noProof/>
                <w:webHidden/>
              </w:rPr>
              <w:fldChar w:fldCharType="begin"/>
            </w:r>
            <w:r>
              <w:rPr>
                <w:noProof/>
                <w:webHidden/>
              </w:rPr>
              <w:instrText xml:space="preserve"> PAGEREF _Toc481772793 \h </w:instrText>
            </w:r>
            <w:r>
              <w:rPr>
                <w:noProof/>
                <w:webHidden/>
              </w:rPr>
            </w:r>
            <w:r>
              <w:rPr>
                <w:noProof/>
                <w:webHidden/>
              </w:rPr>
              <w:fldChar w:fldCharType="separate"/>
            </w:r>
            <w:r w:rsidR="00B82A8B">
              <w:rPr>
                <w:noProof/>
                <w:webHidden/>
              </w:rPr>
              <w:t>3</w:t>
            </w:r>
            <w:r>
              <w:rPr>
                <w:noProof/>
                <w:webHidden/>
              </w:rPr>
              <w:fldChar w:fldCharType="end"/>
            </w:r>
          </w:hyperlink>
        </w:p>
        <w:p w:rsidR="00221605" w:rsidRDefault="00221605">
          <w:pPr>
            <w:pStyle w:val="TOC2"/>
            <w:tabs>
              <w:tab w:val="right" w:leader="dot" w:pos="10457"/>
            </w:tabs>
            <w:rPr>
              <w:rFonts w:eastAsiaTheme="minorEastAsia"/>
              <w:noProof/>
              <w:lang w:val="sr-Latn-BA" w:eastAsia="sr-Latn-BA"/>
            </w:rPr>
          </w:pPr>
          <w:hyperlink w:anchor="_Toc481772794" w:history="1">
            <w:r w:rsidRPr="00DF54BB">
              <w:rPr>
                <w:rStyle w:val="Hyperlink"/>
                <w:noProof/>
                <w:lang w:val="sr-Latn-RS"/>
              </w:rPr>
              <w:t>1.4. Reference</w:t>
            </w:r>
            <w:r>
              <w:rPr>
                <w:noProof/>
                <w:webHidden/>
              </w:rPr>
              <w:tab/>
            </w:r>
            <w:r>
              <w:rPr>
                <w:noProof/>
                <w:webHidden/>
              </w:rPr>
              <w:fldChar w:fldCharType="begin"/>
            </w:r>
            <w:r>
              <w:rPr>
                <w:noProof/>
                <w:webHidden/>
              </w:rPr>
              <w:instrText xml:space="preserve"> PAGEREF _Toc481772794 \h </w:instrText>
            </w:r>
            <w:r>
              <w:rPr>
                <w:noProof/>
                <w:webHidden/>
              </w:rPr>
            </w:r>
            <w:r>
              <w:rPr>
                <w:noProof/>
                <w:webHidden/>
              </w:rPr>
              <w:fldChar w:fldCharType="separate"/>
            </w:r>
            <w:r w:rsidR="00B82A8B">
              <w:rPr>
                <w:noProof/>
                <w:webHidden/>
              </w:rPr>
              <w:t>3</w:t>
            </w:r>
            <w:r>
              <w:rPr>
                <w:noProof/>
                <w:webHidden/>
              </w:rPr>
              <w:fldChar w:fldCharType="end"/>
            </w:r>
          </w:hyperlink>
        </w:p>
        <w:p w:rsidR="00221605" w:rsidRDefault="00221605">
          <w:pPr>
            <w:pStyle w:val="TOC2"/>
            <w:tabs>
              <w:tab w:val="right" w:leader="dot" w:pos="10457"/>
            </w:tabs>
            <w:rPr>
              <w:rFonts w:eastAsiaTheme="minorEastAsia"/>
              <w:noProof/>
              <w:lang w:val="sr-Latn-BA" w:eastAsia="sr-Latn-BA"/>
            </w:rPr>
          </w:pPr>
          <w:hyperlink w:anchor="_Toc481772795" w:history="1">
            <w:r w:rsidRPr="00DF54BB">
              <w:rPr>
                <w:rStyle w:val="Hyperlink"/>
                <w:noProof/>
                <w:lang w:val="sr-Latn-RS"/>
              </w:rPr>
              <w:t>1.5. Pregled</w:t>
            </w:r>
            <w:r>
              <w:rPr>
                <w:noProof/>
                <w:webHidden/>
              </w:rPr>
              <w:tab/>
            </w:r>
            <w:r>
              <w:rPr>
                <w:noProof/>
                <w:webHidden/>
              </w:rPr>
              <w:fldChar w:fldCharType="begin"/>
            </w:r>
            <w:r>
              <w:rPr>
                <w:noProof/>
                <w:webHidden/>
              </w:rPr>
              <w:instrText xml:space="preserve"> PAGEREF _Toc481772795 \h </w:instrText>
            </w:r>
            <w:r>
              <w:rPr>
                <w:noProof/>
                <w:webHidden/>
              </w:rPr>
            </w:r>
            <w:r>
              <w:rPr>
                <w:noProof/>
                <w:webHidden/>
              </w:rPr>
              <w:fldChar w:fldCharType="separate"/>
            </w:r>
            <w:r w:rsidR="00B82A8B">
              <w:rPr>
                <w:noProof/>
                <w:webHidden/>
              </w:rPr>
              <w:t>3</w:t>
            </w:r>
            <w:r>
              <w:rPr>
                <w:noProof/>
                <w:webHidden/>
              </w:rPr>
              <w:fldChar w:fldCharType="end"/>
            </w:r>
          </w:hyperlink>
        </w:p>
        <w:p w:rsidR="00221605" w:rsidRDefault="00221605">
          <w:pPr>
            <w:pStyle w:val="TOC1"/>
            <w:tabs>
              <w:tab w:val="left" w:pos="440"/>
              <w:tab w:val="right" w:leader="dot" w:pos="10457"/>
            </w:tabs>
            <w:rPr>
              <w:rFonts w:eastAsiaTheme="minorEastAsia"/>
              <w:noProof/>
              <w:lang w:val="sr-Latn-BA" w:eastAsia="sr-Latn-BA"/>
            </w:rPr>
          </w:pPr>
          <w:hyperlink w:anchor="_Toc481772796" w:history="1">
            <w:r w:rsidRPr="00DF54BB">
              <w:rPr>
                <w:rStyle w:val="Hyperlink"/>
                <w:noProof/>
                <w:lang w:val="sr-Latn-RS"/>
              </w:rPr>
              <w:t>2.</w:t>
            </w:r>
            <w:r>
              <w:rPr>
                <w:rFonts w:eastAsiaTheme="minorEastAsia"/>
                <w:noProof/>
                <w:lang w:val="sr-Latn-BA" w:eastAsia="sr-Latn-BA"/>
              </w:rPr>
              <w:tab/>
            </w:r>
            <w:r w:rsidRPr="00DF54BB">
              <w:rPr>
                <w:rStyle w:val="Hyperlink"/>
                <w:noProof/>
                <w:lang w:val="sr-Latn-RS"/>
              </w:rPr>
              <w:t>Pregled postojećih arhitektura</w:t>
            </w:r>
            <w:r>
              <w:rPr>
                <w:noProof/>
                <w:webHidden/>
              </w:rPr>
              <w:tab/>
            </w:r>
            <w:r>
              <w:rPr>
                <w:noProof/>
                <w:webHidden/>
              </w:rPr>
              <w:fldChar w:fldCharType="begin"/>
            </w:r>
            <w:r>
              <w:rPr>
                <w:noProof/>
                <w:webHidden/>
              </w:rPr>
              <w:instrText xml:space="preserve"> PAGEREF _Toc481772796 \h </w:instrText>
            </w:r>
            <w:r>
              <w:rPr>
                <w:noProof/>
                <w:webHidden/>
              </w:rPr>
            </w:r>
            <w:r>
              <w:rPr>
                <w:noProof/>
                <w:webHidden/>
              </w:rPr>
              <w:fldChar w:fldCharType="separate"/>
            </w:r>
            <w:r w:rsidR="00B82A8B">
              <w:rPr>
                <w:noProof/>
                <w:webHidden/>
              </w:rPr>
              <w:t>4</w:t>
            </w:r>
            <w:r>
              <w:rPr>
                <w:noProof/>
                <w:webHidden/>
              </w:rPr>
              <w:fldChar w:fldCharType="end"/>
            </w:r>
          </w:hyperlink>
        </w:p>
        <w:p w:rsidR="00221605" w:rsidRDefault="00221605">
          <w:pPr>
            <w:pStyle w:val="TOC1"/>
            <w:tabs>
              <w:tab w:val="left" w:pos="440"/>
              <w:tab w:val="right" w:leader="dot" w:pos="10457"/>
            </w:tabs>
            <w:rPr>
              <w:rFonts w:eastAsiaTheme="minorEastAsia"/>
              <w:noProof/>
              <w:lang w:val="sr-Latn-BA" w:eastAsia="sr-Latn-BA"/>
            </w:rPr>
          </w:pPr>
          <w:hyperlink w:anchor="_Toc481772797" w:history="1">
            <w:r w:rsidRPr="00DF54BB">
              <w:rPr>
                <w:rStyle w:val="Hyperlink"/>
                <w:noProof/>
                <w:lang w:val="sr-Latn-RS"/>
              </w:rPr>
              <w:t>3.</w:t>
            </w:r>
            <w:r>
              <w:rPr>
                <w:rFonts w:eastAsiaTheme="minorEastAsia"/>
                <w:noProof/>
                <w:lang w:val="sr-Latn-BA" w:eastAsia="sr-Latn-BA"/>
              </w:rPr>
              <w:tab/>
            </w:r>
            <w:r w:rsidRPr="00DF54BB">
              <w:rPr>
                <w:rStyle w:val="Hyperlink"/>
                <w:noProof/>
                <w:lang w:val="sr-Latn-RS"/>
              </w:rPr>
              <w:t>Predložena arhitektura</w:t>
            </w:r>
            <w:r>
              <w:rPr>
                <w:noProof/>
                <w:webHidden/>
              </w:rPr>
              <w:tab/>
            </w:r>
            <w:r>
              <w:rPr>
                <w:noProof/>
                <w:webHidden/>
              </w:rPr>
              <w:fldChar w:fldCharType="begin"/>
            </w:r>
            <w:r>
              <w:rPr>
                <w:noProof/>
                <w:webHidden/>
              </w:rPr>
              <w:instrText xml:space="preserve"> PAGEREF _Toc481772797 \h </w:instrText>
            </w:r>
            <w:r>
              <w:rPr>
                <w:noProof/>
                <w:webHidden/>
              </w:rPr>
            </w:r>
            <w:r>
              <w:rPr>
                <w:noProof/>
                <w:webHidden/>
              </w:rPr>
              <w:fldChar w:fldCharType="separate"/>
            </w:r>
            <w:r w:rsidR="00B82A8B">
              <w:rPr>
                <w:noProof/>
                <w:webHidden/>
              </w:rPr>
              <w:t>4</w:t>
            </w:r>
            <w:r>
              <w:rPr>
                <w:noProof/>
                <w:webHidden/>
              </w:rPr>
              <w:fldChar w:fldCharType="end"/>
            </w:r>
          </w:hyperlink>
        </w:p>
        <w:p w:rsidR="00221605" w:rsidRDefault="00221605">
          <w:pPr>
            <w:pStyle w:val="TOC2"/>
            <w:tabs>
              <w:tab w:val="right" w:leader="dot" w:pos="10457"/>
            </w:tabs>
            <w:rPr>
              <w:rFonts w:eastAsiaTheme="minorEastAsia"/>
              <w:noProof/>
              <w:lang w:val="sr-Latn-BA" w:eastAsia="sr-Latn-BA"/>
            </w:rPr>
          </w:pPr>
          <w:hyperlink w:anchor="_Toc481772798" w:history="1">
            <w:r w:rsidRPr="00DF54BB">
              <w:rPr>
                <w:rStyle w:val="Hyperlink"/>
                <w:noProof/>
                <w:lang w:val="sr-Latn-BA"/>
              </w:rPr>
              <w:t>3.1.   Kratak pregled aritekture i funkcionalnosti podsistema</w:t>
            </w:r>
            <w:r>
              <w:rPr>
                <w:noProof/>
                <w:webHidden/>
              </w:rPr>
              <w:tab/>
            </w:r>
            <w:r>
              <w:rPr>
                <w:noProof/>
                <w:webHidden/>
              </w:rPr>
              <w:fldChar w:fldCharType="begin"/>
            </w:r>
            <w:r>
              <w:rPr>
                <w:noProof/>
                <w:webHidden/>
              </w:rPr>
              <w:instrText xml:space="preserve"> PAGEREF _Toc481772798 \h </w:instrText>
            </w:r>
            <w:r>
              <w:rPr>
                <w:noProof/>
                <w:webHidden/>
              </w:rPr>
            </w:r>
            <w:r>
              <w:rPr>
                <w:noProof/>
                <w:webHidden/>
              </w:rPr>
              <w:fldChar w:fldCharType="separate"/>
            </w:r>
            <w:r w:rsidR="00B82A8B">
              <w:rPr>
                <w:noProof/>
                <w:webHidden/>
              </w:rPr>
              <w:t>4</w:t>
            </w:r>
            <w:r>
              <w:rPr>
                <w:noProof/>
                <w:webHidden/>
              </w:rPr>
              <w:fldChar w:fldCharType="end"/>
            </w:r>
          </w:hyperlink>
        </w:p>
        <w:p w:rsidR="00221605" w:rsidRDefault="00221605">
          <w:pPr>
            <w:pStyle w:val="TOC3"/>
            <w:tabs>
              <w:tab w:val="right" w:leader="dot" w:pos="10457"/>
            </w:tabs>
            <w:rPr>
              <w:rFonts w:eastAsiaTheme="minorEastAsia"/>
              <w:noProof/>
              <w:lang w:val="sr-Latn-BA" w:eastAsia="sr-Latn-BA"/>
            </w:rPr>
          </w:pPr>
          <w:hyperlink w:anchor="_Toc481772799" w:history="1">
            <w:r w:rsidRPr="00DF54BB">
              <w:rPr>
                <w:rStyle w:val="Hyperlink"/>
                <w:noProof/>
                <w:lang w:val="sr-Latn-BA"/>
              </w:rPr>
              <w:t>Funkcionalnosti podsistema:</w:t>
            </w:r>
            <w:r>
              <w:rPr>
                <w:noProof/>
                <w:webHidden/>
              </w:rPr>
              <w:tab/>
            </w:r>
            <w:r>
              <w:rPr>
                <w:noProof/>
                <w:webHidden/>
              </w:rPr>
              <w:fldChar w:fldCharType="begin"/>
            </w:r>
            <w:r>
              <w:rPr>
                <w:noProof/>
                <w:webHidden/>
              </w:rPr>
              <w:instrText xml:space="preserve"> PAGEREF _Toc481772799 \h </w:instrText>
            </w:r>
            <w:r>
              <w:rPr>
                <w:noProof/>
                <w:webHidden/>
              </w:rPr>
            </w:r>
            <w:r>
              <w:rPr>
                <w:noProof/>
                <w:webHidden/>
              </w:rPr>
              <w:fldChar w:fldCharType="separate"/>
            </w:r>
            <w:r w:rsidR="00B82A8B">
              <w:rPr>
                <w:noProof/>
                <w:webHidden/>
              </w:rPr>
              <w:t>5</w:t>
            </w:r>
            <w:r>
              <w:rPr>
                <w:noProof/>
                <w:webHidden/>
              </w:rPr>
              <w:fldChar w:fldCharType="end"/>
            </w:r>
          </w:hyperlink>
        </w:p>
        <w:p w:rsidR="00221605" w:rsidRDefault="00221605">
          <w:pPr>
            <w:pStyle w:val="TOC2"/>
            <w:tabs>
              <w:tab w:val="right" w:leader="dot" w:pos="10457"/>
            </w:tabs>
            <w:rPr>
              <w:rFonts w:eastAsiaTheme="minorEastAsia"/>
              <w:noProof/>
              <w:lang w:val="sr-Latn-BA" w:eastAsia="sr-Latn-BA"/>
            </w:rPr>
          </w:pPr>
          <w:hyperlink w:anchor="_Toc481772800" w:history="1">
            <w:r w:rsidRPr="00DF54BB">
              <w:rPr>
                <w:rStyle w:val="Hyperlink"/>
                <w:noProof/>
                <w:lang w:val="sr-Latn-BA"/>
              </w:rPr>
              <w:t>3.2.   Dekompozicija sistema</w:t>
            </w:r>
            <w:r>
              <w:rPr>
                <w:noProof/>
                <w:webHidden/>
              </w:rPr>
              <w:tab/>
            </w:r>
            <w:r>
              <w:rPr>
                <w:noProof/>
                <w:webHidden/>
              </w:rPr>
              <w:fldChar w:fldCharType="begin"/>
            </w:r>
            <w:r>
              <w:rPr>
                <w:noProof/>
                <w:webHidden/>
              </w:rPr>
              <w:instrText xml:space="preserve"> PAGEREF _Toc481772800 \h </w:instrText>
            </w:r>
            <w:r>
              <w:rPr>
                <w:noProof/>
                <w:webHidden/>
              </w:rPr>
            </w:r>
            <w:r>
              <w:rPr>
                <w:noProof/>
                <w:webHidden/>
              </w:rPr>
              <w:fldChar w:fldCharType="separate"/>
            </w:r>
            <w:r w:rsidR="00B82A8B">
              <w:rPr>
                <w:noProof/>
                <w:webHidden/>
              </w:rPr>
              <w:t>5</w:t>
            </w:r>
            <w:r>
              <w:rPr>
                <w:noProof/>
                <w:webHidden/>
              </w:rPr>
              <w:fldChar w:fldCharType="end"/>
            </w:r>
          </w:hyperlink>
        </w:p>
        <w:p w:rsidR="00221605" w:rsidRDefault="00221605">
          <w:pPr>
            <w:pStyle w:val="TOC3"/>
            <w:tabs>
              <w:tab w:val="right" w:leader="dot" w:pos="10457"/>
            </w:tabs>
            <w:rPr>
              <w:rFonts w:eastAsiaTheme="minorEastAsia"/>
              <w:noProof/>
              <w:lang w:val="sr-Latn-BA" w:eastAsia="sr-Latn-BA"/>
            </w:rPr>
          </w:pPr>
          <w:hyperlink w:anchor="_Toc481772801" w:history="1">
            <w:r w:rsidRPr="00DF54BB">
              <w:rPr>
                <w:rStyle w:val="Hyperlink"/>
                <w:noProof/>
                <w:lang w:val="sr-Latn-BA"/>
              </w:rPr>
              <w:t>Dijagram paketa</w:t>
            </w:r>
            <w:r>
              <w:rPr>
                <w:noProof/>
                <w:webHidden/>
              </w:rPr>
              <w:tab/>
            </w:r>
            <w:r>
              <w:rPr>
                <w:noProof/>
                <w:webHidden/>
              </w:rPr>
              <w:fldChar w:fldCharType="begin"/>
            </w:r>
            <w:r>
              <w:rPr>
                <w:noProof/>
                <w:webHidden/>
              </w:rPr>
              <w:instrText xml:space="preserve"> PAGEREF _Toc481772801 \h </w:instrText>
            </w:r>
            <w:r>
              <w:rPr>
                <w:noProof/>
                <w:webHidden/>
              </w:rPr>
            </w:r>
            <w:r>
              <w:rPr>
                <w:noProof/>
                <w:webHidden/>
              </w:rPr>
              <w:fldChar w:fldCharType="separate"/>
            </w:r>
            <w:r w:rsidR="00B82A8B">
              <w:rPr>
                <w:noProof/>
                <w:webHidden/>
              </w:rPr>
              <w:t>5</w:t>
            </w:r>
            <w:r>
              <w:rPr>
                <w:noProof/>
                <w:webHidden/>
              </w:rPr>
              <w:fldChar w:fldCharType="end"/>
            </w:r>
          </w:hyperlink>
        </w:p>
        <w:p w:rsidR="00221605" w:rsidRDefault="00221605">
          <w:pPr>
            <w:pStyle w:val="TOC2"/>
            <w:tabs>
              <w:tab w:val="right" w:leader="dot" w:pos="10457"/>
            </w:tabs>
            <w:rPr>
              <w:rFonts w:eastAsiaTheme="minorEastAsia"/>
              <w:noProof/>
              <w:lang w:val="sr-Latn-BA" w:eastAsia="sr-Latn-BA"/>
            </w:rPr>
          </w:pPr>
          <w:hyperlink w:anchor="_Toc481772802" w:history="1">
            <w:r w:rsidRPr="00DF54BB">
              <w:rPr>
                <w:rStyle w:val="Hyperlink"/>
                <w:noProof/>
                <w:lang w:val="sr-Latn-BA"/>
              </w:rPr>
              <w:t>3.3.   HW/SW mapiranje</w:t>
            </w:r>
            <w:r>
              <w:rPr>
                <w:noProof/>
                <w:webHidden/>
              </w:rPr>
              <w:tab/>
            </w:r>
            <w:r>
              <w:rPr>
                <w:noProof/>
                <w:webHidden/>
              </w:rPr>
              <w:fldChar w:fldCharType="begin"/>
            </w:r>
            <w:r>
              <w:rPr>
                <w:noProof/>
                <w:webHidden/>
              </w:rPr>
              <w:instrText xml:space="preserve"> PAGEREF _Toc481772802 \h </w:instrText>
            </w:r>
            <w:r>
              <w:rPr>
                <w:noProof/>
                <w:webHidden/>
              </w:rPr>
            </w:r>
            <w:r>
              <w:rPr>
                <w:noProof/>
                <w:webHidden/>
              </w:rPr>
              <w:fldChar w:fldCharType="separate"/>
            </w:r>
            <w:r w:rsidR="00B82A8B">
              <w:rPr>
                <w:noProof/>
                <w:webHidden/>
              </w:rPr>
              <w:t>6</w:t>
            </w:r>
            <w:r>
              <w:rPr>
                <w:noProof/>
                <w:webHidden/>
              </w:rPr>
              <w:fldChar w:fldCharType="end"/>
            </w:r>
          </w:hyperlink>
        </w:p>
        <w:p w:rsidR="00221605" w:rsidRDefault="00221605">
          <w:pPr>
            <w:pStyle w:val="TOC3"/>
            <w:tabs>
              <w:tab w:val="right" w:leader="dot" w:pos="10457"/>
            </w:tabs>
            <w:rPr>
              <w:rFonts w:eastAsiaTheme="minorEastAsia"/>
              <w:noProof/>
              <w:lang w:val="sr-Latn-BA" w:eastAsia="sr-Latn-BA"/>
            </w:rPr>
          </w:pPr>
          <w:hyperlink w:anchor="_Toc481772803" w:history="1">
            <w:r w:rsidRPr="00DF54BB">
              <w:rPr>
                <w:rStyle w:val="Hyperlink"/>
                <w:noProof/>
                <w:lang w:val="sr-Latn-RS"/>
              </w:rPr>
              <w:t>Dijagram komponenata</w:t>
            </w:r>
            <w:r>
              <w:rPr>
                <w:noProof/>
                <w:webHidden/>
              </w:rPr>
              <w:tab/>
            </w:r>
            <w:r>
              <w:rPr>
                <w:noProof/>
                <w:webHidden/>
              </w:rPr>
              <w:fldChar w:fldCharType="begin"/>
            </w:r>
            <w:r>
              <w:rPr>
                <w:noProof/>
                <w:webHidden/>
              </w:rPr>
              <w:instrText xml:space="preserve"> PAGEREF _Toc481772803 \h </w:instrText>
            </w:r>
            <w:r>
              <w:rPr>
                <w:noProof/>
                <w:webHidden/>
              </w:rPr>
            </w:r>
            <w:r>
              <w:rPr>
                <w:noProof/>
                <w:webHidden/>
              </w:rPr>
              <w:fldChar w:fldCharType="separate"/>
            </w:r>
            <w:r w:rsidR="00B82A8B">
              <w:rPr>
                <w:noProof/>
                <w:webHidden/>
              </w:rPr>
              <w:t>6</w:t>
            </w:r>
            <w:r>
              <w:rPr>
                <w:noProof/>
                <w:webHidden/>
              </w:rPr>
              <w:fldChar w:fldCharType="end"/>
            </w:r>
          </w:hyperlink>
        </w:p>
        <w:p w:rsidR="00221605" w:rsidRDefault="00221605">
          <w:pPr>
            <w:pStyle w:val="TOC3"/>
            <w:tabs>
              <w:tab w:val="right" w:leader="dot" w:pos="10457"/>
            </w:tabs>
            <w:rPr>
              <w:rFonts w:eastAsiaTheme="minorEastAsia"/>
              <w:noProof/>
              <w:lang w:val="sr-Latn-BA" w:eastAsia="sr-Latn-BA"/>
            </w:rPr>
          </w:pPr>
          <w:hyperlink w:anchor="_Toc481772804" w:history="1">
            <w:r w:rsidRPr="00DF54BB">
              <w:rPr>
                <w:rStyle w:val="Hyperlink"/>
                <w:noProof/>
                <w:lang w:val="sr-Latn-RS"/>
              </w:rPr>
              <w:t>Dijagram razmještaja</w:t>
            </w:r>
            <w:r w:rsidRPr="00DF54BB">
              <w:rPr>
                <w:rStyle w:val="Hyperlink"/>
                <w:noProof/>
              </w:rPr>
              <w:t>:</w:t>
            </w:r>
            <w:r>
              <w:rPr>
                <w:noProof/>
                <w:webHidden/>
              </w:rPr>
              <w:tab/>
            </w:r>
            <w:r>
              <w:rPr>
                <w:noProof/>
                <w:webHidden/>
              </w:rPr>
              <w:fldChar w:fldCharType="begin"/>
            </w:r>
            <w:r>
              <w:rPr>
                <w:noProof/>
                <w:webHidden/>
              </w:rPr>
              <w:instrText xml:space="preserve"> PAGEREF _Toc481772804 \h </w:instrText>
            </w:r>
            <w:r>
              <w:rPr>
                <w:noProof/>
                <w:webHidden/>
              </w:rPr>
            </w:r>
            <w:r>
              <w:rPr>
                <w:noProof/>
                <w:webHidden/>
              </w:rPr>
              <w:fldChar w:fldCharType="separate"/>
            </w:r>
            <w:r w:rsidR="00B82A8B">
              <w:rPr>
                <w:noProof/>
                <w:webHidden/>
              </w:rPr>
              <w:t>6</w:t>
            </w:r>
            <w:r>
              <w:rPr>
                <w:noProof/>
                <w:webHidden/>
              </w:rPr>
              <w:fldChar w:fldCharType="end"/>
            </w:r>
          </w:hyperlink>
        </w:p>
        <w:p w:rsidR="00221605" w:rsidRDefault="00221605">
          <w:pPr>
            <w:pStyle w:val="TOC2"/>
            <w:tabs>
              <w:tab w:val="right" w:leader="dot" w:pos="10457"/>
            </w:tabs>
            <w:rPr>
              <w:rFonts w:eastAsiaTheme="minorEastAsia"/>
              <w:noProof/>
              <w:lang w:val="sr-Latn-BA" w:eastAsia="sr-Latn-BA"/>
            </w:rPr>
          </w:pPr>
          <w:hyperlink w:anchor="_Toc481772805" w:history="1">
            <w:r w:rsidRPr="00DF54BB">
              <w:rPr>
                <w:rStyle w:val="Hyperlink"/>
                <w:noProof/>
                <w:lang w:val="sr-Latn-BA"/>
              </w:rPr>
              <w:t>3.4.   Perzistentni sloj</w:t>
            </w:r>
            <w:r>
              <w:rPr>
                <w:noProof/>
                <w:webHidden/>
              </w:rPr>
              <w:tab/>
            </w:r>
            <w:r>
              <w:rPr>
                <w:noProof/>
                <w:webHidden/>
              </w:rPr>
              <w:fldChar w:fldCharType="begin"/>
            </w:r>
            <w:r>
              <w:rPr>
                <w:noProof/>
                <w:webHidden/>
              </w:rPr>
              <w:instrText xml:space="preserve"> PAGEREF _Toc481772805 \h </w:instrText>
            </w:r>
            <w:r>
              <w:rPr>
                <w:noProof/>
                <w:webHidden/>
              </w:rPr>
            </w:r>
            <w:r>
              <w:rPr>
                <w:noProof/>
                <w:webHidden/>
              </w:rPr>
              <w:fldChar w:fldCharType="separate"/>
            </w:r>
            <w:r w:rsidR="00B82A8B">
              <w:rPr>
                <w:noProof/>
                <w:webHidden/>
              </w:rPr>
              <w:t>7</w:t>
            </w:r>
            <w:r>
              <w:rPr>
                <w:noProof/>
                <w:webHidden/>
              </w:rPr>
              <w:fldChar w:fldCharType="end"/>
            </w:r>
          </w:hyperlink>
        </w:p>
        <w:p w:rsidR="00221605" w:rsidRDefault="00221605">
          <w:pPr>
            <w:pStyle w:val="TOC3"/>
            <w:tabs>
              <w:tab w:val="right" w:leader="dot" w:pos="10457"/>
            </w:tabs>
            <w:rPr>
              <w:rFonts w:eastAsiaTheme="minorEastAsia"/>
              <w:noProof/>
              <w:lang w:val="sr-Latn-BA" w:eastAsia="sr-Latn-BA"/>
            </w:rPr>
          </w:pPr>
          <w:hyperlink w:anchor="_Toc481772806" w:history="1">
            <w:r w:rsidRPr="00DF54BB">
              <w:rPr>
                <w:rStyle w:val="Hyperlink"/>
                <w:noProof/>
                <w:lang w:val="sr-Latn-RS"/>
              </w:rPr>
              <w:t>Konceptualna šema baze podataka sistema</w:t>
            </w:r>
            <w:r>
              <w:rPr>
                <w:noProof/>
                <w:webHidden/>
              </w:rPr>
              <w:tab/>
            </w:r>
            <w:r>
              <w:rPr>
                <w:noProof/>
                <w:webHidden/>
              </w:rPr>
              <w:fldChar w:fldCharType="begin"/>
            </w:r>
            <w:r>
              <w:rPr>
                <w:noProof/>
                <w:webHidden/>
              </w:rPr>
              <w:instrText xml:space="preserve"> PAGEREF _Toc481772806 \h </w:instrText>
            </w:r>
            <w:r>
              <w:rPr>
                <w:noProof/>
                <w:webHidden/>
              </w:rPr>
            </w:r>
            <w:r>
              <w:rPr>
                <w:noProof/>
                <w:webHidden/>
              </w:rPr>
              <w:fldChar w:fldCharType="separate"/>
            </w:r>
            <w:r w:rsidR="00B82A8B">
              <w:rPr>
                <w:noProof/>
                <w:webHidden/>
              </w:rPr>
              <w:t>7</w:t>
            </w:r>
            <w:r>
              <w:rPr>
                <w:noProof/>
                <w:webHidden/>
              </w:rPr>
              <w:fldChar w:fldCharType="end"/>
            </w:r>
          </w:hyperlink>
        </w:p>
        <w:p w:rsidR="00221605" w:rsidRDefault="00221605">
          <w:pPr>
            <w:pStyle w:val="TOC2"/>
            <w:tabs>
              <w:tab w:val="right" w:leader="dot" w:pos="10457"/>
            </w:tabs>
            <w:rPr>
              <w:rFonts w:eastAsiaTheme="minorEastAsia"/>
              <w:noProof/>
              <w:lang w:val="sr-Latn-BA" w:eastAsia="sr-Latn-BA"/>
            </w:rPr>
          </w:pPr>
          <w:hyperlink w:anchor="_Toc481772807" w:history="1">
            <w:r w:rsidRPr="00DF54BB">
              <w:rPr>
                <w:rStyle w:val="Hyperlink"/>
                <w:noProof/>
                <w:lang w:val="sr-Latn-BA"/>
              </w:rPr>
              <w:t>3.5.   Kontrola prava pristupa i sigurnost</w:t>
            </w:r>
            <w:r>
              <w:rPr>
                <w:noProof/>
                <w:webHidden/>
              </w:rPr>
              <w:tab/>
            </w:r>
            <w:r>
              <w:rPr>
                <w:noProof/>
                <w:webHidden/>
              </w:rPr>
              <w:fldChar w:fldCharType="begin"/>
            </w:r>
            <w:r>
              <w:rPr>
                <w:noProof/>
                <w:webHidden/>
              </w:rPr>
              <w:instrText xml:space="preserve"> PAGEREF _Toc481772807 \h </w:instrText>
            </w:r>
            <w:r>
              <w:rPr>
                <w:noProof/>
                <w:webHidden/>
              </w:rPr>
            </w:r>
            <w:r>
              <w:rPr>
                <w:noProof/>
                <w:webHidden/>
              </w:rPr>
              <w:fldChar w:fldCharType="separate"/>
            </w:r>
            <w:r w:rsidR="00B82A8B">
              <w:rPr>
                <w:noProof/>
                <w:webHidden/>
              </w:rPr>
              <w:t>8</w:t>
            </w:r>
            <w:r>
              <w:rPr>
                <w:noProof/>
                <w:webHidden/>
              </w:rPr>
              <w:fldChar w:fldCharType="end"/>
            </w:r>
          </w:hyperlink>
        </w:p>
        <w:p w:rsidR="00221605" w:rsidRDefault="00221605">
          <w:pPr>
            <w:pStyle w:val="TOC2"/>
            <w:tabs>
              <w:tab w:val="right" w:leader="dot" w:pos="10457"/>
            </w:tabs>
            <w:rPr>
              <w:rFonts w:eastAsiaTheme="minorEastAsia"/>
              <w:noProof/>
              <w:lang w:val="sr-Latn-BA" w:eastAsia="sr-Latn-BA"/>
            </w:rPr>
          </w:pPr>
          <w:hyperlink w:anchor="_Toc481772808" w:history="1">
            <w:r w:rsidRPr="00DF54BB">
              <w:rPr>
                <w:rStyle w:val="Hyperlink"/>
                <w:noProof/>
                <w:lang w:val="sr-Latn-BA"/>
              </w:rPr>
              <w:t>3.6.   Kontrola toka</w:t>
            </w:r>
            <w:r>
              <w:rPr>
                <w:noProof/>
                <w:webHidden/>
              </w:rPr>
              <w:tab/>
            </w:r>
            <w:r>
              <w:rPr>
                <w:noProof/>
                <w:webHidden/>
              </w:rPr>
              <w:fldChar w:fldCharType="begin"/>
            </w:r>
            <w:r>
              <w:rPr>
                <w:noProof/>
                <w:webHidden/>
              </w:rPr>
              <w:instrText xml:space="preserve"> PAGEREF _Toc481772808 \h </w:instrText>
            </w:r>
            <w:r>
              <w:rPr>
                <w:noProof/>
                <w:webHidden/>
              </w:rPr>
            </w:r>
            <w:r>
              <w:rPr>
                <w:noProof/>
                <w:webHidden/>
              </w:rPr>
              <w:fldChar w:fldCharType="separate"/>
            </w:r>
            <w:r w:rsidR="00B82A8B">
              <w:rPr>
                <w:noProof/>
                <w:webHidden/>
              </w:rPr>
              <w:t>8</w:t>
            </w:r>
            <w:r>
              <w:rPr>
                <w:noProof/>
                <w:webHidden/>
              </w:rPr>
              <w:fldChar w:fldCharType="end"/>
            </w:r>
          </w:hyperlink>
        </w:p>
        <w:p w:rsidR="00221605" w:rsidRDefault="00221605">
          <w:pPr>
            <w:pStyle w:val="TOC2"/>
            <w:tabs>
              <w:tab w:val="right" w:leader="dot" w:pos="10457"/>
            </w:tabs>
            <w:rPr>
              <w:rFonts w:eastAsiaTheme="minorEastAsia"/>
              <w:noProof/>
              <w:lang w:val="sr-Latn-BA" w:eastAsia="sr-Latn-BA"/>
            </w:rPr>
          </w:pPr>
          <w:hyperlink w:anchor="_Toc481772809" w:history="1">
            <w:r w:rsidRPr="00DF54BB">
              <w:rPr>
                <w:rStyle w:val="Hyperlink"/>
                <w:noProof/>
                <w:lang w:val="sr-Latn-BA"/>
              </w:rPr>
              <w:t>3.7.   Granična stanja sistema</w:t>
            </w:r>
            <w:r>
              <w:rPr>
                <w:noProof/>
                <w:webHidden/>
              </w:rPr>
              <w:tab/>
            </w:r>
            <w:r>
              <w:rPr>
                <w:noProof/>
                <w:webHidden/>
              </w:rPr>
              <w:fldChar w:fldCharType="begin"/>
            </w:r>
            <w:r>
              <w:rPr>
                <w:noProof/>
                <w:webHidden/>
              </w:rPr>
              <w:instrText xml:space="preserve"> PAGEREF _Toc481772809 \h </w:instrText>
            </w:r>
            <w:r>
              <w:rPr>
                <w:noProof/>
                <w:webHidden/>
              </w:rPr>
            </w:r>
            <w:r>
              <w:rPr>
                <w:noProof/>
                <w:webHidden/>
              </w:rPr>
              <w:fldChar w:fldCharType="separate"/>
            </w:r>
            <w:r w:rsidR="00B82A8B">
              <w:rPr>
                <w:noProof/>
                <w:webHidden/>
              </w:rPr>
              <w:t>9</w:t>
            </w:r>
            <w:r>
              <w:rPr>
                <w:noProof/>
                <w:webHidden/>
              </w:rPr>
              <w:fldChar w:fldCharType="end"/>
            </w:r>
          </w:hyperlink>
        </w:p>
        <w:p w:rsidR="00221605" w:rsidRDefault="00221605">
          <w:pPr>
            <w:pStyle w:val="TOC3"/>
            <w:tabs>
              <w:tab w:val="right" w:leader="dot" w:pos="10457"/>
            </w:tabs>
            <w:rPr>
              <w:rFonts w:eastAsiaTheme="minorEastAsia"/>
              <w:noProof/>
              <w:lang w:val="sr-Latn-BA" w:eastAsia="sr-Latn-BA"/>
            </w:rPr>
          </w:pPr>
          <w:hyperlink w:anchor="_Toc481772810" w:history="1">
            <w:r w:rsidRPr="00DF54BB">
              <w:rPr>
                <w:rStyle w:val="Hyperlink"/>
                <w:noProof/>
                <w:lang w:val="sr-Latn-BA"/>
              </w:rPr>
              <w:t>Dijagram slučajeva upotrebe za granična stanja</w:t>
            </w:r>
            <w:r>
              <w:rPr>
                <w:noProof/>
                <w:webHidden/>
              </w:rPr>
              <w:tab/>
            </w:r>
            <w:r>
              <w:rPr>
                <w:noProof/>
                <w:webHidden/>
              </w:rPr>
              <w:fldChar w:fldCharType="begin"/>
            </w:r>
            <w:r>
              <w:rPr>
                <w:noProof/>
                <w:webHidden/>
              </w:rPr>
              <w:instrText xml:space="preserve"> PAGEREF _Toc481772810 \h </w:instrText>
            </w:r>
            <w:r>
              <w:rPr>
                <w:noProof/>
                <w:webHidden/>
              </w:rPr>
            </w:r>
            <w:r>
              <w:rPr>
                <w:noProof/>
                <w:webHidden/>
              </w:rPr>
              <w:fldChar w:fldCharType="separate"/>
            </w:r>
            <w:r w:rsidR="00B82A8B">
              <w:rPr>
                <w:noProof/>
                <w:webHidden/>
              </w:rPr>
              <w:t>9</w:t>
            </w:r>
            <w:r>
              <w:rPr>
                <w:noProof/>
                <w:webHidden/>
              </w:rPr>
              <w:fldChar w:fldCharType="end"/>
            </w:r>
          </w:hyperlink>
        </w:p>
        <w:p w:rsidR="00923CFE" w:rsidRDefault="00923CFE">
          <w:r>
            <w:rPr>
              <w:b/>
              <w:bCs/>
              <w:noProof/>
            </w:rPr>
            <w:fldChar w:fldCharType="end"/>
          </w:r>
        </w:p>
      </w:sdtContent>
    </w:sdt>
    <w:p w:rsidR="00923CFE" w:rsidRDefault="00923CFE"/>
    <w:p w:rsidR="00923CFE" w:rsidRDefault="00923CFE">
      <w:r>
        <w:br w:type="page"/>
      </w:r>
    </w:p>
    <w:p w:rsidR="00923CFE" w:rsidRPr="00AB154F" w:rsidRDefault="00923CFE" w:rsidP="00AB154F">
      <w:pPr>
        <w:pStyle w:val="Heading1"/>
        <w:numPr>
          <w:ilvl w:val="0"/>
          <w:numId w:val="2"/>
        </w:numPr>
        <w:tabs>
          <w:tab w:val="left" w:pos="90"/>
          <w:tab w:val="left" w:pos="360"/>
          <w:tab w:val="left" w:pos="450"/>
          <w:tab w:val="left" w:pos="630"/>
        </w:tabs>
        <w:ind w:left="0" w:firstLine="0"/>
        <w:rPr>
          <w:sz w:val="32"/>
          <w:szCs w:val="32"/>
        </w:rPr>
      </w:pPr>
      <w:bookmarkStart w:id="0" w:name="_Toc481772790"/>
      <w:proofErr w:type="spellStart"/>
      <w:r w:rsidRPr="00AB154F">
        <w:rPr>
          <w:sz w:val="32"/>
          <w:szCs w:val="32"/>
        </w:rPr>
        <w:lastRenderedPageBreak/>
        <w:t>Uvod</w:t>
      </w:r>
      <w:bookmarkEnd w:id="0"/>
      <w:proofErr w:type="spellEnd"/>
    </w:p>
    <w:p w:rsidR="00AB154F" w:rsidRDefault="00AB154F" w:rsidP="00666C2E">
      <w:pPr>
        <w:spacing w:after="0"/>
        <w:ind w:left="90"/>
        <w:rPr>
          <w:sz w:val="24"/>
          <w:szCs w:val="24"/>
          <w:lang w:val="sr-Latn-RS"/>
        </w:rPr>
      </w:pPr>
      <w:r w:rsidRPr="00AB154F">
        <w:rPr>
          <w:sz w:val="24"/>
          <w:szCs w:val="24"/>
          <w:lang w:val="sr-Latn-RS"/>
        </w:rPr>
        <w:t>Ova</w:t>
      </w:r>
      <w:r w:rsidR="00666C2E">
        <w:rPr>
          <w:sz w:val="24"/>
          <w:szCs w:val="24"/>
          <w:lang w:val="sr-Latn-RS"/>
        </w:rPr>
        <w:t>j dokument opisuje način dizajniranja sistema</w:t>
      </w:r>
      <w:r w:rsidR="002A43CA">
        <w:rPr>
          <w:sz w:val="24"/>
          <w:szCs w:val="24"/>
          <w:lang w:val="sr-Latn-RS"/>
        </w:rPr>
        <w:t xml:space="preserve">, šablone koji će se koristiti prilikom njegovog projektovanja, kao i dodatne funkcionalnosti koje softver treba </w:t>
      </w:r>
      <w:r w:rsidR="009E384C">
        <w:rPr>
          <w:sz w:val="24"/>
          <w:szCs w:val="24"/>
          <w:lang w:val="sr-Latn-RS"/>
        </w:rPr>
        <w:t>da ima, a koji nisu navedeni u s</w:t>
      </w:r>
      <w:r w:rsidR="002A43CA">
        <w:rPr>
          <w:sz w:val="24"/>
          <w:szCs w:val="24"/>
          <w:lang w:val="sr-Latn-RS"/>
        </w:rPr>
        <w:t>pecifikaciji softverskih zahtjeva.</w:t>
      </w:r>
    </w:p>
    <w:p w:rsidR="0030433F" w:rsidRPr="00666C2E" w:rsidRDefault="0030433F" w:rsidP="00666C2E">
      <w:pPr>
        <w:spacing w:after="0"/>
        <w:ind w:left="90"/>
        <w:rPr>
          <w:sz w:val="24"/>
          <w:szCs w:val="24"/>
          <w:lang w:val="sr-Latn-RS"/>
        </w:rPr>
      </w:pPr>
    </w:p>
    <w:p w:rsidR="00666C2E" w:rsidRDefault="002A43CA" w:rsidP="002A43CA">
      <w:pPr>
        <w:pStyle w:val="Heading2"/>
      </w:pPr>
      <w:bookmarkStart w:id="1" w:name="_Toc481772791"/>
      <w:r>
        <w:t>1.1.</w:t>
      </w:r>
      <w:r w:rsidR="00666C2E">
        <w:t xml:space="preserve"> </w:t>
      </w:r>
      <w:proofErr w:type="spellStart"/>
      <w:r w:rsidR="00666C2E">
        <w:t>Namjena</w:t>
      </w:r>
      <w:proofErr w:type="spellEnd"/>
      <w:r w:rsidR="00666C2E">
        <w:t xml:space="preserve"> </w:t>
      </w:r>
      <w:proofErr w:type="spellStart"/>
      <w:r w:rsidR="00666C2E">
        <w:t>sistema</w:t>
      </w:r>
      <w:bookmarkEnd w:id="1"/>
      <w:proofErr w:type="spellEnd"/>
    </w:p>
    <w:p w:rsidR="00666C2E" w:rsidRDefault="00666C2E" w:rsidP="00666C2E">
      <w:pPr>
        <w:tabs>
          <w:tab w:val="left" w:pos="360"/>
        </w:tabs>
        <w:rPr>
          <w:sz w:val="24"/>
          <w:szCs w:val="24"/>
          <w:lang w:val="sr-Latn-RS"/>
        </w:rPr>
      </w:pPr>
      <w:r w:rsidRPr="00666C2E">
        <w:rPr>
          <w:sz w:val="24"/>
          <w:szCs w:val="24"/>
          <w:lang w:val="sr-Latn-RS"/>
        </w:rPr>
        <w:t xml:space="preserve">„Stonoteniski klub“ je softver koji se koristi u stonoteniskom klubu za lakše obavljanje svih obaveza vezanih za klub. </w:t>
      </w:r>
    </w:p>
    <w:p w:rsidR="0030433F" w:rsidRPr="00666C2E" w:rsidRDefault="0030433F" w:rsidP="00666C2E">
      <w:pPr>
        <w:tabs>
          <w:tab w:val="left" w:pos="360"/>
        </w:tabs>
        <w:rPr>
          <w:sz w:val="24"/>
          <w:szCs w:val="24"/>
          <w:lang w:val="sr-Latn-RS"/>
        </w:rPr>
      </w:pPr>
    </w:p>
    <w:p w:rsidR="00666C2E" w:rsidRPr="00666C2E" w:rsidRDefault="002A43CA" w:rsidP="002A43CA">
      <w:pPr>
        <w:pStyle w:val="Heading2"/>
      </w:pPr>
      <w:bookmarkStart w:id="2" w:name="_Toc481772792"/>
      <w:r>
        <w:t xml:space="preserve">1.2. </w:t>
      </w:r>
      <w:proofErr w:type="spellStart"/>
      <w:r w:rsidR="00666C2E" w:rsidRPr="00666C2E">
        <w:t>Projektni</w:t>
      </w:r>
      <w:proofErr w:type="spellEnd"/>
      <w:r w:rsidR="00666C2E" w:rsidRPr="00666C2E">
        <w:t xml:space="preserve"> </w:t>
      </w:r>
      <w:proofErr w:type="spellStart"/>
      <w:r w:rsidR="00666C2E" w:rsidRPr="00666C2E">
        <w:t>ciljevi</w:t>
      </w:r>
      <w:bookmarkEnd w:id="2"/>
      <w:proofErr w:type="spellEnd"/>
    </w:p>
    <w:p w:rsidR="00666C2E" w:rsidRDefault="002A43CA" w:rsidP="002A43CA">
      <w:pPr>
        <w:tabs>
          <w:tab w:val="left" w:pos="450"/>
          <w:tab w:val="left" w:pos="540"/>
          <w:tab w:val="left" w:pos="630"/>
        </w:tabs>
        <w:rPr>
          <w:sz w:val="24"/>
          <w:szCs w:val="24"/>
          <w:lang w:val="sr-Latn-RS"/>
        </w:rPr>
      </w:pPr>
      <w:r w:rsidRPr="00666C2E">
        <w:rPr>
          <w:sz w:val="24"/>
          <w:szCs w:val="24"/>
          <w:lang w:val="sr-Latn-RS"/>
        </w:rPr>
        <w:t>Softver će omogućiti zaposlenima da vode evidenciju o članovima, treninzima i turnirima, vođenje administrativnih poslova i evidentiranje novčanih sredstava.</w:t>
      </w:r>
    </w:p>
    <w:p w:rsidR="0030433F" w:rsidRDefault="0030433F" w:rsidP="002A43CA">
      <w:pPr>
        <w:tabs>
          <w:tab w:val="left" w:pos="450"/>
          <w:tab w:val="left" w:pos="540"/>
          <w:tab w:val="left" w:pos="630"/>
        </w:tabs>
        <w:rPr>
          <w:sz w:val="24"/>
        </w:rPr>
      </w:pPr>
    </w:p>
    <w:p w:rsidR="002A43CA" w:rsidRDefault="002A43CA" w:rsidP="002A43CA">
      <w:pPr>
        <w:pStyle w:val="Heading2"/>
        <w:rPr>
          <w:lang w:val="sr-Latn-RS"/>
        </w:rPr>
      </w:pPr>
      <w:bookmarkStart w:id="3" w:name="_Toc481321432"/>
      <w:bookmarkStart w:id="4" w:name="_Toc481772793"/>
      <w:r w:rsidRPr="002A43CA">
        <w:rPr>
          <w:lang w:val="sr-Latn-RS"/>
        </w:rPr>
        <w:t>1.3</w:t>
      </w:r>
      <w:r>
        <w:rPr>
          <w:lang w:val="sr-Latn-RS"/>
        </w:rPr>
        <w:t>.</w:t>
      </w:r>
      <w:r w:rsidRPr="002A43CA">
        <w:rPr>
          <w:lang w:val="sr-Latn-RS"/>
        </w:rPr>
        <w:t xml:space="preserve"> Definicije i skraćenice</w:t>
      </w:r>
      <w:bookmarkEnd w:id="3"/>
      <w:bookmarkEnd w:id="4"/>
    </w:p>
    <w:tbl>
      <w:tblPr>
        <w:tblStyle w:val="TableGrid"/>
        <w:tblW w:w="0" w:type="auto"/>
        <w:tblInd w:w="360" w:type="dxa"/>
        <w:tblLook w:val="04A0" w:firstRow="1" w:lastRow="0" w:firstColumn="1" w:lastColumn="0" w:noHBand="0" w:noVBand="1"/>
      </w:tblPr>
      <w:tblGrid>
        <w:gridCol w:w="4621"/>
        <w:gridCol w:w="4622"/>
      </w:tblGrid>
      <w:tr w:rsidR="002A43CA" w:rsidTr="00A82A16">
        <w:trPr>
          <w:trHeight w:val="548"/>
        </w:trPr>
        <w:tc>
          <w:tcPr>
            <w:tcW w:w="4621" w:type="dxa"/>
          </w:tcPr>
          <w:p w:rsidR="002A43CA" w:rsidRPr="00486618" w:rsidRDefault="002A43CA" w:rsidP="00A82A16">
            <w:pPr>
              <w:rPr>
                <w:b/>
                <w:sz w:val="24"/>
                <w:szCs w:val="24"/>
                <w:lang w:val="sr-Latn-RS"/>
              </w:rPr>
            </w:pPr>
            <w:r w:rsidRPr="00486618">
              <w:rPr>
                <w:b/>
                <w:sz w:val="24"/>
                <w:szCs w:val="24"/>
                <w:lang w:val="sr-Latn-RS"/>
              </w:rPr>
              <w:t>Pojam</w:t>
            </w:r>
          </w:p>
        </w:tc>
        <w:tc>
          <w:tcPr>
            <w:tcW w:w="4622" w:type="dxa"/>
          </w:tcPr>
          <w:p w:rsidR="002A43CA" w:rsidRPr="00486618" w:rsidRDefault="002A43CA" w:rsidP="00A82A16">
            <w:pPr>
              <w:rPr>
                <w:b/>
                <w:sz w:val="24"/>
                <w:szCs w:val="24"/>
                <w:lang w:val="sr-Latn-RS"/>
              </w:rPr>
            </w:pPr>
            <w:r w:rsidRPr="00486618">
              <w:rPr>
                <w:b/>
                <w:sz w:val="24"/>
                <w:szCs w:val="24"/>
                <w:lang w:val="sr-Latn-RS"/>
              </w:rPr>
              <w:t>Definicija</w:t>
            </w:r>
          </w:p>
        </w:tc>
      </w:tr>
      <w:tr w:rsidR="002A43CA" w:rsidTr="00A82A16">
        <w:trPr>
          <w:trHeight w:val="620"/>
        </w:trPr>
        <w:tc>
          <w:tcPr>
            <w:tcW w:w="4621" w:type="dxa"/>
          </w:tcPr>
          <w:p w:rsidR="002A43CA" w:rsidRDefault="002A43CA" w:rsidP="00A82A16">
            <w:pPr>
              <w:rPr>
                <w:lang w:val="sr-Latn-RS"/>
              </w:rPr>
            </w:pPr>
            <w:r>
              <w:rPr>
                <w:lang w:val="sr-Latn-RS"/>
              </w:rPr>
              <w:t>Korisnik</w:t>
            </w:r>
          </w:p>
        </w:tc>
        <w:tc>
          <w:tcPr>
            <w:tcW w:w="4622" w:type="dxa"/>
          </w:tcPr>
          <w:p w:rsidR="002A43CA" w:rsidRDefault="002A43CA" w:rsidP="00A82A16">
            <w:pPr>
              <w:rPr>
                <w:lang w:val="sr-Latn-RS"/>
              </w:rPr>
            </w:pPr>
            <w:r>
              <w:rPr>
                <w:lang w:val="sr-Latn-RS"/>
              </w:rPr>
              <w:t>Osoba koja koristi softver</w:t>
            </w:r>
          </w:p>
        </w:tc>
      </w:tr>
      <w:tr w:rsidR="002A43CA" w:rsidTr="00A82A16">
        <w:trPr>
          <w:trHeight w:val="620"/>
        </w:trPr>
        <w:tc>
          <w:tcPr>
            <w:tcW w:w="4621" w:type="dxa"/>
          </w:tcPr>
          <w:p w:rsidR="002A43CA" w:rsidRDefault="002A43CA" w:rsidP="00A82A16">
            <w:pPr>
              <w:rPr>
                <w:lang w:val="sr-Latn-RS"/>
              </w:rPr>
            </w:pPr>
            <w:r>
              <w:rPr>
                <w:lang w:val="sr-Latn-RS"/>
              </w:rPr>
              <w:t>Administrator</w:t>
            </w:r>
          </w:p>
        </w:tc>
        <w:tc>
          <w:tcPr>
            <w:tcW w:w="4622" w:type="dxa"/>
          </w:tcPr>
          <w:p w:rsidR="002A43CA" w:rsidRDefault="002A43CA" w:rsidP="00A82A16">
            <w:pPr>
              <w:rPr>
                <w:lang w:val="sr-Latn-RS"/>
              </w:rPr>
            </w:pPr>
            <w:r>
              <w:rPr>
                <w:lang w:val="sr-Latn-RS"/>
              </w:rPr>
              <w:t>Korisnik koji je zadužen za održavanje i kontrolisanje softvera</w:t>
            </w:r>
          </w:p>
        </w:tc>
      </w:tr>
      <w:tr w:rsidR="002A43CA" w:rsidTr="00A82A16">
        <w:trPr>
          <w:trHeight w:val="620"/>
        </w:trPr>
        <w:tc>
          <w:tcPr>
            <w:tcW w:w="4621" w:type="dxa"/>
          </w:tcPr>
          <w:p w:rsidR="002A43CA" w:rsidRDefault="00F14BF9" w:rsidP="00A82A16">
            <w:pPr>
              <w:rPr>
                <w:lang w:val="sr-Latn-RS"/>
              </w:rPr>
            </w:pPr>
            <w:r>
              <w:rPr>
                <w:lang w:val="sr-Latn-RS"/>
              </w:rPr>
              <w:t>MVC</w:t>
            </w:r>
          </w:p>
        </w:tc>
        <w:tc>
          <w:tcPr>
            <w:tcW w:w="4622" w:type="dxa"/>
          </w:tcPr>
          <w:p w:rsidR="002A43CA" w:rsidRDefault="00F14BF9" w:rsidP="00A82A16">
            <w:pPr>
              <w:rPr>
                <w:lang w:val="sr-Latn-RS"/>
              </w:rPr>
            </w:pPr>
            <w:r>
              <w:rPr>
                <w:lang w:val="sr-Latn-RS"/>
              </w:rPr>
              <w:t>Model View Controller</w:t>
            </w:r>
          </w:p>
        </w:tc>
      </w:tr>
      <w:tr w:rsidR="002A43CA" w:rsidTr="00A82A16">
        <w:trPr>
          <w:trHeight w:val="620"/>
        </w:trPr>
        <w:tc>
          <w:tcPr>
            <w:tcW w:w="4621" w:type="dxa"/>
          </w:tcPr>
          <w:p w:rsidR="002A43CA" w:rsidRPr="009C1F47" w:rsidRDefault="002A43CA" w:rsidP="00A82A16">
            <w:pPr>
              <w:rPr>
                <w:sz w:val="24"/>
                <w:szCs w:val="24"/>
                <w:lang w:val="sr-Latn-RS"/>
              </w:rPr>
            </w:pPr>
            <w:r w:rsidRPr="009C1F47">
              <w:rPr>
                <w:sz w:val="24"/>
                <w:szCs w:val="24"/>
                <w:lang w:val="sr-Latn-RS"/>
              </w:rPr>
              <w:t>JRE</w:t>
            </w:r>
          </w:p>
        </w:tc>
        <w:tc>
          <w:tcPr>
            <w:tcW w:w="4622" w:type="dxa"/>
          </w:tcPr>
          <w:p w:rsidR="002A43CA" w:rsidRDefault="002A43CA" w:rsidP="00A82A16">
            <w:pPr>
              <w:rPr>
                <w:lang w:val="sr-Latn-RS"/>
              </w:rPr>
            </w:pPr>
            <w:r>
              <w:rPr>
                <w:lang w:val="sr-Latn-RS"/>
              </w:rPr>
              <w:t>Java Runtime Enviroment</w:t>
            </w:r>
          </w:p>
        </w:tc>
      </w:tr>
      <w:tr w:rsidR="002A43CA" w:rsidTr="00A82A16">
        <w:trPr>
          <w:trHeight w:val="620"/>
        </w:trPr>
        <w:tc>
          <w:tcPr>
            <w:tcW w:w="4621" w:type="dxa"/>
          </w:tcPr>
          <w:p w:rsidR="002A43CA" w:rsidRDefault="002A43CA" w:rsidP="00A82A16">
            <w:pPr>
              <w:rPr>
                <w:lang w:val="sr-Latn-RS"/>
              </w:rPr>
            </w:pPr>
            <w:r>
              <w:rPr>
                <w:sz w:val="24"/>
                <w:szCs w:val="24"/>
                <w:lang w:val="sr-Latn-RS"/>
              </w:rPr>
              <w:t>DBMS</w:t>
            </w:r>
          </w:p>
        </w:tc>
        <w:tc>
          <w:tcPr>
            <w:tcW w:w="4622" w:type="dxa"/>
          </w:tcPr>
          <w:p w:rsidR="002A43CA" w:rsidRDefault="002A43CA" w:rsidP="00A82A16">
            <w:pPr>
              <w:rPr>
                <w:lang w:val="sr-Latn-RS"/>
              </w:rPr>
            </w:pPr>
            <w:r>
              <w:rPr>
                <w:lang w:val="sr-Latn-RS"/>
              </w:rPr>
              <w:t>Sistem za upravljanje bazom podataka</w:t>
            </w:r>
          </w:p>
        </w:tc>
      </w:tr>
    </w:tbl>
    <w:p w:rsidR="002A43CA" w:rsidRDefault="002A43CA" w:rsidP="002A43CA">
      <w:pPr>
        <w:rPr>
          <w:lang w:val="sr-Latn-RS"/>
        </w:rPr>
      </w:pPr>
    </w:p>
    <w:p w:rsidR="002A43CA" w:rsidRDefault="002A43CA" w:rsidP="002A43CA">
      <w:pPr>
        <w:pStyle w:val="Heading2"/>
        <w:rPr>
          <w:lang w:val="sr-Latn-RS"/>
        </w:rPr>
      </w:pPr>
      <w:bookmarkStart w:id="5" w:name="_Toc481321433"/>
      <w:bookmarkStart w:id="6" w:name="_Toc481772794"/>
      <w:r>
        <w:rPr>
          <w:lang w:val="sr-Latn-RS"/>
        </w:rPr>
        <w:t>1.4. Reference</w:t>
      </w:r>
      <w:bookmarkEnd w:id="5"/>
      <w:bookmarkEnd w:id="6"/>
    </w:p>
    <w:p w:rsidR="002A43CA" w:rsidRDefault="0030433F" w:rsidP="002A43CA">
      <w:pPr>
        <w:rPr>
          <w:sz w:val="24"/>
          <w:szCs w:val="24"/>
        </w:rPr>
      </w:pPr>
      <w:r w:rsidRPr="0030433F">
        <w:rPr>
          <w:sz w:val="24"/>
          <w:szCs w:val="24"/>
        </w:rPr>
        <w:t xml:space="preserve">[1] </w:t>
      </w:r>
      <w:proofErr w:type="spellStart"/>
      <w:r w:rsidRPr="0030433F">
        <w:rPr>
          <w:sz w:val="24"/>
          <w:szCs w:val="24"/>
        </w:rPr>
        <w:t>Specifikacija</w:t>
      </w:r>
      <w:proofErr w:type="spellEnd"/>
      <w:r w:rsidRPr="0030433F">
        <w:rPr>
          <w:sz w:val="24"/>
          <w:szCs w:val="24"/>
        </w:rPr>
        <w:t xml:space="preserve"> </w:t>
      </w:r>
      <w:proofErr w:type="spellStart"/>
      <w:r w:rsidRPr="0030433F">
        <w:rPr>
          <w:sz w:val="24"/>
          <w:szCs w:val="24"/>
        </w:rPr>
        <w:t>softverskih</w:t>
      </w:r>
      <w:proofErr w:type="spellEnd"/>
      <w:r w:rsidRPr="0030433F">
        <w:rPr>
          <w:sz w:val="24"/>
          <w:szCs w:val="24"/>
        </w:rPr>
        <w:t xml:space="preserve"> </w:t>
      </w:r>
      <w:proofErr w:type="spellStart"/>
      <w:r w:rsidRPr="0030433F">
        <w:rPr>
          <w:sz w:val="24"/>
          <w:szCs w:val="24"/>
        </w:rPr>
        <w:t>zahtjeva</w:t>
      </w:r>
      <w:proofErr w:type="spellEnd"/>
      <w:r>
        <w:rPr>
          <w:sz w:val="24"/>
          <w:szCs w:val="24"/>
        </w:rPr>
        <w:t xml:space="preserve"> - </w:t>
      </w:r>
      <w:proofErr w:type="spellStart"/>
      <w:r>
        <w:rPr>
          <w:sz w:val="24"/>
          <w:szCs w:val="24"/>
        </w:rPr>
        <w:t>Stonoteniski</w:t>
      </w:r>
      <w:proofErr w:type="spellEnd"/>
      <w:r>
        <w:rPr>
          <w:sz w:val="24"/>
          <w:szCs w:val="24"/>
        </w:rPr>
        <w:t xml:space="preserve"> </w:t>
      </w:r>
      <w:proofErr w:type="spellStart"/>
      <w:r>
        <w:rPr>
          <w:sz w:val="24"/>
          <w:szCs w:val="24"/>
        </w:rPr>
        <w:t>klub</w:t>
      </w:r>
      <w:proofErr w:type="spellEnd"/>
      <w:r w:rsidR="007474B8">
        <w:rPr>
          <w:sz w:val="24"/>
          <w:szCs w:val="24"/>
        </w:rPr>
        <w:t>, 2017.</w:t>
      </w:r>
    </w:p>
    <w:p w:rsidR="005A0E6C" w:rsidRPr="0030433F" w:rsidRDefault="005A0E6C" w:rsidP="002A43CA">
      <w:pPr>
        <w:rPr>
          <w:sz w:val="24"/>
          <w:szCs w:val="24"/>
        </w:rPr>
      </w:pPr>
    </w:p>
    <w:p w:rsidR="002A43CA" w:rsidRDefault="002A43CA" w:rsidP="002A43CA">
      <w:pPr>
        <w:pStyle w:val="Heading2"/>
        <w:rPr>
          <w:rFonts w:asciiTheme="minorHAnsi" w:hAnsiTheme="minorHAnsi" w:cstheme="minorHAnsi"/>
          <w:lang w:val="sr-Latn-RS"/>
        </w:rPr>
      </w:pPr>
      <w:bookmarkStart w:id="7" w:name="_Toc481321434"/>
      <w:bookmarkStart w:id="8" w:name="_Toc481772795"/>
      <w:r>
        <w:rPr>
          <w:lang w:val="sr-Latn-RS"/>
        </w:rPr>
        <w:t>1.5. Pregled</w:t>
      </w:r>
      <w:bookmarkEnd w:id="7"/>
      <w:bookmarkEnd w:id="8"/>
    </w:p>
    <w:p w:rsidR="00F91B18" w:rsidRDefault="0030433F" w:rsidP="009C6372">
      <w:pPr>
        <w:rPr>
          <w:lang w:val="sr-Latn-RS"/>
        </w:rPr>
      </w:pPr>
      <w:r w:rsidRPr="009C6372">
        <w:rPr>
          <w:lang w:val="sr-Latn-RS"/>
        </w:rPr>
        <w:t xml:space="preserve">Ostatak dokumenta je podijeljen u dvije glave, gdje sljedeća glava </w:t>
      </w:r>
      <w:r w:rsidR="00221605">
        <w:rPr>
          <w:lang w:val="sr-Latn-RS"/>
        </w:rPr>
        <w:t xml:space="preserve">opisuje postojeće arhitekturne stilovi koji su razmatrani za korištenje </w:t>
      </w:r>
      <w:r w:rsidRPr="009C6372">
        <w:rPr>
          <w:lang w:val="sr-Latn-RS"/>
        </w:rPr>
        <w:t xml:space="preserve">, a </w:t>
      </w:r>
      <w:r w:rsidR="005A0E6C" w:rsidRPr="009C6372">
        <w:rPr>
          <w:lang w:val="sr-Latn-RS"/>
        </w:rPr>
        <w:t>u trećoj glavi se nalaze detaljni opisi djelova predložene arhitekture finalnog sistema.</w:t>
      </w:r>
    </w:p>
    <w:p w:rsidR="00F14BF9" w:rsidRDefault="00F14BF9" w:rsidP="009C6372">
      <w:pPr>
        <w:rPr>
          <w:lang w:val="sr-Latn-RS"/>
        </w:rPr>
      </w:pPr>
    </w:p>
    <w:p w:rsidR="00F14BF9" w:rsidRDefault="00F14BF9" w:rsidP="009C6372">
      <w:pPr>
        <w:rPr>
          <w:lang w:val="sr-Latn-RS"/>
        </w:rPr>
      </w:pPr>
    </w:p>
    <w:p w:rsidR="00F14BF9" w:rsidRDefault="00F14BF9" w:rsidP="009C6372">
      <w:pPr>
        <w:rPr>
          <w:lang w:val="sr-Latn-RS"/>
        </w:rPr>
      </w:pPr>
    </w:p>
    <w:p w:rsidR="00F14BF9" w:rsidRPr="009C6372" w:rsidRDefault="00F14BF9" w:rsidP="009C6372">
      <w:pPr>
        <w:rPr>
          <w:lang w:val="sr-Latn-RS"/>
        </w:rPr>
      </w:pPr>
    </w:p>
    <w:p w:rsidR="00F91B18" w:rsidRDefault="00F91B18" w:rsidP="009C6372">
      <w:pPr>
        <w:pStyle w:val="Heading1"/>
        <w:numPr>
          <w:ilvl w:val="0"/>
          <w:numId w:val="2"/>
        </w:numPr>
        <w:rPr>
          <w:sz w:val="32"/>
          <w:szCs w:val="32"/>
          <w:lang w:val="sr-Latn-RS"/>
        </w:rPr>
      </w:pPr>
      <w:r>
        <w:rPr>
          <w:sz w:val="32"/>
          <w:szCs w:val="32"/>
          <w:lang w:val="sr-Latn-RS"/>
        </w:rPr>
        <w:lastRenderedPageBreak/>
        <w:t xml:space="preserve"> </w:t>
      </w:r>
      <w:bookmarkStart w:id="9" w:name="_Toc481772796"/>
      <w:r w:rsidR="009C6372">
        <w:rPr>
          <w:sz w:val="32"/>
          <w:szCs w:val="32"/>
          <w:lang w:val="sr-Latn-RS"/>
        </w:rPr>
        <w:t>Pregled postojećih arhitektura</w:t>
      </w:r>
      <w:bookmarkEnd w:id="9"/>
    </w:p>
    <w:p w:rsidR="00790407" w:rsidRDefault="00790407" w:rsidP="00790407">
      <w:pPr>
        <w:rPr>
          <w:lang w:val="sr-Latn-RS"/>
        </w:rPr>
      </w:pPr>
      <w:r>
        <w:rPr>
          <w:lang w:val="sr-Latn-RS"/>
        </w:rPr>
        <w:t>Najčešće koriš</w:t>
      </w:r>
      <w:r w:rsidR="006D46EC">
        <w:rPr>
          <w:lang w:val="sr-Latn-RS"/>
        </w:rPr>
        <w:t>teni arhitekturni stilovi su:</w:t>
      </w:r>
    </w:p>
    <w:p w:rsidR="006D46EC" w:rsidRDefault="006D46EC" w:rsidP="006D46EC">
      <w:pPr>
        <w:pStyle w:val="ListParagraph"/>
        <w:numPr>
          <w:ilvl w:val="0"/>
          <w:numId w:val="7"/>
        </w:numPr>
        <w:rPr>
          <w:lang w:val="sr-Latn-RS"/>
        </w:rPr>
      </w:pPr>
      <w:r>
        <w:rPr>
          <w:lang w:val="sr-Latn-RS"/>
        </w:rPr>
        <w:t>MVC</w:t>
      </w:r>
    </w:p>
    <w:p w:rsidR="006D46EC" w:rsidRPr="006D46EC" w:rsidRDefault="006D46EC" w:rsidP="006D46EC">
      <w:pPr>
        <w:pStyle w:val="ListParagraph"/>
        <w:numPr>
          <w:ilvl w:val="0"/>
          <w:numId w:val="7"/>
        </w:numPr>
        <w:rPr>
          <w:lang w:val="sr-Latn-BA"/>
        </w:rPr>
      </w:pPr>
      <w:r w:rsidRPr="006D46EC">
        <w:rPr>
          <w:bCs/>
          <w:lang w:val="sr-Latn-BA"/>
        </w:rPr>
        <w:t>3-slojni (3-Layer)</w:t>
      </w:r>
      <w:r w:rsidRPr="006D46EC">
        <w:rPr>
          <w:b/>
          <w:bCs/>
          <w:lang w:val="sr-Latn-BA"/>
        </w:rPr>
        <w:t xml:space="preserve"> </w:t>
      </w:r>
      <w:r w:rsidRPr="006D46EC">
        <w:rPr>
          <w:lang w:val="sr-Latn-BA"/>
        </w:rPr>
        <w:t>arhitekturni stil</w:t>
      </w:r>
    </w:p>
    <w:p w:rsidR="006D46EC" w:rsidRPr="006D46EC" w:rsidRDefault="006D46EC" w:rsidP="006D46EC">
      <w:pPr>
        <w:pStyle w:val="ListParagraph"/>
        <w:numPr>
          <w:ilvl w:val="0"/>
          <w:numId w:val="7"/>
        </w:numPr>
        <w:rPr>
          <w:lang w:val="sr-Latn-BA"/>
        </w:rPr>
      </w:pPr>
      <w:r w:rsidRPr="009C6372">
        <w:rPr>
          <w:bCs/>
          <w:lang w:val="sr-Latn-BA"/>
        </w:rPr>
        <w:t>4-slojni (4-Layer)</w:t>
      </w:r>
      <w:r w:rsidRPr="006D46EC">
        <w:rPr>
          <w:b/>
          <w:bCs/>
          <w:lang w:val="sr-Latn-BA"/>
        </w:rPr>
        <w:t xml:space="preserve"> </w:t>
      </w:r>
      <w:r w:rsidRPr="006D46EC">
        <w:rPr>
          <w:lang w:val="sr-Latn-BA"/>
        </w:rPr>
        <w:t>arhitekturni stil</w:t>
      </w:r>
    </w:p>
    <w:p w:rsidR="006D46EC" w:rsidRDefault="009C6372" w:rsidP="009C6372">
      <w:pPr>
        <w:ind w:left="360"/>
        <w:rPr>
          <w:lang w:val="sr-Latn-RS"/>
        </w:rPr>
      </w:pPr>
      <w:r>
        <w:rPr>
          <w:lang w:val="sr-Latn-RS"/>
        </w:rPr>
        <w:t>MVC klasifikuje podsisteme u tri kategorije:</w:t>
      </w:r>
    </w:p>
    <w:p w:rsidR="009C6372" w:rsidRDefault="009C6372" w:rsidP="009C6372">
      <w:pPr>
        <w:pStyle w:val="ListParagraph"/>
        <w:numPr>
          <w:ilvl w:val="0"/>
          <w:numId w:val="8"/>
        </w:numPr>
        <w:rPr>
          <w:lang w:val="sr-Latn-RS"/>
        </w:rPr>
      </w:pPr>
      <w:r>
        <w:rPr>
          <w:lang w:val="sr-Latn-RS"/>
        </w:rPr>
        <w:t>Model : reprezentacija i pristup domenskim objektima</w:t>
      </w:r>
    </w:p>
    <w:p w:rsidR="009C6372" w:rsidRDefault="009C6372" w:rsidP="009C6372">
      <w:pPr>
        <w:pStyle w:val="ListParagraph"/>
        <w:numPr>
          <w:ilvl w:val="0"/>
          <w:numId w:val="8"/>
        </w:numPr>
        <w:rPr>
          <w:lang w:val="sr-Latn-RS"/>
        </w:rPr>
      </w:pPr>
      <w:r>
        <w:rPr>
          <w:lang w:val="sr-Latn-RS"/>
        </w:rPr>
        <w:t>View : predstavljanje podataka krajnjem korisniku</w:t>
      </w:r>
    </w:p>
    <w:p w:rsidR="009C6372" w:rsidRDefault="009C6372" w:rsidP="009C6372">
      <w:pPr>
        <w:pStyle w:val="ListParagraph"/>
        <w:numPr>
          <w:ilvl w:val="0"/>
          <w:numId w:val="8"/>
        </w:numPr>
        <w:rPr>
          <w:lang w:val="sr-Latn-RS"/>
        </w:rPr>
      </w:pPr>
      <w:r>
        <w:rPr>
          <w:lang w:val="sr-Latn-RS"/>
        </w:rPr>
        <w:t>Controller : dio sistema odgovaran za interakciju između view-a i controller-a</w:t>
      </w:r>
    </w:p>
    <w:p w:rsidR="009C6372" w:rsidRDefault="009C6372" w:rsidP="009C6372">
      <w:pPr>
        <w:ind w:left="360"/>
        <w:rPr>
          <w:lang w:val="sr-Latn-RS"/>
        </w:rPr>
      </w:pPr>
      <w:r>
        <w:rPr>
          <w:lang w:val="sr-Latn-RS"/>
        </w:rPr>
        <w:t>3-slojni arhitekturni stil podrazumijeva tri virtuelne mašine kod kojih postoji sloj prezentacije, sloj aplikacije i sloj podataka. Tipično se koristi u web programiranju.</w:t>
      </w:r>
    </w:p>
    <w:p w:rsidR="009C6372" w:rsidRPr="009C6372" w:rsidRDefault="009C6372" w:rsidP="009C6372">
      <w:pPr>
        <w:ind w:left="360"/>
        <w:rPr>
          <w:lang w:val="sr-Latn-RS"/>
        </w:rPr>
      </w:pPr>
      <w:r>
        <w:rPr>
          <w:lang w:val="sr-Latn-RS"/>
        </w:rPr>
        <w:t>4-slojni arhitekturni stil podrazumijeva četiri hijerarijska podsistema. Najčešće se koristi kod velikih poslovnih internet sistema.</w:t>
      </w:r>
    </w:p>
    <w:p w:rsidR="00237ABD" w:rsidRPr="00237ABD" w:rsidRDefault="00237ABD" w:rsidP="00237ABD">
      <w:pPr>
        <w:rPr>
          <w:lang w:val="sr-Latn-RS"/>
        </w:rPr>
      </w:pPr>
    </w:p>
    <w:p w:rsidR="00237ABD" w:rsidRPr="00FB752A" w:rsidRDefault="00F91B18" w:rsidP="00237ABD">
      <w:pPr>
        <w:pStyle w:val="Heading1"/>
        <w:numPr>
          <w:ilvl w:val="0"/>
          <w:numId w:val="2"/>
        </w:numPr>
        <w:tabs>
          <w:tab w:val="left" w:pos="0"/>
          <w:tab w:val="left" w:pos="270"/>
        </w:tabs>
        <w:ind w:left="0" w:firstLine="0"/>
        <w:rPr>
          <w:sz w:val="32"/>
          <w:szCs w:val="32"/>
          <w:lang w:val="sr-Latn-RS"/>
        </w:rPr>
      </w:pPr>
      <w:r>
        <w:rPr>
          <w:sz w:val="32"/>
          <w:szCs w:val="32"/>
          <w:lang w:val="sr-Latn-RS"/>
        </w:rPr>
        <w:t xml:space="preserve"> </w:t>
      </w:r>
      <w:bookmarkStart w:id="10" w:name="_Toc481772797"/>
      <w:r>
        <w:rPr>
          <w:sz w:val="32"/>
          <w:szCs w:val="32"/>
          <w:lang w:val="sr-Latn-RS"/>
        </w:rPr>
        <w:t>Predložena arhitektura</w:t>
      </w:r>
      <w:bookmarkEnd w:id="10"/>
    </w:p>
    <w:p w:rsidR="00F91B18" w:rsidRDefault="00F91B18" w:rsidP="00F91B18">
      <w:pPr>
        <w:pStyle w:val="Heading2"/>
        <w:rPr>
          <w:lang w:val="sr-Latn-BA"/>
        </w:rPr>
      </w:pPr>
      <w:bookmarkStart w:id="11" w:name="_Toc481772798"/>
      <w:r w:rsidRPr="00F91B18">
        <w:rPr>
          <w:lang w:val="sr-Latn-BA"/>
        </w:rPr>
        <w:t>3.1.   Kratak pregled aritekture i funkcionalnosti podsistema</w:t>
      </w:r>
      <w:bookmarkEnd w:id="11"/>
    </w:p>
    <w:p w:rsidR="00D07AE6" w:rsidRDefault="00D07AE6" w:rsidP="00D07AE6">
      <w:pPr>
        <w:ind w:left="270"/>
        <w:rPr>
          <w:sz w:val="24"/>
          <w:szCs w:val="24"/>
          <w:lang w:val="sr-Latn-RS"/>
        </w:rPr>
      </w:pPr>
      <w:r>
        <w:rPr>
          <w:sz w:val="24"/>
          <w:szCs w:val="24"/>
          <w:lang w:val="sr-Latn-RS"/>
        </w:rPr>
        <w:t xml:space="preserve">Sistem se sastoji iz klijentskog i serverskog dijela. Klijentski dio predstavlja desktop aplikaciju, koja će komunicirati sa serverom i od njega dobavljati potrebne podatke. Serverski dio sadrži bazu podataka i aplikativnu logiku preko koje klijent komunicira sa DBMS-om. Ovaj proizvod nije dio nekog drugog većeg sistema, već je u potpunosti nezavisan proizvod.  </w:t>
      </w:r>
    </w:p>
    <w:p w:rsidR="00237ABD" w:rsidRDefault="00D07AE6" w:rsidP="00221605">
      <w:pPr>
        <w:jc w:val="center"/>
        <w:rPr>
          <w:sz w:val="24"/>
          <w:lang w:val="sr-Latn-BA"/>
        </w:rPr>
      </w:pPr>
      <w:r>
        <w:rPr>
          <w:noProof/>
          <w:sz w:val="24"/>
          <w:szCs w:val="24"/>
          <w:lang w:val="sr-Latn-BA" w:eastAsia="sr-Latn-BA"/>
        </w:rPr>
        <w:drawing>
          <wp:inline distT="0" distB="0" distL="0" distR="0" wp14:anchorId="1BD9AAB1" wp14:editId="0875FE54">
            <wp:extent cx="4201915" cy="2038350"/>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rhitektura.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11278" cy="2042892"/>
                    </a:xfrm>
                    <a:prstGeom prst="rect">
                      <a:avLst/>
                    </a:prstGeom>
                  </pic:spPr>
                </pic:pic>
              </a:graphicData>
            </a:graphic>
          </wp:inline>
        </w:drawing>
      </w:r>
    </w:p>
    <w:p w:rsidR="00F14BF9" w:rsidRDefault="00F14BF9" w:rsidP="00237ABD">
      <w:pPr>
        <w:rPr>
          <w:sz w:val="24"/>
          <w:lang w:val="sr-Latn-BA"/>
        </w:rPr>
      </w:pPr>
    </w:p>
    <w:p w:rsidR="00F14BF9" w:rsidRDefault="00F14BF9" w:rsidP="00237ABD">
      <w:pPr>
        <w:rPr>
          <w:sz w:val="24"/>
          <w:lang w:val="sr-Latn-BA"/>
        </w:rPr>
      </w:pPr>
    </w:p>
    <w:p w:rsidR="00F14BF9" w:rsidRDefault="00F14BF9" w:rsidP="00237ABD">
      <w:pPr>
        <w:rPr>
          <w:sz w:val="24"/>
          <w:lang w:val="sr-Latn-BA"/>
        </w:rPr>
      </w:pPr>
    </w:p>
    <w:p w:rsidR="00F14BF9" w:rsidRDefault="00F14BF9" w:rsidP="00237ABD">
      <w:pPr>
        <w:rPr>
          <w:sz w:val="24"/>
          <w:lang w:val="sr-Latn-BA"/>
        </w:rPr>
      </w:pPr>
    </w:p>
    <w:p w:rsidR="00F14BF9" w:rsidRPr="00D07AE6" w:rsidRDefault="00F14BF9" w:rsidP="00237ABD">
      <w:pPr>
        <w:rPr>
          <w:sz w:val="24"/>
          <w:lang w:val="sr-Latn-BA"/>
        </w:rPr>
      </w:pPr>
    </w:p>
    <w:p w:rsidR="00237ABD" w:rsidRDefault="00D07AE6" w:rsidP="00FB752A">
      <w:pPr>
        <w:pStyle w:val="Heading3"/>
        <w:rPr>
          <w:lang w:val="sr-Latn-BA"/>
        </w:rPr>
      </w:pPr>
      <w:bookmarkStart w:id="12" w:name="_Toc481772799"/>
      <w:r>
        <w:rPr>
          <w:lang w:val="sr-Latn-BA"/>
        </w:rPr>
        <w:lastRenderedPageBreak/>
        <w:t>Funkcionalnosti podsistema:</w:t>
      </w:r>
      <w:bookmarkEnd w:id="12"/>
    </w:p>
    <w:p w:rsidR="00FB752A" w:rsidRPr="00FB752A" w:rsidRDefault="00FB752A" w:rsidP="00FB752A">
      <w:pPr>
        <w:rPr>
          <w:lang w:val="sr-Latn-BA"/>
        </w:rPr>
      </w:pPr>
    </w:p>
    <w:p w:rsidR="00D07AE6" w:rsidRDefault="00D07AE6" w:rsidP="00D07AE6">
      <w:pPr>
        <w:ind w:left="270"/>
        <w:rPr>
          <w:sz w:val="24"/>
          <w:szCs w:val="24"/>
          <w:lang w:val="sr-Latn-RS"/>
        </w:rPr>
      </w:pPr>
      <w:r>
        <w:rPr>
          <w:sz w:val="24"/>
          <w:szCs w:val="24"/>
          <w:lang w:val="sr-Latn-RS"/>
        </w:rPr>
        <w:t>Dio softvera je zadužen za praćenje toka i organizovanja turnira. Kalendar aktivnosti kluba je servis dostupan svim korisnicima softvera pružajući im uvid u termine održavanja različitih klupskih dešavanja.</w:t>
      </w:r>
    </w:p>
    <w:p w:rsidR="00D07AE6" w:rsidRDefault="00D07AE6" w:rsidP="00D07AE6">
      <w:pPr>
        <w:ind w:left="270"/>
        <w:rPr>
          <w:sz w:val="24"/>
          <w:szCs w:val="24"/>
          <w:lang w:val="sr-Latn-RS"/>
        </w:rPr>
      </w:pPr>
      <w:r>
        <w:rPr>
          <w:sz w:val="24"/>
          <w:szCs w:val="24"/>
          <w:lang w:val="sr-Latn-RS"/>
        </w:rPr>
        <w:t>Evidencija o zaposlenima i članovima kluba se ažurira prilikom učlanjivanja, iščlanjivanja, zapošljavanja, te prekida radnog odnosa. Administrativni detalji o kojima se vodi evidencija su detalji o finansijama, sponzorima, distributerima opreme, ugovorima i zapisnicima sa sjednica.</w:t>
      </w:r>
    </w:p>
    <w:p w:rsidR="00D07AE6" w:rsidRDefault="00D07AE6" w:rsidP="00D07AE6">
      <w:pPr>
        <w:ind w:left="270"/>
        <w:rPr>
          <w:sz w:val="24"/>
          <w:szCs w:val="24"/>
          <w:lang w:val="sr-Latn-RS"/>
        </w:rPr>
      </w:pPr>
      <w:r>
        <w:rPr>
          <w:sz w:val="24"/>
          <w:szCs w:val="24"/>
          <w:lang w:val="sr-Latn-RS"/>
        </w:rPr>
        <w:t>Dio softvera zadužen za rad sa statistikom podrazumijeva omogućavanje prikaza i dodavanja podataka o treninzima, praćenje i ažuriranje stanja rang liste i čuvanje ostvarenih rezultata na turnirima za svakog korisnika ponaosob.</w:t>
      </w:r>
    </w:p>
    <w:p w:rsidR="00D07AE6" w:rsidRDefault="00D07AE6" w:rsidP="00D07AE6">
      <w:pPr>
        <w:ind w:left="270"/>
        <w:rPr>
          <w:sz w:val="24"/>
          <w:szCs w:val="24"/>
          <w:lang w:val="sr-Latn-RS"/>
        </w:rPr>
      </w:pPr>
      <w:r>
        <w:rPr>
          <w:sz w:val="24"/>
          <w:szCs w:val="24"/>
          <w:lang w:val="sr-Latn-RS"/>
        </w:rPr>
        <w:t>Dokumenti koje softver kreira i priprema za štampanje su različite vrste potvrda, dnevni redovi i zapisnici sjednica, finansijski izvještaji, te zahtjevi za registraciju igrača. Svi navedeni dokumenti se kreiraju po odgovarajućem šablonu.</w:t>
      </w:r>
    </w:p>
    <w:p w:rsidR="00D07AE6" w:rsidRPr="00D07AE6" w:rsidRDefault="00D07AE6" w:rsidP="00D07AE6">
      <w:pPr>
        <w:ind w:left="270"/>
        <w:rPr>
          <w:sz w:val="24"/>
          <w:szCs w:val="24"/>
          <w:lang w:val="sr-Latn-RS"/>
        </w:rPr>
      </w:pPr>
      <w:r>
        <w:rPr>
          <w:sz w:val="24"/>
          <w:szCs w:val="24"/>
          <w:lang w:val="sr-Latn-RS"/>
        </w:rPr>
        <w:t xml:space="preserve">Softver pruža korisnicima mogućnost evidentiranja učesnika turnira kao i kreiranja i ažuriranja žrijeba po kojem se odigravaju mečevi na turniru. </w:t>
      </w:r>
    </w:p>
    <w:p w:rsidR="00237ABD" w:rsidRDefault="00F91B18" w:rsidP="00F91B18">
      <w:pPr>
        <w:pStyle w:val="Heading2"/>
        <w:rPr>
          <w:lang w:val="sr-Latn-BA"/>
        </w:rPr>
      </w:pPr>
      <w:bookmarkStart w:id="13" w:name="_Toc481772800"/>
      <w:r w:rsidRPr="00F91B18">
        <w:rPr>
          <w:lang w:val="sr-Latn-BA"/>
        </w:rPr>
        <w:t>3.2.   Dekompozicija sistema</w:t>
      </w:r>
      <w:bookmarkEnd w:id="13"/>
    </w:p>
    <w:p w:rsidR="009E384C" w:rsidRDefault="00F8034D" w:rsidP="009E384C">
      <w:pPr>
        <w:pStyle w:val="Heading3"/>
        <w:rPr>
          <w:lang w:val="sr-Latn-BA"/>
        </w:rPr>
      </w:pPr>
      <w:bookmarkStart w:id="14" w:name="_Toc481772801"/>
      <w:r>
        <w:rPr>
          <w:lang w:val="sr-Latn-BA"/>
        </w:rPr>
        <w:t>Dijagram paketa</w:t>
      </w:r>
      <w:bookmarkEnd w:id="14"/>
    </w:p>
    <w:p w:rsidR="00FB752A" w:rsidRPr="00FB752A" w:rsidRDefault="00FB752A" w:rsidP="00FB752A">
      <w:pPr>
        <w:rPr>
          <w:lang w:val="sr-Latn-BA"/>
        </w:rPr>
      </w:pPr>
      <w:r>
        <w:rPr>
          <w:lang w:val="sr-Latn-BA"/>
        </w:rPr>
        <w:t xml:space="preserve">Sistem </w:t>
      </w:r>
      <w:r w:rsidR="00F8034D">
        <w:rPr>
          <w:lang w:val="sr-Latn-BA"/>
        </w:rPr>
        <w:t xml:space="preserve">je modelovan prema principu MVC arhitekture. </w:t>
      </w:r>
    </w:p>
    <w:p w:rsidR="00237ABD" w:rsidRDefault="009E384C" w:rsidP="00221605">
      <w:pPr>
        <w:pStyle w:val="NoSpacing"/>
        <w:jc w:val="center"/>
        <w:rPr>
          <w:lang w:val="sr-Latn-BA"/>
        </w:rPr>
      </w:pPr>
      <w:r>
        <w:rPr>
          <w:noProof/>
          <w:lang w:val="sr-Latn-BA" w:eastAsia="sr-Latn-BA"/>
        </w:rPr>
        <w:drawing>
          <wp:inline distT="0" distB="0" distL="0" distR="0" wp14:anchorId="31AA8E92" wp14:editId="772C3766">
            <wp:extent cx="5400675" cy="2971800"/>
            <wp:effectExtent l="0" t="0" r="9525" b="0"/>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a:extLst>
                        <a:ext uri="{28A0092B-C50C-407E-A947-70E740481C1C}">
                          <a14:useLocalDpi xmlns:a14="http://schemas.microsoft.com/office/drawing/2010/main" val="0"/>
                        </a:ext>
                      </a:extLst>
                    </a:blip>
                    <a:stretch>
                      <a:fillRect/>
                    </a:stretch>
                  </pic:blipFill>
                  <pic:spPr>
                    <a:xfrm>
                      <a:off x="0" y="0"/>
                      <a:ext cx="5400675" cy="2971800"/>
                    </a:xfrm>
                    <a:prstGeom prst="rect">
                      <a:avLst/>
                    </a:prstGeom>
                  </pic:spPr>
                </pic:pic>
              </a:graphicData>
            </a:graphic>
          </wp:inline>
        </w:drawing>
      </w:r>
    </w:p>
    <w:p w:rsidR="00237ABD" w:rsidRPr="00237ABD" w:rsidRDefault="00237ABD" w:rsidP="00237ABD">
      <w:pPr>
        <w:rPr>
          <w:lang w:val="sr-Latn-BA"/>
        </w:rPr>
      </w:pPr>
    </w:p>
    <w:p w:rsidR="00F91B18" w:rsidRPr="00F91B18" w:rsidRDefault="00F91B18" w:rsidP="00F91B18">
      <w:pPr>
        <w:pStyle w:val="Heading2"/>
      </w:pPr>
      <w:bookmarkStart w:id="15" w:name="_Toc481772802"/>
      <w:r w:rsidRPr="00F91B18">
        <w:rPr>
          <w:lang w:val="sr-Latn-BA"/>
        </w:rPr>
        <w:lastRenderedPageBreak/>
        <w:t>3.3.   HW/SW mapiranje</w:t>
      </w:r>
      <w:bookmarkEnd w:id="15"/>
    </w:p>
    <w:p w:rsidR="006E59F6" w:rsidRPr="006E59F6" w:rsidRDefault="006E59F6" w:rsidP="006E59F6">
      <w:pPr>
        <w:pStyle w:val="Heading3"/>
        <w:rPr>
          <w:lang w:val="sr-Latn-RS"/>
        </w:rPr>
      </w:pPr>
      <w:bookmarkStart w:id="16" w:name="_Toc481772803"/>
      <w:r>
        <w:rPr>
          <w:lang w:val="sr-Latn-RS"/>
        </w:rPr>
        <w:t>Dijagram komponenata</w:t>
      </w:r>
      <w:bookmarkEnd w:id="16"/>
    </w:p>
    <w:p w:rsidR="0050337D" w:rsidRDefault="009E384C" w:rsidP="00F91B18">
      <w:pPr>
        <w:tabs>
          <w:tab w:val="left" w:pos="0"/>
          <w:tab w:val="left" w:pos="180"/>
          <w:tab w:val="left" w:pos="270"/>
        </w:tabs>
        <w:rPr>
          <w:sz w:val="24"/>
          <w:lang w:val="sr-Latn-RS"/>
        </w:rPr>
      </w:pPr>
      <w:r>
        <w:rPr>
          <w:noProof/>
          <w:sz w:val="24"/>
          <w:lang w:val="sr-Latn-BA" w:eastAsia="sr-Latn-BA"/>
        </w:rPr>
        <w:drawing>
          <wp:inline distT="0" distB="0" distL="0" distR="0" wp14:anchorId="76564561" wp14:editId="66B087DB">
            <wp:extent cx="6646545" cy="3572510"/>
            <wp:effectExtent l="0" t="0" r="190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ponentDiagram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646545" cy="3572510"/>
                    </a:xfrm>
                    <a:prstGeom prst="rect">
                      <a:avLst/>
                    </a:prstGeom>
                  </pic:spPr>
                </pic:pic>
              </a:graphicData>
            </a:graphic>
          </wp:inline>
        </w:drawing>
      </w:r>
    </w:p>
    <w:p w:rsidR="009E384C" w:rsidRDefault="009E384C" w:rsidP="00F91B18">
      <w:pPr>
        <w:tabs>
          <w:tab w:val="left" w:pos="0"/>
          <w:tab w:val="left" w:pos="180"/>
          <w:tab w:val="left" w:pos="270"/>
        </w:tabs>
        <w:rPr>
          <w:sz w:val="24"/>
          <w:lang w:val="sr-Latn-RS"/>
        </w:rPr>
      </w:pPr>
    </w:p>
    <w:p w:rsidR="009E384C" w:rsidRDefault="009E384C" w:rsidP="00F91B18">
      <w:pPr>
        <w:tabs>
          <w:tab w:val="left" w:pos="0"/>
          <w:tab w:val="left" w:pos="180"/>
          <w:tab w:val="left" w:pos="270"/>
        </w:tabs>
        <w:rPr>
          <w:sz w:val="24"/>
          <w:lang w:val="sr-Latn-RS"/>
        </w:rPr>
      </w:pPr>
    </w:p>
    <w:p w:rsidR="009E384C" w:rsidRDefault="009E384C" w:rsidP="00F91B18">
      <w:pPr>
        <w:tabs>
          <w:tab w:val="left" w:pos="0"/>
          <w:tab w:val="left" w:pos="180"/>
          <w:tab w:val="left" w:pos="270"/>
        </w:tabs>
        <w:rPr>
          <w:sz w:val="24"/>
          <w:lang w:val="sr-Latn-RS"/>
        </w:rPr>
      </w:pPr>
    </w:p>
    <w:p w:rsidR="009E384C" w:rsidRDefault="009E384C" w:rsidP="00F91B18">
      <w:pPr>
        <w:tabs>
          <w:tab w:val="left" w:pos="0"/>
          <w:tab w:val="left" w:pos="180"/>
          <w:tab w:val="left" w:pos="270"/>
        </w:tabs>
        <w:rPr>
          <w:sz w:val="24"/>
          <w:lang w:val="sr-Latn-RS"/>
        </w:rPr>
      </w:pPr>
    </w:p>
    <w:p w:rsidR="009E384C" w:rsidRDefault="009E384C" w:rsidP="00F91B18">
      <w:pPr>
        <w:tabs>
          <w:tab w:val="left" w:pos="0"/>
          <w:tab w:val="left" w:pos="180"/>
          <w:tab w:val="left" w:pos="270"/>
        </w:tabs>
        <w:rPr>
          <w:sz w:val="24"/>
          <w:lang w:val="sr-Latn-RS"/>
        </w:rPr>
      </w:pPr>
    </w:p>
    <w:p w:rsidR="00237ABD" w:rsidRDefault="00237ABD" w:rsidP="009E384C">
      <w:pPr>
        <w:pStyle w:val="Heading3"/>
      </w:pPr>
      <w:bookmarkStart w:id="17" w:name="_Toc481772804"/>
      <w:r>
        <w:rPr>
          <w:lang w:val="sr-Latn-RS"/>
        </w:rPr>
        <w:t>Dijagram razmještaja</w:t>
      </w:r>
      <w:r>
        <w:t>:</w:t>
      </w:r>
      <w:bookmarkEnd w:id="17"/>
    </w:p>
    <w:p w:rsidR="003B7D79" w:rsidRDefault="00242386" w:rsidP="003B7D79">
      <w:r>
        <w:t xml:space="preserve">Na </w:t>
      </w:r>
      <w:proofErr w:type="spellStart"/>
      <w:r>
        <w:t>klijentskom</w:t>
      </w:r>
      <w:proofErr w:type="spellEnd"/>
      <w:r>
        <w:t xml:space="preserve"> </w:t>
      </w:r>
      <w:proofErr w:type="spellStart"/>
      <w:r>
        <w:t>računaru</w:t>
      </w:r>
      <w:proofErr w:type="spellEnd"/>
      <w:r>
        <w:t xml:space="preserve"> se </w:t>
      </w:r>
      <w:proofErr w:type="spellStart"/>
      <w:r>
        <w:t>nalazi</w:t>
      </w:r>
      <w:proofErr w:type="spellEnd"/>
      <w:r>
        <w:t xml:space="preserve"> Java </w:t>
      </w:r>
      <w:proofErr w:type="spellStart"/>
      <w:r>
        <w:t>aplikacija</w:t>
      </w:r>
      <w:proofErr w:type="spellEnd"/>
      <w:r>
        <w:t xml:space="preserve"> </w:t>
      </w:r>
      <w:proofErr w:type="spellStart"/>
      <w:r>
        <w:t>koja</w:t>
      </w:r>
      <w:proofErr w:type="spellEnd"/>
      <w:r>
        <w:t xml:space="preserve"> </w:t>
      </w:r>
      <w:r w:rsidR="00221605">
        <w:t xml:space="preserve">se </w:t>
      </w:r>
      <w:proofErr w:type="spellStart"/>
      <w:r w:rsidR="00221605">
        <w:t>sastoji</w:t>
      </w:r>
      <w:proofErr w:type="spellEnd"/>
      <w:r w:rsidR="00221605">
        <w:t xml:space="preserve"> </w:t>
      </w:r>
      <w:proofErr w:type="spellStart"/>
      <w:r w:rsidR="00221605">
        <w:t>iz</w:t>
      </w:r>
      <w:proofErr w:type="spellEnd"/>
      <w:r w:rsidR="00221605">
        <w:t xml:space="preserve"> </w:t>
      </w:r>
      <w:proofErr w:type="spellStart"/>
      <w:r w:rsidR="00221605">
        <w:t>dijela</w:t>
      </w:r>
      <w:proofErr w:type="spellEnd"/>
      <w:r w:rsidR="00221605">
        <w:t xml:space="preserve"> </w:t>
      </w:r>
      <w:proofErr w:type="spellStart"/>
      <w:r w:rsidR="00221605">
        <w:t>namijenjog</w:t>
      </w:r>
      <w:proofErr w:type="spellEnd"/>
      <w:r>
        <w:t xml:space="preserve"> </w:t>
      </w:r>
      <w:proofErr w:type="spellStart"/>
      <w:r>
        <w:t>za</w:t>
      </w:r>
      <w:proofErr w:type="spellEnd"/>
      <w:r>
        <w:t xml:space="preserve"> </w:t>
      </w:r>
      <w:proofErr w:type="spellStart"/>
      <w:r>
        <w:t>kreiranje</w:t>
      </w:r>
      <w:proofErr w:type="spellEnd"/>
      <w:r>
        <w:t xml:space="preserve"> </w:t>
      </w:r>
      <w:proofErr w:type="spellStart"/>
      <w:r>
        <w:t>grafičkog</w:t>
      </w:r>
      <w:proofErr w:type="spellEnd"/>
      <w:r>
        <w:t xml:space="preserve"> </w:t>
      </w:r>
      <w:proofErr w:type="spellStart"/>
      <w:r>
        <w:t>korisničkog</w:t>
      </w:r>
      <w:proofErr w:type="spellEnd"/>
      <w:r>
        <w:t xml:space="preserve"> </w:t>
      </w:r>
      <w:proofErr w:type="spellStart"/>
      <w:r>
        <w:t>interfejsa</w:t>
      </w:r>
      <w:proofErr w:type="spellEnd"/>
      <w:r w:rsidR="00221605">
        <w:t xml:space="preserve"> </w:t>
      </w:r>
      <w:proofErr w:type="spellStart"/>
      <w:r w:rsidR="00221605">
        <w:t>i</w:t>
      </w:r>
      <w:proofErr w:type="spellEnd"/>
      <w:r w:rsidR="00221605">
        <w:t xml:space="preserve"> </w:t>
      </w:r>
      <w:bookmarkStart w:id="18" w:name="_GoBack"/>
      <w:bookmarkEnd w:id="18"/>
      <w:proofErr w:type="spellStart"/>
      <w:r w:rsidR="00221605">
        <w:t>interakciju</w:t>
      </w:r>
      <w:proofErr w:type="spellEnd"/>
      <w:r w:rsidR="00221605">
        <w:t xml:space="preserve"> </w:t>
      </w:r>
      <w:proofErr w:type="spellStart"/>
      <w:r w:rsidR="00221605">
        <w:t>sa</w:t>
      </w:r>
      <w:proofErr w:type="spellEnd"/>
      <w:r w:rsidR="00221605">
        <w:t xml:space="preserve"> </w:t>
      </w:r>
      <w:proofErr w:type="spellStart"/>
      <w:r w:rsidR="00221605">
        <w:t>korisnikom</w:t>
      </w:r>
      <w:proofErr w:type="spellEnd"/>
      <w:r>
        <w:t xml:space="preserve">, </w:t>
      </w:r>
      <w:proofErr w:type="spellStart"/>
      <w:r>
        <w:t>dok</w:t>
      </w:r>
      <w:proofErr w:type="spellEnd"/>
      <w:r>
        <w:t xml:space="preserve"> je </w:t>
      </w:r>
      <w:proofErr w:type="spellStart"/>
      <w:r>
        <w:t>drugi</w:t>
      </w:r>
      <w:proofErr w:type="spellEnd"/>
      <w:r>
        <w:t xml:space="preserve"> </w:t>
      </w:r>
      <w:proofErr w:type="spellStart"/>
      <w:r>
        <w:t>dio</w:t>
      </w:r>
      <w:proofErr w:type="spellEnd"/>
      <w:r>
        <w:t xml:space="preserve"> </w:t>
      </w:r>
      <w:proofErr w:type="spellStart"/>
      <w:r>
        <w:t>aplikacije</w:t>
      </w:r>
      <w:proofErr w:type="spellEnd"/>
      <w:r>
        <w:t xml:space="preserve"> </w:t>
      </w:r>
      <w:proofErr w:type="spellStart"/>
      <w:r>
        <w:t>namijenjen</w:t>
      </w:r>
      <w:proofErr w:type="spellEnd"/>
      <w:r>
        <w:t xml:space="preserve"> </w:t>
      </w:r>
      <w:proofErr w:type="spellStart"/>
      <w:r>
        <w:t>za</w:t>
      </w:r>
      <w:proofErr w:type="spellEnd"/>
      <w:r>
        <w:t xml:space="preserve"> </w:t>
      </w:r>
      <w:proofErr w:type="spellStart"/>
      <w:r>
        <w:t>komunikaciju</w:t>
      </w:r>
      <w:proofErr w:type="spellEnd"/>
      <w:r>
        <w:t xml:space="preserve"> </w:t>
      </w:r>
      <w:proofErr w:type="spellStart"/>
      <w:r>
        <w:t>sa</w:t>
      </w:r>
      <w:proofErr w:type="spellEnd"/>
      <w:r>
        <w:t xml:space="preserve"> </w:t>
      </w:r>
      <w:proofErr w:type="spellStart"/>
      <w:r>
        <w:t>serverom</w:t>
      </w:r>
      <w:proofErr w:type="spellEnd"/>
      <w:r>
        <w:t>.</w:t>
      </w:r>
    </w:p>
    <w:p w:rsidR="00242386" w:rsidRPr="003B7D79" w:rsidRDefault="00242386" w:rsidP="003B7D79">
      <w:r>
        <w:t xml:space="preserve">Na </w:t>
      </w:r>
      <w:proofErr w:type="spellStart"/>
      <w:r>
        <w:t>serveru</w:t>
      </w:r>
      <w:proofErr w:type="spellEnd"/>
      <w:r>
        <w:t xml:space="preserve"> se </w:t>
      </w:r>
      <w:proofErr w:type="spellStart"/>
      <w:r>
        <w:t>nalazi</w:t>
      </w:r>
      <w:proofErr w:type="spellEnd"/>
      <w:r>
        <w:t xml:space="preserve"> </w:t>
      </w:r>
      <w:proofErr w:type="spellStart"/>
      <w:r>
        <w:t>aplikativna</w:t>
      </w:r>
      <w:proofErr w:type="spellEnd"/>
      <w:r>
        <w:t xml:space="preserve"> </w:t>
      </w:r>
      <w:proofErr w:type="spellStart"/>
      <w:r>
        <w:t>logika</w:t>
      </w:r>
      <w:proofErr w:type="spellEnd"/>
      <w:r>
        <w:t xml:space="preserve"> </w:t>
      </w:r>
      <w:proofErr w:type="spellStart"/>
      <w:r>
        <w:t>namijenjena</w:t>
      </w:r>
      <w:proofErr w:type="spellEnd"/>
      <w:r>
        <w:t xml:space="preserve"> </w:t>
      </w:r>
      <w:proofErr w:type="spellStart"/>
      <w:r>
        <w:t>za</w:t>
      </w:r>
      <w:proofErr w:type="spellEnd"/>
      <w:r>
        <w:t xml:space="preserve"> rad </w:t>
      </w:r>
      <w:proofErr w:type="spellStart"/>
      <w:r>
        <w:t>sa</w:t>
      </w:r>
      <w:proofErr w:type="spellEnd"/>
      <w:r>
        <w:t xml:space="preserve"> </w:t>
      </w:r>
      <w:proofErr w:type="spellStart"/>
      <w:r>
        <w:t>bazom</w:t>
      </w:r>
      <w:proofErr w:type="spellEnd"/>
      <w:r>
        <w:t xml:space="preserve"> </w:t>
      </w:r>
      <w:proofErr w:type="spellStart"/>
      <w:r>
        <w:t>podataka</w:t>
      </w:r>
      <w:proofErr w:type="spellEnd"/>
      <w:r>
        <w:t xml:space="preserve">, </w:t>
      </w:r>
      <w:proofErr w:type="spellStart"/>
      <w:r>
        <w:t>dobavljanjem</w:t>
      </w:r>
      <w:proofErr w:type="spellEnd"/>
      <w:r>
        <w:t xml:space="preserve"> </w:t>
      </w:r>
      <w:proofErr w:type="spellStart"/>
      <w:r>
        <w:t>potrebnih</w:t>
      </w:r>
      <w:proofErr w:type="spellEnd"/>
      <w:r>
        <w:t xml:space="preserve"> </w:t>
      </w:r>
      <w:proofErr w:type="spellStart"/>
      <w:r>
        <w:t>podataka</w:t>
      </w:r>
      <w:proofErr w:type="spellEnd"/>
      <w:r>
        <w:t xml:space="preserve"> </w:t>
      </w:r>
      <w:proofErr w:type="spellStart"/>
      <w:r>
        <w:t>sa</w:t>
      </w:r>
      <w:proofErr w:type="spellEnd"/>
      <w:r>
        <w:t xml:space="preserve"> </w:t>
      </w:r>
      <w:proofErr w:type="spellStart"/>
      <w:r>
        <w:t>interneta</w:t>
      </w:r>
      <w:proofErr w:type="spellEnd"/>
      <w:r>
        <w:t xml:space="preserve">, </w:t>
      </w:r>
      <w:proofErr w:type="spellStart"/>
      <w:r>
        <w:t>komunikacijom</w:t>
      </w:r>
      <w:proofErr w:type="spellEnd"/>
      <w:r>
        <w:t xml:space="preserve"> </w:t>
      </w:r>
      <w:proofErr w:type="spellStart"/>
      <w:r>
        <w:t>sa</w:t>
      </w:r>
      <w:proofErr w:type="spellEnd"/>
      <w:r>
        <w:t xml:space="preserve"> </w:t>
      </w:r>
      <w:proofErr w:type="spellStart"/>
      <w:r>
        <w:t>klijentima</w:t>
      </w:r>
      <w:proofErr w:type="spellEnd"/>
      <w:r>
        <w:t xml:space="preserve"> I </w:t>
      </w:r>
      <w:proofErr w:type="spellStart"/>
      <w:r>
        <w:t>obrađivanjem</w:t>
      </w:r>
      <w:proofErr w:type="spellEnd"/>
      <w:r>
        <w:t xml:space="preserve"> </w:t>
      </w:r>
      <w:proofErr w:type="spellStart"/>
      <w:r>
        <w:t>klijentskih</w:t>
      </w:r>
      <w:proofErr w:type="spellEnd"/>
      <w:r>
        <w:t xml:space="preserve"> </w:t>
      </w:r>
      <w:proofErr w:type="spellStart"/>
      <w:r>
        <w:t>zahtjeva</w:t>
      </w:r>
      <w:proofErr w:type="spellEnd"/>
      <w:r>
        <w:t>.</w:t>
      </w:r>
    </w:p>
    <w:p w:rsidR="008A2446" w:rsidRPr="008A2446" w:rsidRDefault="008A2446" w:rsidP="008A2446"/>
    <w:p w:rsidR="005A0E6C" w:rsidRPr="00F91B18" w:rsidRDefault="00242386" w:rsidP="00F91B18">
      <w:pPr>
        <w:tabs>
          <w:tab w:val="left" w:pos="0"/>
          <w:tab w:val="left" w:pos="180"/>
          <w:tab w:val="left" w:pos="270"/>
        </w:tabs>
        <w:rPr>
          <w:sz w:val="24"/>
          <w:lang w:val="sr-Latn-RS"/>
        </w:rPr>
      </w:pPr>
      <w:r>
        <w:rPr>
          <w:noProof/>
          <w:sz w:val="24"/>
          <w:lang w:val="sr-Latn-BA" w:eastAsia="sr-Latn-BA"/>
        </w:rPr>
        <w:drawing>
          <wp:inline distT="0" distB="0" distL="0" distR="0" wp14:anchorId="1D58D2DF" wp14:editId="739E8794">
            <wp:extent cx="6646545" cy="1788795"/>
            <wp:effectExtent l="0" t="0" r="1905"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eploymentDiagram1.jpg"/>
                    <pic:cNvPicPr/>
                  </pic:nvPicPr>
                  <pic:blipFill>
                    <a:blip r:embed="rId9">
                      <a:extLst>
                        <a:ext uri="{28A0092B-C50C-407E-A947-70E740481C1C}">
                          <a14:useLocalDpi xmlns:a14="http://schemas.microsoft.com/office/drawing/2010/main" val="0"/>
                        </a:ext>
                      </a:extLst>
                    </a:blip>
                    <a:stretch>
                      <a:fillRect/>
                    </a:stretch>
                  </pic:blipFill>
                  <pic:spPr>
                    <a:xfrm>
                      <a:off x="0" y="0"/>
                      <a:ext cx="6646545" cy="1788795"/>
                    </a:xfrm>
                    <a:prstGeom prst="rect">
                      <a:avLst/>
                    </a:prstGeom>
                  </pic:spPr>
                </pic:pic>
              </a:graphicData>
            </a:graphic>
          </wp:inline>
        </w:drawing>
      </w:r>
    </w:p>
    <w:p w:rsidR="00F91B18" w:rsidRPr="00F91B18" w:rsidRDefault="00F91B18" w:rsidP="00F91B18">
      <w:pPr>
        <w:pStyle w:val="Heading2"/>
      </w:pPr>
      <w:bookmarkStart w:id="19" w:name="_Toc481772805"/>
      <w:r w:rsidRPr="00F91B18">
        <w:rPr>
          <w:lang w:val="sr-Latn-BA"/>
        </w:rPr>
        <w:lastRenderedPageBreak/>
        <w:t>3.4.   Perzistentni sloj</w:t>
      </w:r>
      <w:bookmarkEnd w:id="19"/>
    </w:p>
    <w:p w:rsidR="00F91B18" w:rsidRDefault="009E384C" w:rsidP="009E384C">
      <w:pPr>
        <w:pStyle w:val="Heading3"/>
        <w:rPr>
          <w:lang w:val="sr-Latn-RS"/>
        </w:rPr>
      </w:pPr>
      <w:bookmarkStart w:id="20" w:name="_Toc481772806"/>
      <w:r>
        <w:rPr>
          <w:lang w:val="sr-Latn-RS"/>
        </w:rPr>
        <w:t>Konceptualna šema baze podataka sistema</w:t>
      </w:r>
      <w:bookmarkEnd w:id="20"/>
    </w:p>
    <w:p w:rsidR="009E384C" w:rsidRPr="009E384C" w:rsidRDefault="006F3E5F" w:rsidP="009E384C">
      <w:pPr>
        <w:rPr>
          <w:lang w:val="sr-Latn-RS"/>
        </w:rPr>
      </w:pPr>
      <w:r w:rsidRPr="001F7A76">
        <w:rPr>
          <w:noProof/>
          <w:lang w:val="sr-Latn-BA" w:eastAsia="sr-Latn-BA"/>
        </w:rPr>
        <w:drawing>
          <wp:inline distT="0" distB="0" distL="0" distR="0" wp14:anchorId="23C43F6A" wp14:editId="3AC188B8">
            <wp:extent cx="6810375" cy="43434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10375" cy="4343400"/>
                    </a:xfrm>
                    <a:prstGeom prst="rect">
                      <a:avLst/>
                    </a:prstGeom>
                    <a:noFill/>
                    <a:ln>
                      <a:noFill/>
                    </a:ln>
                  </pic:spPr>
                </pic:pic>
              </a:graphicData>
            </a:graphic>
          </wp:inline>
        </w:drawing>
      </w:r>
    </w:p>
    <w:p w:rsidR="005A0E6C" w:rsidRDefault="005A0E6C" w:rsidP="00F91B18">
      <w:pPr>
        <w:tabs>
          <w:tab w:val="left" w:pos="0"/>
          <w:tab w:val="left" w:pos="180"/>
          <w:tab w:val="left" w:pos="270"/>
        </w:tabs>
        <w:rPr>
          <w:sz w:val="24"/>
          <w:lang w:val="sr-Latn-RS"/>
        </w:rPr>
      </w:pPr>
    </w:p>
    <w:p w:rsidR="005A0E6C" w:rsidRDefault="005A0E6C" w:rsidP="00F91B18">
      <w:pPr>
        <w:tabs>
          <w:tab w:val="left" w:pos="0"/>
          <w:tab w:val="left" w:pos="180"/>
          <w:tab w:val="left" w:pos="270"/>
        </w:tabs>
        <w:rPr>
          <w:sz w:val="24"/>
          <w:lang w:val="sr-Latn-RS"/>
        </w:rPr>
      </w:pPr>
    </w:p>
    <w:p w:rsidR="005A0E6C" w:rsidRDefault="005A0E6C" w:rsidP="00F91B18">
      <w:pPr>
        <w:tabs>
          <w:tab w:val="left" w:pos="0"/>
          <w:tab w:val="left" w:pos="180"/>
          <w:tab w:val="left" w:pos="270"/>
        </w:tabs>
        <w:rPr>
          <w:sz w:val="24"/>
          <w:lang w:val="sr-Latn-RS"/>
        </w:rPr>
      </w:pPr>
    </w:p>
    <w:p w:rsidR="005A0E6C" w:rsidRDefault="005A0E6C" w:rsidP="00F91B18">
      <w:pPr>
        <w:tabs>
          <w:tab w:val="left" w:pos="0"/>
          <w:tab w:val="left" w:pos="180"/>
          <w:tab w:val="left" w:pos="270"/>
        </w:tabs>
        <w:rPr>
          <w:sz w:val="24"/>
          <w:lang w:val="sr-Latn-RS"/>
        </w:rPr>
      </w:pPr>
    </w:p>
    <w:p w:rsidR="006F3E5F" w:rsidRDefault="006F3E5F" w:rsidP="00F91B18">
      <w:pPr>
        <w:pStyle w:val="Heading2"/>
        <w:rPr>
          <w:lang w:val="sr-Latn-BA"/>
        </w:rPr>
      </w:pPr>
    </w:p>
    <w:p w:rsidR="00F14BF9" w:rsidRDefault="00F14BF9" w:rsidP="00F14BF9">
      <w:pPr>
        <w:rPr>
          <w:lang w:val="sr-Latn-BA"/>
        </w:rPr>
      </w:pPr>
    </w:p>
    <w:p w:rsidR="00F14BF9" w:rsidRDefault="00F14BF9" w:rsidP="00F14BF9">
      <w:pPr>
        <w:rPr>
          <w:lang w:val="sr-Latn-BA"/>
        </w:rPr>
      </w:pPr>
    </w:p>
    <w:p w:rsidR="00F14BF9" w:rsidRDefault="00F14BF9" w:rsidP="00F14BF9">
      <w:pPr>
        <w:rPr>
          <w:lang w:val="sr-Latn-BA"/>
        </w:rPr>
      </w:pPr>
    </w:p>
    <w:p w:rsidR="00F14BF9" w:rsidRDefault="00F14BF9" w:rsidP="00F14BF9">
      <w:pPr>
        <w:rPr>
          <w:lang w:val="sr-Latn-BA"/>
        </w:rPr>
      </w:pPr>
    </w:p>
    <w:p w:rsidR="00F14BF9" w:rsidRDefault="00F14BF9" w:rsidP="00F14BF9">
      <w:pPr>
        <w:rPr>
          <w:lang w:val="sr-Latn-BA"/>
        </w:rPr>
      </w:pPr>
    </w:p>
    <w:p w:rsidR="00F14BF9" w:rsidRDefault="00F14BF9" w:rsidP="00F14BF9">
      <w:pPr>
        <w:rPr>
          <w:lang w:val="sr-Latn-BA"/>
        </w:rPr>
      </w:pPr>
    </w:p>
    <w:p w:rsidR="00F14BF9" w:rsidRDefault="00F14BF9" w:rsidP="00F14BF9">
      <w:pPr>
        <w:rPr>
          <w:lang w:val="sr-Latn-BA"/>
        </w:rPr>
      </w:pPr>
    </w:p>
    <w:p w:rsidR="00F14BF9" w:rsidRDefault="00F14BF9" w:rsidP="00F14BF9">
      <w:pPr>
        <w:rPr>
          <w:lang w:val="sr-Latn-BA"/>
        </w:rPr>
      </w:pPr>
    </w:p>
    <w:p w:rsidR="00F14BF9" w:rsidRPr="00F14BF9" w:rsidRDefault="00F14BF9" w:rsidP="00F14BF9">
      <w:pPr>
        <w:rPr>
          <w:lang w:val="sr-Latn-BA"/>
        </w:rPr>
      </w:pPr>
    </w:p>
    <w:p w:rsidR="00F91B18" w:rsidRDefault="00F91B18" w:rsidP="00F91B18">
      <w:pPr>
        <w:pStyle w:val="Heading2"/>
        <w:rPr>
          <w:lang w:val="sr-Latn-BA"/>
        </w:rPr>
      </w:pPr>
      <w:bookmarkStart w:id="21" w:name="_Toc481772807"/>
      <w:r w:rsidRPr="00F91B18">
        <w:rPr>
          <w:lang w:val="sr-Latn-BA"/>
        </w:rPr>
        <w:lastRenderedPageBreak/>
        <w:t>3.5.   Kontrola prava pristupa i sigurnost</w:t>
      </w:r>
      <w:bookmarkEnd w:id="21"/>
    </w:p>
    <w:p w:rsidR="008A2446" w:rsidRDefault="008A2446" w:rsidP="00140C34">
      <w:pPr>
        <w:rPr>
          <w:lang w:val="sr-Latn-BA"/>
        </w:rPr>
      </w:pPr>
      <w:r>
        <w:rPr>
          <w:lang w:val="sr-Latn-BA"/>
        </w:rPr>
        <w:t>Korisnik treba da se autentifikuje prije nego što dobije dozvolu da koristi aplikaciju. Autentifikacija korisnika se vrši na osnovu korisničkog imena i lozinke, pri čemu korisničko ime mora biti jedinstveno.</w:t>
      </w:r>
    </w:p>
    <w:p w:rsidR="008A2446" w:rsidRPr="00140C34" w:rsidRDefault="008A2446" w:rsidP="00140C34">
      <w:pPr>
        <w:rPr>
          <w:lang w:val="sr-Latn-BA"/>
        </w:rPr>
      </w:pPr>
      <w:proofErr w:type="spellStart"/>
      <w:r w:rsidRPr="008A2446">
        <w:t>Prava</w:t>
      </w:r>
      <w:proofErr w:type="spellEnd"/>
      <w:r w:rsidRPr="008A2446">
        <w:t xml:space="preserve"> </w:t>
      </w:r>
      <w:proofErr w:type="spellStart"/>
      <w:r w:rsidRPr="008A2446">
        <w:t>pristupa</w:t>
      </w:r>
      <w:proofErr w:type="spellEnd"/>
      <w:r w:rsidRPr="008A2446">
        <w:t xml:space="preserve"> </w:t>
      </w:r>
      <w:proofErr w:type="spellStart"/>
      <w:r w:rsidRPr="008A2446">
        <w:t>učesnika</w:t>
      </w:r>
      <w:proofErr w:type="spellEnd"/>
      <w:r>
        <w:t xml:space="preserve"> </w:t>
      </w:r>
      <w:proofErr w:type="spellStart"/>
      <w:r>
        <w:t>metodama</w:t>
      </w:r>
      <w:proofErr w:type="spellEnd"/>
      <w:r>
        <w:t xml:space="preserve"> </w:t>
      </w:r>
      <w:proofErr w:type="spellStart"/>
      <w:r>
        <w:t>pojedinih</w:t>
      </w:r>
      <w:proofErr w:type="spellEnd"/>
      <w:r>
        <w:t xml:space="preserve"> </w:t>
      </w:r>
      <w:proofErr w:type="spellStart"/>
      <w:r>
        <w:t>klasa</w:t>
      </w:r>
      <w:proofErr w:type="spellEnd"/>
      <w:r>
        <w:t xml:space="preserve"> </w:t>
      </w:r>
      <w:proofErr w:type="spellStart"/>
      <w:r>
        <w:t>su</w:t>
      </w:r>
      <w:proofErr w:type="spellEnd"/>
      <w:r>
        <w:t xml:space="preserve"> </w:t>
      </w:r>
      <w:proofErr w:type="spellStart"/>
      <w:r>
        <w:t>prikazana</w:t>
      </w:r>
      <w:proofErr w:type="spellEnd"/>
      <w:r>
        <w:t xml:space="preserve"> </w:t>
      </w:r>
      <w:proofErr w:type="spellStart"/>
      <w:r>
        <w:t>preko</w:t>
      </w:r>
      <w:proofErr w:type="spellEnd"/>
      <w:r>
        <w:t xml:space="preserve"> </w:t>
      </w:r>
      <w:proofErr w:type="spellStart"/>
      <w:r>
        <w:t>globalne</w:t>
      </w:r>
      <w:proofErr w:type="spellEnd"/>
      <w:r>
        <w:t xml:space="preserve"> </w:t>
      </w:r>
      <w:proofErr w:type="spellStart"/>
      <w:r>
        <w:t>matrice</w:t>
      </w:r>
      <w:proofErr w:type="spellEnd"/>
      <w:r>
        <w:t xml:space="preserve"> </w:t>
      </w:r>
      <w:proofErr w:type="spellStart"/>
      <w:r>
        <w:t>pristupa</w:t>
      </w:r>
      <w:proofErr w:type="spellEnd"/>
      <w:r>
        <w:t xml:space="preserve">. </w:t>
      </w:r>
    </w:p>
    <w:tbl>
      <w:tblPr>
        <w:tblStyle w:val="PlainTable21"/>
        <w:tblW w:w="10682" w:type="dxa"/>
        <w:tblLayout w:type="fixed"/>
        <w:tblLook w:val="04A0" w:firstRow="1" w:lastRow="0" w:firstColumn="1" w:lastColumn="0" w:noHBand="0" w:noVBand="1"/>
      </w:tblPr>
      <w:tblGrid>
        <w:gridCol w:w="2600"/>
        <w:gridCol w:w="1692"/>
        <w:gridCol w:w="1515"/>
        <w:gridCol w:w="1814"/>
        <w:gridCol w:w="1559"/>
        <w:gridCol w:w="1502"/>
      </w:tblGrid>
      <w:tr w:rsidR="005A0E6C" w:rsidTr="009E384C">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00" w:type="dxa"/>
            <w:vMerge w:val="restart"/>
            <w:vAlign w:val="center"/>
          </w:tcPr>
          <w:p w:rsidR="005A0E6C" w:rsidRPr="00F13B38" w:rsidRDefault="005A0E6C" w:rsidP="009E384C">
            <w:pPr>
              <w:jc w:val="center"/>
              <w:rPr>
                <w:b w:val="0"/>
                <w:sz w:val="32"/>
              </w:rPr>
            </w:pPr>
            <w:r w:rsidRPr="00F13B38">
              <w:rPr>
                <w:b w:val="0"/>
                <w:sz w:val="32"/>
              </w:rPr>
              <w:t>KLASE</w:t>
            </w:r>
          </w:p>
        </w:tc>
        <w:tc>
          <w:tcPr>
            <w:tcW w:w="8082" w:type="dxa"/>
            <w:gridSpan w:val="5"/>
            <w:vAlign w:val="center"/>
          </w:tcPr>
          <w:p w:rsidR="005A0E6C" w:rsidRPr="00F13B38" w:rsidRDefault="005A0E6C" w:rsidP="009E384C">
            <w:pPr>
              <w:jc w:val="center"/>
              <w:cnfStyle w:val="100000000000" w:firstRow="1" w:lastRow="0" w:firstColumn="0" w:lastColumn="0" w:oddVBand="0" w:evenVBand="0" w:oddHBand="0" w:evenHBand="0" w:firstRowFirstColumn="0" w:firstRowLastColumn="0" w:lastRowFirstColumn="0" w:lastRowLastColumn="0"/>
              <w:rPr>
                <w:b w:val="0"/>
                <w:sz w:val="26"/>
              </w:rPr>
            </w:pPr>
            <w:r w:rsidRPr="00F13B38">
              <w:rPr>
                <w:b w:val="0"/>
                <w:sz w:val="30"/>
              </w:rPr>
              <w:t>UČESNICI</w:t>
            </w:r>
          </w:p>
        </w:tc>
      </w:tr>
      <w:tr w:rsidR="005A0E6C" w:rsidTr="009E384C">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00" w:type="dxa"/>
            <w:vMerge/>
            <w:vAlign w:val="center"/>
          </w:tcPr>
          <w:p w:rsidR="005A0E6C" w:rsidRPr="00F13B38" w:rsidRDefault="005A0E6C" w:rsidP="009E384C">
            <w:pPr>
              <w:jc w:val="center"/>
              <w:rPr>
                <w:b w:val="0"/>
              </w:rPr>
            </w:pPr>
          </w:p>
        </w:tc>
        <w:tc>
          <w:tcPr>
            <w:tcW w:w="1692" w:type="dxa"/>
            <w:vAlign w:val="center"/>
          </w:tcPr>
          <w:p w:rsidR="005A0E6C" w:rsidRPr="00F13B38" w:rsidRDefault="005A0E6C" w:rsidP="009E384C">
            <w:pPr>
              <w:jc w:val="center"/>
              <w:cnfStyle w:val="000000100000" w:firstRow="0" w:lastRow="0" w:firstColumn="0" w:lastColumn="0" w:oddVBand="0" w:evenVBand="0" w:oddHBand="1" w:evenHBand="0" w:firstRowFirstColumn="0" w:firstRowLastColumn="0" w:lastRowFirstColumn="0" w:lastRowLastColumn="0"/>
              <w:rPr>
                <w:sz w:val="26"/>
              </w:rPr>
            </w:pPr>
            <w:r w:rsidRPr="00F13B38">
              <w:rPr>
                <w:sz w:val="26"/>
              </w:rPr>
              <w:t>Administrator</w:t>
            </w:r>
          </w:p>
        </w:tc>
        <w:tc>
          <w:tcPr>
            <w:tcW w:w="1515" w:type="dxa"/>
            <w:vAlign w:val="center"/>
          </w:tcPr>
          <w:p w:rsidR="005A0E6C" w:rsidRPr="00F13B38" w:rsidRDefault="005A0E6C" w:rsidP="009E384C">
            <w:pPr>
              <w:jc w:val="center"/>
              <w:cnfStyle w:val="000000100000" w:firstRow="0" w:lastRow="0" w:firstColumn="0" w:lastColumn="0" w:oddVBand="0" w:evenVBand="0" w:oddHBand="1" w:evenHBand="0" w:firstRowFirstColumn="0" w:firstRowLastColumn="0" w:lastRowFirstColumn="0" w:lastRowLastColumn="0"/>
              <w:rPr>
                <w:sz w:val="26"/>
              </w:rPr>
            </w:pPr>
            <w:proofErr w:type="spellStart"/>
            <w:r w:rsidRPr="00F13B38">
              <w:rPr>
                <w:sz w:val="26"/>
              </w:rPr>
              <w:t>Sekretar</w:t>
            </w:r>
            <w:proofErr w:type="spellEnd"/>
          </w:p>
        </w:tc>
        <w:tc>
          <w:tcPr>
            <w:tcW w:w="1814" w:type="dxa"/>
            <w:vAlign w:val="center"/>
          </w:tcPr>
          <w:p w:rsidR="005A0E6C" w:rsidRPr="00F13B38" w:rsidRDefault="005A0E6C" w:rsidP="009E384C">
            <w:pPr>
              <w:jc w:val="center"/>
              <w:cnfStyle w:val="000000100000" w:firstRow="0" w:lastRow="0" w:firstColumn="0" w:lastColumn="0" w:oddVBand="0" w:evenVBand="0" w:oddHBand="1" w:evenHBand="0" w:firstRowFirstColumn="0" w:firstRowLastColumn="0" w:lastRowFirstColumn="0" w:lastRowLastColumn="0"/>
              <w:rPr>
                <w:sz w:val="26"/>
              </w:rPr>
            </w:pPr>
            <w:proofErr w:type="spellStart"/>
            <w:r w:rsidRPr="00F13B38">
              <w:rPr>
                <w:sz w:val="26"/>
              </w:rPr>
              <w:t>Trener</w:t>
            </w:r>
            <w:proofErr w:type="spellEnd"/>
          </w:p>
        </w:tc>
        <w:tc>
          <w:tcPr>
            <w:tcW w:w="1559" w:type="dxa"/>
            <w:vAlign w:val="center"/>
          </w:tcPr>
          <w:p w:rsidR="005A0E6C" w:rsidRPr="00F13B38" w:rsidRDefault="005A0E6C" w:rsidP="009E384C">
            <w:pPr>
              <w:jc w:val="center"/>
              <w:cnfStyle w:val="000000100000" w:firstRow="0" w:lastRow="0" w:firstColumn="0" w:lastColumn="0" w:oddVBand="0" w:evenVBand="0" w:oddHBand="1" w:evenHBand="0" w:firstRowFirstColumn="0" w:firstRowLastColumn="0" w:lastRowFirstColumn="0" w:lastRowLastColumn="0"/>
              <w:rPr>
                <w:sz w:val="26"/>
                <w:lang w:val="sr-Latn-BA"/>
              </w:rPr>
            </w:pPr>
            <w:r w:rsidRPr="00F13B38">
              <w:rPr>
                <w:sz w:val="26"/>
              </w:rPr>
              <w:t>Ra</w:t>
            </w:r>
            <w:r w:rsidRPr="00F13B38">
              <w:rPr>
                <w:sz w:val="26"/>
                <w:lang w:val="sr-Latn-BA"/>
              </w:rPr>
              <w:t>čunovođa</w:t>
            </w:r>
          </w:p>
        </w:tc>
        <w:tc>
          <w:tcPr>
            <w:tcW w:w="1502" w:type="dxa"/>
            <w:vAlign w:val="center"/>
          </w:tcPr>
          <w:p w:rsidR="005A0E6C" w:rsidRPr="00F13B38" w:rsidRDefault="005A0E6C" w:rsidP="009E384C">
            <w:pPr>
              <w:jc w:val="center"/>
              <w:cnfStyle w:val="000000100000" w:firstRow="0" w:lastRow="0" w:firstColumn="0" w:lastColumn="0" w:oddVBand="0" w:evenVBand="0" w:oddHBand="1" w:evenHBand="0" w:firstRowFirstColumn="0" w:firstRowLastColumn="0" w:lastRowFirstColumn="0" w:lastRowLastColumn="0"/>
              <w:rPr>
                <w:sz w:val="26"/>
              </w:rPr>
            </w:pPr>
            <w:proofErr w:type="spellStart"/>
            <w:r w:rsidRPr="00F13B38">
              <w:rPr>
                <w:sz w:val="26"/>
              </w:rPr>
              <w:t>Organizator</w:t>
            </w:r>
            <w:proofErr w:type="spellEnd"/>
          </w:p>
        </w:tc>
      </w:tr>
      <w:tr w:rsidR="005A0E6C" w:rsidTr="009E384C">
        <w:trPr>
          <w:trHeight w:val="397"/>
        </w:trPr>
        <w:tc>
          <w:tcPr>
            <w:cnfStyle w:val="001000000000" w:firstRow="0" w:lastRow="0" w:firstColumn="1" w:lastColumn="0" w:oddVBand="0" w:evenVBand="0" w:oddHBand="0" w:evenHBand="0" w:firstRowFirstColumn="0" w:firstRowLastColumn="0" w:lastRowFirstColumn="0" w:lastRowLastColumn="0"/>
            <w:tcW w:w="2600" w:type="dxa"/>
            <w:vAlign w:val="center"/>
          </w:tcPr>
          <w:p w:rsidR="005A0E6C" w:rsidRPr="00126372" w:rsidRDefault="005A0E6C" w:rsidP="009E384C">
            <w:pPr>
              <w:jc w:val="center"/>
              <w:rPr>
                <w:sz w:val="20"/>
              </w:rPr>
            </w:pPr>
            <w:proofErr w:type="spellStart"/>
            <w:r w:rsidRPr="00126372">
              <w:rPr>
                <w:sz w:val="20"/>
              </w:rPr>
              <w:t>Klub</w:t>
            </w:r>
            <w:proofErr w:type="spellEnd"/>
          </w:p>
        </w:tc>
        <w:tc>
          <w:tcPr>
            <w:tcW w:w="1692" w:type="dxa"/>
            <w:vAlign w:val="center"/>
          </w:tcPr>
          <w:p w:rsidR="005A0E6C" w:rsidRPr="00126372" w:rsidRDefault="005A0E6C" w:rsidP="009E384C">
            <w:pPr>
              <w:jc w:val="center"/>
              <w:cnfStyle w:val="000000000000" w:firstRow="0" w:lastRow="0" w:firstColumn="0" w:lastColumn="0" w:oddVBand="0" w:evenVBand="0" w:oddHBand="0" w:evenHBand="0" w:firstRowFirstColumn="0" w:firstRowLastColumn="0" w:lastRowFirstColumn="0" w:lastRowLastColumn="0"/>
              <w:rPr>
                <w:sz w:val="18"/>
              </w:rPr>
            </w:pPr>
            <w:proofErr w:type="spellStart"/>
            <w:r w:rsidRPr="00126372">
              <w:rPr>
                <w:sz w:val="18"/>
              </w:rPr>
              <w:t>IzmjeniPodatke</w:t>
            </w:r>
            <w:proofErr w:type="spellEnd"/>
            <w:r w:rsidRPr="00126372">
              <w:rPr>
                <w:sz w:val="18"/>
              </w:rPr>
              <w:t>()</w:t>
            </w:r>
          </w:p>
        </w:tc>
        <w:tc>
          <w:tcPr>
            <w:tcW w:w="1515" w:type="dxa"/>
            <w:vAlign w:val="center"/>
          </w:tcPr>
          <w:p w:rsidR="005A0E6C" w:rsidRPr="00126372" w:rsidRDefault="005A0E6C" w:rsidP="009E384C">
            <w:pPr>
              <w:jc w:val="center"/>
              <w:cnfStyle w:val="000000000000" w:firstRow="0" w:lastRow="0" w:firstColumn="0" w:lastColumn="0" w:oddVBand="0" w:evenVBand="0" w:oddHBand="0" w:evenHBand="0" w:firstRowFirstColumn="0" w:firstRowLastColumn="0" w:lastRowFirstColumn="0" w:lastRowLastColumn="0"/>
              <w:rPr>
                <w:sz w:val="18"/>
              </w:rPr>
            </w:pPr>
            <w:r w:rsidRPr="00126372">
              <w:rPr>
                <w:sz w:val="18"/>
              </w:rPr>
              <w:t>X</w:t>
            </w:r>
          </w:p>
        </w:tc>
        <w:tc>
          <w:tcPr>
            <w:tcW w:w="1814" w:type="dxa"/>
            <w:vAlign w:val="center"/>
          </w:tcPr>
          <w:p w:rsidR="005A0E6C" w:rsidRPr="00126372" w:rsidRDefault="005A0E6C" w:rsidP="009E384C">
            <w:pPr>
              <w:jc w:val="center"/>
              <w:cnfStyle w:val="000000000000" w:firstRow="0" w:lastRow="0" w:firstColumn="0" w:lastColumn="0" w:oddVBand="0" w:evenVBand="0" w:oddHBand="0" w:evenHBand="0" w:firstRowFirstColumn="0" w:firstRowLastColumn="0" w:lastRowFirstColumn="0" w:lastRowLastColumn="0"/>
              <w:rPr>
                <w:sz w:val="18"/>
              </w:rPr>
            </w:pPr>
            <w:r w:rsidRPr="00126372">
              <w:rPr>
                <w:sz w:val="18"/>
              </w:rPr>
              <w:t>X</w:t>
            </w:r>
          </w:p>
        </w:tc>
        <w:tc>
          <w:tcPr>
            <w:tcW w:w="1559" w:type="dxa"/>
            <w:vAlign w:val="center"/>
          </w:tcPr>
          <w:p w:rsidR="005A0E6C" w:rsidRPr="00126372" w:rsidRDefault="005A0E6C" w:rsidP="009E384C">
            <w:pPr>
              <w:jc w:val="center"/>
              <w:cnfStyle w:val="000000000000" w:firstRow="0" w:lastRow="0" w:firstColumn="0" w:lastColumn="0" w:oddVBand="0" w:evenVBand="0" w:oddHBand="0" w:evenHBand="0" w:firstRowFirstColumn="0" w:firstRowLastColumn="0" w:lastRowFirstColumn="0" w:lastRowLastColumn="0"/>
              <w:rPr>
                <w:sz w:val="18"/>
              </w:rPr>
            </w:pPr>
            <w:r w:rsidRPr="00126372">
              <w:rPr>
                <w:sz w:val="18"/>
              </w:rPr>
              <w:t>X</w:t>
            </w:r>
          </w:p>
        </w:tc>
        <w:tc>
          <w:tcPr>
            <w:tcW w:w="1502" w:type="dxa"/>
            <w:vAlign w:val="center"/>
          </w:tcPr>
          <w:p w:rsidR="005A0E6C" w:rsidRPr="00126372" w:rsidRDefault="005A0E6C" w:rsidP="009E384C">
            <w:pPr>
              <w:jc w:val="center"/>
              <w:cnfStyle w:val="000000000000" w:firstRow="0" w:lastRow="0" w:firstColumn="0" w:lastColumn="0" w:oddVBand="0" w:evenVBand="0" w:oddHBand="0" w:evenHBand="0" w:firstRowFirstColumn="0" w:firstRowLastColumn="0" w:lastRowFirstColumn="0" w:lastRowLastColumn="0"/>
              <w:rPr>
                <w:sz w:val="18"/>
              </w:rPr>
            </w:pPr>
            <w:r w:rsidRPr="00126372">
              <w:rPr>
                <w:sz w:val="18"/>
              </w:rPr>
              <w:t>X</w:t>
            </w:r>
          </w:p>
        </w:tc>
      </w:tr>
      <w:tr w:rsidR="005A0E6C" w:rsidTr="009E384C">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00" w:type="dxa"/>
            <w:vAlign w:val="center"/>
          </w:tcPr>
          <w:p w:rsidR="005A0E6C" w:rsidRPr="00126372" w:rsidRDefault="005A0E6C" w:rsidP="009E384C">
            <w:pPr>
              <w:jc w:val="center"/>
              <w:rPr>
                <w:sz w:val="20"/>
              </w:rPr>
            </w:pPr>
            <w:proofErr w:type="spellStart"/>
            <w:r w:rsidRPr="00126372">
              <w:rPr>
                <w:sz w:val="20"/>
              </w:rPr>
              <w:t>Zaposleni</w:t>
            </w:r>
            <w:proofErr w:type="spellEnd"/>
          </w:p>
        </w:tc>
        <w:tc>
          <w:tcPr>
            <w:tcW w:w="1692" w:type="dxa"/>
            <w:vAlign w:val="center"/>
          </w:tcPr>
          <w:p w:rsidR="005A0E6C" w:rsidRPr="00126372" w:rsidRDefault="005A0E6C" w:rsidP="009E384C">
            <w:pPr>
              <w:jc w:val="center"/>
              <w:cnfStyle w:val="000000100000" w:firstRow="0" w:lastRow="0" w:firstColumn="0" w:lastColumn="0" w:oddVBand="0" w:evenVBand="0" w:oddHBand="1" w:evenHBand="0" w:firstRowFirstColumn="0" w:firstRowLastColumn="0" w:lastRowFirstColumn="0" w:lastRowLastColumn="0"/>
              <w:rPr>
                <w:sz w:val="18"/>
              </w:rPr>
            </w:pPr>
            <w:proofErr w:type="spellStart"/>
            <w:r w:rsidRPr="00126372">
              <w:rPr>
                <w:sz w:val="18"/>
              </w:rPr>
              <w:t>dodajNalog</w:t>
            </w:r>
            <w:proofErr w:type="spellEnd"/>
            <w:r w:rsidRPr="00126372">
              <w:rPr>
                <w:sz w:val="18"/>
              </w:rPr>
              <w:t>()</w:t>
            </w:r>
          </w:p>
          <w:p w:rsidR="005A0E6C" w:rsidRPr="00126372" w:rsidRDefault="005A0E6C" w:rsidP="009E384C">
            <w:pPr>
              <w:jc w:val="center"/>
              <w:cnfStyle w:val="000000100000" w:firstRow="0" w:lastRow="0" w:firstColumn="0" w:lastColumn="0" w:oddVBand="0" w:evenVBand="0" w:oddHBand="1" w:evenHBand="0" w:firstRowFirstColumn="0" w:firstRowLastColumn="0" w:lastRowFirstColumn="0" w:lastRowLastColumn="0"/>
              <w:rPr>
                <w:sz w:val="18"/>
              </w:rPr>
            </w:pPr>
            <w:proofErr w:type="spellStart"/>
            <w:r w:rsidRPr="00126372">
              <w:rPr>
                <w:sz w:val="18"/>
              </w:rPr>
              <w:t>obrisiNalog</w:t>
            </w:r>
            <w:proofErr w:type="spellEnd"/>
            <w:r w:rsidRPr="00126372">
              <w:rPr>
                <w:sz w:val="18"/>
              </w:rPr>
              <w:t>()</w:t>
            </w:r>
          </w:p>
          <w:p w:rsidR="005A0E6C" w:rsidRPr="00126372" w:rsidRDefault="005A0E6C" w:rsidP="009E384C">
            <w:pPr>
              <w:jc w:val="center"/>
              <w:cnfStyle w:val="000000100000" w:firstRow="0" w:lastRow="0" w:firstColumn="0" w:lastColumn="0" w:oddVBand="0" w:evenVBand="0" w:oddHBand="1" w:evenHBand="0" w:firstRowFirstColumn="0" w:firstRowLastColumn="0" w:lastRowFirstColumn="0" w:lastRowLastColumn="0"/>
              <w:rPr>
                <w:sz w:val="18"/>
              </w:rPr>
            </w:pPr>
            <w:proofErr w:type="spellStart"/>
            <w:r w:rsidRPr="00126372">
              <w:rPr>
                <w:sz w:val="18"/>
              </w:rPr>
              <w:t>azurirajNalog</w:t>
            </w:r>
            <w:proofErr w:type="spellEnd"/>
            <w:r w:rsidRPr="00126372">
              <w:rPr>
                <w:sz w:val="18"/>
              </w:rPr>
              <w:t>()</w:t>
            </w:r>
          </w:p>
        </w:tc>
        <w:tc>
          <w:tcPr>
            <w:tcW w:w="1515" w:type="dxa"/>
            <w:vAlign w:val="center"/>
          </w:tcPr>
          <w:p w:rsidR="005A0E6C" w:rsidRPr="00126372" w:rsidRDefault="005A0E6C" w:rsidP="009E384C">
            <w:pPr>
              <w:jc w:val="center"/>
              <w:cnfStyle w:val="000000100000" w:firstRow="0" w:lastRow="0" w:firstColumn="0" w:lastColumn="0" w:oddVBand="0" w:evenVBand="0" w:oddHBand="1" w:evenHBand="0" w:firstRowFirstColumn="0" w:firstRowLastColumn="0" w:lastRowFirstColumn="0" w:lastRowLastColumn="0"/>
              <w:rPr>
                <w:sz w:val="18"/>
              </w:rPr>
            </w:pPr>
            <w:proofErr w:type="spellStart"/>
            <w:r w:rsidRPr="00126372">
              <w:rPr>
                <w:sz w:val="18"/>
              </w:rPr>
              <w:t>pregledaj</w:t>
            </w:r>
            <w:proofErr w:type="spellEnd"/>
            <w:r w:rsidRPr="00126372">
              <w:rPr>
                <w:sz w:val="18"/>
              </w:rPr>
              <w:t xml:space="preserve"> ()</w:t>
            </w:r>
          </w:p>
        </w:tc>
        <w:tc>
          <w:tcPr>
            <w:tcW w:w="1814" w:type="dxa"/>
            <w:vAlign w:val="center"/>
          </w:tcPr>
          <w:p w:rsidR="005A0E6C" w:rsidRPr="00126372" w:rsidRDefault="005A0E6C" w:rsidP="009E384C">
            <w:pPr>
              <w:jc w:val="center"/>
              <w:cnfStyle w:val="000000100000" w:firstRow="0" w:lastRow="0" w:firstColumn="0" w:lastColumn="0" w:oddVBand="0" w:evenVBand="0" w:oddHBand="1" w:evenHBand="0" w:firstRowFirstColumn="0" w:firstRowLastColumn="0" w:lastRowFirstColumn="0" w:lastRowLastColumn="0"/>
              <w:rPr>
                <w:sz w:val="18"/>
              </w:rPr>
            </w:pPr>
            <w:r w:rsidRPr="00126372">
              <w:rPr>
                <w:sz w:val="18"/>
              </w:rPr>
              <w:t>X</w:t>
            </w:r>
          </w:p>
        </w:tc>
        <w:tc>
          <w:tcPr>
            <w:tcW w:w="1559" w:type="dxa"/>
            <w:vAlign w:val="center"/>
          </w:tcPr>
          <w:p w:rsidR="005A0E6C" w:rsidRPr="00126372" w:rsidRDefault="005A0E6C" w:rsidP="009E384C">
            <w:pPr>
              <w:jc w:val="center"/>
              <w:cnfStyle w:val="000000100000" w:firstRow="0" w:lastRow="0" w:firstColumn="0" w:lastColumn="0" w:oddVBand="0" w:evenVBand="0" w:oddHBand="1" w:evenHBand="0" w:firstRowFirstColumn="0" w:firstRowLastColumn="0" w:lastRowFirstColumn="0" w:lastRowLastColumn="0"/>
              <w:rPr>
                <w:sz w:val="18"/>
              </w:rPr>
            </w:pPr>
          </w:p>
        </w:tc>
        <w:tc>
          <w:tcPr>
            <w:tcW w:w="1502" w:type="dxa"/>
            <w:vAlign w:val="center"/>
          </w:tcPr>
          <w:p w:rsidR="005A0E6C" w:rsidRPr="00126372" w:rsidRDefault="005A0E6C" w:rsidP="009E384C">
            <w:pPr>
              <w:jc w:val="center"/>
              <w:cnfStyle w:val="000000100000" w:firstRow="0" w:lastRow="0" w:firstColumn="0" w:lastColumn="0" w:oddVBand="0" w:evenVBand="0" w:oddHBand="1" w:evenHBand="0" w:firstRowFirstColumn="0" w:firstRowLastColumn="0" w:lastRowFirstColumn="0" w:lastRowLastColumn="0"/>
              <w:rPr>
                <w:sz w:val="18"/>
              </w:rPr>
            </w:pPr>
            <w:r w:rsidRPr="00126372">
              <w:rPr>
                <w:sz w:val="18"/>
              </w:rPr>
              <w:t>X</w:t>
            </w:r>
          </w:p>
        </w:tc>
      </w:tr>
      <w:tr w:rsidR="005A0E6C" w:rsidTr="009E384C">
        <w:trPr>
          <w:trHeight w:val="397"/>
        </w:trPr>
        <w:tc>
          <w:tcPr>
            <w:cnfStyle w:val="001000000000" w:firstRow="0" w:lastRow="0" w:firstColumn="1" w:lastColumn="0" w:oddVBand="0" w:evenVBand="0" w:oddHBand="0" w:evenHBand="0" w:firstRowFirstColumn="0" w:firstRowLastColumn="0" w:lastRowFirstColumn="0" w:lastRowLastColumn="0"/>
            <w:tcW w:w="2600" w:type="dxa"/>
            <w:vAlign w:val="center"/>
          </w:tcPr>
          <w:p w:rsidR="005A0E6C" w:rsidRPr="00126372" w:rsidRDefault="005A0E6C" w:rsidP="009E384C">
            <w:pPr>
              <w:jc w:val="center"/>
              <w:rPr>
                <w:sz w:val="20"/>
              </w:rPr>
            </w:pPr>
            <w:proofErr w:type="spellStart"/>
            <w:r w:rsidRPr="00126372">
              <w:rPr>
                <w:sz w:val="20"/>
              </w:rPr>
              <w:t>Potvrda</w:t>
            </w:r>
            <w:proofErr w:type="spellEnd"/>
          </w:p>
        </w:tc>
        <w:tc>
          <w:tcPr>
            <w:tcW w:w="1692" w:type="dxa"/>
            <w:vAlign w:val="center"/>
          </w:tcPr>
          <w:p w:rsidR="005A0E6C" w:rsidRPr="00126372" w:rsidRDefault="005A0E6C" w:rsidP="009E384C">
            <w:pPr>
              <w:jc w:val="center"/>
              <w:cnfStyle w:val="000000000000" w:firstRow="0" w:lastRow="0" w:firstColumn="0" w:lastColumn="0" w:oddVBand="0" w:evenVBand="0" w:oddHBand="0" w:evenHBand="0" w:firstRowFirstColumn="0" w:firstRowLastColumn="0" w:lastRowFirstColumn="0" w:lastRowLastColumn="0"/>
              <w:rPr>
                <w:sz w:val="18"/>
              </w:rPr>
            </w:pPr>
            <w:r w:rsidRPr="00126372">
              <w:rPr>
                <w:sz w:val="18"/>
              </w:rPr>
              <w:t>X</w:t>
            </w:r>
          </w:p>
        </w:tc>
        <w:tc>
          <w:tcPr>
            <w:tcW w:w="1515" w:type="dxa"/>
            <w:vAlign w:val="center"/>
          </w:tcPr>
          <w:p w:rsidR="005A0E6C" w:rsidRPr="00126372" w:rsidRDefault="005A0E6C" w:rsidP="009E384C">
            <w:pPr>
              <w:jc w:val="center"/>
              <w:cnfStyle w:val="000000000000" w:firstRow="0" w:lastRow="0" w:firstColumn="0" w:lastColumn="0" w:oddVBand="0" w:evenVBand="0" w:oddHBand="0" w:evenHBand="0" w:firstRowFirstColumn="0" w:firstRowLastColumn="0" w:lastRowFirstColumn="0" w:lastRowLastColumn="0"/>
              <w:rPr>
                <w:sz w:val="18"/>
              </w:rPr>
            </w:pPr>
            <w:proofErr w:type="spellStart"/>
            <w:r w:rsidRPr="00126372">
              <w:rPr>
                <w:sz w:val="18"/>
              </w:rPr>
              <w:t>stampaj</w:t>
            </w:r>
            <w:proofErr w:type="spellEnd"/>
            <w:r w:rsidRPr="00126372">
              <w:rPr>
                <w:sz w:val="18"/>
              </w:rPr>
              <w:t xml:space="preserve"> ()</w:t>
            </w:r>
          </w:p>
        </w:tc>
        <w:tc>
          <w:tcPr>
            <w:tcW w:w="1814" w:type="dxa"/>
            <w:vAlign w:val="center"/>
          </w:tcPr>
          <w:p w:rsidR="005A0E6C" w:rsidRPr="00126372" w:rsidRDefault="005A0E6C" w:rsidP="009E384C">
            <w:pPr>
              <w:jc w:val="center"/>
              <w:cnfStyle w:val="000000000000" w:firstRow="0" w:lastRow="0" w:firstColumn="0" w:lastColumn="0" w:oddVBand="0" w:evenVBand="0" w:oddHBand="0" w:evenHBand="0" w:firstRowFirstColumn="0" w:firstRowLastColumn="0" w:lastRowFirstColumn="0" w:lastRowLastColumn="0"/>
              <w:rPr>
                <w:sz w:val="18"/>
              </w:rPr>
            </w:pPr>
            <w:r w:rsidRPr="00126372">
              <w:rPr>
                <w:sz w:val="18"/>
              </w:rPr>
              <w:t>X</w:t>
            </w:r>
          </w:p>
        </w:tc>
        <w:tc>
          <w:tcPr>
            <w:tcW w:w="1559" w:type="dxa"/>
            <w:vAlign w:val="center"/>
          </w:tcPr>
          <w:p w:rsidR="005A0E6C" w:rsidRPr="00126372" w:rsidRDefault="005A0E6C" w:rsidP="009E384C">
            <w:pPr>
              <w:jc w:val="center"/>
              <w:cnfStyle w:val="000000000000" w:firstRow="0" w:lastRow="0" w:firstColumn="0" w:lastColumn="0" w:oddVBand="0" w:evenVBand="0" w:oddHBand="0" w:evenHBand="0" w:firstRowFirstColumn="0" w:firstRowLastColumn="0" w:lastRowFirstColumn="0" w:lastRowLastColumn="0"/>
              <w:rPr>
                <w:sz w:val="18"/>
              </w:rPr>
            </w:pPr>
            <w:r w:rsidRPr="00126372">
              <w:rPr>
                <w:sz w:val="18"/>
              </w:rPr>
              <w:t>X</w:t>
            </w:r>
          </w:p>
        </w:tc>
        <w:tc>
          <w:tcPr>
            <w:tcW w:w="1502" w:type="dxa"/>
            <w:vAlign w:val="center"/>
          </w:tcPr>
          <w:p w:rsidR="005A0E6C" w:rsidRPr="00126372" w:rsidRDefault="005A0E6C" w:rsidP="009E384C">
            <w:pPr>
              <w:jc w:val="center"/>
              <w:cnfStyle w:val="000000000000" w:firstRow="0" w:lastRow="0" w:firstColumn="0" w:lastColumn="0" w:oddVBand="0" w:evenVBand="0" w:oddHBand="0" w:evenHBand="0" w:firstRowFirstColumn="0" w:firstRowLastColumn="0" w:lastRowFirstColumn="0" w:lastRowLastColumn="0"/>
              <w:rPr>
                <w:sz w:val="18"/>
              </w:rPr>
            </w:pPr>
            <w:r w:rsidRPr="00126372">
              <w:rPr>
                <w:sz w:val="18"/>
              </w:rPr>
              <w:t>X</w:t>
            </w:r>
          </w:p>
        </w:tc>
      </w:tr>
      <w:tr w:rsidR="005A0E6C" w:rsidTr="009E384C">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00" w:type="dxa"/>
            <w:vAlign w:val="center"/>
          </w:tcPr>
          <w:p w:rsidR="005A0E6C" w:rsidRPr="00126372" w:rsidRDefault="005A0E6C" w:rsidP="009E384C">
            <w:pPr>
              <w:jc w:val="center"/>
              <w:rPr>
                <w:sz w:val="20"/>
              </w:rPr>
            </w:pPr>
            <w:proofErr w:type="spellStart"/>
            <w:r w:rsidRPr="00126372">
              <w:rPr>
                <w:sz w:val="20"/>
              </w:rPr>
              <w:t>PodaciOBudzetu</w:t>
            </w:r>
            <w:proofErr w:type="spellEnd"/>
          </w:p>
        </w:tc>
        <w:tc>
          <w:tcPr>
            <w:tcW w:w="1692" w:type="dxa"/>
            <w:vAlign w:val="center"/>
          </w:tcPr>
          <w:p w:rsidR="005A0E6C" w:rsidRPr="00126372" w:rsidRDefault="005A0E6C" w:rsidP="009E384C">
            <w:pPr>
              <w:jc w:val="center"/>
              <w:cnfStyle w:val="000000100000" w:firstRow="0" w:lastRow="0" w:firstColumn="0" w:lastColumn="0" w:oddVBand="0" w:evenVBand="0" w:oddHBand="1" w:evenHBand="0" w:firstRowFirstColumn="0" w:firstRowLastColumn="0" w:lastRowFirstColumn="0" w:lastRowLastColumn="0"/>
              <w:rPr>
                <w:sz w:val="18"/>
              </w:rPr>
            </w:pPr>
            <w:r w:rsidRPr="00126372">
              <w:rPr>
                <w:sz w:val="18"/>
              </w:rPr>
              <w:t>X</w:t>
            </w:r>
          </w:p>
        </w:tc>
        <w:tc>
          <w:tcPr>
            <w:tcW w:w="1515" w:type="dxa"/>
            <w:vAlign w:val="center"/>
          </w:tcPr>
          <w:p w:rsidR="005A0E6C" w:rsidRPr="00126372" w:rsidRDefault="005A0E6C" w:rsidP="009E384C">
            <w:pPr>
              <w:jc w:val="center"/>
              <w:cnfStyle w:val="000000100000" w:firstRow="0" w:lastRow="0" w:firstColumn="0" w:lastColumn="0" w:oddVBand="0" w:evenVBand="0" w:oddHBand="1" w:evenHBand="0" w:firstRowFirstColumn="0" w:firstRowLastColumn="0" w:lastRowFirstColumn="0" w:lastRowLastColumn="0"/>
              <w:rPr>
                <w:sz w:val="18"/>
              </w:rPr>
            </w:pPr>
            <w:r w:rsidRPr="00126372">
              <w:rPr>
                <w:sz w:val="18"/>
              </w:rPr>
              <w:t>X</w:t>
            </w:r>
          </w:p>
        </w:tc>
        <w:tc>
          <w:tcPr>
            <w:tcW w:w="1814" w:type="dxa"/>
            <w:vAlign w:val="center"/>
          </w:tcPr>
          <w:p w:rsidR="005A0E6C" w:rsidRPr="00126372" w:rsidRDefault="005A0E6C" w:rsidP="009E384C">
            <w:pPr>
              <w:jc w:val="center"/>
              <w:cnfStyle w:val="000000100000" w:firstRow="0" w:lastRow="0" w:firstColumn="0" w:lastColumn="0" w:oddVBand="0" w:evenVBand="0" w:oddHBand="1" w:evenHBand="0" w:firstRowFirstColumn="0" w:firstRowLastColumn="0" w:lastRowFirstColumn="0" w:lastRowLastColumn="0"/>
              <w:rPr>
                <w:sz w:val="18"/>
              </w:rPr>
            </w:pPr>
            <w:r w:rsidRPr="00126372">
              <w:rPr>
                <w:sz w:val="18"/>
              </w:rPr>
              <w:t>X</w:t>
            </w:r>
          </w:p>
        </w:tc>
        <w:tc>
          <w:tcPr>
            <w:tcW w:w="1559" w:type="dxa"/>
            <w:vAlign w:val="center"/>
          </w:tcPr>
          <w:p w:rsidR="005A0E6C" w:rsidRPr="00126372" w:rsidRDefault="005A0E6C" w:rsidP="009E384C">
            <w:pPr>
              <w:jc w:val="center"/>
              <w:cnfStyle w:val="000000100000" w:firstRow="0" w:lastRow="0" w:firstColumn="0" w:lastColumn="0" w:oddVBand="0" w:evenVBand="0" w:oddHBand="1" w:evenHBand="0" w:firstRowFirstColumn="0" w:firstRowLastColumn="0" w:lastRowFirstColumn="0" w:lastRowLastColumn="0"/>
              <w:rPr>
                <w:sz w:val="18"/>
              </w:rPr>
            </w:pPr>
            <w:proofErr w:type="spellStart"/>
            <w:r w:rsidRPr="00126372">
              <w:rPr>
                <w:sz w:val="18"/>
              </w:rPr>
              <w:t>dodajUplatu</w:t>
            </w:r>
            <w:proofErr w:type="spellEnd"/>
            <w:r w:rsidRPr="00126372">
              <w:rPr>
                <w:sz w:val="18"/>
              </w:rPr>
              <w:t>()</w:t>
            </w:r>
          </w:p>
          <w:p w:rsidR="005A0E6C" w:rsidRPr="00126372" w:rsidRDefault="005A0E6C" w:rsidP="009E384C">
            <w:pPr>
              <w:jc w:val="center"/>
              <w:cnfStyle w:val="000000100000" w:firstRow="0" w:lastRow="0" w:firstColumn="0" w:lastColumn="0" w:oddVBand="0" w:evenVBand="0" w:oddHBand="1" w:evenHBand="0" w:firstRowFirstColumn="0" w:firstRowLastColumn="0" w:lastRowFirstColumn="0" w:lastRowLastColumn="0"/>
              <w:rPr>
                <w:sz w:val="18"/>
              </w:rPr>
            </w:pPr>
            <w:proofErr w:type="spellStart"/>
            <w:r w:rsidRPr="00126372">
              <w:rPr>
                <w:sz w:val="18"/>
              </w:rPr>
              <w:t>dodajIsplatu</w:t>
            </w:r>
            <w:proofErr w:type="spellEnd"/>
            <w:r w:rsidRPr="00126372">
              <w:rPr>
                <w:sz w:val="18"/>
              </w:rPr>
              <w:t>()</w:t>
            </w:r>
          </w:p>
        </w:tc>
        <w:tc>
          <w:tcPr>
            <w:tcW w:w="1502" w:type="dxa"/>
            <w:vAlign w:val="center"/>
          </w:tcPr>
          <w:p w:rsidR="005A0E6C" w:rsidRPr="00126372" w:rsidRDefault="005A0E6C" w:rsidP="009E384C">
            <w:pPr>
              <w:jc w:val="center"/>
              <w:cnfStyle w:val="000000100000" w:firstRow="0" w:lastRow="0" w:firstColumn="0" w:lastColumn="0" w:oddVBand="0" w:evenVBand="0" w:oddHBand="1" w:evenHBand="0" w:firstRowFirstColumn="0" w:firstRowLastColumn="0" w:lastRowFirstColumn="0" w:lastRowLastColumn="0"/>
              <w:rPr>
                <w:sz w:val="18"/>
              </w:rPr>
            </w:pPr>
            <w:r w:rsidRPr="00126372">
              <w:rPr>
                <w:sz w:val="18"/>
              </w:rPr>
              <w:t>X</w:t>
            </w:r>
          </w:p>
        </w:tc>
      </w:tr>
      <w:tr w:rsidR="005A0E6C" w:rsidTr="009E384C">
        <w:trPr>
          <w:trHeight w:val="397"/>
        </w:trPr>
        <w:tc>
          <w:tcPr>
            <w:cnfStyle w:val="001000000000" w:firstRow="0" w:lastRow="0" w:firstColumn="1" w:lastColumn="0" w:oddVBand="0" w:evenVBand="0" w:oddHBand="0" w:evenHBand="0" w:firstRowFirstColumn="0" w:firstRowLastColumn="0" w:lastRowFirstColumn="0" w:lastRowLastColumn="0"/>
            <w:tcW w:w="2600" w:type="dxa"/>
            <w:vAlign w:val="center"/>
          </w:tcPr>
          <w:p w:rsidR="005A0E6C" w:rsidRPr="00126372" w:rsidRDefault="005A0E6C" w:rsidP="009E384C">
            <w:pPr>
              <w:jc w:val="center"/>
              <w:rPr>
                <w:sz w:val="20"/>
              </w:rPr>
            </w:pPr>
            <w:proofErr w:type="spellStart"/>
            <w:r w:rsidRPr="00126372">
              <w:rPr>
                <w:sz w:val="20"/>
              </w:rPr>
              <w:t>DnevniRedSkupstine</w:t>
            </w:r>
            <w:proofErr w:type="spellEnd"/>
          </w:p>
        </w:tc>
        <w:tc>
          <w:tcPr>
            <w:tcW w:w="1692" w:type="dxa"/>
            <w:vAlign w:val="center"/>
          </w:tcPr>
          <w:p w:rsidR="005A0E6C" w:rsidRPr="00126372" w:rsidRDefault="005A0E6C" w:rsidP="009E384C">
            <w:pPr>
              <w:jc w:val="center"/>
              <w:cnfStyle w:val="000000000000" w:firstRow="0" w:lastRow="0" w:firstColumn="0" w:lastColumn="0" w:oddVBand="0" w:evenVBand="0" w:oddHBand="0" w:evenHBand="0" w:firstRowFirstColumn="0" w:firstRowLastColumn="0" w:lastRowFirstColumn="0" w:lastRowLastColumn="0"/>
              <w:rPr>
                <w:sz w:val="18"/>
              </w:rPr>
            </w:pPr>
            <w:r w:rsidRPr="00126372">
              <w:rPr>
                <w:sz w:val="18"/>
              </w:rPr>
              <w:t>X</w:t>
            </w:r>
          </w:p>
        </w:tc>
        <w:tc>
          <w:tcPr>
            <w:tcW w:w="1515" w:type="dxa"/>
            <w:vAlign w:val="center"/>
          </w:tcPr>
          <w:p w:rsidR="005A0E6C" w:rsidRDefault="005A0E6C" w:rsidP="009E384C">
            <w:pPr>
              <w:jc w:val="center"/>
              <w:cnfStyle w:val="000000000000" w:firstRow="0" w:lastRow="0" w:firstColumn="0" w:lastColumn="0" w:oddVBand="0" w:evenVBand="0" w:oddHBand="0" w:evenHBand="0" w:firstRowFirstColumn="0" w:firstRowLastColumn="0" w:lastRowFirstColumn="0" w:lastRowLastColumn="0"/>
              <w:rPr>
                <w:sz w:val="18"/>
              </w:rPr>
            </w:pPr>
            <w:proofErr w:type="spellStart"/>
            <w:r w:rsidRPr="00126372">
              <w:rPr>
                <w:sz w:val="18"/>
              </w:rPr>
              <w:t>dodajTacku</w:t>
            </w:r>
            <w:proofErr w:type="spellEnd"/>
            <w:r w:rsidRPr="00126372">
              <w:rPr>
                <w:sz w:val="18"/>
              </w:rPr>
              <w:t xml:space="preserve"> ()</w:t>
            </w:r>
          </w:p>
          <w:p w:rsidR="005A0E6C" w:rsidRDefault="005A0E6C" w:rsidP="009E384C">
            <w:pPr>
              <w:jc w:val="center"/>
              <w:cnfStyle w:val="000000000000" w:firstRow="0" w:lastRow="0" w:firstColumn="0" w:lastColumn="0" w:oddVBand="0" w:evenVBand="0" w:oddHBand="0" w:evenHBand="0" w:firstRowFirstColumn="0" w:firstRowLastColumn="0" w:lastRowFirstColumn="0" w:lastRowLastColumn="0"/>
              <w:rPr>
                <w:sz w:val="18"/>
              </w:rPr>
            </w:pPr>
            <w:proofErr w:type="spellStart"/>
            <w:r>
              <w:rPr>
                <w:sz w:val="18"/>
              </w:rPr>
              <w:t>obrisiTacku</w:t>
            </w:r>
            <w:proofErr w:type="spellEnd"/>
            <w:r>
              <w:rPr>
                <w:sz w:val="18"/>
              </w:rPr>
              <w:t xml:space="preserve"> ()</w:t>
            </w:r>
          </w:p>
          <w:p w:rsidR="005A0E6C" w:rsidRPr="00126372" w:rsidRDefault="005A0E6C" w:rsidP="009E384C">
            <w:pPr>
              <w:jc w:val="center"/>
              <w:cnfStyle w:val="000000000000" w:firstRow="0" w:lastRow="0" w:firstColumn="0" w:lastColumn="0" w:oddVBand="0" w:evenVBand="0" w:oddHBand="0" w:evenHBand="0" w:firstRowFirstColumn="0" w:firstRowLastColumn="0" w:lastRowFirstColumn="0" w:lastRowLastColumn="0"/>
              <w:rPr>
                <w:sz w:val="18"/>
              </w:rPr>
            </w:pPr>
            <w:proofErr w:type="spellStart"/>
            <w:r>
              <w:rPr>
                <w:sz w:val="18"/>
              </w:rPr>
              <w:t>stampaj</w:t>
            </w:r>
            <w:proofErr w:type="spellEnd"/>
            <w:r>
              <w:rPr>
                <w:sz w:val="18"/>
              </w:rPr>
              <w:t xml:space="preserve"> ()</w:t>
            </w:r>
          </w:p>
        </w:tc>
        <w:tc>
          <w:tcPr>
            <w:tcW w:w="1814" w:type="dxa"/>
            <w:vAlign w:val="center"/>
          </w:tcPr>
          <w:p w:rsidR="005A0E6C" w:rsidRPr="00126372" w:rsidRDefault="005A0E6C" w:rsidP="009E384C">
            <w:pPr>
              <w:jc w:val="center"/>
              <w:cnfStyle w:val="000000000000" w:firstRow="0" w:lastRow="0" w:firstColumn="0" w:lastColumn="0" w:oddVBand="0" w:evenVBand="0" w:oddHBand="0" w:evenHBand="0" w:firstRowFirstColumn="0" w:firstRowLastColumn="0" w:lastRowFirstColumn="0" w:lastRowLastColumn="0"/>
              <w:rPr>
                <w:sz w:val="18"/>
              </w:rPr>
            </w:pPr>
            <w:r>
              <w:rPr>
                <w:sz w:val="18"/>
              </w:rPr>
              <w:t>X</w:t>
            </w:r>
          </w:p>
        </w:tc>
        <w:tc>
          <w:tcPr>
            <w:tcW w:w="1559" w:type="dxa"/>
            <w:vAlign w:val="center"/>
          </w:tcPr>
          <w:p w:rsidR="005A0E6C" w:rsidRPr="00126372" w:rsidRDefault="005A0E6C" w:rsidP="009E384C">
            <w:pPr>
              <w:jc w:val="center"/>
              <w:cnfStyle w:val="000000000000" w:firstRow="0" w:lastRow="0" w:firstColumn="0" w:lastColumn="0" w:oddVBand="0" w:evenVBand="0" w:oddHBand="0" w:evenHBand="0" w:firstRowFirstColumn="0" w:firstRowLastColumn="0" w:lastRowFirstColumn="0" w:lastRowLastColumn="0"/>
              <w:rPr>
                <w:sz w:val="18"/>
              </w:rPr>
            </w:pPr>
            <w:r>
              <w:rPr>
                <w:sz w:val="18"/>
              </w:rPr>
              <w:t>X</w:t>
            </w:r>
          </w:p>
        </w:tc>
        <w:tc>
          <w:tcPr>
            <w:tcW w:w="1502" w:type="dxa"/>
            <w:vAlign w:val="center"/>
          </w:tcPr>
          <w:p w:rsidR="005A0E6C" w:rsidRPr="00126372" w:rsidRDefault="005A0E6C" w:rsidP="009E384C">
            <w:pPr>
              <w:jc w:val="center"/>
              <w:cnfStyle w:val="000000000000" w:firstRow="0" w:lastRow="0" w:firstColumn="0" w:lastColumn="0" w:oddVBand="0" w:evenVBand="0" w:oddHBand="0" w:evenHBand="0" w:firstRowFirstColumn="0" w:firstRowLastColumn="0" w:lastRowFirstColumn="0" w:lastRowLastColumn="0"/>
              <w:rPr>
                <w:sz w:val="18"/>
              </w:rPr>
            </w:pPr>
            <w:r>
              <w:rPr>
                <w:sz w:val="18"/>
              </w:rPr>
              <w:t>X</w:t>
            </w:r>
          </w:p>
        </w:tc>
      </w:tr>
      <w:tr w:rsidR="005A0E6C" w:rsidTr="009E384C">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00" w:type="dxa"/>
            <w:vAlign w:val="center"/>
          </w:tcPr>
          <w:p w:rsidR="005A0E6C" w:rsidRPr="00126372" w:rsidRDefault="005A0E6C" w:rsidP="009E384C">
            <w:pPr>
              <w:jc w:val="center"/>
              <w:rPr>
                <w:sz w:val="20"/>
                <w:lang w:val="sr-Latn-BA"/>
              </w:rPr>
            </w:pPr>
            <w:proofErr w:type="spellStart"/>
            <w:r w:rsidRPr="00126372">
              <w:rPr>
                <w:sz w:val="20"/>
              </w:rPr>
              <w:t>Izvje</w:t>
            </w:r>
            <w:proofErr w:type="spellEnd"/>
            <w:r w:rsidRPr="00126372">
              <w:rPr>
                <w:sz w:val="20"/>
                <w:lang w:val="sr-Latn-BA"/>
              </w:rPr>
              <w:t>staj</w:t>
            </w:r>
          </w:p>
        </w:tc>
        <w:tc>
          <w:tcPr>
            <w:tcW w:w="1692" w:type="dxa"/>
            <w:vAlign w:val="center"/>
          </w:tcPr>
          <w:p w:rsidR="005A0E6C" w:rsidRPr="00126372" w:rsidRDefault="005A0E6C" w:rsidP="009E384C">
            <w:pPr>
              <w:jc w:val="center"/>
              <w:cnfStyle w:val="000000100000" w:firstRow="0" w:lastRow="0" w:firstColumn="0" w:lastColumn="0" w:oddVBand="0" w:evenVBand="0" w:oddHBand="1" w:evenHBand="0" w:firstRowFirstColumn="0" w:firstRowLastColumn="0" w:lastRowFirstColumn="0" w:lastRowLastColumn="0"/>
              <w:rPr>
                <w:sz w:val="18"/>
              </w:rPr>
            </w:pPr>
            <w:r>
              <w:rPr>
                <w:sz w:val="18"/>
              </w:rPr>
              <w:t>X</w:t>
            </w:r>
          </w:p>
        </w:tc>
        <w:tc>
          <w:tcPr>
            <w:tcW w:w="1515" w:type="dxa"/>
            <w:vAlign w:val="center"/>
          </w:tcPr>
          <w:p w:rsidR="005A0E6C" w:rsidRPr="00126372" w:rsidRDefault="005A0E6C" w:rsidP="009E384C">
            <w:pPr>
              <w:jc w:val="center"/>
              <w:cnfStyle w:val="000000100000" w:firstRow="0" w:lastRow="0" w:firstColumn="0" w:lastColumn="0" w:oddVBand="0" w:evenVBand="0" w:oddHBand="1" w:evenHBand="0" w:firstRowFirstColumn="0" w:firstRowLastColumn="0" w:lastRowFirstColumn="0" w:lastRowLastColumn="0"/>
              <w:rPr>
                <w:sz w:val="18"/>
              </w:rPr>
            </w:pPr>
            <w:proofErr w:type="spellStart"/>
            <w:r>
              <w:rPr>
                <w:sz w:val="18"/>
              </w:rPr>
              <w:t>stampaj</w:t>
            </w:r>
            <w:proofErr w:type="spellEnd"/>
            <w:r>
              <w:rPr>
                <w:sz w:val="18"/>
              </w:rPr>
              <w:t xml:space="preserve"> ()</w:t>
            </w:r>
          </w:p>
        </w:tc>
        <w:tc>
          <w:tcPr>
            <w:tcW w:w="1814" w:type="dxa"/>
            <w:vAlign w:val="center"/>
          </w:tcPr>
          <w:p w:rsidR="005A0E6C" w:rsidRPr="00126372" w:rsidRDefault="005A0E6C" w:rsidP="009E384C">
            <w:pPr>
              <w:jc w:val="center"/>
              <w:cnfStyle w:val="000000100000" w:firstRow="0" w:lastRow="0" w:firstColumn="0" w:lastColumn="0" w:oddVBand="0" w:evenVBand="0" w:oddHBand="1" w:evenHBand="0" w:firstRowFirstColumn="0" w:firstRowLastColumn="0" w:lastRowFirstColumn="0" w:lastRowLastColumn="0"/>
              <w:rPr>
                <w:sz w:val="18"/>
              </w:rPr>
            </w:pPr>
            <w:r>
              <w:rPr>
                <w:sz w:val="18"/>
              </w:rPr>
              <w:t>X</w:t>
            </w:r>
          </w:p>
        </w:tc>
        <w:tc>
          <w:tcPr>
            <w:tcW w:w="1559" w:type="dxa"/>
            <w:vAlign w:val="center"/>
          </w:tcPr>
          <w:p w:rsidR="005A0E6C" w:rsidRPr="00126372" w:rsidRDefault="005A0E6C" w:rsidP="009E384C">
            <w:pPr>
              <w:jc w:val="center"/>
              <w:cnfStyle w:val="000000100000" w:firstRow="0" w:lastRow="0" w:firstColumn="0" w:lastColumn="0" w:oddVBand="0" w:evenVBand="0" w:oddHBand="1" w:evenHBand="0" w:firstRowFirstColumn="0" w:firstRowLastColumn="0" w:lastRowFirstColumn="0" w:lastRowLastColumn="0"/>
              <w:rPr>
                <w:sz w:val="18"/>
              </w:rPr>
            </w:pPr>
            <w:r>
              <w:rPr>
                <w:sz w:val="18"/>
              </w:rPr>
              <w:t>X</w:t>
            </w:r>
          </w:p>
        </w:tc>
        <w:tc>
          <w:tcPr>
            <w:tcW w:w="1502" w:type="dxa"/>
            <w:vAlign w:val="center"/>
          </w:tcPr>
          <w:p w:rsidR="005A0E6C" w:rsidRPr="00126372" w:rsidRDefault="005A0E6C" w:rsidP="009E384C">
            <w:pPr>
              <w:jc w:val="center"/>
              <w:cnfStyle w:val="000000100000" w:firstRow="0" w:lastRow="0" w:firstColumn="0" w:lastColumn="0" w:oddVBand="0" w:evenVBand="0" w:oddHBand="1" w:evenHBand="0" w:firstRowFirstColumn="0" w:firstRowLastColumn="0" w:lastRowFirstColumn="0" w:lastRowLastColumn="0"/>
              <w:rPr>
                <w:sz w:val="18"/>
              </w:rPr>
            </w:pPr>
            <w:r>
              <w:rPr>
                <w:sz w:val="18"/>
              </w:rPr>
              <w:t>X</w:t>
            </w:r>
          </w:p>
        </w:tc>
      </w:tr>
      <w:tr w:rsidR="005A0E6C" w:rsidTr="009E384C">
        <w:trPr>
          <w:trHeight w:val="397"/>
        </w:trPr>
        <w:tc>
          <w:tcPr>
            <w:cnfStyle w:val="001000000000" w:firstRow="0" w:lastRow="0" w:firstColumn="1" w:lastColumn="0" w:oddVBand="0" w:evenVBand="0" w:oddHBand="0" w:evenHBand="0" w:firstRowFirstColumn="0" w:firstRowLastColumn="0" w:lastRowFirstColumn="0" w:lastRowLastColumn="0"/>
            <w:tcW w:w="2600" w:type="dxa"/>
            <w:vAlign w:val="center"/>
          </w:tcPr>
          <w:p w:rsidR="005A0E6C" w:rsidRPr="00126372" w:rsidRDefault="005A0E6C" w:rsidP="009E384C">
            <w:pPr>
              <w:jc w:val="center"/>
              <w:rPr>
                <w:sz w:val="20"/>
              </w:rPr>
            </w:pPr>
            <w:proofErr w:type="spellStart"/>
            <w:r w:rsidRPr="00126372">
              <w:rPr>
                <w:sz w:val="20"/>
              </w:rPr>
              <w:t>ZahtjevZaRegistracijuIgraca</w:t>
            </w:r>
            <w:proofErr w:type="spellEnd"/>
          </w:p>
        </w:tc>
        <w:tc>
          <w:tcPr>
            <w:tcW w:w="1692" w:type="dxa"/>
            <w:vAlign w:val="center"/>
          </w:tcPr>
          <w:p w:rsidR="005A0E6C" w:rsidRPr="00126372" w:rsidRDefault="005A0E6C" w:rsidP="009E384C">
            <w:pPr>
              <w:jc w:val="center"/>
              <w:cnfStyle w:val="000000000000" w:firstRow="0" w:lastRow="0" w:firstColumn="0" w:lastColumn="0" w:oddVBand="0" w:evenVBand="0" w:oddHBand="0" w:evenHBand="0" w:firstRowFirstColumn="0" w:firstRowLastColumn="0" w:lastRowFirstColumn="0" w:lastRowLastColumn="0"/>
              <w:rPr>
                <w:sz w:val="18"/>
              </w:rPr>
            </w:pPr>
            <w:r>
              <w:rPr>
                <w:sz w:val="18"/>
              </w:rPr>
              <w:t>X</w:t>
            </w:r>
          </w:p>
        </w:tc>
        <w:tc>
          <w:tcPr>
            <w:tcW w:w="1515" w:type="dxa"/>
            <w:vAlign w:val="center"/>
          </w:tcPr>
          <w:p w:rsidR="005A0E6C" w:rsidRPr="00126372" w:rsidRDefault="005A0E6C" w:rsidP="009E384C">
            <w:pPr>
              <w:jc w:val="center"/>
              <w:cnfStyle w:val="000000000000" w:firstRow="0" w:lastRow="0" w:firstColumn="0" w:lastColumn="0" w:oddVBand="0" w:evenVBand="0" w:oddHBand="0" w:evenHBand="0" w:firstRowFirstColumn="0" w:firstRowLastColumn="0" w:lastRowFirstColumn="0" w:lastRowLastColumn="0"/>
              <w:rPr>
                <w:sz w:val="18"/>
              </w:rPr>
            </w:pPr>
            <w:r>
              <w:rPr>
                <w:sz w:val="18"/>
              </w:rPr>
              <w:t>X</w:t>
            </w:r>
          </w:p>
        </w:tc>
        <w:tc>
          <w:tcPr>
            <w:tcW w:w="1814" w:type="dxa"/>
            <w:vAlign w:val="center"/>
          </w:tcPr>
          <w:p w:rsidR="005A0E6C" w:rsidRPr="00126372" w:rsidRDefault="005A0E6C" w:rsidP="009E384C">
            <w:pPr>
              <w:jc w:val="center"/>
              <w:cnfStyle w:val="000000000000" w:firstRow="0" w:lastRow="0" w:firstColumn="0" w:lastColumn="0" w:oddVBand="0" w:evenVBand="0" w:oddHBand="0" w:evenHBand="0" w:firstRowFirstColumn="0" w:firstRowLastColumn="0" w:lastRowFirstColumn="0" w:lastRowLastColumn="0"/>
              <w:rPr>
                <w:sz w:val="18"/>
              </w:rPr>
            </w:pPr>
            <w:proofErr w:type="spellStart"/>
            <w:r>
              <w:rPr>
                <w:sz w:val="18"/>
              </w:rPr>
              <w:t>stampaj</w:t>
            </w:r>
            <w:proofErr w:type="spellEnd"/>
            <w:r>
              <w:rPr>
                <w:sz w:val="18"/>
              </w:rPr>
              <w:t>()</w:t>
            </w:r>
          </w:p>
        </w:tc>
        <w:tc>
          <w:tcPr>
            <w:tcW w:w="1559" w:type="dxa"/>
            <w:vAlign w:val="center"/>
          </w:tcPr>
          <w:p w:rsidR="005A0E6C" w:rsidRPr="00126372" w:rsidRDefault="005A0E6C" w:rsidP="009E384C">
            <w:pPr>
              <w:jc w:val="center"/>
              <w:cnfStyle w:val="000000000000" w:firstRow="0" w:lastRow="0" w:firstColumn="0" w:lastColumn="0" w:oddVBand="0" w:evenVBand="0" w:oddHBand="0" w:evenHBand="0" w:firstRowFirstColumn="0" w:firstRowLastColumn="0" w:lastRowFirstColumn="0" w:lastRowLastColumn="0"/>
              <w:rPr>
                <w:sz w:val="18"/>
              </w:rPr>
            </w:pPr>
            <w:r>
              <w:rPr>
                <w:sz w:val="18"/>
              </w:rPr>
              <w:t>X</w:t>
            </w:r>
          </w:p>
        </w:tc>
        <w:tc>
          <w:tcPr>
            <w:tcW w:w="1502" w:type="dxa"/>
            <w:vAlign w:val="center"/>
          </w:tcPr>
          <w:p w:rsidR="005A0E6C" w:rsidRPr="00126372" w:rsidRDefault="005A0E6C" w:rsidP="009E384C">
            <w:pPr>
              <w:jc w:val="center"/>
              <w:cnfStyle w:val="000000000000" w:firstRow="0" w:lastRow="0" w:firstColumn="0" w:lastColumn="0" w:oddVBand="0" w:evenVBand="0" w:oddHBand="0" w:evenHBand="0" w:firstRowFirstColumn="0" w:firstRowLastColumn="0" w:lastRowFirstColumn="0" w:lastRowLastColumn="0"/>
              <w:rPr>
                <w:sz w:val="18"/>
              </w:rPr>
            </w:pPr>
            <w:r>
              <w:rPr>
                <w:sz w:val="18"/>
              </w:rPr>
              <w:t>X</w:t>
            </w:r>
          </w:p>
        </w:tc>
      </w:tr>
      <w:tr w:rsidR="005A0E6C" w:rsidTr="009E384C">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00" w:type="dxa"/>
            <w:vAlign w:val="center"/>
          </w:tcPr>
          <w:p w:rsidR="005A0E6C" w:rsidRPr="00126372" w:rsidRDefault="005A0E6C" w:rsidP="009E384C">
            <w:pPr>
              <w:jc w:val="center"/>
              <w:rPr>
                <w:sz w:val="20"/>
              </w:rPr>
            </w:pPr>
            <w:r>
              <w:rPr>
                <w:sz w:val="20"/>
              </w:rPr>
              <w:t>Clan</w:t>
            </w:r>
          </w:p>
        </w:tc>
        <w:tc>
          <w:tcPr>
            <w:tcW w:w="1692" w:type="dxa"/>
            <w:vAlign w:val="center"/>
          </w:tcPr>
          <w:p w:rsidR="005A0E6C" w:rsidRPr="00126372" w:rsidRDefault="005A0E6C" w:rsidP="009E384C">
            <w:pPr>
              <w:jc w:val="center"/>
              <w:cnfStyle w:val="000000100000" w:firstRow="0" w:lastRow="0" w:firstColumn="0" w:lastColumn="0" w:oddVBand="0" w:evenVBand="0" w:oddHBand="1" w:evenHBand="0" w:firstRowFirstColumn="0" w:firstRowLastColumn="0" w:lastRowFirstColumn="0" w:lastRowLastColumn="0"/>
              <w:rPr>
                <w:sz w:val="18"/>
              </w:rPr>
            </w:pPr>
            <w:r>
              <w:rPr>
                <w:sz w:val="18"/>
              </w:rPr>
              <w:t>X</w:t>
            </w:r>
          </w:p>
        </w:tc>
        <w:tc>
          <w:tcPr>
            <w:tcW w:w="1515" w:type="dxa"/>
            <w:vAlign w:val="center"/>
          </w:tcPr>
          <w:p w:rsidR="005A0E6C" w:rsidRPr="00126372" w:rsidRDefault="005A0E6C" w:rsidP="009E384C">
            <w:pPr>
              <w:jc w:val="center"/>
              <w:cnfStyle w:val="000000100000" w:firstRow="0" w:lastRow="0" w:firstColumn="0" w:lastColumn="0" w:oddVBand="0" w:evenVBand="0" w:oddHBand="1" w:evenHBand="0" w:firstRowFirstColumn="0" w:firstRowLastColumn="0" w:lastRowFirstColumn="0" w:lastRowLastColumn="0"/>
              <w:rPr>
                <w:sz w:val="18"/>
              </w:rPr>
            </w:pPr>
            <w:r>
              <w:rPr>
                <w:sz w:val="18"/>
              </w:rPr>
              <w:t>X</w:t>
            </w:r>
          </w:p>
        </w:tc>
        <w:tc>
          <w:tcPr>
            <w:tcW w:w="1814" w:type="dxa"/>
            <w:vAlign w:val="center"/>
          </w:tcPr>
          <w:p w:rsidR="005A0E6C" w:rsidRDefault="005A0E6C" w:rsidP="009E384C">
            <w:pPr>
              <w:jc w:val="center"/>
              <w:cnfStyle w:val="000000100000" w:firstRow="0" w:lastRow="0" w:firstColumn="0" w:lastColumn="0" w:oddVBand="0" w:evenVBand="0" w:oddHBand="1" w:evenHBand="0" w:firstRowFirstColumn="0" w:firstRowLastColumn="0" w:lastRowFirstColumn="0" w:lastRowLastColumn="0"/>
              <w:rPr>
                <w:sz w:val="18"/>
              </w:rPr>
            </w:pPr>
            <w:proofErr w:type="spellStart"/>
            <w:r>
              <w:rPr>
                <w:sz w:val="18"/>
              </w:rPr>
              <w:t>dodaj</w:t>
            </w:r>
            <w:proofErr w:type="spellEnd"/>
            <w:r>
              <w:rPr>
                <w:sz w:val="18"/>
              </w:rPr>
              <w:t>()</w:t>
            </w:r>
          </w:p>
          <w:p w:rsidR="005A0E6C" w:rsidRDefault="005A0E6C" w:rsidP="009E384C">
            <w:pPr>
              <w:jc w:val="center"/>
              <w:cnfStyle w:val="000000100000" w:firstRow="0" w:lastRow="0" w:firstColumn="0" w:lastColumn="0" w:oddVBand="0" w:evenVBand="0" w:oddHBand="1" w:evenHBand="0" w:firstRowFirstColumn="0" w:firstRowLastColumn="0" w:lastRowFirstColumn="0" w:lastRowLastColumn="0"/>
              <w:rPr>
                <w:sz w:val="18"/>
              </w:rPr>
            </w:pPr>
            <w:proofErr w:type="spellStart"/>
            <w:r>
              <w:rPr>
                <w:sz w:val="18"/>
              </w:rPr>
              <w:t>obrisi</w:t>
            </w:r>
            <w:proofErr w:type="spellEnd"/>
            <w:r>
              <w:rPr>
                <w:sz w:val="18"/>
              </w:rPr>
              <w:t>()</w:t>
            </w:r>
          </w:p>
          <w:p w:rsidR="005A0E6C" w:rsidRDefault="005A0E6C" w:rsidP="009E384C">
            <w:pPr>
              <w:jc w:val="center"/>
              <w:cnfStyle w:val="000000100000" w:firstRow="0" w:lastRow="0" w:firstColumn="0" w:lastColumn="0" w:oddVBand="0" w:evenVBand="0" w:oddHBand="1" w:evenHBand="0" w:firstRowFirstColumn="0" w:firstRowLastColumn="0" w:lastRowFirstColumn="0" w:lastRowLastColumn="0"/>
              <w:rPr>
                <w:sz w:val="18"/>
              </w:rPr>
            </w:pPr>
            <w:proofErr w:type="spellStart"/>
            <w:r>
              <w:rPr>
                <w:sz w:val="18"/>
              </w:rPr>
              <w:t>azurirajClanstvo</w:t>
            </w:r>
            <w:proofErr w:type="spellEnd"/>
            <w:r>
              <w:rPr>
                <w:sz w:val="18"/>
              </w:rPr>
              <w:t>()</w:t>
            </w:r>
          </w:p>
          <w:p w:rsidR="005A0E6C" w:rsidRPr="00126372" w:rsidRDefault="005A0E6C" w:rsidP="009E384C">
            <w:pPr>
              <w:jc w:val="center"/>
              <w:cnfStyle w:val="000000100000" w:firstRow="0" w:lastRow="0" w:firstColumn="0" w:lastColumn="0" w:oddVBand="0" w:evenVBand="0" w:oddHBand="1" w:evenHBand="0" w:firstRowFirstColumn="0" w:firstRowLastColumn="0" w:lastRowFirstColumn="0" w:lastRowLastColumn="0"/>
              <w:rPr>
                <w:sz w:val="18"/>
              </w:rPr>
            </w:pPr>
            <w:proofErr w:type="spellStart"/>
            <w:r>
              <w:rPr>
                <w:sz w:val="18"/>
              </w:rPr>
              <w:t>azurirajPodatke</w:t>
            </w:r>
            <w:proofErr w:type="spellEnd"/>
            <w:r>
              <w:rPr>
                <w:sz w:val="18"/>
              </w:rPr>
              <w:t>()</w:t>
            </w:r>
          </w:p>
        </w:tc>
        <w:tc>
          <w:tcPr>
            <w:tcW w:w="1559" w:type="dxa"/>
            <w:vAlign w:val="center"/>
          </w:tcPr>
          <w:p w:rsidR="005A0E6C" w:rsidRPr="00126372" w:rsidRDefault="005A0E6C" w:rsidP="009E384C">
            <w:pPr>
              <w:jc w:val="center"/>
              <w:cnfStyle w:val="000000100000" w:firstRow="0" w:lastRow="0" w:firstColumn="0" w:lastColumn="0" w:oddVBand="0" w:evenVBand="0" w:oddHBand="1" w:evenHBand="0" w:firstRowFirstColumn="0" w:firstRowLastColumn="0" w:lastRowFirstColumn="0" w:lastRowLastColumn="0"/>
              <w:rPr>
                <w:sz w:val="18"/>
              </w:rPr>
            </w:pPr>
            <w:r>
              <w:rPr>
                <w:sz w:val="18"/>
              </w:rPr>
              <w:t>X</w:t>
            </w:r>
          </w:p>
        </w:tc>
        <w:tc>
          <w:tcPr>
            <w:tcW w:w="1502" w:type="dxa"/>
            <w:vAlign w:val="center"/>
          </w:tcPr>
          <w:p w:rsidR="005A0E6C" w:rsidRPr="00126372" w:rsidRDefault="005A0E6C" w:rsidP="009E384C">
            <w:pPr>
              <w:jc w:val="center"/>
              <w:cnfStyle w:val="000000100000" w:firstRow="0" w:lastRow="0" w:firstColumn="0" w:lastColumn="0" w:oddVBand="0" w:evenVBand="0" w:oddHBand="1" w:evenHBand="0" w:firstRowFirstColumn="0" w:firstRowLastColumn="0" w:lastRowFirstColumn="0" w:lastRowLastColumn="0"/>
              <w:rPr>
                <w:sz w:val="18"/>
              </w:rPr>
            </w:pPr>
            <w:r>
              <w:rPr>
                <w:sz w:val="18"/>
              </w:rPr>
              <w:t>X</w:t>
            </w:r>
          </w:p>
        </w:tc>
      </w:tr>
      <w:tr w:rsidR="005A0E6C" w:rsidTr="009E384C">
        <w:trPr>
          <w:trHeight w:val="397"/>
        </w:trPr>
        <w:tc>
          <w:tcPr>
            <w:cnfStyle w:val="001000000000" w:firstRow="0" w:lastRow="0" w:firstColumn="1" w:lastColumn="0" w:oddVBand="0" w:evenVBand="0" w:oddHBand="0" w:evenHBand="0" w:firstRowFirstColumn="0" w:firstRowLastColumn="0" w:lastRowFirstColumn="0" w:lastRowLastColumn="0"/>
            <w:tcW w:w="2600" w:type="dxa"/>
            <w:vAlign w:val="center"/>
          </w:tcPr>
          <w:p w:rsidR="005A0E6C" w:rsidRPr="00126372" w:rsidRDefault="005A0E6C" w:rsidP="009E384C">
            <w:pPr>
              <w:jc w:val="center"/>
              <w:rPr>
                <w:sz w:val="20"/>
              </w:rPr>
            </w:pPr>
            <w:proofErr w:type="spellStart"/>
            <w:r>
              <w:rPr>
                <w:sz w:val="20"/>
              </w:rPr>
              <w:t>UcesnikTurnira</w:t>
            </w:r>
            <w:proofErr w:type="spellEnd"/>
          </w:p>
        </w:tc>
        <w:tc>
          <w:tcPr>
            <w:tcW w:w="1692" w:type="dxa"/>
            <w:vAlign w:val="center"/>
          </w:tcPr>
          <w:p w:rsidR="005A0E6C" w:rsidRPr="00126372" w:rsidRDefault="005A0E6C" w:rsidP="009E384C">
            <w:pPr>
              <w:jc w:val="center"/>
              <w:cnfStyle w:val="000000000000" w:firstRow="0" w:lastRow="0" w:firstColumn="0" w:lastColumn="0" w:oddVBand="0" w:evenVBand="0" w:oddHBand="0" w:evenHBand="0" w:firstRowFirstColumn="0" w:firstRowLastColumn="0" w:lastRowFirstColumn="0" w:lastRowLastColumn="0"/>
              <w:rPr>
                <w:sz w:val="18"/>
              </w:rPr>
            </w:pPr>
            <w:r>
              <w:rPr>
                <w:sz w:val="18"/>
              </w:rPr>
              <w:t>X</w:t>
            </w:r>
          </w:p>
        </w:tc>
        <w:tc>
          <w:tcPr>
            <w:tcW w:w="1515" w:type="dxa"/>
            <w:vAlign w:val="center"/>
          </w:tcPr>
          <w:p w:rsidR="005A0E6C" w:rsidRPr="00126372" w:rsidRDefault="005A0E6C" w:rsidP="009E384C">
            <w:pPr>
              <w:jc w:val="center"/>
              <w:cnfStyle w:val="000000000000" w:firstRow="0" w:lastRow="0" w:firstColumn="0" w:lastColumn="0" w:oddVBand="0" w:evenVBand="0" w:oddHBand="0" w:evenHBand="0" w:firstRowFirstColumn="0" w:firstRowLastColumn="0" w:lastRowFirstColumn="0" w:lastRowLastColumn="0"/>
              <w:rPr>
                <w:sz w:val="18"/>
              </w:rPr>
            </w:pPr>
            <w:r>
              <w:rPr>
                <w:sz w:val="18"/>
              </w:rPr>
              <w:t>X</w:t>
            </w:r>
          </w:p>
        </w:tc>
        <w:tc>
          <w:tcPr>
            <w:tcW w:w="1814" w:type="dxa"/>
            <w:vAlign w:val="center"/>
          </w:tcPr>
          <w:p w:rsidR="005A0E6C" w:rsidRPr="00126372" w:rsidRDefault="005A0E6C" w:rsidP="009E384C">
            <w:pPr>
              <w:jc w:val="center"/>
              <w:cnfStyle w:val="000000000000" w:firstRow="0" w:lastRow="0" w:firstColumn="0" w:lastColumn="0" w:oddVBand="0" w:evenVBand="0" w:oddHBand="0" w:evenHBand="0" w:firstRowFirstColumn="0" w:firstRowLastColumn="0" w:lastRowFirstColumn="0" w:lastRowLastColumn="0"/>
              <w:rPr>
                <w:sz w:val="18"/>
              </w:rPr>
            </w:pPr>
            <w:r>
              <w:rPr>
                <w:sz w:val="18"/>
              </w:rPr>
              <w:t>X</w:t>
            </w:r>
          </w:p>
        </w:tc>
        <w:tc>
          <w:tcPr>
            <w:tcW w:w="1559" w:type="dxa"/>
            <w:vAlign w:val="center"/>
          </w:tcPr>
          <w:p w:rsidR="005A0E6C" w:rsidRPr="00126372" w:rsidRDefault="005A0E6C" w:rsidP="009E384C">
            <w:pPr>
              <w:jc w:val="center"/>
              <w:cnfStyle w:val="000000000000" w:firstRow="0" w:lastRow="0" w:firstColumn="0" w:lastColumn="0" w:oddVBand="0" w:evenVBand="0" w:oddHBand="0" w:evenHBand="0" w:firstRowFirstColumn="0" w:firstRowLastColumn="0" w:lastRowFirstColumn="0" w:lastRowLastColumn="0"/>
              <w:rPr>
                <w:sz w:val="18"/>
              </w:rPr>
            </w:pPr>
            <w:r>
              <w:rPr>
                <w:sz w:val="18"/>
              </w:rPr>
              <w:t>X</w:t>
            </w:r>
          </w:p>
        </w:tc>
        <w:tc>
          <w:tcPr>
            <w:tcW w:w="1502" w:type="dxa"/>
            <w:vAlign w:val="center"/>
          </w:tcPr>
          <w:p w:rsidR="005A0E6C" w:rsidRPr="00126372" w:rsidRDefault="005A0E6C" w:rsidP="009E384C">
            <w:pPr>
              <w:jc w:val="center"/>
              <w:cnfStyle w:val="000000000000" w:firstRow="0" w:lastRow="0" w:firstColumn="0" w:lastColumn="0" w:oddVBand="0" w:evenVBand="0" w:oddHBand="0" w:evenHBand="0" w:firstRowFirstColumn="0" w:firstRowLastColumn="0" w:lastRowFirstColumn="0" w:lastRowLastColumn="0"/>
              <w:rPr>
                <w:sz w:val="18"/>
              </w:rPr>
            </w:pPr>
            <w:proofErr w:type="spellStart"/>
            <w:r>
              <w:rPr>
                <w:sz w:val="18"/>
              </w:rPr>
              <w:t>dodaj</w:t>
            </w:r>
            <w:proofErr w:type="spellEnd"/>
            <w:r>
              <w:rPr>
                <w:sz w:val="18"/>
              </w:rPr>
              <w:t>()</w:t>
            </w:r>
          </w:p>
        </w:tc>
      </w:tr>
      <w:tr w:rsidR="005A0E6C" w:rsidTr="009E384C">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00" w:type="dxa"/>
            <w:vAlign w:val="center"/>
          </w:tcPr>
          <w:p w:rsidR="005A0E6C" w:rsidRPr="00126372" w:rsidRDefault="005A0E6C" w:rsidP="009E384C">
            <w:pPr>
              <w:jc w:val="center"/>
              <w:rPr>
                <w:sz w:val="20"/>
              </w:rPr>
            </w:pPr>
            <w:proofErr w:type="spellStart"/>
            <w:r>
              <w:rPr>
                <w:sz w:val="20"/>
              </w:rPr>
              <w:t>Turnir</w:t>
            </w:r>
            <w:proofErr w:type="spellEnd"/>
          </w:p>
        </w:tc>
        <w:tc>
          <w:tcPr>
            <w:tcW w:w="1692" w:type="dxa"/>
            <w:vAlign w:val="center"/>
          </w:tcPr>
          <w:p w:rsidR="005A0E6C" w:rsidRPr="00126372" w:rsidRDefault="005A0E6C" w:rsidP="009E384C">
            <w:pPr>
              <w:jc w:val="center"/>
              <w:cnfStyle w:val="000000100000" w:firstRow="0" w:lastRow="0" w:firstColumn="0" w:lastColumn="0" w:oddVBand="0" w:evenVBand="0" w:oddHBand="1" w:evenHBand="0" w:firstRowFirstColumn="0" w:firstRowLastColumn="0" w:lastRowFirstColumn="0" w:lastRowLastColumn="0"/>
              <w:rPr>
                <w:sz w:val="18"/>
              </w:rPr>
            </w:pPr>
            <w:r>
              <w:rPr>
                <w:sz w:val="18"/>
              </w:rPr>
              <w:t>X</w:t>
            </w:r>
          </w:p>
        </w:tc>
        <w:tc>
          <w:tcPr>
            <w:tcW w:w="1515" w:type="dxa"/>
            <w:vAlign w:val="center"/>
          </w:tcPr>
          <w:p w:rsidR="005A0E6C" w:rsidRPr="00126372" w:rsidRDefault="005A0E6C" w:rsidP="009E384C">
            <w:pPr>
              <w:jc w:val="center"/>
              <w:cnfStyle w:val="000000100000" w:firstRow="0" w:lastRow="0" w:firstColumn="0" w:lastColumn="0" w:oddVBand="0" w:evenVBand="0" w:oddHBand="1" w:evenHBand="0" w:firstRowFirstColumn="0" w:firstRowLastColumn="0" w:lastRowFirstColumn="0" w:lastRowLastColumn="0"/>
              <w:rPr>
                <w:sz w:val="18"/>
              </w:rPr>
            </w:pPr>
            <w:r>
              <w:rPr>
                <w:sz w:val="18"/>
              </w:rPr>
              <w:t>X</w:t>
            </w:r>
          </w:p>
        </w:tc>
        <w:tc>
          <w:tcPr>
            <w:tcW w:w="1814" w:type="dxa"/>
            <w:vAlign w:val="center"/>
          </w:tcPr>
          <w:p w:rsidR="005A0E6C" w:rsidRPr="00126372" w:rsidRDefault="005A0E6C" w:rsidP="009E384C">
            <w:pPr>
              <w:jc w:val="center"/>
              <w:cnfStyle w:val="000000100000" w:firstRow="0" w:lastRow="0" w:firstColumn="0" w:lastColumn="0" w:oddVBand="0" w:evenVBand="0" w:oddHBand="1" w:evenHBand="0" w:firstRowFirstColumn="0" w:firstRowLastColumn="0" w:lastRowFirstColumn="0" w:lastRowLastColumn="0"/>
              <w:rPr>
                <w:sz w:val="18"/>
              </w:rPr>
            </w:pPr>
            <w:r>
              <w:rPr>
                <w:sz w:val="18"/>
              </w:rPr>
              <w:t>X</w:t>
            </w:r>
          </w:p>
        </w:tc>
        <w:tc>
          <w:tcPr>
            <w:tcW w:w="1559" w:type="dxa"/>
            <w:vAlign w:val="center"/>
          </w:tcPr>
          <w:p w:rsidR="005A0E6C" w:rsidRPr="00126372" w:rsidRDefault="005A0E6C" w:rsidP="009E384C">
            <w:pPr>
              <w:jc w:val="center"/>
              <w:cnfStyle w:val="000000100000" w:firstRow="0" w:lastRow="0" w:firstColumn="0" w:lastColumn="0" w:oddVBand="0" w:evenVBand="0" w:oddHBand="1" w:evenHBand="0" w:firstRowFirstColumn="0" w:firstRowLastColumn="0" w:lastRowFirstColumn="0" w:lastRowLastColumn="0"/>
              <w:rPr>
                <w:sz w:val="18"/>
              </w:rPr>
            </w:pPr>
            <w:r>
              <w:rPr>
                <w:sz w:val="18"/>
              </w:rPr>
              <w:t>X</w:t>
            </w:r>
          </w:p>
        </w:tc>
        <w:tc>
          <w:tcPr>
            <w:tcW w:w="1502" w:type="dxa"/>
            <w:vAlign w:val="center"/>
          </w:tcPr>
          <w:p w:rsidR="005A0E6C" w:rsidRDefault="005A0E6C" w:rsidP="009E384C">
            <w:pPr>
              <w:jc w:val="center"/>
              <w:cnfStyle w:val="000000100000" w:firstRow="0" w:lastRow="0" w:firstColumn="0" w:lastColumn="0" w:oddVBand="0" w:evenVBand="0" w:oddHBand="1" w:evenHBand="0" w:firstRowFirstColumn="0" w:firstRowLastColumn="0" w:lastRowFirstColumn="0" w:lastRowLastColumn="0"/>
              <w:rPr>
                <w:sz w:val="18"/>
              </w:rPr>
            </w:pPr>
            <w:proofErr w:type="spellStart"/>
            <w:r>
              <w:rPr>
                <w:sz w:val="18"/>
              </w:rPr>
              <w:t>dodajZrijeb</w:t>
            </w:r>
            <w:proofErr w:type="spellEnd"/>
            <w:r>
              <w:rPr>
                <w:sz w:val="18"/>
              </w:rPr>
              <w:t>()</w:t>
            </w:r>
          </w:p>
          <w:p w:rsidR="005A0E6C" w:rsidRPr="00126372" w:rsidRDefault="005A0E6C" w:rsidP="009E384C">
            <w:pPr>
              <w:jc w:val="center"/>
              <w:cnfStyle w:val="000000100000" w:firstRow="0" w:lastRow="0" w:firstColumn="0" w:lastColumn="0" w:oddVBand="0" w:evenVBand="0" w:oddHBand="1" w:evenHBand="0" w:firstRowFirstColumn="0" w:firstRowLastColumn="0" w:lastRowFirstColumn="0" w:lastRowLastColumn="0"/>
              <w:rPr>
                <w:sz w:val="18"/>
              </w:rPr>
            </w:pPr>
            <w:proofErr w:type="spellStart"/>
            <w:r>
              <w:rPr>
                <w:sz w:val="18"/>
              </w:rPr>
              <w:t>azurirajZrijeb</w:t>
            </w:r>
            <w:proofErr w:type="spellEnd"/>
            <w:r>
              <w:rPr>
                <w:sz w:val="18"/>
              </w:rPr>
              <w:t>()</w:t>
            </w:r>
          </w:p>
        </w:tc>
      </w:tr>
      <w:tr w:rsidR="005A0E6C" w:rsidTr="009E384C">
        <w:trPr>
          <w:trHeight w:val="397"/>
        </w:trPr>
        <w:tc>
          <w:tcPr>
            <w:cnfStyle w:val="001000000000" w:firstRow="0" w:lastRow="0" w:firstColumn="1" w:lastColumn="0" w:oddVBand="0" w:evenVBand="0" w:oddHBand="0" w:evenHBand="0" w:firstRowFirstColumn="0" w:firstRowLastColumn="0" w:lastRowFirstColumn="0" w:lastRowLastColumn="0"/>
            <w:tcW w:w="2600" w:type="dxa"/>
            <w:vAlign w:val="center"/>
          </w:tcPr>
          <w:p w:rsidR="005A0E6C" w:rsidRPr="00126372" w:rsidRDefault="005A0E6C" w:rsidP="009E384C">
            <w:pPr>
              <w:jc w:val="center"/>
              <w:rPr>
                <w:sz w:val="20"/>
              </w:rPr>
            </w:pPr>
            <w:proofErr w:type="spellStart"/>
            <w:r>
              <w:rPr>
                <w:sz w:val="20"/>
              </w:rPr>
              <w:t>Mec</w:t>
            </w:r>
            <w:proofErr w:type="spellEnd"/>
          </w:p>
        </w:tc>
        <w:tc>
          <w:tcPr>
            <w:tcW w:w="1692" w:type="dxa"/>
            <w:vAlign w:val="center"/>
          </w:tcPr>
          <w:p w:rsidR="005A0E6C" w:rsidRPr="00126372" w:rsidRDefault="005A0E6C" w:rsidP="009E384C">
            <w:pPr>
              <w:jc w:val="center"/>
              <w:cnfStyle w:val="000000000000" w:firstRow="0" w:lastRow="0" w:firstColumn="0" w:lastColumn="0" w:oddVBand="0" w:evenVBand="0" w:oddHBand="0" w:evenHBand="0" w:firstRowFirstColumn="0" w:firstRowLastColumn="0" w:lastRowFirstColumn="0" w:lastRowLastColumn="0"/>
              <w:rPr>
                <w:sz w:val="18"/>
              </w:rPr>
            </w:pPr>
            <w:r>
              <w:rPr>
                <w:sz w:val="18"/>
              </w:rPr>
              <w:t>X</w:t>
            </w:r>
          </w:p>
        </w:tc>
        <w:tc>
          <w:tcPr>
            <w:tcW w:w="1515" w:type="dxa"/>
            <w:vAlign w:val="center"/>
          </w:tcPr>
          <w:p w:rsidR="005A0E6C" w:rsidRPr="00126372" w:rsidRDefault="005A0E6C" w:rsidP="009E384C">
            <w:pPr>
              <w:jc w:val="center"/>
              <w:cnfStyle w:val="000000000000" w:firstRow="0" w:lastRow="0" w:firstColumn="0" w:lastColumn="0" w:oddVBand="0" w:evenVBand="0" w:oddHBand="0" w:evenHBand="0" w:firstRowFirstColumn="0" w:firstRowLastColumn="0" w:lastRowFirstColumn="0" w:lastRowLastColumn="0"/>
              <w:rPr>
                <w:sz w:val="18"/>
              </w:rPr>
            </w:pPr>
            <w:r>
              <w:rPr>
                <w:sz w:val="18"/>
              </w:rPr>
              <w:t>X</w:t>
            </w:r>
          </w:p>
        </w:tc>
        <w:tc>
          <w:tcPr>
            <w:tcW w:w="1814" w:type="dxa"/>
            <w:vAlign w:val="center"/>
          </w:tcPr>
          <w:p w:rsidR="005A0E6C" w:rsidRPr="00126372" w:rsidRDefault="005A0E6C" w:rsidP="009E384C">
            <w:pPr>
              <w:jc w:val="center"/>
              <w:cnfStyle w:val="000000000000" w:firstRow="0" w:lastRow="0" w:firstColumn="0" w:lastColumn="0" w:oddVBand="0" w:evenVBand="0" w:oddHBand="0" w:evenHBand="0" w:firstRowFirstColumn="0" w:firstRowLastColumn="0" w:lastRowFirstColumn="0" w:lastRowLastColumn="0"/>
              <w:rPr>
                <w:sz w:val="18"/>
              </w:rPr>
            </w:pPr>
            <w:r>
              <w:rPr>
                <w:sz w:val="18"/>
              </w:rPr>
              <w:t>X</w:t>
            </w:r>
          </w:p>
        </w:tc>
        <w:tc>
          <w:tcPr>
            <w:tcW w:w="1559" w:type="dxa"/>
            <w:vAlign w:val="center"/>
          </w:tcPr>
          <w:p w:rsidR="005A0E6C" w:rsidRPr="00126372" w:rsidRDefault="005A0E6C" w:rsidP="009E384C">
            <w:pPr>
              <w:jc w:val="center"/>
              <w:cnfStyle w:val="000000000000" w:firstRow="0" w:lastRow="0" w:firstColumn="0" w:lastColumn="0" w:oddVBand="0" w:evenVBand="0" w:oddHBand="0" w:evenHBand="0" w:firstRowFirstColumn="0" w:firstRowLastColumn="0" w:lastRowFirstColumn="0" w:lastRowLastColumn="0"/>
              <w:rPr>
                <w:sz w:val="18"/>
              </w:rPr>
            </w:pPr>
            <w:r>
              <w:rPr>
                <w:sz w:val="18"/>
              </w:rPr>
              <w:t>X</w:t>
            </w:r>
          </w:p>
        </w:tc>
        <w:tc>
          <w:tcPr>
            <w:tcW w:w="1502" w:type="dxa"/>
            <w:vAlign w:val="center"/>
          </w:tcPr>
          <w:p w:rsidR="005A0E6C" w:rsidRPr="00126372" w:rsidRDefault="005A0E6C" w:rsidP="009E384C">
            <w:pPr>
              <w:jc w:val="center"/>
              <w:cnfStyle w:val="000000000000" w:firstRow="0" w:lastRow="0" w:firstColumn="0" w:lastColumn="0" w:oddVBand="0" w:evenVBand="0" w:oddHBand="0" w:evenHBand="0" w:firstRowFirstColumn="0" w:firstRowLastColumn="0" w:lastRowFirstColumn="0" w:lastRowLastColumn="0"/>
              <w:rPr>
                <w:sz w:val="18"/>
              </w:rPr>
            </w:pPr>
            <w:proofErr w:type="spellStart"/>
            <w:r>
              <w:rPr>
                <w:sz w:val="18"/>
              </w:rPr>
              <w:t>dodajUcesnike</w:t>
            </w:r>
            <w:proofErr w:type="spellEnd"/>
            <w:r>
              <w:rPr>
                <w:sz w:val="18"/>
              </w:rPr>
              <w:t>()</w:t>
            </w:r>
          </w:p>
        </w:tc>
      </w:tr>
      <w:tr w:rsidR="005A0E6C" w:rsidTr="009E384C">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00" w:type="dxa"/>
            <w:vAlign w:val="center"/>
          </w:tcPr>
          <w:p w:rsidR="005A0E6C" w:rsidRPr="00126372" w:rsidRDefault="005A0E6C" w:rsidP="009E384C">
            <w:pPr>
              <w:jc w:val="center"/>
              <w:rPr>
                <w:sz w:val="20"/>
              </w:rPr>
            </w:pPr>
            <w:proofErr w:type="spellStart"/>
            <w:r>
              <w:rPr>
                <w:sz w:val="20"/>
              </w:rPr>
              <w:t>Zrijeb</w:t>
            </w:r>
            <w:proofErr w:type="spellEnd"/>
          </w:p>
        </w:tc>
        <w:tc>
          <w:tcPr>
            <w:tcW w:w="1692" w:type="dxa"/>
            <w:vAlign w:val="center"/>
          </w:tcPr>
          <w:p w:rsidR="005A0E6C" w:rsidRPr="00126372" w:rsidRDefault="005A0E6C" w:rsidP="009E384C">
            <w:pPr>
              <w:jc w:val="center"/>
              <w:cnfStyle w:val="000000100000" w:firstRow="0" w:lastRow="0" w:firstColumn="0" w:lastColumn="0" w:oddVBand="0" w:evenVBand="0" w:oddHBand="1" w:evenHBand="0" w:firstRowFirstColumn="0" w:firstRowLastColumn="0" w:lastRowFirstColumn="0" w:lastRowLastColumn="0"/>
              <w:rPr>
                <w:sz w:val="18"/>
              </w:rPr>
            </w:pPr>
            <w:r>
              <w:rPr>
                <w:sz w:val="18"/>
              </w:rPr>
              <w:t>X</w:t>
            </w:r>
          </w:p>
        </w:tc>
        <w:tc>
          <w:tcPr>
            <w:tcW w:w="1515" w:type="dxa"/>
            <w:vAlign w:val="center"/>
          </w:tcPr>
          <w:p w:rsidR="005A0E6C" w:rsidRPr="00126372" w:rsidRDefault="005A0E6C" w:rsidP="009E384C">
            <w:pPr>
              <w:jc w:val="center"/>
              <w:cnfStyle w:val="000000100000" w:firstRow="0" w:lastRow="0" w:firstColumn="0" w:lastColumn="0" w:oddVBand="0" w:evenVBand="0" w:oddHBand="1" w:evenHBand="0" w:firstRowFirstColumn="0" w:firstRowLastColumn="0" w:lastRowFirstColumn="0" w:lastRowLastColumn="0"/>
              <w:rPr>
                <w:sz w:val="18"/>
              </w:rPr>
            </w:pPr>
            <w:r>
              <w:rPr>
                <w:sz w:val="18"/>
              </w:rPr>
              <w:t>X</w:t>
            </w:r>
          </w:p>
        </w:tc>
        <w:tc>
          <w:tcPr>
            <w:tcW w:w="1814" w:type="dxa"/>
            <w:vAlign w:val="center"/>
          </w:tcPr>
          <w:p w:rsidR="005A0E6C" w:rsidRPr="00126372" w:rsidRDefault="005A0E6C" w:rsidP="009E384C">
            <w:pPr>
              <w:jc w:val="center"/>
              <w:cnfStyle w:val="000000100000" w:firstRow="0" w:lastRow="0" w:firstColumn="0" w:lastColumn="0" w:oddVBand="0" w:evenVBand="0" w:oddHBand="1" w:evenHBand="0" w:firstRowFirstColumn="0" w:firstRowLastColumn="0" w:lastRowFirstColumn="0" w:lastRowLastColumn="0"/>
              <w:rPr>
                <w:sz w:val="18"/>
              </w:rPr>
            </w:pPr>
            <w:r>
              <w:rPr>
                <w:sz w:val="18"/>
              </w:rPr>
              <w:t>X</w:t>
            </w:r>
          </w:p>
        </w:tc>
        <w:tc>
          <w:tcPr>
            <w:tcW w:w="1559" w:type="dxa"/>
            <w:vAlign w:val="center"/>
          </w:tcPr>
          <w:p w:rsidR="005A0E6C" w:rsidRPr="00126372" w:rsidRDefault="005A0E6C" w:rsidP="009E384C">
            <w:pPr>
              <w:jc w:val="center"/>
              <w:cnfStyle w:val="000000100000" w:firstRow="0" w:lastRow="0" w:firstColumn="0" w:lastColumn="0" w:oddVBand="0" w:evenVBand="0" w:oddHBand="1" w:evenHBand="0" w:firstRowFirstColumn="0" w:firstRowLastColumn="0" w:lastRowFirstColumn="0" w:lastRowLastColumn="0"/>
              <w:rPr>
                <w:sz w:val="18"/>
              </w:rPr>
            </w:pPr>
            <w:r>
              <w:rPr>
                <w:sz w:val="18"/>
              </w:rPr>
              <w:t>X</w:t>
            </w:r>
          </w:p>
        </w:tc>
        <w:tc>
          <w:tcPr>
            <w:tcW w:w="1502" w:type="dxa"/>
            <w:vAlign w:val="center"/>
          </w:tcPr>
          <w:p w:rsidR="005A0E6C" w:rsidRPr="00126372" w:rsidRDefault="005A0E6C" w:rsidP="009E384C">
            <w:pPr>
              <w:jc w:val="center"/>
              <w:cnfStyle w:val="000000100000" w:firstRow="0" w:lastRow="0" w:firstColumn="0" w:lastColumn="0" w:oddVBand="0" w:evenVBand="0" w:oddHBand="1" w:evenHBand="0" w:firstRowFirstColumn="0" w:firstRowLastColumn="0" w:lastRowFirstColumn="0" w:lastRowLastColumn="0"/>
              <w:rPr>
                <w:sz w:val="18"/>
              </w:rPr>
            </w:pPr>
            <w:proofErr w:type="spellStart"/>
            <w:r>
              <w:rPr>
                <w:sz w:val="18"/>
              </w:rPr>
              <w:t>dodajMec</w:t>
            </w:r>
            <w:proofErr w:type="spellEnd"/>
            <w:r>
              <w:rPr>
                <w:sz w:val="18"/>
              </w:rPr>
              <w:t>()</w:t>
            </w:r>
          </w:p>
        </w:tc>
      </w:tr>
      <w:tr w:rsidR="005A0E6C" w:rsidTr="009E384C">
        <w:trPr>
          <w:trHeight w:val="397"/>
        </w:trPr>
        <w:tc>
          <w:tcPr>
            <w:cnfStyle w:val="001000000000" w:firstRow="0" w:lastRow="0" w:firstColumn="1" w:lastColumn="0" w:oddVBand="0" w:evenVBand="0" w:oddHBand="0" w:evenHBand="0" w:firstRowFirstColumn="0" w:firstRowLastColumn="0" w:lastRowFirstColumn="0" w:lastRowLastColumn="0"/>
            <w:tcW w:w="2600" w:type="dxa"/>
            <w:vAlign w:val="center"/>
          </w:tcPr>
          <w:p w:rsidR="005A0E6C" w:rsidRPr="00126372" w:rsidRDefault="005A0E6C" w:rsidP="009E384C">
            <w:pPr>
              <w:jc w:val="center"/>
              <w:rPr>
                <w:sz w:val="20"/>
              </w:rPr>
            </w:pPr>
            <w:proofErr w:type="spellStart"/>
            <w:r>
              <w:rPr>
                <w:sz w:val="20"/>
              </w:rPr>
              <w:t>RegistrovaniIgrac</w:t>
            </w:r>
            <w:proofErr w:type="spellEnd"/>
          </w:p>
        </w:tc>
        <w:tc>
          <w:tcPr>
            <w:tcW w:w="1692" w:type="dxa"/>
            <w:vAlign w:val="center"/>
          </w:tcPr>
          <w:p w:rsidR="005A0E6C" w:rsidRPr="00126372" w:rsidRDefault="005A0E6C" w:rsidP="009E384C">
            <w:pPr>
              <w:jc w:val="center"/>
              <w:cnfStyle w:val="000000000000" w:firstRow="0" w:lastRow="0" w:firstColumn="0" w:lastColumn="0" w:oddVBand="0" w:evenVBand="0" w:oddHBand="0" w:evenHBand="0" w:firstRowFirstColumn="0" w:firstRowLastColumn="0" w:lastRowFirstColumn="0" w:lastRowLastColumn="0"/>
              <w:rPr>
                <w:sz w:val="18"/>
              </w:rPr>
            </w:pPr>
            <w:r>
              <w:rPr>
                <w:sz w:val="18"/>
              </w:rPr>
              <w:t>X</w:t>
            </w:r>
          </w:p>
        </w:tc>
        <w:tc>
          <w:tcPr>
            <w:tcW w:w="1515" w:type="dxa"/>
            <w:vAlign w:val="center"/>
          </w:tcPr>
          <w:p w:rsidR="005A0E6C" w:rsidRPr="00126372" w:rsidRDefault="005A0E6C" w:rsidP="009E384C">
            <w:pPr>
              <w:jc w:val="center"/>
              <w:cnfStyle w:val="000000000000" w:firstRow="0" w:lastRow="0" w:firstColumn="0" w:lastColumn="0" w:oddVBand="0" w:evenVBand="0" w:oddHBand="0" w:evenHBand="0" w:firstRowFirstColumn="0" w:firstRowLastColumn="0" w:lastRowFirstColumn="0" w:lastRowLastColumn="0"/>
              <w:rPr>
                <w:sz w:val="18"/>
              </w:rPr>
            </w:pPr>
            <w:r>
              <w:rPr>
                <w:sz w:val="18"/>
              </w:rPr>
              <w:t>X</w:t>
            </w:r>
          </w:p>
        </w:tc>
        <w:tc>
          <w:tcPr>
            <w:tcW w:w="1814" w:type="dxa"/>
            <w:vAlign w:val="center"/>
          </w:tcPr>
          <w:p w:rsidR="005A0E6C" w:rsidRDefault="005A0E6C" w:rsidP="009E384C">
            <w:pPr>
              <w:jc w:val="center"/>
              <w:cnfStyle w:val="000000000000" w:firstRow="0" w:lastRow="0" w:firstColumn="0" w:lastColumn="0" w:oddVBand="0" w:evenVBand="0" w:oddHBand="0" w:evenHBand="0" w:firstRowFirstColumn="0" w:firstRowLastColumn="0" w:lastRowFirstColumn="0" w:lastRowLastColumn="0"/>
              <w:rPr>
                <w:sz w:val="18"/>
              </w:rPr>
            </w:pPr>
            <w:proofErr w:type="spellStart"/>
            <w:r>
              <w:rPr>
                <w:sz w:val="18"/>
              </w:rPr>
              <w:t>dodajTrening</w:t>
            </w:r>
            <w:proofErr w:type="spellEnd"/>
            <w:r>
              <w:rPr>
                <w:sz w:val="18"/>
              </w:rPr>
              <w:t>()</w:t>
            </w:r>
          </w:p>
          <w:p w:rsidR="005A0E6C" w:rsidRDefault="005A0E6C" w:rsidP="009E384C">
            <w:pPr>
              <w:jc w:val="center"/>
              <w:cnfStyle w:val="000000000000" w:firstRow="0" w:lastRow="0" w:firstColumn="0" w:lastColumn="0" w:oddVBand="0" w:evenVBand="0" w:oddHBand="0" w:evenHBand="0" w:firstRowFirstColumn="0" w:firstRowLastColumn="0" w:lastRowFirstColumn="0" w:lastRowLastColumn="0"/>
              <w:rPr>
                <w:sz w:val="18"/>
              </w:rPr>
            </w:pPr>
            <w:proofErr w:type="spellStart"/>
            <w:r>
              <w:rPr>
                <w:sz w:val="18"/>
              </w:rPr>
              <w:t>dodajRezTurnira</w:t>
            </w:r>
            <w:proofErr w:type="spellEnd"/>
            <w:r>
              <w:rPr>
                <w:sz w:val="18"/>
              </w:rPr>
              <w:t>()</w:t>
            </w:r>
          </w:p>
          <w:p w:rsidR="005A0E6C" w:rsidRPr="00126372" w:rsidRDefault="005A0E6C" w:rsidP="009E384C">
            <w:pPr>
              <w:jc w:val="center"/>
              <w:cnfStyle w:val="000000000000" w:firstRow="0" w:lastRow="0" w:firstColumn="0" w:lastColumn="0" w:oddVBand="0" w:evenVBand="0" w:oddHBand="0" w:evenHBand="0" w:firstRowFirstColumn="0" w:firstRowLastColumn="0" w:lastRowFirstColumn="0" w:lastRowLastColumn="0"/>
              <w:rPr>
                <w:sz w:val="18"/>
              </w:rPr>
            </w:pPr>
            <w:proofErr w:type="spellStart"/>
            <w:r>
              <w:rPr>
                <w:sz w:val="18"/>
              </w:rPr>
              <w:t>azurirajRegistraciju</w:t>
            </w:r>
            <w:proofErr w:type="spellEnd"/>
            <w:r>
              <w:rPr>
                <w:sz w:val="18"/>
              </w:rPr>
              <w:t>()</w:t>
            </w:r>
          </w:p>
        </w:tc>
        <w:tc>
          <w:tcPr>
            <w:tcW w:w="1559" w:type="dxa"/>
            <w:vAlign w:val="center"/>
          </w:tcPr>
          <w:p w:rsidR="005A0E6C" w:rsidRPr="00126372" w:rsidRDefault="005A0E6C" w:rsidP="009E384C">
            <w:pPr>
              <w:jc w:val="center"/>
              <w:cnfStyle w:val="000000000000" w:firstRow="0" w:lastRow="0" w:firstColumn="0" w:lastColumn="0" w:oddVBand="0" w:evenVBand="0" w:oddHBand="0" w:evenHBand="0" w:firstRowFirstColumn="0" w:firstRowLastColumn="0" w:lastRowFirstColumn="0" w:lastRowLastColumn="0"/>
              <w:rPr>
                <w:sz w:val="18"/>
              </w:rPr>
            </w:pPr>
            <w:r>
              <w:rPr>
                <w:sz w:val="18"/>
              </w:rPr>
              <w:t>X</w:t>
            </w:r>
          </w:p>
        </w:tc>
        <w:tc>
          <w:tcPr>
            <w:tcW w:w="1502" w:type="dxa"/>
            <w:vAlign w:val="center"/>
          </w:tcPr>
          <w:p w:rsidR="005A0E6C" w:rsidRPr="00126372" w:rsidRDefault="005A0E6C" w:rsidP="009E384C">
            <w:pPr>
              <w:jc w:val="center"/>
              <w:cnfStyle w:val="000000000000" w:firstRow="0" w:lastRow="0" w:firstColumn="0" w:lastColumn="0" w:oddVBand="0" w:evenVBand="0" w:oddHBand="0" w:evenHBand="0" w:firstRowFirstColumn="0" w:firstRowLastColumn="0" w:lastRowFirstColumn="0" w:lastRowLastColumn="0"/>
              <w:rPr>
                <w:sz w:val="18"/>
              </w:rPr>
            </w:pPr>
            <w:r>
              <w:rPr>
                <w:sz w:val="18"/>
              </w:rPr>
              <w:t>X</w:t>
            </w:r>
          </w:p>
        </w:tc>
      </w:tr>
      <w:tr w:rsidR="005A0E6C" w:rsidTr="009E384C">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00" w:type="dxa"/>
            <w:vAlign w:val="center"/>
          </w:tcPr>
          <w:p w:rsidR="005A0E6C" w:rsidRPr="00126372" w:rsidRDefault="005A0E6C" w:rsidP="009E384C">
            <w:pPr>
              <w:jc w:val="center"/>
              <w:rPr>
                <w:sz w:val="20"/>
              </w:rPr>
            </w:pPr>
            <w:proofErr w:type="spellStart"/>
            <w:r>
              <w:rPr>
                <w:sz w:val="20"/>
              </w:rPr>
              <w:t>RangLista</w:t>
            </w:r>
            <w:proofErr w:type="spellEnd"/>
          </w:p>
        </w:tc>
        <w:tc>
          <w:tcPr>
            <w:tcW w:w="1692" w:type="dxa"/>
            <w:vAlign w:val="center"/>
          </w:tcPr>
          <w:p w:rsidR="005A0E6C" w:rsidRPr="00126372" w:rsidRDefault="005A0E6C" w:rsidP="009E384C">
            <w:pPr>
              <w:jc w:val="center"/>
              <w:cnfStyle w:val="000000100000" w:firstRow="0" w:lastRow="0" w:firstColumn="0" w:lastColumn="0" w:oddVBand="0" w:evenVBand="0" w:oddHBand="1" w:evenHBand="0" w:firstRowFirstColumn="0" w:firstRowLastColumn="0" w:lastRowFirstColumn="0" w:lastRowLastColumn="0"/>
              <w:rPr>
                <w:sz w:val="18"/>
              </w:rPr>
            </w:pPr>
            <w:r>
              <w:rPr>
                <w:sz w:val="18"/>
              </w:rPr>
              <w:t>X</w:t>
            </w:r>
          </w:p>
        </w:tc>
        <w:tc>
          <w:tcPr>
            <w:tcW w:w="1515" w:type="dxa"/>
            <w:vAlign w:val="center"/>
          </w:tcPr>
          <w:p w:rsidR="005A0E6C" w:rsidRPr="00126372" w:rsidRDefault="005A0E6C" w:rsidP="009E384C">
            <w:pPr>
              <w:jc w:val="center"/>
              <w:cnfStyle w:val="000000100000" w:firstRow="0" w:lastRow="0" w:firstColumn="0" w:lastColumn="0" w:oddVBand="0" w:evenVBand="0" w:oddHBand="1" w:evenHBand="0" w:firstRowFirstColumn="0" w:firstRowLastColumn="0" w:lastRowFirstColumn="0" w:lastRowLastColumn="0"/>
              <w:rPr>
                <w:sz w:val="18"/>
              </w:rPr>
            </w:pPr>
            <w:r>
              <w:rPr>
                <w:sz w:val="18"/>
              </w:rPr>
              <w:t>X</w:t>
            </w:r>
          </w:p>
        </w:tc>
        <w:tc>
          <w:tcPr>
            <w:tcW w:w="1814" w:type="dxa"/>
            <w:vAlign w:val="center"/>
          </w:tcPr>
          <w:p w:rsidR="005A0E6C" w:rsidRPr="00126372" w:rsidRDefault="005A0E6C" w:rsidP="009E384C">
            <w:pPr>
              <w:jc w:val="center"/>
              <w:cnfStyle w:val="000000100000" w:firstRow="0" w:lastRow="0" w:firstColumn="0" w:lastColumn="0" w:oddVBand="0" w:evenVBand="0" w:oddHBand="1" w:evenHBand="0" w:firstRowFirstColumn="0" w:firstRowLastColumn="0" w:lastRowFirstColumn="0" w:lastRowLastColumn="0"/>
              <w:rPr>
                <w:sz w:val="18"/>
              </w:rPr>
            </w:pPr>
            <w:proofErr w:type="spellStart"/>
            <w:r>
              <w:rPr>
                <w:sz w:val="18"/>
              </w:rPr>
              <w:t>azuriraj</w:t>
            </w:r>
            <w:proofErr w:type="spellEnd"/>
            <w:r>
              <w:rPr>
                <w:sz w:val="18"/>
              </w:rPr>
              <w:t>()</w:t>
            </w:r>
          </w:p>
        </w:tc>
        <w:tc>
          <w:tcPr>
            <w:tcW w:w="1559" w:type="dxa"/>
            <w:vAlign w:val="center"/>
          </w:tcPr>
          <w:p w:rsidR="005A0E6C" w:rsidRPr="00126372" w:rsidRDefault="005A0E6C" w:rsidP="009E384C">
            <w:pPr>
              <w:jc w:val="center"/>
              <w:cnfStyle w:val="000000100000" w:firstRow="0" w:lastRow="0" w:firstColumn="0" w:lastColumn="0" w:oddVBand="0" w:evenVBand="0" w:oddHBand="1" w:evenHBand="0" w:firstRowFirstColumn="0" w:firstRowLastColumn="0" w:lastRowFirstColumn="0" w:lastRowLastColumn="0"/>
              <w:rPr>
                <w:sz w:val="18"/>
              </w:rPr>
            </w:pPr>
            <w:r>
              <w:rPr>
                <w:sz w:val="18"/>
              </w:rPr>
              <w:t>X</w:t>
            </w:r>
          </w:p>
        </w:tc>
        <w:tc>
          <w:tcPr>
            <w:tcW w:w="1502" w:type="dxa"/>
            <w:vAlign w:val="center"/>
          </w:tcPr>
          <w:p w:rsidR="005A0E6C" w:rsidRPr="00126372" w:rsidRDefault="005A0E6C" w:rsidP="009E384C">
            <w:pPr>
              <w:jc w:val="center"/>
              <w:cnfStyle w:val="000000100000" w:firstRow="0" w:lastRow="0" w:firstColumn="0" w:lastColumn="0" w:oddVBand="0" w:evenVBand="0" w:oddHBand="1" w:evenHBand="0" w:firstRowFirstColumn="0" w:firstRowLastColumn="0" w:lastRowFirstColumn="0" w:lastRowLastColumn="0"/>
              <w:rPr>
                <w:sz w:val="18"/>
              </w:rPr>
            </w:pPr>
            <w:r>
              <w:rPr>
                <w:sz w:val="18"/>
              </w:rPr>
              <w:t>X</w:t>
            </w:r>
          </w:p>
        </w:tc>
      </w:tr>
      <w:tr w:rsidR="005A0E6C" w:rsidTr="009E384C">
        <w:trPr>
          <w:trHeight w:val="397"/>
        </w:trPr>
        <w:tc>
          <w:tcPr>
            <w:cnfStyle w:val="001000000000" w:firstRow="0" w:lastRow="0" w:firstColumn="1" w:lastColumn="0" w:oddVBand="0" w:evenVBand="0" w:oddHBand="0" w:evenHBand="0" w:firstRowFirstColumn="0" w:firstRowLastColumn="0" w:lastRowFirstColumn="0" w:lastRowLastColumn="0"/>
            <w:tcW w:w="2600" w:type="dxa"/>
            <w:vAlign w:val="center"/>
          </w:tcPr>
          <w:p w:rsidR="005A0E6C" w:rsidRPr="00126372" w:rsidRDefault="005A0E6C" w:rsidP="009E384C">
            <w:pPr>
              <w:jc w:val="center"/>
              <w:rPr>
                <w:sz w:val="20"/>
              </w:rPr>
            </w:pPr>
            <w:proofErr w:type="spellStart"/>
            <w:r>
              <w:rPr>
                <w:sz w:val="20"/>
              </w:rPr>
              <w:t>RezultatNaTurniru</w:t>
            </w:r>
            <w:proofErr w:type="spellEnd"/>
          </w:p>
        </w:tc>
        <w:tc>
          <w:tcPr>
            <w:tcW w:w="1692" w:type="dxa"/>
            <w:vAlign w:val="center"/>
          </w:tcPr>
          <w:p w:rsidR="005A0E6C" w:rsidRPr="00126372" w:rsidRDefault="005A0E6C" w:rsidP="009E384C">
            <w:pPr>
              <w:jc w:val="center"/>
              <w:cnfStyle w:val="000000000000" w:firstRow="0" w:lastRow="0" w:firstColumn="0" w:lastColumn="0" w:oddVBand="0" w:evenVBand="0" w:oddHBand="0" w:evenHBand="0" w:firstRowFirstColumn="0" w:firstRowLastColumn="0" w:lastRowFirstColumn="0" w:lastRowLastColumn="0"/>
              <w:rPr>
                <w:sz w:val="18"/>
              </w:rPr>
            </w:pPr>
            <w:r>
              <w:rPr>
                <w:sz w:val="18"/>
              </w:rPr>
              <w:t>X</w:t>
            </w:r>
          </w:p>
        </w:tc>
        <w:tc>
          <w:tcPr>
            <w:tcW w:w="1515" w:type="dxa"/>
            <w:vAlign w:val="center"/>
          </w:tcPr>
          <w:p w:rsidR="005A0E6C" w:rsidRPr="00126372" w:rsidRDefault="005A0E6C" w:rsidP="009E384C">
            <w:pPr>
              <w:jc w:val="center"/>
              <w:cnfStyle w:val="000000000000" w:firstRow="0" w:lastRow="0" w:firstColumn="0" w:lastColumn="0" w:oddVBand="0" w:evenVBand="0" w:oddHBand="0" w:evenHBand="0" w:firstRowFirstColumn="0" w:firstRowLastColumn="0" w:lastRowFirstColumn="0" w:lastRowLastColumn="0"/>
              <w:rPr>
                <w:sz w:val="18"/>
              </w:rPr>
            </w:pPr>
            <w:r>
              <w:rPr>
                <w:sz w:val="18"/>
              </w:rPr>
              <w:t>X</w:t>
            </w:r>
          </w:p>
        </w:tc>
        <w:tc>
          <w:tcPr>
            <w:tcW w:w="1814" w:type="dxa"/>
            <w:vAlign w:val="center"/>
          </w:tcPr>
          <w:p w:rsidR="005A0E6C" w:rsidRPr="00126372" w:rsidRDefault="005A0E6C" w:rsidP="009E384C">
            <w:pPr>
              <w:jc w:val="center"/>
              <w:cnfStyle w:val="000000000000" w:firstRow="0" w:lastRow="0" w:firstColumn="0" w:lastColumn="0" w:oddVBand="0" w:evenVBand="0" w:oddHBand="0" w:evenHBand="0" w:firstRowFirstColumn="0" w:firstRowLastColumn="0" w:lastRowFirstColumn="0" w:lastRowLastColumn="0"/>
              <w:rPr>
                <w:sz w:val="18"/>
              </w:rPr>
            </w:pPr>
            <w:proofErr w:type="spellStart"/>
            <w:r>
              <w:rPr>
                <w:sz w:val="18"/>
              </w:rPr>
              <w:t>azuriraj</w:t>
            </w:r>
            <w:proofErr w:type="spellEnd"/>
            <w:r>
              <w:rPr>
                <w:sz w:val="18"/>
              </w:rPr>
              <w:t>()</w:t>
            </w:r>
          </w:p>
        </w:tc>
        <w:tc>
          <w:tcPr>
            <w:tcW w:w="1559" w:type="dxa"/>
            <w:vAlign w:val="center"/>
          </w:tcPr>
          <w:p w:rsidR="005A0E6C" w:rsidRPr="00126372" w:rsidRDefault="005A0E6C" w:rsidP="009E384C">
            <w:pPr>
              <w:jc w:val="center"/>
              <w:cnfStyle w:val="000000000000" w:firstRow="0" w:lastRow="0" w:firstColumn="0" w:lastColumn="0" w:oddVBand="0" w:evenVBand="0" w:oddHBand="0" w:evenHBand="0" w:firstRowFirstColumn="0" w:firstRowLastColumn="0" w:lastRowFirstColumn="0" w:lastRowLastColumn="0"/>
              <w:rPr>
                <w:sz w:val="18"/>
              </w:rPr>
            </w:pPr>
            <w:r>
              <w:rPr>
                <w:sz w:val="18"/>
              </w:rPr>
              <w:t>X</w:t>
            </w:r>
          </w:p>
        </w:tc>
        <w:tc>
          <w:tcPr>
            <w:tcW w:w="1502" w:type="dxa"/>
            <w:vAlign w:val="center"/>
          </w:tcPr>
          <w:p w:rsidR="005A0E6C" w:rsidRPr="00126372" w:rsidRDefault="005A0E6C" w:rsidP="009E384C">
            <w:pPr>
              <w:jc w:val="center"/>
              <w:cnfStyle w:val="000000000000" w:firstRow="0" w:lastRow="0" w:firstColumn="0" w:lastColumn="0" w:oddVBand="0" w:evenVBand="0" w:oddHBand="0" w:evenHBand="0" w:firstRowFirstColumn="0" w:firstRowLastColumn="0" w:lastRowFirstColumn="0" w:lastRowLastColumn="0"/>
              <w:rPr>
                <w:sz w:val="18"/>
              </w:rPr>
            </w:pPr>
            <w:r>
              <w:rPr>
                <w:sz w:val="18"/>
              </w:rPr>
              <w:t>X</w:t>
            </w:r>
          </w:p>
        </w:tc>
      </w:tr>
      <w:tr w:rsidR="005A0E6C" w:rsidTr="009E384C">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00" w:type="dxa"/>
            <w:vAlign w:val="center"/>
          </w:tcPr>
          <w:p w:rsidR="005A0E6C" w:rsidRPr="00126372" w:rsidRDefault="005A0E6C" w:rsidP="009E384C">
            <w:pPr>
              <w:jc w:val="center"/>
              <w:rPr>
                <w:sz w:val="20"/>
              </w:rPr>
            </w:pPr>
            <w:proofErr w:type="spellStart"/>
            <w:r>
              <w:rPr>
                <w:sz w:val="20"/>
              </w:rPr>
              <w:t>Sponzor</w:t>
            </w:r>
            <w:proofErr w:type="spellEnd"/>
          </w:p>
        </w:tc>
        <w:tc>
          <w:tcPr>
            <w:tcW w:w="1692" w:type="dxa"/>
            <w:vAlign w:val="center"/>
          </w:tcPr>
          <w:p w:rsidR="005A0E6C" w:rsidRPr="00126372" w:rsidRDefault="005A0E6C" w:rsidP="009E384C">
            <w:pPr>
              <w:jc w:val="center"/>
              <w:cnfStyle w:val="000000100000" w:firstRow="0" w:lastRow="0" w:firstColumn="0" w:lastColumn="0" w:oddVBand="0" w:evenVBand="0" w:oddHBand="1" w:evenHBand="0" w:firstRowFirstColumn="0" w:firstRowLastColumn="0" w:lastRowFirstColumn="0" w:lastRowLastColumn="0"/>
              <w:rPr>
                <w:sz w:val="18"/>
              </w:rPr>
            </w:pPr>
            <w:r>
              <w:rPr>
                <w:sz w:val="18"/>
              </w:rPr>
              <w:t>X</w:t>
            </w:r>
          </w:p>
        </w:tc>
        <w:tc>
          <w:tcPr>
            <w:tcW w:w="1515" w:type="dxa"/>
            <w:vAlign w:val="center"/>
          </w:tcPr>
          <w:p w:rsidR="005A0E6C" w:rsidRPr="00126372" w:rsidRDefault="005A0E6C" w:rsidP="009E384C">
            <w:pPr>
              <w:jc w:val="center"/>
              <w:cnfStyle w:val="000000100000" w:firstRow="0" w:lastRow="0" w:firstColumn="0" w:lastColumn="0" w:oddVBand="0" w:evenVBand="0" w:oddHBand="1" w:evenHBand="0" w:firstRowFirstColumn="0" w:firstRowLastColumn="0" w:lastRowFirstColumn="0" w:lastRowLastColumn="0"/>
              <w:rPr>
                <w:sz w:val="18"/>
              </w:rPr>
            </w:pPr>
            <w:proofErr w:type="spellStart"/>
            <w:r>
              <w:rPr>
                <w:sz w:val="18"/>
              </w:rPr>
              <w:t>dodaj</w:t>
            </w:r>
            <w:proofErr w:type="spellEnd"/>
            <w:r>
              <w:rPr>
                <w:sz w:val="18"/>
              </w:rPr>
              <w:t>()</w:t>
            </w:r>
          </w:p>
        </w:tc>
        <w:tc>
          <w:tcPr>
            <w:tcW w:w="1814" w:type="dxa"/>
            <w:vAlign w:val="center"/>
          </w:tcPr>
          <w:p w:rsidR="005A0E6C" w:rsidRPr="00126372" w:rsidRDefault="005A0E6C" w:rsidP="009E384C">
            <w:pPr>
              <w:jc w:val="center"/>
              <w:cnfStyle w:val="000000100000" w:firstRow="0" w:lastRow="0" w:firstColumn="0" w:lastColumn="0" w:oddVBand="0" w:evenVBand="0" w:oddHBand="1" w:evenHBand="0" w:firstRowFirstColumn="0" w:firstRowLastColumn="0" w:lastRowFirstColumn="0" w:lastRowLastColumn="0"/>
              <w:rPr>
                <w:sz w:val="18"/>
              </w:rPr>
            </w:pPr>
            <w:r>
              <w:rPr>
                <w:sz w:val="18"/>
              </w:rPr>
              <w:t>X</w:t>
            </w:r>
          </w:p>
        </w:tc>
        <w:tc>
          <w:tcPr>
            <w:tcW w:w="1559" w:type="dxa"/>
            <w:vAlign w:val="center"/>
          </w:tcPr>
          <w:p w:rsidR="005A0E6C" w:rsidRPr="00126372" w:rsidRDefault="005A0E6C" w:rsidP="009E384C">
            <w:pPr>
              <w:jc w:val="center"/>
              <w:cnfStyle w:val="000000100000" w:firstRow="0" w:lastRow="0" w:firstColumn="0" w:lastColumn="0" w:oddVBand="0" w:evenVBand="0" w:oddHBand="1" w:evenHBand="0" w:firstRowFirstColumn="0" w:firstRowLastColumn="0" w:lastRowFirstColumn="0" w:lastRowLastColumn="0"/>
              <w:rPr>
                <w:sz w:val="18"/>
              </w:rPr>
            </w:pPr>
            <w:r>
              <w:rPr>
                <w:sz w:val="18"/>
              </w:rPr>
              <w:t>X</w:t>
            </w:r>
          </w:p>
        </w:tc>
        <w:tc>
          <w:tcPr>
            <w:tcW w:w="1502" w:type="dxa"/>
            <w:vAlign w:val="center"/>
          </w:tcPr>
          <w:p w:rsidR="005A0E6C" w:rsidRPr="00126372" w:rsidRDefault="005A0E6C" w:rsidP="009E384C">
            <w:pPr>
              <w:jc w:val="center"/>
              <w:cnfStyle w:val="000000100000" w:firstRow="0" w:lastRow="0" w:firstColumn="0" w:lastColumn="0" w:oddVBand="0" w:evenVBand="0" w:oddHBand="1" w:evenHBand="0" w:firstRowFirstColumn="0" w:firstRowLastColumn="0" w:lastRowFirstColumn="0" w:lastRowLastColumn="0"/>
              <w:rPr>
                <w:sz w:val="18"/>
              </w:rPr>
            </w:pPr>
            <w:r>
              <w:rPr>
                <w:sz w:val="18"/>
              </w:rPr>
              <w:t>X</w:t>
            </w:r>
          </w:p>
        </w:tc>
      </w:tr>
      <w:tr w:rsidR="005A0E6C" w:rsidTr="009E384C">
        <w:trPr>
          <w:trHeight w:val="397"/>
        </w:trPr>
        <w:tc>
          <w:tcPr>
            <w:cnfStyle w:val="001000000000" w:firstRow="0" w:lastRow="0" w:firstColumn="1" w:lastColumn="0" w:oddVBand="0" w:evenVBand="0" w:oddHBand="0" w:evenHBand="0" w:firstRowFirstColumn="0" w:firstRowLastColumn="0" w:lastRowFirstColumn="0" w:lastRowLastColumn="0"/>
            <w:tcW w:w="2600" w:type="dxa"/>
            <w:vAlign w:val="center"/>
          </w:tcPr>
          <w:p w:rsidR="005A0E6C" w:rsidRPr="00126372" w:rsidRDefault="005A0E6C" w:rsidP="009E384C">
            <w:pPr>
              <w:jc w:val="center"/>
              <w:rPr>
                <w:sz w:val="20"/>
              </w:rPr>
            </w:pPr>
            <w:proofErr w:type="spellStart"/>
            <w:r>
              <w:rPr>
                <w:sz w:val="20"/>
              </w:rPr>
              <w:t>KalendarDogadjaja</w:t>
            </w:r>
            <w:proofErr w:type="spellEnd"/>
          </w:p>
        </w:tc>
        <w:tc>
          <w:tcPr>
            <w:tcW w:w="1692" w:type="dxa"/>
            <w:vAlign w:val="center"/>
          </w:tcPr>
          <w:p w:rsidR="005A0E6C" w:rsidRPr="00126372" w:rsidRDefault="005A0E6C" w:rsidP="009E384C">
            <w:pPr>
              <w:jc w:val="center"/>
              <w:cnfStyle w:val="000000000000" w:firstRow="0" w:lastRow="0" w:firstColumn="0" w:lastColumn="0" w:oddVBand="0" w:evenVBand="0" w:oddHBand="0" w:evenHBand="0" w:firstRowFirstColumn="0" w:firstRowLastColumn="0" w:lastRowFirstColumn="0" w:lastRowLastColumn="0"/>
              <w:rPr>
                <w:sz w:val="18"/>
              </w:rPr>
            </w:pPr>
            <w:r>
              <w:rPr>
                <w:sz w:val="18"/>
              </w:rPr>
              <w:t>X</w:t>
            </w:r>
          </w:p>
        </w:tc>
        <w:tc>
          <w:tcPr>
            <w:tcW w:w="1515" w:type="dxa"/>
            <w:vAlign w:val="center"/>
          </w:tcPr>
          <w:p w:rsidR="005A0E6C" w:rsidRDefault="005A0E6C" w:rsidP="009E384C">
            <w:pPr>
              <w:jc w:val="center"/>
              <w:cnfStyle w:val="000000000000" w:firstRow="0" w:lastRow="0" w:firstColumn="0" w:lastColumn="0" w:oddVBand="0" w:evenVBand="0" w:oddHBand="0" w:evenHBand="0" w:firstRowFirstColumn="0" w:firstRowLastColumn="0" w:lastRowFirstColumn="0" w:lastRowLastColumn="0"/>
              <w:rPr>
                <w:sz w:val="18"/>
              </w:rPr>
            </w:pPr>
            <w:proofErr w:type="spellStart"/>
            <w:r>
              <w:rPr>
                <w:sz w:val="18"/>
              </w:rPr>
              <w:t>dodajDogadjaj</w:t>
            </w:r>
            <w:proofErr w:type="spellEnd"/>
            <w:r>
              <w:rPr>
                <w:sz w:val="18"/>
              </w:rPr>
              <w:t>()</w:t>
            </w:r>
          </w:p>
          <w:p w:rsidR="005A0E6C" w:rsidRPr="00126372" w:rsidRDefault="005A0E6C" w:rsidP="009E384C">
            <w:pPr>
              <w:jc w:val="center"/>
              <w:cnfStyle w:val="000000000000" w:firstRow="0" w:lastRow="0" w:firstColumn="0" w:lastColumn="0" w:oddVBand="0" w:evenVBand="0" w:oddHBand="0" w:evenHBand="0" w:firstRowFirstColumn="0" w:firstRowLastColumn="0" w:lastRowFirstColumn="0" w:lastRowLastColumn="0"/>
              <w:rPr>
                <w:sz w:val="18"/>
              </w:rPr>
            </w:pPr>
            <w:proofErr w:type="spellStart"/>
            <w:r>
              <w:rPr>
                <w:sz w:val="18"/>
              </w:rPr>
              <w:t>obrisiDogadjaj</w:t>
            </w:r>
            <w:proofErr w:type="spellEnd"/>
            <w:r>
              <w:rPr>
                <w:sz w:val="18"/>
              </w:rPr>
              <w:t>()</w:t>
            </w:r>
          </w:p>
        </w:tc>
        <w:tc>
          <w:tcPr>
            <w:tcW w:w="1814" w:type="dxa"/>
            <w:vAlign w:val="center"/>
          </w:tcPr>
          <w:p w:rsidR="005A0E6C" w:rsidRPr="00126372" w:rsidRDefault="005A0E6C" w:rsidP="009E384C">
            <w:pPr>
              <w:jc w:val="center"/>
              <w:cnfStyle w:val="000000000000" w:firstRow="0" w:lastRow="0" w:firstColumn="0" w:lastColumn="0" w:oddVBand="0" w:evenVBand="0" w:oddHBand="0" w:evenHBand="0" w:firstRowFirstColumn="0" w:firstRowLastColumn="0" w:lastRowFirstColumn="0" w:lastRowLastColumn="0"/>
              <w:rPr>
                <w:sz w:val="18"/>
              </w:rPr>
            </w:pPr>
            <w:r>
              <w:rPr>
                <w:sz w:val="18"/>
              </w:rPr>
              <w:t>X</w:t>
            </w:r>
          </w:p>
        </w:tc>
        <w:tc>
          <w:tcPr>
            <w:tcW w:w="1559" w:type="dxa"/>
            <w:vAlign w:val="center"/>
          </w:tcPr>
          <w:p w:rsidR="005A0E6C" w:rsidRPr="00126372" w:rsidRDefault="005A0E6C" w:rsidP="009E384C">
            <w:pPr>
              <w:jc w:val="center"/>
              <w:cnfStyle w:val="000000000000" w:firstRow="0" w:lastRow="0" w:firstColumn="0" w:lastColumn="0" w:oddVBand="0" w:evenVBand="0" w:oddHBand="0" w:evenHBand="0" w:firstRowFirstColumn="0" w:firstRowLastColumn="0" w:lastRowFirstColumn="0" w:lastRowLastColumn="0"/>
              <w:rPr>
                <w:sz w:val="18"/>
              </w:rPr>
            </w:pPr>
            <w:r>
              <w:rPr>
                <w:sz w:val="18"/>
              </w:rPr>
              <w:t>X</w:t>
            </w:r>
          </w:p>
        </w:tc>
        <w:tc>
          <w:tcPr>
            <w:tcW w:w="1502" w:type="dxa"/>
            <w:vAlign w:val="center"/>
          </w:tcPr>
          <w:p w:rsidR="005A0E6C" w:rsidRPr="00126372" w:rsidRDefault="005A0E6C" w:rsidP="009E384C">
            <w:pPr>
              <w:jc w:val="center"/>
              <w:cnfStyle w:val="000000000000" w:firstRow="0" w:lastRow="0" w:firstColumn="0" w:lastColumn="0" w:oddVBand="0" w:evenVBand="0" w:oddHBand="0" w:evenHBand="0" w:firstRowFirstColumn="0" w:firstRowLastColumn="0" w:lastRowFirstColumn="0" w:lastRowLastColumn="0"/>
              <w:rPr>
                <w:sz w:val="18"/>
              </w:rPr>
            </w:pPr>
            <w:r>
              <w:rPr>
                <w:sz w:val="18"/>
              </w:rPr>
              <w:t>X</w:t>
            </w:r>
          </w:p>
        </w:tc>
      </w:tr>
      <w:tr w:rsidR="005A0E6C" w:rsidTr="009E384C">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00" w:type="dxa"/>
            <w:vAlign w:val="center"/>
          </w:tcPr>
          <w:p w:rsidR="005A0E6C" w:rsidRPr="00126372" w:rsidRDefault="005A0E6C" w:rsidP="009E384C">
            <w:pPr>
              <w:jc w:val="center"/>
              <w:rPr>
                <w:sz w:val="20"/>
              </w:rPr>
            </w:pPr>
            <w:proofErr w:type="spellStart"/>
            <w:r>
              <w:rPr>
                <w:sz w:val="20"/>
              </w:rPr>
              <w:t>Oprema</w:t>
            </w:r>
            <w:proofErr w:type="spellEnd"/>
          </w:p>
        </w:tc>
        <w:tc>
          <w:tcPr>
            <w:tcW w:w="1692" w:type="dxa"/>
            <w:vAlign w:val="center"/>
          </w:tcPr>
          <w:p w:rsidR="005A0E6C" w:rsidRPr="00126372" w:rsidRDefault="005A0E6C" w:rsidP="009E384C">
            <w:pPr>
              <w:jc w:val="center"/>
              <w:cnfStyle w:val="000000100000" w:firstRow="0" w:lastRow="0" w:firstColumn="0" w:lastColumn="0" w:oddVBand="0" w:evenVBand="0" w:oddHBand="1" w:evenHBand="0" w:firstRowFirstColumn="0" w:firstRowLastColumn="0" w:lastRowFirstColumn="0" w:lastRowLastColumn="0"/>
              <w:rPr>
                <w:sz w:val="18"/>
              </w:rPr>
            </w:pPr>
            <w:r>
              <w:rPr>
                <w:sz w:val="18"/>
              </w:rPr>
              <w:t>X</w:t>
            </w:r>
          </w:p>
        </w:tc>
        <w:tc>
          <w:tcPr>
            <w:tcW w:w="1515" w:type="dxa"/>
            <w:vAlign w:val="center"/>
          </w:tcPr>
          <w:p w:rsidR="005A0E6C" w:rsidRPr="00126372" w:rsidRDefault="005A0E6C" w:rsidP="009E384C">
            <w:pPr>
              <w:jc w:val="center"/>
              <w:cnfStyle w:val="000000100000" w:firstRow="0" w:lastRow="0" w:firstColumn="0" w:lastColumn="0" w:oddVBand="0" w:evenVBand="0" w:oddHBand="1" w:evenHBand="0" w:firstRowFirstColumn="0" w:firstRowLastColumn="0" w:lastRowFirstColumn="0" w:lastRowLastColumn="0"/>
              <w:rPr>
                <w:sz w:val="18"/>
              </w:rPr>
            </w:pPr>
            <w:r>
              <w:rPr>
                <w:sz w:val="18"/>
              </w:rPr>
              <w:t>X</w:t>
            </w:r>
          </w:p>
        </w:tc>
        <w:tc>
          <w:tcPr>
            <w:tcW w:w="1814" w:type="dxa"/>
            <w:vAlign w:val="center"/>
          </w:tcPr>
          <w:p w:rsidR="005A0E6C" w:rsidRDefault="005A0E6C" w:rsidP="009E384C">
            <w:pPr>
              <w:jc w:val="center"/>
              <w:cnfStyle w:val="000000100000" w:firstRow="0" w:lastRow="0" w:firstColumn="0" w:lastColumn="0" w:oddVBand="0" w:evenVBand="0" w:oddHBand="1" w:evenHBand="0" w:firstRowFirstColumn="0" w:firstRowLastColumn="0" w:lastRowFirstColumn="0" w:lastRowLastColumn="0"/>
              <w:rPr>
                <w:sz w:val="18"/>
              </w:rPr>
            </w:pPr>
            <w:proofErr w:type="spellStart"/>
            <w:r>
              <w:rPr>
                <w:sz w:val="18"/>
              </w:rPr>
              <w:t>pregledaj</w:t>
            </w:r>
            <w:proofErr w:type="spellEnd"/>
            <w:r>
              <w:rPr>
                <w:sz w:val="18"/>
              </w:rPr>
              <w:t>()</w:t>
            </w:r>
          </w:p>
          <w:p w:rsidR="005A0E6C" w:rsidRDefault="005A0E6C" w:rsidP="009E384C">
            <w:pPr>
              <w:jc w:val="center"/>
              <w:cnfStyle w:val="000000100000" w:firstRow="0" w:lastRow="0" w:firstColumn="0" w:lastColumn="0" w:oddVBand="0" w:evenVBand="0" w:oddHBand="1" w:evenHBand="0" w:firstRowFirstColumn="0" w:firstRowLastColumn="0" w:lastRowFirstColumn="0" w:lastRowLastColumn="0"/>
              <w:rPr>
                <w:sz w:val="18"/>
              </w:rPr>
            </w:pPr>
            <w:proofErr w:type="spellStart"/>
            <w:r>
              <w:rPr>
                <w:sz w:val="18"/>
              </w:rPr>
              <w:t>dodaj</w:t>
            </w:r>
            <w:proofErr w:type="spellEnd"/>
            <w:r>
              <w:rPr>
                <w:sz w:val="18"/>
              </w:rPr>
              <w:t>()</w:t>
            </w:r>
          </w:p>
          <w:p w:rsidR="005A0E6C" w:rsidRPr="00126372" w:rsidRDefault="005A0E6C" w:rsidP="009E384C">
            <w:pPr>
              <w:jc w:val="center"/>
              <w:cnfStyle w:val="000000100000" w:firstRow="0" w:lastRow="0" w:firstColumn="0" w:lastColumn="0" w:oddVBand="0" w:evenVBand="0" w:oddHBand="1" w:evenHBand="0" w:firstRowFirstColumn="0" w:firstRowLastColumn="0" w:lastRowFirstColumn="0" w:lastRowLastColumn="0"/>
              <w:rPr>
                <w:sz w:val="18"/>
              </w:rPr>
            </w:pPr>
            <w:proofErr w:type="spellStart"/>
            <w:r>
              <w:rPr>
                <w:sz w:val="18"/>
              </w:rPr>
              <w:t>azuriraj</w:t>
            </w:r>
            <w:proofErr w:type="spellEnd"/>
            <w:r>
              <w:rPr>
                <w:sz w:val="18"/>
              </w:rPr>
              <w:t>()</w:t>
            </w:r>
          </w:p>
        </w:tc>
        <w:tc>
          <w:tcPr>
            <w:tcW w:w="1559" w:type="dxa"/>
            <w:vAlign w:val="center"/>
          </w:tcPr>
          <w:p w:rsidR="005A0E6C" w:rsidRPr="00126372" w:rsidRDefault="005A0E6C" w:rsidP="009E384C">
            <w:pPr>
              <w:jc w:val="center"/>
              <w:cnfStyle w:val="000000100000" w:firstRow="0" w:lastRow="0" w:firstColumn="0" w:lastColumn="0" w:oddVBand="0" w:evenVBand="0" w:oddHBand="1" w:evenHBand="0" w:firstRowFirstColumn="0" w:firstRowLastColumn="0" w:lastRowFirstColumn="0" w:lastRowLastColumn="0"/>
              <w:rPr>
                <w:sz w:val="18"/>
              </w:rPr>
            </w:pPr>
            <w:r>
              <w:rPr>
                <w:sz w:val="18"/>
              </w:rPr>
              <w:t>X</w:t>
            </w:r>
          </w:p>
        </w:tc>
        <w:tc>
          <w:tcPr>
            <w:tcW w:w="1502" w:type="dxa"/>
            <w:vAlign w:val="center"/>
          </w:tcPr>
          <w:p w:rsidR="005A0E6C" w:rsidRPr="00126372" w:rsidRDefault="005A0E6C" w:rsidP="009E384C">
            <w:pPr>
              <w:jc w:val="center"/>
              <w:cnfStyle w:val="000000100000" w:firstRow="0" w:lastRow="0" w:firstColumn="0" w:lastColumn="0" w:oddVBand="0" w:evenVBand="0" w:oddHBand="1" w:evenHBand="0" w:firstRowFirstColumn="0" w:firstRowLastColumn="0" w:lastRowFirstColumn="0" w:lastRowLastColumn="0"/>
              <w:rPr>
                <w:sz w:val="18"/>
              </w:rPr>
            </w:pPr>
            <w:r>
              <w:rPr>
                <w:sz w:val="18"/>
              </w:rPr>
              <w:t>X</w:t>
            </w:r>
          </w:p>
        </w:tc>
      </w:tr>
      <w:tr w:rsidR="005A0E6C" w:rsidTr="009E384C">
        <w:trPr>
          <w:trHeight w:val="397"/>
        </w:trPr>
        <w:tc>
          <w:tcPr>
            <w:cnfStyle w:val="001000000000" w:firstRow="0" w:lastRow="0" w:firstColumn="1" w:lastColumn="0" w:oddVBand="0" w:evenVBand="0" w:oddHBand="0" w:evenHBand="0" w:firstRowFirstColumn="0" w:firstRowLastColumn="0" w:lastRowFirstColumn="0" w:lastRowLastColumn="0"/>
            <w:tcW w:w="2600" w:type="dxa"/>
            <w:vAlign w:val="center"/>
          </w:tcPr>
          <w:p w:rsidR="005A0E6C" w:rsidRPr="00126372" w:rsidRDefault="005A0E6C" w:rsidP="009E384C">
            <w:pPr>
              <w:jc w:val="center"/>
              <w:rPr>
                <w:sz w:val="20"/>
              </w:rPr>
            </w:pPr>
            <w:proofErr w:type="spellStart"/>
            <w:r>
              <w:rPr>
                <w:sz w:val="20"/>
              </w:rPr>
              <w:t>Narudzba</w:t>
            </w:r>
            <w:proofErr w:type="spellEnd"/>
          </w:p>
        </w:tc>
        <w:tc>
          <w:tcPr>
            <w:tcW w:w="1692" w:type="dxa"/>
            <w:vAlign w:val="center"/>
          </w:tcPr>
          <w:p w:rsidR="005A0E6C" w:rsidRPr="00126372" w:rsidRDefault="005A0E6C" w:rsidP="009E384C">
            <w:pPr>
              <w:jc w:val="center"/>
              <w:cnfStyle w:val="000000000000" w:firstRow="0" w:lastRow="0" w:firstColumn="0" w:lastColumn="0" w:oddVBand="0" w:evenVBand="0" w:oddHBand="0" w:evenHBand="0" w:firstRowFirstColumn="0" w:firstRowLastColumn="0" w:lastRowFirstColumn="0" w:lastRowLastColumn="0"/>
              <w:rPr>
                <w:sz w:val="18"/>
              </w:rPr>
            </w:pPr>
            <w:r>
              <w:rPr>
                <w:sz w:val="18"/>
              </w:rPr>
              <w:t>X</w:t>
            </w:r>
          </w:p>
        </w:tc>
        <w:tc>
          <w:tcPr>
            <w:tcW w:w="1515" w:type="dxa"/>
            <w:vAlign w:val="center"/>
          </w:tcPr>
          <w:p w:rsidR="005A0E6C" w:rsidRPr="00126372" w:rsidRDefault="005A0E6C" w:rsidP="009E384C">
            <w:pPr>
              <w:jc w:val="center"/>
              <w:cnfStyle w:val="000000000000" w:firstRow="0" w:lastRow="0" w:firstColumn="0" w:lastColumn="0" w:oddVBand="0" w:evenVBand="0" w:oddHBand="0" w:evenHBand="0" w:firstRowFirstColumn="0" w:firstRowLastColumn="0" w:lastRowFirstColumn="0" w:lastRowLastColumn="0"/>
              <w:rPr>
                <w:sz w:val="18"/>
              </w:rPr>
            </w:pPr>
            <w:r>
              <w:rPr>
                <w:sz w:val="18"/>
              </w:rPr>
              <w:t>X</w:t>
            </w:r>
          </w:p>
        </w:tc>
        <w:tc>
          <w:tcPr>
            <w:tcW w:w="1814" w:type="dxa"/>
            <w:vAlign w:val="center"/>
          </w:tcPr>
          <w:p w:rsidR="005A0E6C" w:rsidRDefault="005A0E6C" w:rsidP="009E384C">
            <w:pPr>
              <w:jc w:val="center"/>
              <w:cnfStyle w:val="000000000000" w:firstRow="0" w:lastRow="0" w:firstColumn="0" w:lastColumn="0" w:oddVBand="0" w:evenVBand="0" w:oddHBand="0" w:evenHBand="0" w:firstRowFirstColumn="0" w:firstRowLastColumn="0" w:lastRowFirstColumn="0" w:lastRowLastColumn="0"/>
              <w:rPr>
                <w:sz w:val="18"/>
              </w:rPr>
            </w:pPr>
            <w:proofErr w:type="spellStart"/>
            <w:r>
              <w:rPr>
                <w:sz w:val="18"/>
              </w:rPr>
              <w:t>dodajStavku</w:t>
            </w:r>
            <w:proofErr w:type="spellEnd"/>
            <w:r>
              <w:rPr>
                <w:sz w:val="18"/>
              </w:rPr>
              <w:t>()</w:t>
            </w:r>
          </w:p>
          <w:p w:rsidR="005A0E6C" w:rsidRDefault="005A0E6C" w:rsidP="009E384C">
            <w:pPr>
              <w:jc w:val="center"/>
              <w:cnfStyle w:val="000000000000" w:firstRow="0" w:lastRow="0" w:firstColumn="0" w:lastColumn="0" w:oddVBand="0" w:evenVBand="0" w:oddHBand="0" w:evenHBand="0" w:firstRowFirstColumn="0" w:firstRowLastColumn="0" w:lastRowFirstColumn="0" w:lastRowLastColumn="0"/>
              <w:rPr>
                <w:sz w:val="18"/>
              </w:rPr>
            </w:pPr>
            <w:proofErr w:type="spellStart"/>
            <w:r>
              <w:rPr>
                <w:sz w:val="18"/>
              </w:rPr>
              <w:t>brisiStavku</w:t>
            </w:r>
            <w:proofErr w:type="spellEnd"/>
            <w:r>
              <w:rPr>
                <w:sz w:val="18"/>
              </w:rPr>
              <w:t>()</w:t>
            </w:r>
          </w:p>
          <w:p w:rsidR="005A0E6C" w:rsidRDefault="005A0E6C" w:rsidP="009E384C">
            <w:pPr>
              <w:jc w:val="center"/>
              <w:cnfStyle w:val="000000000000" w:firstRow="0" w:lastRow="0" w:firstColumn="0" w:lastColumn="0" w:oddVBand="0" w:evenVBand="0" w:oddHBand="0" w:evenHBand="0" w:firstRowFirstColumn="0" w:firstRowLastColumn="0" w:lastRowFirstColumn="0" w:lastRowLastColumn="0"/>
              <w:rPr>
                <w:sz w:val="18"/>
              </w:rPr>
            </w:pPr>
            <w:proofErr w:type="spellStart"/>
            <w:r>
              <w:rPr>
                <w:sz w:val="18"/>
              </w:rPr>
              <w:t>odaberiDistributera</w:t>
            </w:r>
            <w:proofErr w:type="spellEnd"/>
            <w:r>
              <w:rPr>
                <w:sz w:val="18"/>
              </w:rPr>
              <w:t>()</w:t>
            </w:r>
          </w:p>
          <w:p w:rsidR="005A0E6C" w:rsidRPr="00126372" w:rsidRDefault="005A0E6C" w:rsidP="009E384C">
            <w:pPr>
              <w:jc w:val="center"/>
              <w:cnfStyle w:val="000000000000" w:firstRow="0" w:lastRow="0" w:firstColumn="0" w:lastColumn="0" w:oddVBand="0" w:evenVBand="0" w:oddHBand="0" w:evenHBand="0" w:firstRowFirstColumn="0" w:firstRowLastColumn="0" w:lastRowFirstColumn="0" w:lastRowLastColumn="0"/>
              <w:rPr>
                <w:sz w:val="18"/>
              </w:rPr>
            </w:pPr>
            <w:proofErr w:type="spellStart"/>
            <w:r>
              <w:rPr>
                <w:sz w:val="18"/>
              </w:rPr>
              <w:t>dodajDistributera</w:t>
            </w:r>
            <w:proofErr w:type="spellEnd"/>
            <w:r>
              <w:rPr>
                <w:sz w:val="18"/>
              </w:rPr>
              <w:t>()</w:t>
            </w:r>
          </w:p>
        </w:tc>
        <w:tc>
          <w:tcPr>
            <w:tcW w:w="1559" w:type="dxa"/>
            <w:vAlign w:val="center"/>
          </w:tcPr>
          <w:p w:rsidR="005A0E6C" w:rsidRPr="00126372" w:rsidRDefault="005A0E6C" w:rsidP="009E384C">
            <w:pPr>
              <w:jc w:val="center"/>
              <w:cnfStyle w:val="000000000000" w:firstRow="0" w:lastRow="0" w:firstColumn="0" w:lastColumn="0" w:oddVBand="0" w:evenVBand="0" w:oddHBand="0" w:evenHBand="0" w:firstRowFirstColumn="0" w:firstRowLastColumn="0" w:lastRowFirstColumn="0" w:lastRowLastColumn="0"/>
              <w:rPr>
                <w:sz w:val="18"/>
              </w:rPr>
            </w:pPr>
            <w:r>
              <w:rPr>
                <w:sz w:val="18"/>
              </w:rPr>
              <w:t>X</w:t>
            </w:r>
          </w:p>
        </w:tc>
        <w:tc>
          <w:tcPr>
            <w:tcW w:w="1502" w:type="dxa"/>
            <w:vAlign w:val="center"/>
          </w:tcPr>
          <w:p w:rsidR="005A0E6C" w:rsidRPr="00126372" w:rsidRDefault="005A0E6C" w:rsidP="009E384C">
            <w:pPr>
              <w:jc w:val="center"/>
              <w:cnfStyle w:val="000000000000" w:firstRow="0" w:lastRow="0" w:firstColumn="0" w:lastColumn="0" w:oddVBand="0" w:evenVBand="0" w:oddHBand="0" w:evenHBand="0" w:firstRowFirstColumn="0" w:firstRowLastColumn="0" w:lastRowFirstColumn="0" w:lastRowLastColumn="0"/>
              <w:rPr>
                <w:sz w:val="18"/>
              </w:rPr>
            </w:pPr>
            <w:r>
              <w:rPr>
                <w:sz w:val="18"/>
              </w:rPr>
              <w:t>X</w:t>
            </w:r>
          </w:p>
        </w:tc>
      </w:tr>
      <w:tr w:rsidR="005A0E6C" w:rsidTr="009E384C">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00" w:type="dxa"/>
            <w:vAlign w:val="center"/>
          </w:tcPr>
          <w:p w:rsidR="005A0E6C" w:rsidRPr="00126372" w:rsidRDefault="005A0E6C" w:rsidP="009E384C">
            <w:pPr>
              <w:jc w:val="center"/>
              <w:rPr>
                <w:sz w:val="20"/>
              </w:rPr>
            </w:pPr>
            <w:proofErr w:type="spellStart"/>
            <w:r>
              <w:rPr>
                <w:sz w:val="20"/>
              </w:rPr>
              <w:t>Faktura</w:t>
            </w:r>
            <w:proofErr w:type="spellEnd"/>
          </w:p>
        </w:tc>
        <w:tc>
          <w:tcPr>
            <w:tcW w:w="1692" w:type="dxa"/>
            <w:vAlign w:val="center"/>
          </w:tcPr>
          <w:p w:rsidR="005A0E6C" w:rsidRPr="00126372" w:rsidRDefault="005A0E6C" w:rsidP="009E384C">
            <w:pPr>
              <w:jc w:val="center"/>
              <w:cnfStyle w:val="000000100000" w:firstRow="0" w:lastRow="0" w:firstColumn="0" w:lastColumn="0" w:oddVBand="0" w:evenVBand="0" w:oddHBand="1" w:evenHBand="0" w:firstRowFirstColumn="0" w:firstRowLastColumn="0" w:lastRowFirstColumn="0" w:lastRowLastColumn="0"/>
              <w:rPr>
                <w:sz w:val="18"/>
              </w:rPr>
            </w:pPr>
            <w:r>
              <w:rPr>
                <w:sz w:val="18"/>
              </w:rPr>
              <w:t>X</w:t>
            </w:r>
          </w:p>
        </w:tc>
        <w:tc>
          <w:tcPr>
            <w:tcW w:w="1515" w:type="dxa"/>
            <w:vAlign w:val="center"/>
          </w:tcPr>
          <w:p w:rsidR="005A0E6C" w:rsidRDefault="005A0E6C" w:rsidP="009E384C">
            <w:pPr>
              <w:jc w:val="center"/>
              <w:cnfStyle w:val="000000100000" w:firstRow="0" w:lastRow="0" w:firstColumn="0" w:lastColumn="0" w:oddVBand="0" w:evenVBand="0" w:oddHBand="1" w:evenHBand="0" w:firstRowFirstColumn="0" w:firstRowLastColumn="0" w:lastRowFirstColumn="0" w:lastRowLastColumn="0"/>
              <w:rPr>
                <w:sz w:val="18"/>
              </w:rPr>
            </w:pPr>
            <w:proofErr w:type="spellStart"/>
            <w:r>
              <w:rPr>
                <w:sz w:val="18"/>
              </w:rPr>
              <w:t>dodajStavku</w:t>
            </w:r>
            <w:proofErr w:type="spellEnd"/>
            <w:r>
              <w:rPr>
                <w:sz w:val="18"/>
              </w:rPr>
              <w:t>()</w:t>
            </w:r>
          </w:p>
          <w:p w:rsidR="005A0E6C" w:rsidRPr="00126372" w:rsidRDefault="005A0E6C" w:rsidP="009E384C">
            <w:pPr>
              <w:jc w:val="center"/>
              <w:cnfStyle w:val="000000100000" w:firstRow="0" w:lastRow="0" w:firstColumn="0" w:lastColumn="0" w:oddVBand="0" w:evenVBand="0" w:oddHBand="1" w:evenHBand="0" w:firstRowFirstColumn="0" w:firstRowLastColumn="0" w:lastRowFirstColumn="0" w:lastRowLastColumn="0"/>
              <w:rPr>
                <w:sz w:val="18"/>
              </w:rPr>
            </w:pPr>
            <w:proofErr w:type="spellStart"/>
            <w:r>
              <w:rPr>
                <w:sz w:val="18"/>
              </w:rPr>
              <w:t>brisiStavku</w:t>
            </w:r>
            <w:proofErr w:type="spellEnd"/>
            <w:r>
              <w:rPr>
                <w:sz w:val="18"/>
              </w:rPr>
              <w:t>()</w:t>
            </w:r>
          </w:p>
        </w:tc>
        <w:tc>
          <w:tcPr>
            <w:tcW w:w="1814" w:type="dxa"/>
            <w:vAlign w:val="center"/>
          </w:tcPr>
          <w:p w:rsidR="005A0E6C" w:rsidRPr="00126372" w:rsidRDefault="005A0E6C" w:rsidP="009E384C">
            <w:pPr>
              <w:jc w:val="center"/>
              <w:cnfStyle w:val="000000100000" w:firstRow="0" w:lastRow="0" w:firstColumn="0" w:lastColumn="0" w:oddVBand="0" w:evenVBand="0" w:oddHBand="1" w:evenHBand="0" w:firstRowFirstColumn="0" w:firstRowLastColumn="0" w:lastRowFirstColumn="0" w:lastRowLastColumn="0"/>
              <w:rPr>
                <w:sz w:val="18"/>
              </w:rPr>
            </w:pPr>
            <w:r>
              <w:rPr>
                <w:sz w:val="18"/>
              </w:rPr>
              <w:t>X</w:t>
            </w:r>
          </w:p>
        </w:tc>
        <w:tc>
          <w:tcPr>
            <w:tcW w:w="1559" w:type="dxa"/>
            <w:vAlign w:val="center"/>
          </w:tcPr>
          <w:p w:rsidR="005A0E6C" w:rsidRPr="00126372" w:rsidRDefault="005A0E6C" w:rsidP="009E384C">
            <w:pPr>
              <w:jc w:val="center"/>
              <w:cnfStyle w:val="000000100000" w:firstRow="0" w:lastRow="0" w:firstColumn="0" w:lastColumn="0" w:oddVBand="0" w:evenVBand="0" w:oddHBand="1" w:evenHBand="0" w:firstRowFirstColumn="0" w:firstRowLastColumn="0" w:lastRowFirstColumn="0" w:lastRowLastColumn="0"/>
              <w:rPr>
                <w:sz w:val="18"/>
              </w:rPr>
            </w:pPr>
            <w:r>
              <w:rPr>
                <w:sz w:val="18"/>
              </w:rPr>
              <w:t>X</w:t>
            </w:r>
          </w:p>
        </w:tc>
        <w:tc>
          <w:tcPr>
            <w:tcW w:w="1502" w:type="dxa"/>
            <w:vAlign w:val="center"/>
          </w:tcPr>
          <w:p w:rsidR="005A0E6C" w:rsidRPr="00126372" w:rsidRDefault="005A0E6C" w:rsidP="009E384C">
            <w:pPr>
              <w:jc w:val="center"/>
              <w:cnfStyle w:val="000000100000" w:firstRow="0" w:lastRow="0" w:firstColumn="0" w:lastColumn="0" w:oddVBand="0" w:evenVBand="0" w:oddHBand="1" w:evenHBand="0" w:firstRowFirstColumn="0" w:firstRowLastColumn="0" w:lastRowFirstColumn="0" w:lastRowLastColumn="0"/>
              <w:rPr>
                <w:sz w:val="18"/>
              </w:rPr>
            </w:pPr>
            <w:r>
              <w:rPr>
                <w:sz w:val="18"/>
              </w:rPr>
              <w:t>X</w:t>
            </w:r>
          </w:p>
        </w:tc>
      </w:tr>
    </w:tbl>
    <w:p w:rsidR="005A0E6C" w:rsidRPr="00F91B18" w:rsidRDefault="005A0E6C" w:rsidP="00F91B18">
      <w:pPr>
        <w:tabs>
          <w:tab w:val="left" w:pos="0"/>
          <w:tab w:val="left" w:pos="180"/>
          <w:tab w:val="left" w:pos="270"/>
        </w:tabs>
        <w:rPr>
          <w:sz w:val="24"/>
          <w:lang w:val="sr-Latn-RS"/>
        </w:rPr>
      </w:pPr>
    </w:p>
    <w:p w:rsidR="00F91B18" w:rsidRPr="00F91B18" w:rsidRDefault="00F91B18" w:rsidP="00F91B18">
      <w:pPr>
        <w:pStyle w:val="Heading2"/>
      </w:pPr>
      <w:bookmarkStart w:id="22" w:name="_Toc481772808"/>
      <w:r w:rsidRPr="00F91B18">
        <w:rPr>
          <w:lang w:val="sr-Latn-BA"/>
        </w:rPr>
        <w:t>3.6.   Kontrola toka</w:t>
      </w:r>
      <w:bookmarkEnd w:id="22"/>
    </w:p>
    <w:p w:rsidR="00694B25" w:rsidRPr="00140C34" w:rsidRDefault="00694B25" w:rsidP="00F91B18">
      <w:pPr>
        <w:tabs>
          <w:tab w:val="left" w:pos="0"/>
          <w:tab w:val="left" w:pos="180"/>
          <w:tab w:val="left" w:pos="270"/>
        </w:tabs>
        <w:rPr>
          <w:lang w:val="sr-Latn-RS"/>
        </w:rPr>
      </w:pPr>
      <w:r w:rsidRPr="00140C34">
        <w:rPr>
          <w:lang w:val="sr-Latn-RS"/>
        </w:rPr>
        <w:t xml:space="preserve">Kontrola toka predstavlja redoslijed izvršavanja akcija. U objektno orijentisanim sistemima ona uključuje redoslijed izvršavanja metoda. </w:t>
      </w:r>
    </w:p>
    <w:p w:rsidR="00F14BF9" w:rsidRPr="00F14BF9" w:rsidRDefault="00694B25" w:rsidP="00F91B18">
      <w:pPr>
        <w:tabs>
          <w:tab w:val="left" w:pos="0"/>
          <w:tab w:val="left" w:pos="180"/>
          <w:tab w:val="left" w:pos="270"/>
        </w:tabs>
        <w:rPr>
          <w:lang w:val="sr-Latn-RS"/>
        </w:rPr>
      </w:pPr>
      <w:r w:rsidRPr="00140C34">
        <w:rPr>
          <w:lang w:val="sr-Latn-RS"/>
        </w:rPr>
        <w:t>Kontrola toka ovoga sistema je centralizovana, i koristi mehanizam upravljanja događajima.</w:t>
      </w:r>
    </w:p>
    <w:p w:rsidR="00FB752A" w:rsidRPr="00F91B18" w:rsidRDefault="00FB752A" w:rsidP="00F91B18">
      <w:pPr>
        <w:tabs>
          <w:tab w:val="left" w:pos="0"/>
          <w:tab w:val="left" w:pos="180"/>
          <w:tab w:val="left" w:pos="270"/>
        </w:tabs>
        <w:rPr>
          <w:sz w:val="24"/>
          <w:lang w:val="sr-Latn-RS"/>
        </w:rPr>
      </w:pPr>
    </w:p>
    <w:p w:rsidR="00F91B18" w:rsidRDefault="00F91B18" w:rsidP="00F91B18">
      <w:pPr>
        <w:pStyle w:val="Heading2"/>
        <w:rPr>
          <w:lang w:val="sr-Latn-BA"/>
        </w:rPr>
      </w:pPr>
      <w:bookmarkStart w:id="23" w:name="_Toc481772809"/>
      <w:r w:rsidRPr="00F91B18">
        <w:rPr>
          <w:lang w:val="sr-Latn-BA"/>
        </w:rPr>
        <w:lastRenderedPageBreak/>
        <w:t>3.7.   Granična stanja sistema</w:t>
      </w:r>
      <w:bookmarkEnd w:id="23"/>
      <w:r w:rsidRPr="00F91B18">
        <w:rPr>
          <w:lang w:val="sr-Latn-BA"/>
        </w:rPr>
        <w:t xml:space="preserve"> </w:t>
      </w:r>
    </w:p>
    <w:p w:rsidR="009E384C" w:rsidRDefault="009E384C" w:rsidP="009E384C">
      <w:pPr>
        <w:pStyle w:val="Heading3"/>
        <w:rPr>
          <w:lang w:val="sr-Latn-BA"/>
        </w:rPr>
      </w:pPr>
      <w:bookmarkStart w:id="24" w:name="_Toc481772810"/>
      <w:r>
        <w:rPr>
          <w:lang w:val="sr-Latn-BA"/>
        </w:rPr>
        <w:t>Dijagram slučajeva upotrebe za granična stanja</w:t>
      </w:r>
      <w:bookmarkEnd w:id="24"/>
    </w:p>
    <w:p w:rsidR="00FB752A" w:rsidRDefault="00FB752A" w:rsidP="00FB752A">
      <w:pPr>
        <w:rPr>
          <w:lang w:val="sr-Latn-BA"/>
        </w:rPr>
      </w:pPr>
    </w:p>
    <w:p w:rsidR="00FB752A" w:rsidRDefault="00FB752A" w:rsidP="00FB752A">
      <w:pPr>
        <w:rPr>
          <w:lang w:val="sr-Latn-BA"/>
        </w:rPr>
      </w:pPr>
      <w:r>
        <w:rPr>
          <w:lang w:val="sr-Latn-BA"/>
        </w:rPr>
        <w:t>Prije početka korištenja sistema potrebno je kreirati početni (administratorski) nalog. Prilikom prvog pokretanja aplikacije prikazaće se forma za kreiranje početnog naloga. Tek nakon kreiranog administratorskog naloga, moguće je upravljati bazom podataka i dodavati nove korisničke naloge.</w:t>
      </w:r>
    </w:p>
    <w:p w:rsidR="00FB752A" w:rsidRDefault="00FB752A" w:rsidP="00FB752A">
      <w:pPr>
        <w:rPr>
          <w:lang w:val="sr-Latn-BA"/>
        </w:rPr>
      </w:pPr>
      <w:r>
        <w:rPr>
          <w:lang w:val="sr-Latn-BA"/>
        </w:rPr>
        <w:t>Administrator ima mogućnost unosa podataka o klubu. Podaci koji se trebaju unijeti su:</w:t>
      </w:r>
    </w:p>
    <w:p w:rsidR="00FB752A" w:rsidRDefault="00FB752A" w:rsidP="00FB752A">
      <w:pPr>
        <w:pStyle w:val="ListParagraph"/>
        <w:numPr>
          <w:ilvl w:val="0"/>
          <w:numId w:val="5"/>
        </w:numPr>
        <w:rPr>
          <w:lang w:val="sr-Latn-BA"/>
        </w:rPr>
      </w:pPr>
      <w:r>
        <w:rPr>
          <w:lang w:val="sr-Latn-BA"/>
        </w:rPr>
        <w:t xml:space="preserve">Naziv </w:t>
      </w:r>
    </w:p>
    <w:p w:rsidR="00FB752A" w:rsidRDefault="00FB752A" w:rsidP="00FB752A">
      <w:pPr>
        <w:pStyle w:val="ListParagraph"/>
        <w:numPr>
          <w:ilvl w:val="0"/>
          <w:numId w:val="5"/>
        </w:numPr>
        <w:rPr>
          <w:lang w:val="sr-Latn-BA"/>
        </w:rPr>
      </w:pPr>
      <w:r>
        <w:rPr>
          <w:lang w:val="sr-Latn-BA"/>
        </w:rPr>
        <w:t xml:space="preserve">Adresa </w:t>
      </w:r>
    </w:p>
    <w:p w:rsidR="00FB752A" w:rsidRDefault="00FB752A" w:rsidP="00FB752A">
      <w:pPr>
        <w:pStyle w:val="ListParagraph"/>
        <w:numPr>
          <w:ilvl w:val="0"/>
          <w:numId w:val="5"/>
        </w:numPr>
        <w:rPr>
          <w:lang w:val="sr-Latn-BA"/>
        </w:rPr>
      </w:pPr>
      <w:r w:rsidRPr="00FB752A">
        <w:rPr>
          <w:lang w:val="sr-Latn-BA"/>
        </w:rPr>
        <w:t xml:space="preserve"> </w:t>
      </w:r>
      <w:r>
        <w:rPr>
          <w:lang w:val="sr-Latn-BA"/>
        </w:rPr>
        <w:t>Telefon</w:t>
      </w:r>
    </w:p>
    <w:p w:rsidR="00FB752A" w:rsidRDefault="00FB752A" w:rsidP="00FB752A">
      <w:pPr>
        <w:pStyle w:val="ListParagraph"/>
        <w:numPr>
          <w:ilvl w:val="0"/>
          <w:numId w:val="5"/>
        </w:numPr>
        <w:rPr>
          <w:lang w:val="sr-Latn-BA"/>
        </w:rPr>
      </w:pPr>
      <w:r>
        <w:rPr>
          <w:lang w:val="sr-Latn-BA"/>
        </w:rPr>
        <w:t>E-mail</w:t>
      </w:r>
    </w:p>
    <w:p w:rsidR="00FB752A" w:rsidRDefault="00FB752A" w:rsidP="00FB752A">
      <w:pPr>
        <w:rPr>
          <w:lang w:val="sr-Latn-BA"/>
        </w:rPr>
      </w:pPr>
      <w:r>
        <w:rPr>
          <w:lang w:val="sr-Latn-BA"/>
        </w:rPr>
        <w:t>Po potrebi, podaci o klubu se mogu mijenjati.</w:t>
      </w:r>
    </w:p>
    <w:p w:rsidR="00FB752A" w:rsidRPr="00FB752A" w:rsidRDefault="00FB752A" w:rsidP="00FB752A">
      <w:pPr>
        <w:rPr>
          <w:lang w:val="sr-Latn-BA"/>
        </w:rPr>
      </w:pPr>
      <w:r>
        <w:rPr>
          <w:lang w:val="sr-Latn-BA"/>
        </w:rPr>
        <w:t xml:space="preserve">Administrator ima mogućnost upravljanja bazom podataka. </w:t>
      </w:r>
    </w:p>
    <w:p w:rsidR="00FB752A" w:rsidRPr="00FB752A" w:rsidRDefault="00FB752A" w:rsidP="00FB752A">
      <w:pPr>
        <w:rPr>
          <w:lang w:val="sr-Latn-BA"/>
        </w:rPr>
      </w:pPr>
    </w:p>
    <w:p w:rsidR="009E384C" w:rsidRPr="009E384C" w:rsidRDefault="009E384C" w:rsidP="009E384C">
      <w:pPr>
        <w:rPr>
          <w:lang w:val="sr-Latn-BA"/>
        </w:rPr>
      </w:pPr>
      <w:r>
        <w:rPr>
          <w:noProof/>
          <w:lang w:val="sr-Latn-BA" w:eastAsia="sr-Latn-BA"/>
        </w:rPr>
        <w:drawing>
          <wp:inline distT="0" distB="0" distL="0" distR="0">
            <wp:extent cx="6646545" cy="32658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oundaryUseCase.png"/>
                    <pic:cNvPicPr/>
                  </pic:nvPicPr>
                  <pic:blipFill>
                    <a:blip r:embed="rId11">
                      <a:extLst>
                        <a:ext uri="{28A0092B-C50C-407E-A947-70E740481C1C}">
                          <a14:useLocalDpi xmlns:a14="http://schemas.microsoft.com/office/drawing/2010/main" val="0"/>
                        </a:ext>
                      </a:extLst>
                    </a:blip>
                    <a:stretch>
                      <a:fillRect/>
                    </a:stretch>
                  </pic:blipFill>
                  <pic:spPr>
                    <a:xfrm>
                      <a:off x="0" y="0"/>
                      <a:ext cx="6646545" cy="3265805"/>
                    </a:xfrm>
                    <a:prstGeom prst="rect">
                      <a:avLst/>
                    </a:prstGeom>
                  </pic:spPr>
                </pic:pic>
              </a:graphicData>
            </a:graphic>
          </wp:inline>
        </w:drawing>
      </w:r>
    </w:p>
    <w:p w:rsidR="00C009F3" w:rsidRPr="00C009F3" w:rsidRDefault="00C009F3" w:rsidP="00C009F3">
      <w:pPr>
        <w:rPr>
          <w:lang w:val="sr-Latn-BA"/>
        </w:rPr>
      </w:pPr>
    </w:p>
    <w:p w:rsidR="00C009F3" w:rsidRPr="00C009F3" w:rsidRDefault="00C009F3" w:rsidP="00C009F3">
      <w:pPr>
        <w:rPr>
          <w:lang w:val="sr-Latn-BA"/>
        </w:rPr>
      </w:pPr>
    </w:p>
    <w:p w:rsidR="00F91B18" w:rsidRPr="00F91B18" w:rsidRDefault="00F91B18" w:rsidP="00F91B18">
      <w:pPr>
        <w:tabs>
          <w:tab w:val="left" w:pos="0"/>
          <w:tab w:val="left" w:pos="180"/>
          <w:tab w:val="left" w:pos="270"/>
        </w:tabs>
        <w:rPr>
          <w:sz w:val="24"/>
          <w:lang w:val="sr-Latn-RS"/>
        </w:rPr>
      </w:pPr>
    </w:p>
    <w:sectPr w:rsidR="00F91B18" w:rsidRPr="00F91B18" w:rsidSect="00F65859">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85482"/>
    <w:multiLevelType w:val="hybridMultilevel"/>
    <w:tmpl w:val="D0D2C644"/>
    <w:lvl w:ilvl="0" w:tplc="B0346694">
      <w:start w:val="2"/>
      <w:numFmt w:val="bullet"/>
      <w:lvlText w:val="-"/>
      <w:lvlJc w:val="left"/>
      <w:pPr>
        <w:ind w:left="720" w:hanging="360"/>
      </w:pPr>
      <w:rPr>
        <w:rFonts w:ascii="Calibri" w:eastAsiaTheme="minorHAnsi" w:hAnsi="Calibri" w:cs="Calibri" w:hint="default"/>
      </w:rPr>
    </w:lvl>
    <w:lvl w:ilvl="1" w:tplc="181A0003" w:tentative="1">
      <w:start w:val="1"/>
      <w:numFmt w:val="bullet"/>
      <w:lvlText w:val="o"/>
      <w:lvlJc w:val="left"/>
      <w:pPr>
        <w:ind w:left="1440" w:hanging="360"/>
      </w:pPr>
      <w:rPr>
        <w:rFonts w:ascii="Courier New" w:hAnsi="Courier New" w:cs="Courier New" w:hint="default"/>
      </w:rPr>
    </w:lvl>
    <w:lvl w:ilvl="2" w:tplc="181A0005" w:tentative="1">
      <w:start w:val="1"/>
      <w:numFmt w:val="bullet"/>
      <w:lvlText w:val=""/>
      <w:lvlJc w:val="left"/>
      <w:pPr>
        <w:ind w:left="2160" w:hanging="360"/>
      </w:pPr>
      <w:rPr>
        <w:rFonts w:ascii="Wingdings" w:hAnsi="Wingdings" w:hint="default"/>
      </w:rPr>
    </w:lvl>
    <w:lvl w:ilvl="3" w:tplc="181A0001" w:tentative="1">
      <w:start w:val="1"/>
      <w:numFmt w:val="bullet"/>
      <w:lvlText w:val=""/>
      <w:lvlJc w:val="left"/>
      <w:pPr>
        <w:ind w:left="2880" w:hanging="360"/>
      </w:pPr>
      <w:rPr>
        <w:rFonts w:ascii="Symbol" w:hAnsi="Symbol" w:hint="default"/>
      </w:rPr>
    </w:lvl>
    <w:lvl w:ilvl="4" w:tplc="181A0003" w:tentative="1">
      <w:start w:val="1"/>
      <w:numFmt w:val="bullet"/>
      <w:lvlText w:val="o"/>
      <w:lvlJc w:val="left"/>
      <w:pPr>
        <w:ind w:left="3600" w:hanging="360"/>
      </w:pPr>
      <w:rPr>
        <w:rFonts w:ascii="Courier New" w:hAnsi="Courier New" w:cs="Courier New" w:hint="default"/>
      </w:rPr>
    </w:lvl>
    <w:lvl w:ilvl="5" w:tplc="181A0005" w:tentative="1">
      <w:start w:val="1"/>
      <w:numFmt w:val="bullet"/>
      <w:lvlText w:val=""/>
      <w:lvlJc w:val="left"/>
      <w:pPr>
        <w:ind w:left="4320" w:hanging="360"/>
      </w:pPr>
      <w:rPr>
        <w:rFonts w:ascii="Wingdings" w:hAnsi="Wingdings" w:hint="default"/>
      </w:rPr>
    </w:lvl>
    <w:lvl w:ilvl="6" w:tplc="181A0001" w:tentative="1">
      <w:start w:val="1"/>
      <w:numFmt w:val="bullet"/>
      <w:lvlText w:val=""/>
      <w:lvlJc w:val="left"/>
      <w:pPr>
        <w:ind w:left="5040" w:hanging="360"/>
      </w:pPr>
      <w:rPr>
        <w:rFonts w:ascii="Symbol" w:hAnsi="Symbol" w:hint="default"/>
      </w:rPr>
    </w:lvl>
    <w:lvl w:ilvl="7" w:tplc="181A0003" w:tentative="1">
      <w:start w:val="1"/>
      <w:numFmt w:val="bullet"/>
      <w:lvlText w:val="o"/>
      <w:lvlJc w:val="left"/>
      <w:pPr>
        <w:ind w:left="5760" w:hanging="360"/>
      </w:pPr>
      <w:rPr>
        <w:rFonts w:ascii="Courier New" w:hAnsi="Courier New" w:cs="Courier New" w:hint="default"/>
      </w:rPr>
    </w:lvl>
    <w:lvl w:ilvl="8" w:tplc="181A0005" w:tentative="1">
      <w:start w:val="1"/>
      <w:numFmt w:val="bullet"/>
      <w:lvlText w:val=""/>
      <w:lvlJc w:val="left"/>
      <w:pPr>
        <w:ind w:left="6480" w:hanging="360"/>
      </w:pPr>
      <w:rPr>
        <w:rFonts w:ascii="Wingdings" w:hAnsi="Wingdings" w:hint="default"/>
      </w:rPr>
    </w:lvl>
  </w:abstractNum>
  <w:abstractNum w:abstractNumId="1" w15:restartNumberingAfterBreak="0">
    <w:nsid w:val="0B4219B5"/>
    <w:multiLevelType w:val="hybridMultilevel"/>
    <w:tmpl w:val="0930B8DE"/>
    <w:lvl w:ilvl="0" w:tplc="DC7864F8">
      <w:start w:val="2"/>
      <w:numFmt w:val="bullet"/>
      <w:lvlText w:val=""/>
      <w:lvlJc w:val="left"/>
      <w:pPr>
        <w:ind w:left="720" w:hanging="360"/>
      </w:pPr>
      <w:rPr>
        <w:rFonts w:ascii="Symbol" w:eastAsiaTheme="minorHAnsi" w:hAnsi="Symbol" w:cstheme="minorBidi" w:hint="default"/>
      </w:rPr>
    </w:lvl>
    <w:lvl w:ilvl="1" w:tplc="181A0003" w:tentative="1">
      <w:start w:val="1"/>
      <w:numFmt w:val="bullet"/>
      <w:lvlText w:val="o"/>
      <w:lvlJc w:val="left"/>
      <w:pPr>
        <w:ind w:left="1440" w:hanging="360"/>
      </w:pPr>
      <w:rPr>
        <w:rFonts w:ascii="Courier New" w:hAnsi="Courier New" w:cs="Courier New" w:hint="default"/>
      </w:rPr>
    </w:lvl>
    <w:lvl w:ilvl="2" w:tplc="181A0005" w:tentative="1">
      <w:start w:val="1"/>
      <w:numFmt w:val="bullet"/>
      <w:lvlText w:val=""/>
      <w:lvlJc w:val="left"/>
      <w:pPr>
        <w:ind w:left="2160" w:hanging="360"/>
      </w:pPr>
      <w:rPr>
        <w:rFonts w:ascii="Wingdings" w:hAnsi="Wingdings" w:hint="default"/>
      </w:rPr>
    </w:lvl>
    <w:lvl w:ilvl="3" w:tplc="181A0001" w:tentative="1">
      <w:start w:val="1"/>
      <w:numFmt w:val="bullet"/>
      <w:lvlText w:val=""/>
      <w:lvlJc w:val="left"/>
      <w:pPr>
        <w:ind w:left="2880" w:hanging="360"/>
      </w:pPr>
      <w:rPr>
        <w:rFonts w:ascii="Symbol" w:hAnsi="Symbol" w:hint="default"/>
      </w:rPr>
    </w:lvl>
    <w:lvl w:ilvl="4" w:tplc="181A0003" w:tentative="1">
      <w:start w:val="1"/>
      <w:numFmt w:val="bullet"/>
      <w:lvlText w:val="o"/>
      <w:lvlJc w:val="left"/>
      <w:pPr>
        <w:ind w:left="3600" w:hanging="360"/>
      </w:pPr>
      <w:rPr>
        <w:rFonts w:ascii="Courier New" w:hAnsi="Courier New" w:cs="Courier New" w:hint="default"/>
      </w:rPr>
    </w:lvl>
    <w:lvl w:ilvl="5" w:tplc="181A0005" w:tentative="1">
      <w:start w:val="1"/>
      <w:numFmt w:val="bullet"/>
      <w:lvlText w:val=""/>
      <w:lvlJc w:val="left"/>
      <w:pPr>
        <w:ind w:left="4320" w:hanging="360"/>
      </w:pPr>
      <w:rPr>
        <w:rFonts w:ascii="Wingdings" w:hAnsi="Wingdings" w:hint="default"/>
      </w:rPr>
    </w:lvl>
    <w:lvl w:ilvl="6" w:tplc="181A0001" w:tentative="1">
      <w:start w:val="1"/>
      <w:numFmt w:val="bullet"/>
      <w:lvlText w:val=""/>
      <w:lvlJc w:val="left"/>
      <w:pPr>
        <w:ind w:left="5040" w:hanging="360"/>
      </w:pPr>
      <w:rPr>
        <w:rFonts w:ascii="Symbol" w:hAnsi="Symbol" w:hint="default"/>
      </w:rPr>
    </w:lvl>
    <w:lvl w:ilvl="7" w:tplc="181A0003" w:tentative="1">
      <w:start w:val="1"/>
      <w:numFmt w:val="bullet"/>
      <w:lvlText w:val="o"/>
      <w:lvlJc w:val="left"/>
      <w:pPr>
        <w:ind w:left="5760" w:hanging="360"/>
      </w:pPr>
      <w:rPr>
        <w:rFonts w:ascii="Courier New" w:hAnsi="Courier New" w:cs="Courier New" w:hint="default"/>
      </w:rPr>
    </w:lvl>
    <w:lvl w:ilvl="8" w:tplc="181A0005" w:tentative="1">
      <w:start w:val="1"/>
      <w:numFmt w:val="bullet"/>
      <w:lvlText w:val=""/>
      <w:lvlJc w:val="left"/>
      <w:pPr>
        <w:ind w:left="6480" w:hanging="360"/>
      </w:pPr>
      <w:rPr>
        <w:rFonts w:ascii="Wingdings" w:hAnsi="Wingdings" w:hint="default"/>
      </w:rPr>
    </w:lvl>
  </w:abstractNum>
  <w:abstractNum w:abstractNumId="2" w15:restartNumberingAfterBreak="0">
    <w:nsid w:val="0C235593"/>
    <w:multiLevelType w:val="hybridMultilevel"/>
    <w:tmpl w:val="592ECE56"/>
    <w:lvl w:ilvl="0" w:tplc="34C23E88">
      <w:start w:val="1"/>
      <w:numFmt w:val="bullet"/>
      <w:lvlText w:val="–"/>
      <w:lvlJc w:val="left"/>
      <w:pPr>
        <w:tabs>
          <w:tab w:val="num" w:pos="720"/>
        </w:tabs>
        <w:ind w:left="720" w:hanging="360"/>
      </w:pPr>
      <w:rPr>
        <w:rFonts w:ascii="Arial" w:hAnsi="Arial" w:hint="default"/>
      </w:rPr>
    </w:lvl>
    <w:lvl w:ilvl="1" w:tplc="398E50F6" w:tentative="1">
      <w:start w:val="1"/>
      <w:numFmt w:val="bullet"/>
      <w:lvlText w:val="–"/>
      <w:lvlJc w:val="left"/>
      <w:pPr>
        <w:tabs>
          <w:tab w:val="num" w:pos="1440"/>
        </w:tabs>
        <w:ind w:left="1440" w:hanging="360"/>
      </w:pPr>
      <w:rPr>
        <w:rFonts w:ascii="Arial" w:hAnsi="Arial" w:hint="default"/>
      </w:rPr>
    </w:lvl>
    <w:lvl w:ilvl="2" w:tplc="6EECE4A2" w:tentative="1">
      <w:start w:val="1"/>
      <w:numFmt w:val="bullet"/>
      <w:lvlText w:val="–"/>
      <w:lvlJc w:val="left"/>
      <w:pPr>
        <w:tabs>
          <w:tab w:val="num" w:pos="2160"/>
        </w:tabs>
        <w:ind w:left="2160" w:hanging="360"/>
      </w:pPr>
      <w:rPr>
        <w:rFonts w:ascii="Arial" w:hAnsi="Arial" w:hint="default"/>
      </w:rPr>
    </w:lvl>
    <w:lvl w:ilvl="3" w:tplc="A028CC92" w:tentative="1">
      <w:start w:val="1"/>
      <w:numFmt w:val="bullet"/>
      <w:lvlText w:val="–"/>
      <w:lvlJc w:val="left"/>
      <w:pPr>
        <w:tabs>
          <w:tab w:val="num" w:pos="2880"/>
        </w:tabs>
        <w:ind w:left="2880" w:hanging="360"/>
      </w:pPr>
      <w:rPr>
        <w:rFonts w:ascii="Arial" w:hAnsi="Arial" w:hint="default"/>
      </w:rPr>
    </w:lvl>
    <w:lvl w:ilvl="4" w:tplc="B1A812D8" w:tentative="1">
      <w:start w:val="1"/>
      <w:numFmt w:val="bullet"/>
      <w:lvlText w:val="–"/>
      <w:lvlJc w:val="left"/>
      <w:pPr>
        <w:tabs>
          <w:tab w:val="num" w:pos="3600"/>
        </w:tabs>
        <w:ind w:left="3600" w:hanging="360"/>
      </w:pPr>
      <w:rPr>
        <w:rFonts w:ascii="Arial" w:hAnsi="Arial" w:hint="default"/>
      </w:rPr>
    </w:lvl>
    <w:lvl w:ilvl="5" w:tplc="31AE61A8" w:tentative="1">
      <w:start w:val="1"/>
      <w:numFmt w:val="bullet"/>
      <w:lvlText w:val="–"/>
      <w:lvlJc w:val="left"/>
      <w:pPr>
        <w:tabs>
          <w:tab w:val="num" w:pos="4320"/>
        </w:tabs>
        <w:ind w:left="4320" w:hanging="360"/>
      </w:pPr>
      <w:rPr>
        <w:rFonts w:ascii="Arial" w:hAnsi="Arial" w:hint="default"/>
      </w:rPr>
    </w:lvl>
    <w:lvl w:ilvl="6" w:tplc="C720D1F6" w:tentative="1">
      <w:start w:val="1"/>
      <w:numFmt w:val="bullet"/>
      <w:lvlText w:val="–"/>
      <w:lvlJc w:val="left"/>
      <w:pPr>
        <w:tabs>
          <w:tab w:val="num" w:pos="5040"/>
        </w:tabs>
        <w:ind w:left="5040" w:hanging="360"/>
      </w:pPr>
      <w:rPr>
        <w:rFonts w:ascii="Arial" w:hAnsi="Arial" w:hint="default"/>
      </w:rPr>
    </w:lvl>
    <w:lvl w:ilvl="7" w:tplc="640C7CB6" w:tentative="1">
      <w:start w:val="1"/>
      <w:numFmt w:val="bullet"/>
      <w:lvlText w:val="–"/>
      <w:lvlJc w:val="left"/>
      <w:pPr>
        <w:tabs>
          <w:tab w:val="num" w:pos="5760"/>
        </w:tabs>
        <w:ind w:left="5760" w:hanging="360"/>
      </w:pPr>
      <w:rPr>
        <w:rFonts w:ascii="Arial" w:hAnsi="Arial" w:hint="default"/>
      </w:rPr>
    </w:lvl>
    <w:lvl w:ilvl="8" w:tplc="DBEA368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ADB0A80"/>
    <w:multiLevelType w:val="multilevel"/>
    <w:tmpl w:val="71509C04"/>
    <w:lvl w:ilvl="0">
      <w:start w:val="1"/>
      <w:numFmt w:val="decimal"/>
      <w:lvlText w:val="%1."/>
      <w:lvlJc w:val="left"/>
      <w:pPr>
        <w:ind w:left="1080" w:hanging="360"/>
      </w:pPr>
      <w:rPr>
        <w:rFonts w:hint="default"/>
      </w:rPr>
    </w:lvl>
    <w:lvl w:ilvl="1">
      <w:start w:val="1"/>
      <w:numFmt w:val="decimal"/>
      <w:isLgl/>
      <w:lvlText w:val="%1.%2"/>
      <w:lvlJc w:val="left"/>
      <w:pPr>
        <w:ind w:left="502"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4" w15:restartNumberingAfterBreak="0">
    <w:nsid w:val="37BE2714"/>
    <w:multiLevelType w:val="hybridMultilevel"/>
    <w:tmpl w:val="E3305B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F37BEB"/>
    <w:multiLevelType w:val="multilevel"/>
    <w:tmpl w:val="8BF00BA0"/>
    <w:lvl w:ilvl="0">
      <w:start w:val="1"/>
      <w:numFmt w:val="decimal"/>
      <w:lvlText w:val="%1."/>
      <w:lvlJc w:val="left"/>
      <w:pPr>
        <w:ind w:left="360" w:hanging="360"/>
      </w:pPr>
      <w:rPr>
        <w:rFonts w:hint="default"/>
        <w:sz w:val="32"/>
      </w:rPr>
    </w:lvl>
    <w:lvl w:ilvl="1">
      <w:start w:val="1"/>
      <w:numFmt w:val="decimal"/>
      <w:isLgl/>
      <w:lvlText w:val="%1.%2"/>
      <w:lvlJc w:val="left"/>
      <w:pPr>
        <w:ind w:left="600" w:hanging="420"/>
      </w:pPr>
      <w:rPr>
        <w:rFonts w:hint="default"/>
      </w:rPr>
    </w:lvl>
    <w:lvl w:ilvl="2">
      <w:start w:val="1"/>
      <w:numFmt w:val="decimal"/>
      <w:isLgl/>
      <w:lvlText w:val="%1.%2.%3"/>
      <w:lvlJc w:val="left"/>
      <w:pPr>
        <w:ind w:left="900" w:hanging="720"/>
      </w:pPr>
      <w:rPr>
        <w:rFonts w:hint="default"/>
      </w:rPr>
    </w:lvl>
    <w:lvl w:ilvl="3">
      <w:start w:val="1"/>
      <w:numFmt w:val="decimal"/>
      <w:isLgl/>
      <w:lvlText w:val="%1.%2.%3.%4"/>
      <w:lvlJc w:val="left"/>
      <w:pPr>
        <w:ind w:left="900" w:hanging="720"/>
      </w:pPr>
      <w:rPr>
        <w:rFonts w:hint="default"/>
      </w:rPr>
    </w:lvl>
    <w:lvl w:ilvl="4">
      <w:start w:val="1"/>
      <w:numFmt w:val="decimal"/>
      <w:isLgl/>
      <w:lvlText w:val="%1.%2.%3.%4.%5"/>
      <w:lvlJc w:val="left"/>
      <w:pPr>
        <w:ind w:left="1260" w:hanging="1080"/>
      </w:pPr>
      <w:rPr>
        <w:rFonts w:hint="default"/>
      </w:rPr>
    </w:lvl>
    <w:lvl w:ilvl="5">
      <w:start w:val="1"/>
      <w:numFmt w:val="decimal"/>
      <w:isLgl/>
      <w:lvlText w:val="%1.%2.%3.%4.%5.%6"/>
      <w:lvlJc w:val="left"/>
      <w:pPr>
        <w:ind w:left="1260" w:hanging="1080"/>
      </w:pPr>
      <w:rPr>
        <w:rFonts w:hint="default"/>
      </w:rPr>
    </w:lvl>
    <w:lvl w:ilvl="6">
      <w:start w:val="1"/>
      <w:numFmt w:val="decimal"/>
      <w:isLgl/>
      <w:lvlText w:val="%1.%2.%3.%4.%5.%6.%7"/>
      <w:lvlJc w:val="left"/>
      <w:pPr>
        <w:ind w:left="1620" w:hanging="1440"/>
      </w:pPr>
      <w:rPr>
        <w:rFonts w:hint="default"/>
      </w:rPr>
    </w:lvl>
    <w:lvl w:ilvl="7">
      <w:start w:val="1"/>
      <w:numFmt w:val="decimal"/>
      <w:isLgl/>
      <w:lvlText w:val="%1.%2.%3.%4.%5.%6.%7.%8"/>
      <w:lvlJc w:val="left"/>
      <w:pPr>
        <w:ind w:left="1620" w:hanging="1440"/>
      </w:pPr>
      <w:rPr>
        <w:rFonts w:hint="default"/>
      </w:rPr>
    </w:lvl>
    <w:lvl w:ilvl="8">
      <w:start w:val="1"/>
      <w:numFmt w:val="decimal"/>
      <w:isLgl/>
      <w:lvlText w:val="%1.%2.%3.%4.%5.%6.%7.%8.%9"/>
      <w:lvlJc w:val="left"/>
      <w:pPr>
        <w:ind w:left="1620" w:hanging="1440"/>
      </w:pPr>
      <w:rPr>
        <w:rFonts w:hint="default"/>
      </w:rPr>
    </w:lvl>
  </w:abstractNum>
  <w:abstractNum w:abstractNumId="6" w15:restartNumberingAfterBreak="0">
    <w:nsid w:val="565835D2"/>
    <w:multiLevelType w:val="multilevel"/>
    <w:tmpl w:val="E4BA457A"/>
    <w:lvl w:ilvl="0">
      <w:start w:val="1"/>
      <w:numFmt w:val="decimal"/>
      <w:lvlText w:val="%1."/>
      <w:lvlJc w:val="left"/>
      <w:pPr>
        <w:ind w:left="420" w:hanging="420"/>
      </w:pPr>
      <w:rPr>
        <w:rFonts w:hint="default"/>
      </w:rPr>
    </w:lvl>
    <w:lvl w:ilvl="1">
      <w:start w:val="1"/>
      <w:numFmt w:val="decimal"/>
      <w:lvlText w:val="%1.%2."/>
      <w:lvlJc w:val="left"/>
      <w:pPr>
        <w:ind w:left="900" w:hanging="72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1350" w:hanging="1080"/>
      </w:pPr>
      <w:rPr>
        <w:rFonts w:hint="default"/>
      </w:rPr>
    </w:lvl>
    <w:lvl w:ilvl="4">
      <w:start w:val="1"/>
      <w:numFmt w:val="decimal"/>
      <w:lvlText w:val="%1.%2.%3.%4.%5."/>
      <w:lvlJc w:val="left"/>
      <w:pPr>
        <w:ind w:left="1800" w:hanging="144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2340" w:hanging="1800"/>
      </w:pPr>
      <w:rPr>
        <w:rFonts w:hint="default"/>
      </w:rPr>
    </w:lvl>
    <w:lvl w:ilvl="7">
      <w:start w:val="1"/>
      <w:numFmt w:val="decimal"/>
      <w:lvlText w:val="%1.%2.%3.%4.%5.%6.%7.%8."/>
      <w:lvlJc w:val="left"/>
      <w:pPr>
        <w:ind w:left="2430" w:hanging="1800"/>
      </w:pPr>
      <w:rPr>
        <w:rFonts w:hint="default"/>
      </w:rPr>
    </w:lvl>
    <w:lvl w:ilvl="8">
      <w:start w:val="1"/>
      <w:numFmt w:val="decimal"/>
      <w:lvlText w:val="%1.%2.%3.%4.%5.%6.%7.%8.%9."/>
      <w:lvlJc w:val="left"/>
      <w:pPr>
        <w:ind w:left="2880" w:hanging="2160"/>
      </w:pPr>
      <w:rPr>
        <w:rFonts w:hint="default"/>
      </w:rPr>
    </w:lvl>
  </w:abstractNum>
  <w:abstractNum w:abstractNumId="7" w15:restartNumberingAfterBreak="0">
    <w:nsid w:val="720571C7"/>
    <w:multiLevelType w:val="hybridMultilevel"/>
    <w:tmpl w:val="2FC621F6"/>
    <w:lvl w:ilvl="0" w:tplc="EBD29832">
      <w:start w:val="3"/>
      <w:numFmt w:val="bullet"/>
      <w:lvlText w:val=""/>
      <w:lvlJc w:val="left"/>
      <w:pPr>
        <w:ind w:left="720" w:hanging="360"/>
      </w:pPr>
      <w:rPr>
        <w:rFonts w:ascii="Symbol" w:eastAsiaTheme="minorHAnsi" w:hAnsi="Symbol" w:cstheme="minorBidi" w:hint="default"/>
      </w:rPr>
    </w:lvl>
    <w:lvl w:ilvl="1" w:tplc="181A0003" w:tentative="1">
      <w:start w:val="1"/>
      <w:numFmt w:val="bullet"/>
      <w:lvlText w:val="o"/>
      <w:lvlJc w:val="left"/>
      <w:pPr>
        <w:ind w:left="1440" w:hanging="360"/>
      </w:pPr>
      <w:rPr>
        <w:rFonts w:ascii="Courier New" w:hAnsi="Courier New" w:cs="Courier New" w:hint="default"/>
      </w:rPr>
    </w:lvl>
    <w:lvl w:ilvl="2" w:tplc="181A0005" w:tentative="1">
      <w:start w:val="1"/>
      <w:numFmt w:val="bullet"/>
      <w:lvlText w:val=""/>
      <w:lvlJc w:val="left"/>
      <w:pPr>
        <w:ind w:left="2160" w:hanging="360"/>
      </w:pPr>
      <w:rPr>
        <w:rFonts w:ascii="Wingdings" w:hAnsi="Wingdings" w:hint="default"/>
      </w:rPr>
    </w:lvl>
    <w:lvl w:ilvl="3" w:tplc="181A0001" w:tentative="1">
      <w:start w:val="1"/>
      <w:numFmt w:val="bullet"/>
      <w:lvlText w:val=""/>
      <w:lvlJc w:val="left"/>
      <w:pPr>
        <w:ind w:left="2880" w:hanging="360"/>
      </w:pPr>
      <w:rPr>
        <w:rFonts w:ascii="Symbol" w:hAnsi="Symbol" w:hint="default"/>
      </w:rPr>
    </w:lvl>
    <w:lvl w:ilvl="4" w:tplc="181A0003" w:tentative="1">
      <w:start w:val="1"/>
      <w:numFmt w:val="bullet"/>
      <w:lvlText w:val="o"/>
      <w:lvlJc w:val="left"/>
      <w:pPr>
        <w:ind w:left="3600" w:hanging="360"/>
      </w:pPr>
      <w:rPr>
        <w:rFonts w:ascii="Courier New" w:hAnsi="Courier New" w:cs="Courier New" w:hint="default"/>
      </w:rPr>
    </w:lvl>
    <w:lvl w:ilvl="5" w:tplc="181A0005" w:tentative="1">
      <w:start w:val="1"/>
      <w:numFmt w:val="bullet"/>
      <w:lvlText w:val=""/>
      <w:lvlJc w:val="left"/>
      <w:pPr>
        <w:ind w:left="4320" w:hanging="360"/>
      </w:pPr>
      <w:rPr>
        <w:rFonts w:ascii="Wingdings" w:hAnsi="Wingdings" w:hint="default"/>
      </w:rPr>
    </w:lvl>
    <w:lvl w:ilvl="6" w:tplc="181A0001" w:tentative="1">
      <w:start w:val="1"/>
      <w:numFmt w:val="bullet"/>
      <w:lvlText w:val=""/>
      <w:lvlJc w:val="left"/>
      <w:pPr>
        <w:ind w:left="5040" w:hanging="360"/>
      </w:pPr>
      <w:rPr>
        <w:rFonts w:ascii="Symbol" w:hAnsi="Symbol" w:hint="default"/>
      </w:rPr>
    </w:lvl>
    <w:lvl w:ilvl="7" w:tplc="181A0003" w:tentative="1">
      <w:start w:val="1"/>
      <w:numFmt w:val="bullet"/>
      <w:lvlText w:val="o"/>
      <w:lvlJc w:val="left"/>
      <w:pPr>
        <w:ind w:left="5760" w:hanging="360"/>
      </w:pPr>
      <w:rPr>
        <w:rFonts w:ascii="Courier New" w:hAnsi="Courier New" w:cs="Courier New" w:hint="default"/>
      </w:rPr>
    </w:lvl>
    <w:lvl w:ilvl="8" w:tplc="181A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6"/>
  </w:num>
  <w:num w:numId="4">
    <w:abstractNumId w:val="3"/>
  </w:num>
  <w:num w:numId="5">
    <w:abstractNumId w:val="7"/>
  </w:num>
  <w:num w:numId="6">
    <w:abstractNumId w:val="2"/>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4BEE"/>
    <w:rsid w:val="000B4BEE"/>
    <w:rsid w:val="00140C34"/>
    <w:rsid w:val="00152911"/>
    <w:rsid w:val="001C0D21"/>
    <w:rsid w:val="00221605"/>
    <w:rsid w:val="00237ABD"/>
    <w:rsid w:val="00242386"/>
    <w:rsid w:val="0029596A"/>
    <w:rsid w:val="002A43CA"/>
    <w:rsid w:val="0030433F"/>
    <w:rsid w:val="003068ED"/>
    <w:rsid w:val="003B7D79"/>
    <w:rsid w:val="003D6952"/>
    <w:rsid w:val="0050337D"/>
    <w:rsid w:val="005A0E6C"/>
    <w:rsid w:val="00666C2E"/>
    <w:rsid w:val="00694B25"/>
    <w:rsid w:val="006D46EC"/>
    <w:rsid w:val="006E59F6"/>
    <w:rsid w:val="006F3E5F"/>
    <w:rsid w:val="007474B8"/>
    <w:rsid w:val="00790407"/>
    <w:rsid w:val="008A2446"/>
    <w:rsid w:val="009128CD"/>
    <w:rsid w:val="00923CFE"/>
    <w:rsid w:val="009C6372"/>
    <w:rsid w:val="009E384C"/>
    <w:rsid w:val="00AB154F"/>
    <w:rsid w:val="00B82A8B"/>
    <w:rsid w:val="00BF7518"/>
    <w:rsid w:val="00C009F3"/>
    <w:rsid w:val="00C01F64"/>
    <w:rsid w:val="00D07AE6"/>
    <w:rsid w:val="00D11AD9"/>
    <w:rsid w:val="00D418EB"/>
    <w:rsid w:val="00F14BF9"/>
    <w:rsid w:val="00F65859"/>
    <w:rsid w:val="00F8034D"/>
    <w:rsid w:val="00F91B18"/>
    <w:rsid w:val="00FB7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C5523"/>
  <w15:docId w15:val="{67F67298-1DD9-4AA2-97B4-C69125C11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23CFE"/>
  </w:style>
  <w:style w:type="paragraph" w:styleId="Heading1">
    <w:name w:val="heading 1"/>
    <w:basedOn w:val="Normal"/>
    <w:next w:val="Normal"/>
    <w:link w:val="Heading1Char"/>
    <w:uiPriority w:val="9"/>
    <w:qFormat/>
    <w:rsid w:val="00923CF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B154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E384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3CF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923CFE"/>
    <w:pPr>
      <w:outlineLvl w:val="9"/>
    </w:pPr>
    <w:rPr>
      <w:lang w:eastAsia="ja-JP"/>
    </w:rPr>
  </w:style>
  <w:style w:type="paragraph" w:styleId="BalloonText">
    <w:name w:val="Balloon Text"/>
    <w:basedOn w:val="Normal"/>
    <w:link w:val="BalloonTextChar"/>
    <w:uiPriority w:val="99"/>
    <w:semiHidden/>
    <w:unhideWhenUsed/>
    <w:rsid w:val="00923C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3CFE"/>
    <w:rPr>
      <w:rFonts w:ascii="Tahoma" w:hAnsi="Tahoma" w:cs="Tahoma"/>
      <w:sz w:val="16"/>
      <w:szCs w:val="16"/>
    </w:rPr>
  </w:style>
  <w:style w:type="paragraph" w:styleId="ListParagraph">
    <w:name w:val="List Paragraph"/>
    <w:basedOn w:val="Normal"/>
    <w:uiPriority w:val="34"/>
    <w:qFormat/>
    <w:rsid w:val="00923CFE"/>
    <w:pPr>
      <w:ind w:left="720"/>
      <w:contextualSpacing/>
    </w:pPr>
  </w:style>
  <w:style w:type="character" w:customStyle="1" w:styleId="Heading2Char">
    <w:name w:val="Heading 2 Char"/>
    <w:basedOn w:val="DefaultParagraphFont"/>
    <w:link w:val="Heading2"/>
    <w:uiPriority w:val="9"/>
    <w:rsid w:val="00AB154F"/>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AB154F"/>
    <w:pPr>
      <w:spacing w:after="100"/>
    </w:pPr>
  </w:style>
  <w:style w:type="character" w:styleId="Hyperlink">
    <w:name w:val="Hyperlink"/>
    <w:basedOn w:val="DefaultParagraphFont"/>
    <w:uiPriority w:val="99"/>
    <w:unhideWhenUsed/>
    <w:rsid w:val="00AB154F"/>
    <w:rPr>
      <w:color w:val="0000FF" w:themeColor="hyperlink"/>
      <w:u w:val="single"/>
    </w:rPr>
  </w:style>
  <w:style w:type="table" w:styleId="TableGrid">
    <w:name w:val="Table Grid"/>
    <w:basedOn w:val="TableNormal"/>
    <w:uiPriority w:val="59"/>
    <w:rsid w:val="002A43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30433F"/>
    <w:pPr>
      <w:spacing w:after="100"/>
      <w:ind w:left="220"/>
    </w:pPr>
  </w:style>
  <w:style w:type="table" w:customStyle="1" w:styleId="PlainTable21">
    <w:name w:val="Plain Table 21"/>
    <w:basedOn w:val="TableNormal"/>
    <w:uiPriority w:val="42"/>
    <w:rsid w:val="005A0E6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3Char">
    <w:name w:val="Heading 3 Char"/>
    <w:basedOn w:val="DefaultParagraphFont"/>
    <w:link w:val="Heading3"/>
    <w:uiPriority w:val="9"/>
    <w:rsid w:val="009E384C"/>
    <w:rPr>
      <w:rFonts w:asciiTheme="majorHAnsi" w:eastAsiaTheme="majorEastAsia" w:hAnsiTheme="majorHAnsi" w:cstheme="majorBidi"/>
      <w:color w:val="243F60" w:themeColor="accent1" w:themeShade="7F"/>
      <w:sz w:val="24"/>
      <w:szCs w:val="24"/>
    </w:rPr>
  </w:style>
  <w:style w:type="paragraph" w:styleId="TOC3">
    <w:name w:val="toc 3"/>
    <w:basedOn w:val="Normal"/>
    <w:next w:val="Normal"/>
    <w:autoRedefine/>
    <w:uiPriority w:val="39"/>
    <w:unhideWhenUsed/>
    <w:rsid w:val="00221605"/>
    <w:pPr>
      <w:spacing w:after="100"/>
      <w:ind w:left="440"/>
    </w:pPr>
  </w:style>
  <w:style w:type="paragraph" w:styleId="NoSpacing">
    <w:name w:val="No Spacing"/>
    <w:uiPriority w:val="1"/>
    <w:qFormat/>
    <w:rsid w:val="0022160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504115">
      <w:bodyDiv w:val="1"/>
      <w:marLeft w:val="0"/>
      <w:marRight w:val="0"/>
      <w:marTop w:val="0"/>
      <w:marBottom w:val="0"/>
      <w:divBdr>
        <w:top w:val="none" w:sz="0" w:space="0" w:color="auto"/>
        <w:left w:val="none" w:sz="0" w:space="0" w:color="auto"/>
        <w:bottom w:val="none" w:sz="0" w:space="0" w:color="auto"/>
        <w:right w:val="none" w:sz="0" w:space="0" w:color="auto"/>
      </w:divBdr>
    </w:div>
    <w:div w:id="204295445">
      <w:bodyDiv w:val="1"/>
      <w:marLeft w:val="0"/>
      <w:marRight w:val="0"/>
      <w:marTop w:val="0"/>
      <w:marBottom w:val="0"/>
      <w:divBdr>
        <w:top w:val="none" w:sz="0" w:space="0" w:color="auto"/>
        <w:left w:val="none" w:sz="0" w:space="0" w:color="auto"/>
        <w:bottom w:val="none" w:sz="0" w:space="0" w:color="auto"/>
        <w:right w:val="none" w:sz="0" w:space="0" w:color="auto"/>
      </w:divBdr>
      <w:divsChild>
        <w:div w:id="365720978">
          <w:marLeft w:val="446"/>
          <w:marRight w:val="0"/>
          <w:marTop w:val="120"/>
          <w:marBottom w:val="0"/>
          <w:divBdr>
            <w:top w:val="none" w:sz="0" w:space="0" w:color="auto"/>
            <w:left w:val="none" w:sz="0" w:space="0" w:color="auto"/>
            <w:bottom w:val="none" w:sz="0" w:space="0" w:color="auto"/>
            <w:right w:val="none" w:sz="0" w:space="0" w:color="auto"/>
          </w:divBdr>
        </w:div>
      </w:divsChild>
    </w:div>
    <w:div w:id="348412270">
      <w:bodyDiv w:val="1"/>
      <w:marLeft w:val="0"/>
      <w:marRight w:val="0"/>
      <w:marTop w:val="0"/>
      <w:marBottom w:val="0"/>
      <w:divBdr>
        <w:top w:val="none" w:sz="0" w:space="0" w:color="auto"/>
        <w:left w:val="none" w:sz="0" w:space="0" w:color="auto"/>
        <w:bottom w:val="none" w:sz="0" w:space="0" w:color="auto"/>
        <w:right w:val="none" w:sz="0" w:space="0" w:color="auto"/>
      </w:divBdr>
    </w:div>
    <w:div w:id="567033280">
      <w:bodyDiv w:val="1"/>
      <w:marLeft w:val="0"/>
      <w:marRight w:val="0"/>
      <w:marTop w:val="0"/>
      <w:marBottom w:val="0"/>
      <w:divBdr>
        <w:top w:val="none" w:sz="0" w:space="0" w:color="auto"/>
        <w:left w:val="none" w:sz="0" w:space="0" w:color="auto"/>
        <w:bottom w:val="none" w:sz="0" w:space="0" w:color="auto"/>
        <w:right w:val="none" w:sz="0" w:space="0" w:color="auto"/>
      </w:divBdr>
    </w:div>
    <w:div w:id="658731766">
      <w:bodyDiv w:val="1"/>
      <w:marLeft w:val="0"/>
      <w:marRight w:val="0"/>
      <w:marTop w:val="0"/>
      <w:marBottom w:val="0"/>
      <w:divBdr>
        <w:top w:val="none" w:sz="0" w:space="0" w:color="auto"/>
        <w:left w:val="none" w:sz="0" w:space="0" w:color="auto"/>
        <w:bottom w:val="none" w:sz="0" w:space="0" w:color="auto"/>
        <w:right w:val="none" w:sz="0" w:space="0" w:color="auto"/>
      </w:divBdr>
      <w:divsChild>
        <w:div w:id="1625579101">
          <w:marLeft w:val="446"/>
          <w:marRight w:val="0"/>
          <w:marTop w:val="120"/>
          <w:marBottom w:val="0"/>
          <w:divBdr>
            <w:top w:val="none" w:sz="0" w:space="0" w:color="auto"/>
            <w:left w:val="none" w:sz="0" w:space="0" w:color="auto"/>
            <w:bottom w:val="none" w:sz="0" w:space="0" w:color="auto"/>
            <w:right w:val="none" w:sz="0" w:space="0" w:color="auto"/>
          </w:divBdr>
        </w:div>
      </w:divsChild>
    </w:div>
    <w:div w:id="991370018">
      <w:bodyDiv w:val="1"/>
      <w:marLeft w:val="0"/>
      <w:marRight w:val="0"/>
      <w:marTop w:val="0"/>
      <w:marBottom w:val="0"/>
      <w:divBdr>
        <w:top w:val="none" w:sz="0" w:space="0" w:color="auto"/>
        <w:left w:val="none" w:sz="0" w:space="0" w:color="auto"/>
        <w:bottom w:val="none" w:sz="0" w:space="0" w:color="auto"/>
        <w:right w:val="none" w:sz="0" w:space="0" w:color="auto"/>
      </w:divBdr>
    </w:div>
    <w:div w:id="1068066204">
      <w:bodyDiv w:val="1"/>
      <w:marLeft w:val="0"/>
      <w:marRight w:val="0"/>
      <w:marTop w:val="0"/>
      <w:marBottom w:val="0"/>
      <w:divBdr>
        <w:top w:val="none" w:sz="0" w:space="0" w:color="auto"/>
        <w:left w:val="none" w:sz="0" w:space="0" w:color="auto"/>
        <w:bottom w:val="none" w:sz="0" w:space="0" w:color="auto"/>
        <w:right w:val="none" w:sz="0" w:space="0" w:color="auto"/>
      </w:divBdr>
    </w:div>
    <w:div w:id="1117721162">
      <w:bodyDiv w:val="1"/>
      <w:marLeft w:val="0"/>
      <w:marRight w:val="0"/>
      <w:marTop w:val="0"/>
      <w:marBottom w:val="0"/>
      <w:divBdr>
        <w:top w:val="none" w:sz="0" w:space="0" w:color="auto"/>
        <w:left w:val="none" w:sz="0" w:space="0" w:color="auto"/>
        <w:bottom w:val="none" w:sz="0" w:space="0" w:color="auto"/>
        <w:right w:val="none" w:sz="0" w:space="0" w:color="auto"/>
      </w:divBdr>
    </w:div>
    <w:div w:id="1261790025">
      <w:bodyDiv w:val="1"/>
      <w:marLeft w:val="0"/>
      <w:marRight w:val="0"/>
      <w:marTop w:val="0"/>
      <w:marBottom w:val="0"/>
      <w:divBdr>
        <w:top w:val="none" w:sz="0" w:space="0" w:color="auto"/>
        <w:left w:val="none" w:sz="0" w:space="0" w:color="auto"/>
        <w:bottom w:val="none" w:sz="0" w:space="0" w:color="auto"/>
        <w:right w:val="none" w:sz="0" w:space="0" w:color="auto"/>
      </w:divBdr>
    </w:div>
    <w:div w:id="1295721647">
      <w:bodyDiv w:val="1"/>
      <w:marLeft w:val="0"/>
      <w:marRight w:val="0"/>
      <w:marTop w:val="0"/>
      <w:marBottom w:val="0"/>
      <w:divBdr>
        <w:top w:val="none" w:sz="0" w:space="0" w:color="auto"/>
        <w:left w:val="none" w:sz="0" w:space="0" w:color="auto"/>
        <w:bottom w:val="none" w:sz="0" w:space="0" w:color="auto"/>
        <w:right w:val="none" w:sz="0" w:space="0" w:color="auto"/>
      </w:divBdr>
    </w:div>
    <w:div w:id="1644653330">
      <w:bodyDiv w:val="1"/>
      <w:marLeft w:val="0"/>
      <w:marRight w:val="0"/>
      <w:marTop w:val="0"/>
      <w:marBottom w:val="0"/>
      <w:divBdr>
        <w:top w:val="none" w:sz="0" w:space="0" w:color="auto"/>
        <w:left w:val="none" w:sz="0" w:space="0" w:color="auto"/>
        <w:bottom w:val="none" w:sz="0" w:space="0" w:color="auto"/>
        <w:right w:val="none" w:sz="0" w:space="0" w:color="auto"/>
      </w:divBdr>
    </w:div>
    <w:div w:id="1719160979">
      <w:bodyDiv w:val="1"/>
      <w:marLeft w:val="0"/>
      <w:marRight w:val="0"/>
      <w:marTop w:val="0"/>
      <w:marBottom w:val="0"/>
      <w:divBdr>
        <w:top w:val="none" w:sz="0" w:space="0" w:color="auto"/>
        <w:left w:val="none" w:sz="0" w:space="0" w:color="auto"/>
        <w:bottom w:val="none" w:sz="0" w:space="0" w:color="auto"/>
        <w:right w:val="none" w:sz="0" w:space="0" w:color="auto"/>
      </w:divBdr>
    </w:div>
    <w:div w:id="1739790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8FA7C1-7520-4710-A67D-5CE6073B22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1</Pages>
  <Words>1265</Words>
  <Characters>7213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Djordje Turjacanin</cp:lastModifiedBy>
  <cp:revision>24</cp:revision>
  <cp:lastPrinted>2017-05-05T16:41:00Z</cp:lastPrinted>
  <dcterms:created xsi:type="dcterms:W3CDTF">2017-05-03T16:11:00Z</dcterms:created>
  <dcterms:modified xsi:type="dcterms:W3CDTF">2017-05-05T16:45:00Z</dcterms:modified>
</cp:coreProperties>
</file>