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FE" w:rsidRDefault="00923CFE" w:rsidP="00923CFE">
      <w:pPr>
        <w:jc w:val="center"/>
        <w:rPr>
          <w:sz w:val="72"/>
          <w:szCs w:val="72"/>
          <w:lang w:val="sr-Latn-RS"/>
        </w:rPr>
      </w:pPr>
    </w:p>
    <w:p w:rsidR="00923CFE" w:rsidRDefault="00923CFE" w:rsidP="00923CFE">
      <w:pPr>
        <w:jc w:val="center"/>
        <w:rPr>
          <w:sz w:val="72"/>
          <w:szCs w:val="72"/>
          <w:lang w:val="sr-Latn-RS"/>
        </w:rPr>
      </w:pPr>
    </w:p>
    <w:p w:rsidR="00923CFE" w:rsidRDefault="00923CFE" w:rsidP="00923CFE">
      <w:pPr>
        <w:jc w:val="center"/>
        <w:rPr>
          <w:sz w:val="72"/>
          <w:szCs w:val="72"/>
          <w:lang w:val="sr-Latn-RS"/>
        </w:rPr>
      </w:pPr>
      <w:r>
        <w:rPr>
          <w:sz w:val="72"/>
          <w:szCs w:val="72"/>
          <w:lang w:val="sr-Latn-RS"/>
        </w:rPr>
        <w:t>DIZAJN SISTEMA</w:t>
      </w:r>
    </w:p>
    <w:p w:rsidR="00923CFE" w:rsidRDefault="00923CFE" w:rsidP="00923CFE">
      <w:pPr>
        <w:jc w:val="center"/>
        <w:rPr>
          <w:sz w:val="72"/>
          <w:szCs w:val="72"/>
          <w:lang w:val="sr-Latn-RS"/>
        </w:rPr>
      </w:pPr>
    </w:p>
    <w:p w:rsidR="00923CFE" w:rsidRDefault="00923CFE" w:rsidP="00923CFE">
      <w:pPr>
        <w:jc w:val="center"/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STONOTENISKI KLUB</w:t>
      </w:r>
    </w:p>
    <w:p w:rsidR="00923CFE" w:rsidRDefault="00923CFE" w:rsidP="00923CFE">
      <w:pPr>
        <w:jc w:val="center"/>
        <w:rPr>
          <w:sz w:val="44"/>
          <w:szCs w:val="44"/>
          <w:lang w:val="sr-Latn-RS"/>
        </w:rPr>
      </w:pPr>
    </w:p>
    <w:p w:rsidR="00923CFE" w:rsidRDefault="00923CFE" w:rsidP="00923CFE">
      <w:pPr>
        <w:jc w:val="center"/>
        <w:rPr>
          <w:sz w:val="44"/>
          <w:szCs w:val="44"/>
          <w:lang w:val="sr-Latn-RS"/>
        </w:rPr>
      </w:pPr>
    </w:p>
    <w:p w:rsidR="00923CFE" w:rsidRDefault="00923CFE" w:rsidP="00923CFE">
      <w:pPr>
        <w:jc w:val="center"/>
        <w:rPr>
          <w:sz w:val="44"/>
          <w:szCs w:val="44"/>
          <w:lang w:val="sr-Latn-RS"/>
        </w:rPr>
      </w:pPr>
    </w:p>
    <w:p w:rsidR="00923CFE" w:rsidRDefault="00923CFE" w:rsidP="00923CFE">
      <w:pPr>
        <w:jc w:val="center"/>
        <w:rPr>
          <w:sz w:val="44"/>
          <w:szCs w:val="44"/>
          <w:lang w:val="sr-Latn-RS"/>
        </w:rPr>
      </w:pPr>
    </w:p>
    <w:p w:rsidR="00923CFE" w:rsidRDefault="00923CFE" w:rsidP="00923CFE">
      <w:pPr>
        <w:jc w:val="center"/>
        <w:rPr>
          <w:sz w:val="44"/>
          <w:szCs w:val="44"/>
          <w:lang w:val="sr-Latn-RS"/>
        </w:rPr>
      </w:pPr>
    </w:p>
    <w:p w:rsidR="00923CFE" w:rsidRDefault="00923CFE" w:rsidP="00923CFE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Dragan Ilić</w:t>
      </w:r>
    </w:p>
    <w:p w:rsidR="00923CFE" w:rsidRDefault="00923CFE" w:rsidP="00923CFE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Dejan Gajić</w:t>
      </w:r>
    </w:p>
    <w:p w:rsidR="00923CFE" w:rsidRDefault="00923CFE" w:rsidP="00923CFE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Đorđe Turjačanin</w:t>
      </w:r>
    </w:p>
    <w:p w:rsidR="00923CFE" w:rsidRDefault="00923CFE" w:rsidP="00923CFE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Maja Mihajlović</w:t>
      </w:r>
    </w:p>
    <w:p w:rsidR="00923CFE" w:rsidRDefault="00923CFE" w:rsidP="00923CFE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Marko Malinović</w:t>
      </w:r>
    </w:p>
    <w:p w:rsidR="00923CFE" w:rsidRDefault="00923CFE" w:rsidP="00923CFE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Helena Brkanlić</w:t>
      </w:r>
    </w:p>
    <w:p w:rsidR="00923CFE" w:rsidRDefault="00923CFE" w:rsidP="00923CFE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Petar Stojanović</w:t>
      </w:r>
    </w:p>
    <w:p w:rsidR="00923CFE" w:rsidRDefault="00923CFE" w:rsidP="00923CFE">
      <w:pPr>
        <w:spacing w:after="0" w:line="240" w:lineRule="auto"/>
        <w:jc w:val="center"/>
        <w:rPr>
          <w:sz w:val="24"/>
          <w:szCs w:val="24"/>
          <w:lang w:val="sr-Latn-RS"/>
        </w:rPr>
      </w:pPr>
    </w:p>
    <w:p w:rsidR="00923CFE" w:rsidRDefault="00923CFE" w:rsidP="00923CFE">
      <w:pPr>
        <w:rPr>
          <w:sz w:val="24"/>
          <w:szCs w:val="24"/>
          <w:lang w:val="sr-Latn-RS"/>
        </w:rPr>
      </w:pPr>
    </w:p>
    <w:p w:rsidR="00BF7518" w:rsidRDefault="00BF7518"/>
    <w:p w:rsidR="00923CFE" w:rsidRDefault="00923CFE"/>
    <w:p w:rsidR="00923CFE" w:rsidRDefault="00923CFE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804852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3CFE" w:rsidRPr="00666C2E" w:rsidRDefault="00666C2E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  <w:bookmarkStart w:id="0" w:name="_GoBack"/>
          <w:bookmarkEnd w:id="0"/>
        </w:p>
        <w:p w:rsidR="001C0D21" w:rsidRDefault="00923CFE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04450" w:history="1">
            <w:r w:rsidR="001C0D21" w:rsidRPr="007D4492">
              <w:rPr>
                <w:rStyle w:val="Hyperlink"/>
                <w:noProof/>
              </w:rPr>
              <w:t>1.</w:t>
            </w:r>
            <w:r w:rsidR="001C0D21">
              <w:rPr>
                <w:rFonts w:eastAsiaTheme="minorEastAsia"/>
                <w:noProof/>
              </w:rPr>
              <w:tab/>
            </w:r>
            <w:r w:rsidR="001C0D21" w:rsidRPr="007D4492">
              <w:rPr>
                <w:rStyle w:val="Hyperlink"/>
                <w:noProof/>
              </w:rPr>
              <w:t>Uvod</w:t>
            </w:r>
            <w:r w:rsidR="001C0D21">
              <w:rPr>
                <w:noProof/>
                <w:webHidden/>
              </w:rPr>
              <w:tab/>
            </w:r>
            <w:r w:rsidR="001C0D21">
              <w:rPr>
                <w:noProof/>
                <w:webHidden/>
              </w:rPr>
              <w:fldChar w:fldCharType="begin"/>
            </w:r>
            <w:r w:rsidR="001C0D21">
              <w:rPr>
                <w:noProof/>
                <w:webHidden/>
              </w:rPr>
              <w:instrText xml:space="preserve"> PAGEREF _Toc481604450 \h </w:instrText>
            </w:r>
            <w:r w:rsidR="001C0D21">
              <w:rPr>
                <w:noProof/>
                <w:webHidden/>
              </w:rPr>
            </w:r>
            <w:r w:rsidR="001C0D21">
              <w:rPr>
                <w:noProof/>
                <w:webHidden/>
              </w:rPr>
              <w:fldChar w:fldCharType="separate"/>
            </w:r>
            <w:r w:rsidR="001C0D21">
              <w:rPr>
                <w:noProof/>
                <w:webHidden/>
              </w:rPr>
              <w:t>3</w:t>
            </w:r>
            <w:r w:rsidR="001C0D21"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51" w:history="1">
            <w:r w:rsidRPr="007D4492">
              <w:rPr>
                <w:rStyle w:val="Hyperlink"/>
                <w:noProof/>
              </w:rPr>
              <w:t>1.1. Namjena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52" w:history="1">
            <w:r w:rsidRPr="007D4492">
              <w:rPr>
                <w:rStyle w:val="Hyperlink"/>
                <w:noProof/>
              </w:rPr>
              <w:t>1.2. Projektni 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53" w:history="1">
            <w:r w:rsidRPr="007D4492">
              <w:rPr>
                <w:rStyle w:val="Hyperlink"/>
                <w:noProof/>
                <w:lang w:val="sr-Latn-RS"/>
              </w:rPr>
              <w:t>1.3. Definicije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54" w:history="1">
            <w:r w:rsidRPr="007D4492">
              <w:rPr>
                <w:rStyle w:val="Hyperlink"/>
                <w:noProof/>
                <w:lang w:val="sr-Latn-RS"/>
              </w:rPr>
              <w:t>1.4.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55" w:history="1">
            <w:r w:rsidRPr="007D4492">
              <w:rPr>
                <w:rStyle w:val="Hyperlink"/>
                <w:noProof/>
                <w:lang w:val="sr-Latn-RS"/>
              </w:rPr>
              <w:t>1.5. 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481604456" w:history="1">
            <w:r w:rsidRPr="007D4492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D4492">
              <w:rPr>
                <w:rStyle w:val="Hyperlink"/>
                <w:noProof/>
                <w:lang w:val="sr-Latn-RS"/>
              </w:rPr>
              <w:t>Arhitektura postojećeg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481604457" w:history="1">
            <w:r w:rsidRPr="007D4492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D4492">
              <w:rPr>
                <w:rStyle w:val="Hyperlink"/>
                <w:noProof/>
                <w:lang w:val="sr-Latn-RS"/>
              </w:rPr>
              <w:t>Predložena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58" w:history="1">
            <w:r w:rsidRPr="007D4492">
              <w:rPr>
                <w:rStyle w:val="Hyperlink"/>
                <w:noProof/>
                <w:lang w:val="sr-Latn-BA"/>
              </w:rPr>
              <w:t>3.1.   Kratak pregled aritekture i funkcionalnosti podsistema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59" w:history="1">
            <w:r w:rsidRPr="007D4492">
              <w:rPr>
                <w:rStyle w:val="Hyperlink"/>
                <w:noProof/>
                <w:lang w:val="sr-Latn-BA"/>
              </w:rPr>
              <w:t>3.2.   Dekompozicija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60" w:history="1">
            <w:r w:rsidRPr="007D4492">
              <w:rPr>
                <w:rStyle w:val="Hyperlink"/>
                <w:noProof/>
                <w:lang w:val="sr-Latn-BA"/>
              </w:rPr>
              <w:t>3.3.   HW/SW mapiranje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61" w:history="1">
            <w:r w:rsidRPr="007D4492">
              <w:rPr>
                <w:rStyle w:val="Hyperlink"/>
                <w:noProof/>
                <w:lang w:val="sr-Latn-BA"/>
              </w:rPr>
              <w:t>3.4.   Perzistentni sloj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62" w:history="1">
            <w:r w:rsidRPr="007D4492">
              <w:rPr>
                <w:rStyle w:val="Hyperlink"/>
                <w:noProof/>
                <w:lang w:val="sr-Latn-BA"/>
              </w:rPr>
              <w:t>3.5.   Kontrola prava pristupa i 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63" w:history="1">
            <w:r w:rsidRPr="007D4492">
              <w:rPr>
                <w:rStyle w:val="Hyperlink"/>
                <w:noProof/>
                <w:lang w:val="sr-Latn-BA"/>
              </w:rPr>
              <w:t>3.6.   Kontrola toka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21" w:rsidRDefault="001C0D21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81604464" w:history="1">
            <w:r w:rsidRPr="007D4492">
              <w:rPr>
                <w:rStyle w:val="Hyperlink"/>
                <w:noProof/>
                <w:lang w:val="sr-Latn-BA"/>
              </w:rPr>
              <w:t>3.7.   Granična stanja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CFE" w:rsidRDefault="00923CFE">
          <w:r>
            <w:rPr>
              <w:b/>
              <w:bCs/>
              <w:noProof/>
            </w:rPr>
            <w:fldChar w:fldCharType="end"/>
          </w:r>
        </w:p>
      </w:sdtContent>
    </w:sdt>
    <w:p w:rsidR="00923CFE" w:rsidRDefault="00923CFE"/>
    <w:p w:rsidR="00923CFE" w:rsidRDefault="00923CFE">
      <w:r>
        <w:br w:type="page"/>
      </w:r>
    </w:p>
    <w:p w:rsidR="00923CFE" w:rsidRPr="00AB154F" w:rsidRDefault="00923CFE" w:rsidP="00AB154F">
      <w:pPr>
        <w:pStyle w:val="Heading1"/>
        <w:numPr>
          <w:ilvl w:val="0"/>
          <w:numId w:val="2"/>
        </w:numPr>
        <w:tabs>
          <w:tab w:val="left" w:pos="90"/>
          <w:tab w:val="left" w:pos="360"/>
          <w:tab w:val="left" w:pos="450"/>
          <w:tab w:val="left" w:pos="630"/>
        </w:tabs>
        <w:ind w:left="0" w:firstLine="0"/>
        <w:rPr>
          <w:sz w:val="32"/>
          <w:szCs w:val="32"/>
        </w:rPr>
      </w:pPr>
      <w:bookmarkStart w:id="1" w:name="_Toc481604450"/>
      <w:proofErr w:type="spellStart"/>
      <w:r w:rsidRPr="00AB154F">
        <w:rPr>
          <w:sz w:val="32"/>
          <w:szCs w:val="32"/>
        </w:rPr>
        <w:lastRenderedPageBreak/>
        <w:t>Uvod</w:t>
      </w:r>
      <w:bookmarkEnd w:id="1"/>
      <w:proofErr w:type="spellEnd"/>
    </w:p>
    <w:p w:rsidR="00AB154F" w:rsidRDefault="00AB154F" w:rsidP="00666C2E">
      <w:pPr>
        <w:spacing w:after="0"/>
        <w:ind w:left="90"/>
        <w:rPr>
          <w:sz w:val="24"/>
          <w:szCs w:val="24"/>
          <w:lang w:val="sr-Latn-RS"/>
        </w:rPr>
      </w:pPr>
      <w:r w:rsidRPr="00AB154F">
        <w:rPr>
          <w:sz w:val="24"/>
          <w:szCs w:val="24"/>
          <w:lang w:val="sr-Latn-RS"/>
        </w:rPr>
        <w:t>Ova</w:t>
      </w:r>
      <w:r w:rsidR="00666C2E">
        <w:rPr>
          <w:sz w:val="24"/>
          <w:szCs w:val="24"/>
          <w:lang w:val="sr-Latn-RS"/>
        </w:rPr>
        <w:t>j dokument opisuje način dizajniranja sistema</w:t>
      </w:r>
      <w:r w:rsidR="002A43CA">
        <w:rPr>
          <w:sz w:val="24"/>
          <w:szCs w:val="24"/>
          <w:lang w:val="sr-Latn-RS"/>
        </w:rPr>
        <w:t>, šablone koji će se koristiti prilikom njegovog projektovanja, kao i dodatne funkcionalnosti koje softver treba da ima, a koji nisu navedeni u Specifikaciji softverskih zahtjeva.</w:t>
      </w:r>
    </w:p>
    <w:p w:rsidR="0030433F" w:rsidRPr="00666C2E" w:rsidRDefault="0030433F" w:rsidP="00666C2E">
      <w:pPr>
        <w:spacing w:after="0"/>
        <w:ind w:left="90"/>
        <w:rPr>
          <w:sz w:val="24"/>
          <w:szCs w:val="24"/>
          <w:lang w:val="sr-Latn-RS"/>
        </w:rPr>
      </w:pPr>
    </w:p>
    <w:p w:rsidR="00666C2E" w:rsidRDefault="002A43CA" w:rsidP="002A43CA">
      <w:pPr>
        <w:pStyle w:val="Heading2"/>
      </w:pPr>
      <w:bookmarkStart w:id="2" w:name="_Toc481604451"/>
      <w:r>
        <w:t>1.1.</w:t>
      </w:r>
      <w:r w:rsidR="00666C2E">
        <w:t xml:space="preserve"> </w:t>
      </w:r>
      <w:proofErr w:type="spellStart"/>
      <w:r w:rsidR="00666C2E">
        <w:t>Namjena</w:t>
      </w:r>
      <w:proofErr w:type="spellEnd"/>
      <w:r w:rsidR="00666C2E">
        <w:t xml:space="preserve"> </w:t>
      </w:r>
      <w:proofErr w:type="spellStart"/>
      <w:r w:rsidR="00666C2E">
        <w:t>sistema</w:t>
      </w:r>
      <w:bookmarkEnd w:id="2"/>
      <w:proofErr w:type="spellEnd"/>
    </w:p>
    <w:p w:rsidR="00666C2E" w:rsidRDefault="00666C2E" w:rsidP="00666C2E">
      <w:pPr>
        <w:tabs>
          <w:tab w:val="left" w:pos="360"/>
        </w:tabs>
        <w:rPr>
          <w:sz w:val="24"/>
          <w:szCs w:val="24"/>
          <w:lang w:val="sr-Latn-RS"/>
        </w:rPr>
      </w:pPr>
      <w:r w:rsidRPr="00666C2E">
        <w:rPr>
          <w:sz w:val="24"/>
          <w:szCs w:val="24"/>
          <w:lang w:val="sr-Latn-RS"/>
        </w:rPr>
        <w:t xml:space="preserve">„Stonoteniski klub“ je softver koji se koristi u stonoteniskom klubu za lakše obavljanje svih obaveza vezanih za klub. </w:t>
      </w:r>
    </w:p>
    <w:p w:rsidR="0030433F" w:rsidRPr="00666C2E" w:rsidRDefault="0030433F" w:rsidP="00666C2E">
      <w:pPr>
        <w:tabs>
          <w:tab w:val="left" w:pos="360"/>
        </w:tabs>
        <w:rPr>
          <w:sz w:val="24"/>
          <w:szCs w:val="24"/>
          <w:lang w:val="sr-Latn-RS"/>
        </w:rPr>
      </w:pPr>
    </w:p>
    <w:p w:rsidR="00666C2E" w:rsidRPr="00666C2E" w:rsidRDefault="002A43CA" w:rsidP="002A43CA">
      <w:pPr>
        <w:pStyle w:val="Heading2"/>
      </w:pPr>
      <w:bookmarkStart w:id="3" w:name="_Toc481604452"/>
      <w:r>
        <w:t xml:space="preserve">1.2. </w:t>
      </w:r>
      <w:proofErr w:type="spellStart"/>
      <w:r w:rsidR="00666C2E" w:rsidRPr="00666C2E">
        <w:t>Projektni</w:t>
      </w:r>
      <w:proofErr w:type="spellEnd"/>
      <w:r w:rsidR="00666C2E" w:rsidRPr="00666C2E">
        <w:t xml:space="preserve"> </w:t>
      </w:r>
      <w:proofErr w:type="spellStart"/>
      <w:r w:rsidR="00666C2E" w:rsidRPr="00666C2E">
        <w:t>ciljevi</w:t>
      </w:r>
      <w:bookmarkEnd w:id="3"/>
      <w:proofErr w:type="spellEnd"/>
    </w:p>
    <w:p w:rsidR="00666C2E" w:rsidRDefault="002A43CA" w:rsidP="002A43CA">
      <w:pPr>
        <w:tabs>
          <w:tab w:val="left" w:pos="450"/>
          <w:tab w:val="left" w:pos="540"/>
          <w:tab w:val="left" w:pos="630"/>
        </w:tabs>
        <w:rPr>
          <w:sz w:val="24"/>
          <w:szCs w:val="24"/>
          <w:lang w:val="sr-Latn-RS"/>
        </w:rPr>
      </w:pPr>
      <w:r w:rsidRPr="00666C2E">
        <w:rPr>
          <w:sz w:val="24"/>
          <w:szCs w:val="24"/>
          <w:lang w:val="sr-Latn-RS"/>
        </w:rPr>
        <w:t>Softver će omogućiti zaposlenima da vode evidenciju o članovima, treninzima i turnirima, vođenje administrativnih poslova i evidentiranje novčanih sredstava.</w:t>
      </w:r>
    </w:p>
    <w:p w:rsidR="0030433F" w:rsidRDefault="0030433F" w:rsidP="002A43CA">
      <w:pPr>
        <w:tabs>
          <w:tab w:val="left" w:pos="450"/>
          <w:tab w:val="left" w:pos="540"/>
          <w:tab w:val="left" w:pos="630"/>
        </w:tabs>
        <w:rPr>
          <w:sz w:val="24"/>
        </w:rPr>
      </w:pPr>
    </w:p>
    <w:p w:rsidR="002A43CA" w:rsidRDefault="002A43CA" w:rsidP="002A43CA">
      <w:pPr>
        <w:pStyle w:val="Heading2"/>
        <w:rPr>
          <w:lang w:val="sr-Latn-RS"/>
        </w:rPr>
      </w:pPr>
      <w:bookmarkStart w:id="4" w:name="_Toc481321432"/>
      <w:bookmarkStart w:id="5" w:name="_Toc481604453"/>
      <w:r w:rsidRPr="002A43CA">
        <w:rPr>
          <w:lang w:val="sr-Latn-RS"/>
        </w:rPr>
        <w:t>1.3</w:t>
      </w:r>
      <w:r>
        <w:rPr>
          <w:lang w:val="sr-Latn-RS"/>
        </w:rPr>
        <w:t>.</w:t>
      </w:r>
      <w:r w:rsidRPr="002A43CA">
        <w:rPr>
          <w:lang w:val="sr-Latn-RS"/>
        </w:rPr>
        <w:t xml:space="preserve"> Definicije i skraćenice</w:t>
      </w:r>
      <w:bookmarkEnd w:id="4"/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1"/>
        <w:gridCol w:w="4622"/>
      </w:tblGrid>
      <w:tr w:rsidR="002A43CA" w:rsidTr="00A82A16">
        <w:trPr>
          <w:trHeight w:val="548"/>
        </w:trPr>
        <w:tc>
          <w:tcPr>
            <w:tcW w:w="4621" w:type="dxa"/>
          </w:tcPr>
          <w:p w:rsidR="002A43CA" w:rsidRPr="00486618" w:rsidRDefault="002A43CA" w:rsidP="00A82A16">
            <w:pPr>
              <w:rPr>
                <w:b/>
                <w:sz w:val="24"/>
                <w:szCs w:val="24"/>
                <w:lang w:val="sr-Latn-RS"/>
              </w:rPr>
            </w:pPr>
            <w:r w:rsidRPr="00486618">
              <w:rPr>
                <w:b/>
                <w:sz w:val="24"/>
                <w:szCs w:val="24"/>
                <w:lang w:val="sr-Latn-RS"/>
              </w:rPr>
              <w:t>Pojam</w:t>
            </w:r>
          </w:p>
        </w:tc>
        <w:tc>
          <w:tcPr>
            <w:tcW w:w="4622" w:type="dxa"/>
          </w:tcPr>
          <w:p w:rsidR="002A43CA" w:rsidRPr="00486618" w:rsidRDefault="002A43CA" w:rsidP="00A82A16">
            <w:pPr>
              <w:rPr>
                <w:b/>
                <w:sz w:val="24"/>
                <w:szCs w:val="24"/>
                <w:lang w:val="sr-Latn-RS"/>
              </w:rPr>
            </w:pPr>
            <w:r w:rsidRPr="00486618">
              <w:rPr>
                <w:b/>
                <w:sz w:val="24"/>
                <w:szCs w:val="24"/>
                <w:lang w:val="sr-Latn-RS"/>
              </w:rPr>
              <w:t>Definicija</w:t>
            </w:r>
          </w:p>
        </w:tc>
      </w:tr>
      <w:tr w:rsidR="002A43CA" w:rsidTr="00A82A16">
        <w:trPr>
          <w:trHeight w:val="620"/>
        </w:trPr>
        <w:tc>
          <w:tcPr>
            <w:tcW w:w="4621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</w:p>
        </w:tc>
        <w:tc>
          <w:tcPr>
            <w:tcW w:w="4622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Osoba koja koristi softver</w:t>
            </w:r>
          </w:p>
        </w:tc>
      </w:tr>
      <w:tr w:rsidR="002A43CA" w:rsidTr="00A82A16">
        <w:trPr>
          <w:trHeight w:val="620"/>
        </w:trPr>
        <w:tc>
          <w:tcPr>
            <w:tcW w:w="4621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Administrator</w:t>
            </w:r>
          </w:p>
        </w:tc>
        <w:tc>
          <w:tcPr>
            <w:tcW w:w="4622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Korisnik koji je zadužen za održavanje i kontrolisanje softvera</w:t>
            </w:r>
          </w:p>
        </w:tc>
      </w:tr>
      <w:tr w:rsidR="002A43CA" w:rsidTr="00A82A16">
        <w:trPr>
          <w:trHeight w:val="620"/>
        </w:trPr>
        <w:tc>
          <w:tcPr>
            <w:tcW w:w="4621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Trener</w:t>
            </w:r>
          </w:p>
        </w:tc>
        <w:tc>
          <w:tcPr>
            <w:tcW w:w="4622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Osoba koja je u klubu zadužena za rad sa članovima i nabavkom opreme</w:t>
            </w:r>
          </w:p>
        </w:tc>
      </w:tr>
      <w:tr w:rsidR="002A43CA" w:rsidTr="00A82A16">
        <w:trPr>
          <w:trHeight w:val="620"/>
        </w:trPr>
        <w:tc>
          <w:tcPr>
            <w:tcW w:w="4621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Računovođa</w:t>
            </w:r>
          </w:p>
        </w:tc>
        <w:tc>
          <w:tcPr>
            <w:tcW w:w="4622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Osoba koja je u klubu zadužena za rad sa finansijama</w:t>
            </w:r>
          </w:p>
        </w:tc>
      </w:tr>
      <w:tr w:rsidR="002A43CA" w:rsidTr="00A82A16">
        <w:trPr>
          <w:trHeight w:val="620"/>
        </w:trPr>
        <w:tc>
          <w:tcPr>
            <w:tcW w:w="4621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Sekretar</w:t>
            </w:r>
          </w:p>
        </w:tc>
        <w:tc>
          <w:tcPr>
            <w:tcW w:w="4622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Osoba koja je u klubu zadužena za izdavanje potvrda i organizovanje Skupština</w:t>
            </w:r>
          </w:p>
        </w:tc>
      </w:tr>
      <w:tr w:rsidR="002A43CA" w:rsidTr="00A82A16">
        <w:trPr>
          <w:trHeight w:val="620"/>
        </w:trPr>
        <w:tc>
          <w:tcPr>
            <w:tcW w:w="4621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Organizator</w:t>
            </w:r>
          </w:p>
        </w:tc>
        <w:tc>
          <w:tcPr>
            <w:tcW w:w="4622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Osoba iz kluba koja se bavi organizovanjem turnira</w:t>
            </w:r>
          </w:p>
        </w:tc>
      </w:tr>
      <w:tr w:rsidR="002A43CA" w:rsidTr="00A82A16">
        <w:trPr>
          <w:trHeight w:val="620"/>
        </w:trPr>
        <w:tc>
          <w:tcPr>
            <w:tcW w:w="4621" w:type="dxa"/>
          </w:tcPr>
          <w:p w:rsidR="002A43CA" w:rsidRPr="009C1F47" w:rsidRDefault="002A43CA" w:rsidP="00A82A16">
            <w:pPr>
              <w:rPr>
                <w:sz w:val="24"/>
                <w:szCs w:val="24"/>
                <w:lang w:val="sr-Latn-RS"/>
              </w:rPr>
            </w:pPr>
            <w:r w:rsidRPr="009C1F47">
              <w:rPr>
                <w:sz w:val="24"/>
                <w:szCs w:val="24"/>
                <w:lang w:val="sr-Latn-RS"/>
              </w:rPr>
              <w:t>JRE</w:t>
            </w:r>
          </w:p>
        </w:tc>
        <w:tc>
          <w:tcPr>
            <w:tcW w:w="4622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Java Runtime Enviroment</w:t>
            </w:r>
          </w:p>
        </w:tc>
      </w:tr>
      <w:tr w:rsidR="002A43CA" w:rsidTr="00A82A16">
        <w:trPr>
          <w:trHeight w:val="620"/>
        </w:trPr>
        <w:tc>
          <w:tcPr>
            <w:tcW w:w="4621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DBMS</w:t>
            </w:r>
          </w:p>
        </w:tc>
        <w:tc>
          <w:tcPr>
            <w:tcW w:w="4622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Sistem za upravljanje bazom podataka</w:t>
            </w:r>
          </w:p>
        </w:tc>
      </w:tr>
      <w:tr w:rsidR="002A43CA" w:rsidTr="00A82A16">
        <w:trPr>
          <w:trHeight w:val="620"/>
        </w:trPr>
        <w:tc>
          <w:tcPr>
            <w:tcW w:w="4621" w:type="dxa"/>
          </w:tcPr>
          <w:p w:rsidR="002A43CA" w:rsidRDefault="002A43CA" w:rsidP="00A82A1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Back-up server</w:t>
            </w:r>
          </w:p>
        </w:tc>
        <w:tc>
          <w:tcPr>
            <w:tcW w:w="4622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Server na kome se čuvaju rezervne kopije baze podataka</w:t>
            </w:r>
          </w:p>
        </w:tc>
      </w:tr>
      <w:tr w:rsidR="002A43CA" w:rsidTr="00A82A16">
        <w:trPr>
          <w:trHeight w:val="620"/>
        </w:trPr>
        <w:tc>
          <w:tcPr>
            <w:tcW w:w="4621" w:type="dxa"/>
          </w:tcPr>
          <w:p w:rsidR="002A43CA" w:rsidRDefault="002A43CA" w:rsidP="00A82A1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Radni sati kluba</w:t>
            </w:r>
          </w:p>
        </w:tc>
        <w:tc>
          <w:tcPr>
            <w:tcW w:w="4622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Vremenski period tokom dana, kada je klub otvoren.</w:t>
            </w:r>
          </w:p>
        </w:tc>
      </w:tr>
      <w:tr w:rsidR="002A43CA" w:rsidTr="00A82A16">
        <w:trPr>
          <w:trHeight w:val="620"/>
        </w:trPr>
        <w:tc>
          <w:tcPr>
            <w:tcW w:w="4621" w:type="dxa"/>
          </w:tcPr>
          <w:p w:rsidR="002A43CA" w:rsidRDefault="002A43CA" w:rsidP="00A82A1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Privatna mreža</w:t>
            </w:r>
          </w:p>
        </w:tc>
        <w:tc>
          <w:tcPr>
            <w:tcW w:w="4622" w:type="dxa"/>
          </w:tcPr>
          <w:p w:rsidR="002A43CA" w:rsidRDefault="002A43CA" w:rsidP="00A82A16">
            <w:pPr>
              <w:rPr>
                <w:lang w:val="sr-Latn-RS"/>
              </w:rPr>
            </w:pPr>
            <w:r>
              <w:rPr>
                <w:lang w:val="sr-Latn-RS"/>
              </w:rPr>
              <w:t>Računarska mreža kojoj mogu pristupati samo članovi kluba.</w:t>
            </w:r>
          </w:p>
        </w:tc>
      </w:tr>
    </w:tbl>
    <w:p w:rsidR="002A43CA" w:rsidRDefault="002A43CA" w:rsidP="002A43CA">
      <w:pPr>
        <w:rPr>
          <w:lang w:val="sr-Latn-RS"/>
        </w:rPr>
      </w:pPr>
    </w:p>
    <w:p w:rsidR="002A43CA" w:rsidRDefault="002A43CA" w:rsidP="002A43CA">
      <w:pPr>
        <w:pStyle w:val="Heading2"/>
        <w:rPr>
          <w:lang w:val="sr-Latn-RS"/>
        </w:rPr>
      </w:pPr>
      <w:bookmarkStart w:id="6" w:name="_Toc481321433"/>
      <w:bookmarkStart w:id="7" w:name="_Toc481604454"/>
      <w:r>
        <w:rPr>
          <w:lang w:val="sr-Latn-RS"/>
        </w:rPr>
        <w:t>1.4. Reference</w:t>
      </w:r>
      <w:bookmarkEnd w:id="6"/>
      <w:bookmarkEnd w:id="7"/>
    </w:p>
    <w:p w:rsidR="002A43CA" w:rsidRDefault="0030433F" w:rsidP="002A43CA">
      <w:pPr>
        <w:rPr>
          <w:sz w:val="24"/>
          <w:szCs w:val="24"/>
        </w:rPr>
      </w:pPr>
      <w:r w:rsidRPr="0030433F">
        <w:rPr>
          <w:sz w:val="24"/>
          <w:szCs w:val="24"/>
        </w:rPr>
        <w:t xml:space="preserve">[1] </w:t>
      </w:r>
      <w:proofErr w:type="spellStart"/>
      <w:r w:rsidRPr="0030433F">
        <w:rPr>
          <w:sz w:val="24"/>
          <w:szCs w:val="24"/>
        </w:rPr>
        <w:t>Specifikacija</w:t>
      </w:r>
      <w:proofErr w:type="spellEnd"/>
      <w:r w:rsidRPr="0030433F">
        <w:rPr>
          <w:sz w:val="24"/>
          <w:szCs w:val="24"/>
        </w:rPr>
        <w:t xml:space="preserve"> </w:t>
      </w:r>
      <w:proofErr w:type="spellStart"/>
      <w:r w:rsidRPr="0030433F">
        <w:rPr>
          <w:sz w:val="24"/>
          <w:szCs w:val="24"/>
        </w:rPr>
        <w:t>softverskih</w:t>
      </w:r>
      <w:proofErr w:type="spellEnd"/>
      <w:r w:rsidRPr="0030433F">
        <w:rPr>
          <w:sz w:val="24"/>
          <w:szCs w:val="24"/>
        </w:rPr>
        <w:t xml:space="preserve"> </w:t>
      </w:r>
      <w:proofErr w:type="spellStart"/>
      <w:r w:rsidRPr="0030433F">
        <w:rPr>
          <w:sz w:val="24"/>
          <w:szCs w:val="24"/>
        </w:rPr>
        <w:t>zahtjeva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Stonoteniski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 w:rsidR="007474B8">
        <w:rPr>
          <w:sz w:val="24"/>
          <w:szCs w:val="24"/>
        </w:rPr>
        <w:t>, 2017.</w:t>
      </w:r>
    </w:p>
    <w:p w:rsidR="005A0E6C" w:rsidRPr="0030433F" w:rsidRDefault="005A0E6C" w:rsidP="002A43CA">
      <w:pPr>
        <w:rPr>
          <w:sz w:val="24"/>
          <w:szCs w:val="24"/>
        </w:rPr>
      </w:pPr>
    </w:p>
    <w:p w:rsidR="002A43CA" w:rsidRDefault="002A43CA" w:rsidP="002A43CA">
      <w:pPr>
        <w:pStyle w:val="Heading2"/>
        <w:rPr>
          <w:rFonts w:asciiTheme="minorHAnsi" w:hAnsiTheme="minorHAnsi" w:cstheme="minorHAnsi"/>
          <w:lang w:val="sr-Latn-RS"/>
        </w:rPr>
      </w:pPr>
      <w:bookmarkStart w:id="8" w:name="_Toc481321434"/>
      <w:bookmarkStart w:id="9" w:name="_Toc481604455"/>
      <w:r>
        <w:rPr>
          <w:lang w:val="sr-Latn-RS"/>
        </w:rPr>
        <w:lastRenderedPageBreak/>
        <w:t>1.5. Pregled</w:t>
      </w:r>
      <w:bookmarkEnd w:id="8"/>
      <w:bookmarkEnd w:id="9"/>
    </w:p>
    <w:p w:rsidR="00F91B18" w:rsidRDefault="0030433F" w:rsidP="002A43C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Ostatak dokumenta je podijeljen u dvije glave, gdje sljedeća glava opisuje arhitekturu postojećeg sistema, a </w:t>
      </w:r>
      <w:r w:rsidR="005A0E6C">
        <w:rPr>
          <w:sz w:val="24"/>
          <w:szCs w:val="24"/>
          <w:lang w:val="sr-Latn-RS"/>
        </w:rPr>
        <w:t>u trećoj glavi se nalaze detaljni opisi djelova predložene arhitekture finalnog sistema.</w:t>
      </w:r>
    </w:p>
    <w:p w:rsidR="00F91B18" w:rsidRDefault="00F91B18" w:rsidP="00237ABD">
      <w:pPr>
        <w:pStyle w:val="Heading1"/>
        <w:numPr>
          <w:ilvl w:val="0"/>
          <w:numId w:val="2"/>
        </w:numPr>
        <w:tabs>
          <w:tab w:val="left" w:pos="0"/>
          <w:tab w:val="left" w:pos="270"/>
        </w:tabs>
        <w:ind w:left="0" w:firstLine="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</w:t>
      </w:r>
      <w:bookmarkStart w:id="10" w:name="_Toc481604456"/>
      <w:r>
        <w:rPr>
          <w:sz w:val="32"/>
          <w:szCs w:val="32"/>
          <w:lang w:val="sr-Latn-RS"/>
        </w:rPr>
        <w:t>Arhitektura postojećeg sistema</w:t>
      </w:r>
      <w:bookmarkEnd w:id="10"/>
    </w:p>
    <w:p w:rsidR="00237ABD" w:rsidRPr="00237ABD" w:rsidRDefault="00237ABD" w:rsidP="00237ABD">
      <w:pPr>
        <w:rPr>
          <w:lang w:val="sr-Latn-RS"/>
        </w:rPr>
      </w:pPr>
    </w:p>
    <w:p w:rsidR="00F91B18" w:rsidRDefault="00F91B18" w:rsidP="00F91B18">
      <w:pPr>
        <w:pStyle w:val="Heading1"/>
        <w:numPr>
          <w:ilvl w:val="0"/>
          <w:numId w:val="2"/>
        </w:numPr>
        <w:tabs>
          <w:tab w:val="left" w:pos="0"/>
          <w:tab w:val="left" w:pos="270"/>
        </w:tabs>
        <w:ind w:left="0" w:firstLine="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</w:t>
      </w:r>
      <w:bookmarkStart w:id="11" w:name="_Toc481604457"/>
      <w:r>
        <w:rPr>
          <w:sz w:val="32"/>
          <w:szCs w:val="32"/>
          <w:lang w:val="sr-Latn-RS"/>
        </w:rPr>
        <w:t>Predložena arhitektura</w:t>
      </w:r>
      <w:bookmarkEnd w:id="11"/>
    </w:p>
    <w:p w:rsidR="00237ABD" w:rsidRDefault="00237ABD" w:rsidP="00237ABD">
      <w:pPr>
        <w:rPr>
          <w:lang w:val="sr-Latn-RS"/>
        </w:rPr>
      </w:pPr>
    </w:p>
    <w:p w:rsidR="00237ABD" w:rsidRPr="00237ABD" w:rsidRDefault="00237ABD" w:rsidP="00237ABD">
      <w:pPr>
        <w:rPr>
          <w:lang w:val="sr-Latn-RS"/>
        </w:rPr>
      </w:pPr>
    </w:p>
    <w:p w:rsidR="00F91B18" w:rsidRDefault="00F91B18" w:rsidP="00F91B18">
      <w:pPr>
        <w:pStyle w:val="Heading2"/>
        <w:rPr>
          <w:lang w:val="sr-Latn-BA"/>
        </w:rPr>
      </w:pPr>
      <w:bookmarkStart w:id="12" w:name="_Toc481604458"/>
      <w:r w:rsidRPr="00F91B18">
        <w:rPr>
          <w:lang w:val="sr-Latn-BA"/>
        </w:rPr>
        <w:t>3.1.   Kratak pregled aritekture i funkcionalnosti podsistema</w:t>
      </w:r>
      <w:bookmarkEnd w:id="12"/>
    </w:p>
    <w:p w:rsidR="00D07AE6" w:rsidRDefault="00D07AE6" w:rsidP="00D07AE6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Sistem se sastoji iz klijentskog i serverskog dijela. Klijentski dio predstavlja desktop aplikaciju, koja će komunicirati sa serverom i od njega dobavljati potrebne podatke. Serverski dio sadrži bazu podataka i aplikativnu logiku preko koje klijent komunicira sa DBMS-om. Ovaj proizvod nije dio nekog drugog većeg sistema, već je u potpunosti nezavisan proizvod.  </w:t>
      </w:r>
    </w:p>
    <w:p w:rsidR="00237ABD" w:rsidRPr="00D07AE6" w:rsidRDefault="00D07AE6" w:rsidP="00237ABD">
      <w:pPr>
        <w:rPr>
          <w:sz w:val="24"/>
          <w:lang w:val="sr-Latn-BA"/>
        </w:rPr>
      </w:pPr>
      <w:r>
        <w:rPr>
          <w:noProof/>
          <w:sz w:val="24"/>
          <w:szCs w:val="24"/>
        </w:rPr>
        <w:drawing>
          <wp:inline distT="0" distB="0" distL="0" distR="0" wp14:anchorId="3274F3F8" wp14:editId="4BC04251">
            <wp:extent cx="4201915" cy="20383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hitektur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278" cy="20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BD" w:rsidRDefault="00D07AE6" w:rsidP="00237ABD">
      <w:pPr>
        <w:rPr>
          <w:sz w:val="24"/>
          <w:lang w:val="sr-Latn-BA"/>
        </w:rPr>
      </w:pPr>
      <w:r>
        <w:rPr>
          <w:sz w:val="24"/>
          <w:lang w:val="sr-Latn-BA"/>
        </w:rPr>
        <w:t>Funkcionalnosti podsistema:</w:t>
      </w:r>
    </w:p>
    <w:p w:rsidR="00D07AE6" w:rsidRDefault="00D07AE6" w:rsidP="00D07AE6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Dio softvera je zadužen za praćenje toka i organizovanja turnira. Kalendar aktivnosti kluba je servis dostupan svim korisnicima softvera pružajući im uvid u termine održavanja različitih klupskih dešavanja.</w:t>
      </w:r>
    </w:p>
    <w:p w:rsidR="00D07AE6" w:rsidRDefault="00D07AE6" w:rsidP="00D07AE6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Evidencija o zaposlenima i članovima kluba se ažurira prilikom učlanjivanja, iščlanjivanja, zapošljavanja, te prekida radnog odnosa. Administrativni detalji o kojima se vodi evidencija su detalji o finansijama, sponzorima, distributerima opreme, ugovorima i zapisnicima sa sjednica.</w:t>
      </w:r>
    </w:p>
    <w:p w:rsidR="00D07AE6" w:rsidRDefault="00D07AE6" w:rsidP="00D07AE6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Dio softvera zadužen za rad sa statistikom podrazumijeva omogućavanje prikaza i dodavanja podataka o treninzima, praćenje i ažuriranje stanja rang liste i čuvanje ostvarenih rezultata na turnirima za svakog korisnika ponaosob.</w:t>
      </w:r>
    </w:p>
    <w:p w:rsidR="00D07AE6" w:rsidRDefault="00D07AE6" w:rsidP="00D07AE6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Dokumenti koje softver kreira i priprema za štampanje su različite vrste potvrda, dnevni redovi i zapisnici sjednica, finansijski izvještaji, te zahtjevi za registraciju igrača. Svi navedeni dokumenti se kreiraju po odgovarajućem šablonu.</w:t>
      </w:r>
    </w:p>
    <w:p w:rsidR="00D07AE6" w:rsidRPr="00D07AE6" w:rsidRDefault="00D07AE6" w:rsidP="00D07AE6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Softver pruža korisnicima mogućnost evidentiranja učesnika turnira kao i kreiranja i ažuriranja žrijeba po kojem se odigravaju mečevi na turniru. </w:t>
      </w:r>
    </w:p>
    <w:p w:rsidR="00237ABD" w:rsidRDefault="00F91B18" w:rsidP="00F91B18">
      <w:pPr>
        <w:pStyle w:val="Heading2"/>
        <w:rPr>
          <w:lang w:val="sr-Latn-BA"/>
        </w:rPr>
      </w:pPr>
      <w:bookmarkStart w:id="13" w:name="_Toc481604459"/>
      <w:r w:rsidRPr="00F91B18">
        <w:rPr>
          <w:lang w:val="sr-Latn-BA"/>
        </w:rPr>
        <w:lastRenderedPageBreak/>
        <w:t>3.2.   Dekompozicija sistema</w:t>
      </w:r>
      <w:bookmarkEnd w:id="13"/>
    </w:p>
    <w:p w:rsidR="00237ABD" w:rsidRDefault="00237ABD" w:rsidP="00F91B18">
      <w:pPr>
        <w:pStyle w:val="Heading2"/>
        <w:rPr>
          <w:lang w:val="sr-Latn-BA"/>
        </w:rPr>
      </w:pPr>
    </w:p>
    <w:p w:rsidR="00237ABD" w:rsidRPr="00237ABD" w:rsidRDefault="00237ABD" w:rsidP="00237ABD">
      <w:pPr>
        <w:rPr>
          <w:lang w:val="sr-Latn-BA"/>
        </w:rPr>
      </w:pPr>
    </w:p>
    <w:p w:rsidR="00F91B18" w:rsidRPr="00F91B18" w:rsidRDefault="00F91B18" w:rsidP="00F91B18">
      <w:pPr>
        <w:pStyle w:val="Heading2"/>
      </w:pPr>
      <w:bookmarkStart w:id="14" w:name="_Toc481604460"/>
      <w:r w:rsidRPr="00F91B18">
        <w:rPr>
          <w:lang w:val="sr-Latn-BA"/>
        </w:rPr>
        <w:t>3.3.   HW/SW mapiranje</w:t>
      </w:r>
      <w:bookmarkEnd w:id="14"/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  <w:r>
        <w:rPr>
          <w:sz w:val="24"/>
          <w:lang w:val="sr-Latn-RS"/>
        </w:rPr>
        <w:t>Dijagram komponenata:</w:t>
      </w:r>
      <w:r>
        <w:rPr>
          <w:sz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516.75pt">
            <v:imagedata r:id="rId8" o:title="ComponentDiagram"/>
          </v:shape>
        </w:pict>
      </w:r>
    </w:p>
    <w:p w:rsidR="00237ABD" w:rsidRP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</w:rPr>
      </w:pPr>
      <w:r>
        <w:rPr>
          <w:sz w:val="24"/>
          <w:lang w:val="sr-Latn-RS"/>
        </w:rPr>
        <w:t>Dijagram razmještaja</w:t>
      </w:r>
      <w:r>
        <w:rPr>
          <w:sz w:val="24"/>
        </w:rPr>
        <w:t>:</w:t>
      </w:r>
    </w:p>
    <w:p w:rsidR="005A0E6C" w:rsidRPr="00F91B18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  <w:r>
        <w:rPr>
          <w:sz w:val="24"/>
          <w:lang w:val="sr-Latn-RS"/>
        </w:rPr>
        <w:lastRenderedPageBreak/>
        <w:pict>
          <v:shape id="_x0000_i1026" type="#_x0000_t75" style="width:522.75pt;height:166.5pt">
            <v:imagedata r:id="rId9" o:title="RazmjestajDiagram1"/>
          </v:shape>
        </w:pict>
      </w:r>
    </w:p>
    <w:p w:rsidR="00F91B18" w:rsidRPr="00F91B18" w:rsidRDefault="00F91B18" w:rsidP="00F91B18">
      <w:pPr>
        <w:pStyle w:val="Heading2"/>
      </w:pPr>
      <w:bookmarkStart w:id="15" w:name="_Toc481604461"/>
      <w:r w:rsidRPr="00F91B18">
        <w:rPr>
          <w:lang w:val="sr-Latn-BA"/>
        </w:rPr>
        <w:t>3.4.   Perzistentni sloj</w:t>
      </w:r>
      <w:bookmarkEnd w:id="15"/>
    </w:p>
    <w:p w:rsidR="00F91B18" w:rsidRDefault="00F91B18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237ABD" w:rsidRPr="00F91B18" w:rsidRDefault="00237ABD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F91B18" w:rsidRPr="00F91B18" w:rsidRDefault="00F91B18" w:rsidP="00F91B18">
      <w:pPr>
        <w:pStyle w:val="Heading2"/>
      </w:pPr>
      <w:bookmarkStart w:id="16" w:name="_Toc481604462"/>
      <w:r w:rsidRPr="00F91B18">
        <w:rPr>
          <w:lang w:val="sr-Latn-BA"/>
        </w:rPr>
        <w:t>3.5.   Kontrola prava pristupa i sigurnost</w:t>
      </w:r>
      <w:bookmarkEnd w:id="16"/>
    </w:p>
    <w:tbl>
      <w:tblPr>
        <w:tblStyle w:val="PlainTable2"/>
        <w:tblpPr w:leftFromText="180" w:rightFromText="180" w:horzAnchor="margin" w:tblpY="945"/>
        <w:tblW w:w="10682" w:type="dxa"/>
        <w:tblLayout w:type="fixed"/>
        <w:tblLook w:val="04A0" w:firstRow="1" w:lastRow="0" w:firstColumn="1" w:lastColumn="0" w:noHBand="0" w:noVBand="1"/>
      </w:tblPr>
      <w:tblGrid>
        <w:gridCol w:w="2600"/>
        <w:gridCol w:w="1692"/>
        <w:gridCol w:w="1515"/>
        <w:gridCol w:w="1814"/>
        <w:gridCol w:w="1559"/>
        <w:gridCol w:w="1502"/>
      </w:tblGrid>
      <w:tr w:rsidR="005A0E6C" w:rsidTr="00A82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Merge w:val="restart"/>
            <w:vAlign w:val="center"/>
          </w:tcPr>
          <w:p w:rsidR="005A0E6C" w:rsidRPr="00F13B38" w:rsidRDefault="005A0E6C" w:rsidP="00A82A16">
            <w:pPr>
              <w:jc w:val="center"/>
              <w:rPr>
                <w:b w:val="0"/>
                <w:sz w:val="32"/>
              </w:rPr>
            </w:pPr>
            <w:r w:rsidRPr="00F13B38">
              <w:rPr>
                <w:b w:val="0"/>
                <w:sz w:val="32"/>
              </w:rPr>
              <w:lastRenderedPageBreak/>
              <w:t>KLASE</w:t>
            </w:r>
          </w:p>
        </w:tc>
        <w:tc>
          <w:tcPr>
            <w:tcW w:w="8082" w:type="dxa"/>
            <w:gridSpan w:val="5"/>
            <w:vAlign w:val="center"/>
          </w:tcPr>
          <w:p w:rsidR="005A0E6C" w:rsidRPr="00F13B38" w:rsidRDefault="005A0E6C" w:rsidP="00A82A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 w:rsidRPr="00F13B38">
              <w:rPr>
                <w:b w:val="0"/>
                <w:sz w:val="30"/>
              </w:rPr>
              <w:t>UČESNICI</w:t>
            </w:r>
          </w:p>
        </w:tc>
      </w:tr>
      <w:tr w:rsidR="005A0E6C" w:rsidTr="00A8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Merge/>
            <w:vAlign w:val="center"/>
          </w:tcPr>
          <w:p w:rsidR="005A0E6C" w:rsidRPr="00F13B38" w:rsidRDefault="005A0E6C" w:rsidP="00A82A16">
            <w:pPr>
              <w:jc w:val="center"/>
              <w:rPr>
                <w:b w:val="0"/>
              </w:rPr>
            </w:pPr>
          </w:p>
        </w:tc>
        <w:tc>
          <w:tcPr>
            <w:tcW w:w="1692" w:type="dxa"/>
            <w:vAlign w:val="center"/>
          </w:tcPr>
          <w:p w:rsidR="005A0E6C" w:rsidRPr="00F13B38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 w:rsidRPr="00F13B38">
              <w:rPr>
                <w:sz w:val="26"/>
              </w:rPr>
              <w:t>Administrator</w:t>
            </w:r>
          </w:p>
        </w:tc>
        <w:tc>
          <w:tcPr>
            <w:tcW w:w="1515" w:type="dxa"/>
            <w:vAlign w:val="center"/>
          </w:tcPr>
          <w:p w:rsidR="005A0E6C" w:rsidRPr="00F13B38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F13B38">
              <w:rPr>
                <w:sz w:val="26"/>
              </w:rPr>
              <w:t>Sekretar</w:t>
            </w:r>
            <w:proofErr w:type="spellEnd"/>
          </w:p>
        </w:tc>
        <w:tc>
          <w:tcPr>
            <w:tcW w:w="1814" w:type="dxa"/>
            <w:vAlign w:val="center"/>
          </w:tcPr>
          <w:p w:rsidR="005A0E6C" w:rsidRPr="00F13B38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F13B38">
              <w:rPr>
                <w:sz w:val="26"/>
              </w:rPr>
              <w:t>Trener</w:t>
            </w:r>
            <w:proofErr w:type="spellEnd"/>
          </w:p>
        </w:tc>
        <w:tc>
          <w:tcPr>
            <w:tcW w:w="1559" w:type="dxa"/>
            <w:vAlign w:val="center"/>
          </w:tcPr>
          <w:p w:rsidR="005A0E6C" w:rsidRPr="00F13B38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sr-Latn-BA"/>
              </w:rPr>
            </w:pPr>
            <w:r w:rsidRPr="00F13B38">
              <w:rPr>
                <w:sz w:val="26"/>
              </w:rPr>
              <w:t>Ra</w:t>
            </w:r>
            <w:r w:rsidRPr="00F13B38">
              <w:rPr>
                <w:sz w:val="26"/>
                <w:lang w:val="sr-Latn-BA"/>
              </w:rPr>
              <w:t>čunovođa</w:t>
            </w:r>
          </w:p>
        </w:tc>
        <w:tc>
          <w:tcPr>
            <w:tcW w:w="1502" w:type="dxa"/>
            <w:vAlign w:val="center"/>
          </w:tcPr>
          <w:p w:rsidR="005A0E6C" w:rsidRPr="00F13B38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F13B38">
              <w:rPr>
                <w:sz w:val="26"/>
              </w:rPr>
              <w:t>Organizator</w:t>
            </w:r>
            <w:proofErr w:type="spellEnd"/>
          </w:p>
        </w:tc>
      </w:tr>
      <w:tr w:rsidR="005A0E6C" w:rsidTr="00A82A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 w:rsidRPr="00126372">
              <w:rPr>
                <w:sz w:val="20"/>
              </w:rPr>
              <w:t>Klub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IzmjeniPodatke</w:t>
            </w:r>
            <w:proofErr w:type="spellEnd"/>
            <w:r w:rsidRPr="00126372">
              <w:rPr>
                <w:sz w:val="18"/>
              </w:rPr>
              <w:t>()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</w:tr>
      <w:tr w:rsidR="005A0E6C" w:rsidTr="00A8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 w:rsidRPr="00126372">
              <w:rPr>
                <w:sz w:val="20"/>
              </w:rPr>
              <w:t>Zaposleni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dodajNalog</w:t>
            </w:r>
            <w:proofErr w:type="spellEnd"/>
            <w:r w:rsidRPr="00126372">
              <w:rPr>
                <w:sz w:val="18"/>
              </w:rPr>
              <w:t>()</w:t>
            </w:r>
          </w:p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obrisiNalog</w:t>
            </w:r>
            <w:proofErr w:type="spellEnd"/>
            <w:r w:rsidRPr="00126372">
              <w:rPr>
                <w:sz w:val="18"/>
              </w:rPr>
              <w:t>()</w:t>
            </w:r>
          </w:p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azurirajNalog</w:t>
            </w:r>
            <w:proofErr w:type="spellEnd"/>
            <w:r w:rsidRPr="00126372">
              <w:rPr>
                <w:sz w:val="18"/>
              </w:rPr>
              <w:t>()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pregledaj</w:t>
            </w:r>
            <w:proofErr w:type="spellEnd"/>
            <w:r w:rsidRPr="00126372">
              <w:rPr>
                <w:sz w:val="18"/>
              </w:rPr>
              <w:t xml:space="preserve"> ()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</w:tr>
      <w:tr w:rsidR="005A0E6C" w:rsidTr="00A82A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 w:rsidRPr="00126372">
              <w:rPr>
                <w:sz w:val="20"/>
              </w:rPr>
              <w:t>Potvrda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stampaj</w:t>
            </w:r>
            <w:proofErr w:type="spellEnd"/>
            <w:r w:rsidRPr="00126372">
              <w:rPr>
                <w:sz w:val="18"/>
              </w:rPr>
              <w:t xml:space="preserve"> ()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</w:tr>
      <w:tr w:rsidR="005A0E6C" w:rsidTr="00A8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 w:rsidRPr="00126372">
              <w:rPr>
                <w:sz w:val="20"/>
              </w:rPr>
              <w:t>PodaciOBudzetu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dodajUplatu</w:t>
            </w:r>
            <w:proofErr w:type="spellEnd"/>
            <w:r w:rsidRPr="00126372">
              <w:rPr>
                <w:sz w:val="18"/>
              </w:rPr>
              <w:t>()</w:t>
            </w:r>
          </w:p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dodajIsplatu</w:t>
            </w:r>
            <w:proofErr w:type="spellEnd"/>
            <w:r w:rsidRPr="00126372">
              <w:rPr>
                <w:sz w:val="18"/>
              </w:rPr>
              <w:t>()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</w:tr>
      <w:tr w:rsidR="005A0E6C" w:rsidTr="00A82A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 w:rsidRPr="00126372">
              <w:rPr>
                <w:sz w:val="20"/>
              </w:rPr>
              <w:t>DnevniRedSkupstine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dodajTacku</w:t>
            </w:r>
            <w:proofErr w:type="spellEnd"/>
            <w:r w:rsidRPr="00126372">
              <w:rPr>
                <w:sz w:val="18"/>
              </w:rPr>
              <w:t xml:space="preserve"> ()</w:t>
            </w:r>
          </w:p>
          <w:p w:rsidR="005A0E6C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obrisiTacku</w:t>
            </w:r>
            <w:proofErr w:type="spellEnd"/>
            <w:r>
              <w:rPr>
                <w:sz w:val="18"/>
              </w:rPr>
              <w:t xml:space="preserve"> ()</w:t>
            </w:r>
          </w:p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stampaj</w:t>
            </w:r>
            <w:proofErr w:type="spellEnd"/>
            <w:r>
              <w:rPr>
                <w:sz w:val="18"/>
              </w:rPr>
              <w:t xml:space="preserve"> ()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A0E6C" w:rsidTr="00A8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  <w:lang w:val="sr-Latn-BA"/>
              </w:rPr>
            </w:pPr>
            <w:proofErr w:type="spellStart"/>
            <w:r w:rsidRPr="00126372">
              <w:rPr>
                <w:sz w:val="20"/>
              </w:rPr>
              <w:t>Izvje</w:t>
            </w:r>
            <w:proofErr w:type="spellEnd"/>
            <w:r w:rsidRPr="00126372">
              <w:rPr>
                <w:sz w:val="20"/>
                <w:lang w:val="sr-Latn-BA"/>
              </w:rPr>
              <w:t>staj</w:t>
            </w:r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stampaj</w:t>
            </w:r>
            <w:proofErr w:type="spellEnd"/>
            <w:r>
              <w:rPr>
                <w:sz w:val="18"/>
              </w:rPr>
              <w:t xml:space="preserve"> ()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A0E6C" w:rsidTr="00A82A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 w:rsidRPr="00126372">
              <w:rPr>
                <w:sz w:val="20"/>
              </w:rPr>
              <w:t>ZahtjevZaRegistracijuIgraca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stampaj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A0E6C" w:rsidTr="00A8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Clan</w:t>
            </w:r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</w:t>
            </w:r>
            <w:proofErr w:type="spellEnd"/>
            <w:r>
              <w:rPr>
                <w:sz w:val="18"/>
              </w:rPr>
              <w:t>()</w:t>
            </w:r>
          </w:p>
          <w:p w:rsidR="005A0E6C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obrisi</w:t>
            </w:r>
            <w:proofErr w:type="spellEnd"/>
            <w:r>
              <w:rPr>
                <w:sz w:val="18"/>
              </w:rPr>
              <w:t>()</w:t>
            </w:r>
          </w:p>
          <w:p w:rsidR="005A0E6C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azurirajClanstvo</w:t>
            </w:r>
            <w:proofErr w:type="spellEnd"/>
            <w:r>
              <w:rPr>
                <w:sz w:val="18"/>
              </w:rPr>
              <w:t>()</w:t>
            </w:r>
          </w:p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azurirajPodatke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A0E6C" w:rsidTr="00A82A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UcesnikTurnira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5A0E6C" w:rsidTr="00A8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Turnir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dodajZrijeb</w:t>
            </w:r>
            <w:proofErr w:type="spellEnd"/>
            <w:r>
              <w:rPr>
                <w:sz w:val="18"/>
              </w:rPr>
              <w:t>()</w:t>
            </w:r>
          </w:p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azurirajZrijeb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5A0E6C" w:rsidTr="00A82A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Mec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dodajUcesnike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5A0E6C" w:rsidTr="00A8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Zrijeb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dodajMec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5A0E6C" w:rsidTr="00A82A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RegistrovaniIgrac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dodajTrening</w:t>
            </w:r>
            <w:proofErr w:type="spellEnd"/>
            <w:r>
              <w:rPr>
                <w:sz w:val="18"/>
              </w:rPr>
              <w:t>()</w:t>
            </w:r>
          </w:p>
          <w:p w:rsidR="005A0E6C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dodajRezTurnira</w:t>
            </w:r>
            <w:proofErr w:type="spellEnd"/>
            <w:r>
              <w:rPr>
                <w:sz w:val="18"/>
              </w:rPr>
              <w:t>()</w:t>
            </w:r>
          </w:p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azurirajRegistraciju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A0E6C" w:rsidTr="00A8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RangLista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A0E6C" w:rsidTr="00A82A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RezultatNaTurniru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A0E6C" w:rsidTr="00A8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Sponzor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A0E6C" w:rsidTr="00A82A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KalendarDogadjaja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dodajDogadjaj</w:t>
            </w:r>
            <w:proofErr w:type="spellEnd"/>
            <w:r>
              <w:rPr>
                <w:sz w:val="18"/>
              </w:rPr>
              <w:t>()</w:t>
            </w:r>
          </w:p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obrisiDogadjaj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A0E6C" w:rsidTr="00A8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Oprema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pregledaj</w:t>
            </w:r>
            <w:proofErr w:type="spellEnd"/>
            <w:r>
              <w:rPr>
                <w:sz w:val="18"/>
              </w:rPr>
              <w:t>()</w:t>
            </w:r>
          </w:p>
          <w:p w:rsidR="005A0E6C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</w:t>
            </w:r>
            <w:proofErr w:type="spellEnd"/>
            <w:r>
              <w:rPr>
                <w:sz w:val="18"/>
              </w:rPr>
              <w:t>()</w:t>
            </w:r>
          </w:p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A0E6C" w:rsidTr="00A82A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Narudzba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5A0E6C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dodajStavku</w:t>
            </w:r>
            <w:proofErr w:type="spellEnd"/>
            <w:r>
              <w:rPr>
                <w:sz w:val="18"/>
              </w:rPr>
              <w:t>()</w:t>
            </w:r>
          </w:p>
          <w:p w:rsidR="005A0E6C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brisiStavku</w:t>
            </w:r>
            <w:proofErr w:type="spellEnd"/>
            <w:r>
              <w:rPr>
                <w:sz w:val="18"/>
              </w:rPr>
              <w:t>()</w:t>
            </w:r>
          </w:p>
          <w:p w:rsidR="005A0E6C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odaberiDistributera</w:t>
            </w:r>
            <w:proofErr w:type="spellEnd"/>
            <w:r>
              <w:rPr>
                <w:sz w:val="18"/>
              </w:rPr>
              <w:t>()</w:t>
            </w:r>
          </w:p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dodajDistributera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A0E6C" w:rsidTr="00A82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5A0E6C" w:rsidRPr="00126372" w:rsidRDefault="005A0E6C" w:rsidP="00A82A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Faktura</w:t>
            </w:r>
            <w:proofErr w:type="spellEnd"/>
          </w:p>
        </w:tc>
        <w:tc>
          <w:tcPr>
            <w:tcW w:w="169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5A0E6C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dodajStavku</w:t>
            </w:r>
            <w:proofErr w:type="spellEnd"/>
            <w:r>
              <w:rPr>
                <w:sz w:val="18"/>
              </w:rPr>
              <w:t>()</w:t>
            </w:r>
          </w:p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brisiStavku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814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5A0E6C" w:rsidRPr="00126372" w:rsidRDefault="005A0E6C" w:rsidP="00A82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:rsidR="00F91B18" w:rsidRDefault="00F91B18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5A0E6C" w:rsidRPr="00F91B18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F91B18" w:rsidRPr="00F91B18" w:rsidRDefault="00F91B18" w:rsidP="00F91B18">
      <w:pPr>
        <w:pStyle w:val="Heading2"/>
      </w:pPr>
      <w:bookmarkStart w:id="17" w:name="_Toc481604463"/>
      <w:r w:rsidRPr="00F91B18">
        <w:rPr>
          <w:lang w:val="sr-Latn-BA"/>
        </w:rPr>
        <w:t>3.6.   Kontrola toka</w:t>
      </w:r>
      <w:bookmarkEnd w:id="17"/>
    </w:p>
    <w:p w:rsidR="00F91B18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  <w:r>
        <w:rPr>
          <w:sz w:val="24"/>
          <w:lang w:val="sr-Latn-RS"/>
        </w:rPr>
        <w:t>Kontrola toka je distribuirana. Izvršavanje je konkurentno.</w:t>
      </w:r>
    </w:p>
    <w:p w:rsidR="005A0E6C" w:rsidRPr="00F91B18" w:rsidRDefault="005A0E6C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p w:rsidR="00F91B18" w:rsidRPr="00F91B18" w:rsidRDefault="00F91B18" w:rsidP="00F91B18">
      <w:pPr>
        <w:pStyle w:val="Heading2"/>
      </w:pPr>
      <w:bookmarkStart w:id="18" w:name="_Toc481604464"/>
      <w:r w:rsidRPr="00F91B18">
        <w:rPr>
          <w:lang w:val="sr-Latn-BA"/>
        </w:rPr>
        <w:t>3.7.   Granična stanja sistema</w:t>
      </w:r>
      <w:bookmarkEnd w:id="18"/>
      <w:r w:rsidRPr="00F91B18">
        <w:rPr>
          <w:lang w:val="sr-Latn-BA"/>
        </w:rPr>
        <w:t xml:space="preserve"> </w:t>
      </w:r>
    </w:p>
    <w:p w:rsidR="00F91B18" w:rsidRPr="00F91B18" w:rsidRDefault="00F91B18" w:rsidP="00F91B18">
      <w:pPr>
        <w:tabs>
          <w:tab w:val="left" w:pos="0"/>
          <w:tab w:val="left" w:pos="180"/>
          <w:tab w:val="left" w:pos="270"/>
        </w:tabs>
        <w:rPr>
          <w:sz w:val="24"/>
          <w:lang w:val="sr-Latn-RS"/>
        </w:rPr>
      </w:pPr>
    </w:p>
    <w:sectPr w:rsidR="00F91B18" w:rsidRPr="00F91B18" w:rsidSect="00F658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0A80"/>
    <w:multiLevelType w:val="multilevel"/>
    <w:tmpl w:val="71509C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37BE2714"/>
    <w:multiLevelType w:val="hybridMultilevel"/>
    <w:tmpl w:val="E3305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37BEB"/>
    <w:multiLevelType w:val="multilevel"/>
    <w:tmpl w:val="8BF00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0" w:hanging="1440"/>
      </w:pPr>
      <w:rPr>
        <w:rFonts w:hint="default"/>
      </w:rPr>
    </w:lvl>
  </w:abstractNum>
  <w:abstractNum w:abstractNumId="3">
    <w:nsid w:val="565835D2"/>
    <w:multiLevelType w:val="multilevel"/>
    <w:tmpl w:val="E4BA457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EE"/>
    <w:rsid w:val="000B4BEE"/>
    <w:rsid w:val="00152911"/>
    <w:rsid w:val="001C0D21"/>
    <w:rsid w:val="00237ABD"/>
    <w:rsid w:val="002A43CA"/>
    <w:rsid w:val="0030433F"/>
    <w:rsid w:val="005A0E6C"/>
    <w:rsid w:val="00666C2E"/>
    <w:rsid w:val="007474B8"/>
    <w:rsid w:val="00923CFE"/>
    <w:rsid w:val="00AB154F"/>
    <w:rsid w:val="00BF7518"/>
    <w:rsid w:val="00D07AE6"/>
    <w:rsid w:val="00F65859"/>
    <w:rsid w:val="00F9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CFE"/>
  </w:style>
  <w:style w:type="paragraph" w:styleId="Heading1">
    <w:name w:val="heading 1"/>
    <w:basedOn w:val="Normal"/>
    <w:next w:val="Normal"/>
    <w:link w:val="Heading1Char"/>
    <w:uiPriority w:val="9"/>
    <w:qFormat/>
    <w:rsid w:val="00923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23CF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C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1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B15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15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0433F"/>
    <w:pPr>
      <w:spacing w:after="100"/>
      <w:ind w:left="220"/>
    </w:pPr>
  </w:style>
  <w:style w:type="table" w:customStyle="1" w:styleId="PlainTable2">
    <w:name w:val="Plain Table 2"/>
    <w:basedOn w:val="TableNormal"/>
    <w:uiPriority w:val="42"/>
    <w:rsid w:val="005A0E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CFE"/>
  </w:style>
  <w:style w:type="paragraph" w:styleId="Heading1">
    <w:name w:val="heading 1"/>
    <w:basedOn w:val="Normal"/>
    <w:next w:val="Normal"/>
    <w:link w:val="Heading1Char"/>
    <w:uiPriority w:val="9"/>
    <w:qFormat/>
    <w:rsid w:val="00923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23CF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C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1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B15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15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0433F"/>
    <w:pPr>
      <w:spacing w:after="100"/>
      <w:ind w:left="220"/>
    </w:pPr>
  </w:style>
  <w:style w:type="table" w:customStyle="1" w:styleId="PlainTable2">
    <w:name w:val="Plain Table 2"/>
    <w:basedOn w:val="TableNormal"/>
    <w:uiPriority w:val="42"/>
    <w:rsid w:val="005A0E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46C48-9F6C-4C0F-A78A-B7548A64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2017-05-03T16:11:00Z</dcterms:created>
  <dcterms:modified xsi:type="dcterms:W3CDTF">2017-05-03T17:52:00Z</dcterms:modified>
</cp:coreProperties>
</file>