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PALANG MERAH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KOTA CILEGON</w:t>
      </w:r>
    </w:p>
    <w:p>
      <w:pPr>
        <w:jc w:val="center"/>
      </w:pPr>
      <w:r>
        <w:rPr>
          <w:sz w:val="20"/>
          <w:szCs w:val="20"/>
        </w:rPr>
        <w:t xml:space="preserve">Jl. Raya Cilegon No. 1, Kota Cilegon, Banten</w:t>
      </w:r>
    </w:p>
    <w:p>
      <w:pPr>
        <w:jc w:val="center"/>
      </w:pPr>
      <w:r>
        <w:rPr>
          <w:sz w:val="20"/>
          <w:szCs w:val="20"/>
        </w:rPr>
        <w:t xml:space="preserve">Telp: (0254) 123456 | Email: info@pmi-cilegon.or.id</w:t>
      </w:r>
    </w:p>
    <w:p>
      <w:pPr>
        <w:spacing w:after="400"/>
      </w:pPr>
    </w:p>
    <w:p>
      <w:pPr>
        <w:jc w:val="center"/>
      </w:pPr>
      <w:r>
        <w:rPr>
          <w:b/>
          <w:bCs/>
          <w:sz w:val="28"/>
          <w:szCs w:val="28"/>
        </w:rPr>
        <w:t xml:space="preserve">LAPORAN SEMESTER 1 TAHUN 2026</w:t>
      </w:r>
    </w:p>
    <w:p>
      <w:pPr>
        <w:jc w:val="center"/>
      </w:pPr>
      <w:r>
        <w:rPr>
          <w:b/>
          <w:bCs/>
          <w:sz w:val="22"/>
          <w:szCs w:val="22"/>
        </w:rPr>
        <w:t xml:space="preserve">PALANG MERAH REMaja PMI KOTA CILEGON</w:t>
      </w:r>
    </w:p>
    <w:p>
      <w:pPr>
        <w:spacing w:after="400"/>
      </w:pPr>
    </w:p>
    <w:p>
      <w:r>
        <w:rPr>
          <w:sz w:val="22"/>
          <w:szCs w:val="22"/>
        </w:rPr>
        <w:t xml:space="preserve">Total Anggota: 26</w:t>
      </w:r>
    </w:p>
    <w:p>
      <w:r>
        <w:rPr>
          <w:sz w:val="22"/>
          <w:szCs w:val="22"/>
        </w:rPr>
        <w:t xml:space="preserve">- PMR: 11</w:t>
      </w:r>
    </w:p>
    <w:p>
      <w:r>
        <w:rPr>
          <w:sz w:val="22"/>
          <w:szCs w:val="22"/>
        </w:rPr>
        <w:t xml:space="preserve">- KSR: 13</w:t>
      </w:r>
    </w:p>
    <w:p>
      <w:r>
        <w:rPr>
          <w:sz w:val="22"/>
          <w:szCs w:val="22"/>
        </w:rPr>
        <w:t xml:space="preserve">- TSR: 2</w:t>
      </w:r>
    </w:p>
    <w:p>
      <w:r>
        <w:rPr>
          <w:sz w:val="22"/>
          <w:szCs w:val="22"/>
        </w:rPr>
        <w:t xml:space="preserve">Total Unit: 10</w:t>
      </w:r>
    </w:p>
    <w:p>
      <w:r>
        <w:rPr>
          <w:sz w:val="22"/>
          <w:szCs w:val="22"/>
        </w:rPr>
        <w:t xml:space="preserve">Total Kejadian Bencana: 1</w:t>
      </w:r>
    </w:p>
    <w:p>
      <w:pPr>
        <w:spacing w:after="400"/>
      </w:pPr>
    </w:p>
    <w:p>
      <w:r>
        <w:rPr>
          <w:b/>
          <w:bCs/>
          <w:sz w:val="24"/>
          <w:szCs w:val="24"/>
        </w:rPr>
        <w:t xml:space="preserve">RINGKASAN KEGIATAN</w:t>
      </w:r>
    </w:p>
    <w:p>
      <w:r>
        <w:rPr>
          <w:sz w:val="22"/>
          <w:szCs w:val="22"/>
        </w:rPr>
        <w:t xml:space="preserve">1. Respon Bencana Banjir di Kota Cilegon (Kec. Citangkil, Cilegon) - Januari 2026</w:t>
      </w:r>
    </w:p>
    <w:p>
      <w:r>
        <w:rPr>
          <w:sz w:val="22"/>
          <w:szCs w:val="22"/>
        </w:rPr>
        <w:t xml:space="preserve">2. Pelatihan Manajemen PMR Mula (Markas PMI Kota Cilegon) - Agustus 2026</w:t>
      </w:r>
    </w:p>
    <w:p>
      <w:r>
        <w:rPr>
          <w:sz w:val="22"/>
          <w:szCs w:val="22"/>
        </w:rPr>
        <w:t xml:space="preserve">3. Diklat PMR Unit SMKN 1 Kota Cilegon (Aula SMKN 1 Kota Cilegon) - Januari 2026</w:t>
      </w:r>
    </w:p>
    <w:p>
      <w:pPr>
        <w:spacing w:after="400"/>
      </w:pPr>
    </w:p>
    <w:p>
      <w:r>
        <w:rPr>
          <w:sz w:val="22"/>
          <w:szCs w:val="22"/>
        </w:rPr>
        <w:t xml:space="preserve">Cilegon, 23 Agustus 2026</w:t>
      </w:r>
    </w:p>
    <w:p>
      <w:pPr>
        <w:spacing w:after="200"/>
      </w:pPr>
    </w:p>
    <w:p>
      <w:r>
        <w:rPr>
          <w:b/>
          <w:bCs/>
          <w:sz w:val="22"/>
          <w:szCs w:val="22"/>
        </w:rPr>
        <w:t xml:space="preserve">Ketua PMI Kota Cilegon</w:t>
      </w:r>
    </w:p>
    <w:p>
      <w:pPr>
        <w:spacing w:after="400"/>
      </w:pPr>
    </w:p>
    <w:p>
      <w:r>
        <w:rPr>
          <w:sz w:val="22"/>
          <w:szCs w:val="22"/>
        </w:rPr>
        <w:t xml:space="preserve">(Nama Ketua)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2026-08-23T04:55:43.407Z</dcterms:created>
  <dcterms:modified xsi:type="dcterms:W3CDTF">2026-08-23T04:55:43.407Z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