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78295A">
      <w:pPr>
        <w:pStyle w:val="2"/>
      </w:pPr>
      <w:bookmarkStart w:id="0" w:name="X0fa0ff7703352954120f0facb168c3394713154"/>
      <w:r>
        <w:t>Power BI Fundamentals: Star Schema, Fact Tables, Dimension Tables, Relationships, DAX, Measures, and Calculated Columns</w:t>
      </w:r>
    </w:p>
    <w:p w14:paraId="507A73B5">
      <w:pPr>
        <w:pStyle w:val="4"/>
      </w:pPr>
      <w:bookmarkStart w:id="1" w:name="introduction"/>
      <w:r>
        <w:t>Introduction</w:t>
      </w:r>
    </w:p>
    <w:p w14:paraId="644C793B">
      <w:pPr>
        <w:pStyle w:val="23"/>
      </w:pPr>
      <w:r>
        <w:t>Before building dashboards in Power BI, it is important to understand how data is organized and how calculations are performed.</w:t>
      </w:r>
    </w:p>
    <w:p w14:paraId="27FBE58D">
      <w:pPr>
        <w:pStyle w:val="3"/>
      </w:pPr>
      <w:r>
        <w:t>The core concepts are:</w:t>
      </w:r>
    </w:p>
    <w:p w14:paraId="1D0E6551">
      <w:pPr>
        <w:pStyle w:val="24"/>
        <w:numPr>
          <w:ilvl w:val="0"/>
          <w:numId w:val="1"/>
        </w:numPr>
      </w:pPr>
      <w:r>
        <w:t>Star Schema</w:t>
      </w:r>
    </w:p>
    <w:p w14:paraId="494D5764">
      <w:pPr>
        <w:pStyle w:val="24"/>
        <w:numPr>
          <w:ilvl w:val="0"/>
          <w:numId w:val="1"/>
        </w:numPr>
      </w:pPr>
      <w:r>
        <w:t>Fact Table</w:t>
      </w:r>
    </w:p>
    <w:p w14:paraId="32F50DFF">
      <w:pPr>
        <w:pStyle w:val="24"/>
        <w:numPr>
          <w:ilvl w:val="0"/>
          <w:numId w:val="1"/>
        </w:numPr>
      </w:pPr>
      <w:r>
        <w:t>Dimension Table</w:t>
      </w:r>
    </w:p>
    <w:p w14:paraId="4E1DDCA3">
      <w:pPr>
        <w:pStyle w:val="24"/>
        <w:numPr>
          <w:ilvl w:val="0"/>
          <w:numId w:val="1"/>
        </w:numPr>
      </w:pPr>
      <w:r>
        <w:t>Relationships (One-to-Many)</w:t>
      </w:r>
    </w:p>
    <w:p w14:paraId="760947A8">
      <w:pPr>
        <w:pStyle w:val="24"/>
        <w:numPr>
          <w:ilvl w:val="0"/>
          <w:numId w:val="1"/>
        </w:numPr>
      </w:pPr>
      <w:r>
        <w:t>DAX</w:t>
      </w:r>
    </w:p>
    <w:p w14:paraId="62E68202">
      <w:pPr>
        <w:pStyle w:val="24"/>
        <w:numPr>
          <w:ilvl w:val="0"/>
          <w:numId w:val="1"/>
        </w:numPr>
      </w:pPr>
      <w:r>
        <w:t>Measures</w:t>
      </w:r>
    </w:p>
    <w:p w14:paraId="4C848916">
      <w:pPr>
        <w:pStyle w:val="24"/>
        <w:numPr>
          <w:ilvl w:val="0"/>
          <w:numId w:val="1"/>
        </w:numPr>
      </w:pPr>
      <w:r>
        <w:t>Calculated Columns</w:t>
      </w:r>
    </w:p>
    <w:p w14:paraId="6B270460">
      <w:pPr>
        <w:pStyle w:val="23"/>
      </w:pPr>
      <w:r>
        <w:t>These concepts form the foundation of almost every enterprise Power BI solution.</w:t>
      </w:r>
    </w:p>
    <w:p w14:paraId="0C6083E3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"/>
    <w:p w14:paraId="28A6D5B9">
      <w:pPr>
        <w:pStyle w:val="2"/>
      </w:pPr>
      <w:bookmarkStart w:id="2" w:name="what-is-a-star-schema"/>
      <w:r>
        <w:t>1. What is a Star Schema?</w:t>
      </w:r>
    </w:p>
    <w:p w14:paraId="7CC2CEE7">
      <w:pPr>
        <w:pStyle w:val="23"/>
      </w:pPr>
      <w:r>
        <w:t>A Star Schema is a way of organizing data in Power BI, Data Warehouses, and Business Intelligence tools.</w:t>
      </w:r>
    </w:p>
    <w:p w14:paraId="7FA2F573">
      <w:pPr>
        <w:pStyle w:val="3"/>
      </w:pPr>
      <w:r>
        <w:t>It consists of:</w:t>
      </w:r>
    </w:p>
    <w:p w14:paraId="77C8AA91">
      <w:pPr>
        <w:pStyle w:val="24"/>
        <w:numPr>
          <w:ilvl w:val="0"/>
          <w:numId w:val="2"/>
        </w:numPr>
      </w:pPr>
      <w:r>
        <w:t>One Fact Table in the center</w:t>
      </w:r>
    </w:p>
    <w:p w14:paraId="321DCE1A">
      <w:pPr>
        <w:pStyle w:val="24"/>
        <w:numPr>
          <w:ilvl w:val="0"/>
          <w:numId w:val="2"/>
        </w:numPr>
      </w:pPr>
      <w:r>
        <w:t>Multiple Dimension Tables around it</w:t>
      </w:r>
    </w:p>
    <w:p w14:paraId="0C0165C6">
      <w:pPr>
        <w:pStyle w:val="5"/>
      </w:pPr>
      <w:bookmarkStart w:id="3" w:name="visual-representation"/>
      <w:r>
        <w:t>Visual Representation</w:t>
      </w:r>
    </w:p>
    <w:p w14:paraId="130FD8B3">
      <w:pPr>
        <w:pStyle w:val="49"/>
      </w:pPr>
      <w:r>
        <w:rPr>
          <w:rStyle w:val="48"/>
        </w:rPr>
        <w:t xml:space="preserve">          Dim Customer</w:t>
      </w:r>
      <w:r>
        <w:br w:type="textWrapping"/>
      </w:r>
      <w:r>
        <w:rPr>
          <w:rStyle w:val="48"/>
        </w:rPr>
        <w:t xml:space="preserve">                |</w:t>
      </w:r>
      <w:r>
        <w:br w:type="textWrapping"/>
      </w:r>
      <w:r>
        <w:rPr>
          <w:rStyle w:val="48"/>
        </w:rPr>
        <w:t xml:space="preserve">                |</w:t>
      </w:r>
      <w:r>
        <w:br w:type="textWrapping"/>
      </w:r>
      <w:r>
        <w:rPr>
          <w:rStyle w:val="48"/>
        </w:rPr>
        <w:t>Dim Product -- Fact Sales -- Dim Date</w:t>
      </w:r>
      <w:r>
        <w:br w:type="textWrapping"/>
      </w:r>
      <w:r>
        <w:rPr>
          <w:rStyle w:val="48"/>
        </w:rPr>
        <w:t xml:space="preserve">                |</w:t>
      </w:r>
      <w:r>
        <w:br w:type="textWrapping"/>
      </w:r>
      <w:r>
        <w:rPr>
          <w:rStyle w:val="48"/>
        </w:rPr>
        <w:t xml:space="preserve">                |</w:t>
      </w:r>
      <w:r>
        <w:br w:type="textWrapping"/>
      </w:r>
      <w:r>
        <w:rPr>
          <w:rStyle w:val="48"/>
        </w:rPr>
        <w:t xml:space="preserve">           Dim Region</w:t>
      </w:r>
    </w:p>
    <w:p w14:paraId="2C41D915">
      <w:pPr>
        <w:pStyle w:val="23"/>
      </w:pPr>
      <w:r>
        <w:t xml:space="preserve">Because the structure resembles a star, it is called a </w:t>
      </w:r>
      <w:r>
        <w:rPr>
          <w:b/>
          <w:bCs/>
        </w:rPr>
        <w:t>Star Schema</w:t>
      </w:r>
      <w:r>
        <w:t>.</w:t>
      </w:r>
    </w:p>
    <w:p w14:paraId="318B8AAF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1A7904B3">
      <w:pPr>
        <w:pStyle w:val="4"/>
      </w:pPr>
      <w:bookmarkStart w:id="4" w:name="why-do-we-need-a-star-schema"/>
      <w:r>
        <w:t>Why Do We Need a Star Schema?</w:t>
      </w:r>
    </w:p>
    <w:p w14:paraId="698FD479">
      <w:pPr>
        <w:pStyle w:val="23"/>
      </w:pPr>
      <w:r>
        <w:t>Imagine you have sales data and want answers to questions such as:</w:t>
      </w:r>
    </w:p>
    <w:p w14:paraId="6C51BF57">
      <w:pPr>
        <w:pStyle w:val="24"/>
        <w:numPr>
          <w:ilvl w:val="0"/>
          <w:numId w:val="2"/>
        </w:numPr>
      </w:pPr>
      <w:r>
        <w:t>Total Sales by Product</w:t>
      </w:r>
    </w:p>
    <w:p w14:paraId="3C57C920">
      <w:pPr>
        <w:pStyle w:val="24"/>
        <w:numPr>
          <w:ilvl w:val="0"/>
          <w:numId w:val="2"/>
        </w:numPr>
      </w:pPr>
      <w:r>
        <w:t>Total Sales by Region</w:t>
      </w:r>
    </w:p>
    <w:p w14:paraId="34506542">
      <w:pPr>
        <w:pStyle w:val="24"/>
        <w:numPr>
          <w:ilvl w:val="0"/>
          <w:numId w:val="2"/>
        </w:numPr>
      </w:pPr>
      <w:r>
        <w:t>Total Sales by Month</w:t>
      </w:r>
    </w:p>
    <w:p w14:paraId="128F008B">
      <w:pPr>
        <w:pStyle w:val="24"/>
        <w:numPr>
          <w:ilvl w:val="0"/>
          <w:numId w:val="2"/>
        </w:numPr>
      </w:pPr>
      <w:r>
        <w:t>Total Sales by Customer</w:t>
      </w:r>
    </w:p>
    <w:p w14:paraId="5CD488DB">
      <w:pPr>
        <w:pStyle w:val="23"/>
      </w:pPr>
      <w:r>
        <w:t>If everything is stored in one large table: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5"/>
        <w:gridCol w:w="1240"/>
        <w:gridCol w:w="1044"/>
        <w:gridCol w:w="961"/>
        <w:gridCol w:w="915"/>
      </w:tblGrid>
      <w:tr w14:paraId="4182BB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C085DD2">
            <w:pPr>
              <w:pStyle w:val="24"/>
            </w:pPr>
            <w:r>
              <w:t>Date</w:t>
            </w:r>
          </w:p>
        </w:tc>
        <w:tc>
          <w:p w14:paraId="3D499437">
            <w:pPr>
              <w:pStyle w:val="24"/>
            </w:pPr>
            <w:r>
              <w:t>Customer</w:t>
            </w:r>
          </w:p>
        </w:tc>
        <w:tc>
          <w:p w14:paraId="10662077">
            <w:pPr>
              <w:pStyle w:val="24"/>
            </w:pPr>
            <w:r>
              <w:t>Product</w:t>
            </w:r>
          </w:p>
        </w:tc>
        <w:tc>
          <w:p w14:paraId="538CCCC9">
            <w:pPr>
              <w:pStyle w:val="24"/>
            </w:pPr>
            <w:r>
              <w:t>Region</w:t>
            </w:r>
          </w:p>
        </w:tc>
        <w:tc>
          <w:p w14:paraId="14A9074A">
            <w:pPr>
              <w:pStyle w:val="24"/>
            </w:pPr>
            <w:r>
              <w:t>Sales</w:t>
            </w:r>
          </w:p>
        </w:tc>
      </w:tr>
      <w:tr w14:paraId="636BA2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504C5E">
            <w:pPr>
              <w:pStyle w:val="24"/>
            </w:pPr>
            <w:r>
              <w:t>01-Jan</w:t>
            </w:r>
          </w:p>
        </w:tc>
        <w:tc>
          <w:p w14:paraId="39F2DC32">
            <w:pPr>
              <w:pStyle w:val="24"/>
            </w:pPr>
            <w:r>
              <w:t>John</w:t>
            </w:r>
          </w:p>
        </w:tc>
        <w:tc>
          <w:p w14:paraId="6F0BF2A5">
            <w:pPr>
              <w:pStyle w:val="24"/>
            </w:pPr>
            <w:r>
              <w:t>Laptop</w:t>
            </w:r>
          </w:p>
        </w:tc>
        <w:tc>
          <w:p w14:paraId="64F86D88">
            <w:pPr>
              <w:pStyle w:val="24"/>
            </w:pPr>
            <w:r>
              <w:t>East</w:t>
            </w:r>
          </w:p>
        </w:tc>
        <w:tc>
          <w:p w14:paraId="49EC1A9A">
            <w:pPr>
              <w:pStyle w:val="24"/>
            </w:pPr>
            <w:r>
              <w:t>50,000</w:t>
            </w:r>
          </w:p>
        </w:tc>
      </w:tr>
    </w:tbl>
    <w:p w14:paraId="5470D563">
      <w:pPr>
        <w:pStyle w:val="3"/>
      </w:pPr>
      <w:r>
        <w:t>The data becomes:</w:t>
      </w:r>
    </w:p>
    <w:p w14:paraId="5348F0E0">
      <w:pPr>
        <w:pStyle w:val="24"/>
        <w:numPr>
          <w:ilvl w:val="0"/>
          <w:numId w:val="2"/>
        </w:numPr>
      </w:pPr>
      <w:r>
        <w:t>Repetitive</w:t>
      </w:r>
    </w:p>
    <w:p w14:paraId="7F8585A0">
      <w:pPr>
        <w:pStyle w:val="24"/>
        <w:numPr>
          <w:ilvl w:val="0"/>
          <w:numId w:val="2"/>
        </w:numPr>
      </w:pPr>
      <w:r>
        <w:t>Large</w:t>
      </w:r>
    </w:p>
    <w:p w14:paraId="414BD20A">
      <w:pPr>
        <w:pStyle w:val="24"/>
        <w:numPr>
          <w:ilvl w:val="0"/>
          <w:numId w:val="2"/>
        </w:numPr>
      </w:pPr>
      <w:r>
        <w:t>Slow</w:t>
      </w:r>
    </w:p>
    <w:p w14:paraId="783376B6">
      <w:pPr>
        <w:pStyle w:val="24"/>
        <w:numPr>
          <w:ilvl w:val="0"/>
          <w:numId w:val="2"/>
        </w:numPr>
      </w:pPr>
      <w:r>
        <w:t>Difficult to maintain</w:t>
      </w:r>
    </w:p>
    <w:p w14:paraId="5CA77ECA">
      <w:pPr>
        <w:pStyle w:val="23"/>
      </w:pPr>
      <w:r>
        <w:t>Instead, we separate transactional data from descriptive data.</w:t>
      </w:r>
    </w:p>
    <w:p w14:paraId="78AA5665">
      <w:pPr>
        <w:pStyle w:val="5"/>
      </w:pPr>
      <w:bookmarkStart w:id="5" w:name="benefits-of-star-schema"/>
      <w:r>
        <w:t>Benefits of Star Schema</w:t>
      </w:r>
    </w:p>
    <w:p w14:paraId="632EA8FF">
      <w:pPr>
        <w:pStyle w:val="24"/>
        <w:numPr>
          <w:ilvl w:val="0"/>
          <w:numId w:val="2"/>
        </w:numPr>
      </w:pPr>
      <w:r>
        <w:t>Better performance</w:t>
      </w:r>
    </w:p>
    <w:p w14:paraId="31E71161">
      <w:pPr>
        <w:pStyle w:val="24"/>
        <w:numPr>
          <w:ilvl w:val="0"/>
          <w:numId w:val="2"/>
        </w:numPr>
      </w:pPr>
      <w:r>
        <w:t>Easier maintenance</w:t>
      </w:r>
    </w:p>
    <w:p w14:paraId="2A700777">
      <w:pPr>
        <w:pStyle w:val="24"/>
        <w:numPr>
          <w:ilvl w:val="0"/>
          <w:numId w:val="2"/>
        </w:numPr>
      </w:pPr>
      <w:r>
        <w:t>Simpler reporting</w:t>
      </w:r>
    </w:p>
    <w:p w14:paraId="136BC008">
      <w:pPr>
        <w:pStyle w:val="24"/>
        <w:numPr>
          <w:ilvl w:val="0"/>
          <w:numId w:val="2"/>
        </w:numPr>
      </w:pPr>
      <w:r>
        <w:t>Industry standard design</w:t>
      </w:r>
    </w:p>
    <w:p w14:paraId="3040DFA9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4"/>
    <w:bookmarkEnd w:id="5"/>
    <w:p w14:paraId="0677532A">
      <w:pPr>
        <w:pStyle w:val="2"/>
      </w:pPr>
      <w:bookmarkStart w:id="6" w:name="what-is-a-fact-table"/>
      <w:r>
        <w:t>2. What is a Fact Table?</w:t>
      </w:r>
    </w:p>
    <w:p w14:paraId="5E901EE5">
      <w:pPr>
        <w:pStyle w:val="23"/>
      </w:pPr>
      <w:r>
        <w:t>A Fact Table stores business events or transactions.</w:t>
      </w:r>
    </w:p>
    <w:p w14:paraId="587A7A62">
      <w:pPr>
        <w:pStyle w:val="3"/>
      </w:pPr>
      <w:r>
        <w:t>Think:</w:t>
      </w:r>
    </w:p>
    <w:p w14:paraId="465E9819">
      <w:pPr>
        <w:pStyle w:val="14"/>
      </w:pPr>
      <w:r>
        <w:rPr>
          <w:b/>
          <w:bCs/>
        </w:rPr>
        <w:t>“What happened?”</w:t>
      </w:r>
    </w:p>
    <w:p w14:paraId="1D80F964">
      <w:pPr>
        <w:pStyle w:val="23"/>
      </w:pPr>
      <w:r>
        <w:t>Examples:</w:t>
      </w:r>
    </w:p>
    <w:p w14:paraId="4686996C">
      <w:pPr>
        <w:pStyle w:val="24"/>
        <w:numPr>
          <w:ilvl w:val="0"/>
          <w:numId w:val="2"/>
        </w:numPr>
      </w:pPr>
      <w:r>
        <w:t>Sales</w:t>
      </w:r>
    </w:p>
    <w:p w14:paraId="755E26A8">
      <w:pPr>
        <w:pStyle w:val="24"/>
        <w:numPr>
          <w:ilvl w:val="0"/>
          <w:numId w:val="2"/>
        </w:numPr>
      </w:pPr>
      <w:r>
        <w:t>Claims</w:t>
      </w:r>
    </w:p>
    <w:p w14:paraId="1F10A652">
      <w:pPr>
        <w:pStyle w:val="24"/>
        <w:numPr>
          <w:ilvl w:val="0"/>
          <w:numId w:val="2"/>
        </w:numPr>
      </w:pPr>
      <w:r>
        <w:t>Premiums</w:t>
      </w:r>
    </w:p>
    <w:p w14:paraId="2B37D33A">
      <w:pPr>
        <w:pStyle w:val="24"/>
        <w:numPr>
          <w:ilvl w:val="0"/>
          <w:numId w:val="2"/>
        </w:numPr>
      </w:pPr>
      <w:r>
        <w:t>Orders</w:t>
      </w:r>
    </w:p>
    <w:p w14:paraId="464EC375">
      <w:pPr>
        <w:pStyle w:val="24"/>
        <w:numPr>
          <w:ilvl w:val="0"/>
          <w:numId w:val="2"/>
        </w:numPr>
      </w:pPr>
      <w:r>
        <w:t>Website Clicks</w:t>
      </w:r>
    </w:p>
    <w:p w14:paraId="21973611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5A14ACE">
      <w:pPr>
        <w:pStyle w:val="4"/>
      </w:pPr>
      <w:bookmarkStart w:id="7" w:name="example-fact-table"/>
      <w:r>
        <w:t>Example Fact Table</w:t>
      </w:r>
    </w:p>
    <w:p w14:paraId="23542EE6">
      <w:pPr>
        <w:pStyle w:val="5"/>
      </w:pPr>
      <w:bookmarkStart w:id="8" w:name="fact-sales"/>
      <w:r>
        <w:t>Fact Sales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5"/>
        <w:gridCol w:w="1425"/>
        <w:gridCol w:w="1621"/>
        <w:gridCol w:w="1607"/>
      </w:tblGrid>
      <w:tr w14:paraId="3696A6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714F695">
            <w:pPr>
              <w:pStyle w:val="24"/>
            </w:pPr>
            <w:r>
              <w:t>DateKey</w:t>
            </w:r>
          </w:p>
        </w:tc>
        <w:tc>
          <w:p w14:paraId="5FA6B706">
            <w:pPr>
              <w:pStyle w:val="24"/>
            </w:pPr>
            <w:r>
              <w:t>ProductKey</w:t>
            </w:r>
          </w:p>
        </w:tc>
        <w:tc>
          <w:p w14:paraId="4C6A31C2">
            <w:pPr>
              <w:pStyle w:val="24"/>
            </w:pPr>
            <w:r>
              <w:t>CustomerKey</w:t>
            </w:r>
          </w:p>
        </w:tc>
        <w:tc>
          <w:p w14:paraId="36859050">
            <w:pPr>
              <w:pStyle w:val="24"/>
            </w:pPr>
            <w:r>
              <w:t>SalesAmount</w:t>
            </w:r>
          </w:p>
        </w:tc>
      </w:tr>
      <w:tr w14:paraId="7E87CD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6CA953">
            <w:pPr>
              <w:pStyle w:val="24"/>
            </w:pPr>
            <w:r>
              <w:t>1</w:t>
            </w:r>
          </w:p>
        </w:tc>
        <w:tc>
          <w:p w14:paraId="75E1845C">
            <w:pPr>
              <w:pStyle w:val="24"/>
            </w:pPr>
            <w:r>
              <w:t>101</w:t>
            </w:r>
          </w:p>
        </w:tc>
        <w:tc>
          <w:p w14:paraId="6A1330A7">
            <w:pPr>
              <w:pStyle w:val="24"/>
            </w:pPr>
            <w:r>
              <w:t>1001</w:t>
            </w:r>
          </w:p>
        </w:tc>
        <w:tc>
          <w:p w14:paraId="2269A530">
            <w:pPr>
              <w:pStyle w:val="24"/>
            </w:pPr>
            <w:r>
              <w:t>500</w:t>
            </w:r>
          </w:p>
        </w:tc>
      </w:tr>
      <w:tr w14:paraId="7C35D5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CE463A">
            <w:pPr>
              <w:pStyle w:val="24"/>
            </w:pPr>
            <w:r>
              <w:t>2</w:t>
            </w:r>
          </w:p>
        </w:tc>
        <w:tc>
          <w:p w14:paraId="6A190D1D">
            <w:pPr>
              <w:pStyle w:val="24"/>
            </w:pPr>
            <w:r>
              <w:t>102</w:t>
            </w:r>
          </w:p>
        </w:tc>
        <w:tc>
          <w:p w14:paraId="72B96997">
            <w:pPr>
              <w:pStyle w:val="24"/>
            </w:pPr>
            <w:r>
              <w:t>1002</w:t>
            </w:r>
          </w:p>
        </w:tc>
        <w:tc>
          <w:p w14:paraId="38874B31">
            <w:pPr>
              <w:pStyle w:val="24"/>
            </w:pPr>
            <w:r>
              <w:t>700</w:t>
            </w:r>
          </w:p>
        </w:tc>
      </w:tr>
      <w:tr w14:paraId="453784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5A4781">
            <w:pPr>
              <w:pStyle w:val="24"/>
            </w:pPr>
            <w:r>
              <w:t>3</w:t>
            </w:r>
          </w:p>
        </w:tc>
        <w:tc>
          <w:p w14:paraId="03BEF9C0">
            <w:pPr>
              <w:pStyle w:val="24"/>
            </w:pPr>
            <w:r>
              <w:t>101</w:t>
            </w:r>
          </w:p>
        </w:tc>
        <w:tc>
          <w:p w14:paraId="6A140C87">
            <w:pPr>
              <w:pStyle w:val="24"/>
            </w:pPr>
            <w:r>
              <w:t>1003</w:t>
            </w:r>
          </w:p>
        </w:tc>
        <w:tc>
          <w:p w14:paraId="444B2C0A">
            <w:pPr>
              <w:pStyle w:val="24"/>
            </w:pPr>
            <w:r>
              <w:t>300</w:t>
            </w:r>
          </w:p>
        </w:tc>
      </w:tr>
    </w:tbl>
    <w:p w14:paraId="2B35C1EC">
      <w:pPr>
        <w:pStyle w:val="3"/>
      </w:pPr>
      <w:r>
        <w:t>Notice that a Fact Table contains:</w:t>
      </w:r>
    </w:p>
    <w:p w14:paraId="23DC5726">
      <w:pPr>
        <w:pStyle w:val="24"/>
        <w:numPr>
          <w:ilvl w:val="0"/>
          <w:numId w:val="2"/>
        </w:numPr>
      </w:pPr>
      <w:r>
        <w:t>Keys</w:t>
      </w:r>
    </w:p>
    <w:p w14:paraId="0E59C674">
      <w:pPr>
        <w:pStyle w:val="24"/>
        <w:numPr>
          <w:ilvl w:val="0"/>
          <w:numId w:val="2"/>
        </w:numPr>
      </w:pPr>
      <w:r>
        <w:t>Numeric values</w:t>
      </w:r>
    </w:p>
    <w:p w14:paraId="3D8963FE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bookmarkEnd w:id="8"/>
    <w:p w14:paraId="091DDE98">
      <w:pPr>
        <w:pStyle w:val="4"/>
      </w:pPr>
      <w:bookmarkStart w:id="9" w:name="fact-table-characteristics"/>
      <w:r>
        <w:t>Fact Table Characteristics</w:t>
      </w:r>
    </w:p>
    <w:p w14:paraId="29CFC101">
      <w:pPr>
        <w:pStyle w:val="5"/>
      </w:pPr>
      <w:bookmarkStart w:id="10" w:name="contains-numeric-values"/>
      <w:r>
        <w:t>Contains Numeric Values</w:t>
      </w:r>
    </w:p>
    <w:p w14:paraId="372476C5">
      <w:pPr>
        <w:pStyle w:val="23"/>
      </w:pPr>
      <w:r>
        <w:t>Examples:</w:t>
      </w:r>
    </w:p>
    <w:p w14:paraId="3A2CB932">
      <w:pPr>
        <w:pStyle w:val="24"/>
        <w:numPr>
          <w:ilvl w:val="0"/>
          <w:numId w:val="2"/>
        </w:numPr>
      </w:pPr>
      <w:r>
        <w:t>Sales Amount</w:t>
      </w:r>
    </w:p>
    <w:p w14:paraId="6B5B4202">
      <w:pPr>
        <w:pStyle w:val="24"/>
        <w:numPr>
          <w:ilvl w:val="0"/>
          <w:numId w:val="2"/>
        </w:numPr>
      </w:pPr>
      <w:r>
        <w:t>Profit</w:t>
      </w:r>
    </w:p>
    <w:p w14:paraId="6FCE3364">
      <w:pPr>
        <w:pStyle w:val="24"/>
        <w:numPr>
          <w:ilvl w:val="0"/>
          <w:numId w:val="2"/>
        </w:numPr>
      </w:pPr>
      <w:r>
        <w:t>Quantity</w:t>
      </w:r>
    </w:p>
    <w:p w14:paraId="27BCE0D1">
      <w:pPr>
        <w:pStyle w:val="24"/>
        <w:numPr>
          <w:ilvl w:val="0"/>
          <w:numId w:val="2"/>
        </w:numPr>
      </w:pPr>
      <w:r>
        <w:t>Premium</w:t>
      </w:r>
    </w:p>
    <w:p w14:paraId="34570CEA">
      <w:pPr>
        <w:pStyle w:val="24"/>
        <w:numPr>
          <w:ilvl w:val="0"/>
          <w:numId w:val="2"/>
        </w:numPr>
      </w:pPr>
      <w:r>
        <w:t>Claim Amount</w:t>
      </w:r>
    </w:p>
    <w:bookmarkEnd w:id="10"/>
    <w:p w14:paraId="7F2F1689">
      <w:pPr>
        <w:pStyle w:val="5"/>
      </w:pPr>
      <w:bookmarkStart w:id="11" w:name="contains-foreign-keys"/>
      <w:r>
        <w:t>Contains Foreign Keys</w:t>
      </w:r>
    </w:p>
    <w:p w14:paraId="6E9E17BC">
      <w:pPr>
        <w:pStyle w:val="23"/>
      </w:pPr>
      <w:r>
        <w:t>Examples:</w:t>
      </w:r>
    </w:p>
    <w:p w14:paraId="2FA453A6">
      <w:pPr>
        <w:pStyle w:val="24"/>
        <w:numPr>
          <w:ilvl w:val="0"/>
          <w:numId w:val="2"/>
        </w:numPr>
      </w:pPr>
      <w:r>
        <w:t>DateKey</w:t>
      </w:r>
    </w:p>
    <w:p w14:paraId="584AEFC8">
      <w:pPr>
        <w:pStyle w:val="24"/>
        <w:numPr>
          <w:ilvl w:val="0"/>
          <w:numId w:val="2"/>
        </w:numPr>
      </w:pPr>
      <w:r>
        <w:t>CustomerKey</w:t>
      </w:r>
    </w:p>
    <w:p w14:paraId="285B2A11">
      <w:pPr>
        <w:pStyle w:val="24"/>
        <w:numPr>
          <w:ilvl w:val="0"/>
          <w:numId w:val="2"/>
        </w:numPr>
      </w:pPr>
      <w:r>
        <w:t>ProductKey</w:t>
      </w:r>
    </w:p>
    <w:bookmarkEnd w:id="11"/>
    <w:p w14:paraId="071AB22A">
      <w:pPr>
        <w:pStyle w:val="5"/>
      </w:pPr>
      <w:bookmarkStart w:id="12" w:name="X87dd99eb50ae06af24e0c298cf4cbc9b62b7c78"/>
      <w:r>
        <w:t>Contains Very Little Descriptive Information</w:t>
      </w:r>
    </w:p>
    <w:p w14:paraId="4DE5EB78">
      <w:pPr>
        <w:pStyle w:val="23"/>
      </w:pPr>
      <w:r>
        <w:t>The descriptive information is usually stored in Dimension Tables.</w:t>
      </w:r>
    </w:p>
    <w:p w14:paraId="2D74DBAA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2"/>
    <w:p w14:paraId="4692DA4B">
      <w:pPr>
        <w:pStyle w:val="4"/>
      </w:pPr>
      <w:bookmarkStart w:id="13" w:name="insurance-example"/>
      <w:r>
        <w:t>Insurance Example</w:t>
      </w:r>
    </w:p>
    <w:p w14:paraId="1EECFE30">
      <w:pPr>
        <w:pStyle w:val="5"/>
      </w:pPr>
      <w:bookmarkStart w:id="14" w:name="fact-claims"/>
      <w:r>
        <w:t>Fact Claims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"/>
        <w:gridCol w:w="1067"/>
        <w:gridCol w:w="1095"/>
        <w:gridCol w:w="1665"/>
      </w:tblGrid>
      <w:tr w14:paraId="6FBBE1B7">
        <w:trPr>
          <w:tblHeader/>
        </w:trPr>
        <w:tc>
          <w:p w14:paraId="7449D663">
            <w:pPr>
              <w:pStyle w:val="24"/>
            </w:pPr>
            <w:r>
              <w:t>ClaimID</w:t>
            </w:r>
          </w:p>
        </w:tc>
        <w:tc>
          <w:p w14:paraId="4240D543">
            <w:pPr>
              <w:pStyle w:val="24"/>
            </w:pPr>
            <w:r>
              <w:t>PolicyID</w:t>
            </w:r>
          </w:p>
        </w:tc>
        <w:tc>
          <w:p w14:paraId="54600444">
            <w:pPr>
              <w:pStyle w:val="24"/>
            </w:pPr>
            <w:r>
              <w:t>DateKey</w:t>
            </w:r>
          </w:p>
        </w:tc>
        <w:tc>
          <w:p w14:paraId="3A8F4FFF">
            <w:pPr>
              <w:pStyle w:val="24"/>
            </w:pPr>
            <w:r>
              <w:t>ClaimAmount</w:t>
            </w:r>
          </w:p>
        </w:tc>
      </w:tr>
      <w:tr w14:paraId="00DA62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E1750D">
            <w:pPr>
              <w:pStyle w:val="24"/>
            </w:pPr>
            <w:r>
              <w:t>1001</w:t>
            </w:r>
          </w:p>
        </w:tc>
        <w:tc>
          <w:p w14:paraId="2CC23EBC">
            <w:pPr>
              <w:pStyle w:val="24"/>
            </w:pPr>
            <w:r>
              <w:t>P1</w:t>
            </w:r>
          </w:p>
        </w:tc>
        <w:tc>
          <w:p w14:paraId="4634119D">
            <w:pPr>
              <w:pStyle w:val="24"/>
            </w:pPr>
            <w:r>
              <w:t>1</w:t>
            </w:r>
          </w:p>
        </w:tc>
        <w:tc>
          <w:p w14:paraId="5DD641E0">
            <w:pPr>
              <w:pStyle w:val="24"/>
            </w:pPr>
            <w:r>
              <w:t>5000</w:t>
            </w:r>
          </w:p>
        </w:tc>
      </w:tr>
      <w:tr w14:paraId="572C88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17288A">
            <w:pPr>
              <w:pStyle w:val="24"/>
            </w:pPr>
            <w:r>
              <w:t>1002</w:t>
            </w:r>
          </w:p>
        </w:tc>
        <w:tc>
          <w:p w14:paraId="1D73F27E">
            <w:pPr>
              <w:pStyle w:val="24"/>
            </w:pPr>
            <w:r>
              <w:t>P2</w:t>
            </w:r>
          </w:p>
        </w:tc>
        <w:tc>
          <w:p w14:paraId="07336574">
            <w:pPr>
              <w:pStyle w:val="24"/>
            </w:pPr>
            <w:r>
              <w:t>2</w:t>
            </w:r>
          </w:p>
        </w:tc>
        <w:tc>
          <w:p w14:paraId="67C53E1F">
            <w:pPr>
              <w:pStyle w:val="24"/>
            </w:pPr>
            <w:r>
              <w:t>10000</w:t>
            </w:r>
          </w:p>
        </w:tc>
      </w:tr>
    </w:tbl>
    <w:p w14:paraId="7B7236FC">
      <w:pPr>
        <w:pStyle w:val="3"/>
      </w:pPr>
      <w:r>
        <w:t>This table stores actual claim transactions.</w:t>
      </w:r>
    </w:p>
    <w:p w14:paraId="18C07207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13"/>
    <w:bookmarkEnd w:id="14"/>
    <w:p w14:paraId="2CA2124C">
      <w:pPr>
        <w:pStyle w:val="2"/>
      </w:pPr>
      <w:bookmarkStart w:id="15" w:name="what-is-a-dimension-table"/>
      <w:r>
        <w:t>3. What is a Dimension Table?</w:t>
      </w:r>
    </w:p>
    <w:p w14:paraId="453A3D22">
      <w:pPr>
        <w:pStyle w:val="23"/>
      </w:pPr>
      <w:r>
        <w:t>Dimension Tables contain descriptive information.</w:t>
      </w:r>
    </w:p>
    <w:p w14:paraId="5DA5C22B">
      <w:pPr>
        <w:pStyle w:val="3"/>
      </w:pPr>
      <w:r>
        <w:t>Think:</w:t>
      </w:r>
    </w:p>
    <w:p w14:paraId="5A615DAB">
      <w:pPr>
        <w:pStyle w:val="14"/>
      </w:pPr>
      <w:r>
        <w:rPr>
          <w:b/>
          <w:bCs/>
        </w:rPr>
        <w:t>“Tell me more about the transaction.”</w:t>
      </w:r>
    </w:p>
    <w:p w14:paraId="30F2E691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A8CE2E3">
      <w:pPr>
        <w:pStyle w:val="4"/>
      </w:pPr>
      <w:bookmarkStart w:id="16" w:name="example-product-dimension"/>
      <w:r>
        <w:t>Example: Product Dimension</w:t>
      </w:r>
    </w:p>
    <w:p w14:paraId="00C482BB">
      <w:pPr>
        <w:pStyle w:val="5"/>
      </w:pPr>
      <w:bookmarkStart w:id="17" w:name="dim-product"/>
      <w:r>
        <w:t>Dim Product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5"/>
        <w:gridCol w:w="1678"/>
      </w:tblGrid>
      <w:tr w14:paraId="30E6D9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B60365C">
            <w:pPr>
              <w:pStyle w:val="24"/>
            </w:pPr>
            <w:r>
              <w:t>ProductKey</w:t>
            </w:r>
          </w:p>
        </w:tc>
        <w:tc>
          <w:p w14:paraId="5A996474">
            <w:pPr>
              <w:pStyle w:val="24"/>
            </w:pPr>
            <w:r>
              <w:t>ProductName</w:t>
            </w:r>
          </w:p>
        </w:tc>
      </w:tr>
      <w:tr w14:paraId="798B8E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D76C89">
            <w:pPr>
              <w:pStyle w:val="24"/>
            </w:pPr>
            <w:r>
              <w:t>101</w:t>
            </w:r>
          </w:p>
        </w:tc>
        <w:tc>
          <w:p w14:paraId="213CB688">
            <w:pPr>
              <w:pStyle w:val="24"/>
            </w:pPr>
            <w:r>
              <w:t>Laptop</w:t>
            </w:r>
          </w:p>
        </w:tc>
      </w:tr>
      <w:tr w14:paraId="125809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24BB7D">
            <w:pPr>
              <w:pStyle w:val="24"/>
            </w:pPr>
            <w:r>
              <w:t>102</w:t>
            </w:r>
          </w:p>
        </w:tc>
        <w:tc>
          <w:p w14:paraId="4055228A">
            <w:pPr>
              <w:pStyle w:val="24"/>
            </w:pPr>
            <w:r>
              <w:t>Mobile</w:t>
            </w:r>
          </w:p>
        </w:tc>
      </w:tr>
    </w:tbl>
    <w:p w14:paraId="59BBA88A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17"/>
    <w:p w14:paraId="3363F0B5">
      <w:pPr>
        <w:pStyle w:val="4"/>
      </w:pPr>
      <w:bookmarkStart w:id="18" w:name="example-customer-dimension"/>
      <w:r>
        <w:t>Example: Customer Dimension</w:t>
      </w:r>
    </w:p>
    <w:p w14:paraId="4ACD28B9">
      <w:pPr>
        <w:pStyle w:val="5"/>
      </w:pPr>
      <w:bookmarkStart w:id="19" w:name="dim-customer"/>
      <w:r>
        <w:t>Dim Customer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1874"/>
      </w:tblGrid>
      <w:tr w14:paraId="4BA7A2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263315E">
            <w:pPr>
              <w:pStyle w:val="24"/>
            </w:pPr>
            <w:r>
              <w:t>CustomerKey</w:t>
            </w:r>
          </w:p>
        </w:tc>
        <w:tc>
          <w:p w14:paraId="5EA34BBD">
            <w:pPr>
              <w:pStyle w:val="24"/>
            </w:pPr>
            <w:r>
              <w:t>CustomerName</w:t>
            </w:r>
          </w:p>
        </w:tc>
      </w:tr>
      <w:tr w14:paraId="319726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C5704F">
            <w:pPr>
              <w:pStyle w:val="24"/>
            </w:pPr>
            <w:r>
              <w:t>1001</w:t>
            </w:r>
          </w:p>
        </w:tc>
        <w:tc>
          <w:p w14:paraId="36FE109D">
            <w:pPr>
              <w:pStyle w:val="24"/>
            </w:pPr>
            <w:r>
              <w:t>John</w:t>
            </w:r>
          </w:p>
        </w:tc>
      </w:tr>
      <w:tr w14:paraId="376497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58CFD8">
            <w:pPr>
              <w:pStyle w:val="24"/>
            </w:pPr>
            <w:r>
              <w:t>1002</w:t>
            </w:r>
          </w:p>
        </w:tc>
        <w:tc>
          <w:p w14:paraId="0249F8B8">
            <w:pPr>
              <w:pStyle w:val="24"/>
            </w:pPr>
            <w:r>
              <w:t>Smith</w:t>
            </w:r>
          </w:p>
        </w:tc>
      </w:tr>
    </w:tbl>
    <w:p w14:paraId="44D09F28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bookmarkEnd w:id="19"/>
    <w:p w14:paraId="7EB030DF">
      <w:pPr>
        <w:pStyle w:val="4"/>
      </w:pPr>
      <w:bookmarkStart w:id="20" w:name="example-date-dimension"/>
      <w:r>
        <w:t>Example: Date Dimension</w:t>
      </w:r>
    </w:p>
    <w:p w14:paraId="3230D5E5">
      <w:pPr>
        <w:pStyle w:val="5"/>
      </w:pPr>
      <w:bookmarkStart w:id="21" w:name="dim-date"/>
      <w:r>
        <w:t>Dim Date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5"/>
        <w:gridCol w:w="926"/>
        <w:gridCol w:w="734"/>
      </w:tblGrid>
      <w:tr w14:paraId="178C6A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013966B">
            <w:pPr>
              <w:pStyle w:val="24"/>
            </w:pPr>
            <w:r>
              <w:t>DateKey</w:t>
            </w:r>
          </w:p>
        </w:tc>
        <w:tc>
          <w:p w14:paraId="56D257FE">
            <w:pPr>
              <w:pStyle w:val="24"/>
            </w:pPr>
            <w:r>
              <w:t>Month</w:t>
            </w:r>
          </w:p>
        </w:tc>
        <w:tc>
          <w:p w14:paraId="73044AB0">
            <w:pPr>
              <w:pStyle w:val="24"/>
            </w:pPr>
            <w:r>
              <w:t>Year</w:t>
            </w:r>
          </w:p>
        </w:tc>
      </w:tr>
      <w:tr w14:paraId="0A54F1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0D22F4">
            <w:pPr>
              <w:pStyle w:val="24"/>
            </w:pPr>
            <w:r>
              <w:t>1</w:t>
            </w:r>
          </w:p>
        </w:tc>
        <w:tc>
          <w:p w14:paraId="3EF40D80">
            <w:pPr>
              <w:pStyle w:val="24"/>
            </w:pPr>
            <w:r>
              <w:t>Jan</w:t>
            </w:r>
          </w:p>
        </w:tc>
        <w:tc>
          <w:p w14:paraId="7BF82EE2">
            <w:pPr>
              <w:pStyle w:val="24"/>
            </w:pPr>
            <w:r>
              <w:t>2025</w:t>
            </w:r>
          </w:p>
        </w:tc>
      </w:tr>
      <w:tr w14:paraId="01971A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86DF73">
            <w:pPr>
              <w:pStyle w:val="24"/>
            </w:pPr>
            <w:r>
              <w:t>2</w:t>
            </w:r>
          </w:p>
        </w:tc>
        <w:tc>
          <w:p w14:paraId="42B7FC84">
            <w:pPr>
              <w:pStyle w:val="24"/>
            </w:pPr>
            <w:r>
              <w:t>Feb</w:t>
            </w:r>
          </w:p>
        </w:tc>
        <w:tc>
          <w:p w14:paraId="514BF333">
            <w:pPr>
              <w:pStyle w:val="24"/>
            </w:pPr>
            <w:r>
              <w:t>2025</w:t>
            </w:r>
          </w:p>
        </w:tc>
      </w:tr>
    </w:tbl>
    <w:p w14:paraId="27DF1939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3E39A70">
      <w:pPr>
        <w:pStyle w:val="23"/>
      </w:pPr>
      <w:r>
        <w:t>Dimension Tables answer questions such as:</w:t>
      </w:r>
    </w:p>
    <w:p w14:paraId="4E55663F">
      <w:pPr>
        <w:pStyle w:val="24"/>
        <w:numPr>
          <w:ilvl w:val="0"/>
          <w:numId w:val="2"/>
        </w:numPr>
      </w:pPr>
      <w:r>
        <w:t>Which Product?</w:t>
      </w:r>
    </w:p>
    <w:p w14:paraId="05ABC4A6">
      <w:pPr>
        <w:pStyle w:val="24"/>
        <w:numPr>
          <w:ilvl w:val="0"/>
          <w:numId w:val="2"/>
        </w:numPr>
      </w:pPr>
      <w:r>
        <w:t>Which Customer?</w:t>
      </w:r>
    </w:p>
    <w:p w14:paraId="36914839">
      <w:pPr>
        <w:pStyle w:val="24"/>
        <w:numPr>
          <w:ilvl w:val="0"/>
          <w:numId w:val="2"/>
        </w:numPr>
      </w:pPr>
      <w:r>
        <w:t>Which Month?</w:t>
      </w:r>
    </w:p>
    <w:p w14:paraId="2B1FC417">
      <w:pPr>
        <w:pStyle w:val="24"/>
        <w:numPr>
          <w:ilvl w:val="0"/>
          <w:numId w:val="2"/>
        </w:numPr>
      </w:pPr>
      <w:r>
        <w:t>Which Region?</w:t>
      </w:r>
    </w:p>
    <w:p w14:paraId="3BBFB707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bookmarkEnd w:id="20"/>
    <w:bookmarkEnd w:id="21"/>
    <w:p w14:paraId="097E406E">
      <w:pPr>
        <w:pStyle w:val="2"/>
      </w:pPr>
      <w:bookmarkStart w:id="22" w:name="fact-table-vs-dimension-table"/>
      <w:r>
        <w:t>Fact Table vs Dimension Table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8"/>
        <w:gridCol w:w="2231"/>
      </w:tblGrid>
      <w:tr w14:paraId="130C0E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B24BB7A">
            <w:pPr>
              <w:pStyle w:val="24"/>
            </w:pPr>
            <w:r>
              <w:t>Fact Table</w:t>
            </w:r>
          </w:p>
        </w:tc>
        <w:tc>
          <w:p w14:paraId="333184B0">
            <w:pPr>
              <w:pStyle w:val="24"/>
            </w:pPr>
            <w:r>
              <w:t>Dimension Table</w:t>
            </w:r>
          </w:p>
        </w:tc>
      </w:tr>
      <w:tr w14:paraId="098D50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D38CE7">
            <w:pPr>
              <w:pStyle w:val="24"/>
            </w:pPr>
            <w:r>
              <w:t>Stores transactions</w:t>
            </w:r>
          </w:p>
        </w:tc>
        <w:tc>
          <w:p w14:paraId="15F07F3E">
            <w:pPr>
              <w:pStyle w:val="24"/>
            </w:pPr>
            <w:r>
              <w:t>Stores descriptions</w:t>
            </w:r>
          </w:p>
        </w:tc>
      </w:tr>
      <w:tr w14:paraId="54DDFF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D0D018">
            <w:pPr>
              <w:pStyle w:val="24"/>
            </w:pPr>
            <w:r>
              <w:t>Contains numbers</w:t>
            </w:r>
          </w:p>
        </w:tc>
        <w:tc>
          <w:p w14:paraId="7EC7AB22">
            <w:pPr>
              <w:pStyle w:val="24"/>
            </w:pPr>
            <w:r>
              <w:t>Contains attributes</w:t>
            </w:r>
          </w:p>
        </w:tc>
      </w:tr>
      <w:tr w14:paraId="4148C5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10CE43">
            <w:pPr>
              <w:pStyle w:val="24"/>
            </w:pPr>
            <w:r>
              <w:t>Large table</w:t>
            </w:r>
          </w:p>
        </w:tc>
        <w:tc>
          <w:p w14:paraId="354DB4A0">
            <w:pPr>
              <w:pStyle w:val="24"/>
            </w:pPr>
            <w:r>
              <w:t>Smaller table</w:t>
            </w:r>
          </w:p>
        </w:tc>
      </w:tr>
      <w:tr w14:paraId="099E20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E4A8B9">
            <w:pPr>
              <w:pStyle w:val="24"/>
            </w:pPr>
            <w:r>
              <w:t>Central table</w:t>
            </w:r>
          </w:p>
        </w:tc>
        <w:tc>
          <w:p w14:paraId="1298C33D">
            <w:pPr>
              <w:pStyle w:val="24"/>
            </w:pPr>
            <w:r>
              <w:t>Surrounding tables</w:t>
            </w:r>
          </w:p>
        </w:tc>
      </w:tr>
      <w:tr w14:paraId="3F59C7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EE0E04">
            <w:pPr>
              <w:pStyle w:val="24"/>
            </w:pPr>
            <w:r>
              <w:t>SalesAmount</w:t>
            </w:r>
          </w:p>
        </w:tc>
        <w:tc>
          <w:p w14:paraId="6DE14639">
            <w:pPr>
              <w:pStyle w:val="24"/>
            </w:pPr>
            <w:r>
              <w:t>ProductName</w:t>
            </w:r>
          </w:p>
        </w:tc>
      </w:tr>
    </w:tbl>
    <w:p w14:paraId="776E4CE0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p w14:paraId="2770FAF2">
      <w:pPr>
        <w:pStyle w:val="2"/>
      </w:pPr>
      <w:bookmarkStart w:id="23" w:name="what-is-a-one-to-many-relationship"/>
      <w:r>
        <w:t>4. What is a One-to-Many Relationship?</w:t>
      </w:r>
    </w:p>
    <w:p w14:paraId="76AC33A4">
      <w:pPr>
        <w:pStyle w:val="23"/>
      </w:pPr>
      <w:r>
        <w:t>This is one of the most important concepts in Power BI.</w:t>
      </w:r>
    </w:p>
    <w:p w14:paraId="1C267930">
      <w:pPr>
        <w:pStyle w:val="3"/>
      </w:pPr>
      <w:r>
        <w:t>Consider the following tables:</w:t>
      </w:r>
    </w:p>
    <w:p w14:paraId="696F6DFA">
      <w:pPr>
        <w:pStyle w:val="5"/>
      </w:pPr>
      <w:bookmarkStart w:id="24" w:name="dim-product-1"/>
      <w:r>
        <w:t>Dim Product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5"/>
      </w:tblGrid>
      <w:tr w14:paraId="39DE64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0726A0E">
            <w:pPr>
              <w:pStyle w:val="24"/>
            </w:pPr>
            <w:r>
              <w:t>ProductKey</w:t>
            </w:r>
          </w:p>
        </w:tc>
      </w:tr>
      <w:tr w14:paraId="0196DE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0BC268">
            <w:pPr>
              <w:pStyle w:val="24"/>
            </w:pPr>
            <w:r>
              <w:t>101</w:t>
            </w:r>
          </w:p>
        </w:tc>
      </w:tr>
      <w:tr w14:paraId="54CCEE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D95993">
            <w:pPr>
              <w:pStyle w:val="24"/>
            </w:pPr>
            <w:r>
              <w:t>102</w:t>
            </w:r>
          </w:p>
        </w:tc>
      </w:tr>
      <w:bookmarkEnd w:id="24"/>
    </w:tbl>
    <w:p w14:paraId="71F81C40">
      <w:pPr>
        <w:pStyle w:val="5"/>
      </w:pPr>
      <w:bookmarkStart w:id="25" w:name="fact-sales-1"/>
      <w:r>
        <w:t>Fact Sales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5"/>
        <w:gridCol w:w="752"/>
      </w:tblGrid>
      <w:tr w14:paraId="64294E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FA8D185">
            <w:pPr>
              <w:pStyle w:val="24"/>
            </w:pPr>
            <w:r>
              <w:t>ProductKey</w:t>
            </w:r>
          </w:p>
        </w:tc>
        <w:tc>
          <w:p w14:paraId="0AEC5063">
            <w:pPr>
              <w:pStyle w:val="24"/>
            </w:pPr>
            <w:r>
              <w:t>Sales</w:t>
            </w:r>
          </w:p>
        </w:tc>
      </w:tr>
      <w:tr w14:paraId="27235E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198CC1">
            <w:pPr>
              <w:pStyle w:val="24"/>
            </w:pPr>
            <w:r>
              <w:t>101</w:t>
            </w:r>
          </w:p>
        </w:tc>
        <w:tc>
          <w:p w14:paraId="710B0BAC">
            <w:pPr>
              <w:pStyle w:val="24"/>
            </w:pPr>
            <w:r>
              <w:t>500</w:t>
            </w:r>
          </w:p>
        </w:tc>
      </w:tr>
      <w:tr w14:paraId="14410F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7CF2DE">
            <w:pPr>
              <w:pStyle w:val="24"/>
            </w:pPr>
            <w:r>
              <w:t>101</w:t>
            </w:r>
          </w:p>
        </w:tc>
        <w:tc>
          <w:p w14:paraId="6CA64E9A">
            <w:pPr>
              <w:pStyle w:val="24"/>
            </w:pPr>
            <w:r>
              <w:t>700</w:t>
            </w:r>
          </w:p>
        </w:tc>
      </w:tr>
      <w:tr w14:paraId="1F89AC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E696C0">
            <w:pPr>
              <w:pStyle w:val="24"/>
            </w:pPr>
            <w:r>
              <w:t>101</w:t>
            </w:r>
          </w:p>
        </w:tc>
        <w:tc>
          <w:p w14:paraId="21B654BD">
            <w:pPr>
              <w:pStyle w:val="24"/>
            </w:pPr>
            <w:r>
              <w:t>200</w:t>
            </w:r>
          </w:p>
        </w:tc>
      </w:tr>
      <w:tr w14:paraId="587240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16F564">
            <w:pPr>
              <w:pStyle w:val="24"/>
            </w:pPr>
            <w:r>
              <w:t>102</w:t>
            </w:r>
          </w:p>
        </w:tc>
        <w:tc>
          <w:p w14:paraId="2137839C">
            <w:pPr>
              <w:pStyle w:val="24"/>
            </w:pPr>
            <w:r>
              <w:t>300</w:t>
            </w:r>
          </w:p>
        </w:tc>
      </w:tr>
    </w:tbl>
    <w:p w14:paraId="49B80DC3">
      <w:pPr>
        <w:pStyle w:val="3"/>
      </w:pPr>
      <w:r>
        <w:t>Notice:</w:t>
      </w:r>
    </w:p>
    <w:p w14:paraId="592F18DC">
      <w:pPr>
        <w:pStyle w:val="3"/>
      </w:pPr>
      <w:r>
        <w:t>Product 101 appears:</w:t>
      </w:r>
    </w:p>
    <w:p w14:paraId="08B54BF3">
      <w:pPr>
        <w:pStyle w:val="24"/>
        <w:numPr>
          <w:ilvl w:val="0"/>
          <w:numId w:val="2"/>
        </w:numPr>
      </w:pPr>
      <w:r>
        <w:t>One time in the Dimension Table</w:t>
      </w:r>
    </w:p>
    <w:p w14:paraId="60CFB407">
      <w:pPr>
        <w:pStyle w:val="24"/>
        <w:numPr>
          <w:ilvl w:val="0"/>
          <w:numId w:val="2"/>
        </w:numPr>
      </w:pPr>
      <w:r>
        <w:t>Many times in the Fact Table</w:t>
      </w:r>
    </w:p>
    <w:p w14:paraId="46A24D6F">
      <w:pPr>
        <w:pStyle w:val="23"/>
      </w:pPr>
      <w:r>
        <w:t>Therefore:</w:t>
      </w:r>
    </w:p>
    <w:p w14:paraId="279C6BBB">
      <w:pPr>
        <w:pStyle w:val="49"/>
      </w:pPr>
      <w:r>
        <w:rPr>
          <w:rStyle w:val="48"/>
        </w:rPr>
        <w:t>Dim Product (1)</w:t>
      </w:r>
      <w:r>
        <w:br w:type="textWrapping"/>
      </w:r>
      <w:r>
        <w:rPr>
          <w:rStyle w:val="48"/>
        </w:rPr>
        <w:t xml:space="preserve">      |</w:t>
      </w:r>
      <w:r>
        <w:br w:type="textWrapping"/>
      </w:r>
      <w:r>
        <w:rPr>
          <w:rStyle w:val="48"/>
        </w:rPr>
        <w:t xml:space="preserve">      |</w:t>
      </w:r>
      <w:r>
        <w:br w:type="textWrapping"/>
      </w:r>
      <w:r>
        <w:rPr>
          <w:rStyle w:val="48"/>
        </w:rPr>
        <w:t xml:space="preserve">      V</w:t>
      </w:r>
      <w:r>
        <w:br w:type="textWrapping"/>
      </w:r>
      <w:r>
        <w:rPr>
          <w:rStyle w:val="48"/>
        </w:rPr>
        <w:t>Fact Sales (*)</w:t>
      </w:r>
    </w:p>
    <w:p w14:paraId="703D0D74">
      <w:pPr>
        <w:pStyle w:val="23"/>
      </w:pPr>
      <w:r>
        <w:t xml:space="preserve">This is called a </w:t>
      </w:r>
      <w:r>
        <w:rPr>
          <w:b/>
          <w:bCs/>
        </w:rPr>
        <w:t>One-to-Many Relationship</w:t>
      </w:r>
      <w:r>
        <w:t>.</w:t>
      </w:r>
    </w:p>
    <w:p w14:paraId="360C460B">
      <w:pPr>
        <w:pStyle w:val="49"/>
      </w:pPr>
      <w:r>
        <w:rPr>
          <w:rStyle w:val="48"/>
        </w:rPr>
        <w:t>1 ------&gt; *</w:t>
      </w:r>
    </w:p>
    <w:p w14:paraId="23C97800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p w14:paraId="0EF81A88">
      <w:pPr>
        <w:pStyle w:val="4"/>
      </w:pPr>
      <w:bookmarkStart w:id="26" w:name="why-do-we-need-one-to-many-relationships"/>
      <w:r>
        <w:t>Why Do We Need One-to-Many Relationships?</w:t>
      </w:r>
    </w:p>
    <w:p w14:paraId="367B11C7">
      <w:pPr>
        <w:pStyle w:val="23"/>
      </w:pPr>
      <w:r>
        <w:t>Suppose a user selects:</w:t>
      </w:r>
    </w:p>
    <w:p w14:paraId="5B2D9F18">
      <w:pPr>
        <w:pStyle w:val="49"/>
      </w:pPr>
      <w:r>
        <w:rPr>
          <w:rStyle w:val="48"/>
        </w:rPr>
        <w:t>Laptop</w:t>
      </w:r>
    </w:p>
    <w:p w14:paraId="0F0B0E07">
      <w:pPr>
        <w:pStyle w:val="23"/>
      </w:pPr>
      <w:r>
        <w:t>Power BI must find all sales transactions related to Laptop.</w:t>
      </w:r>
    </w:p>
    <w:p w14:paraId="709230FA">
      <w:pPr>
        <w:pStyle w:val="3"/>
      </w:pPr>
      <w:r>
        <w:t>Without a relationship:</w:t>
      </w:r>
    </w:p>
    <w:p w14:paraId="2B73B79D">
      <w:pPr>
        <w:pStyle w:val="49"/>
      </w:pPr>
      <w:r>
        <w:rPr>
          <w:rStyle w:val="48"/>
        </w:rPr>
        <w:t>Product Table</w:t>
      </w:r>
      <w:r>
        <w:br w:type="textWrapping"/>
      </w:r>
      <w:r>
        <w:rPr>
          <w:rStyle w:val="48"/>
        </w:rPr>
        <w:t xml:space="preserve">       X</w:t>
      </w:r>
      <w:r>
        <w:br w:type="textWrapping"/>
      </w:r>
      <w:r>
        <w:rPr>
          <w:rStyle w:val="48"/>
        </w:rPr>
        <w:t>Sales Table</w:t>
      </w:r>
    </w:p>
    <w:p w14:paraId="2F0E342C">
      <w:pPr>
        <w:pStyle w:val="23"/>
      </w:pPr>
      <w:r>
        <w:t>The tables cannot communicate.</w:t>
      </w:r>
    </w:p>
    <w:p w14:paraId="3FE5ED76">
      <w:pPr>
        <w:pStyle w:val="3"/>
      </w:pPr>
      <w:r>
        <w:t>Power BI cannot filter data correctly.</w:t>
      </w:r>
    </w:p>
    <w:p w14:paraId="2B0081BA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p w14:paraId="5BA892EF">
      <w:pPr>
        <w:pStyle w:val="4"/>
      </w:pPr>
      <w:bookmarkStart w:id="27" w:name="real-life-example"/>
      <w:r>
        <w:t>Real-Life Example</w:t>
      </w:r>
    </w:p>
    <w:p w14:paraId="3BB490A0">
      <w:pPr>
        <w:pStyle w:val="23"/>
      </w:pPr>
      <w:r>
        <w:t>One customer can make many purchases.</w:t>
      </w:r>
    </w:p>
    <w:p w14:paraId="06353113">
      <w:pPr>
        <w:pStyle w:val="49"/>
      </w:pPr>
      <w:r>
        <w:rPr>
          <w:rStyle w:val="48"/>
        </w:rPr>
        <w:t>Customer</w:t>
      </w:r>
      <w:r>
        <w:br w:type="textWrapping"/>
      </w:r>
      <w:r>
        <w:rPr>
          <w:rStyle w:val="48"/>
        </w:rPr>
        <w:t xml:space="preserve">    1</w:t>
      </w:r>
      <w:r>
        <w:br w:type="textWrapping"/>
      </w:r>
      <w:r>
        <w:rPr>
          <w:rStyle w:val="48"/>
        </w:rPr>
        <w:t xml:space="preserve">    |</w:t>
      </w:r>
      <w:r>
        <w:br w:type="textWrapping"/>
      </w:r>
      <w:r>
        <w:rPr>
          <w:rStyle w:val="48"/>
        </w:rPr>
        <w:t xml:space="preserve">    |</w:t>
      </w:r>
      <w:r>
        <w:br w:type="textWrapping"/>
      </w:r>
      <w:r>
        <w:rPr>
          <w:rStyle w:val="48"/>
        </w:rPr>
        <w:t xml:space="preserve">    *</w:t>
      </w:r>
      <w:r>
        <w:br w:type="textWrapping"/>
      </w:r>
      <w:r>
        <w:rPr>
          <w:rStyle w:val="48"/>
        </w:rPr>
        <w:t>Purchases</w:t>
      </w:r>
    </w:p>
    <w:p w14:paraId="484898BF">
      <w:pPr>
        <w:pStyle w:val="23"/>
      </w:pPr>
      <w:r>
        <w:t>One customer → Many transactions</w:t>
      </w:r>
    </w:p>
    <w:p w14:paraId="4B586162">
      <w:pPr>
        <w:pStyle w:val="3"/>
      </w:pPr>
      <w:r>
        <w:t>Hence, One-to-Many.</w:t>
      </w:r>
    </w:p>
    <w:p w14:paraId="3923B38B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bookmarkEnd w:id="27"/>
    <w:p w14:paraId="58A110B1">
      <w:pPr>
        <w:pStyle w:val="2"/>
      </w:pPr>
      <w:bookmarkStart w:id="28" w:name="why-are-relationships-important"/>
      <w:r>
        <w:t>5. Why Are Relationships Important?</w:t>
      </w:r>
    </w:p>
    <w:p w14:paraId="2F214536">
      <w:pPr>
        <w:pStyle w:val="23"/>
      </w:pPr>
      <w:r>
        <w:t>Relationships allow filters to flow between tables.</w:t>
      </w:r>
    </w:p>
    <w:p w14:paraId="395D13CA">
      <w:pPr>
        <w:pStyle w:val="3"/>
      </w:pPr>
      <w:r>
        <w:t>Example:</w:t>
      </w:r>
    </w:p>
    <w:p w14:paraId="68EC7AB2">
      <w:pPr>
        <w:pStyle w:val="3"/>
      </w:pPr>
      <w:r>
        <w:t>User selects:</w:t>
      </w:r>
    </w:p>
    <w:p w14:paraId="106CBD33">
      <w:pPr>
        <w:pStyle w:val="49"/>
      </w:pPr>
      <w:r>
        <w:rPr>
          <w:rStyle w:val="48"/>
        </w:rPr>
        <w:t>Year = 2025</w:t>
      </w:r>
    </w:p>
    <w:p w14:paraId="4DC82BDE">
      <w:pPr>
        <w:pStyle w:val="23"/>
      </w:pPr>
      <w:r>
        <w:t>Flow:</w:t>
      </w:r>
    </w:p>
    <w:p w14:paraId="3057DE45">
      <w:pPr>
        <w:pStyle w:val="49"/>
      </w:pPr>
      <w:r>
        <w:rPr>
          <w:rStyle w:val="48"/>
        </w:rPr>
        <w:t>Date Table</w:t>
      </w:r>
      <w:r>
        <w:br w:type="textWrapping"/>
      </w:r>
      <w:r>
        <w:rPr>
          <w:rStyle w:val="48"/>
        </w:rPr>
        <w:t xml:space="preserve">     ↓</w:t>
      </w:r>
      <w:r>
        <w:br w:type="textWrapping"/>
      </w:r>
      <w:r>
        <w:rPr>
          <w:rStyle w:val="48"/>
        </w:rPr>
        <w:t>Fact Sales</w:t>
      </w:r>
      <w:r>
        <w:br w:type="textWrapping"/>
      </w:r>
      <w:r>
        <w:rPr>
          <w:rStyle w:val="48"/>
        </w:rPr>
        <w:t xml:space="preserve">     ↓</w:t>
      </w:r>
      <w:r>
        <w:br w:type="textWrapping"/>
      </w:r>
      <w:r>
        <w:rPr>
          <w:rStyle w:val="48"/>
        </w:rPr>
        <w:t>Charts Update</w:t>
      </w:r>
    </w:p>
    <w:p w14:paraId="12FD0871">
      <w:pPr>
        <w:pStyle w:val="23"/>
      </w:pPr>
      <w:r>
        <w:t>Without relationships:</w:t>
      </w:r>
    </w:p>
    <w:p w14:paraId="6ADFAA4E">
      <w:pPr>
        <w:pStyle w:val="24"/>
        <w:numPr>
          <w:ilvl w:val="0"/>
          <w:numId w:val="2"/>
        </w:numPr>
      </w:pPr>
      <w:r>
        <w:t>Filters do not work</w:t>
      </w:r>
    </w:p>
    <w:p w14:paraId="44F7CCEC">
      <w:pPr>
        <w:pStyle w:val="24"/>
        <w:numPr>
          <w:ilvl w:val="0"/>
          <w:numId w:val="2"/>
        </w:numPr>
      </w:pPr>
      <w:r>
        <w:t>Slicers do not affect visuals</w:t>
      </w:r>
    </w:p>
    <w:p w14:paraId="47266C3D">
      <w:pPr>
        <w:pStyle w:val="24"/>
        <w:numPr>
          <w:ilvl w:val="0"/>
          <w:numId w:val="2"/>
        </w:numPr>
      </w:pPr>
      <w:r>
        <w:t>Reports become inaccurate</w:t>
      </w:r>
    </w:p>
    <w:p w14:paraId="17D93E9A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p w14:paraId="405A0611">
      <w:pPr>
        <w:pStyle w:val="2"/>
      </w:pPr>
      <w:bookmarkStart w:id="29" w:name="what-is-dax"/>
      <w:r>
        <w:t>6. What is DAX?</w:t>
      </w:r>
    </w:p>
    <w:p w14:paraId="1961F7CA">
      <w:pPr>
        <w:pStyle w:val="23"/>
      </w:pPr>
      <w:r>
        <w:t>DAX stands for:</w:t>
      </w:r>
    </w:p>
    <w:p w14:paraId="4BBE76CB">
      <w:pPr>
        <w:pStyle w:val="3"/>
      </w:pPr>
      <w:r>
        <w:rPr>
          <w:b/>
          <w:bCs/>
        </w:rPr>
        <w:t>Data Analysis Expressions</w:t>
      </w:r>
    </w:p>
    <w:p w14:paraId="2C30CCCD">
      <w:pPr>
        <w:pStyle w:val="3"/>
      </w:pPr>
      <w:r>
        <w:t>It is the formula language used in Power BI.</w:t>
      </w:r>
    </w:p>
    <w:p w14:paraId="3D7EAF0A">
      <w:pPr>
        <w:pStyle w:val="3"/>
      </w:pPr>
      <w:r>
        <w:t>DAX is similar to:</w:t>
      </w:r>
    </w:p>
    <w:p w14:paraId="6911C029">
      <w:pPr>
        <w:pStyle w:val="24"/>
        <w:numPr>
          <w:ilvl w:val="0"/>
          <w:numId w:val="2"/>
        </w:numPr>
      </w:pPr>
      <w:r>
        <w:t>Excel Formulas</w:t>
      </w:r>
    </w:p>
    <w:p w14:paraId="522DC751">
      <w:pPr>
        <w:pStyle w:val="24"/>
        <w:numPr>
          <w:ilvl w:val="0"/>
          <w:numId w:val="2"/>
        </w:numPr>
      </w:pPr>
      <w:r>
        <w:t>SQL Aggregations</w:t>
      </w:r>
    </w:p>
    <w:p w14:paraId="065188FF">
      <w:pPr>
        <w:pStyle w:val="23"/>
      </w:pPr>
      <w:r>
        <w:t>But it is much more powerful for analytical reporting.</w:t>
      </w:r>
    </w:p>
    <w:p w14:paraId="46B1B3DD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4BAE566">
      <w:pPr>
        <w:pStyle w:val="4"/>
      </w:pPr>
      <w:bookmarkStart w:id="30" w:name="why-do-we-need-dax"/>
      <w:r>
        <w:t>Why Do We Need DAX?</w:t>
      </w:r>
    </w:p>
    <w:p w14:paraId="68665840">
      <w:pPr>
        <w:pStyle w:val="23"/>
      </w:pPr>
      <w:r>
        <w:t>Power BI can display raw data.</w:t>
      </w:r>
    </w:p>
    <w:p w14:paraId="57A865E4">
      <w:pPr>
        <w:pStyle w:val="3"/>
      </w:pPr>
      <w:r>
        <w:t>However, business users ask questions such as:</w:t>
      </w:r>
    </w:p>
    <w:p w14:paraId="66FC10DA">
      <w:pPr>
        <w:pStyle w:val="24"/>
        <w:numPr>
          <w:ilvl w:val="0"/>
          <w:numId w:val="2"/>
        </w:numPr>
      </w:pPr>
      <w:r>
        <w:t>Total Sales</w:t>
      </w:r>
    </w:p>
    <w:p w14:paraId="4DA0EDC6">
      <w:pPr>
        <w:pStyle w:val="24"/>
        <w:numPr>
          <w:ilvl w:val="0"/>
          <w:numId w:val="2"/>
        </w:numPr>
      </w:pPr>
      <w:r>
        <w:t>Average Claim Amount</w:t>
      </w:r>
    </w:p>
    <w:p w14:paraId="5EC3141D">
      <w:pPr>
        <w:pStyle w:val="24"/>
        <w:numPr>
          <w:ilvl w:val="0"/>
          <w:numId w:val="2"/>
        </w:numPr>
      </w:pPr>
      <w:r>
        <w:t>Profit Margin</w:t>
      </w:r>
    </w:p>
    <w:p w14:paraId="6A5EC981">
      <w:pPr>
        <w:pStyle w:val="24"/>
        <w:numPr>
          <w:ilvl w:val="0"/>
          <w:numId w:val="2"/>
        </w:numPr>
      </w:pPr>
      <w:r>
        <w:t>Loss Ratio</w:t>
      </w:r>
    </w:p>
    <w:p w14:paraId="429A1530">
      <w:pPr>
        <w:pStyle w:val="24"/>
        <w:numPr>
          <w:ilvl w:val="0"/>
          <w:numId w:val="2"/>
        </w:numPr>
      </w:pPr>
      <w:r>
        <w:t>Running Total</w:t>
      </w:r>
    </w:p>
    <w:p w14:paraId="4E426B7D">
      <w:pPr>
        <w:pStyle w:val="24"/>
        <w:numPr>
          <w:ilvl w:val="0"/>
          <w:numId w:val="2"/>
        </w:numPr>
      </w:pPr>
      <w:r>
        <w:t>Year-over-Year Growth</w:t>
      </w:r>
    </w:p>
    <w:p w14:paraId="07CBFAFF">
      <w:pPr>
        <w:pStyle w:val="23"/>
      </w:pPr>
      <w:r>
        <w:t>These calculations are created using DAX.</w:t>
      </w:r>
    </w:p>
    <w:p w14:paraId="0C62BD65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p w14:paraId="09213494">
      <w:pPr>
        <w:pStyle w:val="4"/>
      </w:pPr>
      <w:bookmarkStart w:id="31" w:name="example"/>
      <w:r>
        <w:t>Example</w:t>
      </w:r>
    </w:p>
    <w:p w14:paraId="45DA514E">
      <w:pPr>
        <w:pStyle w:val="5"/>
      </w:pPr>
      <w:bookmarkStart w:id="32" w:name="sales-table"/>
      <w:r>
        <w:t>Sales Table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2"/>
      </w:tblGrid>
      <w:tr w14:paraId="4A4EFF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B75FE99">
            <w:pPr>
              <w:pStyle w:val="24"/>
            </w:pPr>
            <w:r>
              <w:t>Sales</w:t>
            </w:r>
          </w:p>
        </w:tc>
      </w:tr>
      <w:tr w14:paraId="4E3F68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844CCD">
            <w:pPr>
              <w:pStyle w:val="24"/>
            </w:pPr>
            <w:r>
              <w:t>100</w:t>
            </w:r>
          </w:p>
        </w:tc>
      </w:tr>
      <w:tr w14:paraId="47BFC3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85E788">
            <w:pPr>
              <w:pStyle w:val="24"/>
            </w:pPr>
            <w:r>
              <w:t>200</w:t>
            </w:r>
          </w:p>
        </w:tc>
      </w:tr>
      <w:tr w14:paraId="4F6C22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D98D51">
            <w:pPr>
              <w:pStyle w:val="24"/>
            </w:pPr>
            <w:r>
              <w:t>300</w:t>
            </w:r>
          </w:p>
        </w:tc>
      </w:tr>
    </w:tbl>
    <w:p w14:paraId="2BE9282C">
      <w:pPr>
        <w:pStyle w:val="3"/>
      </w:pPr>
      <w:r>
        <w:t>DAX Formula:</w:t>
      </w:r>
    </w:p>
    <w:p w14:paraId="07571681">
      <w:pPr>
        <w:pStyle w:val="49"/>
      </w:pPr>
      <w:r>
        <w:rPr>
          <w:rStyle w:val="48"/>
        </w:rPr>
        <w:t>SUM(Sales[Sales])</w:t>
      </w:r>
    </w:p>
    <w:p w14:paraId="7E4F125B">
      <w:pPr>
        <w:pStyle w:val="23"/>
      </w:pPr>
      <w:r>
        <w:t>Result:</w:t>
      </w:r>
    </w:p>
    <w:p w14:paraId="746D1D9F">
      <w:pPr>
        <w:pStyle w:val="49"/>
      </w:pPr>
      <w:r>
        <w:rPr>
          <w:rStyle w:val="48"/>
        </w:rPr>
        <w:t>600</w:t>
      </w:r>
    </w:p>
    <w:p w14:paraId="174AC4ED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bookmarkEnd w:id="32"/>
    <w:p w14:paraId="350CF17C">
      <w:pPr>
        <w:pStyle w:val="4"/>
      </w:pPr>
      <w:bookmarkStart w:id="33" w:name="common-dax-functions"/>
      <w:r>
        <w:t>Common DAX Functions</w:t>
      </w:r>
    </w:p>
    <w:p w14:paraId="2466C024">
      <w:pPr>
        <w:pStyle w:val="5"/>
      </w:pPr>
      <w:bookmarkStart w:id="34" w:name="sum"/>
      <w:r>
        <w:t>SUM</w:t>
      </w:r>
    </w:p>
    <w:p w14:paraId="498353BC">
      <w:pPr>
        <w:pStyle w:val="49"/>
      </w:pPr>
      <w:r>
        <w:rPr>
          <w:rStyle w:val="48"/>
        </w:rPr>
        <w:t>SUM(Sales[Amount])</w:t>
      </w:r>
    </w:p>
    <w:p w14:paraId="70C502AB">
      <w:pPr>
        <w:pStyle w:val="23"/>
      </w:pPr>
      <w:r>
        <w:t>Adds values.</w:t>
      </w:r>
    </w:p>
    <w:p w14:paraId="06B1909D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p w14:paraId="6746EA83">
      <w:pPr>
        <w:pStyle w:val="5"/>
      </w:pPr>
      <w:bookmarkStart w:id="35" w:name="average"/>
      <w:r>
        <w:t>AVERAGE</w:t>
      </w:r>
    </w:p>
    <w:p w14:paraId="26CB6B5B">
      <w:pPr>
        <w:pStyle w:val="49"/>
      </w:pPr>
      <w:r>
        <w:rPr>
          <w:rStyle w:val="48"/>
        </w:rPr>
        <w:t>AVERAGE(Sales[Amount])</w:t>
      </w:r>
    </w:p>
    <w:p w14:paraId="609ACC57">
      <w:pPr>
        <w:pStyle w:val="23"/>
      </w:pPr>
      <w:r>
        <w:t>Calculates average.</w:t>
      </w:r>
    </w:p>
    <w:p w14:paraId="3D6E023B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"/>
    <w:p w14:paraId="41FE1654">
      <w:pPr>
        <w:pStyle w:val="5"/>
      </w:pPr>
      <w:bookmarkStart w:id="36" w:name="count"/>
      <w:r>
        <w:t>COUNT</w:t>
      </w:r>
    </w:p>
    <w:p w14:paraId="17C53CE2">
      <w:pPr>
        <w:pStyle w:val="49"/>
      </w:pPr>
      <w:r>
        <w:rPr>
          <w:rStyle w:val="48"/>
        </w:rPr>
        <w:t>COUNT(Sales[OrderID])</w:t>
      </w:r>
    </w:p>
    <w:p w14:paraId="0A0E0396">
      <w:pPr>
        <w:pStyle w:val="23"/>
      </w:pPr>
      <w:r>
        <w:t>Counts records.</w:t>
      </w:r>
    </w:p>
    <w:p w14:paraId="7F53AC8A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"/>
    <w:p w14:paraId="13C353A2">
      <w:pPr>
        <w:pStyle w:val="5"/>
      </w:pPr>
      <w:bookmarkStart w:id="37" w:name="distinctcount"/>
      <w:r>
        <w:t>DISTINCTCOUNT</w:t>
      </w:r>
    </w:p>
    <w:p w14:paraId="07E7DE42">
      <w:pPr>
        <w:pStyle w:val="49"/>
      </w:pPr>
      <w:r>
        <w:rPr>
          <w:rStyle w:val="48"/>
        </w:rPr>
        <w:t>DISTINCTCOUNT(Customer[CustomerID])</w:t>
      </w:r>
    </w:p>
    <w:p w14:paraId="5F492FEA">
      <w:pPr>
        <w:pStyle w:val="23"/>
      </w:pPr>
      <w:r>
        <w:t>Counts unique customers.</w:t>
      </w:r>
    </w:p>
    <w:p w14:paraId="2628D144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bookmarkEnd w:id="33"/>
    <w:bookmarkEnd w:id="37"/>
    <w:p w14:paraId="6BC765DB">
      <w:pPr>
        <w:pStyle w:val="2"/>
      </w:pPr>
      <w:bookmarkStart w:id="38" w:name="what-is-a-measure"/>
      <w:r>
        <w:t>7. What is a Measure?</w:t>
      </w:r>
    </w:p>
    <w:p w14:paraId="566C6621">
      <w:pPr>
        <w:pStyle w:val="23"/>
      </w:pPr>
      <w:r>
        <w:t>A Measure is a DAX calculation performed at runtime.</w:t>
      </w:r>
    </w:p>
    <w:p w14:paraId="60F0FB7D">
      <w:pPr>
        <w:pStyle w:val="3"/>
      </w:pPr>
      <w:r>
        <w:t>Think:</w:t>
      </w:r>
    </w:p>
    <w:p w14:paraId="542E847C">
      <w:pPr>
        <w:pStyle w:val="14"/>
      </w:pPr>
      <w:r>
        <w:rPr>
          <w:b/>
          <w:bCs/>
        </w:rPr>
        <w:t>“Calculate when the user interacts with the report.”</w:t>
      </w:r>
    </w:p>
    <w:p w14:paraId="0CCBEA9C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E05AAAB">
      <w:pPr>
        <w:pStyle w:val="4"/>
      </w:pPr>
      <w:bookmarkStart w:id="39" w:name="example-1"/>
      <w:r>
        <w:t>Example</w:t>
      </w:r>
    </w:p>
    <w:p w14:paraId="6B4863B0">
      <w:pPr>
        <w:pStyle w:val="49"/>
      </w:pPr>
      <w:r>
        <w:rPr>
          <w:rStyle w:val="48"/>
        </w:rPr>
        <w:t>Total Sales =</w:t>
      </w:r>
      <w:r>
        <w:br w:type="textWrapping"/>
      </w:r>
      <w:r>
        <w:rPr>
          <w:rStyle w:val="48"/>
        </w:rPr>
        <w:t>SUM(FactSales[SalesAmount])</w:t>
      </w:r>
    </w:p>
    <w:p w14:paraId="53CB6614">
      <w:pPr>
        <w:pStyle w:val="23"/>
      </w:pPr>
      <w:r>
        <w:t>This is a Measure.</w:t>
      </w:r>
    </w:p>
    <w:p w14:paraId="329D2154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981B844">
      <w:pPr>
        <w:pStyle w:val="23"/>
      </w:pPr>
      <w:r>
        <w:t>Suppose the user selects:</w:t>
      </w:r>
    </w:p>
    <w:p w14:paraId="770F49C1">
      <w:pPr>
        <w:pStyle w:val="49"/>
      </w:pPr>
      <w:r>
        <w:rPr>
          <w:rStyle w:val="48"/>
        </w:rPr>
        <w:t>Year = 2025</w:t>
      </w:r>
    </w:p>
    <w:p w14:paraId="26A4F53E">
      <w:pPr>
        <w:pStyle w:val="23"/>
      </w:pPr>
      <w:r>
        <w:t>Result:</w:t>
      </w:r>
    </w:p>
    <w:p w14:paraId="02D6E85E">
      <w:pPr>
        <w:pStyle w:val="49"/>
      </w:pPr>
      <w:r>
        <w:rPr>
          <w:rStyle w:val="48"/>
        </w:rPr>
        <w:t>500,000</w:t>
      </w:r>
    </w:p>
    <w:p w14:paraId="6164D583">
      <w:pPr>
        <w:pStyle w:val="23"/>
      </w:pPr>
      <w:r>
        <w:t>Now the user selects:</w:t>
      </w:r>
    </w:p>
    <w:p w14:paraId="3006E554">
      <w:pPr>
        <w:pStyle w:val="49"/>
      </w:pPr>
      <w:r>
        <w:rPr>
          <w:rStyle w:val="48"/>
        </w:rPr>
        <w:t>Year = 2026</w:t>
      </w:r>
    </w:p>
    <w:p w14:paraId="2AAD2285">
      <w:pPr>
        <w:pStyle w:val="23"/>
      </w:pPr>
      <w:r>
        <w:t>Result:</w:t>
      </w:r>
    </w:p>
    <w:p w14:paraId="04598C08">
      <w:pPr>
        <w:pStyle w:val="49"/>
      </w:pPr>
      <w:r>
        <w:rPr>
          <w:rStyle w:val="48"/>
        </w:rPr>
        <w:t>700,000</w:t>
      </w:r>
    </w:p>
    <w:p w14:paraId="09E8C1C8">
      <w:pPr>
        <w:pStyle w:val="23"/>
      </w:pPr>
      <w:r>
        <w:t>The Measure automatically recalculates.</w:t>
      </w:r>
    </w:p>
    <w:p w14:paraId="7CB88267">
      <w: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p w14:paraId="1D6BA434">
      <w:pPr>
        <w:pStyle w:val="4"/>
      </w:pPr>
      <w:bookmarkStart w:id="40" w:name="measures-are-dynamic"/>
      <w:r>
        <w:t>Measures are Dynamic</w:t>
      </w:r>
    </w:p>
    <w:p w14:paraId="2B41510B">
      <w:pPr>
        <w:pStyle w:val="23"/>
      </w:pPr>
      <w:r>
        <w:t>They change according to:</w:t>
      </w:r>
    </w:p>
    <w:p w14:paraId="1A011D0F">
      <w:pPr>
        <w:pStyle w:val="24"/>
        <w:numPr>
          <w:ilvl w:val="0"/>
          <w:numId w:val="2"/>
        </w:numPr>
      </w:pPr>
      <w:r>
        <w:t>Slicers</w:t>
      </w:r>
    </w:p>
    <w:p w14:paraId="4ED002D2">
      <w:pPr>
        <w:pStyle w:val="24"/>
        <w:numPr>
          <w:ilvl w:val="0"/>
          <w:numId w:val="2"/>
        </w:numPr>
      </w:pPr>
      <w:r>
        <w:t>Filters</w:t>
      </w:r>
    </w:p>
    <w:p w14:paraId="317BE048">
      <w:pPr>
        <w:pStyle w:val="24"/>
        <w:numPr>
          <w:ilvl w:val="0"/>
          <w:numId w:val="2"/>
        </w:numPr>
      </w:pPr>
      <w:r>
        <w:t>User Selections</w:t>
      </w:r>
    </w:p>
    <w:p w14:paraId="034BDC39">
      <w:pPr>
        <w:pStyle w:val="23"/>
      </w:pPr>
      <w:r>
        <w:t>Example:</w:t>
      </w:r>
    </w:p>
    <w:p w14:paraId="2DE3EF08">
      <w:pPr>
        <w:pStyle w:val="49"/>
      </w:pPr>
      <w:r>
        <w:rPr>
          <w:rStyle w:val="48"/>
        </w:rPr>
        <w:t>Average Sales =</w:t>
      </w:r>
      <w:r>
        <w:br w:type="textWrapping"/>
      </w:r>
      <w:r>
        <w:rPr>
          <w:rStyle w:val="48"/>
        </w:rPr>
        <w:t>AVERAGE(FactSales[SalesAmount])</w:t>
      </w:r>
    </w:p>
    <w:p w14:paraId="1A2F7022"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"/>
    <w:bookmarkEnd w:id="40"/>
    <w:p w14:paraId="6D209039">
      <w:pPr>
        <w:pStyle w:val="2"/>
      </w:pPr>
      <w:bookmarkStart w:id="41" w:name="what-is-a-calculated-column"/>
      <w:r>
        <w:t>8. What is a Calculated Column?</w:t>
      </w:r>
    </w:p>
    <w:p w14:paraId="52839C2C">
      <w:pPr>
        <w:pStyle w:val="23"/>
      </w:pPr>
      <w:r>
        <w:t>A Calculated Column creates a new column in a table.</w:t>
      </w:r>
    </w:p>
    <w:p w14:paraId="6DCEDC12">
      <w:pPr>
        <w:pStyle w:val="3"/>
      </w:pPr>
      <w:r>
        <w:t>Think:</w:t>
      </w:r>
    </w:p>
    <w:p w14:paraId="3779B8A6">
      <w:pPr>
        <w:pStyle w:val="14"/>
      </w:pPr>
      <w:r>
        <w:rPr>
          <w:b/>
          <w:bCs/>
        </w:rPr>
        <w:t>“Calculate for each row.”</w:t>
      </w:r>
    </w:p>
    <w:p w14:paraId="32F87E72">
      <w: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B07C470">
      <w:pPr>
        <w:pStyle w:val="4"/>
      </w:pPr>
      <w:bookmarkStart w:id="42" w:name="example-2"/>
      <w:r>
        <w:t>Example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8"/>
        <w:gridCol w:w="729"/>
      </w:tblGrid>
      <w:tr w14:paraId="4B3224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94C1ADE">
            <w:pPr>
              <w:pStyle w:val="24"/>
            </w:pPr>
            <w:r>
              <w:t>Quantity</w:t>
            </w:r>
          </w:p>
        </w:tc>
        <w:tc>
          <w:p w14:paraId="1CDF72D0">
            <w:pPr>
              <w:pStyle w:val="24"/>
            </w:pPr>
            <w:r>
              <w:t>Price</w:t>
            </w:r>
          </w:p>
        </w:tc>
      </w:tr>
      <w:tr w14:paraId="4B7374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ADF4A2">
            <w:pPr>
              <w:pStyle w:val="24"/>
            </w:pPr>
            <w:r>
              <w:t>2</w:t>
            </w:r>
          </w:p>
        </w:tc>
        <w:tc>
          <w:p w14:paraId="5E5F7294">
            <w:pPr>
              <w:pStyle w:val="24"/>
            </w:pPr>
            <w:r>
              <w:t>100</w:t>
            </w:r>
          </w:p>
        </w:tc>
      </w:tr>
      <w:tr w14:paraId="5A4936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1A0E4F">
            <w:pPr>
              <w:pStyle w:val="24"/>
            </w:pPr>
            <w:r>
              <w:t>3</w:t>
            </w:r>
          </w:p>
        </w:tc>
        <w:tc>
          <w:p w14:paraId="46F33CF2">
            <w:pPr>
              <w:pStyle w:val="24"/>
            </w:pPr>
            <w:r>
              <w:t>200</w:t>
            </w:r>
          </w:p>
        </w:tc>
      </w:tr>
    </w:tbl>
    <w:p w14:paraId="21AAA283">
      <w:pPr>
        <w:pStyle w:val="3"/>
      </w:pPr>
      <w:r>
        <w:t>Calculated Column:</w:t>
      </w:r>
    </w:p>
    <w:p w14:paraId="3F3A429A">
      <w:pPr>
        <w:pStyle w:val="49"/>
      </w:pPr>
      <w:r>
        <w:rPr>
          <w:rStyle w:val="48"/>
        </w:rPr>
        <w:t>Amount =</w:t>
      </w:r>
      <w:r>
        <w:br w:type="textWrapping"/>
      </w:r>
      <w:r>
        <w:rPr>
          <w:rStyle w:val="48"/>
        </w:rPr>
        <w:t>Sales[Quantity] * Sales[Price]</w:t>
      </w:r>
    </w:p>
    <w:p w14:paraId="425B7E02">
      <w:pPr>
        <w:pStyle w:val="23"/>
      </w:pPr>
      <w:r>
        <w:t>Result: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8"/>
        <w:gridCol w:w="729"/>
        <w:gridCol w:w="1072"/>
      </w:tblGrid>
      <w:tr w14:paraId="27C0B9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CC2E09B">
            <w:pPr>
              <w:pStyle w:val="24"/>
            </w:pPr>
            <w:r>
              <w:t>Quantity</w:t>
            </w:r>
          </w:p>
        </w:tc>
        <w:tc>
          <w:p w14:paraId="6B0F4D02">
            <w:pPr>
              <w:pStyle w:val="24"/>
            </w:pPr>
            <w:r>
              <w:t>Price</w:t>
            </w:r>
          </w:p>
        </w:tc>
        <w:tc>
          <w:p w14:paraId="20A8939E">
            <w:pPr>
              <w:pStyle w:val="24"/>
            </w:pPr>
            <w:r>
              <w:t>Amount</w:t>
            </w:r>
          </w:p>
        </w:tc>
      </w:tr>
      <w:tr w14:paraId="30C54E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92C4A9">
            <w:pPr>
              <w:pStyle w:val="24"/>
            </w:pPr>
            <w:r>
              <w:t>2</w:t>
            </w:r>
          </w:p>
        </w:tc>
        <w:tc>
          <w:p w14:paraId="3A039752">
            <w:pPr>
              <w:pStyle w:val="24"/>
            </w:pPr>
            <w:r>
              <w:t>100</w:t>
            </w:r>
          </w:p>
        </w:tc>
        <w:tc>
          <w:p w14:paraId="267B5C27">
            <w:pPr>
              <w:pStyle w:val="24"/>
            </w:pPr>
            <w:r>
              <w:t>200</w:t>
            </w:r>
          </w:p>
        </w:tc>
      </w:tr>
      <w:tr w14:paraId="30A1CD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02430F">
            <w:pPr>
              <w:pStyle w:val="24"/>
            </w:pPr>
            <w:r>
              <w:t>3</w:t>
            </w:r>
          </w:p>
        </w:tc>
        <w:tc>
          <w:p w14:paraId="69E1C78E">
            <w:pPr>
              <w:pStyle w:val="24"/>
            </w:pPr>
            <w:r>
              <w:t>200</w:t>
            </w:r>
          </w:p>
        </w:tc>
        <w:tc>
          <w:p w14:paraId="54E00AAB">
            <w:pPr>
              <w:pStyle w:val="24"/>
            </w:pPr>
            <w:r>
              <w:t>600</w:t>
            </w:r>
          </w:p>
        </w:tc>
      </w:tr>
    </w:tbl>
    <w:p w14:paraId="677ACCF9">
      <w:pPr>
        <w:pStyle w:val="3"/>
      </w:pPr>
      <w:r>
        <w:t>A new column is created and stored in the data model.</w:t>
      </w:r>
    </w:p>
    <w:p w14:paraId="01FA49FA">
      <w: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1"/>
    <w:bookmarkEnd w:id="42"/>
    <w:p w14:paraId="1379C61B">
      <w:pPr>
        <w:pStyle w:val="2"/>
      </w:pPr>
      <w:bookmarkStart w:id="43" w:name="measure-vs-calculated-column"/>
      <w:r>
        <w:t>Measure vs Calculated Column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880"/>
      </w:tblGrid>
      <w:tr w14:paraId="6B9CB8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C3A909F">
            <w:pPr>
              <w:pStyle w:val="24"/>
            </w:pPr>
            <w:r>
              <w:t>Measure</w:t>
            </w:r>
          </w:p>
        </w:tc>
        <w:tc>
          <w:p w14:paraId="67F4FB1C">
            <w:pPr>
              <w:pStyle w:val="24"/>
            </w:pPr>
            <w:r>
              <w:t>Calculated Column</w:t>
            </w:r>
          </w:p>
        </w:tc>
      </w:tr>
      <w:tr w14:paraId="0F9F74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DA4754">
            <w:pPr>
              <w:pStyle w:val="24"/>
            </w:pPr>
            <w:r>
              <w:t>Dynamic</w:t>
            </w:r>
          </w:p>
        </w:tc>
        <w:tc>
          <w:p w14:paraId="07DA7CC7">
            <w:pPr>
              <w:pStyle w:val="24"/>
            </w:pPr>
            <w:r>
              <w:t>Static</w:t>
            </w:r>
          </w:p>
        </w:tc>
      </w:tr>
      <w:tr w14:paraId="5F1C9C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BBD4FF">
            <w:pPr>
              <w:pStyle w:val="24"/>
            </w:pPr>
            <w:r>
              <w:t>Calculated at runtime</w:t>
            </w:r>
          </w:p>
        </w:tc>
        <w:tc>
          <w:p w14:paraId="4AAB6C47">
            <w:pPr>
              <w:pStyle w:val="24"/>
            </w:pPr>
            <w:r>
              <w:t>Calculated during refresh</w:t>
            </w:r>
          </w:p>
        </w:tc>
      </w:tr>
      <w:tr w14:paraId="535B91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763D34">
            <w:pPr>
              <w:pStyle w:val="24"/>
            </w:pPr>
            <w:r>
              <w:t>Not stored</w:t>
            </w:r>
          </w:p>
        </w:tc>
        <w:tc>
          <w:p w14:paraId="357523C0">
            <w:pPr>
              <w:pStyle w:val="24"/>
            </w:pPr>
            <w:r>
              <w:t>Stored in memory</w:t>
            </w:r>
          </w:p>
        </w:tc>
      </w:tr>
      <w:tr w14:paraId="0B8572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BEC649">
            <w:pPr>
              <w:pStyle w:val="24"/>
            </w:pPr>
            <w:r>
              <w:t>Uses filter context</w:t>
            </w:r>
          </w:p>
        </w:tc>
        <w:tc>
          <w:p w14:paraId="1D45075A">
            <w:pPr>
              <w:pStyle w:val="24"/>
            </w:pPr>
            <w:r>
              <w:t>Uses row context</w:t>
            </w:r>
          </w:p>
        </w:tc>
      </w:tr>
      <w:tr w14:paraId="411D4D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E56887">
            <w:pPr>
              <w:pStyle w:val="24"/>
            </w:pPr>
            <w:r>
              <w:t>Preferred when possible</w:t>
            </w:r>
          </w:p>
        </w:tc>
        <w:tc>
          <w:p w14:paraId="7523FD44">
            <w:pPr>
              <w:pStyle w:val="24"/>
            </w:pPr>
            <w:r>
              <w:t>Consumes more memory</w:t>
            </w:r>
          </w:p>
        </w:tc>
      </w:tr>
    </w:tbl>
    <w:p w14:paraId="7D3FCD5D">
      <w: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A96CE38">
      <w:pPr>
        <w:pStyle w:val="4"/>
      </w:pPr>
      <w:bookmarkStart w:id="44" w:name="calculated-column-example"/>
      <w:r>
        <w:t>Calculated Column Example</w:t>
      </w:r>
    </w:p>
    <w:p w14:paraId="3261D6F5">
      <w:pPr>
        <w:pStyle w:val="49"/>
      </w:pPr>
      <w:r>
        <w:rPr>
          <w:rStyle w:val="48"/>
        </w:rPr>
        <w:t>Age Group =</w:t>
      </w:r>
      <w:r>
        <w:br w:type="textWrapping"/>
      </w:r>
      <w:r>
        <w:rPr>
          <w:rStyle w:val="48"/>
        </w:rPr>
        <w:t>IF(Customer[Age] &gt; 60,</w:t>
      </w:r>
      <w:r>
        <w:br w:type="textWrapping"/>
      </w:r>
      <w:r>
        <w:rPr>
          <w:rStyle w:val="48"/>
        </w:rPr>
        <w:t xml:space="preserve">   "Senior",</w:t>
      </w:r>
      <w:r>
        <w:br w:type="textWrapping"/>
      </w:r>
      <w:r>
        <w:rPr>
          <w:rStyle w:val="48"/>
        </w:rPr>
        <w:t xml:space="preserve">   "Adult")</w:t>
      </w:r>
    </w:p>
    <w:p w14:paraId="00D2C194">
      <w:pPr>
        <w:pStyle w:val="23"/>
      </w:pPr>
      <w:r>
        <w:t>Creates a new column.</w:t>
      </w:r>
    </w:p>
    <w:p w14:paraId="7C39A40F">
      <w:r>
        <w:pict>
          <v:rect id="_x0000_i105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4"/>
    <w:p w14:paraId="4BDE8D86">
      <w:pPr>
        <w:pStyle w:val="4"/>
      </w:pPr>
      <w:bookmarkStart w:id="45" w:name="measure-example"/>
      <w:r>
        <w:t>Measure Example</w:t>
      </w:r>
    </w:p>
    <w:p w14:paraId="22420013">
      <w:pPr>
        <w:pStyle w:val="49"/>
      </w:pPr>
      <w:r>
        <w:rPr>
          <w:rStyle w:val="48"/>
        </w:rPr>
        <w:t>Total Premium =</w:t>
      </w:r>
      <w:r>
        <w:br w:type="textWrapping"/>
      </w:r>
      <w:r>
        <w:rPr>
          <w:rStyle w:val="48"/>
        </w:rPr>
        <w:t>SUM(FactPolicy[Premium])</w:t>
      </w:r>
    </w:p>
    <w:p w14:paraId="035C72AB">
      <w:pPr>
        <w:pStyle w:val="23"/>
      </w:pPr>
      <w:r>
        <w:t>Returns a summarized value.</w:t>
      </w:r>
    </w:p>
    <w:p w14:paraId="0293556B">
      <w:r>
        <w:pict>
          <v:rect id="_x0000_i105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3"/>
    <w:bookmarkEnd w:id="45"/>
    <w:p w14:paraId="631C7D74">
      <w:pPr>
        <w:pStyle w:val="2"/>
      </w:pPr>
      <w:bookmarkStart w:id="46" w:name="the-core-difference"/>
      <w:r>
        <w:t>The Core Difference</w:t>
      </w:r>
    </w:p>
    <w:p w14:paraId="3E1AF003">
      <w:pPr>
        <w:pStyle w:val="23"/>
      </w:pPr>
      <w:r>
        <w:t>Many beginners think Measures and Calculated Columns are the same because both use DAX.</w:t>
      </w:r>
    </w:p>
    <w:p w14:paraId="526C5E59">
      <w:pPr>
        <w:pStyle w:val="3"/>
      </w:pPr>
      <w:r>
        <w:t>However, the real difference is not the formula.</w:t>
      </w:r>
    </w:p>
    <w:p w14:paraId="2EC29AAE">
      <w:pPr>
        <w:pStyle w:val="3"/>
      </w:pPr>
      <w:r>
        <w:t>The real difference is:</w:t>
      </w:r>
    </w:p>
    <w:p w14:paraId="37856CAA">
      <w:pPr>
        <w:pStyle w:val="14"/>
      </w:pPr>
      <w:r>
        <w:t>A Calculated Column creates a value for every row.</w:t>
      </w:r>
    </w:p>
    <w:p w14:paraId="56CB77E7">
      <w:pPr>
        <w:pStyle w:val="14"/>
      </w:pPr>
      <w:r>
        <w:t>A Measure calculates a result from a group of rows.</w:t>
      </w:r>
    </w:p>
    <w:p w14:paraId="74AED00B">
      <w:r>
        <w:pict>
          <v:rect id="_x0000_i105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B824AD5">
      <w:pPr>
        <w:pStyle w:val="4"/>
      </w:pPr>
      <w:bookmarkStart w:id="47" w:name="example-3"/>
      <w:r>
        <w:t>Example</w:t>
      </w:r>
    </w:p>
    <w:p w14:paraId="3E9E5BA2">
      <w:pPr>
        <w:pStyle w:val="5"/>
      </w:pPr>
      <w:bookmarkStart w:id="48" w:name="sales-table-1"/>
      <w:r>
        <w:t>Sales Table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4"/>
        <w:gridCol w:w="595"/>
        <w:gridCol w:w="729"/>
      </w:tblGrid>
      <w:tr w14:paraId="32E411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8720281">
            <w:pPr>
              <w:pStyle w:val="24"/>
            </w:pPr>
            <w:r>
              <w:t>Product</w:t>
            </w:r>
          </w:p>
        </w:tc>
        <w:tc>
          <w:p w14:paraId="368B232F">
            <w:pPr>
              <w:pStyle w:val="24"/>
            </w:pPr>
            <w:r>
              <w:t>Qty</w:t>
            </w:r>
          </w:p>
        </w:tc>
        <w:tc>
          <w:p w14:paraId="04B10374">
            <w:pPr>
              <w:pStyle w:val="24"/>
            </w:pPr>
            <w:r>
              <w:t>Price</w:t>
            </w:r>
          </w:p>
        </w:tc>
      </w:tr>
      <w:tr w14:paraId="48013D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F044CA">
            <w:pPr>
              <w:pStyle w:val="24"/>
            </w:pPr>
            <w:r>
              <w:t>Laptop</w:t>
            </w:r>
          </w:p>
        </w:tc>
        <w:tc>
          <w:p w14:paraId="58269A58">
            <w:pPr>
              <w:pStyle w:val="24"/>
            </w:pPr>
            <w:r>
              <w:t>2</w:t>
            </w:r>
          </w:p>
        </w:tc>
        <w:tc>
          <w:p w14:paraId="3309DA0B">
            <w:pPr>
              <w:pStyle w:val="24"/>
            </w:pPr>
            <w:r>
              <w:t>100</w:t>
            </w:r>
          </w:p>
        </w:tc>
      </w:tr>
      <w:tr w14:paraId="2BB22F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ED478E">
            <w:pPr>
              <w:pStyle w:val="24"/>
            </w:pPr>
            <w:r>
              <w:t>Mobile</w:t>
            </w:r>
          </w:p>
        </w:tc>
        <w:tc>
          <w:p w14:paraId="69FFB171">
            <w:pPr>
              <w:pStyle w:val="24"/>
            </w:pPr>
            <w:r>
              <w:t>3</w:t>
            </w:r>
          </w:p>
        </w:tc>
        <w:tc>
          <w:p w14:paraId="325B6B18">
            <w:pPr>
              <w:pStyle w:val="24"/>
            </w:pPr>
            <w:r>
              <w:t>200</w:t>
            </w:r>
          </w:p>
        </w:tc>
      </w:tr>
      <w:tr w14:paraId="14808B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F2F25A">
            <w:pPr>
              <w:pStyle w:val="24"/>
            </w:pPr>
            <w:r>
              <w:t>Laptop</w:t>
            </w:r>
          </w:p>
        </w:tc>
        <w:tc>
          <w:p w14:paraId="55CC7964">
            <w:pPr>
              <w:pStyle w:val="24"/>
            </w:pPr>
            <w:r>
              <w:t>1</w:t>
            </w:r>
          </w:p>
        </w:tc>
        <w:tc>
          <w:p w14:paraId="5DB5071A">
            <w:pPr>
              <w:pStyle w:val="24"/>
            </w:pPr>
            <w:r>
              <w:t>100</w:t>
            </w:r>
          </w:p>
        </w:tc>
      </w:tr>
    </w:tbl>
    <w:p w14:paraId="68609DD9">
      <w:r>
        <w:pict>
          <v:rect id="_x0000_i105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7"/>
    <w:bookmarkEnd w:id="48"/>
    <w:p w14:paraId="68ED5FD5">
      <w:pPr>
        <w:pStyle w:val="4"/>
      </w:pPr>
      <w:bookmarkStart w:id="49" w:name="calculated-column"/>
      <w:r>
        <w:t>Calculated Column</w:t>
      </w:r>
    </w:p>
    <w:p w14:paraId="5E379D43">
      <w:pPr>
        <w:pStyle w:val="49"/>
      </w:pPr>
      <w:r>
        <w:rPr>
          <w:rStyle w:val="48"/>
        </w:rPr>
        <w:t>Amount =</w:t>
      </w:r>
      <w:r>
        <w:br w:type="textWrapping"/>
      </w:r>
      <w:r>
        <w:rPr>
          <w:rStyle w:val="48"/>
        </w:rPr>
        <w:t>Sales[Qty] * Sales[Price]</w:t>
      </w:r>
    </w:p>
    <w:p w14:paraId="3C7E5C28">
      <w:pPr>
        <w:pStyle w:val="23"/>
      </w:pPr>
      <w:r>
        <w:t>Result: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4"/>
        <w:gridCol w:w="595"/>
        <w:gridCol w:w="729"/>
        <w:gridCol w:w="1072"/>
      </w:tblGrid>
      <w:tr w14:paraId="795188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DAB2639">
            <w:pPr>
              <w:pStyle w:val="24"/>
            </w:pPr>
            <w:r>
              <w:t>Product</w:t>
            </w:r>
          </w:p>
        </w:tc>
        <w:tc>
          <w:p w14:paraId="115D329A">
            <w:pPr>
              <w:pStyle w:val="24"/>
            </w:pPr>
            <w:r>
              <w:t>Qty</w:t>
            </w:r>
          </w:p>
        </w:tc>
        <w:tc>
          <w:p w14:paraId="069D794E">
            <w:pPr>
              <w:pStyle w:val="24"/>
            </w:pPr>
            <w:r>
              <w:t>Price</w:t>
            </w:r>
          </w:p>
        </w:tc>
        <w:tc>
          <w:p w14:paraId="15B378D7">
            <w:pPr>
              <w:pStyle w:val="24"/>
            </w:pPr>
            <w:r>
              <w:t>Amount</w:t>
            </w:r>
          </w:p>
        </w:tc>
      </w:tr>
      <w:tr w14:paraId="0D2E98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650E57">
            <w:pPr>
              <w:pStyle w:val="24"/>
            </w:pPr>
            <w:r>
              <w:t>Laptop</w:t>
            </w:r>
          </w:p>
        </w:tc>
        <w:tc>
          <w:p w14:paraId="50A29F95">
            <w:pPr>
              <w:pStyle w:val="24"/>
            </w:pPr>
            <w:r>
              <w:t>2</w:t>
            </w:r>
          </w:p>
        </w:tc>
        <w:tc>
          <w:p w14:paraId="1B13BBEA">
            <w:pPr>
              <w:pStyle w:val="24"/>
            </w:pPr>
            <w:r>
              <w:t>100</w:t>
            </w:r>
          </w:p>
        </w:tc>
        <w:tc>
          <w:p w14:paraId="7C2633D5">
            <w:pPr>
              <w:pStyle w:val="24"/>
            </w:pPr>
            <w:r>
              <w:t>200</w:t>
            </w:r>
          </w:p>
        </w:tc>
      </w:tr>
      <w:tr w14:paraId="4318A9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BE3F84">
            <w:pPr>
              <w:pStyle w:val="24"/>
            </w:pPr>
            <w:r>
              <w:t>Mobile</w:t>
            </w:r>
          </w:p>
        </w:tc>
        <w:tc>
          <w:p w14:paraId="3ECF9840">
            <w:pPr>
              <w:pStyle w:val="24"/>
            </w:pPr>
            <w:r>
              <w:t>3</w:t>
            </w:r>
          </w:p>
        </w:tc>
        <w:tc>
          <w:p w14:paraId="7F264681">
            <w:pPr>
              <w:pStyle w:val="24"/>
            </w:pPr>
            <w:r>
              <w:t>200</w:t>
            </w:r>
          </w:p>
        </w:tc>
        <w:tc>
          <w:p w14:paraId="51A5EA27">
            <w:pPr>
              <w:pStyle w:val="24"/>
            </w:pPr>
            <w:r>
              <w:t>600</w:t>
            </w:r>
          </w:p>
        </w:tc>
      </w:tr>
      <w:tr w14:paraId="118735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9E480A">
            <w:pPr>
              <w:pStyle w:val="24"/>
            </w:pPr>
            <w:r>
              <w:t>Laptop</w:t>
            </w:r>
          </w:p>
        </w:tc>
        <w:tc>
          <w:p w14:paraId="6F793987">
            <w:pPr>
              <w:pStyle w:val="24"/>
            </w:pPr>
            <w:r>
              <w:t>1</w:t>
            </w:r>
          </w:p>
        </w:tc>
        <w:tc>
          <w:p w14:paraId="2190B895">
            <w:pPr>
              <w:pStyle w:val="24"/>
            </w:pPr>
            <w:r>
              <w:t>100</w:t>
            </w:r>
          </w:p>
        </w:tc>
        <w:tc>
          <w:p w14:paraId="6176F9FD">
            <w:pPr>
              <w:pStyle w:val="24"/>
            </w:pPr>
            <w:r>
              <w:t>100</w:t>
            </w:r>
          </w:p>
        </w:tc>
      </w:tr>
    </w:tbl>
    <w:p w14:paraId="1D51FB7C">
      <w:pPr>
        <w:pStyle w:val="3"/>
      </w:pPr>
      <w:r>
        <w:t>Every row gets its own value.</w:t>
      </w:r>
    </w:p>
    <w:p w14:paraId="511E2133">
      <w:pPr>
        <w:pStyle w:val="3"/>
      </w:pPr>
      <w:r>
        <w:t>Think:</w:t>
      </w:r>
    </w:p>
    <w:p w14:paraId="15D1652A">
      <w:pPr>
        <w:pStyle w:val="14"/>
      </w:pPr>
      <w:r>
        <w:t>“Calculate for each row.”</w:t>
      </w:r>
    </w:p>
    <w:p w14:paraId="6B0B636B">
      <w:r>
        <w:pict>
          <v:rect id="_x0000_i106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9"/>
    <w:p w14:paraId="7A9F4303">
      <w:pPr>
        <w:pStyle w:val="4"/>
      </w:pPr>
      <w:bookmarkStart w:id="50" w:name="measure"/>
      <w:r>
        <w:t>Measure</w:t>
      </w:r>
    </w:p>
    <w:p w14:paraId="58606238">
      <w:pPr>
        <w:pStyle w:val="49"/>
      </w:pPr>
      <w:r>
        <w:rPr>
          <w:rStyle w:val="48"/>
        </w:rPr>
        <w:t>Total Sales =</w:t>
      </w:r>
      <w:r>
        <w:br w:type="textWrapping"/>
      </w:r>
      <w:r>
        <w:rPr>
          <w:rStyle w:val="48"/>
        </w:rPr>
        <w:t>SUM(Sales[Amount])</w:t>
      </w:r>
    </w:p>
    <w:p w14:paraId="53106EBB">
      <w:pPr>
        <w:pStyle w:val="23"/>
      </w:pPr>
      <w:r>
        <w:t>Result:</w:t>
      </w:r>
    </w:p>
    <w:p w14:paraId="61746AB9">
      <w:pPr>
        <w:pStyle w:val="49"/>
      </w:pPr>
      <w:r>
        <w:rPr>
          <w:rStyle w:val="48"/>
        </w:rPr>
        <w:t>900</w:t>
      </w:r>
    </w:p>
    <w:p w14:paraId="1070754B">
      <w:pPr>
        <w:pStyle w:val="23"/>
      </w:pPr>
      <w:r>
        <w:t>No new column is created.</w:t>
      </w:r>
    </w:p>
    <w:p w14:paraId="5AB8E16E">
      <w:pPr>
        <w:pStyle w:val="3"/>
      </w:pPr>
      <w:r>
        <w:t>Only a summarized result is returned.</w:t>
      </w:r>
    </w:p>
    <w:p w14:paraId="1267A93A">
      <w:pPr>
        <w:pStyle w:val="3"/>
      </w:pPr>
      <w:r>
        <w:t>Think:</w:t>
      </w:r>
    </w:p>
    <w:p w14:paraId="4CAB8CA7">
      <w:pPr>
        <w:pStyle w:val="14"/>
      </w:pPr>
      <w:r>
        <w:t>“Calculate across rows.”</w:t>
      </w:r>
    </w:p>
    <w:p w14:paraId="3867CDED">
      <w:r>
        <w:pict>
          <v:rect id="_x0000_i106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6"/>
    <w:bookmarkEnd w:id="50"/>
    <w:p w14:paraId="2D32F3CF">
      <w:pPr>
        <w:pStyle w:val="2"/>
      </w:pPr>
      <w:bookmarkStart w:id="51" w:name="excel-analogy"/>
      <w:r>
        <w:t>Excel Analogy</w:t>
      </w:r>
    </w:p>
    <w:p w14:paraId="413255BB">
      <w:pPr>
        <w:pStyle w:val="4"/>
      </w:pPr>
      <w:bookmarkStart w:id="52" w:name="calculated-column-1"/>
      <w:r>
        <w:t>Calculated Column</w:t>
      </w:r>
    </w:p>
    <w:p w14:paraId="799B4EFF">
      <w:pPr>
        <w:pStyle w:val="23"/>
      </w:pPr>
      <w:r>
        <w:t>Like writing:</w:t>
      </w:r>
    </w:p>
    <w:p w14:paraId="2349C693">
      <w:pPr>
        <w:pStyle w:val="49"/>
      </w:pPr>
      <w:r>
        <w:rPr>
          <w:rStyle w:val="48"/>
        </w:rPr>
        <w:t>=C2*D2</w:t>
      </w:r>
      <w:r>
        <w:br w:type="textWrapping"/>
      </w:r>
      <w:r>
        <w:rPr>
          <w:rStyle w:val="48"/>
        </w:rPr>
        <w:t>=C3*D3</w:t>
      </w:r>
      <w:r>
        <w:br w:type="textWrapping"/>
      </w:r>
      <w:r>
        <w:rPr>
          <w:rStyle w:val="48"/>
        </w:rPr>
        <w:t>=C4*D4</w:t>
      </w:r>
    </w:p>
    <w:p w14:paraId="0FC01A74">
      <w:pPr>
        <w:pStyle w:val="23"/>
      </w:pPr>
      <w:r>
        <w:t>Every row gets an answer.</w:t>
      </w:r>
    </w:p>
    <w:p w14:paraId="15026E31">
      <w:r>
        <w:pict>
          <v:rect id="_x0000_i106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2"/>
    <w:p w14:paraId="5E703A7D">
      <w:pPr>
        <w:pStyle w:val="4"/>
      </w:pPr>
      <w:bookmarkStart w:id="53" w:name="measure-1"/>
      <w:r>
        <w:t>Measure</w:t>
      </w:r>
    </w:p>
    <w:p w14:paraId="2D056868">
      <w:pPr>
        <w:pStyle w:val="23"/>
      </w:pPr>
      <w:r>
        <w:t>Like writing:</w:t>
      </w:r>
    </w:p>
    <w:p w14:paraId="5AD0E759">
      <w:pPr>
        <w:pStyle w:val="49"/>
      </w:pPr>
      <w:r>
        <w:rPr>
          <w:rStyle w:val="48"/>
        </w:rPr>
        <w:t>=SUM(E:E)</w:t>
      </w:r>
    </w:p>
    <w:p w14:paraId="60E4CB5D">
      <w:pPr>
        <w:pStyle w:val="23"/>
      </w:pPr>
      <w:r>
        <w:t>One final summarized answer.</w:t>
      </w:r>
    </w:p>
    <w:p w14:paraId="675BF4E4">
      <w:r>
        <w:pict>
          <v:rect id="_x0000_i106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1"/>
    <w:bookmarkEnd w:id="53"/>
    <w:p w14:paraId="25DA3BFD">
      <w:pPr>
        <w:pStyle w:val="2"/>
      </w:pPr>
      <w:bookmarkStart w:id="54" w:name="real-power-bi-usage"/>
      <w:r>
        <w:t>Real Power BI Usage</w:t>
      </w:r>
    </w:p>
    <w:p w14:paraId="689A990A">
      <w:pPr>
        <w:pStyle w:val="4"/>
      </w:pPr>
      <w:bookmarkStart w:id="55" w:name="use-calculated-columns-when"/>
      <w:r>
        <w:t>Use Calculated Columns When</w:t>
      </w:r>
    </w:p>
    <w:p w14:paraId="7822C426">
      <w:pPr>
        <w:pStyle w:val="23"/>
      </w:pPr>
      <w:r>
        <w:t>You need a new field.</w:t>
      </w:r>
    </w:p>
    <w:p w14:paraId="26D4D0CB">
      <w:pPr>
        <w:pStyle w:val="3"/>
      </w:pPr>
      <w:r>
        <w:t>Examples:</w:t>
      </w:r>
    </w:p>
    <w:p w14:paraId="3409F8C7">
      <w:pPr>
        <w:pStyle w:val="49"/>
      </w:pPr>
      <w:r>
        <w:rPr>
          <w:rStyle w:val="48"/>
        </w:rPr>
        <w:t>Full Name =</w:t>
      </w:r>
      <w:r>
        <w:br w:type="textWrapping"/>
      </w:r>
      <w:r>
        <w:rPr>
          <w:rStyle w:val="48"/>
        </w:rPr>
        <w:t>Customer[FirstName] &amp; " " &amp; Customer[LastName]</w:t>
      </w:r>
    </w:p>
    <w:p w14:paraId="56BF4EDA">
      <w:pPr>
        <w:pStyle w:val="49"/>
      </w:pPr>
      <w:r>
        <w:rPr>
          <w:rStyle w:val="48"/>
        </w:rPr>
        <w:t>Age Group =</w:t>
      </w:r>
      <w:r>
        <w:br w:type="textWrapping"/>
      </w:r>
      <w:r>
        <w:rPr>
          <w:rStyle w:val="48"/>
        </w:rPr>
        <w:t>IF(Customer[Age] &gt; 60,</w:t>
      </w:r>
      <w:r>
        <w:br w:type="textWrapping"/>
      </w:r>
      <w:r>
        <w:rPr>
          <w:rStyle w:val="48"/>
        </w:rPr>
        <w:t xml:space="preserve">   "Senior",</w:t>
      </w:r>
      <w:r>
        <w:br w:type="textWrapping"/>
      </w:r>
      <w:r>
        <w:rPr>
          <w:rStyle w:val="48"/>
        </w:rPr>
        <w:t xml:space="preserve">   "Adult")</w:t>
      </w:r>
    </w:p>
    <w:p w14:paraId="1B831F81">
      <w:pPr>
        <w:pStyle w:val="49"/>
      </w:pPr>
      <w:r>
        <w:rPr>
          <w:rStyle w:val="48"/>
        </w:rPr>
        <w:t>Amount =</w:t>
      </w:r>
      <w:r>
        <w:br w:type="textWrapping"/>
      </w:r>
      <w:r>
        <w:rPr>
          <w:rStyle w:val="48"/>
        </w:rPr>
        <w:t>Sales[Qty] * Sales[Price]</w:t>
      </w:r>
    </w:p>
    <w:p w14:paraId="751615DE">
      <w:pPr>
        <w:pStyle w:val="23"/>
      </w:pPr>
      <w:r>
        <w:t>These create new columns.</w:t>
      </w:r>
    </w:p>
    <w:p w14:paraId="4C380DAD">
      <w:r>
        <w:pict>
          <v:rect id="_x0000_i106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5"/>
    <w:p w14:paraId="318BDAFF">
      <w:pPr>
        <w:pStyle w:val="4"/>
      </w:pPr>
      <w:bookmarkStart w:id="56" w:name="use-measures-when"/>
      <w:r>
        <w:t>Use Measures When</w:t>
      </w:r>
    </w:p>
    <w:p w14:paraId="4BBAD53F">
      <w:pPr>
        <w:pStyle w:val="23"/>
      </w:pPr>
      <w:r>
        <w:t>You need KPIs and business metrics.</w:t>
      </w:r>
    </w:p>
    <w:p w14:paraId="040241EF">
      <w:pPr>
        <w:pStyle w:val="3"/>
      </w:pPr>
      <w:r>
        <w:t>Examples:</w:t>
      </w:r>
    </w:p>
    <w:p w14:paraId="48D9B781">
      <w:pPr>
        <w:pStyle w:val="49"/>
      </w:pPr>
      <w:r>
        <w:rPr>
          <w:rStyle w:val="48"/>
        </w:rPr>
        <w:t>Total Sales =</w:t>
      </w:r>
      <w:r>
        <w:br w:type="textWrapping"/>
      </w:r>
      <w:r>
        <w:rPr>
          <w:rStyle w:val="48"/>
        </w:rPr>
        <w:t>SUM(Sales[Amount])</w:t>
      </w:r>
    </w:p>
    <w:p w14:paraId="2D1D5B04">
      <w:pPr>
        <w:pStyle w:val="49"/>
      </w:pPr>
      <w:r>
        <w:rPr>
          <w:rStyle w:val="48"/>
        </w:rPr>
        <w:t>Average Claim =</w:t>
      </w:r>
      <w:r>
        <w:br w:type="textWrapping"/>
      </w:r>
      <w:r>
        <w:rPr>
          <w:rStyle w:val="48"/>
        </w:rPr>
        <w:t>AVERAGE(Claims[ClaimAmount])</w:t>
      </w:r>
    </w:p>
    <w:p w14:paraId="0C4C599F">
      <w:pPr>
        <w:pStyle w:val="49"/>
      </w:pPr>
      <w:r>
        <w:rPr>
          <w:rStyle w:val="48"/>
        </w:rPr>
        <w:t>Loss Ratio =</w:t>
      </w:r>
      <w:r>
        <w:br w:type="textWrapping"/>
      </w:r>
      <w:r>
        <w:rPr>
          <w:rStyle w:val="48"/>
        </w:rPr>
        <w:t>DIVIDE([Incurred Loss],[Earned Premium])</w:t>
      </w:r>
    </w:p>
    <w:p w14:paraId="26D4DD52">
      <w:pPr>
        <w:pStyle w:val="23"/>
      </w:pPr>
      <w:r>
        <w:t>These calculate business metrics dynamically.</w:t>
      </w:r>
    </w:p>
    <w:bookmarkEnd w:id="54"/>
    <w:bookmarkEnd w:id="56"/>
    <w:p w14:paraId="5FC82688">
      <w:bookmarkStart w:id="57" w:name="interview-answer"/>
      <w:bookmarkStart w:id="58" w:name="X1f5916d49bbceb9ce2d10d144e471e3a9ad6c10"/>
      <w:bookmarkStart w:id="62" w:name="_GoBack"/>
      <w:bookmarkEnd w:id="62"/>
      <w:r>
        <w:pict>
          <v:rect id="_x0000_i106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7"/>
    <w:bookmarkEnd w:id="58"/>
    <w:p w14:paraId="136326DC">
      <w:pPr>
        <w:pStyle w:val="2"/>
      </w:pPr>
      <w:bookmarkStart w:id="59" w:name="one-line-memory-trick"/>
      <w:r>
        <w:t>One-Line Memory Trick</w:t>
      </w:r>
    </w:p>
    <w:p w14:paraId="7943E07A">
      <w:pPr>
        <w:pStyle w:val="5"/>
      </w:pPr>
      <w:bookmarkStart w:id="60" w:name="calculated-column-calculate-for-each-row"/>
      <w:r>
        <w:t>Calculated Column = Calculate for each row</w:t>
      </w:r>
    </w:p>
    <w:bookmarkEnd w:id="60"/>
    <w:p w14:paraId="7D367ED4">
      <w:pPr>
        <w:pStyle w:val="5"/>
      </w:pPr>
      <w:bookmarkStart w:id="61" w:name="measure-calculate-across-rows"/>
      <w:r>
        <w:t>Measure = Calculate across rows</w:t>
      </w:r>
    </w:p>
    <w:p w14:paraId="51D7E472">
      <w:pPr>
        <w:pStyle w:val="23"/>
      </w:pPr>
      <w:r>
        <w:t>This is the fundamental difference. Everything else—dynamic behavior, storage, memory usage, refresh timing, row context, and filter context—comes from this distinction.</w:t>
      </w:r>
    </w:p>
    <w:bookmarkEnd w:id="59"/>
    <w:bookmarkEnd w:id="61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6314102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8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252</Words>
  <Characters>1355</Characters>
  <Lines>12</Lines>
  <Paragraphs>8</Paragraphs>
  <TotalTime>8</TotalTime>
  <ScaleCrop>false</ScaleCrop>
  <LinksUpToDate>false</LinksUpToDate>
  <CharactersWithSpaces>1618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2026-06-08T16:14:00Z</dcterms:created>
  <dc:creator>google1557462072</dc:creator>
  <cp:lastModifiedBy>google1557462072</cp:lastModifiedBy>
  <dcterms:modified xsi:type="dcterms:W3CDTF">2026-06-08T16:17:29Z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eyJoZGlkIjoiYTNiN2EyOGNmMGU1MzYxODdkYjA3MDZkOWZmMGQ3MzIiLCJ1c2VySWQiOiI1NjcwMjIxOTQ3OTgifQ==</vt:lpwstr>
  </property>
  <property fmtid="{D5CDD505-2E9C-101B-9397-08002B2CF9AE}" pid="3" name="KSOProductBuildVer">
    <vt:lpwstr>1033-12.1.0.26880</vt:lpwstr>
  </property>
  <property fmtid="{D5CDD505-2E9C-101B-9397-08002B2CF9AE}" pid="4" name="ICV">
    <vt:lpwstr>E4DB29E95C914DB89D840ED9AE628DA0_12</vt:lpwstr>
  </property>
</Properties>
</file>