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UPUT ZA PERIODIČNI LEKARSKI PREGLED ZAPOSLENOG</w:t>
      </w:r>
    </w:p>
    <w:p>
      <w:pPr>
        <w:spacing w:after="0"/>
      </w:pPr>
      <w:r/>
    </w:p>
    <w:p>
      <w:pPr>
        <w:spacing w:after="0"/>
      </w:pPr>
      <w:r>
        <w:t xml:space="preserve">Poslodavac: </w:t>
      </w:r>
    </w:p>
    <w:p>
      <w:pPr>
        <w:spacing w:after="0"/>
      </w:pPr>
      <w:r>
        <w:t xml:space="preserve">Matični broj iz jedinstvenog registra: </w:t>
      </w:r>
    </w:p>
    <w:p>
      <w:pPr>
        <w:spacing w:after="0"/>
      </w:pPr>
      <w:r>
        <w:t xml:space="preserve">Adresa: </w:t>
      </w:r>
    </w:p>
    <w:p>
      <w:pPr>
        <w:spacing w:after="0"/>
      </w:pPr>
      <w:r>
        <w:t xml:space="preserve">Šifra delatnosti: </w:t>
      </w:r>
    </w:p>
    <w:p>
      <w:pPr>
        <w:spacing w:after="0"/>
      </w:pPr>
      <w:r/>
    </w:p>
    <w:p>
      <w:pPr>
        <w:spacing w:after="0"/>
      </w:pPr>
      <w:r>
        <w:t xml:space="preserve">Datum: </w:t>
      </w:r>
    </w:p>
    <w:p>
      <w:pPr>
        <w:spacing w:after="0"/>
      </w:pPr>
      <w:r>
        <w:t xml:space="preserve">Broj uputa: </w:t>
      </w:r>
    </w:p>
    <w:p>
      <w:pPr>
        <w:spacing w:after="0"/>
      </w:pPr>
      <w:r/>
    </w:p>
    <w:p>
      <w:pPr>
        <w:spacing w:after="0"/>
      </w:pPr>
      <w:r>
        <w:t>Upućuje se na PERIODIČNI/KONTROLNI pregled   , rođen(a)  u , JMBG , po zanimanju , koji(a) treba da radi na radnom mestu , radi ocene ispunjenosti posebnih zdravstvenih sposobnosti za obavljanje poslova na tom radnom mestu – koje je Aktom o proceni rizika  (, ) utvrđeno kao radno mesto sa povećanim rizikom.</w:t>
      </w:r>
    </w:p>
    <w:p>
      <w:pPr>
        <w:spacing w:after="0"/>
      </w:pPr>
      <w:r/>
    </w:p>
    <w:p>
      <w:pPr>
        <w:spacing w:after="0"/>
      </w:pPr>
      <w:r>
        <w:t>Pri prethodnom/periodičnom pregledu obavljenom  u zdravstvenoj ustanovi _______________________________ - službi medicine rada, utvrđeno je: _______________________________________________</w:t>
      </w:r>
    </w:p>
    <w:p>
      <w:pPr>
        <w:spacing w:after="0"/>
      </w:pPr>
      <w:r/>
    </w:p>
    <w:p>
      <w:pPr>
        <w:spacing w:after="0"/>
      </w:pPr>
      <w:r>
        <w:t>• Kratak opis poslova na radnom mestu: _______________________________________________</w:t>
      </w:r>
    </w:p>
    <w:p>
      <w:pPr>
        <w:spacing w:after="0"/>
      </w:pPr>
      <w:r/>
    </w:p>
    <w:p>
      <w:pPr>
        <w:spacing w:after="0"/>
      </w:pPr>
      <w:r>
        <w:t>• Procenjeni rizici na radnom mestu i u radnoj okolini – utvrđeni Aktom o proceni rizika (opasnosti i štetnosti sa izmerenim vrednostima): _______________________________________________</w:t>
      </w:r>
    </w:p>
    <w:p>
      <w:pPr>
        <w:spacing w:after="0"/>
      </w:pPr>
      <w:r/>
    </w:p>
    <w:p>
      <w:pPr>
        <w:spacing w:after="0"/>
      </w:pPr>
      <w:r>
        <w:t>• Posebni zdravstveni uslovi utvrđeni Aktom o proceni rizika – koje zaposleni(a) mora ispunjavati: _______________________________________________</w:t>
      </w:r>
    </w:p>
    <w:p>
      <w:pPr>
        <w:spacing w:after="0"/>
      </w:pPr>
      <w:r/>
    </w:p>
    <w:p>
      <w:pPr>
        <w:spacing w:after="0"/>
      </w:pPr>
      <w:r>
        <w:t xml:space="preserve">                                                        Poslodavac</w:t>
      </w:r>
    </w:p>
    <w:p>
      <w:pPr>
        <w:spacing w:after="0"/>
      </w:pPr>
      <w:r>
        <w:t xml:space="preserve">                                                        (M.P.)</w:t>
      </w:r>
    </w:p>
    <w:p>
      <w:pPr>
        <w:spacing w:after="0"/>
      </w:pPr>
      <w:r>
        <w:t xml:space="preserve">                                                        </w:t>
      </w:r>
    </w:p>
    <w:p>
      <w:pPr>
        <w:spacing w:after="0"/>
      </w:pP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