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ADD" w:rsidRPr="00AA57AC" w:rsidRDefault="00B70ADD" w:rsidP="00B70ADD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lastRenderedPageBreak/>
        <w:t xml:space="preserve">KARTON ZADUŽENJA </w:t>
      </w:r>
    </w:p>
    <w:p w:rsidR="00B70ADD" w:rsidRPr="00AA57AC" w:rsidRDefault="00B70ADD" w:rsidP="00B70ADD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B70ADD" w:rsidRPr="00C83C82" w:rsidRDefault="00B70ADD" w:rsidP="00B70ADD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B70ADD" w:rsidRPr="00AA57AC" w:rsidRDefault="00B70ADD" w:rsidP="00B70ADD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B70ADD" w:rsidRDefault="00B70ADD" w:rsidP="00B70ADD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radnog mesta: </w:t>
      </w:r>
      <w:r>
        <w:rPr>
          <w:rFonts w:ascii="Calibri Light" w:eastAsia="Calibri" w:hAnsi="Calibri Light" w:cs="Calibri Light"/>
          <w:lang w:val="sr-Latn-RS"/>
        </w:rPr>
        <w:t>Radnik u proizvodnji – završna obrada</w:t>
      </w:r>
    </w:p>
    <w:p w:rsidR="00B70ADD" w:rsidRPr="00AA57AC" w:rsidRDefault="00B70ADD" w:rsidP="00B70ADD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B70ADD" w:rsidRPr="00AA57AC" w:rsidTr="00B70ADD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  <w:tr w:rsidR="00B70ADD" w:rsidRPr="00F26B11" w:rsidTr="00B70ADD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B70ADD" w:rsidRPr="00AA57AC" w:rsidRDefault="00B70ADD" w:rsidP="00F81F12">
            <w:pPr>
              <w:numPr>
                <w:ilvl w:val="0"/>
                <w:numId w:val="15"/>
              </w:numPr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Radno odelo gornji/donji deo ili pilot odelo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13688:2015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B70ADD" w:rsidRPr="00F26B11" w:rsidTr="00B70ADD">
        <w:trPr>
          <w:trHeight w:val="30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B70ADD" w:rsidRPr="00AA57AC" w:rsidRDefault="00B70ADD" w:rsidP="00F81F12">
            <w:pPr>
              <w:numPr>
                <w:ilvl w:val="0"/>
                <w:numId w:val="15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Radni duks/majica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13688/2015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B70ADD" w:rsidRPr="00AA57AC" w:rsidTr="00B70ADD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B70ADD" w:rsidRPr="00AA57AC" w:rsidRDefault="00B70ADD" w:rsidP="00F81F12">
            <w:pPr>
              <w:numPr>
                <w:ilvl w:val="0"/>
                <w:numId w:val="15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cipele sa čeličnom kapom, protivklizne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20345:2013 / Ispr.1:2016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Obuća izrađena od kože i drugih materijala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B70ADD" w:rsidRPr="00AA57AC" w:rsidTr="00B70ADD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B70ADD" w:rsidRPr="00AA57AC" w:rsidRDefault="00B70ADD" w:rsidP="00F81F12">
            <w:pPr>
              <w:numPr>
                <w:ilvl w:val="0"/>
                <w:numId w:val="15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85681D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Zaštitne naočare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85681D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B70ADD" w:rsidRPr="0085681D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166:2008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85681D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85681D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Sa bočnom zaštitom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85681D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B70ADD" w:rsidRPr="00AA57AC" w:rsidTr="00B70ADD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B70ADD" w:rsidRPr="00AA57AC" w:rsidRDefault="00B70ADD" w:rsidP="00F81F12">
            <w:pPr>
              <w:numPr>
                <w:ilvl w:val="0"/>
                <w:numId w:val="15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388:2019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 koje štite od mehaničkih rizika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003A80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AA57AC" w:rsidRDefault="00B70ADD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B70ADD" w:rsidRPr="00AA57AC" w:rsidTr="00B70ADD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B70ADD" w:rsidRPr="00AA57AC" w:rsidRDefault="00B70ADD" w:rsidP="00F81F12">
            <w:pPr>
              <w:numPr>
                <w:ilvl w:val="0"/>
                <w:numId w:val="15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Kofil maska sa ventilom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SRPS EN 149:2013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organa za disanje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B70ADD" w:rsidRPr="00AA57AC" w:rsidTr="00B70ADD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B70ADD" w:rsidRPr="00AA57AC" w:rsidRDefault="00B70ADD" w:rsidP="00F81F12">
            <w:pPr>
              <w:numPr>
                <w:ilvl w:val="0"/>
                <w:numId w:val="15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Antifoni/čepići za uši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F26B11">
              <w:rPr>
                <w:rFonts w:ascii="Calibri Light" w:hAnsi="Calibri Light" w:cs="Calibri Light"/>
              </w:rPr>
              <w:t>SRPS EN352-1:2021 / SRPS EN 352-2:2021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sluha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B70ADD" w:rsidRPr="00966F97" w:rsidRDefault="00B70ADD" w:rsidP="00B70ADD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ADD" w:rsidRPr="00F26B11" w:rsidRDefault="00B70ADD" w:rsidP="00B70ADD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</w:tbl>
    <w:p w:rsidR="00B70ADD" w:rsidRPr="002B30B0" w:rsidRDefault="00B70ADD" w:rsidP="00B70ADD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B70ADD" w:rsidRPr="002B30B0" w:rsidRDefault="00B70ADD" w:rsidP="00B70ADD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B70ADD" w:rsidRDefault="00B70ADD" w:rsidP="00B70ADD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B70ADD" w:rsidRDefault="00B70ADD" w:rsidP="00B70ADD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B70ADD" w:rsidRDefault="00B70ADD" w:rsidP="00B70ADD">
      <w:pPr>
        <w:spacing w:after="0" w:line="240" w:lineRule="auto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B70ADD" w:rsidRDefault="00B70ADD" w:rsidP="00C65D64">
      <w:pPr>
        <w:spacing w:after="0" w:line="240" w:lineRule="auto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B70ADD" w:rsidRDefault="00B70ADD" w:rsidP="00C65D64">
      <w:pPr>
        <w:spacing w:after="0" w:line="240" w:lineRule="auto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B70ADD" w:rsidRDefault="00B70ADD" w:rsidP="00C65D64">
      <w:pPr>
        <w:spacing w:after="0" w:line="240" w:lineRule="auto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