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D5698" w:rsidRDefault="00A54CC7" w:rsidP="00A54CC7">
      <w:pPr>
        <w:jc w:val="center"/>
        <w:rPr>
          <w:rFonts w:ascii="Calibri Light" w:hAnsi="Calibri Light" w:cs="Calibri Light"/>
          <w:b/>
          <w:lang w:val="pl-PL"/>
        </w:rPr>
      </w:pPr>
      <w:r w:rsidRPr="00A54CC7">
        <w:rPr>
          <w:rFonts w:ascii="Calibri Light" w:hAnsi="Calibri Light" w:cs="Calibri Light"/>
          <w:b/>
          <w:lang w:val="pl-PL"/>
        </w:rPr>
        <w:t>EVIDENCIJA O ZAPOSLENIMA OBUČENIM ZA BEZBEDAN I ZDRAV RAD I PRAVILNO KORIŠĆENJE LIČNE ZAŠTITNE  OPREME</w:t>
      </w:r>
    </w:p>
    <w:p w:rsidR="007E529D" w:rsidRPr="00A54CC7" w:rsidRDefault="007E529D" w:rsidP="00A54CC7">
      <w:pPr>
        <w:jc w:val="center"/>
        <w:rPr>
          <w:rFonts w:ascii="Calibri Light" w:hAnsi="Calibri Light" w:cs="Calibri Light"/>
          <w:lang w:val="pl-PL"/>
        </w:rPr>
      </w:pPr>
    </w:p>
    <w:p w:rsidR="00B56891" w:rsidRPr="001D6379" w:rsidRDefault="001D6379" w:rsidP="00B56891">
      <w:pPr>
        <w:rPr>
          <w:rFonts w:ascii="Calibri Light" w:hAnsi="Calibri Light" w:cs="Calibri Light"/>
          <w:b/>
          <w:sz w:val="22"/>
          <w:szCs w:val="22"/>
          <w:lang w:val="pl-PL"/>
        </w:rPr>
      </w:pPr>
      <w:r w:rsidRPr="001D6379">
        <w:rPr>
          <w:rFonts w:ascii="Calibri Light" w:hAnsi="Calibri Light" w:cs="Calibri Light"/>
          <w:b/>
          <w:sz w:val="22"/>
          <w:szCs w:val="22"/>
          <w:lang w:val="pl-PL"/>
        </w:rPr>
        <w:t>P</w:t>
      </w:r>
      <w:r>
        <w:rPr>
          <w:rFonts w:ascii="Calibri Light" w:hAnsi="Calibri Light" w:cs="Calibri Light"/>
          <w:b/>
          <w:sz w:val="22"/>
          <w:szCs w:val="22"/>
          <w:lang w:val="pl-PL"/>
        </w:rPr>
        <w:t>RIVREDNO DRUŠTVO UKRAS DOO</w:t>
      </w:r>
      <w:r w:rsidR="00FE7933" w:rsidRPr="001D6379">
        <w:rPr>
          <w:rFonts w:ascii="Calibri Light" w:hAnsi="Calibri Light" w:cs="Calibri Light"/>
          <w:b/>
          <w:sz w:val="22"/>
          <w:szCs w:val="22"/>
          <w:lang w:val="pl-PL"/>
        </w:rPr>
        <w:t xml:space="preserve">                     </w:t>
      </w:r>
      <w:r>
        <w:rPr>
          <w:rFonts w:ascii="Calibri Light" w:hAnsi="Calibri Light" w:cs="Calibri Light"/>
          <w:b/>
          <w:sz w:val="22"/>
          <w:szCs w:val="22"/>
          <w:lang w:val="pl-PL"/>
        </w:rPr>
        <w:t xml:space="preserve">                                  Veliki Popović bb</w:t>
      </w:r>
      <w:r w:rsidR="00FE7933" w:rsidRPr="001D6379">
        <w:rPr>
          <w:rFonts w:ascii="Calibri Light" w:hAnsi="Calibri Light" w:cs="Calibri Light"/>
          <w:b/>
          <w:sz w:val="22"/>
          <w:szCs w:val="22"/>
          <w:lang w:val="pl-PL"/>
        </w:rPr>
        <w:t xml:space="preserve">                            </w:t>
      </w:r>
      <w:r w:rsidR="005C61A1" w:rsidRPr="001D6379">
        <w:rPr>
          <w:rFonts w:ascii="Calibri Light" w:hAnsi="Calibri Light" w:cs="Calibri Light"/>
          <w:b/>
          <w:sz w:val="22"/>
          <w:szCs w:val="22"/>
          <w:lang w:val="pl-PL"/>
        </w:rPr>
        <w:t xml:space="preserve">      </w:t>
      </w:r>
      <w:r>
        <w:rPr>
          <w:rFonts w:ascii="Calibri Light" w:hAnsi="Calibri Light" w:cs="Calibri Light"/>
          <w:b/>
          <w:sz w:val="22"/>
          <w:szCs w:val="22"/>
          <w:lang w:val="pl-PL"/>
        </w:rPr>
        <w:t xml:space="preserve">         </w:t>
      </w:r>
      <w:r>
        <w:rPr>
          <w:rFonts w:ascii="Calibri Light" w:eastAsia="Calibri" w:hAnsi="Calibri Light" w:cs="Calibri Light"/>
          <w:b/>
          <w:sz w:val="22"/>
          <w:szCs w:val="22"/>
          <w:lang w:val="sr-Latn-RS"/>
        </w:rPr>
        <w:t>106612366</w:t>
      </w:r>
    </w:p>
    <w:p w:rsidR="001F3FF3" w:rsidRPr="00A54CC7" w:rsidRDefault="00B56891">
      <w:pPr>
        <w:rPr>
          <w:rFonts w:ascii="Calibri Light" w:hAnsi="Calibri Light" w:cs="Calibri Light"/>
          <w:sz w:val="22"/>
          <w:szCs w:val="22"/>
          <w:lang w:val="it-IT"/>
        </w:rPr>
      </w:pPr>
      <w:r w:rsidRPr="00A54CC7">
        <w:rPr>
          <w:rFonts w:ascii="Calibri Light" w:hAnsi="Calibri Light" w:cs="Calibri Light"/>
          <w:sz w:val="22"/>
          <w:szCs w:val="22"/>
          <w:lang w:val="it-IT"/>
        </w:rPr>
        <w:t>Poslovno ime poslodavca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ab/>
      </w:r>
      <w:r w:rsidR="000D6DF3" w:rsidRPr="00A54CC7">
        <w:rPr>
          <w:rFonts w:ascii="Calibri Light" w:hAnsi="Calibri Light" w:cs="Calibri Light"/>
          <w:sz w:val="22"/>
          <w:szCs w:val="22"/>
          <w:lang w:val="it-IT"/>
        </w:rPr>
        <w:t xml:space="preserve">   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ab/>
      </w:r>
      <w:r w:rsidR="003E2A88" w:rsidRPr="00A54CC7">
        <w:rPr>
          <w:rFonts w:ascii="Calibri Light" w:hAnsi="Calibri Light" w:cs="Calibri Light"/>
          <w:sz w:val="22"/>
          <w:szCs w:val="22"/>
          <w:lang w:val="it-IT"/>
        </w:rPr>
        <w:t xml:space="preserve">   </w:t>
      </w:r>
      <w:r w:rsidR="000D6DF3" w:rsidRPr="00A54CC7">
        <w:rPr>
          <w:rFonts w:ascii="Calibri Light" w:hAnsi="Calibri Light" w:cs="Calibri Light"/>
          <w:sz w:val="22"/>
          <w:szCs w:val="22"/>
          <w:lang w:val="it-IT"/>
        </w:rPr>
        <w:t xml:space="preserve">                   </w:t>
      </w:r>
      <w:r w:rsidR="003E2A88" w:rsidRPr="00A54CC7">
        <w:rPr>
          <w:rFonts w:ascii="Calibri Light" w:hAnsi="Calibri Light" w:cs="Calibri Light"/>
          <w:sz w:val="22"/>
          <w:szCs w:val="22"/>
          <w:lang w:val="it-IT"/>
        </w:rPr>
        <w:t xml:space="preserve">  </w:t>
      </w:r>
      <w:r w:rsidR="007E529D">
        <w:rPr>
          <w:rFonts w:ascii="Calibri Light" w:hAnsi="Calibri Light" w:cs="Calibri Light"/>
          <w:sz w:val="22"/>
          <w:szCs w:val="22"/>
          <w:lang w:val="it-IT"/>
        </w:rPr>
        <w:t xml:space="preserve">              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 xml:space="preserve">Adresa sedišta </w:t>
      </w:r>
      <w:r w:rsidR="00606579" w:rsidRPr="00A54CC7">
        <w:rPr>
          <w:rFonts w:ascii="Calibri Light" w:hAnsi="Calibri Light" w:cs="Calibri Light"/>
          <w:sz w:val="22"/>
          <w:szCs w:val="22"/>
          <w:lang w:val="it-IT"/>
        </w:rPr>
        <w:t>poslodavca</w:t>
      </w:r>
      <w:r w:rsidR="00606579" w:rsidRPr="00A54CC7">
        <w:rPr>
          <w:rFonts w:ascii="Calibri Light" w:hAnsi="Calibri Light" w:cs="Calibri Light"/>
          <w:sz w:val="22"/>
          <w:szCs w:val="22"/>
          <w:lang w:val="it-IT"/>
        </w:rPr>
        <w:tab/>
        <w:t xml:space="preserve">         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 xml:space="preserve"> </w:t>
      </w:r>
      <w:r w:rsidR="004C335D" w:rsidRPr="00A54CC7">
        <w:rPr>
          <w:rFonts w:ascii="Calibri Light" w:hAnsi="Calibri Light" w:cs="Calibri Light"/>
          <w:sz w:val="22"/>
          <w:szCs w:val="22"/>
          <w:lang w:val="it-IT"/>
        </w:rPr>
        <w:t xml:space="preserve">  </w:t>
      </w:r>
      <w:r w:rsidR="003E2A88" w:rsidRPr="00A54CC7">
        <w:rPr>
          <w:rFonts w:ascii="Calibri Light" w:hAnsi="Calibri Light" w:cs="Calibri Light"/>
          <w:sz w:val="22"/>
          <w:szCs w:val="22"/>
          <w:lang w:val="it-IT"/>
        </w:rPr>
        <w:t xml:space="preserve">              </w:t>
      </w:r>
      <w:r w:rsidR="004C335D" w:rsidRPr="00A54CC7">
        <w:rPr>
          <w:rFonts w:ascii="Calibri Light" w:hAnsi="Calibri Light" w:cs="Calibri Light"/>
          <w:sz w:val="22"/>
          <w:szCs w:val="22"/>
          <w:lang w:val="it-IT"/>
        </w:rPr>
        <w:t xml:space="preserve">   </w:t>
      </w:r>
      <w:r w:rsidR="007E529D">
        <w:rPr>
          <w:rFonts w:ascii="Calibri Light" w:hAnsi="Calibri Light" w:cs="Calibri Light"/>
          <w:sz w:val="22"/>
          <w:szCs w:val="22"/>
          <w:lang w:val="it-IT"/>
        </w:rPr>
        <w:t xml:space="preserve">    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>PIB poslodavca</w:t>
      </w:r>
    </w:p>
    <w:tbl>
      <w:tblPr>
        <w:tblStyle w:val="TableGrid"/>
        <w:tblW w:w="0" w:type="auto"/>
        <w:tblLook w:val="01E0" w:firstRow="1" w:lastRow="1" w:firstColumn="1" w:lastColumn="1" w:noHBand="0" w:noVBand="0"/>
      </w:tblPr>
      <w:tblGrid>
        <w:gridCol w:w="2268"/>
        <w:gridCol w:w="2520"/>
        <w:gridCol w:w="3060"/>
        <w:gridCol w:w="3140"/>
      </w:tblGrid>
      <w:tr w:rsidR="002A5605" w:rsidRPr="00A54CC7" w:rsidTr="00B56EBB">
        <w:tc>
          <w:tcPr>
            <w:tcW w:w="4788" w:type="dxa"/>
            <w:gridSpan w:val="2"/>
          </w:tcPr>
          <w:p w:rsidR="002A5605" w:rsidRPr="00A54CC7" w:rsidRDefault="002A5605" w:rsidP="00B56EBB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Ime i prezime zaposlenog koji je obučen za</w:t>
            </w:r>
          </w:p>
          <w:p w:rsidR="002A5605" w:rsidRPr="00A54CC7" w:rsidRDefault="002A5605" w:rsidP="00B56EBB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bezbedan i zdrav rad i pravilno korišćenje lične zaštitne opreme</w:t>
            </w:r>
          </w:p>
        </w:tc>
        <w:tc>
          <w:tcPr>
            <w:tcW w:w="6200" w:type="dxa"/>
            <w:gridSpan w:val="2"/>
            <w:vAlign w:val="center"/>
          </w:tcPr>
          <w:p>
            <w:r/>
          </w:p>
        </w:tc>
      </w:tr>
      <w:tr w:rsidR="002A5605" w:rsidRPr="00A54CC7" w:rsidTr="00B56EBB">
        <w:tc>
          <w:tcPr>
            <w:tcW w:w="4788" w:type="dxa"/>
            <w:gridSpan w:val="2"/>
          </w:tcPr>
          <w:p w:rsidR="002A5605" w:rsidRPr="00A54CC7" w:rsidRDefault="002A5605" w:rsidP="00B56EBB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Naziv radnog mesta</w:t>
            </w:r>
          </w:p>
        </w:tc>
        <w:tc>
          <w:tcPr>
            <w:tcW w:w="6200" w:type="dxa"/>
            <w:gridSpan w:val="2"/>
            <w:vAlign w:val="center"/>
          </w:tcPr>
          <w:p w:rsidR="002A5605" w:rsidRPr="00A54CC7" w:rsidRDefault="002A5605" w:rsidP="002A5605">
            <w:pPr>
              <w:jc w:val="center"/>
              <w:rPr>
                <w:rFonts w:ascii="Calibri Light" w:hAnsi="Calibri Light" w:cs="Calibri Light"/>
                <w:b/>
                <w:sz w:val="22"/>
                <w:szCs w:val="22"/>
              </w:rPr>
            </w:pPr>
            <w:r>
              <w:rPr>
                <w:rFonts w:ascii="Calibri Light" w:hAnsi="Calibri Light" w:cs="Calibri Light"/>
                <w:b/>
                <w:sz w:val="22"/>
                <w:szCs w:val="22"/>
              </w:rPr>
              <w:t>Finansijski direktor</w:t>
            </w:r>
          </w:p>
        </w:tc>
      </w:tr>
      <w:tr w:rsidR="002A5605" w:rsidRPr="00A438E9" w:rsidTr="00B56EBB">
        <w:tc>
          <w:tcPr>
            <w:tcW w:w="4788" w:type="dxa"/>
            <w:gridSpan w:val="2"/>
          </w:tcPr>
          <w:p w:rsidR="002A5605" w:rsidRPr="00A54CC7" w:rsidRDefault="002A5605" w:rsidP="00B56EBB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Opis poslova na tom radnom mestu</w:t>
            </w:r>
          </w:p>
        </w:tc>
        <w:tc>
          <w:tcPr>
            <w:tcW w:w="6200" w:type="dxa"/>
            <w:gridSpan w:val="2"/>
          </w:tcPr>
          <w:p w:rsidR="002A5605" w:rsidRPr="002A5605" w:rsidRDefault="002A5605" w:rsidP="002A5605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2A5605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-Sastavlja periodične planove novčanih tokova;</w:t>
            </w:r>
          </w:p>
          <w:p w:rsidR="002A5605" w:rsidRPr="002A5605" w:rsidRDefault="002A5605" w:rsidP="002A5605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2A5605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-Sastavlja i analizira izveštaje o izvršenim stavkama planova;</w:t>
            </w:r>
          </w:p>
          <w:p w:rsidR="002A5605" w:rsidRPr="002A5605" w:rsidRDefault="002A5605" w:rsidP="002A5605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2A5605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-Pregovara sa dužnicima o rešavanju dugovanja;</w:t>
            </w:r>
          </w:p>
          <w:p w:rsidR="002A5605" w:rsidRPr="002A5605" w:rsidRDefault="002A5605" w:rsidP="002A5605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2A5605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-Vrši kontrolu korišćenja kredita;</w:t>
            </w:r>
          </w:p>
          <w:p w:rsidR="002A5605" w:rsidRPr="002A5605" w:rsidRDefault="002A5605" w:rsidP="002A5605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2A5605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-Predlaže načine za unapređenje poslovanja;</w:t>
            </w:r>
          </w:p>
          <w:p w:rsidR="002A5605" w:rsidRPr="002A5605" w:rsidRDefault="002A5605" w:rsidP="002A5605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2A5605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-Učestvuje u ugovaranju poslova iz delatnosti i zaključivanju kupoprodajnih i drugih ugovora;</w:t>
            </w:r>
          </w:p>
          <w:p w:rsidR="002A5605" w:rsidRPr="002A5605" w:rsidRDefault="002A5605" w:rsidP="002A5605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2A5605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-Organizuje nabavku repromaterijala i prodaju robe iz delatnosti društva;</w:t>
            </w:r>
          </w:p>
          <w:p w:rsidR="002A5605" w:rsidRPr="002A5605" w:rsidRDefault="002A5605" w:rsidP="002A5605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2A5605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-Koordinira sa drugim pravnim subjektima i institucijama;</w:t>
            </w:r>
          </w:p>
          <w:p w:rsidR="002A5605" w:rsidRPr="002A5605" w:rsidRDefault="002A5605" w:rsidP="002A5605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2A5605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-Vrši kontrolu izvršenja tekućih poslova u okviru službe;</w:t>
            </w:r>
          </w:p>
          <w:p w:rsidR="002A5605" w:rsidRPr="002A5605" w:rsidRDefault="002A5605" w:rsidP="002A5605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2A5605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-Prati izvršenje ugovorenih poslova;</w:t>
            </w:r>
          </w:p>
          <w:p w:rsidR="002A5605" w:rsidRPr="002A5605" w:rsidRDefault="002A5605" w:rsidP="002A5605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2A5605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-Uspostavlja i održava stalan kontakt sa kupcima i dobavljačima;</w:t>
            </w:r>
          </w:p>
          <w:p w:rsidR="002A5605" w:rsidRPr="002A5605" w:rsidRDefault="002A5605" w:rsidP="002A5605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2A5605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-Prati promene asortimana robe i daje predloge za proširenje asortimana;</w:t>
            </w:r>
          </w:p>
          <w:p w:rsidR="002A5605" w:rsidRPr="002A5605" w:rsidRDefault="002A5605" w:rsidP="002A5605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2A5605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-Obavlja sve poslove finansijske operative koji proizilaze iz delatnosti društva;</w:t>
            </w:r>
          </w:p>
          <w:p w:rsidR="002A5605" w:rsidRPr="002A5605" w:rsidRDefault="002A5605" w:rsidP="002A5605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2A5605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-Izrađuje naloge i dokumentaciju za plaćanje i naplatu;</w:t>
            </w:r>
          </w:p>
          <w:p w:rsidR="002A5605" w:rsidRPr="002A5605" w:rsidRDefault="002A5605" w:rsidP="002A5605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2A5605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-Prati likvidnost društva, rokove dospeća instrumenata plaćanja i obezbeđivanje plaćanja;</w:t>
            </w:r>
          </w:p>
          <w:p w:rsidR="002A5605" w:rsidRPr="002A5605" w:rsidRDefault="002A5605" w:rsidP="002A5605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2A5605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 xml:space="preserve">-Prati i izvršava obaveze društva po osnovu plaćanja poreza i doprinosa; </w:t>
            </w:r>
          </w:p>
          <w:p w:rsidR="002A5605" w:rsidRPr="002A5605" w:rsidRDefault="002A5605" w:rsidP="002A5605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2A5605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-Ažurno vodi sve potrebne evidencije o finansijskom poslovanju;</w:t>
            </w:r>
          </w:p>
          <w:p w:rsidR="002A5605" w:rsidRPr="002A5605" w:rsidRDefault="002A5605" w:rsidP="002A5605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2A5605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-Prati kretanja na tržištu iz delatnosti društva;</w:t>
            </w:r>
          </w:p>
          <w:p w:rsidR="002A5605" w:rsidRPr="002A5605" w:rsidRDefault="002A5605" w:rsidP="002A5605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2A5605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-Formira cenu društva;</w:t>
            </w:r>
          </w:p>
          <w:p w:rsidR="002A5605" w:rsidRPr="002A5605" w:rsidRDefault="002A5605" w:rsidP="002A5605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2A5605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-Odgovara za pravilnu primenu propisa o načinu formiranja cena robe, prodaji robe, obračunu PDV i drugih zakonskih obaveza;</w:t>
            </w:r>
          </w:p>
          <w:p w:rsidR="002A5605" w:rsidRPr="002A5605" w:rsidRDefault="002A5605" w:rsidP="002A5605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2A5605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-Odgovara za izbor solventnih kupaca i naplatu prodate robe;</w:t>
            </w:r>
          </w:p>
          <w:p w:rsidR="002A5605" w:rsidRPr="002A5605" w:rsidRDefault="002A5605" w:rsidP="002A5605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2A5605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-Odgovara za stanje robe u magacinu;</w:t>
            </w:r>
          </w:p>
          <w:p w:rsidR="002A5605" w:rsidRPr="002A5605" w:rsidRDefault="002A5605" w:rsidP="002A5605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2A5605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-Odgovara za dokumentaciju i pravilno čuvanje iste;</w:t>
            </w:r>
          </w:p>
          <w:p w:rsidR="002A5605" w:rsidRPr="00FE7933" w:rsidRDefault="002A5605" w:rsidP="002A5605">
            <w:pPr>
              <w:jc w:val="both"/>
              <w:rPr>
                <w:rFonts w:ascii="Calibri Light" w:hAnsi="Calibri Light" w:cs="Calibri Light"/>
                <w:bCs/>
                <w:lang w:val="sr-Latn-RS"/>
              </w:rPr>
            </w:pPr>
            <w:r w:rsidRPr="002A5605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-Odgovoran je za primenu propisanih mera iz oblasti bezbednosti i zdravlja na radu.</w:t>
            </w:r>
          </w:p>
        </w:tc>
      </w:tr>
      <w:tr w:rsidR="002A5605" w:rsidRPr="00A54CC7" w:rsidTr="00B56EBB">
        <w:tc>
          <w:tcPr>
            <w:tcW w:w="4788" w:type="dxa"/>
            <w:gridSpan w:val="2"/>
            <w:vAlign w:val="center"/>
          </w:tcPr>
          <w:p w:rsidR="002A5605" w:rsidRPr="00A54CC7" w:rsidRDefault="002A5605" w:rsidP="00B56EBB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Slučaj, odnosno razlog izvršene obuke</w:t>
            </w:r>
          </w:p>
          <w:p w:rsidR="002A5605" w:rsidRPr="00A54CC7" w:rsidRDefault="002A5605" w:rsidP="00B56EBB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za bezbedan i zdrav rad</w:t>
            </w:r>
          </w:p>
        </w:tc>
        <w:tc>
          <w:tcPr>
            <w:tcW w:w="6200" w:type="dxa"/>
            <w:gridSpan w:val="2"/>
            <w:vAlign w:val="center"/>
          </w:tcPr>
          <w:p w:rsidR="002A5605" w:rsidRPr="00A54CC7" w:rsidRDefault="002A5605" w:rsidP="00B56EBB">
            <w:pPr>
              <w:jc w:val="center"/>
              <w:rPr>
                <w:rFonts w:ascii="Calibri Light" w:hAnsi="Calibri Light" w:cs="Calibri Light"/>
                <w:b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b/>
                <w:sz w:val="22"/>
                <w:szCs w:val="22"/>
                <w:lang w:val="pl-PL"/>
              </w:rPr>
              <w:t>01</w:t>
            </w:r>
          </w:p>
        </w:tc>
      </w:tr>
      <w:tr w:rsidR="002A5605" w:rsidRPr="00A54CC7" w:rsidTr="00B56EBB">
        <w:tc>
          <w:tcPr>
            <w:tcW w:w="4788" w:type="dxa"/>
            <w:gridSpan w:val="2"/>
            <w:vAlign w:val="center"/>
          </w:tcPr>
          <w:p w:rsidR="002A5605" w:rsidRPr="00A54CC7" w:rsidRDefault="002A5605" w:rsidP="00B56EBB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Datum obuke za bezbedan i zdrav rad</w:t>
            </w:r>
          </w:p>
        </w:tc>
        <w:tc>
          <w:tcPr>
            <w:tcW w:w="6200" w:type="dxa"/>
            <w:gridSpan w:val="2"/>
            <w:vAlign w:val="center"/>
          </w:tcPr>
          <w:p w:rsidR="002A5605" w:rsidRPr="00A54CC7" w:rsidRDefault="002A5605" w:rsidP="00B56EBB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Datum provere obučenosti za bezbedan i zdrav rad</w:t>
            </w:r>
          </w:p>
        </w:tc>
      </w:tr>
      <w:tr w:rsidR="002A5605" w:rsidRPr="00A54CC7" w:rsidTr="00B56EBB">
        <w:tc>
          <w:tcPr>
            <w:tcW w:w="2268" w:type="dxa"/>
            <w:vAlign w:val="center"/>
          </w:tcPr>
          <w:p w:rsidR="002A5605" w:rsidRPr="00A54CC7" w:rsidRDefault="002A5605" w:rsidP="00B56EBB">
            <w:pPr>
              <w:jc w:val="center"/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  <w:t>teorijske</w:t>
            </w:r>
          </w:p>
        </w:tc>
        <w:tc>
          <w:tcPr>
            <w:tcW w:w="2520" w:type="dxa"/>
            <w:vAlign w:val="center"/>
          </w:tcPr>
          <w:p w:rsidR="002A5605" w:rsidRPr="00A54CC7" w:rsidRDefault="002A5605" w:rsidP="00B56EBB">
            <w:pPr>
              <w:jc w:val="center"/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  <w:t>praktične</w:t>
            </w:r>
          </w:p>
        </w:tc>
        <w:tc>
          <w:tcPr>
            <w:tcW w:w="3060" w:type="dxa"/>
            <w:vAlign w:val="center"/>
          </w:tcPr>
          <w:p w:rsidR="002A5605" w:rsidRPr="00A54CC7" w:rsidRDefault="002A5605" w:rsidP="00B56EBB">
            <w:pPr>
              <w:jc w:val="center"/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  <w:t>teorijske</w:t>
            </w:r>
          </w:p>
        </w:tc>
        <w:tc>
          <w:tcPr>
            <w:tcW w:w="3140" w:type="dxa"/>
            <w:vAlign w:val="center"/>
          </w:tcPr>
          <w:p w:rsidR="002A5605" w:rsidRPr="00A54CC7" w:rsidRDefault="002A5605" w:rsidP="00B56EBB">
            <w:pPr>
              <w:jc w:val="center"/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  <w:t>praktične</w:t>
            </w:r>
          </w:p>
        </w:tc>
      </w:tr>
      <w:tr w:rsidR="002A5605" w:rsidRPr="00A54CC7" w:rsidTr="00B56EBB">
        <w:tc>
          <w:tcPr>
            <w:tcW w:w="2268" w:type="dxa"/>
            <w:vAlign w:val="center"/>
          </w:tcPr>
          <w:p>
            <w:r/>
          </w:p>
        </w:tc>
        <w:tc>
          <w:tcPr>
            <w:tcW w:w="2520" w:type="dxa"/>
          </w:tcPr>
          <w:p>
            <w:r/>
          </w:p>
        </w:tc>
        <w:tc>
          <w:tcPr>
            <w:tcW w:w="3060" w:type="dxa"/>
          </w:tcPr>
          <w:p>
            <w:r/>
          </w:p>
        </w:tc>
        <w:tc>
          <w:tcPr>
            <w:tcW w:w="3140" w:type="dxa"/>
          </w:tcPr>
          <w:p>
            <w:r/>
          </w:p>
        </w:tc>
      </w:tr>
      <w:tr w:rsidR="002A5605" w:rsidRPr="00A54CC7" w:rsidTr="00B56EBB">
        <w:tc>
          <w:tcPr>
            <w:tcW w:w="4788" w:type="dxa"/>
            <w:gridSpan w:val="2"/>
            <w:vAlign w:val="center"/>
          </w:tcPr>
          <w:p w:rsidR="002A5605" w:rsidRPr="00A54CC7" w:rsidRDefault="002A5605" w:rsidP="00B56EBB">
            <w:pPr>
              <w:jc w:val="center"/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</w:rPr>
            </w:pPr>
            <w:r w:rsidRPr="00A54CC7"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</w:rPr>
              <w:t>Naziv lične zaštitne opreme (ako je korišćenje LZO utvrđeno aktom o proceni rizika)</w:t>
            </w:r>
          </w:p>
        </w:tc>
        <w:tc>
          <w:tcPr>
            <w:tcW w:w="6200" w:type="dxa"/>
            <w:gridSpan w:val="2"/>
          </w:tcPr>
          <w:p w:rsidR="002A5605" w:rsidRPr="00A54CC7" w:rsidRDefault="002A5605" w:rsidP="00B56EBB">
            <w:pPr>
              <w:jc w:val="center"/>
              <w:rPr>
                <w:rFonts w:ascii="Calibri Light" w:hAnsi="Calibri Light" w:cs="Calibri Light"/>
                <w:b/>
                <w:sz w:val="22"/>
                <w:szCs w:val="22"/>
              </w:rPr>
            </w:pPr>
            <w:r w:rsidRPr="00A54CC7">
              <w:rPr>
                <w:rFonts w:ascii="Calibri Light" w:hAnsi="Calibri Light" w:cs="Calibri Light"/>
                <w:b/>
                <w:sz w:val="22"/>
                <w:szCs w:val="22"/>
              </w:rPr>
              <w:t>Datum obuke za pravilno korišćenje lične zaštitne opreme</w:t>
            </w:r>
          </w:p>
        </w:tc>
      </w:tr>
      <w:tr w:rsidR="002A5605" w:rsidRPr="00A54CC7" w:rsidTr="00B56EBB">
        <w:tc>
          <w:tcPr>
            <w:tcW w:w="7848" w:type="dxa"/>
            <w:gridSpan w:val="3"/>
          </w:tcPr>
          <w:p w:rsidR="002A5605" w:rsidRPr="00442237" w:rsidRDefault="002A5605" w:rsidP="00B56EBB">
            <w:pPr>
              <w:rPr>
                <w:rFonts w:ascii="Calibri Light" w:hAnsi="Calibri Light" w:cs="Calibri Light"/>
                <w:sz w:val="22"/>
                <w:szCs w:val="22"/>
              </w:rPr>
            </w:pPr>
          </w:p>
        </w:tc>
        <w:tc>
          <w:tcPr>
            <w:tcW w:w="3140" w:type="dxa"/>
          </w:tcPr>
          <w:p w:rsidR="002A5605" w:rsidRPr="00A54CC7" w:rsidRDefault="002A5605" w:rsidP="00B56EBB">
            <w:pPr>
              <w:rPr>
                <w:rFonts w:ascii="Calibri Light" w:hAnsi="Calibri Light" w:cs="Calibri Light"/>
                <w:b/>
                <w:sz w:val="22"/>
                <w:szCs w:val="22"/>
              </w:rPr>
            </w:pPr>
          </w:p>
        </w:tc>
      </w:tr>
      <w:tr w:rsidR="002A5605" w:rsidRPr="00FE7933" w:rsidTr="00B56EBB">
        <w:tc>
          <w:tcPr>
            <w:tcW w:w="7848" w:type="dxa"/>
            <w:gridSpan w:val="3"/>
          </w:tcPr>
          <w:p w:rsidR="002A5605" w:rsidRPr="00287936" w:rsidRDefault="002A5605" w:rsidP="00B56EBB">
            <w:pPr>
              <w:rPr>
                <w:rFonts w:ascii="Calibri Light" w:hAnsi="Calibri Light" w:cs="Calibri Light"/>
                <w:sz w:val="22"/>
                <w:szCs w:val="22"/>
              </w:rPr>
            </w:pPr>
          </w:p>
        </w:tc>
        <w:tc>
          <w:tcPr>
            <w:tcW w:w="3140" w:type="dxa"/>
          </w:tcPr>
          <w:p w:rsidR="002A5605" w:rsidRPr="00287936" w:rsidRDefault="002A5605" w:rsidP="00B56EBB">
            <w:pPr>
              <w:rPr>
                <w:rFonts w:ascii="Calibri Light" w:hAnsi="Calibri Light" w:cs="Calibri Light"/>
                <w:b/>
                <w:sz w:val="22"/>
                <w:szCs w:val="22"/>
              </w:rPr>
            </w:pPr>
          </w:p>
        </w:tc>
      </w:tr>
      <w:tr w:rsidR="002A5605" w:rsidRPr="00A54CC7" w:rsidTr="00B56EBB">
        <w:tc>
          <w:tcPr>
            <w:tcW w:w="7848" w:type="dxa"/>
            <w:gridSpan w:val="3"/>
          </w:tcPr>
          <w:p w:rsidR="002A5605" w:rsidRPr="00442237" w:rsidRDefault="002A5605" w:rsidP="00B56EBB">
            <w:pPr>
              <w:rPr>
                <w:rFonts w:ascii="Calibri Light" w:hAnsi="Calibri Light" w:cs="Calibri Light"/>
                <w:sz w:val="22"/>
                <w:szCs w:val="22"/>
              </w:rPr>
            </w:pPr>
          </w:p>
        </w:tc>
        <w:tc>
          <w:tcPr>
            <w:tcW w:w="3140" w:type="dxa"/>
          </w:tcPr>
          <w:p w:rsidR="002A5605" w:rsidRPr="00A54CC7" w:rsidRDefault="002A5605" w:rsidP="00B56EBB">
            <w:pPr>
              <w:rPr>
                <w:rFonts w:ascii="Calibri Light" w:hAnsi="Calibri Light" w:cs="Calibri Light"/>
                <w:b/>
                <w:sz w:val="22"/>
                <w:szCs w:val="22"/>
              </w:rPr>
            </w:pPr>
          </w:p>
        </w:tc>
      </w:tr>
      <w:tr w:rsidR="002A5605" w:rsidRPr="00A54CC7" w:rsidTr="00B56EBB">
        <w:tc>
          <w:tcPr>
            <w:tcW w:w="7848" w:type="dxa"/>
            <w:gridSpan w:val="3"/>
          </w:tcPr>
          <w:p w:rsidR="002A5605" w:rsidRPr="00442237" w:rsidRDefault="002A5605" w:rsidP="00B56EBB">
            <w:pPr>
              <w:rPr>
                <w:rFonts w:ascii="Calibri Light" w:hAnsi="Calibri Light" w:cs="Calibri Light"/>
                <w:sz w:val="22"/>
                <w:szCs w:val="22"/>
              </w:rPr>
            </w:pPr>
          </w:p>
        </w:tc>
        <w:tc>
          <w:tcPr>
            <w:tcW w:w="3140" w:type="dxa"/>
          </w:tcPr>
          <w:p w:rsidR="002A5605" w:rsidRPr="00A54CC7" w:rsidRDefault="002A5605" w:rsidP="00B56EBB">
            <w:pPr>
              <w:rPr>
                <w:rFonts w:ascii="Calibri Light" w:hAnsi="Calibri Light" w:cs="Calibri Light"/>
                <w:b/>
                <w:sz w:val="22"/>
                <w:szCs w:val="22"/>
              </w:rPr>
            </w:pPr>
          </w:p>
        </w:tc>
      </w:tr>
      <w:tr w:rsidR="002A5605" w:rsidRPr="00A54CC7" w:rsidTr="00B56EBB">
        <w:tc>
          <w:tcPr>
            <w:tcW w:w="7848" w:type="dxa"/>
            <w:gridSpan w:val="3"/>
          </w:tcPr>
          <w:p w:rsidR="002A5605" w:rsidRPr="00442237" w:rsidRDefault="002A5605" w:rsidP="00B56EBB">
            <w:pPr>
              <w:rPr>
                <w:rFonts w:ascii="Calibri Light" w:hAnsi="Calibri Light" w:cs="Calibri Light"/>
                <w:sz w:val="22"/>
                <w:szCs w:val="22"/>
              </w:rPr>
            </w:pPr>
          </w:p>
        </w:tc>
        <w:tc>
          <w:tcPr>
            <w:tcW w:w="3140" w:type="dxa"/>
          </w:tcPr>
          <w:p w:rsidR="002A5605" w:rsidRPr="00A54CC7" w:rsidRDefault="002A5605" w:rsidP="00B56EBB">
            <w:pPr>
              <w:rPr>
                <w:rFonts w:ascii="Calibri Light" w:hAnsi="Calibri Light" w:cs="Calibri Light"/>
                <w:b/>
                <w:sz w:val="22"/>
                <w:szCs w:val="22"/>
              </w:rPr>
            </w:pPr>
          </w:p>
        </w:tc>
      </w:tr>
      <w:tr w:rsidR="002A5605" w:rsidRPr="00A438E9" w:rsidTr="00B56EBB">
        <w:tc>
          <w:tcPr>
            <w:tcW w:w="4788" w:type="dxa"/>
            <w:gridSpan w:val="2"/>
          </w:tcPr>
          <w:p w:rsidR="002A5605" w:rsidRPr="00A54CC7" w:rsidRDefault="002A5605" w:rsidP="00B56EBB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Opasnosti, odnosno štetnosti sa  kojima je zaposleni upoznat prilikom obuke za bezbedan i zdrav rad</w:t>
            </w:r>
          </w:p>
        </w:tc>
        <w:tc>
          <w:tcPr>
            <w:tcW w:w="6200" w:type="dxa"/>
            <w:gridSpan w:val="2"/>
          </w:tcPr>
          <w:p w:rsidR="002A5605" w:rsidRPr="00FE7933" w:rsidRDefault="002A5605" w:rsidP="00B56EBB">
            <w:pPr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pl-PL"/>
              </w:rPr>
              <w:t>1. MEHANIČKE OPASNOSTI KOJE SE POJAVLJUJU KORIŠĆENJEM OPREME ZA RAD:</w:t>
            </w:r>
          </w:p>
          <w:p w:rsidR="002A5605" w:rsidRPr="00FE7933" w:rsidRDefault="002A5605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pl-PL"/>
              </w:rPr>
              <w:t>- Drugi faktori koji mogu da se pojave kao mehanički izvori opasnosti.</w:t>
            </w:r>
          </w:p>
          <w:p w:rsidR="002A5605" w:rsidRPr="00FE7933" w:rsidRDefault="002A5605" w:rsidP="00B56EBB">
            <w:pPr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>
              <w:rPr>
                <w:rFonts w:ascii="Calibri Light" w:hAnsi="Calibri Light" w:cs="Calibri Light"/>
                <w:sz w:val="22"/>
                <w:szCs w:val="22"/>
                <w:lang w:val="fr-FR"/>
              </w:rPr>
              <w:lastRenderedPageBreak/>
              <w:t xml:space="preserve">2. OPASNOSTI KOJE SE POJAVLJUJU U VEZI 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SA KARAKTERISTIKAMA RADNOG MESTA:</w:t>
            </w:r>
          </w:p>
          <w:p w:rsidR="002A5605" w:rsidRPr="00FE7933" w:rsidRDefault="002A5605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- Opasne površine (podovi i sve vrste gazišta, površine sa kojima zaposleni dolazi u dodir, a koje imaju oštre ivice - rubove, šiljke, grube površine, izbočene delove, i sl.);</w:t>
            </w:r>
          </w:p>
          <w:p w:rsidR="002A5605" w:rsidRPr="00FE7933" w:rsidRDefault="002A5605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- Mogućnost klizanja ili spoticanja (mokre ili klizave površine).</w:t>
            </w:r>
          </w:p>
          <w:p w:rsidR="002A5605" w:rsidRPr="00287936" w:rsidRDefault="002A5605" w:rsidP="00B56EBB">
            <w:pPr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287936">
              <w:rPr>
                <w:rFonts w:ascii="Calibri Light" w:hAnsi="Calibri Light" w:cs="Calibri Light"/>
                <w:sz w:val="22"/>
                <w:szCs w:val="22"/>
                <w:lang w:val="fr-FR"/>
              </w:rPr>
              <w:t>3. OPASNOSTI KOJE SE POJAVLJUJU KORIŠĆENJEM ELEKTRIČNE ENERGIJE:</w:t>
            </w:r>
          </w:p>
          <w:p w:rsidR="002A5605" w:rsidRPr="00287936" w:rsidRDefault="002A5605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287936">
              <w:rPr>
                <w:rFonts w:ascii="Calibri Light" w:hAnsi="Calibri Light" w:cs="Calibri Light"/>
                <w:sz w:val="22"/>
                <w:szCs w:val="22"/>
                <w:lang w:val="fr-FR"/>
              </w:rPr>
              <w:t>- Opasnosti od električnog udara u normalnim uslovima rada (kontakt sa delovima električne instalacije i opreme za rad pod naponom);</w:t>
            </w:r>
          </w:p>
          <w:p w:rsidR="002A5605" w:rsidRPr="00287936" w:rsidRDefault="002A5605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287936">
              <w:rPr>
                <w:rFonts w:ascii="Calibri Light" w:hAnsi="Calibri Light" w:cs="Calibri Light"/>
                <w:sz w:val="22"/>
                <w:szCs w:val="22"/>
                <w:lang w:val="fr-FR"/>
              </w:rPr>
              <w:t>- Opasnosti od električnog udara u slučaju nastanka kvara (pojava ili predugo zadržavanje opasnog napona dodira usled oštećenja električne izolacije;</w:t>
            </w:r>
          </w:p>
          <w:p w:rsidR="002A5605" w:rsidRPr="00287936" w:rsidRDefault="002A5605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287936">
              <w:rPr>
                <w:rFonts w:ascii="Calibri Light" w:hAnsi="Calibri Light" w:cs="Calibri Light"/>
                <w:sz w:val="22"/>
                <w:szCs w:val="22"/>
                <w:lang w:val="fr-FR"/>
              </w:rPr>
              <w:t>- Opasnosti od toplotnog dejstva koje razvijaju električna oprema i električne instalacije (pregrevanje usled preopterećenja provodnika i kratkog spoja, požar kao posledica nastanka lošeg električnog kontakta, električnog luka ili varničenja, pregrejanosti izvora svetlosti i njihovih komponenti, pregrejanost kućišta električne opreme, pregrevanje dodatne toplotne izolacije itd.).</w:t>
            </w:r>
          </w:p>
          <w:p w:rsidR="002A5605" w:rsidRPr="00FE7933" w:rsidRDefault="002A5605" w:rsidP="00B56EBB">
            <w:pPr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6. ŠTETN</w:t>
            </w:r>
            <w:r>
              <w:rPr>
                <w:rFonts w:ascii="Calibri Light" w:hAnsi="Calibri Light" w:cs="Calibri Light"/>
                <w:sz w:val="22"/>
                <w:szCs w:val="22"/>
                <w:lang w:val="fr-FR"/>
              </w:rPr>
              <w:t xml:space="preserve">OSTI KOJE NASTAJU ILI 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 xml:space="preserve">SE POJAVLJUJU </w:t>
            </w:r>
          </w:p>
          <w:p w:rsidR="002A5605" w:rsidRPr="00FE7933" w:rsidRDefault="002A5605" w:rsidP="00B56EBB">
            <w:pPr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U PROCESU RADA:</w:t>
            </w:r>
          </w:p>
          <w:p w:rsidR="002A5605" w:rsidRPr="00FE7933" w:rsidRDefault="002A5605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-</w:t>
            </w:r>
            <w:r w:rsidRPr="00FE7933">
              <w:rPr>
                <w:rFonts w:ascii="Calibri Light" w:hAnsi="Calibri Light" w:cs="Calibri Light"/>
                <w:lang w:val="fr-FR"/>
              </w:rPr>
              <w:t xml:space="preserve"> 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Štetni uticaji mikroklime (temperatura, vlažnost i brzina strujanja vazduha).</w:t>
            </w:r>
          </w:p>
          <w:p w:rsidR="002A5605" w:rsidRPr="00FE7933" w:rsidRDefault="002A5605" w:rsidP="00B56EBB">
            <w:pPr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7. ŠTETNOSTI KOJE PROISTIČU IZ PSIHIČKIH I PSIHOFIZIOLOŠKIH NAPORA KOJI SE</w:t>
            </w:r>
            <w:r>
              <w:rPr>
                <w:rFonts w:ascii="Calibri Light" w:hAnsi="Calibri Light" w:cs="Calibri Light"/>
                <w:sz w:val="22"/>
                <w:szCs w:val="22"/>
                <w:lang w:val="fr-FR"/>
              </w:rPr>
              <w:t xml:space="preserve"> UZROČNO VEZUJU ZA RADNO MESTO 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I POSLOVE KOJE ZAPOSLENI OBAVLJA:</w:t>
            </w:r>
          </w:p>
          <w:p w:rsidR="002A5605" w:rsidRPr="00FE7933" w:rsidRDefault="002A5605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- Nefiziološki položaj tela (dugotrajno stajanje, sedenje, čučanje, klečanje i sl.);</w:t>
            </w:r>
          </w:p>
          <w:p w:rsidR="002A5605" w:rsidRPr="00FE7933" w:rsidRDefault="002A5605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-Napori pri obavljanju određenih poslova koji prouzrokuju psihološka opterećenja (stres, monotonija i sl.);</w:t>
            </w:r>
          </w:p>
          <w:p w:rsidR="002A5605" w:rsidRPr="00FE7933" w:rsidRDefault="002A5605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- Odgovornost u primanju i prenošenju inform</w:t>
            </w:r>
            <w:r>
              <w:rPr>
                <w:rFonts w:ascii="Calibri Light" w:hAnsi="Calibri Light" w:cs="Calibri Light"/>
                <w:sz w:val="22"/>
                <w:szCs w:val="22"/>
                <w:lang w:val="fr-FR"/>
              </w:rPr>
              <w:t xml:space="preserve">acija, 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korišćenje odgovarajućeg znanja i sposobnosti, odgovornost u pravilima ponašanja, odgovornost za brze izmene radnih procedura, intenzitet u radu, prostorna uslovljenost radnog mesta, konfliktne</w:t>
            </w:r>
            <w:r>
              <w:rPr>
                <w:rFonts w:ascii="Calibri Light" w:hAnsi="Calibri Light" w:cs="Calibri Light"/>
                <w:sz w:val="22"/>
                <w:szCs w:val="22"/>
                <w:lang w:val="fr-FR"/>
              </w:rPr>
              <w:t xml:space="preserve"> situacije, rad sa strankama i 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novcem, nedovoljna motivacija za rad, odgovornost u rukovođenju i sl.</w:t>
            </w:r>
          </w:p>
          <w:p w:rsidR="002A5605" w:rsidRPr="00FE7933" w:rsidRDefault="002A5605" w:rsidP="00B56EBB">
            <w:pPr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8. ŠTETNOSTI VEZANE ZA ORGANIZACIJU RADA:</w:t>
            </w:r>
          </w:p>
          <w:p w:rsidR="002A5605" w:rsidRPr="00FE7933" w:rsidRDefault="002A5605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- Rad duži od punog radnog vremena (prekovremeni rad),</w:t>
            </w:r>
          </w:p>
          <w:p w:rsidR="002A5605" w:rsidRPr="00A54CC7" w:rsidRDefault="002A5605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</w:rPr>
              <w:t>- Pripravnost za slučaj intervencija i sl.</w:t>
            </w:r>
          </w:p>
          <w:p w:rsidR="002A5605" w:rsidRPr="00FE7933" w:rsidRDefault="002A5605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>
              <w:rPr>
                <w:rFonts w:ascii="Calibri Light" w:hAnsi="Calibri Light" w:cs="Calibri Light"/>
                <w:sz w:val="22"/>
                <w:szCs w:val="22"/>
                <w:lang w:val="fr-FR"/>
              </w:rPr>
              <w:t xml:space="preserve">9. OSTALE ŠTETNOSTI KOJE SE 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POJAVLJUJU NA RADNIM MESTIMA:</w:t>
            </w:r>
          </w:p>
          <w:p w:rsidR="002A5605" w:rsidRPr="00FE7933" w:rsidRDefault="002A5605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- Štetnosti koje prouzrokuju druga lica (nasilje prema licima koja rade na šalterima, lica na obezbeđenju  i  sl.)</w:t>
            </w:r>
          </w:p>
        </w:tc>
      </w:tr>
      <w:tr w:rsidR="002A5605" w:rsidRPr="00A438E9" w:rsidTr="00B56EBB">
        <w:tc>
          <w:tcPr>
            <w:tcW w:w="4788" w:type="dxa"/>
            <w:gridSpan w:val="2"/>
          </w:tcPr>
          <w:p w:rsidR="002A5605" w:rsidRPr="00A54CC7" w:rsidRDefault="002A5605" w:rsidP="00B56EBB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lastRenderedPageBreak/>
              <w:t>Konkretne mere za bezbedan i zdrav rad na tom radnom mestu</w:t>
            </w:r>
          </w:p>
        </w:tc>
        <w:tc>
          <w:tcPr>
            <w:tcW w:w="6200" w:type="dxa"/>
            <w:gridSpan w:val="2"/>
          </w:tcPr>
          <w:p w:rsidR="002A5605" w:rsidRPr="00A54CC7" w:rsidRDefault="002A5605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Pre početka rada pregled sredstava i opreme za ličnu zaštitu na radu, radnog mesta i sredstava za rad, upotreba opreme za rad koja je bezbedna za upotrebu i korišćenje, adekvatna preraspodela radnog vremena, ergonomski prilagođen nameštaj, obuka za bezbedan rad, održavanje radnog mesta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čistim i ukloniti nepotrebne stvari, održavanje bezbednog pristupa radnom mestu, bez rupa, neravnina i na stepeništima, obavezno postupanje sa uputstvima za rad, propisima i sl.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pl-PL"/>
              </w:rPr>
              <w:t>,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obavezno korišćenje ispravnog alata i sredstava za rad, obavezno ure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pl-PL"/>
              </w:rPr>
              <w:t>đ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enje radnog mesta i radne sredine, obavezno korišćenje LZSr i LZOp, opreznost i pažnja pri radu.</w:t>
            </w:r>
          </w:p>
        </w:tc>
      </w:tr>
      <w:tr w:rsidR="002A5605" w:rsidRPr="00A54CC7" w:rsidTr="00B56EBB">
        <w:tc>
          <w:tcPr>
            <w:tcW w:w="4788" w:type="dxa"/>
            <w:gridSpan w:val="2"/>
          </w:tcPr>
          <w:p w:rsidR="002A5605" w:rsidRPr="00A54CC7" w:rsidRDefault="002A5605" w:rsidP="00B56EBB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Nazivi radnih mesta koja rukovodilac prati i kontroliše</w:t>
            </w:r>
          </w:p>
        </w:tc>
        <w:tc>
          <w:tcPr>
            <w:tcW w:w="6200" w:type="dxa"/>
            <w:gridSpan w:val="2"/>
          </w:tcPr>
          <w:p w:rsidR="002A5605" w:rsidRPr="00A54CC7" w:rsidRDefault="002A5605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>
              <w:rPr>
                <w:rFonts w:ascii="Calibri Light" w:hAnsi="Calibri Light" w:cs="Calibri Light"/>
                <w:sz w:val="22"/>
                <w:szCs w:val="22"/>
                <w:lang w:val="pl-PL"/>
              </w:rPr>
              <w:t>/</w:t>
            </w:r>
          </w:p>
        </w:tc>
      </w:tr>
      <w:tr w:rsidR="002A5605" w:rsidRPr="00A438E9" w:rsidTr="00B56EBB">
        <w:tc>
          <w:tcPr>
            <w:tcW w:w="4788" w:type="dxa"/>
            <w:gridSpan w:val="2"/>
          </w:tcPr>
          <w:p w:rsidR="002A5605" w:rsidRPr="00A54CC7" w:rsidRDefault="002A5605" w:rsidP="00B56EBB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Obaveštenja, uputstva ili instrukcije sa kojima je 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lastRenderedPageBreak/>
              <w:t>zaposleni upoznat radi obavljanja procesa rada na bezbedan način</w:t>
            </w:r>
          </w:p>
        </w:tc>
        <w:tc>
          <w:tcPr>
            <w:tcW w:w="6200" w:type="dxa"/>
            <w:gridSpan w:val="2"/>
          </w:tcPr>
          <w:p w:rsidR="002A5605" w:rsidRPr="00A54CC7" w:rsidRDefault="002A5605" w:rsidP="00B56EBB">
            <w:pPr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lastRenderedPageBreak/>
              <w:t>Teorijsko i praktično osposobljavanje za bezbedan i zdrav rad.</w:t>
            </w:r>
          </w:p>
          <w:p w:rsidR="002A5605" w:rsidRPr="00A54CC7" w:rsidRDefault="002A5605" w:rsidP="00B56EBB">
            <w:pPr>
              <w:jc w:val="both"/>
              <w:rPr>
                <w:rFonts w:ascii="Calibri Light" w:hAnsi="Calibri Light" w:cs="Calibri Light"/>
                <w:i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lastRenderedPageBreak/>
              <w:t>Upoznat sa instrukcijama i uputstvima za BZR i ista su mu uručena.</w:t>
            </w:r>
          </w:p>
          <w:p w:rsidR="002A5605" w:rsidRPr="00A54CC7" w:rsidRDefault="002A5605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Upoznat da mora da napusti radno mesto u slučaju da mu preti neposredna opasnost po život ili zdravlje.</w:t>
            </w:r>
          </w:p>
          <w:p w:rsidR="002A5605" w:rsidRPr="00A54CC7" w:rsidRDefault="002A5605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Upoznat da je zabranjeno da samovoljno isključuje, menja ili uklanja bezbednosne uređaje na sredstvima za rad.</w:t>
            </w:r>
          </w:p>
          <w:p w:rsidR="002A5605" w:rsidRPr="00A54CC7" w:rsidRDefault="002A5605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Uputstvo za bezbedan i zdrav rad prilikom rada sa sredstvima i opremom za rad.</w:t>
            </w:r>
          </w:p>
          <w:p w:rsidR="002A5605" w:rsidRPr="00A54CC7" w:rsidRDefault="002A5605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Uputstvo u postupanju u slučaju povrede na radu.</w:t>
            </w:r>
          </w:p>
          <w:p w:rsidR="002A5605" w:rsidRPr="00A54CC7" w:rsidRDefault="002A5605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Obaveštenje o zabrani zlostavljanja na radnom mestu.</w:t>
            </w:r>
          </w:p>
          <w:p w:rsidR="002A5605" w:rsidRPr="00A54CC7" w:rsidRDefault="002A5605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Uputstvo o postupanju u slučaju požara.</w:t>
            </w:r>
          </w:p>
          <w:p w:rsidR="002A5605" w:rsidRPr="00A54CC7" w:rsidRDefault="002A5605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Uputstvo za postupanje u slučaju zaraze virusom COVID 19.</w:t>
            </w:r>
          </w:p>
          <w:p w:rsidR="002A5605" w:rsidRPr="00FE7933" w:rsidRDefault="002A5605" w:rsidP="00B56EBB">
            <w:pPr>
              <w:jc w:val="both"/>
              <w:rPr>
                <w:rFonts w:ascii="Calibri Light" w:hAnsi="Calibri Light" w:cs="Calibri Light"/>
                <w:lang w:val="fr-FR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Upoznavanje sa Planom primena mera za spre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čavanje pojave i širenje epidemije zarazne bolesti.</w:t>
            </w:r>
            <w:r w:rsidRPr="00FE7933">
              <w:rPr>
                <w:rFonts w:ascii="Calibri Light" w:hAnsi="Calibri Light" w:cs="Calibri Light"/>
                <w:lang w:val="fr-FR"/>
              </w:rPr>
              <w:t xml:space="preserve"> </w:t>
            </w:r>
          </w:p>
        </w:tc>
      </w:tr>
    </w:tbl>
    <w:p w:rsidR="00AC33B1" w:rsidRPr="00A54CC7" w:rsidRDefault="00AC33B1">
      <w:pPr>
        <w:rPr>
          <w:rFonts w:ascii="Calibri Light" w:hAnsi="Calibri Light" w:cs="Calibri Light"/>
          <w:sz w:val="22"/>
          <w:szCs w:val="22"/>
          <w:lang w:val="pl-PL"/>
        </w:rPr>
      </w:pPr>
    </w:p>
    <w:p w:rsidR="00442237" w:rsidRDefault="00442237">
      <w:pPr>
        <w:rPr>
          <w:rFonts w:ascii="Calibri Light" w:hAnsi="Calibri Light" w:cs="Calibri Light"/>
          <w:sz w:val="22"/>
          <w:szCs w:val="22"/>
          <w:lang w:val="pl-PL"/>
        </w:rPr>
      </w:pPr>
    </w:p>
    <w:p w:rsidR="00CF16A1" w:rsidRPr="00A54CC7" w:rsidRDefault="00CF16A1">
      <w:pPr>
        <w:rPr>
          <w:rFonts w:ascii="Calibri Light" w:hAnsi="Calibri Light" w:cs="Calibri Light"/>
          <w:sz w:val="22"/>
          <w:szCs w:val="22"/>
          <w:lang w:val="pl-PL"/>
        </w:rPr>
      </w:pPr>
      <w:r w:rsidRPr="00A54CC7">
        <w:rPr>
          <w:rFonts w:ascii="Calibri Light" w:hAnsi="Calibri Light" w:cs="Calibri Light"/>
          <w:sz w:val="22"/>
          <w:szCs w:val="22"/>
          <w:lang w:val="pl-PL"/>
        </w:rPr>
        <w:t>___</w:t>
      </w:r>
      <w:r w:rsidR="0018622D" w:rsidRPr="00A54CC7">
        <w:rPr>
          <w:rFonts w:ascii="Calibri Light" w:hAnsi="Calibri Light" w:cs="Calibri Light"/>
          <w:sz w:val="22"/>
          <w:szCs w:val="22"/>
          <w:lang w:val="pl-PL"/>
        </w:rPr>
        <w:t>___________________________</w:t>
      </w:r>
      <w:r w:rsidR="0018622D" w:rsidRPr="00A54CC7">
        <w:rPr>
          <w:rFonts w:ascii="Calibri Light" w:hAnsi="Calibri Light" w:cs="Calibri Light"/>
          <w:sz w:val="22"/>
          <w:szCs w:val="22"/>
          <w:lang w:val="pl-PL"/>
        </w:rPr>
        <w:tab/>
      </w:r>
      <w:r w:rsidR="0018622D" w:rsidRPr="00A54CC7">
        <w:rPr>
          <w:rFonts w:ascii="Calibri Light" w:hAnsi="Calibri Light" w:cs="Calibri Light"/>
          <w:sz w:val="22"/>
          <w:szCs w:val="22"/>
          <w:lang w:val="pl-PL"/>
        </w:rPr>
        <w:tab/>
      </w:r>
      <w:r w:rsidR="003E2A88" w:rsidRPr="00A54CC7">
        <w:rPr>
          <w:rFonts w:ascii="Calibri Light" w:hAnsi="Calibri Light" w:cs="Calibri Light"/>
          <w:sz w:val="22"/>
          <w:szCs w:val="22"/>
          <w:lang w:val="pl-PL"/>
        </w:rPr>
        <w:t xml:space="preserve">                   </w:t>
      </w:r>
      <w:r w:rsidRPr="00A54CC7">
        <w:rPr>
          <w:rFonts w:ascii="Calibri Light" w:hAnsi="Calibri Light" w:cs="Calibri Light"/>
          <w:sz w:val="22"/>
          <w:szCs w:val="22"/>
          <w:lang w:val="pl-PL"/>
        </w:rPr>
        <w:tab/>
      </w:r>
      <w:r w:rsidRPr="00A54CC7">
        <w:rPr>
          <w:rFonts w:ascii="Calibri Light" w:hAnsi="Calibri Light" w:cs="Calibri Light"/>
          <w:sz w:val="22"/>
          <w:szCs w:val="22"/>
          <w:lang w:val="pl-PL"/>
        </w:rPr>
        <w:tab/>
      </w:r>
      <w:r w:rsidR="003E2A88" w:rsidRPr="00A54CC7">
        <w:rPr>
          <w:rFonts w:ascii="Calibri Light" w:hAnsi="Calibri Light" w:cs="Calibri Light"/>
          <w:sz w:val="22"/>
          <w:szCs w:val="22"/>
          <w:lang w:val="pl-PL"/>
        </w:rPr>
        <w:t xml:space="preserve">          </w:t>
      </w:r>
      <w:r w:rsidRPr="00A54CC7">
        <w:rPr>
          <w:rFonts w:ascii="Calibri Light" w:hAnsi="Calibri Light" w:cs="Calibri Light"/>
          <w:sz w:val="22"/>
          <w:szCs w:val="22"/>
          <w:lang w:val="pl-PL"/>
        </w:rPr>
        <w:t>___________________________</w:t>
      </w:r>
    </w:p>
    <w:p w:rsidR="00D32854" w:rsidRPr="00A54CC7" w:rsidRDefault="000D6DF3">
      <w:pPr>
        <w:rPr>
          <w:rFonts w:ascii="Calibri Light" w:hAnsi="Calibri Light" w:cs="Calibri Light"/>
          <w:sz w:val="22"/>
          <w:szCs w:val="22"/>
          <w:lang w:val="pl-PL"/>
        </w:rPr>
      </w:pPr>
      <w:r w:rsidRPr="00A54CC7">
        <w:rPr>
          <w:rFonts w:ascii="Calibri Light" w:hAnsi="Calibri Light" w:cs="Calibri Light"/>
          <w:sz w:val="22"/>
          <w:szCs w:val="22"/>
          <w:lang w:val="pl-PL"/>
        </w:rPr>
        <w:t>Savetnik/saradnik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 xml:space="preserve"> 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z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 xml:space="preserve">a 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b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>e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zb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>e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dn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>o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st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 xml:space="preserve"> 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i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 xml:space="preserve"> 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zdr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>a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vl</w:t>
      </w:r>
      <w:r w:rsidR="00016E3E" w:rsidRPr="00A54CC7">
        <w:rPr>
          <w:rFonts w:ascii="Calibri Light" w:hAnsi="Calibri Light" w:cs="Calibri Light"/>
          <w:sz w:val="22"/>
          <w:szCs w:val="22"/>
          <w:lang w:val="pl-PL"/>
        </w:rPr>
        <w:t>j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 xml:space="preserve">e 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n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 xml:space="preserve">a 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r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>a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du</w:t>
      </w:r>
      <w:r w:rsidRPr="00A54CC7">
        <w:rPr>
          <w:rFonts w:ascii="Calibri Light" w:hAnsi="Calibri Light" w:cs="Calibri Light"/>
          <w:sz w:val="22"/>
          <w:szCs w:val="22"/>
          <w:lang w:val="pl-PL"/>
        </w:rPr>
        <w:t xml:space="preserve"> </w:t>
      </w:r>
      <w:r w:rsidRPr="00A54CC7">
        <w:rPr>
          <w:rFonts w:ascii="Calibri Light" w:hAnsi="Calibri Light" w:cs="Calibri Light"/>
          <w:sz w:val="22"/>
          <w:szCs w:val="22"/>
          <w:lang w:val="pl-PL"/>
        </w:rPr>
        <w:tab/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ab/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ab/>
        <w:t xml:space="preserve">               </w:t>
      </w:r>
      <w:r w:rsidR="005C61A1">
        <w:rPr>
          <w:rFonts w:ascii="Calibri Light" w:hAnsi="Calibri Light" w:cs="Calibri Light"/>
          <w:sz w:val="22"/>
          <w:szCs w:val="22"/>
          <w:lang w:val="pl-PL"/>
        </w:rPr>
        <w:t xml:space="preserve">                 </w:t>
      </w:r>
      <w:r w:rsidR="00B47B09" w:rsidRPr="00A54CC7">
        <w:rPr>
          <w:rFonts w:ascii="Calibri Light" w:hAnsi="Calibri Light" w:cs="Calibri Light"/>
          <w:sz w:val="22"/>
          <w:szCs w:val="22"/>
          <w:lang w:val="pl-PL"/>
        </w:rPr>
        <w:t>Poslodavac</w:t>
      </w:r>
    </w:p>
    <w:p w:rsidR="00AC33B1" w:rsidRPr="00A54CC7" w:rsidRDefault="00AC33B1">
      <w:pPr>
        <w:rPr>
          <w:rFonts w:ascii="Calibri Light" w:hAnsi="Calibri Light" w:cs="Calibri Light"/>
          <w:sz w:val="22"/>
          <w:szCs w:val="22"/>
          <w:lang w:val="pl-PL"/>
        </w:rPr>
      </w:pPr>
    </w:p>
    <w:p w:rsidR="00CF16A1" w:rsidRPr="00A54CC7" w:rsidRDefault="00CF16A1">
      <w:pPr>
        <w:rPr>
          <w:rFonts w:ascii="Calibri Light" w:hAnsi="Calibri Light" w:cs="Calibri Light"/>
          <w:sz w:val="22"/>
          <w:szCs w:val="22"/>
          <w:lang w:val="pl-PL"/>
        </w:rPr>
      </w:pPr>
      <w:r w:rsidRPr="00A54CC7">
        <w:rPr>
          <w:rFonts w:ascii="Calibri Light" w:hAnsi="Calibri Light" w:cs="Calibri Light"/>
          <w:sz w:val="22"/>
          <w:szCs w:val="22"/>
          <w:lang w:val="pl-PL"/>
        </w:rPr>
        <w:t>______________________________</w:t>
      </w:r>
    </w:p>
    <w:p w:rsidR="00EA708D" w:rsidRPr="00A54CC7" w:rsidRDefault="00CF16A1">
      <w:pPr>
        <w:rPr>
          <w:rFonts w:ascii="Calibri Light" w:hAnsi="Calibri Light" w:cs="Calibri Light"/>
          <w:sz w:val="22"/>
          <w:szCs w:val="22"/>
          <w:lang w:val="pl-PL"/>
        </w:rPr>
      </w:pPr>
      <w:r w:rsidRPr="00A54CC7">
        <w:rPr>
          <w:rFonts w:ascii="Calibri Light" w:hAnsi="Calibri Light" w:cs="Calibri Light"/>
          <w:sz w:val="22"/>
          <w:szCs w:val="22"/>
          <w:lang w:val="pl-PL"/>
        </w:rPr>
        <w:t xml:space="preserve">                  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Z</w:t>
      </w:r>
      <w:r w:rsidRPr="00A54CC7">
        <w:rPr>
          <w:rFonts w:ascii="Calibri Light" w:hAnsi="Calibri Light" w:cs="Calibri Light"/>
          <w:sz w:val="22"/>
          <w:szCs w:val="22"/>
          <w:lang w:val="pl-PL"/>
        </w:rPr>
        <w:t>a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p</w:t>
      </w:r>
      <w:r w:rsidRPr="00A54CC7">
        <w:rPr>
          <w:rFonts w:ascii="Calibri Light" w:hAnsi="Calibri Light" w:cs="Calibri Light"/>
          <w:sz w:val="22"/>
          <w:szCs w:val="22"/>
          <w:lang w:val="pl-PL"/>
        </w:rPr>
        <w:t>o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sl</w:t>
      </w:r>
      <w:r w:rsidRPr="00A54CC7">
        <w:rPr>
          <w:rFonts w:ascii="Calibri Light" w:hAnsi="Calibri Light" w:cs="Calibri Light"/>
          <w:sz w:val="22"/>
          <w:szCs w:val="22"/>
          <w:lang w:val="pl-PL"/>
        </w:rPr>
        <w:t>e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ni</w:t>
      </w:r>
    </w:p>
    <w:p w:rsidR="00A0413C" w:rsidRDefault="00A0413C" w:rsidP="005C61A1">
      <w:pPr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2A5605" w:rsidRDefault="002A5605" w:rsidP="002A5605">
      <w:pPr>
        <w:jc w:val="center"/>
        <w:rPr>
          <w:rFonts w:ascii="Calibri Light" w:hAnsi="Calibri Light" w:cs="Calibri Light"/>
          <w:b/>
          <w:lang w:val="pl-PL"/>
        </w:rPr>
      </w:pPr>
      <w:r w:rsidRPr="00A54CC7">
        <w:rPr>
          <w:rFonts w:ascii="Calibri Light" w:hAnsi="Calibri Light" w:cs="Calibri Light"/>
          <w:b/>
          <w:lang w:val="pl-PL"/>
        </w:rPr>
        <w:lastRenderedPageBreak/>
        <w:t>EVIDENCIJA O ZAPOSLENIMA OBUČENIM ZA BEZBEDAN I ZDRAV RAD I PRAVILNO KORIŠĆENJE LIČNE ZAŠTITNE  OPREME</w:t>
      </w:r>
    </w:p>
    <w:p w:rsidR="002A5605" w:rsidRPr="00A54CC7" w:rsidRDefault="002A5605" w:rsidP="002A5605">
      <w:pPr>
        <w:jc w:val="center"/>
        <w:rPr>
          <w:rFonts w:ascii="Calibri Light" w:hAnsi="Calibri Light" w:cs="Calibri Light"/>
          <w:lang w:val="pl-PL"/>
        </w:rPr>
      </w:pPr>
    </w:p>
    <w:p w:rsidR="002A5605" w:rsidRPr="001D6379" w:rsidRDefault="002A5605" w:rsidP="002A5605">
      <w:pPr>
        <w:rPr>
          <w:rFonts w:ascii="Calibri Light" w:hAnsi="Calibri Light" w:cs="Calibri Light"/>
          <w:b/>
          <w:sz w:val="22"/>
          <w:szCs w:val="22"/>
          <w:lang w:val="pl-PL"/>
        </w:rPr>
      </w:pPr>
      <w:r w:rsidRPr="001D6379">
        <w:rPr>
          <w:rFonts w:ascii="Calibri Light" w:hAnsi="Calibri Light" w:cs="Calibri Light"/>
          <w:b/>
          <w:sz w:val="22"/>
          <w:szCs w:val="22"/>
          <w:lang w:val="pl-PL"/>
        </w:rPr>
        <w:t>P</w:t>
      </w:r>
      <w:r>
        <w:rPr>
          <w:rFonts w:ascii="Calibri Light" w:hAnsi="Calibri Light" w:cs="Calibri Light"/>
          <w:b/>
          <w:sz w:val="22"/>
          <w:szCs w:val="22"/>
          <w:lang w:val="pl-PL"/>
        </w:rPr>
        <w:t>RIVREDNO DRUŠTVO UKRAS DOO</w:t>
      </w:r>
      <w:r w:rsidRPr="001D6379">
        <w:rPr>
          <w:rFonts w:ascii="Calibri Light" w:hAnsi="Calibri Light" w:cs="Calibri Light"/>
          <w:b/>
          <w:sz w:val="22"/>
          <w:szCs w:val="22"/>
          <w:lang w:val="pl-PL"/>
        </w:rPr>
        <w:t xml:space="preserve">                     </w:t>
      </w:r>
      <w:r>
        <w:rPr>
          <w:rFonts w:ascii="Calibri Light" w:hAnsi="Calibri Light" w:cs="Calibri Light"/>
          <w:b/>
          <w:sz w:val="22"/>
          <w:szCs w:val="22"/>
          <w:lang w:val="pl-PL"/>
        </w:rPr>
        <w:t xml:space="preserve">                                  Veliki Popović bb</w:t>
      </w:r>
      <w:r w:rsidRPr="001D6379">
        <w:rPr>
          <w:rFonts w:ascii="Calibri Light" w:hAnsi="Calibri Light" w:cs="Calibri Light"/>
          <w:b/>
          <w:sz w:val="22"/>
          <w:szCs w:val="22"/>
          <w:lang w:val="pl-PL"/>
        </w:rPr>
        <w:t xml:space="preserve">                                  </w:t>
      </w:r>
      <w:r>
        <w:rPr>
          <w:rFonts w:ascii="Calibri Light" w:hAnsi="Calibri Light" w:cs="Calibri Light"/>
          <w:b/>
          <w:sz w:val="22"/>
          <w:szCs w:val="22"/>
          <w:lang w:val="pl-PL"/>
        </w:rPr>
        <w:t xml:space="preserve">         </w:t>
      </w:r>
      <w:r>
        <w:rPr>
          <w:rFonts w:ascii="Calibri Light" w:eastAsia="Calibri" w:hAnsi="Calibri Light" w:cs="Calibri Light"/>
          <w:b/>
          <w:sz w:val="22"/>
          <w:szCs w:val="22"/>
          <w:lang w:val="sr-Latn-RS"/>
        </w:rPr>
        <w:t>106612366</w:t>
      </w:r>
    </w:p>
    <w:p w:rsidR="002A5605" w:rsidRPr="00A54CC7" w:rsidRDefault="002A5605" w:rsidP="002A5605">
      <w:pPr>
        <w:rPr>
          <w:rFonts w:ascii="Calibri Light" w:hAnsi="Calibri Light" w:cs="Calibri Light"/>
          <w:sz w:val="22"/>
          <w:szCs w:val="22"/>
          <w:lang w:val="it-IT"/>
        </w:rPr>
      </w:pPr>
      <w:r w:rsidRPr="00A54CC7">
        <w:rPr>
          <w:rFonts w:ascii="Calibri Light" w:hAnsi="Calibri Light" w:cs="Calibri Light"/>
          <w:sz w:val="22"/>
          <w:szCs w:val="22"/>
          <w:lang w:val="it-IT"/>
        </w:rPr>
        <w:t>Poslovno ime poslodavca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ab/>
        <w:t xml:space="preserve">   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ab/>
        <w:t xml:space="preserve">                        </w:t>
      </w:r>
      <w:r>
        <w:rPr>
          <w:rFonts w:ascii="Calibri Light" w:hAnsi="Calibri Light" w:cs="Calibri Light"/>
          <w:sz w:val="22"/>
          <w:szCs w:val="22"/>
          <w:lang w:val="it-IT"/>
        </w:rPr>
        <w:t xml:space="preserve">              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>Adresa sedišta poslodavca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ab/>
        <w:t xml:space="preserve">                             </w:t>
      </w:r>
      <w:r>
        <w:rPr>
          <w:rFonts w:ascii="Calibri Light" w:hAnsi="Calibri Light" w:cs="Calibri Light"/>
          <w:sz w:val="22"/>
          <w:szCs w:val="22"/>
          <w:lang w:val="it-IT"/>
        </w:rPr>
        <w:t xml:space="preserve">    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>PIB poslodavca</w:t>
      </w:r>
    </w:p>
    <w:sectPr w:rsidR="006C6179" w:rsidSect="00367C94">
      <w:headerReference w:type="default" r:id="rId7"/>
      <w:pgSz w:w="11906" w:h="16838" w:code="9"/>
      <w:pgMar w:top="990" w:right="567" w:bottom="284" w:left="567" w:header="45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81E4B" w:rsidRDefault="00B81E4B">
      <w:r>
        <w:separator/>
      </w:r>
    </w:p>
  </w:endnote>
  <w:endnote w:type="continuationSeparator" w:id="0">
    <w:p w:rsidR="00B81E4B" w:rsidRDefault="00B81E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Roman YU">
    <w:altName w:val="Times New Roman"/>
    <w:charset w:val="00"/>
    <w:family w:val="roman"/>
    <w:pitch w:val="variable"/>
  </w:font>
  <w:font w:name="Lucida Sans Unicode">
    <w:panose1 w:val="020B0602030504020204"/>
    <w:charset w:val="EE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81E4B" w:rsidRDefault="00B81E4B">
      <w:r>
        <w:separator/>
      </w:r>
    </w:p>
  </w:footnote>
  <w:footnote w:type="continuationSeparator" w:id="0">
    <w:p w:rsidR="00B81E4B" w:rsidRDefault="00B81E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438E9" w:rsidRDefault="00A438E9" w:rsidP="000E12B0">
    <w:pPr>
      <w:pStyle w:val="Header"/>
      <w:jc w:val="right"/>
    </w:pPr>
    <w:r>
      <w:t>Оbrazac 6</w:t>
    </w:r>
  </w:p>
  <w:p w:rsidR="00A438E9" w:rsidRPr="000E12B0" w:rsidRDefault="00A438E9" w:rsidP="000E12B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C1427"/>
    <w:multiLevelType w:val="multilevel"/>
    <w:tmpl w:val="C60E8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CF2CD7"/>
    <w:multiLevelType w:val="multilevel"/>
    <w:tmpl w:val="E67CB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651708"/>
    <w:multiLevelType w:val="multilevel"/>
    <w:tmpl w:val="A2C4D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C37414"/>
    <w:multiLevelType w:val="hybridMultilevel"/>
    <w:tmpl w:val="C5328CCE"/>
    <w:lvl w:ilvl="0" w:tplc="37DECAD4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683E07"/>
    <w:multiLevelType w:val="multilevel"/>
    <w:tmpl w:val="8850C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CC6BC7"/>
    <w:multiLevelType w:val="multilevel"/>
    <w:tmpl w:val="00229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1017F9"/>
    <w:multiLevelType w:val="multilevel"/>
    <w:tmpl w:val="D11A6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F9541D"/>
    <w:multiLevelType w:val="hybridMultilevel"/>
    <w:tmpl w:val="F392BF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13252E"/>
    <w:multiLevelType w:val="hybridMultilevel"/>
    <w:tmpl w:val="3CA847F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BC6537"/>
    <w:multiLevelType w:val="multilevel"/>
    <w:tmpl w:val="98F8D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AD600F"/>
    <w:multiLevelType w:val="multilevel"/>
    <w:tmpl w:val="C9123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E509B8"/>
    <w:multiLevelType w:val="hybridMultilevel"/>
    <w:tmpl w:val="F392BF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964F80"/>
    <w:multiLevelType w:val="multilevel"/>
    <w:tmpl w:val="55784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4A66F1"/>
    <w:multiLevelType w:val="multilevel"/>
    <w:tmpl w:val="F3CEC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DE2DE5"/>
    <w:multiLevelType w:val="hybridMultilevel"/>
    <w:tmpl w:val="CF021EE6"/>
    <w:lvl w:ilvl="0" w:tplc="D0084704">
      <w:start w:val="3"/>
      <w:numFmt w:val="bullet"/>
      <w:lvlText w:val="-"/>
      <w:lvlJc w:val="left"/>
      <w:pPr>
        <w:ind w:left="792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5" w15:restartNumberingAfterBreak="0">
    <w:nsid w:val="5E0E135A"/>
    <w:multiLevelType w:val="hybridMultilevel"/>
    <w:tmpl w:val="25DA7C9A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4072701"/>
    <w:multiLevelType w:val="multilevel"/>
    <w:tmpl w:val="2CDC4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875BEC"/>
    <w:multiLevelType w:val="hybridMultilevel"/>
    <w:tmpl w:val="F392BF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CEA1D94"/>
    <w:multiLevelType w:val="hybridMultilevel"/>
    <w:tmpl w:val="F392BF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DF33FEF"/>
    <w:multiLevelType w:val="hybridMultilevel"/>
    <w:tmpl w:val="027CB3E4"/>
    <w:lvl w:ilvl="0" w:tplc="EDF8CB5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58C487D"/>
    <w:multiLevelType w:val="hybridMultilevel"/>
    <w:tmpl w:val="72BE81DC"/>
    <w:lvl w:ilvl="0" w:tplc="081A000F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1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7B757B4D"/>
    <w:multiLevelType w:val="multilevel"/>
    <w:tmpl w:val="317C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4"/>
  </w:num>
  <w:num w:numId="3">
    <w:abstractNumId w:val="3"/>
  </w:num>
  <w:num w:numId="4">
    <w:abstractNumId w:val="15"/>
  </w:num>
  <w:num w:numId="5">
    <w:abstractNumId w:val="19"/>
  </w:num>
  <w:num w:numId="6">
    <w:abstractNumId w:val="4"/>
  </w:num>
  <w:num w:numId="7">
    <w:abstractNumId w:val="0"/>
  </w:num>
  <w:num w:numId="8">
    <w:abstractNumId w:val="6"/>
  </w:num>
  <w:num w:numId="9">
    <w:abstractNumId w:val="9"/>
  </w:num>
  <w:num w:numId="10">
    <w:abstractNumId w:val="21"/>
  </w:num>
  <w:num w:numId="11">
    <w:abstractNumId w:val="13"/>
  </w:num>
  <w:num w:numId="12">
    <w:abstractNumId w:val="16"/>
  </w:num>
  <w:num w:numId="13">
    <w:abstractNumId w:val="12"/>
  </w:num>
  <w:num w:numId="14">
    <w:abstractNumId w:val="1"/>
  </w:num>
  <w:num w:numId="15">
    <w:abstractNumId w:val="10"/>
  </w:num>
  <w:num w:numId="16">
    <w:abstractNumId w:val="5"/>
  </w:num>
  <w:num w:numId="17">
    <w:abstractNumId w:val="2"/>
  </w:num>
  <w:num w:numId="18">
    <w:abstractNumId w:val="11"/>
  </w:num>
  <w:num w:numId="19">
    <w:abstractNumId w:val="18"/>
  </w:num>
  <w:num w:numId="20">
    <w:abstractNumId w:val="7"/>
  </w:num>
  <w:num w:numId="21">
    <w:abstractNumId w:val="17"/>
  </w:num>
  <w:num w:numId="2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F3FF3"/>
    <w:rsid w:val="00001F1F"/>
    <w:rsid w:val="000028C9"/>
    <w:rsid w:val="00011795"/>
    <w:rsid w:val="000139D1"/>
    <w:rsid w:val="00016E3E"/>
    <w:rsid w:val="00021676"/>
    <w:rsid w:val="00021E43"/>
    <w:rsid w:val="00041A5A"/>
    <w:rsid w:val="00043543"/>
    <w:rsid w:val="00055E36"/>
    <w:rsid w:val="000766A2"/>
    <w:rsid w:val="000807E7"/>
    <w:rsid w:val="0008100B"/>
    <w:rsid w:val="00081584"/>
    <w:rsid w:val="00083AAA"/>
    <w:rsid w:val="000D2D6F"/>
    <w:rsid w:val="000D6C38"/>
    <w:rsid w:val="000D6DF3"/>
    <w:rsid w:val="000D6E53"/>
    <w:rsid w:val="000E12B0"/>
    <w:rsid w:val="000E5B4A"/>
    <w:rsid w:val="00114920"/>
    <w:rsid w:val="00121121"/>
    <w:rsid w:val="001223F9"/>
    <w:rsid w:val="00132A2E"/>
    <w:rsid w:val="0014317C"/>
    <w:rsid w:val="00151D7F"/>
    <w:rsid w:val="001527A1"/>
    <w:rsid w:val="00152DEB"/>
    <w:rsid w:val="00155146"/>
    <w:rsid w:val="00167E33"/>
    <w:rsid w:val="00173B24"/>
    <w:rsid w:val="001776A7"/>
    <w:rsid w:val="00181161"/>
    <w:rsid w:val="0018622D"/>
    <w:rsid w:val="001A3804"/>
    <w:rsid w:val="001A7B4D"/>
    <w:rsid w:val="001B057F"/>
    <w:rsid w:val="001D6379"/>
    <w:rsid w:val="001E298A"/>
    <w:rsid w:val="001F3FF3"/>
    <w:rsid w:val="001F7D9A"/>
    <w:rsid w:val="00200C8A"/>
    <w:rsid w:val="00202F85"/>
    <w:rsid w:val="00204415"/>
    <w:rsid w:val="00215084"/>
    <w:rsid w:val="0021739E"/>
    <w:rsid w:val="00220DCD"/>
    <w:rsid w:val="0022556E"/>
    <w:rsid w:val="002316F7"/>
    <w:rsid w:val="002374E6"/>
    <w:rsid w:val="00241186"/>
    <w:rsid w:val="00250431"/>
    <w:rsid w:val="00255699"/>
    <w:rsid w:val="00255CF0"/>
    <w:rsid w:val="002563EC"/>
    <w:rsid w:val="0025738C"/>
    <w:rsid w:val="00263655"/>
    <w:rsid w:val="00266023"/>
    <w:rsid w:val="00267998"/>
    <w:rsid w:val="00272751"/>
    <w:rsid w:val="00284A32"/>
    <w:rsid w:val="002873BC"/>
    <w:rsid w:val="00287936"/>
    <w:rsid w:val="0029266D"/>
    <w:rsid w:val="0029618D"/>
    <w:rsid w:val="00296ADE"/>
    <w:rsid w:val="002A5605"/>
    <w:rsid w:val="002B3DAB"/>
    <w:rsid w:val="002B754B"/>
    <w:rsid w:val="002B7FA7"/>
    <w:rsid w:val="002C0C38"/>
    <w:rsid w:val="002C187C"/>
    <w:rsid w:val="002D08F1"/>
    <w:rsid w:val="002D36B2"/>
    <w:rsid w:val="002F0EF3"/>
    <w:rsid w:val="002F3C6F"/>
    <w:rsid w:val="002F6A4F"/>
    <w:rsid w:val="003317CE"/>
    <w:rsid w:val="00333FA7"/>
    <w:rsid w:val="0033441F"/>
    <w:rsid w:val="003379CE"/>
    <w:rsid w:val="00337C58"/>
    <w:rsid w:val="00344128"/>
    <w:rsid w:val="003465CC"/>
    <w:rsid w:val="00367177"/>
    <w:rsid w:val="00367C94"/>
    <w:rsid w:val="0037028C"/>
    <w:rsid w:val="003805FC"/>
    <w:rsid w:val="00382A64"/>
    <w:rsid w:val="00385E01"/>
    <w:rsid w:val="00386705"/>
    <w:rsid w:val="0039078A"/>
    <w:rsid w:val="003A1F3D"/>
    <w:rsid w:val="003B59CB"/>
    <w:rsid w:val="003D0B74"/>
    <w:rsid w:val="003E2A88"/>
    <w:rsid w:val="00401D54"/>
    <w:rsid w:val="00417911"/>
    <w:rsid w:val="004219B2"/>
    <w:rsid w:val="004317D0"/>
    <w:rsid w:val="00435F91"/>
    <w:rsid w:val="00442237"/>
    <w:rsid w:val="00445AFF"/>
    <w:rsid w:val="00445E97"/>
    <w:rsid w:val="0044713F"/>
    <w:rsid w:val="004504C6"/>
    <w:rsid w:val="0045130A"/>
    <w:rsid w:val="00452C4D"/>
    <w:rsid w:val="00461C16"/>
    <w:rsid w:val="004909C7"/>
    <w:rsid w:val="00495F7E"/>
    <w:rsid w:val="004A051E"/>
    <w:rsid w:val="004A128F"/>
    <w:rsid w:val="004A793D"/>
    <w:rsid w:val="004B5CDA"/>
    <w:rsid w:val="004C19B3"/>
    <w:rsid w:val="004C335D"/>
    <w:rsid w:val="004D5698"/>
    <w:rsid w:val="004D6EA3"/>
    <w:rsid w:val="004E1A62"/>
    <w:rsid w:val="004F128D"/>
    <w:rsid w:val="0050676E"/>
    <w:rsid w:val="00514632"/>
    <w:rsid w:val="0051740A"/>
    <w:rsid w:val="005221AA"/>
    <w:rsid w:val="00522F27"/>
    <w:rsid w:val="00523B36"/>
    <w:rsid w:val="0053124A"/>
    <w:rsid w:val="005407F8"/>
    <w:rsid w:val="00544F58"/>
    <w:rsid w:val="00547CB5"/>
    <w:rsid w:val="00556935"/>
    <w:rsid w:val="00556A94"/>
    <w:rsid w:val="005600C2"/>
    <w:rsid w:val="00563640"/>
    <w:rsid w:val="00572677"/>
    <w:rsid w:val="00574F93"/>
    <w:rsid w:val="00580D94"/>
    <w:rsid w:val="0059476A"/>
    <w:rsid w:val="00594E1F"/>
    <w:rsid w:val="005A09DF"/>
    <w:rsid w:val="005B1F13"/>
    <w:rsid w:val="005B3562"/>
    <w:rsid w:val="005C61A1"/>
    <w:rsid w:val="005C6381"/>
    <w:rsid w:val="005D384C"/>
    <w:rsid w:val="005D490E"/>
    <w:rsid w:val="005E26A4"/>
    <w:rsid w:val="005E3FFB"/>
    <w:rsid w:val="005F090C"/>
    <w:rsid w:val="005F24F5"/>
    <w:rsid w:val="005F63D2"/>
    <w:rsid w:val="00601236"/>
    <w:rsid w:val="006046DA"/>
    <w:rsid w:val="00606579"/>
    <w:rsid w:val="00623988"/>
    <w:rsid w:val="00637D8F"/>
    <w:rsid w:val="0064181D"/>
    <w:rsid w:val="00643025"/>
    <w:rsid w:val="00645F8C"/>
    <w:rsid w:val="0065558E"/>
    <w:rsid w:val="00660D97"/>
    <w:rsid w:val="006646FB"/>
    <w:rsid w:val="00667422"/>
    <w:rsid w:val="00676853"/>
    <w:rsid w:val="006832F3"/>
    <w:rsid w:val="00685CE4"/>
    <w:rsid w:val="0068648E"/>
    <w:rsid w:val="00687A53"/>
    <w:rsid w:val="00691E3B"/>
    <w:rsid w:val="006A258B"/>
    <w:rsid w:val="006B119E"/>
    <w:rsid w:val="006B2650"/>
    <w:rsid w:val="006B6FD4"/>
    <w:rsid w:val="006C4F4D"/>
    <w:rsid w:val="006C5503"/>
    <w:rsid w:val="006C6179"/>
    <w:rsid w:val="006E18AF"/>
    <w:rsid w:val="00717531"/>
    <w:rsid w:val="00727264"/>
    <w:rsid w:val="007330D6"/>
    <w:rsid w:val="00741482"/>
    <w:rsid w:val="007426A4"/>
    <w:rsid w:val="007474FA"/>
    <w:rsid w:val="00751DB7"/>
    <w:rsid w:val="00771820"/>
    <w:rsid w:val="00775FC9"/>
    <w:rsid w:val="00781141"/>
    <w:rsid w:val="007A0977"/>
    <w:rsid w:val="007A1D84"/>
    <w:rsid w:val="007A4618"/>
    <w:rsid w:val="007B2751"/>
    <w:rsid w:val="007B485E"/>
    <w:rsid w:val="007C020C"/>
    <w:rsid w:val="007C10C6"/>
    <w:rsid w:val="007D76CD"/>
    <w:rsid w:val="007E1B82"/>
    <w:rsid w:val="007E529D"/>
    <w:rsid w:val="007E53C7"/>
    <w:rsid w:val="007F0132"/>
    <w:rsid w:val="007F08F4"/>
    <w:rsid w:val="007F5DFB"/>
    <w:rsid w:val="007F69DC"/>
    <w:rsid w:val="00800522"/>
    <w:rsid w:val="008171E2"/>
    <w:rsid w:val="00825949"/>
    <w:rsid w:val="00830E2F"/>
    <w:rsid w:val="00836D99"/>
    <w:rsid w:val="00843557"/>
    <w:rsid w:val="008456C1"/>
    <w:rsid w:val="0086268D"/>
    <w:rsid w:val="00864EF0"/>
    <w:rsid w:val="00875B51"/>
    <w:rsid w:val="008833FF"/>
    <w:rsid w:val="00887D53"/>
    <w:rsid w:val="00894E9B"/>
    <w:rsid w:val="00895B3C"/>
    <w:rsid w:val="008A3B8A"/>
    <w:rsid w:val="008C031F"/>
    <w:rsid w:val="008C2D6B"/>
    <w:rsid w:val="008C4FB2"/>
    <w:rsid w:val="008D6345"/>
    <w:rsid w:val="008E2A94"/>
    <w:rsid w:val="008E2D64"/>
    <w:rsid w:val="008E48A0"/>
    <w:rsid w:val="008F7C81"/>
    <w:rsid w:val="00901D9F"/>
    <w:rsid w:val="009143A3"/>
    <w:rsid w:val="00921BFE"/>
    <w:rsid w:val="00924A01"/>
    <w:rsid w:val="009250A8"/>
    <w:rsid w:val="00933105"/>
    <w:rsid w:val="00934269"/>
    <w:rsid w:val="00935307"/>
    <w:rsid w:val="00943F41"/>
    <w:rsid w:val="00947B65"/>
    <w:rsid w:val="009528FF"/>
    <w:rsid w:val="00970797"/>
    <w:rsid w:val="009730D4"/>
    <w:rsid w:val="009812B6"/>
    <w:rsid w:val="00996F7F"/>
    <w:rsid w:val="00997EBD"/>
    <w:rsid w:val="009A3622"/>
    <w:rsid w:val="009A6883"/>
    <w:rsid w:val="009C61BB"/>
    <w:rsid w:val="009D0CDA"/>
    <w:rsid w:val="009D4803"/>
    <w:rsid w:val="009E2BE5"/>
    <w:rsid w:val="009E56BB"/>
    <w:rsid w:val="009F34BE"/>
    <w:rsid w:val="009F371C"/>
    <w:rsid w:val="009F4EE1"/>
    <w:rsid w:val="00A0413C"/>
    <w:rsid w:val="00A14489"/>
    <w:rsid w:val="00A154CA"/>
    <w:rsid w:val="00A17937"/>
    <w:rsid w:val="00A20172"/>
    <w:rsid w:val="00A41DE0"/>
    <w:rsid w:val="00A438E9"/>
    <w:rsid w:val="00A43EB0"/>
    <w:rsid w:val="00A518B9"/>
    <w:rsid w:val="00A54CC7"/>
    <w:rsid w:val="00A55634"/>
    <w:rsid w:val="00A65A36"/>
    <w:rsid w:val="00A67521"/>
    <w:rsid w:val="00A71135"/>
    <w:rsid w:val="00A72B10"/>
    <w:rsid w:val="00A74797"/>
    <w:rsid w:val="00A77D0C"/>
    <w:rsid w:val="00A840C6"/>
    <w:rsid w:val="00A91AA4"/>
    <w:rsid w:val="00A92374"/>
    <w:rsid w:val="00A95E1A"/>
    <w:rsid w:val="00AA6EF2"/>
    <w:rsid w:val="00AB1074"/>
    <w:rsid w:val="00AB11E5"/>
    <w:rsid w:val="00AC33B1"/>
    <w:rsid w:val="00AC6C74"/>
    <w:rsid w:val="00AC77F2"/>
    <w:rsid w:val="00AD0807"/>
    <w:rsid w:val="00AD6441"/>
    <w:rsid w:val="00AF4A73"/>
    <w:rsid w:val="00AF794E"/>
    <w:rsid w:val="00B0039B"/>
    <w:rsid w:val="00B018D1"/>
    <w:rsid w:val="00B05BFE"/>
    <w:rsid w:val="00B06402"/>
    <w:rsid w:val="00B3166B"/>
    <w:rsid w:val="00B37811"/>
    <w:rsid w:val="00B4447E"/>
    <w:rsid w:val="00B47B09"/>
    <w:rsid w:val="00B56891"/>
    <w:rsid w:val="00B56EBB"/>
    <w:rsid w:val="00B60927"/>
    <w:rsid w:val="00B7654D"/>
    <w:rsid w:val="00B76993"/>
    <w:rsid w:val="00B77BEC"/>
    <w:rsid w:val="00B81E4B"/>
    <w:rsid w:val="00B84F00"/>
    <w:rsid w:val="00BA1A0D"/>
    <w:rsid w:val="00BA1BBC"/>
    <w:rsid w:val="00BA3816"/>
    <w:rsid w:val="00BA6651"/>
    <w:rsid w:val="00BB7CBD"/>
    <w:rsid w:val="00BC1ECF"/>
    <w:rsid w:val="00BD2D18"/>
    <w:rsid w:val="00BD6F33"/>
    <w:rsid w:val="00BE0D0F"/>
    <w:rsid w:val="00BE292A"/>
    <w:rsid w:val="00BE35A4"/>
    <w:rsid w:val="00BF6236"/>
    <w:rsid w:val="00C04EE8"/>
    <w:rsid w:val="00C518EC"/>
    <w:rsid w:val="00C6002C"/>
    <w:rsid w:val="00C60379"/>
    <w:rsid w:val="00C61B2E"/>
    <w:rsid w:val="00C61C95"/>
    <w:rsid w:val="00C647F3"/>
    <w:rsid w:val="00C64DA9"/>
    <w:rsid w:val="00C70208"/>
    <w:rsid w:val="00C710AD"/>
    <w:rsid w:val="00C73F1D"/>
    <w:rsid w:val="00C80010"/>
    <w:rsid w:val="00C81AE4"/>
    <w:rsid w:val="00C862E5"/>
    <w:rsid w:val="00C96049"/>
    <w:rsid w:val="00C96D3D"/>
    <w:rsid w:val="00CD3C47"/>
    <w:rsid w:val="00CD60F0"/>
    <w:rsid w:val="00CF16A1"/>
    <w:rsid w:val="00D01CE3"/>
    <w:rsid w:val="00D0311C"/>
    <w:rsid w:val="00D06E1E"/>
    <w:rsid w:val="00D07207"/>
    <w:rsid w:val="00D32854"/>
    <w:rsid w:val="00D43DD4"/>
    <w:rsid w:val="00D47DA5"/>
    <w:rsid w:val="00D50ED4"/>
    <w:rsid w:val="00D7187C"/>
    <w:rsid w:val="00D8056C"/>
    <w:rsid w:val="00D840F1"/>
    <w:rsid w:val="00DA3345"/>
    <w:rsid w:val="00DA5E9A"/>
    <w:rsid w:val="00DC3BEB"/>
    <w:rsid w:val="00DD27C1"/>
    <w:rsid w:val="00DD4728"/>
    <w:rsid w:val="00DD60FE"/>
    <w:rsid w:val="00DD6C36"/>
    <w:rsid w:val="00DD7425"/>
    <w:rsid w:val="00DF5816"/>
    <w:rsid w:val="00DF5913"/>
    <w:rsid w:val="00E00545"/>
    <w:rsid w:val="00E118E0"/>
    <w:rsid w:val="00E14EFC"/>
    <w:rsid w:val="00E20469"/>
    <w:rsid w:val="00E204FD"/>
    <w:rsid w:val="00E22C0B"/>
    <w:rsid w:val="00E24740"/>
    <w:rsid w:val="00E31496"/>
    <w:rsid w:val="00E35FD2"/>
    <w:rsid w:val="00E375F0"/>
    <w:rsid w:val="00E3781C"/>
    <w:rsid w:val="00E44CE3"/>
    <w:rsid w:val="00E470DA"/>
    <w:rsid w:val="00E50FD8"/>
    <w:rsid w:val="00E51D52"/>
    <w:rsid w:val="00E51FF2"/>
    <w:rsid w:val="00E60228"/>
    <w:rsid w:val="00E75972"/>
    <w:rsid w:val="00E75BA0"/>
    <w:rsid w:val="00E766E4"/>
    <w:rsid w:val="00E77414"/>
    <w:rsid w:val="00E805C7"/>
    <w:rsid w:val="00E90BF4"/>
    <w:rsid w:val="00E91475"/>
    <w:rsid w:val="00EA1B96"/>
    <w:rsid w:val="00EA708D"/>
    <w:rsid w:val="00EB2D76"/>
    <w:rsid w:val="00EB71BE"/>
    <w:rsid w:val="00EC3180"/>
    <w:rsid w:val="00EC362C"/>
    <w:rsid w:val="00ED67CF"/>
    <w:rsid w:val="00EF57C5"/>
    <w:rsid w:val="00EF6D97"/>
    <w:rsid w:val="00F032E0"/>
    <w:rsid w:val="00F42389"/>
    <w:rsid w:val="00F52A12"/>
    <w:rsid w:val="00F5392E"/>
    <w:rsid w:val="00F56645"/>
    <w:rsid w:val="00F65C10"/>
    <w:rsid w:val="00F80323"/>
    <w:rsid w:val="00F82E50"/>
    <w:rsid w:val="00F874F5"/>
    <w:rsid w:val="00F87CBA"/>
    <w:rsid w:val="00F907C3"/>
    <w:rsid w:val="00F9190D"/>
    <w:rsid w:val="00F91C18"/>
    <w:rsid w:val="00F9284A"/>
    <w:rsid w:val="00F9783D"/>
    <w:rsid w:val="00FB34A9"/>
    <w:rsid w:val="00FB476F"/>
    <w:rsid w:val="00FB4A9A"/>
    <w:rsid w:val="00FC7403"/>
    <w:rsid w:val="00FD5A17"/>
    <w:rsid w:val="00FE46E5"/>
    <w:rsid w:val="00FE4C41"/>
    <w:rsid w:val="00FE63AC"/>
    <w:rsid w:val="00FE75C0"/>
    <w:rsid w:val="00FE7933"/>
    <w:rsid w:val="00FF04F8"/>
    <w:rsid w:val="00FF35D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sr-Latn-C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8D9BCF8"/>
  <w15:docId w15:val="{8C0F8D07-A06B-4B71-A846-82B33051A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C335D"/>
    <w:rPr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E44CE3"/>
    <w:pPr>
      <w:keepNext/>
      <w:tabs>
        <w:tab w:val="num" w:pos="2978"/>
      </w:tabs>
      <w:spacing w:before="60" w:after="60"/>
      <w:ind w:left="2978" w:hanging="851"/>
      <w:jc w:val="both"/>
      <w:outlineLvl w:val="2"/>
    </w:pPr>
    <w:rPr>
      <w:rFonts w:ascii="Times Roman YU" w:hAnsi="Times Roman YU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1F3FF3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rsid w:val="001F3FF3"/>
    <w:pPr>
      <w:tabs>
        <w:tab w:val="center" w:pos="4536"/>
        <w:tab w:val="right" w:pos="9072"/>
      </w:tabs>
    </w:pPr>
  </w:style>
  <w:style w:type="table" w:styleId="TableGrid">
    <w:name w:val="Table Grid"/>
    <w:basedOn w:val="TableNormal"/>
    <w:rsid w:val="001F3FF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154CA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  <w:style w:type="paragraph" w:customStyle="1" w:styleId="Standard">
    <w:name w:val="Standard"/>
    <w:rsid w:val="002374E6"/>
    <w:pPr>
      <w:widowControl w:val="0"/>
      <w:suppressAutoHyphens/>
      <w:autoSpaceDN w:val="0"/>
    </w:pPr>
    <w:rPr>
      <w:rFonts w:ascii="Calibri" w:eastAsia="Lucida Sans Unicode" w:hAnsi="Calibri" w:cs="Tahoma"/>
      <w:color w:val="000000"/>
      <w:kern w:val="3"/>
      <w:sz w:val="24"/>
      <w:szCs w:val="24"/>
      <w:lang w:bidi="en-US"/>
    </w:rPr>
  </w:style>
  <w:style w:type="paragraph" w:styleId="BalloonText">
    <w:name w:val="Balloon Text"/>
    <w:basedOn w:val="Normal"/>
    <w:link w:val="BalloonTextChar"/>
    <w:semiHidden/>
    <w:unhideWhenUsed/>
    <w:rsid w:val="0025569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255699"/>
    <w:rPr>
      <w:rFonts w:ascii="Segoe UI" w:hAnsi="Segoe UI" w:cs="Segoe UI"/>
      <w:sz w:val="18"/>
      <w:szCs w:val="18"/>
    </w:rPr>
  </w:style>
  <w:style w:type="character" w:customStyle="1" w:styleId="Heading3Char">
    <w:name w:val="Heading 3 Char"/>
    <w:basedOn w:val="DefaultParagraphFont"/>
    <w:link w:val="Heading3"/>
    <w:rsid w:val="00E44CE3"/>
    <w:rPr>
      <w:rFonts w:ascii="Times Roman YU" w:hAnsi="Times Roman YU"/>
      <w:sz w:val="24"/>
    </w:rPr>
  </w:style>
  <w:style w:type="character" w:styleId="Strong">
    <w:name w:val="Strong"/>
    <w:uiPriority w:val="22"/>
    <w:qFormat/>
    <w:rsid w:val="00E44CE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80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63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1057</TotalTime>
  <Pages>203</Pages>
  <Words>84167</Words>
  <Characters>479752</Characters>
  <Application>Microsoft Office Word</Application>
  <DocSecurity>0</DocSecurity>
  <Lines>3997</Lines>
  <Paragraphs>1125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EVIDENCIJA O ZAPOSLENOM OSPOSOBLJENOM</vt:lpstr>
    </vt:vector>
  </TitlesOfParts>
  <Company>microsoft</Company>
  <LinksUpToDate>false</LinksUpToDate>
  <CharactersWithSpaces>562794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EVIDENCIJA O ZAPOSLENOM OSPOSOBLJENOM</dc:title>
  <dc:creator>WindowsXP</dc:creator>
  <cp:lastModifiedBy>PC</cp:lastModifiedBy>
  <cp:revision>93</cp:revision>
  <cp:lastPrinted>2025-05-28T11:17:00Z</cp:lastPrinted>
  <dcterms:created xsi:type="dcterms:W3CDTF">2022-08-31T12:20:00Z</dcterms:created>
  <dcterms:modified xsi:type="dcterms:W3CDTF">2025-05-28T13:30:00Z</dcterms:modified>
</cp:coreProperties>
</file>