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3E84" w14:textId="52DF6F23" w:rsidR="007534EA" w:rsidRPr="005F4F9C" w:rsidRDefault="005F4F9C" w:rsidP="005F4F9C">
      <w:pPr>
        <w:jc w:val="both"/>
        <w:rPr>
          <w:b/>
          <w:bCs/>
          <w:sz w:val="32"/>
          <w:szCs w:val="32"/>
        </w:rPr>
      </w:pPr>
      <w:r w:rsidRPr="005F4F9C">
        <w:rPr>
          <w:b/>
          <w:bCs/>
          <w:sz w:val="32"/>
          <w:szCs w:val="32"/>
        </w:rPr>
        <w:t xml:space="preserve">Set za </w:t>
      </w:r>
      <w:proofErr w:type="spellStart"/>
      <w:r w:rsidRPr="005F4F9C">
        <w:rPr>
          <w:b/>
          <w:bCs/>
          <w:sz w:val="32"/>
          <w:szCs w:val="32"/>
        </w:rPr>
        <w:t>čišćenje</w:t>
      </w:r>
      <w:proofErr w:type="spellEnd"/>
      <w:r w:rsidRPr="005F4F9C">
        <w:rPr>
          <w:b/>
          <w:bCs/>
          <w:sz w:val="32"/>
          <w:szCs w:val="32"/>
        </w:rPr>
        <w:t xml:space="preserve"> Smart Spin – </w:t>
      </w:r>
      <w:proofErr w:type="spellStart"/>
      <w:r w:rsidRPr="005F4F9C">
        <w:rPr>
          <w:b/>
          <w:bCs/>
          <w:sz w:val="32"/>
          <w:szCs w:val="32"/>
        </w:rPr>
        <w:t>Brže</w:t>
      </w:r>
      <w:proofErr w:type="spellEnd"/>
      <w:r w:rsidRPr="005F4F9C">
        <w:rPr>
          <w:b/>
          <w:bCs/>
          <w:sz w:val="32"/>
          <w:szCs w:val="32"/>
        </w:rPr>
        <w:t xml:space="preserve">, </w:t>
      </w:r>
      <w:proofErr w:type="spellStart"/>
      <w:r w:rsidRPr="005F4F9C">
        <w:rPr>
          <w:b/>
          <w:bCs/>
          <w:sz w:val="32"/>
          <w:szCs w:val="32"/>
        </w:rPr>
        <w:t>lakše</w:t>
      </w:r>
      <w:proofErr w:type="spellEnd"/>
      <w:r w:rsidRPr="005F4F9C">
        <w:rPr>
          <w:b/>
          <w:bCs/>
          <w:sz w:val="32"/>
          <w:szCs w:val="32"/>
        </w:rPr>
        <w:t xml:space="preserve">, </w:t>
      </w:r>
      <w:proofErr w:type="spellStart"/>
      <w:r w:rsidRPr="005F4F9C">
        <w:rPr>
          <w:b/>
          <w:bCs/>
          <w:sz w:val="32"/>
          <w:szCs w:val="32"/>
        </w:rPr>
        <w:t>efikasnije</w:t>
      </w:r>
      <w:proofErr w:type="spellEnd"/>
    </w:p>
    <w:p w14:paraId="50BAD678" w14:textId="77777777" w:rsidR="005F4F9C" w:rsidRPr="005F4F9C" w:rsidRDefault="005F4F9C" w:rsidP="005F4F9C">
      <w:pPr>
        <w:jc w:val="both"/>
        <w:rPr>
          <w:lang w:val="sr-Latn-RS"/>
        </w:rPr>
      </w:pPr>
      <w:r w:rsidRPr="005F4F9C">
        <w:rPr>
          <w:lang w:val="sr-Latn-RS"/>
        </w:rPr>
        <w:t xml:space="preserve">Set za čišćenje </w:t>
      </w:r>
      <w:r w:rsidRPr="005F4F9C">
        <w:rPr>
          <w:b/>
          <w:bCs/>
          <w:lang w:val="sr-Latn-RS"/>
        </w:rPr>
        <w:t>Smart Spin</w:t>
      </w:r>
      <w:r w:rsidRPr="005F4F9C">
        <w:rPr>
          <w:lang w:val="sr-Latn-RS"/>
        </w:rPr>
        <w:t xml:space="preserve"> omogućava dubinsko uklanjanje prljavštine zahvaljujući svojoj </w:t>
      </w:r>
      <w:proofErr w:type="spellStart"/>
      <w:r w:rsidRPr="005F4F9C">
        <w:rPr>
          <w:b/>
          <w:bCs/>
          <w:lang w:val="sr-Latn-RS"/>
        </w:rPr>
        <w:t>mikrofiber</w:t>
      </w:r>
      <w:proofErr w:type="spellEnd"/>
      <w:r w:rsidRPr="005F4F9C">
        <w:rPr>
          <w:b/>
          <w:bCs/>
          <w:lang w:val="sr-Latn-RS"/>
        </w:rPr>
        <w:t xml:space="preserve"> tehnologiji</w:t>
      </w:r>
      <w:r w:rsidRPr="005F4F9C">
        <w:rPr>
          <w:lang w:val="sr-Latn-RS"/>
        </w:rPr>
        <w:t xml:space="preserve">, koja efikasno upija vlagu i zadržava nečistoće. </w:t>
      </w:r>
      <w:r w:rsidRPr="005F4F9C">
        <w:rPr>
          <w:b/>
          <w:bCs/>
          <w:lang w:val="sr-Latn-RS"/>
        </w:rPr>
        <w:t xml:space="preserve">Rotirajuća </w:t>
      </w:r>
      <w:proofErr w:type="spellStart"/>
      <w:r w:rsidRPr="005F4F9C">
        <w:rPr>
          <w:b/>
          <w:bCs/>
          <w:lang w:val="sr-Latn-RS"/>
        </w:rPr>
        <w:t>mop</w:t>
      </w:r>
      <w:proofErr w:type="spellEnd"/>
      <w:r w:rsidRPr="005F4F9C">
        <w:rPr>
          <w:b/>
          <w:bCs/>
          <w:lang w:val="sr-Latn-RS"/>
        </w:rPr>
        <w:t xml:space="preserve"> glava</w:t>
      </w:r>
      <w:r w:rsidRPr="005F4F9C">
        <w:rPr>
          <w:lang w:val="sr-Latn-RS"/>
        </w:rPr>
        <w:t xml:space="preserve"> osigurava temeljno čišćenje svakog ugla, bez potrebe za dodatnim naporom. </w:t>
      </w:r>
      <w:r w:rsidRPr="005F4F9C">
        <w:rPr>
          <w:b/>
          <w:bCs/>
          <w:lang w:val="sr-Latn-RS"/>
        </w:rPr>
        <w:t>Automatski sistem cedi višak vode</w:t>
      </w:r>
      <w:r w:rsidRPr="005F4F9C">
        <w:rPr>
          <w:lang w:val="sr-Latn-RS"/>
        </w:rPr>
        <w:t xml:space="preserve">, održavajući </w:t>
      </w:r>
      <w:proofErr w:type="spellStart"/>
      <w:r w:rsidRPr="005F4F9C">
        <w:rPr>
          <w:lang w:val="sr-Latn-RS"/>
        </w:rPr>
        <w:t>mop</w:t>
      </w:r>
      <w:proofErr w:type="spellEnd"/>
      <w:r w:rsidRPr="005F4F9C">
        <w:rPr>
          <w:lang w:val="sr-Latn-RS"/>
        </w:rPr>
        <w:t xml:space="preserve"> u optimalnom stanju za upotrebu i sprečavajući rasipanje vode po podu. </w:t>
      </w:r>
      <w:r w:rsidRPr="005F4F9C">
        <w:rPr>
          <w:b/>
          <w:bCs/>
          <w:lang w:val="sr-Latn-RS"/>
        </w:rPr>
        <w:t>Dvostruki pogon za pranje i sušenje</w:t>
      </w:r>
      <w:r w:rsidRPr="005F4F9C">
        <w:rPr>
          <w:lang w:val="sr-Latn-RS"/>
        </w:rPr>
        <w:t xml:space="preserve"> omogućava brzo osvežavanje </w:t>
      </w:r>
      <w:proofErr w:type="spellStart"/>
      <w:r w:rsidRPr="005F4F9C">
        <w:rPr>
          <w:lang w:val="sr-Latn-RS"/>
        </w:rPr>
        <w:t>mopa</w:t>
      </w:r>
      <w:proofErr w:type="spellEnd"/>
      <w:r w:rsidRPr="005F4F9C">
        <w:rPr>
          <w:lang w:val="sr-Latn-RS"/>
        </w:rPr>
        <w:t>, smanjujući vreme potrebno za čišćenje.</w:t>
      </w:r>
    </w:p>
    <w:p w14:paraId="48EE8D0B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 xml:space="preserve">Rotirajuća </w:t>
      </w:r>
      <w:proofErr w:type="spellStart"/>
      <w:r w:rsidRPr="005F4F9C">
        <w:rPr>
          <w:b/>
          <w:bCs/>
          <w:lang w:val="sr-Latn-RS"/>
        </w:rPr>
        <w:t>mop</w:t>
      </w:r>
      <w:proofErr w:type="spellEnd"/>
      <w:r w:rsidRPr="005F4F9C">
        <w:rPr>
          <w:b/>
          <w:bCs/>
          <w:lang w:val="sr-Latn-RS"/>
        </w:rPr>
        <w:t xml:space="preserve"> glava</w:t>
      </w:r>
      <w:r w:rsidRPr="005F4F9C">
        <w:rPr>
          <w:lang w:val="sr-Latn-RS"/>
        </w:rPr>
        <w:t xml:space="preserve"> – Omogućava temeljno čišćenje i jednostavan pristup uglovima.</w:t>
      </w:r>
    </w:p>
    <w:p w14:paraId="320FF0C5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Kanta sa ugrađenim cedilom</w:t>
      </w:r>
      <w:r w:rsidRPr="005F4F9C">
        <w:rPr>
          <w:lang w:val="sr-Latn-RS"/>
        </w:rPr>
        <w:t xml:space="preserve"> – Olakšava ispiranje i uklanjanje viška vode bez prljanja ruku.</w:t>
      </w:r>
    </w:p>
    <w:p w14:paraId="6FAC0480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proofErr w:type="spellStart"/>
      <w:r w:rsidRPr="005F4F9C">
        <w:rPr>
          <w:b/>
          <w:bCs/>
          <w:lang w:val="sr-Latn-RS"/>
        </w:rPr>
        <w:t>Mikrofiber</w:t>
      </w:r>
      <w:proofErr w:type="spellEnd"/>
      <w:r w:rsidRPr="005F4F9C">
        <w:rPr>
          <w:b/>
          <w:bCs/>
          <w:lang w:val="sr-Latn-RS"/>
        </w:rPr>
        <w:t xml:space="preserve"> </w:t>
      </w:r>
      <w:proofErr w:type="spellStart"/>
      <w:r w:rsidRPr="005F4F9C">
        <w:rPr>
          <w:b/>
          <w:bCs/>
          <w:lang w:val="sr-Latn-RS"/>
        </w:rPr>
        <w:t>mop</w:t>
      </w:r>
      <w:proofErr w:type="spellEnd"/>
      <w:r w:rsidRPr="005F4F9C">
        <w:rPr>
          <w:lang w:val="sr-Latn-RS"/>
        </w:rPr>
        <w:t xml:space="preserve"> – Efikasno upija vlagu i zadržava prljavštinu za besprekornu čistoću.</w:t>
      </w:r>
    </w:p>
    <w:p w14:paraId="2CA83560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Točkići za lako pomeranje</w:t>
      </w:r>
      <w:r w:rsidRPr="005F4F9C">
        <w:rPr>
          <w:lang w:val="sr-Latn-RS"/>
        </w:rPr>
        <w:t xml:space="preserve"> – Omogućavaju jednostavno premeštanje bez napora.</w:t>
      </w:r>
    </w:p>
    <w:p w14:paraId="096A9217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Ergonomska drška</w:t>
      </w:r>
      <w:r w:rsidRPr="005F4F9C">
        <w:rPr>
          <w:lang w:val="sr-Latn-RS"/>
        </w:rPr>
        <w:t xml:space="preserve"> – Pruža udobnost pri korišćenju i kontrolu pritiska pri čišćenju.</w:t>
      </w:r>
    </w:p>
    <w:p w14:paraId="4C7112BB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Pogodan za sve vrste podova</w:t>
      </w:r>
      <w:r w:rsidRPr="005F4F9C">
        <w:rPr>
          <w:lang w:val="sr-Latn-RS"/>
        </w:rPr>
        <w:t xml:space="preserve"> – Idealan za pločice, parket, </w:t>
      </w:r>
      <w:proofErr w:type="spellStart"/>
      <w:r w:rsidRPr="005F4F9C">
        <w:rPr>
          <w:lang w:val="sr-Latn-RS"/>
        </w:rPr>
        <w:t>laminat</w:t>
      </w:r>
      <w:proofErr w:type="spellEnd"/>
      <w:r w:rsidRPr="005F4F9C">
        <w:rPr>
          <w:lang w:val="sr-Latn-RS"/>
        </w:rPr>
        <w:t xml:space="preserve"> i druge površine.</w:t>
      </w:r>
    </w:p>
    <w:p w14:paraId="6CAC7583" w14:textId="5937CAEF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Automatsko čišćenje pritiskom</w:t>
      </w:r>
      <w:r w:rsidRPr="005F4F9C">
        <w:rPr>
          <w:lang w:val="sr-Latn-RS"/>
        </w:rPr>
        <w:t xml:space="preserve"> – Jednim pritiskom </w:t>
      </w:r>
      <w:proofErr w:type="spellStart"/>
      <w:r w:rsidRPr="005F4F9C">
        <w:rPr>
          <w:lang w:val="sr-Latn-RS"/>
        </w:rPr>
        <w:t>mop</w:t>
      </w:r>
      <w:proofErr w:type="spellEnd"/>
      <w:r w:rsidRPr="005F4F9C">
        <w:rPr>
          <w:lang w:val="sr-Latn-RS"/>
        </w:rPr>
        <w:t xml:space="preserve"> se okreće tri puta, osiguravajući maksimalnu čistoću bez dodatnog napora.</w:t>
      </w:r>
    </w:p>
    <w:p w14:paraId="4E73C0A8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Jednostavno čišćenje ispod nameštaja</w:t>
      </w:r>
      <w:r w:rsidRPr="005F4F9C">
        <w:rPr>
          <w:lang w:val="sr-Latn-RS"/>
        </w:rPr>
        <w:t xml:space="preserve"> – Bez slepih uglova, omogućava lako čišćenje teško dostupnih mesta.</w:t>
      </w:r>
    </w:p>
    <w:p w14:paraId="6EA30E2C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Dvostruki pogon za efikasno pranje i sušenje</w:t>
      </w:r>
      <w:r w:rsidRPr="005F4F9C">
        <w:rPr>
          <w:lang w:val="sr-Latn-RS"/>
        </w:rPr>
        <w:t xml:space="preserve"> – Imitira funkciju veš mašine, sa delovima za </w:t>
      </w:r>
      <w:proofErr w:type="spellStart"/>
      <w:r w:rsidRPr="005F4F9C">
        <w:rPr>
          <w:b/>
          <w:bCs/>
          <w:lang w:val="sr-Latn-RS"/>
        </w:rPr>
        <w:t>turbinsko</w:t>
      </w:r>
      <w:proofErr w:type="spellEnd"/>
      <w:r w:rsidRPr="005F4F9C">
        <w:rPr>
          <w:b/>
          <w:bCs/>
          <w:lang w:val="sr-Latn-RS"/>
        </w:rPr>
        <w:t xml:space="preserve"> čišćenje</w:t>
      </w:r>
      <w:r w:rsidRPr="005F4F9C">
        <w:rPr>
          <w:lang w:val="sr-Latn-RS"/>
        </w:rPr>
        <w:t xml:space="preserve"> i </w:t>
      </w:r>
      <w:r w:rsidRPr="005F4F9C">
        <w:rPr>
          <w:b/>
          <w:bCs/>
          <w:lang w:val="sr-Latn-RS"/>
        </w:rPr>
        <w:t>centrifugalno sušenje</w:t>
      </w:r>
      <w:r w:rsidRPr="005F4F9C">
        <w:rPr>
          <w:lang w:val="sr-Latn-RS"/>
        </w:rPr>
        <w:t>, omogućavajući dubinsku higijenu u jednom koraku.</w:t>
      </w:r>
    </w:p>
    <w:p w14:paraId="499BD298" w14:textId="1DDE27A1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Donji odvod za brzo uklanjanje otpadne vode</w:t>
      </w:r>
      <w:r w:rsidRPr="005F4F9C">
        <w:rPr>
          <w:lang w:val="sr-Latn-RS"/>
        </w:rPr>
        <w:t xml:space="preserve"> – Efikasno eliminiše prljavu vodu, čineći proces čišćenja još lakšim.</w:t>
      </w:r>
    </w:p>
    <w:p w14:paraId="2DA8A776" w14:textId="77777777" w:rsid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Anti-</w:t>
      </w:r>
      <w:proofErr w:type="spellStart"/>
      <w:r w:rsidRPr="005F4F9C">
        <w:rPr>
          <w:b/>
          <w:bCs/>
          <w:lang w:val="sr-Latn-RS"/>
        </w:rPr>
        <w:t>slip</w:t>
      </w:r>
      <w:proofErr w:type="spellEnd"/>
      <w:r w:rsidRPr="005F4F9C">
        <w:rPr>
          <w:b/>
          <w:bCs/>
          <w:lang w:val="sr-Latn-RS"/>
        </w:rPr>
        <w:t xml:space="preserve"> glatka ručka</w:t>
      </w:r>
      <w:r w:rsidRPr="005F4F9C">
        <w:rPr>
          <w:lang w:val="sr-Latn-RS"/>
        </w:rPr>
        <w:t xml:space="preserve"> – Omogućava udobno podizanje i praktičnu upotrebu bez klizanja.</w:t>
      </w:r>
    </w:p>
    <w:p w14:paraId="2B247E8E" w14:textId="092A0FB1" w:rsidR="005F4F9C" w:rsidRPr="005F4F9C" w:rsidRDefault="005F4F9C" w:rsidP="005F4F9C">
      <w:pPr>
        <w:jc w:val="both"/>
        <w:rPr>
          <w:lang w:val="sr-Latn-RS"/>
        </w:rPr>
      </w:pP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360° rotirajuća glava</w:t>
      </w:r>
      <w:r w:rsidRPr="005F4F9C">
        <w:rPr>
          <w:lang w:val="sr-Latn-RS"/>
        </w:rPr>
        <w:t xml:space="preserve"> – Pruža maksimalnu fleksibilnost za čišćenje pod bilo kojim uglom i u svim pravcima.</w:t>
      </w:r>
      <w:r w:rsidRPr="005F4F9C">
        <w:rPr>
          <w:lang w:val="sr-Latn-RS"/>
        </w:rPr>
        <w:br/>
      </w:r>
      <w:r w:rsidRPr="005F4F9C">
        <w:rPr>
          <w:rFonts w:ascii="Segoe UI Emoji" w:hAnsi="Segoe UI Emoji" w:cs="Segoe UI Emoji"/>
          <w:lang w:val="sr-Latn-RS"/>
        </w:rPr>
        <w:t>✅</w:t>
      </w:r>
      <w:r w:rsidRPr="005F4F9C">
        <w:rPr>
          <w:lang w:val="sr-Latn-RS"/>
        </w:rPr>
        <w:t xml:space="preserve"> </w:t>
      </w:r>
      <w:r w:rsidRPr="005F4F9C">
        <w:rPr>
          <w:b/>
          <w:bCs/>
          <w:lang w:val="sr-Latn-RS"/>
        </w:rPr>
        <w:t>Primena u različitim scenarijima</w:t>
      </w:r>
      <w:r w:rsidRPr="005F4F9C">
        <w:rPr>
          <w:lang w:val="sr-Latn-RS"/>
        </w:rPr>
        <w:t xml:space="preserve"> – Pogodno za kućnu i profesionalnu upotrebu, prilagođava se svim površinama i potrebama.</w:t>
      </w:r>
    </w:p>
    <w:p w14:paraId="3217D1FF" w14:textId="6EEC4D13" w:rsidR="005F4F9C" w:rsidRPr="005F4F9C" w:rsidRDefault="005F4F9C" w:rsidP="005F4F9C">
      <w:pPr>
        <w:jc w:val="both"/>
        <w:rPr>
          <w:lang w:val="sr-Latn-RS"/>
        </w:rPr>
      </w:pPr>
      <w:r w:rsidRPr="005F4F9C">
        <w:rPr>
          <w:b/>
          <w:bCs/>
          <w:lang w:val="sr-Latn-RS"/>
        </w:rPr>
        <w:t>Dimenzije:</w:t>
      </w:r>
    </w:p>
    <w:p w14:paraId="56DFF741" w14:textId="77777777" w:rsidR="005F4F9C" w:rsidRPr="005F4F9C" w:rsidRDefault="005F4F9C" w:rsidP="005F4F9C">
      <w:pPr>
        <w:numPr>
          <w:ilvl w:val="0"/>
          <w:numId w:val="1"/>
        </w:numPr>
        <w:jc w:val="both"/>
        <w:rPr>
          <w:lang w:val="sr-Latn-RS"/>
        </w:rPr>
      </w:pPr>
      <w:r w:rsidRPr="005F4F9C">
        <w:rPr>
          <w:b/>
          <w:bCs/>
          <w:lang w:val="sr-Latn-RS"/>
        </w:rPr>
        <w:lastRenderedPageBreak/>
        <w:t>Kanta:</w:t>
      </w:r>
      <w:r w:rsidRPr="005F4F9C">
        <w:rPr>
          <w:lang w:val="sr-Latn-RS"/>
        </w:rPr>
        <w:t xml:space="preserve"> 26 cm (visina) × 26 cm (širina) × 46 cm (dužina)</w:t>
      </w:r>
    </w:p>
    <w:p w14:paraId="691D6DB9" w14:textId="77777777" w:rsidR="005F4F9C" w:rsidRPr="005F4F9C" w:rsidRDefault="005F4F9C" w:rsidP="005F4F9C">
      <w:pPr>
        <w:numPr>
          <w:ilvl w:val="0"/>
          <w:numId w:val="1"/>
        </w:numPr>
        <w:jc w:val="both"/>
        <w:rPr>
          <w:lang w:val="sr-Latn-RS"/>
        </w:rPr>
      </w:pPr>
      <w:proofErr w:type="spellStart"/>
      <w:r w:rsidRPr="005F4F9C">
        <w:rPr>
          <w:b/>
          <w:bCs/>
          <w:lang w:val="sr-Latn-RS"/>
        </w:rPr>
        <w:t>Mop</w:t>
      </w:r>
      <w:proofErr w:type="spellEnd"/>
      <w:r w:rsidRPr="005F4F9C">
        <w:rPr>
          <w:b/>
          <w:bCs/>
          <w:lang w:val="sr-Latn-RS"/>
        </w:rPr>
        <w:t>:</w:t>
      </w:r>
      <w:r w:rsidRPr="005F4F9C">
        <w:rPr>
          <w:lang w:val="sr-Latn-RS"/>
        </w:rPr>
        <w:t xml:space="preserve"> 125 cm (dužina drške) × 30 cm (prečnik glave) × 16 cm (unutrašnji prečnik glave)</w:t>
      </w:r>
    </w:p>
    <w:p w14:paraId="45102176" w14:textId="28E87CF5" w:rsidR="005F4F9C" w:rsidRDefault="005F4F9C" w:rsidP="005F4F9C">
      <w:pPr>
        <w:jc w:val="both"/>
      </w:pPr>
      <w:r w:rsidRPr="005F4F9C">
        <w:t xml:space="preserve">Smart Spin set za </w:t>
      </w:r>
      <w:proofErr w:type="spellStart"/>
      <w:r w:rsidRPr="005F4F9C">
        <w:t>čišćenje</w:t>
      </w:r>
      <w:proofErr w:type="spellEnd"/>
      <w:r w:rsidRPr="005F4F9C">
        <w:t xml:space="preserve"> </w:t>
      </w:r>
      <w:proofErr w:type="spellStart"/>
      <w:r w:rsidRPr="005F4F9C">
        <w:t>nudi</w:t>
      </w:r>
      <w:proofErr w:type="spellEnd"/>
      <w:r w:rsidRPr="005F4F9C">
        <w:t xml:space="preserve"> </w:t>
      </w:r>
      <w:proofErr w:type="spellStart"/>
      <w:r w:rsidRPr="005F4F9C">
        <w:t>revolucionarni</w:t>
      </w:r>
      <w:proofErr w:type="spellEnd"/>
      <w:r w:rsidRPr="005F4F9C">
        <w:t xml:space="preserve"> </w:t>
      </w:r>
      <w:proofErr w:type="spellStart"/>
      <w:r w:rsidRPr="005F4F9C">
        <w:t>pristup</w:t>
      </w:r>
      <w:proofErr w:type="spellEnd"/>
      <w:r w:rsidRPr="005F4F9C">
        <w:t xml:space="preserve"> </w:t>
      </w:r>
      <w:proofErr w:type="spellStart"/>
      <w:r w:rsidRPr="005F4F9C">
        <w:t>održavanju</w:t>
      </w:r>
      <w:proofErr w:type="spellEnd"/>
      <w:r w:rsidRPr="005F4F9C">
        <w:t xml:space="preserve"> </w:t>
      </w:r>
      <w:proofErr w:type="spellStart"/>
      <w:r w:rsidRPr="005F4F9C">
        <w:t>higijene</w:t>
      </w:r>
      <w:proofErr w:type="spellEnd"/>
      <w:r w:rsidRPr="005F4F9C">
        <w:t xml:space="preserve">, </w:t>
      </w:r>
      <w:proofErr w:type="spellStart"/>
      <w:r w:rsidRPr="005F4F9C">
        <w:t>pružajući</w:t>
      </w:r>
      <w:proofErr w:type="spellEnd"/>
      <w:r w:rsidRPr="005F4F9C">
        <w:t xml:space="preserve"> </w:t>
      </w:r>
      <w:proofErr w:type="spellStart"/>
      <w:r w:rsidRPr="005F4F9C">
        <w:t>efikasnost</w:t>
      </w:r>
      <w:proofErr w:type="spellEnd"/>
      <w:r w:rsidRPr="005F4F9C">
        <w:t xml:space="preserve">, </w:t>
      </w:r>
      <w:proofErr w:type="spellStart"/>
      <w:r w:rsidRPr="005F4F9C">
        <w:t>praktičnost</w:t>
      </w:r>
      <w:proofErr w:type="spellEnd"/>
      <w:r w:rsidRPr="005F4F9C">
        <w:t xml:space="preserve"> </w:t>
      </w:r>
      <w:proofErr w:type="spellStart"/>
      <w:r w:rsidRPr="005F4F9C">
        <w:t>i</w:t>
      </w:r>
      <w:proofErr w:type="spellEnd"/>
      <w:r w:rsidRPr="005F4F9C">
        <w:t xml:space="preserve"> </w:t>
      </w:r>
      <w:proofErr w:type="spellStart"/>
      <w:r w:rsidRPr="005F4F9C">
        <w:t>uštedu</w:t>
      </w:r>
      <w:proofErr w:type="spellEnd"/>
      <w:r w:rsidRPr="005F4F9C">
        <w:t xml:space="preserve"> </w:t>
      </w:r>
      <w:proofErr w:type="spellStart"/>
      <w:r w:rsidRPr="005F4F9C">
        <w:t>vremena</w:t>
      </w:r>
      <w:proofErr w:type="spellEnd"/>
      <w:r w:rsidRPr="005F4F9C">
        <w:t xml:space="preserve">. </w:t>
      </w:r>
      <w:proofErr w:type="spellStart"/>
      <w:r w:rsidRPr="005F4F9C">
        <w:t>Njegov</w:t>
      </w:r>
      <w:proofErr w:type="spellEnd"/>
      <w:r w:rsidRPr="005F4F9C">
        <w:t xml:space="preserve"> </w:t>
      </w:r>
      <w:proofErr w:type="spellStart"/>
      <w:r w:rsidRPr="005F4F9C">
        <w:t>inovativni</w:t>
      </w:r>
      <w:proofErr w:type="spellEnd"/>
      <w:r w:rsidRPr="005F4F9C">
        <w:t xml:space="preserve"> </w:t>
      </w:r>
      <w:proofErr w:type="spellStart"/>
      <w:r w:rsidRPr="005F4F9C">
        <w:t>dizajn</w:t>
      </w:r>
      <w:proofErr w:type="spellEnd"/>
      <w:r w:rsidRPr="005F4F9C">
        <w:t xml:space="preserve"> </w:t>
      </w:r>
      <w:proofErr w:type="spellStart"/>
      <w:r w:rsidRPr="005F4F9C">
        <w:t>omogućava</w:t>
      </w:r>
      <w:proofErr w:type="spellEnd"/>
      <w:r w:rsidRPr="005F4F9C">
        <w:t xml:space="preserve"> </w:t>
      </w:r>
      <w:proofErr w:type="spellStart"/>
      <w:r w:rsidRPr="005F4F9C">
        <w:t>dubinsko</w:t>
      </w:r>
      <w:proofErr w:type="spellEnd"/>
      <w:r w:rsidRPr="005F4F9C">
        <w:t xml:space="preserve"> </w:t>
      </w:r>
      <w:proofErr w:type="spellStart"/>
      <w:r w:rsidRPr="005F4F9C">
        <w:t>čišćenje</w:t>
      </w:r>
      <w:proofErr w:type="spellEnd"/>
      <w:r w:rsidRPr="005F4F9C">
        <w:t xml:space="preserve"> bez </w:t>
      </w:r>
      <w:proofErr w:type="spellStart"/>
      <w:r w:rsidRPr="005F4F9C">
        <w:t>dodatnog</w:t>
      </w:r>
      <w:proofErr w:type="spellEnd"/>
      <w:r w:rsidRPr="005F4F9C">
        <w:t xml:space="preserve"> </w:t>
      </w:r>
      <w:proofErr w:type="spellStart"/>
      <w:r w:rsidRPr="005F4F9C">
        <w:t>napora</w:t>
      </w:r>
      <w:proofErr w:type="spellEnd"/>
      <w:r w:rsidRPr="005F4F9C">
        <w:t xml:space="preserve">, </w:t>
      </w:r>
      <w:proofErr w:type="spellStart"/>
      <w:r w:rsidRPr="005F4F9C">
        <w:t>dok</w:t>
      </w:r>
      <w:proofErr w:type="spellEnd"/>
      <w:r w:rsidRPr="005F4F9C">
        <w:t xml:space="preserve"> </w:t>
      </w:r>
      <w:proofErr w:type="spellStart"/>
      <w:r w:rsidRPr="005F4F9C">
        <w:t>automatski</w:t>
      </w:r>
      <w:proofErr w:type="spellEnd"/>
      <w:r w:rsidRPr="005F4F9C">
        <w:t xml:space="preserve"> </w:t>
      </w:r>
      <w:proofErr w:type="spellStart"/>
      <w:r w:rsidRPr="005F4F9C">
        <w:t>sistem</w:t>
      </w:r>
      <w:proofErr w:type="spellEnd"/>
      <w:r w:rsidRPr="005F4F9C">
        <w:t xml:space="preserve"> za </w:t>
      </w:r>
      <w:proofErr w:type="spellStart"/>
      <w:r w:rsidRPr="005F4F9C">
        <w:t>pranje</w:t>
      </w:r>
      <w:proofErr w:type="spellEnd"/>
      <w:r w:rsidRPr="005F4F9C">
        <w:t xml:space="preserve"> </w:t>
      </w:r>
      <w:proofErr w:type="spellStart"/>
      <w:r w:rsidRPr="005F4F9C">
        <w:t>i</w:t>
      </w:r>
      <w:proofErr w:type="spellEnd"/>
      <w:r w:rsidRPr="005F4F9C">
        <w:t xml:space="preserve"> </w:t>
      </w:r>
      <w:proofErr w:type="spellStart"/>
      <w:r w:rsidRPr="005F4F9C">
        <w:t>sušenje</w:t>
      </w:r>
      <w:proofErr w:type="spellEnd"/>
      <w:r w:rsidRPr="005F4F9C">
        <w:t xml:space="preserve"> </w:t>
      </w:r>
      <w:proofErr w:type="spellStart"/>
      <w:r w:rsidRPr="005F4F9C">
        <w:t>mopa</w:t>
      </w:r>
      <w:proofErr w:type="spellEnd"/>
      <w:r w:rsidRPr="005F4F9C">
        <w:t xml:space="preserve"> </w:t>
      </w:r>
      <w:proofErr w:type="spellStart"/>
      <w:r w:rsidRPr="005F4F9C">
        <w:t>osigurava</w:t>
      </w:r>
      <w:proofErr w:type="spellEnd"/>
      <w:r w:rsidRPr="005F4F9C">
        <w:t xml:space="preserve"> </w:t>
      </w:r>
      <w:proofErr w:type="spellStart"/>
      <w:r w:rsidRPr="005F4F9C">
        <w:t>besprekornu</w:t>
      </w:r>
      <w:proofErr w:type="spellEnd"/>
      <w:r w:rsidRPr="005F4F9C">
        <w:t xml:space="preserve"> </w:t>
      </w:r>
      <w:proofErr w:type="spellStart"/>
      <w:r w:rsidRPr="005F4F9C">
        <w:t>čistoću</w:t>
      </w:r>
      <w:proofErr w:type="spellEnd"/>
      <w:r w:rsidRPr="005F4F9C">
        <w:t xml:space="preserve">. Ako </w:t>
      </w:r>
      <w:proofErr w:type="spellStart"/>
      <w:r w:rsidRPr="005F4F9C">
        <w:t>tražite</w:t>
      </w:r>
      <w:proofErr w:type="spellEnd"/>
      <w:r w:rsidRPr="005F4F9C">
        <w:t xml:space="preserve"> </w:t>
      </w:r>
      <w:proofErr w:type="spellStart"/>
      <w:r w:rsidRPr="005F4F9C">
        <w:t>pouzdan</w:t>
      </w:r>
      <w:proofErr w:type="spellEnd"/>
      <w:r w:rsidRPr="005F4F9C">
        <w:t xml:space="preserve"> </w:t>
      </w:r>
      <w:proofErr w:type="spellStart"/>
      <w:r w:rsidRPr="005F4F9C">
        <w:t>alat</w:t>
      </w:r>
      <w:proofErr w:type="spellEnd"/>
      <w:r w:rsidRPr="005F4F9C">
        <w:t xml:space="preserve"> koji </w:t>
      </w:r>
      <w:proofErr w:type="spellStart"/>
      <w:r w:rsidRPr="005F4F9C">
        <w:t>pojednostavljuje</w:t>
      </w:r>
      <w:proofErr w:type="spellEnd"/>
      <w:r w:rsidRPr="005F4F9C">
        <w:t xml:space="preserve"> </w:t>
      </w:r>
      <w:proofErr w:type="spellStart"/>
      <w:r w:rsidRPr="005F4F9C">
        <w:t>svakodnevno</w:t>
      </w:r>
      <w:proofErr w:type="spellEnd"/>
      <w:r w:rsidRPr="005F4F9C">
        <w:t xml:space="preserve"> </w:t>
      </w:r>
      <w:proofErr w:type="spellStart"/>
      <w:r w:rsidRPr="005F4F9C">
        <w:t>čišćenje</w:t>
      </w:r>
      <w:proofErr w:type="spellEnd"/>
      <w:r w:rsidRPr="005F4F9C">
        <w:t xml:space="preserve"> </w:t>
      </w:r>
      <w:proofErr w:type="spellStart"/>
      <w:r w:rsidRPr="005F4F9C">
        <w:t>i</w:t>
      </w:r>
      <w:proofErr w:type="spellEnd"/>
      <w:r w:rsidRPr="005F4F9C">
        <w:t xml:space="preserve"> </w:t>
      </w:r>
      <w:proofErr w:type="spellStart"/>
      <w:r w:rsidRPr="005F4F9C">
        <w:t>pruža</w:t>
      </w:r>
      <w:proofErr w:type="spellEnd"/>
      <w:r w:rsidRPr="005F4F9C">
        <w:t xml:space="preserve"> </w:t>
      </w:r>
      <w:proofErr w:type="spellStart"/>
      <w:r w:rsidRPr="005F4F9C">
        <w:t>profesionalne</w:t>
      </w:r>
      <w:proofErr w:type="spellEnd"/>
      <w:r w:rsidRPr="005F4F9C">
        <w:t xml:space="preserve"> </w:t>
      </w:r>
      <w:proofErr w:type="spellStart"/>
      <w:r w:rsidRPr="005F4F9C">
        <w:t>rezultate</w:t>
      </w:r>
      <w:proofErr w:type="spellEnd"/>
      <w:r w:rsidRPr="005F4F9C">
        <w:t xml:space="preserve">, Smart Spin je </w:t>
      </w:r>
      <w:proofErr w:type="spellStart"/>
      <w:r w:rsidRPr="005F4F9C">
        <w:t>idealan</w:t>
      </w:r>
      <w:proofErr w:type="spellEnd"/>
      <w:r w:rsidRPr="005F4F9C">
        <w:t xml:space="preserve"> </w:t>
      </w:r>
      <w:proofErr w:type="spellStart"/>
      <w:r w:rsidRPr="005F4F9C">
        <w:t>izbor</w:t>
      </w:r>
      <w:proofErr w:type="spellEnd"/>
      <w:r>
        <w:t>!</w:t>
      </w:r>
    </w:p>
    <w:sectPr w:rsidR="005F4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2BB6"/>
    <w:multiLevelType w:val="multilevel"/>
    <w:tmpl w:val="3BC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99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9C"/>
    <w:rsid w:val="005F4F9C"/>
    <w:rsid w:val="00670FEB"/>
    <w:rsid w:val="00671D85"/>
    <w:rsid w:val="0075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11684"/>
  <w15:chartTrackingRefBased/>
  <w15:docId w15:val="{68F1D6BA-00FF-4538-AA7C-0D07DE4B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3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</cp:revision>
  <dcterms:created xsi:type="dcterms:W3CDTF">2025-05-04T15:21:00Z</dcterms:created>
  <dcterms:modified xsi:type="dcterms:W3CDTF">2025-05-04T15:25:00Z</dcterms:modified>
</cp:coreProperties>
</file>