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D8D7" w14:textId="088AFD52" w:rsidR="00CF5D9C" w:rsidRPr="006805C9" w:rsidRDefault="00396071">
      <w:pPr>
        <w:jc w:val="center"/>
        <w:rPr>
          <w:b/>
          <w:bCs/>
          <w:color w:val="0066CC"/>
          <w:sz w:val="48"/>
          <w:szCs w:val="48"/>
        </w:rPr>
      </w:pPr>
      <w:r w:rsidRPr="006805C9">
        <w:rPr>
          <w:b/>
          <w:color w:val="0066CC"/>
          <w:sz w:val="48"/>
          <w:szCs w:val="48"/>
          <w:lang w:val="sr-Latn-RS"/>
        </w:rPr>
        <w:t xml:space="preserve">Ventilator </w:t>
      </w:r>
      <w:r w:rsidR="006805C9" w:rsidRPr="006805C9">
        <w:rPr>
          <w:b/>
          <w:bCs/>
          <w:color w:val="0066CC"/>
          <w:sz w:val="48"/>
          <w:szCs w:val="48"/>
        </w:rPr>
        <w:t>Eleg</w:t>
      </w:r>
      <w:r w:rsidR="00BB0EE8">
        <w:rPr>
          <w:b/>
          <w:bCs/>
          <w:color w:val="0066CC"/>
          <w:sz w:val="48"/>
          <w:szCs w:val="48"/>
        </w:rPr>
        <w:t>a</w:t>
      </w:r>
      <w:r w:rsidR="006805C9" w:rsidRPr="006805C9">
        <w:rPr>
          <w:b/>
          <w:bCs/>
          <w:color w:val="0066CC"/>
          <w:sz w:val="48"/>
          <w:szCs w:val="48"/>
        </w:rPr>
        <w:t>nce – snažan i tih ventilator za vrhunsko osveženje</w:t>
      </w:r>
    </w:p>
    <w:p w14:paraId="3E7F7848" w14:textId="77777777" w:rsidR="006805C9" w:rsidRPr="006805C9" w:rsidRDefault="006805C9">
      <w:pPr>
        <w:jc w:val="center"/>
        <w:rPr>
          <w:lang w:val="sr-Latn-RS"/>
        </w:rPr>
      </w:pPr>
    </w:p>
    <w:p w14:paraId="4FFC3837" w14:textId="77777777" w:rsidR="006805C9" w:rsidRPr="006805C9" w:rsidRDefault="00396071">
      <w:pPr>
        <w:jc w:val="both"/>
        <w:rPr>
          <w:lang w:val="sr-Latn-RS"/>
        </w:rPr>
      </w:pPr>
      <w:r w:rsidRPr="006805C9">
        <w:rPr>
          <w:lang w:val="sr-Latn-RS"/>
        </w:rPr>
        <w:t>Unesite osveženje u svoj prostor uz ovaj moderan podni ventilator u prefinjenoj belo-plavoj kombinaciji boja, savršen za dnevne, radne ili spavaće sobe. Sa visinom od 125 cm, širinom postolja 38 cm i promerom glave 43 cm, pruža optimalnu stabilnost i efikasan protok vazduha u svim pravcima.</w:t>
      </w:r>
    </w:p>
    <w:p w14:paraId="3B9848EE" w14:textId="77777777" w:rsidR="006805C9" w:rsidRPr="006805C9" w:rsidRDefault="00396071">
      <w:pPr>
        <w:jc w:val="both"/>
        <w:rPr>
          <w:lang w:val="sr-Latn-RS"/>
        </w:rPr>
      </w:pPr>
      <w:r w:rsidRPr="006805C9">
        <w:rPr>
          <w:lang w:val="sr-Latn-RS"/>
        </w:rPr>
        <w:br/>
        <w:t xml:space="preserve">Njegov snažan ali tihi motor omogućava pouzdan rad čak i tokom vrelih letnjih dana, bez ometanja svakodnevnih aktivnosti ili odmora. </w:t>
      </w:r>
      <w:r w:rsidRPr="006805C9">
        <w:rPr>
          <w:b/>
          <w:bCs/>
          <w:lang w:val="sr-Latn-RS"/>
        </w:rPr>
        <w:t>Tri brzine rada</w:t>
      </w:r>
      <w:r w:rsidRPr="006805C9">
        <w:rPr>
          <w:lang w:val="sr-Latn-RS"/>
        </w:rPr>
        <w:t xml:space="preserve"> omogućavaju da prilagodite jačinu protoka vazduha prema sopstvenim potrebama – od blagog osveženja do snažnog hlađenja.</w:t>
      </w:r>
    </w:p>
    <w:p w14:paraId="0830D01C" w14:textId="7A9DF9A5" w:rsidR="006805C9" w:rsidRPr="006805C9" w:rsidRDefault="00396071">
      <w:pPr>
        <w:jc w:val="both"/>
        <w:rPr>
          <w:lang w:val="sr-Latn-RS"/>
        </w:rPr>
      </w:pPr>
      <w:r w:rsidRPr="006805C9">
        <w:rPr>
          <w:lang w:val="sr-Latn-RS"/>
        </w:rPr>
        <w:br/>
        <w:t xml:space="preserve">Glava ventilatora je </w:t>
      </w:r>
      <w:r w:rsidRPr="006805C9">
        <w:rPr>
          <w:b/>
          <w:bCs/>
          <w:lang w:val="sr-Latn-RS"/>
        </w:rPr>
        <w:t>nagibno i horizontalno podesiva</w:t>
      </w:r>
      <w:r w:rsidRPr="006805C9">
        <w:rPr>
          <w:lang w:val="sr-Latn-RS"/>
        </w:rPr>
        <w:t>, pa lako možete usmeriti vetar tamo gde vam najviše odgovara. Zahvaljujući čvrstoj osnovi, ventilator stoji stabilno na svim vrstama podova.</w:t>
      </w:r>
    </w:p>
    <w:p w14:paraId="7E2C2872" w14:textId="77777777" w:rsidR="006805C9" w:rsidRPr="006805C9" w:rsidRDefault="00396071">
      <w:pPr>
        <w:jc w:val="both"/>
        <w:rPr>
          <w:lang w:val="sr-Latn-RS"/>
        </w:rPr>
      </w:pPr>
      <w:r w:rsidRPr="006805C9">
        <w:rPr>
          <w:lang w:val="sr-Latn-RS"/>
        </w:rPr>
        <w:br/>
        <w:t>Moderan dizajn sa funkcionalnošću čini ga idealnim dodatkom za svaki enterijer. Pored praktičnosti, ovaj model se lako sklapa i prenosi, što ga čini odličnim izborom i za vikendice, kancelarije ili manja domaćinstva.</w:t>
      </w:r>
    </w:p>
    <w:p w14:paraId="6AB9933C" w14:textId="2AC5B7E2" w:rsidR="00CF5D9C" w:rsidRPr="006805C9" w:rsidRDefault="00396071">
      <w:pPr>
        <w:jc w:val="both"/>
        <w:rPr>
          <w:lang w:val="sr-Latn-RS"/>
        </w:rPr>
      </w:pPr>
      <w:r w:rsidRPr="006805C9">
        <w:rPr>
          <w:lang w:val="sr-Latn-RS"/>
        </w:rPr>
        <w:br/>
        <w:t>Odaberite pouzdano rešenje za rashlađivanje – kombinaciju stila, funkcionalnosti i udobnosti.</w:t>
      </w:r>
    </w:p>
    <w:p w14:paraId="01876B3B" w14:textId="77777777" w:rsidR="006805C9" w:rsidRPr="006805C9" w:rsidRDefault="006805C9">
      <w:pPr>
        <w:jc w:val="both"/>
        <w:rPr>
          <w:lang w:val="sr-Latn-RS"/>
        </w:rPr>
      </w:pPr>
    </w:p>
    <w:p w14:paraId="6C524A8C" w14:textId="77777777" w:rsidR="00CF5D9C" w:rsidRPr="006805C9" w:rsidRDefault="00396071">
      <w:pPr>
        <w:rPr>
          <w:b/>
          <w:sz w:val="24"/>
          <w:lang w:val="sr-Latn-RS"/>
        </w:rPr>
      </w:pPr>
      <w:r w:rsidRPr="006805C9">
        <w:rPr>
          <w:b/>
          <w:sz w:val="24"/>
          <w:lang w:val="sr-Latn-RS"/>
        </w:rPr>
        <w:t>Ključne karakteristike:</w:t>
      </w:r>
    </w:p>
    <w:p w14:paraId="65D1D2E3" w14:textId="77777777" w:rsidR="006805C9" w:rsidRPr="006805C9" w:rsidRDefault="006805C9">
      <w:pPr>
        <w:rPr>
          <w:lang w:val="sr-Latn-RS"/>
        </w:rPr>
      </w:pPr>
    </w:p>
    <w:p w14:paraId="79ACB50E" w14:textId="175B03D8" w:rsidR="006805C9" w:rsidRPr="006805C9" w:rsidRDefault="006805C9" w:rsidP="006805C9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Automatska rotacija</w:t>
      </w:r>
      <w:r w:rsidRPr="006805C9">
        <w:rPr>
          <w:lang w:val="sr-Latn-RS"/>
        </w:rPr>
        <w:t xml:space="preserve"> ventilatora može se uključiti ili isključiti po želji korisnika – za potpuno prilagođeno hlađenje.</w:t>
      </w:r>
    </w:p>
    <w:p w14:paraId="2C02D053" w14:textId="3D943471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Dimenzije: Visina 125 cm, širina baze 38 cm, prečnik glave 43 cm</w:t>
      </w:r>
    </w:p>
    <w:p w14:paraId="02FED68C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Boja: Elegantna belo-plava kombinacija</w:t>
      </w:r>
    </w:p>
    <w:p w14:paraId="05797CE6" w14:textId="71D10447" w:rsidR="00CF5D9C" w:rsidRPr="006805C9" w:rsidRDefault="00396071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 xml:space="preserve">Podešavanje </w:t>
      </w:r>
      <w:r w:rsidR="006805C9" w:rsidRPr="006805C9">
        <w:rPr>
          <w:b/>
          <w:bCs/>
          <w:lang w:val="sr-Latn-RS"/>
        </w:rPr>
        <w:t>brzine</w:t>
      </w:r>
      <w:r w:rsidRPr="006805C9">
        <w:rPr>
          <w:lang w:val="sr-Latn-RS"/>
        </w:rPr>
        <w:t>: 3 nivoa brzine rada (tiho – srednje – jako)</w:t>
      </w:r>
    </w:p>
    <w:p w14:paraId="20B93456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Podesiva glava</w:t>
      </w:r>
      <w:r w:rsidRPr="006805C9">
        <w:rPr>
          <w:lang w:val="sr-Latn-RS"/>
        </w:rPr>
        <w:t>: Vertikalna i horizontalna rotacija za precizno usmeravanje</w:t>
      </w:r>
    </w:p>
    <w:p w14:paraId="7C199B3B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Tihi rad</w:t>
      </w:r>
      <w:r w:rsidRPr="006805C9">
        <w:rPr>
          <w:lang w:val="sr-Latn-RS"/>
        </w:rPr>
        <w:t>: Pogodno za spavaće i radne prostore</w:t>
      </w:r>
    </w:p>
    <w:p w14:paraId="7D651061" w14:textId="21D5F020" w:rsidR="00CF5D9C" w:rsidRPr="006805C9" w:rsidRDefault="00396071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Stabilna baza</w:t>
      </w:r>
      <w:r w:rsidRPr="006805C9">
        <w:rPr>
          <w:lang w:val="sr-Latn-RS"/>
        </w:rPr>
        <w:t xml:space="preserve">: </w:t>
      </w:r>
      <w:r w:rsidR="006805C9">
        <w:rPr>
          <w:lang w:val="sr-Latn-RS"/>
        </w:rPr>
        <w:t>P</w:t>
      </w:r>
      <w:r w:rsidRPr="006805C9">
        <w:rPr>
          <w:lang w:val="sr-Latn-RS"/>
        </w:rPr>
        <w:t>ostolje pruža sigurnost na svim podlogama</w:t>
      </w:r>
    </w:p>
    <w:p w14:paraId="2932534C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Prenosivost: Lako sklapanje i nošenje – idealno i za vikendice</w:t>
      </w:r>
    </w:p>
    <w:p w14:paraId="0AB26068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Univerzalna primena: Za kuću, kancelariju, spavaću i dnevnu sobu</w:t>
      </w:r>
    </w:p>
    <w:p w14:paraId="7829286E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Moderan dizajn: Uklapa se u savremeni enterijer</w:t>
      </w:r>
    </w:p>
    <w:p w14:paraId="66D31EF8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Glava ventilatora se može zakretati do 90° levo-desno za optimalno usmeravanje vazduha.</w:t>
      </w:r>
    </w:p>
    <w:p w14:paraId="4C580787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Podešavanje nagiba</w:t>
      </w:r>
      <w:r w:rsidRPr="006805C9">
        <w:rPr>
          <w:lang w:val="sr-Latn-RS"/>
        </w:rPr>
        <w:t xml:space="preserve"> od 25° omogućava usmeravanje vetra od vrha ka dnu – savršeno za hlađenje cele prostorije.</w:t>
      </w:r>
    </w:p>
    <w:p w14:paraId="6825B469" w14:textId="77777777" w:rsidR="00CF5D9C" w:rsidRPr="006805C9" w:rsidRDefault="00396071">
      <w:pPr>
        <w:pStyle w:val="ListBullet"/>
        <w:rPr>
          <w:lang w:val="sr-Latn-RS"/>
        </w:rPr>
      </w:pPr>
      <w:r w:rsidRPr="006805C9">
        <w:rPr>
          <w:lang w:val="sr-Latn-RS"/>
        </w:rPr>
        <w:t>Kombinacija rotacije i nagiba pruža sveobuhvatnu pokrivenost – osveženje u svakom uglu.</w:t>
      </w:r>
    </w:p>
    <w:p w14:paraId="70719067" w14:textId="77777777" w:rsidR="006805C9" w:rsidRPr="006805C9" w:rsidRDefault="006805C9" w:rsidP="006805C9">
      <w:pPr>
        <w:pStyle w:val="ListBullet"/>
        <w:numPr>
          <w:ilvl w:val="0"/>
          <w:numId w:val="0"/>
        </w:numPr>
        <w:ind w:left="360" w:hanging="360"/>
        <w:rPr>
          <w:lang w:val="sr-Latn-RS"/>
        </w:rPr>
      </w:pPr>
    </w:p>
    <w:p w14:paraId="4ABC28D4" w14:textId="006928A1" w:rsidR="006805C9" w:rsidRDefault="006805C9" w:rsidP="006805C9">
      <w:pPr>
        <w:rPr>
          <w:lang w:val="sr-Latn-RS"/>
        </w:rPr>
      </w:pPr>
      <w:r w:rsidRPr="006805C9">
        <w:rPr>
          <w:lang w:val="sr-Latn-RS"/>
        </w:rPr>
        <w:t xml:space="preserve">Iskusite savršeno osveženje svakog dana uz pouzdan rad i moderan dizajn. Ventilator </w:t>
      </w:r>
      <w:r w:rsidRPr="006805C9">
        <w:rPr>
          <w:b/>
          <w:bCs/>
          <w:lang w:val="sr-Latn-RS"/>
        </w:rPr>
        <w:t>Elegance</w:t>
      </w:r>
      <w:r w:rsidRPr="006805C9">
        <w:rPr>
          <w:lang w:val="sr-Latn-RS"/>
        </w:rPr>
        <w:t xml:space="preserve"> je pravi izbor za vaš dom, kancelariju ili vikendicu. Uživajte u udobnosti i tišini čak i tokom najtoplijih dana.</w:t>
      </w:r>
    </w:p>
    <w:p w14:paraId="202F5EED" w14:textId="77777777" w:rsidR="006805C9" w:rsidRPr="006805C9" w:rsidRDefault="006805C9" w:rsidP="006805C9">
      <w:pPr>
        <w:rPr>
          <w:lang w:val="sr-Latn-RS"/>
        </w:rPr>
      </w:pPr>
    </w:p>
    <w:p w14:paraId="3995F4BD" w14:textId="2F77255B" w:rsidR="006805C9" w:rsidRPr="006805C9" w:rsidRDefault="006805C9" w:rsidP="006805C9">
      <w:pPr>
        <w:rPr>
          <w:lang w:val="sr-Latn-RS"/>
        </w:rPr>
      </w:pPr>
      <w:r w:rsidRPr="006805C9">
        <w:rPr>
          <w:lang w:val="sr-Latn-RS"/>
        </w:rPr>
        <w:t>Ne čekajte – poručite odmah i unapredite kvalitet svog prostora!</w:t>
      </w:r>
    </w:p>
    <w:sectPr w:rsidR="006805C9" w:rsidRPr="006805C9" w:rsidSect="006805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883051">
    <w:abstractNumId w:val="8"/>
  </w:num>
  <w:num w:numId="2" w16cid:durableId="853807894">
    <w:abstractNumId w:val="6"/>
  </w:num>
  <w:num w:numId="3" w16cid:durableId="1536768384">
    <w:abstractNumId w:val="5"/>
  </w:num>
  <w:num w:numId="4" w16cid:durableId="64450313">
    <w:abstractNumId w:val="4"/>
  </w:num>
  <w:num w:numId="5" w16cid:durableId="2062557098">
    <w:abstractNumId w:val="7"/>
  </w:num>
  <w:num w:numId="6" w16cid:durableId="1712806372">
    <w:abstractNumId w:val="3"/>
  </w:num>
  <w:num w:numId="7" w16cid:durableId="1438020107">
    <w:abstractNumId w:val="2"/>
  </w:num>
  <w:num w:numId="8" w16cid:durableId="1162619568">
    <w:abstractNumId w:val="1"/>
  </w:num>
  <w:num w:numId="9" w16cid:durableId="17131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EE5"/>
    <w:rsid w:val="00145A3F"/>
    <w:rsid w:val="0015074B"/>
    <w:rsid w:val="0029639D"/>
    <w:rsid w:val="00326F90"/>
    <w:rsid w:val="00367D8F"/>
    <w:rsid w:val="00396071"/>
    <w:rsid w:val="003B4B18"/>
    <w:rsid w:val="006805C9"/>
    <w:rsid w:val="006B40AB"/>
    <w:rsid w:val="00970BF6"/>
    <w:rsid w:val="00AA1D8D"/>
    <w:rsid w:val="00B41F0F"/>
    <w:rsid w:val="00B47730"/>
    <w:rsid w:val="00BB0EE8"/>
    <w:rsid w:val="00CB0664"/>
    <w:rsid w:val="00CF5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C6474F"/>
  <w14:defaultImageDpi w14:val="300"/>
  <w15:docId w15:val="{75C59615-977A-1148-BCEF-8B153156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5C9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0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Marko Tasković</cp:lastModifiedBy>
  <cp:revision>2</cp:revision>
  <dcterms:created xsi:type="dcterms:W3CDTF">2025-05-25T06:42:00Z</dcterms:created>
  <dcterms:modified xsi:type="dcterms:W3CDTF">2025-05-25T06:42:00Z</dcterms:modified>
  <cp:category/>
</cp:coreProperties>
</file>