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FB7C" w14:textId="25C500E6" w:rsidR="00151130" w:rsidRPr="00151130" w:rsidRDefault="00151130" w:rsidP="00151130">
      <w:pPr>
        <w:rPr>
          <w:sz w:val="32"/>
          <w:szCs w:val="32"/>
          <w:lang w:val="sr-Latn-RS"/>
        </w:rPr>
      </w:pPr>
      <w:r w:rsidRPr="00151130">
        <w:rPr>
          <w:b/>
          <w:bCs/>
          <w:sz w:val="32"/>
          <w:szCs w:val="32"/>
          <w:lang w:val="sr-Latn-RS"/>
        </w:rPr>
        <w:t xml:space="preserve">Super </w:t>
      </w:r>
      <w:proofErr w:type="spellStart"/>
      <w:r w:rsidRPr="00151130">
        <w:rPr>
          <w:b/>
          <w:bCs/>
          <w:sz w:val="32"/>
          <w:szCs w:val="32"/>
          <w:lang w:val="sr-Latn-RS"/>
        </w:rPr>
        <w:t>secko</w:t>
      </w:r>
      <w:proofErr w:type="spellEnd"/>
      <w:r w:rsidRPr="00151130">
        <w:rPr>
          <w:b/>
          <w:bCs/>
          <w:sz w:val="32"/>
          <w:szCs w:val="32"/>
          <w:lang w:val="sr-Latn-RS"/>
        </w:rPr>
        <w:t xml:space="preserve"> </w:t>
      </w:r>
      <w:proofErr w:type="spellStart"/>
      <w:r w:rsidRPr="00151130">
        <w:rPr>
          <w:b/>
          <w:bCs/>
          <w:sz w:val="32"/>
          <w:szCs w:val="32"/>
          <w:lang w:val="sr-Latn-RS"/>
        </w:rPr>
        <w:t>Fresh</w:t>
      </w:r>
      <w:proofErr w:type="spellEnd"/>
      <w:r w:rsidRPr="00151130">
        <w:rPr>
          <w:b/>
          <w:bCs/>
          <w:sz w:val="32"/>
          <w:szCs w:val="32"/>
          <w:lang w:val="sr-Latn-RS"/>
        </w:rPr>
        <w:t xml:space="preserve"> </w:t>
      </w:r>
      <w:proofErr w:type="spellStart"/>
      <w:r w:rsidRPr="00151130">
        <w:rPr>
          <w:b/>
          <w:bCs/>
          <w:sz w:val="32"/>
          <w:szCs w:val="32"/>
          <w:lang w:val="sr-Latn-RS"/>
        </w:rPr>
        <w:t>Cut</w:t>
      </w:r>
      <w:proofErr w:type="spellEnd"/>
      <w:r w:rsidRPr="00151130">
        <w:rPr>
          <w:b/>
          <w:bCs/>
          <w:sz w:val="32"/>
          <w:szCs w:val="32"/>
          <w:lang w:val="sr-Latn-RS"/>
        </w:rPr>
        <w:t xml:space="preserve"> za povrće sa praktičnim posudama sa 15 nastavaka</w:t>
      </w:r>
      <w:r>
        <w:rPr>
          <w:b/>
          <w:bCs/>
          <w:sz w:val="32"/>
          <w:szCs w:val="32"/>
          <w:lang w:val="sr-Latn-RS"/>
        </w:rPr>
        <w:t xml:space="preserve"> </w:t>
      </w:r>
      <w:r w:rsidRPr="00151130">
        <w:rPr>
          <w:b/>
          <w:bCs/>
          <w:sz w:val="32"/>
          <w:szCs w:val="32"/>
          <w:lang w:val="sr-Latn-RS"/>
        </w:rPr>
        <w:t>– Multifunkcionalni alat za brzo i precizno seckanje!</w:t>
      </w:r>
    </w:p>
    <w:p w14:paraId="53AF4F9B" w14:textId="77777777" w:rsidR="00151130" w:rsidRPr="00151130" w:rsidRDefault="00151130" w:rsidP="00151130">
      <w:pPr>
        <w:rPr>
          <w:lang w:val="sr-Latn-RS"/>
        </w:rPr>
      </w:pPr>
      <w:r w:rsidRPr="00151130">
        <w:rPr>
          <w:lang w:val="sr-Latn-RS"/>
        </w:rPr>
        <w:t xml:space="preserve">Priprema povrća često zahteva puno vremena i truda, posebno kada je potrebno iseckati različite sastojke za obrok. </w:t>
      </w:r>
      <w:r w:rsidRPr="00151130">
        <w:rPr>
          <w:b/>
          <w:bCs/>
          <w:lang w:val="sr-Latn-RS"/>
        </w:rPr>
        <w:t xml:space="preserve">Super </w:t>
      </w:r>
      <w:proofErr w:type="spellStart"/>
      <w:r w:rsidRPr="00151130">
        <w:rPr>
          <w:b/>
          <w:bCs/>
          <w:lang w:val="sr-Latn-RS"/>
        </w:rPr>
        <w:t>secko</w:t>
      </w:r>
      <w:proofErr w:type="spellEnd"/>
      <w:r w:rsidRPr="00151130">
        <w:rPr>
          <w:b/>
          <w:bCs/>
          <w:lang w:val="sr-Latn-RS"/>
        </w:rPr>
        <w:t xml:space="preserve"> </w:t>
      </w:r>
      <w:proofErr w:type="spellStart"/>
      <w:r w:rsidRPr="00151130">
        <w:rPr>
          <w:b/>
          <w:bCs/>
          <w:lang w:val="sr-Latn-RS"/>
        </w:rPr>
        <w:t>Fresh</w:t>
      </w:r>
      <w:proofErr w:type="spellEnd"/>
      <w:r w:rsidRPr="00151130">
        <w:rPr>
          <w:b/>
          <w:bCs/>
          <w:lang w:val="sr-Latn-RS"/>
        </w:rPr>
        <w:t xml:space="preserve"> </w:t>
      </w:r>
      <w:proofErr w:type="spellStart"/>
      <w:r w:rsidRPr="00151130">
        <w:rPr>
          <w:b/>
          <w:bCs/>
          <w:lang w:val="sr-Latn-RS"/>
        </w:rPr>
        <w:t>Cut</w:t>
      </w:r>
      <w:proofErr w:type="spellEnd"/>
      <w:r w:rsidRPr="00151130">
        <w:rPr>
          <w:lang w:val="sr-Latn-RS"/>
        </w:rPr>
        <w:t xml:space="preserve"> omogućava brzu i efikasnu obradu hrane, skraćujući vreme kuvanja i čineći proces lakšim. Zahvaljujući raznovrsnim nastavcima, svaki rez je precizan, bez nereda i nepotrebnog rasipanja namirnica. Ako želite praktičan alat koji štedi vreme i pomaže u kreiranju savršeno seckanih sastojaka, </w:t>
      </w:r>
      <w:proofErr w:type="spellStart"/>
      <w:r w:rsidRPr="00151130">
        <w:rPr>
          <w:b/>
          <w:bCs/>
          <w:lang w:val="sr-Latn-RS"/>
        </w:rPr>
        <w:t>Fresh</w:t>
      </w:r>
      <w:proofErr w:type="spellEnd"/>
      <w:r w:rsidRPr="00151130">
        <w:rPr>
          <w:b/>
          <w:bCs/>
          <w:lang w:val="sr-Latn-RS"/>
        </w:rPr>
        <w:t xml:space="preserve"> </w:t>
      </w:r>
      <w:proofErr w:type="spellStart"/>
      <w:r w:rsidRPr="00151130">
        <w:rPr>
          <w:b/>
          <w:bCs/>
          <w:lang w:val="sr-Latn-RS"/>
        </w:rPr>
        <w:t>Cut</w:t>
      </w:r>
      <w:proofErr w:type="spellEnd"/>
      <w:r w:rsidRPr="00151130">
        <w:rPr>
          <w:lang w:val="sr-Latn-RS"/>
        </w:rPr>
        <w:t xml:space="preserve"> je idealno rešenje!</w:t>
      </w:r>
    </w:p>
    <w:p w14:paraId="65DC8156" w14:textId="252C22B2" w:rsidR="00151130" w:rsidRPr="00151130" w:rsidRDefault="00151130" w:rsidP="00151130">
      <w:pPr>
        <w:rPr>
          <w:lang w:val="sr-Latn-RS"/>
        </w:rPr>
      </w:pPr>
      <w:r w:rsidRPr="00151130">
        <w:rPr>
          <w:lang w:val="sr-Latn-RS"/>
        </w:rPr>
        <w:t xml:space="preserve">Ovaj praktičan </w:t>
      </w:r>
      <w:proofErr w:type="spellStart"/>
      <w:r w:rsidRPr="00151130">
        <w:rPr>
          <w:lang w:val="sr-Latn-RS"/>
        </w:rPr>
        <w:t>secko</w:t>
      </w:r>
      <w:proofErr w:type="spellEnd"/>
      <w:r w:rsidRPr="00151130">
        <w:rPr>
          <w:lang w:val="sr-Latn-RS"/>
        </w:rPr>
        <w:t xml:space="preserve"> omogućava brzo i jednostavno pripremanje povrća zahvaljujući </w:t>
      </w:r>
      <w:r w:rsidRPr="00151130">
        <w:rPr>
          <w:b/>
          <w:bCs/>
          <w:lang w:val="sr-Latn-RS"/>
        </w:rPr>
        <w:t>15 različitih nastavaka</w:t>
      </w:r>
      <w:r w:rsidRPr="00151130">
        <w:rPr>
          <w:lang w:val="sr-Latn-RS"/>
        </w:rPr>
        <w:t xml:space="preserve"> za sečenje, </w:t>
      </w:r>
      <w:proofErr w:type="spellStart"/>
      <w:r w:rsidRPr="00151130">
        <w:rPr>
          <w:lang w:val="sr-Latn-RS"/>
        </w:rPr>
        <w:t>rendanje</w:t>
      </w:r>
      <w:proofErr w:type="spellEnd"/>
      <w:r w:rsidRPr="00151130">
        <w:rPr>
          <w:lang w:val="sr-Latn-RS"/>
        </w:rPr>
        <w:t xml:space="preserve"> i usitnjavanje. Njegov </w:t>
      </w:r>
      <w:r w:rsidRPr="00151130">
        <w:rPr>
          <w:b/>
          <w:bCs/>
          <w:lang w:val="sr-Latn-RS"/>
        </w:rPr>
        <w:t>kompaktni dizajn</w:t>
      </w:r>
      <w:r w:rsidRPr="00151130">
        <w:rPr>
          <w:lang w:val="sr-Latn-RS"/>
        </w:rPr>
        <w:t xml:space="preserve"> i </w:t>
      </w:r>
      <w:r w:rsidRPr="00151130">
        <w:rPr>
          <w:b/>
          <w:bCs/>
          <w:lang w:val="sr-Latn-RS"/>
        </w:rPr>
        <w:t>praktične posude</w:t>
      </w:r>
      <w:r w:rsidRPr="00151130">
        <w:rPr>
          <w:lang w:val="sr-Latn-RS"/>
        </w:rPr>
        <w:t xml:space="preserve"> olakšavaju skladištenje i organizaciju sastojaka, čineći kuvanje efikasnijim i urednijim.</w:t>
      </w:r>
    </w:p>
    <w:p w14:paraId="3FC227AC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Višenamenski nastavci</w:t>
      </w:r>
      <w:r w:rsidRPr="00151130">
        <w:rPr>
          <w:lang w:val="sr-Latn-RS"/>
        </w:rPr>
        <w:t xml:space="preserve"> – Seckanje na kockice, štapiće, </w:t>
      </w:r>
      <w:proofErr w:type="spellStart"/>
      <w:r w:rsidRPr="00151130">
        <w:rPr>
          <w:lang w:val="sr-Latn-RS"/>
        </w:rPr>
        <w:t>rendanje</w:t>
      </w:r>
      <w:proofErr w:type="spellEnd"/>
      <w:r w:rsidRPr="00151130">
        <w:rPr>
          <w:lang w:val="sr-Latn-RS"/>
        </w:rPr>
        <w:t>, usitnjavanje i još mnogo toga.</w:t>
      </w:r>
    </w:p>
    <w:p w14:paraId="4D97A6F8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Izdržljivi materijali</w:t>
      </w:r>
      <w:r w:rsidRPr="00151130">
        <w:rPr>
          <w:lang w:val="sr-Latn-RS"/>
        </w:rPr>
        <w:t xml:space="preserve"> – Napravljen od nerđajućeg čelika i visokokvalitetne plastike za dugotrajnu upotrebu.</w:t>
      </w:r>
    </w:p>
    <w:p w14:paraId="443D1B8A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Kompaktne dimenzije</w:t>
      </w:r>
      <w:r w:rsidRPr="00151130">
        <w:rPr>
          <w:lang w:val="sr-Latn-RS"/>
        </w:rPr>
        <w:t xml:space="preserve"> – Glavno telo: </w:t>
      </w:r>
      <w:r w:rsidRPr="00151130">
        <w:rPr>
          <w:b/>
          <w:bCs/>
          <w:lang w:val="sr-Latn-RS"/>
        </w:rPr>
        <w:t>30 cm x 11 cm x 10 cm</w:t>
      </w:r>
      <w:r w:rsidRPr="00151130">
        <w:rPr>
          <w:lang w:val="sr-Latn-RS"/>
        </w:rPr>
        <w:t>, lako se skladišti i ne zauzima mnogo prostora.</w:t>
      </w:r>
    </w:p>
    <w:p w14:paraId="02253967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Jednostavno čišćenje</w:t>
      </w:r>
      <w:r w:rsidRPr="00151130">
        <w:rPr>
          <w:lang w:val="sr-Latn-RS"/>
        </w:rPr>
        <w:t xml:space="preserve"> – Svi delovi se lako rastavljaju i peru, omogućavajući higijensku upotrebu.</w:t>
      </w:r>
    </w:p>
    <w:p w14:paraId="475538CB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Ergonomski dizajn</w:t>
      </w:r>
      <w:r w:rsidRPr="00151130">
        <w:rPr>
          <w:lang w:val="sr-Latn-RS"/>
        </w:rPr>
        <w:t xml:space="preserve"> – Stabilna baza i praktična ručka za sigurno i udobno korišćenje.</w:t>
      </w:r>
    </w:p>
    <w:p w14:paraId="06711964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Sečenje u obliku cveta</w:t>
      </w:r>
      <w:r w:rsidRPr="00151130">
        <w:rPr>
          <w:lang w:val="sr-Latn-RS"/>
        </w:rPr>
        <w:t xml:space="preserve"> – Omogućava dekorativno seckanje povrća za estetski privlačne obroke.</w:t>
      </w:r>
    </w:p>
    <w:p w14:paraId="3501A640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Rotacija za preciznost</w:t>
      </w:r>
      <w:r w:rsidRPr="00151130">
        <w:rPr>
          <w:lang w:val="sr-Latn-RS"/>
        </w:rPr>
        <w:t xml:space="preserve"> – Hrana se rotira za 90° kako bi se formirali pravilni cvetni oblici.</w:t>
      </w:r>
    </w:p>
    <w:p w14:paraId="1C945800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Savršeno za garniranje</w:t>
      </w:r>
      <w:r w:rsidRPr="00151130">
        <w:rPr>
          <w:lang w:val="sr-Latn-RS"/>
        </w:rPr>
        <w:t xml:space="preserve"> – Idealno za dekoraciju salata, priloga i kreativnih kulinarskih kreacija.</w:t>
      </w:r>
    </w:p>
    <w:p w14:paraId="5FFCFBCC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Fino usitnjavanje</w:t>
      </w:r>
      <w:r w:rsidRPr="00151130">
        <w:rPr>
          <w:lang w:val="sr-Latn-RS"/>
        </w:rPr>
        <w:t xml:space="preserve"> – Efikasno melje beli luk, đumbir, krompir i šargarepu u glatku smesu.</w:t>
      </w:r>
    </w:p>
    <w:p w14:paraId="017F718C" w14:textId="70FE1F20" w:rsidR="00151130" w:rsidRP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Jednostavna priprema</w:t>
      </w:r>
      <w:r w:rsidRPr="00151130">
        <w:rPr>
          <w:lang w:val="sr-Latn-RS"/>
        </w:rPr>
        <w:t xml:space="preserve"> – Omogućava brzu obradu sastojaka za umake, piree i začinske paste.</w:t>
      </w:r>
    </w:p>
    <w:p w14:paraId="42FF7C22" w14:textId="0754A48B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Sečenje na sitne kockice</w:t>
      </w:r>
      <w:r w:rsidRPr="00151130">
        <w:rPr>
          <w:lang w:val="sr-Latn-RS"/>
        </w:rPr>
        <w:t xml:space="preserve"> – Precizno seckanje sastojaka poput voća, krompira, suvog pasulja, rotkvice i krastavca.</w:t>
      </w:r>
    </w:p>
    <w:p w14:paraId="0B298EAD" w14:textId="77777777" w:rsidR="00151130" w:rsidRDefault="00151130" w:rsidP="00151130">
      <w:pPr>
        <w:rPr>
          <w:lang w:val="sr-Latn-RS"/>
        </w:rPr>
      </w:pPr>
    </w:p>
    <w:p w14:paraId="7FC54FFE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lastRenderedPageBreak/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Zaštita ruku</w:t>
      </w:r>
      <w:r w:rsidRPr="00151130">
        <w:rPr>
          <w:lang w:val="sr-Latn-RS"/>
        </w:rPr>
        <w:t xml:space="preserve"> – Bezbedan dizajn štiti prste tokom seckanja, omogućavajući sigurnu upotrebu.</w:t>
      </w:r>
    </w:p>
    <w:p w14:paraId="66EE053D" w14:textId="3688DAB1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="005E4024">
        <w:rPr>
          <w:b/>
          <w:bCs/>
          <w:lang w:val="sr-Latn-RS"/>
        </w:rPr>
        <w:t>Ergonomska drška</w:t>
      </w:r>
      <w:r w:rsidRPr="00151130">
        <w:rPr>
          <w:lang w:val="sr-Latn-RS"/>
        </w:rPr>
        <w:t xml:space="preserve"> – Ergonomski oblik pruža stabilnost i preciznost prilikom rada.</w:t>
      </w:r>
    </w:p>
    <w:p w14:paraId="10E59174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Višenamenska primena</w:t>
      </w:r>
      <w:r w:rsidRPr="00151130">
        <w:rPr>
          <w:lang w:val="sr-Latn-RS"/>
        </w:rPr>
        <w:t xml:space="preserve"> – Idealan za seckanje povrća, voća i drugih namirnica uz maksimalnu kontrolu.</w:t>
      </w:r>
    </w:p>
    <w:p w14:paraId="6ED26997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Udobna ručka</w:t>
      </w:r>
      <w:r w:rsidRPr="00151130">
        <w:rPr>
          <w:lang w:val="sr-Latn-RS"/>
        </w:rPr>
        <w:t xml:space="preserve"> – Omogućava snažan hvat za lako seckanje povrća bez napora.</w:t>
      </w:r>
    </w:p>
    <w:p w14:paraId="14983FA2" w14:textId="77777777" w:rsid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proofErr w:type="spellStart"/>
      <w:r w:rsidRPr="00151130">
        <w:rPr>
          <w:b/>
          <w:bCs/>
          <w:lang w:val="sr-Latn-RS"/>
        </w:rPr>
        <w:t>Antiklizajuće</w:t>
      </w:r>
      <w:proofErr w:type="spellEnd"/>
      <w:r w:rsidRPr="00151130">
        <w:rPr>
          <w:b/>
          <w:bCs/>
          <w:lang w:val="sr-Latn-RS"/>
        </w:rPr>
        <w:t xml:space="preserve"> čestice</w:t>
      </w:r>
      <w:r w:rsidRPr="00151130">
        <w:rPr>
          <w:lang w:val="sr-Latn-RS"/>
        </w:rPr>
        <w:t xml:space="preserve"> – Stabilan dizajn sprečava pomeranje tokom korišćenja.</w:t>
      </w:r>
    </w:p>
    <w:p w14:paraId="4197DEE7" w14:textId="736C1616" w:rsidR="00151130" w:rsidRPr="00151130" w:rsidRDefault="00151130" w:rsidP="00151130">
      <w:pPr>
        <w:rPr>
          <w:lang w:val="sr-Latn-RS"/>
        </w:rPr>
      </w:pPr>
      <w:r w:rsidRPr="00151130">
        <w:rPr>
          <w:rFonts w:ascii="Segoe UI Emoji" w:hAnsi="Segoe UI Emoji" w:cs="Segoe UI Emoji"/>
          <w:lang w:val="sr-Latn-RS"/>
        </w:rPr>
        <w:t>✅</w:t>
      </w:r>
      <w:r w:rsidRPr="00151130">
        <w:rPr>
          <w:lang w:val="sr-Latn-RS"/>
        </w:rPr>
        <w:t xml:space="preserve"> </w:t>
      </w:r>
      <w:r w:rsidRPr="00151130">
        <w:rPr>
          <w:b/>
          <w:bCs/>
          <w:lang w:val="sr-Latn-RS"/>
        </w:rPr>
        <w:t>Ugrađena korpa za ceđenje</w:t>
      </w:r>
      <w:r w:rsidRPr="00151130">
        <w:rPr>
          <w:lang w:val="sr-Latn-RS"/>
        </w:rPr>
        <w:t xml:space="preserve"> – Omogućava jednostavno pranje i odvajanje vode za maksimalnu praktičnost.</w:t>
      </w:r>
    </w:p>
    <w:p w14:paraId="46118464" w14:textId="77777777" w:rsidR="00151130" w:rsidRPr="00151130" w:rsidRDefault="00151130" w:rsidP="00151130">
      <w:pPr>
        <w:rPr>
          <w:lang w:val="sr-Latn-RS"/>
        </w:rPr>
      </w:pPr>
      <w:r w:rsidRPr="00151130">
        <w:rPr>
          <w:b/>
          <w:bCs/>
          <w:lang w:val="sr-Latn-RS"/>
        </w:rPr>
        <w:t xml:space="preserve">Super </w:t>
      </w:r>
      <w:proofErr w:type="spellStart"/>
      <w:r w:rsidRPr="00151130">
        <w:rPr>
          <w:b/>
          <w:bCs/>
          <w:lang w:val="sr-Latn-RS"/>
        </w:rPr>
        <w:t>secko</w:t>
      </w:r>
      <w:proofErr w:type="spellEnd"/>
      <w:r w:rsidRPr="00151130">
        <w:rPr>
          <w:b/>
          <w:bCs/>
          <w:lang w:val="sr-Latn-RS"/>
        </w:rPr>
        <w:t xml:space="preserve"> </w:t>
      </w:r>
      <w:proofErr w:type="spellStart"/>
      <w:r w:rsidRPr="00151130">
        <w:rPr>
          <w:b/>
          <w:bCs/>
          <w:lang w:val="sr-Latn-RS"/>
        </w:rPr>
        <w:t>Fresh</w:t>
      </w:r>
      <w:proofErr w:type="spellEnd"/>
      <w:r w:rsidRPr="00151130">
        <w:rPr>
          <w:b/>
          <w:bCs/>
          <w:lang w:val="sr-Latn-RS"/>
        </w:rPr>
        <w:t xml:space="preserve"> </w:t>
      </w:r>
      <w:proofErr w:type="spellStart"/>
      <w:r w:rsidRPr="00151130">
        <w:rPr>
          <w:b/>
          <w:bCs/>
          <w:lang w:val="sr-Latn-RS"/>
        </w:rPr>
        <w:t>Cut</w:t>
      </w:r>
      <w:proofErr w:type="spellEnd"/>
      <w:r w:rsidRPr="00151130">
        <w:rPr>
          <w:lang w:val="sr-Latn-RS"/>
        </w:rPr>
        <w:t xml:space="preserve"> je savršen alat za brzo, precizno i praktično seckanje povrća, štedeći vreme u kuhinji. Njegov </w:t>
      </w:r>
      <w:r w:rsidRPr="00151130">
        <w:rPr>
          <w:b/>
          <w:bCs/>
          <w:lang w:val="sr-Latn-RS"/>
        </w:rPr>
        <w:t>raznovrsni set nastavaka</w:t>
      </w:r>
      <w:r w:rsidRPr="00151130">
        <w:rPr>
          <w:lang w:val="sr-Latn-RS"/>
        </w:rPr>
        <w:t xml:space="preserve"> omogućava pripremu sastojaka na različite načine, prilagođeno svim kulinarskim potrebama. </w:t>
      </w:r>
      <w:r w:rsidRPr="00151130">
        <w:rPr>
          <w:b/>
          <w:bCs/>
          <w:lang w:val="sr-Latn-RS"/>
        </w:rPr>
        <w:t>Vakumska stabilnost</w:t>
      </w:r>
      <w:r w:rsidRPr="00151130">
        <w:rPr>
          <w:lang w:val="sr-Latn-RS"/>
        </w:rPr>
        <w:t xml:space="preserve"> i </w:t>
      </w:r>
      <w:r w:rsidRPr="00151130">
        <w:rPr>
          <w:b/>
          <w:bCs/>
          <w:lang w:val="sr-Latn-RS"/>
        </w:rPr>
        <w:t>ergonomski dizajn</w:t>
      </w:r>
      <w:r w:rsidRPr="00151130">
        <w:rPr>
          <w:lang w:val="sr-Latn-RS"/>
        </w:rPr>
        <w:t xml:space="preserve"> garantuju sigurnu upotrebu bez klizanja ili nereda. </w:t>
      </w:r>
      <w:r w:rsidRPr="00151130">
        <w:rPr>
          <w:b/>
          <w:bCs/>
          <w:lang w:val="sr-Latn-RS"/>
        </w:rPr>
        <w:t>Jednostavno čišćenje</w:t>
      </w:r>
      <w:r w:rsidRPr="00151130">
        <w:rPr>
          <w:lang w:val="sr-Latn-RS"/>
        </w:rPr>
        <w:t xml:space="preserve"> čini ga higijenskim i spremnim za ponovnu upotrebu u svakom trenutku. Ako želite kvalitetno i praktično kuhinjsko rešenje, </w:t>
      </w:r>
      <w:r w:rsidRPr="00151130">
        <w:rPr>
          <w:b/>
          <w:bCs/>
          <w:lang w:val="sr-Latn-RS"/>
        </w:rPr>
        <w:t xml:space="preserve">Super </w:t>
      </w:r>
      <w:proofErr w:type="spellStart"/>
      <w:r w:rsidRPr="00151130">
        <w:rPr>
          <w:b/>
          <w:bCs/>
          <w:lang w:val="sr-Latn-RS"/>
        </w:rPr>
        <w:t>secko</w:t>
      </w:r>
      <w:proofErr w:type="spellEnd"/>
      <w:r w:rsidRPr="00151130">
        <w:rPr>
          <w:b/>
          <w:bCs/>
          <w:lang w:val="sr-Latn-RS"/>
        </w:rPr>
        <w:t xml:space="preserve"> </w:t>
      </w:r>
      <w:proofErr w:type="spellStart"/>
      <w:r w:rsidRPr="00151130">
        <w:rPr>
          <w:b/>
          <w:bCs/>
          <w:lang w:val="sr-Latn-RS"/>
        </w:rPr>
        <w:t>Fresh</w:t>
      </w:r>
      <w:proofErr w:type="spellEnd"/>
      <w:r w:rsidRPr="00151130">
        <w:rPr>
          <w:b/>
          <w:bCs/>
          <w:lang w:val="sr-Latn-RS"/>
        </w:rPr>
        <w:t xml:space="preserve"> </w:t>
      </w:r>
      <w:proofErr w:type="spellStart"/>
      <w:r w:rsidRPr="00151130">
        <w:rPr>
          <w:b/>
          <w:bCs/>
          <w:lang w:val="sr-Latn-RS"/>
        </w:rPr>
        <w:t>Cut</w:t>
      </w:r>
      <w:proofErr w:type="spellEnd"/>
      <w:r w:rsidRPr="00151130">
        <w:rPr>
          <w:lang w:val="sr-Latn-RS"/>
        </w:rPr>
        <w:t xml:space="preserve"> je pravi izbor!</w:t>
      </w:r>
    </w:p>
    <w:p w14:paraId="40D26B14" w14:textId="77777777" w:rsidR="00151130" w:rsidRPr="00151130" w:rsidRDefault="00151130" w:rsidP="00151130">
      <w:pPr>
        <w:rPr>
          <w:lang w:val="sr-Latn-RS"/>
        </w:rPr>
      </w:pPr>
    </w:p>
    <w:p w14:paraId="0A8A6EBC" w14:textId="77777777" w:rsidR="007534EA" w:rsidRDefault="007534EA"/>
    <w:sectPr w:rsidR="007534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30"/>
    <w:rsid w:val="000B1D0B"/>
    <w:rsid w:val="00151130"/>
    <w:rsid w:val="005E4024"/>
    <w:rsid w:val="00670FEB"/>
    <w:rsid w:val="007534EA"/>
    <w:rsid w:val="00FA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0EA1"/>
  <w15:chartTrackingRefBased/>
  <w15:docId w15:val="{5277D48B-68A5-4E83-8231-87CE140C6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130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1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SPC</cp:lastModifiedBy>
  <cp:revision>2</cp:revision>
  <dcterms:created xsi:type="dcterms:W3CDTF">2025-05-04T16:32:00Z</dcterms:created>
  <dcterms:modified xsi:type="dcterms:W3CDTF">2025-06-27T12:36:00Z</dcterms:modified>
</cp:coreProperties>
</file>